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752DD" w14:textId="5D53CE33" w:rsidR="008B16E9" w:rsidRPr="00216850" w:rsidRDefault="001062EA" w:rsidP="001062EA">
      <w:pPr>
        <w:spacing w:after="0" w:line="240" w:lineRule="auto"/>
        <w:jc w:val="center"/>
        <w:rPr>
          <w:rFonts w:ascii="Times New Roman" w:hAnsi="Times New Roman" w:cs="Times New Roman"/>
          <w:b/>
          <w:color w:val="FF0000"/>
          <w:sz w:val="24"/>
          <w:szCs w:val="24"/>
        </w:rPr>
      </w:pPr>
      <w:r>
        <w:rPr>
          <w:rFonts w:ascii="Times New Roman" w:hAnsi="Times New Roman" w:cs="Times New Roman"/>
          <w:bCs/>
          <w:noProof/>
          <w:color w:val="FF0000"/>
          <w:sz w:val="24"/>
          <w:szCs w:val="24"/>
        </w:rPr>
        <w:drawing>
          <wp:inline distT="0" distB="0" distL="0" distR="0" wp14:anchorId="61A08C6F" wp14:editId="41F25997">
            <wp:extent cx="5940425" cy="92712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ик 43.0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6820" cy="9281202"/>
                    </a:xfrm>
                    <a:prstGeom prst="rect">
                      <a:avLst/>
                    </a:prstGeom>
                  </pic:spPr>
                </pic:pic>
              </a:graphicData>
            </a:graphic>
          </wp:inline>
        </w:drawing>
      </w:r>
    </w:p>
    <w:p w14:paraId="7AB2A6B2" w14:textId="395039D9" w:rsidR="00CA6C0C" w:rsidRPr="00C94816" w:rsidRDefault="001062EA" w:rsidP="00CA6C0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5C80283" wp14:editId="25F43F87">
            <wp:extent cx="5940425" cy="8463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43.01.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63280"/>
                    </a:xfrm>
                    <a:prstGeom prst="rect">
                      <a:avLst/>
                    </a:prstGeom>
                  </pic:spPr>
                </pic:pic>
              </a:graphicData>
            </a:graphic>
          </wp:inline>
        </w:drawing>
      </w:r>
    </w:p>
    <w:sdt>
      <w:sdtPr>
        <w:rPr>
          <w:rFonts w:ascii="Times New Roman" w:eastAsiaTheme="minorEastAsia" w:hAnsi="Times New Roman" w:cs="Times New Roman"/>
          <w:b w:val="0"/>
          <w:bCs w:val="0"/>
          <w:color w:val="auto"/>
          <w:sz w:val="22"/>
          <w:szCs w:val="22"/>
          <w:lang w:eastAsia="ru-RU"/>
        </w:rPr>
        <w:id w:val="21967251"/>
        <w:docPartObj>
          <w:docPartGallery w:val="Table of Contents"/>
          <w:docPartUnique/>
        </w:docPartObj>
      </w:sdtPr>
      <w:sdtEndPr/>
      <w:sdtContent>
        <w:p w14:paraId="32B206A2" w14:textId="77777777" w:rsidR="005D53A9" w:rsidRPr="00C94816" w:rsidRDefault="00663BCA" w:rsidP="00E4439B">
          <w:pPr>
            <w:pStyle w:val="a6"/>
            <w:jc w:val="center"/>
            <w:rPr>
              <w:rFonts w:ascii="Times New Roman" w:hAnsi="Times New Roman" w:cs="Times New Roman"/>
              <w:color w:val="auto"/>
            </w:rPr>
          </w:pPr>
          <w:r w:rsidRPr="00C94816">
            <w:rPr>
              <w:rFonts w:ascii="Times New Roman" w:hAnsi="Times New Roman" w:cs="Times New Roman"/>
              <w:color w:val="auto"/>
            </w:rPr>
            <w:t>СОДЕРЖАНИЕ</w:t>
          </w:r>
        </w:p>
        <w:p w14:paraId="72B53403" w14:textId="77777777" w:rsidR="00E4439B" w:rsidRPr="00AF2394" w:rsidRDefault="001976B2">
          <w:pPr>
            <w:pStyle w:val="12"/>
            <w:tabs>
              <w:tab w:val="right" w:leader="dot" w:pos="9345"/>
            </w:tabs>
            <w:rPr>
              <w:b/>
              <w:noProof/>
            </w:rPr>
          </w:pPr>
          <w:r w:rsidRPr="00C94816">
            <w:rPr>
              <w:rFonts w:ascii="Times New Roman" w:hAnsi="Times New Roman" w:cs="Times New Roman"/>
            </w:rPr>
            <w:fldChar w:fldCharType="begin"/>
          </w:r>
          <w:r w:rsidR="005D53A9" w:rsidRPr="00C94816">
            <w:rPr>
              <w:rFonts w:ascii="Times New Roman" w:hAnsi="Times New Roman" w:cs="Times New Roman"/>
            </w:rPr>
            <w:instrText xml:space="preserve"> TOC \o "1-3" \h \z \u </w:instrText>
          </w:r>
          <w:r w:rsidRPr="00C94816">
            <w:rPr>
              <w:rFonts w:ascii="Times New Roman" w:hAnsi="Times New Roman" w:cs="Times New Roman"/>
            </w:rPr>
            <w:fldChar w:fldCharType="separate"/>
          </w:r>
          <w:hyperlink w:anchor="_Toc143857095" w:history="1">
            <w:r w:rsidR="00E4439B" w:rsidRPr="00AF2394">
              <w:rPr>
                <w:rStyle w:val="a7"/>
                <w:rFonts w:ascii="Times New Roman" w:hAnsi="Times New Roman" w:cs="Times New Roman"/>
                <w:b/>
                <w:noProof/>
              </w:rPr>
              <w:t>Раздел 1. Общие положения</w:t>
            </w:r>
            <w:r w:rsidR="00E4439B" w:rsidRPr="00AF2394">
              <w:rPr>
                <w:b/>
                <w:noProof/>
                <w:webHidden/>
              </w:rPr>
              <w:tab/>
            </w:r>
            <w:r w:rsidRPr="00AF2394">
              <w:rPr>
                <w:b/>
                <w:noProof/>
                <w:webHidden/>
              </w:rPr>
              <w:fldChar w:fldCharType="begin"/>
            </w:r>
            <w:r w:rsidR="00E4439B" w:rsidRPr="00AF2394">
              <w:rPr>
                <w:b/>
                <w:noProof/>
                <w:webHidden/>
              </w:rPr>
              <w:instrText xml:space="preserve"> PAGEREF _Toc143857095 \h </w:instrText>
            </w:r>
            <w:r w:rsidRPr="00AF2394">
              <w:rPr>
                <w:b/>
                <w:noProof/>
                <w:webHidden/>
              </w:rPr>
            </w:r>
            <w:r w:rsidRPr="00AF2394">
              <w:rPr>
                <w:b/>
                <w:noProof/>
                <w:webHidden/>
              </w:rPr>
              <w:fldChar w:fldCharType="separate"/>
            </w:r>
            <w:r w:rsidR="00430A30" w:rsidRPr="00AF2394">
              <w:rPr>
                <w:b/>
                <w:noProof/>
                <w:webHidden/>
              </w:rPr>
              <w:t>3</w:t>
            </w:r>
            <w:r w:rsidRPr="00AF2394">
              <w:rPr>
                <w:b/>
                <w:noProof/>
                <w:webHidden/>
              </w:rPr>
              <w:fldChar w:fldCharType="end"/>
            </w:r>
          </w:hyperlink>
        </w:p>
        <w:p w14:paraId="2C995C04" w14:textId="77777777" w:rsidR="00E4439B" w:rsidRPr="00AF2394" w:rsidRDefault="001062EA">
          <w:pPr>
            <w:pStyle w:val="12"/>
            <w:tabs>
              <w:tab w:val="right" w:leader="dot" w:pos="9345"/>
            </w:tabs>
            <w:rPr>
              <w:b/>
              <w:noProof/>
            </w:rPr>
          </w:pPr>
          <w:hyperlink w:anchor="_Toc143857096" w:history="1">
            <w:r w:rsidR="00E4439B" w:rsidRPr="00AF2394">
              <w:rPr>
                <w:rStyle w:val="a7"/>
                <w:rFonts w:ascii="Times New Roman" w:hAnsi="Times New Roman" w:cs="Times New Roman"/>
                <w:b/>
                <w:noProof/>
              </w:rPr>
              <w:t>Раздел 2. Общая характеристика образовательной программы с учетом сетевой формы реализации программы</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_Toc143857096 \h </w:instrText>
            </w:r>
            <w:r w:rsidR="001976B2" w:rsidRPr="00AF2394">
              <w:rPr>
                <w:b/>
                <w:noProof/>
                <w:webHidden/>
              </w:rPr>
            </w:r>
            <w:r w:rsidR="001976B2" w:rsidRPr="00AF2394">
              <w:rPr>
                <w:b/>
                <w:noProof/>
                <w:webHidden/>
              </w:rPr>
              <w:fldChar w:fldCharType="separate"/>
            </w:r>
            <w:r w:rsidR="00430A30" w:rsidRPr="00AF2394">
              <w:rPr>
                <w:b/>
                <w:noProof/>
                <w:webHidden/>
              </w:rPr>
              <w:t>6</w:t>
            </w:r>
            <w:r w:rsidR="001976B2" w:rsidRPr="00AF2394">
              <w:rPr>
                <w:b/>
                <w:noProof/>
                <w:webHidden/>
              </w:rPr>
              <w:fldChar w:fldCharType="end"/>
            </w:r>
          </w:hyperlink>
        </w:p>
        <w:p w14:paraId="126BC1EC" w14:textId="77777777" w:rsidR="00E4439B" w:rsidRPr="00AF2394" w:rsidRDefault="001062EA">
          <w:pPr>
            <w:pStyle w:val="12"/>
            <w:tabs>
              <w:tab w:val="right" w:leader="dot" w:pos="9345"/>
            </w:tabs>
            <w:rPr>
              <w:b/>
              <w:noProof/>
            </w:rPr>
          </w:pPr>
          <w:hyperlink w:anchor="_Toc143857097" w:history="1">
            <w:r w:rsidR="00E4439B" w:rsidRPr="00AF2394">
              <w:rPr>
                <w:rStyle w:val="a7"/>
                <w:rFonts w:ascii="Times New Roman" w:hAnsi="Times New Roman" w:cs="Times New Roman"/>
                <w:b/>
                <w:noProof/>
              </w:rPr>
              <w:t>Раздел 3. Характеристика профессиональной деятельности выпускника</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_Toc143857097 \h </w:instrText>
            </w:r>
            <w:r w:rsidR="001976B2" w:rsidRPr="00AF2394">
              <w:rPr>
                <w:b/>
                <w:noProof/>
                <w:webHidden/>
              </w:rPr>
            </w:r>
            <w:r w:rsidR="001976B2" w:rsidRPr="00AF2394">
              <w:rPr>
                <w:b/>
                <w:noProof/>
                <w:webHidden/>
              </w:rPr>
              <w:fldChar w:fldCharType="separate"/>
            </w:r>
            <w:r w:rsidR="00430A30" w:rsidRPr="00AF2394">
              <w:rPr>
                <w:b/>
                <w:noProof/>
                <w:webHidden/>
              </w:rPr>
              <w:t>7</w:t>
            </w:r>
            <w:r w:rsidR="001976B2" w:rsidRPr="00AF2394">
              <w:rPr>
                <w:b/>
                <w:noProof/>
                <w:webHidden/>
              </w:rPr>
              <w:fldChar w:fldCharType="end"/>
            </w:r>
          </w:hyperlink>
        </w:p>
        <w:p w14:paraId="4AFB449D" w14:textId="77777777" w:rsidR="00E4439B" w:rsidRDefault="001062EA">
          <w:pPr>
            <w:pStyle w:val="12"/>
            <w:tabs>
              <w:tab w:val="right" w:leader="dot" w:pos="9345"/>
            </w:tabs>
            <w:rPr>
              <w:noProof/>
            </w:rPr>
          </w:pPr>
          <w:hyperlink w:anchor="_Toc143857098" w:history="1">
            <w:r w:rsidR="00E4439B" w:rsidRPr="00AF2394">
              <w:rPr>
                <w:rStyle w:val="a7"/>
                <w:rFonts w:ascii="Times New Roman" w:hAnsi="Times New Roman" w:cs="Times New Roman"/>
                <w:b/>
                <w:noProof/>
              </w:rPr>
              <w:t>Раздел 4. Планируемые результаты освоения образовательной программы</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_Toc143857098 \h </w:instrText>
            </w:r>
            <w:r w:rsidR="001976B2" w:rsidRPr="00AF2394">
              <w:rPr>
                <w:b/>
                <w:noProof/>
                <w:webHidden/>
              </w:rPr>
            </w:r>
            <w:r w:rsidR="001976B2" w:rsidRPr="00AF2394">
              <w:rPr>
                <w:b/>
                <w:noProof/>
                <w:webHidden/>
              </w:rPr>
              <w:fldChar w:fldCharType="separate"/>
            </w:r>
            <w:r w:rsidR="00430A30" w:rsidRPr="00AF2394">
              <w:rPr>
                <w:b/>
                <w:noProof/>
                <w:webHidden/>
              </w:rPr>
              <w:t>8</w:t>
            </w:r>
            <w:r w:rsidR="001976B2" w:rsidRPr="00AF2394">
              <w:rPr>
                <w:b/>
                <w:noProof/>
                <w:webHidden/>
              </w:rPr>
              <w:fldChar w:fldCharType="end"/>
            </w:r>
          </w:hyperlink>
        </w:p>
        <w:p w14:paraId="2484189F" w14:textId="77777777" w:rsidR="00E4439B" w:rsidRDefault="001062EA">
          <w:pPr>
            <w:pStyle w:val="21"/>
            <w:tabs>
              <w:tab w:val="right" w:leader="dot" w:pos="9345"/>
            </w:tabs>
            <w:rPr>
              <w:noProof/>
            </w:rPr>
          </w:pPr>
          <w:hyperlink w:anchor="_Toc143857099" w:history="1">
            <w:r w:rsidR="00E4439B" w:rsidRPr="00321864">
              <w:rPr>
                <w:rStyle w:val="a7"/>
                <w:rFonts w:ascii="Times New Roman" w:hAnsi="Times New Roman" w:cs="Times New Roman"/>
                <w:noProof/>
              </w:rPr>
              <w:t>4.1. Общие компетенции</w:t>
            </w:r>
            <w:r w:rsidR="00E4439B">
              <w:rPr>
                <w:noProof/>
                <w:webHidden/>
              </w:rPr>
              <w:tab/>
            </w:r>
            <w:r w:rsidR="001976B2">
              <w:rPr>
                <w:noProof/>
                <w:webHidden/>
              </w:rPr>
              <w:fldChar w:fldCharType="begin"/>
            </w:r>
            <w:r w:rsidR="00E4439B">
              <w:rPr>
                <w:noProof/>
                <w:webHidden/>
              </w:rPr>
              <w:instrText xml:space="preserve"> PAGEREF _Toc143857099 \h </w:instrText>
            </w:r>
            <w:r w:rsidR="001976B2">
              <w:rPr>
                <w:noProof/>
                <w:webHidden/>
              </w:rPr>
            </w:r>
            <w:r w:rsidR="001976B2">
              <w:rPr>
                <w:noProof/>
                <w:webHidden/>
              </w:rPr>
              <w:fldChar w:fldCharType="separate"/>
            </w:r>
            <w:r w:rsidR="00430A30">
              <w:rPr>
                <w:noProof/>
                <w:webHidden/>
              </w:rPr>
              <w:t>8</w:t>
            </w:r>
            <w:r w:rsidR="001976B2">
              <w:rPr>
                <w:noProof/>
                <w:webHidden/>
              </w:rPr>
              <w:fldChar w:fldCharType="end"/>
            </w:r>
          </w:hyperlink>
        </w:p>
        <w:p w14:paraId="7AB16094" w14:textId="77777777" w:rsidR="00E4439B" w:rsidRDefault="001062EA">
          <w:pPr>
            <w:pStyle w:val="21"/>
            <w:tabs>
              <w:tab w:val="right" w:leader="dot" w:pos="9345"/>
            </w:tabs>
            <w:rPr>
              <w:noProof/>
            </w:rPr>
          </w:pPr>
          <w:hyperlink w:anchor="_Toc143857100" w:history="1">
            <w:r w:rsidR="00E4439B" w:rsidRPr="00321864">
              <w:rPr>
                <w:rStyle w:val="a7"/>
                <w:rFonts w:ascii="Times New Roman" w:hAnsi="Times New Roman" w:cs="Times New Roman"/>
                <w:noProof/>
              </w:rPr>
              <w:t>4.2. Профессиональные компетенции</w:t>
            </w:r>
            <w:r w:rsidR="00E4439B">
              <w:rPr>
                <w:noProof/>
                <w:webHidden/>
              </w:rPr>
              <w:tab/>
            </w:r>
            <w:r w:rsidR="001976B2">
              <w:rPr>
                <w:noProof/>
                <w:webHidden/>
              </w:rPr>
              <w:fldChar w:fldCharType="begin"/>
            </w:r>
            <w:r w:rsidR="00E4439B">
              <w:rPr>
                <w:noProof/>
                <w:webHidden/>
              </w:rPr>
              <w:instrText xml:space="preserve"> PAGEREF _Toc143857100 \h </w:instrText>
            </w:r>
            <w:r w:rsidR="001976B2">
              <w:rPr>
                <w:noProof/>
                <w:webHidden/>
              </w:rPr>
            </w:r>
            <w:r w:rsidR="001976B2">
              <w:rPr>
                <w:noProof/>
                <w:webHidden/>
              </w:rPr>
              <w:fldChar w:fldCharType="separate"/>
            </w:r>
            <w:r w:rsidR="00430A30">
              <w:rPr>
                <w:noProof/>
                <w:webHidden/>
              </w:rPr>
              <w:t>12</w:t>
            </w:r>
            <w:r w:rsidR="001976B2">
              <w:rPr>
                <w:noProof/>
                <w:webHidden/>
              </w:rPr>
              <w:fldChar w:fldCharType="end"/>
            </w:r>
          </w:hyperlink>
        </w:p>
        <w:p w14:paraId="01D2FF49" w14:textId="77777777" w:rsidR="00E4439B" w:rsidRDefault="001062EA">
          <w:pPr>
            <w:pStyle w:val="12"/>
            <w:tabs>
              <w:tab w:val="right" w:leader="dot" w:pos="9345"/>
            </w:tabs>
            <w:rPr>
              <w:noProof/>
            </w:rPr>
          </w:pPr>
          <w:hyperlink w:anchor="_Toc143857101" w:history="1">
            <w:r w:rsidR="00E4439B" w:rsidRPr="00AF2394">
              <w:rPr>
                <w:rStyle w:val="a7"/>
                <w:rFonts w:ascii="Times New Roman" w:hAnsi="Times New Roman" w:cs="Times New Roman"/>
                <w:b/>
                <w:noProof/>
              </w:rPr>
              <w:t>Раздел 5. Структура образовательной программы</w:t>
            </w:r>
            <w:r w:rsidR="00E4439B">
              <w:rPr>
                <w:noProof/>
                <w:webHidden/>
              </w:rPr>
              <w:tab/>
            </w:r>
            <w:r w:rsidR="001976B2">
              <w:rPr>
                <w:noProof/>
                <w:webHidden/>
              </w:rPr>
              <w:fldChar w:fldCharType="begin"/>
            </w:r>
            <w:r w:rsidR="00E4439B">
              <w:rPr>
                <w:noProof/>
                <w:webHidden/>
              </w:rPr>
              <w:instrText xml:space="preserve"> PAGEREF _Toc143857101 \h </w:instrText>
            </w:r>
            <w:r w:rsidR="001976B2">
              <w:rPr>
                <w:noProof/>
                <w:webHidden/>
              </w:rPr>
            </w:r>
            <w:r w:rsidR="001976B2">
              <w:rPr>
                <w:noProof/>
                <w:webHidden/>
              </w:rPr>
              <w:fldChar w:fldCharType="separate"/>
            </w:r>
            <w:r w:rsidR="00430A30">
              <w:rPr>
                <w:noProof/>
                <w:webHidden/>
              </w:rPr>
              <w:t>80</w:t>
            </w:r>
            <w:r w:rsidR="001976B2">
              <w:rPr>
                <w:noProof/>
                <w:webHidden/>
              </w:rPr>
              <w:fldChar w:fldCharType="end"/>
            </w:r>
          </w:hyperlink>
        </w:p>
        <w:p w14:paraId="16984E31" w14:textId="77777777" w:rsidR="00E4439B" w:rsidRDefault="001062EA">
          <w:pPr>
            <w:pStyle w:val="21"/>
            <w:tabs>
              <w:tab w:val="right" w:leader="dot" w:pos="9345"/>
            </w:tabs>
            <w:rPr>
              <w:noProof/>
            </w:rPr>
          </w:pPr>
          <w:hyperlink w:anchor="_Toc143857102" w:history="1">
            <w:r w:rsidR="00E4439B" w:rsidRPr="00321864">
              <w:rPr>
                <w:rStyle w:val="a7"/>
                <w:rFonts w:ascii="Times New Roman" w:hAnsi="Times New Roman" w:cs="Times New Roman"/>
                <w:noProof/>
              </w:rPr>
              <w:t>5.1. Учебный план</w:t>
            </w:r>
            <w:r w:rsidR="00E4439B">
              <w:rPr>
                <w:noProof/>
                <w:webHidden/>
              </w:rPr>
              <w:tab/>
            </w:r>
            <w:r w:rsidR="001976B2">
              <w:rPr>
                <w:noProof/>
                <w:webHidden/>
              </w:rPr>
              <w:fldChar w:fldCharType="begin"/>
            </w:r>
            <w:r w:rsidR="00E4439B">
              <w:rPr>
                <w:noProof/>
                <w:webHidden/>
              </w:rPr>
              <w:instrText xml:space="preserve"> PAGEREF _Toc143857102 \h </w:instrText>
            </w:r>
            <w:r w:rsidR="001976B2">
              <w:rPr>
                <w:noProof/>
                <w:webHidden/>
              </w:rPr>
            </w:r>
            <w:r w:rsidR="001976B2">
              <w:rPr>
                <w:noProof/>
                <w:webHidden/>
              </w:rPr>
              <w:fldChar w:fldCharType="separate"/>
            </w:r>
            <w:r w:rsidR="00430A30">
              <w:rPr>
                <w:noProof/>
                <w:webHidden/>
              </w:rPr>
              <w:t>80</w:t>
            </w:r>
            <w:r w:rsidR="001976B2">
              <w:rPr>
                <w:noProof/>
                <w:webHidden/>
              </w:rPr>
              <w:fldChar w:fldCharType="end"/>
            </w:r>
          </w:hyperlink>
        </w:p>
        <w:p w14:paraId="6BFC69E5" w14:textId="77777777" w:rsidR="00E4439B" w:rsidRDefault="001062EA">
          <w:pPr>
            <w:pStyle w:val="21"/>
            <w:tabs>
              <w:tab w:val="right" w:leader="dot" w:pos="9345"/>
            </w:tabs>
            <w:rPr>
              <w:noProof/>
            </w:rPr>
          </w:pPr>
          <w:hyperlink w:anchor="_Toc143857103" w:history="1">
            <w:r w:rsidR="00E4439B" w:rsidRPr="00321864">
              <w:rPr>
                <w:rStyle w:val="a7"/>
                <w:rFonts w:ascii="Times New Roman" w:hAnsi="Times New Roman" w:cs="Times New Roman"/>
                <w:noProof/>
              </w:rPr>
              <w:t>5.2. План обучения на предприятии (на рабочем месте)</w:t>
            </w:r>
            <w:r w:rsidR="00E4439B">
              <w:rPr>
                <w:noProof/>
                <w:webHidden/>
              </w:rPr>
              <w:tab/>
            </w:r>
            <w:r w:rsidR="001976B2">
              <w:rPr>
                <w:noProof/>
                <w:webHidden/>
              </w:rPr>
              <w:fldChar w:fldCharType="begin"/>
            </w:r>
            <w:r w:rsidR="00E4439B">
              <w:rPr>
                <w:noProof/>
                <w:webHidden/>
              </w:rPr>
              <w:instrText xml:space="preserve"> PAGEREF _Toc143857103 \h </w:instrText>
            </w:r>
            <w:r w:rsidR="001976B2">
              <w:rPr>
                <w:noProof/>
                <w:webHidden/>
              </w:rPr>
            </w:r>
            <w:r w:rsidR="001976B2">
              <w:rPr>
                <w:noProof/>
                <w:webHidden/>
              </w:rPr>
              <w:fldChar w:fldCharType="separate"/>
            </w:r>
            <w:r w:rsidR="00430A30">
              <w:rPr>
                <w:noProof/>
                <w:webHidden/>
              </w:rPr>
              <w:t>84</w:t>
            </w:r>
            <w:r w:rsidR="001976B2">
              <w:rPr>
                <w:noProof/>
                <w:webHidden/>
              </w:rPr>
              <w:fldChar w:fldCharType="end"/>
            </w:r>
          </w:hyperlink>
        </w:p>
        <w:p w14:paraId="4D775A98" w14:textId="77777777" w:rsidR="00E4439B" w:rsidRDefault="001062EA">
          <w:pPr>
            <w:pStyle w:val="21"/>
            <w:tabs>
              <w:tab w:val="right" w:leader="dot" w:pos="9345"/>
            </w:tabs>
            <w:rPr>
              <w:noProof/>
            </w:rPr>
          </w:pPr>
          <w:hyperlink w:anchor="_Toc143857104" w:history="1">
            <w:r w:rsidR="00E4439B" w:rsidRPr="00321864">
              <w:rPr>
                <w:rStyle w:val="a7"/>
                <w:rFonts w:ascii="Times New Roman" w:hAnsi="Times New Roman" w:cs="Times New Roman"/>
                <w:noProof/>
              </w:rPr>
              <w:t>5.3. Календарный учебный график</w:t>
            </w:r>
            <w:r w:rsidR="00E4439B">
              <w:rPr>
                <w:noProof/>
                <w:webHidden/>
              </w:rPr>
              <w:tab/>
            </w:r>
            <w:r w:rsidR="001976B2">
              <w:rPr>
                <w:noProof/>
                <w:webHidden/>
              </w:rPr>
              <w:fldChar w:fldCharType="begin"/>
            </w:r>
            <w:r w:rsidR="00E4439B">
              <w:rPr>
                <w:noProof/>
                <w:webHidden/>
              </w:rPr>
              <w:instrText xml:space="preserve"> PAGEREF _Toc143857104 \h </w:instrText>
            </w:r>
            <w:r w:rsidR="001976B2">
              <w:rPr>
                <w:noProof/>
                <w:webHidden/>
              </w:rPr>
            </w:r>
            <w:r w:rsidR="001976B2">
              <w:rPr>
                <w:noProof/>
                <w:webHidden/>
              </w:rPr>
              <w:fldChar w:fldCharType="separate"/>
            </w:r>
            <w:r w:rsidR="00430A30">
              <w:rPr>
                <w:noProof/>
                <w:webHidden/>
              </w:rPr>
              <w:t>91</w:t>
            </w:r>
            <w:r w:rsidR="001976B2">
              <w:rPr>
                <w:noProof/>
                <w:webHidden/>
              </w:rPr>
              <w:fldChar w:fldCharType="end"/>
            </w:r>
          </w:hyperlink>
        </w:p>
        <w:p w14:paraId="76DB6257" w14:textId="77777777" w:rsidR="00E4439B" w:rsidRDefault="001062EA">
          <w:pPr>
            <w:pStyle w:val="21"/>
            <w:tabs>
              <w:tab w:val="right" w:leader="dot" w:pos="9345"/>
            </w:tabs>
            <w:rPr>
              <w:noProof/>
            </w:rPr>
          </w:pPr>
          <w:hyperlink w:anchor="_Toc143857105" w:history="1">
            <w:r w:rsidR="00E4439B" w:rsidRPr="00321864">
              <w:rPr>
                <w:rStyle w:val="a7"/>
                <w:rFonts w:ascii="Times New Roman" w:hAnsi="Times New Roman" w:cs="Times New Roman"/>
                <w:noProof/>
              </w:rPr>
              <w:t>5.4. Рабочая программа воспитания</w:t>
            </w:r>
            <w:r w:rsidR="00E4439B">
              <w:rPr>
                <w:noProof/>
                <w:webHidden/>
              </w:rPr>
              <w:tab/>
            </w:r>
            <w:r w:rsidR="001976B2">
              <w:rPr>
                <w:noProof/>
                <w:webHidden/>
              </w:rPr>
              <w:fldChar w:fldCharType="begin"/>
            </w:r>
            <w:r w:rsidR="00E4439B">
              <w:rPr>
                <w:noProof/>
                <w:webHidden/>
              </w:rPr>
              <w:instrText xml:space="preserve"> PAGEREF _Toc143857105 \h </w:instrText>
            </w:r>
            <w:r w:rsidR="001976B2">
              <w:rPr>
                <w:noProof/>
                <w:webHidden/>
              </w:rPr>
            </w:r>
            <w:r w:rsidR="001976B2">
              <w:rPr>
                <w:noProof/>
                <w:webHidden/>
              </w:rPr>
              <w:fldChar w:fldCharType="separate"/>
            </w:r>
            <w:r w:rsidR="00430A30">
              <w:rPr>
                <w:noProof/>
                <w:webHidden/>
              </w:rPr>
              <w:t>92</w:t>
            </w:r>
            <w:r w:rsidR="001976B2">
              <w:rPr>
                <w:noProof/>
                <w:webHidden/>
              </w:rPr>
              <w:fldChar w:fldCharType="end"/>
            </w:r>
          </w:hyperlink>
        </w:p>
        <w:p w14:paraId="59589DBD" w14:textId="77777777" w:rsidR="00E4439B" w:rsidRDefault="001062EA">
          <w:pPr>
            <w:pStyle w:val="21"/>
            <w:tabs>
              <w:tab w:val="right" w:leader="dot" w:pos="9345"/>
            </w:tabs>
            <w:rPr>
              <w:noProof/>
            </w:rPr>
          </w:pPr>
          <w:hyperlink w:anchor="_Toc143857106" w:history="1">
            <w:r w:rsidR="00E4439B" w:rsidRPr="00321864">
              <w:rPr>
                <w:rStyle w:val="a7"/>
                <w:rFonts w:ascii="Times New Roman" w:eastAsia="Times New Roman" w:hAnsi="Times New Roman" w:cs="Times New Roman"/>
                <w:noProof/>
              </w:rPr>
              <w:t>5.5. Календарный план воспитательной работы</w:t>
            </w:r>
            <w:r w:rsidR="00E4439B">
              <w:rPr>
                <w:noProof/>
                <w:webHidden/>
              </w:rPr>
              <w:tab/>
            </w:r>
            <w:r w:rsidR="001976B2">
              <w:rPr>
                <w:noProof/>
                <w:webHidden/>
              </w:rPr>
              <w:fldChar w:fldCharType="begin"/>
            </w:r>
            <w:r w:rsidR="00E4439B">
              <w:rPr>
                <w:noProof/>
                <w:webHidden/>
              </w:rPr>
              <w:instrText xml:space="preserve"> PAGEREF _Toc143857106 \h </w:instrText>
            </w:r>
            <w:r w:rsidR="001976B2">
              <w:rPr>
                <w:noProof/>
                <w:webHidden/>
              </w:rPr>
            </w:r>
            <w:r w:rsidR="001976B2">
              <w:rPr>
                <w:noProof/>
                <w:webHidden/>
              </w:rPr>
              <w:fldChar w:fldCharType="separate"/>
            </w:r>
            <w:r w:rsidR="00430A30">
              <w:rPr>
                <w:noProof/>
                <w:webHidden/>
              </w:rPr>
              <w:t>92</w:t>
            </w:r>
            <w:r w:rsidR="001976B2">
              <w:rPr>
                <w:noProof/>
                <w:webHidden/>
              </w:rPr>
              <w:fldChar w:fldCharType="end"/>
            </w:r>
          </w:hyperlink>
        </w:p>
        <w:p w14:paraId="37A8387F" w14:textId="77777777" w:rsidR="00E4439B" w:rsidRDefault="001062EA">
          <w:pPr>
            <w:pStyle w:val="12"/>
            <w:tabs>
              <w:tab w:val="right" w:leader="dot" w:pos="9345"/>
            </w:tabs>
            <w:rPr>
              <w:noProof/>
            </w:rPr>
          </w:pPr>
          <w:hyperlink w:anchor="_Toc143857107" w:history="1">
            <w:r w:rsidR="00E4439B" w:rsidRPr="00AF2394">
              <w:rPr>
                <w:rStyle w:val="a7"/>
                <w:rFonts w:ascii="Times New Roman" w:hAnsi="Times New Roman" w:cs="Times New Roman"/>
                <w:b/>
                <w:noProof/>
              </w:rPr>
              <w:t>Раздел 6. Условия реализации образовательной программы</w:t>
            </w:r>
            <w:r w:rsidR="00E4439B">
              <w:rPr>
                <w:noProof/>
                <w:webHidden/>
              </w:rPr>
              <w:tab/>
            </w:r>
            <w:r w:rsidR="001976B2">
              <w:rPr>
                <w:noProof/>
                <w:webHidden/>
              </w:rPr>
              <w:fldChar w:fldCharType="begin"/>
            </w:r>
            <w:r w:rsidR="00E4439B">
              <w:rPr>
                <w:noProof/>
                <w:webHidden/>
              </w:rPr>
              <w:instrText xml:space="preserve"> PAGEREF _Toc143857107 \h </w:instrText>
            </w:r>
            <w:r w:rsidR="001976B2">
              <w:rPr>
                <w:noProof/>
                <w:webHidden/>
              </w:rPr>
            </w:r>
            <w:r w:rsidR="001976B2">
              <w:rPr>
                <w:noProof/>
                <w:webHidden/>
              </w:rPr>
              <w:fldChar w:fldCharType="separate"/>
            </w:r>
            <w:r w:rsidR="00430A30">
              <w:rPr>
                <w:noProof/>
                <w:webHidden/>
              </w:rPr>
              <w:t>92</w:t>
            </w:r>
            <w:r w:rsidR="001976B2">
              <w:rPr>
                <w:noProof/>
                <w:webHidden/>
              </w:rPr>
              <w:fldChar w:fldCharType="end"/>
            </w:r>
          </w:hyperlink>
        </w:p>
        <w:p w14:paraId="4B8C3C00" w14:textId="77777777" w:rsidR="00E4439B" w:rsidRDefault="001062EA">
          <w:pPr>
            <w:pStyle w:val="21"/>
            <w:tabs>
              <w:tab w:val="right" w:leader="dot" w:pos="9345"/>
            </w:tabs>
            <w:rPr>
              <w:noProof/>
            </w:rPr>
          </w:pPr>
          <w:hyperlink w:anchor="_Toc143857108" w:history="1">
            <w:r w:rsidR="00E4439B" w:rsidRPr="00321864">
              <w:rPr>
                <w:rStyle w:val="a7"/>
                <w:rFonts w:ascii="Times New Roman" w:hAnsi="Times New Roman" w:cs="Times New Roman"/>
                <w:noProof/>
              </w:rPr>
              <w:t>6.1. Требования к материально-техническому обеспечению образовательной программы</w:t>
            </w:r>
            <w:r w:rsidR="00E4439B">
              <w:rPr>
                <w:noProof/>
                <w:webHidden/>
              </w:rPr>
              <w:tab/>
            </w:r>
            <w:r w:rsidR="001976B2">
              <w:rPr>
                <w:noProof/>
                <w:webHidden/>
              </w:rPr>
              <w:fldChar w:fldCharType="begin"/>
            </w:r>
            <w:r w:rsidR="00E4439B">
              <w:rPr>
                <w:noProof/>
                <w:webHidden/>
              </w:rPr>
              <w:instrText xml:space="preserve"> PAGEREF _Toc143857108 \h </w:instrText>
            </w:r>
            <w:r w:rsidR="001976B2">
              <w:rPr>
                <w:noProof/>
                <w:webHidden/>
              </w:rPr>
            </w:r>
            <w:r w:rsidR="001976B2">
              <w:rPr>
                <w:noProof/>
                <w:webHidden/>
              </w:rPr>
              <w:fldChar w:fldCharType="separate"/>
            </w:r>
            <w:r w:rsidR="00430A30">
              <w:rPr>
                <w:noProof/>
                <w:webHidden/>
              </w:rPr>
              <w:t>92</w:t>
            </w:r>
            <w:r w:rsidR="001976B2">
              <w:rPr>
                <w:noProof/>
                <w:webHidden/>
              </w:rPr>
              <w:fldChar w:fldCharType="end"/>
            </w:r>
          </w:hyperlink>
        </w:p>
        <w:p w14:paraId="5DE69A00" w14:textId="77777777" w:rsidR="00E4439B" w:rsidRDefault="001062EA">
          <w:pPr>
            <w:pStyle w:val="21"/>
            <w:tabs>
              <w:tab w:val="right" w:leader="dot" w:pos="9345"/>
            </w:tabs>
            <w:rPr>
              <w:noProof/>
            </w:rPr>
          </w:pPr>
          <w:hyperlink w:anchor="_Toc143857109" w:history="1">
            <w:r w:rsidR="00E4439B" w:rsidRPr="00321864">
              <w:rPr>
                <w:rStyle w:val="a7"/>
                <w:rFonts w:ascii="Times New Roman" w:hAnsi="Times New Roman" w:cs="Times New Roman"/>
                <w:noProof/>
              </w:rPr>
              <w:t>6.2. Требования к учебно-методическому обеспечению образовательной программы</w:t>
            </w:r>
            <w:r w:rsidR="00E4439B">
              <w:rPr>
                <w:noProof/>
                <w:webHidden/>
              </w:rPr>
              <w:tab/>
            </w:r>
            <w:r w:rsidR="001976B2">
              <w:rPr>
                <w:noProof/>
                <w:webHidden/>
              </w:rPr>
              <w:fldChar w:fldCharType="begin"/>
            </w:r>
            <w:r w:rsidR="00E4439B">
              <w:rPr>
                <w:noProof/>
                <w:webHidden/>
              </w:rPr>
              <w:instrText xml:space="preserve"> PAGEREF _Toc143857109 \h </w:instrText>
            </w:r>
            <w:r w:rsidR="001976B2">
              <w:rPr>
                <w:noProof/>
                <w:webHidden/>
              </w:rPr>
            </w:r>
            <w:r w:rsidR="001976B2">
              <w:rPr>
                <w:noProof/>
                <w:webHidden/>
              </w:rPr>
              <w:fldChar w:fldCharType="separate"/>
            </w:r>
            <w:r w:rsidR="00430A30">
              <w:rPr>
                <w:noProof/>
                <w:webHidden/>
              </w:rPr>
              <w:t>108</w:t>
            </w:r>
            <w:r w:rsidR="001976B2">
              <w:rPr>
                <w:noProof/>
                <w:webHidden/>
              </w:rPr>
              <w:fldChar w:fldCharType="end"/>
            </w:r>
          </w:hyperlink>
        </w:p>
        <w:p w14:paraId="72AECF35" w14:textId="77777777" w:rsidR="00E4439B" w:rsidRDefault="001062EA">
          <w:pPr>
            <w:pStyle w:val="21"/>
            <w:tabs>
              <w:tab w:val="right" w:leader="dot" w:pos="9345"/>
            </w:tabs>
            <w:rPr>
              <w:noProof/>
            </w:rPr>
          </w:pPr>
          <w:hyperlink w:anchor="_Toc143857110" w:history="1">
            <w:r w:rsidR="00E4439B" w:rsidRPr="00321864">
              <w:rPr>
                <w:rStyle w:val="a7"/>
                <w:rFonts w:ascii="Times New Roman" w:hAnsi="Times New Roman" w:cs="Times New Roman"/>
                <w:noProof/>
              </w:rPr>
              <w:t>6.3. Требования к практической подготовке обучающихся</w:t>
            </w:r>
            <w:r w:rsidR="00E4439B">
              <w:rPr>
                <w:noProof/>
                <w:webHidden/>
              </w:rPr>
              <w:tab/>
            </w:r>
            <w:r w:rsidR="001976B2">
              <w:rPr>
                <w:noProof/>
                <w:webHidden/>
              </w:rPr>
              <w:fldChar w:fldCharType="begin"/>
            </w:r>
            <w:r w:rsidR="00E4439B">
              <w:rPr>
                <w:noProof/>
                <w:webHidden/>
              </w:rPr>
              <w:instrText xml:space="preserve"> PAGEREF _Toc143857110 \h </w:instrText>
            </w:r>
            <w:r w:rsidR="001976B2">
              <w:rPr>
                <w:noProof/>
                <w:webHidden/>
              </w:rPr>
            </w:r>
            <w:r w:rsidR="001976B2">
              <w:rPr>
                <w:noProof/>
                <w:webHidden/>
              </w:rPr>
              <w:fldChar w:fldCharType="separate"/>
            </w:r>
            <w:r w:rsidR="00430A30">
              <w:rPr>
                <w:noProof/>
                <w:webHidden/>
              </w:rPr>
              <w:t>109</w:t>
            </w:r>
            <w:r w:rsidR="001976B2">
              <w:rPr>
                <w:noProof/>
                <w:webHidden/>
              </w:rPr>
              <w:fldChar w:fldCharType="end"/>
            </w:r>
          </w:hyperlink>
        </w:p>
        <w:p w14:paraId="375022F5" w14:textId="77777777" w:rsidR="00E4439B" w:rsidRDefault="001062EA">
          <w:pPr>
            <w:pStyle w:val="21"/>
            <w:tabs>
              <w:tab w:val="right" w:leader="dot" w:pos="9345"/>
            </w:tabs>
            <w:rPr>
              <w:noProof/>
            </w:rPr>
          </w:pPr>
          <w:hyperlink w:anchor="_Toc143857111" w:history="1">
            <w:r w:rsidR="00E4439B" w:rsidRPr="00321864">
              <w:rPr>
                <w:rStyle w:val="a7"/>
                <w:rFonts w:ascii="Times New Roman" w:hAnsi="Times New Roman" w:cs="Times New Roman"/>
                <w:noProof/>
              </w:rPr>
              <w:t>6.4. Требования к организации воспитания обучающихся</w:t>
            </w:r>
            <w:r w:rsidR="00E4439B">
              <w:rPr>
                <w:noProof/>
                <w:webHidden/>
              </w:rPr>
              <w:tab/>
            </w:r>
            <w:r w:rsidR="001976B2">
              <w:rPr>
                <w:noProof/>
                <w:webHidden/>
              </w:rPr>
              <w:fldChar w:fldCharType="begin"/>
            </w:r>
            <w:r w:rsidR="00E4439B">
              <w:rPr>
                <w:noProof/>
                <w:webHidden/>
              </w:rPr>
              <w:instrText xml:space="preserve"> PAGEREF _Toc143857111 \h </w:instrText>
            </w:r>
            <w:r w:rsidR="001976B2">
              <w:rPr>
                <w:noProof/>
                <w:webHidden/>
              </w:rPr>
            </w:r>
            <w:r w:rsidR="001976B2">
              <w:rPr>
                <w:noProof/>
                <w:webHidden/>
              </w:rPr>
              <w:fldChar w:fldCharType="separate"/>
            </w:r>
            <w:r w:rsidR="00430A30">
              <w:rPr>
                <w:noProof/>
                <w:webHidden/>
              </w:rPr>
              <w:t>110</w:t>
            </w:r>
            <w:r w:rsidR="001976B2">
              <w:rPr>
                <w:noProof/>
                <w:webHidden/>
              </w:rPr>
              <w:fldChar w:fldCharType="end"/>
            </w:r>
          </w:hyperlink>
        </w:p>
        <w:p w14:paraId="1859F0D7" w14:textId="77777777" w:rsidR="00E4439B" w:rsidRDefault="001062EA">
          <w:pPr>
            <w:pStyle w:val="21"/>
            <w:tabs>
              <w:tab w:val="right" w:leader="dot" w:pos="9345"/>
            </w:tabs>
            <w:rPr>
              <w:noProof/>
            </w:rPr>
          </w:pPr>
          <w:hyperlink w:anchor="_Toc143857112" w:history="1">
            <w:r w:rsidR="00E4439B" w:rsidRPr="00321864">
              <w:rPr>
                <w:rStyle w:val="a7"/>
                <w:rFonts w:ascii="Times New Roman" w:hAnsi="Times New Roman" w:cs="Times New Roman"/>
                <w:noProof/>
              </w:rPr>
              <w:t>6.5. Требования к кадровым условиям реализации образовательной программы</w:t>
            </w:r>
            <w:r w:rsidR="00E4439B">
              <w:rPr>
                <w:noProof/>
                <w:webHidden/>
              </w:rPr>
              <w:tab/>
            </w:r>
            <w:r w:rsidR="001976B2">
              <w:rPr>
                <w:noProof/>
                <w:webHidden/>
              </w:rPr>
              <w:fldChar w:fldCharType="begin"/>
            </w:r>
            <w:r w:rsidR="00E4439B">
              <w:rPr>
                <w:noProof/>
                <w:webHidden/>
              </w:rPr>
              <w:instrText xml:space="preserve"> PAGEREF _Toc143857112 \h </w:instrText>
            </w:r>
            <w:r w:rsidR="001976B2">
              <w:rPr>
                <w:noProof/>
                <w:webHidden/>
              </w:rPr>
            </w:r>
            <w:r w:rsidR="001976B2">
              <w:rPr>
                <w:noProof/>
                <w:webHidden/>
              </w:rPr>
              <w:fldChar w:fldCharType="separate"/>
            </w:r>
            <w:r w:rsidR="00430A30">
              <w:rPr>
                <w:noProof/>
                <w:webHidden/>
              </w:rPr>
              <w:t>110</w:t>
            </w:r>
            <w:r w:rsidR="001976B2">
              <w:rPr>
                <w:noProof/>
                <w:webHidden/>
              </w:rPr>
              <w:fldChar w:fldCharType="end"/>
            </w:r>
          </w:hyperlink>
        </w:p>
        <w:p w14:paraId="4D7927CB" w14:textId="77777777" w:rsidR="00E4439B" w:rsidRDefault="001062EA">
          <w:pPr>
            <w:pStyle w:val="21"/>
            <w:tabs>
              <w:tab w:val="right" w:leader="dot" w:pos="9345"/>
            </w:tabs>
            <w:rPr>
              <w:noProof/>
            </w:rPr>
          </w:pPr>
          <w:hyperlink w:anchor="_Toc143857113" w:history="1">
            <w:r w:rsidR="00E4439B" w:rsidRPr="00321864">
              <w:rPr>
                <w:rStyle w:val="a7"/>
                <w:rFonts w:ascii="Times New Roman" w:hAnsi="Times New Roman" w:cs="Times New Roman"/>
                <w:noProof/>
              </w:rPr>
              <w:t>6.6. Требования к финансовым условиям реализации образовательной программы</w:t>
            </w:r>
            <w:r w:rsidR="00E4439B">
              <w:rPr>
                <w:noProof/>
                <w:webHidden/>
              </w:rPr>
              <w:tab/>
            </w:r>
            <w:r w:rsidR="001976B2">
              <w:rPr>
                <w:noProof/>
                <w:webHidden/>
              </w:rPr>
              <w:fldChar w:fldCharType="begin"/>
            </w:r>
            <w:r w:rsidR="00E4439B">
              <w:rPr>
                <w:noProof/>
                <w:webHidden/>
              </w:rPr>
              <w:instrText xml:space="preserve"> PAGEREF _Toc143857113 \h </w:instrText>
            </w:r>
            <w:r w:rsidR="001976B2">
              <w:rPr>
                <w:noProof/>
                <w:webHidden/>
              </w:rPr>
            </w:r>
            <w:r w:rsidR="001976B2">
              <w:rPr>
                <w:noProof/>
                <w:webHidden/>
              </w:rPr>
              <w:fldChar w:fldCharType="separate"/>
            </w:r>
            <w:r w:rsidR="00430A30">
              <w:rPr>
                <w:noProof/>
                <w:webHidden/>
              </w:rPr>
              <w:t>111</w:t>
            </w:r>
            <w:r w:rsidR="001976B2">
              <w:rPr>
                <w:noProof/>
                <w:webHidden/>
              </w:rPr>
              <w:fldChar w:fldCharType="end"/>
            </w:r>
          </w:hyperlink>
        </w:p>
        <w:p w14:paraId="3BF87FB9" w14:textId="77777777" w:rsidR="00E4439B" w:rsidRDefault="001062EA">
          <w:pPr>
            <w:pStyle w:val="12"/>
            <w:tabs>
              <w:tab w:val="right" w:leader="dot" w:pos="9345"/>
            </w:tabs>
            <w:rPr>
              <w:noProof/>
            </w:rPr>
          </w:pPr>
          <w:hyperlink w:anchor="_Toc143857114" w:history="1">
            <w:r w:rsidR="00E4439B" w:rsidRPr="00AF2394">
              <w:rPr>
                <w:rStyle w:val="a7"/>
                <w:rFonts w:ascii="Times New Roman" w:hAnsi="Times New Roman" w:cs="Times New Roman"/>
                <w:b/>
                <w:noProof/>
              </w:rPr>
              <w:t>Раздел 7. Формирование оценочных материалов для проведения государственной итоговой аттестации</w:t>
            </w:r>
            <w:r w:rsidR="00E4439B">
              <w:rPr>
                <w:noProof/>
                <w:webHidden/>
              </w:rPr>
              <w:tab/>
            </w:r>
            <w:r w:rsidR="001976B2">
              <w:rPr>
                <w:noProof/>
                <w:webHidden/>
              </w:rPr>
              <w:fldChar w:fldCharType="begin"/>
            </w:r>
            <w:r w:rsidR="00E4439B">
              <w:rPr>
                <w:noProof/>
                <w:webHidden/>
              </w:rPr>
              <w:instrText xml:space="preserve"> PAGEREF _Toc143857114 \h </w:instrText>
            </w:r>
            <w:r w:rsidR="001976B2">
              <w:rPr>
                <w:noProof/>
                <w:webHidden/>
              </w:rPr>
            </w:r>
            <w:r w:rsidR="001976B2">
              <w:rPr>
                <w:noProof/>
                <w:webHidden/>
              </w:rPr>
              <w:fldChar w:fldCharType="separate"/>
            </w:r>
            <w:r w:rsidR="00430A30">
              <w:rPr>
                <w:noProof/>
                <w:webHidden/>
              </w:rPr>
              <w:t>112</w:t>
            </w:r>
            <w:r w:rsidR="001976B2">
              <w:rPr>
                <w:noProof/>
                <w:webHidden/>
              </w:rPr>
              <w:fldChar w:fldCharType="end"/>
            </w:r>
          </w:hyperlink>
        </w:p>
        <w:p w14:paraId="4748A20A" w14:textId="77777777" w:rsidR="00E4439B" w:rsidRPr="00AF2394" w:rsidRDefault="001062EA">
          <w:pPr>
            <w:pStyle w:val="12"/>
            <w:tabs>
              <w:tab w:val="right" w:leader="dot" w:pos="9345"/>
            </w:tabs>
            <w:rPr>
              <w:b/>
              <w:noProof/>
            </w:rPr>
          </w:pPr>
          <w:hyperlink w:anchor="_Toc143857115" w:history="1">
            <w:r w:rsidR="00E4439B" w:rsidRPr="00AF2394">
              <w:rPr>
                <w:rStyle w:val="a7"/>
                <w:rFonts w:ascii="Times New Roman" w:hAnsi="Times New Roman" w:cs="Times New Roman"/>
                <w:b/>
                <w:noProof/>
              </w:rPr>
              <w:t>Приложение 1. Матрица компетенции выпускника</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_Toc143857115 \h </w:instrText>
            </w:r>
            <w:r w:rsidR="001976B2" w:rsidRPr="00AF2394">
              <w:rPr>
                <w:b/>
                <w:noProof/>
                <w:webHidden/>
              </w:rPr>
            </w:r>
            <w:r w:rsidR="001976B2" w:rsidRPr="00AF2394">
              <w:rPr>
                <w:b/>
                <w:noProof/>
                <w:webHidden/>
              </w:rPr>
              <w:fldChar w:fldCharType="separate"/>
            </w:r>
            <w:r w:rsidR="00430A30" w:rsidRPr="00AF2394">
              <w:rPr>
                <w:b/>
                <w:noProof/>
                <w:webHidden/>
              </w:rPr>
              <w:t>113</w:t>
            </w:r>
            <w:r w:rsidR="001976B2" w:rsidRPr="00AF2394">
              <w:rPr>
                <w:b/>
                <w:noProof/>
                <w:webHidden/>
              </w:rPr>
              <w:fldChar w:fldCharType="end"/>
            </w:r>
          </w:hyperlink>
        </w:p>
        <w:p w14:paraId="487D3E90" w14:textId="77777777" w:rsidR="00E4439B" w:rsidRPr="00AF2394" w:rsidRDefault="001062EA">
          <w:pPr>
            <w:pStyle w:val="12"/>
            <w:tabs>
              <w:tab w:val="right" w:leader="dot" w:pos="9345"/>
            </w:tabs>
            <w:rPr>
              <w:b/>
              <w:noProof/>
            </w:rPr>
          </w:pPr>
          <w:hyperlink w:anchor="_Toc143857116" w:history="1">
            <w:r w:rsidR="00E4439B" w:rsidRPr="00AF2394">
              <w:rPr>
                <w:rStyle w:val="a7"/>
                <w:rFonts w:ascii="Times New Roman" w:hAnsi="Times New Roman" w:cs="Times New Roman"/>
                <w:b/>
                <w:noProof/>
              </w:rPr>
              <w:t>Приложение 2. Рабочие программы профессиональных модулей</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_Toc143857116 \h </w:instrText>
            </w:r>
            <w:r w:rsidR="001976B2" w:rsidRPr="00AF2394">
              <w:rPr>
                <w:b/>
                <w:noProof/>
                <w:webHidden/>
              </w:rPr>
            </w:r>
            <w:r w:rsidR="001976B2" w:rsidRPr="00AF2394">
              <w:rPr>
                <w:b/>
                <w:noProof/>
                <w:webHidden/>
              </w:rPr>
              <w:fldChar w:fldCharType="separate"/>
            </w:r>
            <w:r w:rsidR="00430A30" w:rsidRPr="00AF2394">
              <w:rPr>
                <w:b/>
                <w:noProof/>
                <w:webHidden/>
              </w:rPr>
              <w:t>27</w:t>
            </w:r>
            <w:r w:rsidR="001976B2" w:rsidRPr="00AF2394">
              <w:rPr>
                <w:b/>
                <w:noProof/>
                <w:webHidden/>
              </w:rPr>
              <w:fldChar w:fldCharType="end"/>
            </w:r>
          </w:hyperlink>
        </w:p>
        <w:p w14:paraId="07D5E77E" w14:textId="77777777" w:rsidR="00E4439B" w:rsidRPr="00AF2394" w:rsidRDefault="001062EA">
          <w:pPr>
            <w:pStyle w:val="12"/>
            <w:tabs>
              <w:tab w:val="right" w:leader="dot" w:pos="9345"/>
            </w:tabs>
            <w:rPr>
              <w:b/>
              <w:noProof/>
            </w:rPr>
          </w:pPr>
          <w:hyperlink w:anchor="_Toc143857117" w:history="1">
            <w:r w:rsidR="00E4439B" w:rsidRPr="00AF2394">
              <w:rPr>
                <w:rStyle w:val="a7"/>
                <w:rFonts w:ascii="Times New Roman" w:hAnsi="Times New Roman" w:cs="Times New Roman"/>
                <w:b/>
                <w:noProof/>
              </w:rPr>
              <w:t>Приложение 3. Рабочие программы учебных дисциплин</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_Toc143857117 \h </w:instrText>
            </w:r>
            <w:r w:rsidR="001976B2" w:rsidRPr="00AF2394">
              <w:rPr>
                <w:b/>
                <w:noProof/>
                <w:webHidden/>
              </w:rPr>
            </w:r>
            <w:r w:rsidR="001976B2" w:rsidRPr="00AF2394">
              <w:rPr>
                <w:b/>
                <w:noProof/>
                <w:webHidden/>
              </w:rPr>
              <w:fldChar w:fldCharType="separate"/>
            </w:r>
            <w:r w:rsidR="00430A30" w:rsidRPr="00AF2394">
              <w:rPr>
                <w:b/>
                <w:noProof/>
                <w:webHidden/>
              </w:rPr>
              <w:t>62</w:t>
            </w:r>
            <w:r w:rsidR="001976B2" w:rsidRPr="00AF2394">
              <w:rPr>
                <w:b/>
                <w:noProof/>
                <w:webHidden/>
              </w:rPr>
              <w:fldChar w:fldCharType="end"/>
            </w:r>
          </w:hyperlink>
        </w:p>
        <w:p w14:paraId="341E83B2" w14:textId="77777777" w:rsidR="00E4439B" w:rsidRPr="00AF2394" w:rsidRDefault="001062EA">
          <w:pPr>
            <w:pStyle w:val="12"/>
            <w:tabs>
              <w:tab w:val="right" w:leader="dot" w:pos="9345"/>
            </w:tabs>
            <w:rPr>
              <w:b/>
              <w:noProof/>
            </w:rPr>
          </w:pPr>
          <w:hyperlink w:anchor="_Toc143857118" w:history="1">
            <w:r w:rsidR="00E4439B" w:rsidRPr="00AF2394">
              <w:rPr>
                <w:rStyle w:val="a7"/>
                <w:rFonts w:ascii="Times New Roman" w:hAnsi="Times New Roman" w:cs="Times New Roman"/>
                <w:b/>
                <w:noProof/>
              </w:rPr>
              <w:t>Приложение 4. Рабочая программа воспитания</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_Toc143857118 \h </w:instrText>
            </w:r>
            <w:r w:rsidR="001976B2" w:rsidRPr="00AF2394">
              <w:rPr>
                <w:b/>
                <w:noProof/>
                <w:webHidden/>
              </w:rPr>
            </w:r>
            <w:r w:rsidR="001976B2" w:rsidRPr="00AF2394">
              <w:rPr>
                <w:b/>
                <w:noProof/>
                <w:webHidden/>
              </w:rPr>
              <w:fldChar w:fldCharType="separate"/>
            </w:r>
            <w:r w:rsidR="00430A30" w:rsidRPr="00AF2394">
              <w:rPr>
                <w:b/>
                <w:noProof/>
                <w:webHidden/>
              </w:rPr>
              <w:t>160</w:t>
            </w:r>
            <w:r w:rsidR="001976B2" w:rsidRPr="00AF2394">
              <w:rPr>
                <w:b/>
                <w:noProof/>
                <w:webHidden/>
              </w:rPr>
              <w:fldChar w:fldCharType="end"/>
            </w:r>
          </w:hyperlink>
        </w:p>
        <w:p w14:paraId="11AF22FA" w14:textId="77777777" w:rsidR="00E4439B" w:rsidRPr="00AF2394" w:rsidRDefault="001062EA">
          <w:pPr>
            <w:pStyle w:val="12"/>
            <w:tabs>
              <w:tab w:val="right" w:leader="dot" w:pos="9345"/>
            </w:tabs>
            <w:rPr>
              <w:b/>
              <w:noProof/>
            </w:rPr>
          </w:pPr>
          <w:hyperlink w:anchor="_Toc143857119" w:history="1">
            <w:r w:rsidR="00E4439B" w:rsidRPr="00AF2394">
              <w:rPr>
                <w:rStyle w:val="a7"/>
                <w:rFonts w:ascii="Times New Roman" w:hAnsi="Times New Roman" w:cs="Times New Roman"/>
                <w:b/>
                <w:noProof/>
              </w:rPr>
              <w:t>Приложение 5. Содержание ГИА</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_Toc143857119 \h </w:instrText>
            </w:r>
            <w:r w:rsidR="001976B2" w:rsidRPr="00AF2394">
              <w:rPr>
                <w:b/>
                <w:noProof/>
                <w:webHidden/>
              </w:rPr>
            </w:r>
            <w:r w:rsidR="001976B2" w:rsidRPr="00AF2394">
              <w:rPr>
                <w:b/>
                <w:noProof/>
                <w:webHidden/>
              </w:rPr>
              <w:fldChar w:fldCharType="separate"/>
            </w:r>
            <w:r w:rsidR="00430A30" w:rsidRPr="00AF2394">
              <w:rPr>
                <w:b/>
                <w:noProof/>
                <w:webHidden/>
              </w:rPr>
              <w:t>194</w:t>
            </w:r>
            <w:r w:rsidR="001976B2" w:rsidRPr="00AF2394">
              <w:rPr>
                <w:b/>
                <w:noProof/>
                <w:webHidden/>
              </w:rPr>
              <w:fldChar w:fldCharType="end"/>
            </w:r>
          </w:hyperlink>
        </w:p>
        <w:p w14:paraId="06DD8619" w14:textId="77777777" w:rsidR="00E4439B" w:rsidRPr="00AF2394" w:rsidRDefault="001062EA">
          <w:pPr>
            <w:pStyle w:val="12"/>
            <w:tabs>
              <w:tab w:val="right" w:leader="dot" w:pos="9345"/>
            </w:tabs>
            <w:rPr>
              <w:b/>
              <w:noProof/>
            </w:rPr>
          </w:pPr>
          <w:hyperlink w:anchor="_Toc143857120" w:history="1">
            <w:r w:rsidR="00E4439B" w:rsidRPr="00AF2394">
              <w:rPr>
                <w:rStyle w:val="a7"/>
                <w:rFonts w:ascii="Times New Roman" w:hAnsi="Times New Roman" w:cs="Times New Roman"/>
                <w:b/>
                <w:noProof/>
              </w:rPr>
              <w:t>Приложение 6. Дополнительный профессиональный блок</w:t>
            </w:r>
            <w:r w:rsidR="00E4439B" w:rsidRPr="00AF2394">
              <w:rPr>
                <w:b/>
                <w:noProof/>
                <w:webHidden/>
              </w:rPr>
              <w:tab/>
            </w:r>
            <w:r w:rsidR="001976B2" w:rsidRPr="00AF2394">
              <w:rPr>
                <w:b/>
                <w:noProof/>
                <w:webHidden/>
              </w:rPr>
              <w:fldChar w:fldCharType="begin"/>
            </w:r>
            <w:r w:rsidR="00E4439B" w:rsidRPr="00AF2394">
              <w:rPr>
                <w:b/>
                <w:noProof/>
                <w:webHidden/>
              </w:rPr>
              <w:instrText xml:space="preserve"> PAGEREF _Toc143857120 \h </w:instrText>
            </w:r>
            <w:r w:rsidR="001976B2" w:rsidRPr="00AF2394">
              <w:rPr>
                <w:b/>
                <w:noProof/>
                <w:webHidden/>
              </w:rPr>
            </w:r>
            <w:r w:rsidR="001976B2" w:rsidRPr="00AF2394">
              <w:rPr>
                <w:b/>
                <w:noProof/>
                <w:webHidden/>
              </w:rPr>
              <w:fldChar w:fldCharType="separate"/>
            </w:r>
            <w:r w:rsidR="00430A30" w:rsidRPr="00AF2394">
              <w:rPr>
                <w:b/>
                <w:noProof/>
                <w:webHidden/>
              </w:rPr>
              <w:t>201</w:t>
            </w:r>
            <w:r w:rsidR="001976B2" w:rsidRPr="00AF2394">
              <w:rPr>
                <w:b/>
                <w:noProof/>
                <w:webHidden/>
              </w:rPr>
              <w:fldChar w:fldCharType="end"/>
            </w:r>
          </w:hyperlink>
        </w:p>
        <w:p w14:paraId="7B6E262D" w14:textId="77777777" w:rsidR="005D53A9" w:rsidRPr="00C94816" w:rsidRDefault="001976B2">
          <w:pPr>
            <w:rPr>
              <w:rFonts w:ascii="Times New Roman" w:hAnsi="Times New Roman" w:cs="Times New Roman"/>
            </w:rPr>
          </w:pPr>
          <w:r w:rsidRPr="00C94816">
            <w:rPr>
              <w:rFonts w:ascii="Times New Roman" w:hAnsi="Times New Roman" w:cs="Times New Roman"/>
            </w:rPr>
            <w:fldChar w:fldCharType="end"/>
          </w:r>
        </w:p>
      </w:sdtContent>
    </w:sdt>
    <w:p w14:paraId="4BBB75EC" w14:textId="77777777" w:rsidR="005D53A9" w:rsidRPr="00C94816" w:rsidRDefault="005D53A9" w:rsidP="00CA6C0C">
      <w:pPr>
        <w:jc w:val="center"/>
        <w:rPr>
          <w:rFonts w:ascii="Times New Roman" w:hAnsi="Times New Roman" w:cs="Times New Roman"/>
          <w:b/>
          <w:sz w:val="24"/>
          <w:szCs w:val="24"/>
        </w:rPr>
      </w:pPr>
    </w:p>
    <w:p w14:paraId="71A7B606" w14:textId="77777777" w:rsidR="00957B4E" w:rsidRPr="00C94816" w:rsidRDefault="00957B4E" w:rsidP="00A76F7B">
      <w:pPr>
        <w:pStyle w:val="1"/>
        <w:pageBreakBefore/>
        <w:tabs>
          <w:tab w:val="left" w:pos="851"/>
        </w:tabs>
        <w:spacing w:before="0" w:line="240" w:lineRule="auto"/>
        <w:ind w:firstLine="567"/>
        <w:jc w:val="both"/>
        <w:rPr>
          <w:rFonts w:ascii="Times New Roman" w:hAnsi="Times New Roman" w:cs="Times New Roman"/>
          <w:color w:val="auto"/>
        </w:rPr>
      </w:pPr>
      <w:bookmarkStart w:id="0" w:name="_Toc143857095"/>
      <w:r w:rsidRPr="00C94816">
        <w:rPr>
          <w:rFonts w:ascii="Times New Roman" w:hAnsi="Times New Roman" w:cs="Times New Roman"/>
          <w:color w:val="auto"/>
        </w:rPr>
        <w:lastRenderedPageBreak/>
        <w:t>Раздел 1. Общие положения</w:t>
      </w:r>
      <w:bookmarkEnd w:id="0"/>
    </w:p>
    <w:p w14:paraId="49FEF579" w14:textId="77777777" w:rsidR="00C65CE2" w:rsidRPr="00C94816" w:rsidRDefault="00C65CE2" w:rsidP="00A76F7B">
      <w:pPr>
        <w:pStyle w:val="aa"/>
        <w:tabs>
          <w:tab w:val="left" w:pos="851"/>
        </w:tabs>
        <w:suppressAutoHyphens/>
        <w:spacing w:after="0" w:line="276" w:lineRule="auto"/>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 xml:space="preserve">1.1. Настоящая ОПОП-П по </w:t>
      </w:r>
      <w:r w:rsidRPr="00C94816">
        <w:rPr>
          <w:rFonts w:ascii="Times New Roman" w:eastAsia="Calibri" w:hAnsi="Times New Roman" w:cs="Times New Roman"/>
          <w:bCs/>
          <w:sz w:val="28"/>
          <w:szCs w:val="28"/>
        </w:rPr>
        <w:t xml:space="preserve">профессии </w:t>
      </w:r>
      <w:r w:rsidRPr="00C94816">
        <w:rPr>
          <w:rFonts w:ascii="Times New Roman" w:eastAsia="Calibri" w:hAnsi="Times New Roman" w:cs="Times New Roman"/>
          <w:sz w:val="28"/>
          <w:szCs w:val="28"/>
        </w:rPr>
        <w:t>43.01.09 Повар, кондитер</w:t>
      </w:r>
      <w:r w:rsidRPr="00C94816">
        <w:rPr>
          <w:rFonts w:ascii="Times New Roman" w:eastAsia="Calibri" w:hAnsi="Times New Roman" w:cs="Times New Roman"/>
          <w:bCs/>
          <w:sz w:val="28"/>
          <w:szCs w:val="28"/>
        </w:rPr>
        <w:t>разработана</w:t>
      </w:r>
      <w:r w:rsidRPr="00C94816">
        <w:rPr>
          <w:rFonts w:ascii="Times New Roman" w:hAnsi="Times New Roman" w:cs="Times New Roman"/>
          <w:bCs/>
          <w:sz w:val="28"/>
          <w:szCs w:val="28"/>
        </w:rPr>
        <w:t xml:space="preserve">на основе федерального государственного образовательного стандарта среднего профессионального образования </w:t>
      </w:r>
      <w:r w:rsidR="00B158BD" w:rsidRPr="00C94816">
        <w:rPr>
          <w:rFonts w:ascii="Times New Roman" w:hAnsi="Times New Roman" w:cs="Times New Roman"/>
          <w:bCs/>
          <w:sz w:val="28"/>
          <w:szCs w:val="28"/>
        </w:rPr>
        <w:t>по профессии 43.01.09 Повар, кондитер, утвержденного Приказом Министерства образования и науки Российской Федерации от 9 декабря 2016 года № 1569.</w:t>
      </w:r>
      <w:r w:rsidRPr="00C94816">
        <w:rPr>
          <w:rFonts w:ascii="Times New Roman" w:hAnsi="Times New Roman" w:cs="Times New Roman"/>
          <w:bCs/>
          <w:sz w:val="28"/>
          <w:szCs w:val="28"/>
        </w:rPr>
        <w:t>(далее –  ФГОС СПО).</w:t>
      </w:r>
    </w:p>
    <w:p w14:paraId="551BEF02" w14:textId="77777777" w:rsidR="00C65CE2" w:rsidRPr="00C94816" w:rsidRDefault="00C65CE2" w:rsidP="00A76F7B">
      <w:pPr>
        <w:tabs>
          <w:tab w:val="left" w:pos="851"/>
        </w:tabs>
        <w:suppressAutoHyphens/>
        <w:spacing w:after="0"/>
        <w:ind w:firstLine="567"/>
        <w:contextualSpacing/>
        <w:jc w:val="both"/>
        <w:rPr>
          <w:rFonts w:ascii="Times New Roman" w:hAnsi="Times New Roman" w:cs="Times New Roman"/>
          <w:bCs/>
          <w:sz w:val="28"/>
          <w:szCs w:val="28"/>
        </w:rPr>
      </w:pPr>
      <w:r w:rsidRPr="00C94816">
        <w:rPr>
          <w:rFonts w:ascii="Times New Roman" w:hAnsi="Times New Roman" w:cs="Times New Roman"/>
          <w:bCs/>
          <w:sz w:val="28"/>
          <w:szCs w:val="28"/>
        </w:rPr>
        <w:t xml:space="preserve">ОПОП-П определяет рекомендованный объем и содержание среднего профессионального образования по </w:t>
      </w:r>
      <w:r w:rsidR="00B158BD" w:rsidRPr="00C94816">
        <w:rPr>
          <w:rFonts w:ascii="Times New Roman" w:hAnsi="Times New Roman" w:cs="Times New Roman"/>
          <w:bCs/>
          <w:sz w:val="28"/>
          <w:szCs w:val="28"/>
        </w:rPr>
        <w:t>профессии 43.01.09 Повар, кондитер,</w:t>
      </w:r>
      <w:r w:rsidRPr="00C94816">
        <w:rPr>
          <w:rFonts w:ascii="Times New Roman" w:hAnsi="Times New Roman" w:cs="Times New Roman"/>
          <w:bCs/>
          <w:sz w:val="28"/>
          <w:szCs w:val="28"/>
        </w:rPr>
        <w:t xml:space="preserve"> планируемые результаты освоения образовательной программы, условия образовательной деятельности.</w:t>
      </w:r>
    </w:p>
    <w:p w14:paraId="2BAD0794" w14:textId="77777777" w:rsidR="00C65CE2" w:rsidRPr="00C94816" w:rsidRDefault="00C65CE2" w:rsidP="00A76F7B">
      <w:pPr>
        <w:tabs>
          <w:tab w:val="left" w:pos="851"/>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 xml:space="preserve">ПОП-П разработана для реализации образовательной программы на базе </w:t>
      </w:r>
      <w:r w:rsidR="00B158BD" w:rsidRPr="00C94816">
        <w:rPr>
          <w:rFonts w:ascii="Times New Roman" w:hAnsi="Times New Roman" w:cs="Times New Roman"/>
          <w:bCs/>
          <w:sz w:val="28"/>
          <w:szCs w:val="28"/>
        </w:rPr>
        <w:t xml:space="preserve">основного </w:t>
      </w:r>
      <w:r w:rsidRPr="00C94816">
        <w:rPr>
          <w:rFonts w:ascii="Times New Roman" w:hAnsi="Times New Roman" w:cs="Times New Roman"/>
          <w:bCs/>
          <w:sz w:val="28"/>
          <w:szCs w:val="28"/>
        </w:rPr>
        <w:t>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w:t>
      </w:r>
      <w:r w:rsidR="00FE570C" w:rsidRPr="00C94816">
        <w:rPr>
          <w:rFonts w:ascii="Times New Roman" w:hAnsi="Times New Roman" w:cs="Times New Roman"/>
          <w:bCs/>
          <w:sz w:val="28"/>
          <w:szCs w:val="28"/>
        </w:rPr>
        <w:t xml:space="preserve"> (далее –  ФГОС СОО)</w:t>
      </w:r>
      <w:r w:rsidRPr="00C94816">
        <w:rPr>
          <w:rFonts w:ascii="Times New Roman" w:hAnsi="Times New Roman" w:cs="Times New Roman"/>
          <w:bCs/>
          <w:sz w:val="28"/>
          <w:szCs w:val="28"/>
        </w:rPr>
        <w:t>и</w:t>
      </w:r>
      <w:r w:rsidR="00B158BD" w:rsidRPr="00C94816">
        <w:rPr>
          <w:rFonts w:ascii="Times New Roman" w:hAnsi="Times New Roman" w:cs="Times New Roman"/>
          <w:bCs/>
          <w:sz w:val="28"/>
          <w:szCs w:val="28"/>
        </w:rPr>
        <w:t xml:space="preserve"> ФГОС СПО </w:t>
      </w:r>
      <w:r w:rsidRPr="00C94816">
        <w:rPr>
          <w:rFonts w:ascii="Times New Roman" w:hAnsi="Times New Roman" w:cs="Times New Roman"/>
          <w:bCs/>
          <w:sz w:val="28"/>
          <w:szCs w:val="28"/>
        </w:rPr>
        <w:t xml:space="preserve">с учетом получаемой профессии. </w:t>
      </w:r>
    </w:p>
    <w:p w14:paraId="2808892A" w14:textId="77777777" w:rsidR="00C65CE2" w:rsidRPr="00C94816" w:rsidRDefault="00C65CE2" w:rsidP="00A76F7B">
      <w:pPr>
        <w:tabs>
          <w:tab w:val="left" w:pos="851"/>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1.2. Нормативные основания для разработки ОПОП-П:</w:t>
      </w:r>
    </w:p>
    <w:p w14:paraId="6A82E646" w14:textId="77777777" w:rsidR="00C65CE2" w:rsidRPr="00C94816" w:rsidRDefault="00C65CE2" w:rsidP="00A76F7B">
      <w:pPr>
        <w:numPr>
          <w:ilvl w:val="0"/>
          <w:numId w:val="1"/>
        </w:numPr>
        <w:tabs>
          <w:tab w:val="left" w:pos="851"/>
          <w:tab w:val="left" w:pos="993"/>
        </w:tabs>
        <w:suppressAutoHyphens/>
        <w:spacing w:after="0"/>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 xml:space="preserve">Федеральный закон от 29 декабря 2012 г. №273-ФЗ «Об образовании </w:t>
      </w:r>
      <w:r w:rsidRPr="00C94816">
        <w:rPr>
          <w:rFonts w:ascii="Times New Roman" w:hAnsi="Times New Roman" w:cs="Times New Roman"/>
          <w:bCs/>
          <w:sz w:val="28"/>
          <w:szCs w:val="28"/>
        </w:rPr>
        <w:br/>
        <w:t>в Российской Федерации»;</w:t>
      </w:r>
    </w:p>
    <w:p w14:paraId="3AC8F95A" w14:textId="16F50A5C" w:rsidR="00C65CE2" w:rsidRPr="00C94816" w:rsidRDefault="00C65CE2" w:rsidP="00A76F7B">
      <w:pPr>
        <w:numPr>
          <w:ilvl w:val="0"/>
          <w:numId w:val="1"/>
        </w:numPr>
        <w:tabs>
          <w:tab w:val="left" w:pos="851"/>
          <w:tab w:val="left" w:pos="993"/>
        </w:tabs>
        <w:suppressAutoHyphens/>
        <w:spacing w:after="0"/>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 xml:space="preserve">Приказ Министерства образования и науки Российской Федерации от </w:t>
      </w:r>
      <w:r w:rsidR="00B158BD" w:rsidRPr="00C94816">
        <w:rPr>
          <w:rFonts w:ascii="Times New Roman" w:hAnsi="Times New Roman" w:cs="Times New Roman"/>
          <w:bCs/>
          <w:sz w:val="28"/>
          <w:szCs w:val="28"/>
        </w:rPr>
        <w:t>9 декабря 2016 года № 1569</w:t>
      </w:r>
      <w:r w:rsidR="00F074F8">
        <w:rPr>
          <w:rFonts w:ascii="Times New Roman" w:hAnsi="Times New Roman" w:cs="Times New Roman"/>
          <w:bCs/>
          <w:sz w:val="28"/>
          <w:szCs w:val="28"/>
        </w:rPr>
        <w:t xml:space="preserve"> </w:t>
      </w:r>
      <w:r w:rsidRPr="00C94816">
        <w:rPr>
          <w:rFonts w:ascii="Times New Roman" w:hAnsi="Times New Roman" w:cs="Times New Roman"/>
          <w:bCs/>
          <w:sz w:val="28"/>
          <w:szCs w:val="28"/>
        </w:rPr>
        <w:t>«</w:t>
      </w:r>
      <w:r w:rsidRPr="00C94816">
        <w:rPr>
          <w:rFonts w:ascii="Times New Roman" w:hAnsi="Times New Roman" w:cs="Times New Roman"/>
          <w:bCs/>
          <w:sz w:val="28"/>
          <w:szCs w:val="28"/>
          <w:lang w:val="uk-UA"/>
        </w:rPr>
        <w:t xml:space="preserve">Об </w:t>
      </w:r>
      <w:r w:rsidRPr="00C94816">
        <w:rPr>
          <w:rFonts w:ascii="Times New Roman" w:hAnsi="Times New Roman" w:cs="Times New Roman"/>
          <w:bCs/>
          <w:sz w:val="28"/>
          <w:szCs w:val="28"/>
        </w:rPr>
        <w:t>утверждении федерального государственного образовательного стандарта среднег</w:t>
      </w:r>
      <w:r w:rsidR="00122223" w:rsidRPr="00C94816">
        <w:rPr>
          <w:rFonts w:ascii="Times New Roman" w:hAnsi="Times New Roman" w:cs="Times New Roman"/>
          <w:bCs/>
          <w:sz w:val="28"/>
          <w:szCs w:val="28"/>
        </w:rPr>
        <w:t>о профессионального образования по профессии 43.01.09 Повар, кондитер</w:t>
      </w:r>
      <w:r w:rsidRPr="00C94816">
        <w:rPr>
          <w:rFonts w:ascii="Times New Roman" w:hAnsi="Times New Roman" w:cs="Times New Roman"/>
          <w:bCs/>
          <w:sz w:val="28"/>
          <w:szCs w:val="28"/>
        </w:rPr>
        <w:t>»;</w:t>
      </w:r>
    </w:p>
    <w:p w14:paraId="4B12B714" w14:textId="77777777" w:rsidR="00C65CE2" w:rsidRPr="00C94816" w:rsidRDefault="00C65CE2" w:rsidP="00A76F7B">
      <w:pPr>
        <w:pStyle w:val="aa"/>
        <w:numPr>
          <w:ilvl w:val="0"/>
          <w:numId w:val="1"/>
        </w:numPr>
        <w:tabs>
          <w:tab w:val="left" w:pos="851"/>
          <w:tab w:val="left" w:pos="993"/>
        </w:tabs>
        <w:spacing w:after="0" w:line="276" w:lineRule="auto"/>
        <w:ind w:left="0" w:firstLine="567"/>
        <w:contextualSpacing w:val="0"/>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Министерства просвещения Российской</w:t>
      </w:r>
      <w:r w:rsidR="00122223" w:rsidRPr="00C94816">
        <w:rPr>
          <w:rFonts w:ascii="Times New Roman" w:hAnsi="Times New Roman" w:cs="Times New Roman"/>
          <w:bCs/>
          <w:sz w:val="28"/>
          <w:szCs w:val="28"/>
        </w:rPr>
        <w:t xml:space="preserve"> Федерации от 24.08.2022 № 762 </w:t>
      </w:r>
      <w:r w:rsidRPr="00C94816">
        <w:rPr>
          <w:rFonts w:ascii="Times New Roman" w:hAnsi="Times New Roman" w:cs="Times New Roman"/>
          <w:bCs/>
          <w:sz w:val="28"/>
          <w:szCs w:val="28"/>
        </w:rPr>
        <w:t>«Об утверждении Порядка организации и осуществлени</w:t>
      </w:r>
      <w:r w:rsidR="00122223" w:rsidRPr="00C94816">
        <w:rPr>
          <w:rFonts w:ascii="Times New Roman" w:hAnsi="Times New Roman" w:cs="Times New Roman"/>
          <w:bCs/>
          <w:sz w:val="28"/>
          <w:szCs w:val="28"/>
        </w:rPr>
        <w:t xml:space="preserve">я образовательной деятельности </w:t>
      </w:r>
      <w:r w:rsidRPr="00C94816">
        <w:rPr>
          <w:rFonts w:ascii="Times New Roman" w:hAnsi="Times New Roman" w:cs="Times New Roman"/>
          <w:bCs/>
          <w:sz w:val="28"/>
          <w:szCs w:val="28"/>
        </w:rPr>
        <w:t>по образовательным программам среднего профессионального образования»;</w:t>
      </w:r>
    </w:p>
    <w:p w14:paraId="28065BC0" w14:textId="77777777" w:rsidR="00C65CE2" w:rsidRPr="00C94816" w:rsidRDefault="00C65CE2" w:rsidP="00A76F7B">
      <w:pPr>
        <w:pStyle w:val="aa"/>
        <w:numPr>
          <w:ilvl w:val="0"/>
          <w:numId w:val="1"/>
        </w:numPr>
        <w:tabs>
          <w:tab w:val="left" w:pos="851"/>
          <w:tab w:val="left" w:pos="993"/>
        </w:tabs>
        <w:spacing w:after="0" w:line="276" w:lineRule="auto"/>
        <w:ind w:left="0" w:firstLine="567"/>
        <w:contextualSpacing w:val="0"/>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Министерства просвещения Российской Федерации от 08.11.</w:t>
      </w:r>
      <w:r w:rsidR="00122223" w:rsidRPr="00C94816">
        <w:rPr>
          <w:rFonts w:ascii="Times New Roman" w:hAnsi="Times New Roman" w:cs="Times New Roman"/>
          <w:bCs/>
          <w:sz w:val="28"/>
          <w:szCs w:val="28"/>
        </w:rPr>
        <w:t xml:space="preserve">2021 № 800 </w:t>
      </w:r>
      <w:r w:rsidRPr="00C94816">
        <w:rPr>
          <w:rFonts w:ascii="Times New Roman" w:hAnsi="Times New Roman" w:cs="Times New Roman"/>
          <w:bCs/>
          <w:sz w:val="28"/>
          <w:szCs w:val="28"/>
        </w:rPr>
        <w:t>«Об утверждении Порядка проведения государственной итогов</w:t>
      </w:r>
      <w:r w:rsidR="00122223" w:rsidRPr="00C94816">
        <w:rPr>
          <w:rFonts w:ascii="Times New Roman" w:hAnsi="Times New Roman" w:cs="Times New Roman"/>
          <w:bCs/>
          <w:sz w:val="28"/>
          <w:szCs w:val="28"/>
        </w:rPr>
        <w:t xml:space="preserve">ой аттестации </w:t>
      </w:r>
      <w:r w:rsidRPr="00C94816">
        <w:rPr>
          <w:rFonts w:ascii="Times New Roman" w:hAnsi="Times New Roman" w:cs="Times New Roman"/>
          <w:bCs/>
          <w:sz w:val="28"/>
          <w:szCs w:val="28"/>
        </w:rPr>
        <w:t>по образовательным программам среднего профессионального образования»;</w:t>
      </w:r>
    </w:p>
    <w:p w14:paraId="16FA944B" w14:textId="77777777" w:rsidR="00C65CE2" w:rsidRPr="00C94816" w:rsidRDefault="00C65CE2" w:rsidP="00A76F7B">
      <w:pPr>
        <w:pStyle w:val="aa"/>
        <w:numPr>
          <w:ilvl w:val="0"/>
          <w:numId w:val="1"/>
        </w:numPr>
        <w:tabs>
          <w:tab w:val="left" w:pos="851"/>
          <w:tab w:val="left" w:pos="993"/>
        </w:tabs>
        <w:spacing w:after="0" w:line="276" w:lineRule="auto"/>
        <w:ind w:left="0" w:firstLine="567"/>
        <w:contextualSpacing w:val="0"/>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Минобрнауки России № 885, Министерства просвещения Российской Федерации № 390 от 5 августа 2020 г. «О практической подготовке обучающихся» (вместе с «Положением о практической подготовке обучающихся»;</w:t>
      </w:r>
    </w:p>
    <w:p w14:paraId="2617B5EC" w14:textId="77777777" w:rsidR="00122223" w:rsidRPr="00C94816" w:rsidRDefault="00122223" w:rsidP="00A76F7B">
      <w:pPr>
        <w:pStyle w:val="aa"/>
        <w:widowControl w:val="0"/>
        <w:numPr>
          <w:ilvl w:val="0"/>
          <w:numId w:val="1"/>
        </w:numPr>
        <w:tabs>
          <w:tab w:val="left" w:pos="851"/>
        </w:tabs>
        <w:autoSpaceDE w:val="0"/>
        <w:autoSpaceDN w:val="0"/>
        <w:spacing w:after="0" w:line="276" w:lineRule="auto"/>
        <w:ind w:left="0" w:firstLine="567"/>
        <w:contextualSpacing w:val="0"/>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Министерства труда и социальной защиты Российской Федерации от 08 сентября 2015 г. № 610н «Об утверждении профессионального стандарта 33.011 Повар»;</w:t>
      </w:r>
    </w:p>
    <w:p w14:paraId="76AAECCF" w14:textId="77777777" w:rsidR="00122223" w:rsidRPr="00C94816" w:rsidRDefault="00122223" w:rsidP="00A76F7B">
      <w:pPr>
        <w:pStyle w:val="aa"/>
        <w:widowControl w:val="0"/>
        <w:numPr>
          <w:ilvl w:val="0"/>
          <w:numId w:val="1"/>
        </w:numPr>
        <w:tabs>
          <w:tab w:val="left" w:pos="851"/>
        </w:tabs>
        <w:autoSpaceDE w:val="0"/>
        <w:autoSpaceDN w:val="0"/>
        <w:spacing w:after="0" w:line="276" w:lineRule="auto"/>
        <w:ind w:left="0" w:firstLine="567"/>
        <w:contextualSpacing w:val="0"/>
        <w:jc w:val="both"/>
        <w:rPr>
          <w:rFonts w:ascii="Times New Roman" w:hAnsi="Times New Roman" w:cs="Times New Roman"/>
          <w:bCs/>
          <w:sz w:val="28"/>
          <w:szCs w:val="28"/>
        </w:rPr>
      </w:pPr>
      <w:r w:rsidRPr="00C94816">
        <w:rPr>
          <w:rFonts w:ascii="Times New Roman" w:hAnsi="Times New Roman" w:cs="Times New Roman"/>
          <w:bCs/>
          <w:sz w:val="28"/>
          <w:szCs w:val="28"/>
        </w:rPr>
        <w:t xml:space="preserve">Приказ Министерства труда и социальной защиты Российской </w:t>
      </w:r>
      <w:r w:rsidRPr="00C94816">
        <w:rPr>
          <w:rFonts w:ascii="Times New Roman" w:hAnsi="Times New Roman" w:cs="Times New Roman"/>
          <w:bCs/>
          <w:sz w:val="28"/>
          <w:szCs w:val="28"/>
        </w:rPr>
        <w:lastRenderedPageBreak/>
        <w:t>Федерации от 07 сентября 2015 г. № 597н «Об утверждении профессионального стандарта 33.010 Кондитер»;</w:t>
      </w:r>
    </w:p>
    <w:p w14:paraId="164BA562" w14:textId="77777777" w:rsidR="00C65CE2" w:rsidRPr="00C94816" w:rsidRDefault="00122223" w:rsidP="00A76F7B">
      <w:pPr>
        <w:pStyle w:val="aa"/>
        <w:widowControl w:val="0"/>
        <w:numPr>
          <w:ilvl w:val="0"/>
          <w:numId w:val="1"/>
        </w:numPr>
        <w:tabs>
          <w:tab w:val="left" w:pos="851"/>
        </w:tabs>
        <w:autoSpaceDE w:val="0"/>
        <w:autoSpaceDN w:val="0"/>
        <w:spacing w:after="0" w:line="276" w:lineRule="auto"/>
        <w:ind w:left="0" w:firstLine="567"/>
        <w:contextualSpacing w:val="0"/>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Министерства труда и социальной защиты Российской Федерации от 01 декабря 2015 г. № 914н «Об утверждении профессионального стандарта 33.014 Пекарь»;</w:t>
      </w:r>
    </w:p>
    <w:p w14:paraId="6F144E88" w14:textId="77777777" w:rsidR="00C65CE2" w:rsidRPr="00C94816" w:rsidRDefault="00C65CE2" w:rsidP="00A76F7B">
      <w:pPr>
        <w:numPr>
          <w:ilvl w:val="0"/>
          <w:numId w:val="1"/>
        </w:numPr>
        <w:tabs>
          <w:tab w:val="left" w:pos="851"/>
          <w:tab w:val="left" w:pos="993"/>
        </w:tabs>
        <w:suppressAutoHyphens/>
        <w:spacing w:after="0"/>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Постановление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79159E81" w14:textId="77777777" w:rsidR="00C65CE2" w:rsidRPr="00C94816" w:rsidRDefault="00C65CE2" w:rsidP="00A76F7B">
      <w:pPr>
        <w:numPr>
          <w:ilvl w:val="0"/>
          <w:numId w:val="1"/>
        </w:numPr>
        <w:tabs>
          <w:tab w:val="left" w:pos="851"/>
          <w:tab w:val="left" w:pos="993"/>
        </w:tabs>
        <w:suppressAutoHyphens/>
        <w:spacing w:after="0"/>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Минобрнауки России № 882, Минпросвещения России № 391 от 5 августа 2020 г. «Об организации и осуществлении образовательной деятельности при сетевой форме реализации образовательных программ;</w:t>
      </w:r>
    </w:p>
    <w:p w14:paraId="4D6EB8AB" w14:textId="77777777" w:rsidR="00C65CE2" w:rsidRPr="00C94816" w:rsidRDefault="00C65CE2" w:rsidP="00A76F7B">
      <w:pPr>
        <w:numPr>
          <w:ilvl w:val="0"/>
          <w:numId w:val="1"/>
        </w:numPr>
        <w:tabs>
          <w:tab w:val="left" w:pos="851"/>
          <w:tab w:val="left" w:pos="993"/>
        </w:tabs>
        <w:suppressAutoHyphens/>
        <w:spacing w:after="0"/>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Министерства просвещения Российской Федерации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2BAF5110" w14:textId="77777777" w:rsidR="00C65CE2" w:rsidRPr="00C94816" w:rsidRDefault="00C65CE2" w:rsidP="00A76F7B">
      <w:pPr>
        <w:numPr>
          <w:ilvl w:val="0"/>
          <w:numId w:val="1"/>
        </w:numPr>
        <w:tabs>
          <w:tab w:val="left" w:pos="851"/>
        </w:tabs>
        <w:suppressAutoHyphens/>
        <w:spacing w:after="0"/>
        <w:ind w:left="0" w:firstLine="567"/>
        <w:jc w:val="both"/>
        <w:rPr>
          <w:rFonts w:ascii="Times New Roman" w:hAnsi="Times New Roman" w:cs="Times New Roman"/>
          <w:bCs/>
          <w:sz w:val="28"/>
          <w:szCs w:val="28"/>
        </w:rPr>
      </w:pPr>
      <w:r w:rsidRPr="00C94816">
        <w:rPr>
          <w:rFonts w:ascii="Times New Roman" w:hAnsi="Times New Roman" w:cs="Times New Roman"/>
          <w:bCs/>
          <w:sz w:val="28"/>
          <w:szCs w:val="28"/>
        </w:rPr>
        <w:t>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7FC59D96" w14:textId="77777777" w:rsidR="00C65CE2" w:rsidRPr="00C94816" w:rsidRDefault="00C65CE2" w:rsidP="00A76F7B">
      <w:pPr>
        <w:tabs>
          <w:tab w:val="left" w:pos="851"/>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1.3. Перечень сокращений, используемых в тексте ОПОП-П:</w:t>
      </w:r>
    </w:p>
    <w:p w14:paraId="5B3B8E55"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ФГОС СПО – федеральный государственный образовательный стандарт среднего профессионального образования;</w:t>
      </w:r>
    </w:p>
    <w:p w14:paraId="16D0430D" w14:textId="77777777" w:rsidR="006F7EB8" w:rsidRPr="00C94816" w:rsidRDefault="006F7EB8"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ФГОС СОО – федеральный государственный образовательный стандарт среднего общего образования</w:t>
      </w:r>
    </w:p>
    <w:p w14:paraId="4EA8F9FA"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ОК </w:t>
      </w:r>
      <w:r w:rsidRPr="00C94816">
        <w:rPr>
          <w:rFonts w:ascii="Times New Roman" w:hAnsi="Times New Roman" w:cs="Times New Roman"/>
          <w:bCs/>
          <w:sz w:val="28"/>
          <w:szCs w:val="28"/>
        </w:rPr>
        <w:t xml:space="preserve">– </w:t>
      </w:r>
      <w:r w:rsidRPr="00C94816">
        <w:rPr>
          <w:rFonts w:ascii="Times New Roman" w:hAnsi="Times New Roman" w:cs="Times New Roman"/>
          <w:sz w:val="28"/>
          <w:szCs w:val="28"/>
        </w:rPr>
        <w:t>общие компетенции;</w:t>
      </w:r>
    </w:p>
    <w:p w14:paraId="438AC4C3"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ПК – профессиональные компетенции;</w:t>
      </w:r>
    </w:p>
    <w:p w14:paraId="3DAB379E"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КК – корпоративные компетенции;</w:t>
      </w:r>
    </w:p>
    <w:p w14:paraId="6C818CE0" w14:textId="77777777" w:rsidR="00FE570C" w:rsidRPr="00C94816" w:rsidRDefault="00FE570C"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ЛР – личностные результаты;</w:t>
      </w:r>
    </w:p>
    <w:p w14:paraId="41065D78" w14:textId="77777777" w:rsidR="00C65CE2" w:rsidRPr="00C94816" w:rsidRDefault="00FE570C"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ПС – профессиональный стандарт;</w:t>
      </w:r>
    </w:p>
    <w:p w14:paraId="2C3C943E"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ОТФ – обобщенная трудовая функция;</w:t>
      </w:r>
    </w:p>
    <w:p w14:paraId="2B0FEB96"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ТФ – трудовая функция;</w:t>
      </w:r>
    </w:p>
    <w:p w14:paraId="1CCDA3E6"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СГ – социально-гуманитарный цикл;</w:t>
      </w:r>
    </w:p>
    <w:p w14:paraId="18157032"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ОП –общепрофессиональный цикл/общепрофессиональная дисциплина;</w:t>
      </w:r>
    </w:p>
    <w:p w14:paraId="097DE624"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 – профессиональный цикл;</w:t>
      </w:r>
    </w:p>
    <w:p w14:paraId="3DF29A7E"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ПМ – профессиональный модуль;</w:t>
      </w:r>
    </w:p>
    <w:p w14:paraId="1F1D9C15"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lastRenderedPageBreak/>
        <w:t>МДК – междисциплинарный курс;</w:t>
      </w:r>
    </w:p>
    <w:p w14:paraId="4DF98FF8"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ПА – промежуточная аттестация;</w:t>
      </w:r>
    </w:p>
    <w:p w14:paraId="7A14FBBA"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ДЭ – демонстрационный экзамен;</w:t>
      </w:r>
    </w:p>
    <w:p w14:paraId="1209F839"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ГИА – государственная итоговая аттестация;</w:t>
      </w:r>
    </w:p>
    <w:p w14:paraId="23845AAE"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ДПБ – дополнительный профессиональный блок;</w:t>
      </w:r>
    </w:p>
    <w:p w14:paraId="279792FD"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ОПБ – обязательный профессиональный блок;</w:t>
      </w:r>
    </w:p>
    <w:p w14:paraId="7CEEBC36"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КОД – комплект оценочной документации;</w:t>
      </w:r>
    </w:p>
    <w:p w14:paraId="6DB76EAE" w14:textId="77777777" w:rsidR="00C65CE2" w:rsidRPr="00C94816" w:rsidRDefault="00C65CE2" w:rsidP="00A76F7B">
      <w:pPr>
        <w:tabs>
          <w:tab w:val="left" w:pos="851"/>
          <w:tab w:val="left" w:pos="993"/>
        </w:tabs>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ЦПДЭ – центр проведения демонстрационного экзамена.</w:t>
      </w:r>
    </w:p>
    <w:p w14:paraId="311E0E36" w14:textId="77777777" w:rsidR="00957B4E" w:rsidRPr="00C94816" w:rsidRDefault="00957B4E" w:rsidP="00A76F7B">
      <w:pPr>
        <w:tabs>
          <w:tab w:val="left" w:pos="851"/>
        </w:tabs>
        <w:ind w:firstLine="567"/>
        <w:jc w:val="both"/>
        <w:rPr>
          <w:rFonts w:ascii="Times New Roman" w:hAnsi="Times New Roman" w:cs="Times New Roman"/>
        </w:rPr>
      </w:pPr>
    </w:p>
    <w:p w14:paraId="6913F0FA" w14:textId="77777777" w:rsidR="00957B4E" w:rsidRPr="00C94816" w:rsidRDefault="00957B4E" w:rsidP="00A76F7B">
      <w:pPr>
        <w:pStyle w:val="1"/>
        <w:pageBreakBefore/>
        <w:tabs>
          <w:tab w:val="left" w:pos="851"/>
        </w:tabs>
        <w:spacing w:before="0" w:line="240" w:lineRule="auto"/>
        <w:ind w:firstLine="567"/>
        <w:rPr>
          <w:rFonts w:ascii="Times New Roman" w:hAnsi="Times New Roman" w:cs="Times New Roman"/>
          <w:color w:val="auto"/>
        </w:rPr>
      </w:pPr>
      <w:bookmarkStart w:id="1" w:name="_Toc143857096"/>
      <w:r w:rsidRPr="00C94816">
        <w:rPr>
          <w:rFonts w:ascii="Times New Roman" w:hAnsi="Times New Roman" w:cs="Times New Roman"/>
          <w:color w:val="auto"/>
        </w:rPr>
        <w:lastRenderedPageBreak/>
        <w:t>Раздел 2. Общая характеристика образовательной программыс учетом сетевой формы реализации программы</w:t>
      </w:r>
      <w:bookmarkEnd w:id="1"/>
    </w:p>
    <w:p w14:paraId="3D108BF9" w14:textId="77777777" w:rsidR="00007EA1" w:rsidRPr="00C94816" w:rsidRDefault="00007EA1" w:rsidP="00A76F7B">
      <w:pPr>
        <w:tabs>
          <w:tab w:val="left" w:pos="851"/>
        </w:tabs>
        <w:suppressAutoHyphen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Программа сочетает обучение в образовательной организации и на рабочем месте на предприятии с широким использованием в обучении цифровых технологий.</w:t>
      </w:r>
    </w:p>
    <w:p w14:paraId="3ED6B18A" w14:textId="77777777" w:rsidR="00007EA1" w:rsidRPr="00C94816" w:rsidRDefault="00007EA1" w:rsidP="00A76F7B">
      <w:pPr>
        <w:tabs>
          <w:tab w:val="left" w:pos="851"/>
        </w:tab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Квалификация, присваиваемая выпускникам образовательной программы:</w:t>
      </w:r>
      <w:r w:rsidR="00083BB8" w:rsidRPr="00C94816">
        <w:rPr>
          <w:rFonts w:ascii="Times New Roman" w:hAnsi="Times New Roman" w:cs="Times New Roman"/>
          <w:sz w:val="28"/>
          <w:szCs w:val="28"/>
        </w:rPr>
        <w:t>п</w:t>
      </w:r>
      <w:r w:rsidRPr="00C94816">
        <w:rPr>
          <w:rFonts w:ascii="Times New Roman" w:hAnsi="Times New Roman" w:cs="Times New Roman"/>
          <w:sz w:val="28"/>
          <w:szCs w:val="28"/>
        </w:rPr>
        <w:t>овар ↔ кондитер</w:t>
      </w:r>
    </w:p>
    <w:p w14:paraId="4D65CC0E" w14:textId="77777777" w:rsidR="00007EA1" w:rsidRPr="00C94816" w:rsidRDefault="00007EA1" w:rsidP="00A76F7B">
      <w:pPr>
        <w:tabs>
          <w:tab w:val="left" w:pos="851"/>
        </w:tab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Выпускник образовательной программы по квалификации Повар ↔ кондитер  осваивает общие виды деятельности:</w:t>
      </w:r>
    </w:p>
    <w:p w14:paraId="55521585" w14:textId="77777777" w:rsidR="00007EA1" w:rsidRPr="00C94816" w:rsidRDefault="00007EA1" w:rsidP="00A76F7B">
      <w:pPr>
        <w:pStyle w:val="TableParagraph"/>
        <w:numPr>
          <w:ilvl w:val="0"/>
          <w:numId w:val="2"/>
        </w:numPr>
        <w:tabs>
          <w:tab w:val="left" w:pos="851"/>
        </w:tabs>
        <w:ind w:left="0" w:firstLine="567"/>
        <w:jc w:val="both"/>
        <w:rPr>
          <w:sz w:val="28"/>
          <w:szCs w:val="28"/>
        </w:rPr>
      </w:pPr>
      <w:r w:rsidRPr="00C94816">
        <w:rPr>
          <w:sz w:val="28"/>
          <w:szCs w:val="28"/>
        </w:rPr>
        <w:t>Приготовление и подготовка к реализации полуфабрикатов для блюд, кулинарных изделий разнообразного ассортимента;</w:t>
      </w:r>
    </w:p>
    <w:p w14:paraId="49106063" w14:textId="77777777" w:rsidR="00007EA1" w:rsidRPr="00C94816" w:rsidRDefault="00007EA1" w:rsidP="00A76F7B">
      <w:pPr>
        <w:pStyle w:val="TableParagraph"/>
        <w:numPr>
          <w:ilvl w:val="0"/>
          <w:numId w:val="2"/>
        </w:numPr>
        <w:tabs>
          <w:tab w:val="left" w:pos="851"/>
        </w:tabs>
        <w:ind w:left="0" w:firstLine="567"/>
        <w:jc w:val="both"/>
        <w:rPr>
          <w:sz w:val="28"/>
          <w:szCs w:val="28"/>
        </w:rPr>
      </w:pPr>
      <w:r w:rsidRPr="00C94816">
        <w:rPr>
          <w:sz w:val="28"/>
          <w:szCs w:val="28"/>
        </w:rPr>
        <w:t>Приготовление, оформление и подготовка к реализации горячих блюд, кулинарных изделий, закусок разнообразного ассортимента;</w:t>
      </w:r>
    </w:p>
    <w:p w14:paraId="144EA456" w14:textId="77777777" w:rsidR="00007EA1" w:rsidRPr="00C94816" w:rsidRDefault="00007EA1" w:rsidP="00A76F7B">
      <w:pPr>
        <w:pStyle w:val="TableParagraph"/>
        <w:numPr>
          <w:ilvl w:val="0"/>
          <w:numId w:val="2"/>
        </w:numPr>
        <w:tabs>
          <w:tab w:val="left" w:pos="851"/>
        </w:tabs>
        <w:ind w:left="0" w:firstLine="567"/>
        <w:jc w:val="both"/>
        <w:rPr>
          <w:sz w:val="28"/>
          <w:szCs w:val="28"/>
        </w:rPr>
      </w:pPr>
      <w:r w:rsidRPr="00C94816">
        <w:rPr>
          <w:sz w:val="28"/>
          <w:szCs w:val="28"/>
        </w:rPr>
        <w:t>Приготовление, оформление и подготовка к реализации холодных блюд, кулинарных изделий, закусок разнообразного ассортимента;</w:t>
      </w:r>
    </w:p>
    <w:p w14:paraId="28034013" w14:textId="77777777" w:rsidR="00007EA1" w:rsidRPr="00C94816" w:rsidRDefault="00007EA1" w:rsidP="00A76F7B">
      <w:pPr>
        <w:pStyle w:val="TableParagraph"/>
        <w:numPr>
          <w:ilvl w:val="0"/>
          <w:numId w:val="2"/>
        </w:numPr>
        <w:tabs>
          <w:tab w:val="left" w:pos="851"/>
        </w:tabs>
        <w:ind w:left="0" w:firstLine="567"/>
        <w:jc w:val="both"/>
        <w:rPr>
          <w:sz w:val="28"/>
          <w:szCs w:val="28"/>
        </w:rPr>
      </w:pPr>
      <w:r w:rsidRPr="00C94816">
        <w:rPr>
          <w:sz w:val="28"/>
          <w:szCs w:val="28"/>
        </w:rPr>
        <w:t>Приготовление, оформление и подготовка к реализации холодных и горячих сладких блюд, десертов, напитков разнообразного ассортимента;</w:t>
      </w:r>
    </w:p>
    <w:p w14:paraId="1FBDE1A9" w14:textId="77777777" w:rsidR="00007EA1" w:rsidRPr="00C94816" w:rsidRDefault="00007EA1" w:rsidP="00A76F7B">
      <w:pPr>
        <w:pStyle w:val="aa"/>
        <w:numPr>
          <w:ilvl w:val="0"/>
          <w:numId w:val="2"/>
        </w:numPr>
        <w:tabs>
          <w:tab w:val="left" w:pos="851"/>
        </w:tabs>
        <w:spacing w:after="0"/>
        <w:ind w:left="0" w:firstLine="567"/>
        <w:jc w:val="both"/>
        <w:rPr>
          <w:rFonts w:ascii="Times New Roman" w:hAnsi="Times New Roman" w:cs="Times New Roman"/>
          <w:sz w:val="28"/>
          <w:szCs w:val="28"/>
        </w:rPr>
      </w:pPr>
      <w:r w:rsidRPr="00C94816">
        <w:rPr>
          <w:rFonts w:ascii="Times New Roman" w:hAnsi="Times New Roman" w:cs="Times New Roman"/>
          <w:sz w:val="28"/>
          <w:szCs w:val="28"/>
        </w:rPr>
        <w:t>Приготовление, оформление и подготовка к реализации хлебобулочных, мучных кондитерских изделий разнообразного ассортимента.</w:t>
      </w:r>
    </w:p>
    <w:p w14:paraId="5286D22E" w14:textId="77777777" w:rsidR="00007EA1" w:rsidRPr="00C94816" w:rsidRDefault="00007EA1" w:rsidP="00A76F7B">
      <w:pPr>
        <w:tabs>
          <w:tab w:val="left" w:pos="851"/>
        </w:tab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на следующие виды деятельности</w:t>
      </w:r>
    </w:p>
    <w:p w14:paraId="193A1AFC" w14:textId="77777777" w:rsidR="00007EA1" w:rsidRPr="00C94816" w:rsidRDefault="00007EA1" w:rsidP="00A76F7B">
      <w:pPr>
        <w:tabs>
          <w:tab w:val="left" w:pos="851"/>
        </w:tabs>
        <w:suppressAutoHyphens/>
        <w:spacing w:after="0"/>
        <w:ind w:firstLine="567"/>
        <w:jc w:val="both"/>
        <w:rPr>
          <w:rFonts w:ascii="Times New Roman" w:hAnsi="Times New Roman" w:cs="Times New Roman"/>
          <w:sz w:val="24"/>
          <w:szCs w:val="24"/>
        </w:rPr>
      </w:pPr>
    </w:p>
    <w:p w14:paraId="6529FB14" w14:textId="77777777" w:rsidR="005D1914" w:rsidRPr="00C94816" w:rsidRDefault="005D1914" w:rsidP="005D1914">
      <w:pPr>
        <w:suppressAutoHyphen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Получение образования по </w:t>
      </w:r>
      <w:r w:rsidRPr="00C94816">
        <w:rPr>
          <w:rFonts w:ascii="Times New Roman" w:hAnsi="Times New Roman" w:cs="Times New Roman"/>
          <w:iCs/>
          <w:sz w:val="28"/>
          <w:szCs w:val="28"/>
        </w:rPr>
        <w:t>профессии</w:t>
      </w:r>
      <w:r w:rsidRPr="00C94816">
        <w:rPr>
          <w:rFonts w:ascii="Times New Roman" w:hAnsi="Times New Roman" w:cs="Times New Roman"/>
          <w:sz w:val="28"/>
          <w:szCs w:val="28"/>
        </w:rPr>
        <w:t>допускается только в профессиональной образовательной организации или образовательной организации высшего образования.</w:t>
      </w:r>
    </w:p>
    <w:p w14:paraId="16921DB0" w14:textId="77777777" w:rsidR="005D1914" w:rsidRPr="00C94816" w:rsidRDefault="005D1914" w:rsidP="005D1914">
      <w:pPr>
        <w:suppressAutoHyphens/>
        <w:spacing w:after="0"/>
        <w:ind w:firstLine="567"/>
        <w:jc w:val="both"/>
        <w:rPr>
          <w:rFonts w:ascii="Times New Roman" w:hAnsi="Times New Roman" w:cs="Times New Roman"/>
          <w:b/>
          <w:i/>
          <w:sz w:val="28"/>
          <w:szCs w:val="28"/>
        </w:rPr>
      </w:pPr>
      <w:r w:rsidRPr="00C94816">
        <w:rPr>
          <w:rFonts w:ascii="Times New Roman" w:hAnsi="Times New Roman" w:cs="Times New Roman"/>
          <w:sz w:val="28"/>
          <w:szCs w:val="28"/>
        </w:rPr>
        <w:t xml:space="preserve">Формы обучения: </w:t>
      </w:r>
      <w:r w:rsidRPr="00C94816">
        <w:rPr>
          <w:rFonts w:ascii="Times New Roman" w:hAnsi="Times New Roman" w:cs="Times New Roman"/>
          <w:i/>
          <w:sz w:val="28"/>
          <w:szCs w:val="28"/>
        </w:rPr>
        <w:t>очная</w:t>
      </w:r>
      <w:r w:rsidRPr="00C94816">
        <w:rPr>
          <w:rFonts w:ascii="Times New Roman" w:hAnsi="Times New Roman" w:cs="Times New Roman"/>
          <w:bCs/>
          <w:i/>
          <w:sz w:val="28"/>
          <w:szCs w:val="28"/>
        </w:rPr>
        <w:t>.</w:t>
      </w:r>
    </w:p>
    <w:p w14:paraId="7E89A03B" w14:textId="48EE78DA" w:rsidR="00083BB8" w:rsidRPr="00C94816" w:rsidRDefault="00083BB8" w:rsidP="00083BB8">
      <w:pPr>
        <w:shd w:val="clear" w:color="auto" w:fill="FFFFFF" w:themeFill="background1"/>
        <w:suppressAutoHyphens/>
        <w:spacing w:after="0"/>
        <w:ind w:firstLine="567"/>
        <w:jc w:val="both"/>
        <w:rPr>
          <w:rFonts w:ascii="Times New Roman" w:eastAsia="Calibri" w:hAnsi="Times New Roman" w:cs="Times New Roman"/>
          <w:sz w:val="28"/>
          <w:szCs w:val="28"/>
          <w:lang w:eastAsia="en-US"/>
        </w:rPr>
      </w:pPr>
      <w:r w:rsidRPr="00C94816">
        <w:rPr>
          <w:rFonts w:ascii="Times New Roman" w:eastAsia="Calibri" w:hAnsi="Times New Roman" w:cs="Times New Roman"/>
          <w:sz w:val="28"/>
          <w:szCs w:val="28"/>
          <w:lang w:eastAsia="en-US"/>
        </w:rPr>
        <w:t>Объем образовательной программы, реализуемой на базе основного общего образования по квалификации:</w:t>
      </w:r>
      <w:r w:rsidRPr="00C94816">
        <w:rPr>
          <w:rFonts w:ascii="Times New Roman" w:hAnsi="Times New Roman" w:cs="Times New Roman"/>
          <w:sz w:val="28"/>
          <w:szCs w:val="28"/>
        </w:rPr>
        <w:t>повар ↔ кондитер</w:t>
      </w:r>
      <w:r w:rsidRPr="00C94816">
        <w:rPr>
          <w:rFonts w:ascii="Times New Roman" w:eastAsia="Calibri" w:hAnsi="Times New Roman" w:cs="Times New Roman"/>
          <w:sz w:val="28"/>
          <w:szCs w:val="28"/>
          <w:lang w:eastAsia="en-US"/>
        </w:rPr>
        <w:t xml:space="preserve"> – </w:t>
      </w:r>
      <w:r w:rsidRPr="00C94816">
        <w:rPr>
          <w:rFonts w:ascii="Times New Roman" w:hAnsi="Times New Roman" w:cs="Times New Roman"/>
          <w:sz w:val="28"/>
          <w:szCs w:val="28"/>
        </w:rPr>
        <w:t>5904</w:t>
      </w:r>
      <w:r w:rsidRPr="00C94816">
        <w:rPr>
          <w:rFonts w:ascii="Times New Roman" w:eastAsia="Calibri" w:hAnsi="Times New Roman" w:cs="Times New Roman"/>
          <w:sz w:val="28"/>
          <w:szCs w:val="28"/>
          <w:lang w:eastAsia="en-US"/>
        </w:rPr>
        <w:t xml:space="preserve"> академических часов (указывается в соответствии с п. 2.1 с учетом п. 1.14  ФГОС СПО)</w:t>
      </w:r>
      <w:r w:rsidR="00F074F8">
        <w:rPr>
          <w:rFonts w:ascii="Times New Roman" w:eastAsia="Calibri" w:hAnsi="Times New Roman" w:cs="Times New Roman"/>
          <w:sz w:val="28"/>
          <w:szCs w:val="28"/>
          <w:lang w:eastAsia="en-US"/>
        </w:rPr>
        <w:t>.</w:t>
      </w:r>
    </w:p>
    <w:p w14:paraId="00D4F997" w14:textId="03D89D63" w:rsidR="005D1914" w:rsidRPr="00C94816" w:rsidRDefault="00083BB8" w:rsidP="00083BB8">
      <w:pPr>
        <w:shd w:val="clear" w:color="auto" w:fill="FFFFFF" w:themeFill="background1"/>
        <w:suppressAutoHyphens/>
        <w:spacing w:after="0"/>
        <w:ind w:firstLine="567"/>
        <w:jc w:val="both"/>
        <w:rPr>
          <w:rFonts w:ascii="Times New Roman" w:eastAsia="Calibri" w:hAnsi="Times New Roman" w:cs="Times New Roman"/>
          <w:sz w:val="28"/>
          <w:szCs w:val="28"/>
          <w:lang w:eastAsia="en-US"/>
        </w:rPr>
      </w:pPr>
      <w:r w:rsidRPr="00C94816">
        <w:rPr>
          <w:rFonts w:ascii="Times New Roman" w:eastAsia="Calibri" w:hAnsi="Times New Roman" w:cs="Times New Roman"/>
          <w:sz w:val="28"/>
          <w:szCs w:val="28"/>
          <w:lang w:eastAsia="en-US"/>
        </w:rPr>
        <w:t xml:space="preserve">Срок получения образования по образовательной программе, реализуемой на базе среднего(основного) общего образования по квалификации: </w:t>
      </w:r>
      <w:r w:rsidRPr="00C94816">
        <w:rPr>
          <w:rFonts w:ascii="Times New Roman" w:hAnsi="Times New Roman" w:cs="Times New Roman"/>
          <w:sz w:val="28"/>
          <w:szCs w:val="28"/>
        </w:rPr>
        <w:t>повар ↔ кондитер</w:t>
      </w:r>
      <w:r w:rsidRPr="00C94816">
        <w:rPr>
          <w:rFonts w:ascii="Times New Roman" w:eastAsia="Calibri" w:hAnsi="Times New Roman" w:cs="Times New Roman"/>
          <w:sz w:val="28"/>
          <w:szCs w:val="28"/>
          <w:lang w:eastAsia="en-US"/>
        </w:rPr>
        <w:t xml:space="preserve"> – </w:t>
      </w:r>
      <w:r w:rsidRPr="00C94816">
        <w:rPr>
          <w:rFonts w:ascii="Times New Roman" w:hAnsi="Times New Roman" w:cs="Times New Roman"/>
          <w:sz w:val="28"/>
          <w:szCs w:val="28"/>
        </w:rPr>
        <w:t>3 года 10 месяцев</w:t>
      </w:r>
      <w:r w:rsidR="00F074F8">
        <w:rPr>
          <w:rFonts w:ascii="Times New Roman" w:hAnsi="Times New Roman" w:cs="Times New Roman"/>
          <w:sz w:val="28"/>
          <w:szCs w:val="28"/>
        </w:rPr>
        <w:t xml:space="preserve"> </w:t>
      </w:r>
      <w:r w:rsidRPr="00C94816">
        <w:rPr>
          <w:rFonts w:ascii="Times New Roman" w:eastAsia="Calibri" w:hAnsi="Times New Roman" w:cs="Times New Roman"/>
          <w:sz w:val="28"/>
          <w:szCs w:val="28"/>
          <w:lang w:eastAsia="en-US"/>
        </w:rPr>
        <w:t>(в соответствии с п. 1.10 с учетом п. 1.14  ФГОС СПО)</w:t>
      </w:r>
      <w:r w:rsidR="00F074F8">
        <w:rPr>
          <w:rFonts w:ascii="Times New Roman" w:eastAsia="Calibri" w:hAnsi="Times New Roman" w:cs="Times New Roman"/>
          <w:sz w:val="28"/>
          <w:szCs w:val="28"/>
          <w:lang w:eastAsia="en-US"/>
        </w:rPr>
        <w:t>.</w:t>
      </w:r>
    </w:p>
    <w:p w14:paraId="0577B69A" w14:textId="77777777" w:rsidR="00957B4E" w:rsidRPr="00C94816" w:rsidRDefault="00957B4E" w:rsidP="00A76F7B">
      <w:pPr>
        <w:pStyle w:val="1"/>
        <w:pageBreakBefore/>
        <w:spacing w:before="0" w:line="240" w:lineRule="auto"/>
        <w:ind w:firstLine="567"/>
        <w:jc w:val="both"/>
        <w:rPr>
          <w:rFonts w:ascii="Times New Roman" w:hAnsi="Times New Roman" w:cs="Times New Roman"/>
          <w:color w:val="auto"/>
        </w:rPr>
      </w:pPr>
      <w:bookmarkStart w:id="2" w:name="_Toc143857097"/>
      <w:r w:rsidRPr="00C94816">
        <w:rPr>
          <w:rFonts w:ascii="Times New Roman" w:hAnsi="Times New Roman" w:cs="Times New Roman"/>
          <w:color w:val="auto"/>
        </w:rPr>
        <w:lastRenderedPageBreak/>
        <w:t>Раздел 3. Характеристика профессиональной деятельности выпускника</w:t>
      </w:r>
      <w:bookmarkEnd w:id="2"/>
    </w:p>
    <w:p w14:paraId="5CA4F3E2" w14:textId="77777777" w:rsidR="00C60B7B" w:rsidRPr="00C94816" w:rsidRDefault="00C60B7B" w:rsidP="00A76F7B">
      <w:pPr>
        <w:pStyle w:val="ac"/>
        <w:ind w:firstLine="567"/>
        <w:jc w:val="both"/>
        <w:rPr>
          <w:sz w:val="28"/>
          <w:szCs w:val="28"/>
          <w:highlight w:val="white"/>
        </w:rPr>
      </w:pPr>
      <w:r w:rsidRPr="00C94816">
        <w:rPr>
          <w:sz w:val="28"/>
          <w:szCs w:val="28"/>
        </w:rPr>
        <w:t>3.1. 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3F2D0472" w14:textId="77777777" w:rsidR="00C60B7B" w:rsidRPr="00C94816" w:rsidRDefault="00C60B7B" w:rsidP="00A76F7B">
      <w:pPr>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3.2.</w:t>
      </w:r>
      <w:bookmarkStart w:id="3" w:name="_Toc460855523"/>
      <w:bookmarkStart w:id="4" w:name="_Toc460939930"/>
      <w:r w:rsidRPr="00C94816">
        <w:rPr>
          <w:rFonts w:ascii="Times New Roman" w:hAnsi="Times New Roman" w:cs="Times New Roman"/>
          <w:sz w:val="28"/>
          <w:szCs w:val="28"/>
        </w:rPr>
        <w:t> </w:t>
      </w:r>
      <w:r w:rsidRPr="00C94816">
        <w:rPr>
          <w:rFonts w:ascii="Times New Roman" w:hAnsi="Times New Roman" w:cs="Times New Roman"/>
          <w:sz w:val="28"/>
          <w:szCs w:val="28"/>
          <w:shd w:val="clear" w:color="auto" w:fill="FFFFFF" w:themeFill="background1"/>
        </w:rPr>
        <w:t>Матрица компетенций</w:t>
      </w:r>
      <w:r w:rsidRPr="00C94816">
        <w:rPr>
          <w:rFonts w:ascii="Times New Roman" w:hAnsi="Times New Roman" w:cs="Times New Roman"/>
          <w:sz w:val="28"/>
          <w:szCs w:val="28"/>
        </w:rPr>
        <w:t xml:space="preserve"> выпускника как совокупность результатов обучения взаимосвязанных между собой ОК и ПК, которые должны быть сформированы у обучающегося по завершении образовательной программы «Профессионалитет», представлена  в Приложении 1.</w:t>
      </w:r>
    </w:p>
    <w:p w14:paraId="3D104DC0" w14:textId="77777777" w:rsidR="00C60B7B" w:rsidRPr="00C94816" w:rsidRDefault="00C60B7B" w:rsidP="00A76F7B">
      <w:pPr>
        <w:suppressAutoHyphens/>
        <w:spacing w:after="0"/>
        <w:ind w:firstLine="567"/>
        <w:jc w:val="both"/>
        <w:rPr>
          <w:rFonts w:ascii="Times New Roman" w:hAnsi="Times New Roman" w:cs="Times New Roman"/>
          <w:sz w:val="28"/>
          <w:szCs w:val="28"/>
          <w:shd w:val="clear" w:color="auto" w:fill="FFFFFF"/>
        </w:rPr>
      </w:pPr>
      <w:r w:rsidRPr="00C94816">
        <w:rPr>
          <w:rFonts w:ascii="Times New Roman" w:hAnsi="Times New Roman" w:cs="Times New Roman"/>
          <w:sz w:val="28"/>
          <w:szCs w:val="28"/>
        </w:rPr>
        <w:t>3.3. </w:t>
      </w:r>
      <w:r w:rsidRPr="00C94816">
        <w:rPr>
          <w:rFonts w:ascii="Times New Roman" w:hAnsi="Times New Roman" w:cs="Times New Roman"/>
          <w:sz w:val="28"/>
          <w:szCs w:val="28"/>
          <w:shd w:val="clear" w:color="auto" w:fill="FFFFFF" w:themeFill="background1"/>
        </w:rPr>
        <w:t>Профессиональные модули формируются в соответствии с выбранными видами деятельности.</w:t>
      </w:r>
      <w:bookmarkEnd w:id="3"/>
      <w:bookmarkEnd w:id="4"/>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820"/>
      </w:tblGrid>
      <w:tr w:rsidR="00663BCA" w:rsidRPr="00C94816" w14:paraId="7D0F09AC" w14:textId="77777777" w:rsidTr="00EA0246">
        <w:trPr>
          <w:cantSplit/>
          <w:trHeight w:val="276"/>
        </w:trPr>
        <w:tc>
          <w:tcPr>
            <w:tcW w:w="4536" w:type="dxa"/>
            <w:vMerge w:val="restart"/>
            <w:tcMar>
              <w:top w:w="28" w:type="dxa"/>
              <w:left w:w="28" w:type="dxa"/>
              <w:bottom w:w="28" w:type="dxa"/>
              <w:right w:w="28" w:type="dxa"/>
            </w:tcMar>
          </w:tcPr>
          <w:p w14:paraId="35838B67" w14:textId="77777777" w:rsidR="00EA0246" w:rsidRPr="00C94816" w:rsidRDefault="00EA0246" w:rsidP="00F074F8">
            <w:pPr>
              <w:pStyle w:val="TableParagraph"/>
              <w:ind w:left="96" w:right="113"/>
              <w:jc w:val="center"/>
              <w:rPr>
                <w:sz w:val="24"/>
              </w:rPr>
            </w:pPr>
            <w:r w:rsidRPr="00C94816">
              <w:rPr>
                <w:sz w:val="24"/>
              </w:rPr>
              <w:t>Наименование видов деятельности</w:t>
            </w:r>
          </w:p>
        </w:tc>
        <w:tc>
          <w:tcPr>
            <w:tcW w:w="4820" w:type="dxa"/>
            <w:vMerge w:val="restart"/>
            <w:tcMar>
              <w:top w:w="28" w:type="dxa"/>
              <w:left w:w="28" w:type="dxa"/>
              <w:bottom w:w="28" w:type="dxa"/>
              <w:right w:w="28" w:type="dxa"/>
            </w:tcMar>
          </w:tcPr>
          <w:p w14:paraId="1287C14B" w14:textId="77777777" w:rsidR="00EA0246" w:rsidRPr="00C94816" w:rsidRDefault="00EA0246" w:rsidP="00F074F8">
            <w:pPr>
              <w:pStyle w:val="TableParagraph"/>
              <w:ind w:left="96" w:right="113"/>
              <w:jc w:val="center"/>
              <w:rPr>
                <w:sz w:val="24"/>
              </w:rPr>
            </w:pPr>
            <w:r w:rsidRPr="00C94816">
              <w:rPr>
                <w:sz w:val="24"/>
              </w:rPr>
              <w:t>Наименование профессиональных модулей</w:t>
            </w:r>
          </w:p>
        </w:tc>
      </w:tr>
      <w:tr w:rsidR="00663BCA" w:rsidRPr="00C94816" w14:paraId="53931D43" w14:textId="77777777" w:rsidTr="00EA0246">
        <w:trPr>
          <w:cantSplit/>
          <w:trHeight w:val="226"/>
        </w:trPr>
        <w:tc>
          <w:tcPr>
            <w:tcW w:w="4536" w:type="dxa"/>
            <w:vMerge/>
            <w:tcMar>
              <w:top w:w="28" w:type="dxa"/>
              <w:left w:w="28" w:type="dxa"/>
              <w:bottom w:w="28" w:type="dxa"/>
              <w:right w:w="28" w:type="dxa"/>
            </w:tcMar>
          </w:tcPr>
          <w:p w14:paraId="44F30ADD" w14:textId="77777777" w:rsidR="00EA0246" w:rsidRPr="00C94816" w:rsidRDefault="00EA0246" w:rsidP="00EA0246">
            <w:pPr>
              <w:ind w:left="96" w:right="113"/>
              <w:jc w:val="both"/>
              <w:rPr>
                <w:rFonts w:ascii="Times New Roman" w:hAnsi="Times New Roman" w:cs="Times New Roman"/>
                <w:sz w:val="2"/>
                <w:szCs w:val="2"/>
              </w:rPr>
            </w:pPr>
          </w:p>
        </w:tc>
        <w:tc>
          <w:tcPr>
            <w:tcW w:w="4820" w:type="dxa"/>
            <w:vMerge/>
            <w:tcMar>
              <w:top w:w="28" w:type="dxa"/>
              <w:left w:w="28" w:type="dxa"/>
              <w:bottom w:w="28" w:type="dxa"/>
              <w:right w:w="28" w:type="dxa"/>
            </w:tcMar>
          </w:tcPr>
          <w:p w14:paraId="3AF49208" w14:textId="77777777" w:rsidR="00EA0246" w:rsidRPr="00C94816" w:rsidRDefault="00EA0246" w:rsidP="00EA0246">
            <w:pPr>
              <w:ind w:left="96" w:right="113"/>
              <w:jc w:val="both"/>
              <w:rPr>
                <w:rFonts w:ascii="Times New Roman" w:hAnsi="Times New Roman" w:cs="Times New Roman"/>
                <w:sz w:val="2"/>
                <w:szCs w:val="2"/>
              </w:rPr>
            </w:pPr>
          </w:p>
        </w:tc>
      </w:tr>
      <w:tr w:rsidR="00663BCA" w:rsidRPr="00C94816" w14:paraId="342E26F9" w14:textId="77777777" w:rsidTr="00EA0246">
        <w:trPr>
          <w:cantSplit/>
        </w:trPr>
        <w:tc>
          <w:tcPr>
            <w:tcW w:w="4536" w:type="dxa"/>
            <w:tcMar>
              <w:top w:w="28" w:type="dxa"/>
              <w:left w:w="28" w:type="dxa"/>
              <w:bottom w:w="28" w:type="dxa"/>
              <w:right w:w="28" w:type="dxa"/>
            </w:tcMar>
          </w:tcPr>
          <w:p w14:paraId="4DD683CF" w14:textId="77777777" w:rsidR="00EA0246" w:rsidRPr="00C94816" w:rsidRDefault="00EA0246" w:rsidP="00EA0246">
            <w:pPr>
              <w:pStyle w:val="TableParagraph"/>
              <w:ind w:left="96" w:right="113"/>
              <w:jc w:val="both"/>
              <w:rPr>
                <w:sz w:val="24"/>
              </w:rPr>
            </w:pPr>
            <w:r w:rsidRPr="00C94816">
              <w:rPr>
                <w:sz w:val="24"/>
              </w:rPr>
              <w:t>Приготовление и подготовка к реализации полуфабрикатов для блюд, кулинарных изделий разнообразного ассортимента</w:t>
            </w:r>
          </w:p>
        </w:tc>
        <w:tc>
          <w:tcPr>
            <w:tcW w:w="4820" w:type="dxa"/>
            <w:tcMar>
              <w:top w:w="28" w:type="dxa"/>
              <w:left w:w="28" w:type="dxa"/>
              <w:bottom w:w="28" w:type="dxa"/>
              <w:right w:w="28" w:type="dxa"/>
            </w:tcMar>
          </w:tcPr>
          <w:p w14:paraId="398B6854" w14:textId="77777777" w:rsidR="00EA0246" w:rsidRPr="00C94816" w:rsidRDefault="00EA0246" w:rsidP="00EA0246">
            <w:pPr>
              <w:pStyle w:val="TableParagraph"/>
              <w:ind w:left="96" w:right="113"/>
              <w:jc w:val="both"/>
              <w:rPr>
                <w:sz w:val="24"/>
              </w:rPr>
            </w:pPr>
            <w:r w:rsidRPr="00C94816">
              <w:rPr>
                <w:sz w:val="24"/>
              </w:rPr>
              <w:t>ПМ 01 Приготовление и подготовка к реализации полуфабрикатов для блюд, кулинарных изделий разнообразного ассортимента</w:t>
            </w:r>
          </w:p>
        </w:tc>
      </w:tr>
      <w:tr w:rsidR="00663BCA" w:rsidRPr="00C94816" w14:paraId="30F3BE56" w14:textId="77777777" w:rsidTr="00EA0246">
        <w:trPr>
          <w:cantSplit/>
        </w:trPr>
        <w:tc>
          <w:tcPr>
            <w:tcW w:w="4536" w:type="dxa"/>
            <w:tcMar>
              <w:top w:w="28" w:type="dxa"/>
              <w:left w:w="28" w:type="dxa"/>
              <w:bottom w:w="28" w:type="dxa"/>
              <w:right w:w="28" w:type="dxa"/>
            </w:tcMar>
          </w:tcPr>
          <w:p w14:paraId="6999EABB" w14:textId="77777777" w:rsidR="00EA0246" w:rsidRPr="00C94816" w:rsidRDefault="00EA0246" w:rsidP="00EA0246">
            <w:pPr>
              <w:pStyle w:val="TableParagraph"/>
              <w:ind w:left="96" w:right="113"/>
              <w:jc w:val="both"/>
              <w:rPr>
                <w:sz w:val="24"/>
              </w:rPr>
            </w:pPr>
            <w:r w:rsidRPr="00C94816">
              <w:rPr>
                <w:sz w:val="24"/>
              </w:rPr>
              <w:t>Приготовление, оформление и подготовка к реализации горячих блюд, кулинарных изделий, закусок разнообразного ассортимента</w:t>
            </w:r>
          </w:p>
        </w:tc>
        <w:tc>
          <w:tcPr>
            <w:tcW w:w="4820" w:type="dxa"/>
            <w:tcMar>
              <w:top w:w="28" w:type="dxa"/>
              <w:left w:w="28" w:type="dxa"/>
              <w:bottom w:w="28" w:type="dxa"/>
              <w:right w:w="28" w:type="dxa"/>
            </w:tcMar>
          </w:tcPr>
          <w:p w14:paraId="50CF04B0" w14:textId="77777777" w:rsidR="00EA0246" w:rsidRPr="00C94816" w:rsidRDefault="00EA0246" w:rsidP="00EA0246">
            <w:pPr>
              <w:pStyle w:val="TableParagraph"/>
              <w:ind w:left="96" w:right="113"/>
              <w:jc w:val="both"/>
              <w:rPr>
                <w:sz w:val="24"/>
              </w:rPr>
            </w:pPr>
            <w:r w:rsidRPr="00C94816">
              <w:rPr>
                <w:sz w:val="24"/>
              </w:rPr>
              <w:t>ПМ 02 Приготовление, оформление и подготовка к реализации горячих блюд, кулинарных изделий, закусок разнообразного ассортимента</w:t>
            </w:r>
          </w:p>
        </w:tc>
      </w:tr>
      <w:tr w:rsidR="00663BCA" w:rsidRPr="00C94816" w14:paraId="1299554D" w14:textId="77777777" w:rsidTr="00EA0246">
        <w:trPr>
          <w:cantSplit/>
        </w:trPr>
        <w:tc>
          <w:tcPr>
            <w:tcW w:w="4536" w:type="dxa"/>
            <w:tcMar>
              <w:top w:w="28" w:type="dxa"/>
              <w:left w:w="28" w:type="dxa"/>
              <w:bottom w:w="28" w:type="dxa"/>
              <w:right w:w="28" w:type="dxa"/>
            </w:tcMar>
          </w:tcPr>
          <w:p w14:paraId="11D9C063" w14:textId="77777777" w:rsidR="00EA0246" w:rsidRPr="00C94816" w:rsidRDefault="00EA0246" w:rsidP="00EA0246">
            <w:pPr>
              <w:pStyle w:val="TableParagraph"/>
              <w:ind w:left="96" w:right="113"/>
              <w:jc w:val="both"/>
              <w:rPr>
                <w:sz w:val="24"/>
              </w:rPr>
            </w:pPr>
            <w:r w:rsidRPr="00C94816">
              <w:rPr>
                <w:sz w:val="24"/>
              </w:rPr>
              <w:t>Приготовление, оформление и подготовка к реализации холодных блюд, кулинарных изделий, закусок разнообразного ассортимента</w:t>
            </w:r>
          </w:p>
        </w:tc>
        <w:tc>
          <w:tcPr>
            <w:tcW w:w="4820" w:type="dxa"/>
            <w:tcMar>
              <w:top w:w="28" w:type="dxa"/>
              <w:left w:w="28" w:type="dxa"/>
              <w:bottom w:w="28" w:type="dxa"/>
              <w:right w:w="28" w:type="dxa"/>
            </w:tcMar>
          </w:tcPr>
          <w:p w14:paraId="69B652F4" w14:textId="77777777" w:rsidR="00EA0246" w:rsidRPr="00C94816" w:rsidRDefault="00EA0246" w:rsidP="00EA0246">
            <w:pPr>
              <w:pStyle w:val="TableParagraph"/>
              <w:ind w:left="96" w:right="113"/>
              <w:jc w:val="both"/>
              <w:rPr>
                <w:sz w:val="24"/>
              </w:rPr>
            </w:pPr>
            <w:r w:rsidRPr="00C94816">
              <w:rPr>
                <w:sz w:val="24"/>
              </w:rPr>
              <w:t>ПМ 03 Приготовление, оформление и подготовка к реализации холодных блюд, кулинарных изделий, закусок разнообразного ассортимента</w:t>
            </w:r>
          </w:p>
        </w:tc>
      </w:tr>
      <w:tr w:rsidR="00663BCA" w:rsidRPr="00C94816" w14:paraId="0E1D92D1" w14:textId="77777777" w:rsidTr="00EA0246">
        <w:trPr>
          <w:cantSplit/>
        </w:trPr>
        <w:tc>
          <w:tcPr>
            <w:tcW w:w="4536" w:type="dxa"/>
            <w:tcMar>
              <w:top w:w="28" w:type="dxa"/>
              <w:left w:w="28" w:type="dxa"/>
              <w:bottom w:w="28" w:type="dxa"/>
              <w:right w:w="28" w:type="dxa"/>
            </w:tcMar>
          </w:tcPr>
          <w:p w14:paraId="1F6A2BB7" w14:textId="77777777" w:rsidR="00EA0246" w:rsidRPr="00C94816" w:rsidRDefault="00EA0246" w:rsidP="00EA0246">
            <w:pPr>
              <w:pStyle w:val="TableParagraph"/>
              <w:ind w:left="96" w:right="113"/>
              <w:jc w:val="both"/>
              <w:rPr>
                <w:sz w:val="24"/>
              </w:rPr>
            </w:pPr>
            <w:r w:rsidRPr="00C94816">
              <w:rPr>
                <w:sz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820" w:type="dxa"/>
            <w:tcMar>
              <w:top w:w="28" w:type="dxa"/>
              <w:left w:w="28" w:type="dxa"/>
              <w:bottom w:w="28" w:type="dxa"/>
              <w:right w:w="28" w:type="dxa"/>
            </w:tcMar>
          </w:tcPr>
          <w:p w14:paraId="471BBC8F" w14:textId="77777777" w:rsidR="00EA0246" w:rsidRPr="00C94816" w:rsidRDefault="00EA0246" w:rsidP="00EA0246">
            <w:pPr>
              <w:pStyle w:val="TableParagraph"/>
              <w:ind w:left="96" w:right="113"/>
              <w:jc w:val="both"/>
              <w:rPr>
                <w:sz w:val="24"/>
              </w:rPr>
            </w:pPr>
            <w:r w:rsidRPr="00C94816">
              <w:rPr>
                <w:sz w:val="24"/>
              </w:rPr>
              <w:t>ПМ 04 Приготовление, оформление и подготовка к реализации холодных и горячих сладких блюд, десертов, напитков разнообразного ассортимента</w:t>
            </w:r>
          </w:p>
        </w:tc>
      </w:tr>
      <w:tr w:rsidR="00EA0246" w:rsidRPr="00C94816" w14:paraId="54D4DBE9" w14:textId="77777777" w:rsidTr="00EA0246">
        <w:trPr>
          <w:cantSplit/>
        </w:trPr>
        <w:tc>
          <w:tcPr>
            <w:tcW w:w="4536" w:type="dxa"/>
            <w:tcMar>
              <w:top w:w="28" w:type="dxa"/>
              <w:left w:w="28" w:type="dxa"/>
              <w:bottom w:w="28" w:type="dxa"/>
              <w:right w:w="28" w:type="dxa"/>
            </w:tcMar>
          </w:tcPr>
          <w:p w14:paraId="1F961FBD" w14:textId="77777777" w:rsidR="00EA0246" w:rsidRPr="00C94816" w:rsidRDefault="00EA0246" w:rsidP="00EA0246">
            <w:pPr>
              <w:pStyle w:val="TableParagraph"/>
              <w:ind w:left="96" w:right="113"/>
              <w:jc w:val="both"/>
              <w:rPr>
                <w:sz w:val="24"/>
              </w:rPr>
            </w:pPr>
            <w:r w:rsidRPr="00C94816">
              <w:rPr>
                <w:sz w:val="24"/>
              </w:rPr>
              <w:t>Приготовление, оформление и подготовка к реализации хлебобулочных, мучных кондитерских изделий разнообразного ассортимента</w:t>
            </w:r>
          </w:p>
        </w:tc>
        <w:tc>
          <w:tcPr>
            <w:tcW w:w="4820" w:type="dxa"/>
            <w:tcMar>
              <w:top w:w="28" w:type="dxa"/>
              <w:left w:w="28" w:type="dxa"/>
              <w:bottom w:w="28" w:type="dxa"/>
              <w:right w:w="28" w:type="dxa"/>
            </w:tcMar>
          </w:tcPr>
          <w:p w14:paraId="5D4C57E5" w14:textId="77777777" w:rsidR="00EA0246" w:rsidRPr="00C94816" w:rsidRDefault="00EA0246" w:rsidP="00EA0246">
            <w:pPr>
              <w:pStyle w:val="TableParagraph"/>
              <w:ind w:left="96" w:right="113"/>
              <w:jc w:val="both"/>
              <w:rPr>
                <w:sz w:val="24"/>
              </w:rPr>
            </w:pPr>
            <w:r w:rsidRPr="00C94816">
              <w:rPr>
                <w:sz w:val="24"/>
              </w:rPr>
              <w:t>ПМ 05 Приготовление, оформление и подготовка к реализации хлебобулочных, мучных кондитерских изделий разнообразного ассортимента</w:t>
            </w:r>
          </w:p>
        </w:tc>
      </w:tr>
    </w:tbl>
    <w:p w14:paraId="05054CD2" w14:textId="77777777" w:rsidR="00957B4E" w:rsidRPr="00C94816" w:rsidRDefault="00957B4E" w:rsidP="00957B4E">
      <w:pPr>
        <w:rPr>
          <w:rFonts w:ascii="Times New Roman" w:hAnsi="Times New Roman" w:cs="Times New Roman"/>
        </w:rPr>
      </w:pPr>
    </w:p>
    <w:p w14:paraId="3760B93B" w14:textId="77777777" w:rsidR="00311671" w:rsidRPr="00C94816" w:rsidRDefault="00311671" w:rsidP="000F7583">
      <w:pPr>
        <w:pStyle w:val="1"/>
        <w:pageBreakBefore/>
        <w:spacing w:before="0" w:line="240" w:lineRule="auto"/>
        <w:rPr>
          <w:rFonts w:ascii="Times New Roman" w:hAnsi="Times New Roman" w:cs="Times New Roman"/>
          <w:color w:val="auto"/>
        </w:rPr>
        <w:sectPr w:rsidR="00311671" w:rsidRPr="00C94816">
          <w:footerReference w:type="default" r:id="rId10"/>
          <w:pgSz w:w="11906" w:h="16838"/>
          <w:pgMar w:top="1134" w:right="850" w:bottom="1134" w:left="1701" w:header="708" w:footer="708" w:gutter="0"/>
          <w:cols w:space="708"/>
          <w:docGrid w:linePitch="360"/>
        </w:sectPr>
      </w:pPr>
    </w:p>
    <w:p w14:paraId="122CDAFB" w14:textId="4D72716A" w:rsidR="008B16E9" w:rsidRPr="00B8311D" w:rsidRDefault="00957B4E" w:rsidP="00B8311D">
      <w:pPr>
        <w:pStyle w:val="1"/>
        <w:pageBreakBefore/>
        <w:spacing w:before="0" w:line="240" w:lineRule="auto"/>
        <w:rPr>
          <w:rFonts w:ascii="Times New Roman" w:hAnsi="Times New Roman" w:cs="Times New Roman"/>
          <w:color w:val="auto"/>
        </w:rPr>
      </w:pPr>
      <w:bookmarkStart w:id="5" w:name="_Toc143857098"/>
      <w:r w:rsidRPr="00C94816">
        <w:rPr>
          <w:rFonts w:ascii="Times New Roman" w:hAnsi="Times New Roman" w:cs="Times New Roman"/>
          <w:color w:val="auto"/>
        </w:rPr>
        <w:lastRenderedPageBreak/>
        <w:t>Раздел 4. Планируемые результаты освоения образовательной программы</w:t>
      </w:r>
      <w:bookmarkEnd w:id="5"/>
    </w:p>
    <w:p w14:paraId="7B540C20" w14:textId="66B1C8D5" w:rsidR="001B1D29" w:rsidRPr="00B8311D" w:rsidRDefault="00957B4E" w:rsidP="00B8311D">
      <w:pPr>
        <w:pStyle w:val="2"/>
        <w:spacing w:before="0" w:line="240" w:lineRule="auto"/>
        <w:rPr>
          <w:rFonts w:ascii="Times New Roman" w:hAnsi="Times New Roman" w:cs="Times New Roman"/>
          <w:b w:val="0"/>
          <w:color w:val="auto"/>
          <w:sz w:val="28"/>
          <w:szCs w:val="28"/>
        </w:rPr>
      </w:pPr>
      <w:bookmarkStart w:id="6" w:name="_Toc143857099"/>
      <w:r w:rsidRPr="00C94816">
        <w:rPr>
          <w:rFonts w:ascii="Times New Roman" w:hAnsi="Times New Roman" w:cs="Times New Roman"/>
          <w:b w:val="0"/>
          <w:color w:val="auto"/>
          <w:sz w:val="28"/>
          <w:szCs w:val="28"/>
        </w:rPr>
        <w:t>4.1. Общие компетенции</w:t>
      </w:r>
      <w:bookmarkEnd w:id="6"/>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9"/>
        <w:gridCol w:w="1134"/>
        <w:gridCol w:w="8505"/>
      </w:tblGrid>
      <w:tr w:rsidR="00663BCA" w:rsidRPr="00C94816" w14:paraId="0ED74B27" w14:textId="77777777" w:rsidTr="00531068">
        <w:trPr>
          <w:cantSplit/>
          <w:trHeight w:val="1679"/>
        </w:trPr>
        <w:tc>
          <w:tcPr>
            <w:tcW w:w="959" w:type="dxa"/>
            <w:textDirection w:val="btLr"/>
          </w:tcPr>
          <w:p w14:paraId="6262219B"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b/>
                <w:sz w:val="24"/>
                <w:szCs w:val="24"/>
                <w:lang w:eastAsia="en-US"/>
              </w:rPr>
              <w:t>Код компетенции</w:t>
            </w:r>
          </w:p>
        </w:tc>
        <w:tc>
          <w:tcPr>
            <w:tcW w:w="3969" w:type="dxa"/>
          </w:tcPr>
          <w:p w14:paraId="69B02C6B"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r w:rsidRPr="00C94816">
              <w:rPr>
                <w:rFonts w:ascii="Times New Roman" w:eastAsia="Calibri" w:hAnsi="Times New Roman" w:cs="Times New Roman"/>
                <w:b/>
                <w:iCs/>
                <w:sz w:val="24"/>
                <w:szCs w:val="24"/>
                <w:lang w:eastAsia="en-US"/>
              </w:rPr>
              <w:t>Формулировка компетенции</w:t>
            </w:r>
          </w:p>
        </w:tc>
        <w:tc>
          <w:tcPr>
            <w:tcW w:w="1134" w:type="dxa"/>
          </w:tcPr>
          <w:p w14:paraId="26A50167" w14:textId="77777777" w:rsidR="008B16E9" w:rsidRPr="00C94816" w:rsidRDefault="008B16E9" w:rsidP="00327399">
            <w:pPr>
              <w:widowControl w:val="0"/>
              <w:spacing w:after="0" w:line="240" w:lineRule="auto"/>
              <w:jc w:val="center"/>
              <w:rPr>
                <w:rFonts w:ascii="Times New Roman" w:eastAsia="Calibri" w:hAnsi="Times New Roman" w:cs="Times New Roman"/>
                <w:b/>
                <w:iCs/>
                <w:sz w:val="24"/>
                <w:szCs w:val="24"/>
                <w:lang w:eastAsia="en-US"/>
              </w:rPr>
            </w:pPr>
            <w:r w:rsidRPr="00C94816">
              <w:rPr>
                <w:rFonts w:ascii="Times New Roman" w:eastAsia="Calibri" w:hAnsi="Times New Roman" w:cs="Times New Roman"/>
                <w:b/>
                <w:iCs/>
                <w:sz w:val="24"/>
                <w:szCs w:val="24"/>
                <w:lang w:eastAsia="en-US"/>
              </w:rPr>
              <w:t>Код</w:t>
            </w:r>
          </w:p>
        </w:tc>
        <w:tc>
          <w:tcPr>
            <w:tcW w:w="8505" w:type="dxa"/>
          </w:tcPr>
          <w:p w14:paraId="2333A1EA"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b/>
                <w:iCs/>
                <w:sz w:val="24"/>
                <w:szCs w:val="24"/>
                <w:lang w:eastAsia="en-US"/>
              </w:rPr>
              <w:t xml:space="preserve">Знания, умения </w:t>
            </w:r>
          </w:p>
        </w:tc>
      </w:tr>
      <w:tr w:rsidR="00663BCA" w:rsidRPr="00C94816" w14:paraId="6586A1AF" w14:textId="77777777" w:rsidTr="00531068">
        <w:tc>
          <w:tcPr>
            <w:tcW w:w="959" w:type="dxa"/>
            <w:vMerge w:val="restart"/>
          </w:tcPr>
          <w:p w14:paraId="746AD30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01</w:t>
            </w:r>
          </w:p>
        </w:tc>
        <w:tc>
          <w:tcPr>
            <w:tcW w:w="3969" w:type="dxa"/>
            <w:vMerge w:val="restart"/>
          </w:tcPr>
          <w:p w14:paraId="412EDF21" w14:textId="77777777" w:rsidR="008B16E9" w:rsidRPr="00C94816" w:rsidRDefault="008B16E9" w:rsidP="00327399">
            <w:pPr>
              <w:pStyle w:val="ConsPlusNormal"/>
            </w:pPr>
            <w:r w:rsidRPr="00C94816">
              <w:t>Выбирать способы решения задач профессиональной деятельности, применительно к различным контекстам.</w:t>
            </w:r>
          </w:p>
          <w:p w14:paraId="3E32CD54"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DFBEF46"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05172F85"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iCs/>
                <w:sz w:val="24"/>
                <w:szCs w:val="24"/>
                <w:lang w:eastAsia="en-US"/>
              </w:rPr>
              <w:t xml:space="preserve">Умения: </w:t>
            </w:r>
          </w:p>
        </w:tc>
      </w:tr>
      <w:tr w:rsidR="00663BCA" w:rsidRPr="00C94816" w14:paraId="7380AE94" w14:textId="77777777" w:rsidTr="00531068">
        <w:tc>
          <w:tcPr>
            <w:tcW w:w="959" w:type="dxa"/>
            <w:vMerge/>
          </w:tcPr>
          <w:p w14:paraId="78F5A265"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263E525"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4D5A780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01.01</w:t>
            </w:r>
          </w:p>
        </w:tc>
        <w:tc>
          <w:tcPr>
            <w:tcW w:w="8505" w:type="dxa"/>
          </w:tcPr>
          <w:p w14:paraId="22BACE15"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 xml:space="preserve">распознавать задачу и/или проблему </w:t>
            </w:r>
            <w:r w:rsidRPr="00C94816">
              <w:rPr>
                <w:rFonts w:ascii="Times New Roman" w:eastAsia="Calibri" w:hAnsi="Times New Roman" w:cs="Times New Roman"/>
                <w:iCs/>
                <w:sz w:val="24"/>
                <w:szCs w:val="24"/>
                <w:lang w:eastAsia="en-US"/>
              </w:rPr>
              <w:br/>
              <w:t>в профессиональном и/или социальном контексте</w:t>
            </w:r>
          </w:p>
        </w:tc>
      </w:tr>
      <w:tr w:rsidR="00663BCA" w:rsidRPr="00C94816" w14:paraId="33F060DC" w14:textId="77777777" w:rsidTr="00531068">
        <w:tc>
          <w:tcPr>
            <w:tcW w:w="959" w:type="dxa"/>
            <w:vMerge/>
          </w:tcPr>
          <w:p w14:paraId="2AB65163"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F5D12EA"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20AB6D95"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01.02</w:t>
            </w:r>
          </w:p>
        </w:tc>
        <w:tc>
          <w:tcPr>
            <w:tcW w:w="8505" w:type="dxa"/>
          </w:tcPr>
          <w:p w14:paraId="6B97A70C"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анализировать задачу и/или проблему и выделять её составные части</w:t>
            </w:r>
          </w:p>
        </w:tc>
      </w:tr>
      <w:tr w:rsidR="00663BCA" w:rsidRPr="00C94816" w14:paraId="2D9F34AB" w14:textId="77777777" w:rsidTr="00531068">
        <w:tc>
          <w:tcPr>
            <w:tcW w:w="959" w:type="dxa"/>
            <w:vMerge/>
          </w:tcPr>
          <w:p w14:paraId="27C0A82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5006811"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1BA523FA"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01.03</w:t>
            </w:r>
          </w:p>
        </w:tc>
        <w:tc>
          <w:tcPr>
            <w:tcW w:w="8505" w:type="dxa"/>
          </w:tcPr>
          <w:p w14:paraId="2961F275"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определять этапы решения задачи</w:t>
            </w:r>
          </w:p>
        </w:tc>
      </w:tr>
      <w:tr w:rsidR="00663BCA" w:rsidRPr="00C94816" w14:paraId="737BAC09" w14:textId="77777777" w:rsidTr="00531068">
        <w:tc>
          <w:tcPr>
            <w:tcW w:w="959" w:type="dxa"/>
            <w:vMerge/>
          </w:tcPr>
          <w:p w14:paraId="4FB44682"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201C084"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2843793F"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01.04</w:t>
            </w:r>
          </w:p>
        </w:tc>
        <w:tc>
          <w:tcPr>
            <w:tcW w:w="8505" w:type="dxa"/>
          </w:tcPr>
          <w:p w14:paraId="3F8F31F0"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выявлять и эффективно искать информацию, необходимую для решения задачи и/или проблемы</w:t>
            </w:r>
          </w:p>
        </w:tc>
      </w:tr>
      <w:tr w:rsidR="00663BCA" w:rsidRPr="00C94816" w14:paraId="249B9532" w14:textId="77777777" w:rsidTr="00531068">
        <w:tc>
          <w:tcPr>
            <w:tcW w:w="959" w:type="dxa"/>
            <w:vMerge/>
          </w:tcPr>
          <w:p w14:paraId="6A83CC07"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D3724FF"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27933F8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01.05</w:t>
            </w:r>
          </w:p>
        </w:tc>
        <w:tc>
          <w:tcPr>
            <w:tcW w:w="8505" w:type="dxa"/>
          </w:tcPr>
          <w:p w14:paraId="56F8DF4E"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составлять план действия</w:t>
            </w:r>
          </w:p>
        </w:tc>
      </w:tr>
      <w:tr w:rsidR="00663BCA" w:rsidRPr="00C94816" w14:paraId="215EAACE" w14:textId="77777777" w:rsidTr="00531068">
        <w:tc>
          <w:tcPr>
            <w:tcW w:w="959" w:type="dxa"/>
            <w:vMerge/>
          </w:tcPr>
          <w:p w14:paraId="7FB75B2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831E082"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6C7EAB2C"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01.06</w:t>
            </w:r>
          </w:p>
        </w:tc>
        <w:tc>
          <w:tcPr>
            <w:tcW w:w="8505" w:type="dxa"/>
          </w:tcPr>
          <w:p w14:paraId="5279AFEB"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определять необходимые ресурсы</w:t>
            </w:r>
          </w:p>
        </w:tc>
      </w:tr>
      <w:tr w:rsidR="00663BCA" w:rsidRPr="00C94816" w14:paraId="786CA2D6" w14:textId="77777777" w:rsidTr="00531068">
        <w:tc>
          <w:tcPr>
            <w:tcW w:w="959" w:type="dxa"/>
            <w:vMerge/>
          </w:tcPr>
          <w:p w14:paraId="47CB71E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2DDBFA6"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700E327F"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01.07</w:t>
            </w:r>
          </w:p>
        </w:tc>
        <w:tc>
          <w:tcPr>
            <w:tcW w:w="8505" w:type="dxa"/>
          </w:tcPr>
          <w:p w14:paraId="6BB42141"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владеть актуальными методами работы в профессиональной и смежных сферах</w:t>
            </w:r>
          </w:p>
        </w:tc>
      </w:tr>
      <w:tr w:rsidR="00663BCA" w:rsidRPr="00C94816" w14:paraId="36A453E5" w14:textId="77777777" w:rsidTr="00531068">
        <w:tc>
          <w:tcPr>
            <w:tcW w:w="959" w:type="dxa"/>
            <w:vMerge/>
          </w:tcPr>
          <w:p w14:paraId="7AAFDF0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80D0AE8"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376832A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01.08</w:t>
            </w:r>
          </w:p>
        </w:tc>
        <w:tc>
          <w:tcPr>
            <w:tcW w:w="8505" w:type="dxa"/>
          </w:tcPr>
          <w:p w14:paraId="336B4E37"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реализовывать составленный план</w:t>
            </w:r>
          </w:p>
        </w:tc>
      </w:tr>
      <w:tr w:rsidR="00663BCA" w:rsidRPr="00C94816" w14:paraId="50C16ACA" w14:textId="77777777" w:rsidTr="00531068">
        <w:tc>
          <w:tcPr>
            <w:tcW w:w="959" w:type="dxa"/>
            <w:vMerge/>
          </w:tcPr>
          <w:p w14:paraId="59334FB5"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085B297"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44210A8B"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01.09</w:t>
            </w:r>
          </w:p>
        </w:tc>
        <w:tc>
          <w:tcPr>
            <w:tcW w:w="8505" w:type="dxa"/>
          </w:tcPr>
          <w:p w14:paraId="429E5F79"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оценивать результат и последствия своих действий (самостоятельно или с помощью наставника)</w:t>
            </w:r>
          </w:p>
        </w:tc>
      </w:tr>
      <w:tr w:rsidR="00663BCA" w:rsidRPr="00C94816" w14:paraId="319C5FD8" w14:textId="77777777" w:rsidTr="00531068">
        <w:tc>
          <w:tcPr>
            <w:tcW w:w="959" w:type="dxa"/>
            <w:vMerge/>
          </w:tcPr>
          <w:p w14:paraId="272AAC50"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B21463E" w14:textId="77777777" w:rsidR="008B16E9" w:rsidRPr="00C94816" w:rsidRDefault="008B16E9" w:rsidP="00327399">
            <w:pPr>
              <w:widowControl w:val="0"/>
              <w:spacing w:after="0" w:line="240" w:lineRule="auto"/>
              <w:rPr>
                <w:rFonts w:ascii="Times New Roman" w:eastAsia="Calibri" w:hAnsi="Times New Roman" w:cs="Times New Roman"/>
                <w:iCs/>
                <w:sz w:val="24"/>
                <w:szCs w:val="24"/>
                <w:lang w:eastAsia="en-US"/>
              </w:rPr>
            </w:pPr>
          </w:p>
        </w:tc>
        <w:tc>
          <w:tcPr>
            <w:tcW w:w="1134" w:type="dxa"/>
          </w:tcPr>
          <w:p w14:paraId="36906F7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5E1047B9"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iCs/>
                <w:sz w:val="24"/>
                <w:szCs w:val="24"/>
                <w:lang w:eastAsia="en-US"/>
              </w:rPr>
              <w:t>Знания:</w:t>
            </w:r>
          </w:p>
        </w:tc>
      </w:tr>
      <w:tr w:rsidR="00663BCA" w:rsidRPr="00C94816" w14:paraId="61EE1BDE" w14:textId="77777777" w:rsidTr="00531068">
        <w:tc>
          <w:tcPr>
            <w:tcW w:w="959" w:type="dxa"/>
            <w:vMerge/>
          </w:tcPr>
          <w:p w14:paraId="5715C0ED"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8972DAB"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ABFF6B3"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01.01</w:t>
            </w:r>
          </w:p>
        </w:tc>
        <w:tc>
          <w:tcPr>
            <w:tcW w:w="8505" w:type="dxa"/>
          </w:tcPr>
          <w:p w14:paraId="11681B5B"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iCs/>
                <w:sz w:val="24"/>
                <w:szCs w:val="24"/>
                <w:lang w:eastAsia="en-US"/>
              </w:rPr>
              <w:t>а</w:t>
            </w:r>
            <w:r w:rsidRPr="00C94816">
              <w:rPr>
                <w:rFonts w:ascii="Times New Roman" w:eastAsia="Calibri" w:hAnsi="Times New Roman" w:cs="Times New Roman"/>
                <w:bCs/>
                <w:sz w:val="24"/>
                <w:szCs w:val="24"/>
                <w:lang w:eastAsia="en-US"/>
              </w:rPr>
              <w:t xml:space="preserve">ктуальный профессиональный и социальный контекст, в котором приходится работать и жить </w:t>
            </w:r>
          </w:p>
        </w:tc>
      </w:tr>
      <w:tr w:rsidR="00663BCA" w:rsidRPr="00C94816" w14:paraId="3AFB9A0E" w14:textId="77777777" w:rsidTr="00531068">
        <w:tc>
          <w:tcPr>
            <w:tcW w:w="959" w:type="dxa"/>
            <w:vMerge/>
          </w:tcPr>
          <w:p w14:paraId="06AFFB21"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841CE8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F9D951E"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01.02</w:t>
            </w:r>
          </w:p>
        </w:tc>
        <w:tc>
          <w:tcPr>
            <w:tcW w:w="8505" w:type="dxa"/>
          </w:tcPr>
          <w:p w14:paraId="5B6E8BF2"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bCs/>
                <w:sz w:val="24"/>
                <w:szCs w:val="24"/>
                <w:lang w:eastAsia="en-US"/>
              </w:rPr>
              <w:t>основные источники информации и ресурсы для решения задач и проблем в профессиональном и/или социальном контексте</w:t>
            </w:r>
          </w:p>
        </w:tc>
      </w:tr>
      <w:tr w:rsidR="00663BCA" w:rsidRPr="00C94816" w14:paraId="1D36670D" w14:textId="77777777" w:rsidTr="00531068">
        <w:tc>
          <w:tcPr>
            <w:tcW w:w="959" w:type="dxa"/>
            <w:vMerge/>
          </w:tcPr>
          <w:p w14:paraId="6151EE70"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F353959"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7E5CC1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01.03</w:t>
            </w:r>
          </w:p>
        </w:tc>
        <w:tc>
          <w:tcPr>
            <w:tcW w:w="8505" w:type="dxa"/>
          </w:tcPr>
          <w:p w14:paraId="25D2A5FB" w14:textId="77777777" w:rsidR="008B16E9" w:rsidRPr="00C94816" w:rsidRDefault="00531068"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bCs/>
                <w:sz w:val="24"/>
                <w:szCs w:val="24"/>
                <w:lang w:eastAsia="en-US"/>
              </w:rPr>
              <w:t xml:space="preserve">алгоритмы выполнения работ </w:t>
            </w:r>
            <w:r w:rsidR="008B16E9" w:rsidRPr="00C94816">
              <w:rPr>
                <w:rFonts w:ascii="Times New Roman" w:eastAsia="Calibri" w:hAnsi="Times New Roman" w:cs="Times New Roman"/>
                <w:bCs/>
                <w:sz w:val="24"/>
                <w:szCs w:val="24"/>
                <w:lang w:eastAsia="en-US"/>
              </w:rPr>
              <w:t>впрофессиональной и смежных областях</w:t>
            </w:r>
          </w:p>
        </w:tc>
      </w:tr>
      <w:tr w:rsidR="00663BCA" w:rsidRPr="00C94816" w14:paraId="6A0144C6" w14:textId="77777777" w:rsidTr="00531068">
        <w:tc>
          <w:tcPr>
            <w:tcW w:w="959" w:type="dxa"/>
            <w:vMerge/>
          </w:tcPr>
          <w:p w14:paraId="4B1C218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13F4702"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393E115"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01.04</w:t>
            </w:r>
          </w:p>
        </w:tc>
        <w:tc>
          <w:tcPr>
            <w:tcW w:w="8505" w:type="dxa"/>
          </w:tcPr>
          <w:p w14:paraId="1B2EB5CD"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методы раб</w:t>
            </w:r>
            <w:r w:rsidR="00531068" w:rsidRPr="00C94816">
              <w:rPr>
                <w:rFonts w:ascii="Times New Roman" w:eastAsia="Calibri" w:hAnsi="Times New Roman" w:cs="Times New Roman"/>
                <w:bCs/>
                <w:sz w:val="24"/>
                <w:szCs w:val="24"/>
                <w:lang w:eastAsia="en-US"/>
              </w:rPr>
              <w:t xml:space="preserve">оты в профессиональной  </w:t>
            </w:r>
            <w:r w:rsidRPr="00C94816">
              <w:rPr>
                <w:rFonts w:ascii="Times New Roman" w:eastAsia="Calibri" w:hAnsi="Times New Roman" w:cs="Times New Roman"/>
                <w:bCs/>
                <w:sz w:val="24"/>
                <w:szCs w:val="24"/>
                <w:lang w:eastAsia="en-US"/>
              </w:rPr>
              <w:t>и смежных сферах</w:t>
            </w:r>
          </w:p>
        </w:tc>
      </w:tr>
      <w:tr w:rsidR="00663BCA" w:rsidRPr="00C94816" w14:paraId="0CA62239" w14:textId="77777777" w:rsidTr="00531068">
        <w:tc>
          <w:tcPr>
            <w:tcW w:w="959" w:type="dxa"/>
            <w:vMerge/>
          </w:tcPr>
          <w:p w14:paraId="4DB84ED3"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2B4C7E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C6594D3"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01.05</w:t>
            </w:r>
          </w:p>
        </w:tc>
        <w:tc>
          <w:tcPr>
            <w:tcW w:w="8505" w:type="dxa"/>
          </w:tcPr>
          <w:p w14:paraId="400B4D6D"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структуру плана для решения задач</w:t>
            </w:r>
          </w:p>
        </w:tc>
      </w:tr>
      <w:tr w:rsidR="00663BCA" w:rsidRPr="00C94816" w14:paraId="0BD9F376" w14:textId="77777777" w:rsidTr="00531068">
        <w:tc>
          <w:tcPr>
            <w:tcW w:w="959" w:type="dxa"/>
            <w:vMerge/>
          </w:tcPr>
          <w:p w14:paraId="5C7B8D1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AE0A7E4"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79584F5"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01.06</w:t>
            </w:r>
          </w:p>
        </w:tc>
        <w:tc>
          <w:tcPr>
            <w:tcW w:w="8505" w:type="dxa"/>
          </w:tcPr>
          <w:p w14:paraId="6E1A8E82"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порядок оценки результатов решения задач профессиональной деятельности</w:t>
            </w:r>
          </w:p>
        </w:tc>
      </w:tr>
      <w:tr w:rsidR="00663BCA" w:rsidRPr="00C94816" w14:paraId="28AA0C81" w14:textId="77777777" w:rsidTr="00531068">
        <w:tc>
          <w:tcPr>
            <w:tcW w:w="959" w:type="dxa"/>
            <w:vMerge w:val="restart"/>
          </w:tcPr>
          <w:p w14:paraId="435DAE70"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02</w:t>
            </w:r>
          </w:p>
        </w:tc>
        <w:tc>
          <w:tcPr>
            <w:tcW w:w="3969" w:type="dxa"/>
            <w:vMerge w:val="restart"/>
          </w:tcPr>
          <w:p w14:paraId="7BF9DDD8"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 xml:space="preserve">Осуществлять поиск, анализ и интерпретацию информации, необходимой для выполнения задач </w:t>
            </w:r>
            <w:r w:rsidRPr="00C94816">
              <w:rPr>
                <w:rFonts w:ascii="Times New Roman" w:hAnsi="Times New Roman" w:cs="Times New Roman"/>
                <w:sz w:val="24"/>
                <w:szCs w:val="24"/>
              </w:rPr>
              <w:lastRenderedPageBreak/>
              <w:t>профессиональной деятельности</w:t>
            </w:r>
          </w:p>
        </w:tc>
        <w:tc>
          <w:tcPr>
            <w:tcW w:w="1134" w:type="dxa"/>
          </w:tcPr>
          <w:p w14:paraId="3BC09B89"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671B982E"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
                <w:iCs/>
                <w:sz w:val="24"/>
                <w:szCs w:val="24"/>
                <w:lang w:eastAsia="en-US"/>
              </w:rPr>
              <w:t xml:space="preserve">Умения: </w:t>
            </w:r>
          </w:p>
        </w:tc>
      </w:tr>
      <w:tr w:rsidR="00663BCA" w:rsidRPr="00C94816" w14:paraId="11A55522" w14:textId="77777777" w:rsidTr="00531068">
        <w:tc>
          <w:tcPr>
            <w:tcW w:w="959" w:type="dxa"/>
            <w:vMerge/>
          </w:tcPr>
          <w:p w14:paraId="1EAE8B01"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9176C8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2ABFFC5"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02.01</w:t>
            </w:r>
          </w:p>
        </w:tc>
        <w:tc>
          <w:tcPr>
            <w:tcW w:w="8505" w:type="dxa"/>
          </w:tcPr>
          <w:p w14:paraId="1B7FD1EE"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определять задачи для поиска информации</w:t>
            </w:r>
          </w:p>
        </w:tc>
      </w:tr>
      <w:tr w:rsidR="00663BCA" w:rsidRPr="00C94816" w14:paraId="5EC3469E" w14:textId="77777777" w:rsidTr="00531068">
        <w:tc>
          <w:tcPr>
            <w:tcW w:w="959" w:type="dxa"/>
            <w:vMerge/>
          </w:tcPr>
          <w:p w14:paraId="0EBFB047"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ADA4CB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3BECA4C"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02.02</w:t>
            </w:r>
          </w:p>
        </w:tc>
        <w:tc>
          <w:tcPr>
            <w:tcW w:w="8505" w:type="dxa"/>
          </w:tcPr>
          <w:p w14:paraId="5963A524"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определять необходимые источники информации</w:t>
            </w:r>
          </w:p>
        </w:tc>
      </w:tr>
      <w:tr w:rsidR="00663BCA" w:rsidRPr="00C94816" w14:paraId="5D031637" w14:textId="77777777" w:rsidTr="00531068">
        <w:tc>
          <w:tcPr>
            <w:tcW w:w="959" w:type="dxa"/>
            <w:vMerge/>
          </w:tcPr>
          <w:p w14:paraId="047914D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4220042"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770B0A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02.03</w:t>
            </w:r>
          </w:p>
        </w:tc>
        <w:tc>
          <w:tcPr>
            <w:tcW w:w="8505" w:type="dxa"/>
          </w:tcPr>
          <w:p w14:paraId="5934E35C"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 xml:space="preserve">планировать процесс поиска; структурировать получаемую информацию </w:t>
            </w:r>
          </w:p>
        </w:tc>
      </w:tr>
      <w:tr w:rsidR="00663BCA" w:rsidRPr="00C94816" w14:paraId="577C5C15" w14:textId="77777777" w:rsidTr="00531068">
        <w:tc>
          <w:tcPr>
            <w:tcW w:w="959" w:type="dxa"/>
            <w:vMerge/>
          </w:tcPr>
          <w:p w14:paraId="5A7814F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BCA4C62"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AE12BF6"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02.04</w:t>
            </w:r>
          </w:p>
        </w:tc>
        <w:tc>
          <w:tcPr>
            <w:tcW w:w="8505" w:type="dxa"/>
          </w:tcPr>
          <w:p w14:paraId="1B604679"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выделять наиболее значимое в перечне информации</w:t>
            </w:r>
          </w:p>
        </w:tc>
      </w:tr>
      <w:tr w:rsidR="00663BCA" w:rsidRPr="00C94816" w14:paraId="2CCCC2DC" w14:textId="77777777" w:rsidTr="00531068">
        <w:tc>
          <w:tcPr>
            <w:tcW w:w="959" w:type="dxa"/>
            <w:vMerge/>
          </w:tcPr>
          <w:p w14:paraId="58E58072"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77D880D"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5D9577B"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02.05</w:t>
            </w:r>
          </w:p>
        </w:tc>
        <w:tc>
          <w:tcPr>
            <w:tcW w:w="8505" w:type="dxa"/>
          </w:tcPr>
          <w:p w14:paraId="1DFDCDCC"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оценивать практическую значимость результатов поиска</w:t>
            </w:r>
          </w:p>
        </w:tc>
      </w:tr>
      <w:tr w:rsidR="00663BCA" w:rsidRPr="00C94816" w14:paraId="71977389" w14:textId="77777777" w:rsidTr="00531068">
        <w:tc>
          <w:tcPr>
            <w:tcW w:w="959" w:type="dxa"/>
            <w:vMerge/>
          </w:tcPr>
          <w:p w14:paraId="465C2ACB"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8E2826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4B2001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02.06</w:t>
            </w:r>
          </w:p>
        </w:tc>
        <w:tc>
          <w:tcPr>
            <w:tcW w:w="8505" w:type="dxa"/>
          </w:tcPr>
          <w:p w14:paraId="3BBA3531"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оформлять результаты поиска, применять средства информационных технологий для решения профессиональных задач</w:t>
            </w:r>
          </w:p>
        </w:tc>
      </w:tr>
      <w:tr w:rsidR="00663BCA" w:rsidRPr="00C94816" w14:paraId="399D4A1E" w14:textId="77777777" w:rsidTr="00531068">
        <w:tc>
          <w:tcPr>
            <w:tcW w:w="959" w:type="dxa"/>
            <w:vMerge/>
          </w:tcPr>
          <w:p w14:paraId="5A384DB2"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D099A7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4781AFB"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02.07</w:t>
            </w:r>
          </w:p>
        </w:tc>
        <w:tc>
          <w:tcPr>
            <w:tcW w:w="8505" w:type="dxa"/>
          </w:tcPr>
          <w:p w14:paraId="7EAFCECB"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использовать современное программное обеспечение</w:t>
            </w:r>
          </w:p>
        </w:tc>
      </w:tr>
      <w:tr w:rsidR="00663BCA" w:rsidRPr="00C94816" w14:paraId="0A14F3C6" w14:textId="77777777" w:rsidTr="00531068">
        <w:tc>
          <w:tcPr>
            <w:tcW w:w="959" w:type="dxa"/>
            <w:vMerge/>
          </w:tcPr>
          <w:p w14:paraId="62312ADA"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345D1C1"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88C837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02.08</w:t>
            </w:r>
          </w:p>
        </w:tc>
        <w:tc>
          <w:tcPr>
            <w:tcW w:w="8505" w:type="dxa"/>
          </w:tcPr>
          <w:p w14:paraId="419B9E4E"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использовать различные цифровые средства для решенияпрофессиональных задач</w:t>
            </w:r>
          </w:p>
        </w:tc>
      </w:tr>
      <w:tr w:rsidR="00663BCA" w:rsidRPr="00C94816" w14:paraId="51E1E62C" w14:textId="77777777" w:rsidTr="00531068">
        <w:tc>
          <w:tcPr>
            <w:tcW w:w="959" w:type="dxa"/>
            <w:vMerge/>
          </w:tcPr>
          <w:p w14:paraId="60D8B9CF"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55D33F4"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39F1E3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5A56E026"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iCs/>
                <w:sz w:val="24"/>
                <w:szCs w:val="24"/>
                <w:lang w:eastAsia="en-US"/>
              </w:rPr>
              <w:t>Знания:</w:t>
            </w:r>
          </w:p>
        </w:tc>
      </w:tr>
      <w:tr w:rsidR="00663BCA" w:rsidRPr="00C94816" w14:paraId="7E8D4BAA" w14:textId="77777777" w:rsidTr="00531068">
        <w:tc>
          <w:tcPr>
            <w:tcW w:w="959" w:type="dxa"/>
            <w:vMerge/>
          </w:tcPr>
          <w:p w14:paraId="6248140D"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2363069"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3EBDF05"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02.01</w:t>
            </w:r>
          </w:p>
        </w:tc>
        <w:tc>
          <w:tcPr>
            <w:tcW w:w="8505" w:type="dxa"/>
          </w:tcPr>
          <w:p w14:paraId="3AD7A979"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номенклатура информационных источников, применяемых в профессиональной деятельности</w:t>
            </w:r>
          </w:p>
        </w:tc>
      </w:tr>
      <w:tr w:rsidR="00663BCA" w:rsidRPr="00C94816" w14:paraId="2F56AE53" w14:textId="77777777" w:rsidTr="00531068">
        <w:tc>
          <w:tcPr>
            <w:tcW w:w="959" w:type="dxa"/>
            <w:vMerge/>
          </w:tcPr>
          <w:p w14:paraId="0D9CA841"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DEF83E1"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8A3266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02.02</w:t>
            </w:r>
          </w:p>
        </w:tc>
        <w:tc>
          <w:tcPr>
            <w:tcW w:w="8505" w:type="dxa"/>
          </w:tcPr>
          <w:p w14:paraId="26052B31"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приемы структурирования информации</w:t>
            </w:r>
          </w:p>
        </w:tc>
      </w:tr>
      <w:tr w:rsidR="00663BCA" w:rsidRPr="00C94816" w14:paraId="5E77D9AE" w14:textId="77777777" w:rsidTr="00531068">
        <w:tc>
          <w:tcPr>
            <w:tcW w:w="959" w:type="dxa"/>
            <w:vMerge/>
          </w:tcPr>
          <w:p w14:paraId="2B6A707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D69FFB8"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683F1EF"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02.03</w:t>
            </w:r>
          </w:p>
        </w:tc>
        <w:tc>
          <w:tcPr>
            <w:tcW w:w="8505" w:type="dxa"/>
          </w:tcPr>
          <w:p w14:paraId="1EE55197"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 xml:space="preserve">формат оформления результатов поиска информации, </w:t>
            </w:r>
            <w:r w:rsidRPr="00C94816">
              <w:rPr>
                <w:rFonts w:ascii="Times New Roman" w:eastAsia="Calibri" w:hAnsi="Times New Roman" w:cs="Times New Roman"/>
                <w:bCs/>
                <w:iCs/>
                <w:sz w:val="24"/>
                <w:szCs w:val="24"/>
                <w:lang w:eastAsia="en-US"/>
              </w:rPr>
              <w:t>современные средства и устройства информатизации</w:t>
            </w:r>
          </w:p>
        </w:tc>
      </w:tr>
      <w:tr w:rsidR="00663BCA" w:rsidRPr="00C94816" w14:paraId="2ACD4D4A" w14:textId="77777777" w:rsidTr="00531068">
        <w:tc>
          <w:tcPr>
            <w:tcW w:w="959" w:type="dxa"/>
            <w:vMerge/>
          </w:tcPr>
          <w:p w14:paraId="36E6E185"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2668814"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27F3C29"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02.04</w:t>
            </w:r>
          </w:p>
        </w:tc>
        <w:tc>
          <w:tcPr>
            <w:tcW w:w="8505" w:type="dxa"/>
          </w:tcPr>
          <w:p w14:paraId="2633C305"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порядок их применения и программное обеспечение в профессиональной деятельности в том числе с использованием цифровых средств</w:t>
            </w:r>
          </w:p>
        </w:tc>
      </w:tr>
      <w:tr w:rsidR="00663BCA" w:rsidRPr="00C94816" w14:paraId="3E713FC0" w14:textId="77777777" w:rsidTr="00531068">
        <w:tc>
          <w:tcPr>
            <w:tcW w:w="959" w:type="dxa"/>
            <w:vMerge w:val="restart"/>
          </w:tcPr>
          <w:p w14:paraId="211AEBBF"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03</w:t>
            </w:r>
          </w:p>
        </w:tc>
        <w:tc>
          <w:tcPr>
            <w:tcW w:w="3969" w:type="dxa"/>
            <w:vMerge w:val="restart"/>
          </w:tcPr>
          <w:p w14:paraId="20D2CC64" w14:textId="77777777" w:rsidR="008B16E9" w:rsidRPr="00C94816" w:rsidRDefault="008B16E9" w:rsidP="00327399">
            <w:pPr>
              <w:pStyle w:val="ConsPlusNormal"/>
            </w:pPr>
            <w:r w:rsidRPr="00C94816">
              <w:t>Планировать и реализовывать собственное профессиональное и личностное развитие.</w:t>
            </w:r>
          </w:p>
          <w:p w14:paraId="51F7CF2D"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AD3C9B1"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19ED44B3"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
                <w:bCs/>
                <w:iCs/>
                <w:sz w:val="24"/>
                <w:szCs w:val="24"/>
                <w:lang w:eastAsia="en-US"/>
              </w:rPr>
              <w:t xml:space="preserve">Умения: </w:t>
            </w:r>
          </w:p>
        </w:tc>
      </w:tr>
      <w:tr w:rsidR="00663BCA" w:rsidRPr="00C94816" w14:paraId="23CA25E2" w14:textId="77777777" w:rsidTr="00531068">
        <w:tc>
          <w:tcPr>
            <w:tcW w:w="959" w:type="dxa"/>
            <w:vMerge/>
          </w:tcPr>
          <w:p w14:paraId="19A76F7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76CAD81"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F491651"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03.01</w:t>
            </w:r>
          </w:p>
        </w:tc>
        <w:tc>
          <w:tcPr>
            <w:tcW w:w="8505" w:type="dxa"/>
          </w:tcPr>
          <w:p w14:paraId="21E9DCD9"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определять актуальность нормативно-правовой документации в профессиональной деятельности</w:t>
            </w:r>
          </w:p>
        </w:tc>
      </w:tr>
      <w:tr w:rsidR="00663BCA" w:rsidRPr="00C94816" w14:paraId="1F3F132E" w14:textId="77777777" w:rsidTr="00531068">
        <w:tc>
          <w:tcPr>
            <w:tcW w:w="959" w:type="dxa"/>
            <w:vMerge/>
          </w:tcPr>
          <w:p w14:paraId="1D1C19A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A11119B"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BDD3D66"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03.02</w:t>
            </w:r>
          </w:p>
        </w:tc>
        <w:tc>
          <w:tcPr>
            <w:tcW w:w="8505" w:type="dxa"/>
          </w:tcPr>
          <w:p w14:paraId="518966F1"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sz w:val="24"/>
                <w:szCs w:val="24"/>
                <w:lang w:eastAsia="en-US"/>
              </w:rPr>
              <w:t>применять современную научную профессиональную терминологию</w:t>
            </w:r>
          </w:p>
        </w:tc>
      </w:tr>
      <w:tr w:rsidR="00663BCA" w:rsidRPr="00C94816" w14:paraId="2A21795F" w14:textId="77777777" w:rsidTr="00531068">
        <w:tc>
          <w:tcPr>
            <w:tcW w:w="959" w:type="dxa"/>
            <w:vMerge/>
          </w:tcPr>
          <w:p w14:paraId="51CF8734"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182B84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EE41BDD"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03.03</w:t>
            </w:r>
          </w:p>
        </w:tc>
        <w:tc>
          <w:tcPr>
            <w:tcW w:w="8505" w:type="dxa"/>
          </w:tcPr>
          <w:p w14:paraId="000DBD3D"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sz w:val="24"/>
                <w:szCs w:val="24"/>
                <w:lang w:eastAsia="en-US"/>
              </w:rPr>
              <w:t>определять и выстраивать траектории профессионального развития и самообразования</w:t>
            </w:r>
          </w:p>
        </w:tc>
      </w:tr>
      <w:tr w:rsidR="00663BCA" w:rsidRPr="00C94816" w14:paraId="34236AE3" w14:textId="77777777" w:rsidTr="00531068">
        <w:tc>
          <w:tcPr>
            <w:tcW w:w="959" w:type="dxa"/>
            <w:vMerge/>
          </w:tcPr>
          <w:p w14:paraId="6139EB6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609D21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1CDDB94"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116D9615"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4EDA6C60" w14:textId="77777777" w:rsidTr="00531068">
        <w:tc>
          <w:tcPr>
            <w:tcW w:w="959" w:type="dxa"/>
            <w:vMerge/>
          </w:tcPr>
          <w:p w14:paraId="4DC85656"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9A5133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CDEBCA8"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03.01</w:t>
            </w:r>
          </w:p>
        </w:tc>
        <w:tc>
          <w:tcPr>
            <w:tcW w:w="8505" w:type="dxa"/>
          </w:tcPr>
          <w:p w14:paraId="37F86228"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iCs/>
                <w:sz w:val="24"/>
                <w:szCs w:val="24"/>
                <w:lang w:eastAsia="en-US"/>
              </w:rPr>
              <w:t>содержание актуальной нормативно-правовой документации</w:t>
            </w:r>
          </w:p>
        </w:tc>
      </w:tr>
      <w:tr w:rsidR="00663BCA" w:rsidRPr="00C94816" w14:paraId="0532B271" w14:textId="77777777" w:rsidTr="00531068">
        <w:tc>
          <w:tcPr>
            <w:tcW w:w="959" w:type="dxa"/>
            <w:vMerge/>
          </w:tcPr>
          <w:p w14:paraId="2C7C828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FA8653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A3F9F3C"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03.02</w:t>
            </w:r>
          </w:p>
        </w:tc>
        <w:tc>
          <w:tcPr>
            <w:tcW w:w="8505" w:type="dxa"/>
          </w:tcPr>
          <w:p w14:paraId="35CC99BD"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современная научная и профессиональная терминология</w:t>
            </w:r>
          </w:p>
        </w:tc>
      </w:tr>
      <w:tr w:rsidR="00663BCA" w:rsidRPr="00C94816" w14:paraId="20289076" w14:textId="77777777" w:rsidTr="00531068">
        <w:tc>
          <w:tcPr>
            <w:tcW w:w="959" w:type="dxa"/>
            <w:vMerge/>
          </w:tcPr>
          <w:p w14:paraId="04F4572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CC0D65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CEC0A5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03.03</w:t>
            </w:r>
          </w:p>
        </w:tc>
        <w:tc>
          <w:tcPr>
            <w:tcW w:w="8505" w:type="dxa"/>
          </w:tcPr>
          <w:p w14:paraId="0655AF09"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возможные траектории профессионального развития и самообразования</w:t>
            </w:r>
          </w:p>
        </w:tc>
      </w:tr>
      <w:tr w:rsidR="00663BCA" w:rsidRPr="00C94816" w14:paraId="599CCBEA" w14:textId="77777777" w:rsidTr="00531068">
        <w:tc>
          <w:tcPr>
            <w:tcW w:w="959" w:type="dxa"/>
            <w:vMerge w:val="restart"/>
          </w:tcPr>
          <w:p w14:paraId="4F3ACE71"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04</w:t>
            </w:r>
          </w:p>
        </w:tc>
        <w:tc>
          <w:tcPr>
            <w:tcW w:w="3969" w:type="dxa"/>
            <w:vMerge w:val="restart"/>
          </w:tcPr>
          <w:p w14:paraId="1E0E9B25"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c>
          <w:tcPr>
            <w:tcW w:w="1134" w:type="dxa"/>
          </w:tcPr>
          <w:p w14:paraId="3162A8F8" w14:textId="77777777" w:rsidR="008B16E9" w:rsidRPr="00C94816" w:rsidRDefault="008B16E9" w:rsidP="00327399">
            <w:pPr>
              <w:widowControl w:val="0"/>
              <w:spacing w:after="0" w:line="240" w:lineRule="auto"/>
              <w:jc w:val="both"/>
              <w:rPr>
                <w:rFonts w:ascii="Times New Roman" w:eastAsia="Calibri" w:hAnsi="Times New Roman" w:cs="Times New Roman"/>
                <w:bCs/>
                <w:iCs/>
                <w:spacing w:val="-4"/>
                <w:sz w:val="24"/>
                <w:szCs w:val="24"/>
                <w:lang w:eastAsia="en-US"/>
              </w:rPr>
            </w:pPr>
          </w:p>
        </w:tc>
        <w:tc>
          <w:tcPr>
            <w:tcW w:w="8505" w:type="dxa"/>
          </w:tcPr>
          <w:p w14:paraId="30F8F35C"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
                <w:bCs/>
                <w:iCs/>
                <w:spacing w:val="-4"/>
                <w:sz w:val="24"/>
                <w:szCs w:val="24"/>
                <w:lang w:eastAsia="en-US"/>
              </w:rPr>
              <w:t xml:space="preserve">Умения: </w:t>
            </w:r>
          </w:p>
        </w:tc>
      </w:tr>
      <w:tr w:rsidR="00663BCA" w:rsidRPr="00C94816" w14:paraId="426C2FEC" w14:textId="77777777" w:rsidTr="00531068">
        <w:tc>
          <w:tcPr>
            <w:tcW w:w="959" w:type="dxa"/>
            <w:vMerge/>
          </w:tcPr>
          <w:p w14:paraId="6F47B263"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C936CC3"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EC044CA"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04.01</w:t>
            </w:r>
          </w:p>
        </w:tc>
        <w:tc>
          <w:tcPr>
            <w:tcW w:w="8505" w:type="dxa"/>
          </w:tcPr>
          <w:p w14:paraId="211BCBF5" w14:textId="77777777" w:rsidR="008B16E9" w:rsidRPr="00C94816" w:rsidRDefault="008B16E9" w:rsidP="003F0876">
            <w:pPr>
              <w:widowControl w:val="0"/>
              <w:spacing w:after="0" w:line="240" w:lineRule="auto"/>
              <w:jc w:val="both"/>
              <w:rPr>
                <w:rFonts w:ascii="Times New Roman" w:eastAsia="Calibri" w:hAnsi="Times New Roman" w:cs="Times New Roman"/>
                <w:b/>
                <w:bCs/>
                <w:iCs/>
                <w:spacing w:val="-4"/>
                <w:sz w:val="24"/>
                <w:szCs w:val="24"/>
                <w:lang w:eastAsia="en-US"/>
              </w:rPr>
            </w:pPr>
            <w:r w:rsidRPr="00C94816">
              <w:rPr>
                <w:rFonts w:ascii="Times New Roman" w:eastAsia="Calibri" w:hAnsi="Times New Roman" w:cs="Times New Roman"/>
                <w:bCs/>
                <w:spacing w:val="-4"/>
                <w:sz w:val="24"/>
                <w:szCs w:val="24"/>
                <w:lang w:eastAsia="en-US"/>
              </w:rPr>
              <w:t>ор</w:t>
            </w:r>
            <w:r w:rsidR="00531068" w:rsidRPr="00C94816">
              <w:rPr>
                <w:rFonts w:ascii="Times New Roman" w:eastAsia="Calibri" w:hAnsi="Times New Roman" w:cs="Times New Roman"/>
                <w:bCs/>
                <w:spacing w:val="-4"/>
                <w:sz w:val="24"/>
                <w:szCs w:val="24"/>
                <w:lang w:eastAsia="en-US"/>
              </w:rPr>
              <w:t xml:space="preserve">ганизовывать работу коллектива </w:t>
            </w:r>
            <w:r w:rsidRPr="00C94816">
              <w:rPr>
                <w:rFonts w:ascii="Times New Roman" w:eastAsia="Calibri" w:hAnsi="Times New Roman" w:cs="Times New Roman"/>
                <w:bCs/>
                <w:spacing w:val="-4"/>
                <w:sz w:val="24"/>
                <w:szCs w:val="24"/>
                <w:lang w:eastAsia="en-US"/>
              </w:rPr>
              <w:t>и команды</w:t>
            </w:r>
          </w:p>
        </w:tc>
      </w:tr>
      <w:tr w:rsidR="00663BCA" w:rsidRPr="00C94816" w14:paraId="08E929D5" w14:textId="77777777" w:rsidTr="00531068">
        <w:tc>
          <w:tcPr>
            <w:tcW w:w="959" w:type="dxa"/>
            <w:vMerge/>
          </w:tcPr>
          <w:p w14:paraId="4B775A3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CCD800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2B61471" w14:textId="77777777" w:rsidR="008B16E9" w:rsidRPr="00C94816" w:rsidRDefault="008B16E9" w:rsidP="00327399">
            <w:pPr>
              <w:widowControl w:val="0"/>
              <w:spacing w:after="0" w:line="240" w:lineRule="auto"/>
              <w:jc w:val="both"/>
              <w:rPr>
                <w:rFonts w:ascii="Times New Roman" w:eastAsia="Calibri" w:hAnsi="Times New Roman" w:cs="Times New Roman"/>
                <w:bCs/>
                <w:iCs/>
                <w:spacing w:val="-4"/>
                <w:sz w:val="24"/>
                <w:szCs w:val="24"/>
                <w:lang w:eastAsia="en-US"/>
              </w:rPr>
            </w:pPr>
            <w:r w:rsidRPr="00C94816">
              <w:rPr>
                <w:rFonts w:ascii="Times New Roman" w:eastAsia="Calibri" w:hAnsi="Times New Roman" w:cs="Times New Roman"/>
                <w:bCs/>
                <w:iCs/>
                <w:sz w:val="24"/>
                <w:szCs w:val="24"/>
                <w:lang w:eastAsia="en-US"/>
              </w:rPr>
              <w:t>Уо 04.02</w:t>
            </w:r>
          </w:p>
        </w:tc>
        <w:tc>
          <w:tcPr>
            <w:tcW w:w="8505" w:type="dxa"/>
          </w:tcPr>
          <w:p w14:paraId="0E3B02DA" w14:textId="77777777" w:rsidR="008B16E9" w:rsidRPr="00C94816" w:rsidRDefault="008B16E9" w:rsidP="003F0876">
            <w:pPr>
              <w:widowControl w:val="0"/>
              <w:spacing w:after="0" w:line="240" w:lineRule="auto"/>
              <w:jc w:val="both"/>
              <w:rPr>
                <w:rFonts w:ascii="Times New Roman" w:eastAsia="Calibri" w:hAnsi="Times New Roman" w:cs="Times New Roman"/>
                <w:b/>
                <w:bCs/>
                <w:iCs/>
                <w:spacing w:val="-4"/>
                <w:sz w:val="24"/>
                <w:szCs w:val="24"/>
                <w:lang w:eastAsia="en-US"/>
              </w:rPr>
            </w:pPr>
            <w:r w:rsidRPr="00C94816">
              <w:rPr>
                <w:rFonts w:ascii="Times New Roman" w:eastAsia="Calibri" w:hAnsi="Times New Roman" w:cs="Times New Roman"/>
                <w:bCs/>
                <w:spacing w:val="-4"/>
                <w:sz w:val="24"/>
                <w:szCs w:val="24"/>
                <w:lang w:eastAsia="en-US"/>
              </w:rPr>
              <w:t>взаимодействовать с коллегами, руководством, клиентами в ходе профессиональной деятельности</w:t>
            </w:r>
          </w:p>
        </w:tc>
      </w:tr>
      <w:tr w:rsidR="00663BCA" w:rsidRPr="00C94816" w14:paraId="5C34C9BE" w14:textId="77777777" w:rsidTr="00531068">
        <w:tc>
          <w:tcPr>
            <w:tcW w:w="959" w:type="dxa"/>
            <w:vMerge/>
          </w:tcPr>
          <w:p w14:paraId="73F6928A"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560A0E2"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708D58A"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28F50E5D" w14:textId="77777777" w:rsidR="008B16E9" w:rsidRPr="00C94816" w:rsidRDefault="008B16E9" w:rsidP="003F0876">
            <w:pPr>
              <w:widowControl w:val="0"/>
              <w:spacing w:after="0" w:line="240" w:lineRule="auto"/>
              <w:jc w:val="both"/>
              <w:rPr>
                <w:rFonts w:ascii="Times New Roman" w:eastAsia="Calibri" w:hAnsi="Times New Roman" w:cs="Times New Roman"/>
                <w:bCs/>
                <w:spacing w:val="-4"/>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06ED754A" w14:textId="77777777" w:rsidTr="00531068">
        <w:tc>
          <w:tcPr>
            <w:tcW w:w="959" w:type="dxa"/>
            <w:vMerge/>
          </w:tcPr>
          <w:p w14:paraId="702C748F"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480796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FBF1E97" w14:textId="77777777" w:rsidR="008B16E9" w:rsidRPr="00C94816" w:rsidRDefault="008B16E9" w:rsidP="00327399">
            <w:pPr>
              <w:widowControl w:val="0"/>
              <w:spacing w:after="0" w:line="240" w:lineRule="auto"/>
              <w:jc w:val="both"/>
              <w:rPr>
                <w:rFonts w:ascii="Times New Roman" w:eastAsia="Calibri" w:hAnsi="Times New Roman" w:cs="Times New Roman"/>
                <w:bCs/>
                <w:iCs/>
                <w:spacing w:val="-4"/>
                <w:sz w:val="24"/>
                <w:szCs w:val="24"/>
                <w:lang w:eastAsia="en-US"/>
              </w:rPr>
            </w:pPr>
            <w:r w:rsidRPr="00C94816">
              <w:rPr>
                <w:rFonts w:ascii="Times New Roman" w:eastAsia="Calibri" w:hAnsi="Times New Roman" w:cs="Times New Roman"/>
                <w:bCs/>
                <w:iCs/>
                <w:sz w:val="24"/>
                <w:szCs w:val="24"/>
                <w:lang w:eastAsia="en-US"/>
              </w:rPr>
              <w:t>Зо 04.01</w:t>
            </w:r>
          </w:p>
        </w:tc>
        <w:tc>
          <w:tcPr>
            <w:tcW w:w="8505" w:type="dxa"/>
          </w:tcPr>
          <w:p w14:paraId="62057885" w14:textId="77777777" w:rsidR="008B16E9" w:rsidRPr="00C94816" w:rsidRDefault="008B16E9" w:rsidP="003F0876">
            <w:pPr>
              <w:widowControl w:val="0"/>
              <w:spacing w:after="0" w:line="240" w:lineRule="auto"/>
              <w:jc w:val="both"/>
              <w:rPr>
                <w:rFonts w:ascii="Times New Roman" w:eastAsia="Calibri" w:hAnsi="Times New Roman" w:cs="Times New Roman"/>
                <w:b/>
                <w:bCs/>
                <w:iCs/>
                <w:spacing w:val="-4"/>
                <w:sz w:val="24"/>
                <w:szCs w:val="24"/>
                <w:lang w:eastAsia="en-US"/>
              </w:rPr>
            </w:pPr>
            <w:r w:rsidRPr="00C94816">
              <w:rPr>
                <w:rFonts w:ascii="Times New Roman" w:eastAsia="Calibri" w:hAnsi="Times New Roman" w:cs="Times New Roman"/>
                <w:bCs/>
                <w:sz w:val="24"/>
                <w:szCs w:val="24"/>
                <w:lang w:eastAsia="en-US"/>
              </w:rPr>
              <w:t>психологические основы деятельности коллектива, психологические особенности личности</w:t>
            </w:r>
          </w:p>
        </w:tc>
      </w:tr>
      <w:tr w:rsidR="00663BCA" w:rsidRPr="00C94816" w14:paraId="5D910DA7" w14:textId="77777777" w:rsidTr="00531068">
        <w:tc>
          <w:tcPr>
            <w:tcW w:w="959" w:type="dxa"/>
            <w:vMerge/>
          </w:tcPr>
          <w:p w14:paraId="5EB94BBB"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59B3973"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EF7B590"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04.02</w:t>
            </w:r>
          </w:p>
        </w:tc>
        <w:tc>
          <w:tcPr>
            <w:tcW w:w="8505" w:type="dxa"/>
          </w:tcPr>
          <w:p w14:paraId="6FFD2569"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sz w:val="24"/>
                <w:szCs w:val="24"/>
                <w:lang w:eastAsia="en-US"/>
              </w:rPr>
              <w:t>основы проектной деятельности</w:t>
            </w:r>
          </w:p>
        </w:tc>
      </w:tr>
      <w:tr w:rsidR="00663BCA" w:rsidRPr="00C94816" w14:paraId="6495BEF9" w14:textId="77777777" w:rsidTr="00531068">
        <w:tc>
          <w:tcPr>
            <w:tcW w:w="959" w:type="dxa"/>
            <w:vMerge w:val="restart"/>
          </w:tcPr>
          <w:p w14:paraId="20C597B6"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05</w:t>
            </w:r>
          </w:p>
        </w:tc>
        <w:tc>
          <w:tcPr>
            <w:tcW w:w="3969" w:type="dxa"/>
            <w:vMerge w:val="restart"/>
          </w:tcPr>
          <w:p w14:paraId="5759E500"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134" w:type="dxa"/>
          </w:tcPr>
          <w:p w14:paraId="2EB3209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28F54646"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b/>
                <w:bCs/>
                <w:iCs/>
                <w:sz w:val="24"/>
                <w:szCs w:val="24"/>
                <w:lang w:eastAsia="en-US"/>
              </w:rPr>
              <w:t>Умения:</w:t>
            </w:r>
          </w:p>
        </w:tc>
      </w:tr>
      <w:tr w:rsidR="00663BCA" w:rsidRPr="00C94816" w14:paraId="513A4DBE" w14:textId="77777777" w:rsidTr="00531068">
        <w:tc>
          <w:tcPr>
            <w:tcW w:w="959" w:type="dxa"/>
            <w:vMerge/>
          </w:tcPr>
          <w:p w14:paraId="5FCC449A"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A70A23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E0CACEB"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05.01</w:t>
            </w:r>
          </w:p>
        </w:tc>
        <w:tc>
          <w:tcPr>
            <w:tcW w:w="8505" w:type="dxa"/>
          </w:tcPr>
          <w:p w14:paraId="17527409" w14:textId="77777777" w:rsidR="008B16E9" w:rsidRPr="00C94816" w:rsidRDefault="008B16E9" w:rsidP="00531068">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 xml:space="preserve">грамотно </w:t>
            </w:r>
            <w:r w:rsidRPr="00C94816">
              <w:rPr>
                <w:rFonts w:ascii="Times New Roman" w:eastAsia="Calibri" w:hAnsi="Times New Roman" w:cs="Times New Roman"/>
                <w:bCs/>
                <w:sz w:val="24"/>
                <w:szCs w:val="24"/>
                <w:lang w:eastAsia="en-US"/>
              </w:rPr>
              <w:t xml:space="preserve">излагать свои мысли и оформлять документы по профессиональной тематике на государственном языке, </w:t>
            </w:r>
            <w:r w:rsidRPr="00C94816">
              <w:rPr>
                <w:rFonts w:ascii="Times New Roman" w:eastAsia="Calibri" w:hAnsi="Times New Roman" w:cs="Times New Roman"/>
                <w:iCs/>
                <w:sz w:val="24"/>
                <w:szCs w:val="24"/>
                <w:lang w:eastAsia="en-US"/>
              </w:rPr>
              <w:t>проявлять толерантность в рабочем коллективе</w:t>
            </w:r>
          </w:p>
        </w:tc>
      </w:tr>
      <w:tr w:rsidR="00663BCA" w:rsidRPr="00C94816" w14:paraId="5F707E9F" w14:textId="77777777" w:rsidTr="00531068">
        <w:tc>
          <w:tcPr>
            <w:tcW w:w="959" w:type="dxa"/>
            <w:vMerge/>
          </w:tcPr>
          <w:p w14:paraId="44C54F02"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074E98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02FA5CE"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3EF8876F"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0DB6144B" w14:textId="77777777" w:rsidTr="00531068">
        <w:tc>
          <w:tcPr>
            <w:tcW w:w="959" w:type="dxa"/>
            <w:vMerge/>
          </w:tcPr>
          <w:p w14:paraId="79B6850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A1B6E7B"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96A6363"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05.01</w:t>
            </w:r>
          </w:p>
        </w:tc>
        <w:tc>
          <w:tcPr>
            <w:tcW w:w="8505" w:type="dxa"/>
          </w:tcPr>
          <w:p w14:paraId="4173ACB9"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особенности социального и культурного контекста</w:t>
            </w:r>
          </w:p>
        </w:tc>
      </w:tr>
      <w:tr w:rsidR="00663BCA" w:rsidRPr="00C94816" w14:paraId="5412FE90" w14:textId="77777777" w:rsidTr="00531068">
        <w:tc>
          <w:tcPr>
            <w:tcW w:w="959" w:type="dxa"/>
            <w:vMerge/>
          </w:tcPr>
          <w:p w14:paraId="1D3547FB"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0172DA5"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43ED50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05.02</w:t>
            </w:r>
          </w:p>
        </w:tc>
        <w:tc>
          <w:tcPr>
            <w:tcW w:w="8505" w:type="dxa"/>
          </w:tcPr>
          <w:p w14:paraId="697F4F52" w14:textId="77777777" w:rsidR="008B16E9" w:rsidRPr="00C94816" w:rsidRDefault="00311671"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sz w:val="24"/>
                <w:szCs w:val="24"/>
                <w:lang w:eastAsia="en-US"/>
              </w:rPr>
              <w:t xml:space="preserve">правила оформления документов </w:t>
            </w:r>
            <w:r w:rsidR="008B16E9" w:rsidRPr="00C94816">
              <w:rPr>
                <w:rFonts w:ascii="Times New Roman" w:eastAsia="Calibri" w:hAnsi="Times New Roman" w:cs="Times New Roman"/>
                <w:bCs/>
                <w:sz w:val="24"/>
                <w:szCs w:val="24"/>
                <w:lang w:eastAsia="en-US"/>
              </w:rPr>
              <w:t>и построения устных сообщений</w:t>
            </w:r>
          </w:p>
        </w:tc>
      </w:tr>
      <w:tr w:rsidR="00663BCA" w:rsidRPr="00C94816" w14:paraId="644F04F8" w14:textId="77777777" w:rsidTr="00531068">
        <w:tc>
          <w:tcPr>
            <w:tcW w:w="959" w:type="dxa"/>
            <w:vMerge w:val="restart"/>
            <w:shd w:val="clear" w:color="auto" w:fill="auto"/>
          </w:tcPr>
          <w:p w14:paraId="77BCCB3A"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06</w:t>
            </w:r>
          </w:p>
        </w:tc>
        <w:tc>
          <w:tcPr>
            <w:tcW w:w="3969" w:type="dxa"/>
            <w:vMerge w:val="restart"/>
            <w:shd w:val="clear" w:color="auto" w:fill="auto"/>
          </w:tcPr>
          <w:p w14:paraId="20CD6602"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134" w:type="dxa"/>
          </w:tcPr>
          <w:p w14:paraId="02CF30F9"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shd w:val="clear" w:color="auto" w:fill="auto"/>
          </w:tcPr>
          <w:p w14:paraId="6196768E"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Умения:</w:t>
            </w:r>
          </w:p>
        </w:tc>
      </w:tr>
      <w:tr w:rsidR="00663BCA" w:rsidRPr="00C94816" w14:paraId="679A21BC" w14:textId="77777777" w:rsidTr="00531068">
        <w:tc>
          <w:tcPr>
            <w:tcW w:w="959" w:type="dxa"/>
            <w:vMerge/>
            <w:shd w:val="clear" w:color="auto" w:fill="auto"/>
          </w:tcPr>
          <w:p w14:paraId="467E97B4"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shd w:val="clear" w:color="auto" w:fill="auto"/>
          </w:tcPr>
          <w:p w14:paraId="018EA6AB"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89C8C2B"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06.01</w:t>
            </w:r>
          </w:p>
        </w:tc>
        <w:tc>
          <w:tcPr>
            <w:tcW w:w="8505" w:type="dxa"/>
            <w:shd w:val="clear" w:color="auto" w:fill="auto"/>
          </w:tcPr>
          <w:p w14:paraId="08BA213F"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 xml:space="preserve">описывать значимость своей профессии </w:t>
            </w:r>
          </w:p>
        </w:tc>
      </w:tr>
      <w:tr w:rsidR="00663BCA" w:rsidRPr="00C94816" w14:paraId="2BC272A3" w14:textId="77777777" w:rsidTr="00531068">
        <w:tc>
          <w:tcPr>
            <w:tcW w:w="959" w:type="dxa"/>
            <w:vMerge/>
            <w:shd w:val="clear" w:color="auto" w:fill="auto"/>
          </w:tcPr>
          <w:p w14:paraId="1F0D1DD0"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shd w:val="clear" w:color="auto" w:fill="auto"/>
          </w:tcPr>
          <w:p w14:paraId="553D7959"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2651B6E"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06.02</w:t>
            </w:r>
          </w:p>
        </w:tc>
        <w:tc>
          <w:tcPr>
            <w:tcW w:w="8505" w:type="dxa"/>
            <w:shd w:val="clear" w:color="auto" w:fill="auto"/>
          </w:tcPr>
          <w:p w14:paraId="6BDA2B77"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применять стандарты антикоррупционного поведения</w:t>
            </w:r>
          </w:p>
        </w:tc>
      </w:tr>
      <w:tr w:rsidR="00663BCA" w:rsidRPr="00C94816" w14:paraId="3D62B540" w14:textId="77777777" w:rsidTr="00531068">
        <w:tc>
          <w:tcPr>
            <w:tcW w:w="959" w:type="dxa"/>
            <w:vMerge/>
            <w:shd w:val="clear" w:color="auto" w:fill="auto"/>
          </w:tcPr>
          <w:p w14:paraId="5DB49B2C"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shd w:val="clear" w:color="auto" w:fill="auto"/>
          </w:tcPr>
          <w:p w14:paraId="74B1DD85"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68C1ECA"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shd w:val="clear" w:color="auto" w:fill="auto"/>
          </w:tcPr>
          <w:p w14:paraId="288625BE" w14:textId="77777777" w:rsidR="008B16E9" w:rsidRPr="00C94816" w:rsidRDefault="008B16E9" w:rsidP="003F0876">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50F29DD8" w14:textId="77777777" w:rsidTr="00531068">
        <w:tc>
          <w:tcPr>
            <w:tcW w:w="959" w:type="dxa"/>
            <w:vMerge/>
          </w:tcPr>
          <w:p w14:paraId="0ED0402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63AD5B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A259F60"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06.01</w:t>
            </w:r>
          </w:p>
        </w:tc>
        <w:tc>
          <w:tcPr>
            <w:tcW w:w="8505" w:type="dxa"/>
          </w:tcPr>
          <w:p w14:paraId="1060142C"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сущность гражданско-патриотической позиции, общечеловеческих ценностей</w:t>
            </w:r>
          </w:p>
        </w:tc>
      </w:tr>
      <w:tr w:rsidR="00663BCA" w:rsidRPr="00C94816" w14:paraId="342B9B49" w14:textId="77777777" w:rsidTr="00531068">
        <w:tc>
          <w:tcPr>
            <w:tcW w:w="959" w:type="dxa"/>
            <w:vMerge/>
          </w:tcPr>
          <w:p w14:paraId="069E5AB6"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40AB989"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A7C5FD6"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06.02</w:t>
            </w:r>
          </w:p>
        </w:tc>
        <w:tc>
          <w:tcPr>
            <w:tcW w:w="8505" w:type="dxa"/>
          </w:tcPr>
          <w:p w14:paraId="00756EE3" w14:textId="77777777" w:rsidR="008B16E9" w:rsidRPr="00C94816" w:rsidRDefault="008B16E9" w:rsidP="003F0876">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 xml:space="preserve">значимость профессиональной деятельности по </w:t>
            </w:r>
            <w:r w:rsidRPr="00C94816">
              <w:rPr>
                <w:rFonts w:ascii="Times New Roman" w:eastAsia="Calibri" w:hAnsi="Times New Roman" w:cs="Times New Roman"/>
                <w:bCs/>
                <w:sz w:val="24"/>
                <w:szCs w:val="24"/>
                <w:lang w:eastAsia="en-US"/>
              </w:rPr>
              <w:t>профессии</w:t>
            </w:r>
          </w:p>
        </w:tc>
      </w:tr>
      <w:tr w:rsidR="00663BCA" w:rsidRPr="00C94816" w14:paraId="77236C79" w14:textId="77777777" w:rsidTr="00531068">
        <w:tc>
          <w:tcPr>
            <w:tcW w:w="959" w:type="dxa"/>
            <w:vMerge/>
          </w:tcPr>
          <w:p w14:paraId="07F1086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4DD18D3"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10E22F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06.03</w:t>
            </w:r>
          </w:p>
        </w:tc>
        <w:tc>
          <w:tcPr>
            <w:tcW w:w="8505" w:type="dxa"/>
          </w:tcPr>
          <w:p w14:paraId="46604AD3"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Cs/>
                <w:iCs/>
                <w:sz w:val="24"/>
                <w:szCs w:val="24"/>
                <w:lang w:eastAsia="en-US"/>
              </w:rPr>
              <w:t>стандарты антикоррупционного поведения и последствия его нарушения</w:t>
            </w:r>
          </w:p>
        </w:tc>
      </w:tr>
      <w:tr w:rsidR="00663BCA" w:rsidRPr="00C94816" w14:paraId="05A69D9C" w14:textId="77777777" w:rsidTr="00531068">
        <w:tc>
          <w:tcPr>
            <w:tcW w:w="959" w:type="dxa"/>
            <w:vMerge w:val="restart"/>
          </w:tcPr>
          <w:p w14:paraId="25054669"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07</w:t>
            </w:r>
          </w:p>
        </w:tc>
        <w:tc>
          <w:tcPr>
            <w:tcW w:w="3969" w:type="dxa"/>
            <w:vMerge w:val="restart"/>
          </w:tcPr>
          <w:p w14:paraId="566AE5B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1134" w:type="dxa"/>
          </w:tcPr>
          <w:p w14:paraId="5DFB607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07.01</w:t>
            </w:r>
          </w:p>
        </w:tc>
        <w:tc>
          <w:tcPr>
            <w:tcW w:w="8505" w:type="dxa"/>
          </w:tcPr>
          <w:p w14:paraId="0FB09DE9"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 xml:space="preserve">Умения: </w:t>
            </w:r>
          </w:p>
        </w:tc>
      </w:tr>
      <w:tr w:rsidR="00663BCA" w:rsidRPr="00C94816" w14:paraId="06B63F97" w14:textId="77777777" w:rsidTr="00531068">
        <w:tc>
          <w:tcPr>
            <w:tcW w:w="959" w:type="dxa"/>
            <w:vMerge/>
          </w:tcPr>
          <w:p w14:paraId="63F9125B"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5421F19"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4AFED75"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5C356024"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соблюдать нормы экологической безопасности</w:t>
            </w:r>
          </w:p>
        </w:tc>
      </w:tr>
      <w:tr w:rsidR="00663BCA" w:rsidRPr="00C94816" w14:paraId="4F8F1BC5" w14:textId="77777777" w:rsidTr="00531068">
        <w:tc>
          <w:tcPr>
            <w:tcW w:w="959" w:type="dxa"/>
            <w:vMerge/>
          </w:tcPr>
          <w:p w14:paraId="18B236A9"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7E7AAB8"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D8D0698"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07.02</w:t>
            </w:r>
          </w:p>
        </w:tc>
        <w:tc>
          <w:tcPr>
            <w:tcW w:w="8505" w:type="dxa"/>
          </w:tcPr>
          <w:p w14:paraId="0642E670"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определять направления ресурсосбережения в рамках профессиональной деятельности</w:t>
            </w:r>
            <w:r w:rsidR="00327399" w:rsidRPr="00C94816">
              <w:rPr>
                <w:rFonts w:ascii="Times New Roman" w:eastAsia="Calibri" w:hAnsi="Times New Roman" w:cs="Times New Roman"/>
                <w:bCs/>
                <w:iCs/>
                <w:sz w:val="24"/>
                <w:szCs w:val="24"/>
                <w:lang w:eastAsia="en-US"/>
              </w:rPr>
              <w:t xml:space="preserve">, </w:t>
            </w:r>
            <w:r w:rsidRPr="00C94816">
              <w:rPr>
                <w:rFonts w:ascii="Times New Roman" w:eastAsia="Calibri" w:hAnsi="Times New Roman" w:cs="Times New Roman"/>
                <w:bCs/>
                <w:sz w:val="24"/>
                <w:szCs w:val="24"/>
                <w:lang w:eastAsia="en-US"/>
              </w:rPr>
              <w:t>осуществлять работу с соблюдением принципов бережливого производства</w:t>
            </w:r>
          </w:p>
        </w:tc>
      </w:tr>
      <w:tr w:rsidR="00663BCA" w:rsidRPr="00C94816" w14:paraId="18AAA0E7" w14:textId="77777777" w:rsidTr="00531068">
        <w:tc>
          <w:tcPr>
            <w:tcW w:w="959" w:type="dxa"/>
            <w:vMerge/>
          </w:tcPr>
          <w:p w14:paraId="4029408A"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99DBE29"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394DE13"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07.03</w:t>
            </w:r>
          </w:p>
        </w:tc>
        <w:tc>
          <w:tcPr>
            <w:tcW w:w="8505" w:type="dxa"/>
          </w:tcPr>
          <w:p w14:paraId="011834B4"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sz w:val="24"/>
                <w:szCs w:val="24"/>
                <w:lang w:eastAsia="en-US"/>
              </w:rPr>
              <w:t>организовывать профессиональную деятельность с учетом знаний об изменении климатических условий региона</w:t>
            </w:r>
          </w:p>
        </w:tc>
      </w:tr>
      <w:tr w:rsidR="00663BCA" w:rsidRPr="00C94816" w14:paraId="416C5494" w14:textId="77777777" w:rsidTr="00531068">
        <w:tc>
          <w:tcPr>
            <w:tcW w:w="959" w:type="dxa"/>
            <w:vMerge/>
          </w:tcPr>
          <w:p w14:paraId="64EB8AA5"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B32C148"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52DC784"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684BDD0E" w14:textId="77777777" w:rsidR="008B16E9" w:rsidRPr="00C94816" w:rsidRDefault="008B16E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3AA04B6A" w14:textId="77777777" w:rsidTr="00531068">
        <w:tc>
          <w:tcPr>
            <w:tcW w:w="959" w:type="dxa"/>
            <w:vMerge/>
          </w:tcPr>
          <w:p w14:paraId="73F57A3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B5EA8F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985A216"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07.01</w:t>
            </w:r>
          </w:p>
        </w:tc>
        <w:tc>
          <w:tcPr>
            <w:tcW w:w="8505" w:type="dxa"/>
          </w:tcPr>
          <w:p w14:paraId="46A81E54"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 xml:space="preserve">правила экологической безопасности при ведении профессиональной деятельности </w:t>
            </w:r>
          </w:p>
        </w:tc>
      </w:tr>
      <w:tr w:rsidR="00663BCA" w:rsidRPr="00C94816" w14:paraId="65BE92E9" w14:textId="77777777" w:rsidTr="00531068">
        <w:tc>
          <w:tcPr>
            <w:tcW w:w="959" w:type="dxa"/>
            <w:vMerge/>
          </w:tcPr>
          <w:p w14:paraId="327A059D"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E36254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E4145C6"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07.02</w:t>
            </w:r>
          </w:p>
        </w:tc>
        <w:tc>
          <w:tcPr>
            <w:tcW w:w="8505" w:type="dxa"/>
          </w:tcPr>
          <w:p w14:paraId="391E981E"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осн</w:t>
            </w:r>
            <w:r w:rsidR="00531068" w:rsidRPr="00C94816">
              <w:rPr>
                <w:rFonts w:ascii="Times New Roman" w:eastAsia="Calibri" w:hAnsi="Times New Roman" w:cs="Times New Roman"/>
                <w:bCs/>
                <w:iCs/>
                <w:sz w:val="24"/>
                <w:szCs w:val="24"/>
                <w:lang w:eastAsia="en-US"/>
              </w:rPr>
              <w:t xml:space="preserve">овные ресурсы, задействованные </w:t>
            </w:r>
            <w:r w:rsidRPr="00C94816">
              <w:rPr>
                <w:rFonts w:ascii="Times New Roman" w:eastAsia="Calibri" w:hAnsi="Times New Roman" w:cs="Times New Roman"/>
                <w:bCs/>
                <w:iCs/>
                <w:sz w:val="24"/>
                <w:szCs w:val="24"/>
                <w:lang w:eastAsia="en-US"/>
              </w:rPr>
              <w:t>в профессиональной деятельности</w:t>
            </w:r>
          </w:p>
        </w:tc>
      </w:tr>
      <w:tr w:rsidR="00663BCA" w:rsidRPr="00C94816" w14:paraId="121E5444" w14:textId="77777777" w:rsidTr="00531068">
        <w:tc>
          <w:tcPr>
            <w:tcW w:w="959" w:type="dxa"/>
            <w:vMerge/>
          </w:tcPr>
          <w:p w14:paraId="5B16D095"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54CB91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B65CD2C"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07.03</w:t>
            </w:r>
          </w:p>
        </w:tc>
        <w:tc>
          <w:tcPr>
            <w:tcW w:w="8505" w:type="dxa"/>
          </w:tcPr>
          <w:p w14:paraId="4B7CE9B3"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пути обеспечения ресурсосбережения</w:t>
            </w:r>
          </w:p>
        </w:tc>
      </w:tr>
      <w:tr w:rsidR="00663BCA" w:rsidRPr="00C94816" w14:paraId="77392488" w14:textId="77777777" w:rsidTr="00531068">
        <w:tc>
          <w:tcPr>
            <w:tcW w:w="959" w:type="dxa"/>
            <w:vMerge/>
          </w:tcPr>
          <w:p w14:paraId="30937F2F"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582F6AF"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C3E4B6D"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07.04</w:t>
            </w:r>
          </w:p>
        </w:tc>
        <w:tc>
          <w:tcPr>
            <w:tcW w:w="8505" w:type="dxa"/>
          </w:tcPr>
          <w:p w14:paraId="6CE062BF" w14:textId="77777777" w:rsidR="008B16E9" w:rsidRPr="00C94816" w:rsidRDefault="008B16E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iCs/>
                <w:sz w:val="24"/>
                <w:szCs w:val="24"/>
                <w:lang w:eastAsia="en-US"/>
              </w:rPr>
              <w:t>принципы бережливого производства</w:t>
            </w:r>
          </w:p>
        </w:tc>
      </w:tr>
      <w:tr w:rsidR="00663BCA" w:rsidRPr="00C94816" w14:paraId="5791B807" w14:textId="77777777" w:rsidTr="00531068">
        <w:tc>
          <w:tcPr>
            <w:tcW w:w="959" w:type="dxa"/>
            <w:vMerge/>
          </w:tcPr>
          <w:p w14:paraId="663B6C04"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0ABC3FA"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889FE3A"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07.05</w:t>
            </w:r>
          </w:p>
        </w:tc>
        <w:tc>
          <w:tcPr>
            <w:tcW w:w="8505" w:type="dxa"/>
          </w:tcPr>
          <w:p w14:paraId="50EAB795"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bCs/>
                <w:iCs/>
                <w:sz w:val="24"/>
                <w:szCs w:val="24"/>
                <w:lang w:eastAsia="en-US"/>
              </w:rPr>
              <w:t>основные направления изменения климатических условий региона</w:t>
            </w:r>
          </w:p>
        </w:tc>
      </w:tr>
      <w:tr w:rsidR="00663BCA" w:rsidRPr="00C94816" w14:paraId="10260ACC" w14:textId="77777777" w:rsidTr="00531068">
        <w:tc>
          <w:tcPr>
            <w:tcW w:w="959" w:type="dxa"/>
            <w:vMerge w:val="restart"/>
          </w:tcPr>
          <w:p w14:paraId="0C4DC9C6"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08</w:t>
            </w:r>
          </w:p>
        </w:tc>
        <w:tc>
          <w:tcPr>
            <w:tcW w:w="3969" w:type="dxa"/>
            <w:vMerge w:val="restart"/>
          </w:tcPr>
          <w:p w14:paraId="1F42739E"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w:t>
            </w:r>
            <w:r w:rsidRPr="00C94816">
              <w:rPr>
                <w:rFonts w:ascii="Times New Roman" w:hAnsi="Times New Roman" w:cs="Times New Roman"/>
                <w:sz w:val="24"/>
                <w:szCs w:val="24"/>
              </w:rPr>
              <w:lastRenderedPageBreak/>
              <w:t>поддержания необходимого уровня физической подготовленности.</w:t>
            </w:r>
          </w:p>
        </w:tc>
        <w:tc>
          <w:tcPr>
            <w:tcW w:w="1134" w:type="dxa"/>
          </w:tcPr>
          <w:p w14:paraId="535A4133"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48842256"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b/>
                <w:iCs/>
                <w:sz w:val="24"/>
                <w:szCs w:val="24"/>
                <w:lang w:eastAsia="en-US"/>
              </w:rPr>
              <w:t xml:space="preserve">Умения: </w:t>
            </w:r>
          </w:p>
        </w:tc>
      </w:tr>
      <w:tr w:rsidR="00663BCA" w:rsidRPr="00C94816" w14:paraId="6D55E2CA" w14:textId="77777777" w:rsidTr="00531068">
        <w:tc>
          <w:tcPr>
            <w:tcW w:w="959" w:type="dxa"/>
            <w:vMerge/>
          </w:tcPr>
          <w:p w14:paraId="1E78E783"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F56574C"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E5FB5C2"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08.01</w:t>
            </w:r>
          </w:p>
        </w:tc>
        <w:tc>
          <w:tcPr>
            <w:tcW w:w="8505" w:type="dxa"/>
          </w:tcPr>
          <w:p w14:paraId="48CCA154"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tc>
      </w:tr>
      <w:tr w:rsidR="00663BCA" w:rsidRPr="00C94816" w14:paraId="420AFCA5" w14:textId="77777777" w:rsidTr="00531068">
        <w:tc>
          <w:tcPr>
            <w:tcW w:w="959" w:type="dxa"/>
            <w:vMerge/>
          </w:tcPr>
          <w:p w14:paraId="12EA3FF8"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FA4C5D1"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F45A9A9"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08.02</w:t>
            </w:r>
          </w:p>
        </w:tc>
        <w:tc>
          <w:tcPr>
            <w:tcW w:w="8505" w:type="dxa"/>
          </w:tcPr>
          <w:p w14:paraId="1E8A7DDB"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 xml:space="preserve">применять рациональные приемы двигательных функций в профессиональной </w:t>
            </w:r>
            <w:r w:rsidRPr="00C94816">
              <w:rPr>
                <w:rFonts w:ascii="Times New Roman" w:eastAsia="Calibri" w:hAnsi="Times New Roman" w:cs="Times New Roman"/>
                <w:iCs/>
                <w:sz w:val="24"/>
                <w:szCs w:val="24"/>
                <w:lang w:eastAsia="en-US"/>
              </w:rPr>
              <w:lastRenderedPageBreak/>
              <w:t>деятельности</w:t>
            </w:r>
          </w:p>
        </w:tc>
      </w:tr>
      <w:tr w:rsidR="00663BCA" w:rsidRPr="00C94816" w14:paraId="414BE618" w14:textId="77777777" w:rsidTr="00531068">
        <w:tc>
          <w:tcPr>
            <w:tcW w:w="959" w:type="dxa"/>
            <w:vMerge/>
          </w:tcPr>
          <w:p w14:paraId="3A8B27B9"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77FBFA0"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AE70151"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08.03</w:t>
            </w:r>
          </w:p>
        </w:tc>
        <w:tc>
          <w:tcPr>
            <w:tcW w:w="8505" w:type="dxa"/>
          </w:tcPr>
          <w:p w14:paraId="1B2A5001"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 xml:space="preserve">пользоваться средствами профилактики перенапряжения, характерными для данной профессии </w:t>
            </w:r>
          </w:p>
        </w:tc>
      </w:tr>
      <w:tr w:rsidR="00663BCA" w:rsidRPr="00C94816" w14:paraId="738643B9" w14:textId="77777777" w:rsidTr="00531068">
        <w:tc>
          <w:tcPr>
            <w:tcW w:w="959" w:type="dxa"/>
            <w:vMerge/>
          </w:tcPr>
          <w:p w14:paraId="17C6F53F"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6BB332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6A61AAA"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7D59A7C6"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iCs/>
                <w:sz w:val="24"/>
                <w:szCs w:val="24"/>
                <w:lang w:eastAsia="en-US"/>
              </w:rPr>
              <w:t>Знания:</w:t>
            </w:r>
          </w:p>
        </w:tc>
      </w:tr>
      <w:tr w:rsidR="00663BCA" w:rsidRPr="00C94816" w14:paraId="19620322" w14:textId="77777777" w:rsidTr="00531068">
        <w:tc>
          <w:tcPr>
            <w:tcW w:w="959" w:type="dxa"/>
            <w:vMerge/>
          </w:tcPr>
          <w:p w14:paraId="00E10686"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3C3EEF6"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EB33A9F"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08.01</w:t>
            </w:r>
          </w:p>
        </w:tc>
        <w:tc>
          <w:tcPr>
            <w:tcW w:w="8505" w:type="dxa"/>
          </w:tcPr>
          <w:p w14:paraId="5CDCB03D"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 xml:space="preserve">роль физической культуры в общекультурном, </w:t>
            </w:r>
            <w:r w:rsidR="003F0876" w:rsidRPr="00C94816">
              <w:rPr>
                <w:rFonts w:ascii="Times New Roman" w:eastAsia="Calibri" w:hAnsi="Times New Roman" w:cs="Times New Roman"/>
                <w:iCs/>
                <w:sz w:val="24"/>
                <w:szCs w:val="24"/>
                <w:lang w:eastAsia="en-US"/>
              </w:rPr>
              <w:t>п</w:t>
            </w:r>
            <w:r w:rsidRPr="00C94816">
              <w:rPr>
                <w:rFonts w:ascii="Times New Roman" w:eastAsia="Calibri" w:hAnsi="Times New Roman" w:cs="Times New Roman"/>
                <w:iCs/>
                <w:sz w:val="24"/>
                <w:szCs w:val="24"/>
                <w:lang w:eastAsia="en-US"/>
              </w:rPr>
              <w:t>рофессиональном и социальном развитии человека</w:t>
            </w:r>
          </w:p>
        </w:tc>
      </w:tr>
      <w:tr w:rsidR="00663BCA" w:rsidRPr="00C94816" w14:paraId="4C72FE9F" w14:textId="77777777" w:rsidTr="00531068">
        <w:tc>
          <w:tcPr>
            <w:tcW w:w="959" w:type="dxa"/>
            <w:vMerge/>
          </w:tcPr>
          <w:p w14:paraId="601EE333"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BFF100B"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3173AC8"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08.02</w:t>
            </w:r>
          </w:p>
        </w:tc>
        <w:tc>
          <w:tcPr>
            <w:tcW w:w="8505" w:type="dxa"/>
          </w:tcPr>
          <w:p w14:paraId="4D36DAC1"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основы здорового образа жизни</w:t>
            </w:r>
          </w:p>
        </w:tc>
      </w:tr>
      <w:tr w:rsidR="00663BCA" w:rsidRPr="00C94816" w14:paraId="15D4C85A" w14:textId="77777777" w:rsidTr="00531068">
        <w:tc>
          <w:tcPr>
            <w:tcW w:w="959" w:type="dxa"/>
            <w:vMerge/>
          </w:tcPr>
          <w:p w14:paraId="729EF1CD"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6AF2FB8"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9C69591"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08.03</w:t>
            </w:r>
          </w:p>
        </w:tc>
        <w:tc>
          <w:tcPr>
            <w:tcW w:w="8505" w:type="dxa"/>
          </w:tcPr>
          <w:p w14:paraId="7264887B" w14:textId="77777777" w:rsidR="008B16E9" w:rsidRPr="00C94816" w:rsidRDefault="008B16E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 xml:space="preserve">условия профессиональной деятельности и зоны риска физического здоровья для профессии </w:t>
            </w:r>
          </w:p>
        </w:tc>
      </w:tr>
      <w:tr w:rsidR="00663BCA" w:rsidRPr="00C94816" w14:paraId="3BA1BCAD" w14:textId="77777777" w:rsidTr="00531068">
        <w:tc>
          <w:tcPr>
            <w:tcW w:w="959" w:type="dxa"/>
            <w:vMerge/>
          </w:tcPr>
          <w:p w14:paraId="1F16ED4E" w14:textId="77777777" w:rsidR="008B16E9" w:rsidRPr="00C94816" w:rsidRDefault="008B16E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D9A7D30" w14:textId="77777777" w:rsidR="008B16E9" w:rsidRPr="00C94816" w:rsidRDefault="008B16E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AC16897" w14:textId="77777777" w:rsidR="008B16E9" w:rsidRPr="00C94816" w:rsidRDefault="008B16E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08.04</w:t>
            </w:r>
          </w:p>
        </w:tc>
        <w:tc>
          <w:tcPr>
            <w:tcW w:w="8505" w:type="dxa"/>
          </w:tcPr>
          <w:p w14:paraId="28D62DA4" w14:textId="77777777" w:rsidR="008B16E9" w:rsidRPr="00C94816" w:rsidRDefault="008B16E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eastAsia="Calibri" w:hAnsi="Times New Roman" w:cs="Times New Roman"/>
                <w:iCs/>
                <w:sz w:val="24"/>
                <w:szCs w:val="24"/>
                <w:lang w:eastAsia="en-US"/>
              </w:rPr>
              <w:t>средства профилактики перенапряжения</w:t>
            </w:r>
          </w:p>
        </w:tc>
      </w:tr>
      <w:tr w:rsidR="00663BCA" w:rsidRPr="00C94816" w14:paraId="48E3C49D" w14:textId="77777777" w:rsidTr="00531068">
        <w:tc>
          <w:tcPr>
            <w:tcW w:w="959" w:type="dxa"/>
            <w:vMerge w:val="restart"/>
          </w:tcPr>
          <w:p w14:paraId="46D0195B"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09</w:t>
            </w:r>
          </w:p>
        </w:tc>
        <w:tc>
          <w:tcPr>
            <w:tcW w:w="3969" w:type="dxa"/>
            <w:vMerge w:val="restart"/>
          </w:tcPr>
          <w:p w14:paraId="3869901A" w14:textId="77777777" w:rsidR="00327399" w:rsidRPr="00C94816" w:rsidRDefault="00327399" w:rsidP="00327399">
            <w:pPr>
              <w:pStyle w:val="ConsPlusNormal"/>
            </w:pPr>
            <w:r w:rsidRPr="00C94816">
              <w:t>Использовать информационные технологии в профессиональной деятельности.</w:t>
            </w:r>
          </w:p>
          <w:p w14:paraId="44C9F955"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36EFB16"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23A3403A" w14:textId="77777777" w:rsidR="00327399" w:rsidRPr="00C94816" w:rsidRDefault="00327399" w:rsidP="003F0876">
            <w:pPr>
              <w:widowControl w:val="0"/>
              <w:spacing w:after="0" w:line="240" w:lineRule="auto"/>
              <w:jc w:val="both"/>
              <w:rPr>
                <w:rFonts w:ascii="Times New Roman" w:eastAsia="Calibri" w:hAnsi="Times New Roman" w:cs="Times New Roman"/>
                <w:b/>
                <w:iCs/>
                <w:sz w:val="24"/>
                <w:szCs w:val="24"/>
                <w:lang w:eastAsia="en-US"/>
              </w:rPr>
            </w:pPr>
            <w:r w:rsidRPr="00C94816">
              <w:rPr>
                <w:rFonts w:ascii="Times New Roman" w:hAnsi="Times New Roman" w:cs="Times New Roman"/>
                <w:b/>
                <w:iCs/>
                <w:sz w:val="24"/>
                <w:szCs w:val="24"/>
              </w:rPr>
              <w:t>Умения:</w:t>
            </w:r>
          </w:p>
        </w:tc>
      </w:tr>
      <w:tr w:rsidR="00663BCA" w:rsidRPr="00C94816" w14:paraId="7311F691" w14:textId="77777777" w:rsidTr="00531068">
        <w:tc>
          <w:tcPr>
            <w:tcW w:w="959" w:type="dxa"/>
            <w:vMerge/>
          </w:tcPr>
          <w:p w14:paraId="64FAA92E"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F3923FF"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E26E91E" w14:textId="77777777" w:rsidR="00327399" w:rsidRPr="00C94816" w:rsidRDefault="00327399" w:rsidP="00327399">
            <w:pPr>
              <w:widowControl w:val="0"/>
              <w:spacing w:after="0" w:line="240" w:lineRule="auto"/>
              <w:jc w:val="both"/>
              <w:rPr>
                <w:rFonts w:ascii="Times New Roman" w:hAnsi="Times New Roman" w:cs="Times New Roman"/>
                <w:bCs/>
                <w:iCs/>
                <w:sz w:val="24"/>
                <w:szCs w:val="24"/>
              </w:rPr>
            </w:pPr>
            <w:r w:rsidRPr="00C94816">
              <w:rPr>
                <w:rFonts w:ascii="Times New Roman" w:hAnsi="Times New Roman" w:cs="Times New Roman"/>
                <w:bCs/>
                <w:iCs/>
                <w:sz w:val="24"/>
                <w:szCs w:val="24"/>
              </w:rPr>
              <w:t>Уо 09.01</w:t>
            </w:r>
          </w:p>
        </w:tc>
        <w:tc>
          <w:tcPr>
            <w:tcW w:w="8505" w:type="dxa"/>
          </w:tcPr>
          <w:p w14:paraId="45CA0AED" w14:textId="77777777" w:rsidR="00327399" w:rsidRPr="00C94816" w:rsidRDefault="00327399" w:rsidP="003F0876">
            <w:pPr>
              <w:widowControl w:val="0"/>
              <w:spacing w:after="0" w:line="240" w:lineRule="auto"/>
              <w:jc w:val="both"/>
              <w:rPr>
                <w:rFonts w:ascii="Times New Roman" w:hAnsi="Times New Roman" w:cs="Times New Roman"/>
                <w:b/>
                <w:iCs/>
                <w:sz w:val="24"/>
                <w:szCs w:val="24"/>
              </w:rPr>
            </w:pPr>
            <w:r w:rsidRPr="00C94816">
              <w:rPr>
                <w:rFonts w:ascii="Times New Roman" w:hAnsi="Times New Roman" w:cs="Times New Roman"/>
                <w:iCs/>
                <w:sz w:val="24"/>
                <w:szCs w:val="24"/>
              </w:rPr>
              <w:t>использовать современное программное обеспечение;</w:t>
            </w:r>
          </w:p>
        </w:tc>
      </w:tr>
      <w:tr w:rsidR="00663BCA" w:rsidRPr="00C94816" w14:paraId="2B77CB17" w14:textId="77777777" w:rsidTr="00531068">
        <w:tc>
          <w:tcPr>
            <w:tcW w:w="959" w:type="dxa"/>
            <w:vMerge/>
          </w:tcPr>
          <w:p w14:paraId="132D1C07"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498FC0E"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C0A71D0" w14:textId="77777777" w:rsidR="00327399" w:rsidRPr="00C94816" w:rsidRDefault="00327399" w:rsidP="00327399">
            <w:pPr>
              <w:widowControl w:val="0"/>
              <w:spacing w:after="0" w:line="240" w:lineRule="auto"/>
              <w:jc w:val="both"/>
              <w:rPr>
                <w:rFonts w:ascii="Times New Roman" w:hAnsi="Times New Roman" w:cs="Times New Roman"/>
                <w:bCs/>
                <w:iCs/>
                <w:sz w:val="24"/>
                <w:szCs w:val="24"/>
              </w:rPr>
            </w:pPr>
            <w:r w:rsidRPr="00C94816">
              <w:rPr>
                <w:rFonts w:ascii="Times New Roman" w:hAnsi="Times New Roman" w:cs="Times New Roman"/>
                <w:bCs/>
                <w:iCs/>
                <w:sz w:val="24"/>
                <w:szCs w:val="24"/>
              </w:rPr>
              <w:t>Уо 09.02</w:t>
            </w:r>
          </w:p>
        </w:tc>
        <w:tc>
          <w:tcPr>
            <w:tcW w:w="8505" w:type="dxa"/>
          </w:tcPr>
          <w:p w14:paraId="77BD1266" w14:textId="77777777" w:rsidR="00327399" w:rsidRPr="00C94816" w:rsidRDefault="00327399" w:rsidP="003F0876">
            <w:pPr>
              <w:widowControl w:val="0"/>
              <w:spacing w:after="0" w:line="240" w:lineRule="auto"/>
              <w:jc w:val="both"/>
              <w:rPr>
                <w:rFonts w:ascii="Times New Roman" w:hAnsi="Times New Roman" w:cs="Times New Roman"/>
                <w:b/>
                <w:iCs/>
                <w:sz w:val="24"/>
                <w:szCs w:val="24"/>
              </w:rPr>
            </w:pPr>
            <w:r w:rsidRPr="00C94816">
              <w:rPr>
                <w:rFonts w:ascii="Times New Roman" w:hAnsi="Times New Roman" w:cs="Times New Roman"/>
                <w:iCs/>
                <w:sz w:val="24"/>
                <w:szCs w:val="24"/>
              </w:rPr>
              <w:t>использовать различные цифровые средства для решен</w:t>
            </w:r>
            <w:r w:rsidR="003F0876" w:rsidRPr="00C94816">
              <w:rPr>
                <w:rFonts w:ascii="Times New Roman" w:hAnsi="Times New Roman" w:cs="Times New Roman"/>
                <w:iCs/>
                <w:sz w:val="24"/>
                <w:szCs w:val="24"/>
              </w:rPr>
              <w:t xml:space="preserve">ия </w:t>
            </w:r>
            <w:r w:rsidRPr="00C94816">
              <w:rPr>
                <w:rFonts w:ascii="Times New Roman" w:hAnsi="Times New Roman" w:cs="Times New Roman"/>
                <w:iCs/>
                <w:sz w:val="24"/>
                <w:szCs w:val="24"/>
              </w:rPr>
              <w:t>профессиональных задач</w:t>
            </w:r>
          </w:p>
        </w:tc>
      </w:tr>
      <w:tr w:rsidR="00663BCA" w:rsidRPr="00C94816" w14:paraId="2D02330B" w14:textId="77777777" w:rsidTr="00531068">
        <w:tc>
          <w:tcPr>
            <w:tcW w:w="959" w:type="dxa"/>
            <w:vMerge/>
          </w:tcPr>
          <w:p w14:paraId="2DB70AE5"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229CF5A"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79049991" w14:textId="77777777" w:rsidR="00327399" w:rsidRPr="00C94816" w:rsidRDefault="00327399" w:rsidP="00327399">
            <w:pPr>
              <w:widowControl w:val="0"/>
              <w:spacing w:after="0" w:line="240" w:lineRule="auto"/>
              <w:jc w:val="both"/>
              <w:rPr>
                <w:rFonts w:ascii="Times New Roman" w:hAnsi="Times New Roman" w:cs="Times New Roman"/>
                <w:bCs/>
                <w:iCs/>
                <w:sz w:val="24"/>
                <w:szCs w:val="24"/>
              </w:rPr>
            </w:pPr>
          </w:p>
        </w:tc>
        <w:tc>
          <w:tcPr>
            <w:tcW w:w="8505" w:type="dxa"/>
          </w:tcPr>
          <w:p w14:paraId="408442C4" w14:textId="77777777" w:rsidR="00327399" w:rsidRPr="00C94816" w:rsidRDefault="00327399" w:rsidP="003F0876">
            <w:pPr>
              <w:widowControl w:val="0"/>
              <w:spacing w:after="0" w:line="240" w:lineRule="auto"/>
              <w:jc w:val="both"/>
              <w:rPr>
                <w:rFonts w:ascii="Times New Roman" w:hAnsi="Times New Roman" w:cs="Times New Roman"/>
                <w:b/>
                <w:iCs/>
                <w:sz w:val="24"/>
                <w:szCs w:val="24"/>
              </w:rPr>
            </w:pPr>
            <w:r w:rsidRPr="00C94816">
              <w:rPr>
                <w:rFonts w:ascii="Times New Roman" w:hAnsi="Times New Roman" w:cs="Times New Roman"/>
                <w:b/>
                <w:bCs/>
                <w:iCs/>
                <w:sz w:val="24"/>
                <w:szCs w:val="24"/>
              </w:rPr>
              <w:t>Знания:</w:t>
            </w:r>
          </w:p>
        </w:tc>
      </w:tr>
      <w:tr w:rsidR="00663BCA" w:rsidRPr="00C94816" w14:paraId="225B4A31" w14:textId="77777777" w:rsidTr="00531068">
        <w:tc>
          <w:tcPr>
            <w:tcW w:w="959" w:type="dxa"/>
            <w:vMerge/>
          </w:tcPr>
          <w:p w14:paraId="486CFEAB"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1872BF83"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529D2D2" w14:textId="77777777" w:rsidR="00327399" w:rsidRPr="00C94816" w:rsidRDefault="00327399" w:rsidP="00327399">
            <w:pPr>
              <w:widowControl w:val="0"/>
              <w:spacing w:after="0" w:line="240" w:lineRule="auto"/>
              <w:jc w:val="both"/>
              <w:rPr>
                <w:rFonts w:ascii="Times New Roman" w:hAnsi="Times New Roman" w:cs="Times New Roman"/>
                <w:bCs/>
                <w:iCs/>
                <w:sz w:val="24"/>
                <w:szCs w:val="24"/>
              </w:rPr>
            </w:pPr>
            <w:r w:rsidRPr="00C94816">
              <w:rPr>
                <w:rFonts w:ascii="Times New Roman" w:hAnsi="Times New Roman" w:cs="Times New Roman"/>
                <w:bCs/>
                <w:iCs/>
                <w:sz w:val="24"/>
                <w:szCs w:val="24"/>
              </w:rPr>
              <w:t>Зо 09.01</w:t>
            </w:r>
          </w:p>
        </w:tc>
        <w:tc>
          <w:tcPr>
            <w:tcW w:w="8505" w:type="dxa"/>
          </w:tcPr>
          <w:p w14:paraId="308967AE" w14:textId="77777777" w:rsidR="00327399" w:rsidRPr="00C94816" w:rsidRDefault="00327399" w:rsidP="003F0876">
            <w:pPr>
              <w:widowControl w:val="0"/>
              <w:spacing w:after="0" w:line="240" w:lineRule="auto"/>
              <w:jc w:val="both"/>
              <w:rPr>
                <w:rFonts w:ascii="Times New Roman" w:hAnsi="Times New Roman" w:cs="Times New Roman"/>
                <w:b/>
                <w:bCs/>
                <w:iCs/>
                <w:sz w:val="24"/>
                <w:szCs w:val="24"/>
              </w:rPr>
            </w:pPr>
            <w:r w:rsidRPr="00C94816">
              <w:rPr>
                <w:rFonts w:ascii="Times New Roman" w:hAnsi="Times New Roman" w:cs="Times New Roman"/>
                <w:bCs/>
                <w:iCs/>
                <w:sz w:val="24"/>
                <w:szCs w:val="24"/>
              </w:rPr>
              <w:t>порядок применения программного обеспечения в профессиональной деятельности, в том числе с использованием цифровых средств</w:t>
            </w:r>
          </w:p>
        </w:tc>
      </w:tr>
      <w:tr w:rsidR="00663BCA" w:rsidRPr="00C94816" w14:paraId="68C49120" w14:textId="77777777" w:rsidTr="00531068">
        <w:tc>
          <w:tcPr>
            <w:tcW w:w="959" w:type="dxa"/>
            <w:vMerge w:val="restart"/>
          </w:tcPr>
          <w:p w14:paraId="2339F452"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ОК 10</w:t>
            </w:r>
          </w:p>
        </w:tc>
        <w:tc>
          <w:tcPr>
            <w:tcW w:w="3969" w:type="dxa"/>
            <w:vMerge w:val="restart"/>
          </w:tcPr>
          <w:p w14:paraId="015EC250" w14:textId="77777777" w:rsidR="00327399" w:rsidRPr="00C94816" w:rsidRDefault="00327399" w:rsidP="00327399">
            <w:pPr>
              <w:pStyle w:val="ConsPlusNormal"/>
            </w:pPr>
            <w:r w:rsidRPr="00C94816">
              <w:t>Пользоваться профессиональной документацией на государственном и иностранном языках.</w:t>
            </w:r>
          </w:p>
          <w:p w14:paraId="2B512658"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338C90C"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1485B6DA"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Умения:</w:t>
            </w:r>
          </w:p>
        </w:tc>
      </w:tr>
      <w:tr w:rsidR="00663BCA" w:rsidRPr="00C94816" w14:paraId="44C709B3" w14:textId="77777777" w:rsidTr="00531068">
        <w:tc>
          <w:tcPr>
            <w:tcW w:w="959" w:type="dxa"/>
            <w:vMerge/>
          </w:tcPr>
          <w:p w14:paraId="580060D9"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21905813"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98F9251"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10.01</w:t>
            </w:r>
          </w:p>
        </w:tc>
        <w:tc>
          <w:tcPr>
            <w:tcW w:w="8505" w:type="dxa"/>
          </w:tcPr>
          <w:p w14:paraId="53ECF6DB"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663BCA" w:rsidRPr="00C94816" w14:paraId="1F73B311" w14:textId="77777777" w:rsidTr="00531068">
        <w:tc>
          <w:tcPr>
            <w:tcW w:w="959" w:type="dxa"/>
            <w:vMerge/>
          </w:tcPr>
          <w:p w14:paraId="22CBDF36"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23EE387"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1AB5B67"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10.02</w:t>
            </w:r>
          </w:p>
        </w:tc>
        <w:tc>
          <w:tcPr>
            <w:tcW w:w="8505" w:type="dxa"/>
          </w:tcPr>
          <w:p w14:paraId="65DE6273"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участвовать в диалогах на знакомые общие и профессиональные темы</w:t>
            </w:r>
          </w:p>
        </w:tc>
      </w:tr>
      <w:tr w:rsidR="00663BCA" w:rsidRPr="00C94816" w14:paraId="6E3197F9" w14:textId="77777777" w:rsidTr="00531068">
        <w:tc>
          <w:tcPr>
            <w:tcW w:w="959" w:type="dxa"/>
            <w:vMerge/>
          </w:tcPr>
          <w:p w14:paraId="34A94C1F"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DDA1CE6"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3938304"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10.03</w:t>
            </w:r>
          </w:p>
        </w:tc>
        <w:tc>
          <w:tcPr>
            <w:tcW w:w="8505" w:type="dxa"/>
          </w:tcPr>
          <w:p w14:paraId="1D15F3AB"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строить простые высказывания о себе и о своей профессиональной деятельности</w:t>
            </w:r>
          </w:p>
        </w:tc>
      </w:tr>
      <w:tr w:rsidR="00663BCA" w:rsidRPr="00C94816" w14:paraId="47660504" w14:textId="77777777" w:rsidTr="00531068">
        <w:tc>
          <w:tcPr>
            <w:tcW w:w="959" w:type="dxa"/>
            <w:vMerge/>
          </w:tcPr>
          <w:p w14:paraId="7FA015C7"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B7069E8"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29BB16F"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10.04</w:t>
            </w:r>
          </w:p>
        </w:tc>
        <w:tc>
          <w:tcPr>
            <w:tcW w:w="8505" w:type="dxa"/>
          </w:tcPr>
          <w:p w14:paraId="09F2EC75"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кратко обосновывать и объяснять свои действия (текущие и планируемые)</w:t>
            </w:r>
          </w:p>
        </w:tc>
      </w:tr>
      <w:tr w:rsidR="00663BCA" w:rsidRPr="00C94816" w14:paraId="55FA5618" w14:textId="77777777" w:rsidTr="00531068">
        <w:tc>
          <w:tcPr>
            <w:tcW w:w="959" w:type="dxa"/>
            <w:vMerge/>
          </w:tcPr>
          <w:p w14:paraId="2FDB535B"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C1988ED"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AA6AEC9"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10.05</w:t>
            </w:r>
          </w:p>
        </w:tc>
        <w:tc>
          <w:tcPr>
            <w:tcW w:w="8505" w:type="dxa"/>
          </w:tcPr>
          <w:p w14:paraId="778C21D1"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писать простые связные сообщения на знакомые или интересующие профессиональные темы</w:t>
            </w:r>
          </w:p>
        </w:tc>
      </w:tr>
      <w:tr w:rsidR="00663BCA" w:rsidRPr="00C94816" w14:paraId="1B5494A3" w14:textId="77777777" w:rsidTr="00531068">
        <w:tc>
          <w:tcPr>
            <w:tcW w:w="959" w:type="dxa"/>
            <w:vMerge/>
          </w:tcPr>
          <w:p w14:paraId="7FC5CAA1"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1FB829D"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8CEB241"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7C992CB2"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26699929" w14:textId="77777777" w:rsidTr="00531068">
        <w:tc>
          <w:tcPr>
            <w:tcW w:w="959" w:type="dxa"/>
            <w:vMerge/>
          </w:tcPr>
          <w:p w14:paraId="16D70151"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15A3A92"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D85CB15"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10.01</w:t>
            </w:r>
          </w:p>
        </w:tc>
        <w:tc>
          <w:tcPr>
            <w:tcW w:w="8505" w:type="dxa"/>
          </w:tcPr>
          <w:p w14:paraId="60CCA883"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правила построения простых и сложных предложений на профессиональные темы</w:t>
            </w:r>
          </w:p>
        </w:tc>
      </w:tr>
      <w:tr w:rsidR="00663BCA" w:rsidRPr="00C94816" w14:paraId="302B34B6" w14:textId="77777777" w:rsidTr="00531068">
        <w:tc>
          <w:tcPr>
            <w:tcW w:w="959" w:type="dxa"/>
            <w:vMerge/>
          </w:tcPr>
          <w:p w14:paraId="3C257F21"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58AE88A"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D07978D"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10.02</w:t>
            </w:r>
          </w:p>
        </w:tc>
        <w:tc>
          <w:tcPr>
            <w:tcW w:w="8505" w:type="dxa"/>
          </w:tcPr>
          <w:p w14:paraId="674DD682"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основные общеупотребительные глаголы (бытовая и профессиональная лексика)</w:t>
            </w:r>
          </w:p>
        </w:tc>
      </w:tr>
      <w:tr w:rsidR="00663BCA" w:rsidRPr="00C94816" w14:paraId="5929509B" w14:textId="77777777" w:rsidTr="00531068">
        <w:tc>
          <w:tcPr>
            <w:tcW w:w="959" w:type="dxa"/>
            <w:vMerge/>
          </w:tcPr>
          <w:p w14:paraId="0491EAC9"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CE8CB20"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9C58DFA"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10.03</w:t>
            </w:r>
          </w:p>
        </w:tc>
        <w:tc>
          <w:tcPr>
            <w:tcW w:w="8505" w:type="dxa"/>
          </w:tcPr>
          <w:p w14:paraId="6AE47354"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ле</w:t>
            </w:r>
            <w:r w:rsidR="000A384B" w:rsidRPr="00C94816">
              <w:rPr>
                <w:rFonts w:ascii="Times New Roman" w:eastAsia="Calibri" w:hAnsi="Times New Roman" w:cs="Times New Roman"/>
                <w:iCs/>
                <w:sz w:val="24"/>
                <w:szCs w:val="24"/>
                <w:lang w:eastAsia="en-US"/>
              </w:rPr>
              <w:t xml:space="preserve">ксический минимум, относящийся </w:t>
            </w:r>
            <w:r w:rsidRPr="00C94816">
              <w:rPr>
                <w:rFonts w:ascii="Times New Roman" w:eastAsia="Calibri" w:hAnsi="Times New Roman" w:cs="Times New Roman"/>
                <w:iCs/>
                <w:sz w:val="24"/>
                <w:szCs w:val="24"/>
                <w:lang w:eastAsia="en-US"/>
              </w:rPr>
              <w:t xml:space="preserve">к описанию предметов, средств </w:t>
            </w:r>
            <w:r w:rsidRPr="00C94816">
              <w:rPr>
                <w:rFonts w:ascii="Times New Roman" w:eastAsia="Calibri" w:hAnsi="Times New Roman" w:cs="Times New Roman"/>
                <w:iCs/>
                <w:sz w:val="24"/>
                <w:szCs w:val="24"/>
                <w:lang w:eastAsia="en-US"/>
              </w:rPr>
              <w:lastRenderedPageBreak/>
              <w:t>ипроцессов профессиональной деятельности</w:t>
            </w:r>
          </w:p>
        </w:tc>
      </w:tr>
      <w:tr w:rsidR="00663BCA" w:rsidRPr="00C94816" w14:paraId="36A31BB9" w14:textId="77777777" w:rsidTr="00531068">
        <w:tc>
          <w:tcPr>
            <w:tcW w:w="959" w:type="dxa"/>
            <w:vMerge/>
          </w:tcPr>
          <w:p w14:paraId="21062426"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3A5977B"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2B0FCB7"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10.04</w:t>
            </w:r>
          </w:p>
        </w:tc>
        <w:tc>
          <w:tcPr>
            <w:tcW w:w="8505" w:type="dxa"/>
          </w:tcPr>
          <w:p w14:paraId="5ADBA057"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особенности произношения</w:t>
            </w:r>
          </w:p>
        </w:tc>
      </w:tr>
      <w:tr w:rsidR="00663BCA" w:rsidRPr="00C94816" w14:paraId="069BB163" w14:textId="77777777" w:rsidTr="00531068">
        <w:tc>
          <w:tcPr>
            <w:tcW w:w="959" w:type="dxa"/>
            <w:vMerge/>
          </w:tcPr>
          <w:p w14:paraId="2A6B6B30"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5FBE840"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C09DAF5"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10.05</w:t>
            </w:r>
          </w:p>
        </w:tc>
        <w:tc>
          <w:tcPr>
            <w:tcW w:w="8505" w:type="dxa"/>
          </w:tcPr>
          <w:p w14:paraId="0121BEA7"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правила чтения текстов профессиональной направленности</w:t>
            </w:r>
          </w:p>
        </w:tc>
      </w:tr>
      <w:tr w:rsidR="00663BCA" w:rsidRPr="00C94816" w14:paraId="3CF3F905" w14:textId="77777777" w:rsidTr="00531068">
        <w:tc>
          <w:tcPr>
            <w:tcW w:w="959" w:type="dxa"/>
            <w:vMerge w:val="restart"/>
          </w:tcPr>
          <w:p w14:paraId="1DF0D698"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r w:rsidRPr="00C94816">
              <w:rPr>
                <w:rFonts w:ascii="Times New Roman" w:hAnsi="Times New Roman" w:cs="Times New Roman"/>
                <w:sz w:val="24"/>
                <w:szCs w:val="24"/>
              </w:rPr>
              <w:t>ОК 11</w:t>
            </w:r>
          </w:p>
        </w:tc>
        <w:tc>
          <w:tcPr>
            <w:tcW w:w="3969" w:type="dxa"/>
            <w:vMerge w:val="restart"/>
          </w:tcPr>
          <w:p w14:paraId="3B6549F6" w14:textId="77777777" w:rsidR="00327399" w:rsidRPr="00C94816" w:rsidRDefault="00327399" w:rsidP="00327399">
            <w:pPr>
              <w:pStyle w:val="ConsPlusNormal"/>
            </w:pPr>
            <w:r w:rsidRPr="00C94816">
              <w:t>Использовать знания по финансовой грамотности, планировать предпринимательскую деятельность в профессиональной сфере.</w:t>
            </w:r>
          </w:p>
          <w:p w14:paraId="37D33A85"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D78E1E0"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617E14E1"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Умения:</w:t>
            </w:r>
          </w:p>
        </w:tc>
      </w:tr>
      <w:tr w:rsidR="00663BCA" w:rsidRPr="00C94816" w14:paraId="3C07D18C" w14:textId="77777777" w:rsidTr="00531068">
        <w:tc>
          <w:tcPr>
            <w:tcW w:w="959" w:type="dxa"/>
            <w:vMerge/>
          </w:tcPr>
          <w:p w14:paraId="76A50343"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337B285D"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16C8378D"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Уо 11.01</w:t>
            </w:r>
          </w:p>
        </w:tc>
        <w:tc>
          <w:tcPr>
            <w:tcW w:w="8505" w:type="dxa"/>
          </w:tcPr>
          <w:p w14:paraId="1A07E5CE"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Cs/>
                <w:sz w:val="24"/>
                <w:szCs w:val="24"/>
                <w:lang w:eastAsia="en-US"/>
              </w:rPr>
              <w:t>выявлять достоинства и недостатки коммерческой идеи</w:t>
            </w:r>
          </w:p>
        </w:tc>
      </w:tr>
      <w:tr w:rsidR="00663BCA" w:rsidRPr="00C94816" w14:paraId="70402E4A" w14:textId="77777777" w:rsidTr="00531068">
        <w:tc>
          <w:tcPr>
            <w:tcW w:w="959" w:type="dxa"/>
            <w:vMerge/>
          </w:tcPr>
          <w:p w14:paraId="12FECD2A"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4118DE9"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07E12B0" w14:textId="77777777" w:rsidR="00327399" w:rsidRPr="00C94816" w:rsidRDefault="00327399" w:rsidP="00327399">
            <w:pPr>
              <w:widowControl w:val="0"/>
              <w:spacing w:after="0" w:line="240" w:lineRule="auto"/>
              <w:rPr>
                <w:rFonts w:ascii="Times New Roman" w:hAnsi="Times New Roman" w:cs="Times New Roman"/>
                <w:sz w:val="24"/>
                <w:szCs w:val="24"/>
              </w:rPr>
            </w:pPr>
            <w:r w:rsidRPr="00C94816">
              <w:rPr>
                <w:rFonts w:ascii="Times New Roman" w:eastAsia="Calibri" w:hAnsi="Times New Roman" w:cs="Times New Roman"/>
                <w:bCs/>
                <w:iCs/>
                <w:sz w:val="24"/>
                <w:szCs w:val="24"/>
                <w:lang w:eastAsia="en-US"/>
              </w:rPr>
              <w:t>Уо 11.02</w:t>
            </w:r>
          </w:p>
        </w:tc>
        <w:tc>
          <w:tcPr>
            <w:tcW w:w="8505" w:type="dxa"/>
          </w:tcPr>
          <w:p w14:paraId="3F9FCB1F" w14:textId="77777777" w:rsidR="00327399" w:rsidRPr="00C94816" w:rsidRDefault="0032739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презентовать идеи открытия собственного дела в профессиональной деятельности; оформлять бизнес-план</w:t>
            </w:r>
          </w:p>
        </w:tc>
      </w:tr>
      <w:tr w:rsidR="00663BCA" w:rsidRPr="00C94816" w14:paraId="1D1FB605" w14:textId="77777777" w:rsidTr="00531068">
        <w:tc>
          <w:tcPr>
            <w:tcW w:w="959" w:type="dxa"/>
            <w:vMerge/>
          </w:tcPr>
          <w:p w14:paraId="693CB867"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97B3A6F"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77D8731" w14:textId="77777777" w:rsidR="00327399" w:rsidRPr="00C94816" w:rsidRDefault="00327399" w:rsidP="00327399">
            <w:pPr>
              <w:widowControl w:val="0"/>
              <w:spacing w:after="0" w:line="240" w:lineRule="auto"/>
              <w:rPr>
                <w:rFonts w:ascii="Times New Roman" w:hAnsi="Times New Roman" w:cs="Times New Roman"/>
                <w:sz w:val="24"/>
                <w:szCs w:val="24"/>
              </w:rPr>
            </w:pPr>
            <w:r w:rsidRPr="00C94816">
              <w:rPr>
                <w:rFonts w:ascii="Times New Roman" w:eastAsia="Calibri" w:hAnsi="Times New Roman" w:cs="Times New Roman"/>
                <w:bCs/>
                <w:iCs/>
                <w:sz w:val="24"/>
                <w:szCs w:val="24"/>
                <w:lang w:eastAsia="en-US"/>
              </w:rPr>
              <w:t>Уо 11.03</w:t>
            </w:r>
          </w:p>
        </w:tc>
        <w:tc>
          <w:tcPr>
            <w:tcW w:w="8505" w:type="dxa"/>
          </w:tcPr>
          <w:p w14:paraId="55B85EF5" w14:textId="77777777" w:rsidR="00327399" w:rsidRPr="00C94816" w:rsidRDefault="0032739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рассчитывать размеры выплат по процентным ставкам кредитования</w:t>
            </w:r>
          </w:p>
        </w:tc>
      </w:tr>
      <w:tr w:rsidR="00663BCA" w:rsidRPr="00C94816" w14:paraId="2069FB01" w14:textId="77777777" w:rsidTr="00531068">
        <w:tc>
          <w:tcPr>
            <w:tcW w:w="959" w:type="dxa"/>
            <w:vMerge/>
          </w:tcPr>
          <w:p w14:paraId="6496AF90"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03DA07AD"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5E651B96" w14:textId="77777777" w:rsidR="00327399" w:rsidRPr="00C94816" w:rsidRDefault="00327399" w:rsidP="00327399">
            <w:pPr>
              <w:widowControl w:val="0"/>
              <w:spacing w:after="0" w:line="240" w:lineRule="auto"/>
              <w:rPr>
                <w:rFonts w:ascii="Times New Roman" w:hAnsi="Times New Roman" w:cs="Times New Roman"/>
                <w:sz w:val="24"/>
                <w:szCs w:val="24"/>
              </w:rPr>
            </w:pPr>
            <w:r w:rsidRPr="00C94816">
              <w:rPr>
                <w:rFonts w:ascii="Times New Roman" w:eastAsia="Calibri" w:hAnsi="Times New Roman" w:cs="Times New Roman"/>
                <w:bCs/>
                <w:iCs/>
                <w:sz w:val="24"/>
                <w:szCs w:val="24"/>
                <w:lang w:eastAsia="en-US"/>
              </w:rPr>
              <w:t>Уо 11.04</w:t>
            </w:r>
          </w:p>
        </w:tc>
        <w:tc>
          <w:tcPr>
            <w:tcW w:w="8505" w:type="dxa"/>
          </w:tcPr>
          <w:p w14:paraId="67E03BFB"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iCs/>
                <w:sz w:val="24"/>
                <w:szCs w:val="24"/>
                <w:lang w:eastAsia="en-US"/>
              </w:rPr>
              <w:t>определять инвестиционную привлекательность коммерческих идей в рамках профессиональной деятельности</w:t>
            </w:r>
          </w:p>
        </w:tc>
      </w:tr>
      <w:tr w:rsidR="00663BCA" w:rsidRPr="00C94816" w14:paraId="323F7E5D" w14:textId="77777777" w:rsidTr="00531068">
        <w:tc>
          <w:tcPr>
            <w:tcW w:w="959" w:type="dxa"/>
            <w:vMerge/>
          </w:tcPr>
          <w:p w14:paraId="1CCF21A5"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14A66F8"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2E5D227E" w14:textId="77777777" w:rsidR="00327399" w:rsidRPr="00C94816" w:rsidRDefault="00327399" w:rsidP="00327399">
            <w:pPr>
              <w:widowControl w:val="0"/>
              <w:spacing w:after="0" w:line="240" w:lineRule="auto"/>
              <w:rPr>
                <w:rFonts w:ascii="Times New Roman" w:hAnsi="Times New Roman" w:cs="Times New Roman"/>
                <w:sz w:val="24"/>
                <w:szCs w:val="24"/>
              </w:rPr>
            </w:pPr>
            <w:r w:rsidRPr="00C94816">
              <w:rPr>
                <w:rFonts w:ascii="Times New Roman" w:eastAsia="Calibri" w:hAnsi="Times New Roman" w:cs="Times New Roman"/>
                <w:bCs/>
                <w:iCs/>
                <w:sz w:val="24"/>
                <w:szCs w:val="24"/>
                <w:lang w:eastAsia="en-US"/>
              </w:rPr>
              <w:t>Уо 11.05</w:t>
            </w:r>
          </w:p>
        </w:tc>
        <w:tc>
          <w:tcPr>
            <w:tcW w:w="8505" w:type="dxa"/>
          </w:tcPr>
          <w:p w14:paraId="460112EA" w14:textId="77777777" w:rsidR="00327399" w:rsidRPr="00C94816" w:rsidRDefault="0032739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iCs/>
                <w:sz w:val="24"/>
                <w:szCs w:val="24"/>
                <w:lang w:eastAsia="en-US"/>
              </w:rPr>
              <w:t xml:space="preserve">презентовать бизнес-идею </w:t>
            </w:r>
          </w:p>
        </w:tc>
      </w:tr>
      <w:tr w:rsidR="00663BCA" w:rsidRPr="00C94816" w14:paraId="6B23AF04" w14:textId="77777777" w:rsidTr="00531068">
        <w:tc>
          <w:tcPr>
            <w:tcW w:w="959" w:type="dxa"/>
            <w:vMerge/>
          </w:tcPr>
          <w:p w14:paraId="48DF8A14"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2C1085E"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26AD598" w14:textId="77777777" w:rsidR="00327399" w:rsidRPr="00C94816" w:rsidRDefault="00327399" w:rsidP="00327399">
            <w:pPr>
              <w:widowControl w:val="0"/>
              <w:spacing w:after="0" w:line="240" w:lineRule="auto"/>
              <w:rPr>
                <w:rFonts w:ascii="Times New Roman" w:hAnsi="Times New Roman" w:cs="Times New Roman"/>
                <w:sz w:val="24"/>
                <w:szCs w:val="24"/>
              </w:rPr>
            </w:pPr>
            <w:r w:rsidRPr="00C94816">
              <w:rPr>
                <w:rFonts w:ascii="Times New Roman" w:eastAsia="Calibri" w:hAnsi="Times New Roman" w:cs="Times New Roman"/>
                <w:bCs/>
                <w:iCs/>
                <w:sz w:val="24"/>
                <w:szCs w:val="24"/>
                <w:lang w:eastAsia="en-US"/>
              </w:rPr>
              <w:t>Уо 11.06</w:t>
            </w:r>
          </w:p>
        </w:tc>
        <w:tc>
          <w:tcPr>
            <w:tcW w:w="8505" w:type="dxa"/>
          </w:tcPr>
          <w:p w14:paraId="5790DAB8"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iCs/>
                <w:sz w:val="24"/>
                <w:szCs w:val="24"/>
                <w:lang w:eastAsia="en-US"/>
              </w:rPr>
              <w:t>определять источники финансирования</w:t>
            </w:r>
          </w:p>
        </w:tc>
      </w:tr>
      <w:tr w:rsidR="00663BCA" w:rsidRPr="00C94816" w14:paraId="1D19B0D9" w14:textId="77777777" w:rsidTr="00531068">
        <w:tc>
          <w:tcPr>
            <w:tcW w:w="959" w:type="dxa"/>
            <w:vMerge/>
          </w:tcPr>
          <w:p w14:paraId="52FE2C0E"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7BECFBCF"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4D853586"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p>
        </w:tc>
        <w:tc>
          <w:tcPr>
            <w:tcW w:w="8505" w:type="dxa"/>
          </w:tcPr>
          <w:p w14:paraId="0A63434E" w14:textId="77777777" w:rsidR="00327399" w:rsidRPr="00C94816" w:rsidRDefault="00327399" w:rsidP="003F0876">
            <w:pPr>
              <w:widowControl w:val="0"/>
              <w:spacing w:after="0" w:line="240" w:lineRule="auto"/>
              <w:jc w:val="both"/>
              <w:rPr>
                <w:rFonts w:ascii="Times New Roman" w:eastAsia="Calibri" w:hAnsi="Times New Roman" w:cs="Times New Roman"/>
                <w:iCs/>
                <w:sz w:val="24"/>
                <w:szCs w:val="24"/>
                <w:lang w:eastAsia="en-US"/>
              </w:rPr>
            </w:pPr>
            <w:r w:rsidRPr="00C94816">
              <w:rPr>
                <w:rFonts w:ascii="Times New Roman" w:eastAsia="Calibri" w:hAnsi="Times New Roman" w:cs="Times New Roman"/>
                <w:b/>
                <w:bCs/>
                <w:iCs/>
                <w:sz w:val="24"/>
                <w:szCs w:val="24"/>
                <w:lang w:eastAsia="en-US"/>
              </w:rPr>
              <w:t>Знания:</w:t>
            </w:r>
          </w:p>
        </w:tc>
      </w:tr>
      <w:tr w:rsidR="00663BCA" w:rsidRPr="00C94816" w14:paraId="5F9DE502" w14:textId="77777777" w:rsidTr="00531068">
        <w:tc>
          <w:tcPr>
            <w:tcW w:w="959" w:type="dxa"/>
            <w:vMerge/>
          </w:tcPr>
          <w:p w14:paraId="7DA2406E"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548EC6BA"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46AB6B3"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11.01</w:t>
            </w:r>
          </w:p>
        </w:tc>
        <w:tc>
          <w:tcPr>
            <w:tcW w:w="8505" w:type="dxa"/>
          </w:tcPr>
          <w:p w14:paraId="0CEF9E70"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sz w:val="24"/>
                <w:szCs w:val="24"/>
                <w:lang w:eastAsia="en-US"/>
              </w:rPr>
              <w:t>основы предпринимательской деятельности</w:t>
            </w:r>
            <w:r w:rsidR="003F0876" w:rsidRPr="00C94816">
              <w:rPr>
                <w:rFonts w:ascii="Times New Roman" w:eastAsia="Calibri" w:hAnsi="Times New Roman" w:cs="Times New Roman"/>
                <w:bCs/>
                <w:sz w:val="24"/>
                <w:szCs w:val="24"/>
                <w:lang w:eastAsia="en-US"/>
              </w:rPr>
              <w:t>,</w:t>
            </w:r>
            <w:r w:rsidRPr="00C94816">
              <w:rPr>
                <w:rFonts w:ascii="Times New Roman" w:eastAsia="Calibri" w:hAnsi="Times New Roman" w:cs="Times New Roman"/>
                <w:bCs/>
                <w:sz w:val="24"/>
                <w:szCs w:val="24"/>
                <w:lang w:eastAsia="en-US"/>
              </w:rPr>
              <w:t xml:space="preserve"> основы финансовой грамотности</w:t>
            </w:r>
          </w:p>
        </w:tc>
      </w:tr>
      <w:tr w:rsidR="00663BCA" w:rsidRPr="00C94816" w14:paraId="76571C67" w14:textId="77777777" w:rsidTr="00531068">
        <w:tc>
          <w:tcPr>
            <w:tcW w:w="959" w:type="dxa"/>
            <w:vMerge/>
          </w:tcPr>
          <w:p w14:paraId="47677204"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668DD9B2"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6AE55E20"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11.02</w:t>
            </w:r>
          </w:p>
        </w:tc>
        <w:tc>
          <w:tcPr>
            <w:tcW w:w="8505" w:type="dxa"/>
          </w:tcPr>
          <w:p w14:paraId="7C58D101"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sz w:val="24"/>
                <w:szCs w:val="24"/>
                <w:lang w:eastAsia="en-US"/>
              </w:rPr>
              <w:t>правила разработки бизнес-планов</w:t>
            </w:r>
          </w:p>
        </w:tc>
      </w:tr>
      <w:tr w:rsidR="00663BCA" w:rsidRPr="00C94816" w14:paraId="64F58CC6" w14:textId="77777777" w:rsidTr="00531068">
        <w:tc>
          <w:tcPr>
            <w:tcW w:w="959" w:type="dxa"/>
            <w:vMerge/>
          </w:tcPr>
          <w:p w14:paraId="06E9A42A"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C4BA5C4"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0D232720"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11.03</w:t>
            </w:r>
          </w:p>
        </w:tc>
        <w:tc>
          <w:tcPr>
            <w:tcW w:w="8505" w:type="dxa"/>
          </w:tcPr>
          <w:p w14:paraId="18A09EB7" w14:textId="77777777" w:rsidR="00327399" w:rsidRPr="00C94816" w:rsidRDefault="00327399" w:rsidP="003F0876">
            <w:pPr>
              <w:widowControl w:val="0"/>
              <w:spacing w:after="0" w:line="240" w:lineRule="auto"/>
              <w:jc w:val="both"/>
              <w:rPr>
                <w:rFonts w:ascii="Times New Roman" w:eastAsia="Calibri" w:hAnsi="Times New Roman" w:cs="Times New Roman"/>
                <w:bCs/>
                <w:sz w:val="24"/>
                <w:szCs w:val="24"/>
                <w:lang w:eastAsia="en-US"/>
              </w:rPr>
            </w:pPr>
            <w:r w:rsidRPr="00C94816">
              <w:rPr>
                <w:rFonts w:ascii="Times New Roman" w:eastAsia="Calibri" w:hAnsi="Times New Roman" w:cs="Times New Roman"/>
                <w:bCs/>
                <w:sz w:val="24"/>
                <w:szCs w:val="24"/>
                <w:lang w:eastAsia="en-US"/>
              </w:rPr>
              <w:t xml:space="preserve">порядок выстраивания презентации </w:t>
            </w:r>
          </w:p>
        </w:tc>
      </w:tr>
      <w:tr w:rsidR="00327399" w:rsidRPr="00C94816" w14:paraId="20E8AD4F" w14:textId="77777777" w:rsidTr="00531068">
        <w:tc>
          <w:tcPr>
            <w:tcW w:w="959" w:type="dxa"/>
            <w:vMerge/>
          </w:tcPr>
          <w:p w14:paraId="3B266DE8" w14:textId="77777777" w:rsidR="00327399" w:rsidRPr="00C94816" w:rsidRDefault="00327399" w:rsidP="00327399">
            <w:pPr>
              <w:widowControl w:val="0"/>
              <w:spacing w:after="0" w:line="240" w:lineRule="auto"/>
              <w:jc w:val="center"/>
              <w:rPr>
                <w:rFonts w:ascii="Times New Roman" w:eastAsia="Calibri" w:hAnsi="Times New Roman" w:cs="Times New Roman"/>
                <w:iCs/>
                <w:sz w:val="24"/>
                <w:szCs w:val="24"/>
                <w:lang w:eastAsia="en-US"/>
              </w:rPr>
            </w:pPr>
          </w:p>
        </w:tc>
        <w:tc>
          <w:tcPr>
            <w:tcW w:w="3969" w:type="dxa"/>
            <w:vMerge/>
          </w:tcPr>
          <w:p w14:paraId="4C533F49" w14:textId="77777777" w:rsidR="00327399" w:rsidRPr="00C94816" w:rsidRDefault="00327399" w:rsidP="00327399">
            <w:pPr>
              <w:widowControl w:val="0"/>
              <w:spacing w:after="0" w:line="240" w:lineRule="auto"/>
              <w:rPr>
                <w:rFonts w:ascii="Times New Roman" w:eastAsia="Calibri" w:hAnsi="Times New Roman" w:cs="Times New Roman"/>
                <w:sz w:val="24"/>
                <w:szCs w:val="24"/>
                <w:lang w:eastAsia="en-US"/>
              </w:rPr>
            </w:pPr>
          </w:p>
        </w:tc>
        <w:tc>
          <w:tcPr>
            <w:tcW w:w="1134" w:type="dxa"/>
          </w:tcPr>
          <w:p w14:paraId="30AFC3D7" w14:textId="77777777" w:rsidR="00327399" w:rsidRPr="00C94816" w:rsidRDefault="00327399" w:rsidP="00327399">
            <w:pPr>
              <w:widowControl w:val="0"/>
              <w:spacing w:after="0" w:line="240" w:lineRule="auto"/>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iCs/>
                <w:sz w:val="24"/>
                <w:szCs w:val="24"/>
                <w:lang w:eastAsia="en-US"/>
              </w:rPr>
              <w:t>Зо 11.04</w:t>
            </w:r>
          </w:p>
        </w:tc>
        <w:tc>
          <w:tcPr>
            <w:tcW w:w="8505" w:type="dxa"/>
          </w:tcPr>
          <w:p w14:paraId="61F8CD4B" w14:textId="77777777" w:rsidR="00327399" w:rsidRPr="00C94816" w:rsidRDefault="00327399" w:rsidP="003F0876">
            <w:pPr>
              <w:widowControl w:val="0"/>
              <w:spacing w:after="0" w:line="240" w:lineRule="auto"/>
              <w:jc w:val="both"/>
              <w:rPr>
                <w:rFonts w:ascii="Times New Roman" w:eastAsia="Calibri" w:hAnsi="Times New Roman" w:cs="Times New Roman"/>
                <w:b/>
                <w:bCs/>
                <w:iCs/>
                <w:sz w:val="24"/>
                <w:szCs w:val="24"/>
                <w:lang w:eastAsia="en-US"/>
              </w:rPr>
            </w:pPr>
            <w:r w:rsidRPr="00C94816">
              <w:rPr>
                <w:rFonts w:ascii="Times New Roman" w:eastAsia="Calibri" w:hAnsi="Times New Roman" w:cs="Times New Roman"/>
                <w:bCs/>
                <w:sz w:val="24"/>
                <w:szCs w:val="24"/>
                <w:lang w:eastAsia="en-US"/>
              </w:rPr>
              <w:t>кредитные банковские продукты</w:t>
            </w:r>
          </w:p>
        </w:tc>
      </w:tr>
    </w:tbl>
    <w:p w14:paraId="4C7D3D81" w14:textId="77777777" w:rsidR="00957B4E" w:rsidRPr="00C94816" w:rsidRDefault="00957B4E" w:rsidP="00957B4E">
      <w:pPr>
        <w:pStyle w:val="2"/>
        <w:spacing w:before="0" w:line="240" w:lineRule="auto"/>
        <w:rPr>
          <w:rFonts w:ascii="Times New Roman" w:hAnsi="Times New Roman" w:cs="Times New Roman"/>
          <w:b w:val="0"/>
          <w:color w:val="auto"/>
          <w:sz w:val="28"/>
          <w:szCs w:val="28"/>
        </w:rPr>
      </w:pPr>
      <w:bookmarkStart w:id="7" w:name="_Toc143857100"/>
      <w:r w:rsidRPr="00C94816">
        <w:rPr>
          <w:rFonts w:ascii="Times New Roman" w:hAnsi="Times New Roman" w:cs="Times New Roman"/>
          <w:b w:val="0"/>
          <w:color w:val="auto"/>
          <w:sz w:val="28"/>
          <w:szCs w:val="28"/>
        </w:rPr>
        <w:t>4.2. Профессиональные компетенции</w:t>
      </w:r>
      <w:bookmarkEnd w:id="7"/>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1134"/>
        <w:gridCol w:w="8363"/>
      </w:tblGrid>
      <w:tr w:rsidR="00663BCA" w:rsidRPr="00C94816" w14:paraId="24261833" w14:textId="77777777" w:rsidTr="00F4543F">
        <w:tc>
          <w:tcPr>
            <w:tcW w:w="2518" w:type="dxa"/>
          </w:tcPr>
          <w:p w14:paraId="46F2E491" w14:textId="77777777" w:rsidR="00C043FB" w:rsidRPr="00C94816" w:rsidRDefault="00C043FB" w:rsidP="00F4543F">
            <w:pPr>
              <w:suppressAutoHyphens/>
              <w:spacing w:after="0" w:line="240" w:lineRule="auto"/>
              <w:jc w:val="center"/>
              <w:rPr>
                <w:rFonts w:ascii="Times New Roman" w:eastAsia="Calibri" w:hAnsi="Times New Roman" w:cs="Times New Roman"/>
                <w:b/>
                <w:sz w:val="24"/>
                <w:szCs w:val="24"/>
                <w:lang w:eastAsia="en-US"/>
              </w:rPr>
            </w:pPr>
            <w:bookmarkStart w:id="8" w:name="_Hlk131166161"/>
            <w:r w:rsidRPr="00C94816">
              <w:rPr>
                <w:rFonts w:ascii="Times New Roman" w:eastAsia="Calibri" w:hAnsi="Times New Roman" w:cs="Times New Roman"/>
                <w:b/>
                <w:sz w:val="24"/>
                <w:szCs w:val="24"/>
                <w:lang w:eastAsia="en-US"/>
              </w:rPr>
              <w:t>Виды деятельности</w:t>
            </w:r>
          </w:p>
        </w:tc>
        <w:tc>
          <w:tcPr>
            <w:tcW w:w="2552" w:type="dxa"/>
          </w:tcPr>
          <w:p w14:paraId="6F376EF5" w14:textId="77777777" w:rsidR="00C043FB" w:rsidRPr="00C94816" w:rsidRDefault="00C043FB" w:rsidP="00F4543F">
            <w:pPr>
              <w:suppressAutoHyphens/>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Код и наименование</w:t>
            </w:r>
          </w:p>
          <w:p w14:paraId="3CA89681" w14:textId="77777777" w:rsidR="00C043FB" w:rsidRPr="00C94816" w:rsidRDefault="00C043FB" w:rsidP="00F4543F">
            <w:pPr>
              <w:suppressAutoHyphens/>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компетенции</w:t>
            </w:r>
          </w:p>
        </w:tc>
        <w:tc>
          <w:tcPr>
            <w:tcW w:w="1134" w:type="dxa"/>
          </w:tcPr>
          <w:p w14:paraId="2AA2A31D" w14:textId="77777777" w:rsidR="00C043FB" w:rsidRPr="00C94816" w:rsidRDefault="00C043FB" w:rsidP="00F4543F">
            <w:pPr>
              <w:suppressAutoHyphens/>
              <w:spacing w:after="0" w:line="240" w:lineRule="auto"/>
              <w:jc w:val="center"/>
              <w:rPr>
                <w:rFonts w:ascii="Times New Roman" w:eastAsia="Calibri" w:hAnsi="Times New Roman" w:cs="Times New Roman"/>
                <w:b/>
                <w:iCs/>
                <w:sz w:val="24"/>
                <w:szCs w:val="24"/>
                <w:lang w:eastAsia="en-US"/>
              </w:rPr>
            </w:pPr>
            <w:r w:rsidRPr="00C94816">
              <w:rPr>
                <w:rFonts w:ascii="Times New Roman" w:eastAsia="Calibri" w:hAnsi="Times New Roman" w:cs="Times New Roman"/>
                <w:b/>
                <w:iCs/>
                <w:sz w:val="24"/>
                <w:szCs w:val="24"/>
                <w:lang w:eastAsia="en-US"/>
              </w:rPr>
              <w:t>Код</w:t>
            </w:r>
          </w:p>
        </w:tc>
        <w:tc>
          <w:tcPr>
            <w:tcW w:w="8363" w:type="dxa"/>
            <w:shd w:val="clear" w:color="auto" w:fill="FFFFFF" w:themeFill="background1"/>
          </w:tcPr>
          <w:p w14:paraId="3C58579E" w14:textId="77777777" w:rsidR="00C043FB" w:rsidRPr="00C94816" w:rsidRDefault="00C043FB" w:rsidP="00F4543F">
            <w:pPr>
              <w:suppressAutoHyphens/>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iCs/>
                <w:sz w:val="24"/>
                <w:szCs w:val="24"/>
                <w:lang w:eastAsia="en-US"/>
              </w:rPr>
              <w:t>Показатели освоения компетенции</w:t>
            </w:r>
          </w:p>
        </w:tc>
      </w:tr>
      <w:tr w:rsidR="00663BCA" w:rsidRPr="00C94816" w14:paraId="28325B82" w14:textId="77777777" w:rsidTr="00F4543F">
        <w:tc>
          <w:tcPr>
            <w:tcW w:w="2518" w:type="dxa"/>
            <w:vMerge w:val="restart"/>
          </w:tcPr>
          <w:p w14:paraId="647B2129" w14:textId="77777777" w:rsidR="00533803" w:rsidRPr="00C94816" w:rsidRDefault="00533803" w:rsidP="00F4543F">
            <w:pPr>
              <w:suppressAutoHyphens/>
              <w:spacing w:after="0" w:line="240" w:lineRule="auto"/>
              <w:jc w:val="both"/>
              <w:rPr>
                <w:rFonts w:ascii="Times New Roman" w:eastAsia="Calibri" w:hAnsi="Times New Roman" w:cs="Times New Roman"/>
                <w:i/>
                <w:sz w:val="24"/>
                <w:szCs w:val="24"/>
                <w:lang w:eastAsia="en-US"/>
              </w:rPr>
            </w:pPr>
            <w:r w:rsidRPr="00C94816">
              <w:rPr>
                <w:rFonts w:ascii="Times New Roman" w:hAnsi="Times New Roman" w:cs="Times New Roman"/>
                <w:sz w:val="24"/>
                <w:szCs w:val="24"/>
              </w:rPr>
              <w:t>Приготовление и подготовка к реализации полуфабрикатов для блюд, кулинарных изделий разнообразного ассортимента</w:t>
            </w:r>
          </w:p>
        </w:tc>
        <w:tc>
          <w:tcPr>
            <w:tcW w:w="2552" w:type="dxa"/>
            <w:vMerge w:val="restart"/>
          </w:tcPr>
          <w:p w14:paraId="62B40A6B" w14:textId="77777777" w:rsidR="00533803" w:rsidRPr="00C94816" w:rsidRDefault="00533803" w:rsidP="00F4543F">
            <w:pPr>
              <w:pStyle w:val="TableParagraph"/>
              <w:rPr>
                <w:sz w:val="24"/>
                <w:szCs w:val="24"/>
              </w:rPr>
            </w:pPr>
            <w:r w:rsidRPr="00C94816">
              <w:rPr>
                <w:sz w:val="24"/>
                <w:szCs w:val="24"/>
              </w:rPr>
              <w:t>ПК 1.1.</w:t>
            </w:r>
          </w:p>
          <w:p w14:paraId="3000939F" w14:textId="77777777" w:rsidR="00533803" w:rsidRPr="00C94816" w:rsidRDefault="00533803" w:rsidP="00F4543F">
            <w:pPr>
              <w:spacing w:after="0" w:line="240" w:lineRule="auto"/>
              <w:rPr>
                <w:rFonts w:ascii="Times New Roman" w:eastAsia="Calibri" w:hAnsi="Times New Roman" w:cs="Times New Roman"/>
                <w:i/>
                <w:sz w:val="24"/>
                <w:szCs w:val="24"/>
                <w:lang w:eastAsia="en-US"/>
              </w:rPr>
            </w:pPr>
            <w:r w:rsidRPr="00C94816">
              <w:rPr>
                <w:rFonts w:ascii="Times New Roman" w:hAnsi="Times New Roman" w:cs="Times New Roman"/>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1134" w:type="dxa"/>
          </w:tcPr>
          <w:p w14:paraId="212C120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p>
        </w:tc>
        <w:tc>
          <w:tcPr>
            <w:tcW w:w="8363" w:type="dxa"/>
          </w:tcPr>
          <w:p w14:paraId="32BD6E04"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Навыки/</w:t>
            </w:r>
            <w:r w:rsidRPr="00C94816">
              <w:rPr>
                <w:rFonts w:ascii="Times New Roman" w:hAnsi="Times New Roman" w:cs="Times New Roman"/>
                <w:b/>
                <w:sz w:val="24"/>
                <w:szCs w:val="24"/>
              </w:rPr>
              <w:t xml:space="preserve"> Практический опыт в</w:t>
            </w:r>
            <w:r w:rsidRPr="00C94816">
              <w:rPr>
                <w:rFonts w:ascii="Times New Roman" w:eastAsia="Calibri" w:hAnsi="Times New Roman" w:cs="Times New Roman"/>
                <w:b/>
                <w:sz w:val="24"/>
                <w:szCs w:val="24"/>
                <w:lang w:eastAsia="en-US"/>
              </w:rPr>
              <w:t>:</w:t>
            </w:r>
          </w:p>
        </w:tc>
      </w:tr>
      <w:tr w:rsidR="00663BCA" w:rsidRPr="00C94816" w14:paraId="2BD46CBB" w14:textId="77777777" w:rsidTr="00F4543F">
        <w:tc>
          <w:tcPr>
            <w:tcW w:w="2518" w:type="dxa"/>
            <w:vMerge/>
          </w:tcPr>
          <w:p w14:paraId="2EED4BB7" w14:textId="77777777" w:rsidR="00533803" w:rsidRPr="00C94816" w:rsidRDefault="00533803" w:rsidP="00F4543F">
            <w:pPr>
              <w:spacing w:after="0" w:line="240" w:lineRule="auto"/>
              <w:jc w:val="both"/>
              <w:rPr>
                <w:rFonts w:ascii="Times New Roman" w:eastAsia="Calibri" w:hAnsi="Times New Roman" w:cs="Times New Roman"/>
                <w:i/>
                <w:sz w:val="24"/>
                <w:szCs w:val="24"/>
                <w:lang w:eastAsia="en-US"/>
              </w:rPr>
            </w:pPr>
          </w:p>
        </w:tc>
        <w:tc>
          <w:tcPr>
            <w:tcW w:w="2552" w:type="dxa"/>
            <w:vMerge/>
          </w:tcPr>
          <w:p w14:paraId="607E7BE0" w14:textId="77777777" w:rsidR="00533803" w:rsidRPr="00C94816" w:rsidRDefault="00533803" w:rsidP="00F4543F">
            <w:pPr>
              <w:spacing w:after="0" w:line="240" w:lineRule="auto"/>
              <w:rPr>
                <w:rFonts w:ascii="Times New Roman" w:eastAsia="Calibri" w:hAnsi="Times New Roman" w:cs="Times New Roman"/>
                <w:i/>
                <w:sz w:val="24"/>
                <w:szCs w:val="24"/>
                <w:lang w:eastAsia="en-US"/>
              </w:rPr>
            </w:pPr>
          </w:p>
        </w:tc>
        <w:tc>
          <w:tcPr>
            <w:tcW w:w="1134" w:type="dxa"/>
          </w:tcPr>
          <w:p w14:paraId="6F633CC1"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1.1.01</w:t>
            </w:r>
          </w:p>
        </w:tc>
        <w:tc>
          <w:tcPr>
            <w:tcW w:w="8363" w:type="dxa"/>
          </w:tcPr>
          <w:p w14:paraId="4D1EA608"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подготовке, уборке рабочего места, подготовке к работе сырья, технологического оборудования, производственного инвентаря, инструментов, весоизмерительных приборов</w:t>
            </w:r>
          </w:p>
        </w:tc>
      </w:tr>
      <w:tr w:rsidR="00663BCA" w:rsidRPr="00C94816" w14:paraId="7048F572" w14:textId="77777777" w:rsidTr="00F4543F">
        <w:tc>
          <w:tcPr>
            <w:tcW w:w="2518" w:type="dxa"/>
            <w:vMerge/>
          </w:tcPr>
          <w:p w14:paraId="0F5C040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131599"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F3069F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p>
        </w:tc>
        <w:tc>
          <w:tcPr>
            <w:tcW w:w="8363" w:type="dxa"/>
          </w:tcPr>
          <w:p w14:paraId="2F5F2631"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626A24F6" w14:textId="77777777" w:rsidTr="00F4543F">
        <w:tc>
          <w:tcPr>
            <w:tcW w:w="2518" w:type="dxa"/>
            <w:vMerge/>
          </w:tcPr>
          <w:p w14:paraId="39FD19D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D517A9"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32F97DF8"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1.1.01</w:t>
            </w:r>
          </w:p>
        </w:tc>
        <w:tc>
          <w:tcPr>
            <w:tcW w:w="8363" w:type="dxa"/>
          </w:tcPr>
          <w:p w14:paraId="28626930" w14:textId="77777777" w:rsidR="00533803" w:rsidRPr="00C94816" w:rsidRDefault="00533803" w:rsidP="00F4543F">
            <w:pPr>
              <w:pStyle w:val="TableParagraph"/>
              <w:jc w:val="both"/>
              <w:rPr>
                <w:sz w:val="24"/>
                <w:szCs w:val="24"/>
              </w:rPr>
            </w:pPr>
            <w:r w:rsidRPr="00C94816">
              <w:rPr>
                <w:sz w:val="24"/>
                <w:szCs w:val="24"/>
              </w:rPr>
              <w:t>визуально проверять чистоту и исправность производственного инвентаря, кухонной посуды перед использованием;</w:t>
            </w:r>
          </w:p>
        </w:tc>
      </w:tr>
      <w:tr w:rsidR="00663BCA" w:rsidRPr="00C94816" w14:paraId="180F53DE" w14:textId="77777777" w:rsidTr="00F4543F">
        <w:tc>
          <w:tcPr>
            <w:tcW w:w="2518" w:type="dxa"/>
            <w:vMerge/>
          </w:tcPr>
          <w:p w14:paraId="1D18D8FF"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496A21"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479565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1.1.02</w:t>
            </w:r>
          </w:p>
        </w:tc>
        <w:tc>
          <w:tcPr>
            <w:tcW w:w="8363" w:type="dxa"/>
          </w:tcPr>
          <w:p w14:paraId="1DF340F2" w14:textId="77777777" w:rsidR="00533803" w:rsidRPr="00C94816" w:rsidRDefault="00533803" w:rsidP="00F4543F">
            <w:pPr>
              <w:pStyle w:val="TableParagraph"/>
              <w:jc w:val="both"/>
              <w:rPr>
                <w:sz w:val="24"/>
                <w:szCs w:val="24"/>
              </w:rPr>
            </w:pPr>
            <w:r w:rsidRPr="00C94816">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663BCA" w:rsidRPr="00C94816" w14:paraId="51E2FD1B" w14:textId="77777777" w:rsidTr="00F4543F">
        <w:tc>
          <w:tcPr>
            <w:tcW w:w="2518" w:type="dxa"/>
            <w:vMerge/>
          </w:tcPr>
          <w:p w14:paraId="1F1117DC"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DCD0CD7"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E727D9A"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1.1.03</w:t>
            </w:r>
          </w:p>
        </w:tc>
        <w:tc>
          <w:tcPr>
            <w:tcW w:w="8363" w:type="dxa"/>
          </w:tcPr>
          <w:p w14:paraId="3949738F"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проводить текущую уборку рабочего места повара в соответствии с инструкциями и регламентами, стандартами чистоты:</w:t>
            </w:r>
          </w:p>
        </w:tc>
      </w:tr>
      <w:tr w:rsidR="00663BCA" w:rsidRPr="00C94816" w14:paraId="0473502C" w14:textId="77777777" w:rsidTr="00F4543F">
        <w:tc>
          <w:tcPr>
            <w:tcW w:w="2518" w:type="dxa"/>
            <w:vMerge/>
          </w:tcPr>
          <w:p w14:paraId="0C14CB9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4D2AD48"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14E65B1"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1.1.04</w:t>
            </w:r>
          </w:p>
        </w:tc>
        <w:tc>
          <w:tcPr>
            <w:tcW w:w="8363" w:type="dxa"/>
          </w:tcPr>
          <w:p w14:paraId="67A01C87" w14:textId="77777777" w:rsidR="00533803" w:rsidRPr="00C94816" w:rsidRDefault="00533803" w:rsidP="00F4543F">
            <w:pPr>
              <w:pStyle w:val="TableParagraph"/>
              <w:jc w:val="both"/>
              <w:rPr>
                <w:sz w:val="24"/>
                <w:szCs w:val="24"/>
              </w:rPr>
            </w:pPr>
            <w:r w:rsidRPr="00C94816">
              <w:rPr>
                <w:sz w:val="24"/>
                <w:szCs w:val="24"/>
              </w:rPr>
              <w:t>выбирать и применять моющие и дезинфицирующие средства;</w:t>
            </w:r>
          </w:p>
        </w:tc>
      </w:tr>
      <w:tr w:rsidR="00663BCA" w:rsidRPr="00C94816" w14:paraId="4CCE4F25" w14:textId="77777777" w:rsidTr="00F4543F">
        <w:tc>
          <w:tcPr>
            <w:tcW w:w="2518" w:type="dxa"/>
            <w:vMerge/>
          </w:tcPr>
          <w:p w14:paraId="56D7556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F3BA04"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A33F961"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1.1.05</w:t>
            </w:r>
          </w:p>
        </w:tc>
        <w:tc>
          <w:tcPr>
            <w:tcW w:w="8363" w:type="dxa"/>
          </w:tcPr>
          <w:p w14:paraId="26F2D47C" w14:textId="77777777" w:rsidR="00533803" w:rsidRPr="00C94816" w:rsidRDefault="00533803" w:rsidP="00F4543F">
            <w:pPr>
              <w:pStyle w:val="TableParagraph"/>
              <w:jc w:val="both"/>
              <w:rPr>
                <w:sz w:val="24"/>
                <w:szCs w:val="24"/>
              </w:rPr>
            </w:pPr>
            <w:r w:rsidRPr="00C94816">
              <w:rPr>
                <w:sz w:val="24"/>
                <w:szCs w:val="24"/>
              </w:rPr>
              <w:t>владеть техникой ухода за весоизмерительным оборудованием;</w:t>
            </w:r>
          </w:p>
        </w:tc>
      </w:tr>
      <w:tr w:rsidR="00663BCA" w:rsidRPr="00C94816" w14:paraId="679A5AC8" w14:textId="77777777" w:rsidTr="00F4543F">
        <w:tc>
          <w:tcPr>
            <w:tcW w:w="2518" w:type="dxa"/>
            <w:vMerge/>
          </w:tcPr>
          <w:p w14:paraId="21BF1DD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E80A42"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FDE6150"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1.1.06</w:t>
            </w:r>
          </w:p>
        </w:tc>
        <w:tc>
          <w:tcPr>
            <w:tcW w:w="8363" w:type="dxa"/>
          </w:tcPr>
          <w:p w14:paraId="21482403" w14:textId="77777777" w:rsidR="00533803" w:rsidRPr="00C94816" w:rsidRDefault="00533803" w:rsidP="00F4543F">
            <w:pPr>
              <w:pStyle w:val="TableParagraph"/>
              <w:jc w:val="both"/>
              <w:rPr>
                <w:sz w:val="24"/>
                <w:szCs w:val="24"/>
              </w:rPr>
            </w:pPr>
            <w:r w:rsidRPr="00C94816">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663BCA" w:rsidRPr="00C94816" w14:paraId="45790B16" w14:textId="77777777" w:rsidTr="00F4543F">
        <w:tc>
          <w:tcPr>
            <w:tcW w:w="2518" w:type="dxa"/>
            <w:vMerge/>
          </w:tcPr>
          <w:p w14:paraId="2799A6B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9E72B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5A35F9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1.1.07</w:t>
            </w:r>
          </w:p>
        </w:tc>
        <w:tc>
          <w:tcPr>
            <w:tcW w:w="8363" w:type="dxa"/>
          </w:tcPr>
          <w:p w14:paraId="179836BF" w14:textId="77777777" w:rsidR="00533803" w:rsidRPr="00C94816" w:rsidRDefault="00533803" w:rsidP="00F4543F">
            <w:pPr>
              <w:pStyle w:val="TableParagraph"/>
              <w:jc w:val="both"/>
              <w:rPr>
                <w:sz w:val="24"/>
                <w:szCs w:val="24"/>
              </w:rPr>
            </w:pPr>
            <w:r w:rsidRPr="00C94816">
              <w:rPr>
                <w:sz w:val="24"/>
                <w:szCs w:val="24"/>
              </w:rPr>
              <w:t>мыть после использования технологическое оборудование и убирать для хранения съемные части;</w:t>
            </w:r>
          </w:p>
        </w:tc>
      </w:tr>
      <w:tr w:rsidR="00663BCA" w:rsidRPr="00C94816" w14:paraId="4E407699" w14:textId="77777777" w:rsidTr="00F4543F">
        <w:tc>
          <w:tcPr>
            <w:tcW w:w="2518" w:type="dxa"/>
            <w:vMerge/>
          </w:tcPr>
          <w:p w14:paraId="4FAB32B1"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C4991F"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2333EE3"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1.1.08</w:t>
            </w:r>
          </w:p>
        </w:tc>
        <w:tc>
          <w:tcPr>
            <w:tcW w:w="8363" w:type="dxa"/>
          </w:tcPr>
          <w:p w14:paraId="5300516C" w14:textId="77777777" w:rsidR="00533803" w:rsidRPr="00C94816" w:rsidRDefault="00533803" w:rsidP="00F4543F">
            <w:pPr>
              <w:pStyle w:val="TableParagraph"/>
              <w:jc w:val="both"/>
              <w:rPr>
                <w:sz w:val="24"/>
                <w:szCs w:val="24"/>
              </w:rPr>
            </w:pPr>
            <w:r w:rsidRPr="00C94816">
              <w:rPr>
                <w:sz w:val="24"/>
                <w:szCs w:val="24"/>
              </w:rPr>
              <w:t>соблюдать правила мытья кухонных ножей, острых, травмоопасных съемных частей технологического оборудования;</w:t>
            </w:r>
          </w:p>
        </w:tc>
      </w:tr>
      <w:tr w:rsidR="00663BCA" w:rsidRPr="00C94816" w14:paraId="34750CF1" w14:textId="77777777" w:rsidTr="00F4543F">
        <w:tc>
          <w:tcPr>
            <w:tcW w:w="2518" w:type="dxa"/>
            <w:vMerge/>
          </w:tcPr>
          <w:p w14:paraId="1A12A7AC"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B72E06"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66D9365"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1.1.09</w:t>
            </w:r>
          </w:p>
        </w:tc>
        <w:tc>
          <w:tcPr>
            <w:tcW w:w="8363" w:type="dxa"/>
          </w:tcPr>
          <w:p w14:paraId="34BC3CCB"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безопасно править кухонные ножи;</w:t>
            </w:r>
          </w:p>
        </w:tc>
      </w:tr>
      <w:tr w:rsidR="00663BCA" w:rsidRPr="00C94816" w14:paraId="67D730AC" w14:textId="77777777" w:rsidTr="00F4543F">
        <w:tc>
          <w:tcPr>
            <w:tcW w:w="2518" w:type="dxa"/>
            <w:vMerge/>
          </w:tcPr>
          <w:p w14:paraId="097E413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B97746D"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C5A56F6"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1.1.10</w:t>
            </w:r>
          </w:p>
        </w:tc>
        <w:tc>
          <w:tcPr>
            <w:tcW w:w="8363" w:type="dxa"/>
          </w:tcPr>
          <w:p w14:paraId="00C6DB49"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соблюдать условия хранения кухонной посуды, инвентаря, инструментов;</w:t>
            </w:r>
          </w:p>
        </w:tc>
      </w:tr>
      <w:tr w:rsidR="00663BCA" w:rsidRPr="00C94816" w14:paraId="259B03BF" w14:textId="77777777" w:rsidTr="00F4543F">
        <w:tc>
          <w:tcPr>
            <w:tcW w:w="2518" w:type="dxa"/>
            <w:vMerge/>
          </w:tcPr>
          <w:p w14:paraId="4573165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2C12F1"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4DF8883"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1.1.11</w:t>
            </w:r>
          </w:p>
        </w:tc>
        <w:tc>
          <w:tcPr>
            <w:tcW w:w="8363" w:type="dxa"/>
          </w:tcPr>
          <w:p w14:paraId="5E84BEDD"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проверять соблюдение температурного режима в холодильном оборудовании;</w:t>
            </w:r>
          </w:p>
        </w:tc>
      </w:tr>
      <w:tr w:rsidR="00663BCA" w:rsidRPr="00C94816" w14:paraId="102E529E" w14:textId="77777777" w:rsidTr="00F4543F">
        <w:tc>
          <w:tcPr>
            <w:tcW w:w="2518" w:type="dxa"/>
            <w:vMerge/>
          </w:tcPr>
          <w:p w14:paraId="46EB799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A4B9CC"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478B170"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1.1.12</w:t>
            </w:r>
          </w:p>
        </w:tc>
        <w:tc>
          <w:tcPr>
            <w:tcW w:w="8363" w:type="dxa"/>
          </w:tcPr>
          <w:p w14:paraId="753BBF7F"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выбирать оборудование, производственный инвентарь, инструменты, посуду в соответствии с видом сырья и способом его обработки;</w:t>
            </w:r>
          </w:p>
        </w:tc>
      </w:tr>
      <w:tr w:rsidR="00663BCA" w:rsidRPr="00C94816" w14:paraId="2E1CB0AA" w14:textId="77777777" w:rsidTr="00F4543F">
        <w:tc>
          <w:tcPr>
            <w:tcW w:w="2518" w:type="dxa"/>
            <w:vMerge/>
          </w:tcPr>
          <w:p w14:paraId="5C24250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AD6F22"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58D5347"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1.1.13</w:t>
            </w:r>
          </w:p>
        </w:tc>
        <w:tc>
          <w:tcPr>
            <w:tcW w:w="8363" w:type="dxa"/>
          </w:tcPr>
          <w:p w14:paraId="39C0A23C"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663BCA" w:rsidRPr="00C94816" w14:paraId="12F8B720" w14:textId="77777777" w:rsidTr="00F4543F">
        <w:tc>
          <w:tcPr>
            <w:tcW w:w="2518" w:type="dxa"/>
            <w:vMerge/>
          </w:tcPr>
          <w:p w14:paraId="1DB22D9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78AFC46"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9FCF927"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1.1.14</w:t>
            </w:r>
          </w:p>
        </w:tc>
        <w:tc>
          <w:tcPr>
            <w:tcW w:w="8363" w:type="dxa"/>
          </w:tcPr>
          <w:p w14:paraId="48EEF9FA"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соблюдать правила техники безопасности, пожарной безопасности, охраны труда;</w:t>
            </w:r>
          </w:p>
        </w:tc>
      </w:tr>
      <w:tr w:rsidR="00663BCA" w:rsidRPr="00C94816" w14:paraId="03325A9E" w14:textId="77777777" w:rsidTr="00F4543F">
        <w:tc>
          <w:tcPr>
            <w:tcW w:w="2518" w:type="dxa"/>
            <w:vMerge/>
          </w:tcPr>
          <w:p w14:paraId="6A960F2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9D044C7"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5EB5890"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1.1.15</w:t>
            </w:r>
          </w:p>
        </w:tc>
        <w:tc>
          <w:tcPr>
            <w:tcW w:w="8363" w:type="dxa"/>
          </w:tcPr>
          <w:p w14:paraId="10B17717"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оценивать наличие, определять объем заказываемых продуктов в соответствии с потребностями, условиями хранения;</w:t>
            </w:r>
          </w:p>
        </w:tc>
      </w:tr>
      <w:tr w:rsidR="00663BCA" w:rsidRPr="00C94816" w14:paraId="7D2B5177" w14:textId="77777777" w:rsidTr="00F4543F">
        <w:tc>
          <w:tcPr>
            <w:tcW w:w="2518" w:type="dxa"/>
            <w:vMerge/>
          </w:tcPr>
          <w:p w14:paraId="3DCB07C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F68031"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BA09DE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1.1.16</w:t>
            </w:r>
          </w:p>
        </w:tc>
        <w:tc>
          <w:tcPr>
            <w:tcW w:w="8363" w:type="dxa"/>
          </w:tcPr>
          <w:p w14:paraId="5BD7B443"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оформлять заказ в письменном виде или с использованием электронного документооборота;</w:t>
            </w:r>
          </w:p>
        </w:tc>
      </w:tr>
      <w:tr w:rsidR="00663BCA" w:rsidRPr="00C94816" w14:paraId="604710B1" w14:textId="77777777" w:rsidTr="00F4543F">
        <w:tc>
          <w:tcPr>
            <w:tcW w:w="2518" w:type="dxa"/>
            <w:vMerge/>
          </w:tcPr>
          <w:p w14:paraId="01E14E5A"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87799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7502D62"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1.1.17</w:t>
            </w:r>
          </w:p>
        </w:tc>
        <w:tc>
          <w:tcPr>
            <w:tcW w:w="8363" w:type="dxa"/>
          </w:tcPr>
          <w:p w14:paraId="39E9FACB"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пользоваться весоизмерительным оборудованием при взвешивании продуктов;</w:t>
            </w:r>
          </w:p>
        </w:tc>
      </w:tr>
      <w:tr w:rsidR="00663BCA" w:rsidRPr="00C94816" w14:paraId="4DB2E77B" w14:textId="77777777" w:rsidTr="00F4543F">
        <w:tc>
          <w:tcPr>
            <w:tcW w:w="2518" w:type="dxa"/>
            <w:vMerge/>
          </w:tcPr>
          <w:p w14:paraId="2158331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ABC1B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B330EE1"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1.1.18</w:t>
            </w:r>
          </w:p>
        </w:tc>
        <w:tc>
          <w:tcPr>
            <w:tcW w:w="8363" w:type="dxa"/>
          </w:tcPr>
          <w:p w14:paraId="40CE8436"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сверять соответствие получаемых продуктов заказу и накладным;</w:t>
            </w:r>
          </w:p>
        </w:tc>
      </w:tr>
      <w:tr w:rsidR="00663BCA" w:rsidRPr="00C94816" w14:paraId="79CB5CCB" w14:textId="77777777" w:rsidTr="00F4543F">
        <w:tc>
          <w:tcPr>
            <w:tcW w:w="2518" w:type="dxa"/>
            <w:vMerge/>
          </w:tcPr>
          <w:p w14:paraId="636727AF"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6A41CA"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26A945D"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1.1.19</w:t>
            </w:r>
          </w:p>
        </w:tc>
        <w:tc>
          <w:tcPr>
            <w:tcW w:w="8363" w:type="dxa"/>
          </w:tcPr>
          <w:p w14:paraId="1DCA6D2F"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проверять органолептическим способом качество, безопасность сырья, продуктов, материалов;</w:t>
            </w:r>
          </w:p>
        </w:tc>
      </w:tr>
      <w:tr w:rsidR="00663BCA" w:rsidRPr="00C94816" w14:paraId="0DB3D9FE" w14:textId="77777777" w:rsidTr="00F4543F">
        <w:tc>
          <w:tcPr>
            <w:tcW w:w="2518" w:type="dxa"/>
            <w:vMerge/>
          </w:tcPr>
          <w:p w14:paraId="09B3C4D8"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09357ED"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3FA1078C"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1.1.20</w:t>
            </w:r>
          </w:p>
        </w:tc>
        <w:tc>
          <w:tcPr>
            <w:tcW w:w="8363" w:type="dxa"/>
          </w:tcPr>
          <w:p w14:paraId="1FAB67A5"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сопоставлять данные о времени изготовления и сроках хранения особо скоропортящихся продуктов;</w:t>
            </w:r>
          </w:p>
        </w:tc>
      </w:tr>
      <w:tr w:rsidR="00663BCA" w:rsidRPr="00C94816" w14:paraId="53EA40F8" w14:textId="77777777" w:rsidTr="00F4543F">
        <w:tc>
          <w:tcPr>
            <w:tcW w:w="2518" w:type="dxa"/>
            <w:vMerge/>
          </w:tcPr>
          <w:p w14:paraId="47BEAFD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6C2796"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537A1F3"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1.1.21</w:t>
            </w:r>
          </w:p>
        </w:tc>
        <w:tc>
          <w:tcPr>
            <w:tcW w:w="8363" w:type="dxa"/>
          </w:tcPr>
          <w:p w14:paraId="024CB5E2"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tc>
      </w:tr>
      <w:tr w:rsidR="00663BCA" w:rsidRPr="00C94816" w14:paraId="552BDB41" w14:textId="77777777" w:rsidTr="00F4543F">
        <w:tc>
          <w:tcPr>
            <w:tcW w:w="2518" w:type="dxa"/>
            <w:vMerge/>
          </w:tcPr>
          <w:p w14:paraId="5CCB47D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8F89C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6A55124"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1.1.22</w:t>
            </w:r>
          </w:p>
        </w:tc>
        <w:tc>
          <w:tcPr>
            <w:tcW w:w="8363" w:type="dxa"/>
          </w:tcPr>
          <w:p w14:paraId="0F268E40"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осуществлять выбор сырья, продуктов, материалов в соответствии с технологическими требованиями;</w:t>
            </w:r>
          </w:p>
        </w:tc>
      </w:tr>
      <w:tr w:rsidR="00663BCA" w:rsidRPr="00C94816" w14:paraId="434964E7" w14:textId="77777777" w:rsidTr="00F4543F">
        <w:tc>
          <w:tcPr>
            <w:tcW w:w="2518" w:type="dxa"/>
            <w:vMerge/>
          </w:tcPr>
          <w:p w14:paraId="0E873AB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E31EE4"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825106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1.1.23</w:t>
            </w:r>
          </w:p>
        </w:tc>
        <w:tc>
          <w:tcPr>
            <w:tcW w:w="8363" w:type="dxa"/>
          </w:tcPr>
          <w:p w14:paraId="50F432B0"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hAnsi="Times New Roman" w:cs="Times New Roman"/>
                <w:sz w:val="24"/>
                <w:szCs w:val="24"/>
              </w:rPr>
              <w:t>использовать нитрат-тестер для оценки безопасности сырья</w:t>
            </w:r>
          </w:p>
        </w:tc>
      </w:tr>
      <w:tr w:rsidR="00663BCA" w:rsidRPr="00C94816" w14:paraId="23D363D5" w14:textId="77777777" w:rsidTr="00F4543F">
        <w:tc>
          <w:tcPr>
            <w:tcW w:w="2518" w:type="dxa"/>
            <w:vMerge/>
          </w:tcPr>
          <w:p w14:paraId="71B0B90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B7037B"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3F0D5987"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p>
        </w:tc>
        <w:tc>
          <w:tcPr>
            <w:tcW w:w="8363" w:type="dxa"/>
          </w:tcPr>
          <w:p w14:paraId="7E3073B2" w14:textId="77777777" w:rsidR="00533803" w:rsidRPr="00C94816" w:rsidRDefault="00533803" w:rsidP="00F4543F">
            <w:pPr>
              <w:spacing w:after="0" w:line="240" w:lineRule="auto"/>
              <w:jc w:val="both"/>
              <w:rPr>
                <w:rFonts w:ascii="Times New Roman" w:hAnsi="Times New Roman" w:cs="Times New Roman"/>
                <w:sz w:val="24"/>
                <w:szCs w:val="24"/>
              </w:rPr>
            </w:pPr>
            <w:r w:rsidRPr="00C94816">
              <w:rPr>
                <w:rFonts w:ascii="Times New Roman" w:eastAsia="Calibri" w:hAnsi="Times New Roman" w:cs="Times New Roman"/>
                <w:b/>
                <w:sz w:val="24"/>
                <w:szCs w:val="24"/>
                <w:lang w:eastAsia="en-US"/>
              </w:rPr>
              <w:t>Знания:</w:t>
            </w:r>
          </w:p>
        </w:tc>
      </w:tr>
      <w:tr w:rsidR="00663BCA" w:rsidRPr="00C94816" w14:paraId="713E2AEB" w14:textId="77777777" w:rsidTr="00F4543F">
        <w:tc>
          <w:tcPr>
            <w:tcW w:w="2518" w:type="dxa"/>
            <w:vMerge/>
          </w:tcPr>
          <w:p w14:paraId="7FA9B911"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2DC773"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0494D6F"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1.1.01</w:t>
            </w:r>
          </w:p>
        </w:tc>
        <w:tc>
          <w:tcPr>
            <w:tcW w:w="8363" w:type="dxa"/>
          </w:tcPr>
          <w:p w14:paraId="272C802E" w14:textId="77777777" w:rsidR="00533803" w:rsidRPr="00C94816" w:rsidRDefault="00533803" w:rsidP="00F4543F">
            <w:pPr>
              <w:pStyle w:val="TableParagraph"/>
              <w:jc w:val="bot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105F5A19" w14:textId="77777777" w:rsidTr="00F4543F">
        <w:tc>
          <w:tcPr>
            <w:tcW w:w="2518" w:type="dxa"/>
            <w:vMerge/>
          </w:tcPr>
          <w:p w14:paraId="79015AC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04633A"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75F874D"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1.1.02</w:t>
            </w:r>
          </w:p>
        </w:tc>
        <w:tc>
          <w:tcPr>
            <w:tcW w:w="8363" w:type="dxa"/>
          </w:tcPr>
          <w:p w14:paraId="26D69002" w14:textId="77777777" w:rsidR="00533803" w:rsidRPr="00C94816" w:rsidRDefault="00533803" w:rsidP="00F4543F">
            <w:pPr>
              <w:pStyle w:val="TableParagraph"/>
              <w:jc w:val="bot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1091E4CC" w14:textId="77777777" w:rsidTr="00F4543F">
        <w:tc>
          <w:tcPr>
            <w:tcW w:w="2518" w:type="dxa"/>
            <w:vMerge/>
          </w:tcPr>
          <w:p w14:paraId="35101B7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FB834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CE7C761"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1.1.03</w:t>
            </w:r>
          </w:p>
        </w:tc>
        <w:tc>
          <w:tcPr>
            <w:tcW w:w="8363" w:type="dxa"/>
          </w:tcPr>
          <w:p w14:paraId="42D8C1DC" w14:textId="77777777" w:rsidR="00533803" w:rsidRPr="00C94816" w:rsidRDefault="00533803" w:rsidP="00F4543F">
            <w:pPr>
              <w:pStyle w:val="TableParagraph"/>
              <w:jc w:val="both"/>
              <w:rPr>
                <w:sz w:val="24"/>
                <w:szCs w:val="24"/>
              </w:rPr>
            </w:pPr>
            <w:r w:rsidRPr="00C94816">
              <w:rPr>
                <w:sz w:val="24"/>
                <w:szCs w:val="24"/>
              </w:rPr>
              <w:t>последовательность выполнения технологических операций, современные методы, техника обработки, подготовки сырья и продуктов;</w:t>
            </w:r>
          </w:p>
        </w:tc>
      </w:tr>
      <w:tr w:rsidR="00663BCA" w:rsidRPr="00C94816" w14:paraId="0E3670FB" w14:textId="77777777" w:rsidTr="00F4543F">
        <w:tc>
          <w:tcPr>
            <w:tcW w:w="2518" w:type="dxa"/>
            <w:vMerge/>
          </w:tcPr>
          <w:p w14:paraId="480331B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96F786"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3A29270"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1.1.04</w:t>
            </w:r>
          </w:p>
        </w:tc>
        <w:tc>
          <w:tcPr>
            <w:tcW w:w="8363" w:type="dxa"/>
          </w:tcPr>
          <w:p w14:paraId="6ED8CCD1" w14:textId="77777777" w:rsidR="00533803" w:rsidRPr="00C94816" w:rsidRDefault="00533803" w:rsidP="00F4543F">
            <w:pPr>
              <w:pStyle w:val="TableParagraph"/>
              <w:jc w:val="both"/>
              <w:rPr>
                <w:sz w:val="24"/>
                <w:szCs w:val="24"/>
              </w:rPr>
            </w:pPr>
            <w:r w:rsidRPr="00C94816">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tc>
      </w:tr>
      <w:tr w:rsidR="00663BCA" w:rsidRPr="00C94816" w14:paraId="7FDCEB5E" w14:textId="77777777" w:rsidTr="00F4543F">
        <w:tc>
          <w:tcPr>
            <w:tcW w:w="2518" w:type="dxa"/>
            <w:vMerge/>
          </w:tcPr>
          <w:p w14:paraId="5998F4D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BF4F980"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0147BD7"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1.1.05</w:t>
            </w:r>
          </w:p>
        </w:tc>
        <w:tc>
          <w:tcPr>
            <w:tcW w:w="8363" w:type="dxa"/>
          </w:tcPr>
          <w:p w14:paraId="0CDFC6DE" w14:textId="77777777" w:rsidR="00533803" w:rsidRPr="00C94816" w:rsidRDefault="00533803" w:rsidP="00F4543F">
            <w:pPr>
              <w:pStyle w:val="TableParagraph"/>
              <w:jc w:val="both"/>
              <w:rPr>
                <w:sz w:val="24"/>
                <w:szCs w:val="24"/>
              </w:rPr>
            </w:pPr>
            <w:r w:rsidRPr="00C94816">
              <w:rPr>
                <w:sz w:val="24"/>
                <w:szCs w:val="24"/>
              </w:rPr>
              <w:t>возможные последствия нарушения санитарии и гигиены;</w:t>
            </w:r>
          </w:p>
        </w:tc>
      </w:tr>
      <w:tr w:rsidR="00663BCA" w:rsidRPr="00C94816" w14:paraId="4B92CC28" w14:textId="77777777" w:rsidTr="00F4543F">
        <w:tc>
          <w:tcPr>
            <w:tcW w:w="2518" w:type="dxa"/>
            <w:vMerge/>
          </w:tcPr>
          <w:p w14:paraId="593E623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4BD058"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C84A86A"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1.1.06</w:t>
            </w:r>
          </w:p>
        </w:tc>
        <w:tc>
          <w:tcPr>
            <w:tcW w:w="8363" w:type="dxa"/>
          </w:tcPr>
          <w:p w14:paraId="083DF2A8" w14:textId="77777777" w:rsidR="00533803" w:rsidRPr="00C94816" w:rsidRDefault="00533803" w:rsidP="00F4543F">
            <w:pPr>
              <w:pStyle w:val="TableParagraph"/>
              <w:jc w:val="both"/>
              <w:rPr>
                <w:sz w:val="24"/>
                <w:szCs w:val="24"/>
              </w:rPr>
            </w:pPr>
            <w:r w:rsidRPr="00C94816">
              <w:rPr>
                <w:sz w:val="24"/>
                <w:szCs w:val="24"/>
              </w:rPr>
              <w:t>требования к личной гигиене персонала при подготовке производственного инвентаря и кухонной посуды;</w:t>
            </w:r>
          </w:p>
        </w:tc>
      </w:tr>
      <w:tr w:rsidR="00663BCA" w:rsidRPr="00C94816" w14:paraId="001EA74D" w14:textId="77777777" w:rsidTr="00F4543F">
        <w:tc>
          <w:tcPr>
            <w:tcW w:w="2518" w:type="dxa"/>
            <w:vMerge/>
          </w:tcPr>
          <w:p w14:paraId="59AEEC0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A2A08A"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7F5A49A"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1.1.07</w:t>
            </w:r>
          </w:p>
        </w:tc>
        <w:tc>
          <w:tcPr>
            <w:tcW w:w="8363" w:type="dxa"/>
          </w:tcPr>
          <w:p w14:paraId="35B872F3" w14:textId="77777777" w:rsidR="00533803" w:rsidRPr="00C94816" w:rsidRDefault="00533803" w:rsidP="00F4543F">
            <w:pPr>
              <w:pStyle w:val="TableParagraph"/>
              <w:jc w:val="both"/>
              <w:rPr>
                <w:sz w:val="24"/>
                <w:szCs w:val="24"/>
              </w:rPr>
            </w:pPr>
            <w:r w:rsidRPr="00C94816">
              <w:rPr>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tc>
      </w:tr>
      <w:tr w:rsidR="00663BCA" w:rsidRPr="00C94816" w14:paraId="707AD14C" w14:textId="77777777" w:rsidTr="00F4543F">
        <w:tc>
          <w:tcPr>
            <w:tcW w:w="2518" w:type="dxa"/>
            <w:vMerge/>
          </w:tcPr>
          <w:p w14:paraId="3304F25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D1C461"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D679E20"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1.1.08</w:t>
            </w:r>
          </w:p>
        </w:tc>
        <w:tc>
          <w:tcPr>
            <w:tcW w:w="8363" w:type="dxa"/>
          </w:tcPr>
          <w:p w14:paraId="5B29DFC8" w14:textId="77777777" w:rsidR="00533803" w:rsidRPr="00C94816" w:rsidRDefault="00533803" w:rsidP="00F4543F">
            <w:pPr>
              <w:pStyle w:val="TableParagraph"/>
              <w:jc w:val="both"/>
              <w:rPr>
                <w:sz w:val="24"/>
                <w:szCs w:val="24"/>
              </w:rPr>
            </w:pPr>
            <w:r w:rsidRPr="00C94816">
              <w:rPr>
                <w:sz w:val="24"/>
                <w:szCs w:val="24"/>
              </w:rPr>
              <w:t>правила утилизации отходов;</w:t>
            </w:r>
          </w:p>
        </w:tc>
      </w:tr>
      <w:tr w:rsidR="00663BCA" w:rsidRPr="00C94816" w14:paraId="3F6E9CF7" w14:textId="77777777" w:rsidTr="00F4543F">
        <w:tc>
          <w:tcPr>
            <w:tcW w:w="2518" w:type="dxa"/>
            <w:vMerge/>
          </w:tcPr>
          <w:p w14:paraId="32BC420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3EC6DC"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325FD378"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1.1.09</w:t>
            </w:r>
          </w:p>
        </w:tc>
        <w:tc>
          <w:tcPr>
            <w:tcW w:w="8363" w:type="dxa"/>
          </w:tcPr>
          <w:p w14:paraId="21406BA7" w14:textId="77777777" w:rsidR="00533803" w:rsidRPr="00C94816" w:rsidRDefault="00533803" w:rsidP="00F4543F">
            <w:pPr>
              <w:pStyle w:val="TableParagraph"/>
              <w:jc w:val="both"/>
              <w:rPr>
                <w:sz w:val="24"/>
                <w:szCs w:val="24"/>
              </w:rPr>
            </w:pPr>
            <w:r w:rsidRPr="00C94816">
              <w:rPr>
                <w:sz w:val="24"/>
                <w:szCs w:val="24"/>
              </w:rPr>
              <w:t>виды, назначение упаковочных материалов, способы хранения сырья и продуктов;</w:t>
            </w:r>
          </w:p>
        </w:tc>
      </w:tr>
      <w:tr w:rsidR="00663BCA" w:rsidRPr="00C94816" w14:paraId="37BC3C7D" w14:textId="77777777" w:rsidTr="00F4543F">
        <w:tc>
          <w:tcPr>
            <w:tcW w:w="2518" w:type="dxa"/>
            <w:vMerge/>
          </w:tcPr>
          <w:p w14:paraId="11888B85"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5D3459"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8AE1BAB"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1.1.10</w:t>
            </w:r>
          </w:p>
        </w:tc>
        <w:tc>
          <w:tcPr>
            <w:tcW w:w="8363" w:type="dxa"/>
          </w:tcPr>
          <w:p w14:paraId="6A6820B9" w14:textId="77777777" w:rsidR="00533803" w:rsidRPr="00C94816" w:rsidRDefault="00533803" w:rsidP="00F4543F">
            <w:pPr>
              <w:pStyle w:val="TableParagraph"/>
              <w:jc w:val="both"/>
              <w:rPr>
                <w:sz w:val="24"/>
                <w:szCs w:val="24"/>
              </w:rPr>
            </w:pPr>
            <w:r w:rsidRPr="00C94816">
              <w:rPr>
                <w:sz w:val="24"/>
                <w:szCs w:val="24"/>
              </w:rPr>
              <w:t>способы и правила порционирования (комплектования), упаковки на вынос готовых полуфабрикатов; способы правки кухонных ножей;</w:t>
            </w:r>
          </w:p>
        </w:tc>
      </w:tr>
      <w:tr w:rsidR="00663BCA" w:rsidRPr="00C94816" w14:paraId="0C90F554" w14:textId="77777777" w:rsidTr="00F4543F">
        <w:tc>
          <w:tcPr>
            <w:tcW w:w="2518" w:type="dxa"/>
            <w:vMerge/>
          </w:tcPr>
          <w:p w14:paraId="4B6954BC"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2E49B8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372F1462"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1.1.11</w:t>
            </w:r>
          </w:p>
        </w:tc>
        <w:tc>
          <w:tcPr>
            <w:tcW w:w="8363" w:type="dxa"/>
          </w:tcPr>
          <w:p w14:paraId="242DCFFD" w14:textId="77777777" w:rsidR="00533803" w:rsidRPr="00C94816" w:rsidRDefault="00533803" w:rsidP="00F4543F">
            <w:pPr>
              <w:pStyle w:val="TableParagraph"/>
              <w:jc w:val="both"/>
              <w:rPr>
                <w:sz w:val="24"/>
                <w:szCs w:val="24"/>
              </w:rPr>
            </w:pPr>
            <w:r w:rsidRPr="00C94816">
              <w:rPr>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tc>
      </w:tr>
      <w:tr w:rsidR="00663BCA" w:rsidRPr="00C94816" w14:paraId="0BAE6D89" w14:textId="77777777" w:rsidTr="00F4543F">
        <w:tc>
          <w:tcPr>
            <w:tcW w:w="2518" w:type="dxa"/>
            <w:vMerge/>
          </w:tcPr>
          <w:p w14:paraId="302057E1"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D82DB3"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75E197F"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1.1.12</w:t>
            </w:r>
          </w:p>
        </w:tc>
        <w:tc>
          <w:tcPr>
            <w:tcW w:w="8363" w:type="dxa"/>
          </w:tcPr>
          <w:p w14:paraId="7005056F" w14:textId="77777777" w:rsidR="00533803" w:rsidRPr="00C94816" w:rsidRDefault="00533803" w:rsidP="00F4543F">
            <w:pPr>
              <w:pStyle w:val="TableParagraph"/>
              <w:jc w:val="both"/>
              <w:rPr>
                <w:sz w:val="24"/>
                <w:szCs w:val="24"/>
              </w:rPr>
            </w:pPr>
            <w:r w:rsidRPr="00C94816">
              <w:rPr>
                <w:sz w:val="24"/>
                <w:szCs w:val="24"/>
              </w:rPr>
              <w:t>правила оформления заявок на склад;</w:t>
            </w:r>
          </w:p>
        </w:tc>
      </w:tr>
      <w:tr w:rsidR="00663BCA" w:rsidRPr="00C94816" w14:paraId="7E21FBD6" w14:textId="77777777" w:rsidTr="00F4543F">
        <w:tc>
          <w:tcPr>
            <w:tcW w:w="2518" w:type="dxa"/>
            <w:vMerge/>
          </w:tcPr>
          <w:p w14:paraId="3DACDE23"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D2B57D"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D894EE8"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1.1.13</w:t>
            </w:r>
          </w:p>
        </w:tc>
        <w:tc>
          <w:tcPr>
            <w:tcW w:w="8363" w:type="dxa"/>
          </w:tcPr>
          <w:p w14:paraId="27A4F399" w14:textId="77777777" w:rsidR="00533803" w:rsidRPr="00C94816" w:rsidRDefault="00533803" w:rsidP="00F4543F">
            <w:pPr>
              <w:pStyle w:val="TableParagraph"/>
              <w:jc w:val="both"/>
              <w:rPr>
                <w:sz w:val="24"/>
                <w:szCs w:val="24"/>
              </w:rPr>
            </w:pPr>
            <w:r w:rsidRPr="00C94816">
              <w:rPr>
                <w:sz w:val="24"/>
                <w:szCs w:val="24"/>
              </w:rPr>
              <w:t>правила приема продуктов по количеству и качеству;</w:t>
            </w:r>
          </w:p>
        </w:tc>
      </w:tr>
      <w:tr w:rsidR="00663BCA" w:rsidRPr="00C94816" w14:paraId="30B0D87D" w14:textId="77777777" w:rsidTr="00F4543F">
        <w:tc>
          <w:tcPr>
            <w:tcW w:w="2518" w:type="dxa"/>
            <w:vMerge/>
          </w:tcPr>
          <w:p w14:paraId="78C736FA"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9506F1"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937F13E"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1.1.14</w:t>
            </w:r>
          </w:p>
        </w:tc>
        <w:tc>
          <w:tcPr>
            <w:tcW w:w="8363" w:type="dxa"/>
          </w:tcPr>
          <w:p w14:paraId="622E9902" w14:textId="77777777" w:rsidR="00533803" w:rsidRPr="00C94816" w:rsidRDefault="00533803" w:rsidP="00F4543F">
            <w:pPr>
              <w:pStyle w:val="TableParagraph"/>
              <w:jc w:val="both"/>
              <w:rPr>
                <w:sz w:val="24"/>
                <w:szCs w:val="24"/>
              </w:rPr>
            </w:pPr>
            <w:r w:rsidRPr="00C94816">
              <w:rPr>
                <w:sz w:val="24"/>
                <w:szCs w:val="24"/>
              </w:rPr>
              <w:t>ответственность за сохранность материальных ценностей;</w:t>
            </w:r>
          </w:p>
        </w:tc>
      </w:tr>
      <w:tr w:rsidR="00663BCA" w:rsidRPr="00C94816" w14:paraId="3276F821" w14:textId="77777777" w:rsidTr="00F4543F">
        <w:tc>
          <w:tcPr>
            <w:tcW w:w="2518" w:type="dxa"/>
            <w:vMerge/>
          </w:tcPr>
          <w:p w14:paraId="0B6E096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6C888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39BE1BB3"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1.1.15</w:t>
            </w:r>
          </w:p>
        </w:tc>
        <w:tc>
          <w:tcPr>
            <w:tcW w:w="8363" w:type="dxa"/>
          </w:tcPr>
          <w:p w14:paraId="4D398382" w14:textId="77777777" w:rsidR="00533803" w:rsidRPr="00C94816" w:rsidRDefault="00533803" w:rsidP="00F4543F">
            <w:pPr>
              <w:pStyle w:val="TableParagraph"/>
              <w:jc w:val="both"/>
              <w:rPr>
                <w:sz w:val="24"/>
                <w:szCs w:val="24"/>
              </w:rPr>
            </w:pPr>
            <w:r w:rsidRPr="00C94816">
              <w:rPr>
                <w:sz w:val="24"/>
                <w:szCs w:val="24"/>
              </w:rPr>
              <w:t>правила снятия остатков на рабочем месте;</w:t>
            </w:r>
          </w:p>
        </w:tc>
      </w:tr>
      <w:tr w:rsidR="00663BCA" w:rsidRPr="00C94816" w14:paraId="37AF10AE" w14:textId="77777777" w:rsidTr="00F4543F">
        <w:tc>
          <w:tcPr>
            <w:tcW w:w="2518" w:type="dxa"/>
            <w:vMerge/>
          </w:tcPr>
          <w:p w14:paraId="1919E50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740B9F"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BEE9094"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1.1.16</w:t>
            </w:r>
          </w:p>
        </w:tc>
        <w:tc>
          <w:tcPr>
            <w:tcW w:w="8363" w:type="dxa"/>
          </w:tcPr>
          <w:p w14:paraId="7A2D51FB" w14:textId="77777777" w:rsidR="00533803" w:rsidRPr="00C94816" w:rsidRDefault="00533803" w:rsidP="00F4543F">
            <w:pPr>
              <w:pStyle w:val="TableParagraph"/>
              <w:jc w:val="both"/>
              <w:rPr>
                <w:sz w:val="24"/>
                <w:szCs w:val="24"/>
              </w:rPr>
            </w:pPr>
            <w:r w:rsidRPr="00C94816">
              <w:rPr>
                <w:sz w:val="24"/>
                <w:szCs w:val="24"/>
              </w:rPr>
              <w:t>правила проведения контрольного взвешивания продуктов;</w:t>
            </w:r>
          </w:p>
        </w:tc>
      </w:tr>
      <w:tr w:rsidR="00663BCA" w:rsidRPr="00C94816" w14:paraId="7082122A" w14:textId="77777777" w:rsidTr="00F4543F">
        <w:tc>
          <w:tcPr>
            <w:tcW w:w="2518" w:type="dxa"/>
            <w:vMerge/>
          </w:tcPr>
          <w:p w14:paraId="521FBED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E96A4B"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39F8274"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1.1.17</w:t>
            </w:r>
          </w:p>
        </w:tc>
        <w:tc>
          <w:tcPr>
            <w:tcW w:w="8363" w:type="dxa"/>
          </w:tcPr>
          <w:p w14:paraId="795C99B8" w14:textId="77777777" w:rsidR="00533803" w:rsidRPr="00C94816" w:rsidRDefault="00533803" w:rsidP="00F4543F">
            <w:pPr>
              <w:pStyle w:val="TableParagraph"/>
              <w:jc w:val="both"/>
              <w:rPr>
                <w:sz w:val="24"/>
                <w:szCs w:val="24"/>
              </w:rPr>
            </w:pPr>
            <w:r w:rsidRPr="00C94816">
              <w:rPr>
                <w:sz w:val="24"/>
                <w:szCs w:val="24"/>
              </w:rPr>
              <w:t xml:space="preserve">виды, назначение и правила эксплуатации приборов для экспресс оценки </w:t>
            </w:r>
            <w:r w:rsidRPr="00C94816">
              <w:rPr>
                <w:sz w:val="24"/>
                <w:szCs w:val="24"/>
              </w:rPr>
              <w:lastRenderedPageBreak/>
              <w:t>качества и безопасности сырья и материалов;</w:t>
            </w:r>
          </w:p>
        </w:tc>
      </w:tr>
      <w:tr w:rsidR="00663BCA" w:rsidRPr="00C94816" w14:paraId="54B4AF14" w14:textId="77777777" w:rsidTr="00F4543F">
        <w:tc>
          <w:tcPr>
            <w:tcW w:w="2518" w:type="dxa"/>
            <w:vMerge/>
          </w:tcPr>
          <w:p w14:paraId="48FFCBD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3CF22C"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5233263"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1.1.18</w:t>
            </w:r>
          </w:p>
        </w:tc>
        <w:tc>
          <w:tcPr>
            <w:tcW w:w="8363" w:type="dxa"/>
          </w:tcPr>
          <w:p w14:paraId="6250E6D7" w14:textId="77777777" w:rsidR="00533803" w:rsidRPr="00C94816" w:rsidRDefault="00533803" w:rsidP="00F4543F">
            <w:pPr>
              <w:pStyle w:val="TableParagraph"/>
              <w:jc w:val="both"/>
              <w:rPr>
                <w:rFonts w:eastAsia="Calibri"/>
                <w:b/>
                <w:sz w:val="24"/>
                <w:szCs w:val="24"/>
              </w:rPr>
            </w:pPr>
            <w:r w:rsidRPr="00C94816">
              <w:rPr>
                <w:sz w:val="24"/>
                <w:szCs w:val="24"/>
              </w:rPr>
              <w:t>правила обращения с тарой поставщика; правила поверки весоизмерительного оборудования</w:t>
            </w:r>
          </w:p>
        </w:tc>
      </w:tr>
      <w:tr w:rsidR="00663BCA" w:rsidRPr="00C94816" w14:paraId="4284E614" w14:textId="77777777" w:rsidTr="00F4543F">
        <w:tc>
          <w:tcPr>
            <w:tcW w:w="2518" w:type="dxa"/>
            <w:vMerge/>
          </w:tcPr>
          <w:p w14:paraId="32AD7E7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44D959CC" w14:textId="77777777" w:rsidR="00533803" w:rsidRPr="00C94816" w:rsidRDefault="00533803" w:rsidP="00F4543F">
            <w:pPr>
              <w:pStyle w:val="TableParagraph"/>
              <w:jc w:val="both"/>
              <w:rPr>
                <w:sz w:val="24"/>
                <w:szCs w:val="24"/>
              </w:rPr>
            </w:pPr>
            <w:r w:rsidRPr="00C94816">
              <w:rPr>
                <w:sz w:val="24"/>
                <w:szCs w:val="24"/>
              </w:rPr>
              <w:t>ПК 1.2.</w:t>
            </w:r>
          </w:p>
          <w:p w14:paraId="6156B449"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Осуществлять обработку, подготовку овощей, грибов, рыбы, нерыбного водного сырья, мяса, домашней птицы, дичи, кролика</w:t>
            </w:r>
          </w:p>
        </w:tc>
        <w:tc>
          <w:tcPr>
            <w:tcW w:w="1134" w:type="dxa"/>
          </w:tcPr>
          <w:p w14:paraId="564F31CE"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8363" w:type="dxa"/>
          </w:tcPr>
          <w:p w14:paraId="37368B25" w14:textId="77777777" w:rsidR="00533803" w:rsidRPr="00C94816" w:rsidRDefault="00533803" w:rsidP="00F4543F">
            <w:pPr>
              <w:pStyle w:val="TableParagraph"/>
              <w:rPr>
                <w:b/>
                <w:sz w:val="24"/>
                <w:szCs w:val="24"/>
              </w:rPr>
            </w:pPr>
            <w:r w:rsidRPr="00C94816">
              <w:rPr>
                <w:b/>
                <w:sz w:val="24"/>
                <w:szCs w:val="24"/>
              </w:rPr>
              <w:t xml:space="preserve">Навыки/ Практический опыт в: </w:t>
            </w:r>
          </w:p>
        </w:tc>
      </w:tr>
      <w:tr w:rsidR="00663BCA" w:rsidRPr="00C94816" w14:paraId="32D4DB4F" w14:textId="77777777" w:rsidTr="00F4543F">
        <w:tc>
          <w:tcPr>
            <w:tcW w:w="2518" w:type="dxa"/>
            <w:vMerge/>
          </w:tcPr>
          <w:p w14:paraId="7F7B6CB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06DEC8"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4B9D75F3"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1.2.01</w:t>
            </w:r>
          </w:p>
        </w:tc>
        <w:tc>
          <w:tcPr>
            <w:tcW w:w="8363" w:type="dxa"/>
          </w:tcPr>
          <w:p w14:paraId="72C2B634" w14:textId="77777777" w:rsidR="00533803" w:rsidRPr="00C94816" w:rsidRDefault="00533803" w:rsidP="00F4543F">
            <w:pPr>
              <w:pStyle w:val="TableParagraph"/>
              <w:rPr>
                <w:sz w:val="24"/>
                <w:szCs w:val="24"/>
              </w:rPr>
            </w:pPr>
            <w:r w:rsidRPr="00C94816">
              <w:rPr>
                <w:sz w:val="24"/>
                <w:szCs w:val="24"/>
              </w:rPr>
              <w:t>обработке различными методами, подготовке традиционных видов овощей, грибов, рыбы, нерыбного водного сырья, мяса, домашней птицы, дичи, кролика;</w:t>
            </w:r>
          </w:p>
        </w:tc>
      </w:tr>
      <w:tr w:rsidR="00663BCA" w:rsidRPr="00C94816" w14:paraId="4B1620CF" w14:textId="77777777" w:rsidTr="00F4543F">
        <w:tc>
          <w:tcPr>
            <w:tcW w:w="2518" w:type="dxa"/>
            <w:vMerge/>
          </w:tcPr>
          <w:p w14:paraId="2AEE2743"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650CB6"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78A54DA6"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1.2.02</w:t>
            </w:r>
          </w:p>
        </w:tc>
        <w:tc>
          <w:tcPr>
            <w:tcW w:w="8363" w:type="dxa"/>
          </w:tcPr>
          <w:p w14:paraId="78A0C799" w14:textId="77777777" w:rsidR="00533803" w:rsidRPr="00C94816" w:rsidRDefault="00533803" w:rsidP="00F4543F">
            <w:pPr>
              <w:pStyle w:val="TableParagraph"/>
              <w:rPr>
                <w:sz w:val="24"/>
                <w:szCs w:val="24"/>
              </w:rPr>
            </w:pPr>
            <w:r w:rsidRPr="00C94816">
              <w:rPr>
                <w:sz w:val="24"/>
                <w:szCs w:val="24"/>
              </w:rPr>
              <w:t>хранении обработанных овощей, грибов, рыбы, мяса, домашней птицы, дичи, кролика</w:t>
            </w:r>
          </w:p>
        </w:tc>
      </w:tr>
      <w:tr w:rsidR="00663BCA" w:rsidRPr="00C94816" w14:paraId="5B0D5865" w14:textId="77777777" w:rsidTr="00F4543F">
        <w:tc>
          <w:tcPr>
            <w:tcW w:w="2518" w:type="dxa"/>
            <w:vMerge/>
          </w:tcPr>
          <w:p w14:paraId="2AF5722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290A8D"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32868888"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8363" w:type="dxa"/>
          </w:tcPr>
          <w:p w14:paraId="6E30A3EB" w14:textId="77777777" w:rsidR="00533803" w:rsidRPr="00C94816" w:rsidRDefault="00533803" w:rsidP="00F4543F">
            <w:pPr>
              <w:spacing w:after="0" w:line="240" w:lineRule="auto"/>
              <w:jc w:val="both"/>
              <w:rPr>
                <w:rFonts w:ascii="Times New Roman" w:eastAsia="Times New Roman" w:hAnsi="Times New Roman" w:cs="Times New Roman"/>
                <w:b/>
                <w:sz w:val="24"/>
                <w:szCs w:val="24"/>
                <w:lang w:eastAsia="en-US"/>
              </w:rPr>
            </w:pPr>
            <w:r w:rsidRPr="00C94816">
              <w:rPr>
                <w:rFonts w:ascii="Times New Roman" w:eastAsia="Times New Roman" w:hAnsi="Times New Roman" w:cs="Times New Roman"/>
                <w:b/>
                <w:sz w:val="24"/>
                <w:szCs w:val="24"/>
                <w:lang w:eastAsia="en-US"/>
              </w:rPr>
              <w:t>Умения:</w:t>
            </w:r>
          </w:p>
        </w:tc>
      </w:tr>
      <w:tr w:rsidR="00663BCA" w:rsidRPr="00C94816" w14:paraId="514CC228" w14:textId="77777777" w:rsidTr="00F4543F">
        <w:tc>
          <w:tcPr>
            <w:tcW w:w="2518" w:type="dxa"/>
            <w:vMerge/>
          </w:tcPr>
          <w:p w14:paraId="2A04F56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485587"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4105EA58"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1.2.01</w:t>
            </w:r>
          </w:p>
        </w:tc>
        <w:tc>
          <w:tcPr>
            <w:tcW w:w="8363" w:type="dxa"/>
          </w:tcPr>
          <w:p w14:paraId="1AFC04B1" w14:textId="77777777" w:rsidR="00533803" w:rsidRPr="00C94816" w:rsidRDefault="00533803" w:rsidP="00F4543F">
            <w:pPr>
              <w:pStyle w:val="TableParagraph"/>
              <w:rPr>
                <w:sz w:val="24"/>
                <w:szCs w:val="24"/>
              </w:rPr>
            </w:pPr>
            <w:r w:rsidRPr="00C94816">
              <w:rPr>
                <w:sz w:val="24"/>
                <w:szCs w:val="24"/>
              </w:rPr>
              <w:t>распознавать недоброкачественные продукты;</w:t>
            </w:r>
          </w:p>
        </w:tc>
      </w:tr>
      <w:tr w:rsidR="00663BCA" w:rsidRPr="00C94816" w14:paraId="01E010CB" w14:textId="77777777" w:rsidTr="00F4543F">
        <w:tc>
          <w:tcPr>
            <w:tcW w:w="2518" w:type="dxa"/>
            <w:vMerge/>
          </w:tcPr>
          <w:p w14:paraId="08C159CB"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9E6B60"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648A4FA3"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1.2.02</w:t>
            </w:r>
          </w:p>
        </w:tc>
        <w:tc>
          <w:tcPr>
            <w:tcW w:w="8363" w:type="dxa"/>
          </w:tcPr>
          <w:p w14:paraId="291E1388" w14:textId="77777777" w:rsidR="00533803" w:rsidRPr="00C94816" w:rsidRDefault="00533803" w:rsidP="00F4543F">
            <w:pPr>
              <w:pStyle w:val="TableParagraph"/>
              <w:rPr>
                <w:sz w:val="24"/>
                <w:szCs w:val="24"/>
              </w:rPr>
            </w:pPr>
            <w:r w:rsidRPr="00C94816">
              <w:rPr>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tc>
      </w:tr>
      <w:tr w:rsidR="00663BCA" w:rsidRPr="00C94816" w14:paraId="4469934F" w14:textId="77777777" w:rsidTr="00F4543F">
        <w:tc>
          <w:tcPr>
            <w:tcW w:w="2518" w:type="dxa"/>
            <w:vMerge/>
          </w:tcPr>
          <w:p w14:paraId="0BF0DAB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0292D1"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27C73695"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1.2.03</w:t>
            </w:r>
          </w:p>
        </w:tc>
        <w:tc>
          <w:tcPr>
            <w:tcW w:w="8363" w:type="dxa"/>
          </w:tcPr>
          <w:p w14:paraId="2085B47B" w14:textId="77777777" w:rsidR="00533803" w:rsidRPr="00C94816" w:rsidRDefault="00533803" w:rsidP="00F4543F">
            <w:pPr>
              <w:pStyle w:val="TableParagraph"/>
              <w:rPr>
                <w:sz w:val="24"/>
                <w:szCs w:val="24"/>
              </w:rPr>
            </w:pPr>
            <w:r w:rsidRPr="00C94816">
              <w:rPr>
                <w:sz w:val="24"/>
                <w:szCs w:val="24"/>
              </w:rPr>
              <w:t>соблюдать стандарты чистоты на рабочем месте;</w:t>
            </w:r>
          </w:p>
        </w:tc>
      </w:tr>
      <w:tr w:rsidR="00663BCA" w:rsidRPr="00C94816" w14:paraId="2AE8DAD0" w14:textId="77777777" w:rsidTr="00F4543F">
        <w:tc>
          <w:tcPr>
            <w:tcW w:w="2518" w:type="dxa"/>
            <w:vMerge/>
          </w:tcPr>
          <w:p w14:paraId="21451DDF"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97BFD6"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1FA76E0E"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1.2.04</w:t>
            </w:r>
          </w:p>
        </w:tc>
        <w:tc>
          <w:tcPr>
            <w:tcW w:w="8363" w:type="dxa"/>
          </w:tcPr>
          <w:p w14:paraId="7535C58E" w14:textId="77777777" w:rsidR="00533803" w:rsidRPr="00C94816" w:rsidRDefault="00533803" w:rsidP="00F4543F">
            <w:pPr>
              <w:pStyle w:val="TableParagraph"/>
              <w:rPr>
                <w:sz w:val="24"/>
                <w:szCs w:val="24"/>
              </w:rPr>
            </w:pPr>
            <w:r w:rsidRPr="00C94816">
              <w:rPr>
                <w:sz w:val="24"/>
                <w:szCs w:val="24"/>
              </w:rPr>
              <w:t>различать пищевые и непищевые отходы;</w:t>
            </w:r>
          </w:p>
        </w:tc>
      </w:tr>
      <w:tr w:rsidR="00663BCA" w:rsidRPr="00C94816" w14:paraId="6977BD39" w14:textId="77777777" w:rsidTr="00F4543F">
        <w:tc>
          <w:tcPr>
            <w:tcW w:w="2518" w:type="dxa"/>
            <w:vMerge/>
          </w:tcPr>
          <w:p w14:paraId="421F2BB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DCD044"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722E90CC"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1.2.05</w:t>
            </w:r>
          </w:p>
        </w:tc>
        <w:tc>
          <w:tcPr>
            <w:tcW w:w="8363" w:type="dxa"/>
          </w:tcPr>
          <w:p w14:paraId="7F75E8FA" w14:textId="77777777" w:rsidR="00533803" w:rsidRPr="00C94816" w:rsidRDefault="00533803" w:rsidP="00F4543F">
            <w:pPr>
              <w:pStyle w:val="TableParagraph"/>
              <w:rPr>
                <w:sz w:val="24"/>
                <w:szCs w:val="24"/>
              </w:rPr>
            </w:pPr>
            <w:r w:rsidRPr="00C94816">
              <w:rPr>
                <w:sz w:val="24"/>
                <w:szCs w:val="24"/>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tc>
      </w:tr>
      <w:tr w:rsidR="00663BCA" w:rsidRPr="00C94816" w14:paraId="0A9EC72D" w14:textId="77777777" w:rsidTr="00F4543F">
        <w:tc>
          <w:tcPr>
            <w:tcW w:w="2518" w:type="dxa"/>
            <w:vMerge/>
          </w:tcPr>
          <w:p w14:paraId="31A31E08"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C3E914"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4BD18BBE"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1.2.06</w:t>
            </w:r>
          </w:p>
        </w:tc>
        <w:tc>
          <w:tcPr>
            <w:tcW w:w="8363" w:type="dxa"/>
          </w:tcPr>
          <w:p w14:paraId="40EACBF2" w14:textId="77777777" w:rsidR="00533803" w:rsidRPr="00C94816" w:rsidRDefault="00533803" w:rsidP="00F4543F">
            <w:pPr>
              <w:pStyle w:val="TableParagraph"/>
              <w:rPr>
                <w:sz w:val="24"/>
                <w:szCs w:val="24"/>
              </w:rPr>
            </w:pPr>
            <w:r w:rsidRPr="00C94816">
              <w:rPr>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tc>
      </w:tr>
      <w:tr w:rsidR="00663BCA" w:rsidRPr="00C94816" w14:paraId="75AECAB3" w14:textId="77777777" w:rsidTr="00F4543F">
        <w:tc>
          <w:tcPr>
            <w:tcW w:w="2518" w:type="dxa"/>
            <w:vMerge/>
          </w:tcPr>
          <w:p w14:paraId="084BCF0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523CE5"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70F718F8"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У 1.2.07</w:t>
            </w:r>
          </w:p>
        </w:tc>
        <w:tc>
          <w:tcPr>
            <w:tcW w:w="8363" w:type="dxa"/>
          </w:tcPr>
          <w:p w14:paraId="5285E4FE" w14:textId="77777777" w:rsidR="00533803" w:rsidRPr="00C94816" w:rsidRDefault="00533803" w:rsidP="00F4543F">
            <w:pPr>
              <w:spacing w:after="0" w:line="240" w:lineRule="auto"/>
              <w:jc w:val="both"/>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соблюдать условия и сроки хранения обработанного сырья с учетом требований по безопасности продукции;</w:t>
            </w:r>
          </w:p>
        </w:tc>
      </w:tr>
      <w:tr w:rsidR="00663BCA" w:rsidRPr="00C94816" w14:paraId="4229CA8A" w14:textId="77777777" w:rsidTr="00F4543F">
        <w:tc>
          <w:tcPr>
            <w:tcW w:w="2518" w:type="dxa"/>
            <w:vMerge/>
          </w:tcPr>
          <w:p w14:paraId="4DA31A7B"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3BB86E"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5F1EFBF9"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8363" w:type="dxa"/>
          </w:tcPr>
          <w:p w14:paraId="42B55925" w14:textId="77777777" w:rsidR="00533803" w:rsidRPr="00C94816" w:rsidRDefault="00533803" w:rsidP="00F4543F">
            <w:pPr>
              <w:spacing w:after="0" w:line="240" w:lineRule="auto"/>
              <w:jc w:val="both"/>
              <w:rPr>
                <w:rFonts w:ascii="Times New Roman" w:eastAsia="Times New Roman" w:hAnsi="Times New Roman" w:cs="Times New Roman"/>
                <w:b/>
                <w:sz w:val="24"/>
                <w:szCs w:val="24"/>
                <w:lang w:eastAsia="en-US"/>
              </w:rPr>
            </w:pPr>
            <w:r w:rsidRPr="00C94816">
              <w:rPr>
                <w:rFonts w:ascii="Times New Roman" w:eastAsia="Times New Roman" w:hAnsi="Times New Roman" w:cs="Times New Roman"/>
                <w:b/>
                <w:sz w:val="24"/>
                <w:szCs w:val="24"/>
                <w:lang w:eastAsia="en-US"/>
              </w:rPr>
              <w:t>Знания:</w:t>
            </w:r>
          </w:p>
        </w:tc>
      </w:tr>
      <w:tr w:rsidR="00663BCA" w:rsidRPr="00C94816" w14:paraId="066BE04F" w14:textId="77777777" w:rsidTr="00F4543F">
        <w:tc>
          <w:tcPr>
            <w:tcW w:w="2518" w:type="dxa"/>
            <w:vMerge/>
          </w:tcPr>
          <w:p w14:paraId="584BF1C3"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86B9AD"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6F8E1B01"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1.2.01</w:t>
            </w:r>
          </w:p>
        </w:tc>
        <w:tc>
          <w:tcPr>
            <w:tcW w:w="8363" w:type="dxa"/>
          </w:tcPr>
          <w:p w14:paraId="39AEEAA0" w14:textId="77777777" w:rsidR="00533803" w:rsidRPr="00C94816" w:rsidRDefault="00533803" w:rsidP="00F4543F">
            <w:pPr>
              <w:pStyle w:val="TableParagraph"/>
              <w:rPr>
                <w:sz w:val="24"/>
                <w:szCs w:val="24"/>
              </w:rPr>
            </w:pPr>
            <w:r w:rsidRPr="00C94816">
              <w:rPr>
                <w:sz w:val="24"/>
                <w:szCs w:val="24"/>
              </w:rPr>
              <w:t>требования охраны труда, пожарной, электробезопасности в организации питания;</w:t>
            </w:r>
          </w:p>
        </w:tc>
      </w:tr>
      <w:tr w:rsidR="00663BCA" w:rsidRPr="00C94816" w14:paraId="1A9AE9CE" w14:textId="77777777" w:rsidTr="00F4543F">
        <w:tc>
          <w:tcPr>
            <w:tcW w:w="2518" w:type="dxa"/>
            <w:vMerge/>
          </w:tcPr>
          <w:p w14:paraId="7388E48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5B4FBB8"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6B299D7B"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1.2.02</w:t>
            </w:r>
          </w:p>
        </w:tc>
        <w:tc>
          <w:tcPr>
            <w:tcW w:w="8363" w:type="dxa"/>
          </w:tcPr>
          <w:p w14:paraId="368B5725" w14:textId="77777777" w:rsidR="00533803" w:rsidRPr="00C94816" w:rsidRDefault="00533803" w:rsidP="00F4543F">
            <w:pPr>
              <w:pStyle w:val="TableParagrap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7429AFBA" w14:textId="77777777" w:rsidTr="00F4543F">
        <w:tc>
          <w:tcPr>
            <w:tcW w:w="2518" w:type="dxa"/>
            <w:vMerge/>
          </w:tcPr>
          <w:p w14:paraId="440842A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F0D636"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3156802D"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1.2.03</w:t>
            </w:r>
          </w:p>
        </w:tc>
        <w:tc>
          <w:tcPr>
            <w:tcW w:w="8363" w:type="dxa"/>
          </w:tcPr>
          <w:p w14:paraId="5E801EC7" w14:textId="77777777" w:rsidR="00533803" w:rsidRPr="00C94816" w:rsidRDefault="00533803" w:rsidP="00F4543F">
            <w:pPr>
              <w:pStyle w:val="TableParagraph"/>
              <w:rPr>
                <w:sz w:val="24"/>
                <w:szCs w:val="24"/>
              </w:rPr>
            </w:pPr>
            <w:r w:rsidRPr="00C94816">
              <w:rPr>
                <w:sz w:val="24"/>
                <w:szCs w:val="24"/>
              </w:rPr>
              <w:t>методы обработки традиционных видов овощей, грибов, рыбы, нерыбного водного сырья, домашней птицы, дичи, кролика;</w:t>
            </w:r>
          </w:p>
        </w:tc>
      </w:tr>
      <w:tr w:rsidR="00663BCA" w:rsidRPr="00C94816" w14:paraId="0BA12C9F" w14:textId="77777777" w:rsidTr="00F4543F">
        <w:tc>
          <w:tcPr>
            <w:tcW w:w="2518" w:type="dxa"/>
            <w:vMerge/>
          </w:tcPr>
          <w:p w14:paraId="7E4760F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5EC676"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35F0464E"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1.2.04</w:t>
            </w:r>
          </w:p>
        </w:tc>
        <w:tc>
          <w:tcPr>
            <w:tcW w:w="8363" w:type="dxa"/>
          </w:tcPr>
          <w:p w14:paraId="5DC5E2F8" w14:textId="77777777" w:rsidR="00533803" w:rsidRPr="00C94816" w:rsidRDefault="00533803" w:rsidP="00F4543F">
            <w:pPr>
              <w:pStyle w:val="TableParagraph"/>
              <w:rPr>
                <w:sz w:val="24"/>
                <w:szCs w:val="24"/>
              </w:rPr>
            </w:pPr>
            <w:r w:rsidRPr="00C94816">
              <w:rPr>
                <w:sz w:val="24"/>
                <w:szCs w:val="24"/>
              </w:rPr>
              <w:t>способы сокращения потерь сырья, продуктов при их обработке, хранении;</w:t>
            </w:r>
          </w:p>
        </w:tc>
      </w:tr>
      <w:tr w:rsidR="00663BCA" w:rsidRPr="00C94816" w14:paraId="693D68ED" w14:textId="77777777" w:rsidTr="00F4543F">
        <w:tc>
          <w:tcPr>
            <w:tcW w:w="2518" w:type="dxa"/>
            <w:vMerge/>
          </w:tcPr>
          <w:p w14:paraId="4139922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A89318"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561FF102"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1.2.05</w:t>
            </w:r>
          </w:p>
        </w:tc>
        <w:tc>
          <w:tcPr>
            <w:tcW w:w="8363" w:type="dxa"/>
          </w:tcPr>
          <w:p w14:paraId="226DCC25" w14:textId="77777777" w:rsidR="00533803" w:rsidRPr="00C94816" w:rsidRDefault="00533803" w:rsidP="00F4543F">
            <w:pPr>
              <w:pStyle w:val="TableParagraph"/>
              <w:rPr>
                <w:sz w:val="24"/>
                <w:szCs w:val="24"/>
              </w:rPr>
            </w:pPr>
            <w:r w:rsidRPr="00C94816">
              <w:rPr>
                <w:sz w:val="24"/>
                <w:szCs w:val="24"/>
              </w:rPr>
              <w:t>способы удаления излишней горечи, предотвращения потемнения отдельных видов овощей и грибов;</w:t>
            </w:r>
          </w:p>
        </w:tc>
      </w:tr>
      <w:tr w:rsidR="00663BCA" w:rsidRPr="00C94816" w14:paraId="335A9412" w14:textId="77777777" w:rsidTr="00F4543F">
        <w:tc>
          <w:tcPr>
            <w:tcW w:w="2518" w:type="dxa"/>
            <w:vMerge/>
          </w:tcPr>
          <w:p w14:paraId="73EF42DB"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CE4C7F1"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2FD7301C"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1.2.06</w:t>
            </w:r>
          </w:p>
        </w:tc>
        <w:tc>
          <w:tcPr>
            <w:tcW w:w="8363" w:type="dxa"/>
          </w:tcPr>
          <w:p w14:paraId="6D5D678E" w14:textId="77777777" w:rsidR="00533803" w:rsidRPr="00C94816" w:rsidRDefault="00533803" w:rsidP="00F4543F">
            <w:pPr>
              <w:pStyle w:val="TableParagraph"/>
              <w:rPr>
                <w:sz w:val="24"/>
                <w:szCs w:val="24"/>
              </w:rPr>
            </w:pPr>
            <w:r w:rsidRPr="00C94816">
              <w:rPr>
                <w:sz w:val="24"/>
                <w:szCs w:val="24"/>
              </w:rPr>
              <w:t>санитарно-гигиенические требования к ведению процессов обработки, подготовки пищевого сырья, продуктов</w:t>
            </w:r>
          </w:p>
        </w:tc>
      </w:tr>
      <w:tr w:rsidR="00663BCA" w:rsidRPr="00C94816" w14:paraId="65C581BD" w14:textId="77777777" w:rsidTr="00F4543F">
        <w:tc>
          <w:tcPr>
            <w:tcW w:w="2518" w:type="dxa"/>
            <w:vMerge/>
          </w:tcPr>
          <w:p w14:paraId="34EF3627"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7FD582C"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2D2C804E"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1.2.07</w:t>
            </w:r>
          </w:p>
        </w:tc>
        <w:tc>
          <w:tcPr>
            <w:tcW w:w="8363" w:type="dxa"/>
          </w:tcPr>
          <w:p w14:paraId="1F42EE87" w14:textId="77777777" w:rsidR="00533803" w:rsidRPr="00C94816" w:rsidRDefault="00533803" w:rsidP="00F4543F">
            <w:pPr>
              <w:pStyle w:val="TableParagraph"/>
              <w:rPr>
                <w:sz w:val="24"/>
                <w:szCs w:val="24"/>
              </w:rPr>
            </w:pPr>
            <w:r w:rsidRPr="00C94816">
              <w:rPr>
                <w:sz w:val="24"/>
                <w:szCs w:val="24"/>
              </w:rPr>
              <w:t>формы, техника нарезки, формования традиционных видов овощей, грибов;</w:t>
            </w:r>
          </w:p>
        </w:tc>
      </w:tr>
      <w:tr w:rsidR="00663BCA" w:rsidRPr="00C94816" w14:paraId="6E1B9DA5" w14:textId="77777777" w:rsidTr="00F4543F">
        <w:tc>
          <w:tcPr>
            <w:tcW w:w="2518" w:type="dxa"/>
            <w:vMerge/>
          </w:tcPr>
          <w:p w14:paraId="650F218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86FBA9"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p>
        </w:tc>
        <w:tc>
          <w:tcPr>
            <w:tcW w:w="1134" w:type="dxa"/>
          </w:tcPr>
          <w:p w14:paraId="25714947" w14:textId="77777777" w:rsidR="00533803" w:rsidRPr="00C94816" w:rsidRDefault="00533803"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1.2.08</w:t>
            </w:r>
          </w:p>
        </w:tc>
        <w:tc>
          <w:tcPr>
            <w:tcW w:w="8363" w:type="dxa"/>
          </w:tcPr>
          <w:p w14:paraId="0614FC31" w14:textId="77777777" w:rsidR="00533803" w:rsidRPr="00C94816" w:rsidRDefault="00533803" w:rsidP="00F4543F">
            <w:pPr>
              <w:spacing w:after="0" w:line="240" w:lineRule="auto"/>
              <w:jc w:val="both"/>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способы упаковки, складирования, правила, условия, сроки хранения пищевых продуктов</w:t>
            </w:r>
          </w:p>
        </w:tc>
      </w:tr>
      <w:tr w:rsidR="00663BCA" w:rsidRPr="00C94816" w14:paraId="67D622AD" w14:textId="77777777" w:rsidTr="00F4543F">
        <w:tc>
          <w:tcPr>
            <w:tcW w:w="2518" w:type="dxa"/>
            <w:vMerge/>
          </w:tcPr>
          <w:p w14:paraId="347BA57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0687E768" w14:textId="77777777" w:rsidR="00533803" w:rsidRPr="00C94816" w:rsidRDefault="00533803" w:rsidP="00F4543F">
            <w:pPr>
              <w:pStyle w:val="TableParagraph"/>
              <w:jc w:val="both"/>
              <w:rPr>
                <w:sz w:val="24"/>
                <w:szCs w:val="24"/>
              </w:rPr>
            </w:pPr>
            <w:r w:rsidRPr="00C94816">
              <w:rPr>
                <w:sz w:val="24"/>
                <w:szCs w:val="24"/>
              </w:rPr>
              <w:t>ПК 1.3.</w:t>
            </w:r>
          </w:p>
          <w:p w14:paraId="26C52918" w14:textId="77777777" w:rsidR="00533803" w:rsidRPr="00C94816" w:rsidRDefault="00533803" w:rsidP="00F4543F">
            <w:pPr>
              <w:spacing w:after="0" w:line="240" w:lineRule="auto"/>
              <w:rPr>
                <w:rFonts w:ascii="Times New Roman" w:eastAsia="Calibri" w:hAnsi="Times New Roman" w:cs="Times New Roman"/>
                <w:i/>
                <w:sz w:val="24"/>
                <w:szCs w:val="24"/>
                <w:lang w:eastAsia="en-US"/>
              </w:rPr>
            </w:pPr>
            <w:r w:rsidRPr="00C94816">
              <w:rPr>
                <w:rFonts w:ascii="Times New Roman" w:hAnsi="Times New Roman" w:cs="Times New Roman"/>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1134" w:type="dxa"/>
          </w:tcPr>
          <w:p w14:paraId="74C64CEA"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p>
        </w:tc>
        <w:tc>
          <w:tcPr>
            <w:tcW w:w="8363" w:type="dxa"/>
          </w:tcPr>
          <w:p w14:paraId="7681ACFB" w14:textId="77777777" w:rsidR="00533803" w:rsidRPr="00C94816" w:rsidRDefault="00533803" w:rsidP="00F4543F">
            <w:pPr>
              <w:pStyle w:val="TableParagraph"/>
              <w:rPr>
                <w:rFonts w:eastAsia="Calibri"/>
                <w:b/>
                <w:sz w:val="24"/>
                <w:szCs w:val="24"/>
              </w:rPr>
            </w:pPr>
            <w:r w:rsidRPr="00C94816">
              <w:rPr>
                <w:rFonts w:eastAsia="Calibri"/>
                <w:b/>
                <w:sz w:val="24"/>
                <w:szCs w:val="24"/>
              </w:rPr>
              <w:t>Навыки/</w:t>
            </w:r>
            <w:r w:rsidRPr="00C94816">
              <w:rPr>
                <w:b/>
                <w:sz w:val="24"/>
                <w:szCs w:val="24"/>
              </w:rPr>
              <w:t xml:space="preserve"> Практический опыт в:</w:t>
            </w:r>
          </w:p>
        </w:tc>
      </w:tr>
      <w:tr w:rsidR="00663BCA" w:rsidRPr="00C94816" w14:paraId="35A9696D" w14:textId="77777777" w:rsidTr="00F4543F">
        <w:tc>
          <w:tcPr>
            <w:tcW w:w="2518" w:type="dxa"/>
            <w:vMerge/>
          </w:tcPr>
          <w:p w14:paraId="1CFD2CA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A7BCEB" w14:textId="77777777" w:rsidR="00533803" w:rsidRPr="00C94816" w:rsidRDefault="00533803" w:rsidP="00F4543F">
            <w:pPr>
              <w:pStyle w:val="TableParagraph"/>
              <w:jc w:val="both"/>
              <w:rPr>
                <w:sz w:val="24"/>
                <w:szCs w:val="24"/>
              </w:rPr>
            </w:pPr>
          </w:p>
        </w:tc>
        <w:tc>
          <w:tcPr>
            <w:tcW w:w="1134" w:type="dxa"/>
          </w:tcPr>
          <w:p w14:paraId="39075591"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1.3.01</w:t>
            </w:r>
          </w:p>
        </w:tc>
        <w:tc>
          <w:tcPr>
            <w:tcW w:w="8363" w:type="dxa"/>
          </w:tcPr>
          <w:p w14:paraId="696A7F7A" w14:textId="77777777" w:rsidR="00533803" w:rsidRPr="00C94816" w:rsidRDefault="00533803" w:rsidP="00F4543F">
            <w:pPr>
              <w:pStyle w:val="TableParagraph"/>
              <w:rPr>
                <w:sz w:val="24"/>
                <w:szCs w:val="24"/>
              </w:rPr>
            </w:pPr>
            <w:r w:rsidRPr="00C94816">
              <w:rPr>
                <w:sz w:val="24"/>
                <w:szCs w:val="24"/>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tc>
      </w:tr>
      <w:tr w:rsidR="00663BCA" w:rsidRPr="00C94816" w14:paraId="260F96AE" w14:textId="77777777" w:rsidTr="00F4543F">
        <w:tc>
          <w:tcPr>
            <w:tcW w:w="2518" w:type="dxa"/>
            <w:vMerge/>
          </w:tcPr>
          <w:p w14:paraId="3F3E48F9"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825225" w14:textId="77777777" w:rsidR="00533803" w:rsidRPr="00C94816" w:rsidRDefault="00533803" w:rsidP="00F4543F">
            <w:pPr>
              <w:pStyle w:val="TableParagraph"/>
              <w:jc w:val="both"/>
              <w:rPr>
                <w:sz w:val="24"/>
                <w:szCs w:val="24"/>
              </w:rPr>
            </w:pPr>
          </w:p>
        </w:tc>
        <w:tc>
          <w:tcPr>
            <w:tcW w:w="1134" w:type="dxa"/>
          </w:tcPr>
          <w:p w14:paraId="49963F8A"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1.3.02</w:t>
            </w:r>
          </w:p>
        </w:tc>
        <w:tc>
          <w:tcPr>
            <w:tcW w:w="8363" w:type="dxa"/>
          </w:tcPr>
          <w:p w14:paraId="241072C4" w14:textId="77777777" w:rsidR="00533803" w:rsidRPr="00C94816" w:rsidRDefault="00533803" w:rsidP="00F4543F">
            <w:pPr>
              <w:pStyle w:val="TableParagraph"/>
              <w:rPr>
                <w:sz w:val="24"/>
                <w:szCs w:val="24"/>
              </w:rPr>
            </w:pPr>
            <w:r w:rsidRPr="00C94816">
              <w:rPr>
                <w:sz w:val="24"/>
                <w:szCs w:val="24"/>
              </w:rPr>
              <w:t>порционировании (комплектовании), упаковке на вынос, хранении полуфабрикатов;</w:t>
            </w:r>
          </w:p>
        </w:tc>
      </w:tr>
      <w:tr w:rsidR="00663BCA" w:rsidRPr="00C94816" w14:paraId="0822DAA1" w14:textId="77777777" w:rsidTr="00F4543F">
        <w:tc>
          <w:tcPr>
            <w:tcW w:w="2518" w:type="dxa"/>
            <w:vMerge/>
          </w:tcPr>
          <w:p w14:paraId="3F14640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C4D6F8E" w14:textId="77777777" w:rsidR="00533803" w:rsidRPr="00C94816" w:rsidRDefault="00533803" w:rsidP="00F4543F">
            <w:pPr>
              <w:pStyle w:val="TableParagraph"/>
              <w:jc w:val="both"/>
              <w:rPr>
                <w:sz w:val="24"/>
                <w:szCs w:val="24"/>
              </w:rPr>
            </w:pPr>
          </w:p>
        </w:tc>
        <w:tc>
          <w:tcPr>
            <w:tcW w:w="1134" w:type="dxa"/>
          </w:tcPr>
          <w:p w14:paraId="11BD515D"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1.3.03</w:t>
            </w:r>
          </w:p>
        </w:tc>
        <w:tc>
          <w:tcPr>
            <w:tcW w:w="8363" w:type="dxa"/>
          </w:tcPr>
          <w:p w14:paraId="26E707CC" w14:textId="77777777" w:rsidR="00533803" w:rsidRPr="00C94816" w:rsidRDefault="00533803" w:rsidP="00F4543F">
            <w:pPr>
              <w:pStyle w:val="TableParagraph"/>
              <w:rPr>
                <w:rFonts w:eastAsia="Calibri"/>
                <w:b/>
                <w:sz w:val="24"/>
                <w:szCs w:val="24"/>
              </w:rPr>
            </w:pPr>
            <w:r w:rsidRPr="00C94816">
              <w:rPr>
                <w:sz w:val="24"/>
                <w:szCs w:val="24"/>
              </w:rPr>
              <w:t>ведении расчетов, взаимодействии с потребителями при отпуске продукции с прилавка/раздачи, на вынос</w:t>
            </w:r>
          </w:p>
        </w:tc>
      </w:tr>
      <w:tr w:rsidR="00663BCA" w:rsidRPr="00C94816" w14:paraId="38403D56" w14:textId="77777777" w:rsidTr="00F4543F">
        <w:tc>
          <w:tcPr>
            <w:tcW w:w="2518" w:type="dxa"/>
            <w:vMerge/>
          </w:tcPr>
          <w:p w14:paraId="3C2A0AD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EE7DFF"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F6479B3"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p>
        </w:tc>
        <w:tc>
          <w:tcPr>
            <w:tcW w:w="8363" w:type="dxa"/>
          </w:tcPr>
          <w:p w14:paraId="2C9DAE9B"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56D9D12F" w14:textId="77777777" w:rsidTr="00F4543F">
        <w:tc>
          <w:tcPr>
            <w:tcW w:w="2518" w:type="dxa"/>
            <w:vMerge/>
          </w:tcPr>
          <w:p w14:paraId="137DDB98"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5E1768"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AB4CBAB"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1.3.01</w:t>
            </w:r>
          </w:p>
        </w:tc>
        <w:tc>
          <w:tcPr>
            <w:tcW w:w="8363" w:type="dxa"/>
          </w:tcPr>
          <w:p w14:paraId="64F6459F" w14:textId="77777777" w:rsidR="00533803" w:rsidRPr="00C94816" w:rsidRDefault="00533803" w:rsidP="00F4543F">
            <w:pPr>
              <w:pStyle w:val="TableParagraph"/>
              <w:rPr>
                <w:sz w:val="24"/>
                <w:szCs w:val="24"/>
              </w:rPr>
            </w:pPr>
            <w:r w:rsidRPr="00C94816">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663BCA" w:rsidRPr="00C94816" w14:paraId="64EDBC43" w14:textId="77777777" w:rsidTr="00F4543F">
        <w:tc>
          <w:tcPr>
            <w:tcW w:w="2518" w:type="dxa"/>
            <w:vMerge/>
          </w:tcPr>
          <w:p w14:paraId="7D3ACB8A"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9F7AAC"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831F6F9"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1.3.02</w:t>
            </w:r>
          </w:p>
        </w:tc>
        <w:tc>
          <w:tcPr>
            <w:tcW w:w="8363" w:type="dxa"/>
          </w:tcPr>
          <w:p w14:paraId="1FDC63CF" w14:textId="77777777" w:rsidR="00533803" w:rsidRPr="00C94816" w:rsidRDefault="00533803" w:rsidP="00F4543F">
            <w:pPr>
              <w:pStyle w:val="TableParagraph"/>
              <w:rPr>
                <w:sz w:val="24"/>
                <w:szCs w:val="24"/>
              </w:rPr>
            </w:pPr>
            <w:r w:rsidRPr="00C94816">
              <w:rPr>
                <w:sz w:val="24"/>
                <w:szCs w:val="24"/>
              </w:rPr>
              <w:t>выбирать, подготавливать пряности и приправы, хранить пряности и приправы в измельченном виде;</w:t>
            </w:r>
          </w:p>
        </w:tc>
      </w:tr>
      <w:tr w:rsidR="00663BCA" w:rsidRPr="00C94816" w14:paraId="321C8C73" w14:textId="77777777" w:rsidTr="00F4543F">
        <w:tc>
          <w:tcPr>
            <w:tcW w:w="2518" w:type="dxa"/>
            <w:vMerge/>
          </w:tcPr>
          <w:p w14:paraId="0F5C3BCC"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06EB256"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1BC740C"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1.3.03</w:t>
            </w:r>
          </w:p>
        </w:tc>
        <w:tc>
          <w:tcPr>
            <w:tcW w:w="8363" w:type="dxa"/>
          </w:tcPr>
          <w:p w14:paraId="05BCABEE" w14:textId="77777777" w:rsidR="00533803" w:rsidRPr="00C94816" w:rsidRDefault="00533803" w:rsidP="00F4543F">
            <w:pPr>
              <w:pStyle w:val="TableParagraph"/>
              <w:rPr>
                <w:sz w:val="24"/>
                <w:szCs w:val="24"/>
              </w:rPr>
            </w:pPr>
            <w:r w:rsidRPr="00C94816">
              <w:rPr>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tc>
      </w:tr>
      <w:tr w:rsidR="00663BCA" w:rsidRPr="00C94816" w14:paraId="134BF8FA" w14:textId="77777777" w:rsidTr="00F4543F">
        <w:tc>
          <w:tcPr>
            <w:tcW w:w="2518" w:type="dxa"/>
            <w:vMerge/>
          </w:tcPr>
          <w:p w14:paraId="0C44DA18"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86F74AE"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6DC0642"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1.3.04</w:t>
            </w:r>
          </w:p>
        </w:tc>
        <w:tc>
          <w:tcPr>
            <w:tcW w:w="8363" w:type="dxa"/>
          </w:tcPr>
          <w:p w14:paraId="71E90404" w14:textId="77777777" w:rsidR="00533803" w:rsidRPr="00C94816" w:rsidRDefault="00533803" w:rsidP="00F4543F">
            <w:pPr>
              <w:pStyle w:val="TableParagraph"/>
              <w:rPr>
                <w:sz w:val="24"/>
                <w:szCs w:val="24"/>
              </w:rPr>
            </w:pPr>
            <w:r w:rsidRPr="00C94816">
              <w:rPr>
                <w:sz w:val="24"/>
                <w:szCs w:val="24"/>
              </w:rPr>
              <w:t>владеть техникой работы с ножом при нарезке, измельчении, филитировании рыбы, править кухонные ножи;</w:t>
            </w:r>
          </w:p>
        </w:tc>
      </w:tr>
      <w:tr w:rsidR="00663BCA" w:rsidRPr="00C94816" w14:paraId="7D5CAEB9" w14:textId="77777777" w:rsidTr="00F4543F">
        <w:tc>
          <w:tcPr>
            <w:tcW w:w="2518" w:type="dxa"/>
            <w:vMerge/>
          </w:tcPr>
          <w:p w14:paraId="649B5B78"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1103D4"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2CCB1D0"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1.3.05</w:t>
            </w:r>
          </w:p>
        </w:tc>
        <w:tc>
          <w:tcPr>
            <w:tcW w:w="8363" w:type="dxa"/>
          </w:tcPr>
          <w:p w14:paraId="21CE2B37" w14:textId="77777777" w:rsidR="00533803" w:rsidRPr="00C94816" w:rsidRDefault="00533803" w:rsidP="00F4543F">
            <w:pPr>
              <w:pStyle w:val="TableParagraph"/>
              <w:rPr>
                <w:sz w:val="24"/>
                <w:szCs w:val="24"/>
              </w:rPr>
            </w:pPr>
            <w:r w:rsidRPr="00C94816">
              <w:rPr>
                <w:sz w:val="24"/>
                <w:szCs w:val="24"/>
              </w:rPr>
              <w:t>нарезать, измельчать рыбу вручную или механическим способом;</w:t>
            </w:r>
          </w:p>
        </w:tc>
      </w:tr>
      <w:tr w:rsidR="00663BCA" w:rsidRPr="00C94816" w14:paraId="12A3D3EF" w14:textId="77777777" w:rsidTr="00F4543F">
        <w:tc>
          <w:tcPr>
            <w:tcW w:w="2518" w:type="dxa"/>
            <w:vMerge/>
          </w:tcPr>
          <w:p w14:paraId="67A7F5E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19275B7"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ABAC78B"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1.3.06</w:t>
            </w:r>
          </w:p>
        </w:tc>
        <w:tc>
          <w:tcPr>
            <w:tcW w:w="8363" w:type="dxa"/>
          </w:tcPr>
          <w:p w14:paraId="4A860613" w14:textId="77777777" w:rsidR="00533803" w:rsidRPr="00C94816" w:rsidRDefault="00533803" w:rsidP="00F4543F">
            <w:pPr>
              <w:pStyle w:val="TableParagraph"/>
              <w:rPr>
                <w:sz w:val="24"/>
                <w:szCs w:val="24"/>
              </w:rPr>
            </w:pPr>
            <w:r w:rsidRPr="00C94816">
              <w:rPr>
                <w:sz w:val="24"/>
                <w:szCs w:val="24"/>
              </w:rPr>
              <w:t>порционировать, формовать, панировать различными способами полуфабрикаты из рыбы и рыбной котлетной массы;</w:t>
            </w:r>
          </w:p>
        </w:tc>
      </w:tr>
      <w:tr w:rsidR="00663BCA" w:rsidRPr="00C94816" w14:paraId="1AF3DBE7" w14:textId="77777777" w:rsidTr="00F4543F">
        <w:tc>
          <w:tcPr>
            <w:tcW w:w="2518" w:type="dxa"/>
            <w:vMerge/>
          </w:tcPr>
          <w:p w14:paraId="320620D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258CC0"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B957CA4"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1.3.07</w:t>
            </w:r>
          </w:p>
        </w:tc>
        <w:tc>
          <w:tcPr>
            <w:tcW w:w="8363" w:type="dxa"/>
          </w:tcPr>
          <w:p w14:paraId="20DB5FB8" w14:textId="77777777" w:rsidR="00533803" w:rsidRPr="00C94816" w:rsidRDefault="00533803" w:rsidP="00F4543F">
            <w:pPr>
              <w:pStyle w:val="TableParagraph"/>
              <w:rPr>
                <w:sz w:val="24"/>
                <w:szCs w:val="24"/>
              </w:rPr>
            </w:pPr>
            <w:r w:rsidRPr="00C94816">
              <w:rPr>
                <w:sz w:val="24"/>
                <w:szCs w:val="24"/>
              </w:rPr>
              <w:t>соблюдать выход готовых полуфабрикатов при порционировании (комплектовании);</w:t>
            </w:r>
          </w:p>
        </w:tc>
      </w:tr>
      <w:tr w:rsidR="00663BCA" w:rsidRPr="00C94816" w14:paraId="23B25EB8" w14:textId="77777777" w:rsidTr="00F4543F">
        <w:tc>
          <w:tcPr>
            <w:tcW w:w="2518" w:type="dxa"/>
            <w:vMerge/>
          </w:tcPr>
          <w:p w14:paraId="1848006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43BD2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ABBEC7D"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1.3.08</w:t>
            </w:r>
          </w:p>
        </w:tc>
        <w:tc>
          <w:tcPr>
            <w:tcW w:w="8363" w:type="dxa"/>
          </w:tcPr>
          <w:p w14:paraId="266C4C28" w14:textId="77777777" w:rsidR="00533803" w:rsidRPr="00C94816" w:rsidRDefault="00533803" w:rsidP="00F4543F">
            <w:pPr>
              <w:pStyle w:val="TableParagraph"/>
              <w:rPr>
                <w:sz w:val="24"/>
                <w:szCs w:val="24"/>
              </w:rPr>
            </w:pPr>
            <w:r w:rsidRPr="00C94816">
              <w:rPr>
                <w:sz w:val="24"/>
                <w:szCs w:val="24"/>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tc>
      </w:tr>
      <w:tr w:rsidR="00663BCA" w:rsidRPr="00C94816" w14:paraId="7327ECFD" w14:textId="77777777" w:rsidTr="00F4543F">
        <w:tc>
          <w:tcPr>
            <w:tcW w:w="2518" w:type="dxa"/>
            <w:vMerge/>
          </w:tcPr>
          <w:p w14:paraId="0CE8779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3F8410"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8BA2EDC"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1.3.09</w:t>
            </w:r>
          </w:p>
        </w:tc>
        <w:tc>
          <w:tcPr>
            <w:tcW w:w="8363" w:type="dxa"/>
          </w:tcPr>
          <w:p w14:paraId="39A4679E" w14:textId="77777777" w:rsidR="00533803" w:rsidRPr="00C94816" w:rsidRDefault="00533803" w:rsidP="00F4543F">
            <w:pPr>
              <w:pStyle w:val="TableParagraph"/>
              <w:rPr>
                <w:sz w:val="24"/>
                <w:szCs w:val="24"/>
              </w:rPr>
            </w:pPr>
            <w:r w:rsidRPr="00C94816">
              <w:rPr>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tc>
      </w:tr>
      <w:tr w:rsidR="00663BCA" w:rsidRPr="00C94816" w14:paraId="25BBCF08" w14:textId="77777777" w:rsidTr="00F4543F">
        <w:tc>
          <w:tcPr>
            <w:tcW w:w="2518" w:type="dxa"/>
            <w:vMerge/>
          </w:tcPr>
          <w:p w14:paraId="5DBBA8E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4AD36D"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89DB099"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1.3.10</w:t>
            </w:r>
          </w:p>
        </w:tc>
        <w:tc>
          <w:tcPr>
            <w:tcW w:w="8363" w:type="dxa"/>
          </w:tcPr>
          <w:p w14:paraId="048CB9AD" w14:textId="77777777" w:rsidR="00533803" w:rsidRPr="00C94816" w:rsidRDefault="00533803" w:rsidP="00F4543F">
            <w:pPr>
              <w:pStyle w:val="TableParagraph"/>
              <w:rPr>
                <w:sz w:val="24"/>
                <w:szCs w:val="24"/>
              </w:rPr>
            </w:pPr>
            <w:r w:rsidRPr="00C94816">
              <w:rPr>
                <w:sz w:val="24"/>
                <w:szCs w:val="24"/>
              </w:rPr>
              <w:t>обеспечивать условия, сроки хранения, товарное соседство скомплектованных, упакованных полуфабрикатов;</w:t>
            </w:r>
          </w:p>
        </w:tc>
      </w:tr>
      <w:tr w:rsidR="00663BCA" w:rsidRPr="00C94816" w14:paraId="0CC572C8" w14:textId="77777777" w:rsidTr="00F4543F">
        <w:tc>
          <w:tcPr>
            <w:tcW w:w="2518" w:type="dxa"/>
            <w:vMerge/>
          </w:tcPr>
          <w:p w14:paraId="31022DB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9F933A"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3DFED30"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1.3.11</w:t>
            </w:r>
          </w:p>
        </w:tc>
        <w:tc>
          <w:tcPr>
            <w:tcW w:w="8363" w:type="dxa"/>
          </w:tcPr>
          <w:p w14:paraId="709B3176" w14:textId="77777777" w:rsidR="00533803" w:rsidRPr="00C94816" w:rsidRDefault="00533803" w:rsidP="00F4543F">
            <w:pPr>
              <w:pStyle w:val="TableParagraph"/>
              <w:rPr>
                <w:sz w:val="24"/>
                <w:szCs w:val="24"/>
              </w:rPr>
            </w:pPr>
            <w:r w:rsidRPr="00C94816">
              <w:rPr>
                <w:sz w:val="24"/>
                <w:szCs w:val="24"/>
              </w:rPr>
              <w:t>рассчитывать стоимость, вести расчет с потребителями, учет реализованных полуфабрикатов;</w:t>
            </w:r>
          </w:p>
        </w:tc>
      </w:tr>
      <w:tr w:rsidR="00663BCA" w:rsidRPr="00C94816" w14:paraId="12A178A4" w14:textId="77777777" w:rsidTr="00F4543F">
        <w:tc>
          <w:tcPr>
            <w:tcW w:w="2518" w:type="dxa"/>
            <w:vMerge/>
          </w:tcPr>
          <w:p w14:paraId="0DD12053"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AD1D670"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4F1C48B3"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1.3.12</w:t>
            </w:r>
          </w:p>
        </w:tc>
        <w:tc>
          <w:tcPr>
            <w:tcW w:w="8363" w:type="dxa"/>
          </w:tcPr>
          <w:p w14:paraId="0B1DD5D8"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владеть профессиональной терминологией; консультировать потребителей, оказывать им помощь в выборе</w:t>
            </w:r>
          </w:p>
        </w:tc>
      </w:tr>
      <w:tr w:rsidR="00663BCA" w:rsidRPr="00C94816" w14:paraId="3E14F3EF" w14:textId="77777777" w:rsidTr="00F4543F">
        <w:tc>
          <w:tcPr>
            <w:tcW w:w="2518" w:type="dxa"/>
            <w:vMerge/>
          </w:tcPr>
          <w:p w14:paraId="579DF5C2"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E9E692"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53F59BC"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p>
        </w:tc>
        <w:tc>
          <w:tcPr>
            <w:tcW w:w="8363" w:type="dxa"/>
          </w:tcPr>
          <w:p w14:paraId="4A627450" w14:textId="77777777" w:rsidR="00533803" w:rsidRPr="00C94816" w:rsidRDefault="00533803"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21E59290" w14:textId="77777777" w:rsidTr="00F4543F">
        <w:tc>
          <w:tcPr>
            <w:tcW w:w="2518" w:type="dxa"/>
            <w:vMerge/>
          </w:tcPr>
          <w:p w14:paraId="44DEED9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4E9F6A"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5E467741" w14:textId="77777777" w:rsidR="00533803" w:rsidRPr="00C94816" w:rsidRDefault="00533803"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1.3.01</w:t>
            </w:r>
          </w:p>
        </w:tc>
        <w:tc>
          <w:tcPr>
            <w:tcW w:w="8363" w:type="dxa"/>
          </w:tcPr>
          <w:p w14:paraId="5059D8F8" w14:textId="77777777" w:rsidR="00533803" w:rsidRPr="00C94816" w:rsidRDefault="00533803" w:rsidP="00F4543F">
            <w:pPr>
              <w:pStyle w:val="TableParagrap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082E8CE8" w14:textId="77777777" w:rsidTr="00F4543F">
        <w:tc>
          <w:tcPr>
            <w:tcW w:w="2518" w:type="dxa"/>
            <w:vMerge/>
          </w:tcPr>
          <w:p w14:paraId="7F346A70"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E43982"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067EFC95"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1.3.02</w:t>
            </w:r>
          </w:p>
        </w:tc>
        <w:tc>
          <w:tcPr>
            <w:tcW w:w="8363" w:type="dxa"/>
          </w:tcPr>
          <w:p w14:paraId="50AC9720" w14:textId="77777777" w:rsidR="00533803" w:rsidRPr="00C94816" w:rsidRDefault="00533803" w:rsidP="00F4543F">
            <w:pPr>
              <w:pStyle w:val="TableParagrap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7F3813AE" w14:textId="77777777" w:rsidTr="00F4543F">
        <w:tc>
          <w:tcPr>
            <w:tcW w:w="2518" w:type="dxa"/>
            <w:vMerge/>
          </w:tcPr>
          <w:p w14:paraId="7CE0516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A0EF28"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6D03B7A8"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1.3.03</w:t>
            </w:r>
          </w:p>
        </w:tc>
        <w:tc>
          <w:tcPr>
            <w:tcW w:w="8363" w:type="dxa"/>
          </w:tcPr>
          <w:p w14:paraId="42A997F9" w14:textId="77777777" w:rsidR="00533803" w:rsidRPr="00C94816" w:rsidRDefault="00533803" w:rsidP="00F4543F">
            <w:pPr>
              <w:pStyle w:val="TableParagraph"/>
              <w:rPr>
                <w:sz w:val="24"/>
                <w:szCs w:val="24"/>
              </w:rPr>
            </w:pPr>
            <w:r w:rsidRPr="00C94816">
              <w:rPr>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tc>
      </w:tr>
      <w:tr w:rsidR="00663BCA" w:rsidRPr="00C94816" w14:paraId="010F7AE3" w14:textId="77777777" w:rsidTr="00F4543F">
        <w:tc>
          <w:tcPr>
            <w:tcW w:w="2518" w:type="dxa"/>
            <w:vMerge/>
          </w:tcPr>
          <w:p w14:paraId="2557ED74"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93D3CB4"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D4E9CC1"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1.3.04</w:t>
            </w:r>
          </w:p>
        </w:tc>
        <w:tc>
          <w:tcPr>
            <w:tcW w:w="8363" w:type="dxa"/>
          </w:tcPr>
          <w:p w14:paraId="4BE0905F" w14:textId="77777777" w:rsidR="00533803" w:rsidRPr="00C94816" w:rsidRDefault="00533803" w:rsidP="00F4543F">
            <w:pPr>
              <w:pStyle w:val="TableParagraph"/>
              <w:rPr>
                <w:sz w:val="24"/>
                <w:szCs w:val="24"/>
              </w:rPr>
            </w:pPr>
            <w:r w:rsidRPr="00C94816">
              <w:rPr>
                <w:sz w:val="24"/>
                <w:szCs w:val="24"/>
              </w:rPr>
              <w:t>методы приготовления полуфабрикатов из рыбы и рыбной котлетной массы (нарезки, панирования, формования, маринования, фарширования и т.д.);</w:t>
            </w:r>
          </w:p>
        </w:tc>
      </w:tr>
      <w:tr w:rsidR="00663BCA" w:rsidRPr="00C94816" w14:paraId="787CB41C" w14:textId="77777777" w:rsidTr="00F4543F">
        <w:tc>
          <w:tcPr>
            <w:tcW w:w="2518" w:type="dxa"/>
            <w:vMerge/>
          </w:tcPr>
          <w:p w14:paraId="49E9F8E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FFB195"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F4C6E60"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1.3.05</w:t>
            </w:r>
          </w:p>
        </w:tc>
        <w:tc>
          <w:tcPr>
            <w:tcW w:w="8363" w:type="dxa"/>
          </w:tcPr>
          <w:p w14:paraId="3233637E" w14:textId="77777777" w:rsidR="00533803" w:rsidRPr="00C94816" w:rsidRDefault="00533803" w:rsidP="00F4543F">
            <w:pPr>
              <w:pStyle w:val="TableParagraph"/>
              <w:rPr>
                <w:sz w:val="24"/>
                <w:szCs w:val="24"/>
              </w:rPr>
            </w:pPr>
            <w:r w:rsidRPr="00C94816">
              <w:rPr>
                <w:sz w:val="24"/>
                <w:szCs w:val="24"/>
              </w:rPr>
              <w:t>способы сокращения потерь, сохранения пищевой ценности продуктов при приготовлении полуфабрикатов;</w:t>
            </w:r>
          </w:p>
        </w:tc>
      </w:tr>
      <w:tr w:rsidR="00663BCA" w:rsidRPr="00C94816" w14:paraId="6E4A36B3" w14:textId="77777777" w:rsidTr="00F4543F">
        <w:tc>
          <w:tcPr>
            <w:tcW w:w="2518" w:type="dxa"/>
            <w:vMerge/>
          </w:tcPr>
          <w:p w14:paraId="6316801E"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3DF91B"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18A6476"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1.3.06</w:t>
            </w:r>
          </w:p>
        </w:tc>
        <w:tc>
          <w:tcPr>
            <w:tcW w:w="8363" w:type="dxa"/>
          </w:tcPr>
          <w:p w14:paraId="653CF32F" w14:textId="77777777" w:rsidR="00533803" w:rsidRPr="00C94816" w:rsidRDefault="00533803" w:rsidP="00F4543F">
            <w:pPr>
              <w:pStyle w:val="TableParagraph"/>
              <w:rPr>
                <w:sz w:val="24"/>
                <w:szCs w:val="24"/>
              </w:rPr>
            </w:pPr>
            <w:r w:rsidRPr="00C94816">
              <w:rPr>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tc>
      </w:tr>
      <w:tr w:rsidR="00663BCA" w:rsidRPr="00C94816" w14:paraId="7370B7A4" w14:textId="77777777" w:rsidTr="00F4543F">
        <w:tc>
          <w:tcPr>
            <w:tcW w:w="2518" w:type="dxa"/>
            <w:vMerge/>
          </w:tcPr>
          <w:p w14:paraId="30216F0F"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AE5A02"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74BFC41B"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1.3.07</w:t>
            </w:r>
          </w:p>
        </w:tc>
        <w:tc>
          <w:tcPr>
            <w:tcW w:w="8363" w:type="dxa"/>
          </w:tcPr>
          <w:p w14:paraId="7BD347A6" w14:textId="77777777" w:rsidR="00533803" w:rsidRPr="00C94816" w:rsidRDefault="00533803" w:rsidP="00F4543F">
            <w:pPr>
              <w:pStyle w:val="TableParagraph"/>
              <w:rPr>
                <w:sz w:val="24"/>
                <w:szCs w:val="24"/>
              </w:rPr>
            </w:pPr>
            <w:r w:rsidRPr="00C94816">
              <w:rPr>
                <w:sz w:val="24"/>
                <w:szCs w:val="24"/>
              </w:rPr>
              <w:t>правила и порядок расчета с потребителями при отпуске на вынос; ответственность за правильность расчетов;</w:t>
            </w:r>
          </w:p>
        </w:tc>
      </w:tr>
      <w:tr w:rsidR="00663BCA" w:rsidRPr="00C94816" w14:paraId="699DB2C5" w14:textId="77777777" w:rsidTr="00F4543F">
        <w:tc>
          <w:tcPr>
            <w:tcW w:w="2518" w:type="dxa"/>
            <w:vMerge/>
          </w:tcPr>
          <w:p w14:paraId="46421706"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7A122D"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16182FC0"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1.3.08</w:t>
            </w:r>
          </w:p>
        </w:tc>
        <w:tc>
          <w:tcPr>
            <w:tcW w:w="8363" w:type="dxa"/>
          </w:tcPr>
          <w:p w14:paraId="38ECA5B4" w14:textId="77777777" w:rsidR="00533803" w:rsidRPr="00C94816" w:rsidRDefault="00533803" w:rsidP="00F4543F">
            <w:pPr>
              <w:pStyle w:val="TableParagraph"/>
              <w:rPr>
                <w:sz w:val="24"/>
                <w:szCs w:val="24"/>
              </w:rPr>
            </w:pPr>
            <w:r w:rsidRPr="00C94816">
              <w:rPr>
                <w:sz w:val="24"/>
                <w:szCs w:val="24"/>
              </w:rPr>
              <w:t>правила, техника общения с потребителями;</w:t>
            </w:r>
          </w:p>
        </w:tc>
      </w:tr>
      <w:tr w:rsidR="00663BCA" w:rsidRPr="00C94816" w14:paraId="768FEE4B" w14:textId="77777777" w:rsidTr="00F4543F">
        <w:tc>
          <w:tcPr>
            <w:tcW w:w="2518" w:type="dxa"/>
            <w:vMerge/>
          </w:tcPr>
          <w:p w14:paraId="61E01B3D" w14:textId="77777777" w:rsidR="00533803" w:rsidRPr="00C94816" w:rsidRDefault="00533803"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D81CDAC" w14:textId="77777777" w:rsidR="00533803" w:rsidRPr="00C94816" w:rsidRDefault="00533803" w:rsidP="00F4543F">
            <w:pPr>
              <w:spacing w:after="0" w:line="240" w:lineRule="auto"/>
              <w:rPr>
                <w:rFonts w:ascii="Times New Roman" w:eastAsia="Calibri" w:hAnsi="Times New Roman" w:cs="Times New Roman"/>
                <w:sz w:val="24"/>
                <w:szCs w:val="24"/>
                <w:lang w:eastAsia="en-US"/>
              </w:rPr>
            </w:pPr>
          </w:p>
        </w:tc>
        <w:tc>
          <w:tcPr>
            <w:tcW w:w="1134" w:type="dxa"/>
          </w:tcPr>
          <w:p w14:paraId="27BC2982" w14:textId="77777777" w:rsidR="00533803" w:rsidRPr="00C94816" w:rsidRDefault="00533803"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1.3.09</w:t>
            </w:r>
          </w:p>
        </w:tc>
        <w:tc>
          <w:tcPr>
            <w:tcW w:w="8363" w:type="dxa"/>
          </w:tcPr>
          <w:p w14:paraId="78913AF6" w14:textId="77777777" w:rsidR="00533803" w:rsidRPr="00C94816" w:rsidRDefault="00533803" w:rsidP="00F4543F">
            <w:pPr>
              <w:pStyle w:val="TableParagraph"/>
              <w:rPr>
                <w:sz w:val="24"/>
                <w:szCs w:val="24"/>
              </w:rPr>
            </w:pPr>
            <w:r w:rsidRPr="00C94816">
              <w:rPr>
                <w:sz w:val="24"/>
                <w:szCs w:val="24"/>
              </w:rPr>
              <w:t>базовый словарный запас на иностранном языке</w:t>
            </w:r>
          </w:p>
        </w:tc>
      </w:tr>
      <w:tr w:rsidR="00663BCA" w:rsidRPr="00C94816" w14:paraId="48FB7BD7" w14:textId="77777777" w:rsidTr="00F4543F">
        <w:trPr>
          <w:trHeight w:val="281"/>
        </w:trPr>
        <w:tc>
          <w:tcPr>
            <w:tcW w:w="2518" w:type="dxa"/>
            <w:vMerge/>
          </w:tcPr>
          <w:p w14:paraId="0AB5A810" w14:textId="77777777" w:rsidR="00071EBC" w:rsidRPr="00C94816" w:rsidRDefault="00071EBC"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75FD282E" w14:textId="77777777" w:rsidR="00071EBC" w:rsidRPr="00C94816" w:rsidRDefault="00071EBC" w:rsidP="00F4543F">
            <w:pPr>
              <w:pStyle w:val="TableParagraph"/>
              <w:rPr>
                <w:sz w:val="24"/>
                <w:szCs w:val="24"/>
              </w:rPr>
            </w:pPr>
            <w:r w:rsidRPr="00C94816">
              <w:rPr>
                <w:sz w:val="24"/>
                <w:szCs w:val="24"/>
              </w:rPr>
              <w:t>ПК 1.4.</w:t>
            </w:r>
          </w:p>
          <w:p w14:paraId="0BFB59A9" w14:textId="77777777" w:rsidR="00071EBC" w:rsidRPr="00C94816" w:rsidRDefault="00071EBC"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 xml:space="preserve">Проводить приготовление и подготовку к </w:t>
            </w:r>
            <w:r w:rsidRPr="00C94816">
              <w:rPr>
                <w:rFonts w:ascii="Times New Roman" w:hAnsi="Times New Roman" w:cs="Times New Roman"/>
                <w:sz w:val="24"/>
                <w:szCs w:val="24"/>
              </w:rPr>
              <w:lastRenderedPageBreak/>
              <w:t>реализации полуфабрикатов разнообразного ассортимента для блюд, кулинарных изделий из мяса, домашней птицы, дичи, кролика</w:t>
            </w:r>
          </w:p>
        </w:tc>
        <w:tc>
          <w:tcPr>
            <w:tcW w:w="1134" w:type="dxa"/>
          </w:tcPr>
          <w:p w14:paraId="44AB6011" w14:textId="77777777" w:rsidR="00071EBC" w:rsidRPr="00C94816" w:rsidRDefault="00071EBC" w:rsidP="00F4543F">
            <w:pPr>
              <w:spacing w:after="0" w:line="240" w:lineRule="auto"/>
              <w:rPr>
                <w:rFonts w:ascii="Times New Roman" w:eastAsia="Times New Roman" w:hAnsi="Times New Roman" w:cs="Times New Roman"/>
                <w:sz w:val="24"/>
                <w:szCs w:val="24"/>
                <w:lang w:eastAsia="en-US"/>
              </w:rPr>
            </w:pPr>
          </w:p>
        </w:tc>
        <w:tc>
          <w:tcPr>
            <w:tcW w:w="8363" w:type="dxa"/>
          </w:tcPr>
          <w:p w14:paraId="7D914470" w14:textId="77777777" w:rsidR="00071EBC" w:rsidRPr="00C94816" w:rsidRDefault="00071EBC" w:rsidP="00F4543F">
            <w:pPr>
              <w:pStyle w:val="TableParagraph"/>
              <w:rPr>
                <w:rFonts w:eastAsia="Calibri"/>
                <w:b/>
                <w:sz w:val="24"/>
                <w:szCs w:val="24"/>
              </w:rPr>
            </w:pPr>
            <w:r w:rsidRPr="00C94816">
              <w:rPr>
                <w:rFonts w:eastAsia="Calibri"/>
                <w:b/>
                <w:sz w:val="24"/>
                <w:szCs w:val="24"/>
              </w:rPr>
              <w:t>Навыки/</w:t>
            </w:r>
            <w:r w:rsidRPr="00C94816">
              <w:rPr>
                <w:b/>
                <w:sz w:val="24"/>
                <w:szCs w:val="24"/>
              </w:rPr>
              <w:t>Практический опыт в:</w:t>
            </w:r>
          </w:p>
        </w:tc>
      </w:tr>
      <w:tr w:rsidR="00663BCA" w:rsidRPr="00C94816" w14:paraId="75E732C2" w14:textId="77777777" w:rsidTr="00F4543F">
        <w:tc>
          <w:tcPr>
            <w:tcW w:w="2518" w:type="dxa"/>
            <w:vMerge/>
          </w:tcPr>
          <w:p w14:paraId="72CACA62"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C3054A"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1CAED31C"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1.4.01</w:t>
            </w:r>
          </w:p>
        </w:tc>
        <w:tc>
          <w:tcPr>
            <w:tcW w:w="8363" w:type="dxa"/>
          </w:tcPr>
          <w:p w14:paraId="79E589DF" w14:textId="77777777" w:rsidR="003B6669" w:rsidRPr="00C94816" w:rsidRDefault="003B6669" w:rsidP="00F4543F">
            <w:pPr>
              <w:pStyle w:val="TableParagraph"/>
              <w:rPr>
                <w:sz w:val="24"/>
                <w:szCs w:val="24"/>
              </w:rPr>
            </w:pPr>
            <w:r w:rsidRPr="00C94816">
              <w:rPr>
                <w:sz w:val="24"/>
                <w:szCs w:val="24"/>
              </w:rPr>
              <w:t>приготовлении полуфабрикатов для блюд, кулинарных изделий из мяса, домашней птицы, дичи, кролика разнообразного ассортимента, в том числе региональных;</w:t>
            </w:r>
          </w:p>
        </w:tc>
      </w:tr>
      <w:tr w:rsidR="00663BCA" w:rsidRPr="00C94816" w14:paraId="2FB00664" w14:textId="77777777" w:rsidTr="00F4543F">
        <w:tc>
          <w:tcPr>
            <w:tcW w:w="2518" w:type="dxa"/>
            <w:vMerge/>
          </w:tcPr>
          <w:p w14:paraId="41933B55"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857F349"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711D1554" w14:textId="77777777" w:rsidR="003B6669" w:rsidRPr="00C94816" w:rsidRDefault="003B6669"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Н 1.4.02</w:t>
            </w:r>
          </w:p>
        </w:tc>
        <w:tc>
          <w:tcPr>
            <w:tcW w:w="8363" w:type="dxa"/>
          </w:tcPr>
          <w:p w14:paraId="03C8213E" w14:textId="77777777" w:rsidR="003B6669" w:rsidRPr="00C94816" w:rsidRDefault="003B6669" w:rsidP="00F4543F">
            <w:pPr>
              <w:pStyle w:val="TableParagraph"/>
              <w:rPr>
                <w:sz w:val="24"/>
                <w:szCs w:val="24"/>
              </w:rPr>
            </w:pPr>
            <w:r w:rsidRPr="00C94816">
              <w:rPr>
                <w:sz w:val="24"/>
                <w:szCs w:val="24"/>
              </w:rPr>
              <w:t>порционировании (комплектовании), упаковке на вынос, хранении полуфабрикатов;</w:t>
            </w:r>
          </w:p>
        </w:tc>
      </w:tr>
      <w:tr w:rsidR="00663BCA" w:rsidRPr="00C94816" w14:paraId="56530DC8" w14:textId="77777777" w:rsidTr="00F4543F">
        <w:tc>
          <w:tcPr>
            <w:tcW w:w="2518" w:type="dxa"/>
            <w:vMerge/>
          </w:tcPr>
          <w:p w14:paraId="0EF1ED05"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1E7F40"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1704C16C" w14:textId="77777777" w:rsidR="003B6669" w:rsidRPr="00C94816" w:rsidRDefault="003B6669"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Н 1.4.03</w:t>
            </w:r>
          </w:p>
        </w:tc>
        <w:tc>
          <w:tcPr>
            <w:tcW w:w="8363" w:type="dxa"/>
          </w:tcPr>
          <w:p w14:paraId="2C7D19C9" w14:textId="77777777" w:rsidR="003B6669" w:rsidRPr="00C94816" w:rsidRDefault="003B6669" w:rsidP="00F4543F">
            <w:pPr>
              <w:pStyle w:val="TableParagraph"/>
              <w:rPr>
                <w:b/>
                <w:sz w:val="24"/>
                <w:szCs w:val="24"/>
              </w:rPr>
            </w:pPr>
            <w:r w:rsidRPr="00C94816">
              <w:rPr>
                <w:sz w:val="24"/>
                <w:szCs w:val="24"/>
              </w:rPr>
              <w:t>ведении расчетов, взаимодействии с потребителями при отпуске продукции с прилавка/раздачи, на вынос</w:t>
            </w:r>
          </w:p>
        </w:tc>
      </w:tr>
      <w:tr w:rsidR="00663BCA" w:rsidRPr="00C94816" w14:paraId="458F16C5" w14:textId="77777777" w:rsidTr="00F4543F">
        <w:tc>
          <w:tcPr>
            <w:tcW w:w="2518" w:type="dxa"/>
            <w:vMerge/>
          </w:tcPr>
          <w:p w14:paraId="4B44A2B9"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2370B8"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21A810B2"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p>
        </w:tc>
        <w:tc>
          <w:tcPr>
            <w:tcW w:w="8363" w:type="dxa"/>
          </w:tcPr>
          <w:p w14:paraId="47954BF0" w14:textId="77777777" w:rsidR="003B6669" w:rsidRPr="00C94816" w:rsidRDefault="003B6669"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724E34CE" w14:textId="77777777" w:rsidTr="00F4543F">
        <w:tc>
          <w:tcPr>
            <w:tcW w:w="2518" w:type="dxa"/>
            <w:vMerge/>
          </w:tcPr>
          <w:p w14:paraId="1D696294"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F78787"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291735FD"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1.4.01</w:t>
            </w:r>
          </w:p>
        </w:tc>
        <w:tc>
          <w:tcPr>
            <w:tcW w:w="8363" w:type="dxa"/>
          </w:tcPr>
          <w:p w14:paraId="7A7EECC5" w14:textId="77777777" w:rsidR="003B6669" w:rsidRPr="00C94816" w:rsidRDefault="003B6669" w:rsidP="00F4543F">
            <w:pPr>
              <w:pStyle w:val="TableParagraph"/>
              <w:rPr>
                <w:sz w:val="24"/>
                <w:szCs w:val="24"/>
              </w:rPr>
            </w:pPr>
            <w:r w:rsidRPr="00C94816">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663BCA" w:rsidRPr="00C94816" w14:paraId="04744C84" w14:textId="77777777" w:rsidTr="00F4543F">
        <w:tc>
          <w:tcPr>
            <w:tcW w:w="2518" w:type="dxa"/>
            <w:vMerge/>
          </w:tcPr>
          <w:p w14:paraId="3D4CAAC3"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3FD248"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4872ED05"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1.4.02</w:t>
            </w:r>
          </w:p>
        </w:tc>
        <w:tc>
          <w:tcPr>
            <w:tcW w:w="8363" w:type="dxa"/>
          </w:tcPr>
          <w:p w14:paraId="7BFBC2FD" w14:textId="77777777" w:rsidR="003B6669" w:rsidRPr="00C94816" w:rsidRDefault="003B6669" w:rsidP="00F4543F">
            <w:pPr>
              <w:pStyle w:val="TableParagraph"/>
              <w:rPr>
                <w:sz w:val="24"/>
                <w:szCs w:val="24"/>
              </w:rPr>
            </w:pPr>
            <w:r w:rsidRPr="00C94816">
              <w:rPr>
                <w:sz w:val="24"/>
                <w:szCs w:val="24"/>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tc>
      </w:tr>
      <w:tr w:rsidR="00663BCA" w:rsidRPr="00C94816" w14:paraId="2610701B" w14:textId="77777777" w:rsidTr="00F4543F">
        <w:tc>
          <w:tcPr>
            <w:tcW w:w="2518" w:type="dxa"/>
            <w:vMerge/>
          </w:tcPr>
          <w:p w14:paraId="7CA806F1"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51F4515"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2BAA2872"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1.4.03</w:t>
            </w:r>
          </w:p>
        </w:tc>
        <w:tc>
          <w:tcPr>
            <w:tcW w:w="8363" w:type="dxa"/>
          </w:tcPr>
          <w:p w14:paraId="39DE73E2" w14:textId="77777777" w:rsidR="003B6669" w:rsidRPr="00C94816" w:rsidRDefault="003B6669" w:rsidP="00F4543F">
            <w:pPr>
              <w:pStyle w:val="TableParagraph"/>
              <w:rPr>
                <w:sz w:val="24"/>
                <w:szCs w:val="24"/>
              </w:rPr>
            </w:pPr>
            <w:r w:rsidRPr="00C94816">
              <w:rPr>
                <w:sz w:val="24"/>
                <w:szCs w:val="24"/>
              </w:rPr>
              <w:t>владеть техникой работы с ножом при нарезке, филитировании продуктов, снятии филе; править кухонные ножи;</w:t>
            </w:r>
          </w:p>
        </w:tc>
      </w:tr>
      <w:tr w:rsidR="00663BCA" w:rsidRPr="00C94816" w14:paraId="3190B6A5" w14:textId="77777777" w:rsidTr="00F4543F">
        <w:tc>
          <w:tcPr>
            <w:tcW w:w="2518" w:type="dxa"/>
            <w:vMerge/>
          </w:tcPr>
          <w:p w14:paraId="5FA98ED4"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D93EC0"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5748F629"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1.4.04</w:t>
            </w:r>
          </w:p>
        </w:tc>
        <w:tc>
          <w:tcPr>
            <w:tcW w:w="8363" w:type="dxa"/>
          </w:tcPr>
          <w:p w14:paraId="25185564" w14:textId="77777777" w:rsidR="003B6669" w:rsidRPr="00C94816" w:rsidRDefault="003B6669" w:rsidP="00F4543F">
            <w:pPr>
              <w:pStyle w:val="TableParagraph"/>
              <w:rPr>
                <w:sz w:val="24"/>
                <w:szCs w:val="24"/>
              </w:rPr>
            </w:pPr>
            <w:r w:rsidRPr="00C94816">
              <w:rPr>
                <w:sz w:val="24"/>
                <w:szCs w:val="24"/>
              </w:rPr>
              <w:t>владеть приемами мытья и бланширования сырья, пищевых продуктов;</w:t>
            </w:r>
          </w:p>
        </w:tc>
      </w:tr>
      <w:tr w:rsidR="00663BCA" w:rsidRPr="00C94816" w14:paraId="76474777" w14:textId="77777777" w:rsidTr="00F4543F">
        <w:tc>
          <w:tcPr>
            <w:tcW w:w="2518" w:type="dxa"/>
            <w:vMerge/>
          </w:tcPr>
          <w:p w14:paraId="17BB9F33"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D73767"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42753605"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1.4.05</w:t>
            </w:r>
          </w:p>
        </w:tc>
        <w:tc>
          <w:tcPr>
            <w:tcW w:w="8363" w:type="dxa"/>
          </w:tcPr>
          <w:p w14:paraId="25A64239" w14:textId="77777777" w:rsidR="003B6669" w:rsidRPr="00C94816" w:rsidRDefault="003B6669" w:rsidP="00F4543F">
            <w:pPr>
              <w:pStyle w:val="TableParagraph"/>
              <w:rPr>
                <w:sz w:val="24"/>
                <w:szCs w:val="24"/>
              </w:rPr>
            </w:pPr>
            <w:r w:rsidRPr="00C94816">
              <w:rPr>
                <w:sz w:val="24"/>
                <w:szCs w:val="24"/>
              </w:rPr>
              <w:t>нарезать, порционировать различными способами полуфабрикаты из мяса, домашней птицы, дичи, кролика;</w:t>
            </w:r>
          </w:p>
        </w:tc>
      </w:tr>
      <w:tr w:rsidR="00663BCA" w:rsidRPr="00C94816" w14:paraId="019B2DA8" w14:textId="77777777" w:rsidTr="00F4543F">
        <w:tc>
          <w:tcPr>
            <w:tcW w:w="2518" w:type="dxa"/>
            <w:vMerge/>
          </w:tcPr>
          <w:p w14:paraId="278D9A5E"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E67BE9E"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6D08B59F"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1.4.06</w:t>
            </w:r>
          </w:p>
        </w:tc>
        <w:tc>
          <w:tcPr>
            <w:tcW w:w="8363" w:type="dxa"/>
          </w:tcPr>
          <w:p w14:paraId="022C8948" w14:textId="77777777" w:rsidR="003B6669" w:rsidRPr="00C94816" w:rsidRDefault="003B6669" w:rsidP="00F4543F">
            <w:pPr>
              <w:pStyle w:val="TableParagraph"/>
              <w:rPr>
                <w:sz w:val="24"/>
                <w:szCs w:val="24"/>
              </w:rPr>
            </w:pPr>
            <w:r w:rsidRPr="00C94816">
              <w:rPr>
                <w:sz w:val="24"/>
                <w:szCs w:val="24"/>
              </w:rPr>
              <w:t>готовить полуфабрикаты из натуральной рубленой и котлетной массы;</w:t>
            </w:r>
          </w:p>
        </w:tc>
      </w:tr>
      <w:tr w:rsidR="00663BCA" w:rsidRPr="00C94816" w14:paraId="2AD75B4A" w14:textId="77777777" w:rsidTr="00F4543F">
        <w:tc>
          <w:tcPr>
            <w:tcW w:w="2518" w:type="dxa"/>
            <w:vMerge/>
          </w:tcPr>
          <w:p w14:paraId="393336BD"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C7BDAD"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15C49ED2"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1.4.07</w:t>
            </w:r>
          </w:p>
        </w:tc>
        <w:tc>
          <w:tcPr>
            <w:tcW w:w="8363" w:type="dxa"/>
          </w:tcPr>
          <w:p w14:paraId="330D9344" w14:textId="77777777" w:rsidR="003B6669" w:rsidRPr="00C94816" w:rsidRDefault="003B6669" w:rsidP="00F4543F">
            <w:pPr>
              <w:pStyle w:val="TableParagraph"/>
              <w:rPr>
                <w:sz w:val="24"/>
                <w:szCs w:val="24"/>
              </w:rPr>
            </w:pPr>
            <w:r w:rsidRPr="00C94816">
              <w:rPr>
                <w:sz w:val="24"/>
                <w:szCs w:val="24"/>
              </w:rPr>
              <w:t>рассчитывать стоимость, вести расчет с потребителями, учет реализованных полуфабрикатов</w:t>
            </w:r>
          </w:p>
        </w:tc>
      </w:tr>
      <w:tr w:rsidR="00663BCA" w:rsidRPr="00C94816" w14:paraId="3708877A" w14:textId="77777777" w:rsidTr="00F4543F">
        <w:tc>
          <w:tcPr>
            <w:tcW w:w="2518" w:type="dxa"/>
            <w:vMerge/>
          </w:tcPr>
          <w:p w14:paraId="22D5F994"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D4787D"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431EFF18"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1.4.08</w:t>
            </w:r>
          </w:p>
        </w:tc>
        <w:tc>
          <w:tcPr>
            <w:tcW w:w="8363" w:type="dxa"/>
          </w:tcPr>
          <w:p w14:paraId="172D1197" w14:textId="77777777" w:rsidR="003B6669" w:rsidRPr="00C94816" w:rsidRDefault="003B6669"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владеть профессиональной терминологией</w:t>
            </w:r>
          </w:p>
        </w:tc>
      </w:tr>
      <w:tr w:rsidR="00663BCA" w:rsidRPr="00C94816" w14:paraId="3CBD8B06" w14:textId="77777777" w:rsidTr="00F4543F">
        <w:tc>
          <w:tcPr>
            <w:tcW w:w="2518" w:type="dxa"/>
            <w:vMerge/>
          </w:tcPr>
          <w:p w14:paraId="5D4220F2" w14:textId="77777777" w:rsidR="003B6669" w:rsidRPr="00C94816" w:rsidRDefault="003B6669"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F6C4A5" w14:textId="77777777" w:rsidR="003B6669" w:rsidRPr="00C94816" w:rsidRDefault="003B6669" w:rsidP="00F4543F">
            <w:pPr>
              <w:spacing w:after="0" w:line="240" w:lineRule="auto"/>
              <w:rPr>
                <w:rFonts w:ascii="Times New Roman" w:eastAsia="Calibri" w:hAnsi="Times New Roman" w:cs="Times New Roman"/>
                <w:sz w:val="24"/>
                <w:szCs w:val="24"/>
                <w:lang w:eastAsia="en-US"/>
              </w:rPr>
            </w:pPr>
          </w:p>
        </w:tc>
        <w:tc>
          <w:tcPr>
            <w:tcW w:w="1134" w:type="dxa"/>
          </w:tcPr>
          <w:p w14:paraId="31E2DAE3" w14:textId="77777777" w:rsidR="003B6669" w:rsidRPr="00C94816" w:rsidRDefault="003B6669" w:rsidP="00F4543F">
            <w:pPr>
              <w:spacing w:after="0" w:line="240" w:lineRule="auto"/>
              <w:rPr>
                <w:rFonts w:ascii="Times New Roman" w:eastAsia="Calibri" w:hAnsi="Times New Roman" w:cs="Times New Roman"/>
                <w:b/>
                <w:sz w:val="24"/>
                <w:szCs w:val="24"/>
                <w:lang w:eastAsia="en-US"/>
              </w:rPr>
            </w:pPr>
          </w:p>
        </w:tc>
        <w:tc>
          <w:tcPr>
            <w:tcW w:w="8363" w:type="dxa"/>
          </w:tcPr>
          <w:p w14:paraId="66F41459" w14:textId="77777777" w:rsidR="003B6669" w:rsidRPr="00C94816" w:rsidRDefault="003B6669"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1DCE8835" w14:textId="77777777" w:rsidTr="00F4543F">
        <w:tc>
          <w:tcPr>
            <w:tcW w:w="2518" w:type="dxa"/>
            <w:vMerge w:val="restart"/>
          </w:tcPr>
          <w:p w14:paraId="4E8B4636"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0116813"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46D26E4E"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1.4.01</w:t>
            </w:r>
          </w:p>
        </w:tc>
        <w:tc>
          <w:tcPr>
            <w:tcW w:w="8363" w:type="dxa"/>
          </w:tcPr>
          <w:p w14:paraId="11DE722B" w14:textId="77777777" w:rsidR="00836EED" w:rsidRPr="00C94816" w:rsidRDefault="00836EED" w:rsidP="00F4543F">
            <w:pPr>
              <w:pStyle w:val="TableParagrap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3DEABFC2" w14:textId="77777777" w:rsidTr="00F4543F">
        <w:tc>
          <w:tcPr>
            <w:tcW w:w="2518" w:type="dxa"/>
            <w:vMerge/>
          </w:tcPr>
          <w:p w14:paraId="174C0FA8"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C014E8F"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392FBC6F"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1.4.02</w:t>
            </w:r>
          </w:p>
        </w:tc>
        <w:tc>
          <w:tcPr>
            <w:tcW w:w="8363" w:type="dxa"/>
          </w:tcPr>
          <w:p w14:paraId="775CCB28" w14:textId="77777777" w:rsidR="00836EED" w:rsidRPr="00C94816" w:rsidRDefault="00836EED" w:rsidP="00F4543F">
            <w:pPr>
              <w:pStyle w:val="TableParagrap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51633D0B" w14:textId="77777777" w:rsidTr="00F4543F">
        <w:tc>
          <w:tcPr>
            <w:tcW w:w="2518" w:type="dxa"/>
            <w:vMerge/>
          </w:tcPr>
          <w:p w14:paraId="71CB43A0"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EE3C46"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578B19AD"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1.4.03</w:t>
            </w:r>
          </w:p>
        </w:tc>
        <w:tc>
          <w:tcPr>
            <w:tcW w:w="8363" w:type="dxa"/>
          </w:tcPr>
          <w:p w14:paraId="0E64F04C" w14:textId="77777777" w:rsidR="00836EED" w:rsidRPr="00C94816" w:rsidRDefault="00836EED" w:rsidP="00F4543F">
            <w:pPr>
              <w:pStyle w:val="TableParagraph"/>
              <w:rPr>
                <w:sz w:val="24"/>
                <w:szCs w:val="24"/>
              </w:rPr>
            </w:pPr>
            <w:r w:rsidRPr="00C94816">
              <w:rPr>
                <w:sz w:val="24"/>
                <w:szCs w:val="24"/>
              </w:rPr>
              <w:t>ассортимент, рецептуры, требования к качеству, условиям и срокам хранения полуфабрикатов для блюд, кулинарных изделий из мяса, домашней птицы, дичи, кролика разнообразного ассортимента, в том числе региональных;</w:t>
            </w:r>
          </w:p>
        </w:tc>
      </w:tr>
      <w:tr w:rsidR="00663BCA" w:rsidRPr="00C94816" w14:paraId="1FE5E6E9" w14:textId="77777777" w:rsidTr="00F4543F">
        <w:tc>
          <w:tcPr>
            <w:tcW w:w="2518" w:type="dxa"/>
            <w:vMerge/>
          </w:tcPr>
          <w:p w14:paraId="6729B9FE"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D12DCC"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61D6D3DB"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1.4.04</w:t>
            </w:r>
          </w:p>
        </w:tc>
        <w:tc>
          <w:tcPr>
            <w:tcW w:w="8363" w:type="dxa"/>
          </w:tcPr>
          <w:p w14:paraId="098A7638" w14:textId="77777777" w:rsidR="00836EED" w:rsidRPr="00C94816" w:rsidRDefault="00836EED" w:rsidP="00F4543F">
            <w:pPr>
              <w:pStyle w:val="TableParagraph"/>
              <w:rPr>
                <w:sz w:val="24"/>
                <w:szCs w:val="24"/>
              </w:rPr>
            </w:pPr>
            <w:r w:rsidRPr="00C94816">
              <w:rPr>
                <w:sz w:val="24"/>
                <w:szCs w:val="24"/>
              </w:rPr>
              <w:t>методы приготовления полуфабрикатов из мяса, домашней птицы, дичи, кролика, рубленой массы (нарезки, маринования, формования, панирования, фарширования, снятия филе, порционирования птицы, дичи и т.д.);</w:t>
            </w:r>
          </w:p>
        </w:tc>
      </w:tr>
      <w:tr w:rsidR="00663BCA" w:rsidRPr="00C94816" w14:paraId="65079DE8" w14:textId="77777777" w:rsidTr="00F4543F">
        <w:tc>
          <w:tcPr>
            <w:tcW w:w="2518" w:type="dxa"/>
            <w:vMerge/>
          </w:tcPr>
          <w:p w14:paraId="51D844B2"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D04883"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017AC05B"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1.4.05</w:t>
            </w:r>
          </w:p>
        </w:tc>
        <w:tc>
          <w:tcPr>
            <w:tcW w:w="8363" w:type="dxa"/>
          </w:tcPr>
          <w:p w14:paraId="5D3212C9" w14:textId="77777777" w:rsidR="00836EED" w:rsidRPr="00C94816" w:rsidRDefault="00836EED" w:rsidP="00F4543F">
            <w:pPr>
              <w:pStyle w:val="TableParagraph"/>
              <w:rPr>
                <w:sz w:val="24"/>
                <w:szCs w:val="24"/>
              </w:rPr>
            </w:pPr>
            <w:r w:rsidRPr="00C94816">
              <w:rPr>
                <w:sz w:val="24"/>
                <w:szCs w:val="24"/>
              </w:rPr>
              <w:t xml:space="preserve">способы сокращения потерь, сохранения пищевой ценности продуктов при </w:t>
            </w:r>
            <w:r w:rsidRPr="00C94816">
              <w:rPr>
                <w:sz w:val="24"/>
                <w:szCs w:val="24"/>
              </w:rPr>
              <w:lastRenderedPageBreak/>
              <w:t>приготовлении полуфабрикатов;</w:t>
            </w:r>
          </w:p>
        </w:tc>
      </w:tr>
      <w:tr w:rsidR="00663BCA" w:rsidRPr="00C94816" w14:paraId="338D2540" w14:textId="77777777" w:rsidTr="00F4543F">
        <w:tc>
          <w:tcPr>
            <w:tcW w:w="2518" w:type="dxa"/>
            <w:vMerge/>
          </w:tcPr>
          <w:p w14:paraId="7041C05E"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7DD65A"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67950C71"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1.4.06</w:t>
            </w:r>
          </w:p>
        </w:tc>
        <w:tc>
          <w:tcPr>
            <w:tcW w:w="8363" w:type="dxa"/>
          </w:tcPr>
          <w:p w14:paraId="5C0B2B68" w14:textId="77777777" w:rsidR="00836EED" w:rsidRPr="00C94816" w:rsidRDefault="00836EED" w:rsidP="00F4543F">
            <w:pPr>
              <w:pStyle w:val="TableParagraph"/>
              <w:rPr>
                <w:sz w:val="24"/>
                <w:szCs w:val="24"/>
              </w:rPr>
            </w:pPr>
            <w:r w:rsidRPr="00C94816">
              <w:rPr>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tc>
      </w:tr>
      <w:tr w:rsidR="00663BCA" w:rsidRPr="00C94816" w14:paraId="65643006" w14:textId="77777777" w:rsidTr="00F4543F">
        <w:tc>
          <w:tcPr>
            <w:tcW w:w="2518" w:type="dxa"/>
            <w:vMerge/>
          </w:tcPr>
          <w:p w14:paraId="48DAD460"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1255B3"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706E59F0"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1.4.07</w:t>
            </w:r>
          </w:p>
        </w:tc>
        <w:tc>
          <w:tcPr>
            <w:tcW w:w="8363" w:type="dxa"/>
          </w:tcPr>
          <w:p w14:paraId="547D48F1" w14:textId="77777777" w:rsidR="00836EED" w:rsidRPr="00C94816" w:rsidRDefault="00836EED" w:rsidP="00F4543F">
            <w:pPr>
              <w:pStyle w:val="TableParagraph"/>
              <w:rPr>
                <w:sz w:val="24"/>
                <w:szCs w:val="24"/>
              </w:rPr>
            </w:pPr>
            <w:r w:rsidRPr="00C94816">
              <w:rPr>
                <w:sz w:val="24"/>
                <w:szCs w:val="24"/>
              </w:rPr>
              <w:t>правила и порядок расчета с потребителями при отпуске на вынос; ответственность за правильность расчетов;</w:t>
            </w:r>
          </w:p>
        </w:tc>
      </w:tr>
      <w:tr w:rsidR="00663BCA" w:rsidRPr="00C94816" w14:paraId="44C079E3" w14:textId="77777777" w:rsidTr="00F4543F">
        <w:tc>
          <w:tcPr>
            <w:tcW w:w="2518" w:type="dxa"/>
            <w:vMerge/>
          </w:tcPr>
          <w:p w14:paraId="4F93344A" w14:textId="77777777" w:rsidR="00836EED" w:rsidRPr="00C94816" w:rsidRDefault="00836EED"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49DA1D" w14:textId="77777777" w:rsidR="00836EED" w:rsidRPr="00C94816" w:rsidRDefault="00836EED" w:rsidP="00F4543F">
            <w:pPr>
              <w:spacing w:after="0" w:line="240" w:lineRule="auto"/>
              <w:rPr>
                <w:rFonts w:ascii="Times New Roman" w:eastAsia="Calibri" w:hAnsi="Times New Roman" w:cs="Times New Roman"/>
                <w:sz w:val="24"/>
                <w:szCs w:val="24"/>
                <w:lang w:eastAsia="en-US"/>
              </w:rPr>
            </w:pPr>
          </w:p>
        </w:tc>
        <w:tc>
          <w:tcPr>
            <w:tcW w:w="1134" w:type="dxa"/>
          </w:tcPr>
          <w:p w14:paraId="75418591" w14:textId="77777777" w:rsidR="00836EED" w:rsidRPr="00C94816" w:rsidRDefault="00836EED"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1.4.08</w:t>
            </w:r>
          </w:p>
        </w:tc>
        <w:tc>
          <w:tcPr>
            <w:tcW w:w="8363" w:type="dxa"/>
          </w:tcPr>
          <w:p w14:paraId="6DADEF41" w14:textId="77777777" w:rsidR="00836EED" w:rsidRPr="00C94816" w:rsidRDefault="00836EED" w:rsidP="00F4543F">
            <w:pPr>
              <w:pStyle w:val="TableParagraph"/>
              <w:rPr>
                <w:rFonts w:eastAsia="Calibri"/>
                <w:b/>
                <w:sz w:val="24"/>
                <w:szCs w:val="24"/>
              </w:rPr>
            </w:pPr>
            <w:r w:rsidRPr="00C94816">
              <w:rPr>
                <w:sz w:val="24"/>
                <w:szCs w:val="24"/>
              </w:rPr>
              <w:t>правила, техника общения с потребителями;базовый словарный запас на иностранном языке</w:t>
            </w:r>
          </w:p>
        </w:tc>
      </w:tr>
      <w:tr w:rsidR="00663BCA" w:rsidRPr="00C94816" w14:paraId="4A78905F" w14:textId="77777777" w:rsidTr="00F4543F">
        <w:tc>
          <w:tcPr>
            <w:tcW w:w="2518" w:type="dxa"/>
            <w:vMerge w:val="restart"/>
          </w:tcPr>
          <w:p w14:paraId="2710DB40" w14:textId="77777777" w:rsidR="00987115" w:rsidRPr="00C94816" w:rsidRDefault="00987115" w:rsidP="00F4543F">
            <w:pPr>
              <w:pStyle w:val="TableParagraph"/>
              <w:rPr>
                <w:sz w:val="24"/>
                <w:szCs w:val="24"/>
              </w:rPr>
            </w:pPr>
            <w:r w:rsidRPr="00C94816">
              <w:rPr>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2552" w:type="dxa"/>
            <w:vMerge w:val="restart"/>
          </w:tcPr>
          <w:p w14:paraId="4CB7DB4C" w14:textId="77777777" w:rsidR="00987115" w:rsidRPr="00C94816" w:rsidRDefault="00987115" w:rsidP="00F4543F">
            <w:pPr>
              <w:pStyle w:val="TableParagraph"/>
              <w:jc w:val="both"/>
              <w:rPr>
                <w:sz w:val="24"/>
                <w:szCs w:val="24"/>
              </w:rPr>
            </w:pPr>
            <w:r w:rsidRPr="00C94816">
              <w:rPr>
                <w:sz w:val="24"/>
                <w:szCs w:val="24"/>
              </w:rPr>
              <w:t>ПК 2.1.</w:t>
            </w:r>
          </w:p>
          <w:p w14:paraId="4464E387" w14:textId="77777777" w:rsidR="00987115" w:rsidRPr="00C94816" w:rsidRDefault="00987115" w:rsidP="00F4543F">
            <w:pPr>
              <w:pStyle w:val="TableParagraph"/>
              <w:rPr>
                <w:sz w:val="24"/>
                <w:szCs w:val="24"/>
              </w:rPr>
            </w:pPr>
            <w:r w:rsidRPr="00C94816">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1134" w:type="dxa"/>
          </w:tcPr>
          <w:p w14:paraId="6D79819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696E607D" w14:textId="77777777" w:rsidR="00987115" w:rsidRPr="00C94816" w:rsidRDefault="00987115" w:rsidP="00F4543F">
            <w:pPr>
              <w:pStyle w:val="TableParagraph"/>
              <w:rPr>
                <w:b/>
                <w:sz w:val="24"/>
                <w:szCs w:val="24"/>
              </w:rPr>
            </w:pPr>
            <w:r w:rsidRPr="00C94816">
              <w:rPr>
                <w:rFonts w:eastAsia="Calibri"/>
                <w:b/>
                <w:sz w:val="24"/>
                <w:szCs w:val="24"/>
              </w:rPr>
              <w:t>Навыки/</w:t>
            </w:r>
            <w:r w:rsidRPr="00C94816">
              <w:rPr>
                <w:b/>
                <w:sz w:val="24"/>
                <w:szCs w:val="24"/>
              </w:rPr>
              <w:t xml:space="preserve"> Практический опыт в:</w:t>
            </w:r>
          </w:p>
        </w:tc>
      </w:tr>
      <w:tr w:rsidR="00663BCA" w:rsidRPr="00C94816" w14:paraId="17161D64" w14:textId="77777777" w:rsidTr="00F4543F">
        <w:tc>
          <w:tcPr>
            <w:tcW w:w="2518" w:type="dxa"/>
            <w:vMerge/>
          </w:tcPr>
          <w:p w14:paraId="0E477B1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74A988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3CAEF4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2.1.01</w:t>
            </w:r>
          </w:p>
        </w:tc>
        <w:tc>
          <w:tcPr>
            <w:tcW w:w="8363" w:type="dxa"/>
          </w:tcPr>
          <w:p w14:paraId="0B495387" w14:textId="77777777" w:rsidR="00987115" w:rsidRPr="00C94816" w:rsidRDefault="00987115" w:rsidP="00F4543F">
            <w:pPr>
              <w:pStyle w:val="TableParagraph"/>
              <w:rPr>
                <w:sz w:val="24"/>
                <w:szCs w:val="24"/>
              </w:rPr>
            </w:pPr>
            <w:r w:rsidRPr="00C94816">
              <w:rPr>
                <w:sz w:val="24"/>
                <w:szCs w:val="24"/>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tc>
      </w:tr>
      <w:tr w:rsidR="00663BCA" w:rsidRPr="00C94816" w14:paraId="0BF2FE50" w14:textId="77777777" w:rsidTr="00F4543F">
        <w:tc>
          <w:tcPr>
            <w:tcW w:w="2518" w:type="dxa"/>
            <w:vMerge/>
          </w:tcPr>
          <w:p w14:paraId="4672336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2B11D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D57747D"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2.1.02</w:t>
            </w:r>
          </w:p>
        </w:tc>
        <w:tc>
          <w:tcPr>
            <w:tcW w:w="8363" w:type="dxa"/>
          </w:tcPr>
          <w:p w14:paraId="7F1CB905" w14:textId="77777777" w:rsidR="00987115" w:rsidRPr="00C94816" w:rsidRDefault="00987115" w:rsidP="00F4543F">
            <w:pPr>
              <w:pStyle w:val="TableParagraph"/>
              <w:rPr>
                <w:sz w:val="24"/>
                <w:szCs w:val="24"/>
              </w:rPr>
            </w:pPr>
            <w:r w:rsidRPr="00C94816">
              <w:rPr>
                <w:sz w:val="24"/>
                <w:szCs w:val="24"/>
              </w:rPr>
              <w:t>подготовке к использованию обработанного сырья, полуфабрикатов, пищевых продуктов, других расходных материалов</w:t>
            </w:r>
          </w:p>
        </w:tc>
      </w:tr>
      <w:tr w:rsidR="00663BCA" w:rsidRPr="00C94816" w14:paraId="3FC7B667" w14:textId="77777777" w:rsidTr="00F4543F">
        <w:tc>
          <w:tcPr>
            <w:tcW w:w="2518" w:type="dxa"/>
            <w:vMerge/>
          </w:tcPr>
          <w:p w14:paraId="0413028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54C91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7B42FB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7697FCBC"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73C0FD24" w14:textId="77777777" w:rsidTr="00F4543F">
        <w:tc>
          <w:tcPr>
            <w:tcW w:w="2518" w:type="dxa"/>
            <w:vMerge/>
          </w:tcPr>
          <w:p w14:paraId="6BAD5BD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AA344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0A57A7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2.1.01</w:t>
            </w:r>
          </w:p>
        </w:tc>
        <w:tc>
          <w:tcPr>
            <w:tcW w:w="8363" w:type="dxa"/>
          </w:tcPr>
          <w:p w14:paraId="2757F0E3" w14:textId="77777777" w:rsidR="00987115" w:rsidRPr="00C94816" w:rsidRDefault="00987115" w:rsidP="00F4543F">
            <w:pPr>
              <w:pStyle w:val="TableParagraph"/>
              <w:rPr>
                <w:sz w:val="24"/>
                <w:szCs w:val="24"/>
              </w:rPr>
            </w:pPr>
            <w:r w:rsidRPr="00C94816">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tc>
      </w:tr>
      <w:tr w:rsidR="00663BCA" w:rsidRPr="00C94816" w14:paraId="146DF1EC" w14:textId="77777777" w:rsidTr="00F4543F">
        <w:tc>
          <w:tcPr>
            <w:tcW w:w="2518" w:type="dxa"/>
            <w:vMerge/>
          </w:tcPr>
          <w:p w14:paraId="4DBC559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2DA53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B28948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2.1.02</w:t>
            </w:r>
          </w:p>
        </w:tc>
        <w:tc>
          <w:tcPr>
            <w:tcW w:w="8363" w:type="dxa"/>
          </w:tcPr>
          <w:p w14:paraId="0ED820C6" w14:textId="77777777" w:rsidR="00987115" w:rsidRPr="00C94816" w:rsidRDefault="00987115" w:rsidP="00F4543F">
            <w:pPr>
              <w:pStyle w:val="TableParagraph"/>
              <w:rPr>
                <w:sz w:val="24"/>
                <w:szCs w:val="24"/>
              </w:rPr>
            </w:pPr>
            <w:r w:rsidRPr="00C94816">
              <w:rPr>
                <w:sz w:val="24"/>
                <w:szCs w:val="24"/>
              </w:rPr>
              <w:t>проводить текущую уборку рабочего места повара в соответствии с инструкциями и регламентами, стандартами чистоты;</w:t>
            </w:r>
          </w:p>
        </w:tc>
      </w:tr>
      <w:tr w:rsidR="00663BCA" w:rsidRPr="00C94816" w14:paraId="278ABD21" w14:textId="77777777" w:rsidTr="00F4543F">
        <w:tc>
          <w:tcPr>
            <w:tcW w:w="2518" w:type="dxa"/>
            <w:vMerge/>
          </w:tcPr>
          <w:p w14:paraId="58E6A1B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2D7693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CEC142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2.1.03</w:t>
            </w:r>
          </w:p>
        </w:tc>
        <w:tc>
          <w:tcPr>
            <w:tcW w:w="8363" w:type="dxa"/>
          </w:tcPr>
          <w:p w14:paraId="47CD3C2F" w14:textId="77777777" w:rsidR="00987115" w:rsidRPr="00C94816" w:rsidRDefault="00987115" w:rsidP="00F4543F">
            <w:pPr>
              <w:pStyle w:val="TableParagraph"/>
              <w:rPr>
                <w:sz w:val="24"/>
                <w:szCs w:val="24"/>
              </w:rPr>
            </w:pPr>
            <w:r w:rsidRPr="00C94816">
              <w:rPr>
                <w:sz w:val="24"/>
                <w:szCs w:val="24"/>
              </w:rPr>
              <w:t>выбирать и применять моющие и дезинфицирующие средства;</w:t>
            </w:r>
          </w:p>
        </w:tc>
      </w:tr>
      <w:tr w:rsidR="00663BCA" w:rsidRPr="00C94816" w14:paraId="14D62F64" w14:textId="77777777" w:rsidTr="00F4543F">
        <w:tc>
          <w:tcPr>
            <w:tcW w:w="2518" w:type="dxa"/>
            <w:vMerge/>
          </w:tcPr>
          <w:p w14:paraId="10865D9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C1A2C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88E913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2.1.04</w:t>
            </w:r>
          </w:p>
        </w:tc>
        <w:tc>
          <w:tcPr>
            <w:tcW w:w="8363" w:type="dxa"/>
          </w:tcPr>
          <w:p w14:paraId="706604E1" w14:textId="77777777" w:rsidR="00987115" w:rsidRPr="00C94816" w:rsidRDefault="00987115" w:rsidP="00F4543F">
            <w:pPr>
              <w:pStyle w:val="TableParagraph"/>
              <w:rPr>
                <w:sz w:val="24"/>
                <w:szCs w:val="24"/>
              </w:rPr>
            </w:pPr>
            <w:r w:rsidRPr="00C94816">
              <w:rPr>
                <w:sz w:val="24"/>
                <w:szCs w:val="24"/>
              </w:rPr>
              <w:t>владеть техникой ухода за весоизмерительным оборудованием;</w:t>
            </w:r>
          </w:p>
        </w:tc>
      </w:tr>
      <w:tr w:rsidR="00663BCA" w:rsidRPr="00C94816" w14:paraId="07B67C30" w14:textId="77777777" w:rsidTr="00F4543F">
        <w:tc>
          <w:tcPr>
            <w:tcW w:w="2518" w:type="dxa"/>
            <w:vMerge/>
          </w:tcPr>
          <w:p w14:paraId="77E4C85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E6E0F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A50328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2.1.05</w:t>
            </w:r>
          </w:p>
        </w:tc>
        <w:tc>
          <w:tcPr>
            <w:tcW w:w="8363" w:type="dxa"/>
          </w:tcPr>
          <w:p w14:paraId="11AF28A2" w14:textId="77777777" w:rsidR="00987115" w:rsidRPr="00C94816" w:rsidRDefault="00987115" w:rsidP="00F4543F">
            <w:pPr>
              <w:pStyle w:val="TableParagraph"/>
              <w:rPr>
                <w:sz w:val="24"/>
                <w:szCs w:val="24"/>
              </w:rPr>
            </w:pPr>
            <w:r w:rsidRPr="00C94816">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663BCA" w:rsidRPr="00C94816" w14:paraId="2FA54856" w14:textId="77777777" w:rsidTr="00F4543F">
        <w:tc>
          <w:tcPr>
            <w:tcW w:w="2518" w:type="dxa"/>
            <w:vMerge/>
          </w:tcPr>
          <w:p w14:paraId="7EC6ECC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76F9C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F59B6B0"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2.1.06</w:t>
            </w:r>
          </w:p>
        </w:tc>
        <w:tc>
          <w:tcPr>
            <w:tcW w:w="8363" w:type="dxa"/>
          </w:tcPr>
          <w:p w14:paraId="0FC264E4" w14:textId="77777777" w:rsidR="00987115" w:rsidRPr="00C94816" w:rsidRDefault="00987115" w:rsidP="00F4543F">
            <w:pPr>
              <w:pStyle w:val="TableParagraph"/>
              <w:rPr>
                <w:sz w:val="24"/>
                <w:szCs w:val="24"/>
              </w:rPr>
            </w:pPr>
            <w:r w:rsidRPr="00C94816">
              <w:rPr>
                <w:sz w:val="24"/>
                <w:szCs w:val="24"/>
              </w:rPr>
              <w:t>соблюдать правила мытья кухонных ножей, острых, травмоопасных частей технологического оборудования;</w:t>
            </w:r>
          </w:p>
        </w:tc>
      </w:tr>
      <w:tr w:rsidR="00663BCA" w:rsidRPr="00C94816" w14:paraId="5CF80F99" w14:textId="77777777" w:rsidTr="00F4543F">
        <w:tc>
          <w:tcPr>
            <w:tcW w:w="2518" w:type="dxa"/>
            <w:vMerge/>
          </w:tcPr>
          <w:p w14:paraId="72D4C5F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7BC3DF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BA242D0"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2.1.07</w:t>
            </w:r>
          </w:p>
        </w:tc>
        <w:tc>
          <w:tcPr>
            <w:tcW w:w="8363" w:type="dxa"/>
          </w:tcPr>
          <w:p w14:paraId="5AE9F8BB" w14:textId="77777777" w:rsidR="00987115" w:rsidRPr="00C94816" w:rsidRDefault="00987115" w:rsidP="00F4543F">
            <w:pPr>
              <w:pStyle w:val="TableParagraph"/>
              <w:rPr>
                <w:sz w:val="24"/>
                <w:szCs w:val="24"/>
              </w:rPr>
            </w:pPr>
            <w:r w:rsidRPr="00C94816">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663BCA" w:rsidRPr="00C94816" w14:paraId="267CDBA2" w14:textId="77777777" w:rsidTr="00F4543F">
        <w:tc>
          <w:tcPr>
            <w:tcW w:w="2518" w:type="dxa"/>
            <w:vMerge/>
          </w:tcPr>
          <w:p w14:paraId="337B4F7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CA4CE9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99562F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2.1.08</w:t>
            </w:r>
          </w:p>
        </w:tc>
        <w:tc>
          <w:tcPr>
            <w:tcW w:w="8363" w:type="dxa"/>
          </w:tcPr>
          <w:p w14:paraId="7301C8AF" w14:textId="77777777" w:rsidR="00987115" w:rsidRPr="00C94816" w:rsidRDefault="00987115" w:rsidP="00F4543F">
            <w:pPr>
              <w:pStyle w:val="TableParagraph"/>
              <w:rPr>
                <w:sz w:val="24"/>
                <w:szCs w:val="24"/>
              </w:rPr>
            </w:pPr>
            <w:r w:rsidRPr="00C94816">
              <w:rPr>
                <w:sz w:val="24"/>
                <w:szCs w:val="24"/>
              </w:rPr>
              <w:t>соблюдать правила техники безопасности, пожарной безопасности, охраны труда;</w:t>
            </w:r>
          </w:p>
        </w:tc>
      </w:tr>
      <w:tr w:rsidR="00663BCA" w:rsidRPr="00C94816" w14:paraId="06E8876E" w14:textId="77777777" w:rsidTr="00F4543F">
        <w:tc>
          <w:tcPr>
            <w:tcW w:w="2518" w:type="dxa"/>
            <w:vMerge/>
          </w:tcPr>
          <w:p w14:paraId="1F02ABA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7FB1F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1DAD5B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2.1.09</w:t>
            </w:r>
          </w:p>
        </w:tc>
        <w:tc>
          <w:tcPr>
            <w:tcW w:w="8363" w:type="dxa"/>
          </w:tcPr>
          <w:p w14:paraId="7347071B" w14:textId="77777777" w:rsidR="00987115" w:rsidRPr="00C94816" w:rsidRDefault="00987115" w:rsidP="00F4543F">
            <w:pPr>
              <w:pStyle w:val="TableParagraph"/>
              <w:rPr>
                <w:sz w:val="24"/>
                <w:szCs w:val="24"/>
              </w:rPr>
            </w:pPr>
            <w:r w:rsidRPr="00C94816">
              <w:rPr>
                <w:sz w:val="24"/>
                <w:szCs w:val="24"/>
              </w:rPr>
              <w:t xml:space="preserve">выбирать, подготавливать материалы, посуду, контейнеры, оборудование для </w:t>
            </w:r>
            <w:r w:rsidRPr="00C94816">
              <w:rPr>
                <w:sz w:val="24"/>
                <w:szCs w:val="24"/>
              </w:rPr>
              <w:lastRenderedPageBreak/>
              <w:t>упаковки, хранения, подготовки к транспортированию готовых горячих блюд, кулинарных изделий, закусок</w:t>
            </w:r>
          </w:p>
        </w:tc>
      </w:tr>
      <w:tr w:rsidR="00663BCA" w:rsidRPr="00C94816" w14:paraId="2C2A719D" w14:textId="77777777" w:rsidTr="00F4543F">
        <w:tc>
          <w:tcPr>
            <w:tcW w:w="2518" w:type="dxa"/>
            <w:vMerge/>
          </w:tcPr>
          <w:p w14:paraId="21A03AB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FA2BD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A70C66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2.1.10</w:t>
            </w:r>
          </w:p>
        </w:tc>
        <w:tc>
          <w:tcPr>
            <w:tcW w:w="8363" w:type="dxa"/>
          </w:tcPr>
          <w:p w14:paraId="2377209A" w14:textId="77777777" w:rsidR="00987115" w:rsidRPr="00C94816" w:rsidRDefault="00987115" w:rsidP="00F4543F">
            <w:pPr>
              <w:pStyle w:val="TableParagraph"/>
              <w:rPr>
                <w:sz w:val="24"/>
                <w:szCs w:val="24"/>
              </w:rPr>
            </w:pPr>
            <w:r w:rsidRPr="00C94816">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663BCA" w:rsidRPr="00C94816" w14:paraId="0092F929" w14:textId="77777777" w:rsidTr="00F4543F">
        <w:tc>
          <w:tcPr>
            <w:tcW w:w="2518" w:type="dxa"/>
            <w:vMerge/>
          </w:tcPr>
          <w:p w14:paraId="73555A5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76BDC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25C3C5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2.1.11</w:t>
            </w:r>
          </w:p>
        </w:tc>
        <w:tc>
          <w:tcPr>
            <w:tcW w:w="8363" w:type="dxa"/>
          </w:tcPr>
          <w:p w14:paraId="07847BED" w14:textId="77777777" w:rsidR="00987115" w:rsidRPr="00C94816" w:rsidRDefault="00987115" w:rsidP="00F4543F">
            <w:pPr>
              <w:pStyle w:val="TableParagraph"/>
              <w:rPr>
                <w:sz w:val="24"/>
                <w:szCs w:val="24"/>
              </w:rPr>
            </w:pPr>
            <w:r w:rsidRPr="00C94816">
              <w:rPr>
                <w:sz w:val="24"/>
                <w:szCs w:val="24"/>
              </w:rPr>
              <w:t>осуществлять их выбор в соответствии с технологическими требованиями;</w:t>
            </w:r>
          </w:p>
        </w:tc>
      </w:tr>
      <w:tr w:rsidR="00663BCA" w:rsidRPr="00C94816" w14:paraId="13E41E0C" w14:textId="77777777" w:rsidTr="00F4543F">
        <w:tc>
          <w:tcPr>
            <w:tcW w:w="2518" w:type="dxa"/>
            <w:vMerge/>
          </w:tcPr>
          <w:p w14:paraId="216D470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49B22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E45524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2.1.12</w:t>
            </w:r>
          </w:p>
        </w:tc>
        <w:tc>
          <w:tcPr>
            <w:tcW w:w="8363" w:type="dxa"/>
          </w:tcPr>
          <w:p w14:paraId="04719169" w14:textId="77777777" w:rsidR="00987115" w:rsidRPr="00C94816" w:rsidRDefault="00987115" w:rsidP="00F4543F">
            <w:pPr>
              <w:pStyle w:val="TableParagraph"/>
              <w:rPr>
                <w:rFonts w:eastAsia="Calibri"/>
                <w:b/>
                <w:sz w:val="24"/>
                <w:szCs w:val="24"/>
              </w:rPr>
            </w:pPr>
            <w:r w:rsidRPr="00C94816">
              <w:rPr>
                <w:sz w:val="24"/>
                <w:szCs w:val="24"/>
              </w:rPr>
              <w:t>обеспечивать их хранение в соответствии с инструкциями и регламентами, стандартами чистоты; своевременно оформлять заявку на склад</w:t>
            </w:r>
          </w:p>
        </w:tc>
      </w:tr>
      <w:tr w:rsidR="00663BCA" w:rsidRPr="00C94816" w14:paraId="7F38466D" w14:textId="77777777" w:rsidTr="00F4543F">
        <w:tc>
          <w:tcPr>
            <w:tcW w:w="2518" w:type="dxa"/>
            <w:vMerge/>
          </w:tcPr>
          <w:p w14:paraId="31616EF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EB44A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9B4F68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6E63A184"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7289DC63" w14:textId="77777777" w:rsidTr="00F4543F">
        <w:tc>
          <w:tcPr>
            <w:tcW w:w="2518" w:type="dxa"/>
            <w:vMerge/>
          </w:tcPr>
          <w:p w14:paraId="2CF2BF0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96697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05A08B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2.1.01</w:t>
            </w:r>
          </w:p>
        </w:tc>
        <w:tc>
          <w:tcPr>
            <w:tcW w:w="8363" w:type="dxa"/>
          </w:tcPr>
          <w:p w14:paraId="790C93AA" w14:textId="77777777" w:rsidR="00987115" w:rsidRPr="00C94816" w:rsidRDefault="00987115" w:rsidP="00F4543F">
            <w:pPr>
              <w:pStyle w:val="TableParagrap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559FAE23" w14:textId="77777777" w:rsidTr="00F4543F">
        <w:tc>
          <w:tcPr>
            <w:tcW w:w="2518" w:type="dxa"/>
            <w:vMerge/>
          </w:tcPr>
          <w:p w14:paraId="2DD8B71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DF4508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0C167B0"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2.1.02</w:t>
            </w:r>
          </w:p>
        </w:tc>
        <w:tc>
          <w:tcPr>
            <w:tcW w:w="8363" w:type="dxa"/>
          </w:tcPr>
          <w:p w14:paraId="26B3AA79" w14:textId="77777777" w:rsidR="00987115" w:rsidRPr="00C94816" w:rsidRDefault="00987115" w:rsidP="00F4543F">
            <w:pPr>
              <w:pStyle w:val="TableParagrap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22CBDB6C" w14:textId="77777777" w:rsidTr="00F4543F">
        <w:tc>
          <w:tcPr>
            <w:tcW w:w="2518" w:type="dxa"/>
            <w:vMerge/>
          </w:tcPr>
          <w:p w14:paraId="69E847C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17BAE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C69D63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2.1.03</w:t>
            </w:r>
          </w:p>
        </w:tc>
        <w:tc>
          <w:tcPr>
            <w:tcW w:w="8363" w:type="dxa"/>
          </w:tcPr>
          <w:p w14:paraId="234B8220" w14:textId="77777777" w:rsidR="00987115" w:rsidRPr="00C94816" w:rsidRDefault="00987115" w:rsidP="00F4543F">
            <w:pPr>
              <w:pStyle w:val="TableParagraph"/>
              <w:rPr>
                <w:sz w:val="24"/>
                <w:szCs w:val="24"/>
              </w:rPr>
            </w:pPr>
            <w:r w:rsidRPr="00C94816">
              <w:rPr>
                <w:sz w:val="24"/>
                <w:szCs w:val="24"/>
              </w:rPr>
              <w:t>организация работ по приготовлению горячих блюд, кулинарных изделий, закусок;</w:t>
            </w:r>
          </w:p>
        </w:tc>
      </w:tr>
      <w:tr w:rsidR="00663BCA" w:rsidRPr="00C94816" w14:paraId="23FA7565" w14:textId="77777777" w:rsidTr="00F4543F">
        <w:tc>
          <w:tcPr>
            <w:tcW w:w="2518" w:type="dxa"/>
            <w:vMerge/>
          </w:tcPr>
          <w:p w14:paraId="01AD70E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D0863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BB9A5F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2.1.04</w:t>
            </w:r>
          </w:p>
        </w:tc>
        <w:tc>
          <w:tcPr>
            <w:tcW w:w="8363" w:type="dxa"/>
          </w:tcPr>
          <w:p w14:paraId="7C214900" w14:textId="77777777" w:rsidR="00987115" w:rsidRPr="00C94816" w:rsidRDefault="00987115" w:rsidP="00F4543F">
            <w:pPr>
              <w:pStyle w:val="TableParagraph"/>
              <w:rPr>
                <w:sz w:val="24"/>
                <w:szCs w:val="24"/>
              </w:rPr>
            </w:pPr>
            <w:r w:rsidRPr="00C94816">
              <w:rPr>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tc>
      </w:tr>
      <w:tr w:rsidR="00663BCA" w:rsidRPr="00C94816" w14:paraId="372A50E3" w14:textId="77777777" w:rsidTr="00F4543F">
        <w:tc>
          <w:tcPr>
            <w:tcW w:w="2518" w:type="dxa"/>
            <w:vMerge/>
          </w:tcPr>
          <w:p w14:paraId="5A7668D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A13FC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4185AD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2.1.05</w:t>
            </w:r>
          </w:p>
        </w:tc>
        <w:tc>
          <w:tcPr>
            <w:tcW w:w="8363" w:type="dxa"/>
          </w:tcPr>
          <w:p w14:paraId="7561774A" w14:textId="77777777" w:rsidR="00987115" w:rsidRPr="00C94816" w:rsidRDefault="00987115" w:rsidP="00F4543F">
            <w:pPr>
              <w:pStyle w:val="TableParagraph"/>
              <w:rPr>
                <w:sz w:val="24"/>
                <w:szCs w:val="24"/>
              </w:rPr>
            </w:pPr>
            <w:r w:rsidRPr="00C94816">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горячих блюд, кулинарных изделий, закусок;</w:t>
            </w:r>
          </w:p>
        </w:tc>
      </w:tr>
      <w:tr w:rsidR="00663BCA" w:rsidRPr="00C94816" w14:paraId="418F9805" w14:textId="77777777" w:rsidTr="00F4543F">
        <w:tc>
          <w:tcPr>
            <w:tcW w:w="2518" w:type="dxa"/>
            <w:vMerge/>
          </w:tcPr>
          <w:p w14:paraId="6D6DE9C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AF7FC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3C56CD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2.1.06</w:t>
            </w:r>
          </w:p>
        </w:tc>
        <w:tc>
          <w:tcPr>
            <w:tcW w:w="8363" w:type="dxa"/>
          </w:tcPr>
          <w:p w14:paraId="27ECC6B3" w14:textId="77777777" w:rsidR="00987115" w:rsidRPr="00C94816" w:rsidRDefault="00987115" w:rsidP="00F4543F">
            <w:pPr>
              <w:pStyle w:val="TableParagraph"/>
              <w:rPr>
                <w:sz w:val="24"/>
                <w:szCs w:val="24"/>
              </w:rPr>
            </w:pPr>
            <w:r w:rsidRPr="00C94816">
              <w:rPr>
                <w:sz w:val="24"/>
                <w:szCs w:val="24"/>
              </w:rPr>
              <w:t>возможные последствия нарушения санитарии и гигиены;</w:t>
            </w:r>
          </w:p>
        </w:tc>
      </w:tr>
      <w:tr w:rsidR="00663BCA" w:rsidRPr="00C94816" w14:paraId="66BF6E15" w14:textId="77777777" w:rsidTr="00F4543F">
        <w:tc>
          <w:tcPr>
            <w:tcW w:w="2518" w:type="dxa"/>
            <w:vMerge/>
          </w:tcPr>
          <w:p w14:paraId="3CC7CD3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19535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E9ECA3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2.1.07</w:t>
            </w:r>
          </w:p>
        </w:tc>
        <w:tc>
          <w:tcPr>
            <w:tcW w:w="8363" w:type="dxa"/>
          </w:tcPr>
          <w:p w14:paraId="0CC117EC" w14:textId="77777777" w:rsidR="00987115" w:rsidRPr="00C94816" w:rsidRDefault="00987115" w:rsidP="00F4543F">
            <w:pPr>
              <w:pStyle w:val="TableParagraph"/>
              <w:rPr>
                <w:sz w:val="24"/>
                <w:szCs w:val="24"/>
              </w:rPr>
            </w:pPr>
            <w:r w:rsidRPr="00C94816">
              <w:rPr>
                <w:sz w:val="24"/>
                <w:szCs w:val="24"/>
              </w:rPr>
              <w:t>требования к личной гигиене персонала при подготовке производственного инвентаря и кухонной посуды;</w:t>
            </w:r>
          </w:p>
        </w:tc>
      </w:tr>
      <w:tr w:rsidR="00663BCA" w:rsidRPr="00C94816" w14:paraId="64BB53A8" w14:textId="77777777" w:rsidTr="00F4543F">
        <w:tc>
          <w:tcPr>
            <w:tcW w:w="2518" w:type="dxa"/>
            <w:vMerge/>
          </w:tcPr>
          <w:p w14:paraId="58EF020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2EB88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F6A5DB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2.1.08</w:t>
            </w:r>
          </w:p>
        </w:tc>
        <w:tc>
          <w:tcPr>
            <w:tcW w:w="8363" w:type="dxa"/>
          </w:tcPr>
          <w:p w14:paraId="5E9A6902" w14:textId="77777777" w:rsidR="00987115" w:rsidRPr="00C94816" w:rsidRDefault="00987115" w:rsidP="00F4543F">
            <w:pPr>
              <w:pStyle w:val="TableParagraph"/>
              <w:rPr>
                <w:sz w:val="24"/>
                <w:szCs w:val="24"/>
              </w:rPr>
            </w:pPr>
            <w:r w:rsidRPr="00C94816">
              <w:rPr>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663BCA" w:rsidRPr="00C94816" w14:paraId="64AC4C38" w14:textId="77777777" w:rsidTr="00F4543F">
        <w:tc>
          <w:tcPr>
            <w:tcW w:w="2518" w:type="dxa"/>
            <w:vMerge/>
          </w:tcPr>
          <w:p w14:paraId="01853D6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909AE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993D35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2.1.09</w:t>
            </w:r>
          </w:p>
        </w:tc>
        <w:tc>
          <w:tcPr>
            <w:tcW w:w="8363" w:type="dxa"/>
          </w:tcPr>
          <w:p w14:paraId="571F3E77" w14:textId="77777777" w:rsidR="00987115" w:rsidRPr="00C94816" w:rsidRDefault="00987115" w:rsidP="00F4543F">
            <w:pPr>
              <w:pStyle w:val="TableParagraph"/>
              <w:rPr>
                <w:sz w:val="24"/>
                <w:szCs w:val="24"/>
              </w:rPr>
            </w:pPr>
            <w:r w:rsidRPr="00C94816">
              <w:rPr>
                <w:sz w:val="24"/>
                <w:szCs w:val="24"/>
              </w:rPr>
              <w:t>правила утилизации отходов</w:t>
            </w:r>
          </w:p>
        </w:tc>
      </w:tr>
      <w:tr w:rsidR="00663BCA" w:rsidRPr="00C94816" w14:paraId="0F6D10C3" w14:textId="77777777" w:rsidTr="00F4543F">
        <w:tc>
          <w:tcPr>
            <w:tcW w:w="2518" w:type="dxa"/>
            <w:vMerge/>
          </w:tcPr>
          <w:p w14:paraId="40F4FD4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A4523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7F3239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2.1.10</w:t>
            </w:r>
          </w:p>
        </w:tc>
        <w:tc>
          <w:tcPr>
            <w:tcW w:w="8363" w:type="dxa"/>
          </w:tcPr>
          <w:p w14:paraId="75A9D569" w14:textId="77777777" w:rsidR="00987115" w:rsidRPr="00C94816" w:rsidRDefault="00987115" w:rsidP="00F4543F">
            <w:pPr>
              <w:pStyle w:val="TableParagraph"/>
              <w:rPr>
                <w:sz w:val="24"/>
                <w:szCs w:val="24"/>
              </w:rPr>
            </w:pPr>
            <w:r w:rsidRPr="00C94816">
              <w:rPr>
                <w:sz w:val="24"/>
                <w:szCs w:val="24"/>
              </w:rPr>
              <w:t>виды, назначение упаковочных материалов, способы хранения пищевых продуктов;</w:t>
            </w:r>
          </w:p>
        </w:tc>
      </w:tr>
      <w:tr w:rsidR="00663BCA" w:rsidRPr="00C94816" w14:paraId="55F06B7D" w14:textId="77777777" w:rsidTr="00F4543F">
        <w:tc>
          <w:tcPr>
            <w:tcW w:w="2518" w:type="dxa"/>
            <w:vMerge/>
          </w:tcPr>
          <w:p w14:paraId="6628C6C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5FAEF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2C91E2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2.1.11</w:t>
            </w:r>
          </w:p>
        </w:tc>
        <w:tc>
          <w:tcPr>
            <w:tcW w:w="8363" w:type="dxa"/>
          </w:tcPr>
          <w:p w14:paraId="78970D91" w14:textId="77777777" w:rsidR="00987115" w:rsidRPr="00C94816" w:rsidRDefault="00987115" w:rsidP="00F4543F">
            <w:pPr>
              <w:pStyle w:val="TableParagraph"/>
              <w:rPr>
                <w:sz w:val="24"/>
                <w:szCs w:val="24"/>
              </w:rPr>
            </w:pPr>
            <w:r w:rsidRPr="00C94816">
              <w:rPr>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tc>
      </w:tr>
      <w:tr w:rsidR="00663BCA" w:rsidRPr="00C94816" w14:paraId="2C2658F0" w14:textId="77777777" w:rsidTr="00F4543F">
        <w:tc>
          <w:tcPr>
            <w:tcW w:w="2518" w:type="dxa"/>
            <w:vMerge/>
          </w:tcPr>
          <w:p w14:paraId="035875E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AFCA1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9E82CB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2.1.12</w:t>
            </w:r>
          </w:p>
        </w:tc>
        <w:tc>
          <w:tcPr>
            <w:tcW w:w="8363" w:type="dxa"/>
          </w:tcPr>
          <w:p w14:paraId="1B086563" w14:textId="77777777" w:rsidR="00987115" w:rsidRPr="00C94816" w:rsidRDefault="00987115" w:rsidP="00F4543F">
            <w:pPr>
              <w:pStyle w:val="TableParagraph"/>
              <w:rPr>
                <w:sz w:val="24"/>
                <w:szCs w:val="24"/>
              </w:rPr>
            </w:pPr>
            <w:r w:rsidRPr="00C94816">
              <w:rPr>
                <w:sz w:val="24"/>
                <w:szCs w:val="24"/>
              </w:rPr>
              <w:t>способы и правила порционирования (комплектования), упаковки на вынос готовых горячих блюд, кулинарных изделий, закусок;</w:t>
            </w:r>
          </w:p>
        </w:tc>
      </w:tr>
      <w:tr w:rsidR="00663BCA" w:rsidRPr="00C94816" w14:paraId="540D6A8A" w14:textId="77777777" w:rsidTr="00F4543F">
        <w:tc>
          <w:tcPr>
            <w:tcW w:w="2518" w:type="dxa"/>
            <w:vMerge/>
          </w:tcPr>
          <w:p w14:paraId="562EBE1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3F361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60B2A5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2.1.13</w:t>
            </w:r>
          </w:p>
        </w:tc>
        <w:tc>
          <w:tcPr>
            <w:tcW w:w="8363" w:type="dxa"/>
          </w:tcPr>
          <w:p w14:paraId="3563E322" w14:textId="77777777" w:rsidR="00987115" w:rsidRPr="00C94816" w:rsidRDefault="00987115" w:rsidP="00F4543F">
            <w:pPr>
              <w:pStyle w:val="TableParagraph"/>
              <w:rPr>
                <w:sz w:val="24"/>
                <w:szCs w:val="24"/>
              </w:rPr>
            </w:pPr>
            <w:r w:rsidRPr="00C94816">
              <w:rPr>
                <w:sz w:val="24"/>
                <w:szCs w:val="24"/>
              </w:rPr>
              <w:t>условия, сроки, способы хранения горячих блюд, кулинарных изделий, закусок</w:t>
            </w:r>
          </w:p>
        </w:tc>
      </w:tr>
      <w:tr w:rsidR="00663BCA" w:rsidRPr="00C94816" w14:paraId="0E8AC76E" w14:textId="77777777" w:rsidTr="00F4543F">
        <w:tc>
          <w:tcPr>
            <w:tcW w:w="2518" w:type="dxa"/>
            <w:vMerge/>
          </w:tcPr>
          <w:p w14:paraId="21BD0C2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87C36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F5F353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2.1.14</w:t>
            </w:r>
          </w:p>
        </w:tc>
        <w:tc>
          <w:tcPr>
            <w:tcW w:w="8363" w:type="dxa"/>
          </w:tcPr>
          <w:p w14:paraId="72890B7E" w14:textId="77777777" w:rsidR="00987115" w:rsidRPr="00C94816" w:rsidRDefault="00987115" w:rsidP="00F4543F">
            <w:pPr>
              <w:pStyle w:val="TableParagraph"/>
              <w:rPr>
                <w:sz w:val="24"/>
                <w:szCs w:val="24"/>
              </w:rPr>
            </w:pPr>
            <w:r w:rsidRPr="00C94816">
              <w:rPr>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tc>
      </w:tr>
      <w:tr w:rsidR="00663BCA" w:rsidRPr="00C94816" w14:paraId="2EA937E0" w14:textId="77777777" w:rsidTr="00F4543F">
        <w:tc>
          <w:tcPr>
            <w:tcW w:w="2518" w:type="dxa"/>
            <w:vMerge/>
          </w:tcPr>
          <w:p w14:paraId="7D1174B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B8763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C9AEF4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2.1.15</w:t>
            </w:r>
          </w:p>
        </w:tc>
        <w:tc>
          <w:tcPr>
            <w:tcW w:w="8363" w:type="dxa"/>
          </w:tcPr>
          <w:p w14:paraId="1EDA101F" w14:textId="77777777" w:rsidR="00987115" w:rsidRPr="00C94816" w:rsidRDefault="00987115" w:rsidP="00F4543F">
            <w:pPr>
              <w:pStyle w:val="TableParagraph"/>
              <w:rPr>
                <w:sz w:val="24"/>
                <w:szCs w:val="24"/>
              </w:rPr>
            </w:pPr>
            <w:r w:rsidRPr="00C94816">
              <w:rPr>
                <w:sz w:val="24"/>
                <w:szCs w:val="24"/>
              </w:rPr>
              <w:t>правила оформления заявок на склад;</w:t>
            </w:r>
          </w:p>
        </w:tc>
      </w:tr>
      <w:tr w:rsidR="00663BCA" w:rsidRPr="00C94816" w14:paraId="180E02E6" w14:textId="77777777" w:rsidTr="00F4543F">
        <w:tc>
          <w:tcPr>
            <w:tcW w:w="2518" w:type="dxa"/>
            <w:vMerge/>
          </w:tcPr>
          <w:p w14:paraId="2CD1523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4BA02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14CF83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2.1.16</w:t>
            </w:r>
          </w:p>
        </w:tc>
        <w:tc>
          <w:tcPr>
            <w:tcW w:w="8363" w:type="dxa"/>
          </w:tcPr>
          <w:p w14:paraId="30DC8CB0"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виды, назначение и правила эксплуатации приборов для экспресс оценки качества и безопасности сырья и материалов</w:t>
            </w:r>
          </w:p>
        </w:tc>
      </w:tr>
      <w:tr w:rsidR="00663BCA" w:rsidRPr="00C94816" w14:paraId="362701F6" w14:textId="77777777" w:rsidTr="00F4543F">
        <w:tc>
          <w:tcPr>
            <w:tcW w:w="2518" w:type="dxa"/>
            <w:vMerge/>
          </w:tcPr>
          <w:p w14:paraId="6C91E58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342054AD" w14:textId="77777777" w:rsidR="00987115" w:rsidRPr="00C94816" w:rsidRDefault="00987115" w:rsidP="00F4543F">
            <w:pPr>
              <w:pStyle w:val="TableParagraph"/>
              <w:jc w:val="both"/>
              <w:rPr>
                <w:sz w:val="24"/>
                <w:szCs w:val="24"/>
              </w:rPr>
            </w:pPr>
            <w:r w:rsidRPr="00C94816">
              <w:rPr>
                <w:sz w:val="24"/>
                <w:szCs w:val="24"/>
              </w:rPr>
              <w:t>ПК 2.2.</w:t>
            </w:r>
          </w:p>
          <w:p w14:paraId="575D2D7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непродолжительное хранение бульонов, отваров разнообразного ассортимента</w:t>
            </w:r>
          </w:p>
        </w:tc>
        <w:tc>
          <w:tcPr>
            <w:tcW w:w="1134" w:type="dxa"/>
          </w:tcPr>
          <w:p w14:paraId="2CA6060C"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p>
        </w:tc>
        <w:tc>
          <w:tcPr>
            <w:tcW w:w="8363" w:type="dxa"/>
          </w:tcPr>
          <w:p w14:paraId="7842CFB3" w14:textId="77777777" w:rsidR="00987115" w:rsidRPr="00C94816" w:rsidRDefault="00987115" w:rsidP="00F4543F">
            <w:pPr>
              <w:pStyle w:val="TableParagraph"/>
              <w:rPr>
                <w:b/>
                <w:sz w:val="24"/>
                <w:szCs w:val="24"/>
              </w:rPr>
            </w:pPr>
            <w:r w:rsidRPr="00C94816">
              <w:rPr>
                <w:rFonts w:eastAsia="Calibri"/>
                <w:b/>
                <w:sz w:val="24"/>
                <w:szCs w:val="24"/>
              </w:rPr>
              <w:t>Навыки/</w:t>
            </w:r>
            <w:r w:rsidRPr="00C94816">
              <w:rPr>
                <w:b/>
                <w:sz w:val="24"/>
                <w:szCs w:val="24"/>
              </w:rPr>
              <w:t>Практический опыт в:</w:t>
            </w:r>
          </w:p>
        </w:tc>
      </w:tr>
      <w:tr w:rsidR="00663BCA" w:rsidRPr="00C94816" w14:paraId="4DA6D6B2" w14:textId="77777777" w:rsidTr="00F4543F">
        <w:tc>
          <w:tcPr>
            <w:tcW w:w="2518" w:type="dxa"/>
            <w:vMerge/>
          </w:tcPr>
          <w:p w14:paraId="1182FEA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6F2C2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8FE6AF9"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2.2.01</w:t>
            </w:r>
          </w:p>
        </w:tc>
        <w:tc>
          <w:tcPr>
            <w:tcW w:w="8363" w:type="dxa"/>
          </w:tcPr>
          <w:p w14:paraId="035ACE3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подготовке основных продуктов и дополнительных ингредиентов, приготовлении хранении, отпуске бульонов, отваров</w:t>
            </w:r>
          </w:p>
        </w:tc>
      </w:tr>
      <w:tr w:rsidR="00663BCA" w:rsidRPr="00C94816" w14:paraId="0ADFA1A4" w14:textId="77777777" w:rsidTr="00F4543F">
        <w:tc>
          <w:tcPr>
            <w:tcW w:w="2518" w:type="dxa"/>
            <w:vMerge/>
          </w:tcPr>
          <w:p w14:paraId="1487510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3BE4F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2CAA6E6"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p>
        </w:tc>
        <w:tc>
          <w:tcPr>
            <w:tcW w:w="8363" w:type="dxa"/>
          </w:tcPr>
          <w:p w14:paraId="1371ABFC"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7484C30E" w14:textId="77777777" w:rsidTr="00F4543F">
        <w:tc>
          <w:tcPr>
            <w:tcW w:w="2518" w:type="dxa"/>
            <w:vMerge/>
          </w:tcPr>
          <w:p w14:paraId="4048C1C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23FE2A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E6692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2.2.01</w:t>
            </w:r>
          </w:p>
        </w:tc>
        <w:tc>
          <w:tcPr>
            <w:tcW w:w="8363" w:type="dxa"/>
          </w:tcPr>
          <w:p w14:paraId="4D5C99CA" w14:textId="77777777" w:rsidR="00987115" w:rsidRPr="00C94816" w:rsidRDefault="00987115"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до момента использования;</w:t>
            </w:r>
          </w:p>
        </w:tc>
      </w:tr>
      <w:tr w:rsidR="00663BCA" w:rsidRPr="00C94816" w14:paraId="27666940" w14:textId="77777777" w:rsidTr="00F4543F">
        <w:tc>
          <w:tcPr>
            <w:tcW w:w="2518" w:type="dxa"/>
            <w:vMerge/>
          </w:tcPr>
          <w:p w14:paraId="243BE6C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1108F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D9250D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2.2.01</w:t>
            </w:r>
          </w:p>
        </w:tc>
        <w:tc>
          <w:tcPr>
            <w:tcW w:w="8363" w:type="dxa"/>
          </w:tcPr>
          <w:p w14:paraId="4134F34B" w14:textId="77777777" w:rsidR="00987115" w:rsidRPr="00C94816" w:rsidRDefault="00987115"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30B2286F" w14:textId="77777777" w:rsidTr="00F4543F">
        <w:tc>
          <w:tcPr>
            <w:tcW w:w="2518" w:type="dxa"/>
            <w:vMerge/>
          </w:tcPr>
          <w:p w14:paraId="1EE0906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104BD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43AF03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2.2.01</w:t>
            </w:r>
          </w:p>
        </w:tc>
        <w:tc>
          <w:tcPr>
            <w:tcW w:w="8363" w:type="dxa"/>
          </w:tcPr>
          <w:p w14:paraId="341F52A4" w14:textId="77777777" w:rsidR="00987115" w:rsidRPr="00C94816" w:rsidRDefault="00987115" w:rsidP="00F4543F">
            <w:pPr>
              <w:pStyle w:val="TableParagraph"/>
              <w:rPr>
                <w:sz w:val="24"/>
                <w:szCs w:val="24"/>
              </w:rPr>
            </w:pPr>
            <w:r w:rsidRPr="00C94816">
              <w:rPr>
                <w:sz w:val="24"/>
                <w:szCs w:val="24"/>
              </w:rPr>
              <w:t>взвешивать, измерять продукты, входящие в состав бульонов, отваров в соответствии с рецептурой;</w:t>
            </w:r>
          </w:p>
        </w:tc>
      </w:tr>
      <w:tr w:rsidR="00663BCA" w:rsidRPr="00C94816" w14:paraId="18E191C7" w14:textId="77777777" w:rsidTr="00F4543F">
        <w:tc>
          <w:tcPr>
            <w:tcW w:w="2518" w:type="dxa"/>
            <w:vMerge/>
          </w:tcPr>
          <w:p w14:paraId="3DC5EF6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D7E54C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286402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2.2.02</w:t>
            </w:r>
          </w:p>
        </w:tc>
        <w:tc>
          <w:tcPr>
            <w:tcW w:w="8363" w:type="dxa"/>
          </w:tcPr>
          <w:p w14:paraId="13575842" w14:textId="77777777" w:rsidR="00987115" w:rsidRPr="00C94816" w:rsidRDefault="00987115" w:rsidP="00F4543F">
            <w:pPr>
              <w:pStyle w:val="TableParagrap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44C10D7F" w14:textId="77777777" w:rsidTr="00F4543F">
        <w:tc>
          <w:tcPr>
            <w:tcW w:w="2518" w:type="dxa"/>
            <w:vMerge/>
          </w:tcPr>
          <w:p w14:paraId="20A242C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E9A59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D815F2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2.2.03</w:t>
            </w:r>
          </w:p>
        </w:tc>
        <w:tc>
          <w:tcPr>
            <w:tcW w:w="8363" w:type="dxa"/>
          </w:tcPr>
          <w:p w14:paraId="072C2CD8" w14:textId="77777777" w:rsidR="00987115" w:rsidRPr="00C94816" w:rsidRDefault="00987115" w:rsidP="00F4543F">
            <w:pPr>
              <w:pStyle w:val="TableParagraph"/>
              <w:rPr>
                <w:sz w:val="24"/>
                <w:szCs w:val="24"/>
              </w:rPr>
            </w:pPr>
            <w:r w:rsidRPr="00C94816">
              <w:rPr>
                <w:sz w:val="24"/>
                <w:szCs w:val="24"/>
              </w:rPr>
              <w:t>использовать региональные продукты для приготовления бульонов, отваров</w:t>
            </w:r>
          </w:p>
        </w:tc>
      </w:tr>
      <w:tr w:rsidR="00663BCA" w:rsidRPr="00C94816" w14:paraId="046A049C" w14:textId="77777777" w:rsidTr="00F4543F">
        <w:tc>
          <w:tcPr>
            <w:tcW w:w="2518" w:type="dxa"/>
            <w:vMerge/>
          </w:tcPr>
          <w:p w14:paraId="3D2F8F5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9BAE8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383B01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2.2.04</w:t>
            </w:r>
          </w:p>
        </w:tc>
        <w:tc>
          <w:tcPr>
            <w:tcW w:w="8363" w:type="dxa"/>
          </w:tcPr>
          <w:p w14:paraId="2E08030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выбирать, применять, комбинировать методы приготовления</w:t>
            </w:r>
          </w:p>
        </w:tc>
      </w:tr>
      <w:tr w:rsidR="00663BCA" w:rsidRPr="00C94816" w14:paraId="071776D8" w14:textId="77777777" w:rsidTr="00F4543F">
        <w:tc>
          <w:tcPr>
            <w:tcW w:w="2518" w:type="dxa"/>
            <w:vMerge/>
          </w:tcPr>
          <w:p w14:paraId="723F83F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9B5F2B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42D56F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2.2.05</w:t>
            </w:r>
          </w:p>
        </w:tc>
        <w:tc>
          <w:tcPr>
            <w:tcW w:w="8363" w:type="dxa"/>
          </w:tcPr>
          <w:p w14:paraId="7A6EC8BA" w14:textId="77777777" w:rsidR="00987115" w:rsidRPr="00C94816" w:rsidRDefault="00987115" w:rsidP="00F4543F">
            <w:pPr>
              <w:pStyle w:val="TableParagraph"/>
              <w:rPr>
                <w:sz w:val="24"/>
                <w:szCs w:val="24"/>
              </w:rPr>
            </w:pPr>
            <w:r w:rsidRPr="00C94816">
              <w:rPr>
                <w:sz w:val="24"/>
                <w:szCs w:val="24"/>
              </w:rPr>
              <w:t>обжаривать кости мелкого скота;</w:t>
            </w:r>
          </w:p>
        </w:tc>
      </w:tr>
      <w:tr w:rsidR="00663BCA" w:rsidRPr="00C94816" w14:paraId="60C7D5D2" w14:textId="77777777" w:rsidTr="00F4543F">
        <w:tc>
          <w:tcPr>
            <w:tcW w:w="2518" w:type="dxa"/>
            <w:vMerge/>
          </w:tcPr>
          <w:p w14:paraId="2A36E5E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1EB9E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0CF2E8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2.2.06</w:t>
            </w:r>
          </w:p>
        </w:tc>
        <w:tc>
          <w:tcPr>
            <w:tcW w:w="8363" w:type="dxa"/>
          </w:tcPr>
          <w:p w14:paraId="77390027" w14:textId="77777777" w:rsidR="00987115" w:rsidRPr="00C94816" w:rsidRDefault="00987115" w:rsidP="00F4543F">
            <w:pPr>
              <w:pStyle w:val="TableParagraph"/>
              <w:rPr>
                <w:sz w:val="24"/>
                <w:szCs w:val="24"/>
              </w:rPr>
            </w:pPr>
            <w:r w:rsidRPr="00C94816">
              <w:rPr>
                <w:sz w:val="24"/>
                <w:szCs w:val="24"/>
              </w:rPr>
              <w:t>подпекать овощи;</w:t>
            </w:r>
          </w:p>
        </w:tc>
      </w:tr>
      <w:tr w:rsidR="00663BCA" w:rsidRPr="00C94816" w14:paraId="51E31482" w14:textId="77777777" w:rsidTr="00F4543F">
        <w:tc>
          <w:tcPr>
            <w:tcW w:w="2518" w:type="dxa"/>
            <w:vMerge/>
          </w:tcPr>
          <w:p w14:paraId="6D62CAA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205620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38F707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2.2.07</w:t>
            </w:r>
          </w:p>
        </w:tc>
        <w:tc>
          <w:tcPr>
            <w:tcW w:w="8363" w:type="dxa"/>
          </w:tcPr>
          <w:p w14:paraId="50D9E2EA" w14:textId="77777777" w:rsidR="00987115" w:rsidRPr="00C94816" w:rsidRDefault="00987115" w:rsidP="00F4543F">
            <w:pPr>
              <w:pStyle w:val="TableParagraph"/>
              <w:rPr>
                <w:sz w:val="24"/>
                <w:szCs w:val="24"/>
              </w:rPr>
            </w:pPr>
            <w:r w:rsidRPr="00C94816">
              <w:rPr>
                <w:sz w:val="24"/>
                <w:szCs w:val="24"/>
              </w:rPr>
              <w:t>замачивать сушеные грибы;</w:t>
            </w:r>
          </w:p>
        </w:tc>
      </w:tr>
      <w:tr w:rsidR="00663BCA" w:rsidRPr="00C94816" w14:paraId="64116D58" w14:textId="77777777" w:rsidTr="00F4543F">
        <w:tc>
          <w:tcPr>
            <w:tcW w:w="2518" w:type="dxa"/>
            <w:vMerge/>
          </w:tcPr>
          <w:p w14:paraId="0F968F7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0B036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8E563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2.2.08</w:t>
            </w:r>
          </w:p>
        </w:tc>
        <w:tc>
          <w:tcPr>
            <w:tcW w:w="8363" w:type="dxa"/>
          </w:tcPr>
          <w:p w14:paraId="1A8E66FB" w14:textId="77777777" w:rsidR="00987115" w:rsidRPr="00C94816" w:rsidRDefault="00987115" w:rsidP="00F4543F">
            <w:pPr>
              <w:pStyle w:val="TableParagraph"/>
              <w:rPr>
                <w:sz w:val="24"/>
                <w:szCs w:val="24"/>
              </w:rPr>
            </w:pPr>
            <w:r w:rsidRPr="00C94816">
              <w:rPr>
                <w:sz w:val="24"/>
                <w:szCs w:val="24"/>
              </w:rPr>
              <w:t>доводить до кипения и варить на медленном огне бульоны и отвары до готовности;</w:t>
            </w:r>
          </w:p>
        </w:tc>
      </w:tr>
      <w:tr w:rsidR="00663BCA" w:rsidRPr="00C94816" w14:paraId="711DED1F" w14:textId="77777777" w:rsidTr="00F4543F">
        <w:tc>
          <w:tcPr>
            <w:tcW w:w="2518" w:type="dxa"/>
            <w:vMerge/>
          </w:tcPr>
          <w:p w14:paraId="0B9CB1B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5AB72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43084A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2.2.09</w:t>
            </w:r>
          </w:p>
        </w:tc>
        <w:tc>
          <w:tcPr>
            <w:tcW w:w="8363" w:type="dxa"/>
          </w:tcPr>
          <w:p w14:paraId="645D79FE" w14:textId="77777777" w:rsidR="00987115" w:rsidRPr="00C94816" w:rsidRDefault="00987115" w:rsidP="00F4543F">
            <w:pPr>
              <w:pStyle w:val="TableParagraph"/>
              <w:rPr>
                <w:sz w:val="24"/>
                <w:szCs w:val="24"/>
              </w:rPr>
            </w:pPr>
            <w:r w:rsidRPr="00C94816">
              <w:rPr>
                <w:sz w:val="24"/>
                <w:szCs w:val="24"/>
              </w:rPr>
              <w:t>удалять жир, снимать пену, процеживать с бульона;</w:t>
            </w:r>
          </w:p>
        </w:tc>
      </w:tr>
      <w:tr w:rsidR="00663BCA" w:rsidRPr="00C94816" w14:paraId="6E91FE8F" w14:textId="77777777" w:rsidTr="00F4543F">
        <w:tc>
          <w:tcPr>
            <w:tcW w:w="2518" w:type="dxa"/>
            <w:vMerge/>
          </w:tcPr>
          <w:p w14:paraId="241EB50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137D4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BB9B4F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2.2.10</w:t>
            </w:r>
          </w:p>
        </w:tc>
        <w:tc>
          <w:tcPr>
            <w:tcW w:w="8363" w:type="dxa"/>
          </w:tcPr>
          <w:p w14:paraId="6E5FDC44" w14:textId="77777777" w:rsidR="00987115" w:rsidRPr="00C94816" w:rsidRDefault="00987115" w:rsidP="00F4543F">
            <w:pPr>
              <w:pStyle w:val="TableParagraph"/>
              <w:rPr>
                <w:sz w:val="24"/>
                <w:szCs w:val="24"/>
              </w:rPr>
            </w:pPr>
            <w:r w:rsidRPr="00C94816">
              <w:rPr>
                <w:sz w:val="24"/>
                <w:szCs w:val="24"/>
              </w:rPr>
              <w:t>использовать для приготовления бульонов</w:t>
            </w:r>
            <w:r w:rsidRPr="00C94816">
              <w:rPr>
                <w:sz w:val="24"/>
                <w:szCs w:val="24"/>
              </w:rPr>
              <w:tab/>
              <w:t>концентраты промышленного производства;</w:t>
            </w:r>
          </w:p>
        </w:tc>
      </w:tr>
      <w:tr w:rsidR="00663BCA" w:rsidRPr="00C94816" w14:paraId="0A97A7AA" w14:textId="77777777" w:rsidTr="00F4543F">
        <w:tc>
          <w:tcPr>
            <w:tcW w:w="2518" w:type="dxa"/>
            <w:vMerge/>
          </w:tcPr>
          <w:p w14:paraId="71DF967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9CC12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DA9DDB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2.2.11</w:t>
            </w:r>
          </w:p>
        </w:tc>
        <w:tc>
          <w:tcPr>
            <w:tcW w:w="8363" w:type="dxa"/>
          </w:tcPr>
          <w:p w14:paraId="78AC71D3" w14:textId="77777777" w:rsidR="00987115" w:rsidRPr="00C94816" w:rsidRDefault="00987115" w:rsidP="00F4543F">
            <w:pPr>
              <w:pStyle w:val="TableParagraph"/>
              <w:rPr>
                <w:sz w:val="24"/>
                <w:szCs w:val="24"/>
              </w:rPr>
            </w:pPr>
            <w:r w:rsidRPr="00C94816">
              <w:rPr>
                <w:sz w:val="24"/>
                <w:szCs w:val="24"/>
              </w:rPr>
              <w:t xml:space="preserve">определять степень готовности бульонов и отваров и их вкусовые качества, </w:t>
            </w:r>
            <w:r w:rsidRPr="00C94816">
              <w:rPr>
                <w:sz w:val="24"/>
                <w:szCs w:val="24"/>
              </w:rPr>
              <w:lastRenderedPageBreak/>
              <w:t>доводить до вкуса;</w:t>
            </w:r>
          </w:p>
        </w:tc>
      </w:tr>
      <w:tr w:rsidR="00663BCA" w:rsidRPr="00C94816" w14:paraId="04A3F6A5" w14:textId="77777777" w:rsidTr="00F4543F">
        <w:tc>
          <w:tcPr>
            <w:tcW w:w="2518" w:type="dxa"/>
            <w:vMerge/>
          </w:tcPr>
          <w:p w14:paraId="7707C98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CBE0D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87C8D9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2.2.12</w:t>
            </w:r>
          </w:p>
        </w:tc>
        <w:tc>
          <w:tcPr>
            <w:tcW w:w="8363" w:type="dxa"/>
          </w:tcPr>
          <w:p w14:paraId="4D4FACC6" w14:textId="77777777" w:rsidR="00987115" w:rsidRPr="00C94816" w:rsidRDefault="00987115" w:rsidP="00F4543F">
            <w:pPr>
              <w:pStyle w:val="TableParagraph"/>
              <w:rPr>
                <w:sz w:val="24"/>
                <w:szCs w:val="24"/>
              </w:rPr>
            </w:pPr>
            <w:r w:rsidRPr="00C94816">
              <w:rPr>
                <w:sz w:val="24"/>
                <w:szCs w:val="24"/>
              </w:rPr>
              <w:t>порционировать, сервировать и оформлять бульоны и отвары для подачи в виде блюда; выдерживать температуру подачи бульонов и отваров;</w:t>
            </w:r>
          </w:p>
        </w:tc>
      </w:tr>
      <w:tr w:rsidR="00663BCA" w:rsidRPr="00C94816" w14:paraId="5762E076" w14:textId="77777777" w:rsidTr="00F4543F">
        <w:tc>
          <w:tcPr>
            <w:tcW w:w="2518" w:type="dxa"/>
            <w:vMerge/>
          </w:tcPr>
          <w:p w14:paraId="2139D77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30C64B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D80DB4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2.2.13</w:t>
            </w:r>
          </w:p>
        </w:tc>
        <w:tc>
          <w:tcPr>
            <w:tcW w:w="8363" w:type="dxa"/>
          </w:tcPr>
          <w:p w14:paraId="63693D55" w14:textId="77777777" w:rsidR="00987115" w:rsidRPr="00C94816" w:rsidRDefault="00987115" w:rsidP="00F4543F">
            <w:pPr>
              <w:pStyle w:val="TableParagraph"/>
              <w:rPr>
                <w:sz w:val="24"/>
                <w:szCs w:val="24"/>
              </w:rPr>
            </w:pPr>
            <w:r w:rsidRPr="00C94816">
              <w:rPr>
                <w:sz w:val="24"/>
                <w:szCs w:val="24"/>
              </w:rPr>
              <w:t>охлаждать и замораживать бульоны и отвары с учетом требований к безопасности пищевых продуктов;</w:t>
            </w:r>
          </w:p>
        </w:tc>
      </w:tr>
      <w:tr w:rsidR="00663BCA" w:rsidRPr="00C94816" w14:paraId="6632C876" w14:textId="77777777" w:rsidTr="00F4543F">
        <w:tc>
          <w:tcPr>
            <w:tcW w:w="2518" w:type="dxa"/>
            <w:vMerge/>
          </w:tcPr>
          <w:p w14:paraId="0749EF0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A62AE9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6CFA2C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2.2.14</w:t>
            </w:r>
          </w:p>
        </w:tc>
        <w:tc>
          <w:tcPr>
            <w:tcW w:w="8363" w:type="dxa"/>
          </w:tcPr>
          <w:p w14:paraId="16A5802C"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хранить свежеприготовленные, охлажденные и замороженные бульоны и отвары; разогревать бульоны и отвары</w:t>
            </w:r>
          </w:p>
        </w:tc>
      </w:tr>
      <w:tr w:rsidR="00663BCA" w:rsidRPr="00C94816" w14:paraId="380684FD" w14:textId="77777777" w:rsidTr="00F4543F">
        <w:tc>
          <w:tcPr>
            <w:tcW w:w="2518" w:type="dxa"/>
            <w:vMerge/>
          </w:tcPr>
          <w:p w14:paraId="454144B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F5DEE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A74DCC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30473D46"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06A3D7FE" w14:textId="77777777" w:rsidTr="00F4543F">
        <w:tc>
          <w:tcPr>
            <w:tcW w:w="2518" w:type="dxa"/>
            <w:vMerge/>
          </w:tcPr>
          <w:p w14:paraId="6D28C09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71432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72A61B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2.2.01</w:t>
            </w:r>
          </w:p>
        </w:tc>
        <w:tc>
          <w:tcPr>
            <w:tcW w:w="8363" w:type="dxa"/>
          </w:tcPr>
          <w:p w14:paraId="3FF3CA47" w14:textId="77777777" w:rsidR="00987115" w:rsidRPr="00C94816" w:rsidRDefault="00987115" w:rsidP="00F4543F">
            <w:pPr>
              <w:pStyle w:val="TableParagrap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24AA4D87" w14:textId="77777777" w:rsidTr="00F4543F">
        <w:tc>
          <w:tcPr>
            <w:tcW w:w="2518" w:type="dxa"/>
            <w:vMerge/>
          </w:tcPr>
          <w:p w14:paraId="56A1E8B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C698C3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835351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2.2.01</w:t>
            </w:r>
          </w:p>
        </w:tc>
        <w:tc>
          <w:tcPr>
            <w:tcW w:w="8363" w:type="dxa"/>
          </w:tcPr>
          <w:p w14:paraId="4C424051" w14:textId="77777777" w:rsidR="00987115" w:rsidRPr="00C94816" w:rsidRDefault="00987115" w:rsidP="00F4543F">
            <w:pPr>
              <w:pStyle w:val="TableParagraph"/>
              <w:rPr>
                <w:sz w:val="24"/>
                <w:szCs w:val="24"/>
              </w:rPr>
            </w:pPr>
            <w:r w:rsidRPr="00C94816">
              <w:rPr>
                <w:sz w:val="24"/>
                <w:szCs w:val="24"/>
              </w:rPr>
              <w:t>критерии оценки качества основных продуктов и дополнительных ингредиентов для бульонов, отваров;</w:t>
            </w:r>
          </w:p>
        </w:tc>
      </w:tr>
      <w:tr w:rsidR="00663BCA" w:rsidRPr="00C94816" w14:paraId="1ADB53A8" w14:textId="77777777" w:rsidTr="00F4543F">
        <w:tc>
          <w:tcPr>
            <w:tcW w:w="2518" w:type="dxa"/>
            <w:vMerge/>
          </w:tcPr>
          <w:p w14:paraId="346CEF5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259D8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81989E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2.2.01</w:t>
            </w:r>
          </w:p>
        </w:tc>
        <w:tc>
          <w:tcPr>
            <w:tcW w:w="8363" w:type="dxa"/>
          </w:tcPr>
          <w:p w14:paraId="56CD3E49" w14:textId="77777777" w:rsidR="00987115" w:rsidRPr="00C94816" w:rsidRDefault="00987115"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3731F83B" w14:textId="77777777" w:rsidTr="00F4543F">
        <w:tc>
          <w:tcPr>
            <w:tcW w:w="2518" w:type="dxa"/>
            <w:vMerge/>
          </w:tcPr>
          <w:p w14:paraId="6B25256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18C44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02F766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2.2.02</w:t>
            </w:r>
          </w:p>
        </w:tc>
        <w:tc>
          <w:tcPr>
            <w:tcW w:w="8363" w:type="dxa"/>
          </w:tcPr>
          <w:p w14:paraId="47DDD1EA" w14:textId="77777777" w:rsidR="00987115" w:rsidRPr="00C94816" w:rsidRDefault="00987115" w:rsidP="00F4543F">
            <w:pPr>
              <w:pStyle w:val="TableParagraph"/>
              <w:rPr>
                <w:sz w:val="24"/>
                <w:szCs w:val="24"/>
              </w:rPr>
            </w:pPr>
            <w:r w:rsidRPr="00C94816">
              <w:rPr>
                <w:sz w:val="24"/>
                <w:szCs w:val="24"/>
              </w:rPr>
              <w:t>классификация, рецептуры, пищевая ценность, требования к качеству, методы приготовления, кулинарное назначение бульонов, отваров;</w:t>
            </w:r>
          </w:p>
          <w:p w14:paraId="23CAD3F4" w14:textId="77777777" w:rsidR="00987115" w:rsidRPr="00C94816" w:rsidRDefault="00987115" w:rsidP="00F4543F">
            <w:pPr>
              <w:pStyle w:val="TableParagraph"/>
              <w:rPr>
                <w:sz w:val="24"/>
                <w:szCs w:val="24"/>
              </w:rPr>
            </w:pPr>
            <w:r w:rsidRPr="00C94816">
              <w:rPr>
                <w:sz w:val="24"/>
                <w:szCs w:val="24"/>
              </w:rPr>
              <w:t>температурный режим и правила приготовления бульонов, отваров;</w:t>
            </w:r>
          </w:p>
        </w:tc>
      </w:tr>
      <w:tr w:rsidR="00663BCA" w:rsidRPr="00C94816" w14:paraId="09886469" w14:textId="77777777" w:rsidTr="00F4543F">
        <w:tc>
          <w:tcPr>
            <w:tcW w:w="2518" w:type="dxa"/>
            <w:vMerge/>
          </w:tcPr>
          <w:p w14:paraId="130CB8F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1FB04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CBB16A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2.2.03</w:t>
            </w:r>
          </w:p>
        </w:tc>
        <w:tc>
          <w:tcPr>
            <w:tcW w:w="8363" w:type="dxa"/>
          </w:tcPr>
          <w:p w14:paraId="10618DC4" w14:textId="77777777" w:rsidR="00987115" w:rsidRPr="00C94816" w:rsidRDefault="00987115" w:rsidP="00F4543F">
            <w:pPr>
              <w:pStyle w:val="TableParagraph"/>
              <w:rPr>
                <w:sz w:val="24"/>
                <w:szCs w:val="24"/>
              </w:rPr>
            </w:pPr>
            <w:r w:rsidRPr="00C94816">
              <w:rPr>
                <w:sz w:val="24"/>
                <w:szCs w:val="24"/>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tc>
      </w:tr>
      <w:tr w:rsidR="00663BCA" w:rsidRPr="00C94816" w14:paraId="3A39CBF5" w14:textId="77777777" w:rsidTr="00F4543F">
        <w:tc>
          <w:tcPr>
            <w:tcW w:w="2518" w:type="dxa"/>
            <w:vMerge/>
          </w:tcPr>
          <w:p w14:paraId="5080B93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4DEE6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9C008E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2.2.04</w:t>
            </w:r>
          </w:p>
        </w:tc>
        <w:tc>
          <w:tcPr>
            <w:tcW w:w="8363" w:type="dxa"/>
          </w:tcPr>
          <w:p w14:paraId="6722B9AB" w14:textId="77777777" w:rsidR="00987115" w:rsidRPr="00C94816" w:rsidRDefault="00987115" w:rsidP="00F4543F">
            <w:pPr>
              <w:pStyle w:val="TableParagraph"/>
              <w:rPr>
                <w:sz w:val="24"/>
                <w:szCs w:val="24"/>
              </w:rPr>
            </w:pPr>
            <w:r w:rsidRPr="00C94816">
              <w:rPr>
                <w:sz w:val="24"/>
                <w:szCs w:val="24"/>
              </w:rPr>
              <w:t>санитарно-гигиенические требования к процессам приготовления, хранения и подачи кулинарной продукции;</w:t>
            </w:r>
          </w:p>
        </w:tc>
      </w:tr>
      <w:tr w:rsidR="00663BCA" w:rsidRPr="00C94816" w14:paraId="750ABB89" w14:textId="77777777" w:rsidTr="00F4543F">
        <w:tc>
          <w:tcPr>
            <w:tcW w:w="2518" w:type="dxa"/>
            <w:vMerge/>
          </w:tcPr>
          <w:p w14:paraId="565252F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469DB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31D14E0"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2.2.05</w:t>
            </w:r>
          </w:p>
        </w:tc>
        <w:tc>
          <w:tcPr>
            <w:tcW w:w="8363" w:type="dxa"/>
          </w:tcPr>
          <w:p w14:paraId="4DB6B356" w14:textId="77777777" w:rsidR="00987115" w:rsidRPr="00C94816" w:rsidRDefault="00987115" w:rsidP="00F4543F">
            <w:pPr>
              <w:pStyle w:val="TableParagraph"/>
              <w:rPr>
                <w:sz w:val="24"/>
                <w:szCs w:val="24"/>
              </w:rPr>
            </w:pPr>
            <w:r w:rsidRPr="00C94816">
              <w:rPr>
                <w:sz w:val="24"/>
                <w:szCs w:val="24"/>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tc>
      </w:tr>
      <w:tr w:rsidR="00663BCA" w:rsidRPr="00C94816" w14:paraId="7E0F1D1C" w14:textId="77777777" w:rsidTr="00F4543F">
        <w:tc>
          <w:tcPr>
            <w:tcW w:w="2518" w:type="dxa"/>
            <w:vMerge/>
          </w:tcPr>
          <w:p w14:paraId="37C97A0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5BDAD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9E6C0E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2.2.06</w:t>
            </w:r>
          </w:p>
        </w:tc>
        <w:tc>
          <w:tcPr>
            <w:tcW w:w="8363" w:type="dxa"/>
          </w:tcPr>
          <w:p w14:paraId="1482EEC8" w14:textId="77777777" w:rsidR="00987115" w:rsidRPr="00C94816" w:rsidRDefault="00987115" w:rsidP="00F4543F">
            <w:pPr>
              <w:pStyle w:val="TableParagraph"/>
              <w:rPr>
                <w:sz w:val="24"/>
                <w:szCs w:val="24"/>
              </w:rPr>
            </w:pPr>
            <w:r w:rsidRPr="00C94816">
              <w:rPr>
                <w:sz w:val="24"/>
                <w:szCs w:val="24"/>
              </w:rPr>
              <w:t>виды, назначение посуды для подачи, термосов, контейнеров для отпуска на вынос, транспортирования;</w:t>
            </w:r>
          </w:p>
        </w:tc>
      </w:tr>
      <w:tr w:rsidR="00663BCA" w:rsidRPr="00C94816" w14:paraId="14145408" w14:textId="77777777" w:rsidTr="00F4543F">
        <w:tc>
          <w:tcPr>
            <w:tcW w:w="2518" w:type="dxa"/>
            <w:vMerge/>
          </w:tcPr>
          <w:p w14:paraId="24DCACB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D9BCF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C33588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2.2.07</w:t>
            </w:r>
          </w:p>
        </w:tc>
        <w:tc>
          <w:tcPr>
            <w:tcW w:w="8363" w:type="dxa"/>
          </w:tcPr>
          <w:p w14:paraId="58D8E69F" w14:textId="77777777" w:rsidR="00987115" w:rsidRPr="00C94816" w:rsidRDefault="00987115" w:rsidP="00F4543F">
            <w:pPr>
              <w:pStyle w:val="TableParagraph"/>
              <w:rPr>
                <w:sz w:val="24"/>
                <w:szCs w:val="24"/>
              </w:rPr>
            </w:pPr>
            <w:r w:rsidRPr="00C94816">
              <w:rPr>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tc>
      </w:tr>
      <w:tr w:rsidR="00663BCA" w:rsidRPr="00C94816" w14:paraId="6F3B66BA" w14:textId="77777777" w:rsidTr="00F4543F">
        <w:tc>
          <w:tcPr>
            <w:tcW w:w="2518" w:type="dxa"/>
            <w:vMerge/>
          </w:tcPr>
          <w:p w14:paraId="6AE86A7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48E32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43ED7C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2.2.08</w:t>
            </w:r>
          </w:p>
        </w:tc>
        <w:tc>
          <w:tcPr>
            <w:tcW w:w="8363" w:type="dxa"/>
          </w:tcPr>
          <w:p w14:paraId="49E90FAA" w14:textId="77777777" w:rsidR="00987115" w:rsidRPr="00C94816" w:rsidRDefault="00987115" w:rsidP="00F4543F">
            <w:pPr>
              <w:pStyle w:val="TableParagraph"/>
              <w:rPr>
                <w:sz w:val="24"/>
                <w:szCs w:val="24"/>
              </w:rPr>
            </w:pPr>
            <w:r w:rsidRPr="00C94816">
              <w:rPr>
                <w:sz w:val="24"/>
                <w:szCs w:val="24"/>
              </w:rPr>
              <w:t>требования к безопасности хранения готовых бульонов, отваров;</w:t>
            </w:r>
          </w:p>
          <w:p w14:paraId="0D0AB7D7"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правила маркирования упакованных бульонов, отваров</w:t>
            </w:r>
          </w:p>
        </w:tc>
      </w:tr>
      <w:tr w:rsidR="00663BCA" w:rsidRPr="00C94816" w14:paraId="498E7D0D" w14:textId="77777777" w:rsidTr="00F4543F">
        <w:tc>
          <w:tcPr>
            <w:tcW w:w="2518" w:type="dxa"/>
            <w:vMerge/>
          </w:tcPr>
          <w:p w14:paraId="54E0F38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54EBECA4" w14:textId="77777777" w:rsidR="00987115" w:rsidRPr="00C94816" w:rsidRDefault="00987115" w:rsidP="00F4543F">
            <w:pPr>
              <w:pStyle w:val="TableParagraph"/>
              <w:jc w:val="both"/>
              <w:rPr>
                <w:sz w:val="24"/>
                <w:szCs w:val="24"/>
              </w:rPr>
            </w:pPr>
            <w:r w:rsidRPr="00C94816">
              <w:rPr>
                <w:sz w:val="24"/>
                <w:szCs w:val="24"/>
              </w:rPr>
              <w:t>ПК 2.3.</w:t>
            </w:r>
          </w:p>
          <w:p w14:paraId="79E244E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 xml:space="preserve">Осуществлять приготовление, </w:t>
            </w:r>
            <w:r w:rsidRPr="00C94816">
              <w:rPr>
                <w:rFonts w:ascii="Times New Roman" w:hAnsi="Times New Roman" w:cs="Times New Roman"/>
                <w:sz w:val="24"/>
                <w:szCs w:val="24"/>
              </w:rPr>
              <w:lastRenderedPageBreak/>
              <w:t>творческое оформление и подготовку к реализации супов разнообразного ассортимента</w:t>
            </w:r>
          </w:p>
        </w:tc>
        <w:tc>
          <w:tcPr>
            <w:tcW w:w="1134" w:type="dxa"/>
          </w:tcPr>
          <w:p w14:paraId="787AB01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15C1DED6" w14:textId="77777777" w:rsidR="00987115" w:rsidRPr="00C94816" w:rsidRDefault="00987115" w:rsidP="00A76F7B">
            <w:pPr>
              <w:pStyle w:val="TableParagraph"/>
              <w:rPr>
                <w:b/>
                <w:sz w:val="24"/>
                <w:szCs w:val="24"/>
              </w:rPr>
            </w:pPr>
            <w:r w:rsidRPr="00C94816">
              <w:rPr>
                <w:rFonts w:eastAsia="Calibri"/>
                <w:b/>
                <w:sz w:val="24"/>
                <w:szCs w:val="24"/>
              </w:rPr>
              <w:t>Навыки/</w:t>
            </w:r>
            <w:r w:rsidRPr="00C94816">
              <w:rPr>
                <w:b/>
                <w:sz w:val="24"/>
                <w:szCs w:val="24"/>
              </w:rPr>
              <w:t>Практический опыт в:</w:t>
            </w:r>
          </w:p>
        </w:tc>
      </w:tr>
      <w:tr w:rsidR="00663BCA" w:rsidRPr="00C94816" w14:paraId="625AF578" w14:textId="77777777" w:rsidTr="00F4543F">
        <w:tc>
          <w:tcPr>
            <w:tcW w:w="2518" w:type="dxa"/>
            <w:vMerge/>
          </w:tcPr>
          <w:p w14:paraId="7A60363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0D85D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9D3A408"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2.3.01</w:t>
            </w:r>
          </w:p>
        </w:tc>
        <w:tc>
          <w:tcPr>
            <w:tcW w:w="8363" w:type="dxa"/>
          </w:tcPr>
          <w:p w14:paraId="6748791B" w14:textId="77777777" w:rsidR="00987115" w:rsidRPr="00C94816" w:rsidRDefault="00987115" w:rsidP="00F4543F">
            <w:pPr>
              <w:pStyle w:val="TableParagraph"/>
              <w:rPr>
                <w:sz w:val="24"/>
                <w:szCs w:val="24"/>
              </w:rPr>
            </w:pPr>
            <w:r w:rsidRPr="00C94816">
              <w:rPr>
                <w:sz w:val="24"/>
                <w:szCs w:val="24"/>
              </w:rPr>
              <w:t>приготовлении, творческом оформлении и подготовке к реализации супов разнообразного ассортимента, в том числе региональных;</w:t>
            </w:r>
          </w:p>
        </w:tc>
      </w:tr>
      <w:tr w:rsidR="00663BCA" w:rsidRPr="00C94816" w14:paraId="25DFD931" w14:textId="77777777" w:rsidTr="00F4543F">
        <w:tc>
          <w:tcPr>
            <w:tcW w:w="2518" w:type="dxa"/>
            <w:vMerge/>
          </w:tcPr>
          <w:p w14:paraId="5687F5A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8E8DC1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84F596E"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2.3.02</w:t>
            </w:r>
          </w:p>
        </w:tc>
        <w:tc>
          <w:tcPr>
            <w:tcW w:w="8363" w:type="dxa"/>
          </w:tcPr>
          <w:p w14:paraId="7726C852"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3FD1031F" w14:textId="77777777" w:rsidTr="00F4543F">
        <w:tc>
          <w:tcPr>
            <w:tcW w:w="2518" w:type="dxa"/>
            <w:vMerge/>
          </w:tcPr>
          <w:p w14:paraId="179BF9C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5C9297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149B27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234F99E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099D90FD" w14:textId="77777777" w:rsidTr="00F4543F">
        <w:tc>
          <w:tcPr>
            <w:tcW w:w="2518" w:type="dxa"/>
            <w:vMerge/>
          </w:tcPr>
          <w:p w14:paraId="507196E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B7D3B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741261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2.3.01</w:t>
            </w:r>
          </w:p>
        </w:tc>
        <w:tc>
          <w:tcPr>
            <w:tcW w:w="8363" w:type="dxa"/>
          </w:tcPr>
          <w:p w14:paraId="395EEC57" w14:textId="77777777" w:rsidR="00987115" w:rsidRPr="00C94816" w:rsidRDefault="00987115"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tc>
      </w:tr>
      <w:tr w:rsidR="00663BCA" w:rsidRPr="00C94816" w14:paraId="41C3D8C0" w14:textId="77777777" w:rsidTr="00F4543F">
        <w:tc>
          <w:tcPr>
            <w:tcW w:w="2518" w:type="dxa"/>
            <w:vMerge/>
          </w:tcPr>
          <w:p w14:paraId="7CCFE30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E46127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13FF1B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2.3.02</w:t>
            </w:r>
          </w:p>
        </w:tc>
        <w:tc>
          <w:tcPr>
            <w:tcW w:w="8363" w:type="dxa"/>
          </w:tcPr>
          <w:p w14:paraId="3D27FA8D" w14:textId="77777777" w:rsidR="00987115" w:rsidRPr="00C94816" w:rsidRDefault="00987115"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19695239" w14:textId="77777777" w:rsidTr="00F4543F">
        <w:tc>
          <w:tcPr>
            <w:tcW w:w="2518" w:type="dxa"/>
            <w:vMerge/>
          </w:tcPr>
          <w:p w14:paraId="115F1C5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8CDE56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DE59C8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2.3.03</w:t>
            </w:r>
          </w:p>
        </w:tc>
        <w:tc>
          <w:tcPr>
            <w:tcW w:w="8363" w:type="dxa"/>
          </w:tcPr>
          <w:p w14:paraId="4CB36653" w14:textId="77777777" w:rsidR="00987115" w:rsidRPr="00C94816" w:rsidRDefault="00987115" w:rsidP="00F4543F">
            <w:pPr>
              <w:pStyle w:val="TableParagraph"/>
              <w:rPr>
                <w:sz w:val="24"/>
                <w:szCs w:val="24"/>
              </w:rPr>
            </w:pPr>
            <w:r w:rsidRPr="00C94816">
              <w:rPr>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tc>
      </w:tr>
      <w:tr w:rsidR="00663BCA" w:rsidRPr="00C94816" w14:paraId="4662DEDC" w14:textId="77777777" w:rsidTr="00F4543F">
        <w:tc>
          <w:tcPr>
            <w:tcW w:w="2518" w:type="dxa"/>
            <w:vMerge/>
          </w:tcPr>
          <w:p w14:paraId="788426E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D54FB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26043F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2.3.04</w:t>
            </w:r>
          </w:p>
        </w:tc>
        <w:tc>
          <w:tcPr>
            <w:tcW w:w="8363" w:type="dxa"/>
          </w:tcPr>
          <w:p w14:paraId="121B8FA8" w14:textId="77777777" w:rsidR="00987115" w:rsidRPr="00C94816" w:rsidRDefault="00987115" w:rsidP="00F4543F">
            <w:pPr>
              <w:pStyle w:val="TableParagraph"/>
              <w:rPr>
                <w:sz w:val="24"/>
                <w:szCs w:val="24"/>
              </w:rPr>
            </w:pPr>
            <w:r w:rsidRPr="00C94816">
              <w:rPr>
                <w:sz w:val="24"/>
                <w:szCs w:val="24"/>
              </w:rPr>
              <w:t>использовать региональные продукты для приготовления супов;</w:t>
            </w:r>
          </w:p>
        </w:tc>
      </w:tr>
      <w:tr w:rsidR="00663BCA" w:rsidRPr="00C94816" w14:paraId="25549BBC" w14:textId="77777777" w:rsidTr="00F4543F">
        <w:tc>
          <w:tcPr>
            <w:tcW w:w="2518" w:type="dxa"/>
            <w:vMerge/>
          </w:tcPr>
          <w:p w14:paraId="5A0C704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A3D425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B26F3E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2.3.05</w:t>
            </w:r>
          </w:p>
        </w:tc>
        <w:tc>
          <w:tcPr>
            <w:tcW w:w="8363" w:type="dxa"/>
          </w:tcPr>
          <w:p w14:paraId="70688949" w14:textId="77777777" w:rsidR="00987115" w:rsidRPr="00C94816" w:rsidRDefault="00987115" w:rsidP="00F4543F">
            <w:pPr>
              <w:pStyle w:val="TableParagraph"/>
              <w:rPr>
                <w:sz w:val="24"/>
                <w:szCs w:val="24"/>
              </w:rPr>
            </w:pPr>
            <w:r w:rsidRPr="00C94816">
              <w:rPr>
                <w:sz w:val="24"/>
                <w:szCs w:val="24"/>
              </w:rPr>
              <w:t>выбирать, применять, комбинировать методы приготовления супов:</w:t>
            </w:r>
          </w:p>
          <w:p w14:paraId="7567AC94" w14:textId="77777777" w:rsidR="00987115" w:rsidRPr="00C94816" w:rsidRDefault="00987115" w:rsidP="00F4543F">
            <w:pPr>
              <w:pStyle w:val="TableParagraph"/>
              <w:rPr>
                <w:sz w:val="24"/>
                <w:szCs w:val="24"/>
              </w:rPr>
            </w:pPr>
            <w:r w:rsidRPr="00C94816">
              <w:rPr>
                <w:sz w:val="24"/>
                <w:szCs w:val="24"/>
              </w:rPr>
              <w:t>пассеровать овощи, томатные продукты и муку;</w:t>
            </w:r>
          </w:p>
        </w:tc>
      </w:tr>
      <w:tr w:rsidR="00663BCA" w:rsidRPr="00C94816" w14:paraId="62DD7E9D" w14:textId="77777777" w:rsidTr="00F4543F">
        <w:tc>
          <w:tcPr>
            <w:tcW w:w="2518" w:type="dxa"/>
            <w:vMerge/>
          </w:tcPr>
          <w:p w14:paraId="39E7396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92613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8A930C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2.3.06</w:t>
            </w:r>
          </w:p>
        </w:tc>
        <w:tc>
          <w:tcPr>
            <w:tcW w:w="8363" w:type="dxa"/>
          </w:tcPr>
          <w:p w14:paraId="3DC25256" w14:textId="77777777" w:rsidR="00987115" w:rsidRPr="00C94816" w:rsidRDefault="00987115" w:rsidP="00F4543F">
            <w:pPr>
              <w:pStyle w:val="TableParagraph"/>
              <w:rPr>
                <w:sz w:val="24"/>
                <w:szCs w:val="24"/>
              </w:rPr>
            </w:pPr>
            <w:r w:rsidRPr="00C94816">
              <w:rPr>
                <w:sz w:val="24"/>
                <w:szCs w:val="24"/>
              </w:rPr>
              <w:t>готовить льезоны;</w:t>
            </w:r>
          </w:p>
        </w:tc>
      </w:tr>
      <w:tr w:rsidR="00663BCA" w:rsidRPr="00C94816" w14:paraId="43C7E705" w14:textId="77777777" w:rsidTr="00F4543F">
        <w:tc>
          <w:tcPr>
            <w:tcW w:w="2518" w:type="dxa"/>
            <w:vMerge/>
          </w:tcPr>
          <w:p w14:paraId="664F30E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145FB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3A8E01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2.3.07</w:t>
            </w:r>
          </w:p>
        </w:tc>
        <w:tc>
          <w:tcPr>
            <w:tcW w:w="8363" w:type="dxa"/>
          </w:tcPr>
          <w:p w14:paraId="70A9F925" w14:textId="77777777" w:rsidR="00987115" w:rsidRPr="00C94816" w:rsidRDefault="00987115" w:rsidP="00F4543F">
            <w:pPr>
              <w:pStyle w:val="TableParagraph"/>
              <w:rPr>
                <w:sz w:val="24"/>
                <w:szCs w:val="24"/>
              </w:rPr>
            </w:pPr>
            <w:r w:rsidRPr="00C94816">
              <w:rPr>
                <w:sz w:val="24"/>
                <w:szCs w:val="24"/>
              </w:rPr>
              <w:t>закладывать продукты, подготовленные полуфабрикаты в определенной последовательности с учетом продолжительности их варки;</w:t>
            </w:r>
          </w:p>
        </w:tc>
      </w:tr>
      <w:tr w:rsidR="00663BCA" w:rsidRPr="00C94816" w14:paraId="21272F21" w14:textId="77777777" w:rsidTr="00F4543F">
        <w:tc>
          <w:tcPr>
            <w:tcW w:w="2518" w:type="dxa"/>
            <w:vMerge/>
          </w:tcPr>
          <w:p w14:paraId="66F677E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6348B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3E86B5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2.3.08</w:t>
            </w:r>
          </w:p>
        </w:tc>
        <w:tc>
          <w:tcPr>
            <w:tcW w:w="8363" w:type="dxa"/>
          </w:tcPr>
          <w:p w14:paraId="766BD068" w14:textId="77777777" w:rsidR="00987115" w:rsidRPr="00C94816" w:rsidRDefault="00987115" w:rsidP="00F4543F">
            <w:pPr>
              <w:pStyle w:val="TableParagraph"/>
              <w:rPr>
                <w:sz w:val="24"/>
                <w:szCs w:val="24"/>
              </w:rPr>
            </w:pPr>
            <w:r w:rsidRPr="00C94816">
              <w:rPr>
                <w:sz w:val="24"/>
                <w:szCs w:val="24"/>
              </w:rPr>
              <w:t>рационально использовать продукты, полуфабрикаты;</w:t>
            </w:r>
          </w:p>
        </w:tc>
      </w:tr>
      <w:tr w:rsidR="00663BCA" w:rsidRPr="00C94816" w14:paraId="2323E942" w14:textId="77777777" w:rsidTr="00F4543F">
        <w:tc>
          <w:tcPr>
            <w:tcW w:w="2518" w:type="dxa"/>
            <w:vMerge/>
          </w:tcPr>
          <w:p w14:paraId="7747B68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31C24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0F67C2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2.3.09</w:t>
            </w:r>
          </w:p>
        </w:tc>
        <w:tc>
          <w:tcPr>
            <w:tcW w:w="8363" w:type="dxa"/>
          </w:tcPr>
          <w:p w14:paraId="7B05A8A6" w14:textId="77777777" w:rsidR="00987115" w:rsidRPr="00C94816" w:rsidRDefault="00987115" w:rsidP="00F4543F">
            <w:pPr>
              <w:pStyle w:val="TableParagraph"/>
              <w:rPr>
                <w:sz w:val="24"/>
                <w:szCs w:val="24"/>
              </w:rPr>
            </w:pPr>
            <w:r w:rsidRPr="00C94816">
              <w:rPr>
                <w:sz w:val="24"/>
                <w:szCs w:val="24"/>
              </w:rPr>
              <w:t>соблюдать температурный и временной режим варки супов;</w:t>
            </w:r>
          </w:p>
        </w:tc>
      </w:tr>
      <w:tr w:rsidR="00663BCA" w:rsidRPr="00C94816" w14:paraId="295521CB" w14:textId="77777777" w:rsidTr="00F4543F">
        <w:tc>
          <w:tcPr>
            <w:tcW w:w="2518" w:type="dxa"/>
            <w:vMerge/>
          </w:tcPr>
          <w:p w14:paraId="33B853A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6F17B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DEDE20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2.3.10</w:t>
            </w:r>
          </w:p>
        </w:tc>
        <w:tc>
          <w:tcPr>
            <w:tcW w:w="8363" w:type="dxa"/>
          </w:tcPr>
          <w:p w14:paraId="0A0628BA" w14:textId="77777777" w:rsidR="00987115" w:rsidRPr="00C94816" w:rsidRDefault="00987115" w:rsidP="00F4543F">
            <w:pPr>
              <w:pStyle w:val="TableParagraph"/>
              <w:rPr>
                <w:sz w:val="24"/>
                <w:szCs w:val="24"/>
              </w:rPr>
            </w:pPr>
            <w:r w:rsidRPr="00C94816">
              <w:rPr>
                <w:sz w:val="24"/>
                <w:szCs w:val="24"/>
              </w:rPr>
              <w:t>изменять закладку продуктов в соответствии с изменением выхода супа;</w:t>
            </w:r>
          </w:p>
        </w:tc>
      </w:tr>
      <w:tr w:rsidR="00663BCA" w:rsidRPr="00C94816" w14:paraId="031E54B3" w14:textId="77777777" w:rsidTr="00F4543F">
        <w:tc>
          <w:tcPr>
            <w:tcW w:w="2518" w:type="dxa"/>
            <w:vMerge/>
          </w:tcPr>
          <w:p w14:paraId="41FE216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53DF7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5B0551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2.3.11</w:t>
            </w:r>
          </w:p>
        </w:tc>
        <w:tc>
          <w:tcPr>
            <w:tcW w:w="8363" w:type="dxa"/>
          </w:tcPr>
          <w:p w14:paraId="78BCEEB3" w14:textId="77777777" w:rsidR="00987115" w:rsidRPr="00C94816" w:rsidRDefault="00987115" w:rsidP="00F4543F">
            <w:pPr>
              <w:pStyle w:val="TableParagraph"/>
              <w:rPr>
                <w:sz w:val="24"/>
                <w:szCs w:val="24"/>
              </w:rPr>
            </w:pPr>
            <w:r w:rsidRPr="00C94816">
              <w:rPr>
                <w:sz w:val="24"/>
                <w:szCs w:val="24"/>
              </w:rPr>
              <w:t>определять степень готовности супов;</w:t>
            </w:r>
          </w:p>
        </w:tc>
      </w:tr>
      <w:tr w:rsidR="00663BCA" w:rsidRPr="00C94816" w14:paraId="42D60DBF" w14:textId="77777777" w:rsidTr="00F4543F">
        <w:tc>
          <w:tcPr>
            <w:tcW w:w="2518" w:type="dxa"/>
            <w:vMerge/>
          </w:tcPr>
          <w:p w14:paraId="3DA3FA5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C6E47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37C7C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2.3.12</w:t>
            </w:r>
          </w:p>
        </w:tc>
        <w:tc>
          <w:tcPr>
            <w:tcW w:w="8363" w:type="dxa"/>
          </w:tcPr>
          <w:p w14:paraId="21F8049F" w14:textId="77777777" w:rsidR="00987115" w:rsidRPr="00C94816" w:rsidRDefault="00987115" w:rsidP="00F4543F">
            <w:pPr>
              <w:pStyle w:val="TableParagraph"/>
              <w:rPr>
                <w:sz w:val="24"/>
                <w:szCs w:val="24"/>
              </w:rPr>
            </w:pPr>
            <w:r w:rsidRPr="00C94816">
              <w:rPr>
                <w:sz w:val="24"/>
                <w:szCs w:val="24"/>
              </w:rPr>
              <w:t>доводить супы до вкуса, до определенной консистенции;</w:t>
            </w:r>
          </w:p>
        </w:tc>
      </w:tr>
      <w:tr w:rsidR="00663BCA" w:rsidRPr="00C94816" w14:paraId="7D16E684" w14:textId="77777777" w:rsidTr="00F4543F">
        <w:tc>
          <w:tcPr>
            <w:tcW w:w="2518" w:type="dxa"/>
            <w:vMerge/>
          </w:tcPr>
          <w:p w14:paraId="28DA24E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C603C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E8B2DD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2.3.13</w:t>
            </w:r>
          </w:p>
        </w:tc>
        <w:tc>
          <w:tcPr>
            <w:tcW w:w="8363" w:type="dxa"/>
          </w:tcPr>
          <w:p w14:paraId="6C6BC2A3" w14:textId="77777777" w:rsidR="00987115" w:rsidRPr="00C94816" w:rsidRDefault="00987115" w:rsidP="00F4543F">
            <w:pPr>
              <w:pStyle w:val="TableParagraph"/>
              <w:rPr>
                <w:sz w:val="24"/>
                <w:szCs w:val="24"/>
              </w:rPr>
            </w:pPr>
            <w:r w:rsidRPr="00C94816">
              <w:rPr>
                <w:sz w:val="24"/>
                <w:szCs w:val="24"/>
              </w:rPr>
              <w:t>проверять качество готовых супов перед отпуском, упаковкой на вынос;</w:t>
            </w:r>
          </w:p>
        </w:tc>
      </w:tr>
      <w:tr w:rsidR="00663BCA" w:rsidRPr="00C94816" w14:paraId="06A535A7" w14:textId="77777777" w:rsidTr="00F4543F">
        <w:tc>
          <w:tcPr>
            <w:tcW w:w="2518" w:type="dxa"/>
            <w:vMerge/>
          </w:tcPr>
          <w:p w14:paraId="7296472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35282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451E01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2.3.14</w:t>
            </w:r>
          </w:p>
        </w:tc>
        <w:tc>
          <w:tcPr>
            <w:tcW w:w="8363" w:type="dxa"/>
          </w:tcPr>
          <w:p w14:paraId="440ECB97" w14:textId="77777777" w:rsidR="00987115" w:rsidRPr="00C94816" w:rsidRDefault="00987115" w:rsidP="00F4543F">
            <w:pPr>
              <w:pStyle w:val="TableParagraph"/>
              <w:rPr>
                <w:sz w:val="24"/>
                <w:szCs w:val="24"/>
              </w:rPr>
            </w:pPr>
            <w:r w:rsidRPr="00C94816">
              <w:rPr>
                <w:sz w:val="24"/>
                <w:szCs w:val="24"/>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tc>
      </w:tr>
      <w:tr w:rsidR="00663BCA" w:rsidRPr="00C94816" w14:paraId="7E1AF9D8" w14:textId="77777777" w:rsidTr="00F4543F">
        <w:tc>
          <w:tcPr>
            <w:tcW w:w="2518" w:type="dxa"/>
            <w:vMerge/>
          </w:tcPr>
          <w:p w14:paraId="0B07FA5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1AED8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017812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2.3.15</w:t>
            </w:r>
          </w:p>
        </w:tc>
        <w:tc>
          <w:tcPr>
            <w:tcW w:w="8363" w:type="dxa"/>
          </w:tcPr>
          <w:p w14:paraId="60C19917" w14:textId="77777777" w:rsidR="00987115" w:rsidRPr="00C94816" w:rsidRDefault="00987115" w:rsidP="00F4543F">
            <w:pPr>
              <w:pStyle w:val="TableParagraph"/>
              <w:rPr>
                <w:sz w:val="24"/>
                <w:szCs w:val="24"/>
              </w:rPr>
            </w:pPr>
            <w:r w:rsidRPr="00C94816">
              <w:rPr>
                <w:sz w:val="24"/>
                <w:szCs w:val="24"/>
              </w:rPr>
              <w:t>соблюдать выход, выдерживать температуру подачи супов при порционировании;</w:t>
            </w:r>
          </w:p>
        </w:tc>
      </w:tr>
      <w:tr w:rsidR="00663BCA" w:rsidRPr="00C94816" w14:paraId="1899DEC2" w14:textId="77777777" w:rsidTr="00F4543F">
        <w:tc>
          <w:tcPr>
            <w:tcW w:w="2518" w:type="dxa"/>
            <w:vMerge/>
          </w:tcPr>
          <w:p w14:paraId="6BEFC24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7FD5D3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DEEA43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2.3.16</w:t>
            </w:r>
          </w:p>
        </w:tc>
        <w:tc>
          <w:tcPr>
            <w:tcW w:w="8363" w:type="dxa"/>
          </w:tcPr>
          <w:p w14:paraId="471F58A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охлаждать и замораживать полуфабрикаты для супов, готовые супы с учетом требований к безопасности пищевых продуктов</w:t>
            </w:r>
          </w:p>
        </w:tc>
      </w:tr>
      <w:tr w:rsidR="00663BCA" w:rsidRPr="00C94816" w14:paraId="625299E6" w14:textId="77777777" w:rsidTr="00F4543F">
        <w:tc>
          <w:tcPr>
            <w:tcW w:w="2518" w:type="dxa"/>
            <w:vMerge/>
          </w:tcPr>
          <w:p w14:paraId="6203804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5C3E4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CCD8BD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2.3.17</w:t>
            </w:r>
          </w:p>
        </w:tc>
        <w:tc>
          <w:tcPr>
            <w:tcW w:w="8363" w:type="dxa"/>
          </w:tcPr>
          <w:p w14:paraId="5479DE51" w14:textId="77777777" w:rsidR="00987115" w:rsidRPr="00C94816" w:rsidRDefault="00987115" w:rsidP="00F4543F">
            <w:pPr>
              <w:pStyle w:val="TableParagraph"/>
              <w:rPr>
                <w:sz w:val="24"/>
                <w:szCs w:val="24"/>
              </w:rPr>
            </w:pPr>
            <w:r w:rsidRPr="00C94816">
              <w:rPr>
                <w:sz w:val="24"/>
                <w:szCs w:val="24"/>
              </w:rPr>
              <w:t>хранить свежеприготовленные, охлажденные и замороженные супы; разогревать супы с учетом требований к безопасности готовой продукции;</w:t>
            </w:r>
          </w:p>
        </w:tc>
      </w:tr>
      <w:tr w:rsidR="00663BCA" w:rsidRPr="00C94816" w14:paraId="760C5FCD" w14:textId="77777777" w:rsidTr="00F4543F">
        <w:tc>
          <w:tcPr>
            <w:tcW w:w="2518" w:type="dxa"/>
            <w:vMerge/>
          </w:tcPr>
          <w:p w14:paraId="15E6E98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9A3CE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620629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2.3.18</w:t>
            </w:r>
          </w:p>
        </w:tc>
        <w:tc>
          <w:tcPr>
            <w:tcW w:w="8363" w:type="dxa"/>
          </w:tcPr>
          <w:p w14:paraId="5372CC17" w14:textId="77777777" w:rsidR="00987115" w:rsidRPr="00C94816" w:rsidRDefault="00987115" w:rsidP="00F4543F">
            <w:pPr>
              <w:pStyle w:val="TableParagrap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21347E2E" w14:textId="77777777" w:rsidTr="00F4543F">
        <w:tc>
          <w:tcPr>
            <w:tcW w:w="2518" w:type="dxa"/>
            <w:vMerge/>
          </w:tcPr>
          <w:p w14:paraId="53C4265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FEF28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DAAFD9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2.3.19</w:t>
            </w:r>
          </w:p>
        </w:tc>
        <w:tc>
          <w:tcPr>
            <w:tcW w:w="8363" w:type="dxa"/>
          </w:tcPr>
          <w:p w14:paraId="43D017F9" w14:textId="77777777" w:rsidR="00987115" w:rsidRPr="00C94816" w:rsidRDefault="00987115" w:rsidP="00F4543F">
            <w:pPr>
              <w:pStyle w:val="TableParagraph"/>
              <w:rPr>
                <w:sz w:val="24"/>
                <w:szCs w:val="24"/>
              </w:rPr>
            </w:pPr>
            <w:r w:rsidRPr="00C94816">
              <w:rPr>
                <w:sz w:val="24"/>
                <w:szCs w:val="24"/>
              </w:rPr>
              <w:t>рассчитывать стоимость, вести расчеты с потребителем при отпуске на вынос, вести учет реализованных супов;</w:t>
            </w:r>
          </w:p>
        </w:tc>
      </w:tr>
      <w:tr w:rsidR="00663BCA" w:rsidRPr="00C94816" w14:paraId="11212C09" w14:textId="77777777" w:rsidTr="00F4543F">
        <w:tc>
          <w:tcPr>
            <w:tcW w:w="2518" w:type="dxa"/>
            <w:vMerge/>
          </w:tcPr>
          <w:p w14:paraId="75D9729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0D05E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8A972F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2.3.20</w:t>
            </w:r>
          </w:p>
        </w:tc>
        <w:tc>
          <w:tcPr>
            <w:tcW w:w="8363" w:type="dxa"/>
          </w:tcPr>
          <w:p w14:paraId="57AC896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663BCA" w:rsidRPr="00C94816" w14:paraId="58E66D45" w14:textId="77777777" w:rsidTr="00F4543F">
        <w:tc>
          <w:tcPr>
            <w:tcW w:w="2518" w:type="dxa"/>
            <w:vMerge/>
          </w:tcPr>
          <w:p w14:paraId="40A31E6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D213A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249F83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2.3.21</w:t>
            </w:r>
          </w:p>
        </w:tc>
        <w:tc>
          <w:tcPr>
            <w:tcW w:w="8363" w:type="dxa"/>
          </w:tcPr>
          <w:p w14:paraId="5AC529E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tc>
      </w:tr>
      <w:tr w:rsidR="00663BCA" w:rsidRPr="00C94816" w14:paraId="7C81D754" w14:textId="77777777" w:rsidTr="00F4543F">
        <w:tc>
          <w:tcPr>
            <w:tcW w:w="2518" w:type="dxa"/>
            <w:vMerge/>
          </w:tcPr>
          <w:p w14:paraId="1AFAD9C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81FF8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A350CD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503AD81E" w14:textId="77777777" w:rsidR="00987115" w:rsidRPr="00C94816" w:rsidRDefault="00987115" w:rsidP="00F4543F">
            <w:pPr>
              <w:pStyle w:val="TableParagraph"/>
              <w:rPr>
                <w:sz w:val="24"/>
                <w:szCs w:val="24"/>
              </w:rPr>
            </w:pPr>
            <w:r w:rsidRPr="00C94816">
              <w:rPr>
                <w:rFonts w:eastAsia="Calibri"/>
                <w:b/>
                <w:sz w:val="24"/>
                <w:szCs w:val="24"/>
              </w:rPr>
              <w:t>Знания:</w:t>
            </w:r>
          </w:p>
        </w:tc>
      </w:tr>
      <w:tr w:rsidR="00663BCA" w:rsidRPr="00C94816" w14:paraId="3E0AA026" w14:textId="77777777" w:rsidTr="00F4543F">
        <w:tc>
          <w:tcPr>
            <w:tcW w:w="2518" w:type="dxa"/>
            <w:vMerge/>
          </w:tcPr>
          <w:p w14:paraId="1C2EA8F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1460C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9D248E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2.3.01</w:t>
            </w:r>
          </w:p>
        </w:tc>
        <w:tc>
          <w:tcPr>
            <w:tcW w:w="8363" w:type="dxa"/>
          </w:tcPr>
          <w:p w14:paraId="5342A040" w14:textId="77777777" w:rsidR="00987115" w:rsidRPr="00C94816" w:rsidRDefault="00987115" w:rsidP="00F4543F">
            <w:pPr>
              <w:pStyle w:val="TableParagraph"/>
              <w:rPr>
                <w:sz w:val="24"/>
                <w:szCs w:val="24"/>
              </w:rPr>
            </w:pPr>
            <w:r w:rsidRPr="00C94816">
              <w:rPr>
                <w:sz w:val="24"/>
                <w:szCs w:val="24"/>
              </w:rPr>
              <w:t>виды, характеристика региональных видов сырья, продуктов;</w:t>
            </w:r>
          </w:p>
        </w:tc>
      </w:tr>
      <w:tr w:rsidR="00663BCA" w:rsidRPr="00C94816" w14:paraId="5C9DB37E" w14:textId="77777777" w:rsidTr="00F4543F">
        <w:tc>
          <w:tcPr>
            <w:tcW w:w="2518" w:type="dxa"/>
            <w:vMerge/>
          </w:tcPr>
          <w:p w14:paraId="38AEB70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B096F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E9C01C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2.3.02</w:t>
            </w:r>
          </w:p>
        </w:tc>
        <w:tc>
          <w:tcPr>
            <w:tcW w:w="8363" w:type="dxa"/>
          </w:tcPr>
          <w:p w14:paraId="11FE1CA5" w14:textId="77777777" w:rsidR="00987115" w:rsidRPr="00C94816" w:rsidRDefault="00987115"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34AA8481" w14:textId="77777777" w:rsidTr="00F4543F">
        <w:tc>
          <w:tcPr>
            <w:tcW w:w="2518" w:type="dxa"/>
            <w:vMerge/>
          </w:tcPr>
          <w:p w14:paraId="28FBC28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62F2D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80AD94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2.3.03</w:t>
            </w:r>
          </w:p>
        </w:tc>
        <w:tc>
          <w:tcPr>
            <w:tcW w:w="8363" w:type="dxa"/>
          </w:tcPr>
          <w:p w14:paraId="133D6078" w14:textId="77777777" w:rsidR="00987115" w:rsidRPr="00C94816" w:rsidRDefault="00987115" w:rsidP="00F4543F">
            <w:pPr>
              <w:pStyle w:val="TableParagraph"/>
              <w:rPr>
                <w:sz w:val="24"/>
                <w:szCs w:val="24"/>
              </w:rPr>
            </w:pPr>
            <w:r w:rsidRPr="00C94816">
              <w:rPr>
                <w:sz w:val="24"/>
                <w:szCs w:val="24"/>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tc>
      </w:tr>
      <w:tr w:rsidR="00663BCA" w:rsidRPr="00C94816" w14:paraId="503FA6BB" w14:textId="77777777" w:rsidTr="00F4543F">
        <w:tc>
          <w:tcPr>
            <w:tcW w:w="2518" w:type="dxa"/>
            <w:vMerge/>
          </w:tcPr>
          <w:p w14:paraId="0CAA297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04D96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015EA5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2.3.04</w:t>
            </w:r>
          </w:p>
        </w:tc>
        <w:tc>
          <w:tcPr>
            <w:tcW w:w="8363" w:type="dxa"/>
          </w:tcPr>
          <w:p w14:paraId="33CCBB71" w14:textId="77777777" w:rsidR="00987115" w:rsidRPr="00C94816" w:rsidRDefault="00987115" w:rsidP="00F4543F">
            <w:pPr>
              <w:pStyle w:val="TableParagraph"/>
              <w:rPr>
                <w:sz w:val="24"/>
                <w:szCs w:val="24"/>
              </w:rPr>
            </w:pPr>
            <w:r w:rsidRPr="00C94816">
              <w:rPr>
                <w:sz w:val="24"/>
                <w:szCs w:val="24"/>
              </w:rPr>
              <w:t>температурный режим и правила приготовления заправочных супов, супов-пюре, вегетарианских, диетических супов, региональных;</w:t>
            </w:r>
          </w:p>
        </w:tc>
      </w:tr>
      <w:tr w:rsidR="00663BCA" w:rsidRPr="00C94816" w14:paraId="10E2C9A9" w14:textId="77777777" w:rsidTr="00F4543F">
        <w:tc>
          <w:tcPr>
            <w:tcW w:w="2518" w:type="dxa"/>
            <w:vMerge/>
          </w:tcPr>
          <w:p w14:paraId="34EC351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BE89E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CBE349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2.3.05</w:t>
            </w:r>
          </w:p>
        </w:tc>
        <w:tc>
          <w:tcPr>
            <w:tcW w:w="8363" w:type="dxa"/>
          </w:tcPr>
          <w:p w14:paraId="27F58457" w14:textId="77777777" w:rsidR="00987115" w:rsidRPr="00C94816" w:rsidRDefault="00987115" w:rsidP="00F4543F">
            <w:pPr>
              <w:pStyle w:val="TableParagraph"/>
              <w:rPr>
                <w:sz w:val="24"/>
                <w:szCs w:val="24"/>
              </w:rPr>
            </w:pPr>
            <w:r w:rsidRPr="00C94816">
              <w:rPr>
                <w:sz w:val="24"/>
                <w:szCs w:val="24"/>
              </w:rPr>
              <w:t>виды технологического оборудования и производственного инвентаря, используемых при приготовлении супов, правила их безопасной эксплуатации;</w:t>
            </w:r>
          </w:p>
        </w:tc>
      </w:tr>
      <w:tr w:rsidR="00663BCA" w:rsidRPr="00C94816" w14:paraId="6D910AD5" w14:textId="77777777" w:rsidTr="00F4543F">
        <w:tc>
          <w:tcPr>
            <w:tcW w:w="2518" w:type="dxa"/>
            <w:vMerge/>
          </w:tcPr>
          <w:p w14:paraId="675F19E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70C38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F08DB8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2.3.06</w:t>
            </w:r>
          </w:p>
        </w:tc>
        <w:tc>
          <w:tcPr>
            <w:tcW w:w="8363" w:type="dxa"/>
          </w:tcPr>
          <w:p w14:paraId="41DA44E0" w14:textId="77777777" w:rsidR="00987115" w:rsidRPr="00C94816" w:rsidRDefault="00987115" w:rsidP="00F4543F">
            <w:pPr>
              <w:pStyle w:val="TableParagraph"/>
              <w:rPr>
                <w:sz w:val="24"/>
                <w:szCs w:val="24"/>
              </w:rPr>
            </w:pPr>
            <w:r w:rsidRPr="00C94816">
              <w:rPr>
                <w:sz w:val="24"/>
                <w:szCs w:val="24"/>
              </w:rPr>
              <w:t>техника порционирования, варианты оформления супов для подачи;</w:t>
            </w:r>
          </w:p>
        </w:tc>
      </w:tr>
      <w:tr w:rsidR="00663BCA" w:rsidRPr="00C94816" w14:paraId="163C32AB" w14:textId="77777777" w:rsidTr="00F4543F">
        <w:tc>
          <w:tcPr>
            <w:tcW w:w="2518" w:type="dxa"/>
            <w:vMerge/>
          </w:tcPr>
          <w:p w14:paraId="705975D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0A27F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AB585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2.3.07</w:t>
            </w:r>
          </w:p>
        </w:tc>
        <w:tc>
          <w:tcPr>
            <w:tcW w:w="8363" w:type="dxa"/>
          </w:tcPr>
          <w:p w14:paraId="7368CAE2" w14:textId="77777777" w:rsidR="00987115" w:rsidRPr="00C94816" w:rsidRDefault="00987115" w:rsidP="00F4543F">
            <w:pPr>
              <w:pStyle w:val="TableParagraph"/>
              <w:rPr>
                <w:sz w:val="24"/>
                <w:szCs w:val="24"/>
              </w:rPr>
            </w:pPr>
            <w:r w:rsidRPr="00C94816">
              <w:rPr>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tc>
      </w:tr>
      <w:tr w:rsidR="00663BCA" w:rsidRPr="00C94816" w14:paraId="434E0B9D" w14:textId="77777777" w:rsidTr="00F4543F">
        <w:tc>
          <w:tcPr>
            <w:tcW w:w="2518" w:type="dxa"/>
            <w:vMerge/>
          </w:tcPr>
          <w:p w14:paraId="1E70999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0C237E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5E6D21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2.3.08</w:t>
            </w:r>
          </w:p>
        </w:tc>
        <w:tc>
          <w:tcPr>
            <w:tcW w:w="8363" w:type="dxa"/>
          </w:tcPr>
          <w:p w14:paraId="5317636C" w14:textId="77777777" w:rsidR="00987115" w:rsidRPr="00C94816" w:rsidRDefault="00987115" w:rsidP="00F4543F">
            <w:pPr>
              <w:pStyle w:val="TableParagraph"/>
              <w:rPr>
                <w:sz w:val="24"/>
                <w:szCs w:val="24"/>
              </w:rPr>
            </w:pPr>
            <w:r w:rsidRPr="00C94816">
              <w:rPr>
                <w:sz w:val="24"/>
                <w:szCs w:val="24"/>
              </w:rPr>
              <w:t>методы сервировки и подачи, температура подачи супов;</w:t>
            </w:r>
          </w:p>
        </w:tc>
      </w:tr>
      <w:tr w:rsidR="00663BCA" w:rsidRPr="00C94816" w14:paraId="620E3A2F" w14:textId="77777777" w:rsidTr="00F4543F">
        <w:tc>
          <w:tcPr>
            <w:tcW w:w="2518" w:type="dxa"/>
            <w:vMerge/>
          </w:tcPr>
          <w:p w14:paraId="242056A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A955F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653533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2.3.09</w:t>
            </w:r>
          </w:p>
        </w:tc>
        <w:tc>
          <w:tcPr>
            <w:tcW w:w="8363" w:type="dxa"/>
          </w:tcPr>
          <w:p w14:paraId="45AB9209" w14:textId="77777777" w:rsidR="00987115" w:rsidRPr="00C94816" w:rsidRDefault="00987115" w:rsidP="00F4543F">
            <w:pPr>
              <w:pStyle w:val="TableParagraph"/>
              <w:rPr>
                <w:sz w:val="24"/>
                <w:szCs w:val="24"/>
              </w:rPr>
            </w:pPr>
            <w:r w:rsidRPr="00C94816">
              <w:rPr>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tc>
      </w:tr>
      <w:tr w:rsidR="00663BCA" w:rsidRPr="00C94816" w14:paraId="36DEE694" w14:textId="77777777" w:rsidTr="00F4543F">
        <w:tc>
          <w:tcPr>
            <w:tcW w:w="2518" w:type="dxa"/>
            <w:vMerge/>
          </w:tcPr>
          <w:p w14:paraId="56DB11E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4A122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DA6153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2.3.10</w:t>
            </w:r>
          </w:p>
        </w:tc>
        <w:tc>
          <w:tcPr>
            <w:tcW w:w="8363" w:type="dxa"/>
          </w:tcPr>
          <w:p w14:paraId="3789A72B" w14:textId="77777777" w:rsidR="00987115" w:rsidRPr="00C94816" w:rsidRDefault="00987115" w:rsidP="00F4543F">
            <w:pPr>
              <w:pStyle w:val="TableParagraph"/>
              <w:rPr>
                <w:sz w:val="24"/>
                <w:szCs w:val="24"/>
              </w:rPr>
            </w:pPr>
            <w:r w:rsidRPr="00C94816">
              <w:rPr>
                <w:sz w:val="24"/>
                <w:szCs w:val="24"/>
              </w:rPr>
              <w:t>правила и порядок расчета потребителей при отпуске на вынос; ответственности за правильность расчетов с потребителями;</w:t>
            </w:r>
          </w:p>
        </w:tc>
      </w:tr>
      <w:tr w:rsidR="00663BCA" w:rsidRPr="00C94816" w14:paraId="6C496014" w14:textId="77777777" w:rsidTr="00F4543F">
        <w:tc>
          <w:tcPr>
            <w:tcW w:w="2518" w:type="dxa"/>
            <w:vMerge/>
          </w:tcPr>
          <w:p w14:paraId="204079F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937CB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923D0E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2.3.11</w:t>
            </w:r>
          </w:p>
        </w:tc>
        <w:tc>
          <w:tcPr>
            <w:tcW w:w="8363" w:type="dxa"/>
          </w:tcPr>
          <w:p w14:paraId="3E12A4CF" w14:textId="77777777" w:rsidR="00987115" w:rsidRPr="00C94816" w:rsidRDefault="00987115" w:rsidP="00F4543F">
            <w:pPr>
              <w:pStyle w:val="TableParagraph"/>
              <w:rPr>
                <w:sz w:val="24"/>
                <w:szCs w:val="24"/>
              </w:rPr>
            </w:pPr>
            <w:r w:rsidRPr="00C94816">
              <w:rPr>
                <w:sz w:val="24"/>
                <w:szCs w:val="24"/>
              </w:rPr>
              <w:t>правила, техника общения с потребителями;</w:t>
            </w:r>
          </w:p>
        </w:tc>
      </w:tr>
      <w:tr w:rsidR="00663BCA" w:rsidRPr="00C94816" w14:paraId="3EDEFE23" w14:textId="77777777" w:rsidTr="00F4543F">
        <w:tc>
          <w:tcPr>
            <w:tcW w:w="2518" w:type="dxa"/>
            <w:vMerge/>
          </w:tcPr>
          <w:p w14:paraId="55F7D90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4D9B7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C51E75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2.3.12</w:t>
            </w:r>
          </w:p>
        </w:tc>
        <w:tc>
          <w:tcPr>
            <w:tcW w:w="8363" w:type="dxa"/>
          </w:tcPr>
          <w:p w14:paraId="4D25D165"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5848C114" w14:textId="77777777" w:rsidTr="00F4543F">
        <w:tc>
          <w:tcPr>
            <w:tcW w:w="2518" w:type="dxa"/>
            <w:vMerge/>
          </w:tcPr>
          <w:p w14:paraId="0BC8548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1F5F1097" w14:textId="77777777" w:rsidR="00987115" w:rsidRPr="00C94816" w:rsidRDefault="00987115" w:rsidP="00F4543F">
            <w:pPr>
              <w:pStyle w:val="TableParagraph"/>
              <w:jc w:val="both"/>
              <w:rPr>
                <w:sz w:val="24"/>
                <w:szCs w:val="24"/>
              </w:rPr>
            </w:pPr>
            <w:r w:rsidRPr="00C94816">
              <w:rPr>
                <w:sz w:val="24"/>
                <w:szCs w:val="24"/>
              </w:rPr>
              <w:t>ПК 2.4.</w:t>
            </w:r>
          </w:p>
          <w:p w14:paraId="1D0C330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 xml:space="preserve">Осуществлять приготовление, непродолжительное </w:t>
            </w:r>
            <w:r w:rsidRPr="00C94816">
              <w:rPr>
                <w:rFonts w:ascii="Times New Roman" w:hAnsi="Times New Roman" w:cs="Times New Roman"/>
                <w:sz w:val="24"/>
                <w:szCs w:val="24"/>
              </w:rPr>
              <w:lastRenderedPageBreak/>
              <w:t>хранение горячих соусов разнообразного ассортимента</w:t>
            </w:r>
          </w:p>
        </w:tc>
        <w:tc>
          <w:tcPr>
            <w:tcW w:w="1134" w:type="dxa"/>
          </w:tcPr>
          <w:p w14:paraId="780E093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4D83E72E"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3BAEF30E" w14:textId="77777777" w:rsidTr="00F4543F">
        <w:tc>
          <w:tcPr>
            <w:tcW w:w="2518" w:type="dxa"/>
            <w:vMerge/>
          </w:tcPr>
          <w:p w14:paraId="7A23EF4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9FA74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AE01319"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2.4.01</w:t>
            </w:r>
          </w:p>
        </w:tc>
        <w:tc>
          <w:tcPr>
            <w:tcW w:w="8363" w:type="dxa"/>
          </w:tcPr>
          <w:p w14:paraId="41497F8C"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приготовлении соусных полуфабрикатов, соусов разнообразного ассортимента, их хранении и подготовке к реализации</w:t>
            </w:r>
          </w:p>
        </w:tc>
      </w:tr>
      <w:tr w:rsidR="00663BCA" w:rsidRPr="00C94816" w14:paraId="622A4556" w14:textId="77777777" w:rsidTr="00F4543F">
        <w:tc>
          <w:tcPr>
            <w:tcW w:w="2518" w:type="dxa"/>
            <w:vMerge/>
          </w:tcPr>
          <w:p w14:paraId="41AF27B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938A3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2297D8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3CC1641B"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33EE0117" w14:textId="77777777" w:rsidTr="00F4543F">
        <w:tc>
          <w:tcPr>
            <w:tcW w:w="2518" w:type="dxa"/>
            <w:vMerge/>
          </w:tcPr>
          <w:p w14:paraId="0AB2D2C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94DE52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C5CEB7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2.4.01</w:t>
            </w:r>
          </w:p>
        </w:tc>
        <w:tc>
          <w:tcPr>
            <w:tcW w:w="8363" w:type="dxa"/>
          </w:tcPr>
          <w:p w14:paraId="63C266C8" w14:textId="77777777" w:rsidR="00987115" w:rsidRPr="00C94816" w:rsidRDefault="00987115"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663BCA" w:rsidRPr="00C94816" w14:paraId="7C87BEE1" w14:textId="77777777" w:rsidTr="00F4543F">
        <w:tc>
          <w:tcPr>
            <w:tcW w:w="2518" w:type="dxa"/>
            <w:vMerge/>
          </w:tcPr>
          <w:p w14:paraId="4CACA18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BE820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88F1E4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2.4.02</w:t>
            </w:r>
          </w:p>
        </w:tc>
        <w:tc>
          <w:tcPr>
            <w:tcW w:w="8363" w:type="dxa"/>
          </w:tcPr>
          <w:p w14:paraId="3589A4E5" w14:textId="77777777" w:rsidR="00987115" w:rsidRPr="00C94816" w:rsidRDefault="00987115" w:rsidP="00F4543F">
            <w:pPr>
              <w:pStyle w:val="TableParagraph"/>
              <w:rPr>
                <w:sz w:val="24"/>
                <w:szCs w:val="24"/>
              </w:rPr>
            </w:pPr>
            <w:r w:rsidRPr="00C94816">
              <w:rPr>
                <w:sz w:val="24"/>
                <w:szCs w:val="24"/>
              </w:rPr>
              <w:t>организовывать их хранение в процессе приготовления соусов;</w:t>
            </w:r>
          </w:p>
        </w:tc>
      </w:tr>
      <w:tr w:rsidR="00663BCA" w:rsidRPr="00C94816" w14:paraId="143B937E" w14:textId="77777777" w:rsidTr="00F4543F">
        <w:tc>
          <w:tcPr>
            <w:tcW w:w="2518" w:type="dxa"/>
            <w:vMerge/>
          </w:tcPr>
          <w:p w14:paraId="7EB2A7D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DD9E6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F11966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2.4.03</w:t>
            </w:r>
          </w:p>
        </w:tc>
        <w:tc>
          <w:tcPr>
            <w:tcW w:w="8363" w:type="dxa"/>
          </w:tcPr>
          <w:p w14:paraId="00C4AD5E" w14:textId="77777777" w:rsidR="00987115" w:rsidRPr="00C94816" w:rsidRDefault="00987115"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5D738419" w14:textId="77777777" w:rsidTr="00F4543F">
        <w:tc>
          <w:tcPr>
            <w:tcW w:w="2518" w:type="dxa"/>
            <w:vMerge/>
          </w:tcPr>
          <w:p w14:paraId="4C95FFE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187DA1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3C65BF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2.4.04</w:t>
            </w:r>
          </w:p>
        </w:tc>
        <w:tc>
          <w:tcPr>
            <w:tcW w:w="8363" w:type="dxa"/>
          </w:tcPr>
          <w:p w14:paraId="2BC270F0" w14:textId="77777777" w:rsidR="00987115" w:rsidRPr="00C94816" w:rsidRDefault="00987115" w:rsidP="00F4543F">
            <w:pPr>
              <w:pStyle w:val="TableParagraph"/>
              <w:rPr>
                <w:sz w:val="24"/>
                <w:szCs w:val="24"/>
              </w:rPr>
            </w:pPr>
            <w:r w:rsidRPr="00C94816">
              <w:rPr>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tc>
      </w:tr>
      <w:tr w:rsidR="00663BCA" w:rsidRPr="00C94816" w14:paraId="462E43A6" w14:textId="77777777" w:rsidTr="00F4543F">
        <w:tc>
          <w:tcPr>
            <w:tcW w:w="2518" w:type="dxa"/>
            <w:vMerge/>
          </w:tcPr>
          <w:p w14:paraId="339F95E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C46FBE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A3A110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2.4.05</w:t>
            </w:r>
          </w:p>
        </w:tc>
        <w:tc>
          <w:tcPr>
            <w:tcW w:w="8363" w:type="dxa"/>
          </w:tcPr>
          <w:p w14:paraId="40ACF48B" w14:textId="77777777" w:rsidR="00987115" w:rsidRPr="00C94816" w:rsidRDefault="00987115" w:rsidP="00F4543F">
            <w:pPr>
              <w:pStyle w:val="TableParagraph"/>
              <w:rPr>
                <w:sz w:val="24"/>
                <w:szCs w:val="24"/>
              </w:rPr>
            </w:pPr>
            <w:r w:rsidRPr="00C94816">
              <w:rPr>
                <w:sz w:val="24"/>
                <w:szCs w:val="24"/>
              </w:rPr>
              <w:t>рационально использовать продукты, полуфабрикаты;</w:t>
            </w:r>
          </w:p>
        </w:tc>
      </w:tr>
      <w:tr w:rsidR="00663BCA" w:rsidRPr="00C94816" w14:paraId="272486DA" w14:textId="77777777" w:rsidTr="00F4543F">
        <w:tc>
          <w:tcPr>
            <w:tcW w:w="2518" w:type="dxa"/>
            <w:vMerge/>
          </w:tcPr>
          <w:p w14:paraId="77E6184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3D9DD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3DC9F9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2.4.06</w:t>
            </w:r>
          </w:p>
        </w:tc>
        <w:tc>
          <w:tcPr>
            <w:tcW w:w="8363" w:type="dxa"/>
          </w:tcPr>
          <w:p w14:paraId="01E41C76" w14:textId="77777777" w:rsidR="00987115" w:rsidRPr="00C94816" w:rsidRDefault="00987115" w:rsidP="00F4543F">
            <w:pPr>
              <w:pStyle w:val="TableParagraph"/>
              <w:rPr>
                <w:sz w:val="24"/>
                <w:szCs w:val="24"/>
              </w:rPr>
            </w:pPr>
            <w:r w:rsidRPr="00C94816">
              <w:rPr>
                <w:sz w:val="24"/>
                <w:szCs w:val="24"/>
              </w:rPr>
              <w:t>готовить соусные полуфабрикаты: пассеровать 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tc>
      </w:tr>
      <w:tr w:rsidR="00663BCA" w:rsidRPr="00C94816" w14:paraId="371E6814" w14:textId="77777777" w:rsidTr="00F4543F">
        <w:tc>
          <w:tcPr>
            <w:tcW w:w="2518" w:type="dxa"/>
            <w:vMerge/>
          </w:tcPr>
          <w:p w14:paraId="3F56249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C601E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543E75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2.4.07</w:t>
            </w:r>
          </w:p>
        </w:tc>
        <w:tc>
          <w:tcPr>
            <w:tcW w:w="8363" w:type="dxa"/>
          </w:tcPr>
          <w:p w14:paraId="290EC814" w14:textId="77777777" w:rsidR="00987115" w:rsidRPr="00C94816" w:rsidRDefault="00987115" w:rsidP="00F4543F">
            <w:pPr>
              <w:pStyle w:val="TableParagraph"/>
              <w:rPr>
                <w:sz w:val="24"/>
                <w:szCs w:val="24"/>
              </w:rPr>
            </w:pPr>
            <w:r w:rsidRPr="00C94816">
              <w:rPr>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tc>
      </w:tr>
      <w:tr w:rsidR="00663BCA" w:rsidRPr="00C94816" w14:paraId="7158043F" w14:textId="77777777" w:rsidTr="00F4543F">
        <w:tc>
          <w:tcPr>
            <w:tcW w:w="2518" w:type="dxa"/>
            <w:vMerge/>
          </w:tcPr>
          <w:p w14:paraId="248BA5A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C5FB29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E53356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2.4.08</w:t>
            </w:r>
          </w:p>
        </w:tc>
        <w:tc>
          <w:tcPr>
            <w:tcW w:w="8363" w:type="dxa"/>
          </w:tcPr>
          <w:p w14:paraId="7934957E" w14:textId="77777777" w:rsidR="00987115" w:rsidRPr="00C94816" w:rsidRDefault="00987115" w:rsidP="00F4543F">
            <w:pPr>
              <w:pStyle w:val="TableParagraph"/>
              <w:rPr>
                <w:sz w:val="24"/>
                <w:szCs w:val="24"/>
              </w:rPr>
            </w:pPr>
            <w:r w:rsidRPr="00C94816">
              <w:rPr>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tc>
      </w:tr>
      <w:tr w:rsidR="00663BCA" w:rsidRPr="00C94816" w14:paraId="40091010" w14:textId="77777777" w:rsidTr="00F4543F">
        <w:tc>
          <w:tcPr>
            <w:tcW w:w="2518" w:type="dxa"/>
            <w:vMerge/>
          </w:tcPr>
          <w:p w14:paraId="58A7E04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547D6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35ACDC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2.4.09</w:t>
            </w:r>
          </w:p>
        </w:tc>
        <w:tc>
          <w:tcPr>
            <w:tcW w:w="8363" w:type="dxa"/>
          </w:tcPr>
          <w:p w14:paraId="3D9609F7" w14:textId="77777777" w:rsidR="00987115" w:rsidRPr="00C94816" w:rsidRDefault="00987115" w:rsidP="00F4543F">
            <w:pPr>
              <w:pStyle w:val="TableParagraph"/>
              <w:rPr>
                <w:sz w:val="24"/>
                <w:szCs w:val="24"/>
              </w:rPr>
            </w:pPr>
            <w:r w:rsidRPr="00C94816">
              <w:rPr>
                <w:sz w:val="24"/>
                <w:szCs w:val="24"/>
              </w:rPr>
              <w:t>соблюдать температурный и временной режим варки соусов, определять степень готовности соусов;</w:t>
            </w:r>
          </w:p>
        </w:tc>
      </w:tr>
      <w:tr w:rsidR="00663BCA" w:rsidRPr="00C94816" w14:paraId="11C5A048" w14:textId="77777777" w:rsidTr="00F4543F">
        <w:tc>
          <w:tcPr>
            <w:tcW w:w="2518" w:type="dxa"/>
            <w:vMerge/>
          </w:tcPr>
          <w:p w14:paraId="36BA0CA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84508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111965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2.4.10</w:t>
            </w:r>
          </w:p>
        </w:tc>
        <w:tc>
          <w:tcPr>
            <w:tcW w:w="8363" w:type="dxa"/>
          </w:tcPr>
          <w:p w14:paraId="7AC279BF" w14:textId="77777777" w:rsidR="00987115" w:rsidRPr="00C94816" w:rsidRDefault="00987115" w:rsidP="00F4543F">
            <w:pPr>
              <w:pStyle w:val="TableParagraph"/>
              <w:rPr>
                <w:sz w:val="24"/>
                <w:szCs w:val="24"/>
              </w:rPr>
            </w:pPr>
            <w:r w:rsidRPr="00C94816">
              <w:rPr>
                <w:sz w:val="24"/>
                <w:szCs w:val="24"/>
              </w:rPr>
              <w:t>выбирать, применять, комбинировать различные методы приготовления основных соусов и их производных;</w:t>
            </w:r>
          </w:p>
        </w:tc>
      </w:tr>
      <w:tr w:rsidR="00663BCA" w:rsidRPr="00C94816" w14:paraId="64F90592" w14:textId="77777777" w:rsidTr="00F4543F">
        <w:tc>
          <w:tcPr>
            <w:tcW w:w="2518" w:type="dxa"/>
            <w:vMerge/>
          </w:tcPr>
          <w:p w14:paraId="65A2A26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3E194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85B641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2.4.11</w:t>
            </w:r>
          </w:p>
        </w:tc>
        <w:tc>
          <w:tcPr>
            <w:tcW w:w="8363" w:type="dxa"/>
          </w:tcPr>
          <w:p w14:paraId="351AECBE" w14:textId="77777777" w:rsidR="00987115" w:rsidRPr="00C94816" w:rsidRDefault="00987115" w:rsidP="00F4543F">
            <w:pPr>
              <w:pStyle w:val="TableParagraph"/>
              <w:rPr>
                <w:sz w:val="24"/>
                <w:szCs w:val="24"/>
              </w:rPr>
            </w:pPr>
            <w:r w:rsidRPr="00C94816">
              <w:rPr>
                <w:sz w:val="24"/>
                <w:szCs w:val="24"/>
              </w:rPr>
              <w:t>рассчитывать нормы закладки муки и других загустителей для получения соусов определенной консистенции;</w:t>
            </w:r>
          </w:p>
        </w:tc>
      </w:tr>
      <w:tr w:rsidR="00663BCA" w:rsidRPr="00C94816" w14:paraId="64869B34" w14:textId="77777777" w:rsidTr="00F4543F">
        <w:tc>
          <w:tcPr>
            <w:tcW w:w="2518" w:type="dxa"/>
            <w:vMerge/>
          </w:tcPr>
          <w:p w14:paraId="405795F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2216F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5D754C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2.4.12</w:t>
            </w:r>
          </w:p>
        </w:tc>
        <w:tc>
          <w:tcPr>
            <w:tcW w:w="8363" w:type="dxa"/>
          </w:tcPr>
          <w:p w14:paraId="10DC0A5F" w14:textId="77777777" w:rsidR="00987115" w:rsidRPr="00C94816" w:rsidRDefault="00987115" w:rsidP="00F4543F">
            <w:pPr>
              <w:pStyle w:val="TableParagraph"/>
              <w:rPr>
                <w:sz w:val="24"/>
                <w:szCs w:val="24"/>
              </w:rPr>
            </w:pPr>
            <w:r w:rsidRPr="00C94816">
              <w:rPr>
                <w:sz w:val="24"/>
                <w:szCs w:val="24"/>
              </w:rPr>
              <w:t>изменять закладку продуктов в соответствии с изменением выхода соуса;</w:t>
            </w:r>
          </w:p>
        </w:tc>
      </w:tr>
      <w:tr w:rsidR="00663BCA" w:rsidRPr="00C94816" w14:paraId="0141ED98" w14:textId="77777777" w:rsidTr="00F4543F">
        <w:tc>
          <w:tcPr>
            <w:tcW w:w="2518" w:type="dxa"/>
            <w:vMerge/>
          </w:tcPr>
          <w:p w14:paraId="1AFCF8A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DCD61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40D467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2.4.13</w:t>
            </w:r>
          </w:p>
        </w:tc>
        <w:tc>
          <w:tcPr>
            <w:tcW w:w="8363" w:type="dxa"/>
          </w:tcPr>
          <w:p w14:paraId="7C55C3B5" w14:textId="77777777" w:rsidR="00987115" w:rsidRPr="00C94816" w:rsidRDefault="00987115" w:rsidP="00F4543F">
            <w:pPr>
              <w:pStyle w:val="TableParagraph"/>
              <w:rPr>
                <w:sz w:val="24"/>
                <w:szCs w:val="24"/>
              </w:rPr>
            </w:pPr>
            <w:r w:rsidRPr="00C94816">
              <w:rPr>
                <w:sz w:val="24"/>
                <w:szCs w:val="24"/>
              </w:rPr>
              <w:t>доводить соусы до вкуса;</w:t>
            </w:r>
          </w:p>
        </w:tc>
      </w:tr>
      <w:tr w:rsidR="00663BCA" w:rsidRPr="00C94816" w14:paraId="23B7CE87" w14:textId="77777777" w:rsidTr="00F4543F">
        <w:tc>
          <w:tcPr>
            <w:tcW w:w="2518" w:type="dxa"/>
            <w:vMerge/>
          </w:tcPr>
          <w:p w14:paraId="594496F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615FA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D9F2C4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2.4.14</w:t>
            </w:r>
          </w:p>
        </w:tc>
        <w:tc>
          <w:tcPr>
            <w:tcW w:w="8363" w:type="dxa"/>
          </w:tcPr>
          <w:p w14:paraId="4E72C336" w14:textId="77777777" w:rsidR="00987115" w:rsidRPr="00C94816" w:rsidRDefault="00987115" w:rsidP="00F4543F">
            <w:pPr>
              <w:pStyle w:val="TableParagraph"/>
              <w:rPr>
                <w:sz w:val="24"/>
                <w:szCs w:val="24"/>
              </w:rPr>
            </w:pPr>
            <w:r w:rsidRPr="00C94816">
              <w:rPr>
                <w:sz w:val="24"/>
                <w:szCs w:val="24"/>
              </w:rPr>
              <w:t>порционировать, соусы с применением мерного инвентаря, дозаторов, с соблюдением требований по безопасности готовой продукции;</w:t>
            </w:r>
          </w:p>
        </w:tc>
      </w:tr>
      <w:tr w:rsidR="00663BCA" w:rsidRPr="00C94816" w14:paraId="4297A0BE" w14:textId="77777777" w:rsidTr="00F4543F">
        <w:tc>
          <w:tcPr>
            <w:tcW w:w="2518" w:type="dxa"/>
            <w:vMerge/>
          </w:tcPr>
          <w:p w14:paraId="5D7AD7B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B1D2E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CF3EE4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2.4.15</w:t>
            </w:r>
          </w:p>
        </w:tc>
        <w:tc>
          <w:tcPr>
            <w:tcW w:w="8363" w:type="dxa"/>
          </w:tcPr>
          <w:p w14:paraId="150A2E1C" w14:textId="77777777" w:rsidR="00987115" w:rsidRPr="00C94816" w:rsidRDefault="00987115" w:rsidP="00F4543F">
            <w:pPr>
              <w:pStyle w:val="TableParagraph"/>
              <w:rPr>
                <w:sz w:val="24"/>
                <w:szCs w:val="24"/>
              </w:rPr>
            </w:pPr>
            <w:r w:rsidRPr="00C94816">
              <w:rPr>
                <w:sz w:val="24"/>
                <w:szCs w:val="24"/>
              </w:rPr>
              <w:t>соблюдать выход соусов при порционировании;</w:t>
            </w:r>
          </w:p>
        </w:tc>
      </w:tr>
      <w:tr w:rsidR="00663BCA" w:rsidRPr="00C94816" w14:paraId="0602BB53" w14:textId="77777777" w:rsidTr="00F4543F">
        <w:tc>
          <w:tcPr>
            <w:tcW w:w="2518" w:type="dxa"/>
            <w:vMerge/>
          </w:tcPr>
          <w:p w14:paraId="4DFE782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5570C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6D443A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2.4.16</w:t>
            </w:r>
          </w:p>
        </w:tc>
        <w:tc>
          <w:tcPr>
            <w:tcW w:w="8363" w:type="dxa"/>
          </w:tcPr>
          <w:p w14:paraId="18336051" w14:textId="77777777" w:rsidR="00987115" w:rsidRPr="00C94816" w:rsidRDefault="00987115" w:rsidP="00F4543F">
            <w:pPr>
              <w:pStyle w:val="TableParagraph"/>
              <w:rPr>
                <w:sz w:val="24"/>
                <w:szCs w:val="24"/>
              </w:rPr>
            </w:pPr>
            <w:r w:rsidRPr="00C94816">
              <w:rPr>
                <w:sz w:val="24"/>
                <w:szCs w:val="24"/>
              </w:rPr>
              <w:t>выдерживать температуру подачи;</w:t>
            </w:r>
          </w:p>
        </w:tc>
      </w:tr>
      <w:tr w:rsidR="00663BCA" w:rsidRPr="00C94816" w14:paraId="13C73837" w14:textId="77777777" w:rsidTr="00F4543F">
        <w:tc>
          <w:tcPr>
            <w:tcW w:w="2518" w:type="dxa"/>
            <w:vMerge/>
          </w:tcPr>
          <w:p w14:paraId="31D925F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921AC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A1AC21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2.4.17</w:t>
            </w:r>
          </w:p>
        </w:tc>
        <w:tc>
          <w:tcPr>
            <w:tcW w:w="8363" w:type="dxa"/>
          </w:tcPr>
          <w:p w14:paraId="1F943523" w14:textId="77777777" w:rsidR="00987115" w:rsidRPr="00C94816" w:rsidRDefault="00987115" w:rsidP="00F4543F">
            <w:pPr>
              <w:pStyle w:val="TableParagraph"/>
              <w:rPr>
                <w:sz w:val="24"/>
                <w:szCs w:val="24"/>
              </w:rPr>
            </w:pPr>
            <w:r w:rsidRPr="00C94816">
              <w:rPr>
                <w:sz w:val="24"/>
                <w:szCs w:val="24"/>
              </w:rPr>
              <w:t>выбирать контейнеры, эстетично упаковывать соусы для транспортирования;</w:t>
            </w:r>
          </w:p>
        </w:tc>
      </w:tr>
      <w:tr w:rsidR="00663BCA" w:rsidRPr="00C94816" w14:paraId="2572B7F9" w14:textId="77777777" w:rsidTr="00F4543F">
        <w:tc>
          <w:tcPr>
            <w:tcW w:w="2518" w:type="dxa"/>
            <w:vMerge/>
          </w:tcPr>
          <w:p w14:paraId="5CC447C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03A20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36B812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2.4.18</w:t>
            </w:r>
          </w:p>
        </w:tc>
        <w:tc>
          <w:tcPr>
            <w:tcW w:w="8363" w:type="dxa"/>
          </w:tcPr>
          <w:p w14:paraId="3E462E80"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творчески оформлять тарелку с горячими блюдами соусами</w:t>
            </w:r>
          </w:p>
        </w:tc>
      </w:tr>
      <w:tr w:rsidR="00663BCA" w:rsidRPr="00C94816" w14:paraId="388BD880" w14:textId="77777777" w:rsidTr="00F4543F">
        <w:tc>
          <w:tcPr>
            <w:tcW w:w="2518" w:type="dxa"/>
            <w:vMerge/>
          </w:tcPr>
          <w:p w14:paraId="3D088C4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FA117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37D4A1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488F325C"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53FB63FF" w14:textId="77777777" w:rsidTr="00F4543F">
        <w:tc>
          <w:tcPr>
            <w:tcW w:w="2518" w:type="dxa"/>
            <w:vMerge/>
          </w:tcPr>
          <w:p w14:paraId="67FD819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62391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A34945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2.4.01</w:t>
            </w:r>
          </w:p>
        </w:tc>
        <w:tc>
          <w:tcPr>
            <w:tcW w:w="8363" w:type="dxa"/>
          </w:tcPr>
          <w:p w14:paraId="7E2B08BE" w14:textId="77777777" w:rsidR="00987115" w:rsidRPr="00C94816" w:rsidRDefault="00987115" w:rsidP="00F4543F">
            <w:pPr>
              <w:pStyle w:val="TableParagraph"/>
              <w:rPr>
                <w:sz w:val="24"/>
                <w:szCs w:val="24"/>
              </w:rPr>
            </w:pPr>
            <w:r w:rsidRPr="00C94816">
              <w:rPr>
                <w:sz w:val="24"/>
                <w:szCs w:val="24"/>
              </w:rPr>
              <w:t xml:space="preserve">правила выбора основных продуктов и дополнительных ингредиентов с </w:t>
            </w:r>
            <w:r w:rsidRPr="00C94816">
              <w:rPr>
                <w:sz w:val="24"/>
                <w:szCs w:val="24"/>
              </w:rPr>
              <w:lastRenderedPageBreak/>
              <w:t>учетом их сочетаемости, взаимозаменяемости;</w:t>
            </w:r>
          </w:p>
        </w:tc>
      </w:tr>
      <w:tr w:rsidR="00663BCA" w:rsidRPr="00C94816" w14:paraId="5B3EEEE4" w14:textId="77777777" w:rsidTr="00F4543F">
        <w:tc>
          <w:tcPr>
            <w:tcW w:w="2518" w:type="dxa"/>
            <w:vMerge/>
          </w:tcPr>
          <w:p w14:paraId="6E381AF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6F035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2E1096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2.4.02</w:t>
            </w:r>
          </w:p>
        </w:tc>
        <w:tc>
          <w:tcPr>
            <w:tcW w:w="8363" w:type="dxa"/>
          </w:tcPr>
          <w:p w14:paraId="7E31E584" w14:textId="77777777" w:rsidR="00987115" w:rsidRPr="00C94816" w:rsidRDefault="00987115" w:rsidP="00F4543F">
            <w:pPr>
              <w:pStyle w:val="TableParagraph"/>
              <w:rPr>
                <w:sz w:val="24"/>
                <w:szCs w:val="24"/>
              </w:rPr>
            </w:pPr>
            <w:r w:rsidRPr="00C94816">
              <w:rPr>
                <w:sz w:val="24"/>
                <w:szCs w:val="24"/>
              </w:rPr>
              <w:t>критерии оценки качества основных продуктов и дополнительных ингредиентов для соусов;</w:t>
            </w:r>
          </w:p>
        </w:tc>
      </w:tr>
      <w:tr w:rsidR="00663BCA" w:rsidRPr="00C94816" w14:paraId="43E38DCE" w14:textId="77777777" w:rsidTr="00F4543F">
        <w:tc>
          <w:tcPr>
            <w:tcW w:w="2518" w:type="dxa"/>
            <w:vMerge/>
          </w:tcPr>
          <w:p w14:paraId="185F771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67CA0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5BD416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2.4.03</w:t>
            </w:r>
          </w:p>
        </w:tc>
        <w:tc>
          <w:tcPr>
            <w:tcW w:w="8363" w:type="dxa"/>
          </w:tcPr>
          <w:p w14:paraId="68822F34" w14:textId="77777777" w:rsidR="00987115" w:rsidRPr="00C94816" w:rsidRDefault="00987115" w:rsidP="00F4543F">
            <w:pPr>
              <w:pStyle w:val="TableParagraph"/>
              <w:rPr>
                <w:sz w:val="24"/>
                <w:szCs w:val="24"/>
              </w:rPr>
            </w:pPr>
            <w:r w:rsidRPr="00C94816">
              <w:rPr>
                <w:sz w:val="24"/>
                <w:szCs w:val="24"/>
              </w:rPr>
              <w:t>виды, характеристика региональных видов сырья, продуктов;</w:t>
            </w:r>
          </w:p>
          <w:p w14:paraId="6559DF97" w14:textId="77777777" w:rsidR="00987115" w:rsidRPr="00C94816" w:rsidRDefault="00987115"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36271B8D" w14:textId="77777777" w:rsidTr="00F4543F">
        <w:tc>
          <w:tcPr>
            <w:tcW w:w="2518" w:type="dxa"/>
            <w:vMerge/>
          </w:tcPr>
          <w:p w14:paraId="0BC3EB8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2F961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A9F1BA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2.4.04</w:t>
            </w:r>
          </w:p>
        </w:tc>
        <w:tc>
          <w:tcPr>
            <w:tcW w:w="8363" w:type="dxa"/>
          </w:tcPr>
          <w:p w14:paraId="64F56B6D" w14:textId="77777777" w:rsidR="00987115" w:rsidRPr="00C94816" w:rsidRDefault="00987115" w:rsidP="00F4543F">
            <w:pPr>
              <w:pStyle w:val="TableParagraph"/>
              <w:rPr>
                <w:sz w:val="24"/>
                <w:szCs w:val="24"/>
              </w:rPr>
            </w:pPr>
            <w:r w:rsidRPr="00C94816">
              <w:rPr>
                <w:sz w:val="24"/>
                <w:szCs w:val="24"/>
              </w:rPr>
              <w:t>ассортимент отдельных компонентов для соусов и соусных полуфабрикатов;</w:t>
            </w:r>
          </w:p>
        </w:tc>
      </w:tr>
      <w:tr w:rsidR="00663BCA" w:rsidRPr="00C94816" w14:paraId="6C264F51" w14:textId="77777777" w:rsidTr="00F4543F">
        <w:tc>
          <w:tcPr>
            <w:tcW w:w="2518" w:type="dxa"/>
            <w:vMerge/>
          </w:tcPr>
          <w:p w14:paraId="1558B9B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D9F5A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FB2D74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2.4.05</w:t>
            </w:r>
          </w:p>
        </w:tc>
        <w:tc>
          <w:tcPr>
            <w:tcW w:w="8363" w:type="dxa"/>
          </w:tcPr>
          <w:p w14:paraId="1AF961B6" w14:textId="77777777" w:rsidR="00987115" w:rsidRPr="00C94816" w:rsidRDefault="00987115" w:rsidP="00F4543F">
            <w:pPr>
              <w:pStyle w:val="TableParagraph"/>
              <w:rPr>
                <w:sz w:val="24"/>
                <w:szCs w:val="24"/>
              </w:rPr>
            </w:pPr>
            <w:r w:rsidRPr="00C94816">
              <w:rPr>
                <w:sz w:val="24"/>
                <w:szCs w:val="24"/>
              </w:rPr>
              <w:t>методы приготовления отдельных компонентов для соусов и соусных полуфабрикатов;</w:t>
            </w:r>
          </w:p>
        </w:tc>
      </w:tr>
      <w:tr w:rsidR="00663BCA" w:rsidRPr="00C94816" w14:paraId="13F65EDA" w14:textId="77777777" w:rsidTr="00F4543F">
        <w:tc>
          <w:tcPr>
            <w:tcW w:w="2518" w:type="dxa"/>
            <w:vMerge/>
          </w:tcPr>
          <w:p w14:paraId="14BDCC3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050222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D3A6F7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2.4.06</w:t>
            </w:r>
          </w:p>
        </w:tc>
        <w:tc>
          <w:tcPr>
            <w:tcW w:w="8363" w:type="dxa"/>
          </w:tcPr>
          <w:p w14:paraId="35D3A890" w14:textId="77777777" w:rsidR="00987115" w:rsidRPr="00C94816" w:rsidRDefault="00987115" w:rsidP="00F4543F">
            <w:pPr>
              <w:pStyle w:val="TableParagraph"/>
              <w:rPr>
                <w:sz w:val="24"/>
                <w:szCs w:val="24"/>
              </w:rPr>
            </w:pPr>
            <w:r w:rsidRPr="00C94816">
              <w:rPr>
                <w:sz w:val="24"/>
                <w:szCs w:val="24"/>
              </w:rPr>
              <w:t>органолептические способы определения степени готовности и качества отдельных компонентов соусов и соусных полуфабрикатов;</w:t>
            </w:r>
          </w:p>
        </w:tc>
      </w:tr>
      <w:tr w:rsidR="00663BCA" w:rsidRPr="00C94816" w14:paraId="751F8723" w14:textId="77777777" w:rsidTr="00F4543F">
        <w:tc>
          <w:tcPr>
            <w:tcW w:w="2518" w:type="dxa"/>
            <w:vMerge/>
          </w:tcPr>
          <w:p w14:paraId="6DA1900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20787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ABB937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2.4.07</w:t>
            </w:r>
          </w:p>
        </w:tc>
        <w:tc>
          <w:tcPr>
            <w:tcW w:w="8363" w:type="dxa"/>
          </w:tcPr>
          <w:p w14:paraId="09149186" w14:textId="77777777" w:rsidR="00987115" w:rsidRPr="00C94816" w:rsidRDefault="00987115" w:rsidP="00F4543F">
            <w:pPr>
              <w:pStyle w:val="TableParagraph"/>
              <w:rPr>
                <w:sz w:val="24"/>
                <w:szCs w:val="24"/>
              </w:rPr>
            </w:pPr>
            <w:r w:rsidRPr="00C94816">
              <w:rPr>
                <w:sz w:val="24"/>
                <w:szCs w:val="24"/>
              </w:rPr>
              <w:t>ассортимент готовых соусных полуфабрикатов и соусов промышленного производства, их назначение и использование;</w:t>
            </w:r>
          </w:p>
        </w:tc>
      </w:tr>
      <w:tr w:rsidR="00663BCA" w:rsidRPr="00C94816" w14:paraId="152C24FD" w14:textId="77777777" w:rsidTr="00F4543F">
        <w:tc>
          <w:tcPr>
            <w:tcW w:w="2518" w:type="dxa"/>
            <w:vMerge/>
          </w:tcPr>
          <w:p w14:paraId="5590322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E1573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ADAB5C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2.4.08</w:t>
            </w:r>
          </w:p>
        </w:tc>
        <w:tc>
          <w:tcPr>
            <w:tcW w:w="8363" w:type="dxa"/>
          </w:tcPr>
          <w:p w14:paraId="737CC8B1" w14:textId="77777777" w:rsidR="00987115" w:rsidRPr="00C94816" w:rsidRDefault="00987115" w:rsidP="00F4543F">
            <w:pPr>
              <w:pStyle w:val="TableParagraph"/>
              <w:rPr>
                <w:sz w:val="24"/>
                <w:szCs w:val="24"/>
              </w:rPr>
            </w:pPr>
            <w:r w:rsidRPr="00C94816">
              <w:rPr>
                <w:sz w:val="24"/>
                <w:szCs w:val="24"/>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tc>
      </w:tr>
      <w:tr w:rsidR="00663BCA" w:rsidRPr="00C94816" w14:paraId="5B5C8D50" w14:textId="77777777" w:rsidTr="00F4543F">
        <w:tc>
          <w:tcPr>
            <w:tcW w:w="2518" w:type="dxa"/>
            <w:vMerge/>
          </w:tcPr>
          <w:p w14:paraId="5993CCF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62AC50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1D6225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2.4.09</w:t>
            </w:r>
          </w:p>
        </w:tc>
        <w:tc>
          <w:tcPr>
            <w:tcW w:w="8363" w:type="dxa"/>
          </w:tcPr>
          <w:p w14:paraId="0EF15528" w14:textId="77777777" w:rsidR="00987115" w:rsidRPr="00C94816" w:rsidRDefault="00987115" w:rsidP="00F4543F">
            <w:pPr>
              <w:pStyle w:val="TableParagraph"/>
              <w:rPr>
                <w:sz w:val="24"/>
                <w:szCs w:val="24"/>
              </w:rPr>
            </w:pPr>
            <w:r w:rsidRPr="00C94816">
              <w:rPr>
                <w:sz w:val="24"/>
                <w:szCs w:val="24"/>
              </w:rPr>
              <w:t>температурный режим и правила приготовления основных соусов и их производных;</w:t>
            </w:r>
          </w:p>
        </w:tc>
      </w:tr>
      <w:tr w:rsidR="00663BCA" w:rsidRPr="00C94816" w14:paraId="4FE7EF66" w14:textId="77777777" w:rsidTr="00F4543F">
        <w:tc>
          <w:tcPr>
            <w:tcW w:w="2518" w:type="dxa"/>
            <w:vMerge/>
          </w:tcPr>
          <w:p w14:paraId="08A6263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157C0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844D7A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2.4.10</w:t>
            </w:r>
          </w:p>
        </w:tc>
        <w:tc>
          <w:tcPr>
            <w:tcW w:w="8363" w:type="dxa"/>
          </w:tcPr>
          <w:p w14:paraId="04125F8A" w14:textId="77777777" w:rsidR="00987115" w:rsidRPr="00C94816" w:rsidRDefault="00987115" w:rsidP="00F4543F">
            <w:pPr>
              <w:pStyle w:val="TableParagraph"/>
              <w:rPr>
                <w:sz w:val="24"/>
                <w:szCs w:val="24"/>
              </w:rPr>
            </w:pPr>
            <w:r w:rsidRPr="00C94816">
              <w:rPr>
                <w:sz w:val="24"/>
                <w:szCs w:val="24"/>
              </w:rPr>
              <w:t>виды технологического оборудования и производственного инвентаря, используемые при приготовлении соусов, правила их безопасной эксплуатации;</w:t>
            </w:r>
          </w:p>
        </w:tc>
      </w:tr>
      <w:tr w:rsidR="00663BCA" w:rsidRPr="00C94816" w14:paraId="5A7ACBF4" w14:textId="77777777" w:rsidTr="00F4543F">
        <w:tc>
          <w:tcPr>
            <w:tcW w:w="2518" w:type="dxa"/>
            <w:vMerge/>
          </w:tcPr>
          <w:p w14:paraId="0FD7F3B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ADC79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CFAFD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2.4.11</w:t>
            </w:r>
          </w:p>
        </w:tc>
        <w:tc>
          <w:tcPr>
            <w:tcW w:w="8363" w:type="dxa"/>
          </w:tcPr>
          <w:p w14:paraId="6599DB31" w14:textId="77777777" w:rsidR="00987115" w:rsidRPr="00C94816" w:rsidRDefault="00987115" w:rsidP="00F4543F">
            <w:pPr>
              <w:pStyle w:val="TableParagraph"/>
              <w:rPr>
                <w:sz w:val="24"/>
                <w:szCs w:val="24"/>
              </w:rPr>
            </w:pPr>
            <w:r w:rsidRPr="00C94816">
              <w:rPr>
                <w:sz w:val="24"/>
                <w:szCs w:val="24"/>
              </w:rPr>
              <w:t>правила охлаждения и замораживания отдельных компонентов для соусов, соусных полуфабрикатов;</w:t>
            </w:r>
          </w:p>
        </w:tc>
      </w:tr>
      <w:tr w:rsidR="00663BCA" w:rsidRPr="00C94816" w14:paraId="0E451394" w14:textId="77777777" w:rsidTr="00F4543F">
        <w:tc>
          <w:tcPr>
            <w:tcW w:w="2518" w:type="dxa"/>
            <w:vMerge/>
          </w:tcPr>
          <w:p w14:paraId="33EF31B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53572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A426D6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2.4.12</w:t>
            </w:r>
          </w:p>
        </w:tc>
        <w:tc>
          <w:tcPr>
            <w:tcW w:w="8363" w:type="dxa"/>
          </w:tcPr>
          <w:p w14:paraId="116C9963" w14:textId="77777777" w:rsidR="00987115" w:rsidRPr="00C94816" w:rsidRDefault="00987115" w:rsidP="00F4543F">
            <w:pPr>
              <w:pStyle w:val="TableParagraph"/>
              <w:rPr>
                <w:sz w:val="24"/>
                <w:szCs w:val="24"/>
              </w:rPr>
            </w:pPr>
            <w:r w:rsidRPr="00C94816">
              <w:rPr>
                <w:sz w:val="24"/>
                <w:szCs w:val="24"/>
              </w:rPr>
              <w:t>правила размораживания и разогрева отдельных компонентов для соусов, соусных полуфабрикатов;</w:t>
            </w:r>
          </w:p>
        </w:tc>
      </w:tr>
      <w:tr w:rsidR="00663BCA" w:rsidRPr="00C94816" w14:paraId="35963A2F" w14:textId="77777777" w:rsidTr="00F4543F">
        <w:tc>
          <w:tcPr>
            <w:tcW w:w="2518" w:type="dxa"/>
            <w:vMerge/>
          </w:tcPr>
          <w:p w14:paraId="0B0CD97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FFE67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238AE6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2.4.13</w:t>
            </w:r>
          </w:p>
        </w:tc>
        <w:tc>
          <w:tcPr>
            <w:tcW w:w="8363" w:type="dxa"/>
          </w:tcPr>
          <w:p w14:paraId="7387A372" w14:textId="77777777" w:rsidR="00987115" w:rsidRPr="00C94816" w:rsidRDefault="00987115" w:rsidP="00F4543F">
            <w:pPr>
              <w:pStyle w:val="TableParagraph"/>
              <w:rPr>
                <w:sz w:val="24"/>
                <w:szCs w:val="24"/>
              </w:rPr>
            </w:pPr>
            <w:r w:rsidRPr="00C94816">
              <w:rPr>
                <w:sz w:val="24"/>
                <w:szCs w:val="24"/>
              </w:rPr>
              <w:t>требования к безопасности хранения отдельных компонентов соусов, соусных полуфабрикатов;</w:t>
            </w:r>
          </w:p>
        </w:tc>
      </w:tr>
      <w:tr w:rsidR="00663BCA" w:rsidRPr="00C94816" w14:paraId="7F8577A9" w14:textId="77777777" w:rsidTr="00F4543F">
        <w:tc>
          <w:tcPr>
            <w:tcW w:w="2518" w:type="dxa"/>
            <w:vMerge/>
          </w:tcPr>
          <w:p w14:paraId="5F42FAF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7A279B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F2382B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2.4.14</w:t>
            </w:r>
          </w:p>
        </w:tc>
        <w:tc>
          <w:tcPr>
            <w:tcW w:w="8363" w:type="dxa"/>
          </w:tcPr>
          <w:p w14:paraId="3059C91F" w14:textId="77777777" w:rsidR="00987115" w:rsidRPr="00C94816" w:rsidRDefault="00987115" w:rsidP="00F4543F">
            <w:pPr>
              <w:pStyle w:val="TableParagraph"/>
              <w:rPr>
                <w:sz w:val="24"/>
                <w:szCs w:val="24"/>
              </w:rPr>
            </w:pPr>
            <w:r w:rsidRPr="00C94816">
              <w:rPr>
                <w:sz w:val="24"/>
                <w:szCs w:val="24"/>
              </w:rPr>
              <w:t>нормы закладки муки и других загустителей для получения соусов различной консистенции</w:t>
            </w:r>
          </w:p>
        </w:tc>
      </w:tr>
      <w:tr w:rsidR="00663BCA" w:rsidRPr="00C94816" w14:paraId="6A56F69B" w14:textId="77777777" w:rsidTr="00F4543F">
        <w:tc>
          <w:tcPr>
            <w:tcW w:w="2518" w:type="dxa"/>
            <w:vMerge/>
          </w:tcPr>
          <w:p w14:paraId="3E4C809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EDCD7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8EF1E7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2.4.15</w:t>
            </w:r>
          </w:p>
        </w:tc>
        <w:tc>
          <w:tcPr>
            <w:tcW w:w="8363" w:type="dxa"/>
          </w:tcPr>
          <w:p w14:paraId="286FF6AC" w14:textId="77777777" w:rsidR="00987115" w:rsidRPr="00C94816" w:rsidRDefault="00987115" w:rsidP="00F4543F">
            <w:pPr>
              <w:pStyle w:val="TableParagraph"/>
              <w:rPr>
                <w:sz w:val="24"/>
                <w:szCs w:val="24"/>
              </w:rPr>
            </w:pPr>
            <w:r w:rsidRPr="00C94816">
              <w:rPr>
                <w:sz w:val="24"/>
                <w:szCs w:val="24"/>
              </w:rPr>
              <w:t>техника порционирования, варианты подачи соусов;</w:t>
            </w:r>
          </w:p>
        </w:tc>
      </w:tr>
      <w:tr w:rsidR="00663BCA" w:rsidRPr="00C94816" w14:paraId="00EF707C" w14:textId="77777777" w:rsidTr="00F4543F">
        <w:tc>
          <w:tcPr>
            <w:tcW w:w="2518" w:type="dxa"/>
            <w:vMerge/>
          </w:tcPr>
          <w:p w14:paraId="253F752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7DE84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F45C65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2.4.16</w:t>
            </w:r>
          </w:p>
        </w:tc>
        <w:tc>
          <w:tcPr>
            <w:tcW w:w="8363" w:type="dxa"/>
          </w:tcPr>
          <w:p w14:paraId="02D6AE75" w14:textId="77777777" w:rsidR="00987115" w:rsidRPr="00C94816" w:rsidRDefault="00987115" w:rsidP="00F4543F">
            <w:pPr>
              <w:pStyle w:val="TableParagraph"/>
              <w:rPr>
                <w:sz w:val="24"/>
                <w:szCs w:val="24"/>
              </w:rPr>
            </w:pPr>
            <w:r w:rsidRPr="00C94816">
              <w:rPr>
                <w:sz w:val="24"/>
                <w:szCs w:val="24"/>
              </w:rPr>
              <w:t>виды, назначение посуды для подачи, термосов, контейнеров для отпуска на вынос соусов;</w:t>
            </w:r>
          </w:p>
        </w:tc>
      </w:tr>
      <w:tr w:rsidR="00663BCA" w:rsidRPr="00C94816" w14:paraId="1C2CEA40" w14:textId="77777777" w:rsidTr="00F4543F">
        <w:tc>
          <w:tcPr>
            <w:tcW w:w="2518" w:type="dxa"/>
            <w:vMerge/>
          </w:tcPr>
          <w:p w14:paraId="7CBAFE7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C02B2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343885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2.4.17</w:t>
            </w:r>
          </w:p>
        </w:tc>
        <w:tc>
          <w:tcPr>
            <w:tcW w:w="8363" w:type="dxa"/>
          </w:tcPr>
          <w:p w14:paraId="30D2A5BC" w14:textId="77777777" w:rsidR="00987115" w:rsidRPr="00C94816" w:rsidRDefault="00987115" w:rsidP="00F4543F">
            <w:pPr>
              <w:pStyle w:val="TableParagraph"/>
              <w:rPr>
                <w:sz w:val="24"/>
                <w:szCs w:val="24"/>
              </w:rPr>
            </w:pPr>
            <w:r w:rsidRPr="00C94816">
              <w:rPr>
                <w:sz w:val="24"/>
                <w:szCs w:val="24"/>
              </w:rPr>
              <w:t xml:space="preserve">методы сервировки и подачи соусов на стол; способы оформления тарелки </w:t>
            </w:r>
            <w:r w:rsidRPr="00C94816">
              <w:rPr>
                <w:sz w:val="24"/>
                <w:szCs w:val="24"/>
              </w:rPr>
              <w:lastRenderedPageBreak/>
              <w:t>соусами;</w:t>
            </w:r>
          </w:p>
        </w:tc>
      </w:tr>
      <w:tr w:rsidR="00663BCA" w:rsidRPr="00C94816" w14:paraId="3401F8CC" w14:textId="77777777" w:rsidTr="00F4543F">
        <w:tc>
          <w:tcPr>
            <w:tcW w:w="2518" w:type="dxa"/>
            <w:vMerge/>
          </w:tcPr>
          <w:p w14:paraId="022361A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265492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2B4846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2.4.18</w:t>
            </w:r>
          </w:p>
        </w:tc>
        <w:tc>
          <w:tcPr>
            <w:tcW w:w="8363" w:type="dxa"/>
          </w:tcPr>
          <w:p w14:paraId="02488AD0" w14:textId="77777777" w:rsidR="00987115" w:rsidRPr="00C94816" w:rsidRDefault="00987115" w:rsidP="00F4543F">
            <w:pPr>
              <w:pStyle w:val="TableParagraph"/>
              <w:rPr>
                <w:sz w:val="24"/>
                <w:szCs w:val="24"/>
              </w:rPr>
            </w:pPr>
            <w:r w:rsidRPr="00C94816">
              <w:rPr>
                <w:sz w:val="24"/>
                <w:szCs w:val="24"/>
              </w:rPr>
              <w:t>температура подачи соусов;</w:t>
            </w:r>
          </w:p>
        </w:tc>
      </w:tr>
      <w:tr w:rsidR="00663BCA" w:rsidRPr="00C94816" w14:paraId="1359B1CE" w14:textId="77777777" w:rsidTr="00F4543F">
        <w:tc>
          <w:tcPr>
            <w:tcW w:w="2518" w:type="dxa"/>
            <w:vMerge/>
          </w:tcPr>
          <w:p w14:paraId="4AB27C8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C6056C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6ED12C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2.4.19</w:t>
            </w:r>
          </w:p>
        </w:tc>
        <w:tc>
          <w:tcPr>
            <w:tcW w:w="8363" w:type="dxa"/>
          </w:tcPr>
          <w:p w14:paraId="5FF69FB4"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требования к безопасности хранения готовых соусов</w:t>
            </w:r>
          </w:p>
        </w:tc>
      </w:tr>
      <w:tr w:rsidR="00663BCA" w:rsidRPr="00C94816" w14:paraId="49B096F1" w14:textId="77777777" w:rsidTr="00F4543F">
        <w:tc>
          <w:tcPr>
            <w:tcW w:w="2518" w:type="dxa"/>
            <w:vMerge/>
          </w:tcPr>
          <w:p w14:paraId="7306F78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6D5247F6" w14:textId="77777777" w:rsidR="00987115" w:rsidRPr="00C94816" w:rsidRDefault="00987115" w:rsidP="00F4543F">
            <w:pPr>
              <w:pStyle w:val="TableParagraph"/>
              <w:jc w:val="both"/>
              <w:rPr>
                <w:sz w:val="24"/>
                <w:szCs w:val="24"/>
              </w:rPr>
            </w:pPr>
            <w:r w:rsidRPr="00C94816">
              <w:rPr>
                <w:sz w:val="24"/>
                <w:szCs w:val="24"/>
              </w:rPr>
              <w:t>ПК 2.5.</w:t>
            </w:r>
          </w:p>
          <w:p w14:paraId="089F8D7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1134" w:type="dxa"/>
          </w:tcPr>
          <w:p w14:paraId="6C02299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2A02D4F5"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3123B25B" w14:textId="77777777" w:rsidTr="00F4543F">
        <w:tc>
          <w:tcPr>
            <w:tcW w:w="2518" w:type="dxa"/>
            <w:vMerge/>
          </w:tcPr>
          <w:p w14:paraId="169B708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38776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549A97F"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2.5.01</w:t>
            </w:r>
          </w:p>
        </w:tc>
        <w:tc>
          <w:tcPr>
            <w:tcW w:w="8363" w:type="dxa"/>
          </w:tcPr>
          <w:p w14:paraId="55F8495F" w14:textId="77777777" w:rsidR="00987115" w:rsidRPr="00C94816" w:rsidRDefault="00987115" w:rsidP="00F4543F">
            <w:pPr>
              <w:pStyle w:val="TableParagraph"/>
              <w:rPr>
                <w:sz w:val="24"/>
                <w:szCs w:val="24"/>
              </w:rPr>
            </w:pPr>
            <w:r w:rsidRPr="00C94816">
              <w:rPr>
                <w:sz w:val="24"/>
                <w:szCs w:val="24"/>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tc>
      </w:tr>
      <w:tr w:rsidR="00663BCA" w:rsidRPr="00C94816" w14:paraId="45371B9A" w14:textId="77777777" w:rsidTr="00F4543F">
        <w:tc>
          <w:tcPr>
            <w:tcW w:w="2518" w:type="dxa"/>
            <w:vMerge/>
          </w:tcPr>
          <w:p w14:paraId="417E15A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11F4F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4EFC29B"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Н 2.5.02</w:t>
            </w:r>
          </w:p>
        </w:tc>
        <w:tc>
          <w:tcPr>
            <w:tcW w:w="8363" w:type="dxa"/>
          </w:tcPr>
          <w:p w14:paraId="0D099F76"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55017766" w14:textId="77777777" w:rsidTr="00F4543F">
        <w:tc>
          <w:tcPr>
            <w:tcW w:w="2518" w:type="dxa"/>
            <w:vMerge/>
          </w:tcPr>
          <w:p w14:paraId="6E2AC37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99112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034FC0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0BB5B585"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31962C10" w14:textId="77777777" w:rsidTr="00F4543F">
        <w:tc>
          <w:tcPr>
            <w:tcW w:w="2518" w:type="dxa"/>
            <w:vMerge/>
          </w:tcPr>
          <w:p w14:paraId="344E623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1B485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7B3732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2.5.01</w:t>
            </w:r>
          </w:p>
        </w:tc>
        <w:tc>
          <w:tcPr>
            <w:tcW w:w="8363" w:type="dxa"/>
          </w:tcPr>
          <w:p w14:paraId="7A553318" w14:textId="77777777" w:rsidR="00987115" w:rsidRPr="00C94816" w:rsidRDefault="00987115"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663BCA" w:rsidRPr="00C94816" w14:paraId="7A8800D9" w14:textId="77777777" w:rsidTr="00F4543F">
        <w:tc>
          <w:tcPr>
            <w:tcW w:w="2518" w:type="dxa"/>
            <w:vMerge/>
          </w:tcPr>
          <w:p w14:paraId="69251D8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EABB5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B2165F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2.5.02</w:t>
            </w:r>
          </w:p>
        </w:tc>
        <w:tc>
          <w:tcPr>
            <w:tcW w:w="8363" w:type="dxa"/>
          </w:tcPr>
          <w:p w14:paraId="4B50EC59" w14:textId="77777777" w:rsidR="00987115" w:rsidRPr="00C94816" w:rsidRDefault="00987115" w:rsidP="00F4543F">
            <w:pPr>
              <w:pStyle w:val="TableParagraph"/>
              <w:rPr>
                <w:sz w:val="24"/>
                <w:szCs w:val="24"/>
              </w:rPr>
            </w:pPr>
            <w:r w:rsidRPr="00C94816">
              <w:rPr>
                <w:sz w:val="24"/>
                <w:szCs w:val="24"/>
              </w:rPr>
              <w:t>организовывать их хранение в процессе приготовления горячих блюд и гарниров;</w:t>
            </w:r>
          </w:p>
        </w:tc>
      </w:tr>
      <w:tr w:rsidR="00663BCA" w:rsidRPr="00C94816" w14:paraId="6562AC52" w14:textId="77777777" w:rsidTr="00F4543F">
        <w:tc>
          <w:tcPr>
            <w:tcW w:w="2518" w:type="dxa"/>
            <w:vMerge/>
          </w:tcPr>
          <w:p w14:paraId="4E9581F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A7A16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1E7702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2.5.03</w:t>
            </w:r>
          </w:p>
        </w:tc>
        <w:tc>
          <w:tcPr>
            <w:tcW w:w="8363" w:type="dxa"/>
          </w:tcPr>
          <w:p w14:paraId="16C6D83F" w14:textId="77777777" w:rsidR="00987115" w:rsidRPr="00C94816" w:rsidRDefault="00987115"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45C98E0B" w14:textId="77777777" w:rsidTr="00F4543F">
        <w:tc>
          <w:tcPr>
            <w:tcW w:w="2518" w:type="dxa"/>
            <w:vMerge/>
          </w:tcPr>
          <w:p w14:paraId="1579B1E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AB159A"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668AC9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2.5.04</w:t>
            </w:r>
          </w:p>
        </w:tc>
        <w:tc>
          <w:tcPr>
            <w:tcW w:w="8363" w:type="dxa"/>
          </w:tcPr>
          <w:p w14:paraId="08B2934C" w14:textId="77777777" w:rsidR="00987115" w:rsidRPr="00C94816" w:rsidRDefault="00987115" w:rsidP="00F4543F">
            <w:pPr>
              <w:pStyle w:val="TableParagraph"/>
              <w:rPr>
                <w:sz w:val="24"/>
                <w:szCs w:val="24"/>
              </w:rPr>
            </w:pPr>
            <w:r w:rsidRPr="00C94816">
              <w:rPr>
                <w:sz w:val="24"/>
                <w:szCs w:val="24"/>
              </w:rPr>
              <w:t>взвешивать, измерять продукты, входящие в состав горячих блюд и гарниров в соответствии с рецептурой;</w:t>
            </w:r>
          </w:p>
        </w:tc>
      </w:tr>
      <w:tr w:rsidR="00663BCA" w:rsidRPr="00C94816" w14:paraId="77878271" w14:textId="77777777" w:rsidTr="00F4543F">
        <w:tc>
          <w:tcPr>
            <w:tcW w:w="2518" w:type="dxa"/>
            <w:vMerge/>
          </w:tcPr>
          <w:p w14:paraId="605B281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1EE4D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03E9D3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2.5.05</w:t>
            </w:r>
          </w:p>
        </w:tc>
        <w:tc>
          <w:tcPr>
            <w:tcW w:w="8363" w:type="dxa"/>
          </w:tcPr>
          <w:p w14:paraId="0D224A42" w14:textId="77777777" w:rsidR="00987115" w:rsidRPr="00C94816" w:rsidRDefault="00987115" w:rsidP="00F4543F">
            <w:pPr>
              <w:pStyle w:val="TableParagrap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7A589292" w14:textId="77777777" w:rsidTr="00F4543F">
        <w:tc>
          <w:tcPr>
            <w:tcW w:w="2518" w:type="dxa"/>
            <w:vMerge/>
          </w:tcPr>
          <w:p w14:paraId="24A4194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6B2FF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91C92F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2.5.06</w:t>
            </w:r>
          </w:p>
        </w:tc>
        <w:tc>
          <w:tcPr>
            <w:tcW w:w="8363" w:type="dxa"/>
          </w:tcPr>
          <w:p w14:paraId="783DEA75" w14:textId="77777777" w:rsidR="00987115" w:rsidRPr="00C94816" w:rsidRDefault="00987115" w:rsidP="00F4543F">
            <w:pPr>
              <w:pStyle w:val="TableParagraph"/>
              <w:rPr>
                <w:sz w:val="24"/>
                <w:szCs w:val="24"/>
              </w:rPr>
            </w:pPr>
            <w:r w:rsidRPr="00C94816">
              <w:rPr>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tc>
      </w:tr>
      <w:tr w:rsidR="00663BCA" w:rsidRPr="00C94816" w14:paraId="5CCA6587" w14:textId="77777777" w:rsidTr="00F4543F">
        <w:tc>
          <w:tcPr>
            <w:tcW w:w="2518" w:type="dxa"/>
            <w:vMerge/>
          </w:tcPr>
          <w:p w14:paraId="32FBE5D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AD849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FC41E4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2.5.07</w:t>
            </w:r>
          </w:p>
        </w:tc>
        <w:tc>
          <w:tcPr>
            <w:tcW w:w="8363" w:type="dxa"/>
          </w:tcPr>
          <w:p w14:paraId="71CB1F1A" w14:textId="77777777" w:rsidR="00987115" w:rsidRPr="00C94816" w:rsidRDefault="00987115" w:rsidP="00F4543F">
            <w:pPr>
              <w:pStyle w:val="TableParagraph"/>
              <w:rPr>
                <w:sz w:val="24"/>
                <w:szCs w:val="24"/>
              </w:rPr>
            </w:pPr>
            <w:r w:rsidRPr="00C94816">
              <w:rPr>
                <w:sz w:val="24"/>
                <w:szCs w:val="24"/>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p w14:paraId="18750BF4" w14:textId="77777777" w:rsidR="00987115" w:rsidRPr="00C94816" w:rsidRDefault="00987115" w:rsidP="00F4543F">
            <w:pPr>
              <w:pStyle w:val="TableParagraph"/>
              <w:rPr>
                <w:sz w:val="24"/>
                <w:szCs w:val="24"/>
              </w:rPr>
            </w:pPr>
            <w:r w:rsidRPr="00C94816">
              <w:rPr>
                <w:sz w:val="24"/>
                <w:szCs w:val="24"/>
              </w:rPr>
              <w:t>замачивать сушеные;</w:t>
            </w:r>
          </w:p>
          <w:p w14:paraId="5D584B82" w14:textId="77777777" w:rsidR="00987115" w:rsidRPr="00C94816" w:rsidRDefault="00987115" w:rsidP="00F4543F">
            <w:pPr>
              <w:pStyle w:val="TableParagraph"/>
              <w:rPr>
                <w:sz w:val="24"/>
                <w:szCs w:val="24"/>
              </w:rPr>
            </w:pPr>
            <w:r w:rsidRPr="00C94816">
              <w:rPr>
                <w:sz w:val="24"/>
                <w:szCs w:val="24"/>
              </w:rPr>
              <w:t>бланшировать;</w:t>
            </w:r>
          </w:p>
          <w:p w14:paraId="1F559917" w14:textId="77777777" w:rsidR="00987115" w:rsidRPr="00C94816" w:rsidRDefault="00987115" w:rsidP="00F4543F">
            <w:pPr>
              <w:pStyle w:val="TableParagraph"/>
              <w:rPr>
                <w:sz w:val="24"/>
                <w:szCs w:val="24"/>
              </w:rPr>
            </w:pPr>
            <w:r w:rsidRPr="00C94816">
              <w:rPr>
                <w:sz w:val="24"/>
                <w:szCs w:val="24"/>
              </w:rPr>
              <w:t>варить в воде или в молоке;</w:t>
            </w:r>
          </w:p>
          <w:p w14:paraId="31DEB92F" w14:textId="77777777" w:rsidR="00987115" w:rsidRPr="00C94816" w:rsidRDefault="00987115" w:rsidP="00F4543F">
            <w:pPr>
              <w:pStyle w:val="TableParagraph"/>
              <w:rPr>
                <w:sz w:val="24"/>
                <w:szCs w:val="24"/>
              </w:rPr>
            </w:pPr>
            <w:r w:rsidRPr="00C94816">
              <w:rPr>
                <w:sz w:val="24"/>
                <w:szCs w:val="24"/>
              </w:rPr>
              <w:t>готовить на пару;</w:t>
            </w:r>
          </w:p>
          <w:p w14:paraId="487311E5" w14:textId="77777777" w:rsidR="00987115" w:rsidRPr="00C94816" w:rsidRDefault="00987115" w:rsidP="00F4543F">
            <w:pPr>
              <w:pStyle w:val="TableParagraph"/>
              <w:rPr>
                <w:sz w:val="24"/>
                <w:szCs w:val="24"/>
              </w:rPr>
            </w:pPr>
            <w:r w:rsidRPr="00C94816">
              <w:rPr>
                <w:sz w:val="24"/>
                <w:szCs w:val="24"/>
              </w:rPr>
              <w:t>припускать в воде, бульоне и собственном соку;</w:t>
            </w:r>
          </w:p>
          <w:p w14:paraId="01826586" w14:textId="77777777" w:rsidR="00987115" w:rsidRPr="00C94816" w:rsidRDefault="00987115" w:rsidP="00F4543F">
            <w:pPr>
              <w:pStyle w:val="TableParagraph"/>
              <w:rPr>
                <w:sz w:val="24"/>
                <w:szCs w:val="24"/>
              </w:rPr>
            </w:pPr>
            <w:r w:rsidRPr="00C94816">
              <w:rPr>
                <w:sz w:val="24"/>
                <w:szCs w:val="24"/>
              </w:rPr>
              <w:t xml:space="preserve"> жарить сырые и предварительно отваренные;</w:t>
            </w:r>
          </w:p>
          <w:p w14:paraId="027D654E" w14:textId="77777777" w:rsidR="00987115" w:rsidRPr="00C94816" w:rsidRDefault="00987115" w:rsidP="00F4543F">
            <w:pPr>
              <w:pStyle w:val="TableParagraph"/>
              <w:rPr>
                <w:sz w:val="24"/>
                <w:szCs w:val="24"/>
              </w:rPr>
            </w:pPr>
            <w:r w:rsidRPr="00C94816">
              <w:rPr>
                <w:sz w:val="24"/>
                <w:szCs w:val="24"/>
              </w:rPr>
              <w:t>жарить на решетке гриля и плоской поверхности;</w:t>
            </w:r>
          </w:p>
          <w:p w14:paraId="1FA4077A" w14:textId="77777777" w:rsidR="00987115" w:rsidRPr="00C94816" w:rsidRDefault="00987115" w:rsidP="00F4543F">
            <w:pPr>
              <w:pStyle w:val="TableParagraph"/>
              <w:rPr>
                <w:sz w:val="24"/>
                <w:szCs w:val="24"/>
              </w:rPr>
            </w:pPr>
            <w:r w:rsidRPr="00C94816">
              <w:rPr>
                <w:sz w:val="24"/>
                <w:szCs w:val="24"/>
              </w:rPr>
              <w:lastRenderedPageBreak/>
              <w:t>фаршировать, тушить, запекать;</w:t>
            </w:r>
          </w:p>
          <w:p w14:paraId="72BFA3C0" w14:textId="77777777" w:rsidR="00987115" w:rsidRPr="00C94816" w:rsidRDefault="00987115" w:rsidP="00F4543F">
            <w:pPr>
              <w:pStyle w:val="TableParagraph"/>
              <w:rPr>
                <w:sz w:val="24"/>
                <w:szCs w:val="24"/>
              </w:rPr>
            </w:pPr>
            <w:r w:rsidRPr="00C94816">
              <w:rPr>
                <w:sz w:val="24"/>
                <w:szCs w:val="24"/>
              </w:rPr>
              <w:t>готовить овощные пюре;</w:t>
            </w:r>
          </w:p>
          <w:p w14:paraId="3CF9F8CB" w14:textId="77777777" w:rsidR="00987115" w:rsidRPr="00C94816" w:rsidRDefault="00987115" w:rsidP="00F4543F">
            <w:pPr>
              <w:pStyle w:val="TableParagraph"/>
              <w:rPr>
                <w:sz w:val="24"/>
                <w:szCs w:val="24"/>
              </w:rPr>
            </w:pPr>
            <w:r w:rsidRPr="00C94816">
              <w:rPr>
                <w:sz w:val="24"/>
                <w:szCs w:val="24"/>
              </w:rPr>
              <w:t>готовить начинки из грибов;</w:t>
            </w:r>
          </w:p>
        </w:tc>
      </w:tr>
      <w:tr w:rsidR="00663BCA" w:rsidRPr="00C94816" w14:paraId="0DBA8BF6" w14:textId="77777777" w:rsidTr="00F4543F">
        <w:tc>
          <w:tcPr>
            <w:tcW w:w="2518" w:type="dxa"/>
            <w:vMerge/>
          </w:tcPr>
          <w:p w14:paraId="5BA5C77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E19E1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779750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2.5.08</w:t>
            </w:r>
          </w:p>
        </w:tc>
        <w:tc>
          <w:tcPr>
            <w:tcW w:w="8363" w:type="dxa"/>
          </w:tcPr>
          <w:p w14:paraId="198B3D47" w14:textId="77777777" w:rsidR="00987115" w:rsidRPr="00C94816" w:rsidRDefault="00987115" w:rsidP="00F4543F">
            <w:pPr>
              <w:pStyle w:val="TableParagraph"/>
              <w:rPr>
                <w:sz w:val="24"/>
                <w:szCs w:val="24"/>
              </w:rPr>
            </w:pPr>
            <w:r w:rsidRPr="00C94816">
              <w:rPr>
                <w:sz w:val="24"/>
                <w:szCs w:val="24"/>
              </w:rPr>
              <w:t>определять степень готовности блюд и гарниров из овощей и грибов;</w:t>
            </w:r>
          </w:p>
        </w:tc>
      </w:tr>
      <w:tr w:rsidR="00663BCA" w:rsidRPr="00C94816" w14:paraId="5B6E2649" w14:textId="77777777" w:rsidTr="00F4543F">
        <w:tc>
          <w:tcPr>
            <w:tcW w:w="2518" w:type="dxa"/>
            <w:vMerge/>
          </w:tcPr>
          <w:p w14:paraId="4898149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59BAF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667849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2.5.09</w:t>
            </w:r>
          </w:p>
        </w:tc>
        <w:tc>
          <w:tcPr>
            <w:tcW w:w="8363" w:type="dxa"/>
          </w:tcPr>
          <w:p w14:paraId="0C560799" w14:textId="77777777" w:rsidR="00987115" w:rsidRPr="00C94816" w:rsidRDefault="00987115" w:rsidP="00F4543F">
            <w:pPr>
              <w:pStyle w:val="TableParagraph"/>
              <w:rPr>
                <w:sz w:val="24"/>
                <w:szCs w:val="24"/>
              </w:rPr>
            </w:pPr>
            <w:r w:rsidRPr="00C94816">
              <w:rPr>
                <w:sz w:val="24"/>
                <w:szCs w:val="24"/>
              </w:rPr>
              <w:t>доводить до вкуса, нужной консистенции блюда и гарниры из овощей и грибов;</w:t>
            </w:r>
          </w:p>
        </w:tc>
      </w:tr>
      <w:tr w:rsidR="00663BCA" w:rsidRPr="00C94816" w14:paraId="652882F7" w14:textId="77777777" w:rsidTr="00F4543F">
        <w:tc>
          <w:tcPr>
            <w:tcW w:w="2518" w:type="dxa"/>
            <w:vMerge/>
          </w:tcPr>
          <w:p w14:paraId="2BBFB71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DF5E1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828B04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2.5.10</w:t>
            </w:r>
          </w:p>
        </w:tc>
        <w:tc>
          <w:tcPr>
            <w:tcW w:w="8363" w:type="dxa"/>
          </w:tcPr>
          <w:p w14:paraId="0BFF889C" w14:textId="77777777" w:rsidR="00987115" w:rsidRPr="00C94816" w:rsidRDefault="00987115" w:rsidP="00F4543F">
            <w:pPr>
              <w:pStyle w:val="TableParagrap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0FB0D2CC" w14:textId="77777777" w:rsidTr="00F4543F">
        <w:tc>
          <w:tcPr>
            <w:tcW w:w="2518" w:type="dxa"/>
            <w:vMerge/>
          </w:tcPr>
          <w:p w14:paraId="5E3523B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A7B8C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867DACB"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2.5.11</w:t>
            </w:r>
          </w:p>
        </w:tc>
        <w:tc>
          <w:tcPr>
            <w:tcW w:w="8363" w:type="dxa"/>
          </w:tcPr>
          <w:p w14:paraId="0341824E" w14:textId="77777777" w:rsidR="00987115" w:rsidRPr="00C94816" w:rsidRDefault="00987115" w:rsidP="00F4543F">
            <w:pPr>
              <w:pStyle w:val="TableParagraph"/>
              <w:rPr>
                <w:sz w:val="24"/>
                <w:szCs w:val="24"/>
              </w:rPr>
            </w:pPr>
            <w:r w:rsidRPr="00C94816">
              <w:rPr>
                <w:sz w:val="24"/>
                <w:szCs w:val="24"/>
              </w:rPr>
              <w:t>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w:t>
            </w:r>
          </w:p>
          <w:p w14:paraId="033094AD" w14:textId="77777777" w:rsidR="00987115" w:rsidRPr="00C94816" w:rsidRDefault="00987115" w:rsidP="00F4543F">
            <w:pPr>
              <w:pStyle w:val="TableParagraph"/>
              <w:rPr>
                <w:sz w:val="24"/>
                <w:szCs w:val="24"/>
              </w:rPr>
            </w:pPr>
            <w:r w:rsidRPr="00C94816">
              <w:rPr>
                <w:sz w:val="24"/>
                <w:szCs w:val="24"/>
              </w:rPr>
              <w:t>замачивать в воде или молоке;</w:t>
            </w:r>
          </w:p>
          <w:p w14:paraId="79C45603" w14:textId="77777777" w:rsidR="00987115" w:rsidRPr="00C94816" w:rsidRDefault="00987115" w:rsidP="00F4543F">
            <w:pPr>
              <w:pStyle w:val="TableParagraph"/>
              <w:rPr>
                <w:sz w:val="24"/>
                <w:szCs w:val="24"/>
              </w:rPr>
            </w:pPr>
            <w:r w:rsidRPr="00C94816">
              <w:rPr>
                <w:sz w:val="24"/>
                <w:szCs w:val="24"/>
              </w:rPr>
              <w:t>бланшировать;</w:t>
            </w:r>
          </w:p>
          <w:p w14:paraId="7C24A585" w14:textId="77777777" w:rsidR="00987115" w:rsidRPr="00C94816" w:rsidRDefault="00987115" w:rsidP="00F4543F">
            <w:pPr>
              <w:pStyle w:val="TableParagraph"/>
              <w:rPr>
                <w:sz w:val="24"/>
                <w:szCs w:val="24"/>
              </w:rPr>
            </w:pPr>
            <w:r w:rsidRPr="00C94816">
              <w:rPr>
                <w:sz w:val="24"/>
                <w:szCs w:val="24"/>
              </w:rPr>
              <w:t xml:space="preserve">варить в воде или в молоке </w:t>
            </w:r>
          </w:p>
          <w:p w14:paraId="24EEE25E" w14:textId="77777777" w:rsidR="00987115" w:rsidRPr="00C94816" w:rsidRDefault="00987115" w:rsidP="00F4543F">
            <w:pPr>
              <w:pStyle w:val="TableParagraph"/>
              <w:rPr>
                <w:sz w:val="24"/>
                <w:szCs w:val="24"/>
              </w:rPr>
            </w:pPr>
            <w:r w:rsidRPr="00C94816">
              <w:rPr>
                <w:sz w:val="24"/>
                <w:szCs w:val="24"/>
              </w:rPr>
              <w:t>готовить на пару;</w:t>
            </w:r>
          </w:p>
          <w:p w14:paraId="7B6EFE25" w14:textId="77777777" w:rsidR="00987115" w:rsidRPr="00C94816" w:rsidRDefault="00987115" w:rsidP="00F4543F">
            <w:pPr>
              <w:pStyle w:val="TableParagraph"/>
              <w:jc w:val="both"/>
              <w:rPr>
                <w:sz w:val="24"/>
                <w:szCs w:val="24"/>
              </w:rPr>
            </w:pPr>
            <w:r w:rsidRPr="00C94816">
              <w:rPr>
                <w:sz w:val="24"/>
                <w:szCs w:val="24"/>
              </w:rPr>
              <w:t>припускать в воде, бульоне и смеси молока и воды;</w:t>
            </w:r>
          </w:p>
          <w:p w14:paraId="6C18D503" w14:textId="77777777" w:rsidR="00987115" w:rsidRPr="00C94816" w:rsidRDefault="00987115" w:rsidP="00F4543F">
            <w:pPr>
              <w:pStyle w:val="TableParagraph"/>
              <w:jc w:val="both"/>
              <w:rPr>
                <w:sz w:val="24"/>
                <w:szCs w:val="24"/>
              </w:rPr>
            </w:pPr>
            <w:r w:rsidRPr="00C94816">
              <w:rPr>
                <w:sz w:val="24"/>
                <w:szCs w:val="24"/>
              </w:rPr>
              <w:t>жарить предварительно отваренные;</w:t>
            </w:r>
          </w:p>
        </w:tc>
      </w:tr>
      <w:tr w:rsidR="00663BCA" w:rsidRPr="00C94816" w14:paraId="74980F9F" w14:textId="77777777" w:rsidTr="00F4543F">
        <w:tc>
          <w:tcPr>
            <w:tcW w:w="2518" w:type="dxa"/>
            <w:vMerge/>
          </w:tcPr>
          <w:p w14:paraId="0D93959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DE34D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49D1EE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2.5.12</w:t>
            </w:r>
          </w:p>
        </w:tc>
        <w:tc>
          <w:tcPr>
            <w:tcW w:w="8363" w:type="dxa"/>
          </w:tcPr>
          <w:p w14:paraId="4AB749D3" w14:textId="77777777" w:rsidR="00987115" w:rsidRPr="00C94816" w:rsidRDefault="00987115" w:rsidP="00F4543F">
            <w:pPr>
              <w:pStyle w:val="TableParagraph"/>
              <w:jc w:val="both"/>
              <w:rPr>
                <w:sz w:val="24"/>
                <w:szCs w:val="24"/>
              </w:rPr>
            </w:pPr>
            <w:r w:rsidRPr="00C94816">
              <w:rPr>
                <w:sz w:val="24"/>
                <w:szCs w:val="24"/>
              </w:rPr>
              <w:t>готовить массы из каш, формовать, жарить, запекать изделия из каш;</w:t>
            </w:r>
          </w:p>
        </w:tc>
      </w:tr>
      <w:tr w:rsidR="00663BCA" w:rsidRPr="00C94816" w14:paraId="268F29C1" w14:textId="77777777" w:rsidTr="00F4543F">
        <w:tc>
          <w:tcPr>
            <w:tcW w:w="2518" w:type="dxa"/>
            <w:vMerge/>
          </w:tcPr>
          <w:p w14:paraId="089C3D2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E2B45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02D7021"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2.5.13</w:t>
            </w:r>
          </w:p>
        </w:tc>
        <w:tc>
          <w:tcPr>
            <w:tcW w:w="8363" w:type="dxa"/>
          </w:tcPr>
          <w:p w14:paraId="7A338C02" w14:textId="77777777" w:rsidR="00987115" w:rsidRPr="00C94816" w:rsidRDefault="00987115" w:rsidP="00F4543F">
            <w:pPr>
              <w:pStyle w:val="TableParagraph"/>
              <w:jc w:val="both"/>
              <w:rPr>
                <w:sz w:val="24"/>
                <w:szCs w:val="24"/>
              </w:rPr>
            </w:pPr>
            <w:r w:rsidRPr="00C94816">
              <w:rPr>
                <w:sz w:val="24"/>
                <w:szCs w:val="24"/>
              </w:rPr>
              <w:t>готовить блюда из круп в сочетании с мясом, овощами;</w:t>
            </w:r>
          </w:p>
        </w:tc>
      </w:tr>
      <w:tr w:rsidR="00663BCA" w:rsidRPr="00C94816" w14:paraId="1B5E300D" w14:textId="77777777" w:rsidTr="00F4543F">
        <w:tc>
          <w:tcPr>
            <w:tcW w:w="2518" w:type="dxa"/>
            <w:vMerge/>
          </w:tcPr>
          <w:p w14:paraId="5D41A2D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A11B24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3F13E4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2.5.14</w:t>
            </w:r>
          </w:p>
        </w:tc>
        <w:tc>
          <w:tcPr>
            <w:tcW w:w="8363" w:type="dxa"/>
          </w:tcPr>
          <w:p w14:paraId="68EE5C77" w14:textId="77777777" w:rsidR="00987115" w:rsidRPr="00C94816" w:rsidRDefault="00987115" w:rsidP="00F4543F">
            <w:pPr>
              <w:pStyle w:val="TableParagraph"/>
              <w:jc w:val="both"/>
              <w:rPr>
                <w:sz w:val="24"/>
                <w:szCs w:val="24"/>
              </w:rPr>
            </w:pPr>
            <w:r w:rsidRPr="00C94816">
              <w:rPr>
                <w:sz w:val="24"/>
                <w:szCs w:val="24"/>
              </w:rPr>
              <w:t>выкладывать в формы для запекания, запекать подготовленные макаронные изделия, бобовые;</w:t>
            </w:r>
          </w:p>
        </w:tc>
      </w:tr>
      <w:tr w:rsidR="00663BCA" w:rsidRPr="00C94816" w14:paraId="77716A78" w14:textId="77777777" w:rsidTr="00F4543F">
        <w:tc>
          <w:tcPr>
            <w:tcW w:w="2518" w:type="dxa"/>
            <w:vMerge/>
          </w:tcPr>
          <w:p w14:paraId="07662F0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25E96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778BB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2.5.15</w:t>
            </w:r>
          </w:p>
        </w:tc>
        <w:tc>
          <w:tcPr>
            <w:tcW w:w="8363" w:type="dxa"/>
          </w:tcPr>
          <w:p w14:paraId="303835B7" w14:textId="77777777" w:rsidR="00987115" w:rsidRPr="00C94816" w:rsidRDefault="00987115" w:rsidP="00F4543F">
            <w:pPr>
              <w:pStyle w:val="TableParagraph"/>
              <w:jc w:val="both"/>
              <w:rPr>
                <w:sz w:val="24"/>
                <w:szCs w:val="24"/>
              </w:rPr>
            </w:pPr>
            <w:r w:rsidRPr="00C94816">
              <w:rPr>
                <w:sz w:val="24"/>
                <w:szCs w:val="24"/>
              </w:rPr>
              <w:t>готовить пюре из бобовых;</w:t>
            </w:r>
          </w:p>
        </w:tc>
      </w:tr>
      <w:tr w:rsidR="00663BCA" w:rsidRPr="00C94816" w14:paraId="3E142524" w14:textId="77777777" w:rsidTr="00F4543F">
        <w:tc>
          <w:tcPr>
            <w:tcW w:w="2518" w:type="dxa"/>
            <w:vMerge/>
          </w:tcPr>
          <w:p w14:paraId="550E784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728166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7F1320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2.5.16</w:t>
            </w:r>
          </w:p>
        </w:tc>
        <w:tc>
          <w:tcPr>
            <w:tcW w:w="8363" w:type="dxa"/>
          </w:tcPr>
          <w:p w14:paraId="0B184B79" w14:textId="77777777" w:rsidR="00987115" w:rsidRPr="00C94816" w:rsidRDefault="00987115" w:rsidP="00F4543F">
            <w:pPr>
              <w:pStyle w:val="TableParagraph"/>
              <w:jc w:val="both"/>
              <w:rPr>
                <w:sz w:val="24"/>
                <w:szCs w:val="24"/>
              </w:rPr>
            </w:pPr>
            <w:r w:rsidRPr="00C94816">
              <w:rPr>
                <w:sz w:val="24"/>
                <w:szCs w:val="24"/>
              </w:rPr>
              <w:t>определять степень готовности блюд и гарниров из круп, бобовых, макаронных изделий;</w:t>
            </w:r>
          </w:p>
        </w:tc>
      </w:tr>
      <w:tr w:rsidR="00663BCA" w:rsidRPr="00C94816" w14:paraId="387AABE7" w14:textId="77777777" w:rsidTr="00F4543F">
        <w:tc>
          <w:tcPr>
            <w:tcW w:w="2518" w:type="dxa"/>
            <w:vMerge/>
          </w:tcPr>
          <w:p w14:paraId="25E1BB2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D5C8A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77F36F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2.5.17</w:t>
            </w:r>
          </w:p>
        </w:tc>
        <w:tc>
          <w:tcPr>
            <w:tcW w:w="8363" w:type="dxa"/>
          </w:tcPr>
          <w:p w14:paraId="566D419B" w14:textId="77777777" w:rsidR="00987115" w:rsidRPr="00C94816" w:rsidRDefault="00987115" w:rsidP="00F4543F">
            <w:pPr>
              <w:pStyle w:val="TableParagraph"/>
              <w:jc w:val="both"/>
              <w:rPr>
                <w:sz w:val="24"/>
                <w:szCs w:val="24"/>
              </w:rPr>
            </w:pPr>
            <w:r w:rsidRPr="00C94816">
              <w:rPr>
                <w:sz w:val="24"/>
                <w:szCs w:val="24"/>
              </w:rPr>
              <w:t>доводить до вкуса, нужной консистенции блюда и гарниры из круп, бобовых, макаронных изделий;</w:t>
            </w:r>
          </w:p>
        </w:tc>
      </w:tr>
      <w:tr w:rsidR="00663BCA" w:rsidRPr="00C94816" w14:paraId="02E791BD" w14:textId="77777777" w:rsidTr="00F4543F">
        <w:tc>
          <w:tcPr>
            <w:tcW w:w="2518" w:type="dxa"/>
            <w:vMerge/>
          </w:tcPr>
          <w:p w14:paraId="5521998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0BBD5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E6C732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2.5.18</w:t>
            </w:r>
          </w:p>
        </w:tc>
        <w:tc>
          <w:tcPr>
            <w:tcW w:w="8363" w:type="dxa"/>
          </w:tcPr>
          <w:p w14:paraId="118A54E5" w14:textId="77777777" w:rsidR="00987115" w:rsidRPr="00C94816" w:rsidRDefault="00987115" w:rsidP="00F4543F">
            <w:pPr>
              <w:pStyle w:val="TableParagraph"/>
              <w:jc w:val="both"/>
              <w:rPr>
                <w:sz w:val="24"/>
                <w:szCs w:val="24"/>
              </w:rPr>
            </w:pPr>
            <w:r w:rsidRPr="00C94816">
              <w:rPr>
                <w:sz w:val="24"/>
                <w:szCs w:val="24"/>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tc>
      </w:tr>
      <w:tr w:rsidR="00663BCA" w:rsidRPr="00C94816" w14:paraId="4E4F8A0E" w14:textId="77777777" w:rsidTr="00F4543F">
        <w:tc>
          <w:tcPr>
            <w:tcW w:w="2518" w:type="dxa"/>
            <w:vMerge/>
          </w:tcPr>
          <w:p w14:paraId="08CEAA2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6226E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F7B7E77"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2.5.19</w:t>
            </w:r>
          </w:p>
        </w:tc>
        <w:tc>
          <w:tcPr>
            <w:tcW w:w="8363" w:type="dxa"/>
          </w:tcPr>
          <w:p w14:paraId="3FAF9763" w14:textId="77777777" w:rsidR="00987115" w:rsidRPr="00C94816" w:rsidRDefault="00987115"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18F420BB" w14:textId="77777777" w:rsidTr="00F4543F">
        <w:tc>
          <w:tcPr>
            <w:tcW w:w="2518" w:type="dxa"/>
            <w:vMerge/>
          </w:tcPr>
          <w:p w14:paraId="5C7013C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B47BB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0FABF9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2.5.20</w:t>
            </w:r>
          </w:p>
        </w:tc>
        <w:tc>
          <w:tcPr>
            <w:tcW w:w="8363" w:type="dxa"/>
          </w:tcPr>
          <w:p w14:paraId="5E951930" w14:textId="77777777" w:rsidR="00987115" w:rsidRPr="00C94816" w:rsidRDefault="00987115" w:rsidP="00F4543F">
            <w:pPr>
              <w:pStyle w:val="TableParagraph"/>
              <w:jc w:val="both"/>
              <w:rPr>
                <w:sz w:val="24"/>
                <w:szCs w:val="24"/>
              </w:rPr>
            </w:pPr>
            <w:r w:rsidRPr="00C94816">
              <w:rPr>
                <w:sz w:val="24"/>
                <w:szCs w:val="24"/>
              </w:rPr>
              <w:t>проверять качество готовых из овощей, грибов, круп, бобовых, макаронных изделий перед отпуском, упаковкой на вынос;</w:t>
            </w:r>
          </w:p>
        </w:tc>
      </w:tr>
      <w:tr w:rsidR="00663BCA" w:rsidRPr="00C94816" w14:paraId="68B98C2C" w14:textId="77777777" w:rsidTr="00F4543F">
        <w:tc>
          <w:tcPr>
            <w:tcW w:w="2518" w:type="dxa"/>
            <w:vMerge/>
          </w:tcPr>
          <w:p w14:paraId="689854B0"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F5CAF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E78363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2.5.21</w:t>
            </w:r>
          </w:p>
        </w:tc>
        <w:tc>
          <w:tcPr>
            <w:tcW w:w="8363" w:type="dxa"/>
          </w:tcPr>
          <w:p w14:paraId="34C445E1" w14:textId="77777777" w:rsidR="00987115" w:rsidRPr="00C94816" w:rsidRDefault="00987115" w:rsidP="00F4543F">
            <w:pPr>
              <w:pStyle w:val="TableParagraph"/>
              <w:jc w:val="both"/>
              <w:rPr>
                <w:sz w:val="24"/>
                <w:szCs w:val="24"/>
              </w:rPr>
            </w:pPr>
            <w:r w:rsidRPr="00C94816">
              <w:rPr>
                <w:sz w:val="24"/>
                <w:szCs w:val="24"/>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tc>
      </w:tr>
      <w:tr w:rsidR="00663BCA" w:rsidRPr="00C94816" w14:paraId="29C40E89" w14:textId="77777777" w:rsidTr="00F4543F">
        <w:tc>
          <w:tcPr>
            <w:tcW w:w="2518" w:type="dxa"/>
            <w:vMerge/>
          </w:tcPr>
          <w:p w14:paraId="3143601B"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CAC9C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EAB5BDC"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2.5.22</w:t>
            </w:r>
          </w:p>
        </w:tc>
        <w:tc>
          <w:tcPr>
            <w:tcW w:w="8363" w:type="dxa"/>
          </w:tcPr>
          <w:p w14:paraId="0EF00A33" w14:textId="77777777" w:rsidR="00987115" w:rsidRPr="00C94816" w:rsidRDefault="00987115"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1E84C04C" w14:textId="77777777" w:rsidTr="00F4543F">
        <w:tc>
          <w:tcPr>
            <w:tcW w:w="2518" w:type="dxa"/>
            <w:vMerge/>
          </w:tcPr>
          <w:p w14:paraId="616E669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62EAB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4D2BD2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2.5.23</w:t>
            </w:r>
          </w:p>
        </w:tc>
        <w:tc>
          <w:tcPr>
            <w:tcW w:w="8363" w:type="dxa"/>
          </w:tcPr>
          <w:p w14:paraId="03B0539F" w14:textId="77777777" w:rsidR="00987115" w:rsidRPr="00C94816" w:rsidRDefault="00987115" w:rsidP="00F4543F">
            <w:pPr>
              <w:pStyle w:val="TableParagraph"/>
              <w:jc w:val="both"/>
              <w:rPr>
                <w:sz w:val="24"/>
                <w:szCs w:val="24"/>
              </w:rPr>
            </w:pPr>
            <w:r w:rsidRPr="00C94816">
              <w:rPr>
                <w:sz w:val="24"/>
                <w:szCs w:val="24"/>
              </w:rPr>
              <w:t>выдерживать температуру подачи горячих блюд и гарниров из овощей, грибов, круп, бобовых, макаронных изделий;</w:t>
            </w:r>
          </w:p>
        </w:tc>
      </w:tr>
      <w:tr w:rsidR="00663BCA" w:rsidRPr="00C94816" w14:paraId="20E10BEF" w14:textId="77777777" w:rsidTr="00F4543F">
        <w:tc>
          <w:tcPr>
            <w:tcW w:w="2518" w:type="dxa"/>
            <w:vMerge/>
          </w:tcPr>
          <w:p w14:paraId="65D1ECA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71136B"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A02CBA9"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2.5.24</w:t>
            </w:r>
          </w:p>
        </w:tc>
        <w:tc>
          <w:tcPr>
            <w:tcW w:w="8363" w:type="dxa"/>
          </w:tcPr>
          <w:p w14:paraId="484BD96D"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охлаждать и замораживать готовые горячие блюда и гарниры с учетом требований к безопасности пищевых продуктов;</w:t>
            </w:r>
          </w:p>
        </w:tc>
      </w:tr>
      <w:tr w:rsidR="00663BCA" w:rsidRPr="00C94816" w14:paraId="3747DD3A" w14:textId="77777777" w:rsidTr="00F4543F">
        <w:tc>
          <w:tcPr>
            <w:tcW w:w="2518" w:type="dxa"/>
            <w:vMerge/>
          </w:tcPr>
          <w:p w14:paraId="7493816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D915E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8292623"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2.5.25</w:t>
            </w:r>
          </w:p>
        </w:tc>
        <w:tc>
          <w:tcPr>
            <w:tcW w:w="8363" w:type="dxa"/>
          </w:tcPr>
          <w:p w14:paraId="5DA8FEE7" w14:textId="77777777" w:rsidR="00987115" w:rsidRPr="00C94816" w:rsidRDefault="00987115" w:rsidP="00F4543F">
            <w:pPr>
              <w:pStyle w:val="TableParagraph"/>
              <w:jc w:val="both"/>
              <w:rPr>
                <w:sz w:val="24"/>
                <w:szCs w:val="24"/>
              </w:rPr>
            </w:pPr>
            <w:r w:rsidRPr="00C94816">
              <w:rPr>
                <w:sz w:val="24"/>
                <w:szCs w:val="24"/>
              </w:rPr>
              <w:t>хранить свежеприготовленные, охлажденные и замороженные блюда и гарниры из овощей, грибов, круп, бобовых, макаронных изделий;</w:t>
            </w:r>
          </w:p>
        </w:tc>
      </w:tr>
      <w:tr w:rsidR="00663BCA" w:rsidRPr="00C94816" w14:paraId="3DC2DE50" w14:textId="77777777" w:rsidTr="00F4543F">
        <w:tc>
          <w:tcPr>
            <w:tcW w:w="2518" w:type="dxa"/>
            <w:vMerge/>
          </w:tcPr>
          <w:p w14:paraId="5AFED6D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847E4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EED158D"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2.5.26</w:t>
            </w:r>
          </w:p>
        </w:tc>
        <w:tc>
          <w:tcPr>
            <w:tcW w:w="8363" w:type="dxa"/>
          </w:tcPr>
          <w:p w14:paraId="48609F0F" w14:textId="77777777" w:rsidR="00987115" w:rsidRPr="00C94816" w:rsidRDefault="00987115" w:rsidP="00F4543F">
            <w:pPr>
              <w:pStyle w:val="TableParagraph"/>
              <w:jc w:val="both"/>
              <w:rPr>
                <w:sz w:val="24"/>
                <w:szCs w:val="24"/>
              </w:rPr>
            </w:pPr>
            <w:r w:rsidRPr="00C94816">
              <w:rPr>
                <w:sz w:val="24"/>
                <w:szCs w:val="24"/>
              </w:rPr>
              <w:t>разогревать блюда и гарниры из овощей, грибов, круп, бобовых, макаронных изделий с учетом требований к безопасности готовой продукции;</w:t>
            </w:r>
          </w:p>
        </w:tc>
      </w:tr>
      <w:tr w:rsidR="00663BCA" w:rsidRPr="00C94816" w14:paraId="4B9D4BFC" w14:textId="77777777" w:rsidTr="00F4543F">
        <w:tc>
          <w:tcPr>
            <w:tcW w:w="2518" w:type="dxa"/>
            <w:vMerge/>
          </w:tcPr>
          <w:p w14:paraId="77D7710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19500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91FCE86"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2.5.27</w:t>
            </w:r>
          </w:p>
        </w:tc>
        <w:tc>
          <w:tcPr>
            <w:tcW w:w="8363" w:type="dxa"/>
          </w:tcPr>
          <w:p w14:paraId="4442A413" w14:textId="77777777" w:rsidR="00987115" w:rsidRPr="00C94816" w:rsidRDefault="00987115"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6B4D901D" w14:textId="77777777" w:rsidTr="00F4543F">
        <w:tc>
          <w:tcPr>
            <w:tcW w:w="2518" w:type="dxa"/>
            <w:vMerge/>
          </w:tcPr>
          <w:p w14:paraId="6C78EFA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8E526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CFBFB94"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2.5.28</w:t>
            </w:r>
          </w:p>
        </w:tc>
        <w:tc>
          <w:tcPr>
            <w:tcW w:w="8363" w:type="dxa"/>
          </w:tcPr>
          <w:p w14:paraId="79EF4596"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рассчитывать стоимость</w:t>
            </w:r>
          </w:p>
        </w:tc>
      </w:tr>
      <w:tr w:rsidR="00663BCA" w:rsidRPr="00C94816" w14:paraId="0BDE2AF6" w14:textId="77777777" w:rsidTr="00F4543F">
        <w:tc>
          <w:tcPr>
            <w:tcW w:w="2518" w:type="dxa"/>
            <w:vMerge/>
          </w:tcPr>
          <w:p w14:paraId="199E95D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E7CCF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EB035B2"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2.5.29</w:t>
            </w:r>
          </w:p>
        </w:tc>
        <w:tc>
          <w:tcPr>
            <w:tcW w:w="8363" w:type="dxa"/>
          </w:tcPr>
          <w:p w14:paraId="6908A63C" w14:textId="77777777" w:rsidR="00987115" w:rsidRPr="00C94816" w:rsidRDefault="00987115" w:rsidP="00F4543F">
            <w:pPr>
              <w:pStyle w:val="TableParagraph"/>
              <w:jc w:val="both"/>
              <w:rPr>
                <w:sz w:val="24"/>
                <w:szCs w:val="24"/>
              </w:rPr>
            </w:pPr>
            <w:r w:rsidRPr="00C94816">
              <w:rPr>
                <w:sz w:val="24"/>
                <w:szCs w:val="24"/>
              </w:rPr>
              <w:t>вести учет реализованных горячих блюд и гарниров из овощей, грибов, круп, бобовых, макаронных изделий разнообразного ассортимента;</w:t>
            </w:r>
          </w:p>
        </w:tc>
      </w:tr>
      <w:tr w:rsidR="00663BCA" w:rsidRPr="00C94816" w14:paraId="09CF2645" w14:textId="77777777" w:rsidTr="00F4543F">
        <w:tc>
          <w:tcPr>
            <w:tcW w:w="2518" w:type="dxa"/>
            <w:vMerge/>
          </w:tcPr>
          <w:p w14:paraId="6522C6B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22DCF1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26E8E2E"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2.5.30</w:t>
            </w:r>
          </w:p>
        </w:tc>
        <w:tc>
          <w:tcPr>
            <w:tcW w:w="8363" w:type="dxa"/>
          </w:tcPr>
          <w:p w14:paraId="565158F9"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663BCA" w:rsidRPr="00C94816" w14:paraId="04AF3331" w14:textId="77777777" w:rsidTr="00F4543F">
        <w:tc>
          <w:tcPr>
            <w:tcW w:w="2518" w:type="dxa"/>
            <w:vMerge/>
          </w:tcPr>
          <w:p w14:paraId="6AFBE86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1082C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D74E1FB"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p>
        </w:tc>
        <w:tc>
          <w:tcPr>
            <w:tcW w:w="8363" w:type="dxa"/>
          </w:tcPr>
          <w:p w14:paraId="680E390A"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650D06EB" w14:textId="77777777" w:rsidTr="00F4543F">
        <w:tc>
          <w:tcPr>
            <w:tcW w:w="2518" w:type="dxa"/>
            <w:vMerge/>
          </w:tcPr>
          <w:p w14:paraId="504B8A42"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03ED4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AB38F52"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2.5.01</w:t>
            </w:r>
          </w:p>
        </w:tc>
        <w:tc>
          <w:tcPr>
            <w:tcW w:w="8363" w:type="dxa"/>
          </w:tcPr>
          <w:p w14:paraId="758E0970" w14:textId="77777777" w:rsidR="00987115" w:rsidRPr="00C94816" w:rsidRDefault="00987115"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15B8A186" w14:textId="77777777" w:rsidTr="00F4543F">
        <w:tc>
          <w:tcPr>
            <w:tcW w:w="2518" w:type="dxa"/>
            <w:vMerge/>
          </w:tcPr>
          <w:p w14:paraId="3FCF61A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E310CD"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F0851FA"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2.5.02</w:t>
            </w:r>
          </w:p>
        </w:tc>
        <w:tc>
          <w:tcPr>
            <w:tcW w:w="8363" w:type="dxa"/>
          </w:tcPr>
          <w:p w14:paraId="0D3DC4EE" w14:textId="77777777" w:rsidR="00987115" w:rsidRPr="00C94816" w:rsidRDefault="00987115"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tc>
      </w:tr>
      <w:tr w:rsidR="00663BCA" w:rsidRPr="00C94816" w14:paraId="789DACBB" w14:textId="77777777" w:rsidTr="00F4543F">
        <w:tc>
          <w:tcPr>
            <w:tcW w:w="2518" w:type="dxa"/>
            <w:vMerge/>
          </w:tcPr>
          <w:p w14:paraId="67195AF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C35B9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B9CBF77"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2.5.03</w:t>
            </w:r>
          </w:p>
        </w:tc>
        <w:tc>
          <w:tcPr>
            <w:tcW w:w="8363" w:type="dxa"/>
          </w:tcPr>
          <w:p w14:paraId="376A0063" w14:textId="77777777" w:rsidR="00987115" w:rsidRPr="00C94816" w:rsidRDefault="00987115"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0B6297C2" w14:textId="77777777" w:rsidTr="00F4543F">
        <w:tc>
          <w:tcPr>
            <w:tcW w:w="2518" w:type="dxa"/>
            <w:vMerge/>
          </w:tcPr>
          <w:p w14:paraId="53F868C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D9B62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A2EA22E"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2.5.04</w:t>
            </w:r>
          </w:p>
        </w:tc>
        <w:tc>
          <w:tcPr>
            <w:tcW w:w="8363" w:type="dxa"/>
          </w:tcPr>
          <w:p w14:paraId="1A10A3A4" w14:textId="77777777" w:rsidR="00987115" w:rsidRPr="00C94816" w:rsidRDefault="00987115"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78A49505" w14:textId="77777777" w:rsidTr="00F4543F">
        <w:tc>
          <w:tcPr>
            <w:tcW w:w="2518" w:type="dxa"/>
            <w:vMerge/>
          </w:tcPr>
          <w:p w14:paraId="6064A466"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03BC5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A5E176B"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2.5.05</w:t>
            </w:r>
          </w:p>
        </w:tc>
        <w:tc>
          <w:tcPr>
            <w:tcW w:w="8363" w:type="dxa"/>
          </w:tcPr>
          <w:p w14:paraId="06B569B2" w14:textId="77777777" w:rsidR="00987115" w:rsidRPr="00C94816" w:rsidRDefault="00987115" w:rsidP="00F4543F">
            <w:pPr>
              <w:pStyle w:val="TableParagraph"/>
              <w:jc w:val="both"/>
              <w:rPr>
                <w:sz w:val="24"/>
                <w:szCs w:val="24"/>
              </w:rPr>
            </w:pPr>
            <w:r w:rsidRPr="00C94816">
              <w:rPr>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tc>
      </w:tr>
      <w:tr w:rsidR="00663BCA" w:rsidRPr="00C94816" w14:paraId="7D31AFE6" w14:textId="77777777" w:rsidTr="00F4543F">
        <w:tc>
          <w:tcPr>
            <w:tcW w:w="2518" w:type="dxa"/>
            <w:vMerge/>
          </w:tcPr>
          <w:p w14:paraId="5CF5EC55"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785B1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14C2008"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2.5.06</w:t>
            </w:r>
          </w:p>
        </w:tc>
        <w:tc>
          <w:tcPr>
            <w:tcW w:w="8363" w:type="dxa"/>
          </w:tcPr>
          <w:p w14:paraId="4075AB19" w14:textId="77777777" w:rsidR="00987115" w:rsidRPr="00C94816" w:rsidRDefault="00987115"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64B14D97" w14:textId="77777777" w:rsidTr="00F4543F">
        <w:tc>
          <w:tcPr>
            <w:tcW w:w="2518" w:type="dxa"/>
            <w:vMerge/>
          </w:tcPr>
          <w:p w14:paraId="7636183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44CEEF3"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6778D75"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2.5.07</w:t>
            </w:r>
          </w:p>
        </w:tc>
        <w:tc>
          <w:tcPr>
            <w:tcW w:w="8363" w:type="dxa"/>
          </w:tcPr>
          <w:p w14:paraId="137AAFA7" w14:textId="77777777" w:rsidR="00987115" w:rsidRPr="00C94816" w:rsidRDefault="00987115" w:rsidP="00F4543F">
            <w:pPr>
              <w:pStyle w:val="TableParagraph"/>
              <w:jc w:val="both"/>
              <w:rPr>
                <w:sz w:val="24"/>
                <w:szCs w:val="24"/>
              </w:rPr>
            </w:pPr>
            <w:r w:rsidRPr="00C94816">
              <w:rPr>
                <w:sz w:val="24"/>
                <w:szCs w:val="24"/>
              </w:rPr>
              <w:t>ассортимент, рецептуры, требования к качеству, температура подачи блюд и гарниров из овощей и грибов;</w:t>
            </w:r>
          </w:p>
        </w:tc>
      </w:tr>
      <w:tr w:rsidR="00663BCA" w:rsidRPr="00C94816" w14:paraId="526C59E2" w14:textId="77777777" w:rsidTr="00F4543F">
        <w:tc>
          <w:tcPr>
            <w:tcW w:w="2518" w:type="dxa"/>
            <w:vMerge/>
          </w:tcPr>
          <w:p w14:paraId="00FA955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3FEB4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731868B"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2.5.08</w:t>
            </w:r>
          </w:p>
        </w:tc>
        <w:tc>
          <w:tcPr>
            <w:tcW w:w="8363" w:type="dxa"/>
          </w:tcPr>
          <w:p w14:paraId="020344A0" w14:textId="77777777" w:rsidR="00987115" w:rsidRPr="00C94816" w:rsidRDefault="00987115"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076AAB8A" w14:textId="77777777" w:rsidTr="00F4543F">
        <w:tc>
          <w:tcPr>
            <w:tcW w:w="2518" w:type="dxa"/>
            <w:vMerge/>
          </w:tcPr>
          <w:p w14:paraId="21C10FF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8D5D0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837A704"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2.5.09</w:t>
            </w:r>
          </w:p>
        </w:tc>
        <w:tc>
          <w:tcPr>
            <w:tcW w:w="8363" w:type="dxa"/>
          </w:tcPr>
          <w:p w14:paraId="0A0F48DB" w14:textId="77777777" w:rsidR="00987115" w:rsidRPr="00C94816" w:rsidRDefault="00987115" w:rsidP="00F4543F">
            <w:pPr>
              <w:pStyle w:val="TableParagraph"/>
              <w:jc w:val="both"/>
              <w:rPr>
                <w:sz w:val="24"/>
                <w:szCs w:val="24"/>
              </w:rPr>
            </w:pPr>
            <w:r w:rsidRPr="00C94816">
              <w:rPr>
                <w:sz w:val="24"/>
                <w:szCs w:val="24"/>
              </w:rPr>
              <w:t>ассортимент пряностей, приправ, используемых при приготовлении блюд из овощей и грибов, их сочетаемость с основными продуктами;</w:t>
            </w:r>
          </w:p>
        </w:tc>
      </w:tr>
      <w:tr w:rsidR="00663BCA" w:rsidRPr="00C94816" w14:paraId="4F518835" w14:textId="77777777" w:rsidTr="00F4543F">
        <w:tc>
          <w:tcPr>
            <w:tcW w:w="2518" w:type="dxa"/>
            <w:vMerge/>
          </w:tcPr>
          <w:p w14:paraId="2243868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8CC82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AE660B9"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2.5.10</w:t>
            </w:r>
          </w:p>
        </w:tc>
        <w:tc>
          <w:tcPr>
            <w:tcW w:w="8363" w:type="dxa"/>
          </w:tcPr>
          <w:p w14:paraId="13195EAB" w14:textId="77777777" w:rsidR="00987115" w:rsidRPr="00C94816" w:rsidRDefault="00987115" w:rsidP="00F4543F">
            <w:pPr>
              <w:pStyle w:val="TableParagraph"/>
              <w:jc w:val="bot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45FBBA5A" w14:textId="77777777" w:rsidTr="00F4543F">
        <w:tc>
          <w:tcPr>
            <w:tcW w:w="2518" w:type="dxa"/>
            <w:vMerge/>
          </w:tcPr>
          <w:p w14:paraId="05E33B0A"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5CA3A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2003B20"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2.5.11</w:t>
            </w:r>
          </w:p>
        </w:tc>
        <w:tc>
          <w:tcPr>
            <w:tcW w:w="8363" w:type="dxa"/>
          </w:tcPr>
          <w:p w14:paraId="0DE930A4" w14:textId="77777777" w:rsidR="00987115" w:rsidRPr="00C94816" w:rsidRDefault="00987115" w:rsidP="00F4543F">
            <w:pPr>
              <w:pStyle w:val="TableParagraph"/>
              <w:jc w:val="both"/>
              <w:rPr>
                <w:sz w:val="24"/>
                <w:szCs w:val="24"/>
              </w:rPr>
            </w:pPr>
            <w:r w:rsidRPr="00C94816">
              <w:rPr>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tc>
      </w:tr>
      <w:tr w:rsidR="00663BCA" w:rsidRPr="00C94816" w14:paraId="6CEA34EC" w14:textId="77777777" w:rsidTr="00F4543F">
        <w:tc>
          <w:tcPr>
            <w:tcW w:w="2518" w:type="dxa"/>
            <w:vMerge/>
          </w:tcPr>
          <w:p w14:paraId="6528E01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28D00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4C287CB"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2.5.12</w:t>
            </w:r>
          </w:p>
        </w:tc>
        <w:tc>
          <w:tcPr>
            <w:tcW w:w="8363" w:type="dxa"/>
          </w:tcPr>
          <w:p w14:paraId="65E0675D" w14:textId="77777777" w:rsidR="00987115" w:rsidRPr="00C94816" w:rsidRDefault="00987115"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2C0C430E" w14:textId="77777777" w:rsidTr="00F4543F">
        <w:tc>
          <w:tcPr>
            <w:tcW w:w="2518" w:type="dxa"/>
            <w:vMerge/>
          </w:tcPr>
          <w:p w14:paraId="6FFD2F4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0BA63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CF4435A"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2.5.13</w:t>
            </w:r>
          </w:p>
        </w:tc>
        <w:tc>
          <w:tcPr>
            <w:tcW w:w="8363" w:type="dxa"/>
          </w:tcPr>
          <w:p w14:paraId="21C8B674" w14:textId="77777777" w:rsidR="00987115" w:rsidRPr="00C94816" w:rsidRDefault="00987115" w:rsidP="00F4543F">
            <w:pPr>
              <w:pStyle w:val="TableParagraph"/>
              <w:jc w:val="both"/>
              <w:rPr>
                <w:sz w:val="24"/>
                <w:szCs w:val="24"/>
              </w:rPr>
            </w:pPr>
            <w:r w:rsidRPr="00C94816">
              <w:rPr>
                <w:sz w:val="24"/>
                <w:szCs w:val="24"/>
              </w:rPr>
              <w:t>ассортимент, рецептуры, требования к качеству, температура подачи блюд и гарниров из круп, бобовых и макаронных изделий;</w:t>
            </w:r>
          </w:p>
        </w:tc>
      </w:tr>
      <w:tr w:rsidR="00663BCA" w:rsidRPr="00C94816" w14:paraId="7E8406E4" w14:textId="77777777" w:rsidTr="00F4543F">
        <w:tc>
          <w:tcPr>
            <w:tcW w:w="2518" w:type="dxa"/>
            <w:vMerge/>
          </w:tcPr>
          <w:p w14:paraId="6D752B6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30FEF6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5603788"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2.5.14</w:t>
            </w:r>
          </w:p>
        </w:tc>
        <w:tc>
          <w:tcPr>
            <w:tcW w:w="8363" w:type="dxa"/>
          </w:tcPr>
          <w:p w14:paraId="673F3292" w14:textId="77777777" w:rsidR="00987115" w:rsidRPr="00C94816" w:rsidRDefault="00987115"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70D4BCD4" w14:textId="77777777" w:rsidTr="00F4543F">
        <w:tc>
          <w:tcPr>
            <w:tcW w:w="2518" w:type="dxa"/>
            <w:vMerge/>
          </w:tcPr>
          <w:p w14:paraId="2A0962B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1C28E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459B80C"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2.5.15</w:t>
            </w:r>
          </w:p>
        </w:tc>
        <w:tc>
          <w:tcPr>
            <w:tcW w:w="8363" w:type="dxa"/>
          </w:tcPr>
          <w:p w14:paraId="60F6A2E9" w14:textId="77777777" w:rsidR="00987115" w:rsidRPr="00C94816" w:rsidRDefault="00987115" w:rsidP="00F4543F">
            <w:pPr>
              <w:pStyle w:val="TableParagraph"/>
              <w:jc w:val="both"/>
              <w:rPr>
                <w:sz w:val="24"/>
                <w:szCs w:val="24"/>
              </w:rPr>
            </w:pPr>
            <w:r w:rsidRPr="00C94816">
              <w:rPr>
                <w:sz w:val="24"/>
                <w:szCs w:val="24"/>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tc>
      </w:tr>
      <w:tr w:rsidR="00663BCA" w:rsidRPr="00C94816" w14:paraId="37F1E71D" w14:textId="77777777" w:rsidTr="00F4543F">
        <w:tc>
          <w:tcPr>
            <w:tcW w:w="2518" w:type="dxa"/>
            <w:vMerge/>
          </w:tcPr>
          <w:p w14:paraId="2C5CF85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B00E0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E16F603"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2.5.16</w:t>
            </w:r>
          </w:p>
        </w:tc>
        <w:tc>
          <w:tcPr>
            <w:tcW w:w="8363" w:type="dxa"/>
          </w:tcPr>
          <w:p w14:paraId="61E8B844" w14:textId="77777777" w:rsidR="00987115" w:rsidRPr="00C94816" w:rsidRDefault="00987115" w:rsidP="00F4543F">
            <w:pPr>
              <w:pStyle w:val="TableParagraph"/>
              <w:jc w:val="bot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5080B4FB" w14:textId="77777777" w:rsidTr="00F4543F">
        <w:tc>
          <w:tcPr>
            <w:tcW w:w="2518" w:type="dxa"/>
            <w:vMerge/>
          </w:tcPr>
          <w:p w14:paraId="563C1847"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7C465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CA35CAE"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2.5.17</w:t>
            </w:r>
          </w:p>
        </w:tc>
        <w:tc>
          <w:tcPr>
            <w:tcW w:w="8363" w:type="dxa"/>
          </w:tcPr>
          <w:p w14:paraId="522780B0" w14:textId="77777777" w:rsidR="00987115" w:rsidRPr="00C94816" w:rsidRDefault="00987115" w:rsidP="00F4543F">
            <w:pPr>
              <w:pStyle w:val="TableParagraph"/>
              <w:jc w:val="both"/>
              <w:rPr>
                <w:sz w:val="24"/>
                <w:szCs w:val="24"/>
              </w:rPr>
            </w:pPr>
            <w:r w:rsidRPr="00C94816">
              <w:rPr>
                <w:sz w:val="24"/>
                <w:szCs w:val="24"/>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tc>
      </w:tr>
      <w:tr w:rsidR="00663BCA" w:rsidRPr="00C94816" w14:paraId="0DEDD19E" w14:textId="77777777" w:rsidTr="00F4543F">
        <w:tc>
          <w:tcPr>
            <w:tcW w:w="2518" w:type="dxa"/>
            <w:vMerge/>
          </w:tcPr>
          <w:p w14:paraId="74ABE13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ECDC1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9C54796"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2.5.18</w:t>
            </w:r>
          </w:p>
        </w:tc>
        <w:tc>
          <w:tcPr>
            <w:tcW w:w="8363" w:type="dxa"/>
          </w:tcPr>
          <w:p w14:paraId="4058136B" w14:textId="77777777" w:rsidR="00987115" w:rsidRPr="00C94816" w:rsidRDefault="00987115" w:rsidP="00F4543F">
            <w:pPr>
              <w:pStyle w:val="TableParagraph"/>
              <w:jc w:val="both"/>
              <w:rPr>
                <w:sz w:val="24"/>
                <w:szCs w:val="24"/>
              </w:rPr>
            </w:pPr>
            <w:r w:rsidRPr="00C94816">
              <w:rPr>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tc>
      </w:tr>
      <w:tr w:rsidR="00663BCA" w:rsidRPr="00C94816" w14:paraId="7A10C2B3" w14:textId="77777777" w:rsidTr="00F4543F">
        <w:tc>
          <w:tcPr>
            <w:tcW w:w="2518" w:type="dxa"/>
            <w:vMerge/>
          </w:tcPr>
          <w:p w14:paraId="778F5F2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435E2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7D809E90"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2.5.19</w:t>
            </w:r>
          </w:p>
        </w:tc>
        <w:tc>
          <w:tcPr>
            <w:tcW w:w="8363" w:type="dxa"/>
          </w:tcPr>
          <w:p w14:paraId="4A4FFFAF" w14:textId="77777777" w:rsidR="00987115" w:rsidRPr="00C94816" w:rsidRDefault="00987115" w:rsidP="00F4543F">
            <w:pPr>
              <w:pStyle w:val="TableParagraph"/>
              <w:jc w:val="both"/>
              <w:rPr>
                <w:sz w:val="24"/>
                <w:szCs w:val="24"/>
              </w:rPr>
            </w:pPr>
            <w:r w:rsidRPr="00C94816">
              <w:rPr>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tc>
      </w:tr>
      <w:tr w:rsidR="00663BCA" w:rsidRPr="00C94816" w14:paraId="61389417" w14:textId="77777777" w:rsidTr="00F4543F">
        <w:tc>
          <w:tcPr>
            <w:tcW w:w="2518" w:type="dxa"/>
            <w:vMerge/>
          </w:tcPr>
          <w:p w14:paraId="700A3CF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D1DE51"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54ABCBE"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2.5.20</w:t>
            </w:r>
          </w:p>
        </w:tc>
        <w:tc>
          <w:tcPr>
            <w:tcW w:w="8363" w:type="dxa"/>
          </w:tcPr>
          <w:p w14:paraId="0F378D68" w14:textId="77777777" w:rsidR="00987115" w:rsidRPr="00C94816" w:rsidRDefault="00987115" w:rsidP="00F4543F">
            <w:pPr>
              <w:pStyle w:val="TableParagraph"/>
              <w:jc w:val="both"/>
              <w:rPr>
                <w:sz w:val="24"/>
                <w:szCs w:val="24"/>
              </w:rPr>
            </w:pPr>
            <w:r w:rsidRPr="00C94816">
              <w:rPr>
                <w:sz w:val="24"/>
                <w:szCs w:val="24"/>
              </w:rPr>
              <w:t>правила разогревания,</w:t>
            </w:r>
          </w:p>
        </w:tc>
      </w:tr>
      <w:tr w:rsidR="00663BCA" w:rsidRPr="00C94816" w14:paraId="784337D6" w14:textId="77777777" w:rsidTr="00F4543F">
        <w:tc>
          <w:tcPr>
            <w:tcW w:w="2518" w:type="dxa"/>
            <w:vMerge/>
          </w:tcPr>
          <w:p w14:paraId="529610D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211FEA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6763E725"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2.5.21</w:t>
            </w:r>
          </w:p>
        </w:tc>
        <w:tc>
          <w:tcPr>
            <w:tcW w:w="8363" w:type="dxa"/>
          </w:tcPr>
          <w:p w14:paraId="7EA76E66" w14:textId="77777777" w:rsidR="00987115" w:rsidRPr="00C94816" w:rsidRDefault="00987115" w:rsidP="00F4543F">
            <w:pPr>
              <w:pStyle w:val="TableParagraph"/>
              <w:jc w:val="both"/>
              <w:rPr>
                <w:sz w:val="24"/>
                <w:szCs w:val="24"/>
              </w:rPr>
            </w:pPr>
            <w:r w:rsidRPr="00C94816">
              <w:rPr>
                <w:sz w:val="24"/>
                <w:szCs w:val="24"/>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tc>
      </w:tr>
      <w:tr w:rsidR="00663BCA" w:rsidRPr="00C94816" w14:paraId="5AAE6D92" w14:textId="77777777" w:rsidTr="00F4543F">
        <w:tc>
          <w:tcPr>
            <w:tcW w:w="2518" w:type="dxa"/>
            <w:vMerge/>
          </w:tcPr>
          <w:p w14:paraId="45C2057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F57FE98"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DCEE3B0"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2.5.22</w:t>
            </w:r>
          </w:p>
        </w:tc>
        <w:tc>
          <w:tcPr>
            <w:tcW w:w="8363" w:type="dxa"/>
          </w:tcPr>
          <w:p w14:paraId="7501A1F0" w14:textId="77777777" w:rsidR="00987115" w:rsidRPr="00C94816" w:rsidRDefault="00987115" w:rsidP="00F4543F">
            <w:pPr>
              <w:pStyle w:val="TableParagraph"/>
              <w:jc w:val="both"/>
              <w:rPr>
                <w:sz w:val="24"/>
                <w:szCs w:val="24"/>
              </w:rPr>
            </w:pPr>
            <w:r w:rsidRPr="00C94816">
              <w:rPr>
                <w:sz w:val="24"/>
                <w:szCs w:val="24"/>
              </w:rPr>
              <w:t xml:space="preserve">требования к безопасности хранения готовых горячих блюд и гарниров из </w:t>
            </w:r>
            <w:r w:rsidRPr="00C94816">
              <w:rPr>
                <w:sz w:val="24"/>
                <w:szCs w:val="24"/>
              </w:rPr>
              <w:lastRenderedPageBreak/>
              <w:t>овощей, грибов, круп, бобовых, макаронных изделий разнообразного ассортимента;</w:t>
            </w:r>
          </w:p>
        </w:tc>
      </w:tr>
      <w:tr w:rsidR="00663BCA" w:rsidRPr="00C94816" w14:paraId="0E8510C1" w14:textId="77777777" w:rsidTr="00F4543F">
        <w:tc>
          <w:tcPr>
            <w:tcW w:w="2518" w:type="dxa"/>
            <w:vMerge/>
          </w:tcPr>
          <w:p w14:paraId="70AE5DC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501F56"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8CF1F40"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2.5.23</w:t>
            </w:r>
          </w:p>
        </w:tc>
        <w:tc>
          <w:tcPr>
            <w:tcW w:w="8363" w:type="dxa"/>
          </w:tcPr>
          <w:p w14:paraId="1CEEC194" w14:textId="77777777" w:rsidR="00987115" w:rsidRPr="00C94816" w:rsidRDefault="00987115" w:rsidP="00F4543F">
            <w:pPr>
              <w:pStyle w:val="TableParagraph"/>
              <w:jc w:val="both"/>
              <w:rPr>
                <w:sz w:val="24"/>
                <w:szCs w:val="24"/>
              </w:rPr>
            </w:pPr>
            <w:r w:rsidRPr="00C94816">
              <w:rPr>
                <w:sz w:val="24"/>
                <w:szCs w:val="24"/>
              </w:rPr>
              <w:t>правила и порядок расчета потребителей при оплате наличными деньгами, при безналичной форме оплаты;</w:t>
            </w:r>
          </w:p>
        </w:tc>
      </w:tr>
      <w:tr w:rsidR="00663BCA" w:rsidRPr="00C94816" w14:paraId="5FFF6A4B" w14:textId="77777777" w:rsidTr="00F4543F">
        <w:tc>
          <w:tcPr>
            <w:tcW w:w="2518" w:type="dxa"/>
            <w:vMerge/>
          </w:tcPr>
          <w:p w14:paraId="21E0624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8261C8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92204E5"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2.5.24</w:t>
            </w:r>
          </w:p>
        </w:tc>
        <w:tc>
          <w:tcPr>
            <w:tcW w:w="8363" w:type="dxa"/>
          </w:tcPr>
          <w:p w14:paraId="19229D76" w14:textId="77777777" w:rsidR="00987115" w:rsidRPr="00C94816" w:rsidRDefault="00987115" w:rsidP="00F4543F">
            <w:pPr>
              <w:pStyle w:val="TableParagraph"/>
              <w:jc w:val="bot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3C9181AD" w14:textId="77777777" w:rsidTr="00F4543F">
        <w:tc>
          <w:tcPr>
            <w:tcW w:w="2518" w:type="dxa"/>
            <w:vMerge/>
          </w:tcPr>
          <w:p w14:paraId="649DA273"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6E028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2D62B17B" w14:textId="77777777" w:rsidR="00987115" w:rsidRPr="00C94816" w:rsidRDefault="00987115" w:rsidP="00F4543F">
            <w:pPr>
              <w:spacing w:after="0" w:line="240" w:lineRule="auto"/>
              <w:rPr>
                <w:rFonts w:ascii="Times New Roman" w:eastAsia="Times New Roman" w:hAnsi="Times New Roman" w:cs="Times New Roman"/>
                <w:sz w:val="24"/>
                <w:szCs w:val="24"/>
                <w:lang w:eastAsia="en-US"/>
              </w:rPr>
            </w:pPr>
            <w:r w:rsidRPr="00C94816">
              <w:rPr>
                <w:rFonts w:ascii="Times New Roman" w:eastAsia="Times New Roman" w:hAnsi="Times New Roman" w:cs="Times New Roman"/>
                <w:sz w:val="24"/>
                <w:szCs w:val="24"/>
                <w:lang w:eastAsia="en-US"/>
              </w:rPr>
              <w:t>З 2.5.25</w:t>
            </w:r>
          </w:p>
        </w:tc>
        <w:tc>
          <w:tcPr>
            <w:tcW w:w="8363" w:type="dxa"/>
          </w:tcPr>
          <w:p w14:paraId="3E3F9260" w14:textId="77777777" w:rsidR="00987115" w:rsidRPr="00C94816" w:rsidRDefault="00987115" w:rsidP="00F4543F">
            <w:pPr>
              <w:pStyle w:val="TableParagraph"/>
              <w:jc w:val="both"/>
              <w:rPr>
                <w:sz w:val="24"/>
                <w:szCs w:val="24"/>
              </w:rPr>
            </w:pPr>
            <w:r w:rsidRPr="00C94816">
              <w:rPr>
                <w:sz w:val="24"/>
                <w:szCs w:val="24"/>
              </w:rPr>
              <w:t>правила, техника общения с потребителями;</w:t>
            </w:r>
          </w:p>
          <w:p w14:paraId="27DF4CC9"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708C0A0F" w14:textId="77777777" w:rsidTr="00F4543F">
        <w:tc>
          <w:tcPr>
            <w:tcW w:w="2518" w:type="dxa"/>
            <w:vMerge/>
          </w:tcPr>
          <w:p w14:paraId="3528AEB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74C2F598" w14:textId="77777777" w:rsidR="00987115" w:rsidRPr="00C94816" w:rsidRDefault="00987115" w:rsidP="00F4543F">
            <w:pPr>
              <w:pStyle w:val="TableParagraph"/>
              <w:jc w:val="both"/>
              <w:rPr>
                <w:sz w:val="24"/>
                <w:szCs w:val="24"/>
              </w:rPr>
            </w:pPr>
            <w:r w:rsidRPr="00C94816">
              <w:rPr>
                <w:sz w:val="24"/>
                <w:szCs w:val="24"/>
              </w:rPr>
              <w:t>ПК 2.6.</w:t>
            </w:r>
          </w:p>
          <w:p w14:paraId="7654CFFC"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1134" w:type="dxa"/>
          </w:tcPr>
          <w:p w14:paraId="2EBBFBD8"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7CB96CB3"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4C4D5906" w14:textId="77777777" w:rsidTr="00F4543F">
        <w:tc>
          <w:tcPr>
            <w:tcW w:w="2518" w:type="dxa"/>
            <w:vMerge/>
          </w:tcPr>
          <w:p w14:paraId="476AC52E"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1B468E"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F6EB56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2.6.01</w:t>
            </w:r>
          </w:p>
        </w:tc>
        <w:tc>
          <w:tcPr>
            <w:tcW w:w="8363" w:type="dxa"/>
          </w:tcPr>
          <w:p w14:paraId="153278B4" w14:textId="77777777" w:rsidR="00987115" w:rsidRPr="00C94816" w:rsidRDefault="00987115" w:rsidP="00F4543F">
            <w:pPr>
              <w:pStyle w:val="TableParagraph"/>
              <w:jc w:val="both"/>
              <w:rPr>
                <w:sz w:val="24"/>
                <w:szCs w:val="24"/>
              </w:rPr>
            </w:pPr>
            <w:r w:rsidRPr="00C94816">
              <w:rPr>
                <w:sz w:val="24"/>
                <w:szCs w:val="24"/>
              </w:rPr>
              <w:t>приготовлении, творческом оформлении и подготовке к реализации горячих блюд, кулинарных изделий и закусок из яиц, творога, сыра, муки</w:t>
            </w:r>
          </w:p>
        </w:tc>
      </w:tr>
      <w:tr w:rsidR="00663BCA" w:rsidRPr="00C94816" w14:paraId="7FD00C5B" w14:textId="77777777" w:rsidTr="00F4543F">
        <w:tc>
          <w:tcPr>
            <w:tcW w:w="2518" w:type="dxa"/>
            <w:vMerge/>
          </w:tcPr>
          <w:p w14:paraId="4E5D078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F6C9C4"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3A74A7B"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Н 2.6.02</w:t>
            </w:r>
          </w:p>
        </w:tc>
        <w:tc>
          <w:tcPr>
            <w:tcW w:w="8363" w:type="dxa"/>
          </w:tcPr>
          <w:p w14:paraId="53E12833"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3C56D4D7" w14:textId="77777777" w:rsidTr="00F4543F">
        <w:tc>
          <w:tcPr>
            <w:tcW w:w="2518" w:type="dxa"/>
            <w:vMerge/>
          </w:tcPr>
          <w:p w14:paraId="6B770B79"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000A1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98F9B7A"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p>
        </w:tc>
        <w:tc>
          <w:tcPr>
            <w:tcW w:w="8363" w:type="dxa"/>
          </w:tcPr>
          <w:p w14:paraId="654C549C" w14:textId="77777777" w:rsidR="00987115" w:rsidRPr="00C94816" w:rsidRDefault="00987115"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74A66A66" w14:textId="77777777" w:rsidTr="00F4543F">
        <w:tc>
          <w:tcPr>
            <w:tcW w:w="2518" w:type="dxa"/>
            <w:vMerge/>
          </w:tcPr>
          <w:p w14:paraId="6A3012B8"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4B1C25"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983A895" w14:textId="77777777" w:rsidR="00987115" w:rsidRPr="00C94816" w:rsidRDefault="00987115"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2.6.01</w:t>
            </w:r>
          </w:p>
        </w:tc>
        <w:tc>
          <w:tcPr>
            <w:tcW w:w="8363" w:type="dxa"/>
          </w:tcPr>
          <w:p w14:paraId="5AE7409B" w14:textId="77777777" w:rsidR="00987115" w:rsidRPr="00C94816" w:rsidRDefault="00987115" w:rsidP="00F4543F">
            <w:pPr>
              <w:pStyle w:val="TableParagraph"/>
              <w:jc w:val="both"/>
              <w:rPr>
                <w:sz w:val="24"/>
                <w:szCs w:val="24"/>
              </w:rPr>
            </w:pPr>
            <w:r w:rsidRPr="00C94816">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663BCA" w:rsidRPr="00C94816" w14:paraId="5AE7B399" w14:textId="77777777" w:rsidTr="00F4543F">
        <w:tc>
          <w:tcPr>
            <w:tcW w:w="2518" w:type="dxa"/>
            <w:vMerge/>
          </w:tcPr>
          <w:p w14:paraId="2F4CC111"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978650"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06087C70"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2.6.02</w:t>
            </w:r>
          </w:p>
        </w:tc>
        <w:tc>
          <w:tcPr>
            <w:tcW w:w="8363" w:type="dxa"/>
          </w:tcPr>
          <w:p w14:paraId="0E9A9235" w14:textId="77777777" w:rsidR="00987115" w:rsidRPr="00C94816" w:rsidRDefault="00987115" w:rsidP="00F4543F">
            <w:pPr>
              <w:pStyle w:val="TableParagraph"/>
              <w:jc w:val="both"/>
              <w:rPr>
                <w:sz w:val="24"/>
                <w:szCs w:val="24"/>
              </w:rPr>
            </w:pPr>
            <w:r w:rsidRPr="00C94816">
              <w:rPr>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tc>
      </w:tr>
      <w:tr w:rsidR="00663BCA" w:rsidRPr="00C94816" w14:paraId="4A3B090B" w14:textId="77777777" w:rsidTr="00F4543F">
        <w:tc>
          <w:tcPr>
            <w:tcW w:w="2518" w:type="dxa"/>
            <w:vMerge/>
          </w:tcPr>
          <w:p w14:paraId="05E1E53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22AF9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BB71A6F"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2.6.03</w:t>
            </w:r>
          </w:p>
        </w:tc>
        <w:tc>
          <w:tcPr>
            <w:tcW w:w="8363" w:type="dxa"/>
          </w:tcPr>
          <w:p w14:paraId="7A7DE159" w14:textId="77777777" w:rsidR="00987115" w:rsidRPr="00C94816" w:rsidRDefault="00987115" w:rsidP="00F4543F">
            <w:pPr>
              <w:pStyle w:val="TableParagraph"/>
              <w:jc w:val="both"/>
              <w:rPr>
                <w:sz w:val="24"/>
                <w:szCs w:val="24"/>
              </w:rPr>
            </w:pPr>
            <w:r w:rsidRPr="00C94816">
              <w:rPr>
                <w:sz w:val="24"/>
                <w:szCs w:val="24"/>
              </w:rPr>
              <w:t>выбирать, подготавливать пряности, приправы, специи;</w:t>
            </w:r>
          </w:p>
        </w:tc>
      </w:tr>
      <w:tr w:rsidR="00663BCA" w:rsidRPr="00C94816" w14:paraId="7737E74D" w14:textId="77777777" w:rsidTr="00F4543F">
        <w:tc>
          <w:tcPr>
            <w:tcW w:w="2518" w:type="dxa"/>
            <w:vMerge/>
          </w:tcPr>
          <w:p w14:paraId="55D6D29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5AFF9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170D32C8"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2.6.04</w:t>
            </w:r>
          </w:p>
        </w:tc>
        <w:tc>
          <w:tcPr>
            <w:tcW w:w="8363" w:type="dxa"/>
          </w:tcPr>
          <w:p w14:paraId="7061E916" w14:textId="77777777" w:rsidR="00987115" w:rsidRPr="00C94816" w:rsidRDefault="00987115" w:rsidP="00F4543F">
            <w:pPr>
              <w:pStyle w:val="TableParagraph"/>
              <w:jc w:val="both"/>
              <w:rPr>
                <w:sz w:val="24"/>
                <w:szCs w:val="24"/>
              </w:rPr>
            </w:pPr>
            <w:r w:rsidRPr="00C94816">
              <w:rPr>
                <w:sz w:val="24"/>
                <w:szCs w:val="24"/>
              </w:rPr>
              <w:t>взвешивать, измерять продукты, входящие в состав горячих блюд, кулинарных изделий и закусок из яиц, творога, сыра, муки в соответствии с рецептурой;</w:t>
            </w:r>
          </w:p>
        </w:tc>
      </w:tr>
      <w:tr w:rsidR="00663BCA" w:rsidRPr="00C94816" w14:paraId="2875A038" w14:textId="77777777" w:rsidTr="00F4543F">
        <w:tc>
          <w:tcPr>
            <w:tcW w:w="2518" w:type="dxa"/>
            <w:vMerge/>
          </w:tcPr>
          <w:p w14:paraId="36B16DFC"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D51D82"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DD9F093"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2.6.05</w:t>
            </w:r>
          </w:p>
        </w:tc>
        <w:tc>
          <w:tcPr>
            <w:tcW w:w="8363" w:type="dxa"/>
          </w:tcPr>
          <w:p w14:paraId="6CEF03E7" w14:textId="77777777" w:rsidR="00987115" w:rsidRPr="00C94816" w:rsidRDefault="00987115"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55F67BCE" w14:textId="77777777" w:rsidTr="00F4543F">
        <w:tc>
          <w:tcPr>
            <w:tcW w:w="2518" w:type="dxa"/>
            <w:vMerge/>
          </w:tcPr>
          <w:p w14:paraId="43903C0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5B3DB9"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3A5B94A2"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2.6.06</w:t>
            </w:r>
          </w:p>
        </w:tc>
        <w:tc>
          <w:tcPr>
            <w:tcW w:w="8363" w:type="dxa"/>
          </w:tcPr>
          <w:p w14:paraId="6661EE0E" w14:textId="77777777" w:rsidR="00987115" w:rsidRPr="00C94816" w:rsidRDefault="00987115" w:rsidP="00F4543F">
            <w:pPr>
              <w:pStyle w:val="TableParagraph"/>
              <w:jc w:val="both"/>
              <w:rPr>
                <w:sz w:val="24"/>
                <w:szCs w:val="24"/>
              </w:rPr>
            </w:pPr>
            <w:r w:rsidRPr="00C94816">
              <w:rPr>
                <w:sz w:val="24"/>
                <w:szCs w:val="24"/>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tc>
      </w:tr>
      <w:tr w:rsidR="00663BCA" w:rsidRPr="00C94816" w14:paraId="188F6ABB" w14:textId="77777777" w:rsidTr="00F4543F">
        <w:tc>
          <w:tcPr>
            <w:tcW w:w="2518" w:type="dxa"/>
            <w:vMerge/>
          </w:tcPr>
          <w:p w14:paraId="6BF87D2D"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E7246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C6C6366"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2.6.07</w:t>
            </w:r>
          </w:p>
        </w:tc>
        <w:tc>
          <w:tcPr>
            <w:tcW w:w="8363" w:type="dxa"/>
          </w:tcPr>
          <w:p w14:paraId="452E340B" w14:textId="77777777" w:rsidR="00987115" w:rsidRPr="00C94816" w:rsidRDefault="00987115" w:rsidP="00F4543F">
            <w:pPr>
              <w:pStyle w:val="TableParagraph"/>
              <w:jc w:val="both"/>
              <w:rPr>
                <w:sz w:val="24"/>
                <w:szCs w:val="24"/>
              </w:rPr>
            </w:pPr>
            <w:r w:rsidRPr="00C94816">
              <w:rPr>
                <w:sz w:val="24"/>
                <w:szCs w:val="24"/>
              </w:rPr>
              <w:t xml:space="preserve">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 определять степень </w:t>
            </w:r>
            <w:r w:rsidRPr="00C94816">
              <w:rPr>
                <w:sz w:val="24"/>
                <w:szCs w:val="24"/>
              </w:rPr>
              <w:lastRenderedPageBreak/>
              <w:t>готовности блюд из яиц; доводить до вкуса;</w:t>
            </w:r>
          </w:p>
        </w:tc>
      </w:tr>
      <w:tr w:rsidR="00663BCA" w:rsidRPr="00C94816" w14:paraId="48CBFC79" w14:textId="77777777" w:rsidTr="00F4543F">
        <w:tc>
          <w:tcPr>
            <w:tcW w:w="2518" w:type="dxa"/>
            <w:vMerge/>
          </w:tcPr>
          <w:p w14:paraId="50FE4E84"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16FBD7"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57C8316F"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2.6.08</w:t>
            </w:r>
          </w:p>
        </w:tc>
        <w:tc>
          <w:tcPr>
            <w:tcW w:w="8363" w:type="dxa"/>
          </w:tcPr>
          <w:p w14:paraId="361D505B" w14:textId="77777777" w:rsidR="00987115" w:rsidRPr="00C94816" w:rsidRDefault="00987115"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w:t>
            </w:r>
          </w:p>
          <w:p w14:paraId="1DA09584" w14:textId="77777777" w:rsidR="00987115" w:rsidRPr="00C94816" w:rsidRDefault="00987115" w:rsidP="00F4543F">
            <w:pPr>
              <w:pStyle w:val="TableParagraph"/>
              <w:jc w:val="both"/>
              <w:rPr>
                <w:sz w:val="24"/>
                <w:szCs w:val="24"/>
              </w:rPr>
            </w:pPr>
            <w:r w:rsidRPr="00C94816">
              <w:rPr>
                <w:sz w:val="24"/>
                <w:szCs w:val="24"/>
              </w:rPr>
              <w:t>протирать и отпрессовывать творог вручную и механизированным способом;</w:t>
            </w:r>
          </w:p>
          <w:p w14:paraId="3494B65B" w14:textId="77777777" w:rsidR="00987115" w:rsidRPr="00C94816" w:rsidRDefault="00987115" w:rsidP="00F4543F">
            <w:pPr>
              <w:pStyle w:val="TableParagraph"/>
              <w:jc w:val="both"/>
              <w:rPr>
                <w:sz w:val="24"/>
                <w:szCs w:val="24"/>
              </w:rPr>
            </w:pPr>
            <w:r w:rsidRPr="00C94816">
              <w:rPr>
                <w:sz w:val="24"/>
                <w:szCs w:val="24"/>
              </w:rPr>
              <w:t>формовать изделия из творога;</w:t>
            </w:r>
          </w:p>
          <w:p w14:paraId="48248CE3" w14:textId="77777777" w:rsidR="00987115" w:rsidRPr="00C94816" w:rsidRDefault="00987115" w:rsidP="00F4543F">
            <w:pPr>
              <w:pStyle w:val="TableParagraph"/>
              <w:jc w:val="both"/>
              <w:rPr>
                <w:sz w:val="24"/>
                <w:szCs w:val="24"/>
              </w:rPr>
            </w:pPr>
            <w:r w:rsidRPr="00C94816">
              <w:rPr>
                <w:sz w:val="24"/>
                <w:szCs w:val="24"/>
              </w:rPr>
              <w:t>жарить, варить на пару, запекать изделия из творога;</w:t>
            </w:r>
          </w:p>
          <w:p w14:paraId="3D3DB369" w14:textId="77777777" w:rsidR="00987115" w:rsidRPr="00C94816" w:rsidRDefault="00987115" w:rsidP="00F4543F">
            <w:pPr>
              <w:pStyle w:val="TableParagraph"/>
              <w:rPr>
                <w:sz w:val="24"/>
                <w:szCs w:val="24"/>
              </w:rPr>
            </w:pPr>
            <w:r w:rsidRPr="00C94816">
              <w:rPr>
                <w:sz w:val="24"/>
                <w:szCs w:val="24"/>
              </w:rPr>
              <w:t>жарить на плоской поверхности;</w:t>
            </w:r>
          </w:p>
          <w:p w14:paraId="03189FE9" w14:textId="77777777" w:rsidR="00987115" w:rsidRPr="00C94816" w:rsidRDefault="00987115" w:rsidP="00F4543F">
            <w:pPr>
              <w:pStyle w:val="TableParagraph"/>
              <w:rPr>
                <w:sz w:val="24"/>
                <w:szCs w:val="24"/>
              </w:rPr>
            </w:pPr>
            <w:r w:rsidRPr="00C94816">
              <w:rPr>
                <w:sz w:val="24"/>
                <w:szCs w:val="24"/>
              </w:rPr>
              <w:t>жарить, запекать на гриле;</w:t>
            </w:r>
          </w:p>
          <w:p w14:paraId="62BB5C2C" w14:textId="77777777" w:rsidR="00987115" w:rsidRPr="00C94816" w:rsidRDefault="00987115" w:rsidP="00F4543F">
            <w:pPr>
              <w:pStyle w:val="TableParagraph"/>
              <w:rPr>
                <w:sz w:val="24"/>
                <w:szCs w:val="24"/>
              </w:rPr>
            </w:pPr>
            <w:r w:rsidRPr="00C94816">
              <w:rPr>
                <w:sz w:val="24"/>
                <w:szCs w:val="24"/>
              </w:rPr>
              <w:t>определять степень готовности блюд из творога; доводить до вкуса;</w:t>
            </w:r>
          </w:p>
        </w:tc>
      </w:tr>
      <w:tr w:rsidR="00663BCA" w:rsidRPr="00C94816" w14:paraId="50EA44FC" w14:textId="77777777" w:rsidTr="00F4543F">
        <w:tc>
          <w:tcPr>
            <w:tcW w:w="2518" w:type="dxa"/>
            <w:vMerge/>
          </w:tcPr>
          <w:p w14:paraId="54A17B6F" w14:textId="77777777" w:rsidR="00987115" w:rsidRPr="00C94816" w:rsidRDefault="00987115"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09241F" w14:textId="77777777" w:rsidR="00987115" w:rsidRPr="00C94816" w:rsidRDefault="00987115" w:rsidP="00F4543F">
            <w:pPr>
              <w:spacing w:after="0" w:line="240" w:lineRule="auto"/>
              <w:rPr>
                <w:rFonts w:ascii="Times New Roman" w:eastAsia="Calibri" w:hAnsi="Times New Roman" w:cs="Times New Roman"/>
                <w:sz w:val="24"/>
                <w:szCs w:val="24"/>
                <w:lang w:eastAsia="en-US"/>
              </w:rPr>
            </w:pPr>
          </w:p>
        </w:tc>
        <w:tc>
          <w:tcPr>
            <w:tcW w:w="1134" w:type="dxa"/>
          </w:tcPr>
          <w:p w14:paraId="43BB8816" w14:textId="77777777" w:rsidR="00987115" w:rsidRPr="00C94816" w:rsidRDefault="00987115"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2.6.09</w:t>
            </w:r>
          </w:p>
        </w:tc>
        <w:tc>
          <w:tcPr>
            <w:tcW w:w="8363" w:type="dxa"/>
          </w:tcPr>
          <w:p w14:paraId="0C609122" w14:textId="77777777" w:rsidR="00987115" w:rsidRPr="00C94816" w:rsidRDefault="00987115"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w:t>
            </w:r>
          </w:p>
          <w:p w14:paraId="6FAC705C" w14:textId="77777777" w:rsidR="00F4543F" w:rsidRPr="00C94816" w:rsidRDefault="00F4543F" w:rsidP="00F4543F">
            <w:pPr>
              <w:pStyle w:val="TableParagraph"/>
              <w:jc w:val="both"/>
              <w:rPr>
                <w:sz w:val="24"/>
                <w:szCs w:val="24"/>
              </w:rPr>
            </w:pPr>
            <w:r w:rsidRPr="00C94816">
              <w:rPr>
                <w:sz w:val="24"/>
                <w:szCs w:val="24"/>
              </w:rPr>
              <w:t>замешивать тесто дрожжевое (для оладий, блинов, пончиков, пиццы) и бездрожжевое (для лапши домашней, пельменей, вареников, чебуреков, блинчиков);</w:t>
            </w:r>
          </w:p>
          <w:p w14:paraId="455F5D4D" w14:textId="77777777" w:rsidR="00F4543F" w:rsidRPr="00C94816" w:rsidRDefault="00F4543F" w:rsidP="00F4543F">
            <w:pPr>
              <w:pStyle w:val="TableParagraph"/>
              <w:jc w:val="both"/>
              <w:rPr>
                <w:sz w:val="24"/>
                <w:szCs w:val="24"/>
              </w:rPr>
            </w:pPr>
            <w:r w:rsidRPr="00C94816">
              <w:rPr>
                <w:sz w:val="24"/>
                <w:szCs w:val="24"/>
              </w:rPr>
              <w:t>формовать изделия из теста (пельмени, вареники, пиццу, пончики, чебуреки и т.д.);</w:t>
            </w:r>
          </w:p>
          <w:p w14:paraId="768B31C1" w14:textId="77777777" w:rsidR="00F4543F" w:rsidRPr="00C94816" w:rsidRDefault="00F4543F" w:rsidP="00F4543F">
            <w:pPr>
              <w:pStyle w:val="TableParagraph"/>
              <w:jc w:val="both"/>
              <w:rPr>
                <w:sz w:val="24"/>
                <w:szCs w:val="24"/>
              </w:rPr>
            </w:pPr>
            <w:r w:rsidRPr="00C94816">
              <w:rPr>
                <w:sz w:val="24"/>
                <w:szCs w:val="24"/>
              </w:rPr>
              <w:t>охлаждать и замораживать тесто и изделия из теста с фаршами;</w:t>
            </w:r>
          </w:p>
          <w:p w14:paraId="5500B0B3" w14:textId="77777777" w:rsidR="00F4543F" w:rsidRPr="00C94816" w:rsidRDefault="00F4543F" w:rsidP="00F4543F">
            <w:pPr>
              <w:pStyle w:val="TableParagraph"/>
              <w:jc w:val="both"/>
              <w:rPr>
                <w:sz w:val="24"/>
                <w:szCs w:val="24"/>
              </w:rPr>
            </w:pPr>
            <w:r w:rsidRPr="00C94816">
              <w:rPr>
                <w:sz w:val="24"/>
                <w:szCs w:val="24"/>
              </w:rPr>
              <w:t>подготавливать продукты для пиццы;</w:t>
            </w:r>
          </w:p>
          <w:p w14:paraId="168798F9" w14:textId="77777777" w:rsidR="00F4543F" w:rsidRPr="00C94816" w:rsidRDefault="00F4543F" w:rsidP="00F4543F">
            <w:pPr>
              <w:pStyle w:val="TableParagraph"/>
              <w:jc w:val="both"/>
              <w:rPr>
                <w:sz w:val="24"/>
                <w:szCs w:val="24"/>
              </w:rPr>
            </w:pPr>
            <w:r w:rsidRPr="00C94816">
              <w:rPr>
                <w:sz w:val="24"/>
                <w:szCs w:val="24"/>
              </w:rPr>
              <w:t>раскатывать тесто, нарезать лапшу домашнюю вручную и механизированным способом;</w:t>
            </w:r>
          </w:p>
          <w:p w14:paraId="6B04490B" w14:textId="77777777" w:rsidR="00F4543F" w:rsidRPr="00C94816" w:rsidRDefault="00F4543F" w:rsidP="00F4543F">
            <w:pPr>
              <w:pStyle w:val="TableParagraph"/>
              <w:jc w:val="both"/>
              <w:rPr>
                <w:sz w:val="24"/>
                <w:szCs w:val="24"/>
              </w:rPr>
            </w:pPr>
            <w:r w:rsidRPr="00C94816">
              <w:rPr>
                <w:sz w:val="24"/>
                <w:szCs w:val="24"/>
              </w:rPr>
              <w:t>жарить на сковороде, на плоской поверхности блинчики, блины, оладьи;</w:t>
            </w:r>
          </w:p>
          <w:p w14:paraId="1E731ADE" w14:textId="77777777" w:rsidR="00F4543F" w:rsidRPr="00C94816" w:rsidRDefault="00F4543F" w:rsidP="00F4543F">
            <w:pPr>
              <w:pStyle w:val="TableParagraph"/>
              <w:rPr>
                <w:sz w:val="24"/>
                <w:szCs w:val="24"/>
              </w:rPr>
            </w:pPr>
            <w:r w:rsidRPr="00C94816">
              <w:rPr>
                <w:sz w:val="24"/>
                <w:szCs w:val="24"/>
              </w:rPr>
              <w:t>выпекать, варить в воде и на пару изделия из теста;</w:t>
            </w:r>
          </w:p>
          <w:p w14:paraId="40DA7178" w14:textId="77777777" w:rsidR="00F4543F" w:rsidRPr="00C94816" w:rsidRDefault="00F4543F" w:rsidP="00F4543F">
            <w:pPr>
              <w:pStyle w:val="TableParagraph"/>
              <w:rPr>
                <w:sz w:val="24"/>
                <w:szCs w:val="24"/>
              </w:rPr>
            </w:pPr>
            <w:r w:rsidRPr="00C94816">
              <w:rPr>
                <w:sz w:val="24"/>
                <w:szCs w:val="24"/>
              </w:rPr>
              <w:t>жарить в большом количестве жира;</w:t>
            </w:r>
          </w:p>
          <w:p w14:paraId="173FD2A0" w14:textId="77777777" w:rsidR="00F4543F" w:rsidRPr="00C94816" w:rsidRDefault="00F4543F" w:rsidP="00F4543F">
            <w:pPr>
              <w:pStyle w:val="TableParagraph"/>
              <w:rPr>
                <w:sz w:val="24"/>
                <w:szCs w:val="24"/>
              </w:rPr>
            </w:pPr>
            <w:r w:rsidRPr="00C94816">
              <w:rPr>
                <w:sz w:val="24"/>
                <w:szCs w:val="24"/>
              </w:rPr>
              <w:t>жарить после предварительного отваривания изделий из теста;</w:t>
            </w:r>
          </w:p>
          <w:p w14:paraId="0680094A" w14:textId="77777777" w:rsidR="00F4543F" w:rsidRPr="00C94816" w:rsidRDefault="00F4543F" w:rsidP="00F4543F">
            <w:pPr>
              <w:pStyle w:val="TableParagraph"/>
              <w:rPr>
                <w:sz w:val="24"/>
                <w:szCs w:val="24"/>
              </w:rPr>
            </w:pPr>
            <w:r w:rsidRPr="00C94816">
              <w:rPr>
                <w:sz w:val="24"/>
                <w:szCs w:val="24"/>
              </w:rPr>
              <w:t>разогревать в СВЧ готовые мучные изделия;</w:t>
            </w:r>
          </w:p>
          <w:p w14:paraId="78F10218" w14:textId="77777777" w:rsidR="00F4543F" w:rsidRPr="00C94816" w:rsidRDefault="00F4543F" w:rsidP="00F4543F">
            <w:pPr>
              <w:pStyle w:val="TableParagraph"/>
              <w:jc w:val="both"/>
              <w:rPr>
                <w:sz w:val="24"/>
                <w:szCs w:val="24"/>
              </w:rPr>
            </w:pPr>
            <w:r w:rsidRPr="00C94816">
              <w:rPr>
                <w:sz w:val="24"/>
                <w:szCs w:val="24"/>
              </w:rPr>
              <w:t>определять степень готовности блюд, кулинарных изделий из муки; доводить до вкуса;</w:t>
            </w:r>
          </w:p>
        </w:tc>
      </w:tr>
      <w:tr w:rsidR="00663BCA" w:rsidRPr="00C94816" w14:paraId="0FEC446A" w14:textId="77777777" w:rsidTr="00F4543F">
        <w:tc>
          <w:tcPr>
            <w:tcW w:w="2518" w:type="dxa"/>
            <w:vMerge/>
          </w:tcPr>
          <w:p w14:paraId="4665518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F5D46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E15E62"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2.6.10</w:t>
            </w:r>
          </w:p>
        </w:tc>
        <w:tc>
          <w:tcPr>
            <w:tcW w:w="8363" w:type="dxa"/>
          </w:tcPr>
          <w:p w14:paraId="1CEECAF1" w14:textId="77777777" w:rsidR="00BF4030" w:rsidRPr="00C94816" w:rsidRDefault="00BF4030" w:rsidP="00F4543F">
            <w:pPr>
              <w:pStyle w:val="TableParagraph"/>
              <w:jc w:val="both"/>
              <w:rPr>
                <w:sz w:val="24"/>
                <w:szCs w:val="24"/>
              </w:rPr>
            </w:pPr>
            <w:r w:rsidRPr="00C94816">
              <w:rPr>
                <w:sz w:val="24"/>
                <w:szCs w:val="24"/>
              </w:rPr>
              <w:t>проверять качество готовых блюд, кулинарных изделий, закусок перед отпуском, упаковкой на вынос;</w:t>
            </w:r>
          </w:p>
        </w:tc>
      </w:tr>
      <w:tr w:rsidR="00663BCA" w:rsidRPr="00C94816" w14:paraId="113562AC" w14:textId="77777777" w:rsidTr="00F4543F">
        <w:tc>
          <w:tcPr>
            <w:tcW w:w="2518" w:type="dxa"/>
            <w:vMerge/>
          </w:tcPr>
          <w:p w14:paraId="7609473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CFDBF0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9561DB"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2.6.11</w:t>
            </w:r>
          </w:p>
        </w:tc>
        <w:tc>
          <w:tcPr>
            <w:tcW w:w="8363" w:type="dxa"/>
          </w:tcPr>
          <w:p w14:paraId="36D7D5E4" w14:textId="77777777" w:rsidR="00BF4030" w:rsidRPr="00C94816" w:rsidRDefault="00BF4030" w:rsidP="00F4543F">
            <w:pPr>
              <w:pStyle w:val="TableParagraph"/>
              <w:jc w:val="both"/>
              <w:rPr>
                <w:sz w:val="24"/>
                <w:szCs w:val="24"/>
              </w:rPr>
            </w:pPr>
            <w:r w:rsidRPr="00C94816">
              <w:rPr>
                <w:sz w:val="24"/>
                <w:szCs w:val="24"/>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tc>
      </w:tr>
      <w:tr w:rsidR="00663BCA" w:rsidRPr="00C94816" w14:paraId="37B4340E" w14:textId="77777777" w:rsidTr="00F4543F">
        <w:tc>
          <w:tcPr>
            <w:tcW w:w="2518" w:type="dxa"/>
            <w:vMerge/>
          </w:tcPr>
          <w:p w14:paraId="481727F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6513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AA47D5"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2.6.12</w:t>
            </w:r>
          </w:p>
        </w:tc>
        <w:tc>
          <w:tcPr>
            <w:tcW w:w="8363" w:type="dxa"/>
          </w:tcPr>
          <w:p w14:paraId="3292758B"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158D66BB" w14:textId="77777777" w:rsidTr="00F4543F">
        <w:tc>
          <w:tcPr>
            <w:tcW w:w="2518" w:type="dxa"/>
            <w:vMerge/>
          </w:tcPr>
          <w:p w14:paraId="173DDFC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BE44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57150F"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2.6.13</w:t>
            </w:r>
          </w:p>
        </w:tc>
        <w:tc>
          <w:tcPr>
            <w:tcW w:w="8363" w:type="dxa"/>
          </w:tcPr>
          <w:p w14:paraId="60CF8E27"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 горячих блюд, кулинарных изделий, закусок из яиц, творога, сыра, муки;</w:t>
            </w:r>
          </w:p>
        </w:tc>
      </w:tr>
      <w:tr w:rsidR="00663BCA" w:rsidRPr="00C94816" w14:paraId="67758842" w14:textId="77777777" w:rsidTr="00F4543F">
        <w:tc>
          <w:tcPr>
            <w:tcW w:w="2518" w:type="dxa"/>
            <w:vMerge/>
          </w:tcPr>
          <w:p w14:paraId="6CAAD15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2F279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C0FA6D9"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2.6.14</w:t>
            </w:r>
          </w:p>
        </w:tc>
        <w:tc>
          <w:tcPr>
            <w:tcW w:w="8363" w:type="dxa"/>
          </w:tcPr>
          <w:p w14:paraId="5F80B390" w14:textId="77777777" w:rsidR="00BF4030" w:rsidRPr="00C94816" w:rsidRDefault="00BF4030" w:rsidP="00F4543F">
            <w:pPr>
              <w:pStyle w:val="TableParagraph"/>
              <w:jc w:val="both"/>
              <w:rPr>
                <w:sz w:val="24"/>
                <w:szCs w:val="24"/>
              </w:rPr>
            </w:pPr>
            <w:r w:rsidRPr="00C94816">
              <w:rPr>
                <w:sz w:val="24"/>
                <w:szCs w:val="24"/>
              </w:rPr>
              <w:t>охлаждать и замораживать готовые горячие блюда и полуфабрикаты из теста с учетом требований к безопасности пищевых продуктов;</w:t>
            </w:r>
          </w:p>
        </w:tc>
      </w:tr>
      <w:tr w:rsidR="00663BCA" w:rsidRPr="00C94816" w14:paraId="0C80B342" w14:textId="77777777" w:rsidTr="00F4543F">
        <w:tc>
          <w:tcPr>
            <w:tcW w:w="2518" w:type="dxa"/>
            <w:vMerge/>
          </w:tcPr>
          <w:p w14:paraId="22F929D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BC7CD9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B27E111"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2.6.15</w:t>
            </w:r>
          </w:p>
        </w:tc>
        <w:tc>
          <w:tcPr>
            <w:tcW w:w="8363" w:type="dxa"/>
          </w:tcPr>
          <w:p w14:paraId="53F22BA1" w14:textId="77777777" w:rsidR="00BF4030" w:rsidRPr="00C94816" w:rsidRDefault="00BF4030" w:rsidP="00F4543F">
            <w:pPr>
              <w:pStyle w:val="TableParagraph"/>
              <w:jc w:val="both"/>
              <w:rPr>
                <w:sz w:val="24"/>
                <w:szCs w:val="24"/>
              </w:rPr>
            </w:pPr>
            <w:r w:rsidRPr="00C94816">
              <w:rPr>
                <w:sz w:val="24"/>
                <w:szCs w:val="24"/>
              </w:rPr>
              <w:t>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w:t>
            </w:r>
          </w:p>
        </w:tc>
      </w:tr>
      <w:tr w:rsidR="00663BCA" w:rsidRPr="00C94816" w14:paraId="46520566" w14:textId="77777777" w:rsidTr="00F4543F">
        <w:tc>
          <w:tcPr>
            <w:tcW w:w="2518" w:type="dxa"/>
            <w:vMerge/>
          </w:tcPr>
          <w:p w14:paraId="406990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D711F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DA4066"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2.6.16</w:t>
            </w:r>
          </w:p>
        </w:tc>
        <w:tc>
          <w:tcPr>
            <w:tcW w:w="8363" w:type="dxa"/>
          </w:tcPr>
          <w:p w14:paraId="3CE55DF3" w14:textId="77777777" w:rsidR="00BF4030" w:rsidRPr="00C94816" w:rsidRDefault="00BF4030" w:rsidP="00F4543F">
            <w:pPr>
              <w:pStyle w:val="TableParagraph"/>
              <w:jc w:val="both"/>
              <w:rPr>
                <w:sz w:val="24"/>
                <w:szCs w:val="24"/>
              </w:rPr>
            </w:pPr>
            <w:r w:rsidRPr="00C94816">
              <w:rPr>
                <w:sz w:val="24"/>
                <w:szCs w:val="24"/>
              </w:rPr>
              <w:t>разогревать охлажденные и замороженные блюда, кулинарные изделия с учетом требований к безопасности готовой продукции;</w:t>
            </w:r>
          </w:p>
        </w:tc>
      </w:tr>
      <w:tr w:rsidR="00663BCA" w:rsidRPr="00C94816" w14:paraId="2033366B" w14:textId="77777777" w:rsidTr="00F4543F">
        <w:tc>
          <w:tcPr>
            <w:tcW w:w="2518" w:type="dxa"/>
            <w:vMerge/>
          </w:tcPr>
          <w:p w14:paraId="53A5F6E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FD64B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0CA84D"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2.6.17</w:t>
            </w:r>
          </w:p>
        </w:tc>
        <w:tc>
          <w:tcPr>
            <w:tcW w:w="8363" w:type="dxa"/>
          </w:tcPr>
          <w:p w14:paraId="64A16F2E"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0CE55683" w14:textId="77777777" w:rsidTr="00F4543F">
        <w:tc>
          <w:tcPr>
            <w:tcW w:w="2518" w:type="dxa"/>
            <w:vMerge/>
          </w:tcPr>
          <w:p w14:paraId="67BB604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68EFC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C3DF1D"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2.6.18</w:t>
            </w:r>
          </w:p>
        </w:tc>
        <w:tc>
          <w:tcPr>
            <w:tcW w:w="8363" w:type="dxa"/>
          </w:tcPr>
          <w:p w14:paraId="6353475B" w14:textId="77777777" w:rsidR="00BF4030" w:rsidRPr="00C94816" w:rsidRDefault="00BF4030" w:rsidP="00F4543F">
            <w:pPr>
              <w:pStyle w:val="TableParagraph"/>
              <w:jc w:val="both"/>
              <w:rPr>
                <w:sz w:val="24"/>
                <w:szCs w:val="24"/>
              </w:rPr>
            </w:pPr>
            <w:r w:rsidRPr="00C94816">
              <w:rPr>
                <w:sz w:val="24"/>
                <w:szCs w:val="24"/>
              </w:rPr>
              <w:t>рассчитывать стоимость,</w:t>
            </w:r>
          </w:p>
        </w:tc>
      </w:tr>
      <w:tr w:rsidR="00663BCA" w:rsidRPr="00C94816" w14:paraId="18A563B1" w14:textId="77777777" w:rsidTr="00F4543F">
        <w:tc>
          <w:tcPr>
            <w:tcW w:w="2518" w:type="dxa"/>
            <w:vMerge/>
          </w:tcPr>
          <w:p w14:paraId="55349B0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2B77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4866AA2"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2.6.19</w:t>
            </w:r>
          </w:p>
        </w:tc>
        <w:tc>
          <w:tcPr>
            <w:tcW w:w="8363" w:type="dxa"/>
          </w:tcPr>
          <w:p w14:paraId="73B5986C" w14:textId="77777777" w:rsidR="00BF4030" w:rsidRPr="00C94816" w:rsidRDefault="00BF4030" w:rsidP="00F4543F">
            <w:pPr>
              <w:pStyle w:val="TableParagraph"/>
              <w:jc w:val="both"/>
              <w:rPr>
                <w:sz w:val="24"/>
                <w:szCs w:val="24"/>
              </w:rPr>
            </w:pPr>
            <w:r w:rsidRPr="00C94816">
              <w:rPr>
                <w:sz w:val="24"/>
                <w:szCs w:val="24"/>
              </w:rPr>
              <w:t>вести учет реализованных горячих блюд, кулинарных изделий, закусок из яиц, творога, сыра, муки разнообразного ассортимента;</w:t>
            </w:r>
          </w:p>
        </w:tc>
      </w:tr>
      <w:tr w:rsidR="00663BCA" w:rsidRPr="00C94816" w14:paraId="473ABDBD" w14:textId="77777777" w:rsidTr="00F4543F">
        <w:tc>
          <w:tcPr>
            <w:tcW w:w="2518" w:type="dxa"/>
            <w:vMerge/>
          </w:tcPr>
          <w:p w14:paraId="1BEE4BE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E2A52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E6808A"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2.6.20</w:t>
            </w:r>
          </w:p>
        </w:tc>
        <w:tc>
          <w:tcPr>
            <w:tcW w:w="8363" w:type="dxa"/>
          </w:tcPr>
          <w:p w14:paraId="29DE10E4"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6FFE71F1" w14:textId="77777777" w:rsidTr="00F4543F">
        <w:tc>
          <w:tcPr>
            <w:tcW w:w="2518" w:type="dxa"/>
            <w:vMerge/>
          </w:tcPr>
          <w:p w14:paraId="338DDD5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72339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C321CE6"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2.6.21</w:t>
            </w:r>
          </w:p>
        </w:tc>
        <w:tc>
          <w:tcPr>
            <w:tcW w:w="8363" w:type="dxa"/>
          </w:tcPr>
          <w:p w14:paraId="798B4C6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горячих блюд и гарниров из овощей, грибов, круп, бобовых, макаронных изделий</w:t>
            </w:r>
          </w:p>
        </w:tc>
      </w:tr>
      <w:tr w:rsidR="00663BCA" w:rsidRPr="00C94816" w14:paraId="1616C24D" w14:textId="77777777" w:rsidTr="00F4543F">
        <w:tc>
          <w:tcPr>
            <w:tcW w:w="2518" w:type="dxa"/>
            <w:vMerge/>
          </w:tcPr>
          <w:p w14:paraId="0F660D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27B20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E5FDB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C42B49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7F1C428C" w14:textId="77777777" w:rsidTr="00F4543F">
        <w:tc>
          <w:tcPr>
            <w:tcW w:w="2518" w:type="dxa"/>
            <w:vMerge/>
          </w:tcPr>
          <w:p w14:paraId="0228B55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C20C1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55E83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З 2.6.01</w:t>
            </w:r>
          </w:p>
        </w:tc>
        <w:tc>
          <w:tcPr>
            <w:tcW w:w="8363" w:type="dxa"/>
          </w:tcPr>
          <w:p w14:paraId="6BBAFA2B"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28C9AAC5" w14:textId="77777777" w:rsidTr="00F4543F">
        <w:tc>
          <w:tcPr>
            <w:tcW w:w="2518" w:type="dxa"/>
            <w:vMerge/>
          </w:tcPr>
          <w:p w14:paraId="7A31E9A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7DE4C3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1EC70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2.6.02</w:t>
            </w:r>
          </w:p>
        </w:tc>
        <w:tc>
          <w:tcPr>
            <w:tcW w:w="8363" w:type="dxa"/>
          </w:tcPr>
          <w:p w14:paraId="75C52FDA"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tc>
      </w:tr>
      <w:tr w:rsidR="00663BCA" w:rsidRPr="00C94816" w14:paraId="05435F31" w14:textId="77777777" w:rsidTr="00F4543F">
        <w:tc>
          <w:tcPr>
            <w:tcW w:w="2518" w:type="dxa"/>
            <w:vMerge/>
          </w:tcPr>
          <w:p w14:paraId="5BA902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D8D9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1BF85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2.6.03</w:t>
            </w:r>
          </w:p>
        </w:tc>
        <w:tc>
          <w:tcPr>
            <w:tcW w:w="8363" w:type="dxa"/>
          </w:tcPr>
          <w:p w14:paraId="6313AF9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виды, характеристика региональных видов сырья, продуктов</w:t>
            </w:r>
          </w:p>
        </w:tc>
      </w:tr>
      <w:tr w:rsidR="00663BCA" w:rsidRPr="00C94816" w14:paraId="00F2F00E" w14:textId="77777777" w:rsidTr="00F4543F">
        <w:tc>
          <w:tcPr>
            <w:tcW w:w="2518" w:type="dxa"/>
            <w:vMerge/>
          </w:tcPr>
          <w:p w14:paraId="04A79B8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06D49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15E44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2.6.04</w:t>
            </w:r>
          </w:p>
        </w:tc>
        <w:tc>
          <w:tcPr>
            <w:tcW w:w="8363" w:type="dxa"/>
          </w:tcPr>
          <w:p w14:paraId="34E2EEE1"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40DC0E41" w14:textId="77777777" w:rsidTr="00F4543F">
        <w:tc>
          <w:tcPr>
            <w:tcW w:w="2518" w:type="dxa"/>
            <w:vMerge/>
          </w:tcPr>
          <w:p w14:paraId="02EFF3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A4BE26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C39AD5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2.6.05</w:t>
            </w:r>
          </w:p>
        </w:tc>
        <w:tc>
          <w:tcPr>
            <w:tcW w:w="8363" w:type="dxa"/>
          </w:tcPr>
          <w:p w14:paraId="2BBB05D9" w14:textId="77777777" w:rsidR="00BF4030" w:rsidRPr="00C94816" w:rsidRDefault="00BF4030" w:rsidP="00F4543F">
            <w:pPr>
              <w:pStyle w:val="TableParagraph"/>
              <w:jc w:val="both"/>
              <w:rPr>
                <w:sz w:val="24"/>
                <w:szCs w:val="24"/>
              </w:rPr>
            </w:pPr>
            <w:r w:rsidRPr="00C94816">
              <w:rPr>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tc>
      </w:tr>
      <w:tr w:rsidR="00663BCA" w:rsidRPr="00C94816" w14:paraId="0CF5D6F8" w14:textId="77777777" w:rsidTr="00F4543F">
        <w:tc>
          <w:tcPr>
            <w:tcW w:w="2518" w:type="dxa"/>
            <w:vMerge/>
          </w:tcPr>
          <w:p w14:paraId="551BA4D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8F7BB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88CF8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2.6.06</w:t>
            </w:r>
          </w:p>
        </w:tc>
        <w:tc>
          <w:tcPr>
            <w:tcW w:w="8363" w:type="dxa"/>
          </w:tcPr>
          <w:p w14:paraId="0A8E378D"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6EDE0BA4" w14:textId="77777777" w:rsidTr="00F4543F">
        <w:tc>
          <w:tcPr>
            <w:tcW w:w="2518" w:type="dxa"/>
            <w:vMerge/>
          </w:tcPr>
          <w:p w14:paraId="4E44AB2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66E6D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5B185C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2.6.07</w:t>
            </w:r>
          </w:p>
        </w:tc>
        <w:tc>
          <w:tcPr>
            <w:tcW w:w="8363" w:type="dxa"/>
          </w:tcPr>
          <w:p w14:paraId="36657FA1"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блюд из яиц, творога, сыра, муки;</w:t>
            </w:r>
          </w:p>
        </w:tc>
      </w:tr>
      <w:tr w:rsidR="00663BCA" w:rsidRPr="00C94816" w14:paraId="29F1BE42" w14:textId="77777777" w:rsidTr="00F4543F">
        <w:tc>
          <w:tcPr>
            <w:tcW w:w="2518" w:type="dxa"/>
            <w:vMerge/>
          </w:tcPr>
          <w:p w14:paraId="57718F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AA2F9C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9553E2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2.6.08</w:t>
            </w:r>
          </w:p>
        </w:tc>
        <w:tc>
          <w:tcPr>
            <w:tcW w:w="8363" w:type="dxa"/>
          </w:tcPr>
          <w:p w14:paraId="763D54F9"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2EDAAC62" w14:textId="77777777" w:rsidTr="00F4543F">
        <w:tc>
          <w:tcPr>
            <w:tcW w:w="2518" w:type="dxa"/>
            <w:vMerge/>
          </w:tcPr>
          <w:p w14:paraId="3A1CAFB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8E9D4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F33BE4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2.6.09</w:t>
            </w:r>
          </w:p>
        </w:tc>
        <w:tc>
          <w:tcPr>
            <w:tcW w:w="8363" w:type="dxa"/>
          </w:tcPr>
          <w:p w14:paraId="2F17606B"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блюд, кулинарных изделий, закусок из яиц, творога, сыра, муки разнообразного ассортимента для подачи;</w:t>
            </w:r>
          </w:p>
        </w:tc>
      </w:tr>
      <w:tr w:rsidR="00663BCA" w:rsidRPr="00C94816" w14:paraId="2B89FD61" w14:textId="77777777" w:rsidTr="00F4543F">
        <w:tc>
          <w:tcPr>
            <w:tcW w:w="2518" w:type="dxa"/>
            <w:vMerge/>
          </w:tcPr>
          <w:p w14:paraId="1613F85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2A885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5BDDCB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2.6.10</w:t>
            </w:r>
          </w:p>
        </w:tc>
        <w:tc>
          <w:tcPr>
            <w:tcW w:w="8363" w:type="dxa"/>
          </w:tcPr>
          <w:p w14:paraId="6FC9CB52"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tc>
      </w:tr>
      <w:tr w:rsidR="00663BCA" w:rsidRPr="00C94816" w14:paraId="4F7A4DA7" w14:textId="77777777" w:rsidTr="00F4543F">
        <w:tc>
          <w:tcPr>
            <w:tcW w:w="2518" w:type="dxa"/>
            <w:vMerge/>
          </w:tcPr>
          <w:p w14:paraId="67CA3DF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4B9054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0B492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2.6.11</w:t>
            </w:r>
          </w:p>
        </w:tc>
        <w:tc>
          <w:tcPr>
            <w:tcW w:w="8363" w:type="dxa"/>
          </w:tcPr>
          <w:p w14:paraId="210171DF"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блюд, кулинарных изделий, закусок из яиц, творога, сыра, муки разнообразного ассортимента;</w:t>
            </w:r>
          </w:p>
        </w:tc>
      </w:tr>
      <w:tr w:rsidR="00663BCA" w:rsidRPr="00C94816" w14:paraId="6B833110" w14:textId="77777777" w:rsidTr="00F4543F">
        <w:tc>
          <w:tcPr>
            <w:tcW w:w="2518" w:type="dxa"/>
            <w:vMerge/>
          </w:tcPr>
          <w:p w14:paraId="2201F11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F8B992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7F998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2.6.12</w:t>
            </w:r>
          </w:p>
        </w:tc>
        <w:tc>
          <w:tcPr>
            <w:tcW w:w="8363" w:type="dxa"/>
          </w:tcPr>
          <w:p w14:paraId="5F30BB02" w14:textId="77777777" w:rsidR="00BF4030" w:rsidRPr="00C94816" w:rsidRDefault="00BF4030" w:rsidP="00F4543F">
            <w:pPr>
              <w:pStyle w:val="TableParagraph"/>
              <w:jc w:val="both"/>
              <w:rPr>
                <w:sz w:val="24"/>
                <w:szCs w:val="24"/>
              </w:rPr>
            </w:pPr>
            <w:r w:rsidRPr="00C94816">
              <w:rPr>
                <w:sz w:val="24"/>
                <w:szCs w:val="24"/>
              </w:rPr>
              <w:t>правила охлаждения, замораживания и хранения, разогревания готовых блюд, кулинарных изделий, закусок из яиц, творога, сыра, муки разнообразного ассортимента;</w:t>
            </w:r>
          </w:p>
        </w:tc>
      </w:tr>
      <w:tr w:rsidR="00663BCA" w:rsidRPr="00C94816" w14:paraId="7101A31B" w14:textId="77777777" w:rsidTr="00F4543F">
        <w:tc>
          <w:tcPr>
            <w:tcW w:w="2518" w:type="dxa"/>
            <w:vMerge/>
          </w:tcPr>
          <w:p w14:paraId="22FE1DE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9CD56A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82C9B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2.6.13</w:t>
            </w:r>
          </w:p>
        </w:tc>
        <w:tc>
          <w:tcPr>
            <w:tcW w:w="8363" w:type="dxa"/>
          </w:tcPr>
          <w:p w14:paraId="25816B64"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горячих блюд, кулинарных изделий, закусок из яиц, творога, сыра, муки разнообразного ассортимента;</w:t>
            </w:r>
          </w:p>
        </w:tc>
      </w:tr>
      <w:tr w:rsidR="00663BCA" w:rsidRPr="00C94816" w14:paraId="263D9591" w14:textId="77777777" w:rsidTr="00F4543F">
        <w:tc>
          <w:tcPr>
            <w:tcW w:w="2518" w:type="dxa"/>
            <w:vMerge/>
          </w:tcPr>
          <w:p w14:paraId="66DB437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B7DB1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C5BBC7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2.6.14</w:t>
            </w:r>
          </w:p>
        </w:tc>
        <w:tc>
          <w:tcPr>
            <w:tcW w:w="8363" w:type="dxa"/>
          </w:tcPr>
          <w:p w14:paraId="06592DC5" w14:textId="77777777" w:rsidR="00BF4030" w:rsidRPr="00C94816" w:rsidRDefault="00BF4030" w:rsidP="00F4543F">
            <w:pPr>
              <w:pStyle w:val="TableParagraph"/>
              <w:rPr>
                <w:sz w:val="24"/>
                <w:szCs w:val="24"/>
              </w:rPr>
            </w:pPr>
            <w:r w:rsidRPr="00C94816">
              <w:rPr>
                <w:sz w:val="24"/>
                <w:szCs w:val="24"/>
              </w:rPr>
              <w:t>правила и порядок расчета потребителей при отпуске на вынос;</w:t>
            </w:r>
          </w:p>
        </w:tc>
      </w:tr>
      <w:tr w:rsidR="00663BCA" w:rsidRPr="00C94816" w14:paraId="54DC85CA" w14:textId="77777777" w:rsidTr="00F4543F">
        <w:tc>
          <w:tcPr>
            <w:tcW w:w="2518" w:type="dxa"/>
            <w:vMerge/>
          </w:tcPr>
          <w:p w14:paraId="239F9B9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20C75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D8D675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2.6.15</w:t>
            </w:r>
          </w:p>
        </w:tc>
        <w:tc>
          <w:tcPr>
            <w:tcW w:w="8363" w:type="dxa"/>
          </w:tcPr>
          <w:p w14:paraId="24C28106" w14:textId="77777777" w:rsidR="00BF4030" w:rsidRPr="00C94816" w:rsidRDefault="00BF4030" w:rsidP="00F4543F">
            <w:pPr>
              <w:pStyle w:val="TableParagraph"/>
              <w:jc w:val="bot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4379F9A4" w14:textId="77777777" w:rsidTr="00F4543F">
        <w:tc>
          <w:tcPr>
            <w:tcW w:w="2518" w:type="dxa"/>
            <w:vMerge/>
          </w:tcPr>
          <w:p w14:paraId="2B05829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6F4C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1DE15D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2.6.16</w:t>
            </w:r>
          </w:p>
        </w:tc>
        <w:tc>
          <w:tcPr>
            <w:tcW w:w="8363" w:type="dxa"/>
          </w:tcPr>
          <w:p w14:paraId="3FF8B664" w14:textId="77777777" w:rsidR="00BF4030" w:rsidRPr="00C94816" w:rsidRDefault="00BF4030" w:rsidP="00F4543F">
            <w:pPr>
              <w:pStyle w:val="TableParagraph"/>
              <w:jc w:val="both"/>
              <w:rPr>
                <w:sz w:val="24"/>
                <w:szCs w:val="24"/>
              </w:rPr>
            </w:pPr>
            <w:r w:rsidRPr="00C94816">
              <w:rPr>
                <w:sz w:val="24"/>
                <w:szCs w:val="24"/>
              </w:rPr>
              <w:t>базовый словарный запас на иностранном языке;</w:t>
            </w:r>
          </w:p>
        </w:tc>
      </w:tr>
      <w:tr w:rsidR="00663BCA" w:rsidRPr="00C94816" w14:paraId="5CD7EF43" w14:textId="77777777" w:rsidTr="00F4543F">
        <w:tc>
          <w:tcPr>
            <w:tcW w:w="2518" w:type="dxa"/>
            <w:vMerge/>
          </w:tcPr>
          <w:p w14:paraId="396AD4D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74ABF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0F573A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З 2.6.17</w:t>
            </w:r>
          </w:p>
        </w:tc>
        <w:tc>
          <w:tcPr>
            <w:tcW w:w="8363" w:type="dxa"/>
          </w:tcPr>
          <w:p w14:paraId="43638AF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техника общения, ориентированная на потребителя</w:t>
            </w:r>
          </w:p>
        </w:tc>
      </w:tr>
      <w:tr w:rsidR="00663BCA" w:rsidRPr="00C94816" w14:paraId="01E63582" w14:textId="77777777" w:rsidTr="00F4543F">
        <w:tc>
          <w:tcPr>
            <w:tcW w:w="2518" w:type="dxa"/>
            <w:vMerge/>
          </w:tcPr>
          <w:p w14:paraId="6302D7F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7F2538BC" w14:textId="77777777" w:rsidR="00BF4030" w:rsidRPr="00C94816" w:rsidRDefault="00BF4030" w:rsidP="00F4543F">
            <w:pPr>
              <w:pStyle w:val="TableParagraph"/>
              <w:jc w:val="both"/>
              <w:rPr>
                <w:sz w:val="24"/>
                <w:szCs w:val="24"/>
              </w:rPr>
            </w:pPr>
            <w:r w:rsidRPr="00C94816">
              <w:rPr>
                <w:sz w:val="24"/>
                <w:szCs w:val="24"/>
              </w:rPr>
              <w:t>ПК 2.7.</w:t>
            </w:r>
          </w:p>
          <w:p w14:paraId="51FE821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1134" w:type="dxa"/>
          </w:tcPr>
          <w:p w14:paraId="2BD1F86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3132B8B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4D4C08C0" w14:textId="77777777" w:rsidTr="00F4543F">
        <w:tc>
          <w:tcPr>
            <w:tcW w:w="2518" w:type="dxa"/>
            <w:vMerge/>
          </w:tcPr>
          <w:p w14:paraId="779F5F9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82319D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5A44DB7"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2.7.01</w:t>
            </w:r>
          </w:p>
        </w:tc>
        <w:tc>
          <w:tcPr>
            <w:tcW w:w="8363" w:type="dxa"/>
          </w:tcPr>
          <w:p w14:paraId="7B4626D1"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tc>
      </w:tr>
      <w:tr w:rsidR="00663BCA" w:rsidRPr="00C94816" w14:paraId="326AEFC5" w14:textId="77777777" w:rsidTr="00F4543F">
        <w:tc>
          <w:tcPr>
            <w:tcW w:w="2518" w:type="dxa"/>
            <w:vMerge/>
          </w:tcPr>
          <w:p w14:paraId="78F88C1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22F5C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23B4F06"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Н 2.7.02</w:t>
            </w:r>
          </w:p>
        </w:tc>
        <w:tc>
          <w:tcPr>
            <w:tcW w:w="8363" w:type="dxa"/>
          </w:tcPr>
          <w:p w14:paraId="7853658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79B0E6AB" w14:textId="77777777" w:rsidTr="00F4543F">
        <w:tc>
          <w:tcPr>
            <w:tcW w:w="2518" w:type="dxa"/>
            <w:vMerge/>
          </w:tcPr>
          <w:p w14:paraId="4B7D18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926BDF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E519E2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1C2CB1E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57E94E10" w14:textId="77777777" w:rsidTr="00F4543F">
        <w:tc>
          <w:tcPr>
            <w:tcW w:w="2518" w:type="dxa"/>
            <w:vMerge/>
          </w:tcPr>
          <w:p w14:paraId="128E177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273F6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B8CA2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Times New Roman" w:hAnsi="Times New Roman" w:cs="Times New Roman"/>
                <w:sz w:val="24"/>
                <w:szCs w:val="24"/>
                <w:lang w:eastAsia="en-US"/>
              </w:rPr>
              <w:t>У 2.7.01</w:t>
            </w:r>
          </w:p>
        </w:tc>
        <w:tc>
          <w:tcPr>
            <w:tcW w:w="8363" w:type="dxa"/>
          </w:tcPr>
          <w:p w14:paraId="482F414F" w14:textId="77777777" w:rsidR="00BF4030" w:rsidRPr="00C94816" w:rsidRDefault="00BF4030"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tc>
      </w:tr>
      <w:tr w:rsidR="00663BCA" w:rsidRPr="00C94816" w14:paraId="4DE1EA1B" w14:textId="77777777" w:rsidTr="00F4543F">
        <w:tc>
          <w:tcPr>
            <w:tcW w:w="2518" w:type="dxa"/>
            <w:vMerge/>
          </w:tcPr>
          <w:p w14:paraId="2C6497E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A24357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A23C0B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2.7.02</w:t>
            </w:r>
          </w:p>
        </w:tc>
        <w:tc>
          <w:tcPr>
            <w:tcW w:w="8363" w:type="dxa"/>
          </w:tcPr>
          <w:p w14:paraId="58A505F2" w14:textId="77777777" w:rsidR="00BF4030" w:rsidRPr="00C94816" w:rsidRDefault="00BF4030" w:rsidP="00F4543F">
            <w:pPr>
              <w:pStyle w:val="TableParagraph"/>
              <w:rPr>
                <w:sz w:val="24"/>
                <w:szCs w:val="24"/>
              </w:rPr>
            </w:pPr>
            <w:r w:rsidRPr="00C94816">
              <w:rPr>
                <w:sz w:val="24"/>
                <w:szCs w:val="24"/>
              </w:rPr>
              <w:t>организовывать их хранение в процессе приготовления горячих блюд, кулинарных изделий, закусок из рыбы, нерыбного водного сырья;</w:t>
            </w:r>
          </w:p>
        </w:tc>
      </w:tr>
      <w:tr w:rsidR="00663BCA" w:rsidRPr="00C94816" w14:paraId="108ECF3F" w14:textId="77777777" w:rsidTr="00F4543F">
        <w:tc>
          <w:tcPr>
            <w:tcW w:w="2518" w:type="dxa"/>
            <w:vMerge/>
          </w:tcPr>
          <w:p w14:paraId="6EDEFBC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6EDA2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B540D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2.7.03</w:t>
            </w:r>
          </w:p>
        </w:tc>
        <w:tc>
          <w:tcPr>
            <w:tcW w:w="8363" w:type="dxa"/>
          </w:tcPr>
          <w:p w14:paraId="52869855" w14:textId="77777777" w:rsidR="00BF4030" w:rsidRPr="00C94816" w:rsidRDefault="00BF4030"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453C49B2" w14:textId="77777777" w:rsidTr="00F4543F">
        <w:tc>
          <w:tcPr>
            <w:tcW w:w="2518" w:type="dxa"/>
            <w:vMerge/>
          </w:tcPr>
          <w:p w14:paraId="51B1599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C7989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335369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2.7.04</w:t>
            </w:r>
          </w:p>
        </w:tc>
        <w:tc>
          <w:tcPr>
            <w:tcW w:w="8363" w:type="dxa"/>
          </w:tcPr>
          <w:p w14:paraId="3B7CFE80" w14:textId="77777777" w:rsidR="00BF4030" w:rsidRPr="00C94816" w:rsidRDefault="00BF4030" w:rsidP="00F4543F">
            <w:pPr>
              <w:pStyle w:val="TableParagraph"/>
              <w:rPr>
                <w:sz w:val="24"/>
                <w:szCs w:val="24"/>
              </w:rPr>
            </w:pPr>
            <w:r w:rsidRPr="00C94816">
              <w:rPr>
                <w:sz w:val="24"/>
                <w:szCs w:val="24"/>
              </w:rPr>
              <w:t>взвешивать, измерять продукты, входящие в состав горячих блюд, кулинарных изделий, закусок в соответствии с рецептурой;</w:t>
            </w:r>
          </w:p>
        </w:tc>
      </w:tr>
      <w:tr w:rsidR="00663BCA" w:rsidRPr="00C94816" w14:paraId="0D162B5A" w14:textId="77777777" w:rsidTr="00F4543F">
        <w:tc>
          <w:tcPr>
            <w:tcW w:w="2518" w:type="dxa"/>
            <w:vMerge/>
          </w:tcPr>
          <w:p w14:paraId="34E3F94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DFA4F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C84EB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2.7.05</w:t>
            </w:r>
          </w:p>
        </w:tc>
        <w:tc>
          <w:tcPr>
            <w:tcW w:w="8363" w:type="dxa"/>
          </w:tcPr>
          <w:p w14:paraId="6D811BD8" w14:textId="77777777" w:rsidR="00BF4030" w:rsidRPr="00C94816" w:rsidRDefault="00BF4030" w:rsidP="00F4543F">
            <w:pPr>
              <w:pStyle w:val="TableParagraph"/>
              <w:rPr>
                <w:sz w:val="24"/>
                <w:szCs w:val="24"/>
              </w:rPr>
            </w:pPr>
            <w:r w:rsidRPr="00C94816">
              <w:rPr>
                <w:sz w:val="24"/>
                <w:szCs w:val="24"/>
              </w:rPr>
              <w:t xml:space="preserve">осуществлять взаимозаменяемость продуктов в соответствии с нормами </w:t>
            </w:r>
            <w:r w:rsidRPr="00C94816">
              <w:rPr>
                <w:sz w:val="24"/>
                <w:szCs w:val="24"/>
              </w:rPr>
              <w:lastRenderedPageBreak/>
              <w:t>закладки, особенностями заказа;</w:t>
            </w:r>
          </w:p>
        </w:tc>
      </w:tr>
      <w:tr w:rsidR="00663BCA" w:rsidRPr="00C94816" w14:paraId="36F47324" w14:textId="77777777" w:rsidTr="00F4543F">
        <w:tc>
          <w:tcPr>
            <w:tcW w:w="2518" w:type="dxa"/>
            <w:vMerge/>
          </w:tcPr>
          <w:p w14:paraId="2689D52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C3925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9D0C9A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2.7.06</w:t>
            </w:r>
          </w:p>
        </w:tc>
        <w:tc>
          <w:tcPr>
            <w:tcW w:w="8363" w:type="dxa"/>
          </w:tcPr>
          <w:p w14:paraId="19D5B7AF" w14:textId="77777777" w:rsidR="00BF4030" w:rsidRPr="00C94816" w:rsidRDefault="00BF4030" w:rsidP="00F4543F">
            <w:pPr>
              <w:pStyle w:val="TableParagraph"/>
              <w:rPr>
                <w:sz w:val="24"/>
                <w:szCs w:val="24"/>
              </w:rPr>
            </w:pPr>
            <w:r w:rsidRPr="00C94816">
              <w:rPr>
                <w:sz w:val="24"/>
                <w:szCs w:val="24"/>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tc>
      </w:tr>
      <w:tr w:rsidR="00663BCA" w:rsidRPr="00C94816" w14:paraId="5568192C" w14:textId="77777777" w:rsidTr="00F4543F">
        <w:tc>
          <w:tcPr>
            <w:tcW w:w="2518" w:type="dxa"/>
            <w:vMerge/>
          </w:tcPr>
          <w:p w14:paraId="5AF1F94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F40FE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112C9D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2.7.07</w:t>
            </w:r>
          </w:p>
        </w:tc>
        <w:tc>
          <w:tcPr>
            <w:tcW w:w="8363" w:type="dxa"/>
          </w:tcPr>
          <w:p w14:paraId="68D6FEEC" w14:textId="77777777" w:rsidR="00BF4030" w:rsidRPr="00C94816" w:rsidRDefault="00BF4030" w:rsidP="00F4543F">
            <w:pPr>
              <w:pStyle w:val="TableParagraph"/>
              <w:rPr>
                <w:sz w:val="24"/>
                <w:szCs w:val="24"/>
              </w:rPr>
            </w:pPr>
            <w:r w:rsidRPr="00C94816">
              <w:rPr>
                <w:sz w:val="24"/>
                <w:szCs w:val="24"/>
              </w:rPr>
              <w:t>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w:t>
            </w:r>
          </w:p>
          <w:p w14:paraId="1AFE8332" w14:textId="77777777" w:rsidR="00BF4030" w:rsidRPr="00C94816" w:rsidRDefault="00BF4030" w:rsidP="00F4543F">
            <w:pPr>
              <w:pStyle w:val="TableParagraph"/>
              <w:rPr>
                <w:sz w:val="24"/>
                <w:szCs w:val="24"/>
              </w:rPr>
            </w:pPr>
            <w:r w:rsidRPr="00C94816">
              <w:rPr>
                <w:sz w:val="24"/>
                <w:szCs w:val="24"/>
              </w:rPr>
              <w:t>варить рыбу порционными кусками в воде или в молоке;</w:t>
            </w:r>
          </w:p>
          <w:p w14:paraId="30FBD860" w14:textId="77777777" w:rsidR="00BF4030" w:rsidRPr="00C94816" w:rsidRDefault="00BF4030" w:rsidP="00BF4030">
            <w:pPr>
              <w:pStyle w:val="TableParagraph"/>
              <w:rPr>
                <w:sz w:val="24"/>
                <w:szCs w:val="24"/>
              </w:rPr>
            </w:pPr>
            <w:r w:rsidRPr="00C94816">
              <w:rPr>
                <w:sz w:val="24"/>
                <w:szCs w:val="24"/>
              </w:rPr>
              <w:t xml:space="preserve">готовить на пару; </w:t>
            </w:r>
          </w:p>
          <w:p w14:paraId="48A8B217" w14:textId="77777777" w:rsidR="00BF4030" w:rsidRPr="00C94816" w:rsidRDefault="00BF4030" w:rsidP="00BF4030">
            <w:pPr>
              <w:pStyle w:val="TableParagraph"/>
              <w:rPr>
                <w:sz w:val="24"/>
                <w:szCs w:val="24"/>
              </w:rPr>
            </w:pPr>
            <w:r w:rsidRPr="00C94816">
              <w:rPr>
                <w:sz w:val="24"/>
                <w:szCs w:val="24"/>
              </w:rPr>
              <w:t>припускать рыбу порционными кусками, изделия из рыбной котлетной массы в воде, бульоне;</w:t>
            </w:r>
          </w:p>
          <w:p w14:paraId="0AC506AF" w14:textId="77777777" w:rsidR="00BF4030" w:rsidRPr="00C94816" w:rsidRDefault="00BF4030" w:rsidP="00BF4030">
            <w:pPr>
              <w:pStyle w:val="TableParagraph"/>
              <w:rPr>
                <w:sz w:val="24"/>
                <w:szCs w:val="24"/>
              </w:rPr>
            </w:pPr>
            <w:r w:rsidRPr="00C94816">
              <w:rPr>
                <w:sz w:val="24"/>
                <w:szCs w:val="24"/>
              </w:rPr>
              <w:t>жарить порционные куски рыбу, рыбу целиком, изделия из рыбной котлетной массы основным способом, во фритюре;</w:t>
            </w:r>
          </w:p>
          <w:p w14:paraId="439E1162" w14:textId="77777777" w:rsidR="00BF4030" w:rsidRPr="00C94816" w:rsidRDefault="00BF4030" w:rsidP="00BF4030">
            <w:pPr>
              <w:pStyle w:val="TableParagraph"/>
              <w:rPr>
                <w:sz w:val="24"/>
                <w:szCs w:val="24"/>
              </w:rPr>
            </w:pPr>
            <w:r w:rsidRPr="00C94816">
              <w:rPr>
                <w:sz w:val="24"/>
                <w:szCs w:val="24"/>
              </w:rPr>
              <w:t>жарить порционные куски рыбу, рыбу целиком, изделия из рыбной котлетной массы на решетке гриля и плоской поверхности;</w:t>
            </w:r>
          </w:p>
          <w:p w14:paraId="220DC414" w14:textId="77777777" w:rsidR="00BF4030" w:rsidRPr="00C94816" w:rsidRDefault="00BF4030" w:rsidP="00BF4030">
            <w:pPr>
              <w:pStyle w:val="TableParagraph"/>
              <w:rPr>
                <w:sz w:val="24"/>
                <w:szCs w:val="24"/>
              </w:rPr>
            </w:pPr>
            <w:r w:rsidRPr="00C94816">
              <w:rPr>
                <w:sz w:val="24"/>
                <w:szCs w:val="24"/>
              </w:rPr>
              <w:t>фаршировать, тушить, запекать с гарниром и без;</w:t>
            </w:r>
          </w:p>
          <w:p w14:paraId="05280730" w14:textId="77777777" w:rsidR="00BF4030" w:rsidRPr="00C94816" w:rsidRDefault="00BF4030" w:rsidP="00BF4030">
            <w:pPr>
              <w:pStyle w:val="TableParagraph"/>
              <w:rPr>
                <w:sz w:val="24"/>
                <w:szCs w:val="24"/>
              </w:rPr>
            </w:pPr>
            <w:r w:rsidRPr="00C94816">
              <w:rPr>
                <w:sz w:val="24"/>
                <w:szCs w:val="24"/>
              </w:rPr>
              <w:t>варить креветок, раков, гребешков, филе кальмаров, морскую капусту в воде и других жидкостях;</w:t>
            </w:r>
          </w:p>
          <w:p w14:paraId="6BA880B2" w14:textId="77777777" w:rsidR="00BF4030" w:rsidRPr="00C94816" w:rsidRDefault="00BF4030" w:rsidP="00BF4030">
            <w:pPr>
              <w:pStyle w:val="TableParagraph"/>
              <w:rPr>
                <w:sz w:val="24"/>
                <w:szCs w:val="24"/>
              </w:rPr>
            </w:pPr>
            <w:r w:rsidRPr="00C94816">
              <w:rPr>
                <w:sz w:val="24"/>
                <w:szCs w:val="24"/>
              </w:rPr>
              <w:t>бланшировать и отваривать мясо крабов;</w:t>
            </w:r>
          </w:p>
          <w:p w14:paraId="3A5E18B6" w14:textId="77777777" w:rsidR="00BF4030" w:rsidRPr="00C94816" w:rsidRDefault="00BF4030" w:rsidP="00BF4030">
            <w:pPr>
              <w:pStyle w:val="TableParagraph"/>
              <w:rPr>
                <w:sz w:val="24"/>
                <w:szCs w:val="24"/>
              </w:rPr>
            </w:pPr>
            <w:r w:rsidRPr="00C94816">
              <w:rPr>
                <w:sz w:val="24"/>
                <w:szCs w:val="24"/>
              </w:rPr>
              <w:t>припускать мидий в небольшом количестве жидкости и собственном соку;</w:t>
            </w:r>
          </w:p>
          <w:p w14:paraId="46E6D542" w14:textId="77777777" w:rsidR="00BF4030" w:rsidRPr="00C94816" w:rsidRDefault="00BF4030" w:rsidP="00BF4030">
            <w:pPr>
              <w:pStyle w:val="TableParagraph"/>
              <w:rPr>
                <w:sz w:val="24"/>
                <w:szCs w:val="24"/>
              </w:rPr>
            </w:pPr>
            <w:r w:rsidRPr="00C94816">
              <w:rPr>
                <w:sz w:val="24"/>
                <w:szCs w:val="24"/>
              </w:rPr>
              <w:t>жарить кальмаров, креветок, мидий на решетке гриля, основным способом, в большом количестве жира;</w:t>
            </w:r>
          </w:p>
          <w:p w14:paraId="20902855" w14:textId="77777777" w:rsidR="00BF4030" w:rsidRPr="00C94816" w:rsidRDefault="00BF4030" w:rsidP="00BF4030">
            <w:pPr>
              <w:pStyle w:val="TableParagraph"/>
              <w:rPr>
                <w:sz w:val="24"/>
                <w:szCs w:val="24"/>
              </w:rPr>
            </w:pPr>
            <w:r w:rsidRPr="00C94816">
              <w:rPr>
                <w:sz w:val="24"/>
                <w:szCs w:val="24"/>
              </w:rPr>
              <w:t>определять степень готовности горячих блюд, кулинарных изделий из рыбы, нерыбного водного сырья; доводить до вкуса;</w:t>
            </w:r>
          </w:p>
        </w:tc>
      </w:tr>
      <w:tr w:rsidR="00663BCA" w:rsidRPr="00C94816" w14:paraId="10D02E46" w14:textId="77777777" w:rsidTr="00F4543F">
        <w:tc>
          <w:tcPr>
            <w:tcW w:w="2518" w:type="dxa"/>
            <w:vMerge/>
          </w:tcPr>
          <w:p w14:paraId="159A941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2FE76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CE6630"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2.7.08</w:t>
            </w:r>
          </w:p>
        </w:tc>
        <w:tc>
          <w:tcPr>
            <w:tcW w:w="8363" w:type="dxa"/>
          </w:tcPr>
          <w:p w14:paraId="4733299C" w14:textId="77777777" w:rsidR="00BF4030" w:rsidRPr="00C94816" w:rsidRDefault="00BF4030" w:rsidP="00F4543F">
            <w:pPr>
              <w:pStyle w:val="TableParagrap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29E8D1DA" w14:textId="77777777" w:rsidTr="00F4543F">
        <w:tc>
          <w:tcPr>
            <w:tcW w:w="2518" w:type="dxa"/>
            <w:vMerge/>
          </w:tcPr>
          <w:p w14:paraId="1D8BFCC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6D7E3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8EE91A"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2.7.09</w:t>
            </w:r>
          </w:p>
        </w:tc>
        <w:tc>
          <w:tcPr>
            <w:tcW w:w="8363" w:type="dxa"/>
          </w:tcPr>
          <w:p w14:paraId="2A917957" w14:textId="77777777" w:rsidR="00BF4030" w:rsidRPr="00C94816" w:rsidRDefault="00BF4030" w:rsidP="00F4543F">
            <w:pPr>
              <w:pStyle w:val="TableParagraph"/>
              <w:rPr>
                <w:sz w:val="24"/>
                <w:szCs w:val="24"/>
              </w:rPr>
            </w:pPr>
            <w:r w:rsidRPr="00C94816">
              <w:rPr>
                <w:sz w:val="24"/>
                <w:szCs w:val="24"/>
              </w:rPr>
              <w:t>проверять качество готовых горячих блюд, кулинарных изделий, закусок из рыбы, нерыбного водного сырья перед отпуском, упаковкой на вынос;</w:t>
            </w:r>
          </w:p>
        </w:tc>
      </w:tr>
      <w:tr w:rsidR="00663BCA" w:rsidRPr="00C94816" w14:paraId="55350EC7" w14:textId="77777777" w:rsidTr="00F4543F">
        <w:tc>
          <w:tcPr>
            <w:tcW w:w="2518" w:type="dxa"/>
            <w:vMerge/>
          </w:tcPr>
          <w:p w14:paraId="63C76A7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4C420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8CF3FC"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2.7.10</w:t>
            </w:r>
          </w:p>
        </w:tc>
        <w:tc>
          <w:tcPr>
            <w:tcW w:w="8363" w:type="dxa"/>
          </w:tcPr>
          <w:p w14:paraId="3678D94C" w14:textId="77777777" w:rsidR="00BF4030" w:rsidRPr="00C94816" w:rsidRDefault="00BF4030" w:rsidP="00F4543F">
            <w:pPr>
              <w:pStyle w:val="TableParagraph"/>
              <w:rPr>
                <w:sz w:val="24"/>
                <w:szCs w:val="24"/>
              </w:rPr>
            </w:pPr>
            <w:r w:rsidRPr="00C94816">
              <w:rPr>
                <w:sz w:val="24"/>
                <w:szCs w:val="24"/>
              </w:rPr>
              <w:t>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tc>
      </w:tr>
      <w:tr w:rsidR="00663BCA" w:rsidRPr="00C94816" w14:paraId="1AA1AF35" w14:textId="77777777" w:rsidTr="00F4543F">
        <w:tc>
          <w:tcPr>
            <w:tcW w:w="2518" w:type="dxa"/>
            <w:vMerge/>
          </w:tcPr>
          <w:p w14:paraId="6F84BDC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71AB8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DCE15E9"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2.7.11</w:t>
            </w:r>
          </w:p>
        </w:tc>
        <w:tc>
          <w:tcPr>
            <w:tcW w:w="8363" w:type="dxa"/>
          </w:tcPr>
          <w:p w14:paraId="162B6A82" w14:textId="77777777" w:rsidR="00BF4030" w:rsidRPr="00C94816" w:rsidRDefault="00BF4030" w:rsidP="00F4543F">
            <w:pPr>
              <w:pStyle w:val="TableParagraph"/>
              <w:rPr>
                <w:sz w:val="24"/>
                <w:szCs w:val="24"/>
              </w:rPr>
            </w:pPr>
            <w:r w:rsidRPr="00C94816">
              <w:rPr>
                <w:sz w:val="24"/>
                <w:szCs w:val="24"/>
              </w:rPr>
              <w:t>соблюдать выход при порционировании;</w:t>
            </w:r>
          </w:p>
        </w:tc>
      </w:tr>
      <w:tr w:rsidR="00663BCA" w:rsidRPr="00C94816" w14:paraId="692B8197" w14:textId="77777777" w:rsidTr="00F4543F">
        <w:tc>
          <w:tcPr>
            <w:tcW w:w="2518" w:type="dxa"/>
            <w:vMerge/>
          </w:tcPr>
          <w:p w14:paraId="47CB3DA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B08E86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FC80B0F"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2.7.12</w:t>
            </w:r>
          </w:p>
        </w:tc>
        <w:tc>
          <w:tcPr>
            <w:tcW w:w="8363" w:type="dxa"/>
          </w:tcPr>
          <w:p w14:paraId="385D2A46" w14:textId="77777777" w:rsidR="00BF4030" w:rsidRPr="00C94816" w:rsidRDefault="00BF4030" w:rsidP="00F4543F">
            <w:pPr>
              <w:pStyle w:val="TableParagraph"/>
              <w:rPr>
                <w:sz w:val="24"/>
                <w:szCs w:val="24"/>
              </w:rPr>
            </w:pPr>
            <w:r w:rsidRPr="00C94816">
              <w:rPr>
                <w:sz w:val="24"/>
                <w:szCs w:val="24"/>
              </w:rPr>
              <w:t xml:space="preserve">выдерживать температуру подачи горячих блюд, кулинарных изделий, закусок </w:t>
            </w:r>
            <w:r w:rsidRPr="00C94816">
              <w:rPr>
                <w:sz w:val="24"/>
                <w:szCs w:val="24"/>
              </w:rPr>
              <w:lastRenderedPageBreak/>
              <w:t>из рыбы, нерыбного водного сырья;</w:t>
            </w:r>
          </w:p>
        </w:tc>
      </w:tr>
      <w:tr w:rsidR="00663BCA" w:rsidRPr="00C94816" w14:paraId="12F2EF87" w14:textId="77777777" w:rsidTr="00F4543F">
        <w:tc>
          <w:tcPr>
            <w:tcW w:w="2518" w:type="dxa"/>
            <w:vMerge/>
          </w:tcPr>
          <w:p w14:paraId="4517669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C81F9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17121DF"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2.7.13</w:t>
            </w:r>
          </w:p>
        </w:tc>
        <w:tc>
          <w:tcPr>
            <w:tcW w:w="8363" w:type="dxa"/>
          </w:tcPr>
          <w:p w14:paraId="1C2D5A6E" w14:textId="77777777" w:rsidR="00BF4030" w:rsidRPr="00C94816" w:rsidRDefault="00BF4030" w:rsidP="00F4543F">
            <w:pPr>
              <w:pStyle w:val="TableParagraph"/>
              <w:rPr>
                <w:sz w:val="24"/>
                <w:szCs w:val="24"/>
              </w:rPr>
            </w:pPr>
            <w:r w:rsidRPr="00C94816">
              <w:rPr>
                <w:sz w:val="24"/>
                <w:szCs w:val="24"/>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tc>
      </w:tr>
      <w:tr w:rsidR="00663BCA" w:rsidRPr="00C94816" w14:paraId="1AFE0C2E" w14:textId="77777777" w:rsidTr="00F4543F">
        <w:tc>
          <w:tcPr>
            <w:tcW w:w="2518" w:type="dxa"/>
            <w:vMerge/>
          </w:tcPr>
          <w:p w14:paraId="0CDBBF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53D014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06608E8"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2.7.14</w:t>
            </w:r>
          </w:p>
        </w:tc>
        <w:tc>
          <w:tcPr>
            <w:tcW w:w="8363" w:type="dxa"/>
          </w:tcPr>
          <w:p w14:paraId="15709482" w14:textId="77777777" w:rsidR="00BF4030" w:rsidRPr="00C94816" w:rsidRDefault="00BF4030" w:rsidP="00F4543F">
            <w:pPr>
              <w:pStyle w:val="TableParagraph"/>
              <w:rPr>
                <w:sz w:val="24"/>
                <w:szCs w:val="24"/>
              </w:rPr>
            </w:pPr>
            <w:r w:rsidRPr="00C94816">
              <w:rPr>
                <w:sz w:val="24"/>
                <w:szCs w:val="24"/>
              </w:rPr>
              <w:t>хранить свежеприготовленные, охлажденные и замороженные блюда, кулинарные изделия, закуски из рыбы, нерыбного водного сырья;</w:t>
            </w:r>
          </w:p>
        </w:tc>
      </w:tr>
      <w:tr w:rsidR="00663BCA" w:rsidRPr="00C94816" w14:paraId="2ADAB1D6" w14:textId="77777777" w:rsidTr="00F4543F">
        <w:tc>
          <w:tcPr>
            <w:tcW w:w="2518" w:type="dxa"/>
            <w:vMerge/>
          </w:tcPr>
          <w:p w14:paraId="1F26091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37A30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761E0F"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2.7.15</w:t>
            </w:r>
          </w:p>
        </w:tc>
        <w:tc>
          <w:tcPr>
            <w:tcW w:w="8363" w:type="dxa"/>
          </w:tcPr>
          <w:p w14:paraId="346BE91C" w14:textId="77777777" w:rsidR="00BF4030" w:rsidRPr="00C94816" w:rsidRDefault="00BF4030" w:rsidP="00F4543F">
            <w:pPr>
              <w:pStyle w:val="TableParagraph"/>
              <w:rPr>
                <w:sz w:val="24"/>
                <w:szCs w:val="24"/>
              </w:rPr>
            </w:pPr>
            <w:r w:rsidRPr="00C94816">
              <w:rPr>
                <w:sz w:val="24"/>
                <w:szCs w:val="24"/>
              </w:rPr>
              <w:t>разогревать блюда, кулинарные изделия, закуски из рыбы, нерыбного водного сырья с учетом требований к безопасности готовой продукции;</w:t>
            </w:r>
          </w:p>
        </w:tc>
      </w:tr>
      <w:tr w:rsidR="00663BCA" w:rsidRPr="00C94816" w14:paraId="533EE8C1" w14:textId="77777777" w:rsidTr="00F4543F">
        <w:tc>
          <w:tcPr>
            <w:tcW w:w="2518" w:type="dxa"/>
            <w:vMerge/>
          </w:tcPr>
          <w:p w14:paraId="22E5305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7C4C0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7D7AE4"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2.7.16</w:t>
            </w:r>
          </w:p>
        </w:tc>
        <w:tc>
          <w:tcPr>
            <w:tcW w:w="8363" w:type="dxa"/>
          </w:tcPr>
          <w:p w14:paraId="4CE04835" w14:textId="77777777" w:rsidR="00BF4030" w:rsidRPr="00C94816" w:rsidRDefault="00BF4030" w:rsidP="00F4543F">
            <w:pPr>
              <w:pStyle w:val="TableParagrap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74589122" w14:textId="77777777" w:rsidTr="00F4543F">
        <w:tc>
          <w:tcPr>
            <w:tcW w:w="2518" w:type="dxa"/>
            <w:vMerge/>
          </w:tcPr>
          <w:p w14:paraId="2F74033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AD0DC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F77F1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2.7.17</w:t>
            </w:r>
          </w:p>
        </w:tc>
        <w:tc>
          <w:tcPr>
            <w:tcW w:w="8363" w:type="dxa"/>
          </w:tcPr>
          <w:p w14:paraId="06D35460" w14:textId="77777777" w:rsidR="00BF4030" w:rsidRPr="00C94816" w:rsidRDefault="00BF4030" w:rsidP="00F4543F">
            <w:pPr>
              <w:pStyle w:val="TableParagraph"/>
              <w:rPr>
                <w:sz w:val="24"/>
                <w:szCs w:val="24"/>
              </w:rPr>
            </w:pPr>
            <w:r w:rsidRPr="00C94816">
              <w:rPr>
                <w:sz w:val="24"/>
                <w:szCs w:val="24"/>
              </w:rPr>
              <w:t>рассчитывать стоимость,</w:t>
            </w:r>
          </w:p>
        </w:tc>
      </w:tr>
      <w:tr w:rsidR="00663BCA" w:rsidRPr="00C94816" w14:paraId="22131D0A" w14:textId="77777777" w:rsidTr="00F4543F">
        <w:tc>
          <w:tcPr>
            <w:tcW w:w="2518" w:type="dxa"/>
            <w:vMerge/>
          </w:tcPr>
          <w:p w14:paraId="04C4B04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8AB4F1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04E64A"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2.7.18</w:t>
            </w:r>
          </w:p>
        </w:tc>
        <w:tc>
          <w:tcPr>
            <w:tcW w:w="8363" w:type="dxa"/>
          </w:tcPr>
          <w:p w14:paraId="6A0377AD" w14:textId="77777777" w:rsidR="00BF4030" w:rsidRPr="00C94816" w:rsidRDefault="00BF4030" w:rsidP="00F4543F">
            <w:pPr>
              <w:pStyle w:val="TableParagraph"/>
              <w:rPr>
                <w:sz w:val="24"/>
                <w:szCs w:val="24"/>
              </w:rPr>
            </w:pPr>
            <w:r w:rsidRPr="00C94816">
              <w:rPr>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tc>
      </w:tr>
      <w:tr w:rsidR="00663BCA" w:rsidRPr="00C94816" w14:paraId="6D9F29CA" w14:textId="77777777" w:rsidTr="00F4543F">
        <w:tc>
          <w:tcPr>
            <w:tcW w:w="2518" w:type="dxa"/>
            <w:vMerge/>
          </w:tcPr>
          <w:p w14:paraId="524DBF6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B4CA2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BC1E0C"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2.7.19</w:t>
            </w:r>
          </w:p>
        </w:tc>
        <w:tc>
          <w:tcPr>
            <w:tcW w:w="8363" w:type="dxa"/>
          </w:tcPr>
          <w:p w14:paraId="18D99112" w14:textId="77777777" w:rsidR="00BF4030" w:rsidRPr="00C94816" w:rsidRDefault="00BF4030" w:rsidP="00F4543F">
            <w:pPr>
              <w:pStyle w:val="TableParagraph"/>
              <w:rPr>
                <w:sz w:val="24"/>
                <w:szCs w:val="24"/>
              </w:rPr>
            </w:pPr>
            <w:r w:rsidRPr="00C94816">
              <w:rPr>
                <w:sz w:val="24"/>
                <w:szCs w:val="24"/>
              </w:rPr>
              <w:t>владеть профессиональной терминологией;</w:t>
            </w:r>
          </w:p>
        </w:tc>
      </w:tr>
      <w:tr w:rsidR="00663BCA" w:rsidRPr="00C94816" w14:paraId="1C5793AC" w14:textId="77777777" w:rsidTr="00F4543F">
        <w:tc>
          <w:tcPr>
            <w:tcW w:w="2518" w:type="dxa"/>
            <w:vMerge/>
          </w:tcPr>
          <w:p w14:paraId="0E132AD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5E2DE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14B810" w14:textId="77777777" w:rsidR="00BF4030" w:rsidRPr="00C94816" w:rsidRDefault="00BF4030" w:rsidP="00EB3394">
            <w:pPr>
              <w:spacing w:after="0" w:line="240" w:lineRule="auto"/>
              <w:rPr>
                <w:rFonts w:ascii="Times New Roman" w:hAnsi="Times New Roman" w:cs="Times New Roman"/>
                <w:sz w:val="24"/>
                <w:szCs w:val="24"/>
              </w:rPr>
            </w:pPr>
            <w:r w:rsidRPr="00C94816">
              <w:rPr>
                <w:rFonts w:ascii="Times New Roman" w:eastAsia="Times New Roman" w:hAnsi="Times New Roman" w:cs="Times New Roman"/>
                <w:sz w:val="24"/>
                <w:szCs w:val="24"/>
                <w:lang w:eastAsia="en-US"/>
              </w:rPr>
              <w:t>У 2.7.20</w:t>
            </w:r>
          </w:p>
        </w:tc>
        <w:tc>
          <w:tcPr>
            <w:tcW w:w="8363" w:type="dxa"/>
          </w:tcPr>
          <w:p w14:paraId="1DE604EC"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663BCA" w:rsidRPr="00C94816" w14:paraId="360260F1" w14:textId="77777777" w:rsidTr="00F4543F">
        <w:tc>
          <w:tcPr>
            <w:tcW w:w="2518" w:type="dxa"/>
            <w:vMerge/>
          </w:tcPr>
          <w:p w14:paraId="66C901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844D72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3FF7CC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4B63280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4FC14A2B" w14:textId="77777777" w:rsidTr="00F4543F">
        <w:tc>
          <w:tcPr>
            <w:tcW w:w="2518" w:type="dxa"/>
            <w:vMerge/>
          </w:tcPr>
          <w:p w14:paraId="144DC85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0B230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4A5A5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2.7.01</w:t>
            </w:r>
          </w:p>
        </w:tc>
        <w:tc>
          <w:tcPr>
            <w:tcW w:w="8363" w:type="dxa"/>
          </w:tcPr>
          <w:p w14:paraId="2C7997CC" w14:textId="77777777" w:rsidR="00BF4030" w:rsidRPr="00C94816" w:rsidRDefault="00BF4030" w:rsidP="00F4543F">
            <w:pPr>
              <w:pStyle w:val="TableParagrap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2C13AC9F" w14:textId="77777777" w:rsidTr="00F4543F">
        <w:tc>
          <w:tcPr>
            <w:tcW w:w="2518" w:type="dxa"/>
            <w:vMerge/>
          </w:tcPr>
          <w:p w14:paraId="4547446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1771F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07BEF1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2.7.02</w:t>
            </w:r>
          </w:p>
        </w:tc>
        <w:tc>
          <w:tcPr>
            <w:tcW w:w="8363" w:type="dxa"/>
          </w:tcPr>
          <w:p w14:paraId="3D8F2CF4" w14:textId="77777777" w:rsidR="00BF4030" w:rsidRPr="00C94816" w:rsidRDefault="00BF4030" w:rsidP="00F4543F">
            <w:pPr>
              <w:pStyle w:val="TableParagraph"/>
              <w:rPr>
                <w:sz w:val="24"/>
                <w:szCs w:val="24"/>
              </w:rPr>
            </w:pPr>
            <w:r w:rsidRPr="00C94816">
              <w:rPr>
                <w:sz w:val="24"/>
                <w:szCs w:val="24"/>
              </w:rPr>
              <w:t>критерии оценки качества основных продуктов и дополнительных</w:t>
            </w:r>
          </w:p>
          <w:p w14:paraId="38BC54F2" w14:textId="77777777" w:rsidR="00BF4030" w:rsidRPr="00C94816" w:rsidRDefault="00BF4030" w:rsidP="00F4543F">
            <w:pPr>
              <w:pStyle w:val="TableParagraph"/>
              <w:rPr>
                <w:sz w:val="24"/>
                <w:szCs w:val="24"/>
              </w:rPr>
            </w:pPr>
            <w:r w:rsidRPr="00C94816">
              <w:rPr>
                <w:sz w:val="24"/>
                <w:szCs w:val="24"/>
              </w:rPr>
              <w:t>ингредиентов для горячих блюд кулинарных изделий, закусок из рыбы, нерыбного водного сырья разнообразного ассортимента;</w:t>
            </w:r>
          </w:p>
        </w:tc>
      </w:tr>
      <w:tr w:rsidR="00663BCA" w:rsidRPr="00C94816" w14:paraId="0A6C561E" w14:textId="77777777" w:rsidTr="00F4543F">
        <w:tc>
          <w:tcPr>
            <w:tcW w:w="2518" w:type="dxa"/>
            <w:vMerge/>
          </w:tcPr>
          <w:p w14:paraId="09D2080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8B048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53A99C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2.7.03</w:t>
            </w:r>
          </w:p>
        </w:tc>
        <w:tc>
          <w:tcPr>
            <w:tcW w:w="8363" w:type="dxa"/>
          </w:tcPr>
          <w:p w14:paraId="742A00C4" w14:textId="77777777" w:rsidR="00BF4030" w:rsidRPr="00C94816" w:rsidRDefault="00BF4030" w:rsidP="00F4543F">
            <w:pPr>
              <w:pStyle w:val="TableParagraph"/>
              <w:rPr>
                <w:sz w:val="24"/>
                <w:szCs w:val="24"/>
              </w:rPr>
            </w:pPr>
            <w:r w:rsidRPr="00C94816">
              <w:rPr>
                <w:sz w:val="24"/>
                <w:szCs w:val="24"/>
              </w:rPr>
              <w:t>виды, характеристика региональных видов сырья, продуктов;</w:t>
            </w:r>
          </w:p>
        </w:tc>
      </w:tr>
      <w:tr w:rsidR="00663BCA" w:rsidRPr="00C94816" w14:paraId="2C15EB0A" w14:textId="77777777" w:rsidTr="00F4543F">
        <w:tc>
          <w:tcPr>
            <w:tcW w:w="2518" w:type="dxa"/>
            <w:vMerge/>
          </w:tcPr>
          <w:p w14:paraId="79307A9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DAD2F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CDBE98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2.7.04</w:t>
            </w:r>
          </w:p>
        </w:tc>
        <w:tc>
          <w:tcPr>
            <w:tcW w:w="8363" w:type="dxa"/>
          </w:tcPr>
          <w:p w14:paraId="6B9AC8CA" w14:textId="77777777" w:rsidR="00BF4030" w:rsidRPr="00C94816" w:rsidRDefault="00BF4030"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4323056C" w14:textId="77777777" w:rsidTr="00F4543F">
        <w:tc>
          <w:tcPr>
            <w:tcW w:w="2518" w:type="dxa"/>
            <w:vMerge/>
          </w:tcPr>
          <w:p w14:paraId="5FE6A9A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06A53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FDD28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2.7.05</w:t>
            </w:r>
          </w:p>
        </w:tc>
        <w:tc>
          <w:tcPr>
            <w:tcW w:w="8363" w:type="dxa"/>
          </w:tcPr>
          <w:p w14:paraId="208255D1" w14:textId="77777777" w:rsidR="00BF4030" w:rsidRPr="00C94816" w:rsidRDefault="00BF4030" w:rsidP="00F4543F">
            <w:pPr>
              <w:pStyle w:val="TableParagraph"/>
              <w:rPr>
                <w:sz w:val="24"/>
                <w:szCs w:val="24"/>
              </w:rPr>
            </w:pPr>
            <w:r w:rsidRPr="00C94816">
              <w:rPr>
                <w:sz w:val="24"/>
                <w:szCs w:val="24"/>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tc>
      </w:tr>
      <w:tr w:rsidR="00663BCA" w:rsidRPr="00C94816" w14:paraId="7C4119B3" w14:textId="77777777" w:rsidTr="00F4543F">
        <w:tc>
          <w:tcPr>
            <w:tcW w:w="2518" w:type="dxa"/>
            <w:vMerge/>
          </w:tcPr>
          <w:p w14:paraId="3193D98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0DBD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2AE78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2.7.06</w:t>
            </w:r>
          </w:p>
        </w:tc>
        <w:tc>
          <w:tcPr>
            <w:tcW w:w="8363" w:type="dxa"/>
          </w:tcPr>
          <w:p w14:paraId="5B02248D" w14:textId="77777777" w:rsidR="00BF4030" w:rsidRPr="00C94816" w:rsidRDefault="00BF4030" w:rsidP="00F4543F">
            <w:pPr>
              <w:pStyle w:val="TableParagrap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223FC389" w14:textId="77777777" w:rsidTr="00F4543F">
        <w:tc>
          <w:tcPr>
            <w:tcW w:w="2518" w:type="dxa"/>
            <w:vMerge/>
          </w:tcPr>
          <w:p w14:paraId="6883D81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06ECE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5BB83B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2.7.07</w:t>
            </w:r>
          </w:p>
        </w:tc>
        <w:tc>
          <w:tcPr>
            <w:tcW w:w="8363" w:type="dxa"/>
          </w:tcPr>
          <w:p w14:paraId="55B88128" w14:textId="77777777" w:rsidR="00BF4030" w:rsidRPr="00C94816" w:rsidRDefault="00BF4030" w:rsidP="00F4543F">
            <w:pPr>
              <w:pStyle w:val="TableParagraph"/>
              <w:rPr>
                <w:sz w:val="24"/>
                <w:szCs w:val="24"/>
              </w:rPr>
            </w:pPr>
            <w:r w:rsidRPr="00C94816">
              <w:rPr>
                <w:sz w:val="24"/>
                <w:szCs w:val="24"/>
              </w:rPr>
              <w:t>ассортимент, рецептуры, требования к качеству,</w:t>
            </w:r>
          </w:p>
        </w:tc>
      </w:tr>
      <w:tr w:rsidR="00663BCA" w:rsidRPr="00C94816" w14:paraId="380C7F92" w14:textId="77777777" w:rsidTr="00F4543F">
        <w:tc>
          <w:tcPr>
            <w:tcW w:w="2518" w:type="dxa"/>
            <w:vMerge/>
          </w:tcPr>
          <w:p w14:paraId="033D16B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9E44C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C234C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2.7.08</w:t>
            </w:r>
          </w:p>
        </w:tc>
        <w:tc>
          <w:tcPr>
            <w:tcW w:w="8363" w:type="dxa"/>
          </w:tcPr>
          <w:p w14:paraId="606FB1FF" w14:textId="77777777" w:rsidR="00BF4030" w:rsidRPr="00C94816" w:rsidRDefault="00BF4030" w:rsidP="00F4543F">
            <w:pPr>
              <w:pStyle w:val="TableParagraph"/>
              <w:rPr>
                <w:sz w:val="24"/>
                <w:szCs w:val="24"/>
              </w:rPr>
            </w:pPr>
            <w:r w:rsidRPr="00C94816">
              <w:rPr>
                <w:sz w:val="24"/>
                <w:szCs w:val="24"/>
              </w:rPr>
              <w:t>температура подачи горячих блюд, кулинарных изделий, закусок из рыбы, нерыбного водного сырья;</w:t>
            </w:r>
          </w:p>
        </w:tc>
      </w:tr>
      <w:tr w:rsidR="00663BCA" w:rsidRPr="00C94816" w14:paraId="06210162" w14:textId="77777777" w:rsidTr="00F4543F">
        <w:tc>
          <w:tcPr>
            <w:tcW w:w="2518" w:type="dxa"/>
            <w:vMerge/>
          </w:tcPr>
          <w:p w14:paraId="5286C82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B937E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A2EB3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2.7.09</w:t>
            </w:r>
          </w:p>
        </w:tc>
        <w:tc>
          <w:tcPr>
            <w:tcW w:w="8363" w:type="dxa"/>
          </w:tcPr>
          <w:p w14:paraId="00277E32" w14:textId="77777777" w:rsidR="00BF4030" w:rsidRPr="00C94816" w:rsidRDefault="00BF4030" w:rsidP="00F4543F">
            <w:pPr>
              <w:pStyle w:val="TableParagraph"/>
              <w:rPr>
                <w:sz w:val="24"/>
                <w:szCs w:val="24"/>
              </w:rPr>
            </w:pPr>
            <w:r w:rsidRPr="00C94816">
              <w:rPr>
                <w:sz w:val="24"/>
                <w:szCs w:val="24"/>
              </w:rPr>
              <w:t>органолептические способы определения готовности;</w:t>
            </w:r>
          </w:p>
        </w:tc>
      </w:tr>
      <w:tr w:rsidR="00663BCA" w:rsidRPr="00C94816" w14:paraId="6A0327C2" w14:textId="77777777" w:rsidTr="00F4543F">
        <w:tc>
          <w:tcPr>
            <w:tcW w:w="2518" w:type="dxa"/>
            <w:vMerge/>
          </w:tcPr>
          <w:p w14:paraId="3B3ECF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A8E4C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5E496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2.7.10</w:t>
            </w:r>
          </w:p>
        </w:tc>
        <w:tc>
          <w:tcPr>
            <w:tcW w:w="8363" w:type="dxa"/>
          </w:tcPr>
          <w:p w14:paraId="09324EBC" w14:textId="77777777" w:rsidR="00BF4030" w:rsidRPr="00C94816" w:rsidRDefault="00BF4030" w:rsidP="00F4543F">
            <w:pPr>
              <w:pStyle w:val="TableParagraph"/>
              <w:rPr>
                <w:sz w:val="24"/>
                <w:szCs w:val="24"/>
              </w:rPr>
            </w:pPr>
            <w:r w:rsidRPr="00C94816">
              <w:rPr>
                <w:sz w:val="24"/>
                <w:szCs w:val="24"/>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tc>
      </w:tr>
      <w:tr w:rsidR="00663BCA" w:rsidRPr="00C94816" w14:paraId="4DB345CE" w14:textId="77777777" w:rsidTr="00F4543F">
        <w:tc>
          <w:tcPr>
            <w:tcW w:w="2518" w:type="dxa"/>
            <w:vMerge/>
          </w:tcPr>
          <w:p w14:paraId="161936C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05799C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BB3628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2.7.11</w:t>
            </w:r>
          </w:p>
        </w:tc>
        <w:tc>
          <w:tcPr>
            <w:tcW w:w="8363" w:type="dxa"/>
          </w:tcPr>
          <w:p w14:paraId="4BD88D58" w14:textId="77777777" w:rsidR="00BF4030" w:rsidRPr="00C94816" w:rsidRDefault="00BF4030" w:rsidP="00F4543F">
            <w:pPr>
              <w:pStyle w:val="TableParagrap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2753B0CB" w14:textId="77777777" w:rsidTr="00F4543F">
        <w:tc>
          <w:tcPr>
            <w:tcW w:w="2518" w:type="dxa"/>
            <w:vMerge/>
          </w:tcPr>
          <w:p w14:paraId="7189CBB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E58600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68C9D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2.7.12</w:t>
            </w:r>
          </w:p>
        </w:tc>
        <w:tc>
          <w:tcPr>
            <w:tcW w:w="8363" w:type="dxa"/>
          </w:tcPr>
          <w:p w14:paraId="6213A953" w14:textId="77777777" w:rsidR="00BF4030" w:rsidRPr="00C94816" w:rsidRDefault="00BF4030" w:rsidP="00F4543F">
            <w:pPr>
              <w:pStyle w:val="TableParagraph"/>
              <w:rPr>
                <w:sz w:val="24"/>
                <w:szCs w:val="24"/>
              </w:rPr>
            </w:pPr>
            <w:r w:rsidRPr="00C94816">
              <w:rPr>
                <w:sz w:val="24"/>
                <w:szCs w:val="24"/>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tc>
      </w:tr>
      <w:tr w:rsidR="00663BCA" w:rsidRPr="00C94816" w14:paraId="7291C3FB" w14:textId="77777777" w:rsidTr="00F4543F">
        <w:tc>
          <w:tcPr>
            <w:tcW w:w="2518" w:type="dxa"/>
            <w:vMerge/>
          </w:tcPr>
          <w:p w14:paraId="50B214D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D665A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E079B6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2.7.13</w:t>
            </w:r>
          </w:p>
        </w:tc>
        <w:tc>
          <w:tcPr>
            <w:tcW w:w="8363" w:type="dxa"/>
          </w:tcPr>
          <w:p w14:paraId="34E28EEC" w14:textId="77777777" w:rsidR="00BF4030" w:rsidRPr="00C94816" w:rsidRDefault="00BF4030" w:rsidP="00F4543F">
            <w:pPr>
              <w:pStyle w:val="TableParagraph"/>
              <w:rPr>
                <w:sz w:val="24"/>
                <w:szCs w:val="24"/>
              </w:rPr>
            </w:pPr>
            <w:r w:rsidRPr="00C94816">
              <w:rPr>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tc>
      </w:tr>
      <w:tr w:rsidR="00663BCA" w:rsidRPr="00C94816" w14:paraId="61B06679" w14:textId="77777777" w:rsidTr="00F4543F">
        <w:tc>
          <w:tcPr>
            <w:tcW w:w="2518" w:type="dxa"/>
            <w:vMerge/>
          </w:tcPr>
          <w:p w14:paraId="5D1862A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8C8A7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9A7BD4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2.7.14</w:t>
            </w:r>
          </w:p>
        </w:tc>
        <w:tc>
          <w:tcPr>
            <w:tcW w:w="8363" w:type="dxa"/>
          </w:tcPr>
          <w:p w14:paraId="23146D43" w14:textId="77777777" w:rsidR="00BF4030" w:rsidRPr="00C94816" w:rsidRDefault="00BF4030" w:rsidP="00F4543F">
            <w:pPr>
              <w:pStyle w:val="TableParagraph"/>
              <w:rPr>
                <w:sz w:val="24"/>
                <w:szCs w:val="24"/>
              </w:rPr>
            </w:pPr>
            <w:r w:rsidRPr="00C94816">
              <w:rPr>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tc>
      </w:tr>
      <w:tr w:rsidR="00663BCA" w:rsidRPr="00C94816" w14:paraId="7BE86FF0" w14:textId="77777777" w:rsidTr="00F4543F">
        <w:tc>
          <w:tcPr>
            <w:tcW w:w="2518" w:type="dxa"/>
            <w:vMerge/>
          </w:tcPr>
          <w:p w14:paraId="4758269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CC771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E02B01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2.7.15</w:t>
            </w:r>
          </w:p>
        </w:tc>
        <w:tc>
          <w:tcPr>
            <w:tcW w:w="8363" w:type="dxa"/>
          </w:tcPr>
          <w:p w14:paraId="18291A73" w14:textId="77777777" w:rsidR="00BF4030" w:rsidRPr="00C94816" w:rsidRDefault="00BF4030" w:rsidP="00F4543F">
            <w:pPr>
              <w:pStyle w:val="TableParagraph"/>
              <w:rPr>
                <w:sz w:val="24"/>
                <w:szCs w:val="24"/>
              </w:rPr>
            </w:pPr>
            <w:r w:rsidRPr="00C94816">
              <w:rPr>
                <w:sz w:val="24"/>
                <w:szCs w:val="24"/>
              </w:rPr>
              <w:t>правила разогревания,</w:t>
            </w:r>
          </w:p>
        </w:tc>
      </w:tr>
      <w:tr w:rsidR="00663BCA" w:rsidRPr="00C94816" w14:paraId="4B0153FD" w14:textId="77777777" w:rsidTr="00F4543F">
        <w:tc>
          <w:tcPr>
            <w:tcW w:w="2518" w:type="dxa"/>
            <w:vMerge/>
          </w:tcPr>
          <w:p w14:paraId="1F1B32F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7DF8A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B8115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2.7.16</w:t>
            </w:r>
          </w:p>
        </w:tc>
        <w:tc>
          <w:tcPr>
            <w:tcW w:w="8363" w:type="dxa"/>
          </w:tcPr>
          <w:p w14:paraId="187E9405" w14:textId="77777777" w:rsidR="00BF4030" w:rsidRPr="00C94816" w:rsidRDefault="00BF4030" w:rsidP="00F4543F">
            <w:pPr>
              <w:pStyle w:val="TableParagraph"/>
              <w:rPr>
                <w:sz w:val="24"/>
                <w:szCs w:val="24"/>
              </w:rPr>
            </w:pPr>
            <w:r w:rsidRPr="00C94816">
              <w:rPr>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tc>
      </w:tr>
      <w:tr w:rsidR="00663BCA" w:rsidRPr="00C94816" w14:paraId="230F529B" w14:textId="77777777" w:rsidTr="00F4543F">
        <w:tc>
          <w:tcPr>
            <w:tcW w:w="2518" w:type="dxa"/>
            <w:vMerge/>
          </w:tcPr>
          <w:p w14:paraId="0CFFF86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E8C1E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62E5B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2.7.17</w:t>
            </w:r>
          </w:p>
        </w:tc>
        <w:tc>
          <w:tcPr>
            <w:tcW w:w="8363" w:type="dxa"/>
          </w:tcPr>
          <w:p w14:paraId="5B13D641" w14:textId="77777777" w:rsidR="00BF4030" w:rsidRPr="00C94816" w:rsidRDefault="00BF4030" w:rsidP="00F4543F">
            <w:pPr>
              <w:pStyle w:val="TableParagraph"/>
              <w:rPr>
                <w:sz w:val="24"/>
                <w:szCs w:val="24"/>
              </w:rPr>
            </w:pPr>
            <w:r w:rsidRPr="00C94816">
              <w:rPr>
                <w:sz w:val="24"/>
                <w:szCs w:val="24"/>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tc>
      </w:tr>
      <w:tr w:rsidR="00663BCA" w:rsidRPr="00C94816" w14:paraId="5EF952F3" w14:textId="77777777" w:rsidTr="00F4543F">
        <w:tc>
          <w:tcPr>
            <w:tcW w:w="2518" w:type="dxa"/>
            <w:vMerge/>
          </w:tcPr>
          <w:p w14:paraId="1DE0D9B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0D911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1849F2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2.7.18</w:t>
            </w:r>
          </w:p>
        </w:tc>
        <w:tc>
          <w:tcPr>
            <w:tcW w:w="8363" w:type="dxa"/>
          </w:tcPr>
          <w:p w14:paraId="37DAC661" w14:textId="77777777" w:rsidR="00BF4030" w:rsidRPr="00C94816" w:rsidRDefault="00BF4030" w:rsidP="00F4543F">
            <w:pPr>
              <w:pStyle w:val="TableParagraph"/>
              <w:rPr>
                <w:sz w:val="24"/>
                <w:szCs w:val="24"/>
              </w:rPr>
            </w:pPr>
            <w:r w:rsidRPr="00C94816">
              <w:rPr>
                <w:sz w:val="24"/>
                <w:szCs w:val="24"/>
              </w:rPr>
              <w:t>правила маркирования упакованных блюд, кулинарных изделий, закусок из рыбы, нерыбного водного сырья, правила заполнения этикеток</w:t>
            </w:r>
          </w:p>
        </w:tc>
      </w:tr>
      <w:tr w:rsidR="00663BCA" w:rsidRPr="00C94816" w14:paraId="234B3D2F" w14:textId="77777777" w:rsidTr="00F4543F">
        <w:tc>
          <w:tcPr>
            <w:tcW w:w="2518" w:type="dxa"/>
            <w:vMerge/>
          </w:tcPr>
          <w:p w14:paraId="1DF01A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3D50D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E53461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2.7.19</w:t>
            </w:r>
          </w:p>
        </w:tc>
        <w:tc>
          <w:tcPr>
            <w:tcW w:w="8363" w:type="dxa"/>
          </w:tcPr>
          <w:p w14:paraId="2BB39441" w14:textId="77777777" w:rsidR="00BF4030" w:rsidRPr="00C94816" w:rsidRDefault="00BF4030" w:rsidP="00F4543F">
            <w:pPr>
              <w:pStyle w:val="TableParagraph"/>
              <w:rPr>
                <w:sz w:val="24"/>
                <w:szCs w:val="24"/>
              </w:rPr>
            </w:pPr>
            <w:r w:rsidRPr="00C94816">
              <w:rPr>
                <w:sz w:val="24"/>
                <w:szCs w:val="24"/>
              </w:rPr>
              <w:t>правила и порядок расчета потребителей при отпуске на вынос;</w:t>
            </w:r>
          </w:p>
        </w:tc>
      </w:tr>
      <w:tr w:rsidR="00663BCA" w:rsidRPr="00C94816" w14:paraId="3CBF3932" w14:textId="77777777" w:rsidTr="00F4543F">
        <w:tc>
          <w:tcPr>
            <w:tcW w:w="2518" w:type="dxa"/>
            <w:vMerge/>
          </w:tcPr>
          <w:p w14:paraId="1876F71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F0E3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24612F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2.7.20</w:t>
            </w:r>
          </w:p>
        </w:tc>
        <w:tc>
          <w:tcPr>
            <w:tcW w:w="8363" w:type="dxa"/>
          </w:tcPr>
          <w:p w14:paraId="5551C353" w14:textId="77777777" w:rsidR="00BF4030" w:rsidRPr="00C94816" w:rsidRDefault="00BF4030" w:rsidP="00F4543F">
            <w:pPr>
              <w:pStyle w:val="TableParagrap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0F124F38" w14:textId="77777777" w:rsidTr="00F4543F">
        <w:tc>
          <w:tcPr>
            <w:tcW w:w="2518" w:type="dxa"/>
            <w:vMerge/>
          </w:tcPr>
          <w:p w14:paraId="0F020F2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0D0D4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8C37E7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2.7.21</w:t>
            </w:r>
          </w:p>
        </w:tc>
        <w:tc>
          <w:tcPr>
            <w:tcW w:w="8363" w:type="dxa"/>
          </w:tcPr>
          <w:p w14:paraId="5ED85A80" w14:textId="77777777" w:rsidR="00BF4030" w:rsidRPr="00C94816" w:rsidRDefault="00BF4030" w:rsidP="00F4543F">
            <w:pPr>
              <w:pStyle w:val="TableParagraph"/>
              <w:rPr>
                <w:sz w:val="24"/>
                <w:szCs w:val="24"/>
              </w:rPr>
            </w:pPr>
            <w:r w:rsidRPr="00C94816">
              <w:rPr>
                <w:sz w:val="24"/>
                <w:szCs w:val="24"/>
              </w:rPr>
              <w:t>правила, техника общения с потребителями;</w:t>
            </w:r>
          </w:p>
          <w:p w14:paraId="2D14B93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26B93C16" w14:textId="77777777" w:rsidTr="00F4543F">
        <w:tc>
          <w:tcPr>
            <w:tcW w:w="2518" w:type="dxa"/>
            <w:vMerge/>
          </w:tcPr>
          <w:p w14:paraId="4C75E1D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61652442" w14:textId="77777777" w:rsidR="00BF4030" w:rsidRPr="00C94816" w:rsidRDefault="00BF4030" w:rsidP="00F4543F">
            <w:pPr>
              <w:pStyle w:val="TableParagraph"/>
              <w:jc w:val="both"/>
              <w:rPr>
                <w:sz w:val="24"/>
                <w:szCs w:val="24"/>
              </w:rPr>
            </w:pPr>
            <w:r w:rsidRPr="00C94816">
              <w:rPr>
                <w:sz w:val="24"/>
                <w:szCs w:val="24"/>
              </w:rPr>
              <w:t>ПК 2.8.</w:t>
            </w:r>
          </w:p>
          <w:p w14:paraId="002CD23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 xml:space="preserve">Осуществлять приготовление, творческое </w:t>
            </w:r>
            <w:r w:rsidRPr="00C94816">
              <w:rPr>
                <w:rFonts w:ascii="Times New Roman" w:hAnsi="Times New Roman" w:cs="Times New Roman"/>
                <w:sz w:val="24"/>
                <w:szCs w:val="24"/>
              </w:rPr>
              <w:lastRenderedPageBreak/>
              <w:t>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1134" w:type="dxa"/>
          </w:tcPr>
          <w:p w14:paraId="52886FF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73BA86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626EBBE4" w14:textId="77777777" w:rsidTr="00F4543F">
        <w:tc>
          <w:tcPr>
            <w:tcW w:w="2518" w:type="dxa"/>
            <w:vMerge/>
          </w:tcPr>
          <w:p w14:paraId="2B42CD5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CCC690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E63D5D"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Н 2.8.01</w:t>
            </w:r>
          </w:p>
        </w:tc>
        <w:tc>
          <w:tcPr>
            <w:tcW w:w="8363" w:type="dxa"/>
          </w:tcPr>
          <w:p w14:paraId="03CCCA04"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горячих блюд, кулинарных изделий, закусок из мяса, мясных продуктов, домашней птицы, дичи, кролика;</w:t>
            </w:r>
          </w:p>
        </w:tc>
      </w:tr>
      <w:tr w:rsidR="00663BCA" w:rsidRPr="00C94816" w14:paraId="0729E629" w14:textId="77777777" w:rsidTr="00F4543F">
        <w:tc>
          <w:tcPr>
            <w:tcW w:w="2518" w:type="dxa"/>
            <w:vMerge/>
          </w:tcPr>
          <w:p w14:paraId="4D2AFBC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092AD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BBCC95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2.8.02</w:t>
            </w:r>
          </w:p>
        </w:tc>
        <w:tc>
          <w:tcPr>
            <w:tcW w:w="8363" w:type="dxa"/>
          </w:tcPr>
          <w:p w14:paraId="24846BD7" w14:textId="77777777" w:rsidR="00BF4030" w:rsidRPr="00C94816" w:rsidRDefault="00BF4030" w:rsidP="00F4543F">
            <w:pPr>
              <w:pStyle w:val="TableParagraph"/>
              <w:rPr>
                <w:sz w:val="24"/>
                <w:szCs w:val="24"/>
              </w:rPr>
            </w:pPr>
            <w:r w:rsidRPr="00C94816">
              <w:rPr>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375E8468" w14:textId="77777777" w:rsidTr="00F4543F">
        <w:tc>
          <w:tcPr>
            <w:tcW w:w="2518" w:type="dxa"/>
            <w:vMerge/>
          </w:tcPr>
          <w:p w14:paraId="6D6F583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97D4A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2C4E334"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664D1D0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686A7035" w14:textId="77777777" w:rsidTr="00F4543F">
        <w:tc>
          <w:tcPr>
            <w:tcW w:w="2518" w:type="dxa"/>
            <w:vMerge/>
          </w:tcPr>
          <w:p w14:paraId="400A69D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8B31B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8FE7CA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2.8.01</w:t>
            </w:r>
          </w:p>
        </w:tc>
        <w:tc>
          <w:tcPr>
            <w:tcW w:w="8363" w:type="dxa"/>
          </w:tcPr>
          <w:p w14:paraId="56006689" w14:textId="77777777" w:rsidR="00BF4030" w:rsidRPr="00C94816" w:rsidRDefault="00BF4030"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tc>
      </w:tr>
      <w:tr w:rsidR="00663BCA" w:rsidRPr="00C94816" w14:paraId="6D15EFC0" w14:textId="77777777" w:rsidTr="00F4543F">
        <w:tc>
          <w:tcPr>
            <w:tcW w:w="2518" w:type="dxa"/>
            <w:vMerge/>
          </w:tcPr>
          <w:p w14:paraId="565F844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63A9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F69CB4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2.8.02</w:t>
            </w:r>
          </w:p>
        </w:tc>
        <w:tc>
          <w:tcPr>
            <w:tcW w:w="8363" w:type="dxa"/>
          </w:tcPr>
          <w:p w14:paraId="48A7EC02"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горячих блюд, кулинарных изделий, закуок из мяса, домашней птицы, дичи. кролика;</w:t>
            </w:r>
          </w:p>
        </w:tc>
      </w:tr>
      <w:tr w:rsidR="00663BCA" w:rsidRPr="00C94816" w14:paraId="77BC3B12" w14:textId="77777777" w:rsidTr="00F4543F">
        <w:tc>
          <w:tcPr>
            <w:tcW w:w="2518" w:type="dxa"/>
            <w:vMerge/>
          </w:tcPr>
          <w:p w14:paraId="7D9B8F9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E04AA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E9BD3E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2.8.03</w:t>
            </w:r>
          </w:p>
        </w:tc>
        <w:tc>
          <w:tcPr>
            <w:tcW w:w="8363" w:type="dxa"/>
          </w:tcPr>
          <w:p w14:paraId="1B1E62AD" w14:textId="77777777" w:rsidR="00BF4030" w:rsidRPr="00C94816" w:rsidRDefault="00BF4030" w:rsidP="00F4543F">
            <w:pPr>
              <w:pStyle w:val="TableParagraph"/>
              <w:jc w:val="both"/>
              <w:rPr>
                <w:sz w:val="24"/>
                <w:szCs w:val="24"/>
              </w:rPr>
            </w:pPr>
            <w:r w:rsidRPr="00C94816">
              <w:rPr>
                <w:sz w:val="24"/>
                <w:szCs w:val="24"/>
              </w:rPr>
              <w:t>выбирать, подготавливать пряности, приправы, специи;</w:t>
            </w:r>
          </w:p>
        </w:tc>
      </w:tr>
      <w:tr w:rsidR="00663BCA" w:rsidRPr="00C94816" w14:paraId="7CDB84E8" w14:textId="77777777" w:rsidTr="00F4543F">
        <w:tc>
          <w:tcPr>
            <w:tcW w:w="2518" w:type="dxa"/>
            <w:vMerge/>
          </w:tcPr>
          <w:p w14:paraId="0B33128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5AC1F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CF594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2.8.04</w:t>
            </w:r>
          </w:p>
        </w:tc>
        <w:tc>
          <w:tcPr>
            <w:tcW w:w="8363" w:type="dxa"/>
          </w:tcPr>
          <w:p w14:paraId="1A9FBB27"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горячих блюд, кулинарных изделий, закусок в соответствии с рецептурой;</w:t>
            </w:r>
          </w:p>
        </w:tc>
      </w:tr>
      <w:tr w:rsidR="00663BCA" w:rsidRPr="00C94816" w14:paraId="25C9CA25" w14:textId="77777777" w:rsidTr="00F4543F">
        <w:tc>
          <w:tcPr>
            <w:tcW w:w="2518" w:type="dxa"/>
            <w:vMerge/>
          </w:tcPr>
          <w:p w14:paraId="0C86ABE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7D548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20547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2.8.05</w:t>
            </w:r>
          </w:p>
        </w:tc>
        <w:tc>
          <w:tcPr>
            <w:tcW w:w="8363" w:type="dxa"/>
          </w:tcPr>
          <w:p w14:paraId="77557DD8"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w:t>
            </w:r>
          </w:p>
        </w:tc>
      </w:tr>
      <w:tr w:rsidR="00663BCA" w:rsidRPr="00C94816" w14:paraId="3FE2BF27" w14:textId="77777777" w:rsidTr="00F4543F">
        <w:tc>
          <w:tcPr>
            <w:tcW w:w="2518" w:type="dxa"/>
            <w:vMerge/>
          </w:tcPr>
          <w:p w14:paraId="495CBEE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13F55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B6D8A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2.8.06</w:t>
            </w:r>
          </w:p>
        </w:tc>
        <w:tc>
          <w:tcPr>
            <w:tcW w:w="8363" w:type="dxa"/>
          </w:tcPr>
          <w:p w14:paraId="6FA2494B"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tc>
      </w:tr>
      <w:tr w:rsidR="00663BCA" w:rsidRPr="00C94816" w14:paraId="1CFBDADB" w14:textId="77777777" w:rsidTr="00F4543F">
        <w:tc>
          <w:tcPr>
            <w:tcW w:w="2518" w:type="dxa"/>
            <w:vMerge/>
          </w:tcPr>
          <w:p w14:paraId="78CC0D3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23CCD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7680F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2.8.07</w:t>
            </w:r>
          </w:p>
        </w:tc>
        <w:tc>
          <w:tcPr>
            <w:tcW w:w="8363" w:type="dxa"/>
          </w:tcPr>
          <w:p w14:paraId="343E5F4B"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 свойств:</w:t>
            </w:r>
          </w:p>
          <w:p w14:paraId="57DA98BC" w14:textId="77777777" w:rsidR="00BF4030" w:rsidRPr="00C94816" w:rsidRDefault="00BF4030" w:rsidP="00F4543F">
            <w:pPr>
              <w:pStyle w:val="TableParagraph"/>
              <w:jc w:val="both"/>
              <w:rPr>
                <w:sz w:val="24"/>
                <w:szCs w:val="24"/>
              </w:rPr>
            </w:pPr>
            <w:r w:rsidRPr="00C94816">
              <w:rPr>
                <w:sz w:val="24"/>
                <w:szCs w:val="24"/>
              </w:rPr>
              <w:t>варить мясо, мясные продукты, подготовленные тушки домашней птицы, дичи, кролика основным способом;</w:t>
            </w:r>
          </w:p>
          <w:p w14:paraId="782251FD" w14:textId="77777777" w:rsidR="00BF4030" w:rsidRPr="00C94816" w:rsidRDefault="00BF4030" w:rsidP="00F4543F">
            <w:pPr>
              <w:pStyle w:val="TableParagraph"/>
              <w:jc w:val="both"/>
              <w:rPr>
                <w:sz w:val="24"/>
                <w:szCs w:val="24"/>
              </w:rPr>
            </w:pPr>
            <w:r w:rsidRPr="00C94816">
              <w:rPr>
                <w:sz w:val="24"/>
                <w:szCs w:val="24"/>
              </w:rPr>
              <w:t>варить изделия из мясной котлетной массы, котлетной массы из домашней птицы, дичи на пару;</w:t>
            </w:r>
          </w:p>
          <w:p w14:paraId="57B0541D" w14:textId="77777777" w:rsidR="00BF4030" w:rsidRPr="00C94816" w:rsidRDefault="00BF4030" w:rsidP="00F4543F">
            <w:pPr>
              <w:pStyle w:val="TableParagraph"/>
              <w:jc w:val="both"/>
              <w:rPr>
                <w:sz w:val="24"/>
                <w:szCs w:val="24"/>
              </w:rPr>
            </w:pPr>
            <w:r w:rsidRPr="00C94816">
              <w:rPr>
                <w:sz w:val="24"/>
                <w:szCs w:val="24"/>
              </w:rPr>
              <w:t>припускать мясо, мясные продукты, птицу, кролика порционными кусками, изделия из котлетной массы в небольшом количестве жидкости и на пару;</w:t>
            </w:r>
          </w:p>
          <w:p w14:paraId="2297CA75" w14:textId="77777777" w:rsidR="00BF4030" w:rsidRPr="00C94816" w:rsidRDefault="00BF4030" w:rsidP="00F4543F">
            <w:pPr>
              <w:pStyle w:val="TableParagraph"/>
              <w:jc w:val="both"/>
              <w:rPr>
                <w:sz w:val="24"/>
                <w:szCs w:val="24"/>
              </w:rPr>
            </w:pPr>
            <w:r w:rsidRPr="00C94816">
              <w:rPr>
                <w:sz w:val="24"/>
                <w:szCs w:val="24"/>
              </w:rPr>
              <w:t>жарить мясо крупным куском, подготовленные тушки птицы, дичи, кролика целиком;</w:t>
            </w:r>
          </w:p>
          <w:p w14:paraId="343EAFE3" w14:textId="77777777" w:rsidR="00BF4030" w:rsidRPr="00C94816" w:rsidRDefault="00BF4030" w:rsidP="00F4543F">
            <w:pPr>
              <w:pStyle w:val="TableParagraph"/>
              <w:jc w:val="both"/>
              <w:rPr>
                <w:sz w:val="24"/>
                <w:szCs w:val="24"/>
              </w:rPr>
            </w:pPr>
            <w:r w:rsidRPr="00C94816">
              <w:rPr>
                <w:sz w:val="24"/>
                <w:szCs w:val="24"/>
              </w:rPr>
              <w:t xml:space="preserve">жарить порционные куски мяса, мясных продуктов, домашней птицы, дичи, кролика, изделия из котлетной массы основным способом, во фритюре; </w:t>
            </w:r>
          </w:p>
          <w:p w14:paraId="63EE78F2" w14:textId="77777777" w:rsidR="00BF4030" w:rsidRPr="00C94816" w:rsidRDefault="00BF4030" w:rsidP="00F4543F">
            <w:pPr>
              <w:pStyle w:val="TableParagraph"/>
              <w:jc w:val="both"/>
              <w:rPr>
                <w:sz w:val="24"/>
                <w:szCs w:val="24"/>
              </w:rPr>
            </w:pPr>
            <w:r w:rsidRPr="00C94816">
              <w:rPr>
                <w:sz w:val="24"/>
                <w:szCs w:val="24"/>
              </w:rPr>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14:paraId="4EA2C1D1" w14:textId="77777777" w:rsidR="00BF4030" w:rsidRPr="00C94816" w:rsidRDefault="00BF4030" w:rsidP="00F4543F">
            <w:pPr>
              <w:pStyle w:val="TableParagraph"/>
              <w:jc w:val="both"/>
              <w:rPr>
                <w:sz w:val="24"/>
                <w:szCs w:val="24"/>
              </w:rPr>
            </w:pPr>
            <w:r w:rsidRPr="00C94816">
              <w:rPr>
                <w:sz w:val="24"/>
                <w:szCs w:val="24"/>
              </w:rPr>
              <w:t>жарить мясо, мясные продукты, домашнюю птицу, кролика мелкими кусками;</w:t>
            </w:r>
          </w:p>
          <w:p w14:paraId="54F249F6" w14:textId="77777777" w:rsidR="00BF4030" w:rsidRPr="00C94816" w:rsidRDefault="00BF4030" w:rsidP="00F4543F">
            <w:pPr>
              <w:pStyle w:val="TableParagraph"/>
              <w:jc w:val="both"/>
              <w:rPr>
                <w:sz w:val="24"/>
                <w:szCs w:val="24"/>
              </w:rPr>
            </w:pPr>
            <w:r w:rsidRPr="00C94816">
              <w:rPr>
                <w:sz w:val="24"/>
                <w:szCs w:val="24"/>
              </w:rPr>
              <w:t>жарить пластованные тушки птицы под прессом;</w:t>
            </w:r>
          </w:p>
          <w:p w14:paraId="6E0C56CE" w14:textId="77777777" w:rsidR="00BF4030" w:rsidRPr="00C94816" w:rsidRDefault="00BF4030" w:rsidP="00F4543F">
            <w:pPr>
              <w:pStyle w:val="TableParagraph"/>
              <w:jc w:val="both"/>
              <w:rPr>
                <w:sz w:val="24"/>
                <w:szCs w:val="24"/>
              </w:rPr>
            </w:pPr>
            <w:r w:rsidRPr="00C94816">
              <w:rPr>
                <w:sz w:val="24"/>
                <w:szCs w:val="24"/>
              </w:rPr>
              <w:t>жарить на шпажках, на вертеле на огне, на гриле;</w:t>
            </w:r>
          </w:p>
          <w:p w14:paraId="6A6B0103" w14:textId="77777777" w:rsidR="00BF4030" w:rsidRPr="00C94816" w:rsidRDefault="00BF4030" w:rsidP="00F4543F">
            <w:pPr>
              <w:pStyle w:val="TableParagraph"/>
              <w:jc w:val="both"/>
              <w:rPr>
                <w:sz w:val="24"/>
                <w:szCs w:val="24"/>
              </w:rPr>
            </w:pPr>
            <w:r w:rsidRPr="00C94816">
              <w:rPr>
                <w:sz w:val="24"/>
                <w:szCs w:val="24"/>
              </w:rPr>
              <w:t>тушить мясо крупным, порционным и мелкими кусками гарниром и без;</w:t>
            </w:r>
          </w:p>
          <w:p w14:paraId="2612CAC0" w14:textId="77777777" w:rsidR="00BF4030" w:rsidRPr="00C94816" w:rsidRDefault="00BF4030" w:rsidP="00F4543F">
            <w:pPr>
              <w:pStyle w:val="TableParagraph"/>
              <w:jc w:val="both"/>
              <w:rPr>
                <w:sz w:val="24"/>
                <w:szCs w:val="24"/>
              </w:rPr>
            </w:pPr>
            <w:r w:rsidRPr="00C94816">
              <w:rPr>
                <w:sz w:val="24"/>
                <w:szCs w:val="24"/>
              </w:rPr>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14:paraId="39F8E87D" w14:textId="77777777" w:rsidR="00BF4030" w:rsidRPr="00C94816" w:rsidRDefault="00BF4030" w:rsidP="00F4543F">
            <w:pPr>
              <w:pStyle w:val="TableParagraph"/>
              <w:jc w:val="both"/>
              <w:rPr>
                <w:sz w:val="24"/>
                <w:szCs w:val="24"/>
              </w:rPr>
            </w:pPr>
            <w:r w:rsidRPr="00C94816">
              <w:rPr>
                <w:sz w:val="24"/>
                <w:szCs w:val="24"/>
              </w:rPr>
              <w:t>бланшировать, отваривать мясные продукты;</w:t>
            </w:r>
          </w:p>
        </w:tc>
      </w:tr>
      <w:tr w:rsidR="00663BCA" w:rsidRPr="00C94816" w14:paraId="3DBA6C40" w14:textId="77777777" w:rsidTr="00F4543F">
        <w:tc>
          <w:tcPr>
            <w:tcW w:w="2518" w:type="dxa"/>
            <w:vMerge/>
          </w:tcPr>
          <w:p w14:paraId="0507B61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E047A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28875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2.8.08</w:t>
            </w:r>
          </w:p>
        </w:tc>
        <w:tc>
          <w:tcPr>
            <w:tcW w:w="8363" w:type="dxa"/>
          </w:tcPr>
          <w:p w14:paraId="13DDC425" w14:textId="77777777" w:rsidR="00BF4030" w:rsidRPr="00C94816" w:rsidRDefault="00BF4030" w:rsidP="00F4543F">
            <w:pPr>
              <w:pStyle w:val="TableParagraph"/>
              <w:jc w:val="both"/>
              <w:rPr>
                <w:sz w:val="24"/>
                <w:szCs w:val="24"/>
              </w:rPr>
            </w:pPr>
            <w:r w:rsidRPr="00C94816">
              <w:rPr>
                <w:sz w:val="24"/>
                <w:szCs w:val="24"/>
              </w:rPr>
              <w:t>определять степень готовности горячих блюд, кулинарных изделий из мяса, мясных продуктов, домашней птицы, дичи, кролика; доводить до вкуса;</w:t>
            </w:r>
          </w:p>
        </w:tc>
      </w:tr>
      <w:tr w:rsidR="00663BCA" w:rsidRPr="00C94816" w14:paraId="0A8C89C4" w14:textId="77777777" w:rsidTr="00F4543F">
        <w:tc>
          <w:tcPr>
            <w:tcW w:w="2518" w:type="dxa"/>
            <w:vMerge/>
          </w:tcPr>
          <w:p w14:paraId="33D79E8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EA761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AC2302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2.8.09</w:t>
            </w:r>
          </w:p>
        </w:tc>
        <w:tc>
          <w:tcPr>
            <w:tcW w:w="8363" w:type="dxa"/>
          </w:tcPr>
          <w:p w14:paraId="16BDCDCA"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3BF72CB4" w14:textId="77777777" w:rsidTr="00F4543F">
        <w:tc>
          <w:tcPr>
            <w:tcW w:w="2518" w:type="dxa"/>
            <w:vMerge/>
          </w:tcPr>
          <w:p w14:paraId="4C8DCD5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0B51B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4B459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2.8.10</w:t>
            </w:r>
          </w:p>
        </w:tc>
        <w:tc>
          <w:tcPr>
            <w:tcW w:w="8363" w:type="dxa"/>
          </w:tcPr>
          <w:p w14:paraId="4AB92617" w14:textId="77777777" w:rsidR="00BF4030" w:rsidRPr="00C94816" w:rsidRDefault="00BF4030" w:rsidP="00F4543F">
            <w:pPr>
              <w:pStyle w:val="TableParagraph"/>
              <w:jc w:val="both"/>
              <w:rPr>
                <w:sz w:val="24"/>
                <w:szCs w:val="24"/>
              </w:rPr>
            </w:pPr>
            <w:r w:rsidRPr="00C94816">
              <w:rPr>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tc>
      </w:tr>
      <w:tr w:rsidR="00663BCA" w:rsidRPr="00C94816" w14:paraId="33027B30" w14:textId="77777777" w:rsidTr="00F4543F">
        <w:tc>
          <w:tcPr>
            <w:tcW w:w="2518" w:type="dxa"/>
            <w:vMerge/>
          </w:tcPr>
          <w:p w14:paraId="147AC1E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6D33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4F30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2.8.11</w:t>
            </w:r>
          </w:p>
        </w:tc>
        <w:tc>
          <w:tcPr>
            <w:tcW w:w="8363" w:type="dxa"/>
          </w:tcPr>
          <w:p w14:paraId="750A9BA8" w14:textId="77777777" w:rsidR="00BF4030" w:rsidRPr="00C94816" w:rsidRDefault="00BF4030" w:rsidP="00F4543F">
            <w:pPr>
              <w:pStyle w:val="TableParagraph"/>
              <w:jc w:val="both"/>
              <w:rPr>
                <w:sz w:val="24"/>
                <w:szCs w:val="24"/>
              </w:rPr>
            </w:pPr>
            <w:r w:rsidRPr="00C94816">
              <w:rPr>
                <w:sz w:val="24"/>
                <w:szCs w:val="24"/>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tc>
      </w:tr>
      <w:tr w:rsidR="00663BCA" w:rsidRPr="00C94816" w14:paraId="296F7358" w14:textId="77777777" w:rsidTr="00F4543F">
        <w:tc>
          <w:tcPr>
            <w:tcW w:w="2518" w:type="dxa"/>
            <w:vMerge/>
          </w:tcPr>
          <w:p w14:paraId="013C9D5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6D796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D68FD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2.8.12</w:t>
            </w:r>
          </w:p>
        </w:tc>
        <w:tc>
          <w:tcPr>
            <w:tcW w:w="8363" w:type="dxa"/>
          </w:tcPr>
          <w:p w14:paraId="31587439"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740317F6" w14:textId="77777777" w:rsidTr="00F4543F">
        <w:tc>
          <w:tcPr>
            <w:tcW w:w="2518" w:type="dxa"/>
            <w:vMerge/>
          </w:tcPr>
          <w:p w14:paraId="33A8B92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D30FB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0F9CF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2.8.13</w:t>
            </w:r>
          </w:p>
        </w:tc>
        <w:tc>
          <w:tcPr>
            <w:tcW w:w="8363" w:type="dxa"/>
          </w:tcPr>
          <w:p w14:paraId="780507A4"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 горячих блюд, кулинарных изделий, закусок из мяса, мясных продуктов, домашней птицы, дичи, кролика;</w:t>
            </w:r>
          </w:p>
        </w:tc>
      </w:tr>
      <w:tr w:rsidR="00663BCA" w:rsidRPr="00C94816" w14:paraId="09BCDBE2" w14:textId="77777777" w:rsidTr="00F4543F">
        <w:tc>
          <w:tcPr>
            <w:tcW w:w="2518" w:type="dxa"/>
            <w:vMerge/>
          </w:tcPr>
          <w:p w14:paraId="35BB1C1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31BBE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0372E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2.8.14</w:t>
            </w:r>
          </w:p>
        </w:tc>
        <w:tc>
          <w:tcPr>
            <w:tcW w:w="8363" w:type="dxa"/>
          </w:tcPr>
          <w:p w14:paraId="285CC34B" w14:textId="77777777" w:rsidR="00BF4030" w:rsidRPr="00C94816" w:rsidRDefault="00BF4030" w:rsidP="00F4543F">
            <w:pPr>
              <w:pStyle w:val="TableParagraph"/>
              <w:jc w:val="both"/>
              <w:rPr>
                <w:sz w:val="24"/>
                <w:szCs w:val="24"/>
              </w:rPr>
            </w:pPr>
            <w:r w:rsidRPr="00C94816">
              <w:rPr>
                <w:sz w:val="24"/>
                <w:szCs w:val="24"/>
              </w:rPr>
              <w:t>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 продуктов;</w:t>
            </w:r>
          </w:p>
        </w:tc>
      </w:tr>
      <w:tr w:rsidR="00663BCA" w:rsidRPr="00C94816" w14:paraId="4FFF051B" w14:textId="77777777" w:rsidTr="00F4543F">
        <w:tc>
          <w:tcPr>
            <w:tcW w:w="2518" w:type="dxa"/>
            <w:vMerge/>
          </w:tcPr>
          <w:p w14:paraId="2D4C131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8536B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90F0C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2.8.15</w:t>
            </w:r>
          </w:p>
        </w:tc>
        <w:tc>
          <w:tcPr>
            <w:tcW w:w="8363" w:type="dxa"/>
          </w:tcPr>
          <w:p w14:paraId="2A7119FF" w14:textId="77777777" w:rsidR="00BF4030" w:rsidRPr="00C94816" w:rsidRDefault="00BF4030" w:rsidP="00F4543F">
            <w:pPr>
              <w:pStyle w:val="TableParagraph"/>
              <w:jc w:val="both"/>
              <w:rPr>
                <w:sz w:val="24"/>
                <w:szCs w:val="24"/>
              </w:rPr>
            </w:pPr>
            <w:r w:rsidRPr="00C94816">
              <w:rPr>
                <w:sz w:val="24"/>
                <w:szCs w:val="24"/>
              </w:rPr>
              <w:t>хранить свежеприготовленные, охлажденные и замороженные блюда, кулинарные изделия, закуски из мяса, мясных продуктов, домашней птицы, дичи, кролика;</w:t>
            </w:r>
          </w:p>
        </w:tc>
      </w:tr>
      <w:tr w:rsidR="00663BCA" w:rsidRPr="00C94816" w14:paraId="1272575F" w14:textId="77777777" w:rsidTr="00F4543F">
        <w:tc>
          <w:tcPr>
            <w:tcW w:w="2518" w:type="dxa"/>
            <w:vMerge/>
          </w:tcPr>
          <w:p w14:paraId="0573C2D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075AE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36EF6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2.8.16</w:t>
            </w:r>
          </w:p>
        </w:tc>
        <w:tc>
          <w:tcPr>
            <w:tcW w:w="8363" w:type="dxa"/>
          </w:tcPr>
          <w:p w14:paraId="448A8DE5" w14:textId="77777777" w:rsidR="00BF4030" w:rsidRPr="00C94816" w:rsidRDefault="00BF4030" w:rsidP="00F4543F">
            <w:pPr>
              <w:pStyle w:val="TableParagraph"/>
              <w:jc w:val="both"/>
              <w:rPr>
                <w:sz w:val="24"/>
                <w:szCs w:val="24"/>
              </w:rPr>
            </w:pPr>
            <w:r w:rsidRPr="00C94816">
              <w:rPr>
                <w:sz w:val="24"/>
                <w:szCs w:val="24"/>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tc>
      </w:tr>
      <w:tr w:rsidR="00663BCA" w:rsidRPr="00C94816" w14:paraId="2CA64539" w14:textId="77777777" w:rsidTr="00F4543F">
        <w:tc>
          <w:tcPr>
            <w:tcW w:w="2518" w:type="dxa"/>
            <w:vMerge/>
          </w:tcPr>
          <w:p w14:paraId="478E8E6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2FB17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5C67D7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2.8.17</w:t>
            </w:r>
          </w:p>
        </w:tc>
        <w:tc>
          <w:tcPr>
            <w:tcW w:w="8363" w:type="dxa"/>
          </w:tcPr>
          <w:p w14:paraId="1AC903DF"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41CEA061" w14:textId="77777777" w:rsidTr="00F4543F">
        <w:tc>
          <w:tcPr>
            <w:tcW w:w="2518" w:type="dxa"/>
            <w:vMerge/>
          </w:tcPr>
          <w:p w14:paraId="01BA72E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D7B20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5D6B9A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2.8.18</w:t>
            </w:r>
          </w:p>
        </w:tc>
        <w:tc>
          <w:tcPr>
            <w:tcW w:w="8363" w:type="dxa"/>
          </w:tcPr>
          <w:p w14:paraId="099C073F" w14:textId="77777777" w:rsidR="00BF4030" w:rsidRPr="00C94816" w:rsidRDefault="00BF4030" w:rsidP="00F4543F">
            <w:pPr>
              <w:pStyle w:val="TableParagraph"/>
              <w:jc w:val="both"/>
              <w:rPr>
                <w:sz w:val="24"/>
                <w:szCs w:val="24"/>
              </w:rPr>
            </w:pPr>
            <w:r w:rsidRPr="00C94816">
              <w:rPr>
                <w:sz w:val="24"/>
                <w:szCs w:val="24"/>
              </w:rPr>
              <w:t>рассчитывать стоимость,</w:t>
            </w:r>
          </w:p>
        </w:tc>
      </w:tr>
      <w:tr w:rsidR="00663BCA" w:rsidRPr="00C94816" w14:paraId="50CE54D0" w14:textId="77777777" w:rsidTr="00F4543F">
        <w:tc>
          <w:tcPr>
            <w:tcW w:w="2518" w:type="dxa"/>
            <w:vMerge/>
          </w:tcPr>
          <w:p w14:paraId="2EEB6E5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F42BC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A3FA7D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2.8.19</w:t>
            </w:r>
          </w:p>
        </w:tc>
        <w:tc>
          <w:tcPr>
            <w:tcW w:w="8363" w:type="dxa"/>
          </w:tcPr>
          <w:p w14:paraId="2717A2D4" w14:textId="77777777" w:rsidR="00BF4030" w:rsidRPr="00C94816" w:rsidRDefault="00BF4030" w:rsidP="00F4543F">
            <w:pPr>
              <w:pStyle w:val="TableParagraph"/>
              <w:jc w:val="both"/>
              <w:rPr>
                <w:sz w:val="24"/>
                <w:szCs w:val="24"/>
              </w:rPr>
            </w:pPr>
            <w:r w:rsidRPr="00C94816">
              <w:rPr>
                <w:sz w:val="24"/>
                <w:szCs w:val="24"/>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tc>
      </w:tr>
      <w:tr w:rsidR="00663BCA" w:rsidRPr="00C94816" w14:paraId="04FBD5A1" w14:textId="77777777" w:rsidTr="00F4543F">
        <w:tc>
          <w:tcPr>
            <w:tcW w:w="2518" w:type="dxa"/>
            <w:vMerge/>
          </w:tcPr>
          <w:p w14:paraId="1698997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432A6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BEFE5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2.8.20</w:t>
            </w:r>
          </w:p>
        </w:tc>
        <w:tc>
          <w:tcPr>
            <w:tcW w:w="8363" w:type="dxa"/>
          </w:tcPr>
          <w:p w14:paraId="48306E14"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20AD41DD" w14:textId="77777777" w:rsidTr="00F4543F">
        <w:tc>
          <w:tcPr>
            <w:tcW w:w="2518" w:type="dxa"/>
            <w:vMerge/>
          </w:tcPr>
          <w:p w14:paraId="4C3F253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84149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F15A0C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2.8.21</w:t>
            </w:r>
          </w:p>
        </w:tc>
        <w:tc>
          <w:tcPr>
            <w:tcW w:w="8363" w:type="dxa"/>
          </w:tcPr>
          <w:p w14:paraId="3BC571D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663BCA" w:rsidRPr="00C94816" w14:paraId="04FD1D73" w14:textId="77777777" w:rsidTr="00F4543F">
        <w:tc>
          <w:tcPr>
            <w:tcW w:w="2518" w:type="dxa"/>
            <w:vMerge/>
          </w:tcPr>
          <w:p w14:paraId="31C47F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5543E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41BE4D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D25FA39"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2DB98AE4" w14:textId="77777777" w:rsidTr="00F4543F">
        <w:tc>
          <w:tcPr>
            <w:tcW w:w="2518" w:type="dxa"/>
            <w:vMerge/>
          </w:tcPr>
          <w:p w14:paraId="7D5F75D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392B6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43B88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2.8.01</w:t>
            </w:r>
          </w:p>
        </w:tc>
        <w:tc>
          <w:tcPr>
            <w:tcW w:w="8363" w:type="dxa"/>
          </w:tcPr>
          <w:p w14:paraId="1F0C1620"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151FF4DD" w14:textId="77777777" w:rsidTr="00F4543F">
        <w:tc>
          <w:tcPr>
            <w:tcW w:w="2518" w:type="dxa"/>
            <w:vMerge/>
          </w:tcPr>
          <w:p w14:paraId="421208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8D6142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7D0A26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2.8.02</w:t>
            </w:r>
          </w:p>
        </w:tc>
        <w:tc>
          <w:tcPr>
            <w:tcW w:w="8363" w:type="dxa"/>
          </w:tcPr>
          <w:p w14:paraId="79F3B2D1"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tc>
      </w:tr>
      <w:tr w:rsidR="00663BCA" w:rsidRPr="00C94816" w14:paraId="4711075F" w14:textId="77777777" w:rsidTr="00F4543F">
        <w:tc>
          <w:tcPr>
            <w:tcW w:w="2518" w:type="dxa"/>
            <w:vMerge/>
          </w:tcPr>
          <w:p w14:paraId="06017C5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20C80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9C605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2.8.03</w:t>
            </w:r>
          </w:p>
        </w:tc>
        <w:tc>
          <w:tcPr>
            <w:tcW w:w="8363" w:type="dxa"/>
          </w:tcPr>
          <w:p w14:paraId="6E297241"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5760A586" w14:textId="77777777" w:rsidTr="00F4543F">
        <w:tc>
          <w:tcPr>
            <w:tcW w:w="2518" w:type="dxa"/>
            <w:vMerge/>
          </w:tcPr>
          <w:p w14:paraId="7354A6B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8DC20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65A76D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2.8.04</w:t>
            </w:r>
          </w:p>
        </w:tc>
        <w:tc>
          <w:tcPr>
            <w:tcW w:w="8363" w:type="dxa"/>
          </w:tcPr>
          <w:p w14:paraId="578D00B3"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668D69B2" w14:textId="77777777" w:rsidTr="00F4543F">
        <w:tc>
          <w:tcPr>
            <w:tcW w:w="2518" w:type="dxa"/>
            <w:vMerge/>
          </w:tcPr>
          <w:p w14:paraId="31BADEF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09A3E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E1581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2.8.05</w:t>
            </w:r>
          </w:p>
        </w:tc>
        <w:tc>
          <w:tcPr>
            <w:tcW w:w="8363" w:type="dxa"/>
          </w:tcPr>
          <w:p w14:paraId="2CFC4FC8" w14:textId="77777777" w:rsidR="00BF4030" w:rsidRPr="00C94816" w:rsidRDefault="00BF4030" w:rsidP="00F4543F">
            <w:pPr>
              <w:pStyle w:val="TableParagraph"/>
              <w:jc w:val="both"/>
              <w:rPr>
                <w:sz w:val="24"/>
                <w:szCs w:val="24"/>
              </w:rPr>
            </w:pPr>
            <w:r w:rsidRPr="00C94816">
              <w:rPr>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tc>
      </w:tr>
      <w:tr w:rsidR="00663BCA" w:rsidRPr="00C94816" w14:paraId="4B88D94A" w14:textId="77777777" w:rsidTr="00F4543F">
        <w:tc>
          <w:tcPr>
            <w:tcW w:w="2518" w:type="dxa"/>
            <w:vMerge/>
          </w:tcPr>
          <w:p w14:paraId="5A1CBAC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36AB2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B50D3D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2.8.06</w:t>
            </w:r>
          </w:p>
        </w:tc>
        <w:tc>
          <w:tcPr>
            <w:tcW w:w="8363" w:type="dxa"/>
          </w:tcPr>
          <w:p w14:paraId="06DC467D"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7F649BA5" w14:textId="77777777" w:rsidTr="00F4543F">
        <w:tc>
          <w:tcPr>
            <w:tcW w:w="2518" w:type="dxa"/>
            <w:vMerge/>
          </w:tcPr>
          <w:p w14:paraId="5C04C85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86B75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34DA4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2.8.07</w:t>
            </w:r>
          </w:p>
        </w:tc>
        <w:tc>
          <w:tcPr>
            <w:tcW w:w="8363" w:type="dxa"/>
          </w:tcPr>
          <w:p w14:paraId="73A7974F"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tc>
      </w:tr>
      <w:tr w:rsidR="00663BCA" w:rsidRPr="00C94816" w14:paraId="6426C297" w14:textId="77777777" w:rsidTr="00F4543F">
        <w:tc>
          <w:tcPr>
            <w:tcW w:w="2518" w:type="dxa"/>
            <w:vMerge/>
          </w:tcPr>
          <w:p w14:paraId="51B4032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E9AC8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8CD48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2.8.08</w:t>
            </w:r>
          </w:p>
        </w:tc>
        <w:tc>
          <w:tcPr>
            <w:tcW w:w="8363" w:type="dxa"/>
          </w:tcPr>
          <w:p w14:paraId="41C2AAFF"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2C1AFFC9" w14:textId="77777777" w:rsidTr="00F4543F">
        <w:tc>
          <w:tcPr>
            <w:tcW w:w="2518" w:type="dxa"/>
            <w:vMerge/>
          </w:tcPr>
          <w:p w14:paraId="3E03FF6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A6A2FD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6BA3D0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2.8.09</w:t>
            </w:r>
          </w:p>
        </w:tc>
        <w:tc>
          <w:tcPr>
            <w:tcW w:w="8363" w:type="dxa"/>
          </w:tcPr>
          <w:p w14:paraId="01C2E014" w14:textId="77777777" w:rsidR="00BF4030" w:rsidRPr="00C94816" w:rsidRDefault="00BF4030" w:rsidP="00F4543F">
            <w:pPr>
              <w:pStyle w:val="TableParagraph"/>
              <w:jc w:val="both"/>
              <w:rPr>
                <w:sz w:val="24"/>
                <w:szCs w:val="24"/>
              </w:rPr>
            </w:pPr>
            <w:r w:rsidRPr="00C94816">
              <w:rPr>
                <w:sz w:val="24"/>
                <w:szCs w:val="24"/>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tc>
      </w:tr>
      <w:tr w:rsidR="00663BCA" w:rsidRPr="00C94816" w14:paraId="76C7E5E5" w14:textId="77777777" w:rsidTr="00F4543F">
        <w:tc>
          <w:tcPr>
            <w:tcW w:w="2518" w:type="dxa"/>
            <w:vMerge/>
          </w:tcPr>
          <w:p w14:paraId="22D3956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A17FAB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FA3E4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2.8.10</w:t>
            </w:r>
          </w:p>
        </w:tc>
        <w:tc>
          <w:tcPr>
            <w:tcW w:w="8363" w:type="dxa"/>
          </w:tcPr>
          <w:p w14:paraId="3F3531E5" w14:textId="77777777" w:rsidR="00BF4030" w:rsidRPr="00C94816" w:rsidRDefault="00BF4030" w:rsidP="00F4543F">
            <w:pPr>
              <w:pStyle w:val="TableParagraph"/>
              <w:jc w:val="bot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49AD9EF1" w14:textId="77777777" w:rsidTr="00F4543F">
        <w:tc>
          <w:tcPr>
            <w:tcW w:w="2518" w:type="dxa"/>
            <w:vMerge/>
          </w:tcPr>
          <w:p w14:paraId="6DCB7BD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5C199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4F82C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2.8.11</w:t>
            </w:r>
          </w:p>
        </w:tc>
        <w:tc>
          <w:tcPr>
            <w:tcW w:w="8363" w:type="dxa"/>
          </w:tcPr>
          <w:p w14:paraId="0F584DCE"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tc>
      </w:tr>
      <w:tr w:rsidR="00663BCA" w:rsidRPr="00C94816" w14:paraId="1E5D278F" w14:textId="77777777" w:rsidTr="00F4543F">
        <w:tc>
          <w:tcPr>
            <w:tcW w:w="2518" w:type="dxa"/>
            <w:vMerge/>
          </w:tcPr>
          <w:p w14:paraId="24B76BD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B15E0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E71894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2.8.12</w:t>
            </w:r>
          </w:p>
        </w:tc>
        <w:tc>
          <w:tcPr>
            <w:tcW w:w="8363" w:type="dxa"/>
          </w:tcPr>
          <w:p w14:paraId="74ACA5AF"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tc>
      </w:tr>
      <w:tr w:rsidR="00663BCA" w:rsidRPr="00C94816" w14:paraId="32A84A0A" w14:textId="77777777" w:rsidTr="00F4543F">
        <w:tc>
          <w:tcPr>
            <w:tcW w:w="2518" w:type="dxa"/>
            <w:vMerge/>
          </w:tcPr>
          <w:p w14:paraId="76C34B8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3544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F9E10E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2.8.13</w:t>
            </w:r>
          </w:p>
        </w:tc>
        <w:tc>
          <w:tcPr>
            <w:tcW w:w="8363" w:type="dxa"/>
          </w:tcPr>
          <w:p w14:paraId="2DFBDF0A"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tc>
      </w:tr>
      <w:tr w:rsidR="00663BCA" w:rsidRPr="00C94816" w14:paraId="56628BEE" w14:textId="77777777" w:rsidTr="00F4543F">
        <w:tc>
          <w:tcPr>
            <w:tcW w:w="2518" w:type="dxa"/>
            <w:vMerge/>
          </w:tcPr>
          <w:p w14:paraId="7D2D3F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BE7BBC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41B802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2.8.14</w:t>
            </w:r>
          </w:p>
        </w:tc>
        <w:tc>
          <w:tcPr>
            <w:tcW w:w="8363" w:type="dxa"/>
          </w:tcPr>
          <w:p w14:paraId="7E106794" w14:textId="77777777" w:rsidR="00BF4030" w:rsidRPr="00C94816" w:rsidRDefault="00BF4030" w:rsidP="00F4543F">
            <w:pPr>
              <w:pStyle w:val="TableParagraph"/>
              <w:jc w:val="both"/>
              <w:rPr>
                <w:sz w:val="24"/>
                <w:szCs w:val="24"/>
              </w:rPr>
            </w:pPr>
            <w:r w:rsidRPr="00C94816">
              <w:rPr>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tc>
      </w:tr>
      <w:tr w:rsidR="00663BCA" w:rsidRPr="00C94816" w14:paraId="00ABF032" w14:textId="77777777" w:rsidTr="00F4543F">
        <w:tc>
          <w:tcPr>
            <w:tcW w:w="2518" w:type="dxa"/>
            <w:vMerge/>
          </w:tcPr>
          <w:p w14:paraId="1D9F0A5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5CA6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26BDF0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2.8.15</w:t>
            </w:r>
          </w:p>
        </w:tc>
        <w:tc>
          <w:tcPr>
            <w:tcW w:w="8363" w:type="dxa"/>
          </w:tcPr>
          <w:p w14:paraId="2F58E73E"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tc>
      </w:tr>
      <w:tr w:rsidR="00663BCA" w:rsidRPr="00C94816" w14:paraId="280FEA3E" w14:textId="77777777" w:rsidTr="00F4543F">
        <w:tc>
          <w:tcPr>
            <w:tcW w:w="2518" w:type="dxa"/>
            <w:vMerge/>
          </w:tcPr>
          <w:p w14:paraId="5F2A6A4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3B336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F2EE78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2.8.16</w:t>
            </w:r>
          </w:p>
        </w:tc>
        <w:tc>
          <w:tcPr>
            <w:tcW w:w="8363" w:type="dxa"/>
          </w:tcPr>
          <w:p w14:paraId="75751768" w14:textId="77777777" w:rsidR="00BF4030" w:rsidRPr="00C94816" w:rsidRDefault="00BF4030" w:rsidP="00F4543F">
            <w:pPr>
              <w:pStyle w:val="TableParagraph"/>
              <w:jc w:val="both"/>
              <w:rPr>
                <w:sz w:val="24"/>
                <w:szCs w:val="24"/>
              </w:rPr>
            </w:pPr>
            <w:r w:rsidRPr="00C94816">
              <w:rPr>
                <w:sz w:val="24"/>
                <w:szCs w:val="24"/>
              </w:rPr>
              <w:t>правила и порядок расчета потребителей при отпуске на вынос;</w:t>
            </w:r>
          </w:p>
        </w:tc>
      </w:tr>
      <w:tr w:rsidR="00663BCA" w:rsidRPr="00C94816" w14:paraId="030C8719" w14:textId="77777777" w:rsidTr="00F4543F">
        <w:tc>
          <w:tcPr>
            <w:tcW w:w="2518" w:type="dxa"/>
            <w:vMerge/>
          </w:tcPr>
          <w:p w14:paraId="059A10F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288747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7E8082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2.8.17</w:t>
            </w:r>
          </w:p>
        </w:tc>
        <w:tc>
          <w:tcPr>
            <w:tcW w:w="8363" w:type="dxa"/>
          </w:tcPr>
          <w:p w14:paraId="2B8E096E" w14:textId="77777777" w:rsidR="00BF4030" w:rsidRPr="00C94816" w:rsidRDefault="00BF4030" w:rsidP="00F4543F">
            <w:pPr>
              <w:pStyle w:val="TableParagraph"/>
              <w:jc w:val="bot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00887BE5" w14:textId="77777777" w:rsidTr="00F4543F">
        <w:tc>
          <w:tcPr>
            <w:tcW w:w="2518" w:type="dxa"/>
            <w:vMerge/>
          </w:tcPr>
          <w:p w14:paraId="12A77E2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9FA79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ED1B4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2.8.18</w:t>
            </w:r>
          </w:p>
        </w:tc>
        <w:tc>
          <w:tcPr>
            <w:tcW w:w="8363" w:type="dxa"/>
          </w:tcPr>
          <w:p w14:paraId="5C3C6150" w14:textId="77777777" w:rsidR="00BF4030" w:rsidRPr="00C94816" w:rsidRDefault="00BF4030" w:rsidP="00F4543F">
            <w:pPr>
              <w:pStyle w:val="TableParagraph"/>
              <w:jc w:val="both"/>
              <w:rPr>
                <w:sz w:val="24"/>
                <w:szCs w:val="24"/>
              </w:rPr>
            </w:pPr>
            <w:r w:rsidRPr="00C94816">
              <w:rPr>
                <w:sz w:val="24"/>
                <w:szCs w:val="24"/>
              </w:rPr>
              <w:t>правила, техника общения с потребителями;</w:t>
            </w:r>
          </w:p>
          <w:p w14:paraId="136E10D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487EB294" w14:textId="77777777" w:rsidTr="00F4543F">
        <w:tc>
          <w:tcPr>
            <w:tcW w:w="2518" w:type="dxa"/>
            <w:vMerge w:val="restart"/>
          </w:tcPr>
          <w:p w14:paraId="0F05C2B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2552" w:type="dxa"/>
            <w:vMerge w:val="restart"/>
          </w:tcPr>
          <w:p w14:paraId="6B0C3ECC" w14:textId="77777777" w:rsidR="00BF4030" w:rsidRPr="00C94816" w:rsidRDefault="00BF4030" w:rsidP="00F4543F">
            <w:pPr>
              <w:pStyle w:val="TableParagraph"/>
              <w:jc w:val="both"/>
              <w:rPr>
                <w:sz w:val="24"/>
                <w:szCs w:val="24"/>
              </w:rPr>
            </w:pPr>
            <w:r w:rsidRPr="00C94816">
              <w:rPr>
                <w:sz w:val="24"/>
                <w:szCs w:val="24"/>
              </w:rPr>
              <w:t>ПК 3.1.</w:t>
            </w:r>
          </w:p>
          <w:p w14:paraId="4FD20CA9" w14:textId="77777777" w:rsidR="00BF4030" w:rsidRPr="00C94816" w:rsidRDefault="00BF4030" w:rsidP="00F4543F">
            <w:pPr>
              <w:pStyle w:val="TableParagraph"/>
              <w:jc w:val="both"/>
              <w:rPr>
                <w:sz w:val="24"/>
                <w:szCs w:val="24"/>
              </w:rPr>
            </w:pPr>
            <w:r w:rsidRPr="00C94816">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1134" w:type="dxa"/>
          </w:tcPr>
          <w:p w14:paraId="483C8AE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55A8D19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w:t>
            </w:r>
          </w:p>
        </w:tc>
      </w:tr>
      <w:tr w:rsidR="00663BCA" w:rsidRPr="00C94816" w14:paraId="2299CFB7" w14:textId="77777777" w:rsidTr="00F4543F">
        <w:tc>
          <w:tcPr>
            <w:tcW w:w="2518" w:type="dxa"/>
            <w:vMerge/>
          </w:tcPr>
          <w:p w14:paraId="3F95AE3C"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6C49FECC" w14:textId="77777777" w:rsidR="00BF4030" w:rsidRPr="00C94816" w:rsidRDefault="00BF4030" w:rsidP="00F4543F">
            <w:pPr>
              <w:pStyle w:val="TableParagraph"/>
              <w:jc w:val="both"/>
              <w:rPr>
                <w:sz w:val="24"/>
                <w:szCs w:val="24"/>
              </w:rPr>
            </w:pPr>
          </w:p>
        </w:tc>
        <w:tc>
          <w:tcPr>
            <w:tcW w:w="1134" w:type="dxa"/>
          </w:tcPr>
          <w:p w14:paraId="6DC0D17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3.1.01</w:t>
            </w:r>
          </w:p>
        </w:tc>
        <w:tc>
          <w:tcPr>
            <w:tcW w:w="8363" w:type="dxa"/>
          </w:tcPr>
          <w:p w14:paraId="1931B281" w14:textId="77777777" w:rsidR="00BF4030" w:rsidRPr="00C94816" w:rsidRDefault="00BF4030" w:rsidP="00F4543F">
            <w:pPr>
              <w:pStyle w:val="TableParagraph"/>
              <w:jc w:val="both"/>
              <w:rPr>
                <w:sz w:val="24"/>
                <w:szCs w:val="24"/>
              </w:rPr>
            </w:pPr>
            <w:r w:rsidRPr="00C94816">
              <w:rPr>
                <w:sz w:val="24"/>
                <w:szCs w:val="24"/>
              </w:rPr>
              <w:t>подготовка, уборка рабочего места повара при выполнении работ по приготовлению холодных блюд, кулинарных изделий, закусок</w:t>
            </w:r>
          </w:p>
        </w:tc>
      </w:tr>
      <w:tr w:rsidR="00663BCA" w:rsidRPr="00C94816" w14:paraId="72C8DF2B" w14:textId="77777777" w:rsidTr="00F4543F">
        <w:tc>
          <w:tcPr>
            <w:tcW w:w="2518" w:type="dxa"/>
            <w:vMerge/>
          </w:tcPr>
          <w:p w14:paraId="01C25296"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16E6F353" w14:textId="77777777" w:rsidR="00BF4030" w:rsidRPr="00C94816" w:rsidRDefault="00BF4030" w:rsidP="00F4543F">
            <w:pPr>
              <w:pStyle w:val="TableParagraph"/>
              <w:jc w:val="both"/>
              <w:rPr>
                <w:sz w:val="24"/>
                <w:szCs w:val="24"/>
              </w:rPr>
            </w:pPr>
          </w:p>
        </w:tc>
        <w:tc>
          <w:tcPr>
            <w:tcW w:w="1134" w:type="dxa"/>
          </w:tcPr>
          <w:p w14:paraId="35117EC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Н 3.1.02</w:t>
            </w:r>
          </w:p>
        </w:tc>
        <w:tc>
          <w:tcPr>
            <w:tcW w:w="8363" w:type="dxa"/>
          </w:tcPr>
          <w:p w14:paraId="7B39C85F" w14:textId="77777777" w:rsidR="00BF4030" w:rsidRPr="00C94816" w:rsidRDefault="00BF4030" w:rsidP="00F4543F">
            <w:pPr>
              <w:pStyle w:val="TableParagraph"/>
              <w:jc w:val="both"/>
              <w:rPr>
                <w:sz w:val="24"/>
                <w:szCs w:val="24"/>
              </w:rPr>
            </w:pPr>
            <w:r w:rsidRPr="00C94816">
              <w:rPr>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tc>
      </w:tr>
      <w:tr w:rsidR="00663BCA" w:rsidRPr="00C94816" w14:paraId="310DE6EB" w14:textId="77777777" w:rsidTr="00F4543F">
        <w:tc>
          <w:tcPr>
            <w:tcW w:w="2518" w:type="dxa"/>
            <w:vMerge/>
          </w:tcPr>
          <w:p w14:paraId="1F265BCD"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1D9C7F99" w14:textId="77777777" w:rsidR="00BF4030" w:rsidRPr="00C94816" w:rsidRDefault="00BF4030" w:rsidP="00F4543F">
            <w:pPr>
              <w:pStyle w:val="TableParagraph"/>
              <w:jc w:val="both"/>
              <w:rPr>
                <w:sz w:val="24"/>
                <w:szCs w:val="24"/>
              </w:rPr>
            </w:pPr>
          </w:p>
        </w:tc>
        <w:tc>
          <w:tcPr>
            <w:tcW w:w="1134" w:type="dxa"/>
          </w:tcPr>
          <w:p w14:paraId="17D7C5E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Н 3.1.03</w:t>
            </w:r>
          </w:p>
        </w:tc>
        <w:tc>
          <w:tcPr>
            <w:tcW w:w="8363" w:type="dxa"/>
          </w:tcPr>
          <w:p w14:paraId="4BD121E3" w14:textId="77777777" w:rsidR="00BF4030" w:rsidRPr="00C94816" w:rsidRDefault="00BF4030" w:rsidP="00F4543F">
            <w:pPr>
              <w:pStyle w:val="TableParagraph"/>
              <w:jc w:val="both"/>
              <w:rPr>
                <w:sz w:val="24"/>
                <w:szCs w:val="24"/>
              </w:rPr>
            </w:pPr>
            <w:r w:rsidRPr="00C94816">
              <w:rPr>
                <w:sz w:val="24"/>
                <w:szCs w:val="24"/>
              </w:rPr>
              <w:t>подготовка рабочего места для порционирования (комплектования), упаковки на вынос готовых холодных блюд, кулинарных изделий, закусок</w:t>
            </w:r>
          </w:p>
        </w:tc>
      </w:tr>
      <w:tr w:rsidR="00663BCA" w:rsidRPr="00C94816" w14:paraId="272EA696" w14:textId="77777777" w:rsidTr="00F4543F">
        <w:tc>
          <w:tcPr>
            <w:tcW w:w="2518" w:type="dxa"/>
            <w:vMerge/>
          </w:tcPr>
          <w:p w14:paraId="7D609CF5"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7E72702A" w14:textId="77777777" w:rsidR="00BF4030" w:rsidRPr="00C94816" w:rsidRDefault="00BF4030" w:rsidP="00F4543F">
            <w:pPr>
              <w:pStyle w:val="TableParagraph"/>
              <w:jc w:val="both"/>
              <w:rPr>
                <w:sz w:val="24"/>
                <w:szCs w:val="24"/>
              </w:rPr>
            </w:pPr>
          </w:p>
        </w:tc>
        <w:tc>
          <w:tcPr>
            <w:tcW w:w="1134" w:type="dxa"/>
          </w:tcPr>
          <w:p w14:paraId="0746038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Н 3.1.04</w:t>
            </w:r>
          </w:p>
        </w:tc>
        <w:tc>
          <w:tcPr>
            <w:tcW w:w="8363" w:type="dxa"/>
          </w:tcPr>
          <w:p w14:paraId="240321A6" w14:textId="77777777" w:rsidR="00BF4030" w:rsidRPr="00C94816" w:rsidRDefault="00BF4030" w:rsidP="00F4543F">
            <w:pPr>
              <w:pStyle w:val="TableParagraph"/>
              <w:jc w:val="both"/>
              <w:rPr>
                <w:sz w:val="24"/>
                <w:szCs w:val="24"/>
              </w:rPr>
            </w:pPr>
            <w:r w:rsidRPr="00C94816">
              <w:rPr>
                <w:sz w:val="24"/>
                <w:szCs w:val="24"/>
              </w:rPr>
              <w:t>подготовка к использованию обработанного сырья, полуфабрикатов, пищевых продуктов, других расходных материалов</w:t>
            </w:r>
          </w:p>
        </w:tc>
      </w:tr>
      <w:tr w:rsidR="00663BCA" w:rsidRPr="00C94816" w14:paraId="51F8EC16" w14:textId="77777777" w:rsidTr="00F4543F">
        <w:tc>
          <w:tcPr>
            <w:tcW w:w="2518" w:type="dxa"/>
            <w:vMerge/>
          </w:tcPr>
          <w:p w14:paraId="43B994B2"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418A4017" w14:textId="77777777" w:rsidR="00BF4030" w:rsidRPr="00C94816" w:rsidRDefault="00BF4030" w:rsidP="00F4543F">
            <w:pPr>
              <w:pStyle w:val="TableParagraph"/>
              <w:jc w:val="both"/>
              <w:rPr>
                <w:sz w:val="24"/>
                <w:szCs w:val="24"/>
              </w:rPr>
            </w:pPr>
          </w:p>
        </w:tc>
        <w:tc>
          <w:tcPr>
            <w:tcW w:w="1134" w:type="dxa"/>
          </w:tcPr>
          <w:p w14:paraId="6FC97A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1F6DCA5C"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31153778" w14:textId="77777777" w:rsidTr="00F4543F">
        <w:tc>
          <w:tcPr>
            <w:tcW w:w="2518" w:type="dxa"/>
            <w:vMerge/>
          </w:tcPr>
          <w:p w14:paraId="5585D87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CE2A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23669C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3.1.01</w:t>
            </w:r>
          </w:p>
        </w:tc>
        <w:tc>
          <w:tcPr>
            <w:tcW w:w="8363" w:type="dxa"/>
          </w:tcPr>
          <w:p w14:paraId="1C84E36B" w14:textId="77777777" w:rsidR="00BF4030" w:rsidRPr="00C94816" w:rsidRDefault="00BF4030" w:rsidP="00F4543F">
            <w:pPr>
              <w:pStyle w:val="TableParagraph"/>
              <w:rPr>
                <w:sz w:val="24"/>
                <w:szCs w:val="24"/>
              </w:rPr>
            </w:pPr>
            <w:r w:rsidRPr="00C94816">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663BCA" w:rsidRPr="00C94816" w14:paraId="6D283A40" w14:textId="77777777" w:rsidTr="00F4543F">
        <w:tc>
          <w:tcPr>
            <w:tcW w:w="2518" w:type="dxa"/>
            <w:vMerge/>
          </w:tcPr>
          <w:p w14:paraId="15FDC7E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3EA52B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F74FF7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3.1.02</w:t>
            </w:r>
          </w:p>
        </w:tc>
        <w:tc>
          <w:tcPr>
            <w:tcW w:w="8363" w:type="dxa"/>
          </w:tcPr>
          <w:p w14:paraId="167A4EA8" w14:textId="77777777" w:rsidR="00BF4030" w:rsidRPr="00C94816" w:rsidRDefault="00BF4030" w:rsidP="00F4543F">
            <w:pPr>
              <w:pStyle w:val="TableParagraph"/>
              <w:jc w:val="both"/>
              <w:rPr>
                <w:sz w:val="24"/>
                <w:szCs w:val="24"/>
              </w:rPr>
            </w:pPr>
            <w:r w:rsidRPr="00C94816">
              <w:rPr>
                <w:sz w:val="24"/>
                <w:szCs w:val="24"/>
              </w:rPr>
              <w:t>проводить текущую уборку рабочего места повара в соответствии с инструкциями и регламентами, стандартами чистоты;</w:t>
            </w:r>
          </w:p>
        </w:tc>
      </w:tr>
      <w:tr w:rsidR="00663BCA" w:rsidRPr="00C94816" w14:paraId="25F8B46C" w14:textId="77777777" w:rsidTr="00F4543F">
        <w:tc>
          <w:tcPr>
            <w:tcW w:w="2518" w:type="dxa"/>
            <w:vMerge/>
          </w:tcPr>
          <w:p w14:paraId="3B4FA46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6401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C99864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3.1.03</w:t>
            </w:r>
          </w:p>
        </w:tc>
        <w:tc>
          <w:tcPr>
            <w:tcW w:w="8363" w:type="dxa"/>
          </w:tcPr>
          <w:p w14:paraId="78C12D6D" w14:textId="77777777" w:rsidR="00BF4030" w:rsidRPr="00C94816" w:rsidRDefault="00BF4030" w:rsidP="00F4543F">
            <w:pPr>
              <w:pStyle w:val="TableParagraph"/>
              <w:jc w:val="both"/>
              <w:rPr>
                <w:sz w:val="24"/>
                <w:szCs w:val="24"/>
              </w:rPr>
            </w:pPr>
            <w:r w:rsidRPr="00C94816">
              <w:rPr>
                <w:sz w:val="24"/>
                <w:szCs w:val="24"/>
              </w:rPr>
              <w:t>применять регламенты, стандарты и нормативно-техническую документацию, соблюдать санитарные требования;</w:t>
            </w:r>
          </w:p>
        </w:tc>
      </w:tr>
      <w:tr w:rsidR="00663BCA" w:rsidRPr="00C94816" w14:paraId="44847D62" w14:textId="77777777" w:rsidTr="00F4543F">
        <w:tc>
          <w:tcPr>
            <w:tcW w:w="2518" w:type="dxa"/>
            <w:vMerge/>
          </w:tcPr>
          <w:p w14:paraId="512E569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BCEA5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F78209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3.1.04</w:t>
            </w:r>
          </w:p>
        </w:tc>
        <w:tc>
          <w:tcPr>
            <w:tcW w:w="8363" w:type="dxa"/>
          </w:tcPr>
          <w:p w14:paraId="1E873838" w14:textId="77777777" w:rsidR="00BF4030" w:rsidRPr="00C94816" w:rsidRDefault="00BF4030" w:rsidP="00F4543F">
            <w:pPr>
              <w:pStyle w:val="TableParagraph"/>
              <w:jc w:val="both"/>
              <w:rPr>
                <w:sz w:val="24"/>
                <w:szCs w:val="24"/>
              </w:rPr>
            </w:pPr>
            <w:r w:rsidRPr="00C94816">
              <w:rPr>
                <w:sz w:val="24"/>
                <w:szCs w:val="24"/>
              </w:rPr>
              <w:t>выбирать и применять моющие и дезинфицирующие средства;</w:t>
            </w:r>
          </w:p>
        </w:tc>
      </w:tr>
      <w:tr w:rsidR="00663BCA" w:rsidRPr="00C94816" w14:paraId="111F007D" w14:textId="77777777" w:rsidTr="00F4543F">
        <w:tc>
          <w:tcPr>
            <w:tcW w:w="2518" w:type="dxa"/>
            <w:vMerge/>
          </w:tcPr>
          <w:p w14:paraId="29CAE58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7D540F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B2A2F6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3.1.05</w:t>
            </w:r>
          </w:p>
        </w:tc>
        <w:tc>
          <w:tcPr>
            <w:tcW w:w="8363" w:type="dxa"/>
          </w:tcPr>
          <w:p w14:paraId="1C695CEF" w14:textId="77777777" w:rsidR="00BF4030" w:rsidRPr="00C94816" w:rsidRDefault="00BF4030" w:rsidP="00F4543F">
            <w:pPr>
              <w:pStyle w:val="TableParagraph"/>
              <w:jc w:val="both"/>
              <w:rPr>
                <w:sz w:val="24"/>
                <w:szCs w:val="24"/>
              </w:rPr>
            </w:pPr>
            <w:r w:rsidRPr="00C94816">
              <w:rPr>
                <w:sz w:val="24"/>
                <w:szCs w:val="24"/>
              </w:rPr>
              <w:t>владеть техникой ухода за весоизмерительным оборудованием;</w:t>
            </w:r>
          </w:p>
        </w:tc>
      </w:tr>
      <w:tr w:rsidR="00663BCA" w:rsidRPr="00C94816" w14:paraId="5560B5D7" w14:textId="77777777" w:rsidTr="00F4543F">
        <w:tc>
          <w:tcPr>
            <w:tcW w:w="2518" w:type="dxa"/>
            <w:vMerge/>
          </w:tcPr>
          <w:p w14:paraId="6D626F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646AB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B5EC0F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3.1.06</w:t>
            </w:r>
          </w:p>
        </w:tc>
        <w:tc>
          <w:tcPr>
            <w:tcW w:w="8363" w:type="dxa"/>
          </w:tcPr>
          <w:p w14:paraId="0D1E1037" w14:textId="77777777" w:rsidR="00BF4030" w:rsidRPr="00C94816" w:rsidRDefault="00BF4030" w:rsidP="00F4543F">
            <w:pPr>
              <w:pStyle w:val="TableParagraph"/>
              <w:jc w:val="both"/>
              <w:rPr>
                <w:sz w:val="24"/>
                <w:szCs w:val="24"/>
              </w:rPr>
            </w:pPr>
            <w:r w:rsidRPr="00C94816">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663BCA" w:rsidRPr="00C94816" w14:paraId="2F294B9B" w14:textId="77777777" w:rsidTr="00F4543F">
        <w:tc>
          <w:tcPr>
            <w:tcW w:w="2518" w:type="dxa"/>
            <w:vMerge/>
          </w:tcPr>
          <w:p w14:paraId="7A2CEB3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48B5B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6EDB9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3.1.07</w:t>
            </w:r>
          </w:p>
        </w:tc>
        <w:tc>
          <w:tcPr>
            <w:tcW w:w="8363" w:type="dxa"/>
          </w:tcPr>
          <w:p w14:paraId="1FEBABC4" w14:textId="77777777" w:rsidR="00BF4030" w:rsidRPr="00C94816" w:rsidRDefault="00BF4030" w:rsidP="00F4543F">
            <w:pPr>
              <w:pStyle w:val="TableParagraph"/>
              <w:jc w:val="both"/>
              <w:rPr>
                <w:sz w:val="24"/>
                <w:szCs w:val="24"/>
              </w:rPr>
            </w:pPr>
            <w:r w:rsidRPr="00C94816">
              <w:rPr>
                <w:sz w:val="24"/>
                <w:szCs w:val="24"/>
              </w:rPr>
              <w:t>соблюдать правила мытья кухонных ножей, острых, травмоопасных частей технологического оборудования;</w:t>
            </w:r>
          </w:p>
        </w:tc>
      </w:tr>
      <w:tr w:rsidR="00663BCA" w:rsidRPr="00C94816" w14:paraId="137528B9" w14:textId="77777777" w:rsidTr="00F4543F">
        <w:tc>
          <w:tcPr>
            <w:tcW w:w="2518" w:type="dxa"/>
            <w:vMerge/>
          </w:tcPr>
          <w:p w14:paraId="5E46452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8D722A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0598A2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3.1.08</w:t>
            </w:r>
          </w:p>
        </w:tc>
        <w:tc>
          <w:tcPr>
            <w:tcW w:w="8363" w:type="dxa"/>
          </w:tcPr>
          <w:p w14:paraId="0615F56E" w14:textId="77777777" w:rsidR="00BF4030" w:rsidRPr="00C94816" w:rsidRDefault="00BF4030" w:rsidP="00F4543F">
            <w:pPr>
              <w:pStyle w:val="TableParagraph"/>
              <w:jc w:val="both"/>
              <w:rPr>
                <w:sz w:val="24"/>
                <w:szCs w:val="24"/>
              </w:rPr>
            </w:pPr>
            <w:r w:rsidRPr="00C94816">
              <w:rPr>
                <w:sz w:val="24"/>
                <w:szCs w:val="24"/>
              </w:rPr>
              <w:t>соблюдать условия хранения кухонной посуды, инвентаря, инструментов</w:t>
            </w:r>
          </w:p>
        </w:tc>
      </w:tr>
      <w:tr w:rsidR="00663BCA" w:rsidRPr="00C94816" w14:paraId="2A95BAD2" w14:textId="77777777" w:rsidTr="00F4543F">
        <w:tc>
          <w:tcPr>
            <w:tcW w:w="2518" w:type="dxa"/>
            <w:vMerge/>
          </w:tcPr>
          <w:p w14:paraId="10A8060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FD074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0C721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3.1.09</w:t>
            </w:r>
          </w:p>
        </w:tc>
        <w:tc>
          <w:tcPr>
            <w:tcW w:w="8363" w:type="dxa"/>
          </w:tcPr>
          <w:p w14:paraId="7E80B466"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tc>
      </w:tr>
      <w:tr w:rsidR="00663BCA" w:rsidRPr="00C94816" w14:paraId="6A53212B" w14:textId="77777777" w:rsidTr="00F4543F">
        <w:tc>
          <w:tcPr>
            <w:tcW w:w="2518" w:type="dxa"/>
            <w:vMerge/>
          </w:tcPr>
          <w:p w14:paraId="4D2CD73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4A2DE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CFE29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3.1.10</w:t>
            </w:r>
          </w:p>
        </w:tc>
        <w:tc>
          <w:tcPr>
            <w:tcW w:w="8363" w:type="dxa"/>
          </w:tcPr>
          <w:p w14:paraId="4634955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663BCA" w:rsidRPr="00C94816" w14:paraId="2BFAEF18" w14:textId="77777777" w:rsidTr="00F4543F">
        <w:tc>
          <w:tcPr>
            <w:tcW w:w="2518" w:type="dxa"/>
            <w:vMerge/>
          </w:tcPr>
          <w:p w14:paraId="122C6FA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C404E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3FCE45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3.1.11</w:t>
            </w:r>
          </w:p>
        </w:tc>
        <w:tc>
          <w:tcPr>
            <w:tcW w:w="8363" w:type="dxa"/>
          </w:tcPr>
          <w:p w14:paraId="47D0AFF4" w14:textId="77777777" w:rsidR="00BF4030" w:rsidRPr="00C94816" w:rsidRDefault="00BF4030" w:rsidP="00F4543F">
            <w:pPr>
              <w:pStyle w:val="TableParagraph"/>
              <w:jc w:val="both"/>
              <w:rPr>
                <w:sz w:val="24"/>
                <w:szCs w:val="24"/>
              </w:rPr>
            </w:pPr>
            <w:r w:rsidRPr="00C94816">
              <w:rPr>
                <w:sz w:val="24"/>
                <w:szCs w:val="24"/>
              </w:rPr>
              <w:t>соблюдать правила техники безопасности, пожарной безопасности, охраны труда</w:t>
            </w:r>
          </w:p>
        </w:tc>
      </w:tr>
      <w:tr w:rsidR="00663BCA" w:rsidRPr="00C94816" w14:paraId="1EC6C5EB" w14:textId="77777777" w:rsidTr="00F4543F">
        <w:tc>
          <w:tcPr>
            <w:tcW w:w="2518" w:type="dxa"/>
            <w:vMerge/>
          </w:tcPr>
          <w:p w14:paraId="54B3422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FEF67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F41201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3.1.12</w:t>
            </w:r>
          </w:p>
        </w:tc>
        <w:tc>
          <w:tcPr>
            <w:tcW w:w="8363" w:type="dxa"/>
          </w:tcPr>
          <w:p w14:paraId="00783646" w14:textId="77777777" w:rsidR="00BF4030" w:rsidRPr="00C94816" w:rsidRDefault="00BF4030" w:rsidP="00F4543F">
            <w:pPr>
              <w:pStyle w:val="TableParagraph"/>
              <w:jc w:val="both"/>
              <w:rPr>
                <w:sz w:val="24"/>
                <w:szCs w:val="24"/>
              </w:rPr>
            </w:pPr>
            <w:r w:rsidRPr="00C94816">
              <w:rPr>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tc>
      </w:tr>
      <w:tr w:rsidR="00663BCA" w:rsidRPr="00C94816" w14:paraId="6681D115" w14:textId="77777777" w:rsidTr="00F4543F">
        <w:tc>
          <w:tcPr>
            <w:tcW w:w="2518" w:type="dxa"/>
            <w:vMerge/>
          </w:tcPr>
          <w:p w14:paraId="4AA37B7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C4B1A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0E029F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3.1.13</w:t>
            </w:r>
          </w:p>
        </w:tc>
        <w:tc>
          <w:tcPr>
            <w:tcW w:w="8363" w:type="dxa"/>
          </w:tcPr>
          <w:p w14:paraId="52B78BFA" w14:textId="77777777" w:rsidR="00BF4030" w:rsidRPr="00C94816" w:rsidRDefault="00BF4030" w:rsidP="00F4543F">
            <w:pPr>
              <w:pStyle w:val="TableParagraph"/>
              <w:jc w:val="both"/>
              <w:rPr>
                <w:sz w:val="24"/>
                <w:szCs w:val="24"/>
              </w:rPr>
            </w:pPr>
            <w:r w:rsidRPr="00C94816">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663BCA" w:rsidRPr="00C94816" w14:paraId="057E47B0" w14:textId="77777777" w:rsidTr="00F4543F">
        <w:tc>
          <w:tcPr>
            <w:tcW w:w="2518" w:type="dxa"/>
            <w:vMerge/>
          </w:tcPr>
          <w:p w14:paraId="1D3EF59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61397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3E745C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3.1.14</w:t>
            </w:r>
          </w:p>
        </w:tc>
        <w:tc>
          <w:tcPr>
            <w:tcW w:w="8363" w:type="dxa"/>
          </w:tcPr>
          <w:p w14:paraId="2A6BD2AF" w14:textId="77777777" w:rsidR="00BF4030" w:rsidRPr="00C94816" w:rsidRDefault="00BF4030" w:rsidP="00F4543F">
            <w:pPr>
              <w:pStyle w:val="TableParagraph"/>
              <w:jc w:val="both"/>
              <w:rPr>
                <w:sz w:val="24"/>
                <w:szCs w:val="24"/>
              </w:rPr>
            </w:pPr>
            <w:r w:rsidRPr="00C94816">
              <w:rPr>
                <w:sz w:val="24"/>
                <w:szCs w:val="24"/>
              </w:rPr>
              <w:t>осуществлять их выбор в соответствии с технологическими требованиями;</w:t>
            </w:r>
          </w:p>
        </w:tc>
      </w:tr>
      <w:tr w:rsidR="00663BCA" w:rsidRPr="00C94816" w14:paraId="24267D46" w14:textId="77777777" w:rsidTr="00F4543F">
        <w:tc>
          <w:tcPr>
            <w:tcW w:w="2518" w:type="dxa"/>
            <w:vMerge/>
          </w:tcPr>
          <w:p w14:paraId="5890E2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5532C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8B03D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3.1.15</w:t>
            </w:r>
          </w:p>
        </w:tc>
        <w:tc>
          <w:tcPr>
            <w:tcW w:w="8363" w:type="dxa"/>
          </w:tcPr>
          <w:p w14:paraId="44203F3A" w14:textId="77777777" w:rsidR="00BF4030" w:rsidRPr="00C94816" w:rsidRDefault="00BF4030" w:rsidP="00F4543F">
            <w:pPr>
              <w:pStyle w:val="TableParagraph"/>
              <w:jc w:val="both"/>
              <w:rPr>
                <w:sz w:val="24"/>
                <w:szCs w:val="24"/>
              </w:rPr>
            </w:pPr>
            <w:r w:rsidRPr="00C94816">
              <w:rPr>
                <w:sz w:val="24"/>
                <w:szCs w:val="24"/>
              </w:rPr>
              <w:t>обеспечивать их хранение в соответствии с инструкциями и регламентами, стандартами чистоты;</w:t>
            </w:r>
          </w:p>
        </w:tc>
      </w:tr>
      <w:tr w:rsidR="00663BCA" w:rsidRPr="00C94816" w14:paraId="4178192F" w14:textId="77777777" w:rsidTr="00F4543F">
        <w:tc>
          <w:tcPr>
            <w:tcW w:w="2518" w:type="dxa"/>
            <w:vMerge/>
          </w:tcPr>
          <w:p w14:paraId="73A09AC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5FA96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F2A2D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3.1.16</w:t>
            </w:r>
          </w:p>
        </w:tc>
        <w:tc>
          <w:tcPr>
            <w:tcW w:w="8363" w:type="dxa"/>
          </w:tcPr>
          <w:p w14:paraId="725EFF61"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своевременно оформлять заявку на склад</w:t>
            </w:r>
          </w:p>
        </w:tc>
      </w:tr>
      <w:tr w:rsidR="00663BCA" w:rsidRPr="00C94816" w14:paraId="7EA69966" w14:textId="77777777" w:rsidTr="00F4543F">
        <w:tc>
          <w:tcPr>
            <w:tcW w:w="2518" w:type="dxa"/>
            <w:vMerge/>
          </w:tcPr>
          <w:p w14:paraId="376AFE1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A3507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51B1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2B12788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66F8A6F6" w14:textId="77777777" w:rsidTr="00F4543F">
        <w:tc>
          <w:tcPr>
            <w:tcW w:w="2518" w:type="dxa"/>
            <w:vMerge/>
          </w:tcPr>
          <w:p w14:paraId="5857CD6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6F98E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49770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3.1.01</w:t>
            </w:r>
          </w:p>
        </w:tc>
        <w:tc>
          <w:tcPr>
            <w:tcW w:w="8363" w:type="dxa"/>
          </w:tcPr>
          <w:p w14:paraId="7468790C" w14:textId="77777777" w:rsidR="00BF4030" w:rsidRPr="00C94816" w:rsidRDefault="00BF4030" w:rsidP="00F4543F">
            <w:pPr>
              <w:pStyle w:val="TableParagraph"/>
              <w:jc w:val="bot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766AF34F" w14:textId="77777777" w:rsidTr="00F4543F">
        <w:tc>
          <w:tcPr>
            <w:tcW w:w="2518" w:type="dxa"/>
            <w:vMerge/>
          </w:tcPr>
          <w:p w14:paraId="6C2A10E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D6FFC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1E4B9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3.1.02</w:t>
            </w:r>
          </w:p>
        </w:tc>
        <w:tc>
          <w:tcPr>
            <w:tcW w:w="8363" w:type="dxa"/>
          </w:tcPr>
          <w:p w14:paraId="10465D03" w14:textId="77777777" w:rsidR="00BF4030" w:rsidRPr="00C94816" w:rsidRDefault="00BF4030" w:rsidP="00F4543F">
            <w:pPr>
              <w:pStyle w:val="TableParagraph"/>
              <w:jc w:val="bot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51E513A4" w14:textId="77777777" w:rsidTr="00F4543F">
        <w:tc>
          <w:tcPr>
            <w:tcW w:w="2518" w:type="dxa"/>
            <w:vMerge/>
          </w:tcPr>
          <w:p w14:paraId="000518E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98614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6D7DB9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3.1.03</w:t>
            </w:r>
          </w:p>
        </w:tc>
        <w:tc>
          <w:tcPr>
            <w:tcW w:w="8363" w:type="dxa"/>
          </w:tcPr>
          <w:p w14:paraId="720F5963" w14:textId="77777777" w:rsidR="00BF4030" w:rsidRPr="00C94816" w:rsidRDefault="00BF4030" w:rsidP="00F4543F">
            <w:pPr>
              <w:pStyle w:val="TableParagraph"/>
              <w:jc w:val="both"/>
              <w:rPr>
                <w:sz w:val="24"/>
                <w:szCs w:val="24"/>
              </w:rPr>
            </w:pPr>
            <w:r w:rsidRPr="00C94816">
              <w:rPr>
                <w:sz w:val="24"/>
                <w:szCs w:val="24"/>
              </w:rPr>
              <w:t>организация работ по приготовлению холодных блюд, кулинарных изделий, закусок;</w:t>
            </w:r>
          </w:p>
        </w:tc>
      </w:tr>
      <w:tr w:rsidR="00663BCA" w:rsidRPr="00C94816" w14:paraId="75A546B5" w14:textId="77777777" w:rsidTr="00F4543F">
        <w:tc>
          <w:tcPr>
            <w:tcW w:w="2518" w:type="dxa"/>
            <w:vMerge/>
          </w:tcPr>
          <w:p w14:paraId="5C2F4AF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5C2ED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7DB5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3.1.04</w:t>
            </w:r>
          </w:p>
        </w:tc>
        <w:tc>
          <w:tcPr>
            <w:tcW w:w="8363" w:type="dxa"/>
          </w:tcPr>
          <w:p w14:paraId="15AF0025" w14:textId="77777777" w:rsidR="00BF4030" w:rsidRPr="00C94816" w:rsidRDefault="00BF4030" w:rsidP="00F4543F">
            <w:pPr>
              <w:pStyle w:val="TableParagraph"/>
              <w:jc w:val="both"/>
              <w:rPr>
                <w:sz w:val="24"/>
                <w:szCs w:val="24"/>
              </w:rPr>
            </w:pPr>
            <w:r w:rsidRPr="00C94816">
              <w:rPr>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tc>
      </w:tr>
      <w:tr w:rsidR="00663BCA" w:rsidRPr="00C94816" w14:paraId="00699751" w14:textId="77777777" w:rsidTr="00F4543F">
        <w:tc>
          <w:tcPr>
            <w:tcW w:w="2518" w:type="dxa"/>
            <w:vMerge/>
          </w:tcPr>
          <w:p w14:paraId="6096819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8F6772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246630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3.1.05</w:t>
            </w:r>
          </w:p>
        </w:tc>
        <w:tc>
          <w:tcPr>
            <w:tcW w:w="8363" w:type="dxa"/>
          </w:tcPr>
          <w:p w14:paraId="11518BB7" w14:textId="77777777" w:rsidR="00BF4030" w:rsidRPr="00C94816" w:rsidRDefault="00BF4030" w:rsidP="00F4543F">
            <w:pPr>
              <w:pStyle w:val="TableParagraph"/>
              <w:jc w:val="both"/>
              <w:rPr>
                <w:sz w:val="24"/>
                <w:szCs w:val="24"/>
              </w:rPr>
            </w:pPr>
            <w:r w:rsidRPr="00C94816">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tc>
      </w:tr>
      <w:tr w:rsidR="00663BCA" w:rsidRPr="00C94816" w14:paraId="59BD3643" w14:textId="77777777" w:rsidTr="00F4543F">
        <w:tc>
          <w:tcPr>
            <w:tcW w:w="2518" w:type="dxa"/>
            <w:vMerge/>
          </w:tcPr>
          <w:p w14:paraId="6DDEBBD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4DA0B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BF3D82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3.1.06</w:t>
            </w:r>
          </w:p>
        </w:tc>
        <w:tc>
          <w:tcPr>
            <w:tcW w:w="8363" w:type="dxa"/>
          </w:tcPr>
          <w:p w14:paraId="24B89F1F" w14:textId="77777777" w:rsidR="00BF4030" w:rsidRPr="00C94816" w:rsidRDefault="00BF4030" w:rsidP="00F4543F">
            <w:pPr>
              <w:pStyle w:val="TableParagraph"/>
              <w:jc w:val="both"/>
              <w:rPr>
                <w:sz w:val="24"/>
                <w:szCs w:val="24"/>
              </w:rPr>
            </w:pPr>
            <w:r w:rsidRPr="00C94816">
              <w:rPr>
                <w:sz w:val="24"/>
                <w:szCs w:val="24"/>
              </w:rPr>
              <w:t>возможные последствия нарушения санитарии и гигиены;</w:t>
            </w:r>
          </w:p>
        </w:tc>
      </w:tr>
      <w:tr w:rsidR="00663BCA" w:rsidRPr="00C94816" w14:paraId="46ABF3DB" w14:textId="77777777" w:rsidTr="00F4543F">
        <w:tc>
          <w:tcPr>
            <w:tcW w:w="2518" w:type="dxa"/>
            <w:vMerge/>
          </w:tcPr>
          <w:p w14:paraId="4AD7858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2B4A9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CD8561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3.1.07</w:t>
            </w:r>
          </w:p>
        </w:tc>
        <w:tc>
          <w:tcPr>
            <w:tcW w:w="8363" w:type="dxa"/>
          </w:tcPr>
          <w:p w14:paraId="326ACFA0" w14:textId="77777777" w:rsidR="00BF4030" w:rsidRPr="00C94816" w:rsidRDefault="00BF4030" w:rsidP="00F4543F">
            <w:pPr>
              <w:pStyle w:val="TableParagraph"/>
              <w:jc w:val="both"/>
              <w:rPr>
                <w:sz w:val="24"/>
                <w:szCs w:val="24"/>
              </w:rPr>
            </w:pPr>
            <w:r w:rsidRPr="00C94816">
              <w:rPr>
                <w:sz w:val="24"/>
                <w:szCs w:val="24"/>
              </w:rPr>
              <w:t>требования к личной гигиене персонала при подготовке производственного инвентаря и кухонной посуды;</w:t>
            </w:r>
          </w:p>
        </w:tc>
      </w:tr>
      <w:tr w:rsidR="00663BCA" w:rsidRPr="00C94816" w14:paraId="74C13207" w14:textId="77777777" w:rsidTr="00F4543F">
        <w:tc>
          <w:tcPr>
            <w:tcW w:w="2518" w:type="dxa"/>
            <w:vMerge/>
          </w:tcPr>
          <w:p w14:paraId="4DB7046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2FE5B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8B72B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3.1.08</w:t>
            </w:r>
          </w:p>
        </w:tc>
        <w:tc>
          <w:tcPr>
            <w:tcW w:w="8363" w:type="dxa"/>
          </w:tcPr>
          <w:p w14:paraId="71BCD841" w14:textId="77777777" w:rsidR="00BF4030" w:rsidRPr="00C94816" w:rsidRDefault="00BF4030" w:rsidP="00F4543F">
            <w:pPr>
              <w:pStyle w:val="TableParagraph"/>
              <w:jc w:val="both"/>
              <w:rPr>
                <w:sz w:val="24"/>
                <w:szCs w:val="24"/>
              </w:rPr>
            </w:pPr>
            <w:r w:rsidRPr="00C94816">
              <w:rPr>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663BCA" w:rsidRPr="00C94816" w14:paraId="41DFA40D" w14:textId="77777777" w:rsidTr="00F4543F">
        <w:tc>
          <w:tcPr>
            <w:tcW w:w="2518" w:type="dxa"/>
            <w:vMerge/>
          </w:tcPr>
          <w:p w14:paraId="32A93B3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52876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203D2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3.1.09</w:t>
            </w:r>
          </w:p>
        </w:tc>
        <w:tc>
          <w:tcPr>
            <w:tcW w:w="8363" w:type="dxa"/>
          </w:tcPr>
          <w:p w14:paraId="4DD6BB63" w14:textId="77777777" w:rsidR="00BF4030" w:rsidRPr="00C94816" w:rsidRDefault="00BF4030" w:rsidP="00F4543F">
            <w:pPr>
              <w:pStyle w:val="TableParagraph"/>
              <w:jc w:val="both"/>
              <w:rPr>
                <w:sz w:val="24"/>
                <w:szCs w:val="24"/>
              </w:rPr>
            </w:pPr>
            <w:r w:rsidRPr="00C94816">
              <w:rPr>
                <w:sz w:val="24"/>
                <w:szCs w:val="24"/>
              </w:rPr>
              <w:t>правила утилизации отходов</w:t>
            </w:r>
          </w:p>
        </w:tc>
      </w:tr>
      <w:tr w:rsidR="00663BCA" w:rsidRPr="00C94816" w14:paraId="1BFB8D2B" w14:textId="77777777" w:rsidTr="00F4543F">
        <w:tc>
          <w:tcPr>
            <w:tcW w:w="2518" w:type="dxa"/>
            <w:vMerge/>
          </w:tcPr>
          <w:p w14:paraId="3BA54D7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9946F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4433D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3.1.10</w:t>
            </w:r>
          </w:p>
        </w:tc>
        <w:tc>
          <w:tcPr>
            <w:tcW w:w="8363" w:type="dxa"/>
          </w:tcPr>
          <w:p w14:paraId="4184BAB5" w14:textId="77777777" w:rsidR="00BF4030" w:rsidRPr="00C94816" w:rsidRDefault="00BF4030" w:rsidP="00F4543F">
            <w:pPr>
              <w:pStyle w:val="TableParagraph"/>
              <w:jc w:val="both"/>
              <w:rPr>
                <w:sz w:val="24"/>
                <w:szCs w:val="24"/>
              </w:rPr>
            </w:pPr>
            <w:r w:rsidRPr="00C94816">
              <w:rPr>
                <w:sz w:val="24"/>
                <w:szCs w:val="24"/>
              </w:rPr>
              <w:t>виды, назначение упаковочных материалов, способы хранения пищевых продуктов;</w:t>
            </w:r>
          </w:p>
        </w:tc>
      </w:tr>
      <w:tr w:rsidR="00663BCA" w:rsidRPr="00C94816" w14:paraId="69734DC2" w14:textId="77777777" w:rsidTr="00F4543F">
        <w:tc>
          <w:tcPr>
            <w:tcW w:w="2518" w:type="dxa"/>
            <w:vMerge/>
          </w:tcPr>
          <w:p w14:paraId="1C63752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930EE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B049D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3.1.11</w:t>
            </w:r>
          </w:p>
        </w:tc>
        <w:tc>
          <w:tcPr>
            <w:tcW w:w="8363" w:type="dxa"/>
          </w:tcPr>
          <w:p w14:paraId="380D188B" w14:textId="77777777" w:rsidR="00BF4030" w:rsidRPr="00C94816" w:rsidRDefault="00BF4030" w:rsidP="00F4543F">
            <w:pPr>
              <w:pStyle w:val="TableParagraph"/>
              <w:jc w:val="both"/>
              <w:rPr>
                <w:sz w:val="24"/>
                <w:szCs w:val="24"/>
              </w:rPr>
            </w:pPr>
            <w:r w:rsidRPr="00C94816">
              <w:rPr>
                <w:sz w:val="24"/>
                <w:szCs w:val="24"/>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tc>
      </w:tr>
      <w:tr w:rsidR="00663BCA" w:rsidRPr="00C94816" w14:paraId="5DC7214F" w14:textId="77777777" w:rsidTr="00F4543F">
        <w:tc>
          <w:tcPr>
            <w:tcW w:w="2518" w:type="dxa"/>
            <w:vMerge/>
          </w:tcPr>
          <w:p w14:paraId="077AED5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EFB8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7CA8C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3.1.12</w:t>
            </w:r>
          </w:p>
        </w:tc>
        <w:tc>
          <w:tcPr>
            <w:tcW w:w="8363" w:type="dxa"/>
          </w:tcPr>
          <w:p w14:paraId="2D6383E1" w14:textId="77777777" w:rsidR="00BF4030" w:rsidRPr="00C94816" w:rsidRDefault="00BF4030" w:rsidP="00F4543F">
            <w:pPr>
              <w:pStyle w:val="TableParagraph"/>
              <w:jc w:val="both"/>
              <w:rPr>
                <w:sz w:val="24"/>
                <w:szCs w:val="24"/>
              </w:rPr>
            </w:pPr>
            <w:r w:rsidRPr="00C94816">
              <w:rPr>
                <w:sz w:val="24"/>
                <w:szCs w:val="24"/>
              </w:rPr>
              <w:t>способы и правила порционирования (комплектования), упаковки на вынос готовых холодных блюд, кулинарных изделий, закусок;</w:t>
            </w:r>
          </w:p>
        </w:tc>
      </w:tr>
      <w:tr w:rsidR="00663BCA" w:rsidRPr="00C94816" w14:paraId="2A61DC19" w14:textId="77777777" w:rsidTr="00F4543F">
        <w:tc>
          <w:tcPr>
            <w:tcW w:w="2518" w:type="dxa"/>
            <w:vMerge/>
          </w:tcPr>
          <w:p w14:paraId="3B55B3F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E68DA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D642D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3.1.13</w:t>
            </w:r>
          </w:p>
        </w:tc>
        <w:tc>
          <w:tcPr>
            <w:tcW w:w="8363" w:type="dxa"/>
          </w:tcPr>
          <w:p w14:paraId="0ACE60BD" w14:textId="77777777" w:rsidR="00BF4030" w:rsidRPr="00C94816" w:rsidRDefault="00BF4030" w:rsidP="00F4543F">
            <w:pPr>
              <w:pStyle w:val="TableParagraph"/>
              <w:jc w:val="both"/>
              <w:rPr>
                <w:sz w:val="24"/>
                <w:szCs w:val="24"/>
              </w:rPr>
            </w:pPr>
            <w:r w:rsidRPr="00C94816">
              <w:rPr>
                <w:sz w:val="24"/>
                <w:szCs w:val="24"/>
              </w:rPr>
              <w:t>условия, сроки, способы хранения холодных блюд, кулинарных изделий, закусок</w:t>
            </w:r>
          </w:p>
        </w:tc>
      </w:tr>
      <w:tr w:rsidR="00663BCA" w:rsidRPr="00C94816" w14:paraId="6842B1F1" w14:textId="77777777" w:rsidTr="00F4543F">
        <w:tc>
          <w:tcPr>
            <w:tcW w:w="2518" w:type="dxa"/>
            <w:vMerge/>
          </w:tcPr>
          <w:p w14:paraId="07456FB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DBA80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C9171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3.1.14</w:t>
            </w:r>
          </w:p>
        </w:tc>
        <w:tc>
          <w:tcPr>
            <w:tcW w:w="8363" w:type="dxa"/>
          </w:tcPr>
          <w:p w14:paraId="43888AD4" w14:textId="77777777" w:rsidR="00BF4030" w:rsidRPr="00C94816" w:rsidRDefault="00BF4030" w:rsidP="00F4543F">
            <w:pPr>
              <w:pStyle w:val="TableParagraph"/>
              <w:jc w:val="both"/>
              <w:rPr>
                <w:sz w:val="24"/>
                <w:szCs w:val="24"/>
              </w:rPr>
            </w:pPr>
            <w:r w:rsidRPr="00C94816">
              <w:rPr>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tc>
      </w:tr>
      <w:tr w:rsidR="00663BCA" w:rsidRPr="00C94816" w14:paraId="5128313D" w14:textId="77777777" w:rsidTr="00F4543F">
        <w:tc>
          <w:tcPr>
            <w:tcW w:w="2518" w:type="dxa"/>
            <w:vMerge/>
          </w:tcPr>
          <w:p w14:paraId="61B15CF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48579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54BF8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3.1.15</w:t>
            </w:r>
          </w:p>
        </w:tc>
        <w:tc>
          <w:tcPr>
            <w:tcW w:w="8363" w:type="dxa"/>
          </w:tcPr>
          <w:p w14:paraId="0444742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правила оформления заявок на склад</w:t>
            </w:r>
          </w:p>
        </w:tc>
      </w:tr>
      <w:tr w:rsidR="00663BCA" w:rsidRPr="00C94816" w14:paraId="0E46D599" w14:textId="77777777" w:rsidTr="00F4543F">
        <w:tc>
          <w:tcPr>
            <w:tcW w:w="2518" w:type="dxa"/>
            <w:vMerge/>
          </w:tcPr>
          <w:p w14:paraId="0DF5D8C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2B8A78E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ПК 3.2. Осуществлять приготовление, непродолжительное хранение холодных соусов, заправок разнообразного ассортимента</w:t>
            </w:r>
          </w:p>
        </w:tc>
        <w:tc>
          <w:tcPr>
            <w:tcW w:w="1134" w:type="dxa"/>
          </w:tcPr>
          <w:p w14:paraId="7A4C0BC1"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26BD7E9"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2EA56B27" w14:textId="77777777" w:rsidTr="00F4543F">
        <w:tc>
          <w:tcPr>
            <w:tcW w:w="2518" w:type="dxa"/>
            <w:vMerge/>
          </w:tcPr>
          <w:p w14:paraId="4E7CFAC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ADF7A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C031E4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3.2.01</w:t>
            </w:r>
          </w:p>
        </w:tc>
        <w:tc>
          <w:tcPr>
            <w:tcW w:w="8363" w:type="dxa"/>
          </w:tcPr>
          <w:p w14:paraId="2EAC9A3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приготовлении, хранении холодных соусов и заправок, их порционировании на раздаче</w:t>
            </w:r>
          </w:p>
        </w:tc>
      </w:tr>
      <w:tr w:rsidR="00663BCA" w:rsidRPr="00C94816" w14:paraId="1CFDC3E3" w14:textId="77777777" w:rsidTr="00F4543F">
        <w:tc>
          <w:tcPr>
            <w:tcW w:w="2518" w:type="dxa"/>
            <w:vMerge/>
          </w:tcPr>
          <w:p w14:paraId="1B0C86F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AA29CB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63741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1169A579"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02E34B07" w14:textId="77777777" w:rsidTr="00F4543F">
        <w:tc>
          <w:tcPr>
            <w:tcW w:w="2518" w:type="dxa"/>
            <w:vMerge/>
          </w:tcPr>
          <w:p w14:paraId="4E50A66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0C3CB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B832CD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3.2.01</w:t>
            </w:r>
          </w:p>
        </w:tc>
        <w:tc>
          <w:tcPr>
            <w:tcW w:w="8363" w:type="dxa"/>
          </w:tcPr>
          <w:p w14:paraId="725D5DC5"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27A90FAF" w14:textId="77777777" w:rsidTr="00F4543F">
        <w:tc>
          <w:tcPr>
            <w:tcW w:w="2518" w:type="dxa"/>
            <w:vMerge/>
          </w:tcPr>
          <w:p w14:paraId="64C1F3C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FB207E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BE5843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3.2.02</w:t>
            </w:r>
          </w:p>
        </w:tc>
        <w:tc>
          <w:tcPr>
            <w:tcW w:w="8363" w:type="dxa"/>
          </w:tcPr>
          <w:p w14:paraId="5F0D98BA"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холодных соусов и заправок;</w:t>
            </w:r>
          </w:p>
        </w:tc>
      </w:tr>
      <w:tr w:rsidR="00663BCA" w:rsidRPr="00C94816" w14:paraId="25CC256A" w14:textId="77777777" w:rsidTr="00F4543F">
        <w:tc>
          <w:tcPr>
            <w:tcW w:w="2518" w:type="dxa"/>
            <w:vMerge/>
          </w:tcPr>
          <w:p w14:paraId="1BCB669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52AB92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30D8C9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3.2.03</w:t>
            </w:r>
          </w:p>
        </w:tc>
        <w:tc>
          <w:tcPr>
            <w:tcW w:w="8363" w:type="dxa"/>
          </w:tcPr>
          <w:p w14:paraId="29D6857F" w14:textId="77777777" w:rsidR="00BF4030" w:rsidRPr="00C94816" w:rsidRDefault="00BF4030" w:rsidP="00F4543F">
            <w:pPr>
              <w:pStyle w:val="TableParagraph"/>
              <w:jc w:val="both"/>
              <w:rPr>
                <w:sz w:val="24"/>
                <w:szCs w:val="24"/>
              </w:rPr>
            </w:pPr>
            <w:r w:rsidRPr="00C94816">
              <w:rPr>
                <w:sz w:val="24"/>
                <w:szCs w:val="24"/>
              </w:rPr>
              <w:t>выбирать, подготавливать пряности, приправы, специи;</w:t>
            </w:r>
          </w:p>
        </w:tc>
      </w:tr>
      <w:tr w:rsidR="00663BCA" w:rsidRPr="00C94816" w14:paraId="40757063" w14:textId="77777777" w:rsidTr="00F4543F">
        <w:tc>
          <w:tcPr>
            <w:tcW w:w="2518" w:type="dxa"/>
            <w:vMerge/>
          </w:tcPr>
          <w:p w14:paraId="23C429E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8846F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216D5C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3.2.04</w:t>
            </w:r>
          </w:p>
        </w:tc>
        <w:tc>
          <w:tcPr>
            <w:tcW w:w="8363" w:type="dxa"/>
          </w:tcPr>
          <w:p w14:paraId="41143D03"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холодных соусов и заправок в соответствии с рецептурой;</w:t>
            </w:r>
          </w:p>
        </w:tc>
      </w:tr>
      <w:tr w:rsidR="00663BCA" w:rsidRPr="00C94816" w14:paraId="445B8D33" w14:textId="77777777" w:rsidTr="00F4543F">
        <w:tc>
          <w:tcPr>
            <w:tcW w:w="2518" w:type="dxa"/>
            <w:vMerge/>
          </w:tcPr>
          <w:p w14:paraId="74655DB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C8B7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22646D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3.2.05</w:t>
            </w:r>
          </w:p>
        </w:tc>
        <w:tc>
          <w:tcPr>
            <w:tcW w:w="8363" w:type="dxa"/>
          </w:tcPr>
          <w:p w14:paraId="117804C4"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22EC2EFA" w14:textId="77777777" w:rsidTr="00F4543F">
        <w:tc>
          <w:tcPr>
            <w:tcW w:w="2518" w:type="dxa"/>
            <w:vMerge/>
          </w:tcPr>
          <w:p w14:paraId="0744BEA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52364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3F90B1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3.2.06</w:t>
            </w:r>
          </w:p>
        </w:tc>
        <w:tc>
          <w:tcPr>
            <w:tcW w:w="8363" w:type="dxa"/>
          </w:tcPr>
          <w:p w14:paraId="742AA440"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холодных соусов и заправок</w:t>
            </w:r>
          </w:p>
        </w:tc>
      </w:tr>
      <w:tr w:rsidR="00663BCA" w:rsidRPr="00C94816" w14:paraId="5319894E" w14:textId="77777777" w:rsidTr="00F4543F">
        <w:tc>
          <w:tcPr>
            <w:tcW w:w="2518" w:type="dxa"/>
            <w:vMerge/>
          </w:tcPr>
          <w:p w14:paraId="59D2ECE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D67F8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E8422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3.2.07</w:t>
            </w:r>
          </w:p>
        </w:tc>
        <w:tc>
          <w:tcPr>
            <w:tcW w:w="8363" w:type="dxa"/>
          </w:tcPr>
          <w:p w14:paraId="6F3F9F26"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методы приготовления холодных соусов и заправок:</w:t>
            </w:r>
          </w:p>
          <w:p w14:paraId="76C956BC" w14:textId="77777777" w:rsidR="00BF4030" w:rsidRPr="00C94816" w:rsidRDefault="00BF4030" w:rsidP="00F4543F">
            <w:pPr>
              <w:pStyle w:val="TableParagraph"/>
              <w:jc w:val="both"/>
              <w:rPr>
                <w:sz w:val="24"/>
                <w:szCs w:val="24"/>
              </w:rPr>
            </w:pPr>
            <w:r w:rsidRPr="00C94816">
              <w:rPr>
                <w:sz w:val="24"/>
                <w:szCs w:val="24"/>
              </w:rPr>
              <w:t>смешивать сливочное масло с наполнителями для получения масляных смесей;</w:t>
            </w:r>
          </w:p>
          <w:p w14:paraId="251153B9" w14:textId="77777777" w:rsidR="00BF4030" w:rsidRPr="00C94816" w:rsidRDefault="00BF4030" w:rsidP="00F4543F">
            <w:pPr>
              <w:pStyle w:val="TableParagraph"/>
              <w:jc w:val="both"/>
              <w:rPr>
                <w:sz w:val="24"/>
                <w:szCs w:val="24"/>
              </w:rPr>
            </w:pPr>
            <w:r w:rsidRPr="00C94816">
              <w:rPr>
                <w:sz w:val="24"/>
                <w:szCs w:val="24"/>
              </w:rPr>
              <w:t>смешивать и настаивать растительные масла с пряностями;</w:t>
            </w:r>
          </w:p>
          <w:p w14:paraId="24C5A990" w14:textId="77777777" w:rsidR="00BF4030" w:rsidRPr="00C94816" w:rsidRDefault="00BF4030" w:rsidP="00F4543F">
            <w:pPr>
              <w:pStyle w:val="TableParagraph"/>
              <w:jc w:val="both"/>
              <w:rPr>
                <w:sz w:val="24"/>
                <w:szCs w:val="24"/>
              </w:rPr>
            </w:pPr>
            <w:r w:rsidRPr="00C94816">
              <w:rPr>
                <w:sz w:val="24"/>
                <w:szCs w:val="24"/>
              </w:rPr>
              <w:t>тереть хрен на терке и заливать кипятком;</w:t>
            </w:r>
          </w:p>
          <w:p w14:paraId="4E06CC7B" w14:textId="77777777" w:rsidR="00BF4030" w:rsidRPr="00C94816" w:rsidRDefault="00BF4030" w:rsidP="00F4543F">
            <w:pPr>
              <w:pStyle w:val="TableParagraph"/>
              <w:jc w:val="both"/>
              <w:rPr>
                <w:sz w:val="24"/>
                <w:szCs w:val="24"/>
              </w:rPr>
            </w:pPr>
            <w:r w:rsidRPr="00C94816">
              <w:rPr>
                <w:sz w:val="24"/>
                <w:szCs w:val="24"/>
              </w:rPr>
              <w:t>растирать горчичный порошок с пряным отваром;</w:t>
            </w:r>
          </w:p>
          <w:p w14:paraId="75DF7C59" w14:textId="77777777" w:rsidR="00BF4030" w:rsidRPr="00C94816" w:rsidRDefault="00BF4030" w:rsidP="00F4543F">
            <w:pPr>
              <w:pStyle w:val="TableParagraph"/>
              <w:jc w:val="both"/>
              <w:rPr>
                <w:sz w:val="24"/>
                <w:szCs w:val="24"/>
              </w:rPr>
            </w:pPr>
            <w:r w:rsidRPr="00C94816">
              <w:rPr>
                <w:sz w:val="24"/>
                <w:szCs w:val="24"/>
              </w:rPr>
              <w:t>взбивать растительное масло с сырыми желтками яиц для соуса майонез;</w:t>
            </w:r>
          </w:p>
          <w:p w14:paraId="19B2513B" w14:textId="77777777" w:rsidR="00BF4030" w:rsidRPr="00C94816" w:rsidRDefault="00BF4030" w:rsidP="00F4543F">
            <w:pPr>
              <w:pStyle w:val="TableParagraph"/>
              <w:jc w:val="both"/>
              <w:rPr>
                <w:sz w:val="24"/>
                <w:szCs w:val="24"/>
              </w:rPr>
            </w:pPr>
            <w:r w:rsidRPr="00C94816">
              <w:rPr>
                <w:sz w:val="24"/>
                <w:szCs w:val="24"/>
              </w:rPr>
              <w:t>пассеровать овощи, томатные продукты для маринада овощного;</w:t>
            </w:r>
          </w:p>
          <w:p w14:paraId="68E2F150" w14:textId="77777777" w:rsidR="00BF4030" w:rsidRPr="00C94816" w:rsidRDefault="00BF4030" w:rsidP="00F4543F">
            <w:pPr>
              <w:pStyle w:val="TableParagraph"/>
              <w:rPr>
                <w:sz w:val="24"/>
                <w:szCs w:val="24"/>
              </w:rPr>
            </w:pPr>
            <w:r w:rsidRPr="00C94816">
              <w:rPr>
                <w:sz w:val="24"/>
                <w:szCs w:val="24"/>
              </w:rPr>
              <w:t>доводить до требуемой консистенции холодные соусы и заправки;</w:t>
            </w:r>
          </w:p>
          <w:p w14:paraId="655082B2" w14:textId="77777777" w:rsidR="00BF4030" w:rsidRPr="00C94816" w:rsidRDefault="00BF4030" w:rsidP="00F4543F">
            <w:pPr>
              <w:pStyle w:val="TableParagraph"/>
              <w:rPr>
                <w:sz w:val="24"/>
                <w:szCs w:val="24"/>
              </w:rPr>
            </w:pPr>
            <w:r w:rsidRPr="00C94816">
              <w:rPr>
                <w:sz w:val="24"/>
                <w:szCs w:val="24"/>
              </w:rPr>
              <w:t>готовить производные соуса майонез;</w:t>
            </w:r>
          </w:p>
          <w:p w14:paraId="5CB2D16F" w14:textId="77777777" w:rsidR="00BF4030" w:rsidRPr="00C94816" w:rsidRDefault="00BF4030" w:rsidP="00F4543F">
            <w:pPr>
              <w:pStyle w:val="TableParagraph"/>
              <w:rPr>
                <w:sz w:val="24"/>
                <w:szCs w:val="24"/>
              </w:rPr>
            </w:pPr>
            <w:r w:rsidRPr="00C94816">
              <w:rPr>
                <w:sz w:val="24"/>
                <w:szCs w:val="24"/>
              </w:rPr>
              <w:t>корректировать цветовые оттенки и вкус холодных соусов;</w:t>
            </w:r>
          </w:p>
        </w:tc>
      </w:tr>
      <w:tr w:rsidR="00663BCA" w:rsidRPr="00C94816" w14:paraId="6D0A27B2" w14:textId="77777777" w:rsidTr="00F4543F">
        <w:tc>
          <w:tcPr>
            <w:tcW w:w="2518" w:type="dxa"/>
            <w:vMerge/>
          </w:tcPr>
          <w:p w14:paraId="15B56A7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C193F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55806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3.2.08</w:t>
            </w:r>
          </w:p>
        </w:tc>
        <w:tc>
          <w:tcPr>
            <w:tcW w:w="8363" w:type="dxa"/>
          </w:tcPr>
          <w:p w14:paraId="772BF95C" w14:textId="77777777" w:rsidR="00BF4030" w:rsidRPr="00C94816" w:rsidRDefault="00BF4030" w:rsidP="00F4543F">
            <w:pPr>
              <w:pStyle w:val="TableParagraph"/>
              <w:jc w:val="both"/>
              <w:rPr>
                <w:sz w:val="24"/>
                <w:szCs w:val="24"/>
              </w:rPr>
            </w:pPr>
            <w:r w:rsidRPr="00C94816">
              <w:rPr>
                <w:sz w:val="24"/>
                <w:szCs w:val="24"/>
              </w:rPr>
              <w:t>выбирать производственный инвентарь и технологическое оборудование, безопасно пользоваться им при приготовлении холодных соусов и заправок;</w:t>
            </w:r>
          </w:p>
        </w:tc>
      </w:tr>
      <w:tr w:rsidR="00663BCA" w:rsidRPr="00C94816" w14:paraId="06469D56" w14:textId="77777777" w:rsidTr="00F4543F">
        <w:tc>
          <w:tcPr>
            <w:tcW w:w="2518" w:type="dxa"/>
            <w:vMerge/>
          </w:tcPr>
          <w:p w14:paraId="39A1B97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C5425E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33EE07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3.2.09</w:t>
            </w:r>
          </w:p>
        </w:tc>
        <w:tc>
          <w:tcPr>
            <w:tcW w:w="8363" w:type="dxa"/>
          </w:tcPr>
          <w:p w14:paraId="6E351A80" w14:textId="77777777" w:rsidR="00BF4030" w:rsidRPr="00C94816" w:rsidRDefault="00BF4030" w:rsidP="00F4543F">
            <w:pPr>
              <w:pStyle w:val="TableParagraph"/>
              <w:jc w:val="both"/>
              <w:rPr>
                <w:sz w:val="24"/>
                <w:szCs w:val="24"/>
              </w:rPr>
            </w:pPr>
            <w:r w:rsidRPr="00C94816">
              <w:rPr>
                <w:sz w:val="24"/>
                <w:szCs w:val="24"/>
              </w:rPr>
              <w:t>охлаждать, замораживать, хранить отдельные компоненты соусов;</w:t>
            </w:r>
          </w:p>
        </w:tc>
      </w:tr>
      <w:tr w:rsidR="00663BCA" w:rsidRPr="00C94816" w14:paraId="4C65B777" w14:textId="77777777" w:rsidTr="00F4543F">
        <w:tc>
          <w:tcPr>
            <w:tcW w:w="2518" w:type="dxa"/>
            <w:vMerge/>
          </w:tcPr>
          <w:p w14:paraId="5E0E910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DEC0D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F99B9C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3.2.10</w:t>
            </w:r>
          </w:p>
        </w:tc>
        <w:tc>
          <w:tcPr>
            <w:tcW w:w="8363" w:type="dxa"/>
          </w:tcPr>
          <w:p w14:paraId="5778B287" w14:textId="77777777" w:rsidR="00BF4030" w:rsidRPr="00C94816" w:rsidRDefault="00BF4030" w:rsidP="00F4543F">
            <w:pPr>
              <w:pStyle w:val="TableParagraph"/>
              <w:jc w:val="both"/>
              <w:rPr>
                <w:sz w:val="24"/>
                <w:szCs w:val="24"/>
              </w:rPr>
            </w:pPr>
            <w:r w:rsidRPr="00C94816">
              <w:rPr>
                <w:sz w:val="24"/>
                <w:szCs w:val="24"/>
              </w:rPr>
              <w:t>рационально использовать продукты, соусные полуфабрикаты;</w:t>
            </w:r>
          </w:p>
        </w:tc>
      </w:tr>
      <w:tr w:rsidR="00663BCA" w:rsidRPr="00C94816" w14:paraId="4C58986D" w14:textId="77777777" w:rsidTr="00F4543F">
        <w:tc>
          <w:tcPr>
            <w:tcW w:w="2518" w:type="dxa"/>
            <w:vMerge/>
          </w:tcPr>
          <w:p w14:paraId="753C229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0753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70D821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3.2.11</w:t>
            </w:r>
          </w:p>
        </w:tc>
        <w:tc>
          <w:tcPr>
            <w:tcW w:w="8363" w:type="dxa"/>
          </w:tcPr>
          <w:p w14:paraId="5C44896A" w14:textId="77777777" w:rsidR="00BF4030" w:rsidRPr="00C94816" w:rsidRDefault="00BF4030" w:rsidP="00F4543F">
            <w:pPr>
              <w:pStyle w:val="TableParagraph"/>
              <w:jc w:val="both"/>
              <w:rPr>
                <w:sz w:val="24"/>
                <w:szCs w:val="24"/>
              </w:rPr>
            </w:pPr>
            <w:r w:rsidRPr="00C94816">
              <w:rPr>
                <w:sz w:val="24"/>
                <w:szCs w:val="24"/>
              </w:rPr>
              <w:t>изменять закладку продуктов в соответствии с изменением выхода соуса;</w:t>
            </w:r>
          </w:p>
        </w:tc>
      </w:tr>
      <w:tr w:rsidR="00663BCA" w:rsidRPr="00C94816" w14:paraId="1715F97A" w14:textId="77777777" w:rsidTr="00F4543F">
        <w:tc>
          <w:tcPr>
            <w:tcW w:w="2518" w:type="dxa"/>
            <w:vMerge/>
          </w:tcPr>
          <w:p w14:paraId="7DDC5D2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9EF371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920C8D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3.2.12</w:t>
            </w:r>
          </w:p>
        </w:tc>
        <w:tc>
          <w:tcPr>
            <w:tcW w:w="8363" w:type="dxa"/>
          </w:tcPr>
          <w:p w14:paraId="39C6B4E1" w14:textId="77777777" w:rsidR="00BF4030" w:rsidRPr="00C94816" w:rsidRDefault="00BF4030" w:rsidP="00F4543F">
            <w:pPr>
              <w:pStyle w:val="TableParagraph"/>
              <w:jc w:val="both"/>
              <w:rPr>
                <w:sz w:val="24"/>
                <w:szCs w:val="24"/>
              </w:rPr>
            </w:pPr>
            <w:r w:rsidRPr="00C94816">
              <w:rPr>
                <w:sz w:val="24"/>
                <w:szCs w:val="24"/>
              </w:rPr>
              <w:t>определять степень готовности соусов;</w:t>
            </w:r>
          </w:p>
        </w:tc>
      </w:tr>
      <w:tr w:rsidR="00663BCA" w:rsidRPr="00C94816" w14:paraId="1066963C" w14:textId="77777777" w:rsidTr="00F4543F">
        <w:tc>
          <w:tcPr>
            <w:tcW w:w="2518" w:type="dxa"/>
            <w:vMerge/>
          </w:tcPr>
          <w:p w14:paraId="411079B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1A24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5F2F20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3.2.13</w:t>
            </w:r>
          </w:p>
        </w:tc>
        <w:tc>
          <w:tcPr>
            <w:tcW w:w="8363" w:type="dxa"/>
          </w:tcPr>
          <w:p w14:paraId="043C17B8" w14:textId="77777777" w:rsidR="00BF4030" w:rsidRPr="00C94816" w:rsidRDefault="00BF4030" w:rsidP="00F4543F">
            <w:pPr>
              <w:pStyle w:val="TableParagraph"/>
              <w:jc w:val="both"/>
              <w:rPr>
                <w:sz w:val="24"/>
                <w:szCs w:val="24"/>
              </w:rPr>
            </w:pPr>
            <w:r w:rsidRPr="00C94816">
              <w:rPr>
                <w:sz w:val="24"/>
                <w:szCs w:val="24"/>
              </w:rPr>
              <w:t>проверять качество готовых холодных соусов и заправок перед отпуском их на раздачу;</w:t>
            </w:r>
          </w:p>
        </w:tc>
      </w:tr>
      <w:tr w:rsidR="00663BCA" w:rsidRPr="00C94816" w14:paraId="0774D7C5" w14:textId="77777777" w:rsidTr="00F4543F">
        <w:tc>
          <w:tcPr>
            <w:tcW w:w="2518" w:type="dxa"/>
            <w:vMerge/>
          </w:tcPr>
          <w:p w14:paraId="4A9E2B9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FB887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CAE143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3.2.14</w:t>
            </w:r>
          </w:p>
        </w:tc>
        <w:tc>
          <w:tcPr>
            <w:tcW w:w="8363" w:type="dxa"/>
          </w:tcPr>
          <w:p w14:paraId="7D497E07" w14:textId="77777777" w:rsidR="00BF4030" w:rsidRPr="00C94816" w:rsidRDefault="00BF4030" w:rsidP="00F4543F">
            <w:pPr>
              <w:pStyle w:val="TableParagraph"/>
              <w:jc w:val="both"/>
              <w:rPr>
                <w:sz w:val="24"/>
                <w:szCs w:val="24"/>
              </w:rPr>
            </w:pPr>
            <w:r w:rsidRPr="00C94816">
              <w:rPr>
                <w:sz w:val="24"/>
                <w:szCs w:val="24"/>
              </w:rPr>
              <w:t>порционировать, соусы с применением мерного инвентаря, дозаторов, с соблюдением требований по безопасности готовой продукции;</w:t>
            </w:r>
          </w:p>
        </w:tc>
      </w:tr>
      <w:tr w:rsidR="00663BCA" w:rsidRPr="00C94816" w14:paraId="4C1E854C" w14:textId="77777777" w:rsidTr="00F4543F">
        <w:tc>
          <w:tcPr>
            <w:tcW w:w="2518" w:type="dxa"/>
            <w:vMerge/>
          </w:tcPr>
          <w:p w14:paraId="2886528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197E4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10D62B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3.2.15</w:t>
            </w:r>
          </w:p>
        </w:tc>
        <w:tc>
          <w:tcPr>
            <w:tcW w:w="8363" w:type="dxa"/>
          </w:tcPr>
          <w:p w14:paraId="199033C3" w14:textId="77777777" w:rsidR="00BF4030" w:rsidRPr="00C94816" w:rsidRDefault="00BF4030" w:rsidP="00F4543F">
            <w:pPr>
              <w:pStyle w:val="TableParagraph"/>
              <w:jc w:val="both"/>
              <w:rPr>
                <w:sz w:val="24"/>
                <w:szCs w:val="24"/>
              </w:rPr>
            </w:pPr>
            <w:r w:rsidRPr="00C94816">
              <w:rPr>
                <w:sz w:val="24"/>
                <w:szCs w:val="24"/>
              </w:rPr>
              <w:t>соблюдать выход соусов при порционировании;</w:t>
            </w:r>
          </w:p>
        </w:tc>
      </w:tr>
      <w:tr w:rsidR="00663BCA" w:rsidRPr="00C94816" w14:paraId="0428EC8B" w14:textId="77777777" w:rsidTr="00F4543F">
        <w:tc>
          <w:tcPr>
            <w:tcW w:w="2518" w:type="dxa"/>
            <w:vMerge/>
          </w:tcPr>
          <w:p w14:paraId="49EC9D0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522A3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C2AF4D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3.2.16</w:t>
            </w:r>
          </w:p>
        </w:tc>
        <w:tc>
          <w:tcPr>
            <w:tcW w:w="8363" w:type="dxa"/>
          </w:tcPr>
          <w:p w14:paraId="66FFF362"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w:t>
            </w:r>
          </w:p>
        </w:tc>
      </w:tr>
      <w:tr w:rsidR="00663BCA" w:rsidRPr="00C94816" w14:paraId="1BD4CB68" w14:textId="77777777" w:rsidTr="00F4543F">
        <w:tc>
          <w:tcPr>
            <w:tcW w:w="2518" w:type="dxa"/>
            <w:vMerge/>
          </w:tcPr>
          <w:p w14:paraId="3107403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E37BF9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BE11D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3.2.17</w:t>
            </w:r>
          </w:p>
        </w:tc>
        <w:tc>
          <w:tcPr>
            <w:tcW w:w="8363" w:type="dxa"/>
          </w:tcPr>
          <w:p w14:paraId="05BF6D67" w14:textId="77777777" w:rsidR="00BF4030" w:rsidRPr="00C94816" w:rsidRDefault="00BF4030" w:rsidP="00F4543F">
            <w:pPr>
              <w:pStyle w:val="TableParagraph"/>
              <w:jc w:val="both"/>
              <w:rPr>
                <w:sz w:val="24"/>
                <w:szCs w:val="24"/>
              </w:rPr>
            </w:pPr>
            <w:r w:rsidRPr="00C94816">
              <w:rPr>
                <w:sz w:val="24"/>
                <w:szCs w:val="24"/>
              </w:rPr>
              <w:t>хранить свежеприготовленные соусы с учетом требований к безопасности готовой продукции;</w:t>
            </w:r>
          </w:p>
        </w:tc>
      </w:tr>
      <w:tr w:rsidR="00663BCA" w:rsidRPr="00C94816" w14:paraId="40A02DA4" w14:textId="77777777" w:rsidTr="00F4543F">
        <w:tc>
          <w:tcPr>
            <w:tcW w:w="2518" w:type="dxa"/>
            <w:vMerge/>
          </w:tcPr>
          <w:p w14:paraId="4D8C171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25EC40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893A90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3.2.18</w:t>
            </w:r>
          </w:p>
        </w:tc>
        <w:tc>
          <w:tcPr>
            <w:tcW w:w="8363" w:type="dxa"/>
          </w:tcPr>
          <w:p w14:paraId="33C8FD0A"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соусы для транспортирования;</w:t>
            </w:r>
          </w:p>
        </w:tc>
      </w:tr>
      <w:tr w:rsidR="00663BCA" w:rsidRPr="00C94816" w14:paraId="2ABBB309" w14:textId="77777777" w:rsidTr="00F4543F">
        <w:tc>
          <w:tcPr>
            <w:tcW w:w="2518" w:type="dxa"/>
            <w:vMerge/>
          </w:tcPr>
          <w:p w14:paraId="5C03D19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98C154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18F79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3.2.19</w:t>
            </w:r>
          </w:p>
        </w:tc>
        <w:tc>
          <w:tcPr>
            <w:tcW w:w="8363" w:type="dxa"/>
          </w:tcPr>
          <w:p w14:paraId="0EDF61E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творчески оформлять тарелку с холодными блюдами соусами</w:t>
            </w:r>
          </w:p>
        </w:tc>
      </w:tr>
      <w:tr w:rsidR="00663BCA" w:rsidRPr="00C94816" w14:paraId="3F19958A" w14:textId="77777777" w:rsidTr="00F4543F">
        <w:tc>
          <w:tcPr>
            <w:tcW w:w="2518" w:type="dxa"/>
            <w:vMerge/>
          </w:tcPr>
          <w:p w14:paraId="7DD02B1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132FB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91A1EE1"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1A1F5556"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21E6EF1D" w14:textId="77777777" w:rsidTr="00F4543F">
        <w:tc>
          <w:tcPr>
            <w:tcW w:w="2518" w:type="dxa"/>
            <w:vMerge/>
          </w:tcPr>
          <w:p w14:paraId="538AAC0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9F704D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8102E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3.2.01</w:t>
            </w:r>
          </w:p>
        </w:tc>
        <w:tc>
          <w:tcPr>
            <w:tcW w:w="8363" w:type="dxa"/>
          </w:tcPr>
          <w:p w14:paraId="4458E8C7" w14:textId="77777777" w:rsidR="00BF4030" w:rsidRPr="00C94816" w:rsidRDefault="00BF4030" w:rsidP="00F4543F">
            <w:pPr>
              <w:pStyle w:val="TableParagrap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79CD6DBF" w14:textId="77777777" w:rsidTr="00F4543F">
        <w:tc>
          <w:tcPr>
            <w:tcW w:w="2518" w:type="dxa"/>
            <w:vMerge/>
          </w:tcPr>
          <w:p w14:paraId="336FF6B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579EE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17792A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3.2.02</w:t>
            </w:r>
          </w:p>
        </w:tc>
        <w:tc>
          <w:tcPr>
            <w:tcW w:w="8363" w:type="dxa"/>
          </w:tcPr>
          <w:p w14:paraId="4342EEBC" w14:textId="77777777" w:rsidR="00BF4030" w:rsidRPr="00C94816" w:rsidRDefault="00BF4030" w:rsidP="00F4543F">
            <w:pPr>
              <w:pStyle w:val="TableParagraph"/>
              <w:rPr>
                <w:sz w:val="24"/>
                <w:szCs w:val="24"/>
              </w:rPr>
            </w:pPr>
            <w:r w:rsidRPr="00C94816">
              <w:rPr>
                <w:sz w:val="24"/>
                <w:szCs w:val="24"/>
              </w:rPr>
              <w:t>критерии оценки качества основных продуктов и дополнительных ингредиентов для холодных соусов и заправок;</w:t>
            </w:r>
          </w:p>
        </w:tc>
      </w:tr>
      <w:tr w:rsidR="00663BCA" w:rsidRPr="00C94816" w14:paraId="047207C8" w14:textId="77777777" w:rsidTr="00F4543F">
        <w:tc>
          <w:tcPr>
            <w:tcW w:w="2518" w:type="dxa"/>
            <w:vMerge/>
          </w:tcPr>
          <w:p w14:paraId="58F8353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1E707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CE991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3.2.03</w:t>
            </w:r>
          </w:p>
        </w:tc>
        <w:tc>
          <w:tcPr>
            <w:tcW w:w="8363" w:type="dxa"/>
          </w:tcPr>
          <w:p w14:paraId="7FD40934" w14:textId="77777777" w:rsidR="00BF4030" w:rsidRPr="00C94816" w:rsidRDefault="00BF4030" w:rsidP="00F4543F">
            <w:pPr>
              <w:pStyle w:val="TableParagraph"/>
              <w:rPr>
                <w:sz w:val="24"/>
                <w:szCs w:val="24"/>
              </w:rPr>
            </w:pPr>
            <w:r w:rsidRPr="00C94816">
              <w:rPr>
                <w:sz w:val="24"/>
                <w:szCs w:val="24"/>
              </w:rPr>
              <w:t>виды, характеристика региональных видов сырья, продуктов;</w:t>
            </w:r>
          </w:p>
        </w:tc>
      </w:tr>
      <w:tr w:rsidR="00663BCA" w:rsidRPr="00C94816" w14:paraId="62BF789B" w14:textId="77777777" w:rsidTr="00F4543F">
        <w:tc>
          <w:tcPr>
            <w:tcW w:w="2518" w:type="dxa"/>
            <w:vMerge/>
          </w:tcPr>
          <w:p w14:paraId="25A128B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A4FDD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EAB858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3.2.04</w:t>
            </w:r>
          </w:p>
        </w:tc>
        <w:tc>
          <w:tcPr>
            <w:tcW w:w="8363" w:type="dxa"/>
          </w:tcPr>
          <w:p w14:paraId="152FB856" w14:textId="77777777" w:rsidR="00BF4030" w:rsidRPr="00C94816" w:rsidRDefault="00BF4030"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2BAF1500" w14:textId="77777777" w:rsidTr="00F4543F">
        <w:tc>
          <w:tcPr>
            <w:tcW w:w="2518" w:type="dxa"/>
            <w:vMerge/>
          </w:tcPr>
          <w:p w14:paraId="6682C9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276ECE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6B7FF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3.2.05</w:t>
            </w:r>
          </w:p>
        </w:tc>
        <w:tc>
          <w:tcPr>
            <w:tcW w:w="8363" w:type="dxa"/>
          </w:tcPr>
          <w:p w14:paraId="2218C7A0" w14:textId="77777777" w:rsidR="00BF4030" w:rsidRPr="00C94816" w:rsidRDefault="00BF4030" w:rsidP="00F4543F">
            <w:pPr>
              <w:pStyle w:val="TableParagraph"/>
              <w:rPr>
                <w:sz w:val="24"/>
                <w:szCs w:val="24"/>
              </w:rPr>
            </w:pPr>
            <w:r w:rsidRPr="00C94816">
              <w:rPr>
                <w:sz w:val="24"/>
                <w:szCs w:val="24"/>
              </w:rPr>
              <w:t>ассортимент отдельных компонентов для холодных соусов и заправок;</w:t>
            </w:r>
          </w:p>
        </w:tc>
      </w:tr>
      <w:tr w:rsidR="00663BCA" w:rsidRPr="00C94816" w14:paraId="0EFA411F" w14:textId="77777777" w:rsidTr="00F4543F">
        <w:tc>
          <w:tcPr>
            <w:tcW w:w="2518" w:type="dxa"/>
            <w:vMerge/>
          </w:tcPr>
          <w:p w14:paraId="76C56C9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E4345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3B9237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3.2.06</w:t>
            </w:r>
          </w:p>
        </w:tc>
        <w:tc>
          <w:tcPr>
            <w:tcW w:w="8363" w:type="dxa"/>
          </w:tcPr>
          <w:p w14:paraId="50921346" w14:textId="77777777" w:rsidR="00BF4030" w:rsidRPr="00C94816" w:rsidRDefault="00BF4030" w:rsidP="00F4543F">
            <w:pPr>
              <w:pStyle w:val="TableParagraph"/>
              <w:rPr>
                <w:sz w:val="24"/>
                <w:szCs w:val="24"/>
              </w:rPr>
            </w:pPr>
            <w:r w:rsidRPr="00C94816">
              <w:rPr>
                <w:sz w:val="24"/>
                <w:szCs w:val="24"/>
              </w:rPr>
              <w:t>методы приготовления отдельных компонентов для холодных соусов и заправок;</w:t>
            </w:r>
          </w:p>
        </w:tc>
      </w:tr>
      <w:tr w:rsidR="00663BCA" w:rsidRPr="00C94816" w14:paraId="17D63555" w14:textId="77777777" w:rsidTr="00F4543F">
        <w:tc>
          <w:tcPr>
            <w:tcW w:w="2518" w:type="dxa"/>
            <w:vMerge/>
          </w:tcPr>
          <w:p w14:paraId="31A0E9D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3719E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DE942A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3.2.07</w:t>
            </w:r>
          </w:p>
        </w:tc>
        <w:tc>
          <w:tcPr>
            <w:tcW w:w="8363" w:type="dxa"/>
          </w:tcPr>
          <w:p w14:paraId="68AEE00D" w14:textId="77777777" w:rsidR="00BF4030" w:rsidRPr="00C94816" w:rsidRDefault="00BF4030" w:rsidP="00F4543F">
            <w:pPr>
              <w:pStyle w:val="TableParagraph"/>
              <w:rPr>
                <w:sz w:val="24"/>
                <w:szCs w:val="24"/>
              </w:rPr>
            </w:pPr>
            <w:r w:rsidRPr="00C94816">
              <w:rPr>
                <w:sz w:val="24"/>
                <w:szCs w:val="24"/>
              </w:rPr>
              <w:t>органолептические способы определения степени готовности и качества отдельных компонентов холодных соусов и заправок;</w:t>
            </w:r>
          </w:p>
        </w:tc>
      </w:tr>
      <w:tr w:rsidR="00663BCA" w:rsidRPr="00C94816" w14:paraId="27F98A5F" w14:textId="77777777" w:rsidTr="00F4543F">
        <w:tc>
          <w:tcPr>
            <w:tcW w:w="2518" w:type="dxa"/>
            <w:vMerge/>
          </w:tcPr>
          <w:p w14:paraId="0FC8B2D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823F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CBD422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3.2.08</w:t>
            </w:r>
          </w:p>
        </w:tc>
        <w:tc>
          <w:tcPr>
            <w:tcW w:w="8363" w:type="dxa"/>
          </w:tcPr>
          <w:p w14:paraId="239F0E6F" w14:textId="77777777" w:rsidR="00BF4030" w:rsidRPr="00C94816" w:rsidRDefault="00BF4030" w:rsidP="00F4543F">
            <w:pPr>
              <w:pStyle w:val="TableParagraph"/>
              <w:rPr>
                <w:sz w:val="24"/>
                <w:szCs w:val="24"/>
              </w:rPr>
            </w:pPr>
            <w:r w:rsidRPr="00C94816">
              <w:rPr>
                <w:sz w:val="24"/>
                <w:szCs w:val="24"/>
              </w:rPr>
              <w:t>ассортимент готовых холодных соусов промышленного производства, их назначение и использование;</w:t>
            </w:r>
          </w:p>
        </w:tc>
      </w:tr>
      <w:tr w:rsidR="00663BCA" w:rsidRPr="00C94816" w14:paraId="3FBFEF9E" w14:textId="77777777" w:rsidTr="00F4543F">
        <w:tc>
          <w:tcPr>
            <w:tcW w:w="2518" w:type="dxa"/>
            <w:vMerge/>
          </w:tcPr>
          <w:p w14:paraId="2B3E346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C6C4D3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DB515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3.2.09</w:t>
            </w:r>
          </w:p>
        </w:tc>
        <w:tc>
          <w:tcPr>
            <w:tcW w:w="8363" w:type="dxa"/>
          </w:tcPr>
          <w:p w14:paraId="45CC0A9C" w14:textId="77777777" w:rsidR="00BF4030" w:rsidRPr="00C94816" w:rsidRDefault="00BF4030" w:rsidP="00F4543F">
            <w:pPr>
              <w:pStyle w:val="TableParagraph"/>
              <w:rPr>
                <w:sz w:val="24"/>
                <w:szCs w:val="24"/>
              </w:rPr>
            </w:pPr>
            <w:r w:rsidRPr="00C94816">
              <w:rPr>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tc>
      </w:tr>
      <w:tr w:rsidR="00663BCA" w:rsidRPr="00C94816" w14:paraId="09D4D34C" w14:textId="77777777" w:rsidTr="00F4543F">
        <w:tc>
          <w:tcPr>
            <w:tcW w:w="2518" w:type="dxa"/>
            <w:vMerge/>
          </w:tcPr>
          <w:p w14:paraId="41585E4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25E0D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2FC5D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3.2.10</w:t>
            </w:r>
          </w:p>
        </w:tc>
        <w:tc>
          <w:tcPr>
            <w:tcW w:w="8363" w:type="dxa"/>
          </w:tcPr>
          <w:p w14:paraId="11C691D2" w14:textId="77777777" w:rsidR="00BF4030" w:rsidRPr="00C94816" w:rsidRDefault="00BF4030" w:rsidP="00F4543F">
            <w:pPr>
              <w:pStyle w:val="TableParagraph"/>
              <w:rPr>
                <w:sz w:val="24"/>
                <w:szCs w:val="24"/>
              </w:rPr>
            </w:pPr>
            <w:r w:rsidRPr="00C94816">
              <w:rPr>
                <w:sz w:val="24"/>
                <w:szCs w:val="24"/>
              </w:rPr>
              <w:t>температурный режим и правила приготовления холодных соусов и заправок;</w:t>
            </w:r>
          </w:p>
        </w:tc>
      </w:tr>
      <w:tr w:rsidR="00663BCA" w:rsidRPr="00C94816" w14:paraId="3AA77E4A" w14:textId="77777777" w:rsidTr="00F4543F">
        <w:tc>
          <w:tcPr>
            <w:tcW w:w="2518" w:type="dxa"/>
            <w:vMerge/>
          </w:tcPr>
          <w:p w14:paraId="44BAD25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E2340B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977B8A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3.2.11</w:t>
            </w:r>
          </w:p>
        </w:tc>
        <w:tc>
          <w:tcPr>
            <w:tcW w:w="8363" w:type="dxa"/>
          </w:tcPr>
          <w:p w14:paraId="40F2B8C7" w14:textId="77777777" w:rsidR="00BF4030" w:rsidRPr="00C94816" w:rsidRDefault="00BF4030" w:rsidP="00F4543F">
            <w:pPr>
              <w:pStyle w:val="TableParagraph"/>
              <w:rPr>
                <w:sz w:val="24"/>
                <w:szCs w:val="24"/>
              </w:rPr>
            </w:pPr>
            <w:r w:rsidRPr="00C94816">
              <w:rPr>
                <w:sz w:val="24"/>
                <w:szCs w:val="24"/>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tc>
      </w:tr>
      <w:tr w:rsidR="00663BCA" w:rsidRPr="00C94816" w14:paraId="116DDDC8" w14:textId="77777777" w:rsidTr="00F4543F">
        <w:tc>
          <w:tcPr>
            <w:tcW w:w="2518" w:type="dxa"/>
            <w:vMerge/>
          </w:tcPr>
          <w:p w14:paraId="46A4A81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D2221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72F07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3.2.12</w:t>
            </w:r>
          </w:p>
        </w:tc>
        <w:tc>
          <w:tcPr>
            <w:tcW w:w="8363" w:type="dxa"/>
          </w:tcPr>
          <w:p w14:paraId="297F3DAD" w14:textId="77777777" w:rsidR="00BF4030" w:rsidRPr="00C94816" w:rsidRDefault="00BF4030" w:rsidP="00F4543F">
            <w:pPr>
              <w:pStyle w:val="TableParagraph"/>
              <w:rPr>
                <w:sz w:val="24"/>
                <w:szCs w:val="24"/>
              </w:rPr>
            </w:pPr>
            <w:r w:rsidRPr="00C94816">
              <w:rPr>
                <w:sz w:val="24"/>
                <w:szCs w:val="24"/>
              </w:rPr>
              <w:t>требования к безопасности хранения отдельных компонентов соусов, соусных полуфабрикатов</w:t>
            </w:r>
          </w:p>
        </w:tc>
      </w:tr>
      <w:tr w:rsidR="00663BCA" w:rsidRPr="00C94816" w14:paraId="3E52842D" w14:textId="77777777" w:rsidTr="00F4543F">
        <w:tc>
          <w:tcPr>
            <w:tcW w:w="2518" w:type="dxa"/>
            <w:vMerge/>
          </w:tcPr>
          <w:p w14:paraId="3EE2038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FADD23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A65899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3.2.13</w:t>
            </w:r>
          </w:p>
        </w:tc>
        <w:tc>
          <w:tcPr>
            <w:tcW w:w="8363" w:type="dxa"/>
          </w:tcPr>
          <w:p w14:paraId="345BBC45" w14:textId="77777777" w:rsidR="00BF4030" w:rsidRPr="00C94816" w:rsidRDefault="00BF4030" w:rsidP="00F4543F">
            <w:pPr>
              <w:pStyle w:val="TableParagraph"/>
              <w:rPr>
                <w:sz w:val="24"/>
                <w:szCs w:val="24"/>
              </w:rPr>
            </w:pPr>
            <w:r w:rsidRPr="00C94816">
              <w:rPr>
                <w:sz w:val="24"/>
                <w:szCs w:val="24"/>
              </w:rPr>
              <w:t>техника порционирования, варианты подачи соусов;</w:t>
            </w:r>
          </w:p>
        </w:tc>
      </w:tr>
      <w:tr w:rsidR="00663BCA" w:rsidRPr="00C94816" w14:paraId="3C70257E" w14:textId="77777777" w:rsidTr="00F4543F">
        <w:tc>
          <w:tcPr>
            <w:tcW w:w="2518" w:type="dxa"/>
            <w:vMerge/>
          </w:tcPr>
          <w:p w14:paraId="7EA5756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96066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814FF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3.2.14</w:t>
            </w:r>
          </w:p>
        </w:tc>
        <w:tc>
          <w:tcPr>
            <w:tcW w:w="8363" w:type="dxa"/>
          </w:tcPr>
          <w:p w14:paraId="05E4FAA4" w14:textId="77777777" w:rsidR="00BF4030" w:rsidRPr="00C94816" w:rsidRDefault="00BF4030" w:rsidP="00F4543F">
            <w:pPr>
              <w:pStyle w:val="TableParagraph"/>
              <w:rPr>
                <w:sz w:val="24"/>
                <w:szCs w:val="24"/>
              </w:rPr>
            </w:pPr>
            <w:r w:rsidRPr="00C94816">
              <w:rPr>
                <w:sz w:val="24"/>
                <w:szCs w:val="24"/>
              </w:rPr>
              <w:t>методы сервировки и подачи соусов на стол; способы оформления тарелки соусами;</w:t>
            </w:r>
          </w:p>
        </w:tc>
      </w:tr>
      <w:tr w:rsidR="00663BCA" w:rsidRPr="00C94816" w14:paraId="2B5CD170" w14:textId="77777777" w:rsidTr="00F4543F">
        <w:tc>
          <w:tcPr>
            <w:tcW w:w="2518" w:type="dxa"/>
            <w:vMerge/>
          </w:tcPr>
          <w:p w14:paraId="355B2A4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7238B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9F6AA8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3.2.15</w:t>
            </w:r>
          </w:p>
        </w:tc>
        <w:tc>
          <w:tcPr>
            <w:tcW w:w="8363" w:type="dxa"/>
          </w:tcPr>
          <w:p w14:paraId="56F90C61" w14:textId="77777777" w:rsidR="00BF4030" w:rsidRPr="00C94816" w:rsidRDefault="00BF4030" w:rsidP="00F4543F">
            <w:pPr>
              <w:pStyle w:val="TableParagraph"/>
              <w:rPr>
                <w:sz w:val="24"/>
                <w:szCs w:val="24"/>
              </w:rPr>
            </w:pPr>
            <w:r w:rsidRPr="00C94816">
              <w:rPr>
                <w:sz w:val="24"/>
                <w:szCs w:val="24"/>
              </w:rPr>
              <w:t>температура подачи соусов;</w:t>
            </w:r>
          </w:p>
        </w:tc>
      </w:tr>
      <w:tr w:rsidR="00663BCA" w:rsidRPr="00C94816" w14:paraId="5C019299" w14:textId="77777777" w:rsidTr="00F4543F">
        <w:tc>
          <w:tcPr>
            <w:tcW w:w="2518" w:type="dxa"/>
            <w:vMerge/>
          </w:tcPr>
          <w:p w14:paraId="22DB744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07AEC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9C958A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3.2.16</w:t>
            </w:r>
          </w:p>
        </w:tc>
        <w:tc>
          <w:tcPr>
            <w:tcW w:w="8363" w:type="dxa"/>
          </w:tcPr>
          <w:p w14:paraId="7C5B776D" w14:textId="77777777" w:rsidR="00BF4030" w:rsidRPr="00C94816" w:rsidRDefault="00BF4030" w:rsidP="00F4543F">
            <w:pPr>
              <w:pStyle w:val="TableParagraph"/>
              <w:rPr>
                <w:sz w:val="24"/>
                <w:szCs w:val="24"/>
              </w:rPr>
            </w:pPr>
            <w:r w:rsidRPr="00C94816">
              <w:rPr>
                <w:sz w:val="24"/>
                <w:szCs w:val="24"/>
              </w:rPr>
              <w:t>правила хранения готовых соусов;</w:t>
            </w:r>
          </w:p>
        </w:tc>
      </w:tr>
      <w:tr w:rsidR="00663BCA" w:rsidRPr="00C94816" w14:paraId="79B2ABE9" w14:textId="77777777" w:rsidTr="00F4543F">
        <w:tc>
          <w:tcPr>
            <w:tcW w:w="2518" w:type="dxa"/>
            <w:vMerge/>
          </w:tcPr>
          <w:p w14:paraId="4361D71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86641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BA265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3.2.17</w:t>
            </w:r>
          </w:p>
        </w:tc>
        <w:tc>
          <w:tcPr>
            <w:tcW w:w="8363" w:type="dxa"/>
          </w:tcPr>
          <w:p w14:paraId="395E821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требования к безопасности хранения готовых соусов</w:t>
            </w:r>
          </w:p>
        </w:tc>
      </w:tr>
      <w:tr w:rsidR="00663BCA" w:rsidRPr="00C94816" w14:paraId="162BCF57" w14:textId="77777777" w:rsidTr="00F4543F">
        <w:tc>
          <w:tcPr>
            <w:tcW w:w="2518" w:type="dxa"/>
            <w:vMerge/>
          </w:tcPr>
          <w:p w14:paraId="567A02E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21CD47AF" w14:textId="77777777" w:rsidR="00BF4030" w:rsidRPr="00C94816" w:rsidRDefault="00BF4030" w:rsidP="00F4543F">
            <w:pPr>
              <w:pStyle w:val="TableParagraph"/>
              <w:jc w:val="both"/>
              <w:rPr>
                <w:sz w:val="24"/>
                <w:szCs w:val="24"/>
              </w:rPr>
            </w:pPr>
            <w:r w:rsidRPr="00C94816">
              <w:rPr>
                <w:sz w:val="24"/>
                <w:szCs w:val="24"/>
              </w:rPr>
              <w:t>ПК 3.3.</w:t>
            </w:r>
          </w:p>
          <w:p w14:paraId="5B43C52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салатов разнообразного ассортимента</w:t>
            </w:r>
          </w:p>
        </w:tc>
        <w:tc>
          <w:tcPr>
            <w:tcW w:w="1134" w:type="dxa"/>
          </w:tcPr>
          <w:p w14:paraId="51EFA5C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71B70AF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34964A76" w14:textId="77777777" w:rsidTr="00F4543F">
        <w:tc>
          <w:tcPr>
            <w:tcW w:w="2518" w:type="dxa"/>
            <w:vMerge/>
          </w:tcPr>
          <w:p w14:paraId="29BE05F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F7818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31567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3.3.01</w:t>
            </w:r>
          </w:p>
        </w:tc>
        <w:tc>
          <w:tcPr>
            <w:tcW w:w="8363" w:type="dxa"/>
          </w:tcPr>
          <w:p w14:paraId="2ACDCF4B" w14:textId="77777777" w:rsidR="00BF4030" w:rsidRPr="00C94816" w:rsidRDefault="00BF4030" w:rsidP="00F4543F">
            <w:pPr>
              <w:pStyle w:val="TableParagraph"/>
              <w:jc w:val="both"/>
              <w:rPr>
                <w:sz w:val="24"/>
                <w:szCs w:val="24"/>
              </w:rPr>
            </w:pPr>
            <w:r w:rsidRPr="00C94816">
              <w:rPr>
                <w:sz w:val="24"/>
                <w:szCs w:val="24"/>
              </w:rPr>
              <w:t>приготовлении, творческом оформлении и подготовке к реализации салатов разнообразного ассортимента</w:t>
            </w:r>
          </w:p>
        </w:tc>
      </w:tr>
      <w:tr w:rsidR="00663BCA" w:rsidRPr="00C94816" w14:paraId="45DCE1D9" w14:textId="77777777" w:rsidTr="00F4543F">
        <w:tc>
          <w:tcPr>
            <w:tcW w:w="2518" w:type="dxa"/>
            <w:vMerge/>
          </w:tcPr>
          <w:p w14:paraId="04B35F0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51079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F9D6F0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3.3.02</w:t>
            </w:r>
          </w:p>
        </w:tc>
        <w:tc>
          <w:tcPr>
            <w:tcW w:w="8363" w:type="dxa"/>
          </w:tcPr>
          <w:p w14:paraId="05B9D99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55264FF3" w14:textId="77777777" w:rsidTr="00F4543F">
        <w:tc>
          <w:tcPr>
            <w:tcW w:w="2518" w:type="dxa"/>
            <w:vMerge/>
          </w:tcPr>
          <w:p w14:paraId="45D12EE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0225E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7590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3F41AA1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2AB33DD8" w14:textId="77777777" w:rsidTr="00F4543F">
        <w:tc>
          <w:tcPr>
            <w:tcW w:w="2518" w:type="dxa"/>
            <w:vMerge/>
          </w:tcPr>
          <w:p w14:paraId="39D60E3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EB63B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85E1FC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3.3.01</w:t>
            </w:r>
          </w:p>
        </w:tc>
        <w:tc>
          <w:tcPr>
            <w:tcW w:w="8363" w:type="dxa"/>
          </w:tcPr>
          <w:p w14:paraId="2DF4FDA4" w14:textId="77777777" w:rsidR="00BF4030" w:rsidRPr="00C94816" w:rsidRDefault="00BF4030" w:rsidP="00F4543F">
            <w:pPr>
              <w:pStyle w:val="TableParagrap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3D8DD0C0" w14:textId="77777777" w:rsidTr="00F4543F">
        <w:tc>
          <w:tcPr>
            <w:tcW w:w="2518" w:type="dxa"/>
            <w:vMerge/>
          </w:tcPr>
          <w:p w14:paraId="395842F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0DB9C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B9BC12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3.3.02</w:t>
            </w:r>
          </w:p>
        </w:tc>
        <w:tc>
          <w:tcPr>
            <w:tcW w:w="8363" w:type="dxa"/>
          </w:tcPr>
          <w:p w14:paraId="314EF806" w14:textId="77777777" w:rsidR="00BF4030" w:rsidRPr="00C94816" w:rsidRDefault="00BF4030" w:rsidP="00F4543F">
            <w:pPr>
              <w:pStyle w:val="TableParagraph"/>
              <w:rPr>
                <w:sz w:val="24"/>
                <w:szCs w:val="24"/>
              </w:rPr>
            </w:pPr>
            <w:r w:rsidRPr="00C94816">
              <w:rPr>
                <w:sz w:val="24"/>
                <w:szCs w:val="24"/>
              </w:rPr>
              <w:t>организовывать их хранение в процессе приготовления салатов;</w:t>
            </w:r>
          </w:p>
        </w:tc>
      </w:tr>
      <w:tr w:rsidR="00663BCA" w:rsidRPr="00C94816" w14:paraId="2DF743B6" w14:textId="77777777" w:rsidTr="00F4543F">
        <w:tc>
          <w:tcPr>
            <w:tcW w:w="2518" w:type="dxa"/>
            <w:vMerge/>
          </w:tcPr>
          <w:p w14:paraId="048E360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BBBA6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EAF80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3.3.03</w:t>
            </w:r>
          </w:p>
        </w:tc>
        <w:tc>
          <w:tcPr>
            <w:tcW w:w="8363" w:type="dxa"/>
          </w:tcPr>
          <w:p w14:paraId="6B3A12FC" w14:textId="77777777" w:rsidR="00BF4030" w:rsidRPr="00C94816" w:rsidRDefault="00BF4030"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4573DDF2" w14:textId="77777777" w:rsidTr="00F4543F">
        <w:tc>
          <w:tcPr>
            <w:tcW w:w="2518" w:type="dxa"/>
            <w:vMerge/>
          </w:tcPr>
          <w:p w14:paraId="01ED61D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CECB2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A542F1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3.3.04</w:t>
            </w:r>
          </w:p>
        </w:tc>
        <w:tc>
          <w:tcPr>
            <w:tcW w:w="8363" w:type="dxa"/>
          </w:tcPr>
          <w:p w14:paraId="4A9EB433" w14:textId="77777777" w:rsidR="00BF4030" w:rsidRPr="00C94816" w:rsidRDefault="00BF4030" w:rsidP="00F4543F">
            <w:pPr>
              <w:pStyle w:val="TableParagraph"/>
              <w:rPr>
                <w:sz w:val="24"/>
                <w:szCs w:val="24"/>
              </w:rPr>
            </w:pPr>
            <w:r w:rsidRPr="00C94816">
              <w:rPr>
                <w:sz w:val="24"/>
                <w:szCs w:val="24"/>
              </w:rPr>
              <w:t>взвешивать, измерять продукты, входящие в состав салатов в соответствии с рецептурой;</w:t>
            </w:r>
          </w:p>
        </w:tc>
      </w:tr>
      <w:tr w:rsidR="00663BCA" w:rsidRPr="00C94816" w14:paraId="4E34228C" w14:textId="77777777" w:rsidTr="00F4543F">
        <w:tc>
          <w:tcPr>
            <w:tcW w:w="2518" w:type="dxa"/>
            <w:vMerge/>
          </w:tcPr>
          <w:p w14:paraId="0916697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D8472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32D9B7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3.3.05</w:t>
            </w:r>
          </w:p>
        </w:tc>
        <w:tc>
          <w:tcPr>
            <w:tcW w:w="8363" w:type="dxa"/>
          </w:tcPr>
          <w:p w14:paraId="37B24CAC" w14:textId="77777777" w:rsidR="00BF4030" w:rsidRPr="00C94816" w:rsidRDefault="00BF4030" w:rsidP="00F4543F">
            <w:pPr>
              <w:pStyle w:val="TableParagrap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6A04DA07" w14:textId="77777777" w:rsidTr="00F4543F">
        <w:tc>
          <w:tcPr>
            <w:tcW w:w="2518" w:type="dxa"/>
            <w:vMerge/>
          </w:tcPr>
          <w:p w14:paraId="411E3A5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FAFE6A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307B7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3.3.06</w:t>
            </w:r>
          </w:p>
        </w:tc>
        <w:tc>
          <w:tcPr>
            <w:tcW w:w="8363" w:type="dxa"/>
          </w:tcPr>
          <w:p w14:paraId="10FD8C87" w14:textId="77777777" w:rsidR="00BF4030" w:rsidRPr="00C94816" w:rsidRDefault="00BF4030" w:rsidP="00F4543F">
            <w:pPr>
              <w:pStyle w:val="TableParagraph"/>
              <w:rPr>
                <w:sz w:val="24"/>
                <w:szCs w:val="24"/>
              </w:rPr>
            </w:pPr>
            <w:r w:rsidRPr="00C94816">
              <w:rPr>
                <w:sz w:val="24"/>
                <w:szCs w:val="24"/>
              </w:rPr>
              <w:t>использовать региональные продукты для приготовления салатов разнообразного ассортимента</w:t>
            </w:r>
          </w:p>
        </w:tc>
      </w:tr>
      <w:tr w:rsidR="00663BCA" w:rsidRPr="00C94816" w14:paraId="7763327A" w14:textId="77777777" w:rsidTr="00F4543F">
        <w:tc>
          <w:tcPr>
            <w:tcW w:w="2518" w:type="dxa"/>
            <w:vMerge/>
          </w:tcPr>
          <w:p w14:paraId="572D273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465FA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8D0F22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3.3.07</w:t>
            </w:r>
          </w:p>
        </w:tc>
        <w:tc>
          <w:tcPr>
            <w:tcW w:w="8363" w:type="dxa"/>
          </w:tcPr>
          <w:p w14:paraId="02E74DBE" w14:textId="77777777" w:rsidR="00BF4030" w:rsidRPr="00C94816" w:rsidRDefault="00BF4030" w:rsidP="00F4543F">
            <w:pPr>
              <w:pStyle w:val="TableParagraph"/>
              <w:rPr>
                <w:sz w:val="24"/>
                <w:szCs w:val="24"/>
              </w:rPr>
            </w:pPr>
            <w:r w:rsidRPr="00C94816">
              <w:rPr>
                <w:sz w:val="24"/>
                <w:szCs w:val="24"/>
              </w:rPr>
              <w:t>выбирать, применять комбинировать различные способы приготовления салатов с учетом типа питания, вида и кулинарных свойств используемых продуктов:</w:t>
            </w:r>
          </w:p>
          <w:p w14:paraId="7E9E17B5" w14:textId="77777777" w:rsidR="00BF4030" w:rsidRPr="00C94816" w:rsidRDefault="00BF4030" w:rsidP="00F4543F">
            <w:pPr>
              <w:pStyle w:val="TableParagraph"/>
              <w:rPr>
                <w:sz w:val="24"/>
                <w:szCs w:val="24"/>
              </w:rPr>
            </w:pPr>
            <w:r w:rsidRPr="00C94816">
              <w:rPr>
                <w:sz w:val="24"/>
                <w:szCs w:val="24"/>
              </w:rPr>
              <w:t>нарезать свежие и вареные овощи, свежие фрукты вручную и механическим способом;</w:t>
            </w:r>
          </w:p>
          <w:p w14:paraId="120088F9" w14:textId="77777777" w:rsidR="00BF4030" w:rsidRPr="00C94816" w:rsidRDefault="00BF4030" w:rsidP="00F4543F">
            <w:pPr>
              <w:pStyle w:val="TableParagraph"/>
              <w:rPr>
                <w:sz w:val="24"/>
                <w:szCs w:val="24"/>
              </w:rPr>
            </w:pPr>
            <w:r w:rsidRPr="00C94816">
              <w:rPr>
                <w:sz w:val="24"/>
                <w:szCs w:val="24"/>
              </w:rPr>
              <w:t>замачивать сушеную морскую капусту для набухания;</w:t>
            </w:r>
          </w:p>
          <w:p w14:paraId="39937992" w14:textId="77777777" w:rsidR="00BF4030" w:rsidRPr="00C94816" w:rsidRDefault="00BF4030" w:rsidP="00F4543F">
            <w:pPr>
              <w:pStyle w:val="TableParagraph"/>
              <w:rPr>
                <w:sz w:val="24"/>
                <w:szCs w:val="24"/>
              </w:rPr>
            </w:pPr>
            <w:r w:rsidRPr="00C94816">
              <w:rPr>
                <w:sz w:val="24"/>
                <w:szCs w:val="24"/>
              </w:rPr>
              <w:t>нарезать, измельчать мясные и рыбные продукты;</w:t>
            </w:r>
          </w:p>
          <w:p w14:paraId="69ABA9F5" w14:textId="77777777" w:rsidR="00BF4030" w:rsidRPr="00C94816" w:rsidRDefault="00BF4030" w:rsidP="00F4543F">
            <w:pPr>
              <w:pStyle w:val="TableParagraph"/>
              <w:rPr>
                <w:sz w:val="24"/>
                <w:szCs w:val="24"/>
              </w:rPr>
            </w:pPr>
            <w:r w:rsidRPr="00C94816">
              <w:rPr>
                <w:sz w:val="24"/>
                <w:szCs w:val="24"/>
              </w:rPr>
              <w:t>выбирать, подготавливать салатные заправки на основе растительного масла, уксуса, майонеза, сметаны и других кисломолочных продуктов;</w:t>
            </w:r>
          </w:p>
          <w:p w14:paraId="79A406A0" w14:textId="77777777" w:rsidR="00BF4030" w:rsidRPr="00C94816" w:rsidRDefault="00BF4030" w:rsidP="00F4543F">
            <w:pPr>
              <w:pStyle w:val="TableParagraph"/>
              <w:rPr>
                <w:sz w:val="24"/>
                <w:szCs w:val="24"/>
              </w:rPr>
            </w:pPr>
            <w:r w:rsidRPr="00C94816">
              <w:rPr>
                <w:sz w:val="24"/>
                <w:szCs w:val="24"/>
              </w:rPr>
              <w:t>прослаивать компоненты салата;</w:t>
            </w:r>
          </w:p>
          <w:p w14:paraId="249F142C" w14:textId="77777777" w:rsidR="00BF4030" w:rsidRPr="00C94816" w:rsidRDefault="00BF4030" w:rsidP="00F4543F">
            <w:pPr>
              <w:pStyle w:val="TableParagraph"/>
              <w:rPr>
                <w:sz w:val="24"/>
                <w:szCs w:val="24"/>
              </w:rPr>
            </w:pPr>
            <w:r w:rsidRPr="00C94816">
              <w:rPr>
                <w:sz w:val="24"/>
                <w:szCs w:val="24"/>
              </w:rPr>
              <w:t>смешивать различные ингредиенты салатов;</w:t>
            </w:r>
          </w:p>
          <w:p w14:paraId="05D5B321" w14:textId="77777777" w:rsidR="00BF4030" w:rsidRPr="00C94816" w:rsidRDefault="00BF4030" w:rsidP="00F4543F">
            <w:pPr>
              <w:pStyle w:val="TableParagraph"/>
              <w:rPr>
                <w:sz w:val="24"/>
                <w:szCs w:val="24"/>
              </w:rPr>
            </w:pPr>
            <w:r w:rsidRPr="00C94816">
              <w:rPr>
                <w:sz w:val="24"/>
                <w:szCs w:val="24"/>
              </w:rPr>
              <w:t>заправлять салаты заправками;</w:t>
            </w:r>
          </w:p>
          <w:p w14:paraId="7245B5FA" w14:textId="77777777" w:rsidR="00BF4030" w:rsidRPr="00C94816" w:rsidRDefault="00BF4030" w:rsidP="00F4543F">
            <w:pPr>
              <w:pStyle w:val="TableParagraph"/>
              <w:rPr>
                <w:sz w:val="24"/>
                <w:szCs w:val="24"/>
              </w:rPr>
            </w:pPr>
            <w:r w:rsidRPr="00C94816">
              <w:rPr>
                <w:sz w:val="24"/>
                <w:szCs w:val="24"/>
              </w:rPr>
              <w:t>доводить салаты до вкуса;</w:t>
            </w:r>
          </w:p>
        </w:tc>
      </w:tr>
      <w:tr w:rsidR="00663BCA" w:rsidRPr="00C94816" w14:paraId="77CD0B0D" w14:textId="77777777" w:rsidTr="00F4543F">
        <w:tc>
          <w:tcPr>
            <w:tcW w:w="2518" w:type="dxa"/>
            <w:vMerge/>
          </w:tcPr>
          <w:p w14:paraId="3394597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3A3B9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0E1E7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3.3.08</w:t>
            </w:r>
          </w:p>
        </w:tc>
        <w:tc>
          <w:tcPr>
            <w:tcW w:w="8363" w:type="dxa"/>
          </w:tcPr>
          <w:p w14:paraId="1EB3EE63" w14:textId="77777777" w:rsidR="00BF4030" w:rsidRPr="00C94816" w:rsidRDefault="00BF4030" w:rsidP="00F4543F">
            <w:pPr>
              <w:pStyle w:val="TableParagrap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7AC03F51" w14:textId="77777777" w:rsidTr="00F4543F">
        <w:tc>
          <w:tcPr>
            <w:tcW w:w="2518" w:type="dxa"/>
            <w:vMerge/>
          </w:tcPr>
          <w:p w14:paraId="102DEFA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50A6B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18F01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3.3.09</w:t>
            </w:r>
          </w:p>
        </w:tc>
        <w:tc>
          <w:tcPr>
            <w:tcW w:w="8363" w:type="dxa"/>
          </w:tcPr>
          <w:p w14:paraId="19C0210A" w14:textId="77777777" w:rsidR="00BF4030" w:rsidRPr="00C94816" w:rsidRDefault="00BF4030" w:rsidP="00F4543F">
            <w:pPr>
              <w:pStyle w:val="TableParagraph"/>
              <w:rPr>
                <w:sz w:val="24"/>
                <w:szCs w:val="24"/>
              </w:rPr>
            </w:pPr>
            <w:r w:rsidRPr="00C94816">
              <w:rPr>
                <w:sz w:val="24"/>
                <w:szCs w:val="24"/>
              </w:rPr>
              <w:t>соблюдать санитарно гигиенические требования при приготовлении салатов;</w:t>
            </w:r>
          </w:p>
        </w:tc>
      </w:tr>
      <w:tr w:rsidR="00663BCA" w:rsidRPr="00C94816" w14:paraId="60086D36" w14:textId="77777777" w:rsidTr="00F4543F">
        <w:tc>
          <w:tcPr>
            <w:tcW w:w="2518" w:type="dxa"/>
            <w:vMerge/>
          </w:tcPr>
          <w:p w14:paraId="3C49F99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F8F6B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1E852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3.3.10</w:t>
            </w:r>
          </w:p>
        </w:tc>
        <w:tc>
          <w:tcPr>
            <w:tcW w:w="8363" w:type="dxa"/>
          </w:tcPr>
          <w:p w14:paraId="0BE80B5C" w14:textId="77777777" w:rsidR="00BF4030" w:rsidRPr="00C94816" w:rsidRDefault="00BF4030" w:rsidP="00F4543F">
            <w:pPr>
              <w:pStyle w:val="TableParagraph"/>
              <w:rPr>
                <w:sz w:val="24"/>
                <w:szCs w:val="24"/>
              </w:rPr>
            </w:pPr>
            <w:r w:rsidRPr="00C94816">
              <w:rPr>
                <w:sz w:val="24"/>
                <w:szCs w:val="24"/>
              </w:rPr>
              <w:t>проверять качество готовых салатов перед отпуском, упаковкой на вынос;</w:t>
            </w:r>
          </w:p>
        </w:tc>
      </w:tr>
      <w:tr w:rsidR="00663BCA" w:rsidRPr="00C94816" w14:paraId="2E3C62BD" w14:textId="77777777" w:rsidTr="00F4543F">
        <w:tc>
          <w:tcPr>
            <w:tcW w:w="2518" w:type="dxa"/>
            <w:vMerge/>
          </w:tcPr>
          <w:p w14:paraId="3E52919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A78FE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47EF5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3.3.11</w:t>
            </w:r>
          </w:p>
        </w:tc>
        <w:tc>
          <w:tcPr>
            <w:tcW w:w="8363" w:type="dxa"/>
          </w:tcPr>
          <w:p w14:paraId="5DB61B26" w14:textId="77777777" w:rsidR="00BF4030" w:rsidRPr="00C94816" w:rsidRDefault="00BF4030" w:rsidP="00F4543F">
            <w:pPr>
              <w:pStyle w:val="TableParagraph"/>
              <w:rPr>
                <w:sz w:val="24"/>
                <w:szCs w:val="24"/>
              </w:rPr>
            </w:pPr>
            <w:r w:rsidRPr="00C94816">
              <w:rPr>
                <w:sz w:val="24"/>
                <w:szCs w:val="24"/>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tc>
      </w:tr>
      <w:tr w:rsidR="00663BCA" w:rsidRPr="00C94816" w14:paraId="0A1745A8" w14:textId="77777777" w:rsidTr="00F4543F">
        <w:tc>
          <w:tcPr>
            <w:tcW w:w="2518" w:type="dxa"/>
            <w:vMerge/>
          </w:tcPr>
          <w:p w14:paraId="5DA4AFA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F3359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A5CBEB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3.3.12</w:t>
            </w:r>
          </w:p>
        </w:tc>
        <w:tc>
          <w:tcPr>
            <w:tcW w:w="8363" w:type="dxa"/>
          </w:tcPr>
          <w:p w14:paraId="130D8E42" w14:textId="77777777" w:rsidR="00BF4030" w:rsidRPr="00C94816" w:rsidRDefault="00BF4030" w:rsidP="00F4543F">
            <w:pPr>
              <w:pStyle w:val="TableParagraph"/>
              <w:rPr>
                <w:sz w:val="24"/>
                <w:szCs w:val="24"/>
              </w:rPr>
            </w:pPr>
            <w:r w:rsidRPr="00C94816">
              <w:rPr>
                <w:sz w:val="24"/>
                <w:szCs w:val="24"/>
              </w:rPr>
              <w:t>соблюдать выход при порционировании;</w:t>
            </w:r>
          </w:p>
        </w:tc>
      </w:tr>
      <w:tr w:rsidR="00663BCA" w:rsidRPr="00C94816" w14:paraId="6C10A42C" w14:textId="77777777" w:rsidTr="00F4543F">
        <w:tc>
          <w:tcPr>
            <w:tcW w:w="2518" w:type="dxa"/>
            <w:vMerge/>
          </w:tcPr>
          <w:p w14:paraId="39D8030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F97BA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08F05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3.3.13</w:t>
            </w:r>
          </w:p>
        </w:tc>
        <w:tc>
          <w:tcPr>
            <w:tcW w:w="8363" w:type="dxa"/>
          </w:tcPr>
          <w:p w14:paraId="55F9D296" w14:textId="77777777" w:rsidR="00BF4030" w:rsidRPr="00C94816" w:rsidRDefault="00BF4030" w:rsidP="00F4543F">
            <w:pPr>
              <w:pStyle w:val="TableParagraph"/>
              <w:rPr>
                <w:sz w:val="24"/>
                <w:szCs w:val="24"/>
              </w:rPr>
            </w:pPr>
            <w:r w:rsidRPr="00C94816">
              <w:rPr>
                <w:sz w:val="24"/>
                <w:szCs w:val="24"/>
              </w:rPr>
              <w:t>выдерживать температуру подачи салатов;</w:t>
            </w:r>
          </w:p>
        </w:tc>
      </w:tr>
      <w:tr w:rsidR="00663BCA" w:rsidRPr="00C94816" w14:paraId="5EF35879" w14:textId="77777777" w:rsidTr="00F4543F">
        <w:tc>
          <w:tcPr>
            <w:tcW w:w="2518" w:type="dxa"/>
            <w:vMerge/>
          </w:tcPr>
          <w:p w14:paraId="55772A7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7A4E21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B822B1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3.3.14</w:t>
            </w:r>
          </w:p>
        </w:tc>
        <w:tc>
          <w:tcPr>
            <w:tcW w:w="8363" w:type="dxa"/>
          </w:tcPr>
          <w:p w14:paraId="7BBB63DF" w14:textId="77777777" w:rsidR="00BF4030" w:rsidRPr="00C94816" w:rsidRDefault="00BF4030" w:rsidP="00F4543F">
            <w:pPr>
              <w:pStyle w:val="TableParagraph"/>
              <w:rPr>
                <w:sz w:val="24"/>
                <w:szCs w:val="24"/>
              </w:rPr>
            </w:pPr>
            <w:r w:rsidRPr="00C94816">
              <w:rPr>
                <w:sz w:val="24"/>
                <w:szCs w:val="24"/>
              </w:rPr>
              <w:t>хранить салаты с учетом требований к безопасности готовой продукции;</w:t>
            </w:r>
          </w:p>
        </w:tc>
      </w:tr>
      <w:tr w:rsidR="00663BCA" w:rsidRPr="00C94816" w14:paraId="7BE60352" w14:textId="77777777" w:rsidTr="00F4543F">
        <w:tc>
          <w:tcPr>
            <w:tcW w:w="2518" w:type="dxa"/>
            <w:vMerge/>
          </w:tcPr>
          <w:p w14:paraId="3895FA8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B95F2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83CE3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3.3.15</w:t>
            </w:r>
          </w:p>
        </w:tc>
        <w:tc>
          <w:tcPr>
            <w:tcW w:w="8363" w:type="dxa"/>
          </w:tcPr>
          <w:p w14:paraId="418A90E9" w14:textId="77777777" w:rsidR="00BF4030" w:rsidRPr="00C94816" w:rsidRDefault="00BF4030" w:rsidP="00F4543F">
            <w:pPr>
              <w:pStyle w:val="TableParagraph"/>
              <w:rPr>
                <w:sz w:val="24"/>
                <w:szCs w:val="24"/>
              </w:rPr>
            </w:pPr>
            <w:r w:rsidRPr="00C94816">
              <w:rPr>
                <w:sz w:val="24"/>
                <w:szCs w:val="24"/>
              </w:rPr>
              <w:t>рассчитывать стоимость,</w:t>
            </w:r>
          </w:p>
        </w:tc>
      </w:tr>
      <w:tr w:rsidR="00663BCA" w:rsidRPr="00C94816" w14:paraId="3082726E" w14:textId="77777777" w:rsidTr="00F4543F">
        <w:tc>
          <w:tcPr>
            <w:tcW w:w="2518" w:type="dxa"/>
            <w:vMerge/>
          </w:tcPr>
          <w:p w14:paraId="421A685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21755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09FA37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3.3.16</w:t>
            </w:r>
          </w:p>
        </w:tc>
        <w:tc>
          <w:tcPr>
            <w:tcW w:w="8363" w:type="dxa"/>
          </w:tcPr>
          <w:p w14:paraId="474EAE53" w14:textId="77777777" w:rsidR="00BF4030" w:rsidRPr="00C94816" w:rsidRDefault="00BF4030" w:rsidP="00F4543F">
            <w:pPr>
              <w:pStyle w:val="TableParagraph"/>
              <w:rPr>
                <w:sz w:val="24"/>
                <w:szCs w:val="24"/>
              </w:rPr>
            </w:pPr>
            <w:r w:rsidRPr="00C94816">
              <w:rPr>
                <w:sz w:val="24"/>
                <w:szCs w:val="24"/>
              </w:rPr>
              <w:t>владеть профессиональной терминологией;</w:t>
            </w:r>
          </w:p>
        </w:tc>
      </w:tr>
      <w:tr w:rsidR="00663BCA" w:rsidRPr="00C94816" w14:paraId="6881AD16" w14:textId="77777777" w:rsidTr="00F4543F">
        <w:tc>
          <w:tcPr>
            <w:tcW w:w="2518" w:type="dxa"/>
            <w:vMerge/>
          </w:tcPr>
          <w:p w14:paraId="176CBC5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82B31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E1D76D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3.3.17</w:t>
            </w:r>
          </w:p>
        </w:tc>
        <w:tc>
          <w:tcPr>
            <w:tcW w:w="8363" w:type="dxa"/>
          </w:tcPr>
          <w:p w14:paraId="5B65B94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салатов</w:t>
            </w:r>
          </w:p>
        </w:tc>
      </w:tr>
      <w:tr w:rsidR="00663BCA" w:rsidRPr="00C94816" w14:paraId="7B29F5E7" w14:textId="77777777" w:rsidTr="00F4543F">
        <w:tc>
          <w:tcPr>
            <w:tcW w:w="2518" w:type="dxa"/>
            <w:vMerge/>
          </w:tcPr>
          <w:p w14:paraId="51DA0C1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0ECC2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3BB19C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0BD811A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630A0208" w14:textId="77777777" w:rsidTr="00F4543F">
        <w:tc>
          <w:tcPr>
            <w:tcW w:w="2518" w:type="dxa"/>
            <w:vMerge/>
          </w:tcPr>
          <w:p w14:paraId="13CB8EA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2BD67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CF3F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3.3.01</w:t>
            </w:r>
          </w:p>
        </w:tc>
        <w:tc>
          <w:tcPr>
            <w:tcW w:w="8363" w:type="dxa"/>
          </w:tcPr>
          <w:p w14:paraId="00B60C7F"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6651C752" w14:textId="77777777" w:rsidTr="00F4543F">
        <w:tc>
          <w:tcPr>
            <w:tcW w:w="2518" w:type="dxa"/>
            <w:vMerge/>
          </w:tcPr>
          <w:p w14:paraId="11FCD8F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1BEB1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16EB7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3.3.02</w:t>
            </w:r>
          </w:p>
        </w:tc>
        <w:tc>
          <w:tcPr>
            <w:tcW w:w="8363" w:type="dxa"/>
          </w:tcPr>
          <w:p w14:paraId="7854BFDF"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tc>
      </w:tr>
      <w:tr w:rsidR="00663BCA" w:rsidRPr="00C94816" w14:paraId="4CCB0DE6" w14:textId="77777777" w:rsidTr="00F4543F">
        <w:tc>
          <w:tcPr>
            <w:tcW w:w="2518" w:type="dxa"/>
            <w:vMerge/>
          </w:tcPr>
          <w:p w14:paraId="6A58719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0BE2F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90FD1E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3.3.03</w:t>
            </w:r>
          </w:p>
        </w:tc>
        <w:tc>
          <w:tcPr>
            <w:tcW w:w="8363" w:type="dxa"/>
          </w:tcPr>
          <w:p w14:paraId="3EF4B4DB"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49FEE44E" w14:textId="77777777" w:rsidTr="00F4543F">
        <w:tc>
          <w:tcPr>
            <w:tcW w:w="2518" w:type="dxa"/>
            <w:vMerge/>
          </w:tcPr>
          <w:p w14:paraId="24E1105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3BAC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47F48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3.3.04</w:t>
            </w:r>
          </w:p>
        </w:tc>
        <w:tc>
          <w:tcPr>
            <w:tcW w:w="8363" w:type="dxa"/>
          </w:tcPr>
          <w:p w14:paraId="307D1798"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1A1A596C" w14:textId="77777777" w:rsidTr="00F4543F">
        <w:tc>
          <w:tcPr>
            <w:tcW w:w="2518" w:type="dxa"/>
            <w:vMerge/>
          </w:tcPr>
          <w:p w14:paraId="5289661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1F684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F18F9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3.3.05</w:t>
            </w:r>
          </w:p>
        </w:tc>
        <w:tc>
          <w:tcPr>
            <w:tcW w:w="8363" w:type="dxa"/>
          </w:tcPr>
          <w:p w14:paraId="5D1F700C" w14:textId="77777777" w:rsidR="00BF4030" w:rsidRPr="00C94816" w:rsidRDefault="00BF4030" w:rsidP="00F4543F">
            <w:pPr>
              <w:pStyle w:val="TableParagraph"/>
              <w:jc w:val="both"/>
              <w:rPr>
                <w:sz w:val="24"/>
                <w:szCs w:val="24"/>
              </w:rPr>
            </w:pPr>
            <w:r w:rsidRPr="00C94816">
              <w:rPr>
                <w:sz w:val="24"/>
                <w:szCs w:val="24"/>
              </w:rPr>
              <w:t>методы приготовления салатов, правила их выбора с учетом типа питания, кулинарных свойств продуктов;</w:t>
            </w:r>
          </w:p>
        </w:tc>
      </w:tr>
      <w:tr w:rsidR="00663BCA" w:rsidRPr="00C94816" w14:paraId="11E27333" w14:textId="77777777" w:rsidTr="00F4543F">
        <w:tc>
          <w:tcPr>
            <w:tcW w:w="2518" w:type="dxa"/>
            <w:vMerge/>
          </w:tcPr>
          <w:p w14:paraId="7FE54EA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06AB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E33B5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3.3.06</w:t>
            </w:r>
          </w:p>
        </w:tc>
        <w:tc>
          <w:tcPr>
            <w:tcW w:w="8363" w:type="dxa"/>
          </w:tcPr>
          <w:p w14:paraId="4D676033"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4A30C1C2" w14:textId="77777777" w:rsidTr="00F4543F">
        <w:tc>
          <w:tcPr>
            <w:tcW w:w="2518" w:type="dxa"/>
            <w:vMerge/>
          </w:tcPr>
          <w:p w14:paraId="376A29D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ED5084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DAB9BC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3.3.07</w:t>
            </w:r>
          </w:p>
        </w:tc>
        <w:tc>
          <w:tcPr>
            <w:tcW w:w="8363" w:type="dxa"/>
          </w:tcPr>
          <w:p w14:paraId="4B850C2C"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салатов;</w:t>
            </w:r>
          </w:p>
        </w:tc>
      </w:tr>
      <w:tr w:rsidR="00663BCA" w:rsidRPr="00C94816" w14:paraId="53CE4147" w14:textId="77777777" w:rsidTr="00F4543F">
        <w:tc>
          <w:tcPr>
            <w:tcW w:w="2518" w:type="dxa"/>
            <w:vMerge/>
          </w:tcPr>
          <w:p w14:paraId="4B861E2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3F562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FD8A81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3.3.08</w:t>
            </w:r>
          </w:p>
        </w:tc>
        <w:tc>
          <w:tcPr>
            <w:tcW w:w="8363" w:type="dxa"/>
          </w:tcPr>
          <w:p w14:paraId="15B4CAA1"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органолептические способы определения готовности;</w:t>
            </w:r>
          </w:p>
        </w:tc>
      </w:tr>
      <w:tr w:rsidR="00663BCA" w:rsidRPr="00C94816" w14:paraId="7C18DC8B" w14:textId="77777777" w:rsidTr="00F4543F">
        <w:tc>
          <w:tcPr>
            <w:tcW w:w="2518" w:type="dxa"/>
            <w:vMerge/>
          </w:tcPr>
          <w:p w14:paraId="2AAB22E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265BC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3F5900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3.3.09</w:t>
            </w:r>
          </w:p>
        </w:tc>
        <w:tc>
          <w:tcPr>
            <w:tcW w:w="8363" w:type="dxa"/>
          </w:tcPr>
          <w:p w14:paraId="4EA3C712" w14:textId="77777777" w:rsidR="00BF4030" w:rsidRPr="00C94816" w:rsidRDefault="00BF4030" w:rsidP="00F4543F">
            <w:pPr>
              <w:pStyle w:val="TableParagraph"/>
              <w:jc w:val="both"/>
              <w:rPr>
                <w:sz w:val="24"/>
                <w:szCs w:val="24"/>
              </w:rPr>
            </w:pPr>
            <w:r w:rsidRPr="00C94816">
              <w:rPr>
                <w:sz w:val="24"/>
                <w:szCs w:val="24"/>
              </w:rPr>
              <w:t>ассортимент пряностей, приправ, используемых при приготовлении салатных заправок, их сочетаемость с основными продуктами, входящими в салат;</w:t>
            </w:r>
          </w:p>
        </w:tc>
      </w:tr>
      <w:tr w:rsidR="00663BCA" w:rsidRPr="00C94816" w14:paraId="0A56AE4C" w14:textId="77777777" w:rsidTr="00F4543F">
        <w:tc>
          <w:tcPr>
            <w:tcW w:w="2518" w:type="dxa"/>
            <w:vMerge/>
          </w:tcPr>
          <w:p w14:paraId="60D1CCF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B1CF9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F74B65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3.3.10</w:t>
            </w:r>
          </w:p>
        </w:tc>
        <w:tc>
          <w:tcPr>
            <w:tcW w:w="8363" w:type="dxa"/>
          </w:tcPr>
          <w:p w14:paraId="5B84A264" w14:textId="77777777" w:rsidR="00BF4030" w:rsidRPr="00C94816" w:rsidRDefault="00BF4030" w:rsidP="00F4543F">
            <w:pPr>
              <w:pStyle w:val="TableParagraph"/>
              <w:jc w:val="bot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2F3CF806" w14:textId="77777777" w:rsidTr="00F4543F">
        <w:tc>
          <w:tcPr>
            <w:tcW w:w="2518" w:type="dxa"/>
            <w:vMerge/>
          </w:tcPr>
          <w:p w14:paraId="3A69568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29465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87D6F5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3.3.11</w:t>
            </w:r>
          </w:p>
        </w:tc>
        <w:tc>
          <w:tcPr>
            <w:tcW w:w="8363" w:type="dxa"/>
          </w:tcPr>
          <w:p w14:paraId="6F2666A7"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салатов разнообразного ассортимента для подачи;</w:t>
            </w:r>
          </w:p>
        </w:tc>
      </w:tr>
      <w:tr w:rsidR="00663BCA" w:rsidRPr="00C94816" w14:paraId="6E451B36" w14:textId="77777777" w:rsidTr="00F4543F">
        <w:tc>
          <w:tcPr>
            <w:tcW w:w="2518" w:type="dxa"/>
            <w:vMerge/>
          </w:tcPr>
          <w:p w14:paraId="5103D2A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B412C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94211A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3.3.12</w:t>
            </w:r>
          </w:p>
        </w:tc>
        <w:tc>
          <w:tcPr>
            <w:tcW w:w="8363" w:type="dxa"/>
          </w:tcPr>
          <w:p w14:paraId="46ACCD19"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tc>
      </w:tr>
      <w:tr w:rsidR="00663BCA" w:rsidRPr="00C94816" w14:paraId="4D464F2F" w14:textId="77777777" w:rsidTr="00F4543F">
        <w:tc>
          <w:tcPr>
            <w:tcW w:w="2518" w:type="dxa"/>
            <w:vMerge/>
          </w:tcPr>
          <w:p w14:paraId="6C31CC5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7A25C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078E2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3.3.13</w:t>
            </w:r>
          </w:p>
        </w:tc>
        <w:tc>
          <w:tcPr>
            <w:tcW w:w="8363" w:type="dxa"/>
          </w:tcPr>
          <w:p w14:paraId="56E5E9C7"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салатов разнообразного ассортимента;</w:t>
            </w:r>
          </w:p>
        </w:tc>
      </w:tr>
      <w:tr w:rsidR="00663BCA" w:rsidRPr="00C94816" w14:paraId="77C8FDA7" w14:textId="77777777" w:rsidTr="00F4543F">
        <w:tc>
          <w:tcPr>
            <w:tcW w:w="2518" w:type="dxa"/>
            <w:vMerge/>
          </w:tcPr>
          <w:p w14:paraId="1D589A6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27996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353BF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3.3.14</w:t>
            </w:r>
          </w:p>
        </w:tc>
        <w:tc>
          <w:tcPr>
            <w:tcW w:w="8363" w:type="dxa"/>
          </w:tcPr>
          <w:p w14:paraId="3A4B5A03" w14:textId="77777777" w:rsidR="00BF4030" w:rsidRPr="00C94816" w:rsidRDefault="00BF4030" w:rsidP="00F4543F">
            <w:pPr>
              <w:pStyle w:val="TableParagraph"/>
              <w:jc w:val="both"/>
              <w:rPr>
                <w:sz w:val="24"/>
                <w:szCs w:val="24"/>
              </w:rPr>
            </w:pPr>
            <w:r w:rsidRPr="00C94816">
              <w:rPr>
                <w:sz w:val="24"/>
                <w:szCs w:val="24"/>
              </w:rPr>
              <w:t>правила хранения салатов разнообразного ассортимента;</w:t>
            </w:r>
          </w:p>
        </w:tc>
      </w:tr>
      <w:tr w:rsidR="00663BCA" w:rsidRPr="00C94816" w14:paraId="34330807" w14:textId="77777777" w:rsidTr="00F4543F">
        <w:tc>
          <w:tcPr>
            <w:tcW w:w="2518" w:type="dxa"/>
            <w:vMerge/>
          </w:tcPr>
          <w:p w14:paraId="74B7E4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BF63A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25FB2B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3.3.15</w:t>
            </w:r>
          </w:p>
        </w:tc>
        <w:tc>
          <w:tcPr>
            <w:tcW w:w="8363" w:type="dxa"/>
          </w:tcPr>
          <w:p w14:paraId="6C592D7D"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салатов разнообразного ассортимента;</w:t>
            </w:r>
          </w:p>
        </w:tc>
      </w:tr>
      <w:tr w:rsidR="00663BCA" w:rsidRPr="00C94816" w14:paraId="17044571" w14:textId="77777777" w:rsidTr="00F4543F">
        <w:tc>
          <w:tcPr>
            <w:tcW w:w="2518" w:type="dxa"/>
            <w:vMerge/>
          </w:tcPr>
          <w:p w14:paraId="24C7B28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C18076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0E0127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3.3.16</w:t>
            </w:r>
          </w:p>
        </w:tc>
        <w:tc>
          <w:tcPr>
            <w:tcW w:w="8363" w:type="dxa"/>
          </w:tcPr>
          <w:p w14:paraId="0F324817" w14:textId="77777777" w:rsidR="00BF4030" w:rsidRPr="00C94816" w:rsidRDefault="00BF4030" w:rsidP="00F4543F">
            <w:pPr>
              <w:pStyle w:val="TableParagraph"/>
              <w:jc w:val="both"/>
              <w:rPr>
                <w:sz w:val="24"/>
                <w:szCs w:val="24"/>
              </w:rPr>
            </w:pPr>
            <w:r w:rsidRPr="00C94816">
              <w:rPr>
                <w:sz w:val="24"/>
                <w:szCs w:val="24"/>
              </w:rPr>
              <w:t>правила и порядок расчета с потребителем при отпуске на вынос;</w:t>
            </w:r>
          </w:p>
        </w:tc>
      </w:tr>
      <w:tr w:rsidR="00663BCA" w:rsidRPr="00C94816" w14:paraId="248929AD" w14:textId="77777777" w:rsidTr="00F4543F">
        <w:tc>
          <w:tcPr>
            <w:tcW w:w="2518" w:type="dxa"/>
            <w:vMerge/>
          </w:tcPr>
          <w:p w14:paraId="19E8C48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C8965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73D120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3.3.17</w:t>
            </w:r>
          </w:p>
        </w:tc>
        <w:tc>
          <w:tcPr>
            <w:tcW w:w="8363" w:type="dxa"/>
          </w:tcPr>
          <w:p w14:paraId="5CEA5343" w14:textId="77777777" w:rsidR="00BF4030" w:rsidRPr="00C94816" w:rsidRDefault="00BF4030" w:rsidP="00F4543F">
            <w:pPr>
              <w:pStyle w:val="TableParagraph"/>
              <w:jc w:val="bot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36497583" w14:textId="77777777" w:rsidTr="00F4543F">
        <w:tc>
          <w:tcPr>
            <w:tcW w:w="2518" w:type="dxa"/>
            <w:vMerge/>
          </w:tcPr>
          <w:p w14:paraId="3D10A0B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F3A37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AD3E60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3.3.18</w:t>
            </w:r>
          </w:p>
        </w:tc>
        <w:tc>
          <w:tcPr>
            <w:tcW w:w="8363" w:type="dxa"/>
          </w:tcPr>
          <w:p w14:paraId="6E2C586E" w14:textId="77777777" w:rsidR="00BF4030" w:rsidRPr="00C94816" w:rsidRDefault="00BF4030" w:rsidP="00F4543F">
            <w:pPr>
              <w:pStyle w:val="TableParagraph"/>
              <w:jc w:val="both"/>
              <w:rPr>
                <w:sz w:val="24"/>
                <w:szCs w:val="24"/>
              </w:rPr>
            </w:pPr>
            <w:r w:rsidRPr="00C94816">
              <w:rPr>
                <w:sz w:val="24"/>
                <w:szCs w:val="24"/>
              </w:rPr>
              <w:t>правила, техника общения с потребителями;</w:t>
            </w:r>
          </w:p>
        </w:tc>
      </w:tr>
      <w:tr w:rsidR="00663BCA" w:rsidRPr="00C94816" w14:paraId="4D0BC371" w14:textId="77777777" w:rsidTr="00F4543F">
        <w:tc>
          <w:tcPr>
            <w:tcW w:w="2518" w:type="dxa"/>
            <w:vMerge/>
          </w:tcPr>
          <w:p w14:paraId="3B2DFEA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9015C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89F5DF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3.3.19</w:t>
            </w:r>
          </w:p>
        </w:tc>
        <w:tc>
          <w:tcPr>
            <w:tcW w:w="8363" w:type="dxa"/>
          </w:tcPr>
          <w:p w14:paraId="04E47FE9"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2F805910" w14:textId="77777777" w:rsidTr="00F4543F">
        <w:tc>
          <w:tcPr>
            <w:tcW w:w="2518" w:type="dxa"/>
            <w:vMerge/>
          </w:tcPr>
          <w:p w14:paraId="5755AFE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0D4AE3D4" w14:textId="77777777" w:rsidR="00BF4030" w:rsidRPr="00C94816" w:rsidRDefault="00BF4030" w:rsidP="00F4543F">
            <w:pPr>
              <w:pStyle w:val="TableParagraph"/>
              <w:jc w:val="both"/>
              <w:rPr>
                <w:sz w:val="24"/>
                <w:szCs w:val="24"/>
              </w:rPr>
            </w:pPr>
            <w:r w:rsidRPr="00C94816">
              <w:rPr>
                <w:sz w:val="24"/>
                <w:szCs w:val="24"/>
              </w:rPr>
              <w:t>ПК 3.4.</w:t>
            </w:r>
          </w:p>
          <w:p w14:paraId="0D12EF7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1134" w:type="dxa"/>
          </w:tcPr>
          <w:p w14:paraId="2A7A867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39849CC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25D3B2AB" w14:textId="77777777" w:rsidTr="00F4543F">
        <w:tc>
          <w:tcPr>
            <w:tcW w:w="2518" w:type="dxa"/>
            <w:vMerge/>
          </w:tcPr>
          <w:p w14:paraId="69E5869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6834A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9B8CB8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3.4.01</w:t>
            </w:r>
          </w:p>
        </w:tc>
        <w:tc>
          <w:tcPr>
            <w:tcW w:w="8363" w:type="dxa"/>
          </w:tcPr>
          <w:p w14:paraId="3165B4BE"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бутербродов, холодных закусок разнообразного ассортимента;</w:t>
            </w:r>
          </w:p>
        </w:tc>
      </w:tr>
      <w:tr w:rsidR="00663BCA" w:rsidRPr="00C94816" w14:paraId="6D7DE8D7" w14:textId="77777777" w:rsidTr="00F4543F">
        <w:tc>
          <w:tcPr>
            <w:tcW w:w="2518" w:type="dxa"/>
            <w:vMerge/>
          </w:tcPr>
          <w:p w14:paraId="457A153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8C1F8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5A1EA9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3.4.02</w:t>
            </w:r>
          </w:p>
        </w:tc>
        <w:tc>
          <w:tcPr>
            <w:tcW w:w="8363" w:type="dxa"/>
          </w:tcPr>
          <w:p w14:paraId="3FB06776"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5555EA57" w14:textId="77777777" w:rsidTr="00F4543F">
        <w:tc>
          <w:tcPr>
            <w:tcW w:w="2518" w:type="dxa"/>
            <w:vMerge/>
          </w:tcPr>
          <w:p w14:paraId="125A6B2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1CE8CE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C00D89A"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78285DB"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4E608AFB" w14:textId="77777777" w:rsidTr="00F4543F">
        <w:tc>
          <w:tcPr>
            <w:tcW w:w="2518" w:type="dxa"/>
            <w:vMerge/>
          </w:tcPr>
          <w:p w14:paraId="5C0BE5E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F7F574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34558B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3.4.01</w:t>
            </w:r>
          </w:p>
        </w:tc>
        <w:tc>
          <w:tcPr>
            <w:tcW w:w="8363" w:type="dxa"/>
          </w:tcPr>
          <w:p w14:paraId="7669A80A" w14:textId="77777777" w:rsidR="00BF4030" w:rsidRPr="00C94816" w:rsidRDefault="00BF4030" w:rsidP="00F4543F">
            <w:pPr>
              <w:pStyle w:val="TableParagrap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6156AF8F" w14:textId="77777777" w:rsidTr="00F4543F">
        <w:tc>
          <w:tcPr>
            <w:tcW w:w="2518" w:type="dxa"/>
            <w:vMerge/>
          </w:tcPr>
          <w:p w14:paraId="68C0A90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222712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5CA53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3.4.02</w:t>
            </w:r>
          </w:p>
        </w:tc>
        <w:tc>
          <w:tcPr>
            <w:tcW w:w="8363" w:type="dxa"/>
          </w:tcPr>
          <w:p w14:paraId="0339F41D" w14:textId="77777777" w:rsidR="00BF4030" w:rsidRPr="00C94816" w:rsidRDefault="00BF4030" w:rsidP="00F4543F">
            <w:pPr>
              <w:pStyle w:val="TableParagraph"/>
              <w:rPr>
                <w:sz w:val="24"/>
                <w:szCs w:val="24"/>
              </w:rPr>
            </w:pPr>
            <w:r w:rsidRPr="00C94816">
              <w:rPr>
                <w:sz w:val="24"/>
                <w:szCs w:val="24"/>
              </w:rPr>
              <w:t>организовывать их хранение в процессе приготовления бутербродов, холодных закусок;</w:t>
            </w:r>
          </w:p>
        </w:tc>
      </w:tr>
      <w:tr w:rsidR="00663BCA" w:rsidRPr="00C94816" w14:paraId="4B07B898" w14:textId="77777777" w:rsidTr="00F4543F">
        <w:tc>
          <w:tcPr>
            <w:tcW w:w="2518" w:type="dxa"/>
            <w:vMerge/>
          </w:tcPr>
          <w:p w14:paraId="5599F58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6D91E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C829AB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3.4.03</w:t>
            </w:r>
          </w:p>
        </w:tc>
        <w:tc>
          <w:tcPr>
            <w:tcW w:w="8363" w:type="dxa"/>
          </w:tcPr>
          <w:p w14:paraId="5977265E" w14:textId="77777777" w:rsidR="00BF4030" w:rsidRPr="00C94816" w:rsidRDefault="00BF4030"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08B24B44" w14:textId="77777777" w:rsidTr="00F4543F">
        <w:tc>
          <w:tcPr>
            <w:tcW w:w="2518" w:type="dxa"/>
            <w:vMerge/>
          </w:tcPr>
          <w:p w14:paraId="02416DE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21B9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FD20AF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3.4.04</w:t>
            </w:r>
          </w:p>
        </w:tc>
        <w:tc>
          <w:tcPr>
            <w:tcW w:w="8363" w:type="dxa"/>
          </w:tcPr>
          <w:p w14:paraId="17FAB9B0" w14:textId="77777777" w:rsidR="00BF4030" w:rsidRPr="00C94816" w:rsidRDefault="00BF4030" w:rsidP="00F4543F">
            <w:pPr>
              <w:pStyle w:val="TableParagraph"/>
              <w:rPr>
                <w:sz w:val="24"/>
                <w:szCs w:val="24"/>
              </w:rPr>
            </w:pPr>
            <w:r w:rsidRPr="00C94816">
              <w:rPr>
                <w:sz w:val="24"/>
                <w:szCs w:val="24"/>
              </w:rPr>
              <w:t>взвешивать, измерять продукты, входящие в состав бутербродов, холодных закусок в соответствии с рецептурой;</w:t>
            </w:r>
          </w:p>
        </w:tc>
      </w:tr>
      <w:tr w:rsidR="00663BCA" w:rsidRPr="00C94816" w14:paraId="38D0C5A8" w14:textId="77777777" w:rsidTr="00F4543F">
        <w:tc>
          <w:tcPr>
            <w:tcW w:w="2518" w:type="dxa"/>
            <w:vMerge/>
          </w:tcPr>
          <w:p w14:paraId="3AFE174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CF61F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EED5D5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3.4.05</w:t>
            </w:r>
          </w:p>
        </w:tc>
        <w:tc>
          <w:tcPr>
            <w:tcW w:w="8363" w:type="dxa"/>
          </w:tcPr>
          <w:p w14:paraId="23240B4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31C7BAC1" w14:textId="77777777" w:rsidTr="00F4543F">
        <w:tc>
          <w:tcPr>
            <w:tcW w:w="2518" w:type="dxa"/>
            <w:vMerge/>
          </w:tcPr>
          <w:p w14:paraId="3C3BA05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82E91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7342B9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3.4.06</w:t>
            </w:r>
          </w:p>
        </w:tc>
        <w:tc>
          <w:tcPr>
            <w:tcW w:w="8363" w:type="dxa"/>
          </w:tcPr>
          <w:p w14:paraId="2779D1DF" w14:textId="77777777" w:rsidR="00BF4030" w:rsidRPr="00C94816" w:rsidRDefault="00BF4030" w:rsidP="00F4543F">
            <w:pPr>
              <w:pStyle w:val="TableParagraph"/>
              <w:rPr>
                <w:sz w:val="24"/>
                <w:szCs w:val="24"/>
              </w:rPr>
            </w:pPr>
            <w:r w:rsidRPr="00C94816">
              <w:rPr>
                <w:sz w:val="24"/>
                <w:szCs w:val="24"/>
              </w:rPr>
              <w:t xml:space="preserve">использовать региональные продукты для приготовления бутербродов, </w:t>
            </w:r>
          </w:p>
          <w:p w14:paraId="07751588" w14:textId="77777777" w:rsidR="00BF4030" w:rsidRPr="00C94816" w:rsidRDefault="00BF4030" w:rsidP="00F4543F">
            <w:pPr>
              <w:pStyle w:val="TableParagraph"/>
              <w:rPr>
                <w:sz w:val="24"/>
                <w:szCs w:val="24"/>
              </w:rPr>
            </w:pPr>
            <w:r w:rsidRPr="00C94816">
              <w:rPr>
                <w:sz w:val="24"/>
                <w:szCs w:val="24"/>
              </w:rPr>
              <w:t>холодных закусок разнообразного ассортимента</w:t>
            </w:r>
          </w:p>
        </w:tc>
      </w:tr>
      <w:tr w:rsidR="00663BCA" w:rsidRPr="00C94816" w14:paraId="4969E782" w14:textId="77777777" w:rsidTr="00F4543F">
        <w:tc>
          <w:tcPr>
            <w:tcW w:w="2518" w:type="dxa"/>
            <w:vMerge/>
          </w:tcPr>
          <w:p w14:paraId="5654485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69183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D2B63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3.4.07</w:t>
            </w:r>
          </w:p>
        </w:tc>
        <w:tc>
          <w:tcPr>
            <w:tcW w:w="8363" w:type="dxa"/>
          </w:tcPr>
          <w:p w14:paraId="2AA46944" w14:textId="77777777" w:rsidR="00BF4030" w:rsidRPr="00C94816" w:rsidRDefault="00BF4030" w:rsidP="00F4543F">
            <w:pPr>
              <w:pStyle w:val="TableParagraph"/>
              <w:rPr>
                <w:sz w:val="24"/>
                <w:szCs w:val="24"/>
              </w:rPr>
            </w:pPr>
            <w:r w:rsidRPr="00C94816">
              <w:rPr>
                <w:sz w:val="24"/>
                <w:szCs w:val="24"/>
              </w:rPr>
              <w:t>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w:t>
            </w:r>
          </w:p>
          <w:p w14:paraId="00672C06" w14:textId="77777777" w:rsidR="00BF4030" w:rsidRPr="00C94816" w:rsidRDefault="00BF4030" w:rsidP="00F4543F">
            <w:pPr>
              <w:pStyle w:val="TableParagraph"/>
              <w:rPr>
                <w:sz w:val="24"/>
                <w:szCs w:val="24"/>
              </w:rPr>
            </w:pPr>
            <w:r w:rsidRPr="00C94816">
              <w:rPr>
                <w:sz w:val="24"/>
                <w:szCs w:val="24"/>
              </w:rPr>
              <w:t>нарезать свежие и вареные овощи, грибы, свежие фрукты вручную и механическим способом;</w:t>
            </w:r>
          </w:p>
          <w:p w14:paraId="11109F40" w14:textId="77777777" w:rsidR="00BF4030" w:rsidRPr="00C94816" w:rsidRDefault="00BF4030" w:rsidP="00F4543F">
            <w:pPr>
              <w:pStyle w:val="TableParagraph"/>
              <w:rPr>
                <w:sz w:val="24"/>
                <w:szCs w:val="24"/>
              </w:rPr>
            </w:pPr>
            <w:r w:rsidRPr="00C94816">
              <w:rPr>
                <w:sz w:val="24"/>
                <w:szCs w:val="24"/>
              </w:rPr>
              <w:t>вымачивать, обрабатывать на филе, нарезать и хранить соленую сельдь;</w:t>
            </w:r>
          </w:p>
          <w:p w14:paraId="45BA0F27" w14:textId="77777777" w:rsidR="00BF4030" w:rsidRPr="00C94816" w:rsidRDefault="00BF4030" w:rsidP="00F4543F">
            <w:pPr>
              <w:pStyle w:val="TableParagraph"/>
              <w:rPr>
                <w:sz w:val="24"/>
                <w:szCs w:val="24"/>
              </w:rPr>
            </w:pPr>
            <w:r w:rsidRPr="00C94816">
              <w:rPr>
                <w:sz w:val="24"/>
                <w:szCs w:val="24"/>
              </w:rPr>
              <w:t>готовить квашеную капусту;</w:t>
            </w:r>
          </w:p>
          <w:p w14:paraId="0DE41628" w14:textId="77777777" w:rsidR="00BF4030" w:rsidRPr="00C94816" w:rsidRDefault="00BF4030" w:rsidP="00F4543F">
            <w:pPr>
              <w:pStyle w:val="TableParagraph"/>
              <w:rPr>
                <w:sz w:val="24"/>
                <w:szCs w:val="24"/>
              </w:rPr>
            </w:pPr>
            <w:r w:rsidRPr="00C94816">
              <w:rPr>
                <w:sz w:val="24"/>
                <w:szCs w:val="24"/>
              </w:rPr>
              <w:t>мариновать овощи, репчатый лук, грибы;</w:t>
            </w:r>
          </w:p>
          <w:p w14:paraId="0232B10F" w14:textId="77777777" w:rsidR="00BF4030" w:rsidRPr="00C94816" w:rsidRDefault="00BF4030" w:rsidP="00F4543F">
            <w:pPr>
              <w:pStyle w:val="TableParagraph"/>
              <w:rPr>
                <w:sz w:val="24"/>
                <w:szCs w:val="24"/>
              </w:rPr>
            </w:pPr>
            <w:r w:rsidRPr="00C94816">
              <w:rPr>
                <w:sz w:val="24"/>
                <w:szCs w:val="24"/>
              </w:rPr>
              <w:t>нарезать, измельчать мясные и рыбные продукты, сыр;</w:t>
            </w:r>
          </w:p>
          <w:p w14:paraId="6DBF4C96" w14:textId="77777777" w:rsidR="00BF4030" w:rsidRPr="00C94816" w:rsidRDefault="00BF4030" w:rsidP="00F4543F">
            <w:pPr>
              <w:pStyle w:val="TableParagraph"/>
              <w:rPr>
                <w:sz w:val="24"/>
                <w:szCs w:val="24"/>
              </w:rPr>
            </w:pPr>
            <w:r w:rsidRPr="00C94816">
              <w:rPr>
                <w:sz w:val="24"/>
                <w:szCs w:val="24"/>
              </w:rPr>
              <w:t>охлаждать готовые блюда из различных продуктов;</w:t>
            </w:r>
          </w:p>
          <w:p w14:paraId="5EEA02EA" w14:textId="77777777" w:rsidR="00BF4030" w:rsidRPr="00C94816" w:rsidRDefault="00BF4030" w:rsidP="00F4543F">
            <w:pPr>
              <w:pStyle w:val="TableParagraph"/>
              <w:rPr>
                <w:sz w:val="24"/>
                <w:szCs w:val="24"/>
              </w:rPr>
            </w:pPr>
            <w:r w:rsidRPr="00C94816">
              <w:rPr>
                <w:sz w:val="24"/>
                <w:szCs w:val="24"/>
              </w:rPr>
              <w:t>фаршировать куриные и перепелиные яйца;</w:t>
            </w:r>
          </w:p>
          <w:p w14:paraId="527EB57B" w14:textId="77777777" w:rsidR="00BF4030" w:rsidRPr="00C94816" w:rsidRDefault="00BF4030" w:rsidP="00F4543F">
            <w:pPr>
              <w:pStyle w:val="TableParagraph"/>
              <w:rPr>
                <w:sz w:val="24"/>
                <w:szCs w:val="24"/>
              </w:rPr>
            </w:pPr>
            <w:r w:rsidRPr="00C94816">
              <w:rPr>
                <w:sz w:val="24"/>
                <w:szCs w:val="24"/>
              </w:rPr>
              <w:t>фаршировать шляпки грибов;</w:t>
            </w:r>
          </w:p>
          <w:p w14:paraId="62050DCB" w14:textId="77777777" w:rsidR="00BF4030" w:rsidRPr="00C94816" w:rsidRDefault="00BF4030" w:rsidP="00F4543F">
            <w:pPr>
              <w:pStyle w:val="TableParagraph"/>
              <w:rPr>
                <w:sz w:val="24"/>
                <w:szCs w:val="24"/>
              </w:rPr>
            </w:pPr>
            <w:r w:rsidRPr="00C94816">
              <w:rPr>
                <w:sz w:val="24"/>
                <w:szCs w:val="24"/>
              </w:rPr>
              <w:t>подготавливать, нарезать пшеничный и ржаной хлеб, обжаривать на масле или без;</w:t>
            </w:r>
          </w:p>
          <w:p w14:paraId="76EF03FA" w14:textId="77777777" w:rsidR="00BF4030" w:rsidRPr="00C94816" w:rsidRDefault="00BF4030" w:rsidP="00F4543F">
            <w:pPr>
              <w:pStyle w:val="TableParagraph"/>
              <w:rPr>
                <w:sz w:val="24"/>
                <w:szCs w:val="24"/>
              </w:rPr>
            </w:pPr>
            <w:r w:rsidRPr="00C94816">
              <w:rPr>
                <w:sz w:val="24"/>
                <w:szCs w:val="24"/>
              </w:rPr>
              <w:t>подготавливать масляные смеси, доводить их до нужной консистенции;</w:t>
            </w:r>
          </w:p>
          <w:p w14:paraId="4A7888DA" w14:textId="77777777" w:rsidR="00BF4030" w:rsidRPr="00C94816" w:rsidRDefault="00BF4030" w:rsidP="00F4543F">
            <w:pPr>
              <w:pStyle w:val="TableParagraph"/>
              <w:rPr>
                <w:sz w:val="24"/>
                <w:szCs w:val="24"/>
              </w:rPr>
            </w:pPr>
            <w:r w:rsidRPr="00C94816">
              <w:rPr>
                <w:sz w:val="24"/>
                <w:szCs w:val="24"/>
              </w:rPr>
              <w:t>вырезать украшения з овощей, грибов;</w:t>
            </w:r>
          </w:p>
          <w:p w14:paraId="0D26F6EE" w14:textId="77777777" w:rsidR="00BF4030" w:rsidRPr="00C94816" w:rsidRDefault="00BF4030" w:rsidP="00F4543F">
            <w:pPr>
              <w:pStyle w:val="TableParagraph"/>
              <w:rPr>
                <w:sz w:val="24"/>
                <w:szCs w:val="24"/>
              </w:rPr>
            </w:pPr>
            <w:r w:rsidRPr="00C94816">
              <w:rPr>
                <w:sz w:val="24"/>
                <w:szCs w:val="24"/>
              </w:rPr>
              <w:t>измельчать, смешивать различные ингредиенты для фарширования;</w:t>
            </w:r>
          </w:p>
          <w:p w14:paraId="2ADBB2DF" w14:textId="77777777" w:rsidR="00BF4030" w:rsidRPr="00C94816" w:rsidRDefault="00BF4030" w:rsidP="00F4543F">
            <w:pPr>
              <w:pStyle w:val="TableParagraph"/>
              <w:rPr>
                <w:sz w:val="24"/>
                <w:szCs w:val="24"/>
              </w:rPr>
            </w:pPr>
            <w:r w:rsidRPr="00C94816">
              <w:rPr>
                <w:sz w:val="24"/>
                <w:szCs w:val="24"/>
              </w:rPr>
              <w:t>доводить до вкуса;</w:t>
            </w:r>
          </w:p>
        </w:tc>
      </w:tr>
      <w:tr w:rsidR="00663BCA" w:rsidRPr="00C94816" w14:paraId="0925D9C2" w14:textId="77777777" w:rsidTr="00F4543F">
        <w:tc>
          <w:tcPr>
            <w:tcW w:w="2518" w:type="dxa"/>
            <w:vMerge/>
          </w:tcPr>
          <w:p w14:paraId="7EE33F8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097EC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50820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3.4.08</w:t>
            </w:r>
          </w:p>
        </w:tc>
        <w:tc>
          <w:tcPr>
            <w:tcW w:w="8363" w:type="dxa"/>
          </w:tcPr>
          <w:p w14:paraId="5D9A7275" w14:textId="77777777" w:rsidR="00BF4030" w:rsidRPr="00C94816" w:rsidRDefault="00BF4030" w:rsidP="00F4543F">
            <w:pPr>
              <w:pStyle w:val="TableParagrap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72BB8AB9" w14:textId="77777777" w:rsidTr="00F4543F">
        <w:tc>
          <w:tcPr>
            <w:tcW w:w="2518" w:type="dxa"/>
            <w:vMerge/>
          </w:tcPr>
          <w:p w14:paraId="0C1FA67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43006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730D9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3.4.09</w:t>
            </w:r>
          </w:p>
        </w:tc>
        <w:tc>
          <w:tcPr>
            <w:tcW w:w="8363" w:type="dxa"/>
          </w:tcPr>
          <w:p w14:paraId="66DE2197" w14:textId="77777777" w:rsidR="00BF4030" w:rsidRPr="00C94816" w:rsidRDefault="00BF4030" w:rsidP="00F4543F">
            <w:pPr>
              <w:pStyle w:val="TableParagraph"/>
              <w:rPr>
                <w:sz w:val="24"/>
                <w:szCs w:val="24"/>
              </w:rPr>
            </w:pPr>
            <w:r w:rsidRPr="00C94816">
              <w:rPr>
                <w:sz w:val="24"/>
                <w:szCs w:val="24"/>
              </w:rPr>
              <w:t>соблюдать санитарногигиенические требования при приготовлении бутербродов, холодных закусок;</w:t>
            </w:r>
          </w:p>
        </w:tc>
      </w:tr>
      <w:tr w:rsidR="00663BCA" w:rsidRPr="00C94816" w14:paraId="2342DF08" w14:textId="77777777" w:rsidTr="00F4543F">
        <w:tc>
          <w:tcPr>
            <w:tcW w:w="2518" w:type="dxa"/>
            <w:vMerge/>
          </w:tcPr>
          <w:p w14:paraId="1FC5D87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0F01D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EC7359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3.4.10</w:t>
            </w:r>
          </w:p>
        </w:tc>
        <w:tc>
          <w:tcPr>
            <w:tcW w:w="8363" w:type="dxa"/>
          </w:tcPr>
          <w:p w14:paraId="4B5F54BE" w14:textId="77777777" w:rsidR="00BF4030" w:rsidRPr="00C94816" w:rsidRDefault="00BF4030" w:rsidP="00F4543F">
            <w:pPr>
              <w:pStyle w:val="TableParagraph"/>
              <w:rPr>
                <w:sz w:val="24"/>
                <w:szCs w:val="24"/>
              </w:rPr>
            </w:pPr>
            <w:r w:rsidRPr="00C94816">
              <w:rPr>
                <w:sz w:val="24"/>
                <w:szCs w:val="24"/>
              </w:rPr>
              <w:t>проверять качество готовых бутербродов, холодных закусок перед отпуском, упаковкой на вынос;</w:t>
            </w:r>
          </w:p>
        </w:tc>
      </w:tr>
      <w:tr w:rsidR="00663BCA" w:rsidRPr="00C94816" w14:paraId="12CA8847" w14:textId="77777777" w:rsidTr="00F4543F">
        <w:tc>
          <w:tcPr>
            <w:tcW w:w="2518" w:type="dxa"/>
            <w:vMerge/>
          </w:tcPr>
          <w:p w14:paraId="5772FFD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CE7F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9FD3C0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3.4.11</w:t>
            </w:r>
          </w:p>
        </w:tc>
        <w:tc>
          <w:tcPr>
            <w:tcW w:w="8363" w:type="dxa"/>
          </w:tcPr>
          <w:p w14:paraId="22F4576C" w14:textId="77777777" w:rsidR="00BF4030" w:rsidRPr="00C94816" w:rsidRDefault="00BF4030" w:rsidP="00F4543F">
            <w:pPr>
              <w:pStyle w:val="TableParagraph"/>
              <w:rPr>
                <w:sz w:val="24"/>
                <w:szCs w:val="24"/>
              </w:rPr>
            </w:pPr>
            <w:r w:rsidRPr="00C94816">
              <w:rPr>
                <w:sz w:val="24"/>
                <w:szCs w:val="24"/>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tc>
      </w:tr>
      <w:tr w:rsidR="00663BCA" w:rsidRPr="00C94816" w14:paraId="5BB7AC16" w14:textId="77777777" w:rsidTr="00F4543F">
        <w:tc>
          <w:tcPr>
            <w:tcW w:w="2518" w:type="dxa"/>
            <w:vMerge/>
          </w:tcPr>
          <w:p w14:paraId="7EDACE8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32F15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C620CE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3.4.12</w:t>
            </w:r>
          </w:p>
        </w:tc>
        <w:tc>
          <w:tcPr>
            <w:tcW w:w="8363" w:type="dxa"/>
          </w:tcPr>
          <w:p w14:paraId="3895890E" w14:textId="77777777" w:rsidR="00BF4030" w:rsidRPr="00C94816" w:rsidRDefault="00BF4030" w:rsidP="00F4543F">
            <w:pPr>
              <w:pStyle w:val="TableParagraph"/>
              <w:rPr>
                <w:sz w:val="24"/>
                <w:szCs w:val="24"/>
              </w:rPr>
            </w:pPr>
            <w:r w:rsidRPr="00C94816">
              <w:rPr>
                <w:sz w:val="24"/>
                <w:szCs w:val="24"/>
              </w:rPr>
              <w:t>соблюдать выход при порционировании;</w:t>
            </w:r>
          </w:p>
        </w:tc>
      </w:tr>
      <w:tr w:rsidR="00663BCA" w:rsidRPr="00C94816" w14:paraId="327BFC33" w14:textId="77777777" w:rsidTr="00F4543F">
        <w:tc>
          <w:tcPr>
            <w:tcW w:w="2518" w:type="dxa"/>
            <w:vMerge/>
          </w:tcPr>
          <w:p w14:paraId="3051A53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3B943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3B27B3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3.4.13</w:t>
            </w:r>
          </w:p>
        </w:tc>
        <w:tc>
          <w:tcPr>
            <w:tcW w:w="8363" w:type="dxa"/>
          </w:tcPr>
          <w:p w14:paraId="012CE5E4" w14:textId="77777777" w:rsidR="00BF4030" w:rsidRPr="00C94816" w:rsidRDefault="00BF4030" w:rsidP="00F4543F">
            <w:pPr>
              <w:pStyle w:val="TableParagraph"/>
              <w:rPr>
                <w:sz w:val="24"/>
                <w:szCs w:val="24"/>
              </w:rPr>
            </w:pPr>
            <w:r w:rsidRPr="00C94816">
              <w:rPr>
                <w:sz w:val="24"/>
                <w:szCs w:val="24"/>
              </w:rPr>
              <w:t>выдерживать температуру подачи бутербродов, холодных закусок;</w:t>
            </w:r>
          </w:p>
        </w:tc>
      </w:tr>
      <w:tr w:rsidR="00663BCA" w:rsidRPr="00C94816" w14:paraId="4FB9A540" w14:textId="77777777" w:rsidTr="00F4543F">
        <w:tc>
          <w:tcPr>
            <w:tcW w:w="2518" w:type="dxa"/>
            <w:vMerge/>
          </w:tcPr>
          <w:p w14:paraId="5986F5F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97B88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C8DD08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3.4.14</w:t>
            </w:r>
          </w:p>
        </w:tc>
        <w:tc>
          <w:tcPr>
            <w:tcW w:w="8363" w:type="dxa"/>
          </w:tcPr>
          <w:p w14:paraId="2785B691" w14:textId="77777777" w:rsidR="00BF4030" w:rsidRPr="00C94816" w:rsidRDefault="00BF4030" w:rsidP="00F4543F">
            <w:pPr>
              <w:pStyle w:val="TableParagraph"/>
              <w:rPr>
                <w:sz w:val="24"/>
                <w:szCs w:val="24"/>
              </w:rPr>
            </w:pPr>
            <w:r w:rsidRPr="00C94816">
              <w:rPr>
                <w:sz w:val="24"/>
                <w:szCs w:val="24"/>
              </w:rPr>
              <w:t>хранить бутерброды, холодные закуски с учетом требований к безопасности готовой продукции;</w:t>
            </w:r>
          </w:p>
        </w:tc>
      </w:tr>
      <w:tr w:rsidR="00663BCA" w:rsidRPr="00C94816" w14:paraId="5662E6C5" w14:textId="77777777" w:rsidTr="00F4543F">
        <w:tc>
          <w:tcPr>
            <w:tcW w:w="2518" w:type="dxa"/>
            <w:vMerge/>
          </w:tcPr>
          <w:p w14:paraId="20057A8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39F3D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4D644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3.4.15</w:t>
            </w:r>
          </w:p>
        </w:tc>
        <w:tc>
          <w:tcPr>
            <w:tcW w:w="8363" w:type="dxa"/>
          </w:tcPr>
          <w:p w14:paraId="4B0D4027" w14:textId="77777777" w:rsidR="00BF4030" w:rsidRPr="00C94816" w:rsidRDefault="00BF4030" w:rsidP="00F4543F">
            <w:pPr>
              <w:pStyle w:val="TableParagrap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07028B2D" w14:textId="77777777" w:rsidTr="00F4543F">
        <w:tc>
          <w:tcPr>
            <w:tcW w:w="2518" w:type="dxa"/>
            <w:vMerge/>
          </w:tcPr>
          <w:p w14:paraId="2B3BF2C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DE772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28D83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3.4.16</w:t>
            </w:r>
          </w:p>
        </w:tc>
        <w:tc>
          <w:tcPr>
            <w:tcW w:w="8363" w:type="dxa"/>
          </w:tcPr>
          <w:p w14:paraId="7A00AD3A" w14:textId="77777777" w:rsidR="00BF4030" w:rsidRPr="00C94816" w:rsidRDefault="00BF4030" w:rsidP="00F4543F">
            <w:pPr>
              <w:pStyle w:val="TableParagraph"/>
              <w:rPr>
                <w:sz w:val="24"/>
                <w:szCs w:val="24"/>
              </w:rPr>
            </w:pPr>
            <w:r w:rsidRPr="00C94816">
              <w:rPr>
                <w:sz w:val="24"/>
                <w:szCs w:val="24"/>
              </w:rPr>
              <w:t>рассчитывать стоимость;</w:t>
            </w:r>
          </w:p>
        </w:tc>
      </w:tr>
      <w:tr w:rsidR="00663BCA" w:rsidRPr="00C94816" w14:paraId="65415A0E" w14:textId="77777777" w:rsidTr="00F4543F">
        <w:tc>
          <w:tcPr>
            <w:tcW w:w="2518" w:type="dxa"/>
            <w:vMerge/>
          </w:tcPr>
          <w:p w14:paraId="07A1EF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72A26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ACCCB4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3.4.17</w:t>
            </w:r>
          </w:p>
        </w:tc>
        <w:tc>
          <w:tcPr>
            <w:tcW w:w="8363" w:type="dxa"/>
          </w:tcPr>
          <w:p w14:paraId="2D9FC47A" w14:textId="77777777" w:rsidR="00BF4030" w:rsidRPr="00C94816" w:rsidRDefault="00BF4030" w:rsidP="00F4543F">
            <w:pPr>
              <w:pStyle w:val="TableParagraph"/>
              <w:rPr>
                <w:sz w:val="24"/>
                <w:szCs w:val="24"/>
              </w:rPr>
            </w:pPr>
            <w:r w:rsidRPr="00C94816">
              <w:rPr>
                <w:sz w:val="24"/>
                <w:szCs w:val="24"/>
              </w:rPr>
              <w:t>владеть профессиональной терминологией;</w:t>
            </w:r>
          </w:p>
        </w:tc>
      </w:tr>
      <w:tr w:rsidR="00663BCA" w:rsidRPr="00C94816" w14:paraId="43C26C2C" w14:textId="77777777" w:rsidTr="00F4543F">
        <w:tc>
          <w:tcPr>
            <w:tcW w:w="2518" w:type="dxa"/>
            <w:vMerge/>
          </w:tcPr>
          <w:p w14:paraId="1728ADD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A1FA6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70F3CF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3.4.18</w:t>
            </w:r>
          </w:p>
        </w:tc>
        <w:tc>
          <w:tcPr>
            <w:tcW w:w="8363" w:type="dxa"/>
          </w:tcPr>
          <w:p w14:paraId="1EA1E45C"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бутербродов, холодных закусок</w:t>
            </w:r>
          </w:p>
        </w:tc>
      </w:tr>
      <w:tr w:rsidR="00663BCA" w:rsidRPr="00C94816" w14:paraId="1F64E3E2" w14:textId="77777777" w:rsidTr="00F4543F">
        <w:tc>
          <w:tcPr>
            <w:tcW w:w="2518" w:type="dxa"/>
            <w:vMerge/>
          </w:tcPr>
          <w:p w14:paraId="14BCAA2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D86FA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4089E7"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CF71EC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49B35968" w14:textId="77777777" w:rsidTr="00F4543F">
        <w:tc>
          <w:tcPr>
            <w:tcW w:w="2518" w:type="dxa"/>
            <w:vMerge/>
          </w:tcPr>
          <w:p w14:paraId="7C8706E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21AA4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8E73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3.4.01</w:t>
            </w:r>
          </w:p>
        </w:tc>
        <w:tc>
          <w:tcPr>
            <w:tcW w:w="8363" w:type="dxa"/>
          </w:tcPr>
          <w:p w14:paraId="7CF12207"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5DF67610" w14:textId="77777777" w:rsidTr="00F4543F">
        <w:tc>
          <w:tcPr>
            <w:tcW w:w="2518" w:type="dxa"/>
            <w:vMerge/>
          </w:tcPr>
          <w:p w14:paraId="0079D62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197B2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5971B2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3.4.02</w:t>
            </w:r>
          </w:p>
        </w:tc>
        <w:tc>
          <w:tcPr>
            <w:tcW w:w="8363" w:type="dxa"/>
          </w:tcPr>
          <w:p w14:paraId="00F8A59F"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tc>
      </w:tr>
      <w:tr w:rsidR="00663BCA" w:rsidRPr="00C94816" w14:paraId="56526C36" w14:textId="77777777" w:rsidTr="00F4543F">
        <w:tc>
          <w:tcPr>
            <w:tcW w:w="2518" w:type="dxa"/>
            <w:vMerge/>
          </w:tcPr>
          <w:p w14:paraId="531C319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A70A6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246F32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3.4.03</w:t>
            </w:r>
          </w:p>
        </w:tc>
        <w:tc>
          <w:tcPr>
            <w:tcW w:w="8363" w:type="dxa"/>
          </w:tcPr>
          <w:p w14:paraId="06E9E713"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78C8C4E4" w14:textId="77777777" w:rsidTr="00F4543F">
        <w:tc>
          <w:tcPr>
            <w:tcW w:w="2518" w:type="dxa"/>
            <w:vMerge/>
          </w:tcPr>
          <w:p w14:paraId="330E492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1A435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895AA4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3.4.04</w:t>
            </w:r>
          </w:p>
        </w:tc>
        <w:tc>
          <w:tcPr>
            <w:tcW w:w="8363" w:type="dxa"/>
          </w:tcPr>
          <w:p w14:paraId="20B271E9"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0AE1ACEE" w14:textId="77777777" w:rsidTr="00F4543F">
        <w:tc>
          <w:tcPr>
            <w:tcW w:w="2518" w:type="dxa"/>
            <w:vMerge/>
          </w:tcPr>
          <w:p w14:paraId="4936697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7815C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E750B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3.4.05</w:t>
            </w:r>
          </w:p>
        </w:tc>
        <w:tc>
          <w:tcPr>
            <w:tcW w:w="8363" w:type="dxa"/>
          </w:tcPr>
          <w:p w14:paraId="190FB6BA" w14:textId="77777777" w:rsidR="00BF4030" w:rsidRPr="00C94816" w:rsidRDefault="00BF4030" w:rsidP="00F4543F">
            <w:pPr>
              <w:pStyle w:val="TableParagraph"/>
              <w:jc w:val="both"/>
              <w:rPr>
                <w:sz w:val="24"/>
                <w:szCs w:val="24"/>
              </w:rPr>
            </w:pPr>
            <w:r w:rsidRPr="00C94816">
              <w:rPr>
                <w:sz w:val="24"/>
                <w:szCs w:val="24"/>
              </w:rPr>
              <w:t>методы приготовления бутербродов, холодных закусок, правила их выбора с учетом типа питания, кулинарных свойств продуктов;</w:t>
            </w:r>
          </w:p>
        </w:tc>
      </w:tr>
      <w:tr w:rsidR="00663BCA" w:rsidRPr="00C94816" w14:paraId="02814D44" w14:textId="77777777" w:rsidTr="00F4543F">
        <w:tc>
          <w:tcPr>
            <w:tcW w:w="2518" w:type="dxa"/>
            <w:vMerge/>
          </w:tcPr>
          <w:p w14:paraId="0EB3D22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91AB5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65D5A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3.4.06</w:t>
            </w:r>
          </w:p>
        </w:tc>
        <w:tc>
          <w:tcPr>
            <w:tcW w:w="8363" w:type="dxa"/>
          </w:tcPr>
          <w:p w14:paraId="2BC36834"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13CC2A02" w14:textId="77777777" w:rsidTr="00F4543F">
        <w:tc>
          <w:tcPr>
            <w:tcW w:w="2518" w:type="dxa"/>
            <w:vMerge/>
          </w:tcPr>
          <w:p w14:paraId="357DC9E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B8409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893F51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3.4.07</w:t>
            </w:r>
          </w:p>
        </w:tc>
        <w:tc>
          <w:tcPr>
            <w:tcW w:w="8363" w:type="dxa"/>
          </w:tcPr>
          <w:p w14:paraId="5F2E71AF"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холодных закусок;</w:t>
            </w:r>
          </w:p>
        </w:tc>
      </w:tr>
      <w:tr w:rsidR="00663BCA" w:rsidRPr="00C94816" w14:paraId="3E51432A" w14:textId="77777777" w:rsidTr="00F4543F">
        <w:tc>
          <w:tcPr>
            <w:tcW w:w="2518" w:type="dxa"/>
            <w:vMerge/>
          </w:tcPr>
          <w:p w14:paraId="1A7443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53341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02C7A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3.4.08</w:t>
            </w:r>
          </w:p>
        </w:tc>
        <w:tc>
          <w:tcPr>
            <w:tcW w:w="8363" w:type="dxa"/>
          </w:tcPr>
          <w:p w14:paraId="6DB11A77"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69FF63D6" w14:textId="77777777" w:rsidTr="00F4543F">
        <w:tc>
          <w:tcPr>
            <w:tcW w:w="2518" w:type="dxa"/>
            <w:vMerge/>
          </w:tcPr>
          <w:p w14:paraId="4E8A668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8BC20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29E50F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3.4.09</w:t>
            </w:r>
          </w:p>
        </w:tc>
        <w:tc>
          <w:tcPr>
            <w:tcW w:w="8363" w:type="dxa"/>
          </w:tcPr>
          <w:p w14:paraId="4E95F5B1" w14:textId="77777777" w:rsidR="00BF4030" w:rsidRPr="00C94816" w:rsidRDefault="00BF4030" w:rsidP="00F4543F">
            <w:pPr>
              <w:pStyle w:val="TableParagraph"/>
              <w:jc w:val="both"/>
              <w:rPr>
                <w:sz w:val="24"/>
                <w:szCs w:val="24"/>
              </w:rPr>
            </w:pPr>
            <w:r w:rsidRPr="00C94816">
              <w:rPr>
                <w:sz w:val="24"/>
                <w:szCs w:val="24"/>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tc>
      </w:tr>
      <w:tr w:rsidR="00663BCA" w:rsidRPr="00C94816" w14:paraId="62F8BBF6" w14:textId="77777777" w:rsidTr="00F4543F">
        <w:tc>
          <w:tcPr>
            <w:tcW w:w="2518" w:type="dxa"/>
            <w:vMerge/>
          </w:tcPr>
          <w:p w14:paraId="05A5EF1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D24A3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75889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3.4.10</w:t>
            </w:r>
          </w:p>
        </w:tc>
        <w:tc>
          <w:tcPr>
            <w:tcW w:w="8363" w:type="dxa"/>
          </w:tcPr>
          <w:p w14:paraId="6F06625F" w14:textId="77777777" w:rsidR="00BF4030" w:rsidRPr="00C94816" w:rsidRDefault="00BF4030" w:rsidP="00F4543F">
            <w:pPr>
              <w:pStyle w:val="TableParagraph"/>
              <w:jc w:val="bot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15FE557F" w14:textId="77777777" w:rsidTr="00F4543F">
        <w:tc>
          <w:tcPr>
            <w:tcW w:w="2518" w:type="dxa"/>
            <w:vMerge/>
          </w:tcPr>
          <w:p w14:paraId="7B4FCA7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F17525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BE60B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3.4.11</w:t>
            </w:r>
          </w:p>
        </w:tc>
        <w:tc>
          <w:tcPr>
            <w:tcW w:w="8363" w:type="dxa"/>
          </w:tcPr>
          <w:p w14:paraId="2E914484"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бутербродов, холодных закусок разнообразного ассортимента для подачи;</w:t>
            </w:r>
          </w:p>
        </w:tc>
      </w:tr>
      <w:tr w:rsidR="00663BCA" w:rsidRPr="00C94816" w14:paraId="3A336A50" w14:textId="77777777" w:rsidTr="00F4543F">
        <w:tc>
          <w:tcPr>
            <w:tcW w:w="2518" w:type="dxa"/>
            <w:vMerge/>
          </w:tcPr>
          <w:p w14:paraId="59229EE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3820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44B3FC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3.4.12</w:t>
            </w:r>
          </w:p>
        </w:tc>
        <w:tc>
          <w:tcPr>
            <w:tcW w:w="8363" w:type="dxa"/>
          </w:tcPr>
          <w:p w14:paraId="75D9A8F3"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tc>
      </w:tr>
      <w:tr w:rsidR="00663BCA" w:rsidRPr="00C94816" w14:paraId="4B6076D0" w14:textId="77777777" w:rsidTr="00F4543F">
        <w:tc>
          <w:tcPr>
            <w:tcW w:w="2518" w:type="dxa"/>
            <w:vMerge/>
          </w:tcPr>
          <w:p w14:paraId="6182589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08DE81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F0E3DA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3.4.13</w:t>
            </w:r>
          </w:p>
        </w:tc>
        <w:tc>
          <w:tcPr>
            <w:tcW w:w="8363" w:type="dxa"/>
          </w:tcPr>
          <w:p w14:paraId="20612F4E"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бутербродов, холодных закусок разнообразного ассортимента;</w:t>
            </w:r>
          </w:p>
        </w:tc>
      </w:tr>
      <w:tr w:rsidR="00663BCA" w:rsidRPr="00C94816" w14:paraId="0E4AB392" w14:textId="77777777" w:rsidTr="00F4543F">
        <w:tc>
          <w:tcPr>
            <w:tcW w:w="2518" w:type="dxa"/>
            <w:vMerge/>
          </w:tcPr>
          <w:p w14:paraId="4EBADB3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79662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520D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3.4.14</w:t>
            </w:r>
          </w:p>
        </w:tc>
        <w:tc>
          <w:tcPr>
            <w:tcW w:w="8363" w:type="dxa"/>
          </w:tcPr>
          <w:p w14:paraId="3BE2FE83" w14:textId="77777777" w:rsidR="00BF4030" w:rsidRPr="00C94816" w:rsidRDefault="00BF4030" w:rsidP="00F4543F">
            <w:pPr>
              <w:pStyle w:val="TableParagraph"/>
              <w:jc w:val="both"/>
              <w:rPr>
                <w:sz w:val="24"/>
                <w:szCs w:val="24"/>
              </w:rPr>
            </w:pPr>
            <w:r w:rsidRPr="00C94816">
              <w:rPr>
                <w:sz w:val="24"/>
                <w:szCs w:val="24"/>
              </w:rPr>
              <w:t>правила хранения, требования к безопасности хранения бутербродов, холодных закусок разнообразного ассортимента;</w:t>
            </w:r>
          </w:p>
        </w:tc>
      </w:tr>
      <w:tr w:rsidR="00663BCA" w:rsidRPr="00C94816" w14:paraId="137B7627" w14:textId="77777777" w:rsidTr="00F4543F">
        <w:tc>
          <w:tcPr>
            <w:tcW w:w="2518" w:type="dxa"/>
            <w:vMerge/>
          </w:tcPr>
          <w:p w14:paraId="62D7A28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841C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844FD3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3.4.15</w:t>
            </w:r>
          </w:p>
        </w:tc>
        <w:tc>
          <w:tcPr>
            <w:tcW w:w="8363" w:type="dxa"/>
          </w:tcPr>
          <w:p w14:paraId="49B3D83D" w14:textId="77777777" w:rsidR="00BF4030" w:rsidRPr="00C94816" w:rsidRDefault="00BF4030" w:rsidP="00F4543F">
            <w:pPr>
              <w:pStyle w:val="TableParagraph"/>
              <w:jc w:val="both"/>
              <w:rPr>
                <w:sz w:val="24"/>
                <w:szCs w:val="24"/>
              </w:rPr>
            </w:pPr>
            <w:r w:rsidRPr="00C94816">
              <w:rPr>
                <w:sz w:val="24"/>
                <w:szCs w:val="24"/>
              </w:rPr>
              <w:t>правила маркирования упакованных бутербродов, холодных закусок, правила заполнения этикеток</w:t>
            </w:r>
          </w:p>
        </w:tc>
      </w:tr>
      <w:tr w:rsidR="00663BCA" w:rsidRPr="00C94816" w14:paraId="598F311D" w14:textId="77777777" w:rsidTr="00F4543F">
        <w:tc>
          <w:tcPr>
            <w:tcW w:w="2518" w:type="dxa"/>
            <w:vMerge/>
          </w:tcPr>
          <w:p w14:paraId="02706F6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6F06A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5F2A0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3.4.16</w:t>
            </w:r>
          </w:p>
        </w:tc>
        <w:tc>
          <w:tcPr>
            <w:tcW w:w="8363" w:type="dxa"/>
          </w:tcPr>
          <w:p w14:paraId="01DB6A71" w14:textId="77777777" w:rsidR="00BF4030" w:rsidRPr="00C94816" w:rsidRDefault="00BF4030" w:rsidP="00F4543F">
            <w:pPr>
              <w:pStyle w:val="TableParagraph"/>
              <w:jc w:val="both"/>
              <w:rPr>
                <w:sz w:val="24"/>
                <w:szCs w:val="24"/>
              </w:rPr>
            </w:pPr>
            <w:r w:rsidRPr="00C94816">
              <w:rPr>
                <w:sz w:val="24"/>
                <w:szCs w:val="24"/>
              </w:rPr>
              <w:t>правила и порядок расчета с потребителями при отпуске продукции на вынос;</w:t>
            </w:r>
          </w:p>
        </w:tc>
      </w:tr>
      <w:tr w:rsidR="00663BCA" w:rsidRPr="00C94816" w14:paraId="78160083" w14:textId="77777777" w:rsidTr="00F4543F">
        <w:tc>
          <w:tcPr>
            <w:tcW w:w="2518" w:type="dxa"/>
            <w:vMerge/>
          </w:tcPr>
          <w:p w14:paraId="655C0AF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1E7A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4E849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3.4.17</w:t>
            </w:r>
          </w:p>
        </w:tc>
        <w:tc>
          <w:tcPr>
            <w:tcW w:w="8363" w:type="dxa"/>
          </w:tcPr>
          <w:p w14:paraId="6A41C456" w14:textId="77777777" w:rsidR="00BF4030" w:rsidRPr="00C94816" w:rsidRDefault="00BF4030" w:rsidP="00F4543F">
            <w:pPr>
              <w:pStyle w:val="TableParagraph"/>
              <w:jc w:val="bot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088DD211" w14:textId="77777777" w:rsidTr="00F4543F">
        <w:tc>
          <w:tcPr>
            <w:tcW w:w="2518" w:type="dxa"/>
            <w:vMerge/>
          </w:tcPr>
          <w:p w14:paraId="7F1EA9A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5F8CD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AAE2D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3.4.18</w:t>
            </w:r>
          </w:p>
        </w:tc>
        <w:tc>
          <w:tcPr>
            <w:tcW w:w="8363" w:type="dxa"/>
          </w:tcPr>
          <w:p w14:paraId="78CDC1B9" w14:textId="77777777" w:rsidR="00BF4030" w:rsidRPr="00C94816" w:rsidRDefault="00BF4030" w:rsidP="00F4543F">
            <w:pPr>
              <w:pStyle w:val="TableParagraph"/>
              <w:jc w:val="both"/>
              <w:rPr>
                <w:sz w:val="24"/>
                <w:szCs w:val="24"/>
              </w:rPr>
            </w:pPr>
            <w:r w:rsidRPr="00C94816">
              <w:rPr>
                <w:sz w:val="24"/>
                <w:szCs w:val="24"/>
              </w:rPr>
              <w:t>правила, техника общения с потребителями;</w:t>
            </w:r>
          </w:p>
        </w:tc>
      </w:tr>
      <w:tr w:rsidR="00663BCA" w:rsidRPr="00C94816" w14:paraId="75F43F01" w14:textId="77777777" w:rsidTr="00F4543F">
        <w:tc>
          <w:tcPr>
            <w:tcW w:w="2518" w:type="dxa"/>
            <w:vMerge/>
          </w:tcPr>
          <w:p w14:paraId="43C0936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E34C8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FBB1C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3.4.19</w:t>
            </w:r>
          </w:p>
        </w:tc>
        <w:tc>
          <w:tcPr>
            <w:tcW w:w="8363" w:type="dxa"/>
          </w:tcPr>
          <w:p w14:paraId="09E01E3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6D807821" w14:textId="77777777" w:rsidTr="00F4543F">
        <w:tc>
          <w:tcPr>
            <w:tcW w:w="2518" w:type="dxa"/>
            <w:vMerge/>
          </w:tcPr>
          <w:p w14:paraId="3622027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51C4BDA2" w14:textId="77777777" w:rsidR="00BF4030" w:rsidRPr="00C94816" w:rsidRDefault="00BF4030" w:rsidP="00F4543F">
            <w:pPr>
              <w:pStyle w:val="TableParagraph"/>
              <w:jc w:val="both"/>
              <w:rPr>
                <w:sz w:val="24"/>
                <w:szCs w:val="24"/>
              </w:rPr>
            </w:pPr>
            <w:r w:rsidRPr="00C94816">
              <w:rPr>
                <w:sz w:val="24"/>
                <w:szCs w:val="24"/>
              </w:rPr>
              <w:t>ПК 3.5.</w:t>
            </w:r>
          </w:p>
          <w:p w14:paraId="03ABD11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1134" w:type="dxa"/>
          </w:tcPr>
          <w:p w14:paraId="7181F02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0E78906"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1D99BCE5" w14:textId="77777777" w:rsidTr="00F4543F">
        <w:tc>
          <w:tcPr>
            <w:tcW w:w="2518" w:type="dxa"/>
            <w:vMerge/>
          </w:tcPr>
          <w:p w14:paraId="748D78B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5D89C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97A99A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3.5.01</w:t>
            </w:r>
          </w:p>
        </w:tc>
        <w:tc>
          <w:tcPr>
            <w:tcW w:w="8363" w:type="dxa"/>
          </w:tcPr>
          <w:p w14:paraId="3F64EB0A"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tc>
      </w:tr>
      <w:tr w:rsidR="00663BCA" w:rsidRPr="00C94816" w14:paraId="72F6E472" w14:textId="77777777" w:rsidTr="00F4543F">
        <w:tc>
          <w:tcPr>
            <w:tcW w:w="2518" w:type="dxa"/>
            <w:vMerge/>
          </w:tcPr>
          <w:p w14:paraId="2DF0640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39206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9DD9E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3.5.02</w:t>
            </w:r>
          </w:p>
        </w:tc>
        <w:tc>
          <w:tcPr>
            <w:tcW w:w="8363" w:type="dxa"/>
          </w:tcPr>
          <w:p w14:paraId="4EBE3B5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448BF64B" w14:textId="77777777" w:rsidTr="00F4543F">
        <w:tc>
          <w:tcPr>
            <w:tcW w:w="2518" w:type="dxa"/>
            <w:vMerge/>
          </w:tcPr>
          <w:p w14:paraId="04A6EEF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293B0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CABDE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FE44DD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1F4DB82D" w14:textId="77777777" w:rsidTr="00F4543F">
        <w:tc>
          <w:tcPr>
            <w:tcW w:w="2518" w:type="dxa"/>
            <w:vMerge/>
          </w:tcPr>
          <w:p w14:paraId="4874816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894097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23B8F3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3.5.01</w:t>
            </w:r>
          </w:p>
        </w:tc>
        <w:tc>
          <w:tcPr>
            <w:tcW w:w="8363" w:type="dxa"/>
          </w:tcPr>
          <w:p w14:paraId="61F21648" w14:textId="77777777" w:rsidR="00BF4030" w:rsidRPr="00C94816" w:rsidRDefault="00BF4030" w:rsidP="00F4543F">
            <w:pPr>
              <w:pStyle w:val="TableParagraph"/>
              <w:rPr>
                <w:sz w:val="24"/>
                <w:szCs w:val="24"/>
              </w:rPr>
            </w:pPr>
            <w:r w:rsidRPr="00C94816">
              <w:rPr>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tc>
      </w:tr>
      <w:tr w:rsidR="00663BCA" w:rsidRPr="00C94816" w14:paraId="6BC18E62" w14:textId="77777777" w:rsidTr="00F4543F">
        <w:tc>
          <w:tcPr>
            <w:tcW w:w="2518" w:type="dxa"/>
            <w:vMerge/>
          </w:tcPr>
          <w:p w14:paraId="039F5F0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40D70B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AA599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3.5.02</w:t>
            </w:r>
          </w:p>
        </w:tc>
        <w:tc>
          <w:tcPr>
            <w:tcW w:w="8363" w:type="dxa"/>
          </w:tcPr>
          <w:p w14:paraId="3C3C2E1B" w14:textId="77777777" w:rsidR="00BF4030" w:rsidRPr="00C94816" w:rsidRDefault="00BF4030" w:rsidP="00F4543F">
            <w:pPr>
              <w:pStyle w:val="TableParagraph"/>
              <w:rPr>
                <w:sz w:val="24"/>
                <w:szCs w:val="24"/>
              </w:rPr>
            </w:pPr>
            <w:r w:rsidRPr="00C94816">
              <w:rPr>
                <w:sz w:val="24"/>
                <w:szCs w:val="24"/>
              </w:rPr>
              <w:t>организовывать их хранение в процессе приготовления холодных блюд, кулинарных изделий, закусок из рыбы, нерыбного водного сырья;</w:t>
            </w:r>
          </w:p>
        </w:tc>
      </w:tr>
      <w:tr w:rsidR="00663BCA" w:rsidRPr="00C94816" w14:paraId="219978E1" w14:textId="77777777" w:rsidTr="00F4543F">
        <w:tc>
          <w:tcPr>
            <w:tcW w:w="2518" w:type="dxa"/>
            <w:vMerge/>
          </w:tcPr>
          <w:p w14:paraId="7B8037D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EC19A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A061E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3.5.03</w:t>
            </w:r>
          </w:p>
        </w:tc>
        <w:tc>
          <w:tcPr>
            <w:tcW w:w="8363" w:type="dxa"/>
          </w:tcPr>
          <w:p w14:paraId="2FD88CAC" w14:textId="77777777" w:rsidR="00BF4030" w:rsidRPr="00C94816" w:rsidRDefault="00BF4030" w:rsidP="00F4543F">
            <w:pPr>
              <w:pStyle w:val="TableParagraph"/>
              <w:rPr>
                <w:sz w:val="24"/>
                <w:szCs w:val="24"/>
              </w:rPr>
            </w:pPr>
            <w:r w:rsidRPr="00C94816">
              <w:rPr>
                <w:sz w:val="24"/>
                <w:szCs w:val="24"/>
              </w:rPr>
              <w:t>выбирать, подготавливать пряности, приправы, специи;</w:t>
            </w:r>
          </w:p>
        </w:tc>
      </w:tr>
      <w:tr w:rsidR="00663BCA" w:rsidRPr="00C94816" w14:paraId="40CAFC26" w14:textId="77777777" w:rsidTr="00F4543F">
        <w:tc>
          <w:tcPr>
            <w:tcW w:w="2518" w:type="dxa"/>
            <w:vMerge/>
          </w:tcPr>
          <w:p w14:paraId="17BF13C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666A1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0017E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3.5.04</w:t>
            </w:r>
          </w:p>
        </w:tc>
        <w:tc>
          <w:tcPr>
            <w:tcW w:w="8363" w:type="dxa"/>
          </w:tcPr>
          <w:p w14:paraId="1AA1807D" w14:textId="77777777" w:rsidR="00BF4030" w:rsidRPr="00C94816" w:rsidRDefault="00BF4030" w:rsidP="00F4543F">
            <w:pPr>
              <w:pStyle w:val="TableParagraph"/>
              <w:rPr>
                <w:sz w:val="24"/>
                <w:szCs w:val="24"/>
              </w:rPr>
            </w:pPr>
            <w:r w:rsidRPr="00C94816">
              <w:rPr>
                <w:sz w:val="24"/>
                <w:szCs w:val="24"/>
              </w:rPr>
              <w:t>взвешивать, измерять продукты, входящие в состав холодных блюд, кулинарных изделий, закусок в соответствии с рецептурой;</w:t>
            </w:r>
          </w:p>
        </w:tc>
      </w:tr>
      <w:tr w:rsidR="00663BCA" w:rsidRPr="00C94816" w14:paraId="70AAF38A" w14:textId="77777777" w:rsidTr="00F4543F">
        <w:tc>
          <w:tcPr>
            <w:tcW w:w="2518" w:type="dxa"/>
            <w:vMerge/>
          </w:tcPr>
          <w:p w14:paraId="4638153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93EAC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5A1B1E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3.5.05</w:t>
            </w:r>
          </w:p>
        </w:tc>
        <w:tc>
          <w:tcPr>
            <w:tcW w:w="8363" w:type="dxa"/>
          </w:tcPr>
          <w:p w14:paraId="57339368" w14:textId="77777777" w:rsidR="00BF4030" w:rsidRPr="00C94816" w:rsidRDefault="00BF4030" w:rsidP="00F4543F">
            <w:pPr>
              <w:pStyle w:val="TableParagrap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w:t>
            </w:r>
          </w:p>
        </w:tc>
      </w:tr>
      <w:tr w:rsidR="00663BCA" w:rsidRPr="00C94816" w14:paraId="0A6A0BD6" w14:textId="77777777" w:rsidTr="00F4543F">
        <w:tc>
          <w:tcPr>
            <w:tcW w:w="2518" w:type="dxa"/>
            <w:vMerge/>
          </w:tcPr>
          <w:p w14:paraId="694DF18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371C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34D92F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3.5.06</w:t>
            </w:r>
          </w:p>
        </w:tc>
        <w:tc>
          <w:tcPr>
            <w:tcW w:w="8363" w:type="dxa"/>
          </w:tcPr>
          <w:p w14:paraId="620C3C16" w14:textId="77777777" w:rsidR="00BF4030" w:rsidRPr="00C94816" w:rsidRDefault="00BF4030" w:rsidP="00F4543F">
            <w:pPr>
              <w:pStyle w:val="TableParagraph"/>
              <w:rPr>
                <w:sz w:val="24"/>
                <w:szCs w:val="24"/>
              </w:rPr>
            </w:pPr>
            <w:r w:rsidRPr="00C94816">
              <w:rPr>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tc>
      </w:tr>
      <w:tr w:rsidR="00663BCA" w:rsidRPr="00C94816" w14:paraId="7B4032DC" w14:textId="77777777" w:rsidTr="00F4543F">
        <w:tc>
          <w:tcPr>
            <w:tcW w:w="2518" w:type="dxa"/>
            <w:vMerge/>
          </w:tcPr>
          <w:p w14:paraId="2154BD2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AEA362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62D132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3.5.07</w:t>
            </w:r>
          </w:p>
        </w:tc>
        <w:tc>
          <w:tcPr>
            <w:tcW w:w="8363" w:type="dxa"/>
          </w:tcPr>
          <w:p w14:paraId="5A435DA2" w14:textId="77777777" w:rsidR="00BF4030" w:rsidRPr="00C94816" w:rsidRDefault="00BF4030" w:rsidP="00F4543F">
            <w:pPr>
              <w:pStyle w:val="TableParagraph"/>
              <w:rPr>
                <w:sz w:val="24"/>
                <w:szCs w:val="24"/>
              </w:rPr>
            </w:pPr>
            <w:r w:rsidRPr="00C94816">
              <w:rPr>
                <w:sz w:val="24"/>
                <w:szCs w:val="24"/>
              </w:rPr>
              <w:t>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p w14:paraId="656BF3BB" w14:textId="77777777" w:rsidR="00BF4030" w:rsidRPr="00C94816" w:rsidRDefault="00BF4030" w:rsidP="00F4543F">
            <w:pPr>
              <w:pStyle w:val="TableParagraph"/>
              <w:rPr>
                <w:sz w:val="24"/>
                <w:szCs w:val="24"/>
              </w:rPr>
            </w:pPr>
            <w:r w:rsidRPr="00C94816">
              <w:rPr>
                <w:sz w:val="24"/>
                <w:szCs w:val="24"/>
              </w:rPr>
              <w:t>охлаждать, хранить готовые рыбные продукты с учетом требований к безопасности;</w:t>
            </w:r>
          </w:p>
          <w:p w14:paraId="79722BA4" w14:textId="77777777" w:rsidR="00BF4030" w:rsidRPr="00C94816" w:rsidRDefault="00BF4030" w:rsidP="00F4543F">
            <w:pPr>
              <w:pStyle w:val="TableParagraph"/>
              <w:rPr>
                <w:sz w:val="24"/>
                <w:szCs w:val="24"/>
              </w:rPr>
            </w:pPr>
            <w:r w:rsidRPr="00C94816">
              <w:rPr>
                <w:sz w:val="24"/>
                <w:szCs w:val="24"/>
              </w:rPr>
              <w:t>нарезать тонкими ломтиками рыбные продукты, малосоленую рыбу вручную и на слайсере;</w:t>
            </w:r>
          </w:p>
          <w:p w14:paraId="2C012332" w14:textId="77777777" w:rsidR="00BF4030" w:rsidRPr="00C94816" w:rsidRDefault="00BF4030" w:rsidP="00F4543F">
            <w:pPr>
              <w:pStyle w:val="TableParagraph"/>
              <w:rPr>
                <w:sz w:val="24"/>
                <w:szCs w:val="24"/>
              </w:rPr>
            </w:pPr>
            <w:r w:rsidRPr="00C94816">
              <w:rPr>
                <w:sz w:val="24"/>
                <w:szCs w:val="24"/>
              </w:rPr>
              <w:t>замачивать желатин, готовить рыбное желе;</w:t>
            </w:r>
          </w:p>
          <w:p w14:paraId="42B00F4E" w14:textId="77777777" w:rsidR="00BF4030" w:rsidRPr="00C94816" w:rsidRDefault="00BF4030" w:rsidP="00F4543F">
            <w:pPr>
              <w:pStyle w:val="TableParagraph"/>
              <w:rPr>
                <w:sz w:val="24"/>
                <w:szCs w:val="24"/>
              </w:rPr>
            </w:pPr>
            <w:r w:rsidRPr="00C94816">
              <w:rPr>
                <w:sz w:val="24"/>
                <w:szCs w:val="24"/>
              </w:rPr>
              <w:t>украшать и заливать рыбные продукты порциями;</w:t>
            </w:r>
          </w:p>
          <w:p w14:paraId="7747EA84" w14:textId="77777777" w:rsidR="00BF4030" w:rsidRPr="00C94816" w:rsidRDefault="00BF4030" w:rsidP="00F4543F">
            <w:pPr>
              <w:pStyle w:val="TableParagraph"/>
              <w:rPr>
                <w:sz w:val="24"/>
                <w:szCs w:val="24"/>
              </w:rPr>
            </w:pPr>
            <w:r w:rsidRPr="00C94816">
              <w:rPr>
                <w:sz w:val="24"/>
                <w:szCs w:val="24"/>
              </w:rPr>
              <w:t>вынимать рыбное желе из форм;</w:t>
            </w:r>
          </w:p>
          <w:p w14:paraId="1CFCB939" w14:textId="77777777" w:rsidR="00BF4030" w:rsidRPr="00C94816" w:rsidRDefault="00BF4030" w:rsidP="00F4543F">
            <w:pPr>
              <w:pStyle w:val="TableParagraph"/>
              <w:rPr>
                <w:sz w:val="24"/>
                <w:szCs w:val="24"/>
              </w:rPr>
            </w:pPr>
            <w:r w:rsidRPr="00C94816">
              <w:rPr>
                <w:sz w:val="24"/>
                <w:szCs w:val="24"/>
              </w:rPr>
              <w:t>доводить до вкуса;</w:t>
            </w:r>
          </w:p>
          <w:p w14:paraId="265A8F82" w14:textId="77777777" w:rsidR="00BF4030" w:rsidRPr="00C94816" w:rsidRDefault="00BF4030" w:rsidP="00F4543F">
            <w:pPr>
              <w:pStyle w:val="TableParagraph"/>
              <w:rPr>
                <w:sz w:val="24"/>
                <w:szCs w:val="24"/>
              </w:rPr>
            </w:pPr>
            <w:r w:rsidRPr="00C94816">
              <w:rPr>
                <w:sz w:val="24"/>
                <w:szCs w:val="24"/>
              </w:rPr>
              <w:t>подбирать соусы, заправки, гарниры для холодных блюд с учетом их сочетаемости;</w:t>
            </w:r>
          </w:p>
        </w:tc>
      </w:tr>
      <w:tr w:rsidR="00663BCA" w:rsidRPr="00C94816" w14:paraId="7399826C" w14:textId="77777777" w:rsidTr="00F4543F">
        <w:tc>
          <w:tcPr>
            <w:tcW w:w="2518" w:type="dxa"/>
            <w:vMerge/>
          </w:tcPr>
          <w:p w14:paraId="68EC0A7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259A03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65226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3.5.08</w:t>
            </w:r>
          </w:p>
        </w:tc>
        <w:tc>
          <w:tcPr>
            <w:tcW w:w="8363" w:type="dxa"/>
          </w:tcPr>
          <w:p w14:paraId="59E6500A" w14:textId="77777777" w:rsidR="00BF4030" w:rsidRPr="00C94816" w:rsidRDefault="00BF4030" w:rsidP="00F4543F">
            <w:pPr>
              <w:pStyle w:val="TableParagrap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2566CE13" w14:textId="77777777" w:rsidTr="00F4543F">
        <w:tc>
          <w:tcPr>
            <w:tcW w:w="2518" w:type="dxa"/>
            <w:vMerge/>
          </w:tcPr>
          <w:p w14:paraId="632D4D9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C056F8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795065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3.5.09</w:t>
            </w:r>
          </w:p>
        </w:tc>
        <w:tc>
          <w:tcPr>
            <w:tcW w:w="8363" w:type="dxa"/>
          </w:tcPr>
          <w:p w14:paraId="0B21A941" w14:textId="77777777" w:rsidR="00BF4030" w:rsidRPr="00C94816" w:rsidRDefault="00BF4030" w:rsidP="00F4543F">
            <w:pPr>
              <w:pStyle w:val="TableParagraph"/>
              <w:rPr>
                <w:sz w:val="24"/>
                <w:szCs w:val="24"/>
              </w:rPr>
            </w:pPr>
            <w:r w:rsidRPr="00C94816">
              <w:rPr>
                <w:sz w:val="24"/>
                <w:szCs w:val="24"/>
              </w:rPr>
              <w:t>соблюдать санитарно гигиенические требования при приготовлении холодных блюд, закусок из рыбы, нерыбного водного сырья</w:t>
            </w:r>
          </w:p>
        </w:tc>
      </w:tr>
      <w:tr w:rsidR="00663BCA" w:rsidRPr="00C94816" w14:paraId="7739E916" w14:textId="77777777" w:rsidTr="00F4543F">
        <w:tc>
          <w:tcPr>
            <w:tcW w:w="2518" w:type="dxa"/>
            <w:vMerge/>
          </w:tcPr>
          <w:p w14:paraId="73FC6FD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5C5D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080DC8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3.5.10</w:t>
            </w:r>
          </w:p>
        </w:tc>
        <w:tc>
          <w:tcPr>
            <w:tcW w:w="8363" w:type="dxa"/>
          </w:tcPr>
          <w:p w14:paraId="3A9813BC" w14:textId="77777777" w:rsidR="00BF4030" w:rsidRPr="00C94816" w:rsidRDefault="00BF4030" w:rsidP="00F4543F">
            <w:pPr>
              <w:pStyle w:val="TableParagraph"/>
              <w:rPr>
                <w:sz w:val="24"/>
                <w:szCs w:val="24"/>
              </w:rPr>
            </w:pPr>
            <w:r w:rsidRPr="00C94816">
              <w:rPr>
                <w:sz w:val="24"/>
                <w:szCs w:val="24"/>
              </w:rPr>
              <w:t>проверять качество готовых холодных блюд, кулинарных изделий, закусок из рыбы, нерыбного водного сырья перед отпуском, упаковкой на вынос;</w:t>
            </w:r>
          </w:p>
        </w:tc>
      </w:tr>
      <w:tr w:rsidR="00663BCA" w:rsidRPr="00C94816" w14:paraId="135A1576" w14:textId="77777777" w:rsidTr="00F4543F">
        <w:tc>
          <w:tcPr>
            <w:tcW w:w="2518" w:type="dxa"/>
            <w:vMerge/>
          </w:tcPr>
          <w:p w14:paraId="03AFF06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A53E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524A5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3.5.11</w:t>
            </w:r>
          </w:p>
        </w:tc>
        <w:tc>
          <w:tcPr>
            <w:tcW w:w="8363" w:type="dxa"/>
          </w:tcPr>
          <w:p w14:paraId="5CFA8F58" w14:textId="77777777" w:rsidR="00BF4030" w:rsidRPr="00C94816" w:rsidRDefault="00BF4030" w:rsidP="00F4543F">
            <w:pPr>
              <w:pStyle w:val="TableParagraph"/>
              <w:rPr>
                <w:sz w:val="24"/>
                <w:szCs w:val="24"/>
              </w:rPr>
            </w:pPr>
            <w:r w:rsidRPr="00C94816">
              <w:rPr>
                <w:sz w:val="24"/>
                <w:szCs w:val="24"/>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tc>
      </w:tr>
      <w:tr w:rsidR="00663BCA" w:rsidRPr="00C94816" w14:paraId="4FE37928" w14:textId="77777777" w:rsidTr="00F4543F">
        <w:tc>
          <w:tcPr>
            <w:tcW w:w="2518" w:type="dxa"/>
            <w:vMerge/>
          </w:tcPr>
          <w:p w14:paraId="01F618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0FF46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20F65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3.5.12</w:t>
            </w:r>
          </w:p>
        </w:tc>
        <w:tc>
          <w:tcPr>
            <w:tcW w:w="8363" w:type="dxa"/>
          </w:tcPr>
          <w:p w14:paraId="0F97DC1A" w14:textId="77777777" w:rsidR="00BF4030" w:rsidRPr="00C94816" w:rsidRDefault="00BF4030" w:rsidP="00F4543F">
            <w:pPr>
              <w:pStyle w:val="TableParagraph"/>
              <w:rPr>
                <w:sz w:val="24"/>
                <w:szCs w:val="24"/>
              </w:rPr>
            </w:pPr>
            <w:r w:rsidRPr="00C94816">
              <w:rPr>
                <w:sz w:val="24"/>
                <w:szCs w:val="24"/>
              </w:rPr>
              <w:t>соблюдать выход при порционировании;</w:t>
            </w:r>
          </w:p>
        </w:tc>
      </w:tr>
      <w:tr w:rsidR="00663BCA" w:rsidRPr="00C94816" w14:paraId="464C4B2E" w14:textId="77777777" w:rsidTr="00F4543F">
        <w:tc>
          <w:tcPr>
            <w:tcW w:w="2518" w:type="dxa"/>
            <w:vMerge/>
          </w:tcPr>
          <w:p w14:paraId="64ABD7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7F355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2E046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3.5.13</w:t>
            </w:r>
          </w:p>
        </w:tc>
        <w:tc>
          <w:tcPr>
            <w:tcW w:w="8363" w:type="dxa"/>
          </w:tcPr>
          <w:p w14:paraId="066AB271" w14:textId="77777777" w:rsidR="00BF4030" w:rsidRPr="00C94816" w:rsidRDefault="00BF4030" w:rsidP="00F4543F">
            <w:pPr>
              <w:pStyle w:val="TableParagraph"/>
              <w:rPr>
                <w:sz w:val="24"/>
                <w:szCs w:val="24"/>
              </w:rPr>
            </w:pPr>
            <w:r w:rsidRPr="00C94816">
              <w:rPr>
                <w:sz w:val="24"/>
                <w:szCs w:val="24"/>
              </w:rPr>
              <w:t>выдерживать температуру подачи холодных блюд, кулинарных изделий, закусок из рыбы, нерыбного водного сырья;</w:t>
            </w:r>
          </w:p>
        </w:tc>
      </w:tr>
      <w:tr w:rsidR="00663BCA" w:rsidRPr="00C94816" w14:paraId="1C09A7B6" w14:textId="77777777" w:rsidTr="00F4543F">
        <w:tc>
          <w:tcPr>
            <w:tcW w:w="2518" w:type="dxa"/>
            <w:vMerge/>
          </w:tcPr>
          <w:p w14:paraId="77ECEB0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701DBD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D5B8E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3.5.14</w:t>
            </w:r>
          </w:p>
        </w:tc>
        <w:tc>
          <w:tcPr>
            <w:tcW w:w="8363" w:type="dxa"/>
          </w:tcPr>
          <w:p w14:paraId="3C7CD524" w14:textId="77777777" w:rsidR="00BF4030" w:rsidRPr="00C94816" w:rsidRDefault="00BF4030" w:rsidP="00F4543F">
            <w:pPr>
              <w:pStyle w:val="TableParagraph"/>
              <w:rPr>
                <w:sz w:val="24"/>
                <w:szCs w:val="24"/>
              </w:rPr>
            </w:pPr>
            <w:r w:rsidRPr="00C94816">
              <w:rPr>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tc>
      </w:tr>
      <w:tr w:rsidR="00663BCA" w:rsidRPr="00C94816" w14:paraId="29FAC3D6" w14:textId="77777777" w:rsidTr="00F4543F">
        <w:tc>
          <w:tcPr>
            <w:tcW w:w="2518" w:type="dxa"/>
            <w:vMerge/>
          </w:tcPr>
          <w:p w14:paraId="3973BE9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63A00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0FE884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3.5.15</w:t>
            </w:r>
          </w:p>
        </w:tc>
        <w:tc>
          <w:tcPr>
            <w:tcW w:w="8363" w:type="dxa"/>
          </w:tcPr>
          <w:p w14:paraId="0FBEE8EF" w14:textId="77777777" w:rsidR="00BF4030" w:rsidRPr="00C94816" w:rsidRDefault="00BF4030" w:rsidP="00F4543F">
            <w:pPr>
              <w:pStyle w:val="TableParagrap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5CC61BDC" w14:textId="77777777" w:rsidTr="00F4543F">
        <w:tc>
          <w:tcPr>
            <w:tcW w:w="2518" w:type="dxa"/>
            <w:vMerge/>
          </w:tcPr>
          <w:p w14:paraId="1437A64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F210B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276FA3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3.5.16</w:t>
            </w:r>
          </w:p>
        </w:tc>
        <w:tc>
          <w:tcPr>
            <w:tcW w:w="8363" w:type="dxa"/>
          </w:tcPr>
          <w:p w14:paraId="496903DD" w14:textId="77777777" w:rsidR="00BF4030" w:rsidRPr="00C94816" w:rsidRDefault="00BF4030" w:rsidP="00F4543F">
            <w:pPr>
              <w:pStyle w:val="TableParagraph"/>
              <w:rPr>
                <w:sz w:val="24"/>
                <w:szCs w:val="24"/>
              </w:rPr>
            </w:pPr>
            <w:r w:rsidRPr="00C94816">
              <w:rPr>
                <w:sz w:val="24"/>
                <w:szCs w:val="24"/>
              </w:rPr>
              <w:t>рассчитывать стоимость,</w:t>
            </w:r>
          </w:p>
        </w:tc>
      </w:tr>
      <w:tr w:rsidR="00663BCA" w:rsidRPr="00C94816" w14:paraId="2F7BE3BA" w14:textId="77777777" w:rsidTr="00F4543F">
        <w:tc>
          <w:tcPr>
            <w:tcW w:w="2518" w:type="dxa"/>
            <w:vMerge/>
          </w:tcPr>
          <w:p w14:paraId="3727BA5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235E6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9E9C9B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3.5.17</w:t>
            </w:r>
          </w:p>
        </w:tc>
        <w:tc>
          <w:tcPr>
            <w:tcW w:w="8363" w:type="dxa"/>
          </w:tcPr>
          <w:p w14:paraId="68EB8C8D" w14:textId="77777777" w:rsidR="00BF4030" w:rsidRPr="00C94816" w:rsidRDefault="00BF4030" w:rsidP="00F4543F">
            <w:pPr>
              <w:pStyle w:val="TableParagraph"/>
              <w:rPr>
                <w:sz w:val="24"/>
                <w:szCs w:val="24"/>
              </w:rPr>
            </w:pPr>
            <w:r w:rsidRPr="00C94816">
              <w:rPr>
                <w:sz w:val="24"/>
                <w:szCs w:val="24"/>
              </w:rPr>
              <w:t>владеть профессиональной терминологией;</w:t>
            </w:r>
          </w:p>
        </w:tc>
      </w:tr>
      <w:tr w:rsidR="00663BCA" w:rsidRPr="00C94816" w14:paraId="4D53FA01" w14:textId="77777777" w:rsidTr="00F4543F">
        <w:tc>
          <w:tcPr>
            <w:tcW w:w="2518" w:type="dxa"/>
            <w:vMerge/>
          </w:tcPr>
          <w:p w14:paraId="3EDC1C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431FF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32DE12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3.5.18</w:t>
            </w:r>
          </w:p>
        </w:tc>
        <w:tc>
          <w:tcPr>
            <w:tcW w:w="8363" w:type="dxa"/>
          </w:tcPr>
          <w:p w14:paraId="02248020" w14:textId="77777777" w:rsidR="00BF4030" w:rsidRPr="00C94816" w:rsidRDefault="00BF4030" w:rsidP="00F4543F">
            <w:pPr>
              <w:pStyle w:val="TableParagraph"/>
              <w:rPr>
                <w:rFonts w:eastAsia="Calibri"/>
                <w:b/>
                <w:sz w:val="24"/>
                <w:szCs w:val="24"/>
              </w:rPr>
            </w:pPr>
            <w:r w:rsidRPr="00C94816">
              <w:rPr>
                <w:sz w:val="24"/>
                <w:szCs w:val="24"/>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663BCA" w:rsidRPr="00C94816" w14:paraId="5A7CA0AF" w14:textId="77777777" w:rsidTr="00F4543F">
        <w:tc>
          <w:tcPr>
            <w:tcW w:w="2518" w:type="dxa"/>
            <w:vMerge/>
          </w:tcPr>
          <w:p w14:paraId="29AAE2E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D000B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5B8B19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6982D04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18B6F3E9" w14:textId="77777777" w:rsidTr="00F4543F">
        <w:tc>
          <w:tcPr>
            <w:tcW w:w="2518" w:type="dxa"/>
            <w:vMerge/>
          </w:tcPr>
          <w:p w14:paraId="7A2D4D8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056E0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5B890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3.5.01</w:t>
            </w:r>
          </w:p>
        </w:tc>
        <w:tc>
          <w:tcPr>
            <w:tcW w:w="8363" w:type="dxa"/>
          </w:tcPr>
          <w:p w14:paraId="60A4434E"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397ACE47" w14:textId="77777777" w:rsidTr="00F4543F">
        <w:tc>
          <w:tcPr>
            <w:tcW w:w="2518" w:type="dxa"/>
            <w:vMerge/>
          </w:tcPr>
          <w:p w14:paraId="3DB7ECB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FFFAD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481C2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3.5.02</w:t>
            </w:r>
          </w:p>
        </w:tc>
        <w:tc>
          <w:tcPr>
            <w:tcW w:w="8363" w:type="dxa"/>
          </w:tcPr>
          <w:p w14:paraId="4F6D91AF"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tc>
      </w:tr>
      <w:tr w:rsidR="00663BCA" w:rsidRPr="00C94816" w14:paraId="3D4048D4" w14:textId="77777777" w:rsidTr="00F4543F">
        <w:tc>
          <w:tcPr>
            <w:tcW w:w="2518" w:type="dxa"/>
            <w:vMerge/>
          </w:tcPr>
          <w:p w14:paraId="37483C4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3C67D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D69C32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3.5.03</w:t>
            </w:r>
          </w:p>
        </w:tc>
        <w:tc>
          <w:tcPr>
            <w:tcW w:w="8363" w:type="dxa"/>
          </w:tcPr>
          <w:p w14:paraId="6D71AE80"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544CFDD1" w14:textId="77777777" w:rsidTr="00F4543F">
        <w:tc>
          <w:tcPr>
            <w:tcW w:w="2518" w:type="dxa"/>
            <w:vMerge/>
          </w:tcPr>
          <w:p w14:paraId="6636CF3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B982B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AD9B19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3.5.04</w:t>
            </w:r>
          </w:p>
        </w:tc>
        <w:tc>
          <w:tcPr>
            <w:tcW w:w="8363" w:type="dxa"/>
          </w:tcPr>
          <w:p w14:paraId="3C7E4C96"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3FC1EAEE" w14:textId="77777777" w:rsidTr="00F4543F">
        <w:tc>
          <w:tcPr>
            <w:tcW w:w="2518" w:type="dxa"/>
            <w:vMerge/>
          </w:tcPr>
          <w:p w14:paraId="28B2274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59974E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B27B9C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3.5.05</w:t>
            </w:r>
          </w:p>
        </w:tc>
        <w:tc>
          <w:tcPr>
            <w:tcW w:w="8363" w:type="dxa"/>
          </w:tcPr>
          <w:p w14:paraId="3E0E2583" w14:textId="77777777" w:rsidR="00BF4030" w:rsidRPr="00C94816" w:rsidRDefault="00BF4030" w:rsidP="00F4543F">
            <w:pPr>
              <w:pStyle w:val="TableParagraph"/>
              <w:jc w:val="both"/>
              <w:rPr>
                <w:sz w:val="24"/>
                <w:szCs w:val="24"/>
              </w:rPr>
            </w:pPr>
            <w:r w:rsidRPr="00C94816">
              <w:rPr>
                <w:sz w:val="24"/>
                <w:szCs w:val="24"/>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tc>
      </w:tr>
      <w:tr w:rsidR="00663BCA" w:rsidRPr="00C94816" w14:paraId="464B64B6" w14:textId="77777777" w:rsidTr="00F4543F">
        <w:tc>
          <w:tcPr>
            <w:tcW w:w="2518" w:type="dxa"/>
            <w:vMerge/>
          </w:tcPr>
          <w:p w14:paraId="0D5E8C3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F361F6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6085B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3.5.06</w:t>
            </w:r>
          </w:p>
        </w:tc>
        <w:tc>
          <w:tcPr>
            <w:tcW w:w="8363" w:type="dxa"/>
          </w:tcPr>
          <w:p w14:paraId="43F5C31F"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09E6B9D6" w14:textId="77777777" w:rsidTr="00F4543F">
        <w:tc>
          <w:tcPr>
            <w:tcW w:w="2518" w:type="dxa"/>
            <w:vMerge/>
          </w:tcPr>
          <w:p w14:paraId="55637BE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9501F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7951A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3.5.07</w:t>
            </w:r>
          </w:p>
        </w:tc>
        <w:tc>
          <w:tcPr>
            <w:tcW w:w="8363" w:type="dxa"/>
          </w:tcPr>
          <w:p w14:paraId="203E1CE1"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холодных блюд, кулинарных изделий, закусок из рыбы, нерыбного водного сырья;</w:t>
            </w:r>
          </w:p>
        </w:tc>
      </w:tr>
      <w:tr w:rsidR="00663BCA" w:rsidRPr="00C94816" w14:paraId="34177F97" w14:textId="77777777" w:rsidTr="00F4543F">
        <w:tc>
          <w:tcPr>
            <w:tcW w:w="2518" w:type="dxa"/>
            <w:vMerge/>
          </w:tcPr>
          <w:p w14:paraId="7373EEE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A0FB8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7DEE56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3.5.08</w:t>
            </w:r>
          </w:p>
        </w:tc>
        <w:tc>
          <w:tcPr>
            <w:tcW w:w="8363" w:type="dxa"/>
          </w:tcPr>
          <w:p w14:paraId="1D146FF3"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7122D327" w14:textId="77777777" w:rsidTr="00F4543F">
        <w:tc>
          <w:tcPr>
            <w:tcW w:w="2518" w:type="dxa"/>
            <w:vMerge/>
          </w:tcPr>
          <w:p w14:paraId="0486942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9EF77C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2D23F8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3.5.09</w:t>
            </w:r>
          </w:p>
        </w:tc>
        <w:tc>
          <w:tcPr>
            <w:tcW w:w="8363" w:type="dxa"/>
          </w:tcPr>
          <w:p w14:paraId="46DB9653" w14:textId="77777777" w:rsidR="00BF4030" w:rsidRPr="00C94816" w:rsidRDefault="00BF4030" w:rsidP="00F4543F">
            <w:pPr>
              <w:pStyle w:val="TableParagraph"/>
              <w:jc w:val="both"/>
              <w:rPr>
                <w:sz w:val="24"/>
                <w:szCs w:val="24"/>
              </w:rPr>
            </w:pPr>
            <w:r w:rsidRPr="00C94816">
              <w:rPr>
                <w:sz w:val="24"/>
                <w:szCs w:val="24"/>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tc>
      </w:tr>
      <w:tr w:rsidR="00663BCA" w:rsidRPr="00C94816" w14:paraId="38E2E46B" w14:textId="77777777" w:rsidTr="00F4543F">
        <w:tc>
          <w:tcPr>
            <w:tcW w:w="2518" w:type="dxa"/>
            <w:vMerge/>
          </w:tcPr>
          <w:p w14:paraId="600B79A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47BB1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1E121A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3.5.10</w:t>
            </w:r>
          </w:p>
        </w:tc>
        <w:tc>
          <w:tcPr>
            <w:tcW w:w="8363" w:type="dxa"/>
          </w:tcPr>
          <w:p w14:paraId="14D48AF0" w14:textId="77777777" w:rsidR="00BF4030" w:rsidRPr="00C94816" w:rsidRDefault="00BF4030" w:rsidP="00F4543F">
            <w:pPr>
              <w:pStyle w:val="TableParagraph"/>
              <w:jc w:val="bot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5E5A0A83" w14:textId="77777777" w:rsidTr="00F4543F">
        <w:tc>
          <w:tcPr>
            <w:tcW w:w="2518" w:type="dxa"/>
            <w:vMerge/>
          </w:tcPr>
          <w:p w14:paraId="73619E6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07DFB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01D5B5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3.5.11</w:t>
            </w:r>
          </w:p>
        </w:tc>
        <w:tc>
          <w:tcPr>
            <w:tcW w:w="8363" w:type="dxa"/>
          </w:tcPr>
          <w:p w14:paraId="61463B33"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tc>
      </w:tr>
      <w:tr w:rsidR="00663BCA" w:rsidRPr="00C94816" w14:paraId="33D59283" w14:textId="77777777" w:rsidTr="00F4543F">
        <w:tc>
          <w:tcPr>
            <w:tcW w:w="2518" w:type="dxa"/>
            <w:vMerge/>
          </w:tcPr>
          <w:p w14:paraId="3F522E8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ECF39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ED02D4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3.5.12</w:t>
            </w:r>
          </w:p>
        </w:tc>
        <w:tc>
          <w:tcPr>
            <w:tcW w:w="8363" w:type="dxa"/>
          </w:tcPr>
          <w:p w14:paraId="13672CFB"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термосов, контейнеров для отпуска на вынос холодных блюд, кулинарных</w:t>
            </w:r>
          </w:p>
          <w:p w14:paraId="783567A1" w14:textId="77777777" w:rsidR="00BF4030" w:rsidRPr="00C94816" w:rsidRDefault="00BF4030" w:rsidP="00F4543F">
            <w:pPr>
              <w:pStyle w:val="TableParagraph"/>
              <w:jc w:val="both"/>
              <w:rPr>
                <w:sz w:val="24"/>
                <w:szCs w:val="24"/>
              </w:rPr>
            </w:pPr>
            <w:r w:rsidRPr="00C94816">
              <w:rPr>
                <w:sz w:val="24"/>
                <w:szCs w:val="24"/>
              </w:rPr>
              <w:t>изделий, закусок из рыбы, нерыбного водного сырья разнообразного ассортимента, в том числе региональных;</w:t>
            </w:r>
          </w:p>
        </w:tc>
      </w:tr>
      <w:tr w:rsidR="00663BCA" w:rsidRPr="00C94816" w14:paraId="598DBB17" w14:textId="77777777" w:rsidTr="00F4543F">
        <w:tc>
          <w:tcPr>
            <w:tcW w:w="2518" w:type="dxa"/>
            <w:vMerge/>
          </w:tcPr>
          <w:p w14:paraId="23626B5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BD4BA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0B944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3.5.13</w:t>
            </w:r>
          </w:p>
        </w:tc>
        <w:tc>
          <w:tcPr>
            <w:tcW w:w="8363" w:type="dxa"/>
          </w:tcPr>
          <w:p w14:paraId="2544C030"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tc>
      </w:tr>
      <w:tr w:rsidR="00663BCA" w:rsidRPr="00C94816" w14:paraId="01E2D606" w14:textId="77777777" w:rsidTr="00F4543F">
        <w:tc>
          <w:tcPr>
            <w:tcW w:w="2518" w:type="dxa"/>
            <w:vMerge/>
          </w:tcPr>
          <w:p w14:paraId="2D4F506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CC3A3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3E3003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3.5.14</w:t>
            </w:r>
          </w:p>
        </w:tc>
        <w:tc>
          <w:tcPr>
            <w:tcW w:w="8363" w:type="dxa"/>
          </w:tcPr>
          <w:p w14:paraId="668B1CF5" w14:textId="77777777" w:rsidR="00BF4030" w:rsidRPr="00C94816" w:rsidRDefault="00BF4030" w:rsidP="00F4543F">
            <w:pPr>
              <w:pStyle w:val="TableParagraph"/>
              <w:jc w:val="both"/>
              <w:rPr>
                <w:sz w:val="24"/>
                <w:szCs w:val="24"/>
              </w:rPr>
            </w:pPr>
            <w:r w:rsidRPr="00C94816">
              <w:rPr>
                <w:sz w:val="24"/>
                <w:szCs w:val="24"/>
              </w:rPr>
              <w:t>правила хранения готовых холодных блюд, кулинарных изделий, закусок из рыбы, нерыбного водного сырья;</w:t>
            </w:r>
          </w:p>
        </w:tc>
      </w:tr>
      <w:tr w:rsidR="00663BCA" w:rsidRPr="00C94816" w14:paraId="166C35F9" w14:textId="77777777" w:rsidTr="00F4543F">
        <w:tc>
          <w:tcPr>
            <w:tcW w:w="2518" w:type="dxa"/>
            <w:vMerge/>
          </w:tcPr>
          <w:p w14:paraId="763950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D945B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5506F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3.5.15</w:t>
            </w:r>
          </w:p>
        </w:tc>
        <w:tc>
          <w:tcPr>
            <w:tcW w:w="8363" w:type="dxa"/>
          </w:tcPr>
          <w:p w14:paraId="61F88752"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tc>
      </w:tr>
      <w:tr w:rsidR="00663BCA" w:rsidRPr="00C94816" w14:paraId="5B5AB8A0" w14:textId="77777777" w:rsidTr="00F4543F">
        <w:tc>
          <w:tcPr>
            <w:tcW w:w="2518" w:type="dxa"/>
            <w:vMerge/>
          </w:tcPr>
          <w:p w14:paraId="505F5B7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458F9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A1A09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3.5.16</w:t>
            </w:r>
          </w:p>
        </w:tc>
        <w:tc>
          <w:tcPr>
            <w:tcW w:w="8363" w:type="dxa"/>
          </w:tcPr>
          <w:p w14:paraId="3B9B9974" w14:textId="77777777" w:rsidR="00BF4030" w:rsidRPr="00C94816" w:rsidRDefault="00BF4030" w:rsidP="00F4543F">
            <w:pPr>
              <w:pStyle w:val="TableParagraph"/>
              <w:jc w:val="both"/>
              <w:rPr>
                <w:sz w:val="24"/>
                <w:szCs w:val="24"/>
              </w:rPr>
            </w:pPr>
            <w:r w:rsidRPr="00C94816">
              <w:rPr>
                <w:sz w:val="24"/>
                <w:szCs w:val="24"/>
              </w:rPr>
              <w:t>правила и порядок расчета с потребителем при отпуске продукции на вынос;</w:t>
            </w:r>
          </w:p>
        </w:tc>
      </w:tr>
      <w:tr w:rsidR="00663BCA" w:rsidRPr="00C94816" w14:paraId="7DB1B0A6" w14:textId="77777777" w:rsidTr="00F4543F">
        <w:tc>
          <w:tcPr>
            <w:tcW w:w="2518" w:type="dxa"/>
            <w:vMerge/>
          </w:tcPr>
          <w:p w14:paraId="4269C8E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4C827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536969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3.5.17</w:t>
            </w:r>
          </w:p>
        </w:tc>
        <w:tc>
          <w:tcPr>
            <w:tcW w:w="8363" w:type="dxa"/>
          </w:tcPr>
          <w:p w14:paraId="7A3C7DC4" w14:textId="77777777" w:rsidR="00BF4030" w:rsidRPr="00C94816" w:rsidRDefault="00BF4030" w:rsidP="00F4543F">
            <w:pPr>
              <w:pStyle w:val="TableParagraph"/>
              <w:jc w:val="both"/>
              <w:rPr>
                <w:sz w:val="24"/>
                <w:szCs w:val="24"/>
              </w:rPr>
            </w:pPr>
            <w:r w:rsidRPr="00C94816">
              <w:rPr>
                <w:sz w:val="24"/>
                <w:szCs w:val="24"/>
              </w:rPr>
              <w:t>правила, техника общения с потребителями;</w:t>
            </w:r>
          </w:p>
        </w:tc>
      </w:tr>
      <w:tr w:rsidR="00663BCA" w:rsidRPr="00C94816" w14:paraId="52BC02E2" w14:textId="77777777" w:rsidTr="00F4543F">
        <w:tc>
          <w:tcPr>
            <w:tcW w:w="2518" w:type="dxa"/>
            <w:vMerge/>
          </w:tcPr>
          <w:p w14:paraId="24D2D89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CC4F0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FFC90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3.5.18</w:t>
            </w:r>
          </w:p>
        </w:tc>
        <w:tc>
          <w:tcPr>
            <w:tcW w:w="8363" w:type="dxa"/>
          </w:tcPr>
          <w:p w14:paraId="06CF1DE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7BBB8F4B" w14:textId="77777777" w:rsidTr="00F4543F">
        <w:tc>
          <w:tcPr>
            <w:tcW w:w="2518" w:type="dxa"/>
            <w:vMerge/>
          </w:tcPr>
          <w:p w14:paraId="11C786A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2E845888" w14:textId="77777777" w:rsidR="00BF4030" w:rsidRPr="00C94816" w:rsidRDefault="00BF4030" w:rsidP="00F4543F">
            <w:pPr>
              <w:pStyle w:val="TableParagraph"/>
              <w:jc w:val="both"/>
              <w:rPr>
                <w:sz w:val="24"/>
                <w:szCs w:val="24"/>
              </w:rPr>
            </w:pPr>
            <w:r w:rsidRPr="00C94816">
              <w:rPr>
                <w:sz w:val="24"/>
                <w:szCs w:val="24"/>
              </w:rPr>
              <w:t>ПК 3.6.</w:t>
            </w:r>
          </w:p>
          <w:p w14:paraId="264519E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1134" w:type="dxa"/>
          </w:tcPr>
          <w:p w14:paraId="4400354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7087D4B"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2D590FA9" w14:textId="77777777" w:rsidTr="00F4543F">
        <w:tc>
          <w:tcPr>
            <w:tcW w:w="2518" w:type="dxa"/>
            <w:vMerge/>
          </w:tcPr>
          <w:p w14:paraId="6575236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DC540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90650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3.6.01</w:t>
            </w:r>
          </w:p>
        </w:tc>
        <w:tc>
          <w:tcPr>
            <w:tcW w:w="8363" w:type="dxa"/>
          </w:tcPr>
          <w:p w14:paraId="6281EC74" w14:textId="77777777" w:rsidR="00BF4030" w:rsidRPr="00C94816" w:rsidRDefault="00BF4030" w:rsidP="00F4543F">
            <w:pPr>
              <w:pStyle w:val="TableParagraph"/>
              <w:jc w:val="both"/>
              <w:rPr>
                <w:sz w:val="24"/>
                <w:szCs w:val="24"/>
              </w:rPr>
            </w:pPr>
            <w:r w:rsidRPr="00C94816">
              <w:rPr>
                <w:sz w:val="24"/>
                <w:szCs w:val="24"/>
              </w:rPr>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tc>
      </w:tr>
      <w:tr w:rsidR="00663BCA" w:rsidRPr="00C94816" w14:paraId="54AA72E3" w14:textId="77777777" w:rsidTr="00F4543F">
        <w:tc>
          <w:tcPr>
            <w:tcW w:w="2518" w:type="dxa"/>
            <w:vMerge/>
          </w:tcPr>
          <w:p w14:paraId="4CBA80F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F3456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BA2B9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3.6.02</w:t>
            </w:r>
          </w:p>
        </w:tc>
        <w:tc>
          <w:tcPr>
            <w:tcW w:w="8363" w:type="dxa"/>
          </w:tcPr>
          <w:p w14:paraId="2526983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3F5462A2" w14:textId="77777777" w:rsidTr="00F4543F">
        <w:tc>
          <w:tcPr>
            <w:tcW w:w="2518" w:type="dxa"/>
            <w:vMerge/>
          </w:tcPr>
          <w:p w14:paraId="2A06407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E2D79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575799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76C6AFD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7A12C394" w14:textId="77777777" w:rsidTr="00F4543F">
        <w:tc>
          <w:tcPr>
            <w:tcW w:w="2518" w:type="dxa"/>
            <w:vMerge/>
          </w:tcPr>
          <w:p w14:paraId="2358BC3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38676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E314A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3.6.01</w:t>
            </w:r>
          </w:p>
        </w:tc>
        <w:tc>
          <w:tcPr>
            <w:tcW w:w="8363" w:type="dxa"/>
          </w:tcPr>
          <w:p w14:paraId="469C6D1D"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tc>
      </w:tr>
      <w:tr w:rsidR="00663BCA" w:rsidRPr="00C94816" w14:paraId="666A2F03" w14:textId="77777777" w:rsidTr="00F4543F">
        <w:tc>
          <w:tcPr>
            <w:tcW w:w="2518" w:type="dxa"/>
            <w:vMerge/>
          </w:tcPr>
          <w:p w14:paraId="3CE600F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C116C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0935F2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3.6.02</w:t>
            </w:r>
          </w:p>
        </w:tc>
        <w:tc>
          <w:tcPr>
            <w:tcW w:w="8363" w:type="dxa"/>
          </w:tcPr>
          <w:p w14:paraId="20B54D7B"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w:t>
            </w:r>
          </w:p>
        </w:tc>
      </w:tr>
      <w:tr w:rsidR="00663BCA" w:rsidRPr="00C94816" w14:paraId="6A42782B" w14:textId="77777777" w:rsidTr="00F4543F">
        <w:tc>
          <w:tcPr>
            <w:tcW w:w="2518" w:type="dxa"/>
            <w:vMerge/>
          </w:tcPr>
          <w:p w14:paraId="129A834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ABC21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41D12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3.6.03</w:t>
            </w:r>
          </w:p>
        </w:tc>
        <w:tc>
          <w:tcPr>
            <w:tcW w:w="8363" w:type="dxa"/>
          </w:tcPr>
          <w:p w14:paraId="1C00EAF5" w14:textId="77777777" w:rsidR="00BF4030" w:rsidRPr="00C94816" w:rsidRDefault="00BF4030" w:rsidP="00F4543F">
            <w:pPr>
              <w:pStyle w:val="TableParagraph"/>
              <w:jc w:val="both"/>
              <w:rPr>
                <w:sz w:val="24"/>
                <w:szCs w:val="24"/>
              </w:rPr>
            </w:pPr>
            <w:r w:rsidRPr="00C94816">
              <w:rPr>
                <w:sz w:val="24"/>
                <w:szCs w:val="24"/>
              </w:rPr>
              <w:t>выбирать, подготавливать пряности, приправы, специи;</w:t>
            </w:r>
          </w:p>
        </w:tc>
      </w:tr>
      <w:tr w:rsidR="00663BCA" w:rsidRPr="00C94816" w14:paraId="196F7C5C" w14:textId="77777777" w:rsidTr="00F4543F">
        <w:tc>
          <w:tcPr>
            <w:tcW w:w="2518" w:type="dxa"/>
            <w:vMerge/>
          </w:tcPr>
          <w:p w14:paraId="1308E82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7C00F6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E1B51A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3.6.04</w:t>
            </w:r>
          </w:p>
        </w:tc>
        <w:tc>
          <w:tcPr>
            <w:tcW w:w="8363" w:type="dxa"/>
          </w:tcPr>
          <w:p w14:paraId="791799AD"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холодных блюд, кулинарных изделий, закусок в соответствии с рецептурой;</w:t>
            </w:r>
          </w:p>
        </w:tc>
      </w:tr>
      <w:tr w:rsidR="00663BCA" w:rsidRPr="00C94816" w14:paraId="0733E186" w14:textId="77777777" w:rsidTr="00F4543F">
        <w:tc>
          <w:tcPr>
            <w:tcW w:w="2518" w:type="dxa"/>
            <w:vMerge/>
          </w:tcPr>
          <w:p w14:paraId="6502884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33B2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34A885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3.6.05</w:t>
            </w:r>
          </w:p>
        </w:tc>
        <w:tc>
          <w:tcPr>
            <w:tcW w:w="8363" w:type="dxa"/>
          </w:tcPr>
          <w:p w14:paraId="4D5D167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tc>
      </w:tr>
      <w:tr w:rsidR="00663BCA" w:rsidRPr="00C94816" w14:paraId="156DC312" w14:textId="77777777" w:rsidTr="00F4543F">
        <w:tc>
          <w:tcPr>
            <w:tcW w:w="2518" w:type="dxa"/>
            <w:vMerge/>
          </w:tcPr>
          <w:p w14:paraId="6C5F82A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72545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E6FAF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3.6.06</w:t>
            </w:r>
          </w:p>
        </w:tc>
        <w:tc>
          <w:tcPr>
            <w:tcW w:w="8363" w:type="dxa"/>
          </w:tcPr>
          <w:p w14:paraId="47369E90"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холодных блюд кулинарных изделий, закусок из мяса, мясных продктов, домашней птицы, дичи</w:t>
            </w:r>
          </w:p>
        </w:tc>
      </w:tr>
      <w:tr w:rsidR="00663BCA" w:rsidRPr="00C94816" w14:paraId="3561417C" w14:textId="77777777" w:rsidTr="00F4543F">
        <w:tc>
          <w:tcPr>
            <w:tcW w:w="2518" w:type="dxa"/>
            <w:vMerge/>
          </w:tcPr>
          <w:p w14:paraId="2EE14B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4139B6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F3E6A2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3.6.07</w:t>
            </w:r>
          </w:p>
        </w:tc>
        <w:tc>
          <w:tcPr>
            <w:tcW w:w="8363" w:type="dxa"/>
          </w:tcPr>
          <w:p w14:paraId="287A6369"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p w14:paraId="7A446A70" w14:textId="77777777" w:rsidR="00BF4030" w:rsidRPr="00C94816" w:rsidRDefault="00BF4030" w:rsidP="00F4543F">
            <w:pPr>
              <w:pStyle w:val="TableParagraph"/>
              <w:jc w:val="both"/>
              <w:rPr>
                <w:sz w:val="24"/>
                <w:szCs w:val="24"/>
              </w:rPr>
            </w:pPr>
            <w:r w:rsidRPr="00C94816">
              <w:rPr>
                <w:sz w:val="24"/>
                <w:szCs w:val="24"/>
              </w:rPr>
              <w:t>охлаждать, хранить готовые мясные продукты с учетом требований к безопасности;</w:t>
            </w:r>
          </w:p>
          <w:p w14:paraId="2DB44CD7" w14:textId="77777777" w:rsidR="00BF4030" w:rsidRPr="00C94816" w:rsidRDefault="00BF4030" w:rsidP="00F4543F">
            <w:pPr>
              <w:pStyle w:val="TableParagraph"/>
              <w:jc w:val="both"/>
              <w:rPr>
                <w:sz w:val="24"/>
                <w:szCs w:val="24"/>
              </w:rPr>
            </w:pPr>
            <w:r w:rsidRPr="00C94816">
              <w:rPr>
                <w:sz w:val="24"/>
                <w:szCs w:val="24"/>
              </w:rPr>
              <w:t>порционировть отварную, жареную, запеченую домашнюю птицу, дичь;</w:t>
            </w:r>
          </w:p>
          <w:p w14:paraId="78F49B36" w14:textId="77777777" w:rsidR="00BF4030" w:rsidRPr="00C94816" w:rsidRDefault="00BF4030" w:rsidP="00F4543F">
            <w:pPr>
              <w:pStyle w:val="TableParagraph"/>
              <w:jc w:val="both"/>
              <w:rPr>
                <w:sz w:val="24"/>
                <w:szCs w:val="24"/>
              </w:rPr>
            </w:pPr>
            <w:r w:rsidRPr="00C94816">
              <w:rPr>
                <w:sz w:val="24"/>
                <w:szCs w:val="24"/>
              </w:rPr>
              <w:t>снимать кожу с отварного языка;</w:t>
            </w:r>
          </w:p>
          <w:p w14:paraId="5AF34EEB" w14:textId="77777777" w:rsidR="00BF4030" w:rsidRPr="00C94816" w:rsidRDefault="00BF4030" w:rsidP="00F4543F">
            <w:pPr>
              <w:pStyle w:val="TableParagraph"/>
              <w:jc w:val="both"/>
              <w:rPr>
                <w:sz w:val="24"/>
                <w:szCs w:val="24"/>
              </w:rPr>
            </w:pPr>
            <w:r w:rsidRPr="00C94816">
              <w:rPr>
                <w:sz w:val="24"/>
                <w:szCs w:val="24"/>
              </w:rPr>
              <w:t>нарезать тонкими ломтиками мясные продукты вручную и на слайсере;</w:t>
            </w:r>
          </w:p>
          <w:p w14:paraId="43276137" w14:textId="77777777" w:rsidR="00BF4030" w:rsidRPr="00C94816" w:rsidRDefault="00BF4030" w:rsidP="00F4543F">
            <w:pPr>
              <w:pStyle w:val="TableParagraph"/>
              <w:jc w:val="both"/>
              <w:rPr>
                <w:sz w:val="24"/>
                <w:szCs w:val="24"/>
              </w:rPr>
            </w:pPr>
            <w:r w:rsidRPr="00C94816">
              <w:rPr>
                <w:sz w:val="24"/>
                <w:szCs w:val="24"/>
              </w:rPr>
              <w:t>замачивать желатин, готовить мясное, куриное желе;</w:t>
            </w:r>
          </w:p>
          <w:p w14:paraId="58C95EA2" w14:textId="77777777" w:rsidR="00BF4030" w:rsidRPr="00C94816" w:rsidRDefault="00BF4030" w:rsidP="00F4543F">
            <w:pPr>
              <w:pStyle w:val="TableParagraph"/>
              <w:jc w:val="both"/>
              <w:rPr>
                <w:sz w:val="24"/>
                <w:szCs w:val="24"/>
              </w:rPr>
            </w:pPr>
            <w:r w:rsidRPr="00C94816">
              <w:rPr>
                <w:sz w:val="24"/>
                <w:szCs w:val="24"/>
              </w:rPr>
              <w:t>украшать и заливать мясные продукты порциями;</w:t>
            </w:r>
          </w:p>
          <w:p w14:paraId="40405D05" w14:textId="77777777" w:rsidR="00BF4030" w:rsidRPr="00C94816" w:rsidRDefault="00BF4030" w:rsidP="00F4543F">
            <w:pPr>
              <w:pStyle w:val="TableParagraph"/>
              <w:jc w:val="both"/>
              <w:rPr>
                <w:sz w:val="24"/>
                <w:szCs w:val="24"/>
              </w:rPr>
            </w:pPr>
            <w:r w:rsidRPr="00C94816">
              <w:rPr>
                <w:sz w:val="24"/>
                <w:szCs w:val="24"/>
              </w:rPr>
              <w:t>вынимать готовое желе из форм;</w:t>
            </w:r>
          </w:p>
          <w:p w14:paraId="003D5F70" w14:textId="77777777" w:rsidR="00BF4030" w:rsidRPr="00C94816" w:rsidRDefault="00BF4030" w:rsidP="00F4543F">
            <w:pPr>
              <w:pStyle w:val="TableParagraph"/>
              <w:jc w:val="both"/>
              <w:rPr>
                <w:sz w:val="24"/>
                <w:szCs w:val="24"/>
              </w:rPr>
            </w:pPr>
            <w:r w:rsidRPr="00C94816">
              <w:rPr>
                <w:sz w:val="24"/>
                <w:szCs w:val="24"/>
              </w:rPr>
              <w:t>доводить до вкуса;</w:t>
            </w:r>
          </w:p>
          <w:p w14:paraId="4D82FE43" w14:textId="77777777" w:rsidR="00BF4030" w:rsidRPr="00C94816" w:rsidRDefault="00BF4030" w:rsidP="00F4543F">
            <w:pPr>
              <w:pStyle w:val="TableParagraph"/>
              <w:jc w:val="both"/>
              <w:rPr>
                <w:sz w:val="24"/>
                <w:szCs w:val="24"/>
              </w:rPr>
            </w:pPr>
            <w:r w:rsidRPr="00C94816">
              <w:rPr>
                <w:sz w:val="24"/>
                <w:szCs w:val="24"/>
              </w:rPr>
              <w:t>подбирать соусы, заправки, гарниры для холодных блюд с учетом их сочетаемости;</w:t>
            </w:r>
          </w:p>
        </w:tc>
      </w:tr>
      <w:tr w:rsidR="00663BCA" w:rsidRPr="00C94816" w14:paraId="696A987D" w14:textId="77777777" w:rsidTr="00F4543F">
        <w:tc>
          <w:tcPr>
            <w:tcW w:w="2518" w:type="dxa"/>
            <w:vMerge/>
          </w:tcPr>
          <w:p w14:paraId="6F19FE8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472C2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75D89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3.6.08</w:t>
            </w:r>
          </w:p>
        </w:tc>
        <w:tc>
          <w:tcPr>
            <w:tcW w:w="8363" w:type="dxa"/>
          </w:tcPr>
          <w:p w14:paraId="00020AF2"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61043937" w14:textId="77777777" w:rsidTr="00F4543F">
        <w:tc>
          <w:tcPr>
            <w:tcW w:w="2518" w:type="dxa"/>
            <w:vMerge/>
          </w:tcPr>
          <w:p w14:paraId="3968E48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814E79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04603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3.6.09</w:t>
            </w:r>
          </w:p>
        </w:tc>
        <w:tc>
          <w:tcPr>
            <w:tcW w:w="8363" w:type="dxa"/>
          </w:tcPr>
          <w:p w14:paraId="33EB32AF" w14:textId="77777777" w:rsidR="00BF4030" w:rsidRPr="00C94816" w:rsidRDefault="00BF4030" w:rsidP="00F4543F">
            <w:pPr>
              <w:pStyle w:val="TableParagraph"/>
              <w:jc w:val="both"/>
              <w:rPr>
                <w:sz w:val="24"/>
                <w:szCs w:val="24"/>
              </w:rPr>
            </w:pPr>
            <w:r w:rsidRPr="00C94816">
              <w:rPr>
                <w:sz w:val="24"/>
                <w:szCs w:val="24"/>
              </w:rPr>
              <w:t>соблюдать санитарногигиенические требования при приготовлении холодных блюд, закусок из мяса, мясных продуктов, домашней птицы, дичи</w:t>
            </w:r>
          </w:p>
        </w:tc>
      </w:tr>
      <w:tr w:rsidR="00663BCA" w:rsidRPr="00C94816" w14:paraId="0B566F45" w14:textId="77777777" w:rsidTr="00F4543F">
        <w:tc>
          <w:tcPr>
            <w:tcW w:w="2518" w:type="dxa"/>
            <w:vMerge/>
          </w:tcPr>
          <w:p w14:paraId="7A13E46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2EDD3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8E9B36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3.6.10</w:t>
            </w:r>
          </w:p>
        </w:tc>
        <w:tc>
          <w:tcPr>
            <w:tcW w:w="8363" w:type="dxa"/>
          </w:tcPr>
          <w:p w14:paraId="6893DB71" w14:textId="77777777" w:rsidR="00BF4030" w:rsidRPr="00C94816" w:rsidRDefault="00BF4030" w:rsidP="00F4543F">
            <w:pPr>
              <w:pStyle w:val="TableParagraph"/>
              <w:jc w:val="both"/>
              <w:rPr>
                <w:sz w:val="24"/>
                <w:szCs w:val="24"/>
              </w:rPr>
            </w:pPr>
            <w:r w:rsidRPr="00C94816">
              <w:rPr>
                <w:sz w:val="24"/>
                <w:szCs w:val="24"/>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tc>
      </w:tr>
      <w:tr w:rsidR="00663BCA" w:rsidRPr="00C94816" w14:paraId="22704DE5" w14:textId="77777777" w:rsidTr="00F4543F">
        <w:tc>
          <w:tcPr>
            <w:tcW w:w="2518" w:type="dxa"/>
            <w:vMerge/>
          </w:tcPr>
          <w:p w14:paraId="0DF76F2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6FF0C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974D25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3.6.11</w:t>
            </w:r>
          </w:p>
        </w:tc>
        <w:tc>
          <w:tcPr>
            <w:tcW w:w="8363" w:type="dxa"/>
          </w:tcPr>
          <w:p w14:paraId="01B546F8" w14:textId="77777777" w:rsidR="00BF4030" w:rsidRPr="00C94816" w:rsidRDefault="00BF4030" w:rsidP="00F4543F">
            <w:pPr>
              <w:pStyle w:val="TableParagraph"/>
              <w:jc w:val="both"/>
              <w:rPr>
                <w:sz w:val="24"/>
                <w:szCs w:val="24"/>
              </w:rPr>
            </w:pPr>
            <w:r w:rsidRPr="00C94816">
              <w:rPr>
                <w:sz w:val="24"/>
                <w:szCs w:val="24"/>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tc>
      </w:tr>
      <w:tr w:rsidR="00663BCA" w:rsidRPr="00C94816" w14:paraId="5EF36B84" w14:textId="77777777" w:rsidTr="00F4543F">
        <w:tc>
          <w:tcPr>
            <w:tcW w:w="2518" w:type="dxa"/>
            <w:vMerge/>
          </w:tcPr>
          <w:p w14:paraId="49690DB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3F961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86EF40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3.6.12</w:t>
            </w:r>
          </w:p>
        </w:tc>
        <w:tc>
          <w:tcPr>
            <w:tcW w:w="8363" w:type="dxa"/>
          </w:tcPr>
          <w:p w14:paraId="6394CFC4"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47BD3AD8" w14:textId="77777777" w:rsidTr="00F4543F">
        <w:tc>
          <w:tcPr>
            <w:tcW w:w="2518" w:type="dxa"/>
            <w:vMerge/>
          </w:tcPr>
          <w:p w14:paraId="3B70949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009B4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751BE6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3.6.13</w:t>
            </w:r>
          </w:p>
        </w:tc>
        <w:tc>
          <w:tcPr>
            <w:tcW w:w="8363" w:type="dxa"/>
          </w:tcPr>
          <w:p w14:paraId="76020D18"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 холодных блюд, кулинарных изделий, закусок из мяса, мясных продуктов, домашней птицы, дичи;</w:t>
            </w:r>
          </w:p>
        </w:tc>
      </w:tr>
      <w:tr w:rsidR="00663BCA" w:rsidRPr="00C94816" w14:paraId="55CD548B" w14:textId="77777777" w:rsidTr="00F4543F">
        <w:tc>
          <w:tcPr>
            <w:tcW w:w="2518" w:type="dxa"/>
            <w:vMerge/>
          </w:tcPr>
          <w:p w14:paraId="4187445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5494B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0DA20A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3.6.14</w:t>
            </w:r>
          </w:p>
        </w:tc>
        <w:tc>
          <w:tcPr>
            <w:tcW w:w="8363" w:type="dxa"/>
          </w:tcPr>
          <w:p w14:paraId="3B2356FF" w14:textId="77777777" w:rsidR="00BF4030" w:rsidRPr="00C94816" w:rsidRDefault="00BF4030" w:rsidP="00F4543F">
            <w:pPr>
              <w:pStyle w:val="TableParagraph"/>
              <w:jc w:val="both"/>
              <w:rPr>
                <w:sz w:val="24"/>
                <w:szCs w:val="24"/>
              </w:rPr>
            </w:pPr>
            <w:r w:rsidRPr="00C94816">
              <w:rPr>
                <w:sz w:val="24"/>
                <w:szCs w:val="24"/>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tc>
      </w:tr>
      <w:tr w:rsidR="00663BCA" w:rsidRPr="00C94816" w14:paraId="4B565F5F" w14:textId="77777777" w:rsidTr="00F4543F">
        <w:tc>
          <w:tcPr>
            <w:tcW w:w="2518" w:type="dxa"/>
            <w:vMerge/>
          </w:tcPr>
          <w:p w14:paraId="4131458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44BDC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32746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3.6.15</w:t>
            </w:r>
          </w:p>
        </w:tc>
        <w:tc>
          <w:tcPr>
            <w:tcW w:w="8363" w:type="dxa"/>
          </w:tcPr>
          <w:p w14:paraId="5CA89B30" w14:textId="77777777" w:rsidR="00BF4030" w:rsidRPr="00C94816" w:rsidRDefault="00BF4030" w:rsidP="00F4543F">
            <w:pPr>
              <w:pStyle w:val="TableParagraph"/>
              <w:jc w:val="both"/>
              <w:rPr>
                <w:sz w:val="24"/>
                <w:szCs w:val="24"/>
              </w:rPr>
            </w:pPr>
            <w:r w:rsidRPr="00C94816">
              <w:rPr>
                <w:sz w:val="24"/>
                <w:szCs w:val="24"/>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tc>
      </w:tr>
      <w:tr w:rsidR="00663BCA" w:rsidRPr="00C94816" w14:paraId="25057260" w14:textId="77777777" w:rsidTr="00F4543F">
        <w:tc>
          <w:tcPr>
            <w:tcW w:w="2518" w:type="dxa"/>
            <w:vMerge/>
          </w:tcPr>
          <w:p w14:paraId="4B959EA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F4FA2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2EC4C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3.6.16</w:t>
            </w:r>
          </w:p>
        </w:tc>
        <w:tc>
          <w:tcPr>
            <w:tcW w:w="8363" w:type="dxa"/>
          </w:tcPr>
          <w:p w14:paraId="373FC8C1"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7F8B5B5F" w14:textId="77777777" w:rsidTr="00F4543F">
        <w:tc>
          <w:tcPr>
            <w:tcW w:w="2518" w:type="dxa"/>
            <w:vMerge/>
          </w:tcPr>
          <w:p w14:paraId="5D0193A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8B6D0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FE17D5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3.6.17</w:t>
            </w:r>
          </w:p>
        </w:tc>
        <w:tc>
          <w:tcPr>
            <w:tcW w:w="8363" w:type="dxa"/>
          </w:tcPr>
          <w:p w14:paraId="2891E1AC" w14:textId="77777777" w:rsidR="00BF4030" w:rsidRPr="00C94816" w:rsidRDefault="00BF4030" w:rsidP="00F4543F">
            <w:pPr>
              <w:pStyle w:val="TableParagraph"/>
              <w:jc w:val="both"/>
              <w:rPr>
                <w:sz w:val="24"/>
                <w:szCs w:val="24"/>
              </w:rPr>
            </w:pPr>
            <w:r w:rsidRPr="00C94816">
              <w:rPr>
                <w:sz w:val="24"/>
                <w:szCs w:val="24"/>
              </w:rPr>
              <w:t>рассчитывать стоимость, вести расчет с потребителем при отпуске продукции на вынос</w:t>
            </w:r>
          </w:p>
        </w:tc>
      </w:tr>
      <w:tr w:rsidR="00663BCA" w:rsidRPr="00C94816" w14:paraId="70F74304" w14:textId="77777777" w:rsidTr="00F4543F">
        <w:tc>
          <w:tcPr>
            <w:tcW w:w="2518" w:type="dxa"/>
            <w:vMerge/>
          </w:tcPr>
          <w:p w14:paraId="203D4E3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ED58E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77C0F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3.6.18</w:t>
            </w:r>
          </w:p>
        </w:tc>
        <w:tc>
          <w:tcPr>
            <w:tcW w:w="8363" w:type="dxa"/>
          </w:tcPr>
          <w:p w14:paraId="43320504"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32E9213C" w14:textId="77777777" w:rsidTr="00F4543F">
        <w:tc>
          <w:tcPr>
            <w:tcW w:w="2518" w:type="dxa"/>
            <w:vMerge/>
          </w:tcPr>
          <w:p w14:paraId="58D2E51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AC82B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E1EB57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3.6.19</w:t>
            </w:r>
          </w:p>
        </w:tc>
        <w:tc>
          <w:tcPr>
            <w:tcW w:w="8363" w:type="dxa"/>
          </w:tcPr>
          <w:p w14:paraId="0B25598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663BCA" w:rsidRPr="00C94816" w14:paraId="0F5D7B4C" w14:textId="77777777" w:rsidTr="00F4543F">
        <w:tc>
          <w:tcPr>
            <w:tcW w:w="2518" w:type="dxa"/>
            <w:vMerge/>
          </w:tcPr>
          <w:p w14:paraId="34ACB85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27B3C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B287D2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6B574E2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0118DBEF" w14:textId="77777777" w:rsidTr="00F4543F">
        <w:tc>
          <w:tcPr>
            <w:tcW w:w="2518" w:type="dxa"/>
            <w:vMerge/>
          </w:tcPr>
          <w:p w14:paraId="104FB95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8661A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5D00BD"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3.6.01</w:t>
            </w:r>
          </w:p>
        </w:tc>
        <w:tc>
          <w:tcPr>
            <w:tcW w:w="8363" w:type="dxa"/>
          </w:tcPr>
          <w:p w14:paraId="15F20790" w14:textId="77777777" w:rsidR="00BF4030" w:rsidRPr="00C94816" w:rsidRDefault="00BF4030" w:rsidP="00F4543F">
            <w:pPr>
              <w:pStyle w:val="TableParagrap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4B6262E1" w14:textId="77777777" w:rsidTr="00F4543F">
        <w:tc>
          <w:tcPr>
            <w:tcW w:w="2518" w:type="dxa"/>
            <w:vMerge/>
          </w:tcPr>
          <w:p w14:paraId="31BA114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A35A6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336DC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3.6.02</w:t>
            </w:r>
          </w:p>
        </w:tc>
        <w:tc>
          <w:tcPr>
            <w:tcW w:w="8363" w:type="dxa"/>
          </w:tcPr>
          <w:p w14:paraId="5B078ABD" w14:textId="77777777" w:rsidR="00BF4030" w:rsidRPr="00C94816" w:rsidRDefault="00BF4030" w:rsidP="00F4543F">
            <w:pPr>
              <w:pStyle w:val="TableParagraph"/>
              <w:rPr>
                <w:sz w:val="24"/>
                <w:szCs w:val="24"/>
              </w:rPr>
            </w:pPr>
            <w:r w:rsidRPr="00C94816">
              <w:rPr>
                <w:sz w:val="24"/>
                <w:szCs w:val="24"/>
              </w:rPr>
              <w:t>критерии оценки качества основных продуктов и дополнительных ингредиентов;</w:t>
            </w:r>
          </w:p>
        </w:tc>
      </w:tr>
      <w:tr w:rsidR="00663BCA" w:rsidRPr="00C94816" w14:paraId="20ABB80F" w14:textId="77777777" w:rsidTr="00F4543F">
        <w:tc>
          <w:tcPr>
            <w:tcW w:w="2518" w:type="dxa"/>
            <w:vMerge/>
          </w:tcPr>
          <w:p w14:paraId="187832F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4931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01FB4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3.6.03</w:t>
            </w:r>
          </w:p>
        </w:tc>
        <w:tc>
          <w:tcPr>
            <w:tcW w:w="8363" w:type="dxa"/>
          </w:tcPr>
          <w:p w14:paraId="5410B990" w14:textId="77777777" w:rsidR="00BF4030" w:rsidRPr="00C94816" w:rsidRDefault="00BF4030" w:rsidP="00F4543F">
            <w:pPr>
              <w:pStyle w:val="TableParagraph"/>
              <w:rPr>
                <w:sz w:val="24"/>
                <w:szCs w:val="24"/>
              </w:rPr>
            </w:pPr>
            <w:r w:rsidRPr="00C94816">
              <w:rPr>
                <w:sz w:val="24"/>
                <w:szCs w:val="24"/>
              </w:rPr>
              <w:t>виды, характеристика региональных видов сырья, продуктов;</w:t>
            </w:r>
          </w:p>
        </w:tc>
      </w:tr>
      <w:tr w:rsidR="00663BCA" w:rsidRPr="00C94816" w14:paraId="5B078F28" w14:textId="77777777" w:rsidTr="00F4543F">
        <w:tc>
          <w:tcPr>
            <w:tcW w:w="2518" w:type="dxa"/>
            <w:vMerge/>
          </w:tcPr>
          <w:p w14:paraId="76C0DCC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E1D8F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4E4BE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3.6.04</w:t>
            </w:r>
          </w:p>
        </w:tc>
        <w:tc>
          <w:tcPr>
            <w:tcW w:w="8363" w:type="dxa"/>
          </w:tcPr>
          <w:p w14:paraId="34C3EA7D" w14:textId="77777777" w:rsidR="00BF4030" w:rsidRPr="00C94816" w:rsidRDefault="00BF4030"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38D1C15C" w14:textId="77777777" w:rsidTr="00F4543F">
        <w:tc>
          <w:tcPr>
            <w:tcW w:w="2518" w:type="dxa"/>
            <w:vMerge/>
          </w:tcPr>
          <w:p w14:paraId="4C0BD1E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7FE1E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0B59F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3.6.05</w:t>
            </w:r>
          </w:p>
        </w:tc>
        <w:tc>
          <w:tcPr>
            <w:tcW w:w="8363" w:type="dxa"/>
          </w:tcPr>
          <w:p w14:paraId="3B86AE19" w14:textId="77777777" w:rsidR="00BF4030" w:rsidRPr="00C94816" w:rsidRDefault="00BF4030" w:rsidP="00F4543F">
            <w:pPr>
              <w:pStyle w:val="TableParagraph"/>
              <w:rPr>
                <w:sz w:val="24"/>
                <w:szCs w:val="24"/>
              </w:rPr>
            </w:pPr>
            <w:r w:rsidRPr="00C94816">
              <w:rPr>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tc>
      </w:tr>
      <w:tr w:rsidR="00663BCA" w:rsidRPr="00C94816" w14:paraId="6BA8876C" w14:textId="77777777" w:rsidTr="00F4543F">
        <w:tc>
          <w:tcPr>
            <w:tcW w:w="2518" w:type="dxa"/>
            <w:vMerge/>
          </w:tcPr>
          <w:p w14:paraId="61F3BCD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9F61F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7DF18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3.6.06</w:t>
            </w:r>
          </w:p>
        </w:tc>
        <w:tc>
          <w:tcPr>
            <w:tcW w:w="8363" w:type="dxa"/>
          </w:tcPr>
          <w:p w14:paraId="31A6EB95" w14:textId="77777777" w:rsidR="00BF4030" w:rsidRPr="00C94816" w:rsidRDefault="00BF4030" w:rsidP="00F4543F">
            <w:pPr>
              <w:pStyle w:val="TableParagrap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2AF2FF57" w14:textId="77777777" w:rsidTr="00F4543F">
        <w:tc>
          <w:tcPr>
            <w:tcW w:w="2518" w:type="dxa"/>
            <w:vMerge/>
          </w:tcPr>
          <w:p w14:paraId="3B60215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EBB7A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F28D7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3.6.07</w:t>
            </w:r>
          </w:p>
        </w:tc>
        <w:tc>
          <w:tcPr>
            <w:tcW w:w="8363" w:type="dxa"/>
          </w:tcPr>
          <w:p w14:paraId="4628EC03" w14:textId="77777777" w:rsidR="00BF4030" w:rsidRPr="00C94816" w:rsidRDefault="00BF4030" w:rsidP="00F4543F">
            <w:pPr>
              <w:pStyle w:val="TableParagraph"/>
              <w:rPr>
                <w:sz w:val="24"/>
                <w:szCs w:val="24"/>
              </w:rPr>
            </w:pPr>
            <w:r w:rsidRPr="00C94816">
              <w:rPr>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tc>
      </w:tr>
      <w:tr w:rsidR="00663BCA" w:rsidRPr="00C94816" w14:paraId="678C8D50" w14:textId="77777777" w:rsidTr="00F4543F">
        <w:tc>
          <w:tcPr>
            <w:tcW w:w="2518" w:type="dxa"/>
            <w:vMerge/>
          </w:tcPr>
          <w:p w14:paraId="473A74B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9B53B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E83E4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3.6.08</w:t>
            </w:r>
          </w:p>
        </w:tc>
        <w:tc>
          <w:tcPr>
            <w:tcW w:w="8363" w:type="dxa"/>
          </w:tcPr>
          <w:p w14:paraId="0DAAABC6" w14:textId="77777777" w:rsidR="00BF4030" w:rsidRPr="00C94816" w:rsidRDefault="00BF4030" w:rsidP="00F4543F">
            <w:pPr>
              <w:pStyle w:val="TableParagraph"/>
              <w:rPr>
                <w:sz w:val="24"/>
                <w:szCs w:val="24"/>
              </w:rPr>
            </w:pPr>
            <w:r w:rsidRPr="00C94816">
              <w:rPr>
                <w:sz w:val="24"/>
                <w:szCs w:val="24"/>
              </w:rPr>
              <w:t>органолептические способы определения готовности;</w:t>
            </w:r>
          </w:p>
        </w:tc>
      </w:tr>
      <w:tr w:rsidR="00663BCA" w:rsidRPr="00C94816" w14:paraId="01723D8B" w14:textId="77777777" w:rsidTr="00F4543F">
        <w:tc>
          <w:tcPr>
            <w:tcW w:w="2518" w:type="dxa"/>
            <w:vMerge/>
          </w:tcPr>
          <w:p w14:paraId="161633B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CAE4C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B74BF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3.6.09</w:t>
            </w:r>
          </w:p>
        </w:tc>
        <w:tc>
          <w:tcPr>
            <w:tcW w:w="8363" w:type="dxa"/>
          </w:tcPr>
          <w:p w14:paraId="18EAC41D" w14:textId="77777777" w:rsidR="00BF4030" w:rsidRPr="00C94816" w:rsidRDefault="00BF4030" w:rsidP="00F4543F">
            <w:pPr>
              <w:pStyle w:val="TableParagraph"/>
              <w:rPr>
                <w:sz w:val="24"/>
                <w:szCs w:val="24"/>
              </w:rPr>
            </w:pPr>
            <w:r w:rsidRPr="00C94816">
              <w:rPr>
                <w:sz w:val="24"/>
                <w:szCs w:val="24"/>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tc>
      </w:tr>
      <w:tr w:rsidR="00663BCA" w:rsidRPr="00C94816" w14:paraId="2A3B99E5" w14:textId="77777777" w:rsidTr="00F4543F">
        <w:tc>
          <w:tcPr>
            <w:tcW w:w="2518" w:type="dxa"/>
            <w:vMerge/>
          </w:tcPr>
          <w:p w14:paraId="16AFA90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F45FD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90D887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3.6.10</w:t>
            </w:r>
          </w:p>
        </w:tc>
        <w:tc>
          <w:tcPr>
            <w:tcW w:w="8363" w:type="dxa"/>
          </w:tcPr>
          <w:p w14:paraId="37393F3B" w14:textId="77777777" w:rsidR="00BF4030" w:rsidRPr="00C94816" w:rsidRDefault="00BF4030" w:rsidP="00F4543F">
            <w:pPr>
              <w:pStyle w:val="TableParagraph"/>
              <w:rPr>
                <w:sz w:val="24"/>
                <w:szCs w:val="24"/>
              </w:rPr>
            </w:pPr>
            <w:r w:rsidRPr="00C94816">
              <w:rPr>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663BCA" w:rsidRPr="00C94816" w14:paraId="7AF13BCA" w14:textId="77777777" w:rsidTr="00F4543F">
        <w:tc>
          <w:tcPr>
            <w:tcW w:w="2518" w:type="dxa"/>
            <w:vMerge/>
          </w:tcPr>
          <w:p w14:paraId="4B8BA96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EEAB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3B502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3.6.11</w:t>
            </w:r>
          </w:p>
        </w:tc>
        <w:tc>
          <w:tcPr>
            <w:tcW w:w="8363" w:type="dxa"/>
          </w:tcPr>
          <w:p w14:paraId="407F9E85" w14:textId="77777777" w:rsidR="00BF4030" w:rsidRPr="00C94816" w:rsidRDefault="00BF4030" w:rsidP="00F4543F">
            <w:pPr>
              <w:pStyle w:val="TableParagraph"/>
              <w:rPr>
                <w:sz w:val="24"/>
                <w:szCs w:val="24"/>
              </w:rPr>
            </w:pPr>
            <w:r w:rsidRPr="00C94816">
              <w:rPr>
                <w:sz w:val="24"/>
                <w:szCs w:val="24"/>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tc>
      </w:tr>
      <w:tr w:rsidR="00663BCA" w:rsidRPr="00C94816" w14:paraId="4C6CA115" w14:textId="77777777" w:rsidTr="00F4543F">
        <w:tc>
          <w:tcPr>
            <w:tcW w:w="2518" w:type="dxa"/>
            <w:vMerge/>
          </w:tcPr>
          <w:p w14:paraId="138FAEA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2C9A6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2B674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3.6.12</w:t>
            </w:r>
          </w:p>
        </w:tc>
        <w:tc>
          <w:tcPr>
            <w:tcW w:w="8363" w:type="dxa"/>
          </w:tcPr>
          <w:p w14:paraId="58263283" w14:textId="77777777" w:rsidR="00BF4030" w:rsidRPr="00C94816" w:rsidRDefault="00BF4030" w:rsidP="00F4543F">
            <w:pPr>
              <w:pStyle w:val="TableParagraph"/>
              <w:rPr>
                <w:sz w:val="24"/>
                <w:szCs w:val="24"/>
              </w:rPr>
            </w:pPr>
            <w:r w:rsidRPr="00C94816">
              <w:rPr>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tc>
      </w:tr>
      <w:tr w:rsidR="00663BCA" w:rsidRPr="00C94816" w14:paraId="4D4D254F" w14:textId="77777777" w:rsidTr="00F4543F">
        <w:tc>
          <w:tcPr>
            <w:tcW w:w="2518" w:type="dxa"/>
            <w:vMerge/>
          </w:tcPr>
          <w:p w14:paraId="7E6C862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62A89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7EA3B0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3.6.13</w:t>
            </w:r>
          </w:p>
        </w:tc>
        <w:tc>
          <w:tcPr>
            <w:tcW w:w="8363" w:type="dxa"/>
          </w:tcPr>
          <w:p w14:paraId="6FE8B3F8" w14:textId="77777777" w:rsidR="00BF4030" w:rsidRPr="00C94816" w:rsidRDefault="00BF4030" w:rsidP="00F4543F">
            <w:pPr>
              <w:pStyle w:val="TableParagraph"/>
              <w:rPr>
                <w:sz w:val="24"/>
                <w:szCs w:val="24"/>
              </w:rPr>
            </w:pPr>
            <w:r w:rsidRPr="00C94816">
              <w:rPr>
                <w:sz w:val="24"/>
                <w:szCs w:val="24"/>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tc>
      </w:tr>
      <w:tr w:rsidR="00663BCA" w:rsidRPr="00C94816" w14:paraId="32656EB4" w14:textId="77777777" w:rsidTr="00F4543F">
        <w:tc>
          <w:tcPr>
            <w:tcW w:w="2518" w:type="dxa"/>
            <w:vMerge/>
          </w:tcPr>
          <w:p w14:paraId="239D17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C8A0EE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6ADB8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3.6.14</w:t>
            </w:r>
          </w:p>
        </w:tc>
        <w:tc>
          <w:tcPr>
            <w:tcW w:w="8363" w:type="dxa"/>
          </w:tcPr>
          <w:p w14:paraId="1974D6E9" w14:textId="77777777" w:rsidR="00BF4030" w:rsidRPr="00C94816" w:rsidRDefault="00BF4030" w:rsidP="00F4543F">
            <w:pPr>
              <w:pStyle w:val="TableParagraph"/>
              <w:rPr>
                <w:sz w:val="24"/>
                <w:szCs w:val="24"/>
              </w:rPr>
            </w:pPr>
            <w:r w:rsidRPr="00C94816">
              <w:rPr>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tc>
      </w:tr>
      <w:tr w:rsidR="00663BCA" w:rsidRPr="00C94816" w14:paraId="02423C65" w14:textId="77777777" w:rsidTr="00F4543F">
        <w:tc>
          <w:tcPr>
            <w:tcW w:w="2518" w:type="dxa"/>
            <w:vMerge/>
          </w:tcPr>
          <w:p w14:paraId="7854C2D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C4591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59AF29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3.6.15</w:t>
            </w:r>
          </w:p>
        </w:tc>
        <w:tc>
          <w:tcPr>
            <w:tcW w:w="8363" w:type="dxa"/>
          </w:tcPr>
          <w:p w14:paraId="74588063" w14:textId="77777777" w:rsidR="00BF4030" w:rsidRPr="00C94816" w:rsidRDefault="00BF4030" w:rsidP="00F4543F">
            <w:pPr>
              <w:pStyle w:val="TableParagraph"/>
              <w:rPr>
                <w:sz w:val="24"/>
                <w:szCs w:val="24"/>
              </w:rPr>
            </w:pPr>
            <w:r w:rsidRPr="00C94816">
              <w:rPr>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tc>
      </w:tr>
      <w:tr w:rsidR="00663BCA" w:rsidRPr="00C94816" w14:paraId="23EF3ACD" w14:textId="77777777" w:rsidTr="00F4543F">
        <w:tc>
          <w:tcPr>
            <w:tcW w:w="2518" w:type="dxa"/>
            <w:vMerge/>
          </w:tcPr>
          <w:p w14:paraId="4213ADD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80189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DF63D9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3.6.16</w:t>
            </w:r>
          </w:p>
        </w:tc>
        <w:tc>
          <w:tcPr>
            <w:tcW w:w="8363" w:type="dxa"/>
          </w:tcPr>
          <w:p w14:paraId="2AA5565F" w14:textId="77777777" w:rsidR="00BF4030" w:rsidRPr="00C94816" w:rsidRDefault="00BF4030" w:rsidP="00F4543F">
            <w:pPr>
              <w:pStyle w:val="TableParagraph"/>
              <w:rPr>
                <w:sz w:val="24"/>
                <w:szCs w:val="24"/>
              </w:rPr>
            </w:pPr>
            <w:r w:rsidRPr="00C94816">
              <w:rPr>
                <w:sz w:val="24"/>
                <w:szCs w:val="24"/>
              </w:rPr>
              <w:t>правила и порядок расчета с потребителем при отпуске продукции на вынос;</w:t>
            </w:r>
          </w:p>
        </w:tc>
      </w:tr>
      <w:tr w:rsidR="00663BCA" w:rsidRPr="00C94816" w14:paraId="22D4053B" w14:textId="77777777" w:rsidTr="00F4543F">
        <w:tc>
          <w:tcPr>
            <w:tcW w:w="2518" w:type="dxa"/>
            <w:vMerge/>
          </w:tcPr>
          <w:p w14:paraId="2BAF9E7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B5F2CD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475C3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3.6.17</w:t>
            </w:r>
          </w:p>
        </w:tc>
        <w:tc>
          <w:tcPr>
            <w:tcW w:w="8363" w:type="dxa"/>
          </w:tcPr>
          <w:p w14:paraId="15A9815A" w14:textId="77777777" w:rsidR="00BF4030" w:rsidRPr="00C94816" w:rsidRDefault="00BF4030" w:rsidP="00F4543F">
            <w:pPr>
              <w:pStyle w:val="TableParagraph"/>
              <w:rPr>
                <w:sz w:val="24"/>
                <w:szCs w:val="24"/>
              </w:rPr>
            </w:pPr>
            <w:r w:rsidRPr="00C94816">
              <w:rPr>
                <w:sz w:val="24"/>
                <w:szCs w:val="24"/>
              </w:rPr>
              <w:t>правила поведения, степень ответственности за правильность расчетов с потребителями;</w:t>
            </w:r>
          </w:p>
        </w:tc>
      </w:tr>
      <w:tr w:rsidR="00663BCA" w:rsidRPr="00C94816" w14:paraId="7AE8C2A7" w14:textId="77777777" w:rsidTr="00F4543F">
        <w:tc>
          <w:tcPr>
            <w:tcW w:w="2518" w:type="dxa"/>
            <w:vMerge/>
          </w:tcPr>
          <w:p w14:paraId="3AD9705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2B8880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C46A7F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3.6.18</w:t>
            </w:r>
          </w:p>
        </w:tc>
        <w:tc>
          <w:tcPr>
            <w:tcW w:w="8363" w:type="dxa"/>
          </w:tcPr>
          <w:p w14:paraId="7DA69681" w14:textId="77777777" w:rsidR="00BF4030" w:rsidRPr="00C94816" w:rsidRDefault="00BF4030" w:rsidP="00F4543F">
            <w:pPr>
              <w:pStyle w:val="TableParagraph"/>
              <w:rPr>
                <w:sz w:val="24"/>
                <w:szCs w:val="24"/>
              </w:rPr>
            </w:pPr>
            <w:r w:rsidRPr="00C94816">
              <w:rPr>
                <w:sz w:val="24"/>
                <w:szCs w:val="24"/>
              </w:rPr>
              <w:t>правила, техника общения с потребителями;</w:t>
            </w:r>
          </w:p>
        </w:tc>
      </w:tr>
      <w:tr w:rsidR="00663BCA" w:rsidRPr="00C94816" w14:paraId="7C46EB6F" w14:textId="77777777" w:rsidTr="00F4543F">
        <w:tc>
          <w:tcPr>
            <w:tcW w:w="2518" w:type="dxa"/>
            <w:vMerge/>
          </w:tcPr>
          <w:p w14:paraId="4E80812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E83C3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5BE66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3.6.19</w:t>
            </w:r>
          </w:p>
        </w:tc>
        <w:tc>
          <w:tcPr>
            <w:tcW w:w="8363" w:type="dxa"/>
          </w:tcPr>
          <w:p w14:paraId="6AA2A2A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3E5DDB2C" w14:textId="77777777" w:rsidTr="00F4543F">
        <w:tc>
          <w:tcPr>
            <w:tcW w:w="2518" w:type="dxa"/>
            <w:vMerge w:val="restart"/>
          </w:tcPr>
          <w:p w14:paraId="47C2EA73" w14:textId="77777777" w:rsidR="00BF4030" w:rsidRPr="00C94816" w:rsidRDefault="00BF4030" w:rsidP="00F4543F">
            <w:pPr>
              <w:pStyle w:val="TableParagraph"/>
              <w:rPr>
                <w:sz w:val="24"/>
                <w:szCs w:val="24"/>
              </w:rPr>
            </w:pPr>
            <w:r w:rsidRPr="00C94816">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552" w:type="dxa"/>
            <w:vMerge w:val="restart"/>
          </w:tcPr>
          <w:p w14:paraId="1BA911A0" w14:textId="77777777" w:rsidR="00BF4030" w:rsidRPr="00C94816" w:rsidRDefault="00BF4030" w:rsidP="00F4543F">
            <w:pPr>
              <w:pStyle w:val="TableParagraph"/>
              <w:rPr>
                <w:sz w:val="24"/>
                <w:szCs w:val="24"/>
              </w:rPr>
            </w:pPr>
            <w:r w:rsidRPr="00C94816">
              <w:rPr>
                <w:sz w:val="24"/>
                <w:szCs w:val="24"/>
              </w:rPr>
              <w:t>ПК 4.1.</w:t>
            </w:r>
          </w:p>
          <w:p w14:paraId="4015E46B" w14:textId="77777777" w:rsidR="00BF4030" w:rsidRPr="00C94816" w:rsidRDefault="00BF4030" w:rsidP="00F4543F">
            <w:pPr>
              <w:pStyle w:val="TableParagraph"/>
              <w:rPr>
                <w:sz w:val="24"/>
                <w:szCs w:val="24"/>
              </w:rPr>
            </w:pPr>
            <w:r w:rsidRPr="00C94816">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1134" w:type="dxa"/>
          </w:tcPr>
          <w:p w14:paraId="22E8A6AD"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24F117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494EC6DE" w14:textId="77777777" w:rsidTr="00F4543F">
        <w:tc>
          <w:tcPr>
            <w:tcW w:w="2518" w:type="dxa"/>
            <w:vMerge/>
          </w:tcPr>
          <w:p w14:paraId="31ADF1C4" w14:textId="77777777" w:rsidR="00BF4030" w:rsidRPr="00C94816" w:rsidRDefault="00BF4030" w:rsidP="00F4543F">
            <w:pPr>
              <w:pStyle w:val="TableParagraph"/>
              <w:rPr>
                <w:sz w:val="24"/>
                <w:szCs w:val="24"/>
              </w:rPr>
            </w:pPr>
          </w:p>
        </w:tc>
        <w:tc>
          <w:tcPr>
            <w:tcW w:w="2552" w:type="dxa"/>
            <w:vMerge/>
          </w:tcPr>
          <w:p w14:paraId="7920AA51" w14:textId="77777777" w:rsidR="00BF4030" w:rsidRPr="00C94816" w:rsidRDefault="00BF4030" w:rsidP="00F4543F">
            <w:pPr>
              <w:pStyle w:val="TableParagraph"/>
              <w:rPr>
                <w:sz w:val="24"/>
                <w:szCs w:val="24"/>
              </w:rPr>
            </w:pPr>
          </w:p>
        </w:tc>
        <w:tc>
          <w:tcPr>
            <w:tcW w:w="1134" w:type="dxa"/>
          </w:tcPr>
          <w:p w14:paraId="7532D58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4.1.01</w:t>
            </w:r>
          </w:p>
        </w:tc>
        <w:tc>
          <w:tcPr>
            <w:tcW w:w="8363" w:type="dxa"/>
          </w:tcPr>
          <w:p w14:paraId="3A361EF7" w14:textId="77777777" w:rsidR="00BF4030" w:rsidRPr="00C94816" w:rsidRDefault="00BF4030" w:rsidP="00F4543F">
            <w:pPr>
              <w:pStyle w:val="TableParagraph"/>
              <w:rPr>
                <w:sz w:val="24"/>
                <w:szCs w:val="24"/>
              </w:rPr>
            </w:pPr>
            <w:r w:rsidRPr="00C94816">
              <w:rPr>
                <w:sz w:val="24"/>
                <w:szCs w:val="24"/>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tc>
      </w:tr>
      <w:tr w:rsidR="00663BCA" w:rsidRPr="00C94816" w14:paraId="71FC24F1" w14:textId="77777777" w:rsidTr="00F4543F">
        <w:tc>
          <w:tcPr>
            <w:tcW w:w="2518" w:type="dxa"/>
            <w:vMerge/>
          </w:tcPr>
          <w:p w14:paraId="6E300405" w14:textId="77777777" w:rsidR="00BF4030" w:rsidRPr="00C94816" w:rsidRDefault="00BF4030" w:rsidP="00F4543F">
            <w:pPr>
              <w:pStyle w:val="TableParagraph"/>
              <w:rPr>
                <w:sz w:val="24"/>
                <w:szCs w:val="24"/>
              </w:rPr>
            </w:pPr>
          </w:p>
        </w:tc>
        <w:tc>
          <w:tcPr>
            <w:tcW w:w="2552" w:type="dxa"/>
            <w:vMerge/>
          </w:tcPr>
          <w:p w14:paraId="431717B2" w14:textId="77777777" w:rsidR="00BF4030" w:rsidRPr="00C94816" w:rsidRDefault="00BF4030" w:rsidP="00F4543F">
            <w:pPr>
              <w:pStyle w:val="TableParagraph"/>
              <w:rPr>
                <w:sz w:val="24"/>
                <w:szCs w:val="24"/>
              </w:rPr>
            </w:pPr>
          </w:p>
        </w:tc>
        <w:tc>
          <w:tcPr>
            <w:tcW w:w="1134" w:type="dxa"/>
          </w:tcPr>
          <w:p w14:paraId="67F4E67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4.1.02</w:t>
            </w:r>
          </w:p>
        </w:tc>
        <w:tc>
          <w:tcPr>
            <w:tcW w:w="8363" w:type="dxa"/>
          </w:tcPr>
          <w:p w14:paraId="39399B0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подготовке к использованию обработанного сырья, полуфабрикатов, пищевых продуктов, других расходных материалов</w:t>
            </w:r>
          </w:p>
        </w:tc>
      </w:tr>
      <w:tr w:rsidR="00663BCA" w:rsidRPr="00C94816" w14:paraId="2B071B36" w14:textId="77777777" w:rsidTr="00F4543F">
        <w:tc>
          <w:tcPr>
            <w:tcW w:w="2518" w:type="dxa"/>
            <w:vMerge/>
          </w:tcPr>
          <w:p w14:paraId="71221880" w14:textId="77777777" w:rsidR="00BF4030" w:rsidRPr="00C94816" w:rsidRDefault="00BF4030" w:rsidP="00F4543F">
            <w:pPr>
              <w:pStyle w:val="TableParagraph"/>
              <w:rPr>
                <w:sz w:val="24"/>
                <w:szCs w:val="24"/>
              </w:rPr>
            </w:pPr>
          </w:p>
        </w:tc>
        <w:tc>
          <w:tcPr>
            <w:tcW w:w="2552" w:type="dxa"/>
            <w:vMerge/>
          </w:tcPr>
          <w:p w14:paraId="4412D685" w14:textId="77777777" w:rsidR="00BF4030" w:rsidRPr="00C94816" w:rsidRDefault="00BF4030" w:rsidP="00F4543F">
            <w:pPr>
              <w:pStyle w:val="TableParagraph"/>
              <w:rPr>
                <w:sz w:val="24"/>
                <w:szCs w:val="24"/>
              </w:rPr>
            </w:pPr>
          </w:p>
        </w:tc>
        <w:tc>
          <w:tcPr>
            <w:tcW w:w="1134" w:type="dxa"/>
          </w:tcPr>
          <w:p w14:paraId="21BC751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5E41BB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6DD78438" w14:textId="77777777" w:rsidTr="00F4543F">
        <w:tc>
          <w:tcPr>
            <w:tcW w:w="2518" w:type="dxa"/>
            <w:vMerge/>
          </w:tcPr>
          <w:p w14:paraId="4AABAC2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F81D3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85F15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4.1.01</w:t>
            </w:r>
          </w:p>
        </w:tc>
        <w:tc>
          <w:tcPr>
            <w:tcW w:w="8363" w:type="dxa"/>
          </w:tcPr>
          <w:p w14:paraId="18897EF0" w14:textId="77777777" w:rsidR="00BF4030" w:rsidRPr="00C94816" w:rsidRDefault="00BF4030" w:rsidP="00F4543F">
            <w:pPr>
              <w:pStyle w:val="TableParagraph"/>
              <w:jc w:val="both"/>
              <w:rPr>
                <w:sz w:val="24"/>
                <w:szCs w:val="24"/>
              </w:rPr>
            </w:pPr>
            <w:r w:rsidRPr="00C94816">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663BCA" w:rsidRPr="00C94816" w14:paraId="43EFEB02" w14:textId="77777777" w:rsidTr="00F4543F">
        <w:tc>
          <w:tcPr>
            <w:tcW w:w="2518" w:type="dxa"/>
            <w:vMerge/>
          </w:tcPr>
          <w:p w14:paraId="7FF839A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C979E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55E3C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4.1.02</w:t>
            </w:r>
          </w:p>
        </w:tc>
        <w:tc>
          <w:tcPr>
            <w:tcW w:w="8363" w:type="dxa"/>
          </w:tcPr>
          <w:p w14:paraId="06108CA3" w14:textId="77777777" w:rsidR="00BF4030" w:rsidRPr="00C94816" w:rsidRDefault="00BF4030" w:rsidP="00F4543F">
            <w:pPr>
              <w:pStyle w:val="TableParagraph"/>
              <w:jc w:val="both"/>
              <w:rPr>
                <w:sz w:val="24"/>
                <w:szCs w:val="24"/>
              </w:rPr>
            </w:pPr>
            <w:r w:rsidRPr="00C94816">
              <w:rPr>
                <w:sz w:val="24"/>
                <w:szCs w:val="24"/>
              </w:rPr>
              <w:t>проводить текущую уборку рабочего места повара в соответствии с инструкциями и регламентами, стандартами чистоты;</w:t>
            </w:r>
          </w:p>
        </w:tc>
      </w:tr>
      <w:tr w:rsidR="00663BCA" w:rsidRPr="00C94816" w14:paraId="732332F2" w14:textId="77777777" w:rsidTr="00F4543F">
        <w:tc>
          <w:tcPr>
            <w:tcW w:w="2518" w:type="dxa"/>
            <w:vMerge/>
          </w:tcPr>
          <w:p w14:paraId="6617827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F602A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D0833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4.1.03</w:t>
            </w:r>
          </w:p>
        </w:tc>
        <w:tc>
          <w:tcPr>
            <w:tcW w:w="8363" w:type="dxa"/>
          </w:tcPr>
          <w:p w14:paraId="1046471F" w14:textId="77777777" w:rsidR="00BF4030" w:rsidRPr="00C94816" w:rsidRDefault="00BF4030" w:rsidP="00F4543F">
            <w:pPr>
              <w:pStyle w:val="TableParagraph"/>
              <w:jc w:val="both"/>
              <w:rPr>
                <w:sz w:val="24"/>
                <w:szCs w:val="24"/>
              </w:rPr>
            </w:pPr>
            <w:r w:rsidRPr="00C94816">
              <w:rPr>
                <w:sz w:val="24"/>
                <w:szCs w:val="24"/>
              </w:rPr>
              <w:t>применять регламенты, стандарты и нормативно-техническую документацию, соблюдать санитарные требования;</w:t>
            </w:r>
          </w:p>
        </w:tc>
      </w:tr>
      <w:tr w:rsidR="00663BCA" w:rsidRPr="00C94816" w14:paraId="76FC3542" w14:textId="77777777" w:rsidTr="00F4543F">
        <w:tc>
          <w:tcPr>
            <w:tcW w:w="2518" w:type="dxa"/>
            <w:vMerge/>
          </w:tcPr>
          <w:p w14:paraId="2866611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A71D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8160F5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4.1.04</w:t>
            </w:r>
          </w:p>
        </w:tc>
        <w:tc>
          <w:tcPr>
            <w:tcW w:w="8363" w:type="dxa"/>
          </w:tcPr>
          <w:p w14:paraId="0156B8CD" w14:textId="77777777" w:rsidR="00BF4030" w:rsidRPr="00C94816" w:rsidRDefault="00BF4030" w:rsidP="00F4543F">
            <w:pPr>
              <w:pStyle w:val="TableParagraph"/>
              <w:jc w:val="both"/>
              <w:rPr>
                <w:sz w:val="24"/>
                <w:szCs w:val="24"/>
              </w:rPr>
            </w:pPr>
            <w:r w:rsidRPr="00C94816">
              <w:rPr>
                <w:sz w:val="24"/>
                <w:szCs w:val="24"/>
              </w:rPr>
              <w:t>выбирать и применять моющие и дезинфицирующие средства;</w:t>
            </w:r>
          </w:p>
        </w:tc>
      </w:tr>
      <w:tr w:rsidR="00663BCA" w:rsidRPr="00C94816" w14:paraId="36945689" w14:textId="77777777" w:rsidTr="00F4543F">
        <w:tc>
          <w:tcPr>
            <w:tcW w:w="2518" w:type="dxa"/>
            <w:vMerge/>
          </w:tcPr>
          <w:p w14:paraId="44942C4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7446A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C6ABB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4.1.05</w:t>
            </w:r>
          </w:p>
        </w:tc>
        <w:tc>
          <w:tcPr>
            <w:tcW w:w="8363" w:type="dxa"/>
          </w:tcPr>
          <w:p w14:paraId="46B55BEC" w14:textId="77777777" w:rsidR="00BF4030" w:rsidRPr="00C94816" w:rsidRDefault="00BF4030" w:rsidP="00F4543F">
            <w:pPr>
              <w:pStyle w:val="TableParagraph"/>
              <w:jc w:val="both"/>
              <w:rPr>
                <w:sz w:val="24"/>
                <w:szCs w:val="24"/>
              </w:rPr>
            </w:pPr>
            <w:r w:rsidRPr="00C94816">
              <w:rPr>
                <w:sz w:val="24"/>
                <w:szCs w:val="24"/>
              </w:rPr>
              <w:t>владеть техникой ухода за весоизмерительным оборудованием;</w:t>
            </w:r>
          </w:p>
        </w:tc>
      </w:tr>
      <w:tr w:rsidR="00663BCA" w:rsidRPr="00C94816" w14:paraId="2D049DD2" w14:textId="77777777" w:rsidTr="00F4543F">
        <w:tc>
          <w:tcPr>
            <w:tcW w:w="2518" w:type="dxa"/>
            <w:vMerge/>
          </w:tcPr>
          <w:p w14:paraId="73C88B8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9D980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BDD2FD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4.1.06</w:t>
            </w:r>
          </w:p>
        </w:tc>
        <w:tc>
          <w:tcPr>
            <w:tcW w:w="8363" w:type="dxa"/>
          </w:tcPr>
          <w:p w14:paraId="3F80031F" w14:textId="77777777" w:rsidR="00BF4030" w:rsidRPr="00C94816" w:rsidRDefault="00BF4030" w:rsidP="00F4543F">
            <w:pPr>
              <w:pStyle w:val="TableParagraph"/>
              <w:jc w:val="both"/>
              <w:rPr>
                <w:sz w:val="24"/>
                <w:szCs w:val="24"/>
              </w:rPr>
            </w:pPr>
            <w:r w:rsidRPr="00C94816">
              <w:rPr>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663BCA" w:rsidRPr="00C94816" w14:paraId="29A9CE50" w14:textId="77777777" w:rsidTr="00F4543F">
        <w:tc>
          <w:tcPr>
            <w:tcW w:w="2518" w:type="dxa"/>
            <w:vMerge/>
          </w:tcPr>
          <w:p w14:paraId="252747C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FA340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FAABEF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4.1.07</w:t>
            </w:r>
          </w:p>
        </w:tc>
        <w:tc>
          <w:tcPr>
            <w:tcW w:w="8363" w:type="dxa"/>
          </w:tcPr>
          <w:p w14:paraId="246DF702" w14:textId="77777777" w:rsidR="00BF4030" w:rsidRPr="00C94816" w:rsidRDefault="00BF4030" w:rsidP="00F4543F">
            <w:pPr>
              <w:pStyle w:val="TableParagraph"/>
              <w:jc w:val="both"/>
              <w:rPr>
                <w:sz w:val="24"/>
                <w:szCs w:val="24"/>
              </w:rPr>
            </w:pPr>
            <w:r w:rsidRPr="00C94816">
              <w:rPr>
                <w:sz w:val="24"/>
                <w:szCs w:val="24"/>
              </w:rPr>
              <w:t>соблюдать правила мытья кухонных ножей, острых, травмоопасных частей технологического оборудования;</w:t>
            </w:r>
          </w:p>
        </w:tc>
      </w:tr>
      <w:tr w:rsidR="00663BCA" w:rsidRPr="00C94816" w14:paraId="242D194A" w14:textId="77777777" w:rsidTr="00F4543F">
        <w:tc>
          <w:tcPr>
            <w:tcW w:w="2518" w:type="dxa"/>
            <w:vMerge/>
          </w:tcPr>
          <w:p w14:paraId="725C8A9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3D66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59E675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4.1.08</w:t>
            </w:r>
          </w:p>
        </w:tc>
        <w:tc>
          <w:tcPr>
            <w:tcW w:w="8363" w:type="dxa"/>
          </w:tcPr>
          <w:p w14:paraId="68EE973E" w14:textId="77777777" w:rsidR="00BF4030" w:rsidRPr="00C94816" w:rsidRDefault="00BF4030" w:rsidP="00F4543F">
            <w:pPr>
              <w:pStyle w:val="TableParagraph"/>
              <w:jc w:val="both"/>
              <w:rPr>
                <w:sz w:val="24"/>
                <w:szCs w:val="24"/>
              </w:rPr>
            </w:pPr>
            <w:r w:rsidRPr="00C94816">
              <w:rPr>
                <w:sz w:val="24"/>
                <w:szCs w:val="24"/>
              </w:rPr>
              <w:t>соблюдать условия хранения кухонной посуды, инвентаря, инструментов</w:t>
            </w:r>
          </w:p>
        </w:tc>
      </w:tr>
      <w:tr w:rsidR="00663BCA" w:rsidRPr="00C94816" w14:paraId="5D3F81C5" w14:textId="77777777" w:rsidTr="00F4543F">
        <w:tc>
          <w:tcPr>
            <w:tcW w:w="2518" w:type="dxa"/>
            <w:vMerge/>
          </w:tcPr>
          <w:p w14:paraId="712FF7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83ED41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D5A46A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4.1.09</w:t>
            </w:r>
          </w:p>
        </w:tc>
        <w:tc>
          <w:tcPr>
            <w:tcW w:w="8363" w:type="dxa"/>
          </w:tcPr>
          <w:p w14:paraId="0B552A2C"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tc>
      </w:tr>
      <w:tr w:rsidR="00663BCA" w:rsidRPr="00C94816" w14:paraId="5AF7CDEA" w14:textId="77777777" w:rsidTr="00F4543F">
        <w:tc>
          <w:tcPr>
            <w:tcW w:w="2518" w:type="dxa"/>
            <w:vMerge/>
          </w:tcPr>
          <w:p w14:paraId="68624DB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4C359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B04F4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4.1.10</w:t>
            </w:r>
          </w:p>
        </w:tc>
        <w:tc>
          <w:tcPr>
            <w:tcW w:w="8363" w:type="dxa"/>
          </w:tcPr>
          <w:p w14:paraId="42DE0878" w14:textId="77777777" w:rsidR="00BF4030" w:rsidRPr="00C94816" w:rsidRDefault="00BF4030" w:rsidP="00F4543F">
            <w:pPr>
              <w:pStyle w:val="TableParagraph"/>
              <w:jc w:val="both"/>
              <w:rPr>
                <w:sz w:val="24"/>
                <w:szCs w:val="24"/>
              </w:rPr>
            </w:pPr>
            <w:r w:rsidRPr="00C94816">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663BCA" w:rsidRPr="00C94816" w14:paraId="1A70A1F3" w14:textId="77777777" w:rsidTr="00F4543F">
        <w:tc>
          <w:tcPr>
            <w:tcW w:w="2518" w:type="dxa"/>
            <w:vMerge/>
          </w:tcPr>
          <w:p w14:paraId="6FA3808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873BF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514937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4.1.11</w:t>
            </w:r>
          </w:p>
        </w:tc>
        <w:tc>
          <w:tcPr>
            <w:tcW w:w="8363" w:type="dxa"/>
          </w:tcPr>
          <w:p w14:paraId="11699472" w14:textId="77777777" w:rsidR="00BF4030" w:rsidRPr="00C94816" w:rsidRDefault="00BF4030" w:rsidP="00F4543F">
            <w:pPr>
              <w:pStyle w:val="TableParagraph"/>
              <w:jc w:val="both"/>
              <w:rPr>
                <w:sz w:val="24"/>
                <w:szCs w:val="24"/>
              </w:rPr>
            </w:pPr>
            <w:r w:rsidRPr="00C94816">
              <w:rPr>
                <w:sz w:val="24"/>
                <w:szCs w:val="24"/>
              </w:rPr>
              <w:t>соблюдать правила техники безопасности, пожарной безопасности, охраны труда</w:t>
            </w:r>
          </w:p>
        </w:tc>
      </w:tr>
      <w:tr w:rsidR="00663BCA" w:rsidRPr="00C94816" w14:paraId="7ACA1892" w14:textId="77777777" w:rsidTr="00F4543F">
        <w:tc>
          <w:tcPr>
            <w:tcW w:w="2518" w:type="dxa"/>
            <w:vMerge/>
          </w:tcPr>
          <w:p w14:paraId="6E01942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9DBB2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22252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4.1.12</w:t>
            </w:r>
          </w:p>
        </w:tc>
        <w:tc>
          <w:tcPr>
            <w:tcW w:w="8363" w:type="dxa"/>
          </w:tcPr>
          <w:p w14:paraId="33F93745" w14:textId="77777777" w:rsidR="00BF4030" w:rsidRPr="00C94816" w:rsidRDefault="00BF4030" w:rsidP="00F4543F">
            <w:pPr>
              <w:pStyle w:val="TableParagraph"/>
              <w:jc w:val="both"/>
              <w:rPr>
                <w:sz w:val="24"/>
                <w:szCs w:val="24"/>
              </w:rPr>
            </w:pPr>
            <w:r w:rsidRPr="00C94816">
              <w:rPr>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и горячих сладких блюд, десертов, напитков</w:t>
            </w:r>
          </w:p>
        </w:tc>
      </w:tr>
      <w:tr w:rsidR="00663BCA" w:rsidRPr="00C94816" w14:paraId="11DF09ED" w14:textId="77777777" w:rsidTr="00F4543F">
        <w:tc>
          <w:tcPr>
            <w:tcW w:w="2518" w:type="dxa"/>
            <w:vMerge/>
          </w:tcPr>
          <w:p w14:paraId="361D96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1C963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BBC82D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4.1.13</w:t>
            </w:r>
          </w:p>
        </w:tc>
        <w:tc>
          <w:tcPr>
            <w:tcW w:w="8363" w:type="dxa"/>
          </w:tcPr>
          <w:p w14:paraId="39F371E7" w14:textId="77777777" w:rsidR="00BF4030" w:rsidRPr="00C94816" w:rsidRDefault="00BF4030" w:rsidP="00F4543F">
            <w:pPr>
              <w:pStyle w:val="TableParagraph"/>
              <w:jc w:val="both"/>
              <w:rPr>
                <w:sz w:val="24"/>
                <w:szCs w:val="24"/>
              </w:rPr>
            </w:pPr>
            <w:r w:rsidRPr="00C94816">
              <w:rPr>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осуществлять их выбор в соответствии с технологическими требованиями;</w:t>
            </w:r>
          </w:p>
          <w:p w14:paraId="4B658D00" w14:textId="77777777" w:rsidR="00BF4030" w:rsidRPr="00C94816" w:rsidRDefault="00BF4030" w:rsidP="00F4543F">
            <w:pPr>
              <w:pStyle w:val="TableParagraph"/>
              <w:jc w:val="both"/>
              <w:rPr>
                <w:sz w:val="24"/>
                <w:szCs w:val="24"/>
              </w:rPr>
            </w:pPr>
            <w:r w:rsidRPr="00C94816">
              <w:rPr>
                <w:sz w:val="24"/>
                <w:szCs w:val="24"/>
              </w:rPr>
              <w:t>обеспечивать их хранение в соответствии с инструкциями и регламентами, стандартами чистоты;</w:t>
            </w:r>
          </w:p>
        </w:tc>
      </w:tr>
      <w:tr w:rsidR="00663BCA" w:rsidRPr="00C94816" w14:paraId="784F302E" w14:textId="77777777" w:rsidTr="00F4543F">
        <w:tc>
          <w:tcPr>
            <w:tcW w:w="2518" w:type="dxa"/>
            <w:vMerge/>
          </w:tcPr>
          <w:p w14:paraId="348C832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90D9B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8FC49A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4.1.14</w:t>
            </w:r>
          </w:p>
        </w:tc>
        <w:tc>
          <w:tcPr>
            <w:tcW w:w="8363" w:type="dxa"/>
          </w:tcPr>
          <w:p w14:paraId="51A3145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своевременно оформлять заявку на склад</w:t>
            </w:r>
          </w:p>
        </w:tc>
      </w:tr>
      <w:tr w:rsidR="00663BCA" w:rsidRPr="00C94816" w14:paraId="1E665AB2" w14:textId="77777777" w:rsidTr="00F4543F">
        <w:tc>
          <w:tcPr>
            <w:tcW w:w="2518" w:type="dxa"/>
            <w:vMerge/>
          </w:tcPr>
          <w:p w14:paraId="10F83CD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43B05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D0F371"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C17F6D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137721ED" w14:textId="77777777" w:rsidTr="00F4543F">
        <w:tc>
          <w:tcPr>
            <w:tcW w:w="2518" w:type="dxa"/>
            <w:vMerge/>
          </w:tcPr>
          <w:p w14:paraId="57B2336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6B075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05069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4.1.01</w:t>
            </w:r>
          </w:p>
        </w:tc>
        <w:tc>
          <w:tcPr>
            <w:tcW w:w="8363" w:type="dxa"/>
          </w:tcPr>
          <w:p w14:paraId="06DAD056" w14:textId="77777777" w:rsidR="00BF4030" w:rsidRPr="00C94816" w:rsidRDefault="00BF4030" w:rsidP="00F4543F">
            <w:pPr>
              <w:pStyle w:val="TableParagrap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52993356" w14:textId="77777777" w:rsidTr="00F4543F">
        <w:tc>
          <w:tcPr>
            <w:tcW w:w="2518" w:type="dxa"/>
            <w:vMerge/>
          </w:tcPr>
          <w:p w14:paraId="5C5D3AC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FA5525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454B03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4.1.02</w:t>
            </w:r>
          </w:p>
        </w:tc>
        <w:tc>
          <w:tcPr>
            <w:tcW w:w="8363" w:type="dxa"/>
          </w:tcPr>
          <w:p w14:paraId="3FF91B4D" w14:textId="77777777" w:rsidR="00BF4030" w:rsidRPr="00C94816" w:rsidRDefault="00BF4030" w:rsidP="00F4543F">
            <w:pPr>
              <w:pStyle w:val="TableParagrap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2AAC93EA" w14:textId="77777777" w:rsidTr="00F4543F">
        <w:tc>
          <w:tcPr>
            <w:tcW w:w="2518" w:type="dxa"/>
            <w:vMerge/>
          </w:tcPr>
          <w:p w14:paraId="5A5346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BDE76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63EB1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4.1.03</w:t>
            </w:r>
          </w:p>
        </w:tc>
        <w:tc>
          <w:tcPr>
            <w:tcW w:w="8363" w:type="dxa"/>
          </w:tcPr>
          <w:p w14:paraId="233E5E18" w14:textId="77777777" w:rsidR="00BF4030" w:rsidRPr="00C94816" w:rsidRDefault="00BF4030" w:rsidP="00F4543F">
            <w:pPr>
              <w:pStyle w:val="TableParagraph"/>
              <w:rPr>
                <w:sz w:val="24"/>
                <w:szCs w:val="24"/>
              </w:rPr>
            </w:pPr>
            <w:r w:rsidRPr="00C94816">
              <w:rPr>
                <w:sz w:val="24"/>
                <w:szCs w:val="24"/>
              </w:rPr>
              <w:t>организация работ на участках (в зонах) по приготовлению холодных и горячих сладких блюд, десертов, напитков;</w:t>
            </w:r>
          </w:p>
        </w:tc>
      </w:tr>
      <w:tr w:rsidR="00663BCA" w:rsidRPr="00C94816" w14:paraId="169C0132" w14:textId="77777777" w:rsidTr="00F4543F">
        <w:tc>
          <w:tcPr>
            <w:tcW w:w="2518" w:type="dxa"/>
            <w:vMerge/>
          </w:tcPr>
          <w:p w14:paraId="39B33FA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9D42E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81D81D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4.1.04</w:t>
            </w:r>
          </w:p>
        </w:tc>
        <w:tc>
          <w:tcPr>
            <w:tcW w:w="8363" w:type="dxa"/>
          </w:tcPr>
          <w:p w14:paraId="0F0A3B92" w14:textId="77777777" w:rsidR="00BF4030" w:rsidRPr="00C94816" w:rsidRDefault="00BF4030" w:rsidP="00F4543F">
            <w:pPr>
              <w:pStyle w:val="TableParagraph"/>
              <w:rPr>
                <w:sz w:val="24"/>
                <w:szCs w:val="24"/>
              </w:rPr>
            </w:pPr>
            <w:r w:rsidRPr="00C94816">
              <w:rPr>
                <w:sz w:val="24"/>
                <w:szCs w:val="24"/>
              </w:rPr>
              <w:t>последовательность выполнения технологических операций, современные методы приготовления холодных и горячих сладких блюд, десертов, напитков;</w:t>
            </w:r>
          </w:p>
        </w:tc>
      </w:tr>
      <w:tr w:rsidR="00663BCA" w:rsidRPr="00C94816" w14:paraId="5E42DFE3" w14:textId="77777777" w:rsidTr="00F4543F">
        <w:tc>
          <w:tcPr>
            <w:tcW w:w="2518" w:type="dxa"/>
            <w:vMerge/>
          </w:tcPr>
          <w:p w14:paraId="79E694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E0F0E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86B70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4.1.05</w:t>
            </w:r>
          </w:p>
        </w:tc>
        <w:tc>
          <w:tcPr>
            <w:tcW w:w="8363" w:type="dxa"/>
          </w:tcPr>
          <w:p w14:paraId="2028F4C5" w14:textId="77777777" w:rsidR="00BF4030" w:rsidRPr="00C94816" w:rsidRDefault="00BF4030" w:rsidP="00F4543F">
            <w:pPr>
              <w:pStyle w:val="TableParagraph"/>
              <w:rPr>
                <w:sz w:val="24"/>
                <w:szCs w:val="24"/>
              </w:rPr>
            </w:pPr>
            <w:r w:rsidRPr="00C94816">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и горячих сладких блюд, десертов, напитков;</w:t>
            </w:r>
          </w:p>
        </w:tc>
      </w:tr>
      <w:tr w:rsidR="00663BCA" w:rsidRPr="00C94816" w14:paraId="033E9AA3" w14:textId="77777777" w:rsidTr="00F4543F">
        <w:tc>
          <w:tcPr>
            <w:tcW w:w="2518" w:type="dxa"/>
            <w:vMerge/>
          </w:tcPr>
          <w:p w14:paraId="4693FBC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2DF15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B910C8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4.1.06</w:t>
            </w:r>
          </w:p>
        </w:tc>
        <w:tc>
          <w:tcPr>
            <w:tcW w:w="8363" w:type="dxa"/>
          </w:tcPr>
          <w:p w14:paraId="269A29B4" w14:textId="77777777" w:rsidR="00BF4030" w:rsidRPr="00C94816" w:rsidRDefault="00BF4030" w:rsidP="00F4543F">
            <w:pPr>
              <w:pStyle w:val="TableParagraph"/>
              <w:rPr>
                <w:sz w:val="24"/>
                <w:szCs w:val="24"/>
              </w:rPr>
            </w:pPr>
            <w:r w:rsidRPr="00C94816">
              <w:rPr>
                <w:sz w:val="24"/>
                <w:szCs w:val="24"/>
              </w:rPr>
              <w:t>возможные последствия нарушения санитарии и гигиены;</w:t>
            </w:r>
          </w:p>
        </w:tc>
      </w:tr>
      <w:tr w:rsidR="00663BCA" w:rsidRPr="00C94816" w14:paraId="29799818" w14:textId="77777777" w:rsidTr="00F4543F">
        <w:tc>
          <w:tcPr>
            <w:tcW w:w="2518" w:type="dxa"/>
            <w:vMerge/>
          </w:tcPr>
          <w:p w14:paraId="13BF143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765F6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3643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4.1.07</w:t>
            </w:r>
          </w:p>
        </w:tc>
        <w:tc>
          <w:tcPr>
            <w:tcW w:w="8363" w:type="dxa"/>
          </w:tcPr>
          <w:p w14:paraId="78CE9D68" w14:textId="77777777" w:rsidR="00BF4030" w:rsidRPr="00C94816" w:rsidRDefault="00BF4030" w:rsidP="00F4543F">
            <w:pPr>
              <w:pStyle w:val="TableParagraph"/>
              <w:rPr>
                <w:sz w:val="24"/>
                <w:szCs w:val="24"/>
              </w:rPr>
            </w:pPr>
            <w:r w:rsidRPr="00C94816">
              <w:rPr>
                <w:sz w:val="24"/>
                <w:szCs w:val="24"/>
              </w:rPr>
              <w:t>требования к личной гигиене персонала при подготовке производственного инвентаря и кухонной посуды;</w:t>
            </w:r>
          </w:p>
        </w:tc>
      </w:tr>
      <w:tr w:rsidR="00663BCA" w:rsidRPr="00C94816" w14:paraId="20DE0048" w14:textId="77777777" w:rsidTr="00F4543F">
        <w:tc>
          <w:tcPr>
            <w:tcW w:w="2518" w:type="dxa"/>
            <w:vMerge/>
          </w:tcPr>
          <w:p w14:paraId="38CC873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96B3EA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24FCDC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4.1.08</w:t>
            </w:r>
          </w:p>
        </w:tc>
        <w:tc>
          <w:tcPr>
            <w:tcW w:w="8363" w:type="dxa"/>
          </w:tcPr>
          <w:p w14:paraId="0A9568B1" w14:textId="77777777" w:rsidR="00BF4030" w:rsidRPr="00C94816" w:rsidRDefault="00BF4030" w:rsidP="00F4543F">
            <w:pPr>
              <w:pStyle w:val="TableParagraph"/>
              <w:rPr>
                <w:sz w:val="24"/>
                <w:szCs w:val="24"/>
              </w:rPr>
            </w:pPr>
            <w:r w:rsidRPr="00C94816">
              <w:rPr>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663BCA" w:rsidRPr="00C94816" w14:paraId="56BCEDFF" w14:textId="77777777" w:rsidTr="00F4543F">
        <w:tc>
          <w:tcPr>
            <w:tcW w:w="2518" w:type="dxa"/>
            <w:vMerge/>
          </w:tcPr>
          <w:p w14:paraId="7FBD838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6C974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F5788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4.1.09</w:t>
            </w:r>
          </w:p>
        </w:tc>
        <w:tc>
          <w:tcPr>
            <w:tcW w:w="8363" w:type="dxa"/>
          </w:tcPr>
          <w:p w14:paraId="081CDFA8" w14:textId="77777777" w:rsidR="00BF4030" w:rsidRPr="00C94816" w:rsidRDefault="00BF4030" w:rsidP="00F4543F">
            <w:pPr>
              <w:pStyle w:val="TableParagraph"/>
              <w:rPr>
                <w:sz w:val="24"/>
                <w:szCs w:val="24"/>
              </w:rPr>
            </w:pPr>
            <w:r w:rsidRPr="00C94816">
              <w:rPr>
                <w:sz w:val="24"/>
                <w:szCs w:val="24"/>
              </w:rPr>
              <w:t>правила утилизации отходов;</w:t>
            </w:r>
          </w:p>
        </w:tc>
      </w:tr>
      <w:tr w:rsidR="00663BCA" w:rsidRPr="00C94816" w14:paraId="1D96A343" w14:textId="77777777" w:rsidTr="00F4543F">
        <w:tc>
          <w:tcPr>
            <w:tcW w:w="2518" w:type="dxa"/>
            <w:vMerge/>
          </w:tcPr>
          <w:p w14:paraId="290331C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9A10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7D198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4.1.10</w:t>
            </w:r>
          </w:p>
        </w:tc>
        <w:tc>
          <w:tcPr>
            <w:tcW w:w="8363" w:type="dxa"/>
          </w:tcPr>
          <w:p w14:paraId="7149217D" w14:textId="77777777" w:rsidR="00BF4030" w:rsidRPr="00C94816" w:rsidRDefault="00BF4030" w:rsidP="00F4543F">
            <w:pPr>
              <w:pStyle w:val="TableParagraph"/>
              <w:rPr>
                <w:sz w:val="24"/>
                <w:szCs w:val="24"/>
              </w:rPr>
            </w:pPr>
            <w:r w:rsidRPr="00C94816">
              <w:rPr>
                <w:sz w:val="24"/>
                <w:szCs w:val="24"/>
              </w:rPr>
              <w:t>виды, назначение упаковочных материалов, способы хранения пищевых продуктов;</w:t>
            </w:r>
          </w:p>
        </w:tc>
      </w:tr>
      <w:tr w:rsidR="00663BCA" w:rsidRPr="00C94816" w14:paraId="3C975CC1" w14:textId="77777777" w:rsidTr="00F4543F">
        <w:tc>
          <w:tcPr>
            <w:tcW w:w="2518" w:type="dxa"/>
            <w:vMerge/>
          </w:tcPr>
          <w:p w14:paraId="3701F5B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3C460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05808A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4.1.11</w:t>
            </w:r>
          </w:p>
        </w:tc>
        <w:tc>
          <w:tcPr>
            <w:tcW w:w="8363" w:type="dxa"/>
          </w:tcPr>
          <w:p w14:paraId="2C510E1E" w14:textId="77777777" w:rsidR="00BF4030" w:rsidRPr="00C94816" w:rsidRDefault="00BF4030" w:rsidP="00F4543F">
            <w:pPr>
              <w:pStyle w:val="TableParagraph"/>
              <w:rPr>
                <w:sz w:val="24"/>
                <w:szCs w:val="24"/>
              </w:rPr>
            </w:pPr>
            <w:r w:rsidRPr="00C94816">
              <w:rPr>
                <w:sz w:val="24"/>
                <w:szCs w:val="24"/>
              </w:rPr>
              <w:t>способы и правила порционирования (комплектования), упаковки на вынос готовых холодных и горячих сладких блюд, десертов, напитков;</w:t>
            </w:r>
          </w:p>
        </w:tc>
      </w:tr>
      <w:tr w:rsidR="00663BCA" w:rsidRPr="00C94816" w14:paraId="0C778C6F" w14:textId="77777777" w:rsidTr="00F4543F">
        <w:tc>
          <w:tcPr>
            <w:tcW w:w="2518" w:type="dxa"/>
            <w:vMerge/>
          </w:tcPr>
          <w:p w14:paraId="15CE396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7BC28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E1DCA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4.1.12</w:t>
            </w:r>
          </w:p>
        </w:tc>
        <w:tc>
          <w:tcPr>
            <w:tcW w:w="8363" w:type="dxa"/>
          </w:tcPr>
          <w:p w14:paraId="3CD9D971" w14:textId="77777777" w:rsidR="00BF4030" w:rsidRPr="00C94816" w:rsidRDefault="00BF4030" w:rsidP="00F4543F">
            <w:pPr>
              <w:pStyle w:val="TableParagraph"/>
              <w:rPr>
                <w:sz w:val="24"/>
                <w:szCs w:val="24"/>
              </w:rPr>
            </w:pPr>
            <w:r w:rsidRPr="00C94816">
              <w:rPr>
                <w:sz w:val="24"/>
                <w:szCs w:val="24"/>
              </w:rPr>
              <w:t>условия, сроки, способы хранения холодных и горячих сладких блюд, десертов, напитков</w:t>
            </w:r>
          </w:p>
        </w:tc>
      </w:tr>
      <w:tr w:rsidR="00663BCA" w:rsidRPr="00C94816" w14:paraId="0FF1ABE3" w14:textId="77777777" w:rsidTr="00F4543F">
        <w:tc>
          <w:tcPr>
            <w:tcW w:w="2518" w:type="dxa"/>
            <w:vMerge/>
          </w:tcPr>
          <w:p w14:paraId="615343A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56785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5471C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4.1.13</w:t>
            </w:r>
          </w:p>
        </w:tc>
        <w:tc>
          <w:tcPr>
            <w:tcW w:w="8363" w:type="dxa"/>
          </w:tcPr>
          <w:p w14:paraId="749EECDC" w14:textId="77777777" w:rsidR="00BF4030" w:rsidRPr="00C94816" w:rsidRDefault="00BF4030" w:rsidP="00F4543F">
            <w:pPr>
              <w:pStyle w:val="TableParagraph"/>
              <w:rPr>
                <w:sz w:val="24"/>
                <w:szCs w:val="24"/>
              </w:rPr>
            </w:pPr>
            <w:r w:rsidRPr="00C94816">
              <w:rPr>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tc>
      </w:tr>
      <w:tr w:rsidR="00663BCA" w:rsidRPr="00C94816" w14:paraId="18DA2E3D" w14:textId="77777777" w:rsidTr="00F4543F">
        <w:tc>
          <w:tcPr>
            <w:tcW w:w="2518" w:type="dxa"/>
            <w:vMerge/>
          </w:tcPr>
          <w:p w14:paraId="455BCF9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37F9E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7AB3C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4.1.14</w:t>
            </w:r>
          </w:p>
        </w:tc>
        <w:tc>
          <w:tcPr>
            <w:tcW w:w="8363" w:type="dxa"/>
          </w:tcPr>
          <w:p w14:paraId="2251028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правила оформления заявок на склад</w:t>
            </w:r>
          </w:p>
        </w:tc>
      </w:tr>
      <w:tr w:rsidR="00663BCA" w:rsidRPr="00C94816" w14:paraId="37071CD3" w14:textId="77777777" w:rsidTr="00F4543F">
        <w:tc>
          <w:tcPr>
            <w:tcW w:w="2518" w:type="dxa"/>
            <w:vMerge/>
          </w:tcPr>
          <w:p w14:paraId="052C9B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1B4500B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1134" w:type="dxa"/>
          </w:tcPr>
          <w:p w14:paraId="413A234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6E686C1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642AED1A" w14:textId="77777777" w:rsidTr="00F4543F">
        <w:tc>
          <w:tcPr>
            <w:tcW w:w="2518" w:type="dxa"/>
            <w:vMerge/>
          </w:tcPr>
          <w:p w14:paraId="26E9915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78688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B4FD5C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4.2.01</w:t>
            </w:r>
          </w:p>
        </w:tc>
        <w:tc>
          <w:tcPr>
            <w:tcW w:w="8363" w:type="dxa"/>
          </w:tcPr>
          <w:p w14:paraId="50C9AE27"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холодных сладких блюд, десертов</w:t>
            </w:r>
          </w:p>
        </w:tc>
      </w:tr>
      <w:tr w:rsidR="00663BCA" w:rsidRPr="00C94816" w14:paraId="09FBFC80" w14:textId="77777777" w:rsidTr="00F4543F">
        <w:tc>
          <w:tcPr>
            <w:tcW w:w="2518" w:type="dxa"/>
            <w:vMerge/>
          </w:tcPr>
          <w:p w14:paraId="5DD6DD9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700510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230A16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4.2.02</w:t>
            </w:r>
          </w:p>
        </w:tc>
        <w:tc>
          <w:tcPr>
            <w:tcW w:w="8363" w:type="dxa"/>
          </w:tcPr>
          <w:p w14:paraId="1EADBB6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382C445B" w14:textId="77777777" w:rsidTr="00F4543F">
        <w:tc>
          <w:tcPr>
            <w:tcW w:w="2518" w:type="dxa"/>
            <w:vMerge/>
          </w:tcPr>
          <w:p w14:paraId="231271F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AA3AA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98645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774F4C3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0B29CCF2" w14:textId="77777777" w:rsidTr="00F4543F">
        <w:tc>
          <w:tcPr>
            <w:tcW w:w="2518" w:type="dxa"/>
            <w:vMerge/>
          </w:tcPr>
          <w:p w14:paraId="1547377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28ADD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BA225D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4.2.01</w:t>
            </w:r>
          </w:p>
        </w:tc>
        <w:tc>
          <w:tcPr>
            <w:tcW w:w="8363" w:type="dxa"/>
          </w:tcPr>
          <w:p w14:paraId="169271F0"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663BCA" w:rsidRPr="00C94816" w14:paraId="26DA0ED2" w14:textId="77777777" w:rsidTr="00F4543F">
        <w:tc>
          <w:tcPr>
            <w:tcW w:w="2518" w:type="dxa"/>
            <w:vMerge/>
          </w:tcPr>
          <w:p w14:paraId="5DA821B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621BC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419B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1AF79349"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tc>
      </w:tr>
      <w:tr w:rsidR="00663BCA" w:rsidRPr="00C94816" w14:paraId="19FF9B2E" w14:textId="77777777" w:rsidTr="00F4543F">
        <w:tc>
          <w:tcPr>
            <w:tcW w:w="2518" w:type="dxa"/>
            <w:vMerge/>
          </w:tcPr>
          <w:p w14:paraId="167743B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6D8A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67A4E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4.2.02</w:t>
            </w:r>
          </w:p>
        </w:tc>
        <w:tc>
          <w:tcPr>
            <w:tcW w:w="8363" w:type="dxa"/>
          </w:tcPr>
          <w:p w14:paraId="2C2EC9C7"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вещества;</w:t>
            </w:r>
          </w:p>
        </w:tc>
      </w:tr>
      <w:tr w:rsidR="00663BCA" w:rsidRPr="00C94816" w14:paraId="5F39560B" w14:textId="77777777" w:rsidTr="00F4543F">
        <w:tc>
          <w:tcPr>
            <w:tcW w:w="2518" w:type="dxa"/>
            <w:vMerge/>
          </w:tcPr>
          <w:p w14:paraId="7DF0FCE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23889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B3C75D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4.2.03</w:t>
            </w:r>
          </w:p>
        </w:tc>
        <w:tc>
          <w:tcPr>
            <w:tcW w:w="8363" w:type="dxa"/>
          </w:tcPr>
          <w:p w14:paraId="09821A58"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холодных сладких блюд, десертов в соответствии с рецептурой;</w:t>
            </w:r>
          </w:p>
        </w:tc>
      </w:tr>
      <w:tr w:rsidR="00663BCA" w:rsidRPr="00C94816" w14:paraId="68DDDECB" w14:textId="77777777" w:rsidTr="00F4543F">
        <w:tc>
          <w:tcPr>
            <w:tcW w:w="2518" w:type="dxa"/>
            <w:vMerge/>
          </w:tcPr>
          <w:p w14:paraId="35A6C7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2F1C8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C65787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4.2.04</w:t>
            </w:r>
          </w:p>
        </w:tc>
        <w:tc>
          <w:tcPr>
            <w:tcW w:w="8363" w:type="dxa"/>
          </w:tcPr>
          <w:p w14:paraId="3BCAA9B8"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4A8D54CB" w14:textId="77777777" w:rsidTr="00F4543F">
        <w:tc>
          <w:tcPr>
            <w:tcW w:w="2518" w:type="dxa"/>
            <w:vMerge/>
          </w:tcPr>
          <w:p w14:paraId="22B9019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7FC5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BADF8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4.2.05</w:t>
            </w:r>
          </w:p>
        </w:tc>
        <w:tc>
          <w:tcPr>
            <w:tcW w:w="8363" w:type="dxa"/>
          </w:tcPr>
          <w:p w14:paraId="7A1D2124"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холодных сладких блюд, десертов разнообразного ассортимента</w:t>
            </w:r>
          </w:p>
        </w:tc>
      </w:tr>
      <w:tr w:rsidR="00663BCA" w:rsidRPr="00C94816" w14:paraId="15BC676F" w14:textId="77777777" w:rsidTr="00F4543F">
        <w:tc>
          <w:tcPr>
            <w:tcW w:w="2518" w:type="dxa"/>
            <w:vMerge/>
          </w:tcPr>
          <w:p w14:paraId="2AFACD2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9E4AF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DAE6C6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4.2.06</w:t>
            </w:r>
          </w:p>
        </w:tc>
        <w:tc>
          <w:tcPr>
            <w:tcW w:w="8363" w:type="dxa"/>
          </w:tcPr>
          <w:p w14:paraId="67816556"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14:paraId="6A197DBD" w14:textId="77777777" w:rsidR="00BF4030" w:rsidRPr="00C94816" w:rsidRDefault="00BF4030" w:rsidP="00F4543F">
            <w:pPr>
              <w:pStyle w:val="TableParagraph"/>
              <w:jc w:val="both"/>
              <w:rPr>
                <w:sz w:val="24"/>
                <w:szCs w:val="24"/>
              </w:rPr>
            </w:pPr>
            <w:r w:rsidRPr="00C94816">
              <w:rPr>
                <w:sz w:val="24"/>
                <w:szCs w:val="24"/>
              </w:rPr>
              <w:t>готовить сладкие соусы;</w:t>
            </w:r>
          </w:p>
          <w:p w14:paraId="6EF9B245" w14:textId="77777777" w:rsidR="00BF4030" w:rsidRPr="00C94816" w:rsidRDefault="00BF4030" w:rsidP="00F4543F">
            <w:pPr>
              <w:pStyle w:val="TableParagraph"/>
              <w:jc w:val="both"/>
              <w:rPr>
                <w:sz w:val="24"/>
                <w:szCs w:val="24"/>
              </w:rPr>
            </w:pPr>
            <w:r w:rsidRPr="00C94816">
              <w:rPr>
                <w:sz w:val="24"/>
                <w:szCs w:val="24"/>
              </w:rPr>
              <w:t>хранить, использовать готовые виды теста;</w:t>
            </w:r>
          </w:p>
          <w:p w14:paraId="7C38EF82" w14:textId="77777777" w:rsidR="00BF4030" w:rsidRPr="00C94816" w:rsidRDefault="00BF4030" w:rsidP="00F4543F">
            <w:pPr>
              <w:pStyle w:val="TableParagraph"/>
              <w:jc w:val="both"/>
              <w:rPr>
                <w:sz w:val="24"/>
                <w:szCs w:val="24"/>
              </w:rPr>
            </w:pPr>
            <w:r w:rsidRPr="00C94816">
              <w:rPr>
                <w:sz w:val="24"/>
                <w:szCs w:val="24"/>
              </w:rPr>
              <w:t>нарезать, измельчать, протирать вручную и механическим способом фрукты, ягоды;</w:t>
            </w:r>
          </w:p>
          <w:p w14:paraId="2F49448A" w14:textId="77777777" w:rsidR="00BF4030" w:rsidRPr="00C94816" w:rsidRDefault="00BF4030" w:rsidP="00F4543F">
            <w:pPr>
              <w:pStyle w:val="TableParagraph"/>
              <w:jc w:val="both"/>
              <w:rPr>
                <w:sz w:val="24"/>
                <w:szCs w:val="24"/>
              </w:rPr>
            </w:pPr>
            <w:r w:rsidRPr="00C94816">
              <w:rPr>
                <w:sz w:val="24"/>
                <w:szCs w:val="24"/>
              </w:rPr>
              <w:t>варить фрукты в сахарном сиропе, воде, вине;</w:t>
            </w:r>
          </w:p>
          <w:p w14:paraId="28D734C8" w14:textId="77777777" w:rsidR="00BF4030" w:rsidRPr="00C94816" w:rsidRDefault="00BF4030" w:rsidP="00F4543F">
            <w:pPr>
              <w:pStyle w:val="TableParagraph"/>
              <w:jc w:val="both"/>
              <w:rPr>
                <w:sz w:val="24"/>
                <w:szCs w:val="24"/>
              </w:rPr>
            </w:pPr>
            <w:r w:rsidRPr="00C94816">
              <w:rPr>
                <w:sz w:val="24"/>
                <w:szCs w:val="24"/>
              </w:rPr>
              <w:t>запекать фрукты;</w:t>
            </w:r>
          </w:p>
          <w:p w14:paraId="63109D8B" w14:textId="77777777" w:rsidR="00BF4030" w:rsidRPr="00C94816" w:rsidRDefault="00BF4030" w:rsidP="00F4543F">
            <w:pPr>
              <w:pStyle w:val="TableParagraph"/>
              <w:jc w:val="both"/>
              <w:rPr>
                <w:sz w:val="24"/>
                <w:szCs w:val="24"/>
              </w:rPr>
            </w:pPr>
            <w:r w:rsidRPr="00C94816">
              <w:rPr>
                <w:sz w:val="24"/>
                <w:szCs w:val="24"/>
              </w:rPr>
              <w:t>взбивать яичные белки, яичные желтки, сливки;</w:t>
            </w:r>
          </w:p>
          <w:p w14:paraId="0F78C2E1" w14:textId="77777777" w:rsidR="00BF4030" w:rsidRPr="00C94816" w:rsidRDefault="00BF4030" w:rsidP="00F4543F">
            <w:pPr>
              <w:pStyle w:val="TableParagraph"/>
              <w:jc w:val="both"/>
              <w:rPr>
                <w:sz w:val="24"/>
                <w:szCs w:val="24"/>
              </w:rPr>
            </w:pPr>
            <w:r w:rsidRPr="00C94816">
              <w:rPr>
                <w:sz w:val="24"/>
                <w:szCs w:val="24"/>
              </w:rPr>
              <w:t>подготавливать желатин, агар-агар;</w:t>
            </w:r>
          </w:p>
          <w:p w14:paraId="26D8DC00" w14:textId="77777777" w:rsidR="00BF4030" w:rsidRPr="00C94816" w:rsidRDefault="00BF4030" w:rsidP="00F4543F">
            <w:pPr>
              <w:pStyle w:val="TableParagraph"/>
              <w:jc w:val="both"/>
              <w:rPr>
                <w:sz w:val="24"/>
                <w:szCs w:val="24"/>
              </w:rPr>
            </w:pPr>
            <w:r w:rsidRPr="00C94816">
              <w:rPr>
                <w:sz w:val="24"/>
                <w:szCs w:val="24"/>
              </w:rPr>
              <w:t>готовить фруктовые, ягодные, молочные желе, муссы, кремы, фруктовые, ягодные самбуки;</w:t>
            </w:r>
          </w:p>
          <w:p w14:paraId="687CB08F" w14:textId="77777777" w:rsidR="00BF4030" w:rsidRPr="00C94816" w:rsidRDefault="00BF4030" w:rsidP="00F4543F">
            <w:pPr>
              <w:pStyle w:val="TableParagraph"/>
              <w:jc w:val="both"/>
              <w:rPr>
                <w:sz w:val="24"/>
                <w:szCs w:val="24"/>
              </w:rPr>
            </w:pPr>
            <w:r w:rsidRPr="00C94816">
              <w:rPr>
                <w:sz w:val="24"/>
                <w:szCs w:val="24"/>
              </w:rPr>
              <w:t>смешивать и взбивать готовые сухие смеси промышленного производства;</w:t>
            </w:r>
          </w:p>
          <w:p w14:paraId="128E3F82" w14:textId="77777777" w:rsidR="00BF4030" w:rsidRPr="00C94816" w:rsidRDefault="00BF4030" w:rsidP="00F4543F">
            <w:pPr>
              <w:pStyle w:val="TableParagraph"/>
              <w:jc w:val="both"/>
              <w:rPr>
                <w:sz w:val="24"/>
                <w:szCs w:val="24"/>
              </w:rPr>
            </w:pPr>
            <w:r w:rsidRPr="00C94816">
              <w:rPr>
                <w:sz w:val="24"/>
                <w:szCs w:val="24"/>
              </w:rPr>
              <w:t>использовать и выпекать различные виды готового теста;</w:t>
            </w:r>
          </w:p>
          <w:p w14:paraId="762724BB" w14:textId="77777777" w:rsidR="00BF4030" w:rsidRPr="00C94816" w:rsidRDefault="00BF4030" w:rsidP="00F4543F">
            <w:pPr>
              <w:pStyle w:val="TableParagraph"/>
              <w:jc w:val="both"/>
              <w:rPr>
                <w:sz w:val="24"/>
                <w:szCs w:val="24"/>
              </w:rPr>
            </w:pPr>
            <w:r w:rsidRPr="00C94816">
              <w:rPr>
                <w:sz w:val="24"/>
                <w:szCs w:val="24"/>
              </w:rPr>
              <w:t>определять степень готовности отдельных полуфабрикатов, холодных сладких блюд, десертов;</w:t>
            </w:r>
          </w:p>
          <w:p w14:paraId="56B91736" w14:textId="77777777" w:rsidR="00BF4030" w:rsidRPr="00C94816" w:rsidRDefault="00BF4030" w:rsidP="00F4543F">
            <w:pPr>
              <w:pStyle w:val="TableParagraph"/>
              <w:jc w:val="both"/>
              <w:rPr>
                <w:sz w:val="24"/>
                <w:szCs w:val="24"/>
              </w:rPr>
            </w:pPr>
            <w:r w:rsidRPr="00C94816">
              <w:rPr>
                <w:sz w:val="24"/>
                <w:szCs w:val="24"/>
              </w:rPr>
              <w:t>доводить до вкуса;</w:t>
            </w:r>
          </w:p>
        </w:tc>
      </w:tr>
      <w:tr w:rsidR="00663BCA" w:rsidRPr="00C94816" w14:paraId="2F6F2989" w14:textId="77777777" w:rsidTr="00F4543F">
        <w:tc>
          <w:tcPr>
            <w:tcW w:w="2518" w:type="dxa"/>
            <w:vMerge/>
          </w:tcPr>
          <w:p w14:paraId="77D8C79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6EDE6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255EAF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4.2.07</w:t>
            </w:r>
          </w:p>
        </w:tc>
        <w:tc>
          <w:tcPr>
            <w:tcW w:w="8363" w:type="dxa"/>
          </w:tcPr>
          <w:p w14:paraId="352389ED"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6A10D33E" w14:textId="77777777" w:rsidTr="00F4543F">
        <w:tc>
          <w:tcPr>
            <w:tcW w:w="2518" w:type="dxa"/>
            <w:vMerge/>
          </w:tcPr>
          <w:p w14:paraId="56992E7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9909F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20F89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4.2.08</w:t>
            </w:r>
          </w:p>
        </w:tc>
        <w:tc>
          <w:tcPr>
            <w:tcW w:w="8363" w:type="dxa"/>
          </w:tcPr>
          <w:p w14:paraId="22EC9B5C" w14:textId="77777777" w:rsidR="00BF4030" w:rsidRPr="00C94816" w:rsidRDefault="00BF4030" w:rsidP="00F4543F">
            <w:pPr>
              <w:pStyle w:val="TableParagraph"/>
              <w:jc w:val="both"/>
              <w:rPr>
                <w:sz w:val="24"/>
                <w:szCs w:val="24"/>
              </w:rPr>
            </w:pPr>
            <w:r w:rsidRPr="00C94816">
              <w:rPr>
                <w:sz w:val="24"/>
                <w:szCs w:val="24"/>
              </w:rPr>
              <w:t>проверять качество готовых холодных сладких блюд, десертов перед отпуском, упаковкой на вынос;</w:t>
            </w:r>
          </w:p>
        </w:tc>
      </w:tr>
      <w:tr w:rsidR="00663BCA" w:rsidRPr="00C94816" w14:paraId="0B01840D" w14:textId="77777777" w:rsidTr="00F4543F">
        <w:tc>
          <w:tcPr>
            <w:tcW w:w="2518" w:type="dxa"/>
            <w:vMerge/>
          </w:tcPr>
          <w:p w14:paraId="2284D28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C8E740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006976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4.2.09</w:t>
            </w:r>
          </w:p>
        </w:tc>
        <w:tc>
          <w:tcPr>
            <w:tcW w:w="8363" w:type="dxa"/>
          </w:tcPr>
          <w:p w14:paraId="77EAEFE1" w14:textId="77777777" w:rsidR="00BF4030" w:rsidRPr="00C94816" w:rsidRDefault="00BF4030" w:rsidP="00F4543F">
            <w:pPr>
              <w:pStyle w:val="TableParagraph"/>
              <w:jc w:val="both"/>
              <w:rPr>
                <w:sz w:val="24"/>
                <w:szCs w:val="24"/>
              </w:rPr>
            </w:pPr>
            <w:r w:rsidRPr="00C94816">
              <w:rPr>
                <w:sz w:val="24"/>
                <w:szCs w:val="24"/>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tc>
      </w:tr>
      <w:tr w:rsidR="00663BCA" w:rsidRPr="00C94816" w14:paraId="52815E18" w14:textId="77777777" w:rsidTr="00F4543F">
        <w:tc>
          <w:tcPr>
            <w:tcW w:w="2518" w:type="dxa"/>
            <w:vMerge/>
          </w:tcPr>
          <w:p w14:paraId="54339D3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B22630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3DD18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4.2.10</w:t>
            </w:r>
          </w:p>
        </w:tc>
        <w:tc>
          <w:tcPr>
            <w:tcW w:w="8363" w:type="dxa"/>
          </w:tcPr>
          <w:p w14:paraId="4B9C9EB5"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2AA7DA99" w14:textId="77777777" w:rsidTr="00F4543F">
        <w:tc>
          <w:tcPr>
            <w:tcW w:w="2518" w:type="dxa"/>
            <w:vMerge/>
          </w:tcPr>
          <w:p w14:paraId="48039E7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E38D6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DB4958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4.2.11</w:t>
            </w:r>
          </w:p>
        </w:tc>
        <w:tc>
          <w:tcPr>
            <w:tcW w:w="8363" w:type="dxa"/>
          </w:tcPr>
          <w:p w14:paraId="03D8AE6A"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 холодных сладких блюд, десертов;</w:t>
            </w:r>
          </w:p>
        </w:tc>
      </w:tr>
      <w:tr w:rsidR="00663BCA" w:rsidRPr="00C94816" w14:paraId="5BADD40E" w14:textId="77777777" w:rsidTr="00F4543F">
        <w:tc>
          <w:tcPr>
            <w:tcW w:w="2518" w:type="dxa"/>
            <w:vMerge/>
          </w:tcPr>
          <w:p w14:paraId="0479DB0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D36A6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6A62F1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4.2.12</w:t>
            </w:r>
          </w:p>
        </w:tc>
        <w:tc>
          <w:tcPr>
            <w:tcW w:w="8363" w:type="dxa"/>
          </w:tcPr>
          <w:p w14:paraId="20684863" w14:textId="77777777" w:rsidR="00BF4030" w:rsidRPr="00C94816" w:rsidRDefault="00BF4030" w:rsidP="00F4543F">
            <w:pPr>
              <w:pStyle w:val="TableParagraph"/>
              <w:jc w:val="both"/>
              <w:rPr>
                <w:sz w:val="24"/>
                <w:szCs w:val="24"/>
              </w:rPr>
            </w:pPr>
            <w:r w:rsidRPr="00C94816">
              <w:rPr>
                <w:sz w:val="24"/>
                <w:szCs w:val="24"/>
              </w:rPr>
              <w:t>охлаждать и замораживать полуфабрикаты для холодных сладких блюд, десертов с учетом требований к безопасности пищевых продуктов;</w:t>
            </w:r>
          </w:p>
        </w:tc>
      </w:tr>
      <w:tr w:rsidR="00663BCA" w:rsidRPr="00C94816" w14:paraId="3FD2F565" w14:textId="77777777" w:rsidTr="00F4543F">
        <w:tc>
          <w:tcPr>
            <w:tcW w:w="2518" w:type="dxa"/>
            <w:vMerge/>
          </w:tcPr>
          <w:p w14:paraId="36AD11F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97651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30DB87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4.2.13</w:t>
            </w:r>
          </w:p>
        </w:tc>
        <w:tc>
          <w:tcPr>
            <w:tcW w:w="8363" w:type="dxa"/>
          </w:tcPr>
          <w:p w14:paraId="506B4F6D" w14:textId="77777777" w:rsidR="00BF4030" w:rsidRPr="00C94816" w:rsidRDefault="00BF4030" w:rsidP="00F4543F">
            <w:pPr>
              <w:pStyle w:val="TableParagraph"/>
              <w:jc w:val="both"/>
              <w:rPr>
                <w:sz w:val="24"/>
                <w:szCs w:val="24"/>
              </w:rPr>
            </w:pPr>
            <w:r w:rsidRPr="00C94816">
              <w:rPr>
                <w:sz w:val="24"/>
                <w:szCs w:val="24"/>
              </w:rPr>
              <w:t>хранить свежеприготовленные холодные сладкие блюда, десерты, полуфабрикаты для них с учетом требований по безопасности готовой продукции;</w:t>
            </w:r>
          </w:p>
        </w:tc>
      </w:tr>
      <w:tr w:rsidR="00663BCA" w:rsidRPr="00C94816" w14:paraId="3711F606" w14:textId="77777777" w:rsidTr="00F4543F">
        <w:tc>
          <w:tcPr>
            <w:tcW w:w="2518" w:type="dxa"/>
            <w:vMerge/>
          </w:tcPr>
          <w:p w14:paraId="1B1CF3A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BBAD2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EE6B1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4.2.14</w:t>
            </w:r>
          </w:p>
        </w:tc>
        <w:tc>
          <w:tcPr>
            <w:tcW w:w="8363" w:type="dxa"/>
          </w:tcPr>
          <w:p w14:paraId="278F147E"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77517CCA" w14:textId="77777777" w:rsidTr="00F4543F">
        <w:tc>
          <w:tcPr>
            <w:tcW w:w="2518" w:type="dxa"/>
            <w:vMerge/>
          </w:tcPr>
          <w:p w14:paraId="47180C4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9B36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78C7B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4.2.15</w:t>
            </w:r>
          </w:p>
        </w:tc>
        <w:tc>
          <w:tcPr>
            <w:tcW w:w="8363" w:type="dxa"/>
          </w:tcPr>
          <w:p w14:paraId="7D9279A4" w14:textId="77777777" w:rsidR="00BF4030" w:rsidRPr="00C94816" w:rsidRDefault="00BF4030" w:rsidP="00F4543F">
            <w:pPr>
              <w:pStyle w:val="TableParagraph"/>
              <w:jc w:val="both"/>
              <w:rPr>
                <w:sz w:val="24"/>
                <w:szCs w:val="24"/>
              </w:rPr>
            </w:pPr>
            <w:r w:rsidRPr="00C94816">
              <w:rPr>
                <w:sz w:val="24"/>
                <w:szCs w:val="24"/>
              </w:rPr>
              <w:t>рассчитывать стоимость, вести расчет с потребителем при отпуске продукции на вынос;</w:t>
            </w:r>
          </w:p>
        </w:tc>
      </w:tr>
      <w:tr w:rsidR="00663BCA" w:rsidRPr="00C94816" w14:paraId="3E3DCCB4" w14:textId="77777777" w:rsidTr="00F4543F">
        <w:tc>
          <w:tcPr>
            <w:tcW w:w="2518" w:type="dxa"/>
            <w:vMerge/>
          </w:tcPr>
          <w:p w14:paraId="0C2D471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0D4B5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1050D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4.2.16</w:t>
            </w:r>
          </w:p>
        </w:tc>
        <w:tc>
          <w:tcPr>
            <w:tcW w:w="8363" w:type="dxa"/>
          </w:tcPr>
          <w:p w14:paraId="61F99108"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1CCB4E29" w14:textId="77777777" w:rsidTr="00F4543F">
        <w:tc>
          <w:tcPr>
            <w:tcW w:w="2518" w:type="dxa"/>
            <w:vMerge/>
          </w:tcPr>
          <w:p w14:paraId="63E2E55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2850D2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55757A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4.2.17</w:t>
            </w:r>
          </w:p>
        </w:tc>
        <w:tc>
          <w:tcPr>
            <w:tcW w:w="8363" w:type="dxa"/>
          </w:tcPr>
          <w:p w14:paraId="52C9A4F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холодных сладких блюд, десертов</w:t>
            </w:r>
          </w:p>
        </w:tc>
      </w:tr>
      <w:tr w:rsidR="00663BCA" w:rsidRPr="00C94816" w14:paraId="0B6BBDCF" w14:textId="77777777" w:rsidTr="00F4543F">
        <w:tc>
          <w:tcPr>
            <w:tcW w:w="2518" w:type="dxa"/>
            <w:vMerge/>
          </w:tcPr>
          <w:p w14:paraId="3E8242F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50409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FCBD8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8363" w:type="dxa"/>
          </w:tcPr>
          <w:p w14:paraId="7A39833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3FB301F2" w14:textId="77777777" w:rsidTr="00F4543F">
        <w:tc>
          <w:tcPr>
            <w:tcW w:w="2518" w:type="dxa"/>
            <w:vMerge/>
          </w:tcPr>
          <w:p w14:paraId="3F5D662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2573C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0D6C82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4.2.01</w:t>
            </w:r>
          </w:p>
        </w:tc>
        <w:tc>
          <w:tcPr>
            <w:tcW w:w="8363" w:type="dxa"/>
          </w:tcPr>
          <w:p w14:paraId="6AC91838" w14:textId="77777777" w:rsidR="00BF4030" w:rsidRPr="00C94816" w:rsidRDefault="00BF4030" w:rsidP="00F4543F">
            <w:pPr>
              <w:pStyle w:val="TableParagraph"/>
              <w:rPr>
                <w:sz w:val="24"/>
                <w:szCs w:val="24"/>
              </w:rPr>
            </w:pPr>
            <w:r w:rsidRPr="00C94816">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663BCA" w:rsidRPr="00C94816" w14:paraId="6C7D6AD3" w14:textId="77777777" w:rsidTr="00F4543F">
        <w:tc>
          <w:tcPr>
            <w:tcW w:w="2518" w:type="dxa"/>
            <w:vMerge/>
          </w:tcPr>
          <w:p w14:paraId="515E86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587B9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8AF25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4.2.02</w:t>
            </w:r>
          </w:p>
        </w:tc>
        <w:tc>
          <w:tcPr>
            <w:tcW w:w="8363" w:type="dxa"/>
          </w:tcPr>
          <w:p w14:paraId="78804900" w14:textId="77777777" w:rsidR="00BF4030" w:rsidRPr="00C94816" w:rsidRDefault="00BF4030" w:rsidP="00F4543F">
            <w:pPr>
              <w:pStyle w:val="TableParagraph"/>
              <w:rPr>
                <w:sz w:val="24"/>
                <w:szCs w:val="24"/>
              </w:rPr>
            </w:pPr>
            <w:r w:rsidRPr="00C94816">
              <w:rPr>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tc>
      </w:tr>
      <w:tr w:rsidR="00663BCA" w:rsidRPr="00C94816" w14:paraId="36115E64" w14:textId="77777777" w:rsidTr="00F4543F">
        <w:tc>
          <w:tcPr>
            <w:tcW w:w="2518" w:type="dxa"/>
            <w:vMerge/>
          </w:tcPr>
          <w:p w14:paraId="22781B2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4B6CD2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E8780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4.2.03</w:t>
            </w:r>
          </w:p>
        </w:tc>
        <w:tc>
          <w:tcPr>
            <w:tcW w:w="8363" w:type="dxa"/>
          </w:tcPr>
          <w:p w14:paraId="28509282" w14:textId="77777777" w:rsidR="00BF4030" w:rsidRPr="00C94816" w:rsidRDefault="00BF4030" w:rsidP="00F4543F">
            <w:pPr>
              <w:pStyle w:val="TableParagraph"/>
              <w:rPr>
                <w:sz w:val="24"/>
                <w:szCs w:val="24"/>
              </w:rPr>
            </w:pPr>
            <w:r w:rsidRPr="00C94816">
              <w:rPr>
                <w:sz w:val="24"/>
                <w:szCs w:val="24"/>
              </w:rPr>
              <w:t>виды, характеристика региональных видов сырья, продуктов;</w:t>
            </w:r>
          </w:p>
        </w:tc>
      </w:tr>
      <w:tr w:rsidR="00663BCA" w:rsidRPr="00C94816" w14:paraId="1039F976" w14:textId="77777777" w:rsidTr="00F4543F">
        <w:tc>
          <w:tcPr>
            <w:tcW w:w="2518" w:type="dxa"/>
            <w:vMerge/>
          </w:tcPr>
          <w:p w14:paraId="535F020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EDD053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01D8D1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4.2.04</w:t>
            </w:r>
          </w:p>
        </w:tc>
        <w:tc>
          <w:tcPr>
            <w:tcW w:w="8363" w:type="dxa"/>
          </w:tcPr>
          <w:p w14:paraId="08BB3056" w14:textId="77777777" w:rsidR="00BF4030" w:rsidRPr="00C94816" w:rsidRDefault="00BF4030"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229490ED" w14:textId="77777777" w:rsidTr="00F4543F">
        <w:tc>
          <w:tcPr>
            <w:tcW w:w="2518" w:type="dxa"/>
            <w:vMerge/>
          </w:tcPr>
          <w:p w14:paraId="1B23D7C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19FFE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57AA31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4.2.05</w:t>
            </w:r>
          </w:p>
        </w:tc>
        <w:tc>
          <w:tcPr>
            <w:tcW w:w="8363" w:type="dxa"/>
          </w:tcPr>
          <w:p w14:paraId="4CCE54B5" w14:textId="77777777" w:rsidR="00BF4030" w:rsidRPr="00C94816" w:rsidRDefault="00BF4030" w:rsidP="00F4543F">
            <w:pPr>
              <w:pStyle w:val="TableParagraph"/>
              <w:rPr>
                <w:sz w:val="24"/>
                <w:szCs w:val="24"/>
              </w:rPr>
            </w:pPr>
            <w:r w:rsidRPr="00C94816">
              <w:rPr>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tc>
      </w:tr>
      <w:tr w:rsidR="00663BCA" w:rsidRPr="00C94816" w14:paraId="59750866" w14:textId="77777777" w:rsidTr="00F4543F">
        <w:tc>
          <w:tcPr>
            <w:tcW w:w="2518" w:type="dxa"/>
            <w:vMerge/>
          </w:tcPr>
          <w:p w14:paraId="3888A08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83190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6343E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4.2.06</w:t>
            </w:r>
          </w:p>
        </w:tc>
        <w:tc>
          <w:tcPr>
            <w:tcW w:w="8363" w:type="dxa"/>
          </w:tcPr>
          <w:p w14:paraId="07300D25" w14:textId="77777777" w:rsidR="00BF4030" w:rsidRPr="00C94816" w:rsidRDefault="00BF4030" w:rsidP="00F4543F">
            <w:pPr>
              <w:pStyle w:val="TableParagrap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6797F6DE" w14:textId="77777777" w:rsidTr="00F4543F">
        <w:tc>
          <w:tcPr>
            <w:tcW w:w="2518" w:type="dxa"/>
            <w:vMerge/>
          </w:tcPr>
          <w:p w14:paraId="79D0279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8BB35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6B97E0"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4.2.07</w:t>
            </w:r>
          </w:p>
        </w:tc>
        <w:tc>
          <w:tcPr>
            <w:tcW w:w="8363" w:type="dxa"/>
          </w:tcPr>
          <w:p w14:paraId="65AE379A" w14:textId="77777777" w:rsidR="00BF4030" w:rsidRPr="00C94816" w:rsidRDefault="00BF4030" w:rsidP="00F4543F">
            <w:pPr>
              <w:pStyle w:val="TableParagraph"/>
              <w:rPr>
                <w:sz w:val="24"/>
                <w:szCs w:val="24"/>
              </w:rPr>
            </w:pPr>
            <w:r w:rsidRPr="00C94816">
              <w:rPr>
                <w:sz w:val="24"/>
                <w:szCs w:val="24"/>
              </w:rPr>
              <w:t>ассортимент, рецептуры, требования к качеству, температура подачи холодных сладких блюд, десертов;</w:t>
            </w:r>
          </w:p>
        </w:tc>
      </w:tr>
      <w:tr w:rsidR="00663BCA" w:rsidRPr="00C94816" w14:paraId="40A9357F" w14:textId="77777777" w:rsidTr="00F4543F">
        <w:tc>
          <w:tcPr>
            <w:tcW w:w="2518" w:type="dxa"/>
            <w:vMerge/>
          </w:tcPr>
          <w:p w14:paraId="4BE6A06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A37B2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FB7B5A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4.2.08</w:t>
            </w:r>
          </w:p>
        </w:tc>
        <w:tc>
          <w:tcPr>
            <w:tcW w:w="8363" w:type="dxa"/>
          </w:tcPr>
          <w:p w14:paraId="05C0632C" w14:textId="77777777" w:rsidR="00BF4030" w:rsidRPr="00C94816" w:rsidRDefault="00BF4030" w:rsidP="00F4543F">
            <w:pPr>
              <w:pStyle w:val="TableParagraph"/>
              <w:rPr>
                <w:sz w:val="24"/>
                <w:szCs w:val="24"/>
              </w:rPr>
            </w:pPr>
            <w:r w:rsidRPr="00C94816">
              <w:rPr>
                <w:sz w:val="24"/>
                <w:szCs w:val="24"/>
              </w:rPr>
              <w:t>органолептические способы определения готовности;</w:t>
            </w:r>
          </w:p>
        </w:tc>
      </w:tr>
      <w:tr w:rsidR="00663BCA" w:rsidRPr="00C94816" w14:paraId="3BF8CD4E" w14:textId="77777777" w:rsidTr="00F4543F">
        <w:tc>
          <w:tcPr>
            <w:tcW w:w="2518" w:type="dxa"/>
            <w:vMerge/>
          </w:tcPr>
          <w:p w14:paraId="367630E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3F4A6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A1784D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4.2.09</w:t>
            </w:r>
          </w:p>
        </w:tc>
        <w:tc>
          <w:tcPr>
            <w:tcW w:w="8363" w:type="dxa"/>
          </w:tcPr>
          <w:p w14:paraId="234F8046" w14:textId="77777777" w:rsidR="00BF4030" w:rsidRPr="00C94816" w:rsidRDefault="00BF4030" w:rsidP="00F4543F">
            <w:pPr>
              <w:pStyle w:val="TableParagraph"/>
              <w:rPr>
                <w:sz w:val="24"/>
                <w:szCs w:val="24"/>
              </w:rPr>
            </w:pPr>
            <w:r w:rsidRPr="00C94816">
              <w:rPr>
                <w:sz w:val="24"/>
                <w:szCs w:val="24"/>
              </w:rPr>
              <w:t>нормы, правила взаимозаменяемости продуктов;</w:t>
            </w:r>
          </w:p>
        </w:tc>
      </w:tr>
      <w:tr w:rsidR="00663BCA" w:rsidRPr="00C94816" w14:paraId="59972953" w14:textId="77777777" w:rsidTr="00F4543F">
        <w:tc>
          <w:tcPr>
            <w:tcW w:w="2518" w:type="dxa"/>
            <w:vMerge/>
          </w:tcPr>
          <w:p w14:paraId="52E8F4F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E097F9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70ACF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4.2.10</w:t>
            </w:r>
          </w:p>
        </w:tc>
        <w:tc>
          <w:tcPr>
            <w:tcW w:w="8363" w:type="dxa"/>
          </w:tcPr>
          <w:p w14:paraId="46A8ECF4" w14:textId="77777777" w:rsidR="00BF4030" w:rsidRPr="00C94816" w:rsidRDefault="00BF4030" w:rsidP="00F4543F">
            <w:pPr>
              <w:pStyle w:val="TableParagraph"/>
              <w:rPr>
                <w:sz w:val="24"/>
                <w:szCs w:val="24"/>
              </w:rPr>
            </w:pPr>
            <w:r w:rsidRPr="00C94816">
              <w:rPr>
                <w:sz w:val="24"/>
                <w:szCs w:val="24"/>
              </w:rPr>
              <w:t>техника порционирования, варианты оформления холодных сладких блюд, десертов разнообразного ассортимента для подачи;</w:t>
            </w:r>
          </w:p>
        </w:tc>
      </w:tr>
      <w:tr w:rsidR="00663BCA" w:rsidRPr="00C94816" w14:paraId="7054D751" w14:textId="77777777" w:rsidTr="00F4543F">
        <w:tc>
          <w:tcPr>
            <w:tcW w:w="2518" w:type="dxa"/>
            <w:vMerge/>
          </w:tcPr>
          <w:p w14:paraId="1719497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234A4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4E5FBB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4.2.11</w:t>
            </w:r>
          </w:p>
        </w:tc>
        <w:tc>
          <w:tcPr>
            <w:tcW w:w="8363" w:type="dxa"/>
          </w:tcPr>
          <w:p w14:paraId="25F62E24" w14:textId="77777777" w:rsidR="00BF4030" w:rsidRPr="00C94816" w:rsidRDefault="00BF4030" w:rsidP="00F4543F">
            <w:pPr>
              <w:pStyle w:val="TableParagraph"/>
              <w:rPr>
                <w:sz w:val="24"/>
                <w:szCs w:val="24"/>
              </w:rPr>
            </w:pPr>
            <w:r w:rsidRPr="00C94816">
              <w:rPr>
                <w:sz w:val="24"/>
                <w:szCs w:val="24"/>
              </w:rPr>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tc>
      </w:tr>
      <w:tr w:rsidR="00663BCA" w:rsidRPr="00C94816" w14:paraId="3391B2E4" w14:textId="77777777" w:rsidTr="00F4543F">
        <w:tc>
          <w:tcPr>
            <w:tcW w:w="2518" w:type="dxa"/>
            <w:vMerge/>
          </w:tcPr>
          <w:p w14:paraId="01D5402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D09F5A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221BBF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4.2.12</w:t>
            </w:r>
          </w:p>
        </w:tc>
        <w:tc>
          <w:tcPr>
            <w:tcW w:w="8363" w:type="dxa"/>
          </w:tcPr>
          <w:p w14:paraId="533501C5" w14:textId="77777777" w:rsidR="00BF4030" w:rsidRPr="00C94816" w:rsidRDefault="00BF4030" w:rsidP="00F4543F">
            <w:pPr>
              <w:pStyle w:val="TableParagraph"/>
              <w:rPr>
                <w:sz w:val="24"/>
                <w:szCs w:val="24"/>
              </w:rPr>
            </w:pPr>
            <w:r w:rsidRPr="00C94816">
              <w:rPr>
                <w:sz w:val="24"/>
                <w:szCs w:val="24"/>
              </w:rPr>
              <w:t>методы сервировки и подачи, температура подачи холодных сладких блюд, десертов разнообразного ассортимента;</w:t>
            </w:r>
          </w:p>
        </w:tc>
      </w:tr>
      <w:tr w:rsidR="00663BCA" w:rsidRPr="00C94816" w14:paraId="0A2563F4" w14:textId="77777777" w:rsidTr="00F4543F">
        <w:tc>
          <w:tcPr>
            <w:tcW w:w="2518" w:type="dxa"/>
            <w:vMerge/>
          </w:tcPr>
          <w:p w14:paraId="7788A3E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003BA6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A13600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4.2.13</w:t>
            </w:r>
          </w:p>
        </w:tc>
        <w:tc>
          <w:tcPr>
            <w:tcW w:w="8363" w:type="dxa"/>
          </w:tcPr>
          <w:p w14:paraId="1457DF7C" w14:textId="77777777" w:rsidR="00BF4030" w:rsidRPr="00C94816" w:rsidRDefault="00BF4030" w:rsidP="00F4543F">
            <w:pPr>
              <w:pStyle w:val="TableParagraph"/>
              <w:rPr>
                <w:sz w:val="24"/>
                <w:szCs w:val="24"/>
              </w:rPr>
            </w:pPr>
            <w:r w:rsidRPr="00C94816">
              <w:rPr>
                <w:sz w:val="24"/>
                <w:szCs w:val="24"/>
              </w:rPr>
              <w:t>требования к безопасности хранения готовых холодных сладких блюд, десертов разнообразного ассортимента;</w:t>
            </w:r>
          </w:p>
        </w:tc>
      </w:tr>
      <w:tr w:rsidR="00663BCA" w:rsidRPr="00C94816" w14:paraId="32A67B8F" w14:textId="77777777" w:rsidTr="00F4543F">
        <w:tc>
          <w:tcPr>
            <w:tcW w:w="2518" w:type="dxa"/>
            <w:vMerge/>
          </w:tcPr>
          <w:p w14:paraId="57783B3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A839F7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88875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4.2.14</w:t>
            </w:r>
          </w:p>
        </w:tc>
        <w:tc>
          <w:tcPr>
            <w:tcW w:w="8363" w:type="dxa"/>
          </w:tcPr>
          <w:p w14:paraId="1EBC2364" w14:textId="77777777" w:rsidR="00BF4030" w:rsidRPr="00C94816" w:rsidRDefault="00BF4030" w:rsidP="00F4543F">
            <w:pPr>
              <w:pStyle w:val="TableParagraph"/>
              <w:rPr>
                <w:sz w:val="24"/>
                <w:szCs w:val="24"/>
              </w:rPr>
            </w:pPr>
            <w:r w:rsidRPr="00C94816">
              <w:rPr>
                <w:sz w:val="24"/>
                <w:szCs w:val="24"/>
              </w:rPr>
              <w:t>правила общения с потребителями;</w:t>
            </w:r>
          </w:p>
        </w:tc>
      </w:tr>
      <w:tr w:rsidR="00663BCA" w:rsidRPr="00C94816" w14:paraId="7992DD2F" w14:textId="77777777" w:rsidTr="00F4543F">
        <w:tc>
          <w:tcPr>
            <w:tcW w:w="2518" w:type="dxa"/>
            <w:vMerge/>
          </w:tcPr>
          <w:p w14:paraId="37DEFA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43EE5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91AF5C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4.2.15</w:t>
            </w:r>
          </w:p>
        </w:tc>
        <w:tc>
          <w:tcPr>
            <w:tcW w:w="8363" w:type="dxa"/>
          </w:tcPr>
          <w:p w14:paraId="2A542818" w14:textId="77777777" w:rsidR="00BF4030" w:rsidRPr="00C94816" w:rsidRDefault="00BF4030" w:rsidP="00F4543F">
            <w:pPr>
              <w:pStyle w:val="TableParagraph"/>
              <w:rPr>
                <w:sz w:val="24"/>
                <w:szCs w:val="24"/>
              </w:rPr>
            </w:pPr>
            <w:r w:rsidRPr="00C94816">
              <w:rPr>
                <w:sz w:val="24"/>
                <w:szCs w:val="24"/>
              </w:rPr>
              <w:t>базовый словарный запас на иностранном языке;</w:t>
            </w:r>
          </w:p>
        </w:tc>
      </w:tr>
      <w:tr w:rsidR="00663BCA" w:rsidRPr="00C94816" w14:paraId="20A31C79" w14:textId="77777777" w:rsidTr="00F4543F">
        <w:tc>
          <w:tcPr>
            <w:tcW w:w="2518" w:type="dxa"/>
            <w:vMerge/>
          </w:tcPr>
          <w:p w14:paraId="123C44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15B52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D3C8A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4.2.16</w:t>
            </w:r>
          </w:p>
        </w:tc>
        <w:tc>
          <w:tcPr>
            <w:tcW w:w="8363" w:type="dxa"/>
          </w:tcPr>
          <w:p w14:paraId="3BC5719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техника общения, ориентированная на потребителя</w:t>
            </w:r>
          </w:p>
        </w:tc>
      </w:tr>
      <w:tr w:rsidR="00663BCA" w:rsidRPr="00C94816" w14:paraId="65C62D9F" w14:textId="77777777" w:rsidTr="00F4543F">
        <w:tc>
          <w:tcPr>
            <w:tcW w:w="2518" w:type="dxa"/>
            <w:vMerge/>
          </w:tcPr>
          <w:p w14:paraId="2C88226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7D9C981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1134" w:type="dxa"/>
          </w:tcPr>
          <w:p w14:paraId="7B839FEA"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39AD41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5AEECE02" w14:textId="77777777" w:rsidTr="00F4543F">
        <w:tc>
          <w:tcPr>
            <w:tcW w:w="2518" w:type="dxa"/>
            <w:vMerge/>
          </w:tcPr>
          <w:p w14:paraId="7ED1155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2D5A2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4E7EA5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4.3.01</w:t>
            </w:r>
          </w:p>
        </w:tc>
        <w:tc>
          <w:tcPr>
            <w:tcW w:w="8363" w:type="dxa"/>
          </w:tcPr>
          <w:p w14:paraId="5015446C" w14:textId="77777777" w:rsidR="00BF4030" w:rsidRPr="00C94816" w:rsidRDefault="00BF4030" w:rsidP="00F4543F">
            <w:pPr>
              <w:pStyle w:val="TableParagraph"/>
              <w:jc w:val="both"/>
              <w:rPr>
                <w:sz w:val="24"/>
                <w:szCs w:val="24"/>
              </w:rPr>
            </w:pPr>
            <w:r w:rsidRPr="00C94816">
              <w:rPr>
                <w:sz w:val="24"/>
                <w:szCs w:val="24"/>
              </w:rPr>
              <w:t>приготовлении, творческом оформлении и подготовке к реализации горячих сладких блюд, десертов</w:t>
            </w:r>
          </w:p>
        </w:tc>
      </w:tr>
      <w:tr w:rsidR="00663BCA" w:rsidRPr="00C94816" w14:paraId="1F6C0474" w14:textId="77777777" w:rsidTr="00F4543F">
        <w:tc>
          <w:tcPr>
            <w:tcW w:w="2518" w:type="dxa"/>
            <w:vMerge/>
          </w:tcPr>
          <w:p w14:paraId="1661F65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34831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49592C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4.3.02</w:t>
            </w:r>
          </w:p>
        </w:tc>
        <w:tc>
          <w:tcPr>
            <w:tcW w:w="8363" w:type="dxa"/>
          </w:tcPr>
          <w:p w14:paraId="392D719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39A47405" w14:textId="77777777" w:rsidTr="00F4543F">
        <w:tc>
          <w:tcPr>
            <w:tcW w:w="2518" w:type="dxa"/>
            <w:vMerge/>
          </w:tcPr>
          <w:p w14:paraId="0DF3920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435359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85593A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60F7266"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047835F7" w14:textId="77777777" w:rsidTr="00F4543F">
        <w:tc>
          <w:tcPr>
            <w:tcW w:w="2518" w:type="dxa"/>
            <w:vMerge/>
          </w:tcPr>
          <w:p w14:paraId="7503A9C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95E9F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A3DE0D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4.3.01</w:t>
            </w:r>
          </w:p>
        </w:tc>
        <w:tc>
          <w:tcPr>
            <w:tcW w:w="8363" w:type="dxa"/>
          </w:tcPr>
          <w:p w14:paraId="52E70A05"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024EB2BA" w14:textId="77777777" w:rsidTr="00F4543F">
        <w:tc>
          <w:tcPr>
            <w:tcW w:w="2518" w:type="dxa"/>
            <w:vMerge/>
          </w:tcPr>
          <w:p w14:paraId="12BAF78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B6FC1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BF1D67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4.3.02</w:t>
            </w:r>
          </w:p>
        </w:tc>
        <w:tc>
          <w:tcPr>
            <w:tcW w:w="8363" w:type="dxa"/>
          </w:tcPr>
          <w:p w14:paraId="37BDAAD0"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tc>
      </w:tr>
      <w:tr w:rsidR="00663BCA" w:rsidRPr="00C94816" w14:paraId="39ED0D9E" w14:textId="77777777" w:rsidTr="00F4543F">
        <w:tc>
          <w:tcPr>
            <w:tcW w:w="2518" w:type="dxa"/>
            <w:vMerge/>
          </w:tcPr>
          <w:p w14:paraId="202B2FC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D4FDE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1E37A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4.3.03</w:t>
            </w:r>
          </w:p>
        </w:tc>
        <w:tc>
          <w:tcPr>
            <w:tcW w:w="8363" w:type="dxa"/>
          </w:tcPr>
          <w:p w14:paraId="5B49D13E"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вещества;</w:t>
            </w:r>
          </w:p>
        </w:tc>
      </w:tr>
      <w:tr w:rsidR="00663BCA" w:rsidRPr="00C94816" w14:paraId="5CD242C7" w14:textId="77777777" w:rsidTr="00F4543F">
        <w:tc>
          <w:tcPr>
            <w:tcW w:w="2518" w:type="dxa"/>
            <w:vMerge/>
          </w:tcPr>
          <w:p w14:paraId="563034E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26B295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1E904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4.3.04</w:t>
            </w:r>
          </w:p>
        </w:tc>
        <w:tc>
          <w:tcPr>
            <w:tcW w:w="8363" w:type="dxa"/>
          </w:tcPr>
          <w:p w14:paraId="1391D62D"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горячих сладких блюд, десертов в соответствии с рецептурой;</w:t>
            </w:r>
          </w:p>
        </w:tc>
      </w:tr>
      <w:tr w:rsidR="00663BCA" w:rsidRPr="00C94816" w14:paraId="488B4EAC" w14:textId="77777777" w:rsidTr="00F4543F">
        <w:tc>
          <w:tcPr>
            <w:tcW w:w="2518" w:type="dxa"/>
            <w:vMerge/>
          </w:tcPr>
          <w:p w14:paraId="0958C29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2E86E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F9460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4.3.05</w:t>
            </w:r>
          </w:p>
        </w:tc>
        <w:tc>
          <w:tcPr>
            <w:tcW w:w="8363" w:type="dxa"/>
          </w:tcPr>
          <w:p w14:paraId="32001751"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6A4527EE" w14:textId="77777777" w:rsidTr="00F4543F">
        <w:tc>
          <w:tcPr>
            <w:tcW w:w="2518" w:type="dxa"/>
            <w:vMerge/>
          </w:tcPr>
          <w:p w14:paraId="23560AE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EE1C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BEFAF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4.3.06</w:t>
            </w:r>
          </w:p>
        </w:tc>
        <w:tc>
          <w:tcPr>
            <w:tcW w:w="8363" w:type="dxa"/>
          </w:tcPr>
          <w:p w14:paraId="24AF0AFC"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горячих сладких блюд, десертов разнообразного ассортимента</w:t>
            </w:r>
          </w:p>
        </w:tc>
      </w:tr>
      <w:tr w:rsidR="00663BCA" w:rsidRPr="00C94816" w14:paraId="46D81541" w14:textId="77777777" w:rsidTr="00F4543F">
        <w:tc>
          <w:tcPr>
            <w:tcW w:w="2518" w:type="dxa"/>
            <w:vMerge/>
          </w:tcPr>
          <w:p w14:paraId="7A19D31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BC4F0D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57C11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4.3.07</w:t>
            </w:r>
          </w:p>
        </w:tc>
        <w:tc>
          <w:tcPr>
            <w:tcW w:w="8363" w:type="dxa"/>
          </w:tcPr>
          <w:p w14:paraId="0A969108"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14:paraId="4D4689F1" w14:textId="77777777" w:rsidR="00BF4030" w:rsidRPr="00C94816" w:rsidRDefault="00BF4030" w:rsidP="00F4543F">
            <w:pPr>
              <w:pStyle w:val="TableParagraph"/>
              <w:jc w:val="both"/>
              <w:rPr>
                <w:sz w:val="24"/>
                <w:szCs w:val="24"/>
              </w:rPr>
            </w:pPr>
            <w:r w:rsidRPr="00C94816">
              <w:rPr>
                <w:sz w:val="24"/>
                <w:szCs w:val="24"/>
              </w:rPr>
              <w:t>готовить сладкие соусы;</w:t>
            </w:r>
          </w:p>
          <w:p w14:paraId="2626B892" w14:textId="77777777" w:rsidR="00BF4030" w:rsidRPr="00C94816" w:rsidRDefault="00BF4030" w:rsidP="00F4543F">
            <w:pPr>
              <w:pStyle w:val="TableParagraph"/>
              <w:jc w:val="both"/>
              <w:rPr>
                <w:sz w:val="24"/>
                <w:szCs w:val="24"/>
              </w:rPr>
            </w:pPr>
            <w:r w:rsidRPr="00C94816">
              <w:rPr>
                <w:sz w:val="24"/>
                <w:szCs w:val="24"/>
              </w:rPr>
              <w:t>хранить, использовать готовые виды теста;</w:t>
            </w:r>
          </w:p>
          <w:p w14:paraId="36838099" w14:textId="77777777" w:rsidR="00BF4030" w:rsidRPr="00C94816" w:rsidRDefault="00BF4030" w:rsidP="00F4543F">
            <w:pPr>
              <w:pStyle w:val="TableParagraph"/>
              <w:jc w:val="both"/>
              <w:rPr>
                <w:sz w:val="24"/>
                <w:szCs w:val="24"/>
              </w:rPr>
            </w:pPr>
            <w:r w:rsidRPr="00C94816">
              <w:rPr>
                <w:sz w:val="24"/>
                <w:szCs w:val="24"/>
              </w:rPr>
              <w:t>нарезать, измельчать, протирать вручную и механическим способом фрукты, ягоды;</w:t>
            </w:r>
          </w:p>
          <w:p w14:paraId="6DE932F7" w14:textId="77777777" w:rsidR="00BF4030" w:rsidRPr="00C94816" w:rsidRDefault="00BF4030" w:rsidP="00F4543F">
            <w:pPr>
              <w:pStyle w:val="TableParagraph"/>
              <w:jc w:val="both"/>
              <w:rPr>
                <w:sz w:val="24"/>
                <w:szCs w:val="24"/>
              </w:rPr>
            </w:pPr>
            <w:r w:rsidRPr="00C94816">
              <w:rPr>
                <w:sz w:val="24"/>
                <w:szCs w:val="24"/>
              </w:rPr>
              <w:t>варить фрукты в сахарном сиропе, воде, вине;</w:t>
            </w:r>
          </w:p>
          <w:p w14:paraId="26550F37" w14:textId="77777777" w:rsidR="00BF4030" w:rsidRPr="00C94816" w:rsidRDefault="00BF4030" w:rsidP="00F4543F">
            <w:pPr>
              <w:pStyle w:val="TableParagraph"/>
              <w:jc w:val="both"/>
              <w:rPr>
                <w:sz w:val="24"/>
                <w:szCs w:val="24"/>
              </w:rPr>
            </w:pPr>
            <w:r w:rsidRPr="00C94816">
              <w:rPr>
                <w:sz w:val="24"/>
                <w:szCs w:val="24"/>
              </w:rPr>
              <w:t>запекать фрукты в собственном соку, соусе, сливках;</w:t>
            </w:r>
          </w:p>
          <w:p w14:paraId="28357099" w14:textId="77777777" w:rsidR="00BF4030" w:rsidRPr="00C94816" w:rsidRDefault="00BF4030" w:rsidP="00F4543F">
            <w:pPr>
              <w:pStyle w:val="TableParagraph"/>
              <w:jc w:val="both"/>
              <w:rPr>
                <w:sz w:val="24"/>
                <w:szCs w:val="24"/>
              </w:rPr>
            </w:pPr>
            <w:r w:rsidRPr="00C94816">
              <w:rPr>
                <w:sz w:val="24"/>
                <w:szCs w:val="24"/>
              </w:rPr>
              <w:t>жарить фрукты основным способом и на гриле;</w:t>
            </w:r>
          </w:p>
          <w:p w14:paraId="252D593A" w14:textId="77777777" w:rsidR="00BF4030" w:rsidRPr="00C94816" w:rsidRDefault="00BF4030" w:rsidP="00F4543F">
            <w:pPr>
              <w:pStyle w:val="TableParagraph"/>
              <w:jc w:val="both"/>
              <w:rPr>
                <w:sz w:val="24"/>
                <w:szCs w:val="24"/>
              </w:rPr>
            </w:pPr>
            <w:r w:rsidRPr="00C94816">
              <w:rPr>
                <w:sz w:val="24"/>
                <w:szCs w:val="24"/>
              </w:rPr>
              <w:t>проваривать на водяной бане, запекать, варить в формах на пару основы для горячих десертов;</w:t>
            </w:r>
          </w:p>
          <w:p w14:paraId="57C4D006" w14:textId="77777777" w:rsidR="00BF4030" w:rsidRPr="00C94816" w:rsidRDefault="00BF4030" w:rsidP="00F4543F">
            <w:pPr>
              <w:pStyle w:val="TableParagraph"/>
              <w:jc w:val="both"/>
              <w:rPr>
                <w:sz w:val="24"/>
                <w:szCs w:val="24"/>
              </w:rPr>
            </w:pPr>
            <w:r w:rsidRPr="00C94816">
              <w:rPr>
                <w:sz w:val="24"/>
                <w:szCs w:val="24"/>
              </w:rPr>
              <w:t>взбивать яичные белки, яичные желтки, сливки;</w:t>
            </w:r>
          </w:p>
          <w:p w14:paraId="346D5ABC" w14:textId="77777777" w:rsidR="00BF4030" w:rsidRPr="00C94816" w:rsidRDefault="00BF4030" w:rsidP="00F4543F">
            <w:pPr>
              <w:pStyle w:val="TableParagraph"/>
              <w:jc w:val="both"/>
              <w:rPr>
                <w:sz w:val="24"/>
                <w:szCs w:val="24"/>
              </w:rPr>
            </w:pPr>
            <w:r w:rsidRPr="00C94816">
              <w:rPr>
                <w:sz w:val="24"/>
                <w:szCs w:val="24"/>
              </w:rPr>
              <w:t>готовить сладкие блинчики, пудинги, оладьи, омлеты, вареники с ягодами, шарлотки;</w:t>
            </w:r>
          </w:p>
          <w:p w14:paraId="623EAEFE" w14:textId="77777777" w:rsidR="00BF4030" w:rsidRPr="00C94816" w:rsidRDefault="00BF4030" w:rsidP="00F4543F">
            <w:pPr>
              <w:pStyle w:val="TableParagraph"/>
              <w:jc w:val="both"/>
              <w:rPr>
                <w:sz w:val="24"/>
                <w:szCs w:val="24"/>
              </w:rPr>
            </w:pPr>
            <w:r w:rsidRPr="00C94816">
              <w:rPr>
                <w:sz w:val="24"/>
                <w:szCs w:val="24"/>
              </w:rPr>
              <w:t>смешивать и взбивать готовые сухие смеси промышленного производства;</w:t>
            </w:r>
          </w:p>
          <w:p w14:paraId="19CC382B" w14:textId="77777777" w:rsidR="00BF4030" w:rsidRPr="00C94816" w:rsidRDefault="00BF4030" w:rsidP="00F4543F">
            <w:pPr>
              <w:pStyle w:val="TableParagraph"/>
              <w:jc w:val="both"/>
              <w:rPr>
                <w:sz w:val="24"/>
                <w:szCs w:val="24"/>
              </w:rPr>
            </w:pPr>
            <w:r w:rsidRPr="00C94816">
              <w:rPr>
                <w:sz w:val="24"/>
                <w:szCs w:val="24"/>
              </w:rPr>
              <w:t>использовать и выпекать различные виды готового теста;</w:t>
            </w:r>
          </w:p>
          <w:p w14:paraId="4A9380B1" w14:textId="77777777" w:rsidR="00BF4030" w:rsidRPr="00C94816" w:rsidRDefault="00BF4030" w:rsidP="00F4543F">
            <w:pPr>
              <w:pStyle w:val="TableParagraph"/>
              <w:jc w:val="both"/>
              <w:rPr>
                <w:sz w:val="24"/>
                <w:szCs w:val="24"/>
              </w:rPr>
            </w:pPr>
            <w:r w:rsidRPr="00C94816">
              <w:rPr>
                <w:sz w:val="24"/>
                <w:szCs w:val="24"/>
              </w:rPr>
              <w:t>определять степень готовности отдельных полуфабрикатов, горячих сладких блюд, десертов;</w:t>
            </w:r>
          </w:p>
          <w:p w14:paraId="17BCF38D" w14:textId="77777777" w:rsidR="00BF4030" w:rsidRPr="00C94816" w:rsidRDefault="00BF4030" w:rsidP="00F4543F">
            <w:pPr>
              <w:pStyle w:val="TableParagraph"/>
              <w:jc w:val="both"/>
              <w:rPr>
                <w:sz w:val="24"/>
                <w:szCs w:val="24"/>
              </w:rPr>
            </w:pPr>
            <w:r w:rsidRPr="00C94816">
              <w:rPr>
                <w:sz w:val="24"/>
                <w:szCs w:val="24"/>
              </w:rPr>
              <w:t>доводить до вкуса;</w:t>
            </w:r>
          </w:p>
        </w:tc>
      </w:tr>
      <w:tr w:rsidR="00663BCA" w:rsidRPr="00C94816" w14:paraId="1C1493C5" w14:textId="77777777" w:rsidTr="00F4543F">
        <w:tc>
          <w:tcPr>
            <w:tcW w:w="2518" w:type="dxa"/>
            <w:vMerge/>
          </w:tcPr>
          <w:p w14:paraId="6AB43ED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DAE0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EFACA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4.3.08</w:t>
            </w:r>
          </w:p>
        </w:tc>
        <w:tc>
          <w:tcPr>
            <w:tcW w:w="8363" w:type="dxa"/>
          </w:tcPr>
          <w:p w14:paraId="47BF971A"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4999A9BA" w14:textId="77777777" w:rsidTr="00F4543F">
        <w:tc>
          <w:tcPr>
            <w:tcW w:w="2518" w:type="dxa"/>
            <w:vMerge/>
          </w:tcPr>
          <w:p w14:paraId="5C759F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77298B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259056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4.3.09</w:t>
            </w:r>
          </w:p>
        </w:tc>
        <w:tc>
          <w:tcPr>
            <w:tcW w:w="8363" w:type="dxa"/>
          </w:tcPr>
          <w:p w14:paraId="5C307231" w14:textId="77777777" w:rsidR="00BF4030" w:rsidRPr="00C94816" w:rsidRDefault="00BF4030" w:rsidP="00F4543F">
            <w:pPr>
              <w:pStyle w:val="TableParagraph"/>
              <w:jc w:val="both"/>
              <w:rPr>
                <w:sz w:val="24"/>
                <w:szCs w:val="24"/>
              </w:rPr>
            </w:pPr>
            <w:r w:rsidRPr="00C94816">
              <w:rPr>
                <w:sz w:val="24"/>
                <w:szCs w:val="24"/>
              </w:rPr>
              <w:t>проверять качество готовых горячих сладких блюд, десертов перед отпуском, упаковкой на вынос;</w:t>
            </w:r>
          </w:p>
        </w:tc>
      </w:tr>
      <w:tr w:rsidR="00663BCA" w:rsidRPr="00C94816" w14:paraId="676E9E3E" w14:textId="77777777" w:rsidTr="00F4543F">
        <w:tc>
          <w:tcPr>
            <w:tcW w:w="2518" w:type="dxa"/>
            <w:vMerge/>
          </w:tcPr>
          <w:p w14:paraId="27111BF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69981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BFC4BE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4.3.10</w:t>
            </w:r>
          </w:p>
        </w:tc>
        <w:tc>
          <w:tcPr>
            <w:tcW w:w="8363" w:type="dxa"/>
          </w:tcPr>
          <w:p w14:paraId="08F984F7" w14:textId="77777777" w:rsidR="00BF4030" w:rsidRPr="00C94816" w:rsidRDefault="00BF4030" w:rsidP="00F4543F">
            <w:pPr>
              <w:pStyle w:val="TableParagraph"/>
              <w:jc w:val="both"/>
              <w:rPr>
                <w:sz w:val="24"/>
                <w:szCs w:val="24"/>
              </w:rPr>
            </w:pPr>
            <w:r w:rsidRPr="00C94816">
              <w:rPr>
                <w:sz w:val="24"/>
                <w:szCs w:val="24"/>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tc>
      </w:tr>
      <w:tr w:rsidR="00663BCA" w:rsidRPr="00C94816" w14:paraId="4A7637E5" w14:textId="77777777" w:rsidTr="00F4543F">
        <w:tc>
          <w:tcPr>
            <w:tcW w:w="2518" w:type="dxa"/>
            <w:vMerge/>
          </w:tcPr>
          <w:p w14:paraId="19B9984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148B6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34C88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4.3.11</w:t>
            </w:r>
          </w:p>
        </w:tc>
        <w:tc>
          <w:tcPr>
            <w:tcW w:w="8363" w:type="dxa"/>
          </w:tcPr>
          <w:p w14:paraId="16FEDD23"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5B033D7C" w14:textId="77777777" w:rsidTr="00F4543F">
        <w:tc>
          <w:tcPr>
            <w:tcW w:w="2518" w:type="dxa"/>
            <w:vMerge/>
          </w:tcPr>
          <w:p w14:paraId="344B1E2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D1002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FFE2A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4.3.12</w:t>
            </w:r>
          </w:p>
        </w:tc>
        <w:tc>
          <w:tcPr>
            <w:tcW w:w="8363" w:type="dxa"/>
          </w:tcPr>
          <w:p w14:paraId="6FA65477"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 горячих сладких блюд, десертов;</w:t>
            </w:r>
          </w:p>
        </w:tc>
      </w:tr>
      <w:tr w:rsidR="00663BCA" w:rsidRPr="00C94816" w14:paraId="1DDA5746" w14:textId="77777777" w:rsidTr="00F4543F">
        <w:tc>
          <w:tcPr>
            <w:tcW w:w="2518" w:type="dxa"/>
            <w:vMerge/>
          </w:tcPr>
          <w:p w14:paraId="265A996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BB2E8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3F5AAE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4.3.13</w:t>
            </w:r>
          </w:p>
        </w:tc>
        <w:tc>
          <w:tcPr>
            <w:tcW w:w="8363" w:type="dxa"/>
          </w:tcPr>
          <w:p w14:paraId="72AACF29" w14:textId="77777777" w:rsidR="00BF4030" w:rsidRPr="00C94816" w:rsidRDefault="00BF4030" w:rsidP="00F4543F">
            <w:pPr>
              <w:pStyle w:val="TableParagraph"/>
              <w:jc w:val="both"/>
              <w:rPr>
                <w:sz w:val="24"/>
                <w:szCs w:val="24"/>
              </w:rPr>
            </w:pPr>
            <w:r w:rsidRPr="00C94816">
              <w:rPr>
                <w:sz w:val="24"/>
                <w:szCs w:val="24"/>
              </w:rPr>
              <w:t>охлаждать и замораживать полуфабрикаты для горячих сладких блюд, десертов с учетом требований к безопасности пищевых продуктов;</w:t>
            </w:r>
          </w:p>
        </w:tc>
      </w:tr>
      <w:tr w:rsidR="00663BCA" w:rsidRPr="00C94816" w14:paraId="76CDE00C" w14:textId="77777777" w:rsidTr="00F4543F">
        <w:tc>
          <w:tcPr>
            <w:tcW w:w="2518" w:type="dxa"/>
            <w:vMerge/>
          </w:tcPr>
          <w:p w14:paraId="5C52EA2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EEA0B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49809D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4.3.14</w:t>
            </w:r>
          </w:p>
        </w:tc>
        <w:tc>
          <w:tcPr>
            <w:tcW w:w="8363" w:type="dxa"/>
          </w:tcPr>
          <w:p w14:paraId="77BF091F" w14:textId="77777777" w:rsidR="00BF4030" w:rsidRPr="00C94816" w:rsidRDefault="00BF4030" w:rsidP="00F4543F">
            <w:pPr>
              <w:pStyle w:val="TableParagraph"/>
              <w:jc w:val="both"/>
              <w:rPr>
                <w:sz w:val="24"/>
                <w:szCs w:val="24"/>
              </w:rPr>
            </w:pPr>
            <w:r w:rsidRPr="00C94816">
              <w:rPr>
                <w:sz w:val="24"/>
                <w:szCs w:val="24"/>
              </w:rPr>
              <w:t>хранить свежеприготовленные горячие сладкие блюда, десерты, полуфабрикаты для них с учетом требований по безопасности готовой продукции;</w:t>
            </w:r>
          </w:p>
        </w:tc>
      </w:tr>
      <w:tr w:rsidR="00663BCA" w:rsidRPr="00C94816" w14:paraId="59D56561" w14:textId="77777777" w:rsidTr="00F4543F">
        <w:tc>
          <w:tcPr>
            <w:tcW w:w="2518" w:type="dxa"/>
            <w:vMerge/>
          </w:tcPr>
          <w:p w14:paraId="53191AE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29009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1081B9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4.3.15</w:t>
            </w:r>
          </w:p>
        </w:tc>
        <w:tc>
          <w:tcPr>
            <w:tcW w:w="8363" w:type="dxa"/>
          </w:tcPr>
          <w:p w14:paraId="7F181472"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23CDDC76" w14:textId="77777777" w:rsidTr="00F4543F">
        <w:tc>
          <w:tcPr>
            <w:tcW w:w="2518" w:type="dxa"/>
            <w:vMerge/>
          </w:tcPr>
          <w:p w14:paraId="6A9F1FC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9280C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0629B8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4.3.16</w:t>
            </w:r>
          </w:p>
        </w:tc>
        <w:tc>
          <w:tcPr>
            <w:tcW w:w="8363" w:type="dxa"/>
          </w:tcPr>
          <w:p w14:paraId="31F51FB3" w14:textId="77777777" w:rsidR="00BF4030" w:rsidRPr="00C94816" w:rsidRDefault="00BF4030" w:rsidP="00F4543F">
            <w:pPr>
              <w:pStyle w:val="TableParagraph"/>
              <w:jc w:val="both"/>
              <w:rPr>
                <w:sz w:val="24"/>
                <w:szCs w:val="24"/>
              </w:rPr>
            </w:pPr>
            <w:r w:rsidRPr="00C94816">
              <w:rPr>
                <w:sz w:val="24"/>
                <w:szCs w:val="24"/>
              </w:rPr>
              <w:t>рассчитывать стоимость, вести расчет с потребителем при отпуске продукции на вынос;</w:t>
            </w:r>
          </w:p>
        </w:tc>
      </w:tr>
      <w:tr w:rsidR="00663BCA" w:rsidRPr="00C94816" w14:paraId="66985CC2" w14:textId="77777777" w:rsidTr="00F4543F">
        <w:tc>
          <w:tcPr>
            <w:tcW w:w="2518" w:type="dxa"/>
            <w:vMerge/>
          </w:tcPr>
          <w:p w14:paraId="2B8F6AD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801A67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25D366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4.3.17</w:t>
            </w:r>
          </w:p>
        </w:tc>
        <w:tc>
          <w:tcPr>
            <w:tcW w:w="8363" w:type="dxa"/>
          </w:tcPr>
          <w:p w14:paraId="3CFD905F"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69EDC430" w14:textId="77777777" w:rsidTr="00F4543F">
        <w:tc>
          <w:tcPr>
            <w:tcW w:w="2518" w:type="dxa"/>
            <w:vMerge/>
          </w:tcPr>
          <w:p w14:paraId="7E2B6CE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2FE698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523717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4.3.18</w:t>
            </w:r>
          </w:p>
        </w:tc>
        <w:tc>
          <w:tcPr>
            <w:tcW w:w="8363" w:type="dxa"/>
          </w:tcPr>
          <w:p w14:paraId="4BC544D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горячих сладких блюд, десертов</w:t>
            </w:r>
          </w:p>
        </w:tc>
      </w:tr>
      <w:tr w:rsidR="00663BCA" w:rsidRPr="00C94816" w14:paraId="671FDFE3" w14:textId="77777777" w:rsidTr="00F4543F">
        <w:tc>
          <w:tcPr>
            <w:tcW w:w="2518" w:type="dxa"/>
            <w:vMerge/>
          </w:tcPr>
          <w:p w14:paraId="618C637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D0BA0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F7C6FD0"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3DA41E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392B2BF8" w14:textId="77777777" w:rsidTr="00F4543F">
        <w:tc>
          <w:tcPr>
            <w:tcW w:w="2518" w:type="dxa"/>
            <w:vMerge/>
          </w:tcPr>
          <w:p w14:paraId="4CDCE98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F870C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0B891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4.3.01</w:t>
            </w:r>
          </w:p>
        </w:tc>
        <w:tc>
          <w:tcPr>
            <w:tcW w:w="8363" w:type="dxa"/>
          </w:tcPr>
          <w:p w14:paraId="2C97086E" w14:textId="77777777" w:rsidR="00BF4030" w:rsidRPr="00C94816" w:rsidRDefault="00BF4030" w:rsidP="00F4543F">
            <w:pPr>
              <w:pStyle w:val="TableParagrap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4B0A840E" w14:textId="77777777" w:rsidTr="00F4543F">
        <w:tc>
          <w:tcPr>
            <w:tcW w:w="2518" w:type="dxa"/>
            <w:vMerge/>
          </w:tcPr>
          <w:p w14:paraId="484291E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CE4F9D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52085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4.3.02</w:t>
            </w:r>
          </w:p>
        </w:tc>
        <w:tc>
          <w:tcPr>
            <w:tcW w:w="8363" w:type="dxa"/>
          </w:tcPr>
          <w:p w14:paraId="6117043D" w14:textId="77777777" w:rsidR="00BF4030" w:rsidRPr="00C94816" w:rsidRDefault="00BF4030" w:rsidP="00F4543F">
            <w:pPr>
              <w:pStyle w:val="TableParagraph"/>
              <w:rPr>
                <w:sz w:val="24"/>
                <w:szCs w:val="24"/>
              </w:rPr>
            </w:pPr>
            <w:r w:rsidRPr="00C94816">
              <w:rPr>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tc>
      </w:tr>
      <w:tr w:rsidR="00663BCA" w:rsidRPr="00C94816" w14:paraId="02914F3E" w14:textId="77777777" w:rsidTr="00F4543F">
        <w:tc>
          <w:tcPr>
            <w:tcW w:w="2518" w:type="dxa"/>
            <w:vMerge/>
          </w:tcPr>
          <w:p w14:paraId="6D78FC8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57BBE8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48F69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4.3.03</w:t>
            </w:r>
          </w:p>
        </w:tc>
        <w:tc>
          <w:tcPr>
            <w:tcW w:w="8363" w:type="dxa"/>
          </w:tcPr>
          <w:p w14:paraId="1529E05F" w14:textId="77777777" w:rsidR="00BF4030" w:rsidRPr="00C94816" w:rsidRDefault="00BF4030" w:rsidP="00F4543F">
            <w:pPr>
              <w:pStyle w:val="TableParagraph"/>
              <w:rPr>
                <w:sz w:val="24"/>
                <w:szCs w:val="24"/>
              </w:rPr>
            </w:pPr>
            <w:r w:rsidRPr="00C94816">
              <w:rPr>
                <w:sz w:val="24"/>
                <w:szCs w:val="24"/>
              </w:rPr>
              <w:t>виды, характеристика региональных видов сырья, продуктов;</w:t>
            </w:r>
          </w:p>
        </w:tc>
      </w:tr>
      <w:tr w:rsidR="00663BCA" w:rsidRPr="00C94816" w14:paraId="7A0C0D77" w14:textId="77777777" w:rsidTr="00F4543F">
        <w:tc>
          <w:tcPr>
            <w:tcW w:w="2518" w:type="dxa"/>
            <w:vMerge/>
          </w:tcPr>
          <w:p w14:paraId="1B99AFE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FD009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0D688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4.3.04</w:t>
            </w:r>
          </w:p>
        </w:tc>
        <w:tc>
          <w:tcPr>
            <w:tcW w:w="8363" w:type="dxa"/>
          </w:tcPr>
          <w:p w14:paraId="276F75EF" w14:textId="77777777" w:rsidR="00BF4030" w:rsidRPr="00C94816" w:rsidRDefault="00BF4030" w:rsidP="00F4543F">
            <w:pPr>
              <w:pStyle w:val="TableParagraph"/>
              <w:rPr>
                <w:sz w:val="24"/>
                <w:szCs w:val="24"/>
              </w:rPr>
            </w:pPr>
            <w:r w:rsidRPr="00C94816">
              <w:rPr>
                <w:sz w:val="24"/>
                <w:szCs w:val="24"/>
              </w:rPr>
              <w:t>нормы взаимозаменяемости сырья и продуктов;</w:t>
            </w:r>
          </w:p>
        </w:tc>
      </w:tr>
      <w:tr w:rsidR="00663BCA" w:rsidRPr="00C94816" w14:paraId="2C93F61D" w14:textId="77777777" w:rsidTr="00F4543F">
        <w:tc>
          <w:tcPr>
            <w:tcW w:w="2518" w:type="dxa"/>
            <w:vMerge/>
          </w:tcPr>
          <w:p w14:paraId="3B6D7E8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9CA5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E85841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4.3.05</w:t>
            </w:r>
          </w:p>
        </w:tc>
        <w:tc>
          <w:tcPr>
            <w:tcW w:w="8363" w:type="dxa"/>
          </w:tcPr>
          <w:p w14:paraId="6328BAD2" w14:textId="77777777" w:rsidR="00BF4030" w:rsidRPr="00C94816" w:rsidRDefault="00BF4030" w:rsidP="00F4543F">
            <w:pPr>
              <w:pStyle w:val="TableParagraph"/>
              <w:rPr>
                <w:sz w:val="24"/>
                <w:szCs w:val="24"/>
              </w:rPr>
            </w:pPr>
            <w:r w:rsidRPr="00C94816">
              <w:rPr>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tc>
      </w:tr>
      <w:tr w:rsidR="00663BCA" w:rsidRPr="00C94816" w14:paraId="0D1B1D1B" w14:textId="77777777" w:rsidTr="00F4543F">
        <w:tc>
          <w:tcPr>
            <w:tcW w:w="2518" w:type="dxa"/>
            <w:vMerge/>
          </w:tcPr>
          <w:p w14:paraId="4355789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1014D8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A08A8E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4.3.06</w:t>
            </w:r>
          </w:p>
        </w:tc>
        <w:tc>
          <w:tcPr>
            <w:tcW w:w="8363" w:type="dxa"/>
          </w:tcPr>
          <w:p w14:paraId="6944BD32" w14:textId="77777777" w:rsidR="00BF4030" w:rsidRPr="00C94816" w:rsidRDefault="00BF4030" w:rsidP="00F4543F">
            <w:pPr>
              <w:pStyle w:val="TableParagrap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5192A0D8" w14:textId="77777777" w:rsidTr="00F4543F">
        <w:tc>
          <w:tcPr>
            <w:tcW w:w="2518" w:type="dxa"/>
            <w:vMerge/>
          </w:tcPr>
          <w:p w14:paraId="6438448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AA30A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51984A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4.3.07</w:t>
            </w:r>
          </w:p>
        </w:tc>
        <w:tc>
          <w:tcPr>
            <w:tcW w:w="8363" w:type="dxa"/>
          </w:tcPr>
          <w:p w14:paraId="1F0302E4" w14:textId="77777777" w:rsidR="00BF4030" w:rsidRPr="00C94816" w:rsidRDefault="00BF4030" w:rsidP="00F4543F">
            <w:pPr>
              <w:pStyle w:val="TableParagraph"/>
              <w:rPr>
                <w:sz w:val="24"/>
                <w:szCs w:val="24"/>
              </w:rPr>
            </w:pPr>
            <w:r w:rsidRPr="00C94816">
              <w:rPr>
                <w:sz w:val="24"/>
                <w:szCs w:val="24"/>
              </w:rPr>
              <w:t>ассортимент, рецептуры, требования к качеству, температура подачи горячих сладких блюд, десертов;</w:t>
            </w:r>
          </w:p>
        </w:tc>
      </w:tr>
      <w:tr w:rsidR="00663BCA" w:rsidRPr="00C94816" w14:paraId="1C31D4C4" w14:textId="77777777" w:rsidTr="00F4543F">
        <w:tc>
          <w:tcPr>
            <w:tcW w:w="2518" w:type="dxa"/>
            <w:vMerge/>
          </w:tcPr>
          <w:p w14:paraId="01316B4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ECDFA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4CDC3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4.3.08</w:t>
            </w:r>
          </w:p>
        </w:tc>
        <w:tc>
          <w:tcPr>
            <w:tcW w:w="8363" w:type="dxa"/>
          </w:tcPr>
          <w:p w14:paraId="28A9FBE9" w14:textId="77777777" w:rsidR="00BF4030" w:rsidRPr="00C94816" w:rsidRDefault="00BF4030" w:rsidP="00F4543F">
            <w:pPr>
              <w:pStyle w:val="TableParagraph"/>
              <w:rPr>
                <w:sz w:val="24"/>
                <w:szCs w:val="24"/>
              </w:rPr>
            </w:pPr>
            <w:r w:rsidRPr="00C94816">
              <w:rPr>
                <w:sz w:val="24"/>
                <w:szCs w:val="24"/>
              </w:rPr>
              <w:t>органолептические способы определения готовности;</w:t>
            </w:r>
          </w:p>
        </w:tc>
      </w:tr>
      <w:tr w:rsidR="00663BCA" w:rsidRPr="00C94816" w14:paraId="2CEA472A" w14:textId="77777777" w:rsidTr="00F4543F">
        <w:tc>
          <w:tcPr>
            <w:tcW w:w="2518" w:type="dxa"/>
            <w:vMerge/>
          </w:tcPr>
          <w:p w14:paraId="3EBC22B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8DAE0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05B69E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4.3.09</w:t>
            </w:r>
          </w:p>
        </w:tc>
        <w:tc>
          <w:tcPr>
            <w:tcW w:w="8363" w:type="dxa"/>
          </w:tcPr>
          <w:p w14:paraId="6DFA0DA4" w14:textId="77777777" w:rsidR="00BF4030" w:rsidRPr="00C94816" w:rsidRDefault="00BF4030" w:rsidP="00F4543F">
            <w:pPr>
              <w:pStyle w:val="TableParagraph"/>
              <w:rPr>
                <w:sz w:val="24"/>
                <w:szCs w:val="24"/>
              </w:rPr>
            </w:pPr>
            <w:r w:rsidRPr="00C94816">
              <w:rPr>
                <w:sz w:val="24"/>
                <w:szCs w:val="24"/>
              </w:rPr>
              <w:t>нормы, правила взаимозаменяемости продуктов;</w:t>
            </w:r>
          </w:p>
        </w:tc>
      </w:tr>
      <w:tr w:rsidR="00663BCA" w:rsidRPr="00C94816" w14:paraId="44A53020" w14:textId="77777777" w:rsidTr="00F4543F">
        <w:tc>
          <w:tcPr>
            <w:tcW w:w="2518" w:type="dxa"/>
            <w:vMerge/>
          </w:tcPr>
          <w:p w14:paraId="32B8D00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11781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397C4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4.3.10</w:t>
            </w:r>
          </w:p>
        </w:tc>
        <w:tc>
          <w:tcPr>
            <w:tcW w:w="8363" w:type="dxa"/>
          </w:tcPr>
          <w:p w14:paraId="5C625D61" w14:textId="77777777" w:rsidR="00BF4030" w:rsidRPr="00C94816" w:rsidRDefault="00BF4030" w:rsidP="00F4543F">
            <w:pPr>
              <w:pStyle w:val="TableParagraph"/>
              <w:rPr>
                <w:sz w:val="24"/>
                <w:szCs w:val="24"/>
              </w:rPr>
            </w:pPr>
            <w:r w:rsidRPr="00C94816">
              <w:rPr>
                <w:sz w:val="24"/>
                <w:szCs w:val="24"/>
              </w:rPr>
              <w:t>техника порционирования, варианты оформления хгорячих сладких блюд, десертов разнообразного ассортимента для подачи;</w:t>
            </w:r>
          </w:p>
        </w:tc>
      </w:tr>
      <w:tr w:rsidR="00663BCA" w:rsidRPr="00C94816" w14:paraId="05CE9079" w14:textId="77777777" w:rsidTr="00F4543F">
        <w:tc>
          <w:tcPr>
            <w:tcW w:w="2518" w:type="dxa"/>
            <w:vMerge/>
          </w:tcPr>
          <w:p w14:paraId="103405F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D542A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6BA2F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4.3.11</w:t>
            </w:r>
          </w:p>
        </w:tc>
        <w:tc>
          <w:tcPr>
            <w:tcW w:w="8363" w:type="dxa"/>
          </w:tcPr>
          <w:p w14:paraId="7256C4F3" w14:textId="77777777" w:rsidR="00BF4030" w:rsidRPr="00C94816" w:rsidRDefault="00BF4030" w:rsidP="00F4543F">
            <w:pPr>
              <w:pStyle w:val="TableParagraph"/>
              <w:rPr>
                <w:sz w:val="24"/>
                <w:szCs w:val="24"/>
              </w:rPr>
            </w:pPr>
            <w:r w:rsidRPr="00C94816">
              <w:rPr>
                <w:sz w:val="24"/>
                <w:szCs w:val="24"/>
              </w:rPr>
              <w:t>виды, назначение посуды для подачи, термосов, ко</w:t>
            </w:r>
            <w:r w:rsidR="00A76F7B" w:rsidRPr="00C94816">
              <w:rPr>
                <w:sz w:val="24"/>
                <w:szCs w:val="24"/>
              </w:rPr>
              <w:t xml:space="preserve">нтейнеров для отпуска на вынос  </w:t>
            </w:r>
            <w:r w:rsidRPr="00C94816">
              <w:rPr>
                <w:sz w:val="24"/>
                <w:szCs w:val="24"/>
              </w:rPr>
              <w:t>горячих сладких блюд, десертов разнообразного ассортимента, в том числе региональных;</w:t>
            </w:r>
          </w:p>
        </w:tc>
      </w:tr>
      <w:tr w:rsidR="00663BCA" w:rsidRPr="00C94816" w14:paraId="09EE2160" w14:textId="77777777" w:rsidTr="00F4543F">
        <w:tc>
          <w:tcPr>
            <w:tcW w:w="2518" w:type="dxa"/>
            <w:vMerge/>
          </w:tcPr>
          <w:p w14:paraId="60891E8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6570E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A8D61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4.3.12</w:t>
            </w:r>
          </w:p>
        </w:tc>
        <w:tc>
          <w:tcPr>
            <w:tcW w:w="8363" w:type="dxa"/>
          </w:tcPr>
          <w:p w14:paraId="3D29DC1D" w14:textId="77777777" w:rsidR="00BF4030" w:rsidRPr="00C94816" w:rsidRDefault="00BF4030" w:rsidP="00F4543F">
            <w:pPr>
              <w:pStyle w:val="TableParagraph"/>
              <w:rPr>
                <w:sz w:val="24"/>
                <w:szCs w:val="24"/>
              </w:rPr>
            </w:pPr>
            <w:r w:rsidRPr="00C94816">
              <w:rPr>
                <w:sz w:val="24"/>
                <w:szCs w:val="24"/>
              </w:rPr>
              <w:t>методы сервировки и подачи, температура подачи горячих сладких блюд, десертов разнообразного ассортимента;</w:t>
            </w:r>
          </w:p>
        </w:tc>
      </w:tr>
      <w:tr w:rsidR="00663BCA" w:rsidRPr="00C94816" w14:paraId="42570823" w14:textId="77777777" w:rsidTr="00F4543F">
        <w:tc>
          <w:tcPr>
            <w:tcW w:w="2518" w:type="dxa"/>
            <w:vMerge/>
          </w:tcPr>
          <w:p w14:paraId="0F83156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D7D1E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C9B5B9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4.3.13</w:t>
            </w:r>
          </w:p>
        </w:tc>
        <w:tc>
          <w:tcPr>
            <w:tcW w:w="8363" w:type="dxa"/>
          </w:tcPr>
          <w:p w14:paraId="0F1561D6" w14:textId="77777777" w:rsidR="00BF4030" w:rsidRPr="00C94816" w:rsidRDefault="00BF4030" w:rsidP="00F4543F">
            <w:pPr>
              <w:pStyle w:val="TableParagraph"/>
              <w:rPr>
                <w:sz w:val="24"/>
                <w:szCs w:val="24"/>
              </w:rPr>
            </w:pPr>
            <w:r w:rsidRPr="00C94816">
              <w:rPr>
                <w:sz w:val="24"/>
                <w:szCs w:val="24"/>
              </w:rPr>
              <w:t>требования к безопасности хранения готовых горячих сладких блюд, десертов разнообразного ассортимента;</w:t>
            </w:r>
          </w:p>
        </w:tc>
      </w:tr>
      <w:tr w:rsidR="00663BCA" w:rsidRPr="00C94816" w14:paraId="3F2BA854" w14:textId="77777777" w:rsidTr="00F4543F">
        <w:tc>
          <w:tcPr>
            <w:tcW w:w="2518" w:type="dxa"/>
            <w:vMerge/>
          </w:tcPr>
          <w:p w14:paraId="1FE005C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4B503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450C6B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4.3.14</w:t>
            </w:r>
          </w:p>
        </w:tc>
        <w:tc>
          <w:tcPr>
            <w:tcW w:w="8363" w:type="dxa"/>
          </w:tcPr>
          <w:p w14:paraId="79E41CA4" w14:textId="77777777" w:rsidR="00BF4030" w:rsidRPr="00C94816" w:rsidRDefault="00BF4030" w:rsidP="00F4543F">
            <w:pPr>
              <w:pStyle w:val="TableParagraph"/>
              <w:rPr>
                <w:sz w:val="24"/>
                <w:szCs w:val="24"/>
              </w:rPr>
            </w:pPr>
            <w:r w:rsidRPr="00C94816">
              <w:rPr>
                <w:sz w:val="24"/>
                <w:szCs w:val="24"/>
              </w:rPr>
              <w:t>базовый словарный запас на иностранном языке;</w:t>
            </w:r>
          </w:p>
        </w:tc>
      </w:tr>
      <w:tr w:rsidR="00663BCA" w:rsidRPr="00C94816" w14:paraId="23DD422F" w14:textId="77777777" w:rsidTr="00F4543F">
        <w:tc>
          <w:tcPr>
            <w:tcW w:w="2518" w:type="dxa"/>
            <w:vMerge/>
          </w:tcPr>
          <w:p w14:paraId="08E575F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5EB10D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5F2FED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4.3.15</w:t>
            </w:r>
          </w:p>
        </w:tc>
        <w:tc>
          <w:tcPr>
            <w:tcW w:w="8363" w:type="dxa"/>
          </w:tcPr>
          <w:p w14:paraId="5626A6E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техника общения, ориентированная на потребителя</w:t>
            </w:r>
          </w:p>
        </w:tc>
      </w:tr>
      <w:tr w:rsidR="00663BCA" w:rsidRPr="00C94816" w14:paraId="73E9393D" w14:textId="77777777" w:rsidTr="00F4543F">
        <w:tc>
          <w:tcPr>
            <w:tcW w:w="2518" w:type="dxa"/>
            <w:vMerge/>
          </w:tcPr>
          <w:p w14:paraId="7A40D83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24B4B431" w14:textId="77777777" w:rsidR="00BF4030" w:rsidRPr="00C94816" w:rsidRDefault="00BF4030" w:rsidP="00F4543F">
            <w:pPr>
              <w:pStyle w:val="TableParagraph"/>
              <w:jc w:val="both"/>
              <w:rPr>
                <w:sz w:val="24"/>
                <w:szCs w:val="24"/>
              </w:rPr>
            </w:pPr>
            <w:r w:rsidRPr="00C94816">
              <w:rPr>
                <w:sz w:val="24"/>
                <w:szCs w:val="24"/>
              </w:rPr>
              <w:t>ПК 4.4.</w:t>
            </w:r>
          </w:p>
          <w:p w14:paraId="4371846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холодных напитков разнообразного ассортимента</w:t>
            </w:r>
          </w:p>
        </w:tc>
        <w:tc>
          <w:tcPr>
            <w:tcW w:w="1134" w:type="dxa"/>
          </w:tcPr>
          <w:p w14:paraId="74F163F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6B95FBC9"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7FA2F548" w14:textId="77777777" w:rsidTr="00F4543F">
        <w:tc>
          <w:tcPr>
            <w:tcW w:w="2518" w:type="dxa"/>
            <w:vMerge/>
          </w:tcPr>
          <w:p w14:paraId="5545D6A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3491B2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A4DB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4.4.01</w:t>
            </w:r>
          </w:p>
        </w:tc>
        <w:tc>
          <w:tcPr>
            <w:tcW w:w="8363" w:type="dxa"/>
          </w:tcPr>
          <w:p w14:paraId="0D8D4529"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холодных напитков</w:t>
            </w:r>
          </w:p>
        </w:tc>
      </w:tr>
      <w:tr w:rsidR="00663BCA" w:rsidRPr="00C94816" w14:paraId="62F1A45B" w14:textId="77777777" w:rsidTr="00F4543F">
        <w:tc>
          <w:tcPr>
            <w:tcW w:w="2518" w:type="dxa"/>
            <w:vMerge/>
          </w:tcPr>
          <w:p w14:paraId="29A8BE9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A5B02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63B29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4.4.02</w:t>
            </w:r>
          </w:p>
        </w:tc>
        <w:tc>
          <w:tcPr>
            <w:tcW w:w="8363" w:type="dxa"/>
          </w:tcPr>
          <w:p w14:paraId="2FC63BD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7B500A5F" w14:textId="77777777" w:rsidTr="00F4543F">
        <w:tc>
          <w:tcPr>
            <w:tcW w:w="2518" w:type="dxa"/>
            <w:vMerge/>
          </w:tcPr>
          <w:p w14:paraId="6B3B12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43AB6C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B827B74"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7C713D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33589F58" w14:textId="77777777" w:rsidTr="00F4543F">
        <w:tc>
          <w:tcPr>
            <w:tcW w:w="2518" w:type="dxa"/>
            <w:vMerge/>
          </w:tcPr>
          <w:p w14:paraId="48AAC95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FBA92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956277"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4.4.01</w:t>
            </w:r>
          </w:p>
        </w:tc>
        <w:tc>
          <w:tcPr>
            <w:tcW w:w="8363" w:type="dxa"/>
          </w:tcPr>
          <w:p w14:paraId="14EF172C" w14:textId="77777777" w:rsidR="00BF4030" w:rsidRPr="00C94816" w:rsidRDefault="00BF4030" w:rsidP="00F4543F">
            <w:pPr>
              <w:pStyle w:val="TableParagrap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3CEDE423" w14:textId="77777777" w:rsidTr="00F4543F">
        <w:tc>
          <w:tcPr>
            <w:tcW w:w="2518" w:type="dxa"/>
            <w:vMerge/>
          </w:tcPr>
          <w:p w14:paraId="69E5BAD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D3D11E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AE4E8A5"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4.4.02</w:t>
            </w:r>
          </w:p>
        </w:tc>
        <w:tc>
          <w:tcPr>
            <w:tcW w:w="8363" w:type="dxa"/>
          </w:tcPr>
          <w:p w14:paraId="5ABDC2FA" w14:textId="77777777" w:rsidR="00BF4030" w:rsidRPr="00C94816" w:rsidRDefault="00BF4030" w:rsidP="00F4543F">
            <w:pPr>
              <w:pStyle w:val="TableParagraph"/>
              <w:rPr>
                <w:sz w:val="24"/>
                <w:szCs w:val="24"/>
              </w:rPr>
            </w:pPr>
            <w:r w:rsidRPr="00C94816">
              <w:rPr>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tc>
      </w:tr>
      <w:tr w:rsidR="00663BCA" w:rsidRPr="00C94816" w14:paraId="36038BA7" w14:textId="77777777" w:rsidTr="00F4543F">
        <w:tc>
          <w:tcPr>
            <w:tcW w:w="2518" w:type="dxa"/>
            <w:vMerge/>
          </w:tcPr>
          <w:p w14:paraId="0D55DB1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1C3136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CBBDD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4.4.03</w:t>
            </w:r>
          </w:p>
        </w:tc>
        <w:tc>
          <w:tcPr>
            <w:tcW w:w="8363" w:type="dxa"/>
          </w:tcPr>
          <w:p w14:paraId="5A3ECB21" w14:textId="77777777" w:rsidR="00BF4030" w:rsidRPr="00C94816" w:rsidRDefault="00BF4030" w:rsidP="00F4543F">
            <w:pPr>
              <w:pStyle w:val="TableParagraph"/>
              <w:rPr>
                <w:sz w:val="24"/>
                <w:szCs w:val="24"/>
              </w:rPr>
            </w:pPr>
            <w:r w:rsidRPr="00C94816">
              <w:rPr>
                <w:sz w:val="24"/>
                <w:szCs w:val="24"/>
              </w:rPr>
              <w:t>выбирать, подготавливать ароматические вещества;</w:t>
            </w:r>
          </w:p>
        </w:tc>
      </w:tr>
      <w:tr w:rsidR="00663BCA" w:rsidRPr="00C94816" w14:paraId="45140B3E" w14:textId="77777777" w:rsidTr="00F4543F">
        <w:tc>
          <w:tcPr>
            <w:tcW w:w="2518" w:type="dxa"/>
            <w:vMerge/>
          </w:tcPr>
          <w:p w14:paraId="4111574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4D9E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9B803F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4.4.04</w:t>
            </w:r>
          </w:p>
        </w:tc>
        <w:tc>
          <w:tcPr>
            <w:tcW w:w="8363" w:type="dxa"/>
          </w:tcPr>
          <w:p w14:paraId="137D32D7" w14:textId="77777777" w:rsidR="00BF4030" w:rsidRPr="00C94816" w:rsidRDefault="00BF4030" w:rsidP="00F4543F">
            <w:pPr>
              <w:pStyle w:val="TableParagraph"/>
              <w:rPr>
                <w:sz w:val="24"/>
                <w:szCs w:val="24"/>
              </w:rPr>
            </w:pPr>
            <w:r w:rsidRPr="00C94816">
              <w:rPr>
                <w:sz w:val="24"/>
                <w:szCs w:val="24"/>
              </w:rPr>
              <w:t>взвешивать, измерять продукты, входящие в состав холодных напитков в соответствии с рецептурой;</w:t>
            </w:r>
          </w:p>
        </w:tc>
      </w:tr>
      <w:tr w:rsidR="00663BCA" w:rsidRPr="00C94816" w14:paraId="09F90A9A" w14:textId="77777777" w:rsidTr="00F4543F">
        <w:tc>
          <w:tcPr>
            <w:tcW w:w="2518" w:type="dxa"/>
            <w:vMerge/>
          </w:tcPr>
          <w:p w14:paraId="2D0018A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BE6AF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F19D38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4.4.05</w:t>
            </w:r>
          </w:p>
        </w:tc>
        <w:tc>
          <w:tcPr>
            <w:tcW w:w="8363" w:type="dxa"/>
          </w:tcPr>
          <w:p w14:paraId="7CD4C791" w14:textId="77777777" w:rsidR="00BF4030" w:rsidRPr="00C94816" w:rsidRDefault="00BF4030" w:rsidP="00F4543F">
            <w:pPr>
              <w:pStyle w:val="TableParagrap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7794A804" w14:textId="77777777" w:rsidTr="00F4543F">
        <w:tc>
          <w:tcPr>
            <w:tcW w:w="2518" w:type="dxa"/>
            <w:vMerge/>
          </w:tcPr>
          <w:p w14:paraId="3218726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EA166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69B18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4.4.06</w:t>
            </w:r>
          </w:p>
        </w:tc>
        <w:tc>
          <w:tcPr>
            <w:tcW w:w="8363" w:type="dxa"/>
          </w:tcPr>
          <w:p w14:paraId="62CD431D" w14:textId="77777777" w:rsidR="00BF4030" w:rsidRPr="00C94816" w:rsidRDefault="00BF4030" w:rsidP="00F4543F">
            <w:pPr>
              <w:pStyle w:val="TableParagraph"/>
              <w:rPr>
                <w:sz w:val="24"/>
                <w:szCs w:val="24"/>
              </w:rPr>
            </w:pPr>
            <w:r w:rsidRPr="00C94816">
              <w:rPr>
                <w:sz w:val="24"/>
                <w:szCs w:val="24"/>
              </w:rPr>
              <w:t>использовать региональные продукты для приготовления холодных напитков разнообразного ассортимента</w:t>
            </w:r>
          </w:p>
        </w:tc>
      </w:tr>
      <w:tr w:rsidR="00663BCA" w:rsidRPr="00C94816" w14:paraId="36040F28" w14:textId="77777777" w:rsidTr="00F4543F">
        <w:tc>
          <w:tcPr>
            <w:tcW w:w="2518" w:type="dxa"/>
            <w:vMerge/>
          </w:tcPr>
          <w:p w14:paraId="1CFEA4A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FF769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675ED4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4.4.07</w:t>
            </w:r>
          </w:p>
        </w:tc>
        <w:tc>
          <w:tcPr>
            <w:tcW w:w="8363" w:type="dxa"/>
          </w:tcPr>
          <w:p w14:paraId="651C9608" w14:textId="77777777" w:rsidR="00BF4030" w:rsidRPr="00C94816" w:rsidRDefault="00BF4030" w:rsidP="00F4543F">
            <w:pPr>
              <w:pStyle w:val="TableParagraph"/>
              <w:rPr>
                <w:sz w:val="24"/>
                <w:szCs w:val="24"/>
              </w:rPr>
            </w:pPr>
            <w:r w:rsidRPr="00C94816">
              <w:rPr>
                <w:sz w:val="24"/>
                <w:szCs w:val="24"/>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14:paraId="14B49790" w14:textId="77777777" w:rsidR="00BF4030" w:rsidRPr="00C94816" w:rsidRDefault="00BF4030" w:rsidP="00F4543F">
            <w:pPr>
              <w:pStyle w:val="TableParagraph"/>
              <w:rPr>
                <w:sz w:val="24"/>
                <w:szCs w:val="24"/>
              </w:rPr>
            </w:pPr>
            <w:r w:rsidRPr="00C94816">
              <w:rPr>
                <w:sz w:val="24"/>
                <w:szCs w:val="24"/>
              </w:rPr>
              <w:t>отжимать сок из фруктов, овощей, ягод;</w:t>
            </w:r>
          </w:p>
          <w:p w14:paraId="6F271CF1" w14:textId="77777777" w:rsidR="00BF4030" w:rsidRPr="00C94816" w:rsidRDefault="00BF4030" w:rsidP="00F4543F">
            <w:pPr>
              <w:pStyle w:val="TableParagraph"/>
              <w:rPr>
                <w:sz w:val="24"/>
                <w:szCs w:val="24"/>
              </w:rPr>
            </w:pPr>
            <w:r w:rsidRPr="00C94816">
              <w:rPr>
                <w:sz w:val="24"/>
                <w:szCs w:val="24"/>
              </w:rPr>
              <w:t>смешивать различные соки с другими ингредиентам;</w:t>
            </w:r>
          </w:p>
          <w:p w14:paraId="4A8E3B24" w14:textId="77777777" w:rsidR="00BF4030" w:rsidRPr="00C94816" w:rsidRDefault="00BF4030" w:rsidP="00F4543F">
            <w:pPr>
              <w:pStyle w:val="TableParagraph"/>
              <w:rPr>
                <w:sz w:val="24"/>
                <w:szCs w:val="24"/>
              </w:rPr>
            </w:pPr>
            <w:r w:rsidRPr="00C94816">
              <w:rPr>
                <w:sz w:val="24"/>
                <w:szCs w:val="24"/>
              </w:rPr>
              <w:t>проваривать, настаивать плоды, свежие и сушеные, процеживать, смешивать настой с другими ингредиентами;</w:t>
            </w:r>
          </w:p>
          <w:p w14:paraId="4D7FBC01" w14:textId="77777777" w:rsidR="00BF4030" w:rsidRPr="00C94816" w:rsidRDefault="00BF4030" w:rsidP="00F4543F">
            <w:pPr>
              <w:pStyle w:val="TableParagraph"/>
              <w:rPr>
                <w:sz w:val="24"/>
                <w:szCs w:val="24"/>
              </w:rPr>
            </w:pPr>
            <w:r w:rsidRPr="00C94816">
              <w:rPr>
                <w:sz w:val="24"/>
                <w:szCs w:val="24"/>
              </w:rPr>
              <w:t>готовить морс, компоты, холодные фруктовые напитки;</w:t>
            </w:r>
          </w:p>
          <w:p w14:paraId="385C49BB" w14:textId="77777777" w:rsidR="00BF4030" w:rsidRPr="00C94816" w:rsidRDefault="00BF4030" w:rsidP="00F4543F">
            <w:pPr>
              <w:pStyle w:val="TableParagraph"/>
              <w:rPr>
                <w:sz w:val="24"/>
                <w:szCs w:val="24"/>
              </w:rPr>
            </w:pPr>
            <w:r w:rsidRPr="00C94816">
              <w:rPr>
                <w:sz w:val="24"/>
                <w:szCs w:val="24"/>
              </w:rPr>
              <w:t>готовить квас из ржаного хлеба и готовых полуфабрикатов промышленного производства;</w:t>
            </w:r>
          </w:p>
          <w:p w14:paraId="47855CD5" w14:textId="77777777" w:rsidR="00BF4030" w:rsidRPr="00C94816" w:rsidRDefault="00BF4030" w:rsidP="00F4543F">
            <w:pPr>
              <w:pStyle w:val="TableParagraph"/>
              <w:rPr>
                <w:sz w:val="24"/>
                <w:szCs w:val="24"/>
              </w:rPr>
            </w:pPr>
            <w:r w:rsidRPr="00C94816">
              <w:rPr>
                <w:sz w:val="24"/>
                <w:szCs w:val="24"/>
              </w:rPr>
              <w:t>готовить лимонады;</w:t>
            </w:r>
          </w:p>
          <w:p w14:paraId="62471F4F" w14:textId="77777777" w:rsidR="00BF4030" w:rsidRPr="00C94816" w:rsidRDefault="00BF4030" w:rsidP="00F4543F">
            <w:pPr>
              <w:pStyle w:val="TableParagraph"/>
              <w:rPr>
                <w:sz w:val="24"/>
                <w:szCs w:val="24"/>
              </w:rPr>
            </w:pPr>
            <w:r w:rsidRPr="00C94816">
              <w:rPr>
                <w:sz w:val="24"/>
                <w:szCs w:val="24"/>
              </w:rPr>
              <w:t>готовить холодные алкогольные напитки;</w:t>
            </w:r>
          </w:p>
          <w:p w14:paraId="5D8901EC" w14:textId="77777777" w:rsidR="00BF4030" w:rsidRPr="00C94816" w:rsidRDefault="00BF4030" w:rsidP="00F4543F">
            <w:pPr>
              <w:pStyle w:val="TableParagraph"/>
              <w:rPr>
                <w:sz w:val="24"/>
                <w:szCs w:val="24"/>
              </w:rPr>
            </w:pPr>
            <w:r w:rsidRPr="00C94816">
              <w:rPr>
                <w:sz w:val="24"/>
                <w:szCs w:val="24"/>
              </w:rPr>
              <w:t>готовить горячие напитки (чай, кофе) для подачи в холодном виде;</w:t>
            </w:r>
          </w:p>
          <w:p w14:paraId="6C1BADF9" w14:textId="77777777" w:rsidR="00BF4030" w:rsidRPr="00C94816" w:rsidRDefault="00BF4030" w:rsidP="00F4543F">
            <w:pPr>
              <w:pStyle w:val="TableParagraph"/>
              <w:rPr>
                <w:sz w:val="24"/>
                <w:szCs w:val="24"/>
              </w:rPr>
            </w:pPr>
            <w:r w:rsidRPr="00C94816">
              <w:rPr>
                <w:sz w:val="24"/>
                <w:szCs w:val="24"/>
              </w:rPr>
              <w:t>подготавливать пряности для напитков;</w:t>
            </w:r>
          </w:p>
          <w:p w14:paraId="7CEE113B" w14:textId="77777777" w:rsidR="00BF4030" w:rsidRPr="00C94816" w:rsidRDefault="00BF4030" w:rsidP="00F4543F">
            <w:pPr>
              <w:pStyle w:val="TableParagraph"/>
              <w:rPr>
                <w:sz w:val="24"/>
                <w:szCs w:val="24"/>
              </w:rPr>
            </w:pPr>
            <w:r w:rsidRPr="00C94816">
              <w:rPr>
                <w:sz w:val="24"/>
                <w:szCs w:val="24"/>
              </w:rPr>
              <w:t>определять степень готовности напитков;</w:t>
            </w:r>
          </w:p>
          <w:p w14:paraId="5417F44D" w14:textId="77777777" w:rsidR="00BF4030" w:rsidRPr="00C94816" w:rsidRDefault="00BF4030" w:rsidP="00F4543F">
            <w:pPr>
              <w:pStyle w:val="TableParagraph"/>
              <w:rPr>
                <w:sz w:val="24"/>
                <w:szCs w:val="24"/>
              </w:rPr>
            </w:pPr>
            <w:r w:rsidRPr="00C94816">
              <w:rPr>
                <w:sz w:val="24"/>
                <w:szCs w:val="24"/>
              </w:rPr>
              <w:t>доводить их до вкуса;</w:t>
            </w:r>
          </w:p>
        </w:tc>
      </w:tr>
      <w:tr w:rsidR="00663BCA" w:rsidRPr="00C94816" w14:paraId="2B598D7A" w14:textId="77777777" w:rsidTr="00F4543F">
        <w:tc>
          <w:tcPr>
            <w:tcW w:w="2518" w:type="dxa"/>
            <w:vMerge/>
          </w:tcPr>
          <w:p w14:paraId="54C63B8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E7C87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E02968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4.4.08</w:t>
            </w:r>
          </w:p>
        </w:tc>
        <w:tc>
          <w:tcPr>
            <w:tcW w:w="8363" w:type="dxa"/>
          </w:tcPr>
          <w:p w14:paraId="4455D1AC" w14:textId="77777777" w:rsidR="00BF4030" w:rsidRPr="00C94816" w:rsidRDefault="00BF4030" w:rsidP="00F4543F">
            <w:pPr>
              <w:pStyle w:val="TableParagrap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tc>
      </w:tr>
      <w:tr w:rsidR="00663BCA" w:rsidRPr="00C94816" w14:paraId="754344A8" w14:textId="77777777" w:rsidTr="00F4543F">
        <w:tc>
          <w:tcPr>
            <w:tcW w:w="2518" w:type="dxa"/>
            <w:vMerge/>
          </w:tcPr>
          <w:p w14:paraId="25953A9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F49D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B5776A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4.4.09</w:t>
            </w:r>
          </w:p>
        </w:tc>
        <w:tc>
          <w:tcPr>
            <w:tcW w:w="8363" w:type="dxa"/>
          </w:tcPr>
          <w:p w14:paraId="356EC333" w14:textId="77777777" w:rsidR="00BF4030" w:rsidRPr="00C94816" w:rsidRDefault="00BF4030" w:rsidP="00F4543F">
            <w:pPr>
              <w:pStyle w:val="TableParagraph"/>
              <w:rPr>
                <w:sz w:val="24"/>
                <w:szCs w:val="24"/>
              </w:rPr>
            </w:pPr>
            <w:r w:rsidRPr="00C94816">
              <w:rPr>
                <w:sz w:val="24"/>
                <w:szCs w:val="24"/>
              </w:rPr>
              <w:t>соблюдать санитарные правила и нормы в процессе приготовления</w:t>
            </w:r>
          </w:p>
        </w:tc>
      </w:tr>
      <w:tr w:rsidR="00663BCA" w:rsidRPr="00C94816" w14:paraId="357F0D18" w14:textId="77777777" w:rsidTr="00F4543F">
        <w:tc>
          <w:tcPr>
            <w:tcW w:w="2518" w:type="dxa"/>
            <w:vMerge/>
          </w:tcPr>
          <w:p w14:paraId="30ADC5A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84BC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032591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4.4.10</w:t>
            </w:r>
          </w:p>
        </w:tc>
        <w:tc>
          <w:tcPr>
            <w:tcW w:w="8363" w:type="dxa"/>
          </w:tcPr>
          <w:p w14:paraId="4690A10B" w14:textId="77777777" w:rsidR="00BF4030" w:rsidRPr="00C94816" w:rsidRDefault="00BF4030" w:rsidP="00F4543F">
            <w:pPr>
              <w:pStyle w:val="TableParagraph"/>
              <w:rPr>
                <w:sz w:val="24"/>
                <w:szCs w:val="24"/>
              </w:rPr>
            </w:pPr>
            <w:r w:rsidRPr="00C94816">
              <w:rPr>
                <w:sz w:val="24"/>
                <w:szCs w:val="24"/>
              </w:rPr>
              <w:t>проверять качество готовых холодных напитков перед отпуском, упаковкой на вынос;</w:t>
            </w:r>
          </w:p>
        </w:tc>
      </w:tr>
      <w:tr w:rsidR="00663BCA" w:rsidRPr="00C94816" w14:paraId="33BBE5D2" w14:textId="77777777" w:rsidTr="00F4543F">
        <w:tc>
          <w:tcPr>
            <w:tcW w:w="2518" w:type="dxa"/>
            <w:vMerge/>
          </w:tcPr>
          <w:p w14:paraId="6626335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28CD12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F4157C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4.4.11</w:t>
            </w:r>
          </w:p>
        </w:tc>
        <w:tc>
          <w:tcPr>
            <w:tcW w:w="8363" w:type="dxa"/>
          </w:tcPr>
          <w:p w14:paraId="18D1627C" w14:textId="77777777" w:rsidR="00BF4030" w:rsidRPr="00C94816" w:rsidRDefault="00BF4030" w:rsidP="00F4543F">
            <w:pPr>
              <w:pStyle w:val="TableParagraph"/>
              <w:rPr>
                <w:sz w:val="24"/>
                <w:szCs w:val="24"/>
              </w:rPr>
            </w:pPr>
            <w:r w:rsidRPr="00C94816">
              <w:rPr>
                <w:sz w:val="24"/>
                <w:szCs w:val="24"/>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tc>
      </w:tr>
      <w:tr w:rsidR="00663BCA" w:rsidRPr="00C94816" w14:paraId="2B4E92F2" w14:textId="77777777" w:rsidTr="00F4543F">
        <w:tc>
          <w:tcPr>
            <w:tcW w:w="2518" w:type="dxa"/>
            <w:vMerge/>
          </w:tcPr>
          <w:p w14:paraId="4A6C7AA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AA894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612124"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4.4.12</w:t>
            </w:r>
          </w:p>
        </w:tc>
        <w:tc>
          <w:tcPr>
            <w:tcW w:w="8363" w:type="dxa"/>
          </w:tcPr>
          <w:p w14:paraId="3C412C55" w14:textId="77777777" w:rsidR="00BF4030" w:rsidRPr="00C94816" w:rsidRDefault="00BF4030" w:rsidP="00F4543F">
            <w:pPr>
              <w:pStyle w:val="TableParagraph"/>
              <w:rPr>
                <w:sz w:val="24"/>
                <w:szCs w:val="24"/>
              </w:rPr>
            </w:pPr>
            <w:r w:rsidRPr="00C94816">
              <w:rPr>
                <w:sz w:val="24"/>
                <w:szCs w:val="24"/>
              </w:rPr>
              <w:t>соблюдать выход при порционировании;</w:t>
            </w:r>
          </w:p>
        </w:tc>
      </w:tr>
      <w:tr w:rsidR="00663BCA" w:rsidRPr="00C94816" w14:paraId="7543993C" w14:textId="77777777" w:rsidTr="00F4543F">
        <w:tc>
          <w:tcPr>
            <w:tcW w:w="2518" w:type="dxa"/>
            <w:vMerge/>
          </w:tcPr>
          <w:p w14:paraId="00680E2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F2D50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8E2C9C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4.4.13</w:t>
            </w:r>
          </w:p>
        </w:tc>
        <w:tc>
          <w:tcPr>
            <w:tcW w:w="8363" w:type="dxa"/>
          </w:tcPr>
          <w:p w14:paraId="1F64B369" w14:textId="77777777" w:rsidR="00BF4030" w:rsidRPr="00C94816" w:rsidRDefault="00BF4030" w:rsidP="00F4543F">
            <w:pPr>
              <w:pStyle w:val="TableParagraph"/>
              <w:rPr>
                <w:sz w:val="24"/>
                <w:szCs w:val="24"/>
              </w:rPr>
            </w:pPr>
            <w:r w:rsidRPr="00C94816">
              <w:rPr>
                <w:sz w:val="24"/>
                <w:szCs w:val="24"/>
              </w:rPr>
              <w:t>выдерживать температуру подачи холодных напитков;</w:t>
            </w:r>
          </w:p>
        </w:tc>
      </w:tr>
      <w:tr w:rsidR="00663BCA" w:rsidRPr="00C94816" w14:paraId="1F8C48FC" w14:textId="77777777" w:rsidTr="00F4543F">
        <w:tc>
          <w:tcPr>
            <w:tcW w:w="2518" w:type="dxa"/>
            <w:vMerge/>
          </w:tcPr>
          <w:p w14:paraId="3D5A87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5142C3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1F0826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4.4.14</w:t>
            </w:r>
          </w:p>
        </w:tc>
        <w:tc>
          <w:tcPr>
            <w:tcW w:w="8363" w:type="dxa"/>
          </w:tcPr>
          <w:p w14:paraId="02C6CBFD" w14:textId="77777777" w:rsidR="00BF4030" w:rsidRPr="00C94816" w:rsidRDefault="00BF4030" w:rsidP="00F4543F">
            <w:pPr>
              <w:pStyle w:val="TableParagraph"/>
              <w:rPr>
                <w:sz w:val="24"/>
                <w:szCs w:val="24"/>
              </w:rPr>
            </w:pPr>
            <w:r w:rsidRPr="00C94816">
              <w:rPr>
                <w:sz w:val="24"/>
                <w:szCs w:val="24"/>
              </w:rPr>
              <w:t>хранить свежеприготовленные холодные напитки с учетом требований по безопасности готовой продукции;</w:t>
            </w:r>
          </w:p>
        </w:tc>
      </w:tr>
      <w:tr w:rsidR="00663BCA" w:rsidRPr="00C94816" w14:paraId="5ED469AC" w14:textId="77777777" w:rsidTr="00F4543F">
        <w:tc>
          <w:tcPr>
            <w:tcW w:w="2518" w:type="dxa"/>
            <w:vMerge/>
          </w:tcPr>
          <w:p w14:paraId="63D8AC2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5056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70848D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4.4.15</w:t>
            </w:r>
          </w:p>
        </w:tc>
        <w:tc>
          <w:tcPr>
            <w:tcW w:w="8363" w:type="dxa"/>
          </w:tcPr>
          <w:p w14:paraId="23DFE156"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выбирать контейнеры, эстетично упаковывать на вынос, для транспортирования</w:t>
            </w:r>
          </w:p>
        </w:tc>
      </w:tr>
      <w:tr w:rsidR="00663BCA" w:rsidRPr="00C94816" w14:paraId="118329F0" w14:textId="77777777" w:rsidTr="00F4543F">
        <w:tc>
          <w:tcPr>
            <w:tcW w:w="2518" w:type="dxa"/>
            <w:vMerge/>
          </w:tcPr>
          <w:p w14:paraId="15E6C5A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38524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8BA699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4.4.16</w:t>
            </w:r>
          </w:p>
        </w:tc>
        <w:tc>
          <w:tcPr>
            <w:tcW w:w="8363" w:type="dxa"/>
          </w:tcPr>
          <w:p w14:paraId="22722F09" w14:textId="77777777" w:rsidR="00BF4030" w:rsidRPr="00C94816" w:rsidRDefault="00BF4030" w:rsidP="00F4543F">
            <w:pPr>
              <w:pStyle w:val="TableParagraph"/>
              <w:rPr>
                <w:sz w:val="24"/>
                <w:szCs w:val="24"/>
              </w:rPr>
            </w:pPr>
            <w:r w:rsidRPr="00C94816">
              <w:rPr>
                <w:sz w:val="24"/>
                <w:szCs w:val="24"/>
              </w:rPr>
              <w:t>рассчитывать стоимость, вести расчет с потребителем при отпуске продукции на вынос;</w:t>
            </w:r>
          </w:p>
        </w:tc>
      </w:tr>
      <w:tr w:rsidR="00663BCA" w:rsidRPr="00C94816" w14:paraId="567C91FF" w14:textId="77777777" w:rsidTr="00F4543F">
        <w:tc>
          <w:tcPr>
            <w:tcW w:w="2518" w:type="dxa"/>
            <w:vMerge/>
          </w:tcPr>
          <w:p w14:paraId="6FECA27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21BDF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D81ADF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4.4.17</w:t>
            </w:r>
          </w:p>
        </w:tc>
        <w:tc>
          <w:tcPr>
            <w:tcW w:w="8363" w:type="dxa"/>
          </w:tcPr>
          <w:p w14:paraId="72FC5CAF" w14:textId="77777777" w:rsidR="00BF4030" w:rsidRPr="00C94816" w:rsidRDefault="00BF4030" w:rsidP="00F4543F">
            <w:pPr>
              <w:pStyle w:val="TableParagraph"/>
              <w:rPr>
                <w:sz w:val="24"/>
                <w:szCs w:val="24"/>
              </w:rPr>
            </w:pPr>
            <w:r w:rsidRPr="00C94816">
              <w:rPr>
                <w:sz w:val="24"/>
                <w:szCs w:val="24"/>
              </w:rPr>
              <w:t>владеть профессиональной терминологией;</w:t>
            </w:r>
          </w:p>
        </w:tc>
      </w:tr>
      <w:tr w:rsidR="00663BCA" w:rsidRPr="00C94816" w14:paraId="09ED6A4F" w14:textId="77777777" w:rsidTr="00F4543F">
        <w:tc>
          <w:tcPr>
            <w:tcW w:w="2518" w:type="dxa"/>
            <w:vMerge/>
          </w:tcPr>
          <w:p w14:paraId="03F9B73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F54DD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B8A4D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4.4.18</w:t>
            </w:r>
          </w:p>
        </w:tc>
        <w:tc>
          <w:tcPr>
            <w:tcW w:w="8363" w:type="dxa"/>
          </w:tcPr>
          <w:p w14:paraId="5498EDF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холодных напитков</w:t>
            </w:r>
          </w:p>
        </w:tc>
      </w:tr>
      <w:tr w:rsidR="00663BCA" w:rsidRPr="00C94816" w14:paraId="7B759B33" w14:textId="77777777" w:rsidTr="00F4543F">
        <w:tc>
          <w:tcPr>
            <w:tcW w:w="2518" w:type="dxa"/>
            <w:vMerge/>
          </w:tcPr>
          <w:p w14:paraId="741402C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BC9C3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C0A0F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4CEB5701"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3F2774A0" w14:textId="77777777" w:rsidTr="00F4543F">
        <w:tc>
          <w:tcPr>
            <w:tcW w:w="2518" w:type="dxa"/>
            <w:vMerge/>
          </w:tcPr>
          <w:p w14:paraId="69CFEB8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88CCCD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9BA35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4.4.01</w:t>
            </w:r>
          </w:p>
        </w:tc>
        <w:tc>
          <w:tcPr>
            <w:tcW w:w="8363" w:type="dxa"/>
          </w:tcPr>
          <w:p w14:paraId="79D6C3EE"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74D3352F" w14:textId="77777777" w:rsidTr="00F4543F">
        <w:tc>
          <w:tcPr>
            <w:tcW w:w="2518" w:type="dxa"/>
            <w:vMerge/>
          </w:tcPr>
          <w:p w14:paraId="67B1FF0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90C43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C57A8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4.4.02</w:t>
            </w:r>
          </w:p>
        </w:tc>
        <w:tc>
          <w:tcPr>
            <w:tcW w:w="8363" w:type="dxa"/>
          </w:tcPr>
          <w:p w14:paraId="10FA7E7D"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холодных напитков разнообразного ассортимента;</w:t>
            </w:r>
          </w:p>
        </w:tc>
      </w:tr>
      <w:tr w:rsidR="00663BCA" w:rsidRPr="00C94816" w14:paraId="5D364B30" w14:textId="77777777" w:rsidTr="00F4543F">
        <w:tc>
          <w:tcPr>
            <w:tcW w:w="2518" w:type="dxa"/>
            <w:vMerge/>
          </w:tcPr>
          <w:p w14:paraId="65AC399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B2B51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EE9C96"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4.4.03</w:t>
            </w:r>
          </w:p>
        </w:tc>
        <w:tc>
          <w:tcPr>
            <w:tcW w:w="8363" w:type="dxa"/>
          </w:tcPr>
          <w:p w14:paraId="47FA0247"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3BC6A490" w14:textId="77777777" w:rsidTr="00F4543F">
        <w:tc>
          <w:tcPr>
            <w:tcW w:w="2518" w:type="dxa"/>
            <w:vMerge/>
          </w:tcPr>
          <w:p w14:paraId="06EF51C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20CA8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306A6A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4.4.04</w:t>
            </w:r>
          </w:p>
        </w:tc>
        <w:tc>
          <w:tcPr>
            <w:tcW w:w="8363" w:type="dxa"/>
          </w:tcPr>
          <w:p w14:paraId="41357B44"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5C38A0E2" w14:textId="77777777" w:rsidTr="00F4543F">
        <w:tc>
          <w:tcPr>
            <w:tcW w:w="2518" w:type="dxa"/>
            <w:vMerge/>
          </w:tcPr>
          <w:p w14:paraId="4EA3FF6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8908A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81CBA8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4.4.05</w:t>
            </w:r>
          </w:p>
        </w:tc>
        <w:tc>
          <w:tcPr>
            <w:tcW w:w="8363" w:type="dxa"/>
          </w:tcPr>
          <w:p w14:paraId="212D26DD" w14:textId="77777777" w:rsidR="00BF4030" w:rsidRPr="00C94816" w:rsidRDefault="00BF4030" w:rsidP="00F4543F">
            <w:pPr>
              <w:pStyle w:val="TableParagraph"/>
              <w:jc w:val="both"/>
              <w:rPr>
                <w:sz w:val="24"/>
                <w:szCs w:val="24"/>
              </w:rPr>
            </w:pPr>
            <w:r w:rsidRPr="00C94816">
              <w:rPr>
                <w:sz w:val="24"/>
                <w:szCs w:val="24"/>
              </w:rPr>
              <w:t>методы приготовления холодных напитков, правила их выбора с учетом типа питания, кулинарных свойств основного продукта;</w:t>
            </w:r>
          </w:p>
        </w:tc>
      </w:tr>
      <w:tr w:rsidR="00663BCA" w:rsidRPr="00C94816" w14:paraId="2AA2FC21" w14:textId="77777777" w:rsidTr="00F4543F">
        <w:tc>
          <w:tcPr>
            <w:tcW w:w="2518" w:type="dxa"/>
            <w:vMerge/>
          </w:tcPr>
          <w:p w14:paraId="0380EB9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DA285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34A657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4.4.06</w:t>
            </w:r>
          </w:p>
        </w:tc>
        <w:tc>
          <w:tcPr>
            <w:tcW w:w="8363" w:type="dxa"/>
          </w:tcPr>
          <w:p w14:paraId="3822D06F"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7C4D21E8" w14:textId="77777777" w:rsidTr="00F4543F">
        <w:tc>
          <w:tcPr>
            <w:tcW w:w="2518" w:type="dxa"/>
            <w:vMerge/>
          </w:tcPr>
          <w:p w14:paraId="49AF549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4D973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9B03D0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4.4.07</w:t>
            </w:r>
          </w:p>
        </w:tc>
        <w:tc>
          <w:tcPr>
            <w:tcW w:w="8363" w:type="dxa"/>
          </w:tcPr>
          <w:p w14:paraId="09221A07"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холодных напитков;</w:t>
            </w:r>
          </w:p>
        </w:tc>
      </w:tr>
      <w:tr w:rsidR="00663BCA" w:rsidRPr="00C94816" w14:paraId="1B5F0EF4" w14:textId="77777777" w:rsidTr="00F4543F">
        <w:tc>
          <w:tcPr>
            <w:tcW w:w="2518" w:type="dxa"/>
            <w:vMerge/>
          </w:tcPr>
          <w:p w14:paraId="361AB74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9F6956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CDA1F9"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4.4.08</w:t>
            </w:r>
          </w:p>
        </w:tc>
        <w:tc>
          <w:tcPr>
            <w:tcW w:w="8363" w:type="dxa"/>
          </w:tcPr>
          <w:p w14:paraId="42CBB156"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10FF933D" w14:textId="77777777" w:rsidTr="00F4543F">
        <w:tc>
          <w:tcPr>
            <w:tcW w:w="2518" w:type="dxa"/>
            <w:vMerge/>
          </w:tcPr>
          <w:p w14:paraId="28CD70E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70DB4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098333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4.4.09</w:t>
            </w:r>
          </w:p>
        </w:tc>
        <w:tc>
          <w:tcPr>
            <w:tcW w:w="8363" w:type="dxa"/>
          </w:tcPr>
          <w:p w14:paraId="29F0ABE7" w14:textId="77777777" w:rsidR="00BF4030" w:rsidRPr="00C94816" w:rsidRDefault="00BF4030" w:rsidP="00F4543F">
            <w:pPr>
              <w:pStyle w:val="TableParagraph"/>
              <w:jc w:val="both"/>
              <w:rPr>
                <w:sz w:val="24"/>
                <w:szCs w:val="24"/>
              </w:rPr>
            </w:pPr>
            <w:r w:rsidRPr="00C94816">
              <w:rPr>
                <w:sz w:val="24"/>
                <w:szCs w:val="24"/>
              </w:rPr>
              <w:t>нормы, правила взаимозаменяемости продуктов</w:t>
            </w:r>
          </w:p>
        </w:tc>
      </w:tr>
      <w:tr w:rsidR="00663BCA" w:rsidRPr="00C94816" w14:paraId="3BC6B601" w14:textId="77777777" w:rsidTr="00F4543F">
        <w:tc>
          <w:tcPr>
            <w:tcW w:w="2518" w:type="dxa"/>
            <w:vMerge/>
          </w:tcPr>
          <w:p w14:paraId="37C0483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69FB45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7D603D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4.4.10</w:t>
            </w:r>
          </w:p>
        </w:tc>
        <w:tc>
          <w:tcPr>
            <w:tcW w:w="8363" w:type="dxa"/>
          </w:tcPr>
          <w:p w14:paraId="085EE6BE"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холодных напитков разнообразного ассортимента для подачи;</w:t>
            </w:r>
          </w:p>
        </w:tc>
      </w:tr>
      <w:tr w:rsidR="00663BCA" w:rsidRPr="00C94816" w14:paraId="7054EF1E" w14:textId="77777777" w:rsidTr="00F4543F">
        <w:tc>
          <w:tcPr>
            <w:tcW w:w="2518" w:type="dxa"/>
            <w:vMerge/>
          </w:tcPr>
          <w:p w14:paraId="514119E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8CA9E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6013E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4.4.11</w:t>
            </w:r>
          </w:p>
        </w:tc>
        <w:tc>
          <w:tcPr>
            <w:tcW w:w="8363" w:type="dxa"/>
          </w:tcPr>
          <w:p w14:paraId="64E9970E"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tc>
      </w:tr>
      <w:tr w:rsidR="00663BCA" w:rsidRPr="00C94816" w14:paraId="1370BD2D" w14:textId="77777777" w:rsidTr="00F4543F">
        <w:tc>
          <w:tcPr>
            <w:tcW w:w="2518" w:type="dxa"/>
            <w:vMerge/>
          </w:tcPr>
          <w:p w14:paraId="0566357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1E729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1F12E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4.4.12</w:t>
            </w:r>
          </w:p>
        </w:tc>
        <w:tc>
          <w:tcPr>
            <w:tcW w:w="8363" w:type="dxa"/>
          </w:tcPr>
          <w:p w14:paraId="4725E28B"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холодных напитков разнообразного ассортимента;</w:t>
            </w:r>
          </w:p>
        </w:tc>
      </w:tr>
      <w:tr w:rsidR="00663BCA" w:rsidRPr="00C94816" w14:paraId="0CD3A391" w14:textId="77777777" w:rsidTr="00F4543F">
        <w:tc>
          <w:tcPr>
            <w:tcW w:w="2518" w:type="dxa"/>
            <w:vMerge/>
          </w:tcPr>
          <w:p w14:paraId="6716102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477B4B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F5BA71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4.4.13</w:t>
            </w:r>
          </w:p>
        </w:tc>
        <w:tc>
          <w:tcPr>
            <w:tcW w:w="8363" w:type="dxa"/>
          </w:tcPr>
          <w:p w14:paraId="4A251CEE"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холодных напитков разнообразного ассортимента;</w:t>
            </w:r>
          </w:p>
        </w:tc>
      </w:tr>
      <w:tr w:rsidR="00663BCA" w:rsidRPr="00C94816" w14:paraId="003C55B3" w14:textId="77777777" w:rsidTr="00F4543F">
        <w:tc>
          <w:tcPr>
            <w:tcW w:w="2518" w:type="dxa"/>
            <w:vMerge/>
          </w:tcPr>
          <w:p w14:paraId="2E36A1A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E380E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2D592A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4.4.14</w:t>
            </w:r>
          </w:p>
        </w:tc>
        <w:tc>
          <w:tcPr>
            <w:tcW w:w="8363" w:type="dxa"/>
          </w:tcPr>
          <w:p w14:paraId="466733D5" w14:textId="77777777" w:rsidR="00BF4030" w:rsidRPr="00C94816" w:rsidRDefault="00BF4030" w:rsidP="00F4543F">
            <w:pPr>
              <w:pStyle w:val="TableParagraph"/>
              <w:jc w:val="both"/>
              <w:rPr>
                <w:sz w:val="24"/>
                <w:szCs w:val="24"/>
              </w:rPr>
            </w:pPr>
            <w:r w:rsidRPr="00C94816">
              <w:rPr>
                <w:sz w:val="24"/>
                <w:szCs w:val="24"/>
              </w:rPr>
              <w:t>правила и порядок расчета с потребителем при отпуске продукции на вынос;</w:t>
            </w:r>
          </w:p>
        </w:tc>
      </w:tr>
      <w:tr w:rsidR="00663BCA" w:rsidRPr="00C94816" w14:paraId="5B3EB3D6" w14:textId="77777777" w:rsidTr="00F4543F">
        <w:tc>
          <w:tcPr>
            <w:tcW w:w="2518" w:type="dxa"/>
            <w:vMerge/>
          </w:tcPr>
          <w:p w14:paraId="25B0719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D03A01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F20F3C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4.4.15</w:t>
            </w:r>
          </w:p>
        </w:tc>
        <w:tc>
          <w:tcPr>
            <w:tcW w:w="8363" w:type="dxa"/>
          </w:tcPr>
          <w:p w14:paraId="7E353BA9" w14:textId="77777777" w:rsidR="00BF4030" w:rsidRPr="00C94816" w:rsidRDefault="00BF4030" w:rsidP="00F4543F">
            <w:pPr>
              <w:pStyle w:val="TableParagraph"/>
              <w:jc w:val="both"/>
              <w:rPr>
                <w:sz w:val="24"/>
                <w:szCs w:val="24"/>
              </w:rPr>
            </w:pPr>
            <w:r w:rsidRPr="00C94816">
              <w:rPr>
                <w:sz w:val="24"/>
                <w:szCs w:val="24"/>
              </w:rPr>
              <w:t>правила, техника общения с потребителями;</w:t>
            </w:r>
          </w:p>
        </w:tc>
      </w:tr>
      <w:tr w:rsidR="00663BCA" w:rsidRPr="00C94816" w14:paraId="60ECAAD1" w14:textId="77777777" w:rsidTr="00F4543F">
        <w:tc>
          <w:tcPr>
            <w:tcW w:w="2518" w:type="dxa"/>
            <w:vMerge/>
          </w:tcPr>
          <w:p w14:paraId="0F85F2E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C38F4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95CAC6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4.4.16</w:t>
            </w:r>
          </w:p>
        </w:tc>
        <w:tc>
          <w:tcPr>
            <w:tcW w:w="8363" w:type="dxa"/>
          </w:tcPr>
          <w:p w14:paraId="434FA15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tr w:rsidR="00663BCA" w:rsidRPr="00C94816" w14:paraId="0B68ED41" w14:textId="77777777" w:rsidTr="00F4543F">
        <w:tc>
          <w:tcPr>
            <w:tcW w:w="2518" w:type="dxa"/>
            <w:vMerge/>
          </w:tcPr>
          <w:p w14:paraId="7262009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34BCC96A" w14:textId="77777777" w:rsidR="00BF4030" w:rsidRPr="00C94816" w:rsidRDefault="00BF4030" w:rsidP="00F4543F">
            <w:pPr>
              <w:pStyle w:val="TableParagraph"/>
              <w:jc w:val="both"/>
              <w:rPr>
                <w:sz w:val="24"/>
                <w:szCs w:val="24"/>
              </w:rPr>
            </w:pPr>
            <w:r w:rsidRPr="00C94816">
              <w:rPr>
                <w:sz w:val="24"/>
                <w:szCs w:val="24"/>
              </w:rPr>
              <w:t>ПК 4.5.</w:t>
            </w:r>
          </w:p>
          <w:p w14:paraId="4987C2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творческое оформление и подготовку к реализации горячих напитков разнообразного ассортимента</w:t>
            </w:r>
          </w:p>
        </w:tc>
        <w:tc>
          <w:tcPr>
            <w:tcW w:w="1134" w:type="dxa"/>
          </w:tcPr>
          <w:p w14:paraId="78398331"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16ADB39"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53FA4979" w14:textId="77777777" w:rsidTr="00F4543F">
        <w:tc>
          <w:tcPr>
            <w:tcW w:w="2518" w:type="dxa"/>
            <w:vMerge/>
          </w:tcPr>
          <w:p w14:paraId="53629E6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96362F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4D90C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4.5.01</w:t>
            </w:r>
          </w:p>
        </w:tc>
        <w:tc>
          <w:tcPr>
            <w:tcW w:w="8363" w:type="dxa"/>
          </w:tcPr>
          <w:p w14:paraId="55B9CD00" w14:textId="77777777" w:rsidR="00BF4030" w:rsidRPr="00C94816" w:rsidRDefault="00BF4030" w:rsidP="00F4543F">
            <w:pPr>
              <w:pStyle w:val="TableParagraph"/>
              <w:rPr>
                <w:sz w:val="24"/>
                <w:szCs w:val="24"/>
              </w:rPr>
            </w:pPr>
            <w:r w:rsidRPr="00C94816">
              <w:rPr>
                <w:sz w:val="24"/>
                <w:szCs w:val="24"/>
              </w:rPr>
              <w:t>приготовлении, творческом оформлении и подготовке к реализации горячих напитков;</w:t>
            </w:r>
          </w:p>
        </w:tc>
      </w:tr>
      <w:tr w:rsidR="00663BCA" w:rsidRPr="00C94816" w14:paraId="7C23DEBD" w14:textId="77777777" w:rsidTr="00F4543F">
        <w:tc>
          <w:tcPr>
            <w:tcW w:w="2518" w:type="dxa"/>
            <w:vMerge/>
          </w:tcPr>
          <w:p w14:paraId="43E183F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8F9E5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9BAA87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4.5.02</w:t>
            </w:r>
          </w:p>
        </w:tc>
        <w:tc>
          <w:tcPr>
            <w:tcW w:w="8363" w:type="dxa"/>
          </w:tcPr>
          <w:p w14:paraId="18DD481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2786E441" w14:textId="77777777" w:rsidTr="00F4543F">
        <w:tc>
          <w:tcPr>
            <w:tcW w:w="2518" w:type="dxa"/>
            <w:vMerge/>
          </w:tcPr>
          <w:p w14:paraId="0724FBF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0E1E2A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C110E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DB2983A"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45EEA3DC" w14:textId="77777777" w:rsidTr="00F4543F">
        <w:tc>
          <w:tcPr>
            <w:tcW w:w="2518" w:type="dxa"/>
            <w:vMerge/>
          </w:tcPr>
          <w:p w14:paraId="7CEF5CC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C6AC2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C77C8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4.5.01</w:t>
            </w:r>
          </w:p>
        </w:tc>
        <w:tc>
          <w:tcPr>
            <w:tcW w:w="8363" w:type="dxa"/>
          </w:tcPr>
          <w:p w14:paraId="4D014CDD"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6FEEC2BE" w14:textId="77777777" w:rsidTr="00F4543F">
        <w:tc>
          <w:tcPr>
            <w:tcW w:w="2518" w:type="dxa"/>
            <w:vMerge/>
          </w:tcPr>
          <w:p w14:paraId="6F11062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25570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88EAE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4.5.02</w:t>
            </w:r>
          </w:p>
        </w:tc>
        <w:tc>
          <w:tcPr>
            <w:tcW w:w="8363" w:type="dxa"/>
          </w:tcPr>
          <w:p w14:paraId="39A7A842"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tc>
      </w:tr>
      <w:tr w:rsidR="00663BCA" w:rsidRPr="00C94816" w14:paraId="46A84389" w14:textId="77777777" w:rsidTr="00F4543F">
        <w:tc>
          <w:tcPr>
            <w:tcW w:w="2518" w:type="dxa"/>
            <w:vMerge/>
          </w:tcPr>
          <w:p w14:paraId="35B1D9E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301358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06F683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4.5.03</w:t>
            </w:r>
          </w:p>
        </w:tc>
        <w:tc>
          <w:tcPr>
            <w:tcW w:w="8363" w:type="dxa"/>
          </w:tcPr>
          <w:p w14:paraId="2CFED118"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вещества;</w:t>
            </w:r>
          </w:p>
        </w:tc>
      </w:tr>
      <w:tr w:rsidR="00663BCA" w:rsidRPr="00C94816" w14:paraId="6A35B161" w14:textId="77777777" w:rsidTr="00F4543F">
        <w:tc>
          <w:tcPr>
            <w:tcW w:w="2518" w:type="dxa"/>
            <w:vMerge/>
          </w:tcPr>
          <w:p w14:paraId="4033B2F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66740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7EA58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4.5.04</w:t>
            </w:r>
          </w:p>
        </w:tc>
        <w:tc>
          <w:tcPr>
            <w:tcW w:w="8363" w:type="dxa"/>
          </w:tcPr>
          <w:p w14:paraId="00A23772"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горячих напитков в соответствии с рецептурой;</w:t>
            </w:r>
          </w:p>
        </w:tc>
      </w:tr>
      <w:tr w:rsidR="00663BCA" w:rsidRPr="00C94816" w14:paraId="53E72037" w14:textId="77777777" w:rsidTr="00F4543F">
        <w:tc>
          <w:tcPr>
            <w:tcW w:w="2518" w:type="dxa"/>
            <w:vMerge/>
          </w:tcPr>
          <w:p w14:paraId="28E2D37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0D68F5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246992E"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4.5.05</w:t>
            </w:r>
          </w:p>
        </w:tc>
        <w:tc>
          <w:tcPr>
            <w:tcW w:w="8363" w:type="dxa"/>
          </w:tcPr>
          <w:p w14:paraId="496F74F8"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7DFF65C5" w14:textId="77777777" w:rsidTr="00F4543F">
        <w:tc>
          <w:tcPr>
            <w:tcW w:w="2518" w:type="dxa"/>
            <w:vMerge/>
          </w:tcPr>
          <w:p w14:paraId="64CBBAD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CABFC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2C7662"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4.5.06</w:t>
            </w:r>
          </w:p>
        </w:tc>
        <w:tc>
          <w:tcPr>
            <w:tcW w:w="8363" w:type="dxa"/>
          </w:tcPr>
          <w:p w14:paraId="53C66AE3"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горячих напитков разнообразного ассортимента</w:t>
            </w:r>
          </w:p>
        </w:tc>
      </w:tr>
      <w:tr w:rsidR="00663BCA" w:rsidRPr="00C94816" w14:paraId="1361CB3F" w14:textId="77777777" w:rsidTr="00F4543F">
        <w:tc>
          <w:tcPr>
            <w:tcW w:w="2518" w:type="dxa"/>
            <w:vMerge/>
          </w:tcPr>
          <w:p w14:paraId="49F0389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B6F23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876CBCC"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4.5.07</w:t>
            </w:r>
          </w:p>
        </w:tc>
        <w:tc>
          <w:tcPr>
            <w:tcW w:w="8363" w:type="dxa"/>
          </w:tcPr>
          <w:p w14:paraId="10752435"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14:paraId="78FAC996" w14:textId="77777777" w:rsidR="00BF4030" w:rsidRPr="00C94816" w:rsidRDefault="00BF4030" w:rsidP="00F4543F">
            <w:pPr>
              <w:pStyle w:val="TableParagraph"/>
              <w:rPr>
                <w:sz w:val="24"/>
                <w:szCs w:val="24"/>
              </w:rPr>
            </w:pPr>
            <w:r w:rsidRPr="00C94816">
              <w:rPr>
                <w:sz w:val="24"/>
                <w:szCs w:val="24"/>
              </w:rPr>
              <w:t>заваривать чай;</w:t>
            </w:r>
          </w:p>
          <w:p w14:paraId="48147282" w14:textId="77777777" w:rsidR="00BF4030" w:rsidRPr="00C94816" w:rsidRDefault="00BF4030" w:rsidP="00F4543F">
            <w:pPr>
              <w:pStyle w:val="TableParagraph"/>
              <w:rPr>
                <w:sz w:val="24"/>
                <w:szCs w:val="24"/>
              </w:rPr>
            </w:pPr>
            <w:r w:rsidRPr="00C94816">
              <w:rPr>
                <w:sz w:val="24"/>
                <w:szCs w:val="24"/>
              </w:rPr>
              <w:t>варить кофе в наплитной посуде и с помощью кофемашины;</w:t>
            </w:r>
          </w:p>
          <w:p w14:paraId="5379B82C" w14:textId="77777777" w:rsidR="00BF4030" w:rsidRPr="00C94816" w:rsidRDefault="00BF4030" w:rsidP="00F4543F">
            <w:pPr>
              <w:pStyle w:val="TableParagraph"/>
              <w:rPr>
                <w:sz w:val="24"/>
                <w:szCs w:val="24"/>
              </w:rPr>
            </w:pPr>
            <w:r w:rsidRPr="00C94816">
              <w:rPr>
                <w:sz w:val="24"/>
                <w:szCs w:val="24"/>
              </w:rPr>
              <w:t>готовить кофе на песке;</w:t>
            </w:r>
          </w:p>
          <w:p w14:paraId="7F9B4CBE" w14:textId="77777777" w:rsidR="00BF4030" w:rsidRPr="00C94816" w:rsidRDefault="00BF4030" w:rsidP="00F4543F">
            <w:pPr>
              <w:pStyle w:val="TableParagraph"/>
              <w:rPr>
                <w:sz w:val="24"/>
                <w:szCs w:val="24"/>
              </w:rPr>
            </w:pPr>
            <w:r w:rsidRPr="00C94816">
              <w:rPr>
                <w:sz w:val="24"/>
                <w:szCs w:val="24"/>
              </w:rPr>
              <w:t>обжаривать зерна кофе;</w:t>
            </w:r>
          </w:p>
          <w:p w14:paraId="03DC1049" w14:textId="77777777" w:rsidR="00BF4030" w:rsidRPr="00C94816" w:rsidRDefault="00BF4030" w:rsidP="00F4543F">
            <w:pPr>
              <w:pStyle w:val="TableParagraph"/>
              <w:rPr>
                <w:sz w:val="24"/>
                <w:szCs w:val="24"/>
              </w:rPr>
            </w:pPr>
            <w:r w:rsidRPr="00C94816">
              <w:rPr>
                <w:sz w:val="24"/>
                <w:szCs w:val="24"/>
              </w:rPr>
              <w:t>варить какао, горячий шоколад;</w:t>
            </w:r>
          </w:p>
          <w:p w14:paraId="2C696C5B" w14:textId="77777777" w:rsidR="00BF4030" w:rsidRPr="00C94816" w:rsidRDefault="00BF4030" w:rsidP="00F4543F">
            <w:pPr>
              <w:pStyle w:val="TableParagraph"/>
              <w:rPr>
                <w:sz w:val="24"/>
                <w:szCs w:val="24"/>
              </w:rPr>
            </w:pPr>
            <w:r w:rsidRPr="00C94816">
              <w:rPr>
                <w:sz w:val="24"/>
                <w:szCs w:val="24"/>
              </w:rPr>
              <w:t>готовить горячие алкогольные напитки;</w:t>
            </w:r>
          </w:p>
          <w:p w14:paraId="636E9C7F" w14:textId="77777777" w:rsidR="00BF4030" w:rsidRPr="00C94816" w:rsidRDefault="00BF4030" w:rsidP="00F4543F">
            <w:pPr>
              <w:pStyle w:val="TableParagraph"/>
              <w:rPr>
                <w:sz w:val="24"/>
                <w:szCs w:val="24"/>
              </w:rPr>
            </w:pPr>
            <w:r w:rsidRPr="00C94816">
              <w:rPr>
                <w:sz w:val="24"/>
                <w:szCs w:val="24"/>
              </w:rPr>
              <w:t>подготавливать пряности для напитков;</w:t>
            </w:r>
          </w:p>
          <w:p w14:paraId="2576B23E" w14:textId="77777777" w:rsidR="00BF4030" w:rsidRPr="00C94816" w:rsidRDefault="00BF4030" w:rsidP="00F4543F">
            <w:pPr>
              <w:pStyle w:val="TableParagraph"/>
              <w:jc w:val="both"/>
              <w:rPr>
                <w:sz w:val="24"/>
                <w:szCs w:val="24"/>
              </w:rPr>
            </w:pPr>
            <w:r w:rsidRPr="00C94816">
              <w:rPr>
                <w:sz w:val="24"/>
                <w:szCs w:val="24"/>
              </w:rPr>
              <w:t>определять степень готовности напитков;</w:t>
            </w:r>
          </w:p>
          <w:p w14:paraId="55A0C2E6" w14:textId="77777777" w:rsidR="00BF4030" w:rsidRPr="00C94816" w:rsidRDefault="00BF4030" w:rsidP="00F4543F">
            <w:pPr>
              <w:pStyle w:val="TableParagraph"/>
              <w:jc w:val="both"/>
              <w:rPr>
                <w:sz w:val="24"/>
                <w:szCs w:val="24"/>
              </w:rPr>
            </w:pPr>
            <w:r w:rsidRPr="00C94816">
              <w:rPr>
                <w:sz w:val="24"/>
                <w:szCs w:val="24"/>
              </w:rPr>
              <w:t>доводить их до вкуса;</w:t>
            </w:r>
          </w:p>
        </w:tc>
      </w:tr>
      <w:tr w:rsidR="00663BCA" w:rsidRPr="00C94816" w14:paraId="731CE7C5" w14:textId="77777777" w:rsidTr="00F4543F">
        <w:tc>
          <w:tcPr>
            <w:tcW w:w="2518" w:type="dxa"/>
            <w:vMerge/>
          </w:tcPr>
          <w:p w14:paraId="29BEF3A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94FC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7A37C2A"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4.5.08</w:t>
            </w:r>
          </w:p>
        </w:tc>
        <w:tc>
          <w:tcPr>
            <w:tcW w:w="8363" w:type="dxa"/>
          </w:tcPr>
          <w:p w14:paraId="55DF506A"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tc>
      </w:tr>
      <w:tr w:rsidR="00663BCA" w:rsidRPr="00C94816" w14:paraId="14C82729" w14:textId="77777777" w:rsidTr="00F4543F">
        <w:tc>
          <w:tcPr>
            <w:tcW w:w="2518" w:type="dxa"/>
            <w:vMerge/>
          </w:tcPr>
          <w:p w14:paraId="36F454A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6117B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5D86B8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4.5.09</w:t>
            </w:r>
          </w:p>
        </w:tc>
        <w:tc>
          <w:tcPr>
            <w:tcW w:w="8363" w:type="dxa"/>
          </w:tcPr>
          <w:p w14:paraId="3AA2DB69" w14:textId="77777777" w:rsidR="00BF4030" w:rsidRPr="00C94816" w:rsidRDefault="00BF4030" w:rsidP="00F4543F">
            <w:pPr>
              <w:pStyle w:val="TableParagraph"/>
              <w:jc w:val="both"/>
              <w:rPr>
                <w:sz w:val="24"/>
                <w:szCs w:val="24"/>
              </w:rPr>
            </w:pPr>
            <w:r w:rsidRPr="00C94816">
              <w:rPr>
                <w:sz w:val="24"/>
                <w:szCs w:val="24"/>
              </w:rPr>
              <w:t>соблюдать санитарные правила и нормы в процессе приготовления</w:t>
            </w:r>
          </w:p>
        </w:tc>
      </w:tr>
      <w:tr w:rsidR="00663BCA" w:rsidRPr="00C94816" w14:paraId="68AFB675" w14:textId="77777777" w:rsidTr="00F4543F">
        <w:tc>
          <w:tcPr>
            <w:tcW w:w="2518" w:type="dxa"/>
            <w:vMerge/>
          </w:tcPr>
          <w:p w14:paraId="5D93057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45A18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53EA67"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4.5.10</w:t>
            </w:r>
          </w:p>
        </w:tc>
        <w:tc>
          <w:tcPr>
            <w:tcW w:w="8363" w:type="dxa"/>
          </w:tcPr>
          <w:p w14:paraId="1C544A36" w14:textId="77777777" w:rsidR="00BF4030" w:rsidRPr="00C94816" w:rsidRDefault="00BF4030" w:rsidP="00F4543F">
            <w:pPr>
              <w:pStyle w:val="TableParagraph"/>
              <w:jc w:val="both"/>
              <w:rPr>
                <w:sz w:val="24"/>
                <w:szCs w:val="24"/>
              </w:rPr>
            </w:pPr>
            <w:r w:rsidRPr="00C94816">
              <w:rPr>
                <w:sz w:val="24"/>
                <w:szCs w:val="24"/>
              </w:rPr>
              <w:t>проверять качество готовых горячих напитков перед отпуском, упаковкой на вынос;</w:t>
            </w:r>
          </w:p>
        </w:tc>
      </w:tr>
      <w:tr w:rsidR="00663BCA" w:rsidRPr="00C94816" w14:paraId="635B7F87" w14:textId="77777777" w:rsidTr="00F4543F">
        <w:tc>
          <w:tcPr>
            <w:tcW w:w="2518" w:type="dxa"/>
            <w:vMerge/>
          </w:tcPr>
          <w:p w14:paraId="37F7933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D7E10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E1866B"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4.5.11</w:t>
            </w:r>
          </w:p>
        </w:tc>
        <w:tc>
          <w:tcPr>
            <w:tcW w:w="8363" w:type="dxa"/>
          </w:tcPr>
          <w:p w14:paraId="71EE706A" w14:textId="77777777" w:rsidR="00BF4030" w:rsidRPr="00C94816" w:rsidRDefault="00BF4030" w:rsidP="00F4543F">
            <w:pPr>
              <w:pStyle w:val="TableParagraph"/>
              <w:jc w:val="both"/>
              <w:rPr>
                <w:sz w:val="24"/>
                <w:szCs w:val="24"/>
              </w:rPr>
            </w:pPr>
            <w:r w:rsidRPr="00C94816">
              <w:rPr>
                <w:sz w:val="24"/>
                <w:szCs w:val="24"/>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tc>
      </w:tr>
      <w:tr w:rsidR="00663BCA" w:rsidRPr="00C94816" w14:paraId="26F25ED2" w14:textId="77777777" w:rsidTr="00F4543F">
        <w:tc>
          <w:tcPr>
            <w:tcW w:w="2518" w:type="dxa"/>
            <w:vMerge/>
          </w:tcPr>
          <w:p w14:paraId="483842F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16E17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78D7F23"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4.5.12</w:t>
            </w:r>
          </w:p>
        </w:tc>
        <w:tc>
          <w:tcPr>
            <w:tcW w:w="8363" w:type="dxa"/>
          </w:tcPr>
          <w:p w14:paraId="3A534106"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30080464" w14:textId="77777777" w:rsidTr="00F4543F">
        <w:tc>
          <w:tcPr>
            <w:tcW w:w="2518" w:type="dxa"/>
            <w:vMerge/>
          </w:tcPr>
          <w:p w14:paraId="3B2C576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21342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DB799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4.5.13</w:t>
            </w:r>
          </w:p>
        </w:tc>
        <w:tc>
          <w:tcPr>
            <w:tcW w:w="8363" w:type="dxa"/>
          </w:tcPr>
          <w:p w14:paraId="29D373A3" w14:textId="77777777" w:rsidR="00BF4030" w:rsidRPr="00C94816" w:rsidRDefault="00BF4030" w:rsidP="00F4543F">
            <w:pPr>
              <w:pStyle w:val="TableParagraph"/>
              <w:jc w:val="both"/>
              <w:rPr>
                <w:sz w:val="24"/>
                <w:szCs w:val="24"/>
              </w:rPr>
            </w:pPr>
            <w:r w:rsidRPr="00C94816">
              <w:rPr>
                <w:sz w:val="24"/>
                <w:szCs w:val="24"/>
              </w:rPr>
              <w:t>выдерживать температуру подачи горячих напитков;</w:t>
            </w:r>
          </w:p>
        </w:tc>
      </w:tr>
      <w:tr w:rsidR="00663BCA" w:rsidRPr="00C94816" w14:paraId="5F1F8908" w14:textId="77777777" w:rsidTr="00F4543F">
        <w:tc>
          <w:tcPr>
            <w:tcW w:w="2518" w:type="dxa"/>
            <w:vMerge/>
          </w:tcPr>
          <w:p w14:paraId="3E9D317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F7E8FF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56607B8"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4.5.14</w:t>
            </w:r>
          </w:p>
        </w:tc>
        <w:tc>
          <w:tcPr>
            <w:tcW w:w="8363" w:type="dxa"/>
          </w:tcPr>
          <w:p w14:paraId="5642E387"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w:t>
            </w:r>
          </w:p>
        </w:tc>
      </w:tr>
      <w:tr w:rsidR="00663BCA" w:rsidRPr="00C94816" w14:paraId="4EB87EC9" w14:textId="77777777" w:rsidTr="00F4543F">
        <w:tc>
          <w:tcPr>
            <w:tcW w:w="2518" w:type="dxa"/>
            <w:vMerge/>
          </w:tcPr>
          <w:p w14:paraId="57D8F3B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909837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D059F4F"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У 4.5.15</w:t>
            </w:r>
          </w:p>
        </w:tc>
        <w:tc>
          <w:tcPr>
            <w:tcW w:w="8363" w:type="dxa"/>
          </w:tcPr>
          <w:p w14:paraId="1BBD7830" w14:textId="77777777" w:rsidR="00BF4030" w:rsidRPr="00C94816" w:rsidRDefault="00BF4030" w:rsidP="00F4543F">
            <w:pPr>
              <w:pStyle w:val="TableParagraph"/>
              <w:jc w:val="both"/>
              <w:rPr>
                <w:sz w:val="24"/>
                <w:szCs w:val="24"/>
              </w:rPr>
            </w:pPr>
            <w:r w:rsidRPr="00C94816">
              <w:rPr>
                <w:sz w:val="24"/>
                <w:szCs w:val="24"/>
              </w:rPr>
              <w:t>рассчитывать стоимость, вести расчет с потребителем при отпуске продукции на вынос;</w:t>
            </w:r>
          </w:p>
        </w:tc>
      </w:tr>
      <w:tr w:rsidR="00663BCA" w:rsidRPr="00C94816" w14:paraId="1CEBFA4D" w14:textId="77777777" w:rsidTr="00F4543F">
        <w:tc>
          <w:tcPr>
            <w:tcW w:w="2518" w:type="dxa"/>
            <w:vMerge/>
          </w:tcPr>
          <w:p w14:paraId="16E4CB7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25DB9D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0B0513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4.5.16</w:t>
            </w:r>
          </w:p>
        </w:tc>
        <w:tc>
          <w:tcPr>
            <w:tcW w:w="8363" w:type="dxa"/>
          </w:tcPr>
          <w:p w14:paraId="472977F6"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09D4616F" w14:textId="77777777" w:rsidTr="00F4543F">
        <w:tc>
          <w:tcPr>
            <w:tcW w:w="2518" w:type="dxa"/>
            <w:vMerge/>
          </w:tcPr>
          <w:p w14:paraId="23EE1EF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2685A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DE3348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4.5.17</w:t>
            </w:r>
          </w:p>
        </w:tc>
        <w:tc>
          <w:tcPr>
            <w:tcW w:w="8363" w:type="dxa"/>
          </w:tcPr>
          <w:p w14:paraId="50633AD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горячих напитков</w:t>
            </w:r>
          </w:p>
        </w:tc>
      </w:tr>
      <w:tr w:rsidR="00663BCA" w:rsidRPr="00C94816" w14:paraId="31917AED" w14:textId="77777777" w:rsidTr="00F4543F">
        <w:tc>
          <w:tcPr>
            <w:tcW w:w="2518" w:type="dxa"/>
            <w:vMerge/>
          </w:tcPr>
          <w:p w14:paraId="33AA9C5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3BA3B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04B0F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9050B5B"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072E0B06" w14:textId="77777777" w:rsidTr="00F4543F">
        <w:tc>
          <w:tcPr>
            <w:tcW w:w="2518" w:type="dxa"/>
            <w:vMerge/>
          </w:tcPr>
          <w:p w14:paraId="352599E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E8E41E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282447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4.5.01</w:t>
            </w:r>
          </w:p>
        </w:tc>
        <w:tc>
          <w:tcPr>
            <w:tcW w:w="8363" w:type="dxa"/>
          </w:tcPr>
          <w:p w14:paraId="4A890FC0" w14:textId="77777777" w:rsidR="00BF4030" w:rsidRPr="00C94816" w:rsidRDefault="00BF4030" w:rsidP="00F4543F">
            <w:pPr>
              <w:pStyle w:val="TableParagraph"/>
              <w:jc w:val="both"/>
              <w:rPr>
                <w:sz w:val="24"/>
                <w:szCs w:val="24"/>
              </w:rPr>
            </w:pPr>
            <w:r w:rsidRPr="00C94816">
              <w:rPr>
                <w:sz w:val="24"/>
                <w:szCs w:val="24"/>
              </w:rPr>
              <w:t>правила выбора основных продуктов и дополнительных ингредиентов с учетом их сочетаемости, взаимозаменяемости;</w:t>
            </w:r>
          </w:p>
        </w:tc>
      </w:tr>
      <w:tr w:rsidR="00663BCA" w:rsidRPr="00C94816" w14:paraId="41F3A93F" w14:textId="77777777" w:rsidTr="00F4543F">
        <w:tc>
          <w:tcPr>
            <w:tcW w:w="2518" w:type="dxa"/>
            <w:vMerge/>
          </w:tcPr>
          <w:p w14:paraId="0C69A99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9BD97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1F2EC1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4.5.02</w:t>
            </w:r>
          </w:p>
        </w:tc>
        <w:tc>
          <w:tcPr>
            <w:tcW w:w="8363" w:type="dxa"/>
          </w:tcPr>
          <w:p w14:paraId="2F5744B5"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горячих напитков разнообразного ассортимента;</w:t>
            </w:r>
          </w:p>
        </w:tc>
      </w:tr>
      <w:tr w:rsidR="00663BCA" w:rsidRPr="00C94816" w14:paraId="0D94223A" w14:textId="77777777" w:rsidTr="00F4543F">
        <w:tc>
          <w:tcPr>
            <w:tcW w:w="2518" w:type="dxa"/>
            <w:vMerge/>
          </w:tcPr>
          <w:p w14:paraId="3BB0B96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5C5139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8C33C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4.5.03</w:t>
            </w:r>
          </w:p>
        </w:tc>
        <w:tc>
          <w:tcPr>
            <w:tcW w:w="8363" w:type="dxa"/>
          </w:tcPr>
          <w:p w14:paraId="41AC6464"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5860DEBB" w14:textId="77777777" w:rsidTr="00F4543F">
        <w:tc>
          <w:tcPr>
            <w:tcW w:w="2518" w:type="dxa"/>
            <w:vMerge/>
          </w:tcPr>
          <w:p w14:paraId="06F1D30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388F3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2DB70F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4.5.04</w:t>
            </w:r>
          </w:p>
        </w:tc>
        <w:tc>
          <w:tcPr>
            <w:tcW w:w="8363" w:type="dxa"/>
          </w:tcPr>
          <w:p w14:paraId="7788DBB0"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1DB48CD3" w14:textId="77777777" w:rsidTr="00F4543F">
        <w:tc>
          <w:tcPr>
            <w:tcW w:w="2518" w:type="dxa"/>
            <w:vMerge/>
          </w:tcPr>
          <w:p w14:paraId="174D861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41D4E1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496AE6"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4.5.05</w:t>
            </w:r>
          </w:p>
        </w:tc>
        <w:tc>
          <w:tcPr>
            <w:tcW w:w="8363" w:type="dxa"/>
          </w:tcPr>
          <w:p w14:paraId="7296C947" w14:textId="77777777" w:rsidR="00BF4030" w:rsidRPr="00C94816" w:rsidRDefault="00BF4030" w:rsidP="00F4543F">
            <w:pPr>
              <w:pStyle w:val="TableParagraph"/>
              <w:jc w:val="both"/>
              <w:rPr>
                <w:sz w:val="24"/>
                <w:szCs w:val="24"/>
              </w:rPr>
            </w:pPr>
            <w:r w:rsidRPr="00C94816">
              <w:rPr>
                <w:sz w:val="24"/>
                <w:szCs w:val="24"/>
              </w:rPr>
              <w:t>методы приготовления горячих напитков, правила их выбора с учетом типа питания, кулинарных свойств основного продукта;</w:t>
            </w:r>
          </w:p>
        </w:tc>
      </w:tr>
      <w:tr w:rsidR="00663BCA" w:rsidRPr="00C94816" w14:paraId="56783FA0" w14:textId="77777777" w:rsidTr="00F4543F">
        <w:tc>
          <w:tcPr>
            <w:tcW w:w="2518" w:type="dxa"/>
            <w:vMerge/>
          </w:tcPr>
          <w:p w14:paraId="328B410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49D91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3195E3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4.5.06</w:t>
            </w:r>
          </w:p>
        </w:tc>
        <w:tc>
          <w:tcPr>
            <w:tcW w:w="8363" w:type="dxa"/>
          </w:tcPr>
          <w:p w14:paraId="5F40DD57"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38FFBA98" w14:textId="77777777" w:rsidTr="00F4543F">
        <w:tc>
          <w:tcPr>
            <w:tcW w:w="2518" w:type="dxa"/>
            <w:vMerge/>
          </w:tcPr>
          <w:p w14:paraId="5E2DC1F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C77806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855DB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4.5.07</w:t>
            </w:r>
          </w:p>
        </w:tc>
        <w:tc>
          <w:tcPr>
            <w:tcW w:w="8363" w:type="dxa"/>
          </w:tcPr>
          <w:p w14:paraId="2A69D43C"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температура подачи горячих напитков;</w:t>
            </w:r>
          </w:p>
        </w:tc>
      </w:tr>
      <w:tr w:rsidR="00663BCA" w:rsidRPr="00C94816" w14:paraId="7B26BD2A" w14:textId="77777777" w:rsidTr="00F4543F">
        <w:tc>
          <w:tcPr>
            <w:tcW w:w="2518" w:type="dxa"/>
            <w:vMerge/>
          </w:tcPr>
          <w:p w14:paraId="45A626E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22FED1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3A6B45D"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4.5.08</w:t>
            </w:r>
          </w:p>
        </w:tc>
        <w:tc>
          <w:tcPr>
            <w:tcW w:w="8363" w:type="dxa"/>
          </w:tcPr>
          <w:p w14:paraId="3D62320C"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0163C5FD" w14:textId="77777777" w:rsidTr="00F4543F">
        <w:tc>
          <w:tcPr>
            <w:tcW w:w="2518" w:type="dxa"/>
            <w:vMerge/>
          </w:tcPr>
          <w:p w14:paraId="1833E7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339BB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8E8911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4.5.09</w:t>
            </w:r>
          </w:p>
        </w:tc>
        <w:tc>
          <w:tcPr>
            <w:tcW w:w="8363" w:type="dxa"/>
          </w:tcPr>
          <w:p w14:paraId="1D131D9D" w14:textId="77777777" w:rsidR="00BF4030" w:rsidRPr="00C94816" w:rsidRDefault="00BF4030" w:rsidP="00F4543F">
            <w:pPr>
              <w:pStyle w:val="TableParagraph"/>
              <w:jc w:val="both"/>
              <w:rPr>
                <w:sz w:val="24"/>
                <w:szCs w:val="24"/>
              </w:rPr>
            </w:pPr>
            <w:r w:rsidRPr="00C94816">
              <w:rPr>
                <w:sz w:val="24"/>
                <w:szCs w:val="24"/>
              </w:rPr>
              <w:t>нормы, правила взаимозаменяемости продуктов</w:t>
            </w:r>
          </w:p>
        </w:tc>
      </w:tr>
      <w:tr w:rsidR="00663BCA" w:rsidRPr="00C94816" w14:paraId="3BE07C5B" w14:textId="77777777" w:rsidTr="00F4543F">
        <w:tc>
          <w:tcPr>
            <w:tcW w:w="2518" w:type="dxa"/>
            <w:vMerge/>
          </w:tcPr>
          <w:p w14:paraId="6BAF25F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9516C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ADC76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4.5.10</w:t>
            </w:r>
          </w:p>
        </w:tc>
        <w:tc>
          <w:tcPr>
            <w:tcW w:w="8363" w:type="dxa"/>
          </w:tcPr>
          <w:p w14:paraId="3CC710E9" w14:textId="77777777" w:rsidR="00BF4030" w:rsidRPr="00C94816" w:rsidRDefault="00BF4030" w:rsidP="00F4543F">
            <w:pPr>
              <w:pStyle w:val="TableParagraph"/>
              <w:jc w:val="both"/>
              <w:rPr>
                <w:sz w:val="24"/>
                <w:szCs w:val="24"/>
              </w:rPr>
            </w:pPr>
            <w:r w:rsidRPr="00C94816">
              <w:rPr>
                <w:sz w:val="24"/>
                <w:szCs w:val="24"/>
              </w:rPr>
              <w:t>техника порционирования, варианты оформления горячих напитков разнообразного ассортимента для подачи;</w:t>
            </w:r>
          </w:p>
        </w:tc>
      </w:tr>
      <w:tr w:rsidR="00663BCA" w:rsidRPr="00C94816" w14:paraId="10F853EF" w14:textId="77777777" w:rsidTr="00F4543F">
        <w:tc>
          <w:tcPr>
            <w:tcW w:w="2518" w:type="dxa"/>
            <w:vMerge/>
          </w:tcPr>
          <w:p w14:paraId="2E0F945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6BB7D7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1C820B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4.5.11</w:t>
            </w:r>
          </w:p>
        </w:tc>
        <w:tc>
          <w:tcPr>
            <w:tcW w:w="8363" w:type="dxa"/>
          </w:tcPr>
          <w:p w14:paraId="759C871D"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tc>
      </w:tr>
      <w:tr w:rsidR="00663BCA" w:rsidRPr="00C94816" w14:paraId="113F0F5F" w14:textId="77777777" w:rsidTr="00F4543F">
        <w:tc>
          <w:tcPr>
            <w:tcW w:w="2518" w:type="dxa"/>
            <w:vMerge/>
          </w:tcPr>
          <w:p w14:paraId="21B8ADB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EC76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E8B21D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4.5.12</w:t>
            </w:r>
          </w:p>
        </w:tc>
        <w:tc>
          <w:tcPr>
            <w:tcW w:w="8363" w:type="dxa"/>
          </w:tcPr>
          <w:p w14:paraId="7A9DC297" w14:textId="77777777" w:rsidR="00BF4030" w:rsidRPr="00C94816" w:rsidRDefault="00BF4030" w:rsidP="00F4543F">
            <w:pPr>
              <w:pStyle w:val="TableParagraph"/>
              <w:jc w:val="both"/>
              <w:rPr>
                <w:sz w:val="24"/>
                <w:szCs w:val="24"/>
              </w:rPr>
            </w:pPr>
            <w:r w:rsidRPr="00C94816">
              <w:rPr>
                <w:sz w:val="24"/>
                <w:szCs w:val="24"/>
              </w:rPr>
              <w:t>методы сервировки и подачи, температура подачи горячих напитков разнообразного ассортимента;</w:t>
            </w:r>
          </w:p>
        </w:tc>
      </w:tr>
      <w:tr w:rsidR="00663BCA" w:rsidRPr="00C94816" w14:paraId="482917DB" w14:textId="77777777" w:rsidTr="00F4543F">
        <w:tc>
          <w:tcPr>
            <w:tcW w:w="2518" w:type="dxa"/>
            <w:vMerge/>
          </w:tcPr>
          <w:p w14:paraId="3B3D745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FA6379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6AF0526"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4.5.13</w:t>
            </w:r>
          </w:p>
        </w:tc>
        <w:tc>
          <w:tcPr>
            <w:tcW w:w="8363" w:type="dxa"/>
          </w:tcPr>
          <w:p w14:paraId="63658195"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горячих напитков разнообразного ассортимента;</w:t>
            </w:r>
          </w:p>
        </w:tc>
      </w:tr>
      <w:tr w:rsidR="00663BCA" w:rsidRPr="00C94816" w14:paraId="4EF49A65" w14:textId="77777777" w:rsidTr="00F4543F">
        <w:tc>
          <w:tcPr>
            <w:tcW w:w="2518" w:type="dxa"/>
            <w:vMerge/>
          </w:tcPr>
          <w:p w14:paraId="6B85078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7E66C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3A156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4.5.14</w:t>
            </w:r>
          </w:p>
        </w:tc>
        <w:tc>
          <w:tcPr>
            <w:tcW w:w="8363" w:type="dxa"/>
          </w:tcPr>
          <w:p w14:paraId="1C539E82" w14:textId="77777777" w:rsidR="00BF4030" w:rsidRPr="00C94816" w:rsidRDefault="00BF4030" w:rsidP="00F4543F">
            <w:pPr>
              <w:pStyle w:val="TableParagraph"/>
              <w:jc w:val="both"/>
              <w:rPr>
                <w:sz w:val="24"/>
                <w:szCs w:val="24"/>
              </w:rPr>
            </w:pPr>
            <w:r w:rsidRPr="00C94816">
              <w:rPr>
                <w:sz w:val="24"/>
                <w:szCs w:val="24"/>
              </w:rPr>
              <w:t>правила расчета с потребителями;</w:t>
            </w:r>
          </w:p>
        </w:tc>
      </w:tr>
      <w:tr w:rsidR="00663BCA" w:rsidRPr="00C94816" w14:paraId="57B1AC9C" w14:textId="77777777" w:rsidTr="00F4543F">
        <w:tc>
          <w:tcPr>
            <w:tcW w:w="2518" w:type="dxa"/>
            <w:vMerge/>
          </w:tcPr>
          <w:p w14:paraId="18D4053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D9A1E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0249286"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4.5.15</w:t>
            </w:r>
          </w:p>
        </w:tc>
        <w:tc>
          <w:tcPr>
            <w:tcW w:w="8363" w:type="dxa"/>
          </w:tcPr>
          <w:p w14:paraId="461611B2" w14:textId="77777777" w:rsidR="00BF4030" w:rsidRPr="00C94816" w:rsidRDefault="00BF4030" w:rsidP="00F4543F">
            <w:pPr>
              <w:pStyle w:val="TableParagraph"/>
              <w:jc w:val="both"/>
              <w:rPr>
                <w:sz w:val="24"/>
                <w:szCs w:val="24"/>
              </w:rPr>
            </w:pPr>
            <w:r w:rsidRPr="00C94816">
              <w:rPr>
                <w:sz w:val="24"/>
                <w:szCs w:val="24"/>
              </w:rPr>
              <w:t>базовый словарный запас на иностранном языке;</w:t>
            </w:r>
          </w:p>
        </w:tc>
      </w:tr>
      <w:tr w:rsidR="00663BCA" w:rsidRPr="00C94816" w14:paraId="4A9FD40A" w14:textId="77777777" w:rsidTr="00F4543F">
        <w:tc>
          <w:tcPr>
            <w:tcW w:w="2518" w:type="dxa"/>
            <w:vMerge/>
          </w:tcPr>
          <w:p w14:paraId="5637B96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2D1AC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0C8B277"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4.5.16</w:t>
            </w:r>
          </w:p>
        </w:tc>
        <w:tc>
          <w:tcPr>
            <w:tcW w:w="8363" w:type="dxa"/>
          </w:tcPr>
          <w:p w14:paraId="1E735C1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техника общения, ориентированная на потребителя</w:t>
            </w:r>
          </w:p>
        </w:tc>
      </w:tr>
      <w:tr w:rsidR="00663BCA" w:rsidRPr="00C94816" w14:paraId="17560ECF" w14:textId="77777777" w:rsidTr="00F4543F">
        <w:tc>
          <w:tcPr>
            <w:tcW w:w="2518" w:type="dxa"/>
            <w:vMerge w:val="restart"/>
          </w:tcPr>
          <w:p w14:paraId="709651A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2552" w:type="dxa"/>
            <w:vMerge w:val="restart"/>
          </w:tcPr>
          <w:p w14:paraId="51C69110" w14:textId="77777777" w:rsidR="00BF4030" w:rsidRPr="00C94816" w:rsidRDefault="00BF4030" w:rsidP="00F4543F">
            <w:pPr>
              <w:pStyle w:val="TableParagraph"/>
              <w:jc w:val="both"/>
              <w:rPr>
                <w:sz w:val="24"/>
                <w:szCs w:val="24"/>
              </w:rPr>
            </w:pPr>
            <w:r w:rsidRPr="00C94816">
              <w:rPr>
                <w:sz w:val="24"/>
                <w:szCs w:val="24"/>
              </w:rPr>
              <w:t>ПК 5.1.</w:t>
            </w:r>
          </w:p>
          <w:p w14:paraId="49B7EB27" w14:textId="77777777" w:rsidR="00BF4030" w:rsidRPr="00C94816" w:rsidRDefault="00BF4030" w:rsidP="00F4543F">
            <w:pPr>
              <w:pStyle w:val="TableParagraph"/>
              <w:jc w:val="both"/>
              <w:rPr>
                <w:sz w:val="24"/>
                <w:szCs w:val="24"/>
              </w:rPr>
            </w:pPr>
            <w:r w:rsidRPr="00C94816">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1134" w:type="dxa"/>
          </w:tcPr>
          <w:p w14:paraId="2FC516ED"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370D612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12308D80" w14:textId="77777777" w:rsidTr="00F4543F">
        <w:tc>
          <w:tcPr>
            <w:tcW w:w="2518" w:type="dxa"/>
            <w:vMerge/>
          </w:tcPr>
          <w:p w14:paraId="5B82E0A8"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46F1757B" w14:textId="77777777" w:rsidR="00BF4030" w:rsidRPr="00C94816" w:rsidRDefault="00BF4030" w:rsidP="00F4543F">
            <w:pPr>
              <w:pStyle w:val="TableParagraph"/>
              <w:jc w:val="both"/>
              <w:rPr>
                <w:sz w:val="24"/>
                <w:szCs w:val="24"/>
              </w:rPr>
            </w:pPr>
          </w:p>
        </w:tc>
        <w:tc>
          <w:tcPr>
            <w:tcW w:w="1134" w:type="dxa"/>
          </w:tcPr>
          <w:p w14:paraId="3834D17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5.1.01</w:t>
            </w:r>
          </w:p>
        </w:tc>
        <w:tc>
          <w:tcPr>
            <w:tcW w:w="8363" w:type="dxa"/>
          </w:tcPr>
          <w:p w14:paraId="5D549DA4" w14:textId="77777777" w:rsidR="00BF4030" w:rsidRPr="00C94816" w:rsidRDefault="00BF4030" w:rsidP="00F4543F">
            <w:pPr>
              <w:pStyle w:val="TableParagraph"/>
              <w:jc w:val="both"/>
              <w:rPr>
                <w:sz w:val="24"/>
                <w:szCs w:val="24"/>
              </w:rPr>
            </w:pPr>
            <w:r w:rsidRPr="00C94816">
              <w:rPr>
                <w:sz w:val="24"/>
                <w:szCs w:val="24"/>
              </w:rPr>
              <w:t>подготовке, уборке рабочего места кондитера, подготовке к работе, проверке технологического оборудования, производственного инвентаря, инструментов, весоизмерительных приборов</w:t>
            </w:r>
          </w:p>
        </w:tc>
      </w:tr>
      <w:tr w:rsidR="00663BCA" w:rsidRPr="00C94816" w14:paraId="7C392A23" w14:textId="77777777" w:rsidTr="00F4543F">
        <w:tc>
          <w:tcPr>
            <w:tcW w:w="2518" w:type="dxa"/>
            <w:vMerge/>
          </w:tcPr>
          <w:p w14:paraId="6BB110B5"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02DAEC37" w14:textId="77777777" w:rsidR="00BF4030" w:rsidRPr="00C94816" w:rsidRDefault="00BF4030" w:rsidP="00F4543F">
            <w:pPr>
              <w:pStyle w:val="TableParagraph"/>
              <w:jc w:val="both"/>
              <w:rPr>
                <w:sz w:val="24"/>
                <w:szCs w:val="24"/>
              </w:rPr>
            </w:pPr>
          </w:p>
        </w:tc>
        <w:tc>
          <w:tcPr>
            <w:tcW w:w="1134" w:type="dxa"/>
          </w:tcPr>
          <w:p w14:paraId="23A4A2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5.1.02</w:t>
            </w:r>
          </w:p>
        </w:tc>
        <w:tc>
          <w:tcPr>
            <w:tcW w:w="8363" w:type="dxa"/>
          </w:tcPr>
          <w:p w14:paraId="7DF0069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подготовке пищевых продуктов, других расходных материалов, обеспечении их хранения в соответствии с инструкциями и регламентами, стандартами чистоты</w:t>
            </w:r>
          </w:p>
        </w:tc>
      </w:tr>
      <w:tr w:rsidR="00663BCA" w:rsidRPr="00C94816" w14:paraId="777A6BC1" w14:textId="77777777" w:rsidTr="00F4543F">
        <w:tc>
          <w:tcPr>
            <w:tcW w:w="2518" w:type="dxa"/>
            <w:vMerge/>
          </w:tcPr>
          <w:p w14:paraId="381280EB" w14:textId="77777777" w:rsidR="00BF4030" w:rsidRPr="00C94816" w:rsidRDefault="00BF4030" w:rsidP="00F4543F">
            <w:pPr>
              <w:spacing w:after="0" w:line="240" w:lineRule="auto"/>
              <w:rPr>
                <w:rFonts w:ascii="Times New Roman" w:hAnsi="Times New Roman" w:cs="Times New Roman"/>
                <w:sz w:val="24"/>
                <w:szCs w:val="24"/>
              </w:rPr>
            </w:pPr>
          </w:p>
        </w:tc>
        <w:tc>
          <w:tcPr>
            <w:tcW w:w="2552" w:type="dxa"/>
            <w:vMerge/>
          </w:tcPr>
          <w:p w14:paraId="38E8891E" w14:textId="77777777" w:rsidR="00BF4030" w:rsidRPr="00C94816" w:rsidRDefault="00BF4030" w:rsidP="00F4543F">
            <w:pPr>
              <w:pStyle w:val="TableParagraph"/>
              <w:jc w:val="both"/>
              <w:rPr>
                <w:sz w:val="24"/>
                <w:szCs w:val="24"/>
              </w:rPr>
            </w:pPr>
          </w:p>
        </w:tc>
        <w:tc>
          <w:tcPr>
            <w:tcW w:w="1134" w:type="dxa"/>
          </w:tcPr>
          <w:p w14:paraId="4BE12441"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1738C21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34B5056C" w14:textId="77777777" w:rsidTr="00F4543F">
        <w:tc>
          <w:tcPr>
            <w:tcW w:w="2518" w:type="dxa"/>
            <w:vMerge/>
          </w:tcPr>
          <w:p w14:paraId="2E84B9E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4DDD22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CD4E5B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5.1.01</w:t>
            </w:r>
          </w:p>
        </w:tc>
        <w:tc>
          <w:tcPr>
            <w:tcW w:w="8363" w:type="dxa"/>
          </w:tcPr>
          <w:p w14:paraId="4E7D3708" w14:textId="77777777" w:rsidR="00BF4030" w:rsidRPr="00C94816" w:rsidRDefault="00BF4030" w:rsidP="00F4543F">
            <w:pPr>
              <w:pStyle w:val="TableParagraph"/>
              <w:jc w:val="both"/>
              <w:rPr>
                <w:sz w:val="24"/>
                <w:szCs w:val="24"/>
              </w:rPr>
            </w:pPr>
            <w:r w:rsidRPr="00C94816">
              <w:rPr>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663BCA" w:rsidRPr="00C94816" w14:paraId="19144ABB" w14:textId="77777777" w:rsidTr="00F4543F">
        <w:tc>
          <w:tcPr>
            <w:tcW w:w="2518" w:type="dxa"/>
            <w:vMerge/>
          </w:tcPr>
          <w:p w14:paraId="1F9DE01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A9D23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F2E40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5.1.02</w:t>
            </w:r>
          </w:p>
        </w:tc>
        <w:tc>
          <w:tcPr>
            <w:tcW w:w="8363" w:type="dxa"/>
          </w:tcPr>
          <w:p w14:paraId="70236631" w14:textId="77777777" w:rsidR="00BF4030" w:rsidRPr="00C94816" w:rsidRDefault="00BF4030" w:rsidP="00F4543F">
            <w:pPr>
              <w:pStyle w:val="TableParagraph"/>
              <w:jc w:val="both"/>
              <w:rPr>
                <w:sz w:val="24"/>
                <w:szCs w:val="24"/>
              </w:rPr>
            </w:pPr>
            <w:r w:rsidRPr="00C94816">
              <w:rPr>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tc>
      </w:tr>
      <w:tr w:rsidR="00663BCA" w:rsidRPr="00C94816" w14:paraId="3B0ED55B" w14:textId="77777777" w:rsidTr="00F4543F">
        <w:tc>
          <w:tcPr>
            <w:tcW w:w="2518" w:type="dxa"/>
            <w:vMerge/>
          </w:tcPr>
          <w:p w14:paraId="3A83B52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CAB05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FDB61B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5.1.03</w:t>
            </w:r>
          </w:p>
        </w:tc>
        <w:tc>
          <w:tcPr>
            <w:tcW w:w="8363" w:type="dxa"/>
          </w:tcPr>
          <w:p w14:paraId="3E401267" w14:textId="77777777" w:rsidR="00BF4030" w:rsidRPr="00C94816" w:rsidRDefault="00BF4030" w:rsidP="00F4543F">
            <w:pPr>
              <w:pStyle w:val="TableParagraph"/>
              <w:jc w:val="both"/>
              <w:rPr>
                <w:sz w:val="24"/>
                <w:szCs w:val="24"/>
              </w:rPr>
            </w:pPr>
            <w:r w:rsidRPr="00C94816">
              <w:rPr>
                <w:sz w:val="24"/>
                <w:szCs w:val="24"/>
              </w:rPr>
              <w:t>применять регламенты, стандарты и нормативно-техническую документацию, соблюдать санитарные требования;</w:t>
            </w:r>
          </w:p>
        </w:tc>
      </w:tr>
      <w:tr w:rsidR="00663BCA" w:rsidRPr="00C94816" w14:paraId="3145527D" w14:textId="77777777" w:rsidTr="00F4543F">
        <w:tc>
          <w:tcPr>
            <w:tcW w:w="2518" w:type="dxa"/>
            <w:vMerge/>
          </w:tcPr>
          <w:p w14:paraId="431BD90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E61BAA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41B19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5.1.04</w:t>
            </w:r>
          </w:p>
        </w:tc>
        <w:tc>
          <w:tcPr>
            <w:tcW w:w="8363" w:type="dxa"/>
          </w:tcPr>
          <w:p w14:paraId="4145E3EA" w14:textId="77777777" w:rsidR="00BF4030" w:rsidRPr="00C94816" w:rsidRDefault="00BF4030" w:rsidP="00F4543F">
            <w:pPr>
              <w:pStyle w:val="TableParagraph"/>
              <w:jc w:val="both"/>
              <w:rPr>
                <w:sz w:val="24"/>
                <w:szCs w:val="24"/>
              </w:rPr>
            </w:pPr>
            <w:r w:rsidRPr="00C94816">
              <w:rPr>
                <w:sz w:val="24"/>
                <w:szCs w:val="24"/>
              </w:rPr>
              <w:t>выбирать и применять моющие и дезинфицирующие средства;</w:t>
            </w:r>
          </w:p>
        </w:tc>
      </w:tr>
      <w:tr w:rsidR="00663BCA" w:rsidRPr="00C94816" w14:paraId="0F0D5315" w14:textId="77777777" w:rsidTr="00F4543F">
        <w:tc>
          <w:tcPr>
            <w:tcW w:w="2518" w:type="dxa"/>
            <w:vMerge/>
          </w:tcPr>
          <w:p w14:paraId="4B7A4E0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0FC9A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B8734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5.1.05</w:t>
            </w:r>
          </w:p>
        </w:tc>
        <w:tc>
          <w:tcPr>
            <w:tcW w:w="8363" w:type="dxa"/>
          </w:tcPr>
          <w:p w14:paraId="752B0936" w14:textId="77777777" w:rsidR="00BF4030" w:rsidRPr="00C94816" w:rsidRDefault="00BF4030" w:rsidP="00F4543F">
            <w:pPr>
              <w:pStyle w:val="TableParagraph"/>
              <w:jc w:val="both"/>
              <w:rPr>
                <w:sz w:val="24"/>
                <w:szCs w:val="24"/>
              </w:rPr>
            </w:pPr>
            <w:r w:rsidRPr="00C94816">
              <w:rPr>
                <w:sz w:val="24"/>
                <w:szCs w:val="24"/>
              </w:rPr>
              <w:t>владеть техникой ухода за весоизмерительным оборудованием;</w:t>
            </w:r>
          </w:p>
        </w:tc>
      </w:tr>
      <w:tr w:rsidR="00663BCA" w:rsidRPr="00C94816" w14:paraId="4853F8F3" w14:textId="77777777" w:rsidTr="00F4543F">
        <w:tc>
          <w:tcPr>
            <w:tcW w:w="2518" w:type="dxa"/>
            <w:vMerge/>
          </w:tcPr>
          <w:p w14:paraId="0D3906D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C891D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8FCB3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5.1.06</w:t>
            </w:r>
          </w:p>
        </w:tc>
        <w:tc>
          <w:tcPr>
            <w:tcW w:w="8363" w:type="dxa"/>
          </w:tcPr>
          <w:p w14:paraId="23748661" w14:textId="77777777" w:rsidR="00BF4030" w:rsidRPr="00C94816" w:rsidRDefault="00BF4030" w:rsidP="00F4543F">
            <w:pPr>
              <w:pStyle w:val="TableParagraph"/>
              <w:jc w:val="both"/>
              <w:rPr>
                <w:sz w:val="24"/>
                <w:szCs w:val="24"/>
              </w:rPr>
            </w:pPr>
            <w:r w:rsidRPr="00C94816">
              <w:rPr>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tc>
      </w:tr>
      <w:tr w:rsidR="00663BCA" w:rsidRPr="00C94816" w14:paraId="2EB24CA6" w14:textId="77777777" w:rsidTr="00F4543F">
        <w:tc>
          <w:tcPr>
            <w:tcW w:w="2518" w:type="dxa"/>
            <w:vMerge/>
          </w:tcPr>
          <w:p w14:paraId="5882679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CC88C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AA84F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5.1.07</w:t>
            </w:r>
          </w:p>
        </w:tc>
        <w:tc>
          <w:tcPr>
            <w:tcW w:w="8363" w:type="dxa"/>
          </w:tcPr>
          <w:p w14:paraId="36066736" w14:textId="77777777" w:rsidR="00BF4030" w:rsidRPr="00C94816" w:rsidRDefault="00BF4030" w:rsidP="00F4543F">
            <w:pPr>
              <w:pStyle w:val="TableParagraph"/>
              <w:jc w:val="both"/>
              <w:rPr>
                <w:sz w:val="24"/>
                <w:szCs w:val="24"/>
              </w:rPr>
            </w:pPr>
            <w:r w:rsidRPr="00C94816">
              <w:rPr>
                <w:sz w:val="24"/>
                <w:szCs w:val="24"/>
              </w:rPr>
              <w:t>соблюдать правила мытья кухонных ножей, острых, травмоопасных частей технологического оборудования;</w:t>
            </w:r>
          </w:p>
        </w:tc>
      </w:tr>
      <w:tr w:rsidR="00663BCA" w:rsidRPr="00C94816" w14:paraId="749E540F" w14:textId="77777777" w:rsidTr="00F4543F">
        <w:tc>
          <w:tcPr>
            <w:tcW w:w="2518" w:type="dxa"/>
            <w:vMerge/>
          </w:tcPr>
          <w:p w14:paraId="0933417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633EC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06D571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5.1.08</w:t>
            </w:r>
          </w:p>
        </w:tc>
        <w:tc>
          <w:tcPr>
            <w:tcW w:w="8363" w:type="dxa"/>
          </w:tcPr>
          <w:p w14:paraId="4DB35A5C" w14:textId="77777777" w:rsidR="00BF4030" w:rsidRPr="00C94816" w:rsidRDefault="00BF4030" w:rsidP="00F4543F">
            <w:pPr>
              <w:pStyle w:val="TableParagraph"/>
              <w:jc w:val="both"/>
              <w:rPr>
                <w:sz w:val="24"/>
                <w:szCs w:val="24"/>
              </w:rPr>
            </w:pPr>
            <w:r w:rsidRPr="00C94816">
              <w:rPr>
                <w:sz w:val="24"/>
                <w:szCs w:val="24"/>
              </w:rPr>
              <w:t>обеспечивать чистоту, безопасность кондитерских мешков;</w:t>
            </w:r>
          </w:p>
        </w:tc>
      </w:tr>
      <w:tr w:rsidR="00663BCA" w:rsidRPr="00C94816" w14:paraId="7F92F3D2" w14:textId="77777777" w:rsidTr="00F4543F">
        <w:tc>
          <w:tcPr>
            <w:tcW w:w="2518" w:type="dxa"/>
            <w:vMerge/>
          </w:tcPr>
          <w:p w14:paraId="790BBF1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2AE576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55AFA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5.1.09</w:t>
            </w:r>
          </w:p>
        </w:tc>
        <w:tc>
          <w:tcPr>
            <w:tcW w:w="8363" w:type="dxa"/>
          </w:tcPr>
          <w:p w14:paraId="0E481D26" w14:textId="77777777" w:rsidR="00BF4030" w:rsidRPr="00C94816" w:rsidRDefault="00BF4030" w:rsidP="00F4543F">
            <w:pPr>
              <w:pStyle w:val="TableParagraph"/>
              <w:jc w:val="both"/>
              <w:rPr>
                <w:sz w:val="24"/>
                <w:szCs w:val="24"/>
              </w:rPr>
            </w:pPr>
            <w:r w:rsidRPr="00C94816">
              <w:rPr>
                <w:sz w:val="24"/>
                <w:szCs w:val="24"/>
              </w:rPr>
              <w:t>соблюдать условия хранения производственной посуды, инвентаря, инструментов</w:t>
            </w:r>
          </w:p>
        </w:tc>
      </w:tr>
      <w:tr w:rsidR="00663BCA" w:rsidRPr="00C94816" w14:paraId="09DEC4BE" w14:textId="77777777" w:rsidTr="00F4543F">
        <w:tc>
          <w:tcPr>
            <w:tcW w:w="2518" w:type="dxa"/>
            <w:vMerge/>
          </w:tcPr>
          <w:p w14:paraId="43A0C84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A2F675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79B520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5.1.10</w:t>
            </w:r>
          </w:p>
        </w:tc>
        <w:tc>
          <w:tcPr>
            <w:tcW w:w="8363" w:type="dxa"/>
          </w:tcPr>
          <w:p w14:paraId="7CA610C8"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инструменты, посуду в соответствии с видом работ в кондитерском цехе;</w:t>
            </w:r>
          </w:p>
        </w:tc>
      </w:tr>
      <w:tr w:rsidR="00663BCA" w:rsidRPr="00C94816" w14:paraId="6FAD18D2" w14:textId="77777777" w:rsidTr="00F4543F">
        <w:tc>
          <w:tcPr>
            <w:tcW w:w="2518" w:type="dxa"/>
            <w:vMerge/>
          </w:tcPr>
          <w:p w14:paraId="422E58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70DEDA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C61CCB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5.1.11</w:t>
            </w:r>
          </w:p>
        </w:tc>
        <w:tc>
          <w:tcPr>
            <w:tcW w:w="8363" w:type="dxa"/>
          </w:tcPr>
          <w:p w14:paraId="0EF88904" w14:textId="77777777" w:rsidR="00BF4030" w:rsidRPr="00C94816" w:rsidRDefault="00BF4030" w:rsidP="00F4543F">
            <w:pPr>
              <w:pStyle w:val="TableParagraph"/>
              <w:jc w:val="both"/>
              <w:rPr>
                <w:sz w:val="24"/>
                <w:szCs w:val="24"/>
              </w:rPr>
            </w:pPr>
            <w:r w:rsidRPr="00C94816">
              <w:rPr>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663BCA" w:rsidRPr="00C94816" w14:paraId="02E2C1E2" w14:textId="77777777" w:rsidTr="00F4543F">
        <w:tc>
          <w:tcPr>
            <w:tcW w:w="2518" w:type="dxa"/>
            <w:vMerge/>
          </w:tcPr>
          <w:p w14:paraId="5E9E1D3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D464D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2D17A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5.1.12</w:t>
            </w:r>
          </w:p>
        </w:tc>
        <w:tc>
          <w:tcPr>
            <w:tcW w:w="8363" w:type="dxa"/>
          </w:tcPr>
          <w:p w14:paraId="31F0EDE2" w14:textId="77777777" w:rsidR="00BF4030" w:rsidRPr="00C94816" w:rsidRDefault="00BF4030" w:rsidP="00F4543F">
            <w:pPr>
              <w:pStyle w:val="TableParagraph"/>
              <w:jc w:val="both"/>
              <w:rPr>
                <w:sz w:val="24"/>
                <w:szCs w:val="24"/>
              </w:rPr>
            </w:pPr>
            <w:r w:rsidRPr="00C94816">
              <w:rPr>
                <w:sz w:val="24"/>
                <w:szCs w:val="24"/>
              </w:rPr>
              <w:t>соблюдать правила техники безопасности, пожарной безопасности, охраны труда</w:t>
            </w:r>
          </w:p>
        </w:tc>
      </w:tr>
      <w:tr w:rsidR="00663BCA" w:rsidRPr="00C94816" w14:paraId="35BCD45C" w14:textId="77777777" w:rsidTr="00F4543F">
        <w:tc>
          <w:tcPr>
            <w:tcW w:w="2518" w:type="dxa"/>
            <w:vMerge/>
          </w:tcPr>
          <w:p w14:paraId="5034B93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B2631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8FB68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5.1.13</w:t>
            </w:r>
          </w:p>
        </w:tc>
        <w:tc>
          <w:tcPr>
            <w:tcW w:w="8363" w:type="dxa"/>
          </w:tcPr>
          <w:p w14:paraId="3B5B399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r>
      <w:tr w:rsidR="00663BCA" w:rsidRPr="00C94816" w14:paraId="6A933DD7" w14:textId="77777777" w:rsidTr="00F4543F">
        <w:tc>
          <w:tcPr>
            <w:tcW w:w="2518" w:type="dxa"/>
            <w:vMerge/>
          </w:tcPr>
          <w:p w14:paraId="282B8EF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A1930E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7652E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D57563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61B0FE6E" w14:textId="77777777" w:rsidTr="00F4543F">
        <w:tc>
          <w:tcPr>
            <w:tcW w:w="2518" w:type="dxa"/>
            <w:vMerge/>
          </w:tcPr>
          <w:p w14:paraId="2DB8545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889BB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CBB7D0"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5.1.01</w:t>
            </w:r>
          </w:p>
        </w:tc>
        <w:tc>
          <w:tcPr>
            <w:tcW w:w="8363" w:type="dxa"/>
          </w:tcPr>
          <w:p w14:paraId="7457A710" w14:textId="77777777" w:rsidR="00BF4030" w:rsidRPr="00C94816" w:rsidRDefault="00BF4030" w:rsidP="00F4543F">
            <w:pPr>
              <w:pStyle w:val="TableParagraph"/>
              <w:rPr>
                <w:sz w:val="24"/>
                <w:szCs w:val="24"/>
              </w:rPr>
            </w:pPr>
            <w:r w:rsidRPr="00C94816">
              <w:rPr>
                <w:sz w:val="24"/>
                <w:szCs w:val="24"/>
              </w:rPr>
              <w:t>требования охраны труда, пожарной безопасности и производственной санитарии в организации питания;</w:t>
            </w:r>
          </w:p>
        </w:tc>
      </w:tr>
      <w:tr w:rsidR="00663BCA" w:rsidRPr="00C94816" w14:paraId="4F0FAC47" w14:textId="77777777" w:rsidTr="00F4543F">
        <w:tc>
          <w:tcPr>
            <w:tcW w:w="2518" w:type="dxa"/>
            <w:vMerge/>
          </w:tcPr>
          <w:p w14:paraId="5E1DB84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33280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692684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5.1.02</w:t>
            </w:r>
          </w:p>
        </w:tc>
        <w:tc>
          <w:tcPr>
            <w:tcW w:w="8363" w:type="dxa"/>
          </w:tcPr>
          <w:p w14:paraId="39B77BA8" w14:textId="77777777" w:rsidR="00BF4030" w:rsidRPr="00C94816" w:rsidRDefault="00BF4030" w:rsidP="00F4543F">
            <w:pPr>
              <w:pStyle w:val="TableParagraph"/>
              <w:rPr>
                <w:sz w:val="24"/>
                <w:szCs w:val="24"/>
              </w:rPr>
            </w:pPr>
            <w:r w:rsidRPr="00C9481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663BCA" w:rsidRPr="00C94816" w14:paraId="21E7A46E" w14:textId="77777777" w:rsidTr="00F4543F">
        <w:tc>
          <w:tcPr>
            <w:tcW w:w="2518" w:type="dxa"/>
            <w:vMerge/>
          </w:tcPr>
          <w:p w14:paraId="27510E3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9C09F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C36E700"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5.1.03</w:t>
            </w:r>
          </w:p>
        </w:tc>
        <w:tc>
          <w:tcPr>
            <w:tcW w:w="8363" w:type="dxa"/>
          </w:tcPr>
          <w:p w14:paraId="4148D386" w14:textId="77777777" w:rsidR="00BF4030" w:rsidRPr="00C94816" w:rsidRDefault="00BF4030" w:rsidP="00F4543F">
            <w:pPr>
              <w:pStyle w:val="TableParagraph"/>
              <w:rPr>
                <w:sz w:val="24"/>
                <w:szCs w:val="24"/>
              </w:rPr>
            </w:pPr>
            <w:r w:rsidRPr="00C94816">
              <w:rPr>
                <w:sz w:val="24"/>
                <w:szCs w:val="24"/>
              </w:rPr>
              <w:t>организация работ в кондитерском цехе;</w:t>
            </w:r>
          </w:p>
        </w:tc>
      </w:tr>
      <w:tr w:rsidR="00663BCA" w:rsidRPr="00C94816" w14:paraId="7F730FA9" w14:textId="77777777" w:rsidTr="00F4543F">
        <w:tc>
          <w:tcPr>
            <w:tcW w:w="2518" w:type="dxa"/>
            <w:vMerge/>
          </w:tcPr>
          <w:p w14:paraId="4E9BE74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E03738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574678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5.1.04</w:t>
            </w:r>
          </w:p>
        </w:tc>
        <w:tc>
          <w:tcPr>
            <w:tcW w:w="8363" w:type="dxa"/>
          </w:tcPr>
          <w:p w14:paraId="0DB54DB7" w14:textId="77777777" w:rsidR="00BF4030" w:rsidRPr="00C94816" w:rsidRDefault="00BF4030" w:rsidP="00F4543F">
            <w:pPr>
              <w:pStyle w:val="TableParagraph"/>
              <w:rPr>
                <w:sz w:val="24"/>
                <w:szCs w:val="24"/>
              </w:rPr>
            </w:pPr>
            <w:r w:rsidRPr="00C94816">
              <w:rPr>
                <w:sz w:val="24"/>
                <w:szCs w:val="24"/>
              </w:rPr>
              <w:t>последовательность выполнения технологических операций, современные методы изготовления хлебобулочных, мучных кондитерских изделий;</w:t>
            </w:r>
          </w:p>
        </w:tc>
      </w:tr>
      <w:tr w:rsidR="00663BCA" w:rsidRPr="00C94816" w14:paraId="701A9DB7" w14:textId="77777777" w:rsidTr="00F4543F">
        <w:tc>
          <w:tcPr>
            <w:tcW w:w="2518" w:type="dxa"/>
            <w:vMerge/>
          </w:tcPr>
          <w:p w14:paraId="7C2CD0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4FBBF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3EA070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5.1.05</w:t>
            </w:r>
          </w:p>
        </w:tc>
        <w:tc>
          <w:tcPr>
            <w:tcW w:w="8363" w:type="dxa"/>
          </w:tcPr>
          <w:p w14:paraId="341DA39D" w14:textId="77777777" w:rsidR="00BF4030" w:rsidRPr="00C94816" w:rsidRDefault="00BF4030" w:rsidP="00F4543F">
            <w:pPr>
              <w:pStyle w:val="TableParagraph"/>
              <w:rPr>
                <w:sz w:val="24"/>
                <w:szCs w:val="24"/>
              </w:rPr>
            </w:pPr>
            <w:r w:rsidRPr="00C94816">
              <w:rPr>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хлебобулочных, мучных кондитерских изделий;</w:t>
            </w:r>
          </w:p>
        </w:tc>
      </w:tr>
      <w:tr w:rsidR="00663BCA" w:rsidRPr="00C94816" w14:paraId="56EB7228" w14:textId="77777777" w:rsidTr="00F4543F">
        <w:tc>
          <w:tcPr>
            <w:tcW w:w="2518" w:type="dxa"/>
            <w:vMerge/>
          </w:tcPr>
          <w:p w14:paraId="482173F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6A6F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C39A2CA"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5.1.06</w:t>
            </w:r>
          </w:p>
        </w:tc>
        <w:tc>
          <w:tcPr>
            <w:tcW w:w="8363" w:type="dxa"/>
          </w:tcPr>
          <w:p w14:paraId="4A270B5B" w14:textId="77777777" w:rsidR="00BF4030" w:rsidRPr="00C94816" w:rsidRDefault="00BF4030" w:rsidP="00F4543F">
            <w:pPr>
              <w:pStyle w:val="TableParagraph"/>
              <w:rPr>
                <w:sz w:val="24"/>
                <w:szCs w:val="24"/>
              </w:rPr>
            </w:pPr>
            <w:r w:rsidRPr="00C94816">
              <w:rPr>
                <w:sz w:val="24"/>
                <w:szCs w:val="24"/>
              </w:rPr>
              <w:t>возможные последствия нарушения санитарии и гигиены;</w:t>
            </w:r>
          </w:p>
        </w:tc>
      </w:tr>
      <w:tr w:rsidR="00663BCA" w:rsidRPr="00C94816" w14:paraId="1CC09719" w14:textId="77777777" w:rsidTr="00F4543F">
        <w:tc>
          <w:tcPr>
            <w:tcW w:w="2518" w:type="dxa"/>
            <w:vMerge/>
          </w:tcPr>
          <w:p w14:paraId="2187490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09DCA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639CB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5.1.07</w:t>
            </w:r>
          </w:p>
        </w:tc>
        <w:tc>
          <w:tcPr>
            <w:tcW w:w="8363" w:type="dxa"/>
          </w:tcPr>
          <w:p w14:paraId="7780A180" w14:textId="77777777" w:rsidR="00BF4030" w:rsidRPr="00C94816" w:rsidRDefault="00BF4030" w:rsidP="00F4543F">
            <w:pPr>
              <w:pStyle w:val="TableParagraph"/>
              <w:rPr>
                <w:sz w:val="24"/>
                <w:szCs w:val="24"/>
              </w:rPr>
            </w:pPr>
            <w:r w:rsidRPr="00C94816">
              <w:rPr>
                <w:sz w:val="24"/>
                <w:szCs w:val="24"/>
              </w:rPr>
              <w:t>требования к личной гигиене персонала при подготовке производственного инвентаря и производственной посуды;</w:t>
            </w:r>
          </w:p>
        </w:tc>
      </w:tr>
      <w:tr w:rsidR="00663BCA" w:rsidRPr="00C94816" w14:paraId="1C513B60" w14:textId="77777777" w:rsidTr="00F4543F">
        <w:tc>
          <w:tcPr>
            <w:tcW w:w="2518" w:type="dxa"/>
            <w:vMerge/>
          </w:tcPr>
          <w:p w14:paraId="23716D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87814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770E5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5.1.08</w:t>
            </w:r>
          </w:p>
        </w:tc>
        <w:tc>
          <w:tcPr>
            <w:tcW w:w="8363" w:type="dxa"/>
          </w:tcPr>
          <w:p w14:paraId="306E8E2E" w14:textId="77777777" w:rsidR="00BF4030" w:rsidRPr="00C94816" w:rsidRDefault="00BF4030" w:rsidP="00F4543F">
            <w:pPr>
              <w:pStyle w:val="TableParagraph"/>
              <w:rPr>
                <w:sz w:val="24"/>
                <w:szCs w:val="24"/>
              </w:rPr>
            </w:pPr>
            <w:r w:rsidRPr="00C94816">
              <w:rPr>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663BCA" w:rsidRPr="00C94816" w14:paraId="7BA360DD" w14:textId="77777777" w:rsidTr="00F4543F">
        <w:tc>
          <w:tcPr>
            <w:tcW w:w="2518" w:type="dxa"/>
            <w:vMerge/>
          </w:tcPr>
          <w:p w14:paraId="735FA25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E40D5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5DFC64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5.1.09</w:t>
            </w:r>
          </w:p>
        </w:tc>
        <w:tc>
          <w:tcPr>
            <w:tcW w:w="8363" w:type="dxa"/>
          </w:tcPr>
          <w:p w14:paraId="54C744B3" w14:textId="77777777" w:rsidR="00BF4030" w:rsidRPr="00C94816" w:rsidRDefault="00BF4030" w:rsidP="00F4543F">
            <w:pPr>
              <w:pStyle w:val="TableParagraph"/>
              <w:rPr>
                <w:sz w:val="24"/>
                <w:szCs w:val="24"/>
              </w:rPr>
            </w:pPr>
            <w:r w:rsidRPr="00C94816">
              <w:rPr>
                <w:sz w:val="24"/>
                <w:szCs w:val="24"/>
              </w:rPr>
              <w:t>правила утилизации отходов</w:t>
            </w:r>
          </w:p>
        </w:tc>
      </w:tr>
      <w:tr w:rsidR="00663BCA" w:rsidRPr="00C94816" w14:paraId="0A3C4AF0" w14:textId="77777777" w:rsidTr="00F4543F">
        <w:tc>
          <w:tcPr>
            <w:tcW w:w="2518" w:type="dxa"/>
            <w:vMerge/>
          </w:tcPr>
          <w:p w14:paraId="45C7F6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341815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0B4FA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5.1.10</w:t>
            </w:r>
          </w:p>
        </w:tc>
        <w:tc>
          <w:tcPr>
            <w:tcW w:w="8363" w:type="dxa"/>
          </w:tcPr>
          <w:p w14:paraId="03FC89BA" w14:textId="77777777" w:rsidR="00BF4030" w:rsidRPr="00C94816" w:rsidRDefault="00BF4030" w:rsidP="00F4543F">
            <w:pPr>
              <w:pStyle w:val="TableParagraph"/>
              <w:rPr>
                <w:sz w:val="24"/>
                <w:szCs w:val="24"/>
              </w:rPr>
            </w:pPr>
            <w:r w:rsidRPr="00C94816">
              <w:rPr>
                <w:sz w:val="24"/>
                <w:szCs w:val="24"/>
              </w:rPr>
              <w:t>виды, назначение упаковочных материалов, способы хранения пищевых продуктов, готовых хлебобулочных, мучных кондитерских изделий;</w:t>
            </w:r>
          </w:p>
        </w:tc>
      </w:tr>
      <w:tr w:rsidR="00663BCA" w:rsidRPr="00C94816" w14:paraId="0E256B5C" w14:textId="77777777" w:rsidTr="00F4543F">
        <w:tc>
          <w:tcPr>
            <w:tcW w:w="2518" w:type="dxa"/>
            <w:vMerge/>
          </w:tcPr>
          <w:p w14:paraId="46138CA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708276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EDD805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5.1.11</w:t>
            </w:r>
          </w:p>
        </w:tc>
        <w:tc>
          <w:tcPr>
            <w:tcW w:w="8363" w:type="dxa"/>
          </w:tcPr>
          <w:p w14:paraId="6291CAFE" w14:textId="77777777" w:rsidR="00BF4030" w:rsidRPr="00C94816" w:rsidRDefault="00BF4030" w:rsidP="00F4543F">
            <w:pPr>
              <w:pStyle w:val="TableParagraph"/>
              <w:rPr>
                <w:sz w:val="24"/>
                <w:szCs w:val="24"/>
              </w:rPr>
            </w:pPr>
            <w:r w:rsidRPr="00C94816">
              <w:rPr>
                <w:sz w:val="24"/>
                <w:szCs w:val="24"/>
              </w:rPr>
              <w:t>виды, назначение оборудования, инвентаря посуды, используемых для порционирования (комплектования), укладки готовых хлебобулочных, мучных кондитерских изделий;</w:t>
            </w:r>
          </w:p>
        </w:tc>
      </w:tr>
      <w:tr w:rsidR="00663BCA" w:rsidRPr="00C94816" w14:paraId="611493B5" w14:textId="77777777" w:rsidTr="00F4543F">
        <w:tc>
          <w:tcPr>
            <w:tcW w:w="2518" w:type="dxa"/>
            <w:vMerge/>
          </w:tcPr>
          <w:p w14:paraId="4C94704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5A4350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9404B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5.1.12</w:t>
            </w:r>
          </w:p>
        </w:tc>
        <w:tc>
          <w:tcPr>
            <w:tcW w:w="8363" w:type="dxa"/>
          </w:tcPr>
          <w:p w14:paraId="4485EE52" w14:textId="77777777" w:rsidR="00BF4030" w:rsidRPr="00C94816" w:rsidRDefault="00BF4030" w:rsidP="00F4543F">
            <w:pPr>
              <w:pStyle w:val="TableParagraph"/>
              <w:rPr>
                <w:sz w:val="24"/>
                <w:szCs w:val="24"/>
              </w:rPr>
            </w:pPr>
            <w:r w:rsidRPr="00C94816">
              <w:rPr>
                <w:sz w:val="24"/>
                <w:szCs w:val="24"/>
              </w:rPr>
              <w:t>способы и правила порционирования (комплектования), укладки, упаковки на вынос готовых хлебобулочных, мучных кондитерских изделий;</w:t>
            </w:r>
          </w:p>
        </w:tc>
      </w:tr>
      <w:tr w:rsidR="00663BCA" w:rsidRPr="00C94816" w14:paraId="2FACA4C5" w14:textId="77777777" w:rsidTr="00F4543F">
        <w:tc>
          <w:tcPr>
            <w:tcW w:w="2518" w:type="dxa"/>
            <w:vMerge/>
          </w:tcPr>
          <w:p w14:paraId="6D73716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D15BE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AC043D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5.1.13</w:t>
            </w:r>
          </w:p>
        </w:tc>
        <w:tc>
          <w:tcPr>
            <w:tcW w:w="8363" w:type="dxa"/>
          </w:tcPr>
          <w:p w14:paraId="3CF8CBBB" w14:textId="77777777" w:rsidR="00BF4030" w:rsidRPr="00C94816" w:rsidRDefault="00BF4030" w:rsidP="00F4543F">
            <w:pPr>
              <w:pStyle w:val="TableParagraph"/>
              <w:rPr>
                <w:sz w:val="24"/>
                <w:szCs w:val="24"/>
              </w:rPr>
            </w:pPr>
            <w:r w:rsidRPr="00C94816">
              <w:rPr>
                <w:sz w:val="24"/>
                <w:szCs w:val="24"/>
              </w:rPr>
              <w:t>условия, сроки, способы хранения хлебобулочных, мучных кондитерских изделий</w:t>
            </w:r>
          </w:p>
        </w:tc>
      </w:tr>
      <w:tr w:rsidR="00663BCA" w:rsidRPr="00C94816" w14:paraId="154D42D4" w14:textId="77777777" w:rsidTr="00F4543F">
        <w:tc>
          <w:tcPr>
            <w:tcW w:w="2518" w:type="dxa"/>
            <w:vMerge/>
          </w:tcPr>
          <w:p w14:paraId="0D39D94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F507B9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DA215B0"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5.1.14</w:t>
            </w:r>
          </w:p>
        </w:tc>
        <w:tc>
          <w:tcPr>
            <w:tcW w:w="8363" w:type="dxa"/>
          </w:tcPr>
          <w:p w14:paraId="5E26E5DD" w14:textId="77777777" w:rsidR="00BF4030" w:rsidRPr="00C94816" w:rsidRDefault="00BF4030" w:rsidP="00F4543F">
            <w:pPr>
              <w:pStyle w:val="TableParagraph"/>
              <w:rPr>
                <w:sz w:val="24"/>
                <w:szCs w:val="24"/>
              </w:rPr>
            </w:pPr>
            <w:r w:rsidRPr="00C94816">
              <w:rPr>
                <w:sz w:val="24"/>
                <w:szCs w:val="24"/>
              </w:rPr>
              <w:t>правила оформления заявок на склад;</w:t>
            </w:r>
          </w:p>
        </w:tc>
      </w:tr>
      <w:tr w:rsidR="00663BCA" w:rsidRPr="00C94816" w14:paraId="54C22C8A" w14:textId="77777777" w:rsidTr="00F4543F">
        <w:tc>
          <w:tcPr>
            <w:tcW w:w="2518" w:type="dxa"/>
            <w:vMerge/>
          </w:tcPr>
          <w:p w14:paraId="500975F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5FE578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96F7EC6"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5.1.15</w:t>
            </w:r>
          </w:p>
        </w:tc>
        <w:tc>
          <w:tcPr>
            <w:tcW w:w="8363" w:type="dxa"/>
          </w:tcPr>
          <w:p w14:paraId="255F516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663BCA" w:rsidRPr="00C94816" w14:paraId="403AD8CD" w14:textId="77777777" w:rsidTr="00F4543F">
        <w:tc>
          <w:tcPr>
            <w:tcW w:w="2518" w:type="dxa"/>
            <w:vMerge/>
          </w:tcPr>
          <w:p w14:paraId="3833815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2AF61DA8" w14:textId="77777777" w:rsidR="00BF4030" w:rsidRPr="00C94816" w:rsidRDefault="00BF4030" w:rsidP="00F4543F">
            <w:pPr>
              <w:pStyle w:val="TableParagraph"/>
              <w:jc w:val="both"/>
              <w:rPr>
                <w:sz w:val="24"/>
                <w:szCs w:val="24"/>
              </w:rPr>
            </w:pPr>
            <w:r w:rsidRPr="00C94816">
              <w:rPr>
                <w:sz w:val="24"/>
                <w:szCs w:val="24"/>
              </w:rPr>
              <w:t>ПК 5.2.</w:t>
            </w:r>
          </w:p>
          <w:p w14:paraId="3EDC863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1134" w:type="dxa"/>
          </w:tcPr>
          <w:p w14:paraId="2D15605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81ECA12"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4EDC9BD3" w14:textId="77777777" w:rsidTr="00F4543F">
        <w:tc>
          <w:tcPr>
            <w:tcW w:w="2518" w:type="dxa"/>
            <w:vMerge/>
          </w:tcPr>
          <w:p w14:paraId="2C9BF62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3F338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1A8711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5.2.01</w:t>
            </w:r>
          </w:p>
        </w:tc>
        <w:tc>
          <w:tcPr>
            <w:tcW w:w="8363" w:type="dxa"/>
          </w:tcPr>
          <w:p w14:paraId="6607A89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приготовлении и подготовке к использованию, хранении отделочных полуфабрикатов</w:t>
            </w:r>
          </w:p>
        </w:tc>
      </w:tr>
      <w:tr w:rsidR="00663BCA" w:rsidRPr="00C94816" w14:paraId="3676A1FD" w14:textId="77777777" w:rsidTr="00F4543F">
        <w:tc>
          <w:tcPr>
            <w:tcW w:w="2518" w:type="dxa"/>
            <w:vMerge/>
          </w:tcPr>
          <w:p w14:paraId="0052D31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798A6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5BF51D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7B42EDC"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1C4C38F5" w14:textId="77777777" w:rsidTr="00F4543F">
        <w:tc>
          <w:tcPr>
            <w:tcW w:w="2518" w:type="dxa"/>
            <w:vMerge/>
          </w:tcPr>
          <w:p w14:paraId="0031284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E1E1B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C9CE16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5.2.01</w:t>
            </w:r>
          </w:p>
        </w:tc>
        <w:tc>
          <w:tcPr>
            <w:tcW w:w="8363" w:type="dxa"/>
          </w:tcPr>
          <w:p w14:paraId="797F1B6E"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1EAAE0A0" w14:textId="77777777" w:rsidTr="00F4543F">
        <w:tc>
          <w:tcPr>
            <w:tcW w:w="2518" w:type="dxa"/>
            <w:vMerge/>
          </w:tcPr>
          <w:p w14:paraId="3331DB5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AB90F6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891622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5.2.02</w:t>
            </w:r>
          </w:p>
        </w:tc>
        <w:tc>
          <w:tcPr>
            <w:tcW w:w="8363" w:type="dxa"/>
          </w:tcPr>
          <w:p w14:paraId="0C6F2353"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w:t>
            </w:r>
          </w:p>
        </w:tc>
      </w:tr>
      <w:tr w:rsidR="00663BCA" w:rsidRPr="00C94816" w14:paraId="54798092" w14:textId="77777777" w:rsidTr="00F4543F">
        <w:tc>
          <w:tcPr>
            <w:tcW w:w="2518" w:type="dxa"/>
            <w:vMerge/>
          </w:tcPr>
          <w:p w14:paraId="1C7819D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683298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0DD58F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5.2.03</w:t>
            </w:r>
          </w:p>
        </w:tc>
        <w:tc>
          <w:tcPr>
            <w:tcW w:w="8363" w:type="dxa"/>
          </w:tcPr>
          <w:p w14:paraId="36AAE0A9"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красящие вещества с учетом санитарных требований к использованию пищевых добавок;</w:t>
            </w:r>
          </w:p>
        </w:tc>
      </w:tr>
      <w:tr w:rsidR="00663BCA" w:rsidRPr="00C94816" w14:paraId="44E19A83" w14:textId="77777777" w:rsidTr="00F4543F">
        <w:tc>
          <w:tcPr>
            <w:tcW w:w="2518" w:type="dxa"/>
            <w:vMerge/>
          </w:tcPr>
          <w:p w14:paraId="54463E5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D1D57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DF6EB8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5.2.04</w:t>
            </w:r>
          </w:p>
        </w:tc>
        <w:tc>
          <w:tcPr>
            <w:tcW w:w="8363" w:type="dxa"/>
          </w:tcPr>
          <w:p w14:paraId="04B59353"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отделочных полуфабрикатов в соответствии с рецептурой;</w:t>
            </w:r>
          </w:p>
        </w:tc>
      </w:tr>
      <w:tr w:rsidR="00663BCA" w:rsidRPr="00C94816" w14:paraId="5314F04C" w14:textId="77777777" w:rsidTr="00F4543F">
        <w:tc>
          <w:tcPr>
            <w:tcW w:w="2518" w:type="dxa"/>
            <w:vMerge/>
          </w:tcPr>
          <w:p w14:paraId="1DF178B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B1F31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C823B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5.2.05</w:t>
            </w:r>
          </w:p>
        </w:tc>
        <w:tc>
          <w:tcPr>
            <w:tcW w:w="8363" w:type="dxa"/>
          </w:tcPr>
          <w:p w14:paraId="550F9D5E"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 сезонностью;</w:t>
            </w:r>
          </w:p>
        </w:tc>
      </w:tr>
      <w:tr w:rsidR="00663BCA" w:rsidRPr="00C94816" w14:paraId="593FF227" w14:textId="77777777" w:rsidTr="00F4543F">
        <w:tc>
          <w:tcPr>
            <w:tcW w:w="2518" w:type="dxa"/>
            <w:vMerge/>
          </w:tcPr>
          <w:p w14:paraId="6553629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AF9D93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E0E690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5.2.06</w:t>
            </w:r>
          </w:p>
        </w:tc>
        <w:tc>
          <w:tcPr>
            <w:tcW w:w="8363" w:type="dxa"/>
          </w:tcPr>
          <w:p w14:paraId="39DFC972"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отделочных полуфабрикатов;</w:t>
            </w:r>
          </w:p>
        </w:tc>
      </w:tr>
      <w:tr w:rsidR="00663BCA" w:rsidRPr="00C94816" w14:paraId="0EEF7FCE" w14:textId="77777777" w:rsidTr="00F4543F">
        <w:tc>
          <w:tcPr>
            <w:tcW w:w="2518" w:type="dxa"/>
            <w:vMerge/>
          </w:tcPr>
          <w:p w14:paraId="0539B6E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22ABBF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C7A033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5.2.07</w:t>
            </w:r>
          </w:p>
        </w:tc>
        <w:tc>
          <w:tcPr>
            <w:tcW w:w="8363" w:type="dxa"/>
          </w:tcPr>
          <w:p w14:paraId="3FD9506F" w14:textId="77777777" w:rsidR="00BF4030" w:rsidRPr="00C94816" w:rsidRDefault="00BF4030" w:rsidP="00F4543F">
            <w:pPr>
              <w:pStyle w:val="TableParagraph"/>
              <w:jc w:val="both"/>
              <w:rPr>
                <w:sz w:val="24"/>
                <w:szCs w:val="24"/>
              </w:rPr>
            </w:pPr>
            <w:r w:rsidRPr="00C94816">
              <w:rPr>
                <w:sz w:val="24"/>
                <w:szCs w:val="24"/>
              </w:rPr>
              <w:t>хранить, подготавливать отделочные полуфабрикаты промышленного производства: желе, гели, глазури, посыпки, фруктовые смеси, термостабильные начинки и пр.</w:t>
            </w:r>
          </w:p>
        </w:tc>
      </w:tr>
      <w:tr w:rsidR="00663BCA" w:rsidRPr="00C94816" w14:paraId="2ACBF8B9" w14:textId="77777777" w:rsidTr="00F4543F">
        <w:tc>
          <w:tcPr>
            <w:tcW w:w="2518" w:type="dxa"/>
            <w:vMerge/>
          </w:tcPr>
          <w:p w14:paraId="1506AE4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C585BE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4CA16F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5.2.08</w:t>
            </w:r>
          </w:p>
        </w:tc>
        <w:tc>
          <w:tcPr>
            <w:tcW w:w="8363" w:type="dxa"/>
          </w:tcPr>
          <w:p w14:paraId="77DFD319"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методы приготовления, подготовки отделочных полуфабрикатов:</w:t>
            </w:r>
          </w:p>
          <w:p w14:paraId="60B27053" w14:textId="77777777" w:rsidR="00BF4030" w:rsidRPr="00C94816" w:rsidRDefault="00BF4030" w:rsidP="00F4543F">
            <w:pPr>
              <w:pStyle w:val="TableParagraph"/>
              <w:jc w:val="both"/>
              <w:rPr>
                <w:sz w:val="24"/>
                <w:szCs w:val="24"/>
              </w:rPr>
            </w:pPr>
            <w:r w:rsidRPr="00C94816">
              <w:rPr>
                <w:sz w:val="24"/>
                <w:szCs w:val="24"/>
              </w:rPr>
              <w:t>готовить желе;</w:t>
            </w:r>
          </w:p>
          <w:p w14:paraId="388BFEF0" w14:textId="77777777" w:rsidR="00BF4030" w:rsidRPr="00C94816" w:rsidRDefault="00BF4030" w:rsidP="00F4543F">
            <w:pPr>
              <w:pStyle w:val="TableParagraph"/>
              <w:jc w:val="both"/>
              <w:rPr>
                <w:sz w:val="24"/>
                <w:szCs w:val="24"/>
              </w:rPr>
            </w:pPr>
            <w:r w:rsidRPr="00C94816">
              <w:rPr>
                <w:sz w:val="24"/>
                <w:szCs w:val="24"/>
              </w:rPr>
              <w:t>хранить, подготавливать отделочные полуфабрикаты промышленного производства: гели, желе, глазури, посыпки, термостабильные начинки и пр.;</w:t>
            </w:r>
          </w:p>
          <w:p w14:paraId="6DC00E68" w14:textId="77777777" w:rsidR="00BF4030" w:rsidRPr="00C94816" w:rsidRDefault="00BF4030" w:rsidP="00F4543F">
            <w:pPr>
              <w:pStyle w:val="TableParagraph"/>
              <w:jc w:val="both"/>
              <w:rPr>
                <w:sz w:val="24"/>
                <w:szCs w:val="24"/>
              </w:rPr>
            </w:pPr>
            <w:r w:rsidRPr="00C94816">
              <w:rPr>
                <w:sz w:val="24"/>
                <w:szCs w:val="24"/>
              </w:rPr>
              <w:t>нарезать, измельчать, протирать вручную и механическим способом фрукты, ягоды, уваривать фруктовые смеси с сахарным песком до загустения;</w:t>
            </w:r>
          </w:p>
          <w:p w14:paraId="7BF5A815" w14:textId="77777777" w:rsidR="00BF4030" w:rsidRPr="00C94816" w:rsidRDefault="00BF4030" w:rsidP="00F4543F">
            <w:pPr>
              <w:pStyle w:val="TableParagraph"/>
              <w:jc w:val="both"/>
              <w:rPr>
                <w:sz w:val="24"/>
                <w:szCs w:val="24"/>
              </w:rPr>
            </w:pPr>
            <w:r w:rsidRPr="00C94816">
              <w:rPr>
                <w:sz w:val="24"/>
                <w:szCs w:val="24"/>
              </w:rPr>
              <w:t>варить сахарный сироп для промочки изделий;</w:t>
            </w:r>
          </w:p>
          <w:p w14:paraId="1A3E3B05" w14:textId="77777777" w:rsidR="00BF4030" w:rsidRPr="00C94816" w:rsidRDefault="00BF4030" w:rsidP="00F4543F">
            <w:pPr>
              <w:pStyle w:val="TableParagraph"/>
              <w:jc w:val="both"/>
              <w:rPr>
                <w:sz w:val="24"/>
                <w:szCs w:val="24"/>
              </w:rPr>
            </w:pPr>
            <w:r w:rsidRPr="00C94816">
              <w:rPr>
                <w:sz w:val="24"/>
                <w:szCs w:val="24"/>
              </w:rPr>
              <w:t>варить сахарный сироп и проверять его крепость (для приготовления помадки, украшений из карамели и пр.);</w:t>
            </w:r>
          </w:p>
          <w:p w14:paraId="606AFF5D" w14:textId="77777777" w:rsidR="00BF4030" w:rsidRPr="00C94816" w:rsidRDefault="00BF4030" w:rsidP="00F4543F">
            <w:pPr>
              <w:pStyle w:val="TableParagraph"/>
              <w:jc w:val="both"/>
              <w:rPr>
                <w:sz w:val="24"/>
                <w:szCs w:val="24"/>
              </w:rPr>
            </w:pPr>
            <w:r w:rsidRPr="00C94816">
              <w:rPr>
                <w:sz w:val="24"/>
                <w:szCs w:val="24"/>
              </w:rPr>
              <w:t>уваривать сахарный сироп для приготовления тиража;</w:t>
            </w:r>
          </w:p>
          <w:p w14:paraId="03D376BE" w14:textId="77777777" w:rsidR="00BF4030" w:rsidRPr="00C94816" w:rsidRDefault="00BF4030" w:rsidP="00F4543F">
            <w:pPr>
              <w:pStyle w:val="TableParagraph"/>
              <w:jc w:val="both"/>
              <w:rPr>
                <w:sz w:val="24"/>
                <w:szCs w:val="24"/>
              </w:rPr>
            </w:pPr>
            <w:r w:rsidRPr="00C94816">
              <w:rPr>
                <w:sz w:val="24"/>
                <w:szCs w:val="24"/>
              </w:rPr>
              <w:t>готовить жженый сахар;</w:t>
            </w:r>
          </w:p>
          <w:p w14:paraId="627F1656" w14:textId="77777777" w:rsidR="00BF4030" w:rsidRPr="00C94816" w:rsidRDefault="00BF4030" w:rsidP="00F4543F">
            <w:pPr>
              <w:pStyle w:val="TableParagraph"/>
              <w:jc w:val="both"/>
              <w:rPr>
                <w:sz w:val="24"/>
                <w:szCs w:val="24"/>
              </w:rPr>
            </w:pPr>
            <w:r w:rsidRPr="00C94816">
              <w:rPr>
                <w:sz w:val="24"/>
                <w:szCs w:val="24"/>
              </w:rPr>
              <w:t>готовить посыпки;</w:t>
            </w:r>
          </w:p>
          <w:p w14:paraId="4088CDBD" w14:textId="77777777" w:rsidR="00BF4030" w:rsidRPr="00C94816" w:rsidRDefault="00BF4030" w:rsidP="00F4543F">
            <w:pPr>
              <w:pStyle w:val="TableParagraph"/>
              <w:jc w:val="both"/>
              <w:rPr>
                <w:sz w:val="24"/>
                <w:szCs w:val="24"/>
              </w:rPr>
            </w:pPr>
            <w:r w:rsidRPr="00C94816">
              <w:rPr>
                <w:sz w:val="24"/>
                <w:szCs w:val="24"/>
              </w:rPr>
              <w:t>готовить помаду, глазури;</w:t>
            </w:r>
          </w:p>
          <w:p w14:paraId="5B49A619" w14:textId="77777777" w:rsidR="00BF4030" w:rsidRPr="00C94816" w:rsidRDefault="00BF4030" w:rsidP="00F4543F">
            <w:pPr>
              <w:pStyle w:val="TableParagraph"/>
              <w:jc w:val="both"/>
              <w:rPr>
                <w:sz w:val="24"/>
                <w:szCs w:val="24"/>
              </w:rPr>
            </w:pPr>
            <w:r w:rsidRPr="00C94816">
              <w:rPr>
                <w:sz w:val="24"/>
                <w:szCs w:val="24"/>
              </w:rPr>
              <w:t>готовить кремы с учетом требований к безопасности готовой продукции;</w:t>
            </w:r>
          </w:p>
          <w:p w14:paraId="3375F023" w14:textId="77777777" w:rsidR="00BF4030" w:rsidRPr="00C94816" w:rsidRDefault="00BF4030" w:rsidP="00F4543F">
            <w:pPr>
              <w:pStyle w:val="TableParagraph"/>
              <w:jc w:val="both"/>
              <w:rPr>
                <w:sz w:val="24"/>
                <w:szCs w:val="24"/>
              </w:rPr>
            </w:pPr>
            <w:r w:rsidRPr="00C94816">
              <w:rPr>
                <w:sz w:val="24"/>
                <w:szCs w:val="24"/>
              </w:rPr>
              <w:t>определять степень готовности отделочных полуфабрикатов;</w:t>
            </w:r>
          </w:p>
          <w:p w14:paraId="4E8A4D80" w14:textId="77777777" w:rsidR="00BF4030" w:rsidRPr="00C94816" w:rsidRDefault="00BF4030" w:rsidP="00F4543F">
            <w:pPr>
              <w:pStyle w:val="TableParagraph"/>
              <w:jc w:val="both"/>
              <w:rPr>
                <w:sz w:val="24"/>
                <w:szCs w:val="24"/>
              </w:rPr>
            </w:pPr>
            <w:r w:rsidRPr="00C94816">
              <w:rPr>
                <w:sz w:val="24"/>
                <w:szCs w:val="24"/>
              </w:rPr>
              <w:t>доводить до вкуса, требуемой консистенции;</w:t>
            </w:r>
          </w:p>
        </w:tc>
      </w:tr>
      <w:tr w:rsidR="00663BCA" w:rsidRPr="00C94816" w14:paraId="23F3DC17" w14:textId="77777777" w:rsidTr="00F4543F">
        <w:tc>
          <w:tcPr>
            <w:tcW w:w="2518" w:type="dxa"/>
            <w:vMerge/>
          </w:tcPr>
          <w:p w14:paraId="6E11A72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4643C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0A2332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5.2.09</w:t>
            </w:r>
          </w:p>
        </w:tc>
        <w:tc>
          <w:tcPr>
            <w:tcW w:w="8363" w:type="dxa"/>
          </w:tcPr>
          <w:p w14:paraId="29906809"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064BCAAA" w14:textId="77777777" w:rsidTr="00F4543F">
        <w:tc>
          <w:tcPr>
            <w:tcW w:w="2518" w:type="dxa"/>
            <w:vMerge/>
          </w:tcPr>
          <w:p w14:paraId="5D4F286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0CD23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8C94F3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5.2.10</w:t>
            </w:r>
          </w:p>
        </w:tc>
        <w:tc>
          <w:tcPr>
            <w:tcW w:w="8363" w:type="dxa"/>
          </w:tcPr>
          <w:p w14:paraId="7DF049CA" w14:textId="77777777" w:rsidR="00BF4030" w:rsidRPr="00C94816" w:rsidRDefault="00BF4030" w:rsidP="00F4543F">
            <w:pPr>
              <w:pStyle w:val="TableParagraph"/>
              <w:jc w:val="both"/>
              <w:rPr>
                <w:sz w:val="24"/>
                <w:szCs w:val="24"/>
              </w:rPr>
            </w:pPr>
            <w:r w:rsidRPr="00C94816">
              <w:rPr>
                <w:sz w:val="24"/>
                <w:szCs w:val="24"/>
              </w:rPr>
              <w:t>проверять качество отделочных полуфабрикатов перед использованием или упаковкой для непродолжительного хранения;</w:t>
            </w:r>
          </w:p>
        </w:tc>
      </w:tr>
      <w:tr w:rsidR="00663BCA" w:rsidRPr="00C94816" w14:paraId="6AA6ECC7" w14:textId="77777777" w:rsidTr="00F4543F">
        <w:tc>
          <w:tcPr>
            <w:tcW w:w="2518" w:type="dxa"/>
            <w:vMerge/>
          </w:tcPr>
          <w:p w14:paraId="24AA8E0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17C48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0DBB0B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5.2.11</w:t>
            </w:r>
          </w:p>
        </w:tc>
        <w:tc>
          <w:tcPr>
            <w:tcW w:w="8363" w:type="dxa"/>
          </w:tcPr>
          <w:p w14:paraId="7717E486" w14:textId="77777777" w:rsidR="00BF4030" w:rsidRPr="00C94816" w:rsidRDefault="00BF4030" w:rsidP="00F4543F">
            <w:pPr>
              <w:pStyle w:val="TableParagraph"/>
              <w:jc w:val="both"/>
              <w:rPr>
                <w:sz w:val="24"/>
                <w:szCs w:val="24"/>
              </w:rPr>
            </w:pPr>
            <w:r w:rsidRPr="00C94816">
              <w:rPr>
                <w:sz w:val="24"/>
                <w:szCs w:val="24"/>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tc>
      </w:tr>
      <w:tr w:rsidR="00663BCA" w:rsidRPr="00C94816" w14:paraId="13E9F4BD" w14:textId="77777777" w:rsidTr="00F4543F">
        <w:tc>
          <w:tcPr>
            <w:tcW w:w="2518" w:type="dxa"/>
            <w:vMerge/>
          </w:tcPr>
          <w:p w14:paraId="20D6712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BEA28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56D0C7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5.2.12</w:t>
            </w:r>
          </w:p>
        </w:tc>
        <w:tc>
          <w:tcPr>
            <w:tcW w:w="8363" w:type="dxa"/>
          </w:tcPr>
          <w:p w14:paraId="73836C9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организовывать хранение отделочных полуфабрикатов</w:t>
            </w:r>
          </w:p>
        </w:tc>
      </w:tr>
      <w:tr w:rsidR="00663BCA" w:rsidRPr="00C94816" w14:paraId="7F44ED90" w14:textId="77777777" w:rsidTr="00F4543F">
        <w:tc>
          <w:tcPr>
            <w:tcW w:w="2518" w:type="dxa"/>
            <w:vMerge/>
          </w:tcPr>
          <w:p w14:paraId="115EB15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C5C5F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48AEDB"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3D68F9D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03EAEDC4" w14:textId="77777777" w:rsidTr="00F4543F">
        <w:tc>
          <w:tcPr>
            <w:tcW w:w="2518" w:type="dxa"/>
            <w:vMerge/>
          </w:tcPr>
          <w:p w14:paraId="125AAC5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9174C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397F2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5.2.01</w:t>
            </w:r>
          </w:p>
        </w:tc>
        <w:tc>
          <w:tcPr>
            <w:tcW w:w="8363" w:type="dxa"/>
          </w:tcPr>
          <w:p w14:paraId="76CF25D2" w14:textId="77777777" w:rsidR="00BF4030" w:rsidRPr="00C94816" w:rsidRDefault="00BF4030" w:rsidP="00F4543F">
            <w:pPr>
              <w:pStyle w:val="TableParagraph"/>
              <w:jc w:val="both"/>
              <w:rPr>
                <w:sz w:val="24"/>
                <w:szCs w:val="24"/>
              </w:rPr>
            </w:pPr>
            <w:r w:rsidRPr="00C94816">
              <w:rPr>
                <w:sz w:val="24"/>
                <w:szCs w:val="24"/>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tc>
      </w:tr>
      <w:tr w:rsidR="00663BCA" w:rsidRPr="00C94816" w14:paraId="51B78C52" w14:textId="77777777" w:rsidTr="00F4543F">
        <w:tc>
          <w:tcPr>
            <w:tcW w:w="2518" w:type="dxa"/>
            <w:vMerge/>
          </w:tcPr>
          <w:p w14:paraId="66B0311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577A9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706169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5.2.02</w:t>
            </w:r>
          </w:p>
        </w:tc>
        <w:tc>
          <w:tcPr>
            <w:tcW w:w="8363" w:type="dxa"/>
          </w:tcPr>
          <w:p w14:paraId="0F9E949A"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отделочных полуфабрикатов;</w:t>
            </w:r>
          </w:p>
        </w:tc>
      </w:tr>
      <w:tr w:rsidR="00663BCA" w:rsidRPr="00C94816" w14:paraId="62DE7AF0" w14:textId="77777777" w:rsidTr="00F4543F">
        <w:tc>
          <w:tcPr>
            <w:tcW w:w="2518" w:type="dxa"/>
            <w:vMerge/>
          </w:tcPr>
          <w:p w14:paraId="098EFE5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DC0B75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547172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5.2.03</w:t>
            </w:r>
          </w:p>
        </w:tc>
        <w:tc>
          <w:tcPr>
            <w:tcW w:w="8363" w:type="dxa"/>
          </w:tcPr>
          <w:p w14:paraId="434FAE4C" w14:textId="77777777" w:rsidR="00BF4030" w:rsidRPr="00C94816" w:rsidRDefault="00BF4030" w:rsidP="00F4543F">
            <w:pPr>
              <w:pStyle w:val="TableParagraph"/>
              <w:jc w:val="both"/>
              <w:rPr>
                <w:sz w:val="24"/>
                <w:szCs w:val="24"/>
              </w:rPr>
            </w:pPr>
            <w:r w:rsidRPr="00C94816">
              <w:rPr>
                <w:sz w:val="24"/>
                <w:szCs w:val="24"/>
              </w:rPr>
              <w:t>виды, характеристика, назначение, правила подготовки отделочных полуфабрикатов промышленного производства;</w:t>
            </w:r>
          </w:p>
        </w:tc>
      </w:tr>
      <w:tr w:rsidR="00663BCA" w:rsidRPr="00C94816" w14:paraId="35316D1D" w14:textId="77777777" w:rsidTr="00F4543F">
        <w:tc>
          <w:tcPr>
            <w:tcW w:w="2518" w:type="dxa"/>
            <w:vMerge/>
          </w:tcPr>
          <w:p w14:paraId="0C1F478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707763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4FA91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5.2.04</w:t>
            </w:r>
          </w:p>
        </w:tc>
        <w:tc>
          <w:tcPr>
            <w:tcW w:w="8363" w:type="dxa"/>
          </w:tcPr>
          <w:p w14:paraId="5F17F57C" w14:textId="77777777" w:rsidR="00BF4030" w:rsidRPr="00C94816" w:rsidRDefault="00BF4030" w:rsidP="00F4543F">
            <w:pPr>
              <w:pStyle w:val="TableParagraph"/>
              <w:jc w:val="both"/>
              <w:rPr>
                <w:sz w:val="24"/>
                <w:szCs w:val="24"/>
              </w:rPr>
            </w:pPr>
            <w:r w:rsidRPr="00C94816">
              <w:rPr>
                <w:sz w:val="24"/>
                <w:szCs w:val="24"/>
              </w:rPr>
              <w:t>характеристика региональных видов сырья, продуктов;</w:t>
            </w:r>
          </w:p>
        </w:tc>
      </w:tr>
      <w:tr w:rsidR="00663BCA" w:rsidRPr="00C94816" w14:paraId="22CD929F" w14:textId="77777777" w:rsidTr="00F4543F">
        <w:tc>
          <w:tcPr>
            <w:tcW w:w="2518" w:type="dxa"/>
            <w:vMerge/>
          </w:tcPr>
          <w:p w14:paraId="4433CDE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26FAF2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19F2B8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5.2.05</w:t>
            </w:r>
          </w:p>
        </w:tc>
        <w:tc>
          <w:tcPr>
            <w:tcW w:w="8363" w:type="dxa"/>
          </w:tcPr>
          <w:p w14:paraId="3255DB5F"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24808A88" w14:textId="77777777" w:rsidTr="00F4543F">
        <w:tc>
          <w:tcPr>
            <w:tcW w:w="2518" w:type="dxa"/>
            <w:vMerge/>
          </w:tcPr>
          <w:p w14:paraId="437E9FB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BC169D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60773A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5.2.06</w:t>
            </w:r>
          </w:p>
        </w:tc>
        <w:tc>
          <w:tcPr>
            <w:tcW w:w="8363" w:type="dxa"/>
          </w:tcPr>
          <w:p w14:paraId="16ED3114" w14:textId="77777777" w:rsidR="00BF4030" w:rsidRPr="00C94816" w:rsidRDefault="00BF4030" w:rsidP="00F4543F">
            <w:pPr>
              <w:pStyle w:val="TableParagraph"/>
              <w:jc w:val="both"/>
              <w:rPr>
                <w:sz w:val="24"/>
                <w:szCs w:val="24"/>
              </w:rPr>
            </w:pPr>
            <w:r w:rsidRPr="00C94816">
              <w:rPr>
                <w:sz w:val="24"/>
                <w:szCs w:val="24"/>
              </w:rPr>
              <w:t>методы приготовления отделочных полуфабрикатов, правила их выбора с учетом типа питания, кулинарных свойств основного продукта;</w:t>
            </w:r>
          </w:p>
        </w:tc>
      </w:tr>
      <w:tr w:rsidR="00663BCA" w:rsidRPr="00C94816" w14:paraId="3F11CC52" w14:textId="77777777" w:rsidTr="00F4543F">
        <w:tc>
          <w:tcPr>
            <w:tcW w:w="2518" w:type="dxa"/>
            <w:vMerge/>
          </w:tcPr>
          <w:p w14:paraId="724F5B1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65AF4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D03479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5.2.07</w:t>
            </w:r>
          </w:p>
        </w:tc>
        <w:tc>
          <w:tcPr>
            <w:tcW w:w="8363" w:type="dxa"/>
          </w:tcPr>
          <w:p w14:paraId="01DE0FD3"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45DEF5D3" w14:textId="77777777" w:rsidTr="00F4543F">
        <w:tc>
          <w:tcPr>
            <w:tcW w:w="2518" w:type="dxa"/>
            <w:vMerge/>
          </w:tcPr>
          <w:p w14:paraId="28D8484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C587D4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9CB690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5.2.08</w:t>
            </w:r>
          </w:p>
        </w:tc>
        <w:tc>
          <w:tcPr>
            <w:tcW w:w="8363" w:type="dxa"/>
          </w:tcPr>
          <w:p w14:paraId="4B88457F"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отделочных полуфабрикатов;</w:t>
            </w:r>
          </w:p>
        </w:tc>
      </w:tr>
      <w:tr w:rsidR="00663BCA" w:rsidRPr="00C94816" w14:paraId="264C6CE6" w14:textId="77777777" w:rsidTr="00F4543F">
        <w:tc>
          <w:tcPr>
            <w:tcW w:w="2518" w:type="dxa"/>
            <w:vMerge/>
          </w:tcPr>
          <w:p w14:paraId="15896D9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43D9D0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BD323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5.2.09</w:t>
            </w:r>
          </w:p>
        </w:tc>
        <w:tc>
          <w:tcPr>
            <w:tcW w:w="8363" w:type="dxa"/>
          </w:tcPr>
          <w:p w14:paraId="273B3AD3"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w:t>
            </w:r>
          </w:p>
        </w:tc>
      </w:tr>
      <w:tr w:rsidR="00663BCA" w:rsidRPr="00C94816" w14:paraId="71C7779B" w14:textId="77777777" w:rsidTr="00F4543F">
        <w:tc>
          <w:tcPr>
            <w:tcW w:w="2518" w:type="dxa"/>
            <w:vMerge/>
          </w:tcPr>
          <w:p w14:paraId="5CFA688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D88ECF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8F89FF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5.2.10</w:t>
            </w:r>
          </w:p>
        </w:tc>
        <w:tc>
          <w:tcPr>
            <w:tcW w:w="8363" w:type="dxa"/>
          </w:tcPr>
          <w:p w14:paraId="551DC2D0" w14:textId="77777777" w:rsidR="00BF4030" w:rsidRPr="00C94816" w:rsidRDefault="00BF4030" w:rsidP="00F4543F">
            <w:pPr>
              <w:pStyle w:val="TableParagraph"/>
              <w:jc w:val="both"/>
              <w:rPr>
                <w:sz w:val="24"/>
                <w:szCs w:val="24"/>
              </w:rPr>
            </w:pPr>
            <w:r w:rsidRPr="00C94816">
              <w:rPr>
                <w:sz w:val="24"/>
                <w:szCs w:val="24"/>
              </w:rPr>
              <w:t>нормы, правила взаимозаменяемости продуктов;</w:t>
            </w:r>
          </w:p>
        </w:tc>
      </w:tr>
      <w:tr w:rsidR="00663BCA" w:rsidRPr="00C94816" w14:paraId="10ABFD80" w14:textId="77777777" w:rsidTr="00F4543F">
        <w:tc>
          <w:tcPr>
            <w:tcW w:w="2518" w:type="dxa"/>
            <w:vMerge/>
          </w:tcPr>
          <w:p w14:paraId="0C44718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8C49B4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855B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5.2.11</w:t>
            </w:r>
          </w:p>
        </w:tc>
        <w:tc>
          <w:tcPr>
            <w:tcW w:w="8363" w:type="dxa"/>
          </w:tcPr>
          <w:p w14:paraId="3C0B1832" w14:textId="77777777" w:rsidR="00BF4030" w:rsidRPr="00C94816" w:rsidRDefault="00BF4030" w:rsidP="00F4543F">
            <w:pPr>
              <w:pStyle w:val="TableParagraph"/>
              <w:jc w:val="both"/>
              <w:rPr>
                <w:sz w:val="24"/>
                <w:szCs w:val="24"/>
              </w:rPr>
            </w:pPr>
            <w:r w:rsidRPr="00C94816">
              <w:rPr>
                <w:sz w:val="24"/>
                <w:szCs w:val="24"/>
              </w:rPr>
              <w:t>условия, сроки хранения отделочных полуфабрикатов, в том числе промышленного производства</w:t>
            </w:r>
          </w:p>
        </w:tc>
      </w:tr>
      <w:tr w:rsidR="00663BCA" w:rsidRPr="00C94816" w14:paraId="6F6AF409" w14:textId="77777777" w:rsidTr="00F4543F">
        <w:tc>
          <w:tcPr>
            <w:tcW w:w="2518" w:type="dxa"/>
            <w:vMerge/>
          </w:tcPr>
          <w:p w14:paraId="3128C7F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8CAFA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43BF18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5.2.12</w:t>
            </w:r>
          </w:p>
        </w:tc>
        <w:tc>
          <w:tcPr>
            <w:tcW w:w="8363" w:type="dxa"/>
          </w:tcPr>
          <w:p w14:paraId="2AADFA60"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требования к безопасности хранения отделочных полуфабрикатов</w:t>
            </w:r>
          </w:p>
        </w:tc>
      </w:tr>
      <w:tr w:rsidR="00663BCA" w:rsidRPr="00C94816" w14:paraId="6A01F012" w14:textId="77777777" w:rsidTr="00F4543F">
        <w:tc>
          <w:tcPr>
            <w:tcW w:w="2518" w:type="dxa"/>
            <w:vMerge/>
          </w:tcPr>
          <w:p w14:paraId="7521023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0E5DF4A2" w14:textId="77777777" w:rsidR="00BF4030" w:rsidRPr="00C94816" w:rsidRDefault="00BF4030" w:rsidP="00F4543F">
            <w:pPr>
              <w:pStyle w:val="TableParagraph"/>
              <w:jc w:val="both"/>
              <w:rPr>
                <w:sz w:val="24"/>
                <w:szCs w:val="24"/>
              </w:rPr>
            </w:pPr>
            <w:r w:rsidRPr="00C94816">
              <w:rPr>
                <w:sz w:val="24"/>
                <w:szCs w:val="24"/>
              </w:rPr>
              <w:t>ПК 5.3.</w:t>
            </w:r>
          </w:p>
          <w:p w14:paraId="457EB4C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1134" w:type="dxa"/>
          </w:tcPr>
          <w:p w14:paraId="28EB2764"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6052F806"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3C576279" w14:textId="77777777" w:rsidTr="00F4543F">
        <w:tc>
          <w:tcPr>
            <w:tcW w:w="2518" w:type="dxa"/>
            <w:vMerge/>
          </w:tcPr>
          <w:p w14:paraId="6763BFF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C8A0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C9ECC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5.3.01</w:t>
            </w:r>
          </w:p>
        </w:tc>
        <w:tc>
          <w:tcPr>
            <w:tcW w:w="8363" w:type="dxa"/>
          </w:tcPr>
          <w:p w14:paraId="348DBB4E" w14:textId="77777777" w:rsidR="00BF4030" w:rsidRPr="00C94816" w:rsidRDefault="00BF4030" w:rsidP="00F4543F">
            <w:pPr>
              <w:pStyle w:val="TableParagraph"/>
              <w:jc w:val="both"/>
              <w:rPr>
                <w:sz w:val="24"/>
                <w:szCs w:val="24"/>
              </w:rPr>
            </w:pPr>
            <w:r w:rsidRPr="00C94816">
              <w:rPr>
                <w:sz w:val="24"/>
                <w:szCs w:val="24"/>
              </w:rPr>
              <w:t>оформлении и подготовке к реализации хлебобулочных изделий и хлеба разнообразного ассортимента;</w:t>
            </w:r>
          </w:p>
        </w:tc>
      </w:tr>
      <w:tr w:rsidR="00663BCA" w:rsidRPr="00C94816" w14:paraId="6C6DD2F1" w14:textId="77777777" w:rsidTr="00F4543F">
        <w:tc>
          <w:tcPr>
            <w:tcW w:w="2518" w:type="dxa"/>
            <w:vMerge/>
          </w:tcPr>
          <w:p w14:paraId="7F698C3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34955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F51D43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5.3.02</w:t>
            </w:r>
          </w:p>
        </w:tc>
        <w:tc>
          <w:tcPr>
            <w:tcW w:w="8363" w:type="dxa"/>
          </w:tcPr>
          <w:p w14:paraId="31462E5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09FFDC80" w14:textId="77777777" w:rsidTr="00F4543F">
        <w:tc>
          <w:tcPr>
            <w:tcW w:w="2518" w:type="dxa"/>
            <w:vMerge/>
          </w:tcPr>
          <w:p w14:paraId="4C425EF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942D81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467DAF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1F47366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6475EDE3" w14:textId="77777777" w:rsidTr="00F4543F">
        <w:tc>
          <w:tcPr>
            <w:tcW w:w="2518" w:type="dxa"/>
            <w:vMerge/>
          </w:tcPr>
          <w:p w14:paraId="37BAD95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631ADD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AE6B78C"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5.3.01</w:t>
            </w:r>
          </w:p>
        </w:tc>
        <w:tc>
          <w:tcPr>
            <w:tcW w:w="8363" w:type="dxa"/>
          </w:tcPr>
          <w:p w14:paraId="501C304E"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1860C003" w14:textId="77777777" w:rsidTr="00F4543F">
        <w:tc>
          <w:tcPr>
            <w:tcW w:w="2518" w:type="dxa"/>
            <w:vMerge/>
          </w:tcPr>
          <w:p w14:paraId="1B33F73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A05D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21E53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5.3.02</w:t>
            </w:r>
          </w:p>
        </w:tc>
        <w:tc>
          <w:tcPr>
            <w:tcW w:w="8363" w:type="dxa"/>
          </w:tcPr>
          <w:p w14:paraId="7163AFEB"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tc>
      </w:tr>
      <w:tr w:rsidR="00663BCA" w:rsidRPr="00C94816" w14:paraId="33944807" w14:textId="77777777" w:rsidTr="00F4543F">
        <w:tc>
          <w:tcPr>
            <w:tcW w:w="2518" w:type="dxa"/>
            <w:vMerge/>
          </w:tcPr>
          <w:p w14:paraId="52B2ED7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54C8E7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501AFA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5.3.03</w:t>
            </w:r>
          </w:p>
        </w:tc>
        <w:tc>
          <w:tcPr>
            <w:tcW w:w="8363" w:type="dxa"/>
          </w:tcPr>
          <w:p w14:paraId="3CBCD716"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красящие вещества;</w:t>
            </w:r>
          </w:p>
        </w:tc>
      </w:tr>
      <w:tr w:rsidR="00663BCA" w:rsidRPr="00C94816" w14:paraId="49577D37" w14:textId="77777777" w:rsidTr="00F4543F">
        <w:tc>
          <w:tcPr>
            <w:tcW w:w="2518" w:type="dxa"/>
            <w:vMerge/>
          </w:tcPr>
          <w:p w14:paraId="5A9BF0A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6B6A9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2E5FB3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5.3.04</w:t>
            </w:r>
          </w:p>
        </w:tc>
        <w:tc>
          <w:tcPr>
            <w:tcW w:w="8363" w:type="dxa"/>
          </w:tcPr>
          <w:p w14:paraId="5BE3B304"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хлебобулочных изделий и хлеба в соответствии с рецептурой;</w:t>
            </w:r>
          </w:p>
        </w:tc>
      </w:tr>
      <w:tr w:rsidR="00663BCA" w:rsidRPr="00C94816" w14:paraId="32B588DE" w14:textId="77777777" w:rsidTr="00F4543F">
        <w:tc>
          <w:tcPr>
            <w:tcW w:w="2518" w:type="dxa"/>
            <w:vMerge/>
          </w:tcPr>
          <w:p w14:paraId="3C6B7BE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27C128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DE6EF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5.3.05</w:t>
            </w:r>
          </w:p>
        </w:tc>
        <w:tc>
          <w:tcPr>
            <w:tcW w:w="8363" w:type="dxa"/>
          </w:tcPr>
          <w:p w14:paraId="2C542253"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w:t>
            </w:r>
          </w:p>
        </w:tc>
      </w:tr>
      <w:tr w:rsidR="00663BCA" w:rsidRPr="00C94816" w14:paraId="36431CEA" w14:textId="77777777" w:rsidTr="00F4543F">
        <w:tc>
          <w:tcPr>
            <w:tcW w:w="2518" w:type="dxa"/>
            <w:vMerge/>
          </w:tcPr>
          <w:p w14:paraId="795087C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7518E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448763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5.3.06</w:t>
            </w:r>
          </w:p>
        </w:tc>
        <w:tc>
          <w:tcPr>
            <w:tcW w:w="8363" w:type="dxa"/>
          </w:tcPr>
          <w:p w14:paraId="0AECB75D"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хлебобулочных изделий и хлеба</w:t>
            </w:r>
          </w:p>
        </w:tc>
      </w:tr>
      <w:tr w:rsidR="00663BCA" w:rsidRPr="00C94816" w14:paraId="6B8E4293" w14:textId="77777777" w:rsidTr="00F4543F">
        <w:tc>
          <w:tcPr>
            <w:tcW w:w="2518" w:type="dxa"/>
            <w:vMerge/>
          </w:tcPr>
          <w:p w14:paraId="47B9045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FE8547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FC87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5.3.07</w:t>
            </w:r>
          </w:p>
        </w:tc>
        <w:tc>
          <w:tcPr>
            <w:tcW w:w="8363" w:type="dxa"/>
          </w:tcPr>
          <w:p w14:paraId="28DDD3C2"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14:paraId="611178B7" w14:textId="77777777" w:rsidR="00BF4030" w:rsidRPr="00C94816" w:rsidRDefault="00BF4030" w:rsidP="00F4543F">
            <w:pPr>
              <w:pStyle w:val="TableParagraph"/>
              <w:jc w:val="both"/>
              <w:rPr>
                <w:sz w:val="24"/>
                <w:szCs w:val="24"/>
              </w:rPr>
            </w:pPr>
            <w:r w:rsidRPr="00C94816">
              <w:rPr>
                <w:sz w:val="24"/>
                <w:szCs w:val="24"/>
              </w:rPr>
              <w:t>подготавливать продукты;</w:t>
            </w:r>
          </w:p>
          <w:p w14:paraId="7650EA01" w14:textId="77777777" w:rsidR="00BF4030" w:rsidRPr="00C94816" w:rsidRDefault="00BF4030" w:rsidP="00F4543F">
            <w:pPr>
              <w:pStyle w:val="TableParagraph"/>
              <w:jc w:val="both"/>
              <w:rPr>
                <w:sz w:val="24"/>
                <w:szCs w:val="24"/>
              </w:rPr>
            </w:pPr>
            <w:r w:rsidRPr="00C94816">
              <w:rPr>
                <w:sz w:val="24"/>
                <w:szCs w:val="24"/>
              </w:rPr>
              <w:t>замешивать дрожжевое тесто опарным и безопарным способом вручную и с использованием технологического оборудования;</w:t>
            </w:r>
          </w:p>
          <w:p w14:paraId="192E2D4A" w14:textId="77777777" w:rsidR="00BF4030" w:rsidRPr="00C94816" w:rsidRDefault="00BF4030" w:rsidP="00F4543F">
            <w:pPr>
              <w:pStyle w:val="TableParagraph"/>
              <w:jc w:val="both"/>
              <w:rPr>
                <w:sz w:val="24"/>
                <w:szCs w:val="24"/>
              </w:rPr>
            </w:pPr>
            <w:r w:rsidRPr="00C94816">
              <w:rPr>
                <w:sz w:val="24"/>
                <w:szCs w:val="24"/>
              </w:rPr>
              <w:t>подготавливать начинки, фарши;</w:t>
            </w:r>
          </w:p>
          <w:p w14:paraId="1B8C2C5A" w14:textId="77777777" w:rsidR="00BF4030" w:rsidRPr="00C94816" w:rsidRDefault="00BF4030" w:rsidP="00F4543F">
            <w:pPr>
              <w:pStyle w:val="TableParagraph"/>
              <w:jc w:val="both"/>
              <w:rPr>
                <w:sz w:val="24"/>
                <w:szCs w:val="24"/>
              </w:rPr>
            </w:pPr>
            <w:r w:rsidRPr="00C94816">
              <w:rPr>
                <w:sz w:val="24"/>
                <w:szCs w:val="24"/>
              </w:rPr>
              <w:t>подготавливать отделочные полуфабрикаты;</w:t>
            </w:r>
          </w:p>
        </w:tc>
      </w:tr>
      <w:tr w:rsidR="00663BCA" w:rsidRPr="00C94816" w14:paraId="1D0F9EF8" w14:textId="77777777" w:rsidTr="00F4543F">
        <w:tc>
          <w:tcPr>
            <w:tcW w:w="2518" w:type="dxa"/>
            <w:vMerge/>
          </w:tcPr>
          <w:p w14:paraId="4B9CDEF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C2364C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DF04F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5.3.08</w:t>
            </w:r>
          </w:p>
        </w:tc>
        <w:tc>
          <w:tcPr>
            <w:tcW w:w="8363" w:type="dxa"/>
          </w:tcPr>
          <w:p w14:paraId="0ACE07D8" w14:textId="77777777" w:rsidR="00BF4030" w:rsidRPr="00C94816" w:rsidRDefault="00BF4030" w:rsidP="00F4543F">
            <w:pPr>
              <w:pStyle w:val="TableParagraph"/>
              <w:jc w:val="both"/>
              <w:rPr>
                <w:sz w:val="24"/>
                <w:szCs w:val="24"/>
              </w:rPr>
            </w:pPr>
            <w:r w:rsidRPr="00C94816">
              <w:rPr>
                <w:sz w:val="24"/>
                <w:szCs w:val="24"/>
              </w:rPr>
              <w:t>прослаивать дрожжевое тесто для хлебобулочных изделий из дрожжевого слоеного теста вручную и с использованием механического оборудования;</w:t>
            </w:r>
          </w:p>
        </w:tc>
      </w:tr>
      <w:tr w:rsidR="00663BCA" w:rsidRPr="00C94816" w14:paraId="7D570784" w14:textId="77777777" w:rsidTr="00F4543F">
        <w:tc>
          <w:tcPr>
            <w:tcW w:w="2518" w:type="dxa"/>
            <w:vMerge/>
          </w:tcPr>
          <w:p w14:paraId="7B525E1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F09BE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9AD1C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5.3.09</w:t>
            </w:r>
          </w:p>
        </w:tc>
        <w:tc>
          <w:tcPr>
            <w:tcW w:w="8363" w:type="dxa"/>
          </w:tcPr>
          <w:p w14:paraId="1C6F853C" w14:textId="77777777" w:rsidR="00BF4030" w:rsidRPr="00C94816" w:rsidRDefault="00BF4030" w:rsidP="00F4543F">
            <w:pPr>
              <w:pStyle w:val="TableParagraph"/>
              <w:jc w:val="both"/>
              <w:rPr>
                <w:sz w:val="24"/>
                <w:szCs w:val="24"/>
              </w:rPr>
            </w:pPr>
            <w:r w:rsidRPr="00C94816">
              <w:rPr>
                <w:sz w:val="24"/>
                <w:szCs w:val="24"/>
              </w:rPr>
              <w:t>проводить формование, расстойку, выпечку, оценку готовности выпеченных хлебобулочных изделий и хлеба;</w:t>
            </w:r>
          </w:p>
        </w:tc>
      </w:tr>
      <w:tr w:rsidR="00663BCA" w:rsidRPr="00C94816" w14:paraId="6A1EC342" w14:textId="77777777" w:rsidTr="00F4543F">
        <w:tc>
          <w:tcPr>
            <w:tcW w:w="2518" w:type="dxa"/>
            <w:vMerge/>
          </w:tcPr>
          <w:p w14:paraId="0EC8400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34DF82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36E52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5.3.10</w:t>
            </w:r>
          </w:p>
        </w:tc>
        <w:tc>
          <w:tcPr>
            <w:tcW w:w="8363" w:type="dxa"/>
          </w:tcPr>
          <w:p w14:paraId="420237AD" w14:textId="77777777" w:rsidR="00BF4030" w:rsidRPr="00C94816" w:rsidRDefault="00BF4030" w:rsidP="00F4543F">
            <w:pPr>
              <w:pStyle w:val="TableParagraph"/>
              <w:jc w:val="both"/>
              <w:rPr>
                <w:sz w:val="24"/>
                <w:szCs w:val="24"/>
              </w:rPr>
            </w:pPr>
            <w:r w:rsidRPr="00C94816">
              <w:rPr>
                <w:sz w:val="24"/>
                <w:szCs w:val="24"/>
              </w:rPr>
              <w:t>проводить оформление хлебобулочных изделий;</w:t>
            </w:r>
          </w:p>
        </w:tc>
      </w:tr>
      <w:tr w:rsidR="00663BCA" w:rsidRPr="00C94816" w14:paraId="781601F9" w14:textId="77777777" w:rsidTr="00F4543F">
        <w:tc>
          <w:tcPr>
            <w:tcW w:w="2518" w:type="dxa"/>
            <w:vMerge/>
          </w:tcPr>
          <w:p w14:paraId="3935ABE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B103FC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96B184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5.3.11</w:t>
            </w:r>
          </w:p>
        </w:tc>
        <w:tc>
          <w:tcPr>
            <w:tcW w:w="8363" w:type="dxa"/>
          </w:tcPr>
          <w:p w14:paraId="3C8FEA22" w14:textId="77777777" w:rsidR="00BF4030" w:rsidRPr="00C94816" w:rsidRDefault="00BF4030" w:rsidP="00F4543F">
            <w:pPr>
              <w:pStyle w:val="TableParagraph"/>
              <w:jc w:val="both"/>
              <w:rPr>
                <w:sz w:val="24"/>
                <w:szCs w:val="24"/>
              </w:rPr>
            </w:pPr>
            <w:r w:rsidRPr="00C94816">
              <w:rPr>
                <w:sz w:val="24"/>
                <w:szCs w:val="24"/>
              </w:rPr>
              <w:t>выбирать оборудование, производственный инвентарь, посуду, инструменты в соответствии со способом приготовления</w:t>
            </w:r>
          </w:p>
        </w:tc>
      </w:tr>
      <w:tr w:rsidR="00663BCA" w:rsidRPr="00C94816" w14:paraId="11B02374" w14:textId="77777777" w:rsidTr="00F4543F">
        <w:tc>
          <w:tcPr>
            <w:tcW w:w="2518" w:type="dxa"/>
            <w:vMerge/>
          </w:tcPr>
          <w:p w14:paraId="7F56B5A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C84906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4A3ADA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5.3.12</w:t>
            </w:r>
          </w:p>
        </w:tc>
        <w:tc>
          <w:tcPr>
            <w:tcW w:w="8363" w:type="dxa"/>
          </w:tcPr>
          <w:p w14:paraId="564AE13F" w14:textId="77777777" w:rsidR="00BF4030" w:rsidRPr="00C94816" w:rsidRDefault="00BF4030" w:rsidP="00F4543F">
            <w:pPr>
              <w:pStyle w:val="TableParagraph"/>
              <w:jc w:val="both"/>
              <w:rPr>
                <w:sz w:val="24"/>
                <w:szCs w:val="24"/>
              </w:rPr>
            </w:pPr>
            <w:r w:rsidRPr="00C94816">
              <w:rPr>
                <w:sz w:val="24"/>
                <w:szCs w:val="24"/>
              </w:rPr>
              <w:t>проверять качество хлебобулочных изделий и хлеба перед отпуском, упаковкой на вынос;</w:t>
            </w:r>
          </w:p>
        </w:tc>
      </w:tr>
      <w:tr w:rsidR="00663BCA" w:rsidRPr="00C94816" w14:paraId="213E2754" w14:textId="77777777" w:rsidTr="00F4543F">
        <w:tc>
          <w:tcPr>
            <w:tcW w:w="2518" w:type="dxa"/>
            <w:vMerge/>
          </w:tcPr>
          <w:p w14:paraId="2D4CCC6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49FB7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F409D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5.3.13</w:t>
            </w:r>
          </w:p>
        </w:tc>
        <w:tc>
          <w:tcPr>
            <w:tcW w:w="8363" w:type="dxa"/>
          </w:tcPr>
          <w:p w14:paraId="3CDDBA3A" w14:textId="77777777" w:rsidR="00BF4030" w:rsidRPr="00C94816" w:rsidRDefault="00BF4030" w:rsidP="00F4543F">
            <w:pPr>
              <w:pStyle w:val="TableParagraph"/>
              <w:jc w:val="both"/>
              <w:rPr>
                <w:sz w:val="24"/>
                <w:szCs w:val="24"/>
              </w:rPr>
            </w:pPr>
            <w:r w:rsidRPr="00C94816">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663BCA" w:rsidRPr="00C94816" w14:paraId="5FFC28B5" w14:textId="77777777" w:rsidTr="00F4543F">
        <w:tc>
          <w:tcPr>
            <w:tcW w:w="2518" w:type="dxa"/>
            <w:vMerge/>
          </w:tcPr>
          <w:p w14:paraId="6877765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A03C39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74605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5.3.14</w:t>
            </w:r>
          </w:p>
        </w:tc>
        <w:tc>
          <w:tcPr>
            <w:tcW w:w="8363" w:type="dxa"/>
          </w:tcPr>
          <w:p w14:paraId="44A09836"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76C7A541" w14:textId="77777777" w:rsidTr="00F4543F">
        <w:tc>
          <w:tcPr>
            <w:tcW w:w="2518" w:type="dxa"/>
            <w:vMerge/>
          </w:tcPr>
          <w:p w14:paraId="67B2807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F757D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CF150D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5.3.15</w:t>
            </w:r>
          </w:p>
        </w:tc>
        <w:tc>
          <w:tcPr>
            <w:tcW w:w="8363" w:type="dxa"/>
          </w:tcPr>
          <w:p w14:paraId="10B7D088" w14:textId="77777777" w:rsidR="00BF4030" w:rsidRPr="00C94816" w:rsidRDefault="00BF4030" w:rsidP="00F4543F">
            <w:pPr>
              <w:pStyle w:val="TableParagraph"/>
              <w:jc w:val="both"/>
              <w:rPr>
                <w:sz w:val="24"/>
                <w:szCs w:val="24"/>
              </w:rPr>
            </w:pPr>
            <w:r w:rsidRPr="00C94816">
              <w:rPr>
                <w:sz w:val="24"/>
                <w:szCs w:val="24"/>
              </w:rPr>
              <w:t>выдерживать условия хранения хлебобулочных изделий и хлеба с учетом требований по безопасности готовой продукции;</w:t>
            </w:r>
          </w:p>
        </w:tc>
      </w:tr>
      <w:tr w:rsidR="00663BCA" w:rsidRPr="00C94816" w14:paraId="522D30F7" w14:textId="77777777" w:rsidTr="00F4543F">
        <w:tc>
          <w:tcPr>
            <w:tcW w:w="2518" w:type="dxa"/>
            <w:vMerge/>
          </w:tcPr>
          <w:p w14:paraId="641BA32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4DEDD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FAA74E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5.3.16</w:t>
            </w:r>
          </w:p>
        </w:tc>
        <w:tc>
          <w:tcPr>
            <w:tcW w:w="8363" w:type="dxa"/>
          </w:tcPr>
          <w:p w14:paraId="395377F1"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 хлебобулочных изделий и хлеба</w:t>
            </w:r>
          </w:p>
        </w:tc>
      </w:tr>
      <w:tr w:rsidR="00663BCA" w:rsidRPr="00C94816" w14:paraId="6696145C" w14:textId="77777777" w:rsidTr="00F4543F">
        <w:tc>
          <w:tcPr>
            <w:tcW w:w="2518" w:type="dxa"/>
            <w:vMerge/>
          </w:tcPr>
          <w:p w14:paraId="2ABC5A7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6E7157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A2F63B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5.3.17</w:t>
            </w:r>
          </w:p>
        </w:tc>
        <w:tc>
          <w:tcPr>
            <w:tcW w:w="8363" w:type="dxa"/>
          </w:tcPr>
          <w:p w14:paraId="4710B254" w14:textId="77777777" w:rsidR="00BF4030" w:rsidRPr="00C94816" w:rsidRDefault="00BF4030" w:rsidP="00F4543F">
            <w:pPr>
              <w:pStyle w:val="TableParagraph"/>
              <w:jc w:val="both"/>
              <w:rPr>
                <w:sz w:val="24"/>
                <w:szCs w:val="24"/>
              </w:rPr>
            </w:pPr>
            <w:r w:rsidRPr="00C94816">
              <w:rPr>
                <w:sz w:val="24"/>
                <w:szCs w:val="24"/>
              </w:rPr>
              <w:t>рассчитывать стоимость, вести расчеты с потребителями;</w:t>
            </w:r>
          </w:p>
        </w:tc>
      </w:tr>
      <w:tr w:rsidR="00663BCA" w:rsidRPr="00C94816" w14:paraId="769246BC" w14:textId="77777777" w:rsidTr="00F4543F">
        <w:tc>
          <w:tcPr>
            <w:tcW w:w="2518" w:type="dxa"/>
            <w:vMerge/>
          </w:tcPr>
          <w:p w14:paraId="2697F11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08561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0DAC72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5.3.18</w:t>
            </w:r>
          </w:p>
        </w:tc>
        <w:tc>
          <w:tcPr>
            <w:tcW w:w="8363" w:type="dxa"/>
          </w:tcPr>
          <w:p w14:paraId="34172279"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6180FADF" w14:textId="77777777" w:rsidTr="00F4543F">
        <w:tc>
          <w:tcPr>
            <w:tcW w:w="2518" w:type="dxa"/>
            <w:vMerge/>
          </w:tcPr>
          <w:p w14:paraId="64B07EC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1FC621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4C2F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5.3.19</w:t>
            </w:r>
          </w:p>
        </w:tc>
        <w:tc>
          <w:tcPr>
            <w:tcW w:w="8363" w:type="dxa"/>
          </w:tcPr>
          <w:p w14:paraId="47CEBEF8"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хлебобулочных изделий и хлеба</w:t>
            </w:r>
          </w:p>
        </w:tc>
      </w:tr>
      <w:tr w:rsidR="00663BCA" w:rsidRPr="00C94816" w14:paraId="7C452312" w14:textId="77777777" w:rsidTr="00F4543F">
        <w:tc>
          <w:tcPr>
            <w:tcW w:w="2518" w:type="dxa"/>
            <w:vMerge/>
          </w:tcPr>
          <w:p w14:paraId="2C25217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782A88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872C8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EC37AA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4E9B185F" w14:textId="77777777" w:rsidTr="00F4543F">
        <w:tc>
          <w:tcPr>
            <w:tcW w:w="2518" w:type="dxa"/>
            <w:vMerge/>
          </w:tcPr>
          <w:p w14:paraId="035F518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C7F97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4BA3E5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5.3.01</w:t>
            </w:r>
          </w:p>
        </w:tc>
        <w:tc>
          <w:tcPr>
            <w:tcW w:w="8363" w:type="dxa"/>
          </w:tcPr>
          <w:p w14:paraId="57F78AF7" w14:textId="77777777" w:rsidR="00BF4030" w:rsidRPr="00C94816" w:rsidRDefault="00BF4030" w:rsidP="00F4543F">
            <w:pPr>
              <w:pStyle w:val="TableParagraph"/>
              <w:jc w:val="both"/>
              <w:rPr>
                <w:sz w:val="24"/>
                <w:szCs w:val="24"/>
              </w:rPr>
            </w:pPr>
            <w:r w:rsidRPr="00C94816">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663BCA" w:rsidRPr="00C94816" w14:paraId="59FE4933" w14:textId="77777777" w:rsidTr="00F4543F">
        <w:tc>
          <w:tcPr>
            <w:tcW w:w="2518" w:type="dxa"/>
            <w:vMerge/>
          </w:tcPr>
          <w:p w14:paraId="2F02CAE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92EEA5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DFFC9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5.3.02</w:t>
            </w:r>
          </w:p>
        </w:tc>
        <w:tc>
          <w:tcPr>
            <w:tcW w:w="8363" w:type="dxa"/>
          </w:tcPr>
          <w:p w14:paraId="26E92A08"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tc>
      </w:tr>
      <w:tr w:rsidR="00663BCA" w:rsidRPr="00C94816" w14:paraId="06E1C8C2" w14:textId="77777777" w:rsidTr="00F4543F">
        <w:tc>
          <w:tcPr>
            <w:tcW w:w="2518" w:type="dxa"/>
            <w:vMerge/>
          </w:tcPr>
          <w:p w14:paraId="0B4B10A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9C9C7E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D07CE5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5.3.03</w:t>
            </w:r>
          </w:p>
        </w:tc>
        <w:tc>
          <w:tcPr>
            <w:tcW w:w="8363" w:type="dxa"/>
          </w:tcPr>
          <w:p w14:paraId="1F833054"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20440998" w14:textId="77777777" w:rsidTr="00F4543F">
        <w:tc>
          <w:tcPr>
            <w:tcW w:w="2518" w:type="dxa"/>
            <w:vMerge/>
          </w:tcPr>
          <w:p w14:paraId="1EDF5D7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1197C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FF805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5.3.04</w:t>
            </w:r>
          </w:p>
        </w:tc>
        <w:tc>
          <w:tcPr>
            <w:tcW w:w="8363" w:type="dxa"/>
          </w:tcPr>
          <w:p w14:paraId="38F814D5"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75B9C029" w14:textId="77777777" w:rsidTr="00F4543F">
        <w:tc>
          <w:tcPr>
            <w:tcW w:w="2518" w:type="dxa"/>
            <w:vMerge/>
          </w:tcPr>
          <w:p w14:paraId="6D30DA5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3633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85ABAD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5.3.05</w:t>
            </w:r>
          </w:p>
        </w:tc>
        <w:tc>
          <w:tcPr>
            <w:tcW w:w="8363" w:type="dxa"/>
          </w:tcPr>
          <w:p w14:paraId="7BBF5200" w14:textId="77777777" w:rsidR="00BF4030" w:rsidRPr="00C94816" w:rsidRDefault="00BF4030" w:rsidP="00F4543F">
            <w:pPr>
              <w:pStyle w:val="TableParagraph"/>
              <w:jc w:val="both"/>
              <w:rPr>
                <w:sz w:val="24"/>
                <w:szCs w:val="24"/>
              </w:rPr>
            </w:pPr>
            <w:r w:rsidRPr="00C94816">
              <w:rPr>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tc>
      </w:tr>
      <w:tr w:rsidR="00663BCA" w:rsidRPr="00C94816" w14:paraId="00DEE326" w14:textId="77777777" w:rsidTr="00F4543F">
        <w:tc>
          <w:tcPr>
            <w:tcW w:w="2518" w:type="dxa"/>
            <w:vMerge/>
          </w:tcPr>
          <w:p w14:paraId="720DCFF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6F026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5FA1D4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5.3.06</w:t>
            </w:r>
          </w:p>
        </w:tc>
        <w:tc>
          <w:tcPr>
            <w:tcW w:w="8363" w:type="dxa"/>
          </w:tcPr>
          <w:p w14:paraId="37422DAC"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59D5D464" w14:textId="77777777" w:rsidTr="00F4543F">
        <w:tc>
          <w:tcPr>
            <w:tcW w:w="2518" w:type="dxa"/>
            <w:vMerge/>
          </w:tcPr>
          <w:p w14:paraId="01BCDD1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57B266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07D41B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5.3.07</w:t>
            </w:r>
          </w:p>
        </w:tc>
        <w:tc>
          <w:tcPr>
            <w:tcW w:w="8363" w:type="dxa"/>
          </w:tcPr>
          <w:p w14:paraId="004E606D"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хлебобулочных изделий и хлеба;</w:t>
            </w:r>
          </w:p>
        </w:tc>
      </w:tr>
      <w:tr w:rsidR="00663BCA" w:rsidRPr="00C94816" w14:paraId="36BB1E3D" w14:textId="77777777" w:rsidTr="00F4543F">
        <w:tc>
          <w:tcPr>
            <w:tcW w:w="2518" w:type="dxa"/>
            <w:vMerge/>
          </w:tcPr>
          <w:p w14:paraId="7B41F34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C1E785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7FC104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5.3.08</w:t>
            </w:r>
          </w:p>
        </w:tc>
        <w:tc>
          <w:tcPr>
            <w:tcW w:w="8363" w:type="dxa"/>
          </w:tcPr>
          <w:p w14:paraId="0C085540"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 выпеченных изделий;</w:t>
            </w:r>
          </w:p>
        </w:tc>
      </w:tr>
      <w:tr w:rsidR="00663BCA" w:rsidRPr="00C94816" w14:paraId="0744FD0B" w14:textId="77777777" w:rsidTr="00F4543F">
        <w:tc>
          <w:tcPr>
            <w:tcW w:w="2518" w:type="dxa"/>
            <w:vMerge/>
          </w:tcPr>
          <w:p w14:paraId="4383E78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55BF9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A401B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5.3.09</w:t>
            </w:r>
          </w:p>
        </w:tc>
        <w:tc>
          <w:tcPr>
            <w:tcW w:w="8363" w:type="dxa"/>
          </w:tcPr>
          <w:p w14:paraId="38E36922" w14:textId="77777777" w:rsidR="00BF4030" w:rsidRPr="00C94816" w:rsidRDefault="00BF4030" w:rsidP="00F4543F">
            <w:pPr>
              <w:pStyle w:val="TableParagraph"/>
              <w:jc w:val="both"/>
              <w:rPr>
                <w:sz w:val="24"/>
                <w:szCs w:val="24"/>
              </w:rPr>
            </w:pPr>
            <w:r w:rsidRPr="00C94816">
              <w:rPr>
                <w:sz w:val="24"/>
                <w:szCs w:val="24"/>
              </w:rPr>
              <w:t>нормы, правила взаимозаменяемости продуктов;</w:t>
            </w:r>
          </w:p>
        </w:tc>
      </w:tr>
      <w:tr w:rsidR="00663BCA" w:rsidRPr="00C94816" w14:paraId="564212E4" w14:textId="77777777" w:rsidTr="00F4543F">
        <w:tc>
          <w:tcPr>
            <w:tcW w:w="2518" w:type="dxa"/>
            <w:vMerge/>
          </w:tcPr>
          <w:p w14:paraId="7CAC519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9C3938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EFEA0C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5.3.10</w:t>
            </w:r>
          </w:p>
        </w:tc>
        <w:tc>
          <w:tcPr>
            <w:tcW w:w="8363" w:type="dxa"/>
          </w:tcPr>
          <w:p w14:paraId="696B58FF" w14:textId="77777777" w:rsidR="00BF4030" w:rsidRPr="00C94816" w:rsidRDefault="00BF4030" w:rsidP="00F4543F">
            <w:pPr>
              <w:pStyle w:val="TableParagraph"/>
              <w:jc w:val="both"/>
              <w:rPr>
                <w:sz w:val="24"/>
                <w:szCs w:val="24"/>
              </w:rPr>
            </w:pPr>
            <w:r w:rsidRPr="00C94816">
              <w:rPr>
                <w:sz w:val="24"/>
                <w:szCs w:val="24"/>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tc>
      </w:tr>
      <w:tr w:rsidR="00663BCA" w:rsidRPr="00C94816" w14:paraId="4329B9F2" w14:textId="77777777" w:rsidTr="00F4543F">
        <w:tc>
          <w:tcPr>
            <w:tcW w:w="2518" w:type="dxa"/>
            <w:vMerge/>
          </w:tcPr>
          <w:p w14:paraId="3FDB900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530C57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B14422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5.3.11</w:t>
            </w:r>
          </w:p>
        </w:tc>
        <w:tc>
          <w:tcPr>
            <w:tcW w:w="8363" w:type="dxa"/>
          </w:tcPr>
          <w:p w14:paraId="733B4096"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tc>
      </w:tr>
      <w:tr w:rsidR="00663BCA" w:rsidRPr="00C94816" w14:paraId="79B6BE18" w14:textId="77777777" w:rsidTr="00F4543F">
        <w:tc>
          <w:tcPr>
            <w:tcW w:w="2518" w:type="dxa"/>
            <w:vMerge/>
          </w:tcPr>
          <w:p w14:paraId="32CF51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7E499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5DA38F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5.3.12</w:t>
            </w:r>
          </w:p>
        </w:tc>
        <w:tc>
          <w:tcPr>
            <w:tcW w:w="8363" w:type="dxa"/>
          </w:tcPr>
          <w:p w14:paraId="5FC73E88" w14:textId="77777777" w:rsidR="00BF4030" w:rsidRPr="00C94816" w:rsidRDefault="00BF4030" w:rsidP="00F4543F">
            <w:pPr>
              <w:pStyle w:val="TableParagraph"/>
              <w:jc w:val="both"/>
              <w:rPr>
                <w:sz w:val="24"/>
                <w:szCs w:val="24"/>
              </w:rPr>
            </w:pPr>
            <w:r w:rsidRPr="00C94816">
              <w:rPr>
                <w:sz w:val="24"/>
                <w:szCs w:val="24"/>
              </w:rPr>
              <w:t>методы сервировки и подачи хлебобулочных изделий и хлеба разнообразного ассортимента;</w:t>
            </w:r>
          </w:p>
        </w:tc>
      </w:tr>
      <w:tr w:rsidR="00663BCA" w:rsidRPr="00C94816" w14:paraId="26C89027" w14:textId="77777777" w:rsidTr="00F4543F">
        <w:tc>
          <w:tcPr>
            <w:tcW w:w="2518" w:type="dxa"/>
            <w:vMerge/>
          </w:tcPr>
          <w:p w14:paraId="72A7A4F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716AE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E20116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5.3.13</w:t>
            </w:r>
          </w:p>
        </w:tc>
        <w:tc>
          <w:tcPr>
            <w:tcW w:w="8363" w:type="dxa"/>
          </w:tcPr>
          <w:p w14:paraId="1F47F682"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хлебобулочных изделий и хлеба разнообразного ассортимента;</w:t>
            </w:r>
          </w:p>
        </w:tc>
      </w:tr>
      <w:tr w:rsidR="00663BCA" w:rsidRPr="00C94816" w14:paraId="5358D73B" w14:textId="77777777" w:rsidTr="00F4543F">
        <w:tc>
          <w:tcPr>
            <w:tcW w:w="2518" w:type="dxa"/>
            <w:vMerge/>
          </w:tcPr>
          <w:p w14:paraId="774EE11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1EF12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617048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5.3.14</w:t>
            </w:r>
          </w:p>
        </w:tc>
        <w:tc>
          <w:tcPr>
            <w:tcW w:w="8363" w:type="dxa"/>
          </w:tcPr>
          <w:p w14:paraId="7C152C7E" w14:textId="77777777" w:rsidR="00BF4030" w:rsidRPr="00C94816" w:rsidRDefault="00BF4030" w:rsidP="00F4543F">
            <w:pPr>
              <w:pStyle w:val="TableParagraph"/>
              <w:jc w:val="both"/>
              <w:rPr>
                <w:sz w:val="24"/>
                <w:szCs w:val="24"/>
              </w:rPr>
            </w:pPr>
            <w:r w:rsidRPr="00C94816">
              <w:rPr>
                <w:sz w:val="24"/>
                <w:szCs w:val="24"/>
              </w:rPr>
              <w:t>правила маркирования упакованных хлебобулочных изделий и хлеба разнообразного ассортимента, правила заполнения этикеток</w:t>
            </w:r>
          </w:p>
        </w:tc>
      </w:tr>
      <w:tr w:rsidR="00663BCA" w:rsidRPr="00C94816" w14:paraId="363E5F3D" w14:textId="77777777" w:rsidTr="00F4543F">
        <w:tc>
          <w:tcPr>
            <w:tcW w:w="2518" w:type="dxa"/>
            <w:vMerge/>
          </w:tcPr>
          <w:p w14:paraId="1245DD3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D440DE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6D5192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5.3.15</w:t>
            </w:r>
          </w:p>
        </w:tc>
        <w:tc>
          <w:tcPr>
            <w:tcW w:w="8363" w:type="dxa"/>
          </w:tcPr>
          <w:p w14:paraId="4831B6CB" w14:textId="77777777" w:rsidR="00BF4030" w:rsidRPr="00C94816" w:rsidRDefault="00BF4030" w:rsidP="00F4543F">
            <w:pPr>
              <w:pStyle w:val="TableParagraph"/>
              <w:jc w:val="both"/>
              <w:rPr>
                <w:sz w:val="24"/>
                <w:szCs w:val="24"/>
              </w:rPr>
            </w:pPr>
            <w:r w:rsidRPr="00C94816">
              <w:rPr>
                <w:sz w:val="24"/>
                <w:szCs w:val="24"/>
              </w:rPr>
              <w:t>правила и порядок расчета с потребителями при отпуске продукции на вынос;</w:t>
            </w:r>
          </w:p>
        </w:tc>
      </w:tr>
      <w:tr w:rsidR="00663BCA" w:rsidRPr="00C94816" w14:paraId="4509264D" w14:textId="77777777" w:rsidTr="00F4543F">
        <w:tc>
          <w:tcPr>
            <w:tcW w:w="2518" w:type="dxa"/>
            <w:vMerge/>
          </w:tcPr>
          <w:p w14:paraId="11D88AA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4C7DF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08A31C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5.3.16</w:t>
            </w:r>
          </w:p>
        </w:tc>
        <w:tc>
          <w:tcPr>
            <w:tcW w:w="8363" w:type="dxa"/>
          </w:tcPr>
          <w:p w14:paraId="50A42AC2" w14:textId="77777777" w:rsidR="00BF4030" w:rsidRPr="00C94816" w:rsidRDefault="00BF4030" w:rsidP="00F4543F">
            <w:pPr>
              <w:pStyle w:val="TableParagraph"/>
              <w:jc w:val="both"/>
              <w:rPr>
                <w:sz w:val="24"/>
                <w:szCs w:val="24"/>
              </w:rPr>
            </w:pPr>
            <w:r w:rsidRPr="00C94816">
              <w:rPr>
                <w:sz w:val="24"/>
                <w:szCs w:val="24"/>
              </w:rPr>
              <w:t>базовый словарный запас на иностранном языке;</w:t>
            </w:r>
          </w:p>
        </w:tc>
      </w:tr>
      <w:tr w:rsidR="00663BCA" w:rsidRPr="00C94816" w14:paraId="44501276" w14:textId="77777777" w:rsidTr="00F4543F">
        <w:tc>
          <w:tcPr>
            <w:tcW w:w="2518" w:type="dxa"/>
            <w:vMerge/>
          </w:tcPr>
          <w:p w14:paraId="0B0F246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EF4416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7D2EC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5.3.17</w:t>
            </w:r>
          </w:p>
        </w:tc>
        <w:tc>
          <w:tcPr>
            <w:tcW w:w="8363" w:type="dxa"/>
          </w:tcPr>
          <w:p w14:paraId="6C77A05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техника общения, ориентированная на потребителя</w:t>
            </w:r>
          </w:p>
        </w:tc>
      </w:tr>
      <w:tr w:rsidR="00663BCA" w:rsidRPr="00C94816" w14:paraId="2CBFED0D" w14:textId="77777777" w:rsidTr="00F4543F">
        <w:tc>
          <w:tcPr>
            <w:tcW w:w="2518" w:type="dxa"/>
            <w:vMerge/>
          </w:tcPr>
          <w:p w14:paraId="4EE10A5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2A5589E9" w14:textId="77777777" w:rsidR="00BF4030" w:rsidRPr="00C94816" w:rsidRDefault="00BF4030" w:rsidP="00F4543F">
            <w:pPr>
              <w:pStyle w:val="TableParagraph"/>
              <w:jc w:val="both"/>
              <w:rPr>
                <w:sz w:val="24"/>
                <w:szCs w:val="24"/>
              </w:rPr>
            </w:pPr>
            <w:r w:rsidRPr="00C94816">
              <w:rPr>
                <w:sz w:val="24"/>
                <w:szCs w:val="24"/>
              </w:rPr>
              <w:t>ПК 5.4.</w:t>
            </w:r>
          </w:p>
          <w:p w14:paraId="2E988A3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1134" w:type="dxa"/>
          </w:tcPr>
          <w:p w14:paraId="2CFBEA6D"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75D2E24"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 в:</w:t>
            </w:r>
          </w:p>
        </w:tc>
      </w:tr>
      <w:tr w:rsidR="00663BCA" w:rsidRPr="00C94816" w14:paraId="33B6D563" w14:textId="77777777" w:rsidTr="00F4543F">
        <w:tc>
          <w:tcPr>
            <w:tcW w:w="2518" w:type="dxa"/>
            <w:vMerge/>
          </w:tcPr>
          <w:p w14:paraId="59F5DA9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D0E9D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A8B6E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5.4.01</w:t>
            </w:r>
          </w:p>
        </w:tc>
        <w:tc>
          <w:tcPr>
            <w:tcW w:w="8363" w:type="dxa"/>
          </w:tcPr>
          <w:p w14:paraId="477D79CF" w14:textId="77777777" w:rsidR="00BF4030" w:rsidRPr="00C94816" w:rsidRDefault="00BF4030" w:rsidP="00F4543F">
            <w:pPr>
              <w:pStyle w:val="TableParagraph"/>
              <w:jc w:val="both"/>
              <w:rPr>
                <w:sz w:val="24"/>
                <w:szCs w:val="24"/>
              </w:rPr>
            </w:pPr>
            <w:r w:rsidRPr="00C94816">
              <w:rPr>
                <w:sz w:val="24"/>
                <w:szCs w:val="24"/>
              </w:rPr>
              <w:t>приготовлении, творческом оформлении и подготовке к реализации мучных кондитерских изделий разнообразного ассортимента;</w:t>
            </w:r>
          </w:p>
        </w:tc>
      </w:tr>
      <w:tr w:rsidR="00663BCA" w:rsidRPr="00C94816" w14:paraId="41524E94" w14:textId="77777777" w:rsidTr="00F4543F">
        <w:tc>
          <w:tcPr>
            <w:tcW w:w="2518" w:type="dxa"/>
            <w:vMerge/>
          </w:tcPr>
          <w:p w14:paraId="082512F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155DCC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02D37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5.4.02</w:t>
            </w:r>
          </w:p>
        </w:tc>
        <w:tc>
          <w:tcPr>
            <w:tcW w:w="8363" w:type="dxa"/>
          </w:tcPr>
          <w:p w14:paraId="55769581"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663BCA" w:rsidRPr="00C94816" w14:paraId="6B72030C" w14:textId="77777777" w:rsidTr="00F4543F">
        <w:tc>
          <w:tcPr>
            <w:tcW w:w="2518" w:type="dxa"/>
            <w:vMerge/>
          </w:tcPr>
          <w:p w14:paraId="0D9D600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978D0D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AF0B713"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5FAC2E1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028440FB" w14:textId="77777777" w:rsidTr="00F4543F">
        <w:tc>
          <w:tcPr>
            <w:tcW w:w="2518" w:type="dxa"/>
            <w:vMerge/>
          </w:tcPr>
          <w:p w14:paraId="0FEBCE8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45E217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A370D68"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5.4.01</w:t>
            </w:r>
          </w:p>
        </w:tc>
        <w:tc>
          <w:tcPr>
            <w:tcW w:w="8363" w:type="dxa"/>
          </w:tcPr>
          <w:p w14:paraId="7D09F837"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1981486E" w14:textId="77777777" w:rsidTr="00F4543F">
        <w:tc>
          <w:tcPr>
            <w:tcW w:w="2518" w:type="dxa"/>
            <w:vMerge/>
          </w:tcPr>
          <w:p w14:paraId="26BD9F5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96DBB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7810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5.4.02</w:t>
            </w:r>
          </w:p>
        </w:tc>
        <w:tc>
          <w:tcPr>
            <w:tcW w:w="8363" w:type="dxa"/>
          </w:tcPr>
          <w:p w14:paraId="620FF6F0"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tc>
      </w:tr>
      <w:tr w:rsidR="00663BCA" w:rsidRPr="00C94816" w14:paraId="75AD1BA3" w14:textId="77777777" w:rsidTr="00F4543F">
        <w:tc>
          <w:tcPr>
            <w:tcW w:w="2518" w:type="dxa"/>
            <w:vMerge/>
          </w:tcPr>
          <w:p w14:paraId="0FC4656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C71DD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43D37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5.4.03</w:t>
            </w:r>
          </w:p>
        </w:tc>
        <w:tc>
          <w:tcPr>
            <w:tcW w:w="8363" w:type="dxa"/>
          </w:tcPr>
          <w:p w14:paraId="4014B694"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красящие вещества;</w:t>
            </w:r>
          </w:p>
        </w:tc>
      </w:tr>
      <w:tr w:rsidR="00663BCA" w:rsidRPr="00C94816" w14:paraId="46CB2739" w14:textId="77777777" w:rsidTr="00F4543F">
        <w:tc>
          <w:tcPr>
            <w:tcW w:w="2518" w:type="dxa"/>
            <w:vMerge/>
          </w:tcPr>
          <w:p w14:paraId="0D0A2E2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A9A7F3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40E448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5.4.04</w:t>
            </w:r>
          </w:p>
        </w:tc>
        <w:tc>
          <w:tcPr>
            <w:tcW w:w="8363" w:type="dxa"/>
          </w:tcPr>
          <w:p w14:paraId="6267E50E"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мучных кондитерских изделий в соответствии с рецептурой;</w:t>
            </w:r>
          </w:p>
        </w:tc>
      </w:tr>
      <w:tr w:rsidR="00663BCA" w:rsidRPr="00C94816" w14:paraId="0DBE2D31" w14:textId="77777777" w:rsidTr="00F4543F">
        <w:tc>
          <w:tcPr>
            <w:tcW w:w="2518" w:type="dxa"/>
            <w:vMerge/>
          </w:tcPr>
          <w:p w14:paraId="7AAC871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C6EE2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5AAE03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5.4.05</w:t>
            </w:r>
          </w:p>
        </w:tc>
        <w:tc>
          <w:tcPr>
            <w:tcW w:w="8363" w:type="dxa"/>
          </w:tcPr>
          <w:p w14:paraId="7768E24A"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w:t>
            </w:r>
          </w:p>
        </w:tc>
      </w:tr>
      <w:tr w:rsidR="00663BCA" w:rsidRPr="00C94816" w14:paraId="074ACE9C" w14:textId="77777777" w:rsidTr="00F4543F">
        <w:tc>
          <w:tcPr>
            <w:tcW w:w="2518" w:type="dxa"/>
            <w:vMerge/>
          </w:tcPr>
          <w:p w14:paraId="53D8717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185B2B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125806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5.4.06</w:t>
            </w:r>
          </w:p>
        </w:tc>
        <w:tc>
          <w:tcPr>
            <w:tcW w:w="8363" w:type="dxa"/>
          </w:tcPr>
          <w:p w14:paraId="46BACCAC"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мучных кондитерских изделий</w:t>
            </w:r>
          </w:p>
        </w:tc>
      </w:tr>
      <w:tr w:rsidR="00663BCA" w:rsidRPr="00C94816" w14:paraId="5B87ED1E" w14:textId="77777777" w:rsidTr="00F4543F">
        <w:tc>
          <w:tcPr>
            <w:tcW w:w="2518" w:type="dxa"/>
            <w:vMerge/>
          </w:tcPr>
          <w:p w14:paraId="5BE4EE4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8959E5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E932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5.4.07</w:t>
            </w:r>
          </w:p>
        </w:tc>
        <w:tc>
          <w:tcPr>
            <w:tcW w:w="8363" w:type="dxa"/>
          </w:tcPr>
          <w:p w14:paraId="734AB97E"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14:paraId="14BB0705" w14:textId="77777777" w:rsidR="00BF4030" w:rsidRPr="00C94816" w:rsidRDefault="00BF4030" w:rsidP="00F4543F">
            <w:pPr>
              <w:pStyle w:val="TableParagraph"/>
              <w:jc w:val="both"/>
              <w:rPr>
                <w:sz w:val="24"/>
                <w:szCs w:val="24"/>
              </w:rPr>
            </w:pPr>
            <w:r w:rsidRPr="00C94816">
              <w:rPr>
                <w:sz w:val="24"/>
                <w:szCs w:val="24"/>
              </w:rPr>
              <w:t>подготавливать продукты;</w:t>
            </w:r>
          </w:p>
          <w:p w14:paraId="66090230" w14:textId="77777777" w:rsidR="00BF4030" w:rsidRPr="00C94816" w:rsidRDefault="00BF4030" w:rsidP="00F4543F">
            <w:pPr>
              <w:pStyle w:val="TableParagraph"/>
              <w:jc w:val="both"/>
              <w:rPr>
                <w:sz w:val="24"/>
                <w:szCs w:val="24"/>
              </w:rPr>
            </w:pPr>
            <w:r w:rsidRPr="00C94816">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02A5CE32" w14:textId="77777777" w:rsidR="00BF4030" w:rsidRPr="00C94816" w:rsidRDefault="00BF4030" w:rsidP="00F4543F">
            <w:pPr>
              <w:pStyle w:val="TableParagraph"/>
              <w:jc w:val="both"/>
              <w:rPr>
                <w:sz w:val="24"/>
                <w:szCs w:val="24"/>
              </w:rPr>
            </w:pPr>
            <w:r w:rsidRPr="00C94816">
              <w:rPr>
                <w:sz w:val="24"/>
                <w:szCs w:val="24"/>
              </w:rPr>
              <w:t>подготавливать начинки, отделочные полуфабрикаты;</w:t>
            </w:r>
          </w:p>
          <w:p w14:paraId="2DE41714" w14:textId="77777777" w:rsidR="00BF4030" w:rsidRPr="00C94816" w:rsidRDefault="00BF4030" w:rsidP="00F4543F">
            <w:pPr>
              <w:pStyle w:val="TableParagraph"/>
              <w:jc w:val="both"/>
              <w:rPr>
                <w:sz w:val="24"/>
                <w:szCs w:val="24"/>
              </w:rPr>
            </w:pPr>
            <w:r w:rsidRPr="00C94816">
              <w:rPr>
                <w:sz w:val="24"/>
                <w:szCs w:val="24"/>
              </w:rPr>
              <w:t>проводить формование, расстойку, выпечку, оценку готовности выпеченных мучных кондитерских изделий;</w:t>
            </w:r>
          </w:p>
          <w:p w14:paraId="2256159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проводить оформление мучных кондитерских изделий;</w:t>
            </w:r>
          </w:p>
        </w:tc>
      </w:tr>
      <w:tr w:rsidR="00663BCA" w:rsidRPr="00C94816" w14:paraId="4B3FCC4C" w14:textId="77777777" w:rsidTr="00F4543F">
        <w:tc>
          <w:tcPr>
            <w:tcW w:w="2518" w:type="dxa"/>
            <w:vMerge/>
          </w:tcPr>
          <w:p w14:paraId="08A083E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0EFD20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B597CC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5.4.08</w:t>
            </w:r>
          </w:p>
        </w:tc>
        <w:tc>
          <w:tcPr>
            <w:tcW w:w="8363" w:type="dxa"/>
          </w:tcPr>
          <w:p w14:paraId="1315ED5D" w14:textId="77777777" w:rsidR="00BF4030" w:rsidRPr="00C94816" w:rsidRDefault="00BF4030" w:rsidP="00F4543F">
            <w:pPr>
              <w:pStyle w:val="TableParagraph"/>
              <w:jc w:val="both"/>
              <w:rPr>
                <w:sz w:val="24"/>
                <w:szCs w:val="24"/>
              </w:rPr>
            </w:pPr>
            <w:r w:rsidRPr="00C94816">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tc>
      </w:tr>
      <w:tr w:rsidR="00663BCA" w:rsidRPr="00C94816" w14:paraId="53AA20C0" w14:textId="77777777" w:rsidTr="00F4543F">
        <w:tc>
          <w:tcPr>
            <w:tcW w:w="2518" w:type="dxa"/>
            <w:vMerge/>
          </w:tcPr>
          <w:p w14:paraId="698D4C5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CB6591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A844C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5.4.09</w:t>
            </w:r>
          </w:p>
        </w:tc>
        <w:tc>
          <w:tcPr>
            <w:tcW w:w="8363" w:type="dxa"/>
          </w:tcPr>
          <w:p w14:paraId="306FFF83" w14:textId="77777777" w:rsidR="00BF4030" w:rsidRPr="00C94816" w:rsidRDefault="00BF4030" w:rsidP="00F4543F">
            <w:pPr>
              <w:pStyle w:val="TableParagraph"/>
              <w:jc w:val="both"/>
              <w:rPr>
                <w:sz w:val="24"/>
                <w:szCs w:val="24"/>
              </w:rPr>
            </w:pPr>
            <w:r w:rsidRPr="00C94816">
              <w:rPr>
                <w:sz w:val="24"/>
                <w:szCs w:val="24"/>
              </w:rPr>
              <w:t>проверять качество мучные кондитерские изделия перед отпуском, упаковкой на вынос;</w:t>
            </w:r>
          </w:p>
        </w:tc>
      </w:tr>
      <w:tr w:rsidR="00663BCA" w:rsidRPr="00C94816" w14:paraId="215902F2" w14:textId="77777777" w:rsidTr="00F4543F">
        <w:tc>
          <w:tcPr>
            <w:tcW w:w="2518" w:type="dxa"/>
            <w:vMerge/>
          </w:tcPr>
          <w:p w14:paraId="40B74FA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7679D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2D7A0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5.4.10</w:t>
            </w:r>
          </w:p>
        </w:tc>
        <w:tc>
          <w:tcPr>
            <w:tcW w:w="8363" w:type="dxa"/>
          </w:tcPr>
          <w:p w14:paraId="02AF7CF2" w14:textId="77777777" w:rsidR="00BF4030" w:rsidRPr="00C94816" w:rsidRDefault="00BF4030" w:rsidP="00F4543F">
            <w:pPr>
              <w:pStyle w:val="TableParagraph"/>
              <w:jc w:val="both"/>
              <w:rPr>
                <w:sz w:val="24"/>
                <w:szCs w:val="24"/>
              </w:rPr>
            </w:pPr>
            <w:r w:rsidRPr="00C94816">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663BCA" w:rsidRPr="00C94816" w14:paraId="24ADE0EE" w14:textId="77777777" w:rsidTr="00F4543F">
        <w:tc>
          <w:tcPr>
            <w:tcW w:w="2518" w:type="dxa"/>
            <w:vMerge/>
          </w:tcPr>
          <w:p w14:paraId="6ED2BCC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5A0D95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BE972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5.4.11</w:t>
            </w:r>
          </w:p>
        </w:tc>
        <w:tc>
          <w:tcPr>
            <w:tcW w:w="8363" w:type="dxa"/>
          </w:tcPr>
          <w:p w14:paraId="78BA7881"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34F44A37" w14:textId="77777777" w:rsidTr="00F4543F">
        <w:tc>
          <w:tcPr>
            <w:tcW w:w="2518" w:type="dxa"/>
            <w:vMerge/>
          </w:tcPr>
          <w:p w14:paraId="3D9ACBE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68C19C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7C6CDF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5.4.12</w:t>
            </w:r>
          </w:p>
        </w:tc>
        <w:tc>
          <w:tcPr>
            <w:tcW w:w="8363" w:type="dxa"/>
          </w:tcPr>
          <w:p w14:paraId="20D8B714" w14:textId="77777777" w:rsidR="00BF4030" w:rsidRPr="00C94816" w:rsidRDefault="00BF4030" w:rsidP="00F4543F">
            <w:pPr>
              <w:pStyle w:val="TableParagraph"/>
              <w:jc w:val="both"/>
              <w:rPr>
                <w:sz w:val="24"/>
                <w:szCs w:val="24"/>
              </w:rPr>
            </w:pPr>
            <w:r w:rsidRPr="00C94816">
              <w:rPr>
                <w:sz w:val="24"/>
                <w:szCs w:val="24"/>
              </w:rPr>
              <w:t>выдерживать условия хранения мучных кондитерских изделий с учетом требований по безопасности готовой продукции;</w:t>
            </w:r>
          </w:p>
        </w:tc>
      </w:tr>
      <w:tr w:rsidR="00663BCA" w:rsidRPr="00C94816" w14:paraId="01F1265B" w14:textId="77777777" w:rsidTr="00F4543F">
        <w:tc>
          <w:tcPr>
            <w:tcW w:w="2518" w:type="dxa"/>
            <w:vMerge/>
          </w:tcPr>
          <w:p w14:paraId="1ACFF28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698EB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8F9D5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5.4.13</w:t>
            </w:r>
          </w:p>
        </w:tc>
        <w:tc>
          <w:tcPr>
            <w:tcW w:w="8363" w:type="dxa"/>
          </w:tcPr>
          <w:p w14:paraId="5794C908"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 мучных кондитерских изделий</w:t>
            </w:r>
          </w:p>
        </w:tc>
      </w:tr>
      <w:tr w:rsidR="00663BCA" w:rsidRPr="00C94816" w14:paraId="45AE8289" w14:textId="77777777" w:rsidTr="00F4543F">
        <w:tc>
          <w:tcPr>
            <w:tcW w:w="2518" w:type="dxa"/>
            <w:vMerge/>
          </w:tcPr>
          <w:p w14:paraId="1B591A7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45A3EC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5270B1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5.4.14</w:t>
            </w:r>
          </w:p>
        </w:tc>
        <w:tc>
          <w:tcPr>
            <w:tcW w:w="8363" w:type="dxa"/>
          </w:tcPr>
          <w:p w14:paraId="55E17767" w14:textId="77777777" w:rsidR="00BF4030" w:rsidRPr="00C94816" w:rsidRDefault="00BF4030" w:rsidP="00F4543F">
            <w:pPr>
              <w:pStyle w:val="TableParagraph"/>
              <w:jc w:val="both"/>
              <w:rPr>
                <w:sz w:val="24"/>
                <w:szCs w:val="24"/>
              </w:rPr>
            </w:pPr>
            <w:r w:rsidRPr="00C94816">
              <w:rPr>
                <w:sz w:val="24"/>
                <w:szCs w:val="24"/>
              </w:rPr>
              <w:t>рассчитывать стоимость, вести расчеты с потребителями;</w:t>
            </w:r>
          </w:p>
        </w:tc>
      </w:tr>
      <w:tr w:rsidR="00663BCA" w:rsidRPr="00C94816" w14:paraId="2EBBBB21" w14:textId="77777777" w:rsidTr="00F4543F">
        <w:tc>
          <w:tcPr>
            <w:tcW w:w="2518" w:type="dxa"/>
            <w:vMerge/>
          </w:tcPr>
          <w:p w14:paraId="52D28C9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699B3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8742C3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5.4.15</w:t>
            </w:r>
          </w:p>
        </w:tc>
        <w:tc>
          <w:tcPr>
            <w:tcW w:w="8363" w:type="dxa"/>
          </w:tcPr>
          <w:p w14:paraId="7BD17D2A"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1FF6C4B4" w14:textId="77777777" w:rsidTr="00F4543F">
        <w:tc>
          <w:tcPr>
            <w:tcW w:w="2518" w:type="dxa"/>
            <w:vMerge/>
          </w:tcPr>
          <w:p w14:paraId="7306B90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F52BC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F9DD41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5.4.16</w:t>
            </w:r>
          </w:p>
        </w:tc>
        <w:tc>
          <w:tcPr>
            <w:tcW w:w="8363" w:type="dxa"/>
          </w:tcPr>
          <w:p w14:paraId="74DEBC9D"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мучных кондитерских изделий</w:t>
            </w:r>
          </w:p>
        </w:tc>
      </w:tr>
      <w:tr w:rsidR="00663BCA" w:rsidRPr="00C94816" w14:paraId="719673FE" w14:textId="77777777" w:rsidTr="00F4543F">
        <w:tc>
          <w:tcPr>
            <w:tcW w:w="2518" w:type="dxa"/>
            <w:vMerge/>
          </w:tcPr>
          <w:p w14:paraId="58E4F5F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2BE11D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0BFA659"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435D691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398D2F37" w14:textId="77777777" w:rsidTr="00F4543F">
        <w:tc>
          <w:tcPr>
            <w:tcW w:w="2518" w:type="dxa"/>
            <w:vMerge/>
          </w:tcPr>
          <w:p w14:paraId="33ECDE2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113097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25F9DEE"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5.4.01</w:t>
            </w:r>
          </w:p>
        </w:tc>
        <w:tc>
          <w:tcPr>
            <w:tcW w:w="8363" w:type="dxa"/>
          </w:tcPr>
          <w:p w14:paraId="593AA307" w14:textId="77777777" w:rsidR="00BF4030" w:rsidRPr="00C94816" w:rsidRDefault="00BF4030" w:rsidP="00F4543F">
            <w:pPr>
              <w:pStyle w:val="TableParagraph"/>
              <w:jc w:val="both"/>
              <w:rPr>
                <w:sz w:val="24"/>
                <w:szCs w:val="24"/>
              </w:rPr>
            </w:pPr>
            <w:r w:rsidRPr="00C94816">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663BCA" w:rsidRPr="00C94816" w14:paraId="5E88BE5A" w14:textId="77777777" w:rsidTr="00F4543F">
        <w:tc>
          <w:tcPr>
            <w:tcW w:w="2518" w:type="dxa"/>
            <w:vMerge/>
          </w:tcPr>
          <w:p w14:paraId="78592B7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E66AC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59BEED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5.4.02</w:t>
            </w:r>
          </w:p>
        </w:tc>
        <w:tc>
          <w:tcPr>
            <w:tcW w:w="8363" w:type="dxa"/>
          </w:tcPr>
          <w:p w14:paraId="1A26D366"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tc>
      </w:tr>
      <w:tr w:rsidR="00663BCA" w:rsidRPr="00C94816" w14:paraId="2764CA6B" w14:textId="77777777" w:rsidTr="00F4543F">
        <w:tc>
          <w:tcPr>
            <w:tcW w:w="2518" w:type="dxa"/>
            <w:vMerge/>
          </w:tcPr>
          <w:p w14:paraId="3EFB7BC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0C86F8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46AD5D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5.4.03</w:t>
            </w:r>
          </w:p>
        </w:tc>
        <w:tc>
          <w:tcPr>
            <w:tcW w:w="8363" w:type="dxa"/>
          </w:tcPr>
          <w:p w14:paraId="019AB6D5"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7B95CFFE" w14:textId="77777777" w:rsidTr="00F4543F">
        <w:tc>
          <w:tcPr>
            <w:tcW w:w="2518" w:type="dxa"/>
            <w:vMerge/>
          </w:tcPr>
          <w:p w14:paraId="60B637D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886D8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1DEF4B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5.4.04</w:t>
            </w:r>
          </w:p>
        </w:tc>
        <w:tc>
          <w:tcPr>
            <w:tcW w:w="8363" w:type="dxa"/>
          </w:tcPr>
          <w:p w14:paraId="315DEE90"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4406D37B" w14:textId="77777777" w:rsidTr="00F4543F">
        <w:tc>
          <w:tcPr>
            <w:tcW w:w="2518" w:type="dxa"/>
            <w:vMerge/>
          </w:tcPr>
          <w:p w14:paraId="3D5940A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41135F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50C1B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5.4.05</w:t>
            </w:r>
          </w:p>
        </w:tc>
        <w:tc>
          <w:tcPr>
            <w:tcW w:w="8363" w:type="dxa"/>
          </w:tcPr>
          <w:p w14:paraId="0C235F2C" w14:textId="77777777" w:rsidR="00BF4030" w:rsidRPr="00C94816" w:rsidRDefault="00BF4030" w:rsidP="00F4543F">
            <w:pPr>
              <w:pStyle w:val="TableParagraph"/>
              <w:jc w:val="both"/>
              <w:rPr>
                <w:sz w:val="24"/>
                <w:szCs w:val="24"/>
              </w:rPr>
            </w:pPr>
            <w:r w:rsidRPr="00C94816">
              <w:rPr>
                <w:sz w:val="24"/>
                <w:szCs w:val="24"/>
              </w:rPr>
              <w:t>методы приготовления   мучных кондитерских изделий, правила их выбора с учетом типа питания, кулинарных свойств основного продукта;</w:t>
            </w:r>
          </w:p>
        </w:tc>
      </w:tr>
      <w:tr w:rsidR="00663BCA" w:rsidRPr="00C94816" w14:paraId="144222DA" w14:textId="77777777" w:rsidTr="00F4543F">
        <w:tc>
          <w:tcPr>
            <w:tcW w:w="2518" w:type="dxa"/>
            <w:vMerge/>
          </w:tcPr>
          <w:p w14:paraId="54EBEDE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A117C3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BD6717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5.4.06</w:t>
            </w:r>
          </w:p>
        </w:tc>
        <w:tc>
          <w:tcPr>
            <w:tcW w:w="8363" w:type="dxa"/>
          </w:tcPr>
          <w:p w14:paraId="3CCCB4D5"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66FD06F3" w14:textId="77777777" w:rsidTr="00F4543F">
        <w:tc>
          <w:tcPr>
            <w:tcW w:w="2518" w:type="dxa"/>
            <w:vMerge/>
          </w:tcPr>
          <w:p w14:paraId="483FC60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19C19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7D287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5.4.07</w:t>
            </w:r>
          </w:p>
        </w:tc>
        <w:tc>
          <w:tcPr>
            <w:tcW w:w="8363" w:type="dxa"/>
          </w:tcPr>
          <w:p w14:paraId="1885FB0E"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мучных кондитерских изделий;</w:t>
            </w:r>
          </w:p>
        </w:tc>
      </w:tr>
      <w:tr w:rsidR="00663BCA" w:rsidRPr="00C94816" w14:paraId="06E6531A" w14:textId="77777777" w:rsidTr="00F4543F">
        <w:tc>
          <w:tcPr>
            <w:tcW w:w="2518" w:type="dxa"/>
            <w:vMerge/>
          </w:tcPr>
          <w:p w14:paraId="140081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26E405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AA6443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5.4.08</w:t>
            </w:r>
          </w:p>
        </w:tc>
        <w:tc>
          <w:tcPr>
            <w:tcW w:w="8363" w:type="dxa"/>
          </w:tcPr>
          <w:p w14:paraId="27947F59"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 выпеченных изделий;</w:t>
            </w:r>
          </w:p>
        </w:tc>
      </w:tr>
      <w:tr w:rsidR="00663BCA" w:rsidRPr="00C94816" w14:paraId="512D01D5" w14:textId="77777777" w:rsidTr="00F4543F">
        <w:tc>
          <w:tcPr>
            <w:tcW w:w="2518" w:type="dxa"/>
            <w:vMerge/>
          </w:tcPr>
          <w:p w14:paraId="4D0EB0C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7A0EC8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39EEB4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5.4.09</w:t>
            </w:r>
          </w:p>
        </w:tc>
        <w:tc>
          <w:tcPr>
            <w:tcW w:w="8363" w:type="dxa"/>
          </w:tcPr>
          <w:p w14:paraId="02B41241" w14:textId="77777777" w:rsidR="00BF4030" w:rsidRPr="00C94816" w:rsidRDefault="00BF4030" w:rsidP="00F4543F">
            <w:pPr>
              <w:pStyle w:val="TableParagraph"/>
              <w:jc w:val="both"/>
              <w:rPr>
                <w:sz w:val="24"/>
                <w:szCs w:val="24"/>
              </w:rPr>
            </w:pPr>
            <w:r w:rsidRPr="00C94816">
              <w:rPr>
                <w:sz w:val="24"/>
                <w:szCs w:val="24"/>
              </w:rPr>
              <w:t>нормы, правила взаимозаменяемости продуктов;</w:t>
            </w:r>
          </w:p>
        </w:tc>
      </w:tr>
      <w:tr w:rsidR="00663BCA" w:rsidRPr="00C94816" w14:paraId="757F0120" w14:textId="77777777" w:rsidTr="00F4543F">
        <w:tc>
          <w:tcPr>
            <w:tcW w:w="2518" w:type="dxa"/>
            <w:vMerge/>
          </w:tcPr>
          <w:p w14:paraId="46AC276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56FFE1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473C59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5.4.10</w:t>
            </w:r>
          </w:p>
        </w:tc>
        <w:tc>
          <w:tcPr>
            <w:tcW w:w="8363" w:type="dxa"/>
          </w:tcPr>
          <w:p w14:paraId="2870411F" w14:textId="77777777" w:rsidR="00BF4030" w:rsidRPr="00C94816" w:rsidRDefault="00BF4030" w:rsidP="00F4543F">
            <w:pPr>
              <w:pStyle w:val="TableParagraph"/>
              <w:jc w:val="both"/>
              <w:rPr>
                <w:sz w:val="24"/>
                <w:szCs w:val="24"/>
              </w:rPr>
            </w:pPr>
            <w:r w:rsidRPr="00C94816">
              <w:rPr>
                <w:sz w:val="24"/>
                <w:szCs w:val="24"/>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tc>
      </w:tr>
      <w:tr w:rsidR="00663BCA" w:rsidRPr="00C94816" w14:paraId="67229B29" w14:textId="77777777" w:rsidTr="00F4543F">
        <w:tc>
          <w:tcPr>
            <w:tcW w:w="2518" w:type="dxa"/>
            <w:vMerge/>
          </w:tcPr>
          <w:p w14:paraId="245B11A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4C1E6C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DC00ED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5.4.11</w:t>
            </w:r>
          </w:p>
        </w:tc>
        <w:tc>
          <w:tcPr>
            <w:tcW w:w="8363" w:type="dxa"/>
          </w:tcPr>
          <w:p w14:paraId="3C06ACDE"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tc>
      </w:tr>
      <w:tr w:rsidR="00663BCA" w:rsidRPr="00C94816" w14:paraId="0B6A00C2" w14:textId="77777777" w:rsidTr="00F4543F">
        <w:tc>
          <w:tcPr>
            <w:tcW w:w="2518" w:type="dxa"/>
            <w:vMerge/>
          </w:tcPr>
          <w:p w14:paraId="35A75DE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0CADB0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41B9D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5.4.12</w:t>
            </w:r>
          </w:p>
        </w:tc>
        <w:tc>
          <w:tcPr>
            <w:tcW w:w="8363" w:type="dxa"/>
          </w:tcPr>
          <w:p w14:paraId="41844C25" w14:textId="77777777" w:rsidR="00BF4030" w:rsidRPr="00C94816" w:rsidRDefault="00BF4030" w:rsidP="00F4543F">
            <w:pPr>
              <w:pStyle w:val="TableParagraph"/>
              <w:jc w:val="both"/>
              <w:rPr>
                <w:sz w:val="24"/>
                <w:szCs w:val="24"/>
              </w:rPr>
            </w:pPr>
            <w:r w:rsidRPr="00C94816">
              <w:rPr>
                <w:sz w:val="24"/>
                <w:szCs w:val="24"/>
              </w:rPr>
              <w:t>методы сервировки и подачи мучных кондитерских изделий разнообразного ассортимента;</w:t>
            </w:r>
          </w:p>
        </w:tc>
      </w:tr>
      <w:tr w:rsidR="00663BCA" w:rsidRPr="00C94816" w14:paraId="50210419" w14:textId="77777777" w:rsidTr="00F4543F">
        <w:tc>
          <w:tcPr>
            <w:tcW w:w="2518" w:type="dxa"/>
            <w:vMerge/>
          </w:tcPr>
          <w:p w14:paraId="7CABD9B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7CCD12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78150B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5.4.13</w:t>
            </w:r>
          </w:p>
        </w:tc>
        <w:tc>
          <w:tcPr>
            <w:tcW w:w="8363" w:type="dxa"/>
          </w:tcPr>
          <w:p w14:paraId="77032EA2"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мучных кондитерских изделий разнообразного ассортимента;</w:t>
            </w:r>
          </w:p>
        </w:tc>
      </w:tr>
      <w:tr w:rsidR="00663BCA" w:rsidRPr="00C94816" w14:paraId="6F6DEB8A" w14:textId="77777777" w:rsidTr="00F4543F">
        <w:tc>
          <w:tcPr>
            <w:tcW w:w="2518" w:type="dxa"/>
            <w:vMerge/>
          </w:tcPr>
          <w:p w14:paraId="1DA707A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DE547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B5AF9D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5.4.14</w:t>
            </w:r>
          </w:p>
        </w:tc>
        <w:tc>
          <w:tcPr>
            <w:tcW w:w="8363" w:type="dxa"/>
          </w:tcPr>
          <w:p w14:paraId="3C2EEE04" w14:textId="77777777" w:rsidR="00BF4030" w:rsidRPr="00C94816" w:rsidRDefault="00BF4030" w:rsidP="00F4543F">
            <w:pPr>
              <w:pStyle w:val="TableParagraph"/>
              <w:jc w:val="both"/>
              <w:rPr>
                <w:sz w:val="24"/>
                <w:szCs w:val="24"/>
              </w:rPr>
            </w:pPr>
            <w:r w:rsidRPr="00C94816">
              <w:rPr>
                <w:sz w:val="24"/>
                <w:szCs w:val="24"/>
              </w:rPr>
              <w:t>правила маркирования упакованных мучных кондитерских изделий разнообразного ассортимента, правила заполнения этикеток</w:t>
            </w:r>
          </w:p>
        </w:tc>
      </w:tr>
      <w:tr w:rsidR="00663BCA" w:rsidRPr="00C94816" w14:paraId="5565DAA1" w14:textId="77777777" w:rsidTr="00F4543F">
        <w:tc>
          <w:tcPr>
            <w:tcW w:w="2518" w:type="dxa"/>
            <w:vMerge/>
          </w:tcPr>
          <w:p w14:paraId="66F1F00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92807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157C82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5.4.15</w:t>
            </w:r>
          </w:p>
        </w:tc>
        <w:tc>
          <w:tcPr>
            <w:tcW w:w="8363" w:type="dxa"/>
          </w:tcPr>
          <w:p w14:paraId="6FA62EFF" w14:textId="77777777" w:rsidR="00BF4030" w:rsidRPr="00C94816" w:rsidRDefault="00BF4030" w:rsidP="00F4543F">
            <w:pPr>
              <w:pStyle w:val="TableParagraph"/>
              <w:jc w:val="both"/>
              <w:rPr>
                <w:sz w:val="24"/>
                <w:szCs w:val="24"/>
              </w:rPr>
            </w:pPr>
            <w:r w:rsidRPr="00C94816">
              <w:rPr>
                <w:sz w:val="24"/>
                <w:szCs w:val="24"/>
              </w:rPr>
              <w:t>базовый словарный запас на иностранном языке;</w:t>
            </w:r>
          </w:p>
        </w:tc>
      </w:tr>
      <w:tr w:rsidR="00663BCA" w:rsidRPr="00C94816" w14:paraId="1EB699C9" w14:textId="77777777" w:rsidTr="00F4543F">
        <w:tc>
          <w:tcPr>
            <w:tcW w:w="2518" w:type="dxa"/>
            <w:vMerge/>
          </w:tcPr>
          <w:p w14:paraId="3F81453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D48B94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9F7B287"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З  5.4.16</w:t>
            </w:r>
          </w:p>
        </w:tc>
        <w:tc>
          <w:tcPr>
            <w:tcW w:w="8363" w:type="dxa"/>
          </w:tcPr>
          <w:p w14:paraId="3E88BC8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техника общения, ориентированная на потребителя</w:t>
            </w:r>
          </w:p>
        </w:tc>
      </w:tr>
      <w:tr w:rsidR="00663BCA" w:rsidRPr="00C94816" w14:paraId="3E2C0787" w14:textId="77777777" w:rsidTr="00F4543F">
        <w:tc>
          <w:tcPr>
            <w:tcW w:w="2518" w:type="dxa"/>
            <w:vMerge/>
          </w:tcPr>
          <w:p w14:paraId="5E3673B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val="restart"/>
          </w:tcPr>
          <w:p w14:paraId="6A01CFB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hAnsi="Times New Roman" w:cs="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1134" w:type="dxa"/>
          </w:tcPr>
          <w:p w14:paraId="628AFEC4"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095C8A23"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rPr>
              <w:t>Навыки/</w:t>
            </w:r>
            <w:r w:rsidRPr="00C94816">
              <w:rPr>
                <w:rFonts w:ascii="Times New Roman" w:hAnsi="Times New Roman" w:cs="Times New Roman"/>
                <w:b/>
                <w:sz w:val="24"/>
                <w:szCs w:val="24"/>
              </w:rPr>
              <w:t>Практический опыт:</w:t>
            </w:r>
          </w:p>
        </w:tc>
      </w:tr>
      <w:tr w:rsidR="00663BCA" w:rsidRPr="00C94816" w14:paraId="29CA772E" w14:textId="77777777" w:rsidTr="00F4543F">
        <w:tc>
          <w:tcPr>
            <w:tcW w:w="2518" w:type="dxa"/>
            <w:vMerge/>
          </w:tcPr>
          <w:p w14:paraId="3A29A35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A6BAC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FD1F64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5.5.01</w:t>
            </w:r>
          </w:p>
        </w:tc>
        <w:tc>
          <w:tcPr>
            <w:tcW w:w="8363" w:type="dxa"/>
          </w:tcPr>
          <w:p w14:paraId="74E25457" w14:textId="77777777" w:rsidR="00BF4030" w:rsidRPr="00C94816" w:rsidRDefault="00BF4030" w:rsidP="00F4543F">
            <w:pPr>
              <w:pStyle w:val="TableParagraph"/>
              <w:jc w:val="both"/>
              <w:rPr>
                <w:sz w:val="24"/>
                <w:szCs w:val="24"/>
              </w:rPr>
            </w:pPr>
            <w:r w:rsidRPr="00C94816">
              <w:rPr>
                <w:sz w:val="24"/>
                <w:szCs w:val="24"/>
              </w:rPr>
              <w:t>подготовка основных продуктов и дополнительных ингредиентов</w:t>
            </w:r>
          </w:p>
        </w:tc>
      </w:tr>
      <w:tr w:rsidR="00663BCA" w:rsidRPr="00C94816" w14:paraId="5DB80B22" w14:textId="77777777" w:rsidTr="00F4543F">
        <w:tc>
          <w:tcPr>
            <w:tcW w:w="2518" w:type="dxa"/>
            <w:vMerge/>
          </w:tcPr>
          <w:p w14:paraId="574AF700"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1F2AC4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5C885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5.5.02</w:t>
            </w:r>
          </w:p>
        </w:tc>
        <w:tc>
          <w:tcPr>
            <w:tcW w:w="8363" w:type="dxa"/>
          </w:tcPr>
          <w:p w14:paraId="78AE9C88" w14:textId="77777777" w:rsidR="00BF4030" w:rsidRPr="00C94816" w:rsidRDefault="00BF4030" w:rsidP="00F4543F">
            <w:pPr>
              <w:pStyle w:val="TableParagraph"/>
              <w:jc w:val="both"/>
              <w:rPr>
                <w:sz w:val="24"/>
                <w:szCs w:val="24"/>
              </w:rPr>
            </w:pPr>
            <w:r w:rsidRPr="00C94816">
              <w:rPr>
                <w:sz w:val="24"/>
                <w:szCs w:val="24"/>
              </w:rPr>
              <w:t>приготовление мучных кондитерских изделий разнообразного ассортимента</w:t>
            </w:r>
          </w:p>
        </w:tc>
      </w:tr>
      <w:tr w:rsidR="00663BCA" w:rsidRPr="00C94816" w14:paraId="3B67012F" w14:textId="77777777" w:rsidTr="00F4543F">
        <w:tc>
          <w:tcPr>
            <w:tcW w:w="2518" w:type="dxa"/>
            <w:vMerge/>
          </w:tcPr>
          <w:p w14:paraId="78900FC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9B981B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B1DCE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5.5.03</w:t>
            </w:r>
          </w:p>
        </w:tc>
        <w:tc>
          <w:tcPr>
            <w:tcW w:w="8363" w:type="dxa"/>
          </w:tcPr>
          <w:p w14:paraId="7E73CC06" w14:textId="77777777" w:rsidR="00BF4030" w:rsidRPr="00C94816" w:rsidRDefault="00BF4030" w:rsidP="00F4543F">
            <w:pPr>
              <w:pStyle w:val="TableParagraph"/>
              <w:jc w:val="both"/>
              <w:rPr>
                <w:sz w:val="24"/>
                <w:szCs w:val="24"/>
              </w:rPr>
            </w:pPr>
            <w:r w:rsidRPr="00C94816">
              <w:rPr>
                <w:sz w:val="24"/>
                <w:szCs w:val="24"/>
              </w:rPr>
              <w:t>хранение, отпуск, упаковка на вынос мучных кондитерских изделий разнообразного ассортимента</w:t>
            </w:r>
          </w:p>
        </w:tc>
      </w:tr>
      <w:tr w:rsidR="00663BCA" w:rsidRPr="00C94816" w14:paraId="5EDE9E60" w14:textId="77777777" w:rsidTr="00F4543F">
        <w:tc>
          <w:tcPr>
            <w:tcW w:w="2518" w:type="dxa"/>
            <w:vMerge/>
          </w:tcPr>
          <w:p w14:paraId="79A53D6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332077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1543E5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5.5.04</w:t>
            </w:r>
          </w:p>
        </w:tc>
        <w:tc>
          <w:tcPr>
            <w:tcW w:w="8363" w:type="dxa"/>
          </w:tcPr>
          <w:p w14:paraId="57E748BF" w14:textId="77777777" w:rsidR="00BF4030" w:rsidRPr="00C94816" w:rsidRDefault="00BF4030" w:rsidP="00F4543F">
            <w:pPr>
              <w:pStyle w:val="TableParagraph"/>
              <w:jc w:val="both"/>
              <w:rPr>
                <w:sz w:val="24"/>
                <w:szCs w:val="24"/>
              </w:rPr>
            </w:pPr>
            <w:r w:rsidRPr="00C94816">
              <w:rPr>
                <w:sz w:val="24"/>
                <w:szCs w:val="24"/>
              </w:rPr>
              <w:t>ведение расчетов с потребителями при отпуске продукции на вынос;</w:t>
            </w:r>
          </w:p>
        </w:tc>
      </w:tr>
      <w:tr w:rsidR="00663BCA" w:rsidRPr="00C94816" w14:paraId="401BE141" w14:textId="77777777" w:rsidTr="00F4543F">
        <w:tc>
          <w:tcPr>
            <w:tcW w:w="2518" w:type="dxa"/>
            <w:vMerge/>
          </w:tcPr>
          <w:p w14:paraId="1D6EC4A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D7B3D9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BF5CA0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Н  5.5.05</w:t>
            </w:r>
          </w:p>
        </w:tc>
        <w:tc>
          <w:tcPr>
            <w:tcW w:w="8363" w:type="dxa"/>
          </w:tcPr>
          <w:p w14:paraId="5F544D07"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взаимодействие с потребителями при отпуске продукции с прилавка/раздачи</w:t>
            </w:r>
          </w:p>
        </w:tc>
      </w:tr>
      <w:tr w:rsidR="00663BCA" w:rsidRPr="00C94816" w14:paraId="77CE4364" w14:textId="77777777" w:rsidTr="00F4543F">
        <w:tc>
          <w:tcPr>
            <w:tcW w:w="2518" w:type="dxa"/>
            <w:vMerge/>
          </w:tcPr>
          <w:p w14:paraId="089D610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8A0A21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576FD95"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20EB23EF"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Умения:</w:t>
            </w:r>
          </w:p>
        </w:tc>
      </w:tr>
      <w:tr w:rsidR="00663BCA" w:rsidRPr="00C94816" w14:paraId="27EE0156" w14:textId="77777777" w:rsidTr="00F4543F">
        <w:tc>
          <w:tcPr>
            <w:tcW w:w="2518" w:type="dxa"/>
            <w:vMerge/>
          </w:tcPr>
          <w:p w14:paraId="3EFC3CA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DB0A1A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C3721BF"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r w:rsidRPr="00C94816">
              <w:rPr>
                <w:rFonts w:ascii="Times New Roman" w:eastAsia="Calibri" w:hAnsi="Times New Roman" w:cs="Times New Roman"/>
                <w:sz w:val="24"/>
                <w:szCs w:val="24"/>
                <w:lang w:eastAsia="en-US"/>
              </w:rPr>
              <w:t>У  5.5.01</w:t>
            </w:r>
          </w:p>
        </w:tc>
        <w:tc>
          <w:tcPr>
            <w:tcW w:w="8363" w:type="dxa"/>
          </w:tcPr>
          <w:p w14:paraId="5A166358" w14:textId="77777777" w:rsidR="00BF4030" w:rsidRPr="00C94816" w:rsidRDefault="00BF4030" w:rsidP="00F4543F">
            <w:pPr>
              <w:pStyle w:val="TableParagraph"/>
              <w:jc w:val="both"/>
              <w:rPr>
                <w:sz w:val="24"/>
                <w:szCs w:val="24"/>
              </w:rPr>
            </w:pPr>
            <w:r w:rsidRPr="00C94816">
              <w:rPr>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663BCA" w:rsidRPr="00C94816" w14:paraId="33C88CFD" w14:textId="77777777" w:rsidTr="00F4543F">
        <w:tc>
          <w:tcPr>
            <w:tcW w:w="2518" w:type="dxa"/>
            <w:vMerge/>
          </w:tcPr>
          <w:p w14:paraId="70B5F5F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FA9E7A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428291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5.5.02</w:t>
            </w:r>
          </w:p>
        </w:tc>
        <w:tc>
          <w:tcPr>
            <w:tcW w:w="8363" w:type="dxa"/>
          </w:tcPr>
          <w:p w14:paraId="13BC2448" w14:textId="77777777" w:rsidR="00BF4030" w:rsidRPr="00C94816" w:rsidRDefault="00BF4030" w:rsidP="00F4543F">
            <w:pPr>
              <w:pStyle w:val="TableParagraph"/>
              <w:jc w:val="both"/>
              <w:rPr>
                <w:sz w:val="24"/>
                <w:szCs w:val="24"/>
              </w:rPr>
            </w:pPr>
            <w:r w:rsidRPr="00C94816">
              <w:rPr>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tc>
      </w:tr>
      <w:tr w:rsidR="00663BCA" w:rsidRPr="00C94816" w14:paraId="2E558BC9" w14:textId="77777777" w:rsidTr="00F4543F">
        <w:tc>
          <w:tcPr>
            <w:tcW w:w="2518" w:type="dxa"/>
            <w:vMerge/>
          </w:tcPr>
          <w:p w14:paraId="2FD58D8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A3D9D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EE9373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5.5.03</w:t>
            </w:r>
          </w:p>
        </w:tc>
        <w:tc>
          <w:tcPr>
            <w:tcW w:w="8363" w:type="dxa"/>
          </w:tcPr>
          <w:p w14:paraId="33F73914" w14:textId="77777777" w:rsidR="00BF4030" w:rsidRPr="00C94816" w:rsidRDefault="00BF4030" w:rsidP="00F4543F">
            <w:pPr>
              <w:pStyle w:val="TableParagraph"/>
              <w:jc w:val="both"/>
              <w:rPr>
                <w:sz w:val="24"/>
                <w:szCs w:val="24"/>
              </w:rPr>
            </w:pPr>
            <w:r w:rsidRPr="00C94816">
              <w:rPr>
                <w:sz w:val="24"/>
                <w:szCs w:val="24"/>
              </w:rPr>
              <w:t>выбирать, подготавливать ароматические, красящие вещества;</w:t>
            </w:r>
          </w:p>
        </w:tc>
      </w:tr>
      <w:tr w:rsidR="00663BCA" w:rsidRPr="00C94816" w14:paraId="43E43DE7" w14:textId="77777777" w:rsidTr="00F4543F">
        <w:tc>
          <w:tcPr>
            <w:tcW w:w="2518" w:type="dxa"/>
            <w:vMerge/>
          </w:tcPr>
          <w:p w14:paraId="22E0577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3893C7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2E163D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5.5.04</w:t>
            </w:r>
          </w:p>
        </w:tc>
        <w:tc>
          <w:tcPr>
            <w:tcW w:w="8363" w:type="dxa"/>
          </w:tcPr>
          <w:p w14:paraId="6BC01B4D" w14:textId="77777777" w:rsidR="00BF4030" w:rsidRPr="00C94816" w:rsidRDefault="00BF4030" w:rsidP="00F4543F">
            <w:pPr>
              <w:pStyle w:val="TableParagraph"/>
              <w:jc w:val="both"/>
              <w:rPr>
                <w:sz w:val="24"/>
                <w:szCs w:val="24"/>
              </w:rPr>
            </w:pPr>
            <w:r w:rsidRPr="00C94816">
              <w:rPr>
                <w:sz w:val="24"/>
                <w:szCs w:val="24"/>
              </w:rPr>
              <w:t>взвешивать, измерять продукты, входящие в состав пирожных и тортов в соответствии с рецептурой;</w:t>
            </w:r>
          </w:p>
        </w:tc>
      </w:tr>
      <w:tr w:rsidR="00663BCA" w:rsidRPr="00C94816" w14:paraId="080F4518" w14:textId="77777777" w:rsidTr="00F4543F">
        <w:tc>
          <w:tcPr>
            <w:tcW w:w="2518" w:type="dxa"/>
            <w:vMerge/>
          </w:tcPr>
          <w:p w14:paraId="2627942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76C19E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929818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5.5.05</w:t>
            </w:r>
          </w:p>
        </w:tc>
        <w:tc>
          <w:tcPr>
            <w:tcW w:w="8363" w:type="dxa"/>
          </w:tcPr>
          <w:p w14:paraId="785C4D52" w14:textId="77777777" w:rsidR="00BF4030" w:rsidRPr="00C94816" w:rsidRDefault="00BF4030" w:rsidP="00F4543F">
            <w:pPr>
              <w:pStyle w:val="TableParagraph"/>
              <w:jc w:val="both"/>
              <w:rPr>
                <w:sz w:val="24"/>
                <w:szCs w:val="24"/>
              </w:rPr>
            </w:pPr>
            <w:r w:rsidRPr="00C94816">
              <w:rPr>
                <w:sz w:val="24"/>
                <w:szCs w:val="24"/>
              </w:rPr>
              <w:t>осуществлять взаимозаменяемость продуктов в соответствии с нормами закладки, особенностями заказа;</w:t>
            </w:r>
          </w:p>
        </w:tc>
      </w:tr>
      <w:tr w:rsidR="00663BCA" w:rsidRPr="00C94816" w14:paraId="01268AC7" w14:textId="77777777" w:rsidTr="00F4543F">
        <w:tc>
          <w:tcPr>
            <w:tcW w:w="2518" w:type="dxa"/>
            <w:vMerge/>
          </w:tcPr>
          <w:p w14:paraId="4CDA5866"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7E211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4C92A2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5.5.06</w:t>
            </w:r>
          </w:p>
        </w:tc>
        <w:tc>
          <w:tcPr>
            <w:tcW w:w="8363" w:type="dxa"/>
          </w:tcPr>
          <w:p w14:paraId="446210AD" w14:textId="77777777" w:rsidR="00BF4030" w:rsidRPr="00C94816" w:rsidRDefault="00BF4030" w:rsidP="00F4543F">
            <w:pPr>
              <w:pStyle w:val="TableParagraph"/>
              <w:jc w:val="both"/>
              <w:rPr>
                <w:sz w:val="24"/>
                <w:szCs w:val="24"/>
              </w:rPr>
            </w:pPr>
            <w:r w:rsidRPr="00C94816">
              <w:rPr>
                <w:sz w:val="24"/>
                <w:szCs w:val="24"/>
              </w:rPr>
              <w:t>использовать региональные продукты для приготовления пирожных и тортов</w:t>
            </w:r>
          </w:p>
        </w:tc>
      </w:tr>
      <w:tr w:rsidR="00663BCA" w:rsidRPr="00C94816" w14:paraId="427A3A48" w14:textId="77777777" w:rsidTr="00F4543F">
        <w:tc>
          <w:tcPr>
            <w:tcW w:w="2518" w:type="dxa"/>
            <w:vMerge/>
          </w:tcPr>
          <w:p w14:paraId="3EA6A42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9F5087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851E84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5.5.07</w:t>
            </w:r>
          </w:p>
        </w:tc>
        <w:tc>
          <w:tcPr>
            <w:tcW w:w="8363" w:type="dxa"/>
          </w:tcPr>
          <w:p w14:paraId="29482CEE" w14:textId="77777777" w:rsidR="00BF4030" w:rsidRPr="00C94816" w:rsidRDefault="00BF4030" w:rsidP="00F4543F">
            <w:pPr>
              <w:pStyle w:val="TableParagraph"/>
              <w:jc w:val="both"/>
              <w:rPr>
                <w:sz w:val="24"/>
                <w:szCs w:val="24"/>
              </w:rPr>
            </w:pPr>
            <w:r w:rsidRPr="00C94816">
              <w:rPr>
                <w:sz w:val="24"/>
                <w:szCs w:val="24"/>
              </w:rPr>
              <w:t>выбирать, применять комбинировать различные способы приготовления пирожных и тортов с учетом типа питания:</w:t>
            </w:r>
          </w:p>
          <w:p w14:paraId="50F07117" w14:textId="77777777" w:rsidR="00BF4030" w:rsidRPr="00C94816" w:rsidRDefault="00BF4030" w:rsidP="00F4543F">
            <w:pPr>
              <w:pStyle w:val="TableParagraph"/>
              <w:jc w:val="both"/>
              <w:rPr>
                <w:sz w:val="24"/>
                <w:szCs w:val="24"/>
              </w:rPr>
            </w:pPr>
            <w:r w:rsidRPr="00C94816">
              <w:rPr>
                <w:sz w:val="24"/>
                <w:szCs w:val="24"/>
              </w:rPr>
              <w:t>подготавливать продукты;</w:t>
            </w:r>
          </w:p>
          <w:p w14:paraId="332F55E6" w14:textId="77777777" w:rsidR="00BF4030" w:rsidRPr="00C94816" w:rsidRDefault="00BF4030" w:rsidP="00F4543F">
            <w:pPr>
              <w:pStyle w:val="TableParagraph"/>
              <w:jc w:val="both"/>
              <w:rPr>
                <w:sz w:val="24"/>
                <w:szCs w:val="24"/>
              </w:rPr>
            </w:pPr>
            <w:r w:rsidRPr="00C94816">
              <w:rPr>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39FF2A87" w14:textId="77777777" w:rsidR="00BF4030" w:rsidRPr="00C94816" w:rsidRDefault="00BF4030" w:rsidP="00F4543F">
            <w:pPr>
              <w:pStyle w:val="TableParagraph"/>
              <w:rPr>
                <w:sz w:val="24"/>
                <w:szCs w:val="24"/>
              </w:rPr>
            </w:pPr>
            <w:r w:rsidRPr="00C94816">
              <w:rPr>
                <w:sz w:val="24"/>
                <w:szCs w:val="24"/>
              </w:rPr>
              <w:t>подготавливать начинки, кремы, отделочные полуфабрикаты;</w:t>
            </w:r>
          </w:p>
          <w:p w14:paraId="0D0F4BF2" w14:textId="77777777" w:rsidR="00BF4030" w:rsidRPr="00C94816" w:rsidRDefault="00BF4030" w:rsidP="00F4543F">
            <w:pPr>
              <w:pStyle w:val="TableParagraph"/>
              <w:rPr>
                <w:sz w:val="24"/>
                <w:szCs w:val="24"/>
              </w:rPr>
            </w:pPr>
            <w:r w:rsidRPr="00C94816">
              <w:rPr>
                <w:sz w:val="24"/>
                <w:szCs w:val="24"/>
              </w:rPr>
              <w:t>проводить формование рулетов из бисквитного полуфабриката;</w:t>
            </w:r>
          </w:p>
          <w:p w14:paraId="1EE140A8" w14:textId="77777777" w:rsidR="00BF4030" w:rsidRPr="00C94816" w:rsidRDefault="00BF4030" w:rsidP="00F4543F">
            <w:pPr>
              <w:pStyle w:val="TableParagraph"/>
              <w:jc w:val="both"/>
              <w:rPr>
                <w:sz w:val="24"/>
                <w:szCs w:val="24"/>
              </w:rPr>
            </w:pPr>
            <w:r w:rsidRPr="00C94816">
              <w:rPr>
                <w:sz w:val="24"/>
                <w:szCs w:val="24"/>
              </w:rPr>
              <w:t>готовить, оформлять торты, пирожные с учетом требований к безопасности готовой продукции;</w:t>
            </w:r>
          </w:p>
        </w:tc>
      </w:tr>
      <w:tr w:rsidR="00663BCA" w:rsidRPr="00C94816" w14:paraId="7C116D2B" w14:textId="77777777" w:rsidTr="00F4543F">
        <w:tc>
          <w:tcPr>
            <w:tcW w:w="2518" w:type="dxa"/>
            <w:vMerge/>
          </w:tcPr>
          <w:p w14:paraId="661AC06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B54575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DA733E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5.5.08</w:t>
            </w:r>
          </w:p>
        </w:tc>
        <w:tc>
          <w:tcPr>
            <w:tcW w:w="8363" w:type="dxa"/>
          </w:tcPr>
          <w:p w14:paraId="727E8DC3" w14:textId="77777777" w:rsidR="00BF4030" w:rsidRPr="00C94816" w:rsidRDefault="00BF4030" w:rsidP="00F4543F">
            <w:pPr>
              <w:pStyle w:val="TableParagraph"/>
              <w:jc w:val="both"/>
              <w:rPr>
                <w:sz w:val="24"/>
                <w:szCs w:val="24"/>
              </w:rPr>
            </w:pPr>
            <w:r w:rsidRPr="00C94816">
              <w:rPr>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tc>
      </w:tr>
      <w:tr w:rsidR="00663BCA" w:rsidRPr="00C94816" w14:paraId="06595F08" w14:textId="77777777" w:rsidTr="00F4543F">
        <w:tc>
          <w:tcPr>
            <w:tcW w:w="2518" w:type="dxa"/>
            <w:vMerge/>
          </w:tcPr>
          <w:p w14:paraId="43960A39"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E13136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6CDD6449"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5.5.09</w:t>
            </w:r>
          </w:p>
        </w:tc>
        <w:tc>
          <w:tcPr>
            <w:tcW w:w="8363" w:type="dxa"/>
          </w:tcPr>
          <w:p w14:paraId="045D3225" w14:textId="77777777" w:rsidR="00BF4030" w:rsidRPr="00C94816" w:rsidRDefault="00BF4030" w:rsidP="00F4543F">
            <w:pPr>
              <w:pStyle w:val="TableParagraph"/>
              <w:jc w:val="both"/>
              <w:rPr>
                <w:sz w:val="24"/>
                <w:szCs w:val="24"/>
              </w:rPr>
            </w:pPr>
            <w:r w:rsidRPr="00C94816">
              <w:rPr>
                <w:sz w:val="24"/>
                <w:szCs w:val="24"/>
              </w:rPr>
              <w:t>проверять качество пирожных и тортов перед отпуском, упаковкой на вынос;</w:t>
            </w:r>
          </w:p>
        </w:tc>
      </w:tr>
      <w:tr w:rsidR="00663BCA" w:rsidRPr="00C94816" w14:paraId="0D2E2AEB" w14:textId="77777777" w:rsidTr="00F4543F">
        <w:tc>
          <w:tcPr>
            <w:tcW w:w="2518" w:type="dxa"/>
            <w:vMerge/>
          </w:tcPr>
          <w:p w14:paraId="2D9F621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683D2D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A3B856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5.5.10</w:t>
            </w:r>
          </w:p>
        </w:tc>
        <w:tc>
          <w:tcPr>
            <w:tcW w:w="8363" w:type="dxa"/>
          </w:tcPr>
          <w:p w14:paraId="787A76D8" w14:textId="77777777" w:rsidR="00BF4030" w:rsidRPr="00C94816" w:rsidRDefault="00BF4030" w:rsidP="00F4543F">
            <w:pPr>
              <w:pStyle w:val="TableParagraph"/>
              <w:jc w:val="both"/>
              <w:rPr>
                <w:sz w:val="24"/>
                <w:szCs w:val="24"/>
              </w:rPr>
            </w:pPr>
            <w:r w:rsidRPr="00C94816">
              <w:rPr>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663BCA" w:rsidRPr="00C94816" w14:paraId="75362E26" w14:textId="77777777" w:rsidTr="00F4543F">
        <w:tc>
          <w:tcPr>
            <w:tcW w:w="2518" w:type="dxa"/>
            <w:vMerge/>
          </w:tcPr>
          <w:p w14:paraId="3F3122F5"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B16E39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8255EB0"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5.5.11</w:t>
            </w:r>
          </w:p>
        </w:tc>
        <w:tc>
          <w:tcPr>
            <w:tcW w:w="8363" w:type="dxa"/>
          </w:tcPr>
          <w:p w14:paraId="6CAE4912" w14:textId="77777777" w:rsidR="00BF4030" w:rsidRPr="00C94816" w:rsidRDefault="00BF4030" w:rsidP="00F4543F">
            <w:pPr>
              <w:pStyle w:val="TableParagraph"/>
              <w:jc w:val="both"/>
              <w:rPr>
                <w:sz w:val="24"/>
                <w:szCs w:val="24"/>
              </w:rPr>
            </w:pPr>
            <w:r w:rsidRPr="00C94816">
              <w:rPr>
                <w:sz w:val="24"/>
                <w:szCs w:val="24"/>
              </w:rPr>
              <w:t>соблюдать выход при порционировании;</w:t>
            </w:r>
          </w:p>
        </w:tc>
      </w:tr>
      <w:tr w:rsidR="00663BCA" w:rsidRPr="00C94816" w14:paraId="296CCB74" w14:textId="77777777" w:rsidTr="00F4543F">
        <w:tc>
          <w:tcPr>
            <w:tcW w:w="2518" w:type="dxa"/>
            <w:vMerge/>
          </w:tcPr>
          <w:p w14:paraId="3A955653"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1D84F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83F21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5.5.12</w:t>
            </w:r>
          </w:p>
        </w:tc>
        <w:tc>
          <w:tcPr>
            <w:tcW w:w="8363" w:type="dxa"/>
          </w:tcPr>
          <w:p w14:paraId="69EC4DAD" w14:textId="77777777" w:rsidR="00BF4030" w:rsidRPr="00C94816" w:rsidRDefault="00BF4030" w:rsidP="00F4543F">
            <w:pPr>
              <w:pStyle w:val="TableParagraph"/>
              <w:jc w:val="both"/>
              <w:rPr>
                <w:sz w:val="24"/>
                <w:szCs w:val="24"/>
              </w:rPr>
            </w:pPr>
            <w:r w:rsidRPr="00C94816">
              <w:rPr>
                <w:sz w:val="24"/>
                <w:szCs w:val="24"/>
              </w:rPr>
              <w:t>выдерживать условия хранения пирожных и тортов с учетом требований по безопасности готовой продукции;</w:t>
            </w:r>
          </w:p>
        </w:tc>
      </w:tr>
      <w:tr w:rsidR="00663BCA" w:rsidRPr="00C94816" w14:paraId="7425B340" w14:textId="77777777" w:rsidTr="00F4543F">
        <w:tc>
          <w:tcPr>
            <w:tcW w:w="2518" w:type="dxa"/>
            <w:vMerge/>
          </w:tcPr>
          <w:p w14:paraId="4DC5E04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B3AEEE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EEBA9D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5.5.13</w:t>
            </w:r>
          </w:p>
        </w:tc>
        <w:tc>
          <w:tcPr>
            <w:tcW w:w="8363" w:type="dxa"/>
          </w:tcPr>
          <w:p w14:paraId="11E0B252" w14:textId="77777777" w:rsidR="00BF4030" w:rsidRPr="00C94816" w:rsidRDefault="00BF4030" w:rsidP="00F4543F">
            <w:pPr>
              <w:pStyle w:val="TableParagraph"/>
              <w:jc w:val="both"/>
              <w:rPr>
                <w:sz w:val="24"/>
                <w:szCs w:val="24"/>
              </w:rPr>
            </w:pPr>
            <w:r w:rsidRPr="00C94816">
              <w:rPr>
                <w:sz w:val="24"/>
                <w:szCs w:val="24"/>
              </w:rPr>
              <w:t>выбирать контейнеры, эстетично упаковывать на вынос для транспортирования пирожных и тортов</w:t>
            </w:r>
          </w:p>
        </w:tc>
      </w:tr>
      <w:tr w:rsidR="00663BCA" w:rsidRPr="00C94816" w14:paraId="45C83065" w14:textId="77777777" w:rsidTr="00F4543F">
        <w:tc>
          <w:tcPr>
            <w:tcW w:w="2518" w:type="dxa"/>
            <w:vMerge/>
          </w:tcPr>
          <w:p w14:paraId="655A98A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5FA043E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25A801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5.5.14</w:t>
            </w:r>
          </w:p>
        </w:tc>
        <w:tc>
          <w:tcPr>
            <w:tcW w:w="8363" w:type="dxa"/>
          </w:tcPr>
          <w:p w14:paraId="04F1A80A" w14:textId="77777777" w:rsidR="00BF4030" w:rsidRPr="00C94816" w:rsidRDefault="00BF4030" w:rsidP="00F4543F">
            <w:pPr>
              <w:pStyle w:val="TableParagraph"/>
              <w:jc w:val="both"/>
              <w:rPr>
                <w:sz w:val="24"/>
                <w:szCs w:val="24"/>
              </w:rPr>
            </w:pPr>
            <w:r w:rsidRPr="00C94816">
              <w:rPr>
                <w:sz w:val="24"/>
                <w:szCs w:val="24"/>
              </w:rPr>
              <w:t>рассчитывать стоимость,</w:t>
            </w:r>
          </w:p>
        </w:tc>
      </w:tr>
      <w:tr w:rsidR="00663BCA" w:rsidRPr="00C94816" w14:paraId="5B0BECB1" w14:textId="77777777" w:rsidTr="00F4543F">
        <w:tc>
          <w:tcPr>
            <w:tcW w:w="2518" w:type="dxa"/>
            <w:vMerge/>
          </w:tcPr>
          <w:p w14:paraId="2BF5655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03D7B7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1B7762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5.5.15</w:t>
            </w:r>
          </w:p>
        </w:tc>
        <w:tc>
          <w:tcPr>
            <w:tcW w:w="8363" w:type="dxa"/>
          </w:tcPr>
          <w:p w14:paraId="063C86CC" w14:textId="77777777" w:rsidR="00BF4030" w:rsidRPr="00C94816" w:rsidRDefault="00BF4030" w:rsidP="00F4543F">
            <w:pPr>
              <w:pStyle w:val="TableParagraph"/>
              <w:jc w:val="both"/>
              <w:rPr>
                <w:sz w:val="24"/>
                <w:szCs w:val="24"/>
              </w:rPr>
            </w:pPr>
            <w:r w:rsidRPr="00C94816">
              <w:rPr>
                <w:sz w:val="24"/>
                <w:szCs w:val="24"/>
              </w:rPr>
              <w:t>владеть профессиональной терминологией;</w:t>
            </w:r>
          </w:p>
        </w:tc>
      </w:tr>
      <w:tr w:rsidR="00663BCA" w:rsidRPr="00C94816" w14:paraId="7DC8FD5E" w14:textId="77777777" w:rsidTr="00F4543F">
        <w:tc>
          <w:tcPr>
            <w:tcW w:w="2518" w:type="dxa"/>
            <w:vMerge/>
          </w:tcPr>
          <w:p w14:paraId="73841F0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EA87DB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0EB5AF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  5.5.16</w:t>
            </w:r>
          </w:p>
        </w:tc>
        <w:tc>
          <w:tcPr>
            <w:tcW w:w="8363" w:type="dxa"/>
          </w:tcPr>
          <w:p w14:paraId="300D001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консультировать потребителей, оказывать им помощь в выборе пирожных и тортов</w:t>
            </w:r>
          </w:p>
        </w:tc>
      </w:tr>
      <w:tr w:rsidR="00663BCA" w:rsidRPr="00C94816" w14:paraId="2305E620" w14:textId="77777777" w:rsidTr="00F4543F">
        <w:tc>
          <w:tcPr>
            <w:tcW w:w="2518" w:type="dxa"/>
            <w:vMerge/>
          </w:tcPr>
          <w:p w14:paraId="22ACF3E4"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015254D"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644F302" w14:textId="77777777" w:rsidR="00BF4030" w:rsidRPr="00C94816" w:rsidRDefault="00BF4030" w:rsidP="00F4543F">
            <w:pPr>
              <w:spacing w:after="0" w:line="240" w:lineRule="auto"/>
              <w:rPr>
                <w:rFonts w:ascii="Times New Roman" w:eastAsia="Calibri" w:hAnsi="Times New Roman" w:cs="Times New Roman"/>
                <w:b/>
                <w:sz w:val="24"/>
                <w:szCs w:val="24"/>
                <w:lang w:eastAsia="en-US"/>
              </w:rPr>
            </w:pPr>
          </w:p>
        </w:tc>
        <w:tc>
          <w:tcPr>
            <w:tcW w:w="8363" w:type="dxa"/>
          </w:tcPr>
          <w:p w14:paraId="3E2B6D1E"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eastAsia="Calibri" w:hAnsi="Times New Roman" w:cs="Times New Roman"/>
                <w:b/>
                <w:sz w:val="24"/>
                <w:szCs w:val="24"/>
                <w:lang w:eastAsia="en-US"/>
              </w:rPr>
              <w:t>Знания:</w:t>
            </w:r>
          </w:p>
        </w:tc>
      </w:tr>
      <w:tr w:rsidR="00663BCA" w:rsidRPr="00C94816" w14:paraId="1CEF15F2" w14:textId="77777777" w:rsidTr="00F4543F">
        <w:tc>
          <w:tcPr>
            <w:tcW w:w="2518" w:type="dxa"/>
            <w:vMerge/>
          </w:tcPr>
          <w:p w14:paraId="345A256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58C63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5B90CDD"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5.5.01</w:t>
            </w:r>
          </w:p>
        </w:tc>
        <w:tc>
          <w:tcPr>
            <w:tcW w:w="8363" w:type="dxa"/>
          </w:tcPr>
          <w:p w14:paraId="672F4ECE" w14:textId="77777777" w:rsidR="00BF4030" w:rsidRPr="00C94816" w:rsidRDefault="00BF4030" w:rsidP="00F4543F">
            <w:pPr>
              <w:pStyle w:val="TableParagraph"/>
              <w:jc w:val="both"/>
              <w:rPr>
                <w:sz w:val="24"/>
                <w:szCs w:val="24"/>
              </w:rPr>
            </w:pPr>
            <w:r w:rsidRPr="00C94816">
              <w:rPr>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663BCA" w:rsidRPr="00C94816" w14:paraId="0AC8F118" w14:textId="77777777" w:rsidTr="00F4543F">
        <w:tc>
          <w:tcPr>
            <w:tcW w:w="2518" w:type="dxa"/>
            <w:vMerge/>
          </w:tcPr>
          <w:p w14:paraId="1B29A7FA"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81DEB1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ED110A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5.5.02</w:t>
            </w:r>
          </w:p>
        </w:tc>
        <w:tc>
          <w:tcPr>
            <w:tcW w:w="8363" w:type="dxa"/>
          </w:tcPr>
          <w:p w14:paraId="55787FBA" w14:textId="77777777" w:rsidR="00BF4030" w:rsidRPr="00C94816" w:rsidRDefault="00BF4030" w:rsidP="00F4543F">
            <w:pPr>
              <w:pStyle w:val="TableParagraph"/>
              <w:jc w:val="both"/>
              <w:rPr>
                <w:sz w:val="24"/>
                <w:szCs w:val="24"/>
              </w:rPr>
            </w:pPr>
            <w:r w:rsidRPr="00C94816">
              <w:rPr>
                <w:sz w:val="24"/>
                <w:szCs w:val="24"/>
              </w:rPr>
              <w:t>критерии оценки качества основных продуктов и дополнительных ингредиентов для пирожных и тортов разнообразного ассортимента;</w:t>
            </w:r>
          </w:p>
        </w:tc>
      </w:tr>
      <w:tr w:rsidR="00663BCA" w:rsidRPr="00C94816" w14:paraId="61CB4063" w14:textId="77777777" w:rsidTr="00F4543F">
        <w:tc>
          <w:tcPr>
            <w:tcW w:w="2518" w:type="dxa"/>
            <w:vMerge/>
          </w:tcPr>
          <w:p w14:paraId="59D5D61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B844A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D1D099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5.5.03</w:t>
            </w:r>
          </w:p>
        </w:tc>
        <w:tc>
          <w:tcPr>
            <w:tcW w:w="8363" w:type="dxa"/>
          </w:tcPr>
          <w:p w14:paraId="7E06B143" w14:textId="77777777" w:rsidR="00BF4030" w:rsidRPr="00C94816" w:rsidRDefault="00BF4030" w:rsidP="00F4543F">
            <w:pPr>
              <w:pStyle w:val="TableParagraph"/>
              <w:jc w:val="both"/>
              <w:rPr>
                <w:sz w:val="24"/>
                <w:szCs w:val="24"/>
              </w:rPr>
            </w:pPr>
            <w:r w:rsidRPr="00C94816">
              <w:rPr>
                <w:sz w:val="24"/>
                <w:szCs w:val="24"/>
              </w:rPr>
              <w:t>виды, характеристика региональных видов сырья, продуктов;</w:t>
            </w:r>
          </w:p>
        </w:tc>
      </w:tr>
      <w:tr w:rsidR="00663BCA" w:rsidRPr="00C94816" w14:paraId="30330156" w14:textId="77777777" w:rsidTr="00F4543F">
        <w:tc>
          <w:tcPr>
            <w:tcW w:w="2518" w:type="dxa"/>
            <w:vMerge/>
          </w:tcPr>
          <w:p w14:paraId="4D72094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2ADAD78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88B8E71"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5.5.04</w:t>
            </w:r>
          </w:p>
        </w:tc>
        <w:tc>
          <w:tcPr>
            <w:tcW w:w="8363" w:type="dxa"/>
          </w:tcPr>
          <w:p w14:paraId="0CE45F91" w14:textId="77777777" w:rsidR="00BF4030" w:rsidRPr="00C94816" w:rsidRDefault="00BF4030" w:rsidP="00F4543F">
            <w:pPr>
              <w:pStyle w:val="TableParagraph"/>
              <w:jc w:val="both"/>
              <w:rPr>
                <w:sz w:val="24"/>
                <w:szCs w:val="24"/>
              </w:rPr>
            </w:pPr>
            <w:r w:rsidRPr="00C94816">
              <w:rPr>
                <w:sz w:val="24"/>
                <w:szCs w:val="24"/>
              </w:rPr>
              <w:t>нормы взаимозаменяемости сырья и продуктов;</w:t>
            </w:r>
          </w:p>
        </w:tc>
      </w:tr>
      <w:tr w:rsidR="00663BCA" w:rsidRPr="00C94816" w14:paraId="4B684DFA" w14:textId="77777777" w:rsidTr="00F4543F">
        <w:tc>
          <w:tcPr>
            <w:tcW w:w="2518" w:type="dxa"/>
            <w:vMerge/>
          </w:tcPr>
          <w:p w14:paraId="2FC71AE8"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46007E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731B1528"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5.5.05</w:t>
            </w:r>
          </w:p>
        </w:tc>
        <w:tc>
          <w:tcPr>
            <w:tcW w:w="8363" w:type="dxa"/>
          </w:tcPr>
          <w:p w14:paraId="7107983D" w14:textId="77777777" w:rsidR="00BF4030" w:rsidRPr="00C94816" w:rsidRDefault="00BF4030" w:rsidP="00F4543F">
            <w:pPr>
              <w:pStyle w:val="TableParagraph"/>
              <w:jc w:val="both"/>
              <w:rPr>
                <w:sz w:val="24"/>
                <w:szCs w:val="24"/>
              </w:rPr>
            </w:pPr>
            <w:r w:rsidRPr="00C94816">
              <w:rPr>
                <w:sz w:val="24"/>
                <w:szCs w:val="24"/>
              </w:rPr>
              <w:t>методы приготовления пирожных и тортов, правила их выбора с учетом типа питания;</w:t>
            </w:r>
          </w:p>
        </w:tc>
      </w:tr>
      <w:tr w:rsidR="00663BCA" w:rsidRPr="00C94816" w14:paraId="4B7F4037" w14:textId="77777777" w:rsidTr="00F4543F">
        <w:tc>
          <w:tcPr>
            <w:tcW w:w="2518" w:type="dxa"/>
            <w:vMerge/>
          </w:tcPr>
          <w:p w14:paraId="7B84465C"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1C8C2FC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910F48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5.5.06</w:t>
            </w:r>
          </w:p>
        </w:tc>
        <w:tc>
          <w:tcPr>
            <w:tcW w:w="8363" w:type="dxa"/>
          </w:tcPr>
          <w:p w14:paraId="2A81AAB9" w14:textId="77777777" w:rsidR="00BF4030" w:rsidRPr="00C94816" w:rsidRDefault="00BF4030" w:rsidP="00F4543F">
            <w:pPr>
              <w:pStyle w:val="TableParagraph"/>
              <w:jc w:val="both"/>
              <w:rPr>
                <w:sz w:val="24"/>
                <w:szCs w:val="24"/>
              </w:rPr>
            </w:pPr>
            <w:r w:rsidRPr="00C94816">
              <w:rPr>
                <w:sz w:val="24"/>
                <w:szCs w:val="24"/>
              </w:rPr>
              <w:t>виды, назначение и правила безопасной эксплуатации оборудования, инвентаря инструментов;</w:t>
            </w:r>
          </w:p>
        </w:tc>
      </w:tr>
      <w:tr w:rsidR="00663BCA" w:rsidRPr="00C94816" w14:paraId="6E144303" w14:textId="77777777" w:rsidTr="00F4543F">
        <w:tc>
          <w:tcPr>
            <w:tcW w:w="2518" w:type="dxa"/>
            <w:vMerge/>
          </w:tcPr>
          <w:p w14:paraId="6BCF62FB"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E1531B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E202C8A"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5.5.07</w:t>
            </w:r>
          </w:p>
        </w:tc>
        <w:tc>
          <w:tcPr>
            <w:tcW w:w="8363" w:type="dxa"/>
          </w:tcPr>
          <w:p w14:paraId="135990CA" w14:textId="77777777" w:rsidR="00BF4030" w:rsidRPr="00C94816" w:rsidRDefault="00BF4030" w:rsidP="00F4543F">
            <w:pPr>
              <w:pStyle w:val="TableParagraph"/>
              <w:jc w:val="both"/>
              <w:rPr>
                <w:sz w:val="24"/>
                <w:szCs w:val="24"/>
              </w:rPr>
            </w:pPr>
            <w:r w:rsidRPr="00C94816">
              <w:rPr>
                <w:sz w:val="24"/>
                <w:szCs w:val="24"/>
              </w:rPr>
              <w:t>ассортимент, рецептуры, требования к качеству, пирожных и тортов;</w:t>
            </w:r>
          </w:p>
        </w:tc>
      </w:tr>
      <w:tr w:rsidR="00663BCA" w:rsidRPr="00C94816" w14:paraId="7E0495F8" w14:textId="77777777" w:rsidTr="00F4543F">
        <w:tc>
          <w:tcPr>
            <w:tcW w:w="2518" w:type="dxa"/>
            <w:vMerge/>
          </w:tcPr>
          <w:p w14:paraId="1A5BBB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4C3BEA2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3192181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5.5.08</w:t>
            </w:r>
          </w:p>
        </w:tc>
        <w:tc>
          <w:tcPr>
            <w:tcW w:w="8363" w:type="dxa"/>
          </w:tcPr>
          <w:p w14:paraId="4CB2AF86" w14:textId="77777777" w:rsidR="00BF4030" w:rsidRPr="00C94816" w:rsidRDefault="00BF4030" w:rsidP="00F4543F">
            <w:pPr>
              <w:pStyle w:val="TableParagraph"/>
              <w:jc w:val="both"/>
              <w:rPr>
                <w:sz w:val="24"/>
                <w:szCs w:val="24"/>
              </w:rPr>
            </w:pPr>
            <w:r w:rsidRPr="00C94816">
              <w:rPr>
                <w:sz w:val="24"/>
                <w:szCs w:val="24"/>
              </w:rPr>
              <w:t>органолептические способы определения готовности выпеченных и отделочных полуфабрикатов;</w:t>
            </w:r>
          </w:p>
        </w:tc>
      </w:tr>
      <w:tr w:rsidR="00663BCA" w:rsidRPr="00C94816" w14:paraId="5C6AF289" w14:textId="77777777" w:rsidTr="00F4543F">
        <w:tc>
          <w:tcPr>
            <w:tcW w:w="2518" w:type="dxa"/>
            <w:vMerge/>
          </w:tcPr>
          <w:p w14:paraId="10FA59AF"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F4F5B8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5277126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5.5.09</w:t>
            </w:r>
          </w:p>
        </w:tc>
        <w:tc>
          <w:tcPr>
            <w:tcW w:w="8363" w:type="dxa"/>
          </w:tcPr>
          <w:p w14:paraId="3D0AA50F" w14:textId="77777777" w:rsidR="00BF4030" w:rsidRPr="00C94816" w:rsidRDefault="00BF4030" w:rsidP="00F4543F">
            <w:pPr>
              <w:pStyle w:val="TableParagraph"/>
              <w:jc w:val="both"/>
              <w:rPr>
                <w:sz w:val="24"/>
                <w:szCs w:val="24"/>
              </w:rPr>
            </w:pPr>
            <w:r w:rsidRPr="00C94816">
              <w:rPr>
                <w:sz w:val="24"/>
                <w:szCs w:val="24"/>
              </w:rPr>
              <w:t>нормы, правила взаимозаменяемости продуктов;</w:t>
            </w:r>
          </w:p>
        </w:tc>
      </w:tr>
      <w:tr w:rsidR="00663BCA" w:rsidRPr="00C94816" w14:paraId="29B0DA0B" w14:textId="77777777" w:rsidTr="00F4543F">
        <w:tc>
          <w:tcPr>
            <w:tcW w:w="2518" w:type="dxa"/>
            <w:vMerge/>
          </w:tcPr>
          <w:p w14:paraId="0DE7538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7E7D23A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1CCEEC5"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5.5.10</w:t>
            </w:r>
          </w:p>
        </w:tc>
        <w:tc>
          <w:tcPr>
            <w:tcW w:w="8363" w:type="dxa"/>
          </w:tcPr>
          <w:p w14:paraId="4DF0CB37" w14:textId="77777777" w:rsidR="00BF4030" w:rsidRPr="00C94816" w:rsidRDefault="00BF4030" w:rsidP="00F4543F">
            <w:pPr>
              <w:pStyle w:val="TableParagraph"/>
              <w:jc w:val="both"/>
              <w:rPr>
                <w:sz w:val="24"/>
                <w:szCs w:val="24"/>
              </w:rPr>
            </w:pPr>
            <w:r w:rsidRPr="00C94816">
              <w:rPr>
                <w:sz w:val="24"/>
                <w:szCs w:val="24"/>
              </w:rPr>
              <w:t>техника порционирования (комплектования), складирования для непродолжительного хранения пирожных и тортов разнообразного ассортимента;</w:t>
            </w:r>
          </w:p>
        </w:tc>
      </w:tr>
      <w:tr w:rsidR="00663BCA" w:rsidRPr="00C94816" w14:paraId="53778681" w14:textId="77777777" w:rsidTr="00F4543F">
        <w:tc>
          <w:tcPr>
            <w:tcW w:w="2518" w:type="dxa"/>
            <w:vMerge/>
          </w:tcPr>
          <w:p w14:paraId="00A9A267"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6C80B0F"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5CF66C"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5.5.11</w:t>
            </w:r>
          </w:p>
        </w:tc>
        <w:tc>
          <w:tcPr>
            <w:tcW w:w="8363" w:type="dxa"/>
          </w:tcPr>
          <w:p w14:paraId="60666683" w14:textId="77777777" w:rsidR="00BF4030" w:rsidRPr="00C94816" w:rsidRDefault="00BF4030" w:rsidP="00F4543F">
            <w:pPr>
              <w:pStyle w:val="TableParagraph"/>
              <w:jc w:val="both"/>
              <w:rPr>
                <w:sz w:val="24"/>
                <w:szCs w:val="24"/>
              </w:rPr>
            </w:pPr>
            <w:r w:rsidRPr="00C94816">
              <w:rPr>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tc>
      </w:tr>
      <w:tr w:rsidR="00663BCA" w:rsidRPr="00C94816" w14:paraId="3B22D1F4" w14:textId="77777777" w:rsidTr="00F4543F">
        <w:tc>
          <w:tcPr>
            <w:tcW w:w="2518" w:type="dxa"/>
            <w:vMerge/>
          </w:tcPr>
          <w:p w14:paraId="2B6FF7AE"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7D888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7EAA2D7"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5.5.12</w:t>
            </w:r>
          </w:p>
        </w:tc>
        <w:tc>
          <w:tcPr>
            <w:tcW w:w="8363" w:type="dxa"/>
          </w:tcPr>
          <w:p w14:paraId="0F75F41E" w14:textId="77777777" w:rsidR="00BF4030" w:rsidRPr="00C94816" w:rsidRDefault="00BF4030" w:rsidP="00F4543F">
            <w:pPr>
              <w:pStyle w:val="TableParagraph"/>
              <w:jc w:val="both"/>
              <w:rPr>
                <w:sz w:val="24"/>
                <w:szCs w:val="24"/>
              </w:rPr>
            </w:pPr>
            <w:r w:rsidRPr="00C94816">
              <w:rPr>
                <w:sz w:val="24"/>
                <w:szCs w:val="24"/>
              </w:rPr>
              <w:t>методы сервировки и подачи пирожных и тортов разнообразного ассортимента;</w:t>
            </w:r>
          </w:p>
        </w:tc>
      </w:tr>
      <w:tr w:rsidR="00663BCA" w:rsidRPr="00C94816" w14:paraId="17B98067" w14:textId="77777777" w:rsidTr="00F4543F">
        <w:tc>
          <w:tcPr>
            <w:tcW w:w="2518" w:type="dxa"/>
            <w:vMerge/>
          </w:tcPr>
          <w:p w14:paraId="41DD5A2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63D956B3"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23DFEF84"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5.5.13</w:t>
            </w:r>
          </w:p>
        </w:tc>
        <w:tc>
          <w:tcPr>
            <w:tcW w:w="8363" w:type="dxa"/>
          </w:tcPr>
          <w:p w14:paraId="60F4504D" w14:textId="77777777" w:rsidR="00BF4030" w:rsidRPr="00C94816" w:rsidRDefault="00BF4030" w:rsidP="00F4543F">
            <w:pPr>
              <w:pStyle w:val="TableParagraph"/>
              <w:jc w:val="both"/>
              <w:rPr>
                <w:sz w:val="24"/>
                <w:szCs w:val="24"/>
              </w:rPr>
            </w:pPr>
            <w:r w:rsidRPr="00C94816">
              <w:rPr>
                <w:sz w:val="24"/>
                <w:szCs w:val="24"/>
              </w:rPr>
              <w:t>требования к безопасности хранения готовых пирожных и тортов разнообразного ассортимента;</w:t>
            </w:r>
          </w:p>
        </w:tc>
      </w:tr>
      <w:tr w:rsidR="00663BCA" w:rsidRPr="00C94816" w14:paraId="0F94D4DA" w14:textId="77777777" w:rsidTr="00F4543F">
        <w:tc>
          <w:tcPr>
            <w:tcW w:w="2518" w:type="dxa"/>
            <w:vMerge/>
          </w:tcPr>
          <w:p w14:paraId="427FAE82"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75688D2"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0DCBA0BB"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5.5.14</w:t>
            </w:r>
          </w:p>
        </w:tc>
        <w:tc>
          <w:tcPr>
            <w:tcW w:w="8363" w:type="dxa"/>
          </w:tcPr>
          <w:p w14:paraId="57E1E180" w14:textId="77777777" w:rsidR="00BF4030" w:rsidRPr="00C94816" w:rsidRDefault="00BF4030" w:rsidP="00F4543F">
            <w:pPr>
              <w:pStyle w:val="TableParagraph"/>
              <w:jc w:val="both"/>
              <w:rPr>
                <w:sz w:val="24"/>
                <w:szCs w:val="24"/>
              </w:rPr>
            </w:pPr>
            <w:r w:rsidRPr="00C94816">
              <w:rPr>
                <w:sz w:val="24"/>
                <w:szCs w:val="24"/>
              </w:rPr>
              <w:t>правила маркирования упакованных пирожных и тортов разнообразного ассортимента, правила заполнения этикеток</w:t>
            </w:r>
          </w:p>
        </w:tc>
      </w:tr>
      <w:tr w:rsidR="00663BCA" w:rsidRPr="00C94816" w14:paraId="4DD4AFA5" w14:textId="77777777" w:rsidTr="00F4543F">
        <w:tc>
          <w:tcPr>
            <w:tcW w:w="2518" w:type="dxa"/>
            <w:vMerge/>
          </w:tcPr>
          <w:p w14:paraId="5BB67181"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012D588E"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43AAE84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З  5.5.15</w:t>
            </w:r>
          </w:p>
        </w:tc>
        <w:tc>
          <w:tcPr>
            <w:tcW w:w="8363" w:type="dxa"/>
          </w:tcPr>
          <w:p w14:paraId="0E9D911D" w14:textId="77777777" w:rsidR="00BF4030" w:rsidRPr="00C94816" w:rsidRDefault="00BF4030" w:rsidP="00F4543F">
            <w:pPr>
              <w:pStyle w:val="TableParagraph"/>
              <w:jc w:val="both"/>
              <w:rPr>
                <w:sz w:val="24"/>
                <w:szCs w:val="24"/>
              </w:rPr>
            </w:pPr>
            <w:r w:rsidRPr="00C94816">
              <w:rPr>
                <w:sz w:val="24"/>
                <w:szCs w:val="24"/>
              </w:rPr>
              <w:t>правила, техника общения с потребителями;</w:t>
            </w:r>
          </w:p>
        </w:tc>
      </w:tr>
      <w:tr w:rsidR="00BF4030" w:rsidRPr="00C94816" w14:paraId="4C44C57A" w14:textId="77777777" w:rsidTr="00F4543F">
        <w:tc>
          <w:tcPr>
            <w:tcW w:w="2518" w:type="dxa"/>
            <w:vMerge/>
          </w:tcPr>
          <w:p w14:paraId="736329ED" w14:textId="77777777" w:rsidR="00BF4030" w:rsidRPr="00C94816" w:rsidRDefault="00BF4030" w:rsidP="00F4543F">
            <w:pPr>
              <w:spacing w:after="0" w:line="240" w:lineRule="auto"/>
              <w:jc w:val="both"/>
              <w:rPr>
                <w:rFonts w:ascii="Times New Roman" w:eastAsia="Calibri" w:hAnsi="Times New Roman" w:cs="Times New Roman"/>
                <w:sz w:val="24"/>
                <w:szCs w:val="24"/>
                <w:lang w:eastAsia="en-US"/>
              </w:rPr>
            </w:pPr>
          </w:p>
        </w:tc>
        <w:tc>
          <w:tcPr>
            <w:tcW w:w="2552" w:type="dxa"/>
            <w:vMerge/>
          </w:tcPr>
          <w:p w14:paraId="3E4C52E6" w14:textId="77777777" w:rsidR="00BF4030" w:rsidRPr="00C94816" w:rsidRDefault="00BF4030" w:rsidP="00F4543F">
            <w:pPr>
              <w:spacing w:after="0" w:line="240" w:lineRule="auto"/>
              <w:rPr>
                <w:rFonts w:ascii="Times New Roman" w:eastAsia="Calibri" w:hAnsi="Times New Roman" w:cs="Times New Roman"/>
                <w:sz w:val="24"/>
                <w:szCs w:val="24"/>
                <w:lang w:eastAsia="en-US"/>
              </w:rPr>
            </w:pPr>
          </w:p>
        </w:tc>
        <w:tc>
          <w:tcPr>
            <w:tcW w:w="1134" w:type="dxa"/>
          </w:tcPr>
          <w:p w14:paraId="11150751" w14:textId="77777777" w:rsidR="00BF4030" w:rsidRPr="00C94816" w:rsidRDefault="00BF4030" w:rsidP="00F4543F">
            <w:pPr>
              <w:spacing w:after="0" w:line="240" w:lineRule="auto"/>
              <w:rPr>
                <w:rFonts w:ascii="Times New Roman" w:hAnsi="Times New Roman" w:cs="Times New Roman"/>
                <w:sz w:val="24"/>
                <w:szCs w:val="24"/>
              </w:rPr>
            </w:pPr>
            <w:r w:rsidRPr="00C94816">
              <w:rPr>
                <w:rFonts w:ascii="Times New Roman" w:eastAsia="Calibri" w:hAnsi="Times New Roman" w:cs="Times New Roman"/>
                <w:sz w:val="24"/>
                <w:szCs w:val="24"/>
                <w:lang w:eastAsia="en-US"/>
              </w:rPr>
              <w:t>З  5.5.16</w:t>
            </w:r>
          </w:p>
        </w:tc>
        <w:tc>
          <w:tcPr>
            <w:tcW w:w="8363" w:type="dxa"/>
          </w:tcPr>
          <w:p w14:paraId="6EC66605" w14:textId="77777777" w:rsidR="00BF4030" w:rsidRPr="00C94816" w:rsidRDefault="00BF4030" w:rsidP="00F4543F">
            <w:pPr>
              <w:spacing w:after="0" w:line="240" w:lineRule="auto"/>
              <w:jc w:val="both"/>
              <w:rPr>
                <w:rFonts w:ascii="Times New Roman" w:eastAsia="Calibri" w:hAnsi="Times New Roman" w:cs="Times New Roman"/>
                <w:b/>
                <w:sz w:val="24"/>
                <w:szCs w:val="24"/>
                <w:lang w:eastAsia="en-US"/>
              </w:rPr>
            </w:pPr>
            <w:r w:rsidRPr="00C94816">
              <w:rPr>
                <w:rFonts w:ascii="Times New Roman" w:hAnsi="Times New Roman" w:cs="Times New Roman"/>
                <w:sz w:val="24"/>
                <w:szCs w:val="24"/>
              </w:rPr>
              <w:t>базовый словарный запас на иностранном языке</w:t>
            </w:r>
          </w:p>
        </w:tc>
      </w:tr>
      <w:bookmarkEnd w:id="8"/>
    </w:tbl>
    <w:p w14:paraId="0558B64F" w14:textId="77777777" w:rsidR="00957B4E" w:rsidRPr="00C94816" w:rsidRDefault="00957B4E" w:rsidP="00957B4E">
      <w:pPr>
        <w:rPr>
          <w:rFonts w:ascii="Times New Roman" w:hAnsi="Times New Roman" w:cs="Times New Roman"/>
        </w:rPr>
      </w:pPr>
    </w:p>
    <w:p w14:paraId="3756B823" w14:textId="77777777" w:rsidR="003F0876" w:rsidRPr="00C94816" w:rsidRDefault="003F0876" w:rsidP="00957B4E">
      <w:pPr>
        <w:rPr>
          <w:rFonts w:ascii="Times New Roman" w:hAnsi="Times New Roman" w:cs="Times New Roman"/>
        </w:rPr>
      </w:pPr>
    </w:p>
    <w:p w14:paraId="14E2DC7A" w14:textId="77777777" w:rsidR="00531068" w:rsidRPr="00C94816" w:rsidRDefault="00531068" w:rsidP="00957B4E">
      <w:pPr>
        <w:pStyle w:val="1"/>
        <w:spacing w:before="0" w:line="240" w:lineRule="auto"/>
        <w:rPr>
          <w:rFonts w:ascii="Times New Roman" w:hAnsi="Times New Roman" w:cs="Times New Roman"/>
          <w:color w:val="auto"/>
        </w:rPr>
        <w:sectPr w:rsidR="00531068" w:rsidRPr="00C94816" w:rsidSect="00531068">
          <w:pgSz w:w="16838" w:h="11906" w:orient="landscape"/>
          <w:pgMar w:top="1134" w:right="850" w:bottom="1134" w:left="1701" w:header="708" w:footer="708" w:gutter="0"/>
          <w:cols w:space="708"/>
          <w:docGrid w:linePitch="360"/>
        </w:sectPr>
      </w:pPr>
    </w:p>
    <w:p w14:paraId="5E30EBEA" w14:textId="77777777" w:rsidR="00957B4E" w:rsidRPr="00C94816" w:rsidRDefault="00957B4E" w:rsidP="00A76F7B">
      <w:pPr>
        <w:pStyle w:val="1"/>
        <w:spacing w:before="0" w:line="240" w:lineRule="auto"/>
        <w:ind w:firstLine="567"/>
        <w:jc w:val="both"/>
        <w:rPr>
          <w:rFonts w:ascii="Times New Roman" w:hAnsi="Times New Roman" w:cs="Times New Roman"/>
          <w:color w:val="auto"/>
        </w:rPr>
      </w:pPr>
      <w:bookmarkStart w:id="9" w:name="_Toc143857101"/>
      <w:r w:rsidRPr="00C94816">
        <w:rPr>
          <w:rFonts w:ascii="Times New Roman" w:hAnsi="Times New Roman" w:cs="Times New Roman"/>
          <w:color w:val="auto"/>
        </w:rPr>
        <w:t>Раздел 5. Структура образовательной программы</w:t>
      </w:r>
      <w:bookmarkEnd w:id="9"/>
    </w:p>
    <w:p w14:paraId="15D767AC" w14:textId="77777777" w:rsidR="00957B4E" w:rsidRPr="00C94816" w:rsidRDefault="00957B4E" w:rsidP="00A76F7B">
      <w:pPr>
        <w:ind w:firstLine="567"/>
        <w:jc w:val="both"/>
        <w:rPr>
          <w:rFonts w:ascii="Times New Roman" w:hAnsi="Times New Roman" w:cs="Times New Roman"/>
        </w:rPr>
      </w:pPr>
    </w:p>
    <w:p w14:paraId="03B0E809" w14:textId="77777777" w:rsidR="00957B4E"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10" w:name="_Toc143857102"/>
      <w:r w:rsidRPr="00C94816">
        <w:rPr>
          <w:rFonts w:ascii="Times New Roman" w:hAnsi="Times New Roman" w:cs="Times New Roman"/>
          <w:b w:val="0"/>
          <w:color w:val="auto"/>
          <w:sz w:val="28"/>
          <w:szCs w:val="28"/>
        </w:rPr>
        <w:t>5.1. Учебный план</w:t>
      </w:r>
      <w:bookmarkEnd w:id="10"/>
    </w:p>
    <w:p w14:paraId="34C25DBD" w14:textId="77777777" w:rsidR="00C94816" w:rsidRPr="00C94816" w:rsidRDefault="00C94816" w:rsidP="00C94816"/>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4731"/>
        <w:gridCol w:w="1028"/>
        <w:gridCol w:w="1618"/>
        <w:gridCol w:w="1643"/>
      </w:tblGrid>
      <w:tr w:rsidR="00CF2D5F" w:rsidRPr="00CF2D5F" w14:paraId="74420A99" w14:textId="77777777" w:rsidTr="006E2446">
        <w:tc>
          <w:tcPr>
            <w:tcW w:w="1360" w:type="dxa"/>
            <w:vMerge w:val="restart"/>
            <w:shd w:val="clear" w:color="auto" w:fill="auto"/>
            <w:noWrap/>
            <w:hideMark/>
          </w:tcPr>
          <w:p w14:paraId="1F92E58B" w14:textId="77777777" w:rsidR="00CF2D5F" w:rsidRPr="00CF2D5F" w:rsidRDefault="00CF2D5F" w:rsidP="008F3261">
            <w:pPr>
              <w:spacing w:after="0" w:line="240" w:lineRule="auto"/>
              <w:jc w:val="center"/>
              <w:rPr>
                <w:rFonts w:ascii="Times New Roman" w:eastAsia="Times New Roman" w:hAnsi="Times New Roman" w:cs="Times New Roman"/>
              </w:rPr>
            </w:pPr>
            <w:bookmarkStart w:id="11" w:name="RANGE!A1:V89"/>
            <w:r w:rsidRPr="00CF2D5F">
              <w:rPr>
                <w:rFonts w:ascii="Times New Roman" w:eastAsia="Times New Roman" w:hAnsi="Times New Roman" w:cs="Times New Roman"/>
              </w:rPr>
              <w:t>Индекс</w:t>
            </w:r>
            <w:bookmarkEnd w:id="11"/>
          </w:p>
        </w:tc>
        <w:tc>
          <w:tcPr>
            <w:tcW w:w="4731" w:type="dxa"/>
            <w:vMerge w:val="restart"/>
            <w:shd w:val="clear" w:color="auto" w:fill="auto"/>
            <w:hideMark/>
          </w:tcPr>
          <w:p w14:paraId="617CBCB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xml:space="preserve">Наименование циклов, дисциплин, </w:t>
            </w:r>
            <w:r w:rsidRPr="00CF2D5F">
              <w:rPr>
                <w:rFonts w:ascii="Times New Roman" w:eastAsia="Times New Roman" w:hAnsi="Times New Roman" w:cs="Times New Roman"/>
              </w:rPr>
              <w:br/>
              <w:t>профессиональных модулей, МДК, практик</w:t>
            </w:r>
          </w:p>
        </w:tc>
        <w:tc>
          <w:tcPr>
            <w:tcW w:w="2646" w:type="dxa"/>
            <w:gridSpan w:val="2"/>
            <w:shd w:val="clear" w:color="auto" w:fill="auto"/>
            <w:hideMark/>
          </w:tcPr>
          <w:p w14:paraId="0960B3A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Объем образовательной программы в акад.часах</w:t>
            </w:r>
          </w:p>
        </w:tc>
        <w:tc>
          <w:tcPr>
            <w:tcW w:w="1643" w:type="dxa"/>
            <w:vMerge w:val="restart"/>
            <w:shd w:val="clear" w:color="auto" w:fill="auto"/>
          </w:tcPr>
          <w:p w14:paraId="5DD94BE9" w14:textId="77777777" w:rsidR="00CF2D5F" w:rsidRPr="00CF2D5F" w:rsidRDefault="00CF2D5F" w:rsidP="00CF2D5F">
            <w:pPr>
              <w:spacing w:after="0" w:line="240" w:lineRule="auto"/>
              <w:ind w:left="-25" w:right="-108"/>
              <w:jc w:val="center"/>
              <w:rPr>
                <w:rFonts w:ascii="Times New Roman" w:eastAsia="Times New Roman" w:hAnsi="Times New Roman" w:cs="Times New Roman"/>
              </w:rPr>
            </w:pPr>
            <w:r w:rsidRPr="00CF2D5F">
              <w:rPr>
                <w:rFonts w:ascii="Times New Roman" w:hAnsi="Times New Roman" w:cs="Times New Roman"/>
              </w:rPr>
              <w:t>Рекомендуемый курс изучения</w:t>
            </w:r>
          </w:p>
        </w:tc>
      </w:tr>
      <w:tr w:rsidR="00CF2D5F" w:rsidRPr="00CF2D5F" w14:paraId="7BDA4565" w14:textId="77777777" w:rsidTr="006E2446">
        <w:trPr>
          <w:trHeight w:val="509"/>
        </w:trPr>
        <w:tc>
          <w:tcPr>
            <w:tcW w:w="1360" w:type="dxa"/>
            <w:vMerge/>
            <w:shd w:val="clear" w:color="auto" w:fill="auto"/>
            <w:hideMark/>
          </w:tcPr>
          <w:p w14:paraId="249D916F" w14:textId="77777777" w:rsidR="00CF2D5F" w:rsidRPr="00CF2D5F" w:rsidRDefault="00CF2D5F" w:rsidP="008F3261">
            <w:pPr>
              <w:spacing w:after="0" w:line="240" w:lineRule="auto"/>
              <w:rPr>
                <w:rFonts w:ascii="Times New Roman" w:eastAsia="Times New Roman" w:hAnsi="Times New Roman" w:cs="Times New Roman"/>
              </w:rPr>
            </w:pPr>
          </w:p>
        </w:tc>
        <w:tc>
          <w:tcPr>
            <w:tcW w:w="4731" w:type="dxa"/>
            <w:vMerge/>
            <w:shd w:val="clear" w:color="auto" w:fill="auto"/>
            <w:hideMark/>
          </w:tcPr>
          <w:p w14:paraId="4BE120EC" w14:textId="77777777" w:rsidR="00CF2D5F" w:rsidRPr="00CF2D5F" w:rsidRDefault="00CF2D5F" w:rsidP="008F3261">
            <w:pPr>
              <w:spacing w:after="0" w:line="240" w:lineRule="auto"/>
              <w:rPr>
                <w:rFonts w:ascii="Times New Roman" w:eastAsia="Times New Roman" w:hAnsi="Times New Roman" w:cs="Times New Roman"/>
              </w:rPr>
            </w:pPr>
          </w:p>
        </w:tc>
        <w:tc>
          <w:tcPr>
            <w:tcW w:w="1028" w:type="dxa"/>
            <w:vMerge w:val="restart"/>
            <w:shd w:val="clear" w:color="auto" w:fill="auto"/>
            <w:noWrap/>
            <w:hideMark/>
          </w:tcPr>
          <w:p w14:paraId="16B8D02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Всего</w:t>
            </w:r>
          </w:p>
        </w:tc>
        <w:tc>
          <w:tcPr>
            <w:tcW w:w="1618" w:type="dxa"/>
            <w:vMerge w:val="restart"/>
            <w:shd w:val="clear" w:color="auto" w:fill="auto"/>
            <w:hideMark/>
          </w:tcPr>
          <w:p w14:paraId="4B1660E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hAnsi="Times New Roman" w:cs="Times New Roman"/>
              </w:rPr>
              <w:t xml:space="preserve">В т.ч. в форме </w:t>
            </w:r>
            <w:r w:rsidRPr="00CF2D5F">
              <w:rPr>
                <w:rFonts w:ascii="Times New Roman" w:hAnsi="Times New Roman" w:cs="Times New Roman"/>
              </w:rPr>
              <w:br/>
              <w:t>практической подготовки, ак.ч.</w:t>
            </w:r>
          </w:p>
        </w:tc>
        <w:tc>
          <w:tcPr>
            <w:tcW w:w="1643" w:type="dxa"/>
            <w:vMerge/>
            <w:shd w:val="clear" w:color="auto" w:fill="auto"/>
          </w:tcPr>
          <w:p w14:paraId="348F631E" w14:textId="77777777" w:rsidR="00CF2D5F" w:rsidRPr="00CF2D5F" w:rsidRDefault="00CF2D5F" w:rsidP="008F3261">
            <w:pPr>
              <w:spacing w:after="0" w:line="240" w:lineRule="auto"/>
              <w:rPr>
                <w:rFonts w:ascii="Times New Roman" w:eastAsia="Times New Roman" w:hAnsi="Times New Roman" w:cs="Times New Roman"/>
              </w:rPr>
            </w:pPr>
          </w:p>
        </w:tc>
      </w:tr>
      <w:tr w:rsidR="00CF2D5F" w:rsidRPr="00CF2D5F" w14:paraId="4682867B" w14:textId="77777777" w:rsidTr="006E2446">
        <w:trPr>
          <w:trHeight w:val="509"/>
        </w:trPr>
        <w:tc>
          <w:tcPr>
            <w:tcW w:w="1360" w:type="dxa"/>
            <w:vMerge/>
            <w:shd w:val="clear" w:color="auto" w:fill="auto"/>
            <w:hideMark/>
          </w:tcPr>
          <w:p w14:paraId="7FA5292D" w14:textId="77777777" w:rsidR="00CF2D5F" w:rsidRPr="00CF2D5F" w:rsidRDefault="00CF2D5F" w:rsidP="008F3261">
            <w:pPr>
              <w:spacing w:after="0" w:line="240" w:lineRule="auto"/>
              <w:rPr>
                <w:rFonts w:ascii="Times New Roman" w:eastAsia="Times New Roman" w:hAnsi="Times New Roman" w:cs="Times New Roman"/>
              </w:rPr>
            </w:pPr>
          </w:p>
        </w:tc>
        <w:tc>
          <w:tcPr>
            <w:tcW w:w="4731" w:type="dxa"/>
            <w:vMerge/>
            <w:shd w:val="clear" w:color="auto" w:fill="auto"/>
            <w:hideMark/>
          </w:tcPr>
          <w:p w14:paraId="7E299C5A" w14:textId="77777777" w:rsidR="00CF2D5F" w:rsidRPr="00CF2D5F" w:rsidRDefault="00CF2D5F" w:rsidP="008F3261">
            <w:pPr>
              <w:spacing w:after="0" w:line="240" w:lineRule="auto"/>
              <w:rPr>
                <w:rFonts w:ascii="Times New Roman" w:eastAsia="Times New Roman" w:hAnsi="Times New Roman" w:cs="Times New Roman"/>
              </w:rPr>
            </w:pPr>
          </w:p>
        </w:tc>
        <w:tc>
          <w:tcPr>
            <w:tcW w:w="1028" w:type="dxa"/>
            <w:vMerge/>
            <w:shd w:val="clear" w:color="auto" w:fill="auto"/>
            <w:hideMark/>
          </w:tcPr>
          <w:p w14:paraId="1D603663" w14:textId="77777777" w:rsidR="00CF2D5F" w:rsidRPr="00CF2D5F" w:rsidRDefault="00CF2D5F" w:rsidP="008F3261">
            <w:pPr>
              <w:spacing w:after="0" w:line="240" w:lineRule="auto"/>
              <w:rPr>
                <w:rFonts w:ascii="Times New Roman" w:eastAsia="Times New Roman" w:hAnsi="Times New Roman" w:cs="Times New Roman"/>
              </w:rPr>
            </w:pPr>
          </w:p>
        </w:tc>
        <w:tc>
          <w:tcPr>
            <w:tcW w:w="1618" w:type="dxa"/>
            <w:vMerge/>
            <w:shd w:val="clear" w:color="auto" w:fill="auto"/>
            <w:hideMark/>
          </w:tcPr>
          <w:p w14:paraId="0F133A07" w14:textId="77777777" w:rsidR="00CF2D5F" w:rsidRPr="00CF2D5F" w:rsidRDefault="00CF2D5F" w:rsidP="008F3261">
            <w:pPr>
              <w:spacing w:after="0" w:line="240" w:lineRule="auto"/>
              <w:rPr>
                <w:rFonts w:ascii="Times New Roman" w:eastAsia="Times New Roman" w:hAnsi="Times New Roman" w:cs="Times New Roman"/>
              </w:rPr>
            </w:pPr>
          </w:p>
        </w:tc>
        <w:tc>
          <w:tcPr>
            <w:tcW w:w="1643" w:type="dxa"/>
            <w:vMerge/>
            <w:shd w:val="clear" w:color="auto" w:fill="auto"/>
          </w:tcPr>
          <w:p w14:paraId="6FA5CBA6"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5A118B13" w14:textId="77777777" w:rsidTr="006E2446">
        <w:tc>
          <w:tcPr>
            <w:tcW w:w="1360" w:type="dxa"/>
            <w:shd w:val="clear" w:color="auto" w:fill="auto"/>
            <w:noWrap/>
            <w:hideMark/>
          </w:tcPr>
          <w:p w14:paraId="186DFB2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4E497C55"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Общеобразовательный цикл</w:t>
            </w:r>
          </w:p>
        </w:tc>
        <w:tc>
          <w:tcPr>
            <w:tcW w:w="1028" w:type="dxa"/>
            <w:shd w:val="clear" w:color="auto" w:fill="auto"/>
            <w:noWrap/>
            <w:hideMark/>
          </w:tcPr>
          <w:p w14:paraId="7433AF4E"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2192</w:t>
            </w:r>
          </w:p>
        </w:tc>
        <w:tc>
          <w:tcPr>
            <w:tcW w:w="1618" w:type="dxa"/>
            <w:shd w:val="clear" w:color="auto" w:fill="auto"/>
            <w:noWrap/>
            <w:hideMark/>
          </w:tcPr>
          <w:p w14:paraId="7DD928C9"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711</w:t>
            </w:r>
          </w:p>
        </w:tc>
        <w:tc>
          <w:tcPr>
            <w:tcW w:w="1643" w:type="dxa"/>
            <w:shd w:val="clear" w:color="auto" w:fill="auto"/>
          </w:tcPr>
          <w:p w14:paraId="0EFEA521"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3098A2AB" w14:textId="77777777" w:rsidTr="006E2446">
        <w:tc>
          <w:tcPr>
            <w:tcW w:w="1360" w:type="dxa"/>
            <w:shd w:val="clear" w:color="auto" w:fill="auto"/>
            <w:noWrap/>
            <w:hideMark/>
          </w:tcPr>
          <w:p w14:paraId="6E11388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25B3ABE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Обязательные учебные предметы</w:t>
            </w:r>
          </w:p>
        </w:tc>
        <w:tc>
          <w:tcPr>
            <w:tcW w:w="1028" w:type="dxa"/>
            <w:shd w:val="clear" w:color="auto" w:fill="auto"/>
            <w:noWrap/>
            <w:hideMark/>
          </w:tcPr>
          <w:p w14:paraId="78D7852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2058</w:t>
            </w:r>
          </w:p>
        </w:tc>
        <w:tc>
          <w:tcPr>
            <w:tcW w:w="1618" w:type="dxa"/>
            <w:shd w:val="clear" w:color="auto" w:fill="auto"/>
            <w:noWrap/>
            <w:hideMark/>
          </w:tcPr>
          <w:p w14:paraId="7F1D06A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680</w:t>
            </w:r>
          </w:p>
        </w:tc>
        <w:tc>
          <w:tcPr>
            <w:tcW w:w="1643" w:type="dxa"/>
            <w:shd w:val="clear" w:color="auto" w:fill="auto"/>
          </w:tcPr>
          <w:p w14:paraId="17945549"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075B7277" w14:textId="77777777" w:rsidTr="006E2446">
        <w:tc>
          <w:tcPr>
            <w:tcW w:w="1360" w:type="dxa"/>
            <w:shd w:val="clear" w:color="auto" w:fill="auto"/>
            <w:noWrap/>
            <w:hideMark/>
          </w:tcPr>
          <w:p w14:paraId="6AA5491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61F208C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Русский язык</w:t>
            </w:r>
          </w:p>
        </w:tc>
        <w:tc>
          <w:tcPr>
            <w:tcW w:w="1028" w:type="dxa"/>
            <w:shd w:val="clear" w:color="auto" w:fill="auto"/>
            <w:noWrap/>
            <w:hideMark/>
          </w:tcPr>
          <w:p w14:paraId="1D481CE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128</w:t>
            </w:r>
          </w:p>
        </w:tc>
        <w:tc>
          <w:tcPr>
            <w:tcW w:w="1618" w:type="dxa"/>
            <w:shd w:val="clear" w:color="auto" w:fill="auto"/>
            <w:noWrap/>
            <w:hideMark/>
          </w:tcPr>
          <w:p w14:paraId="7288A20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43" w:type="dxa"/>
            <w:shd w:val="clear" w:color="auto" w:fill="auto"/>
          </w:tcPr>
          <w:p w14:paraId="7EBBD80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1-3</w:t>
            </w:r>
          </w:p>
        </w:tc>
      </w:tr>
      <w:tr w:rsidR="00CF2D5F" w:rsidRPr="00CF2D5F" w14:paraId="63784C1D" w14:textId="77777777" w:rsidTr="006E2446">
        <w:tc>
          <w:tcPr>
            <w:tcW w:w="1360" w:type="dxa"/>
            <w:shd w:val="clear" w:color="auto" w:fill="auto"/>
            <w:noWrap/>
            <w:hideMark/>
          </w:tcPr>
          <w:p w14:paraId="5A4304B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5817BC6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Литература</w:t>
            </w:r>
          </w:p>
        </w:tc>
        <w:tc>
          <w:tcPr>
            <w:tcW w:w="1028" w:type="dxa"/>
            <w:shd w:val="clear" w:color="auto" w:fill="auto"/>
            <w:noWrap/>
            <w:hideMark/>
          </w:tcPr>
          <w:p w14:paraId="21A303C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05D391C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58</w:t>
            </w:r>
          </w:p>
        </w:tc>
        <w:tc>
          <w:tcPr>
            <w:tcW w:w="1643" w:type="dxa"/>
            <w:shd w:val="clear" w:color="auto" w:fill="auto"/>
          </w:tcPr>
          <w:p w14:paraId="208D300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1-3</w:t>
            </w:r>
          </w:p>
        </w:tc>
      </w:tr>
      <w:tr w:rsidR="00CF2D5F" w:rsidRPr="00CF2D5F" w14:paraId="439242A8" w14:textId="77777777" w:rsidTr="006E2446">
        <w:tc>
          <w:tcPr>
            <w:tcW w:w="1360" w:type="dxa"/>
            <w:shd w:val="clear" w:color="auto" w:fill="auto"/>
            <w:noWrap/>
            <w:hideMark/>
          </w:tcPr>
          <w:p w14:paraId="190CF0F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20860ECD"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Родная литература</w:t>
            </w:r>
          </w:p>
        </w:tc>
        <w:tc>
          <w:tcPr>
            <w:tcW w:w="1028" w:type="dxa"/>
            <w:shd w:val="clear" w:color="auto" w:fill="auto"/>
            <w:noWrap/>
            <w:hideMark/>
          </w:tcPr>
          <w:p w14:paraId="51F28FB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hideMark/>
          </w:tcPr>
          <w:p w14:paraId="6181012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26</w:t>
            </w:r>
          </w:p>
        </w:tc>
        <w:tc>
          <w:tcPr>
            <w:tcW w:w="1643" w:type="dxa"/>
            <w:shd w:val="clear" w:color="auto" w:fill="auto"/>
          </w:tcPr>
          <w:p w14:paraId="2D16178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w:t>
            </w:r>
          </w:p>
        </w:tc>
      </w:tr>
      <w:tr w:rsidR="00CF2D5F" w:rsidRPr="00CF2D5F" w14:paraId="1B5C07CE" w14:textId="77777777" w:rsidTr="006E2446">
        <w:tc>
          <w:tcPr>
            <w:tcW w:w="1360" w:type="dxa"/>
            <w:shd w:val="clear" w:color="auto" w:fill="auto"/>
            <w:noWrap/>
            <w:hideMark/>
          </w:tcPr>
          <w:p w14:paraId="5D13F6F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61F6CDC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Иностранный язык</w:t>
            </w:r>
          </w:p>
        </w:tc>
        <w:tc>
          <w:tcPr>
            <w:tcW w:w="1028" w:type="dxa"/>
            <w:shd w:val="clear" w:color="auto" w:fill="auto"/>
            <w:noWrap/>
            <w:hideMark/>
          </w:tcPr>
          <w:p w14:paraId="5440456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40B31D3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70</w:t>
            </w:r>
          </w:p>
        </w:tc>
        <w:tc>
          <w:tcPr>
            <w:tcW w:w="1643" w:type="dxa"/>
            <w:shd w:val="clear" w:color="auto" w:fill="auto"/>
          </w:tcPr>
          <w:p w14:paraId="3273B10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1-3</w:t>
            </w:r>
          </w:p>
        </w:tc>
      </w:tr>
      <w:tr w:rsidR="00CF2D5F" w:rsidRPr="00CF2D5F" w14:paraId="4230A2B4" w14:textId="77777777" w:rsidTr="006E2446">
        <w:tc>
          <w:tcPr>
            <w:tcW w:w="1360" w:type="dxa"/>
            <w:shd w:val="clear" w:color="auto" w:fill="auto"/>
            <w:noWrap/>
            <w:hideMark/>
          </w:tcPr>
          <w:p w14:paraId="34A439A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1B43E6D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Математика</w:t>
            </w:r>
          </w:p>
        </w:tc>
        <w:tc>
          <w:tcPr>
            <w:tcW w:w="1028" w:type="dxa"/>
            <w:shd w:val="clear" w:color="auto" w:fill="auto"/>
            <w:noWrap/>
            <w:hideMark/>
          </w:tcPr>
          <w:p w14:paraId="16FBFB5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287</w:t>
            </w:r>
          </w:p>
        </w:tc>
        <w:tc>
          <w:tcPr>
            <w:tcW w:w="1618" w:type="dxa"/>
            <w:shd w:val="clear" w:color="auto" w:fill="auto"/>
            <w:hideMark/>
          </w:tcPr>
          <w:p w14:paraId="5BE6BAC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76</w:t>
            </w:r>
          </w:p>
        </w:tc>
        <w:tc>
          <w:tcPr>
            <w:tcW w:w="1643" w:type="dxa"/>
            <w:shd w:val="clear" w:color="auto" w:fill="auto"/>
          </w:tcPr>
          <w:p w14:paraId="3D996E7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1-3</w:t>
            </w:r>
          </w:p>
        </w:tc>
      </w:tr>
      <w:tr w:rsidR="00CF2D5F" w:rsidRPr="00CF2D5F" w14:paraId="685391D7" w14:textId="77777777" w:rsidTr="006E2446">
        <w:tc>
          <w:tcPr>
            <w:tcW w:w="1360" w:type="dxa"/>
            <w:shd w:val="clear" w:color="auto" w:fill="auto"/>
            <w:noWrap/>
            <w:hideMark/>
          </w:tcPr>
          <w:p w14:paraId="5EDE9F7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1D9799E7"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Информатика</w:t>
            </w:r>
          </w:p>
        </w:tc>
        <w:tc>
          <w:tcPr>
            <w:tcW w:w="1028" w:type="dxa"/>
            <w:shd w:val="clear" w:color="auto" w:fill="auto"/>
            <w:noWrap/>
            <w:hideMark/>
          </w:tcPr>
          <w:p w14:paraId="5BF8035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54A4107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80</w:t>
            </w:r>
          </w:p>
        </w:tc>
        <w:tc>
          <w:tcPr>
            <w:tcW w:w="1643" w:type="dxa"/>
            <w:shd w:val="clear" w:color="auto" w:fill="auto"/>
          </w:tcPr>
          <w:p w14:paraId="3517ACF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w:t>
            </w:r>
          </w:p>
        </w:tc>
      </w:tr>
      <w:tr w:rsidR="00CF2D5F" w:rsidRPr="00CF2D5F" w14:paraId="75BD858A" w14:textId="77777777" w:rsidTr="006E2446">
        <w:tc>
          <w:tcPr>
            <w:tcW w:w="1360" w:type="dxa"/>
            <w:shd w:val="clear" w:color="auto" w:fill="auto"/>
            <w:noWrap/>
            <w:hideMark/>
          </w:tcPr>
          <w:p w14:paraId="690EC69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76E54E64"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История </w:t>
            </w:r>
          </w:p>
        </w:tc>
        <w:tc>
          <w:tcPr>
            <w:tcW w:w="1028" w:type="dxa"/>
            <w:shd w:val="clear" w:color="auto" w:fill="auto"/>
            <w:noWrap/>
            <w:hideMark/>
          </w:tcPr>
          <w:p w14:paraId="55FD53B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7281FB1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46</w:t>
            </w:r>
          </w:p>
        </w:tc>
        <w:tc>
          <w:tcPr>
            <w:tcW w:w="1643" w:type="dxa"/>
            <w:shd w:val="clear" w:color="auto" w:fill="auto"/>
          </w:tcPr>
          <w:p w14:paraId="7F8A3FC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w:t>
            </w:r>
          </w:p>
        </w:tc>
      </w:tr>
      <w:tr w:rsidR="00CF2D5F" w:rsidRPr="00CF2D5F" w14:paraId="199B3438" w14:textId="77777777" w:rsidTr="006E2446">
        <w:tc>
          <w:tcPr>
            <w:tcW w:w="1360" w:type="dxa"/>
            <w:shd w:val="clear" w:color="auto" w:fill="auto"/>
            <w:noWrap/>
            <w:hideMark/>
          </w:tcPr>
          <w:p w14:paraId="02B8EDA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0B81F68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Обществознание</w:t>
            </w:r>
          </w:p>
        </w:tc>
        <w:tc>
          <w:tcPr>
            <w:tcW w:w="1028" w:type="dxa"/>
            <w:shd w:val="clear" w:color="auto" w:fill="auto"/>
            <w:noWrap/>
            <w:hideMark/>
          </w:tcPr>
          <w:p w14:paraId="13DAC71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4B13F95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34</w:t>
            </w:r>
          </w:p>
        </w:tc>
        <w:tc>
          <w:tcPr>
            <w:tcW w:w="1643" w:type="dxa"/>
            <w:shd w:val="clear" w:color="auto" w:fill="auto"/>
          </w:tcPr>
          <w:p w14:paraId="58503F5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2-4</w:t>
            </w:r>
          </w:p>
        </w:tc>
      </w:tr>
      <w:tr w:rsidR="00CF2D5F" w:rsidRPr="00CF2D5F" w14:paraId="3EBF4C24" w14:textId="77777777" w:rsidTr="006E2446">
        <w:tc>
          <w:tcPr>
            <w:tcW w:w="1360" w:type="dxa"/>
            <w:shd w:val="clear" w:color="auto" w:fill="auto"/>
            <w:noWrap/>
            <w:hideMark/>
          </w:tcPr>
          <w:p w14:paraId="722EF79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0EDE8035"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География</w:t>
            </w:r>
          </w:p>
        </w:tc>
        <w:tc>
          <w:tcPr>
            <w:tcW w:w="1028" w:type="dxa"/>
            <w:shd w:val="clear" w:color="auto" w:fill="auto"/>
            <w:noWrap/>
            <w:hideMark/>
          </w:tcPr>
          <w:p w14:paraId="08E92508"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72</w:t>
            </w:r>
          </w:p>
        </w:tc>
        <w:tc>
          <w:tcPr>
            <w:tcW w:w="1618" w:type="dxa"/>
            <w:shd w:val="clear" w:color="auto" w:fill="auto"/>
            <w:hideMark/>
          </w:tcPr>
          <w:p w14:paraId="733E6B1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28</w:t>
            </w:r>
          </w:p>
        </w:tc>
        <w:tc>
          <w:tcPr>
            <w:tcW w:w="1643" w:type="dxa"/>
            <w:shd w:val="clear" w:color="auto" w:fill="auto"/>
          </w:tcPr>
          <w:p w14:paraId="3C9F1A4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4391498B" w14:textId="77777777" w:rsidTr="006E2446">
        <w:tc>
          <w:tcPr>
            <w:tcW w:w="1360" w:type="dxa"/>
            <w:shd w:val="clear" w:color="auto" w:fill="auto"/>
            <w:noWrap/>
            <w:hideMark/>
          </w:tcPr>
          <w:p w14:paraId="4BD8C5B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5625BFA4"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Физика </w:t>
            </w:r>
          </w:p>
        </w:tc>
        <w:tc>
          <w:tcPr>
            <w:tcW w:w="1028" w:type="dxa"/>
            <w:shd w:val="clear" w:color="auto" w:fill="auto"/>
            <w:noWrap/>
            <w:hideMark/>
          </w:tcPr>
          <w:p w14:paraId="0135DF5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108</w:t>
            </w:r>
          </w:p>
        </w:tc>
        <w:tc>
          <w:tcPr>
            <w:tcW w:w="1618" w:type="dxa"/>
            <w:shd w:val="clear" w:color="auto" w:fill="auto"/>
            <w:hideMark/>
          </w:tcPr>
          <w:p w14:paraId="0AC570D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16</w:t>
            </w:r>
          </w:p>
        </w:tc>
        <w:tc>
          <w:tcPr>
            <w:tcW w:w="1643" w:type="dxa"/>
            <w:shd w:val="clear" w:color="auto" w:fill="auto"/>
          </w:tcPr>
          <w:p w14:paraId="5385802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w:t>
            </w:r>
          </w:p>
        </w:tc>
      </w:tr>
      <w:tr w:rsidR="00CF2D5F" w:rsidRPr="00CF2D5F" w14:paraId="21FDECD8" w14:textId="77777777" w:rsidTr="006E2446">
        <w:tc>
          <w:tcPr>
            <w:tcW w:w="1360" w:type="dxa"/>
            <w:shd w:val="clear" w:color="auto" w:fill="auto"/>
            <w:noWrap/>
            <w:hideMark/>
          </w:tcPr>
          <w:p w14:paraId="37BF29A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3BAE6C9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Химия</w:t>
            </w:r>
          </w:p>
        </w:tc>
        <w:tc>
          <w:tcPr>
            <w:tcW w:w="1028" w:type="dxa"/>
            <w:shd w:val="clear" w:color="auto" w:fill="auto"/>
            <w:noWrap/>
            <w:hideMark/>
          </w:tcPr>
          <w:p w14:paraId="2D88FD8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7B72021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32</w:t>
            </w:r>
          </w:p>
        </w:tc>
        <w:tc>
          <w:tcPr>
            <w:tcW w:w="1643" w:type="dxa"/>
            <w:shd w:val="clear" w:color="auto" w:fill="auto"/>
          </w:tcPr>
          <w:p w14:paraId="5FC84B4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w:t>
            </w:r>
          </w:p>
        </w:tc>
      </w:tr>
      <w:tr w:rsidR="00CF2D5F" w:rsidRPr="00CF2D5F" w14:paraId="6C068729" w14:textId="77777777" w:rsidTr="006E2446">
        <w:tc>
          <w:tcPr>
            <w:tcW w:w="1360" w:type="dxa"/>
            <w:shd w:val="clear" w:color="auto" w:fill="auto"/>
            <w:noWrap/>
            <w:hideMark/>
          </w:tcPr>
          <w:p w14:paraId="2573D77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681D9E2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Биология</w:t>
            </w:r>
          </w:p>
        </w:tc>
        <w:tc>
          <w:tcPr>
            <w:tcW w:w="1028" w:type="dxa"/>
            <w:shd w:val="clear" w:color="auto" w:fill="auto"/>
            <w:noWrap/>
            <w:hideMark/>
          </w:tcPr>
          <w:p w14:paraId="534971F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160</w:t>
            </w:r>
          </w:p>
        </w:tc>
        <w:tc>
          <w:tcPr>
            <w:tcW w:w="1618" w:type="dxa"/>
            <w:shd w:val="clear" w:color="auto" w:fill="auto"/>
            <w:hideMark/>
          </w:tcPr>
          <w:p w14:paraId="43A71B1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46</w:t>
            </w:r>
          </w:p>
        </w:tc>
        <w:tc>
          <w:tcPr>
            <w:tcW w:w="1643" w:type="dxa"/>
            <w:shd w:val="clear" w:color="auto" w:fill="auto"/>
          </w:tcPr>
          <w:p w14:paraId="7CC6A72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43D79EE5" w14:textId="77777777" w:rsidTr="006E2446">
        <w:tc>
          <w:tcPr>
            <w:tcW w:w="1360" w:type="dxa"/>
            <w:shd w:val="clear" w:color="auto" w:fill="auto"/>
            <w:noWrap/>
            <w:hideMark/>
          </w:tcPr>
          <w:p w14:paraId="517C1892"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20C7697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Физическая культура</w:t>
            </w:r>
          </w:p>
        </w:tc>
        <w:tc>
          <w:tcPr>
            <w:tcW w:w="1028" w:type="dxa"/>
            <w:shd w:val="clear" w:color="auto" w:fill="auto"/>
            <w:noWrap/>
            <w:hideMark/>
          </w:tcPr>
          <w:p w14:paraId="1D24C3B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171</w:t>
            </w:r>
          </w:p>
        </w:tc>
        <w:tc>
          <w:tcPr>
            <w:tcW w:w="1618" w:type="dxa"/>
            <w:shd w:val="clear" w:color="auto" w:fill="auto"/>
            <w:hideMark/>
          </w:tcPr>
          <w:p w14:paraId="2674BE5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94</w:t>
            </w:r>
          </w:p>
        </w:tc>
        <w:tc>
          <w:tcPr>
            <w:tcW w:w="1643" w:type="dxa"/>
            <w:shd w:val="clear" w:color="auto" w:fill="auto"/>
          </w:tcPr>
          <w:p w14:paraId="67B5C87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1-3</w:t>
            </w:r>
          </w:p>
        </w:tc>
      </w:tr>
      <w:tr w:rsidR="00CF2D5F" w:rsidRPr="00CF2D5F" w14:paraId="61CF2D59" w14:textId="77777777" w:rsidTr="006E2446">
        <w:tc>
          <w:tcPr>
            <w:tcW w:w="1360" w:type="dxa"/>
            <w:shd w:val="clear" w:color="auto" w:fill="auto"/>
            <w:noWrap/>
            <w:hideMark/>
          </w:tcPr>
          <w:p w14:paraId="41F79D1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53527CC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ОБЖ</w:t>
            </w:r>
          </w:p>
        </w:tc>
        <w:tc>
          <w:tcPr>
            <w:tcW w:w="1028" w:type="dxa"/>
            <w:shd w:val="clear" w:color="auto" w:fill="auto"/>
            <w:noWrap/>
            <w:hideMark/>
          </w:tcPr>
          <w:p w14:paraId="1E88EC8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70</w:t>
            </w:r>
          </w:p>
        </w:tc>
        <w:tc>
          <w:tcPr>
            <w:tcW w:w="1618" w:type="dxa"/>
            <w:shd w:val="clear" w:color="auto" w:fill="auto"/>
            <w:hideMark/>
          </w:tcPr>
          <w:p w14:paraId="05E7C168"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38</w:t>
            </w:r>
          </w:p>
        </w:tc>
        <w:tc>
          <w:tcPr>
            <w:tcW w:w="1643" w:type="dxa"/>
            <w:shd w:val="clear" w:color="auto" w:fill="auto"/>
          </w:tcPr>
          <w:p w14:paraId="26F360A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5DDE5C97" w14:textId="77777777" w:rsidTr="006E2446">
        <w:tc>
          <w:tcPr>
            <w:tcW w:w="1360" w:type="dxa"/>
            <w:shd w:val="clear" w:color="auto" w:fill="auto"/>
            <w:noWrap/>
            <w:hideMark/>
          </w:tcPr>
          <w:p w14:paraId="640B8AE4"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29DC4BA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Дополнительные учебные предметы, курсы по выбору</w:t>
            </w:r>
          </w:p>
        </w:tc>
        <w:tc>
          <w:tcPr>
            <w:tcW w:w="1028" w:type="dxa"/>
            <w:shd w:val="clear" w:color="auto" w:fill="auto"/>
            <w:noWrap/>
            <w:hideMark/>
          </w:tcPr>
          <w:p w14:paraId="03503FE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134</w:t>
            </w:r>
          </w:p>
        </w:tc>
        <w:tc>
          <w:tcPr>
            <w:tcW w:w="1618" w:type="dxa"/>
            <w:shd w:val="clear" w:color="auto" w:fill="auto"/>
            <w:noWrap/>
            <w:hideMark/>
          </w:tcPr>
          <w:p w14:paraId="38B07E2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31</w:t>
            </w:r>
          </w:p>
        </w:tc>
        <w:tc>
          <w:tcPr>
            <w:tcW w:w="1643" w:type="dxa"/>
            <w:shd w:val="clear" w:color="auto" w:fill="auto"/>
          </w:tcPr>
          <w:p w14:paraId="65E3591B"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7223A86C" w14:textId="77777777" w:rsidTr="006E2446">
        <w:tc>
          <w:tcPr>
            <w:tcW w:w="1360" w:type="dxa"/>
            <w:shd w:val="clear" w:color="auto" w:fill="auto"/>
            <w:noWrap/>
            <w:hideMark/>
          </w:tcPr>
          <w:p w14:paraId="3692E965"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3D1087A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Основы индивидуального проектирования</w:t>
            </w:r>
          </w:p>
        </w:tc>
        <w:tc>
          <w:tcPr>
            <w:tcW w:w="1028" w:type="dxa"/>
            <w:shd w:val="clear" w:color="auto" w:fill="auto"/>
            <w:noWrap/>
            <w:hideMark/>
          </w:tcPr>
          <w:p w14:paraId="3E31FCB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40</w:t>
            </w:r>
          </w:p>
        </w:tc>
        <w:tc>
          <w:tcPr>
            <w:tcW w:w="1618" w:type="dxa"/>
            <w:shd w:val="clear" w:color="auto" w:fill="auto"/>
            <w:noWrap/>
            <w:hideMark/>
          </w:tcPr>
          <w:p w14:paraId="1EB8146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22</w:t>
            </w:r>
          </w:p>
        </w:tc>
        <w:tc>
          <w:tcPr>
            <w:tcW w:w="1643" w:type="dxa"/>
            <w:shd w:val="clear" w:color="auto" w:fill="auto"/>
          </w:tcPr>
          <w:p w14:paraId="16F28D4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04F787DF" w14:textId="77777777" w:rsidTr="006E2446">
        <w:tc>
          <w:tcPr>
            <w:tcW w:w="1360" w:type="dxa"/>
            <w:shd w:val="clear" w:color="auto" w:fill="auto"/>
            <w:noWrap/>
            <w:hideMark/>
          </w:tcPr>
          <w:p w14:paraId="5D01353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1262595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Индивидуальный проект</w:t>
            </w:r>
          </w:p>
        </w:tc>
        <w:tc>
          <w:tcPr>
            <w:tcW w:w="1028" w:type="dxa"/>
            <w:shd w:val="clear" w:color="auto" w:fill="auto"/>
            <w:noWrap/>
            <w:hideMark/>
          </w:tcPr>
          <w:p w14:paraId="62093AF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22</w:t>
            </w:r>
          </w:p>
        </w:tc>
        <w:tc>
          <w:tcPr>
            <w:tcW w:w="1618" w:type="dxa"/>
            <w:shd w:val="clear" w:color="auto" w:fill="auto"/>
            <w:noWrap/>
            <w:hideMark/>
          </w:tcPr>
          <w:p w14:paraId="1727D49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6E13B44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2DD0BAEF" w14:textId="77777777" w:rsidTr="006E2446">
        <w:tc>
          <w:tcPr>
            <w:tcW w:w="1360" w:type="dxa"/>
            <w:shd w:val="clear" w:color="auto" w:fill="auto"/>
            <w:noWrap/>
            <w:hideMark/>
          </w:tcPr>
          <w:p w14:paraId="2724308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3266A5ED"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Основы бизнеса и предпринимательской деятельности</w:t>
            </w:r>
          </w:p>
        </w:tc>
        <w:tc>
          <w:tcPr>
            <w:tcW w:w="1028" w:type="dxa"/>
            <w:shd w:val="clear" w:color="auto" w:fill="auto"/>
            <w:noWrap/>
            <w:hideMark/>
          </w:tcPr>
          <w:p w14:paraId="26F84AB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1E58261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w:t>
            </w:r>
          </w:p>
        </w:tc>
        <w:tc>
          <w:tcPr>
            <w:tcW w:w="1643" w:type="dxa"/>
            <w:shd w:val="clear" w:color="auto" w:fill="auto"/>
          </w:tcPr>
          <w:p w14:paraId="36BA8D6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w:t>
            </w:r>
          </w:p>
        </w:tc>
      </w:tr>
      <w:tr w:rsidR="00CF2D5F" w:rsidRPr="00CF2D5F" w14:paraId="5476A53D" w14:textId="77777777" w:rsidTr="006E2446">
        <w:tc>
          <w:tcPr>
            <w:tcW w:w="1360" w:type="dxa"/>
            <w:shd w:val="clear" w:color="auto" w:fill="auto"/>
            <w:noWrap/>
            <w:hideMark/>
          </w:tcPr>
          <w:p w14:paraId="3BA033F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0BF6A66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Основы финансовой грамотности</w:t>
            </w:r>
          </w:p>
        </w:tc>
        <w:tc>
          <w:tcPr>
            <w:tcW w:w="1028" w:type="dxa"/>
            <w:shd w:val="clear" w:color="auto" w:fill="auto"/>
            <w:noWrap/>
            <w:hideMark/>
          </w:tcPr>
          <w:p w14:paraId="105BB50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293CE36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w:t>
            </w:r>
          </w:p>
        </w:tc>
        <w:tc>
          <w:tcPr>
            <w:tcW w:w="1643" w:type="dxa"/>
            <w:shd w:val="clear" w:color="auto" w:fill="auto"/>
          </w:tcPr>
          <w:p w14:paraId="1FECA4B0" w14:textId="77777777" w:rsidR="00CF2D5F" w:rsidRPr="00CF2D5F" w:rsidRDefault="00CF2D5F" w:rsidP="00C414BE">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5427BD1E" w14:textId="77777777" w:rsidTr="006E2446">
        <w:tc>
          <w:tcPr>
            <w:tcW w:w="1360" w:type="dxa"/>
            <w:shd w:val="clear" w:color="auto" w:fill="auto"/>
            <w:hideMark/>
          </w:tcPr>
          <w:p w14:paraId="66AE02EE"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ОПБ</w:t>
            </w:r>
          </w:p>
        </w:tc>
        <w:tc>
          <w:tcPr>
            <w:tcW w:w="4731" w:type="dxa"/>
            <w:shd w:val="clear" w:color="auto" w:fill="auto"/>
            <w:hideMark/>
          </w:tcPr>
          <w:p w14:paraId="3CB34246"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Обязательный профессиональный блок</w:t>
            </w:r>
          </w:p>
        </w:tc>
        <w:tc>
          <w:tcPr>
            <w:tcW w:w="1028" w:type="dxa"/>
            <w:shd w:val="clear" w:color="auto" w:fill="auto"/>
            <w:noWrap/>
            <w:hideMark/>
          </w:tcPr>
          <w:p w14:paraId="44023ACA" w14:textId="77777777" w:rsidR="00CF2D5F" w:rsidRPr="00CF2D5F" w:rsidRDefault="00CF2D5F" w:rsidP="008F3261">
            <w:pPr>
              <w:spacing w:after="0" w:line="240" w:lineRule="auto"/>
              <w:jc w:val="right"/>
              <w:rPr>
                <w:rFonts w:ascii="Times New Roman" w:eastAsia="Times New Roman" w:hAnsi="Times New Roman" w:cs="Times New Roman"/>
                <w:b/>
                <w:bCs/>
              </w:rPr>
            </w:pPr>
            <w:r w:rsidRPr="00CF2D5F">
              <w:rPr>
                <w:rFonts w:ascii="Times New Roman" w:eastAsia="Times New Roman" w:hAnsi="Times New Roman" w:cs="Times New Roman"/>
                <w:b/>
                <w:bCs/>
              </w:rPr>
              <w:t>3402</w:t>
            </w:r>
          </w:p>
        </w:tc>
        <w:tc>
          <w:tcPr>
            <w:tcW w:w="1618" w:type="dxa"/>
            <w:shd w:val="clear" w:color="auto" w:fill="auto"/>
            <w:noWrap/>
            <w:hideMark/>
          </w:tcPr>
          <w:p w14:paraId="24963C8A" w14:textId="77777777" w:rsidR="00CF2D5F" w:rsidRPr="00CF2D5F" w:rsidRDefault="00CF2D5F" w:rsidP="008F3261">
            <w:pPr>
              <w:spacing w:after="0" w:line="240" w:lineRule="auto"/>
              <w:jc w:val="right"/>
              <w:rPr>
                <w:rFonts w:ascii="Times New Roman" w:eastAsia="Times New Roman" w:hAnsi="Times New Roman" w:cs="Times New Roman"/>
                <w:b/>
                <w:bCs/>
              </w:rPr>
            </w:pPr>
            <w:r w:rsidRPr="00CF2D5F">
              <w:rPr>
                <w:rFonts w:ascii="Times New Roman" w:eastAsia="Times New Roman" w:hAnsi="Times New Roman" w:cs="Times New Roman"/>
                <w:b/>
                <w:bCs/>
              </w:rPr>
              <w:t>523</w:t>
            </w:r>
          </w:p>
        </w:tc>
        <w:tc>
          <w:tcPr>
            <w:tcW w:w="1643" w:type="dxa"/>
            <w:shd w:val="clear" w:color="auto" w:fill="auto"/>
          </w:tcPr>
          <w:p w14:paraId="329D35DA" w14:textId="77777777" w:rsidR="00CF2D5F" w:rsidRPr="00CF2D5F" w:rsidRDefault="00CF2D5F" w:rsidP="008F3261">
            <w:pPr>
              <w:spacing w:after="0" w:line="240" w:lineRule="auto"/>
              <w:jc w:val="right"/>
              <w:rPr>
                <w:rFonts w:ascii="Times New Roman" w:eastAsia="Times New Roman" w:hAnsi="Times New Roman" w:cs="Times New Roman"/>
                <w:b/>
                <w:bCs/>
              </w:rPr>
            </w:pPr>
          </w:p>
        </w:tc>
      </w:tr>
      <w:tr w:rsidR="00CF2D5F" w:rsidRPr="00CF2D5F" w14:paraId="7AEAC6A2" w14:textId="77777777" w:rsidTr="006E2446">
        <w:tc>
          <w:tcPr>
            <w:tcW w:w="1360" w:type="dxa"/>
            <w:shd w:val="clear" w:color="auto" w:fill="auto"/>
            <w:hideMark/>
          </w:tcPr>
          <w:p w14:paraId="138F0856"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ОП 00</w:t>
            </w:r>
          </w:p>
        </w:tc>
        <w:tc>
          <w:tcPr>
            <w:tcW w:w="4731" w:type="dxa"/>
            <w:shd w:val="clear" w:color="auto" w:fill="auto"/>
            <w:hideMark/>
          </w:tcPr>
          <w:p w14:paraId="713F75F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Общепрофессиональный  цикл</w:t>
            </w:r>
          </w:p>
        </w:tc>
        <w:tc>
          <w:tcPr>
            <w:tcW w:w="1028" w:type="dxa"/>
            <w:shd w:val="clear" w:color="auto" w:fill="auto"/>
            <w:hideMark/>
          </w:tcPr>
          <w:p w14:paraId="2A9CD9A6"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552</w:t>
            </w:r>
          </w:p>
        </w:tc>
        <w:tc>
          <w:tcPr>
            <w:tcW w:w="1618" w:type="dxa"/>
            <w:shd w:val="clear" w:color="auto" w:fill="auto"/>
            <w:hideMark/>
          </w:tcPr>
          <w:p w14:paraId="5E567E35"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251</w:t>
            </w:r>
          </w:p>
        </w:tc>
        <w:tc>
          <w:tcPr>
            <w:tcW w:w="1643" w:type="dxa"/>
            <w:shd w:val="clear" w:color="auto" w:fill="auto"/>
          </w:tcPr>
          <w:p w14:paraId="3734AD57"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155DD320" w14:textId="77777777" w:rsidTr="006E2446">
        <w:tc>
          <w:tcPr>
            <w:tcW w:w="1360" w:type="dxa"/>
            <w:shd w:val="clear" w:color="auto" w:fill="auto"/>
            <w:hideMark/>
          </w:tcPr>
          <w:p w14:paraId="1BD3218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01</w:t>
            </w:r>
          </w:p>
        </w:tc>
        <w:tc>
          <w:tcPr>
            <w:tcW w:w="4731" w:type="dxa"/>
            <w:shd w:val="clear" w:color="auto" w:fill="auto"/>
            <w:hideMark/>
          </w:tcPr>
          <w:p w14:paraId="0DB8EDA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Основы микробиологии, физиологии питания, санитарии и гигиены</w:t>
            </w:r>
          </w:p>
        </w:tc>
        <w:tc>
          <w:tcPr>
            <w:tcW w:w="1028" w:type="dxa"/>
            <w:shd w:val="clear" w:color="auto" w:fill="auto"/>
            <w:noWrap/>
            <w:hideMark/>
          </w:tcPr>
          <w:p w14:paraId="0A82552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60</w:t>
            </w:r>
          </w:p>
        </w:tc>
        <w:tc>
          <w:tcPr>
            <w:tcW w:w="1618" w:type="dxa"/>
            <w:shd w:val="clear" w:color="auto" w:fill="auto"/>
            <w:noWrap/>
            <w:hideMark/>
          </w:tcPr>
          <w:p w14:paraId="450943B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32</w:t>
            </w:r>
          </w:p>
        </w:tc>
        <w:tc>
          <w:tcPr>
            <w:tcW w:w="1643" w:type="dxa"/>
            <w:shd w:val="clear" w:color="auto" w:fill="auto"/>
          </w:tcPr>
          <w:p w14:paraId="0F784E3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16DE32BB" w14:textId="77777777" w:rsidTr="006E2446">
        <w:tc>
          <w:tcPr>
            <w:tcW w:w="1360" w:type="dxa"/>
            <w:shd w:val="clear" w:color="auto" w:fill="auto"/>
            <w:hideMark/>
          </w:tcPr>
          <w:p w14:paraId="4B79341D"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02</w:t>
            </w:r>
          </w:p>
        </w:tc>
        <w:tc>
          <w:tcPr>
            <w:tcW w:w="4731" w:type="dxa"/>
            <w:shd w:val="clear" w:color="auto" w:fill="auto"/>
            <w:hideMark/>
          </w:tcPr>
          <w:p w14:paraId="03D10CF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 Основы товароведения продовольственных товаров</w:t>
            </w:r>
          </w:p>
        </w:tc>
        <w:tc>
          <w:tcPr>
            <w:tcW w:w="1028" w:type="dxa"/>
            <w:shd w:val="clear" w:color="auto" w:fill="auto"/>
            <w:noWrap/>
            <w:hideMark/>
          </w:tcPr>
          <w:p w14:paraId="05EA02D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60</w:t>
            </w:r>
          </w:p>
        </w:tc>
        <w:tc>
          <w:tcPr>
            <w:tcW w:w="1618" w:type="dxa"/>
            <w:shd w:val="clear" w:color="auto" w:fill="auto"/>
            <w:noWrap/>
            <w:hideMark/>
          </w:tcPr>
          <w:p w14:paraId="7D7BE00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34</w:t>
            </w:r>
          </w:p>
        </w:tc>
        <w:tc>
          <w:tcPr>
            <w:tcW w:w="1643" w:type="dxa"/>
            <w:shd w:val="clear" w:color="auto" w:fill="auto"/>
          </w:tcPr>
          <w:p w14:paraId="144E31E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798649BE" w14:textId="77777777" w:rsidTr="006E2446">
        <w:tc>
          <w:tcPr>
            <w:tcW w:w="1360" w:type="dxa"/>
            <w:shd w:val="clear" w:color="auto" w:fill="auto"/>
            <w:hideMark/>
          </w:tcPr>
          <w:p w14:paraId="654CFD6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03</w:t>
            </w:r>
          </w:p>
        </w:tc>
        <w:tc>
          <w:tcPr>
            <w:tcW w:w="4731" w:type="dxa"/>
            <w:shd w:val="clear" w:color="auto" w:fill="auto"/>
            <w:hideMark/>
          </w:tcPr>
          <w:p w14:paraId="55A277F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Техническое оснащение и организация рабочего места</w:t>
            </w:r>
          </w:p>
        </w:tc>
        <w:tc>
          <w:tcPr>
            <w:tcW w:w="1028" w:type="dxa"/>
            <w:shd w:val="clear" w:color="auto" w:fill="auto"/>
            <w:noWrap/>
            <w:hideMark/>
          </w:tcPr>
          <w:p w14:paraId="54E0276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66</w:t>
            </w:r>
          </w:p>
        </w:tc>
        <w:tc>
          <w:tcPr>
            <w:tcW w:w="1618" w:type="dxa"/>
            <w:shd w:val="clear" w:color="auto" w:fill="auto"/>
            <w:noWrap/>
            <w:hideMark/>
          </w:tcPr>
          <w:p w14:paraId="36536B0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27</w:t>
            </w:r>
          </w:p>
        </w:tc>
        <w:tc>
          <w:tcPr>
            <w:tcW w:w="1643" w:type="dxa"/>
            <w:shd w:val="clear" w:color="auto" w:fill="auto"/>
          </w:tcPr>
          <w:p w14:paraId="393D2376"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1</w:t>
            </w:r>
          </w:p>
        </w:tc>
      </w:tr>
      <w:tr w:rsidR="00CF2D5F" w:rsidRPr="00CF2D5F" w14:paraId="5F97E59E" w14:textId="77777777" w:rsidTr="006E2446">
        <w:tc>
          <w:tcPr>
            <w:tcW w:w="1360" w:type="dxa"/>
            <w:shd w:val="clear" w:color="auto" w:fill="auto"/>
            <w:hideMark/>
          </w:tcPr>
          <w:p w14:paraId="2FC8031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04</w:t>
            </w:r>
          </w:p>
        </w:tc>
        <w:tc>
          <w:tcPr>
            <w:tcW w:w="4731" w:type="dxa"/>
            <w:shd w:val="clear" w:color="auto" w:fill="auto"/>
            <w:hideMark/>
          </w:tcPr>
          <w:p w14:paraId="272BA05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 Основы калькуляции и учета</w:t>
            </w:r>
          </w:p>
        </w:tc>
        <w:tc>
          <w:tcPr>
            <w:tcW w:w="1028" w:type="dxa"/>
            <w:shd w:val="clear" w:color="auto" w:fill="auto"/>
            <w:noWrap/>
            <w:hideMark/>
          </w:tcPr>
          <w:p w14:paraId="4FB2DD4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40</w:t>
            </w:r>
          </w:p>
        </w:tc>
        <w:tc>
          <w:tcPr>
            <w:tcW w:w="1618" w:type="dxa"/>
            <w:shd w:val="clear" w:color="auto" w:fill="auto"/>
            <w:noWrap/>
            <w:hideMark/>
          </w:tcPr>
          <w:p w14:paraId="1BE0DFE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w:t>
            </w:r>
          </w:p>
        </w:tc>
        <w:tc>
          <w:tcPr>
            <w:tcW w:w="1643" w:type="dxa"/>
            <w:shd w:val="clear" w:color="auto" w:fill="auto"/>
          </w:tcPr>
          <w:p w14:paraId="1CFAE109"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2</w:t>
            </w:r>
          </w:p>
        </w:tc>
      </w:tr>
      <w:tr w:rsidR="00CF2D5F" w:rsidRPr="00CF2D5F" w14:paraId="33F3255B" w14:textId="77777777" w:rsidTr="006E2446">
        <w:tc>
          <w:tcPr>
            <w:tcW w:w="1360" w:type="dxa"/>
            <w:shd w:val="clear" w:color="auto" w:fill="auto"/>
            <w:hideMark/>
          </w:tcPr>
          <w:p w14:paraId="6150C5F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05</w:t>
            </w:r>
          </w:p>
        </w:tc>
        <w:tc>
          <w:tcPr>
            <w:tcW w:w="4731" w:type="dxa"/>
            <w:shd w:val="clear" w:color="auto" w:fill="auto"/>
            <w:hideMark/>
          </w:tcPr>
          <w:p w14:paraId="72C6D62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Экономические  и правовые основы производственной деятельности </w:t>
            </w:r>
          </w:p>
        </w:tc>
        <w:tc>
          <w:tcPr>
            <w:tcW w:w="1028" w:type="dxa"/>
            <w:shd w:val="clear" w:color="auto" w:fill="auto"/>
            <w:noWrap/>
            <w:hideMark/>
          </w:tcPr>
          <w:p w14:paraId="5112EFC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56</w:t>
            </w:r>
          </w:p>
        </w:tc>
        <w:tc>
          <w:tcPr>
            <w:tcW w:w="1618" w:type="dxa"/>
            <w:shd w:val="clear" w:color="auto" w:fill="auto"/>
            <w:noWrap/>
            <w:hideMark/>
          </w:tcPr>
          <w:p w14:paraId="5E84D1E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8</w:t>
            </w:r>
          </w:p>
        </w:tc>
        <w:tc>
          <w:tcPr>
            <w:tcW w:w="1643" w:type="dxa"/>
            <w:shd w:val="clear" w:color="auto" w:fill="auto"/>
          </w:tcPr>
          <w:p w14:paraId="28753807"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4D1B0C3A" w14:textId="77777777" w:rsidTr="006E2446">
        <w:tc>
          <w:tcPr>
            <w:tcW w:w="1360" w:type="dxa"/>
            <w:shd w:val="clear" w:color="auto" w:fill="auto"/>
            <w:noWrap/>
            <w:hideMark/>
          </w:tcPr>
          <w:p w14:paraId="11ECF27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06</w:t>
            </w:r>
          </w:p>
        </w:tc>
        <w:tc>
          <w:tcPr>
            <w:tcW w:w="4731" w:type="dxa"/>
            <w:shd w:val="clear" w:color="auto" w:fill="auto"/>
            <w:hideMark/>
          </w:tcPr>
          <w:p w14:paraId="4A1EBA5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Иностранный язык в профессиональной деятельности</w:t>
            </w:r>
          </w:p>
        </w:tc>
        <w:tc>
          <w:tcPr>
            <w:tcW w:w="1028" w:type="dxa"/>
            <w:shd w:val="clear" w:color="auto" w:fill="auto"/>
            <w:noWrap/>
            <w:hideMark/>
          </w:tcPr>
          <w:p w14:paraId="17DF5FC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40</w:t>
            </w:r>
          </w:p>
        </w:tc>
        <w:tc>
          <w:tcPr>
            <w:tcW w:w="1618" w:type="dxa"/>
            <w:shd w:val="clear" w:color="auto" w:fill="auto"/>
            <w:noWrap/>
            <w:hideMark/>
          </w:tcPr>
          <w:p w14:paraId="6F6AAD7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43" w:type="dxa"/>
            <w:shd w:val="clear" w:color="auto" w:fill="auto"/>
          </w:tcPr>
          <w:p w14:paraId="6A8D62FA"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0C3D67D3" w14:textId="77777777" w:rsidTr="006E2446">
        <w:tc>
          <w:tcPr>
            <w:tcW w:w="1360" w:type="dxa"/>
            <w:shd w:val="clear" w:color="auto" w:fill="auto"/>
            <w:noWrap/>
            <w:hideMark/>
          </w:tcPr>
          <w:p w14:paraId="21B0ED2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ОП.07</w:t>
            </w:r>
          </w:p>
        </w:tc>
        <w:tc>
          <w:tcPr>
            <w:tcW w:w="4731" w:type="dxa"/>
            <w:shd w:val="clear" w:color="auto" w:fill="auto"/>
            <w:hideMark/>
          </w:tcPr>
          <w:p w14:paraId="1B85DF9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Информационные технологии в профессиональной деятельности</w:t>
            </w:r>
          </w:p>
        </w:tc>
        <w:tc>
          <w:tcPr>
            <w:tcW w:w="1028" w:type="dxa"/>
            <w:shd w:val="clear" w:color="auto" w:fill="auto"/>
            <w:noWrap/>
            <w:hideMark/>
          </w:tcPr>
          <w:p w14:paraId="79DF33B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48</w:t>
            </w:r>
          </w:p>
        </w:tc>
        <w:tc>
          <w:tcPr>
            <w:tcW w:w="1618" w:type="dxa"/>
            <w:shd w:val="clear" w:color="auto" w:fill="auto"/>
            <w:noWrap/>
            <w:hideMark/>
          </w:tcPr>
          <w:p w14:paraId="02D0C6F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w:t>
            </w:r>
          </w:p>
        </w:tc>
        <w:tc>
          <w:tcPr>
            <w:tcW w:w="1643" w:type="dxa"/>
            <w:shd w:val="clear" w:color="auto" w:fill="auto"/>
          </w:tcPr>
          <w:p w14:paraId="1E6E65A0"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0E4AF490" w14:textId="77777777" w:rsidTr="006E2446">
        <w:tc>
          <w:tcPr>
            <w:tcW w:w="1360" w:type="dxa"/>
            <w:shd w:val="clear" w:color="auto" w:fill="auto"/>
            <w:noWrap/>
            <w:hideMark/>
          </w:tcPr>
          <w:p w14:paraId="2AC4B2B7"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ОП.08</w:t>
            </w:r>
          </w:p>
        </w:tc>
        <w:tc>
          <w:tcPr>
            <w:tcW w:w="4731" w:type="dxa"/>
            <w:shd w:val="clear" w:color="auto" w:fill="auto"/>
            <w:hideMark/>
          </w:tcPr>
          <w:p w14:paraId="5708DEA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Охрана труда</w:t>
            </w:r>
          </w:p>
        </w:tc>
        <w:tc>
          <w:tcPr>
            <w:tcW w:w="1028" w:type="dxa"/>
            <w:shd w:val="clear" w:color="auto" w:fill="auto"/>
            <w:noWrap/>
            <w:hideMark/>
          </w:tcPr>
          <w:p w14:paraId="0A51E9F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038A291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w:t>
            </w:r>
          </w:p>
        </w:tc>
        <w:tc>
          <w:tcPr>
            <w:tcW w:w="1643" w:type="dxa"/>
            <w:shd w:val="clear" w:color="auto" w:fill="auto"/>
          </w:tcPr>
          <w:p w14:paraId="66560D59"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4</w:t>
            </w:r>
          </w:p>
        </w:tc>
      </w:tr>
      <w:tr w:rsidR="00CF2D5F" w:rsidRPr="00CF2D5F" w14:paraId="3A11F539" w14:textId="77777777" w:rsidTr="006E2446">
        <w:tc>
          <w:tcPr>
            <w:tcW w:w="1360" w:type="dxa"/>
            <w:shd w:val="clear" w:color="auto" w:fill="auto"/>
            <w:noWrap/>
            <w:hideMark/>
          </w:tcPr>
          <w:p w14:paraId="6C94FAF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ОП.09</w:t>
            </w:r>
          </w:p>
        </w:tc>
        <w:tc>
          <w:tcPr>
            <w:tcW w:w="4731" w:type="dxa"/>
            <w:shd w:val="clear" w:color="auto" w:fill="auto"/>
            <w:hideMark/>
          </w:tcPr>
          <w:p w14:paraId="2A6DFBC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Безопасность жизнедеятельности</w:t>
            </w:r>
          </w:p>
        </w:tc>
        <w:tc>
          <w:tcPr>
            <w:tcW w:w="1028" w:type="dxa"/>
            <w:shd w:val="clear" w:color="auto" w:fill="auto"/>
            <w:noWrap/>
            <w:hideMark/>
          </w:tcPr>
          <w:p w14:paraId="5861C85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38</w:t>
            </w:r>
          </w:p>
        </w:tc>
        <w:tc>
          <w:tcPr>
            <w:tcW w:w="1618" w:type="dxa"/>
            <w:shd w:val="clear" w:color="auto" w:fill="auto"/>
            <w:noWrap/>
            <w:hideMark/>
          </w:tcPr>
          <w:p w14:paraId="3A501F9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w:t>
            </w:r>
          </w:p>
        </w:tc>
        <w:tc>
          <w:tcPr>
            <w:tcW w:w="1643" w:type="dxa"/>
            <w:shd w:val="clear" w:color="auto" w:fill="auto"/>
          </w:tcPr>
          <w:p w14:paraId="2ED84669" w14:textId="77777777" w:rsidR="00CF2D5F" w:rsidRPr="00CF2D5F" w:rsidRDefault="00CF2D5F" w:rsidP="008F3261">
            <w:pPr>
              <w:spacing w:after="0" w:line="240" w:lineRule="auto"/>
              <w:jc w:val="center"/>
              <w:rPr>
                <w:rFonts w:ascii="Times New Roman" w:eastAsia="Times New Roman" w:hAnsi="Times New Roman" w:cs="Times New Roman"/>
                <w:iCs/>
              </w:rPr>
            </w:pPr>
          </w:p>
        </w:tc>
      </w:tr>
      <w:tr w:rsidR="00CF2D5F" w:rsidRPr="00CF2D5F" w14:paraId="25C64D6E" w14:textId="77777777" w:rsidTr="006E2446">
        <w:tc>
          <w:tcPr>
            <w:tcW w:w="1360" w:type="dxa"/>
            <w:shd w:val="clear" w:color="auto" w:fill="auto"/>
            <w:noWrap/>
            <w:hideMark/>
          </w:tcPr>
          <w:p w14:paraId="5DF965B2"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ОП.10</w:t>
            </w:r>
          </w:p>
        </w:tc>
        <w:tc>
          <w:tcPr>
            <w:tcW w:w="4731" w:type="dxa"/>
            <w:shd w:val="clear" w:color="auto" w:fill="auto"/>
            <w:hideMark/>
          </w:tcPr>
          <w:p w14:paraId="43BF3D4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Физическая культура</w:t>
            </w:r>
          </w:p>
        </w:tc>
        <w:tc>
          <w:tcPr>
            <w:tcW w:w="1028" w:type="dxa"/>
            <w:shd w:val="clear" w:color="auto" w:fill="auto"/>
            <w:noWrap/>
            <w:hideMark/>
          </w:tcPr>
          <w:p w14:paraId="1A9E779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68</w:t>
            </w:r>
          </w:p>
        </w:tc>
        <w:tc>
          <w:tcPr>
            <w:tcW w:w="1618" w:type="dxa"/>
            <w:shd w:val="clear" w:color="auto" w:fill="auto"/>
            <w:noWrap/>
            <w:hideMark/>
          </w:tcPr>
          <w:p w14:paraId="4C5E37B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68</w:t>
            </w:r>
          </w:p>
        </w:tc>
        <w:tc>
          <w:tcPr>
            <w:tcW w:w="1643" w:type="dxa"/>
            <w:shd w:val="clear" w:color="auto" w:fill="auto"/>
          </w:tcPr>
          <w:p w14:paraId="558D38BB"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3-4</w:t>
            </w:r>
          </w:p>
        </w:tc>
      </w:tr>
      <w:tr w:rsidR="00CF2D5F" w:rsidRPr="00CF2D5F" w14:paraId="1DCA4739" w14:textId="77777777" w:rsidTr="006E2446">
        <w:tc>
          <w:tcPr>
            <w:tcW w:w="1360" w:type="dxa"/>
            <w:shd w:val="clear" w:color="auto" w:fill="auto"/>
            <w:noWrap/>
            <w:hideMark/>
          </w:tcPr>
          <w:p w14:paraId="4395333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ОП.11</w:t>
            </w:r>
          </w:p>
        </w:tc>
        <w:tc>
          <w:tcPr>
            <w:tcW w:w="4731" w:type="dxa"/>
            <w:shd w:val="clear" w:color="auto" w:fill="auto"/>
            <w:hideMark/>
          </w:tcPr>
          <w:p w14:paraId="4DDB0FBC" w14:textId="77777777" w:rsidR="00CF2D5F" w:rsidRPr="00CF2D5F" w:rsidRDefault="00CF2D5F" w:rsidP="00C414BE">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Основы предпринимательства</w:t>
            </w:r>
          </w:p>
        </w:tc>
        <w:tc>
          <w:tcPr>
            <w:tcW w:w="1028" w:type="dxa"/>
            <w:shd w:val="clear" w:color="auto" w:fill="auto"/>
            <w:noWrap/>
            <w:hideMark/>
          </w:tcPr>
          <w:p w14:paraId="67F78D1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40</w:t>
            </w:r>
          </w:p>
        </w:tc>
        <w:tc>
          <w:tcPr>
            <w:tcW w:w="1618" w:type="dxa"/>
            <w:shd w:val="clear" w:color="auto" w:fill="auto"/>
            <w:noWrap/>
            <w:hideMark/>
          </w:tcPr>
          <w:p w14:paraId="1EEBA2F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w:t>
            </w:r>
          </w:p>
        </w:tc>
        <w:tc>
          <w:tcPr>
            <w:tcW w:w="1643" w:type="dxa"/>
            <w:shd w:val="clear" w:color="auto" w:fill="auto"/>
          </w:tcPr>
          <w:p w14:paraId="50D88745"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7E04B939" w14:textId="77777777" w:rsidTr="006E2446">
        <w:tc>
          <w:tcPr>
            <w:tcW w:w="1360" w:type="dxa"/>
            <w:shd w:val="clear" w:color="auto" w:fill="auto"/>
            <w:hideMark/>
          </w:tcPr>
          <w:p w14:paraId="741B116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w:t>
            </w:r>
          </w:p>
        </w:tc>
        <w:tc>
          <w:tcPr>
            <w:tcW w:w="4731" w:type="dxa"/>
            <w:shd w:val="clear" w:color="auto" w:fill="auto"/>
            <w:hideMark/>
          </w:tcPr>
          <w:p w14:paraId="4D785385"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Профессиональный цикл</w:t>
            </w:r>
          </w:p>
        </w:tc>
        <w:tc>
          <w:tcPr>
            <w:tcW w:w="1028" w:type="dxa"/>
            <w:shd w:val="clear" w:color="auto" w:fill="auto"/>
            <w:noWrap/>
            <w:hideMark/>
          </w:tcPr>
          <w:p w14:paraId="1C28F5C0"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2850</w:t>
            </w:r>
          </w:p>
        </w:tc>
        <w:tc>
          <w:tcPr>
            <w:tcW w:w="1618" w:type="dxa"/>
            <w:shd w:val="clear" w:color="auto" w:fill="auto"/>
            <w:noWrap/>
            <w:hideMark/>
          </w:tcPr>
          <w:p w14:paraId="6A6897D2"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272</w:t>
            </w:r>
          </w:p>
        </w:tc>
        <w:tc>
          <w:tcPr>
            <w:tcW w:w="1643" w:type="dxa"/>
            <w:shd w:val="clear" w:color="auto" w:fill="auto"/>
          </w:tcPr>
          <w:p w14:paraId="499541A8"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2301FC6B" w14:textId="77777777" w:rsidTr="006E2446">
        <w:tc>
          <w:tcPr>
            <w:tcW w:w="1360" w:type="dxa"/>
            <w:shd w:val="clear" w:color="auto" w:fill="auto"/>
            <w:hideMark/>
          </w:tcPr>
          <w:p w14:paraId="1642AED4"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ПМ 01</w:t>
            </w:r>
          </w:p>
        </w:tc>
        <w:tc>
          <w:tcPr>
            <w:tcW w:w="4731" w:type="dxa"/>
            <w:shd w:val="clear" w:color="auto" w:fill="auto"/>
            <w:hideMark/>
          </w:tcPr>
          <w:p w14:paraId="1739BCE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и подготовка к реализации полуфабрикатов для блюд, кулинарных</w:t>
            </w:r>
            <w:r w:rsidRPr="00CF2D5F">
              <w:rPr>
                <w:rFonts w:ascii="Times New Roman" w:eastAsia="Times New Roman" w:hAnsi="Times New Roman" w:cs="Times New Roman"/>
              </w:rPr>
              <w:br/>
              <w:t>изделий разнообразного ассортимента</w:t>
            </w:r>
          </w:p>
        </w:tc>
        <w:tc>
          <w:tcPr>
            <w:tcW w:w="1028" w:type="dxa"/>
            <w:shd w:val="clear" w:color="auto" w:fill="auto"/>
            <w:noWrap/>
            <w:hideMark/>
          </w:tcPr>
          <w:p w14:paraId="1D0FD09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372</w:t>
            </w:r>
          </w:p>
        </w:tc>
        <w:tc>
          <w:tcPr>
            <w:tcW w:w="1618" w:type="dxa"/>
            <w:shd w:val="clear" w:color="auto" w:fill="auto"/>
            <w:noWrap/>
            <w:hideMark/>
          </w:tcPr>
          <w:p w14:paraId="02C2FED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54</w:t>
            </w:r>
          </w:p>
        </w:tc>
        <w:tc>
          <w:tcPr>
            <w:tcW w:w="1643" w:type="dxa"/>
            <w:shd w:val="clear" w:color="auto" w:fill="auto"/>
          </w:tcPr>
          <w:p w14:paraId="0DB63AFF"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09E273FA" w14:textId="77777777" w:rsidTr="006E2446">
        <w:tc>
          <w:tcPr>
            <w:tcW w:w="1360" w:type="dxa"/>
            <w:shd w:val="clear" w:color="auto" w:fill="auto"/>
            <w:noWrap/>
            <w:hideMark/>
          </w:tcPr>
          <w:p w14:paraId="1E3D4CB2"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МДК.01.01</w:t>
            </w:r>
          </w:p>
        </w:tc>
        <w:tc>
          <w:tcPr>
            <w:tcW w:w="4731" w:type="dxa"/>
            <w:shd w:val="clear" w:color="auto" w:fill="auto"/>
            <w:hideMark/>
          </w:tcPr>
          <w:p w14:paraId="30B4088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Организация приготовления, подготовки к реализации и хранения кулинарных полуфабрикатов</w:t>
            </w:r>
          </w:p>
        </w:tc>
        <w:tc>
          <w:tcPr>
            <w:tcW w:w="1028" w:type="dxa"/>
            <w:shd w:val="clear" w:color="auto" w:fill="auto"/>
            <w:noWrap/>
            <w:hideMark/>
          </w:tcPr>
          <w:p w14:paraId="05B70D6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5A8A591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18</w:t>
            </w:r>
          </w:p>
        </w:tc>
        <w:tc>
          <w:tcPr>
            <w:tcW w:w="1643" w:type="dxa"/>
            <w:shd w:val="clear" w:color="auto" w:fill="auto"/>
          </w:tcPr>
          <w:p w14:paraId="0888F9C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64443F9D" w14:textId="77777777" w:rsidTr="006E2446">
        <w:tc>
          <w:tcPr>
            <w:tcW w:w="1360" w:type="dxa"/>
            <w:shd w:val="clear" w:color="auto" w:fill="auto"/>
            <w:noWrap/>
            <w:hideMark/>
          </w:tcPr>
          <w:p w14:paraId="4F87F1E5"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МДК.01.02</w:t>
            </w:r>
          </w:p>
        </w:tc>
        <w:tc>
          <w:tcPr>
            <w:tcW w:w="4731" w:type="dxa"/>
            <w:shd w:val="clear" w:color="auto" w:fill="auto"/>
            <w:hideMark/>
          </w:tcPr>
          <w:p w14:paraId="2D57C14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 Процессы приготовления, подготовки к реализации кулинарных полуфабрикатов</w:t>
            </w:r>
          </w:p>
        </w:tc>
        <w:tc>
          <w:tcPr>
            <w:tcW w:w="1028" w:type="dxa"/>
            <w:shd w:val="clear" w:color="auto" w:fill="auto"/>
            <w:noWrap/>
            <w:hideMark/>
          </w:tcPr>
          <w:p w14:paraId="1A9D6CA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84</w:t>
            </w:r>
          </w:p>
        </w:tc>
        <w:tc>
          <w:tcPr>
            <w:tcW w:w="1618" w:type="dxa"/>
            <w:shd w:val="clear" w:color="auto" w:fill="auto"/>
            <w:noWrap/>
            <w:hideMark/>
          </w:tcPr>
          <w:p w14:paraId="245ED3B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43" w:type="dxa"/>
            <w:shd w:val="clear" w:color="auto" w:fill="auto"/>
          </w:tcPr>
          <w:p w14:paraId="64EC9CB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79FF9743" w14:textId="77777777" w:rsidTr="006E2446">
        <w:tc>
          <w:tcPr>
            <w:tcW w:w="1360" w:type="dxa"/>
            <w:shd w:val="clear" w:color="auto" w:fill="auto"/>
            <w:hideMark/>
          </w:tcPr>
          <w:p w14:paraId="294959E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УП 01</w:t>
            </w:r>
          </w:p>
        </w:tc>
        <w:tc>
          <w:tcPr>
            <w:tcW w:w="4731" w:type="dxa"/>
            <w:shd w:val="clear" w:color="auto" w:fill="auto"/>
            <w:hideMark/>
          </w:tcPr>
          <w:p w14:paraId="7E0AD40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и подготовка к реализации полуфабрикатов для блюд, кулинарных</w:t>
            </w:r>
            <w:r w:rsidRPr="00CF2D5F">
              <w:rPr>
                <w:rFonts w:ascii="Times New Roman" w:eastAsia="Times New Roman" w:hAnsi="Times New Roman" w:cs="Times New Roman"/>
              </w:rPr>
              <w:br/>
              <w:t>изделий разнообразного ассортимента</w:t>
            </w:r>
          </w:p>
        </w:tc>
        <w:tc>
          <w:tcPr>
            <w:tcW w:w="1028" w:type="dxa"/>
            <w:shd w:val="clear" w:color="auto" w:fill="auto"/>
            <w:noWrap/>
            <w:hideMark/>
          </w:tcPr>
          <w:p w14:paraId="0074D39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108</w:t>
            </w:r>
          </w:p>
        </w:tc>
        <w:tc>
          <w:tcPr>
            <w:tcW w:w="1618" w:type="dxa"/>
            <w:shd w:val="clear" w:color="auto" w:fill="auto"/>
            <w:noWrap/>
            <w:hideMark/>
          </w:tcPr>
          <w:p w14:paraId="1CE6AAA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582E0EE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7805DD55" w14:textId="77777777" w:rsidTr="006E2446">
        <w:tc>
          <w:tcPr>
            <w:tcW w:w="1360" w:type="dxa"/>
            <w:shd w:val="clear" w:color="auto" w:fill="auto"/>
            <w:noWrap/>
            <w:hideMark/>
          </w:tcPr>
          <w:p w14:paraId="5D5AE2EB"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ПП 01</w:t>
            </w:r>
          </w:p>
        </w:tc>
        <w:tc>
          <w:tcPr>
            <w:tcW w:w="4731" w:type="dxa"/>
            <w:shd w:val="clear" w:color="auto" w:fill="auto"/>
            <w:hideMark/>
          </w:tcPr>
          <w:p w14:paraId="02C03BB3"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и подготовка к реализации полуфабрикатов для блюд, кулинарных</w:t>
            </w:r>
            <w:r w:rsidRPr="00CF2D5F">
              <w:rPr>
                <w:rFonts w:ascii="Times New Roman" w:eastAsia="Times New Roman" w:hAnsi="Times New Roman" w:cs="Times New Roman"/>
              </w:rPr>
              <w:br/>
              <w:t>изделий разнообразного ассортимента</w:t>
            </w:r>
          </w:p>
        </w:tc>
        <w:tc>
          <w:tcPr>
            <w:tcW w:w="1028" w:type="dxa"/>
            <w:shd w:val="clear" w:color="auto" w:fill="auto"/>
            <w:noWrap/>
            <w:hideMark/>
          </w:tcPr>
          <w:p w14:paraId="23BEEBD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144</w:t>
            </w:r>
          </w:p>
        </w:tc>
        <w:tc>
          <w:tcPr>
            <w:tcW w:w="1618" w:type="dxa"/>
            <w:shd w:val="clear" w:color="auto" w:fill="auto"/>
            <w:noWrap/>
            <w:hideMark/>
          </w:tcPr>
          <w:p w14:paraId="6E6A5838"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00C7474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w:t>
            </w:r>
          </w:p>
        </w:tc>
      </w:tr>
      <w:tr w:rsidR="00CF2D5F" w:rsidRPr="00CF2D5F" w14:paraId="544C71B5" w14:textId="77777777" w:rsidTr="006E2446">
        <w:tc>
          <w:tcPr>
            <w:tcW w:w="1360" w:type="dxa"/>
            <w:shd w:val="clear" w:color="auto" w:fill="auto"/>
            <w:noWrap/>
            <w:hideMark/>
          </w:tcPr>
          <w:p w14:paraId="1408F9B9"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ПМ.02</w:t>
            </w:r>
          </w:p>
        </w:tc>
        <w:tc>
          <w:tcPr>
            <w:tcW w:w="4731" w:type="dxa"/>
            <w:shd w:val="clear" w:color="auto" w:fill="auto"/>
            <w:hideMark/>
          </w:tcPr>
          <w:p w14:paraId="3760E62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горячих блюд, кулинарных изделий, закусок разнообразного ассортимента</w:t>
            </w:r>
          </w:p>
        </w:tc>
        <w:tc>
          <w:tcPr>
            <w:tcW w:w="1028" w:type="dxa"/>
            <w:shd w:val="clear" w:color="auto" w:fill="auto"/>
            <w:noWrap/>
            <w:hideMark/>
          </w:tcPr>
          <w:p w14:paraId="1B6B407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640</w:t>
            </w:r>
          </w:p>
        </w:tc>
        <w:tc>
          <w:tcPr>
            <w:tcW w:w="1618" w:type="dxa"/>
            <w:shd w:val="clear" w:color="auto" w:fill="auto"/>
            <w:noWrap/>
            <w:hideMark/>
          </w:tcPr>
          <w:p w14:paraId="7C95C3B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78</w:t>
            </w:r>
          </w:p>
        </w:tc>
        <w:tc>
          <w:tcPr>
            <w:tcW w:w="1643" w:type="dxa"/>
            <w:shd w:val="clear" w:color="auto" w:fill="auto"/>
          </w:tcPr>
          <w:p w14:paraId="18822830"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5289D4FB" w14:textId="77777777" w:rsidTr="006E2446">
        <w:tc>
          <w:tcPr>
            <w:tcW w:w="1360" w:type="dxa"/>
            <w:shd w:val="clear" w:color="auto" w:fill="auto"/>
            <w:noWrap/>
            <w:hideMark/>
          </w:tcPr>
          <w:p w14:paraId="13B3166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МДК.02.01</w:t>
            </w:r>
          </w:p>
        </w:tc>
        <w:tc>
          <w:tcPr>
            <w:tcW w:w="4731" w:type="dxa"/>
            <w:shd w:val="clear" w:color="auto" w:fill="auto"/>
            <w:hideMark/>
          </w:tcPr>
          <w:p w14:paraId="586F4B9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Организация приготовления, подготовки к реализации и презентации горячих блюд, кулинарных изделий, закусок</w:t>
            </w:r>
          </w:p>
        </w:tc>
        <w:tc>
          <w:tcPr>
            <w:tcW w:w="1028" w:type="dxa"/>
            <w:shd w:val="clear" w:color="auto" w:fill="auto"/>
            <w:noWrap/>
            <w:hideMark/>
          </w:tcPr>
          <w:p w14:paraId="40B4392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5D01375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16</w:t>
            </w:r>
          </w:p>
        </w:tc>
        <w:tc>
          <w:tcPr>
            <w:tcW w:w="1643" w:type="dxa"/>
            <w:shd w:val="clear" w:color="auto" w:fill="auto"/>
          </w:tcPr>
          <w:p w14:paraId="12B55BA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w:t>
            </w:r>
          </w:p>
        </w:tc>
      </w:tr>
      <w:tr w:rsidR="00CF2D5F" w:rsidRPr="00CF2D5F" w14:paraId="21BD5544" w14:textId="77777777" w:rsidTr="006E2446">
        <w:tc>
          <w:tcPr>
            <w:tcW w:w="1360" w:type="dxa"/>
            <w:shd w:val="clear" w:color="auto" w:fill="auto"/>
            <w:noWrap/>
            <w:hideMark/>
          </w:tcPr>
          <w:p w14:paraId="0CBC8DA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МДК.02.02</w:t>
            </w:r>
          </w:p>
        </w:tc>
        <w:tc>
          <w:tcPr>
            <w:tcW w:w="4731" w:type="dxa"/>
            <w:shd w:val="clear" w:color="auto" w:fill="auto"/>
            <w:hideMark/>
          </w:tcPr>
          <w:p w14:paraId="389426A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Процессы приготовления, подготовки к реализации и презентации горячих блюд,кулинарных изделий, закусок</w:t>
            </w:r>
          </w:p>
        </w:tc>
        <w:tc>
          <w:tcPr>
            <w:tcW w:w="1028" w:type="dxa"/>
            <w:shd w:val="clear" w:color="auto" w:fill="auto"/>
            <w:noWrap/>
            <w:hideMark/>
          </w:tcPr>
          <w:p w14:paraId="269B915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208</w:t>
            </w:r>
          </w:p>
        </w:tc>
        <w:tc>
          <w:tcPr>
            <w:tcW w:w="1618" w:type="dxa"/>
            <w:shd w:val="clear" w:color="auto" w:fill="auto"/>
            <w:noWrap/>
            <w:hideMark/>
          </w:tcPr>
          <w:p w14:paraId="3924553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62</w:t>
            </w:r>
          </w:p>
        </w:tc>
        <w:tc>
          <w:tcPr>
            <w:tcW w:w="1643" w:type="dxa"/>
            <w:shd w:val="clear" w:color="auto" w:fill="auto"/>
          </w:tcPr>
          <w:p w14:paraId="41E5A37A"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2</w:t>
            </w:r>
          </w:p>
        </w:tc>
      </w:tr>
      <w:tr w:rsidR="00CF2D5F" w:rsidRPr="00CF2D5F" w14:paraId="5124556B" w14:textId="77777777" w:rsidTr="006E2446">
        <w:tc>
          <w:tcPr>
            <w:tcW w:w="1360" w:type="dxa"/>
            <w:shd w:val="clear" w:color="auto" w:fill="auto"/>
            <w:hideMark/>
          </w:tcPr>
          <w:p w14:paraId="777CD24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УП 02</w:t>
            </w:r>
          </w:p>
        </w:tc>
        <w:tc>
          <w:tcPr>
            <w:tcW w:w="4731" w:type="dxa"/>
            <w:shd w:val="clear" w:color="auto" w:fill="auto"/>
            <w:hideMark/>
          </w:tcPr>
          <w:p w14:paraId="0A9C50C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горячих блюд, кулинарных изделий, закусок разнообразного ассортимента</w:t>
            </w:r>
          </w:p>
        </w:tc>
        <w:tc>
          <w:tcPr>
            <w:tcW w:w="1028" w:type="dxa"/>
            <w:shd w:val="clear" w:color="auto" w:fill="auto"/>
            <w:noWrap/>
            <w:hideMark/>
          </w:tcPr>
          <w:p w14:paraId="29D2B6E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180</w:t>
            </w:r>
          </w:p>
        </w:tc>
        <w:tc>
          <w:tcPr>
            <w:tcW w:w="1618" w:type="dxa"/>
            <w:shd w:val="clear" w:color="auto" w:fill="auto"/>
            <w:noWrap/>
            <w:hideMark/>
          </w:tcPr>
          <w:p w14:paraId="13C0B8D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63806EB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w:t>
            </w:r>
          </w:p>
        </w:tc>
      </w:tr>
      <w:tr w:rsidR="00CF2D5F" w:rsidRPr="00CF2D5F" w14:paraId="48210000" w14:textId="77777777" w:rsidTr="006E2446">
        <w:tc>
          <w:tcPr>
            <w:tcW w:w="1360" w:type="dxa"/>
            <w:shd w:val="clear" w:color="auto" w:fill="auto"/>
            <w:noWrap/>
            <w:hideMark/>
          </w:tcPr>
          <w:p w14:paraId="79EDDC22"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ПП 02</w:t>
            </w:r>
          </w:p>
        </w:tc>
        <w:tc>
          <w:tcPr>
            <w:tcW w:w="4731" w:type="dxa"/>
            <w:shd w:val="clear" w:color="auto" w:fill="auto"/>
            <w:hideMark/>
          </w:tcPr>
          <w:p w14:paraId="352304A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горячих блюд, кулинарных изделий, закусок разнообразного ассортимента</w:t>
            </w:r>
          </w:p>
        </w:tc>
        <w:tc>
          <w:tcPr>
            <w:tcW w:w="1028" w:type="dxa"/>
            <w:shd w:val="clear" w:color="auto" w:fill="auto"/>
            <w:noWrap/>
            <w:hideMark/>
          </w:tcPr>
          <w:p w14:paraId="1B756D2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216</w:t>
            </w:r>
          </w:p>
        </w:tc>
        <w:tc>
          <w:tcPr>
            <w:tcW w:w="1618" w:type="dxa"/>
            <w:shd w:val="clear" w:color="auto" w:fill="auto"/>
            <w:noWrap/>
            <w:hideMark/>
          </w:tcPr>
          <w:p w14:paraId="02E8604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27C1929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w:t>
            </w:r>
          </w:p>
        </w:tc>
      </w:tr>
      <w:tr w:rsidR="00CF2D5F" w:rsidRPr="00CF2D5F" w14:paraId="1578885D" w14:textId="77777777" w:rsidTr="006E2446">
        <w:tc>
          <w:tcPr>
            <w:tcW w:w="1360" w:type="dxa"/>
            <w:shd w:val="clear" w:color="auto" w:fill="auto"/>
            <w:noWrap/>
            <w:hideMark/>
          </w:tcPr>
          <w:p w14:paraId="3509CE60"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ПМ.03</w:t>
            </w:r>
          </w:p>
        </w:tc>
        <w:tc>
          <w:tcPr>
            <w:tcW w:w="4731" w:type="dxa"/>
            <w:shd w:val="clear" w:color="auto" w:fill="auto"/>
            <w:hideMark/>
          </w:tcPr>
          <w:p w14:paraId="543F129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холодных блюд, кулинарных изделий, закусок разнообразного ассортимента</w:t>
            </w:r>
          </w:p>
        </w:tc>
        <w:tc>
          <w:tcPr>
            <w:tcW w:w="1028" w:type="dxa"/>
            <w:shd w:val="clear" w:color="auto" w:fill="auto"/>
            <w:noWrap/>
            <w:hideMark/>
          </w:tcPr>
          <w:p w14:paraId="12B8086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554</w:t>
            </w:r>
          </w:p>
        </w:tc>
        <w:tc>
          <w:tcPr>
            <w:tcW w:w="1618" w:type="dxa"/>
            <w:shd w:val="clear" w:color="auto" w:fill="auto"/>
            <w:noWrap/>
            <w:hideMark/>
          </w:tcPr>
          <w:p w14:paraId="392785C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54</w:t>
            </w:r>
          </w:p>
        </w:tc>
        <w:tc>
          <w:tcPr>
            <w:tcW w:w="1643" w:type="dxa"/>
            <w:shd w:val="clear" w:color="auto" w:fill="auto"/>
          </w:tcPr>
          <w:p w14:paraId="3C43F0C5"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6886FAE1" w14:textId="77777777" w:rsidTr="006E2446">
        <w:tc>
          <w:tcPr>
            <w:tcW w:w="1360" w:type="dxa"/>
            <w:shd w:val="clear" w:color="auto" w:fill="auto"/>
            <w:hideMark/>
          </w:tcPr>
          <w:p w14:paraId="4C14269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МДК.03.01</w:t>
            </w:r>
          </w:p>
        </w:tc>
        <w:tc>
          <w:tcPr>
            <w:tcW w:w="4731" w:type="dxa"/>
            <w:shd w:val="clear" w:color="auto" w:fill="auto"/>
            <w:hideMark/>
          </w:tcPr>
          <w:p w14:paraId="3C1A0BC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Организация приготовления, подготовки к реализации и презентации холодных блюд, кулинарных изделий, закусок</w:t>
            </w:r>
          </w:p>
        </w:tc>
        <w:tc>
          <w:tcPr>
            <w:tcW w:w="1028" w:type="dxa"/>
            <w:shd w:val="clear" w:color="auto" w:fill="auto"/>
            <w:noWrap/>
            <w:hideMark/>
          </w:tcPr>
          <w:p w14:paraId="4E43D59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1B6525E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w:t>
            </w:r>
          </w:p>
        </w:tc>
        <w:tc>
          <w:tcPr>
            <w:tcW w:w="1643" w:type="dxa"/>
            <w:shd w:val="clear" w:color="auto" w:fill="auto"/>
          </w:tcPr>
          <w:p w14:paraId="126C8715"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29034DB6" w14:textId="77777777" w:rsidTr="006E2446">
        <w:tc>
          <w:tcPr>
            <w:tcW w:w="1360" w:type="dxa"/>
            <w:shd w:val="clear" w:color="auto" w:fill="auto"/>
            <w:noWrap/>
            <w:hideMark/>
          </w:tcPr>
          <w:p w14:paraId="1D538A2B"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МДК.03.02</w:t>
            </w:r>
          </w:p>
        </w:tc>
        <w:tc>
          <w:tcPr>
            <w:tcW w:w="4731" w:type="dxa"/>
            <w:shd w:val="clear" w:color="auto" w:fill="auto"/>
            <w:hideMark/>
          </w:tcPr>
          <w:p w14:paraId="28E853D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Процессы приготовления, подготовки к реализации и презентации холодных блюд, кулинарных изделий, закусок</w:t>
            </w:r>
          </w:p>
        </w:tc>
        <w:tc>
          <w:tcPr>
            <w:tcW w:w="1028" w:type="dxa"/>
            <w:shd w:val="clear" w:color="auto" w:fill="auto"/>
            <w:noWrap/>
            <w:hideMark/>
          </w:tcPr>
          <w:p w14:paraId="73E505C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158</w:t>
            </w:r>
          </w:p>
        </w:tc>
        <w:tc>
          <w:tcPr>
            <w:tcW w:w="1618" w:type="dxa"/>
            <w:shd w:val="clear" w:color="auto" w:fill="auto"/>
            <w:noWrap/>
            <w:hideMark/>
          </w:tcPr>
          <w:p w14:paraId="341B25E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44</w:t>
            </w:r>
          </w:p>
        </w:tc>
        <w:tc>
          <w:tcPr>
            <w:tcW w:w="1643" w:type="dxa"/>
            <w:shd w:val="clear" w:color="auto" w:fill="auto"/>
          </w:tcPr>
          <w:p w14:paraId="108A69A3"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76AC60F2" w14:textId="77777777" w:rsidTr="006E2446">
        <w:tc>
          <w:tcPr>
            <w:tcW w:w="1360" w:type="dxa"/>
            <w:shd w:val="clear" w:color="auto" w:fill="auto"/>
            <w:hideMark/>
          </w:tcPr>
          <w:p w14:paraId="7EC8FB22"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УП 03</w:t>
            </w:r>
          </w:p>
        </w:tc>
        <w:tc>
          <w:tcPr>
            <w:tcW w:w="4731" w:type="dxa"/>
            <w:shd w:val="clear" w:color="auto" w:fill="auto"/>
            <w:hideMark/>
          </w:tcPr>
          <w:p w14:paraId="7F573425"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холодных блюд, кулинарных изделий, закусок разнообразного ассортимента</w:t>
            </w:r>
          </w:p>
        </w:tc>
        <w:tc>
          <w:tcPr>
            <w:tcW w:w="1028" w:type="dxa"/>
            <w:shd w:val="clear" w:color="auto" w:fill="auto"/>
            <w:noWrap/>
            <w:hideMark/>
          </w:tcPr>
          <w:p w14:paraId="4F7865C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144</w:t>
            </w:r>
          </w:p>
        </w:tc>
        <w:tc>
          <w:tcPr>
            <w:tcW w:w="1618" w:type="dxa"/>
            <w:shd w:val="clear" w:color="auto" w:fill="auto"/>
            <w:noWrap/>
            <w:hideMark/>
          </w:tcPr>
          <w:p w14:paraId="58E46FC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4EA04CB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w:t>
            </w:r>
          </w:p>
        </w:tc>
      </w:tr>
      <w:tr w:rsidR="00CF2D5F" w:rsidRPr="00CF2D5F" w14:paraId="5E154749" w14:textId="77777777" w:rsidTr="006E2446">
        <w:tc>
          <w:tcPr>
            <w:tcW w:w="1360" w:type="dxa"/>
            <w:shd w:val="clear" w:color="auto" w:fill="auto"/>
            <w:noWrap/>
            <w:hideMark/>
          </w:tcPr>
          <w:p w14:paraId="4E101AE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ПП 03</w:t>
            </w:r>
          </w:p>
        </w:tc>
        <w:tc>
          <w:tcPr>
            <w:tcW w:w="4731" w:type="dxa"/>
            <w:shd w:val="clear" w:color="auto" w:fill="auto"/>
            <w:hideMark/>
          </w:tcPr>
          <w:p w14:paraId="5AE4D47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холодных блюд, кулинарных изделий, закусок разнообразного ассортимента</w:t>
            </w:r>
          </w:p>
        </w:tc>
        <w:tc>
          <w:tcPr>
            <w:tcW w:w="1028" w:type="dxa"/>
            <w:shd w:val="clear" w:color="auto" w:fill="auto"/>
            <w:noWrap/>
            <w:hideMark/>
          </w:tcPr>
          <w:p w14:paraId="17B82DE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216</w:t>
            </w:r>
          </w:p>
        </w:tc>
        <w:tc>
          <w:tcPr>
            <w:tcW w:w="1618" w:type="dxa"/>
            <w:shd w:val="clear" w:color="auto" w:fill="auto"/>
            <w:noWrap/>
            <w:hideMark/>
          </w:tcPr>
          <w:p w14:paraId="0FC4D740"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0D8262C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w:t>
            </w:r>
          </w:p>
        </w:tc>
      </w:tr>
      <w:tr w:rsidR="00CF2D5F" w:rsidRPr="00CF2D5F" w14:paraId="6DEFE3F0" w14:textId="77777777" w:rsidTr="006E2446">
        <w:tc>
          <w:tcPr>
            <w:tcW w:w="1360" w:type="dxa"/>
            <w:shd w:val="clear" w:color="auto" w:fill="auto"/>
            <w:noWrap/>
            <w:hideMark/>
          </w:tcPr>
          <w:p w14:paraId="715C9C2D"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ПМ.04</w:t>
            </w:r>
          </w:p>
        </w:tc>
        <w:tc>
          <w:tcPr>
            <w:tcW w:w="4731" w:type="dxa"/>
            <w:shd w:val="clear" w:color="auto" w:fill="auto"/>
            <w:hideMark/>
          </w:tcPr>
          <w:p w14:paraId="08E05054"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028" w:type="dxa"/>
            <w:shd w:val="clear" w:color="auto" w:fill="auto"/>
            <w:noWrap/>
            <w:hideMark/>
          </w:tcPr>
          <w:p w14:paraId="2076623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408</w:t>
            </w:r>
          </w:p>
        </w:tc>
        <w:tc>
          <w:tcPr>
            <w:tcW w:w="1618" w:type="dxa"/>
            <w:shd w:val="clear" w:color="auto" w:fill="auto"/>
            <w:noWrap/>
            <w:hideMark/>
          </w:tcPr>
          <w:p w14:paraId="78A368B7"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43" w:type="dxa"/>
            <w:shd w:val="clear" w:color="auto" w:fill="auto"/>
          </w:tcPr>
          <w:p w14:paraId="2FF53B47"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288960E3" w14:textId="77777777" w:rsidTr="006E2446">
        <w:tc>
          <w:tcPr>
            <w:tcW w:w="1360" w:type="dxa"/>
            <w:shd w:val="clear" w:color="auto" w:fill="auto"/>
            <w:noWrap/>
            <w:hideMark/>
          </w:tcPr>
          <w:p w14:paraId="27086387"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МДК.04.01</w:t>
            </w:r>
          </w:p>
        </w:tc>
        <w:tc>
          <w:tcPr>
            <w:tcW w:w="4731" w:type="dxa"/>
            <w:shd w:val="clear" w:color="auto" w:fill="auto"/>
            <w:hideMark/>
          </w:tcPr>
          <w:p w14:paraId="07DEF6E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Организация приготовления, подготовки к реализации горячих и холодных сладких блюд, десертов, напитков</w:t>
            </w:r>
          </w:p>
        </w:tc>
        <w:tc>
          <w:tcPr>
            <w:tcW w:w="1028" w:type="dxa"/>
            <w:shd w:val="clear" w:color="auto" w:fill="auto"/>
            <w:noWrap/>
            <w:hideMark/>
          </w:tcPr>
          <w:p w14:paraId="0FB2D2F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5A54E9E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8</w:t>
            </w:r>
          </w:p>
        </w:tc>
        <w:tc>
          <w:tcPr>
            <w:tcW w:w="1643" w:type="dxa"/>
            <w:shd w:val="clear" w:color="auto" w:fill="auto"/>
          </w:tcPr>
          <w:p w14:paraId="069F4E3E"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0B6D56F7" w14:textId="77777777" w:rsidTr="006E2446">
        <w:tc>
          <w:tcPr>
            <w:tcW w:w="1360" w:type="dxa"/>
            <w:shd w:val="clear" w:color="auto" w:fill="auto"/>
            <w:noWrap/>
            <w:hideMark/>
          </w:tcPr>
          <w:p w14:paraId="3956BF6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МДК 04.02 </w:t>
            </w:r>
          </w:p>
        </w:tc>
        <w:tc>
          <w:tcPr>
            <w:tcW w:w="4731" w:type="dxa"/>
            <w:shd w:val="clear" w:color="auto" w:fill="auto"/>
            <w:hideMark/>
          </w:tcPr>
          <w:p w14:paraId="4FFAA611"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Процессы приготовления, подготовки к реализации горячих и холодных сладких блюд, десертов, напитков</w:t>
            </w:r>
          </w:p>
        </w:tc>
        <w:tc>
          <w:tcPr>
            <w:tcW w:w="1028" w:type="dxa"/>
            <w:shd w:val="clear" w:color="auto" w:fill="auto"/>
            <w:noWrap/>
            <w:hideMark/>
          </w:tcPr>
          <w:p w14:paraId="5DC1C27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120</w:t>
            </w:r>
          </w:p>
        </w:tc>
        <w:tc>
          <w:tcPr>
            <w:tcW w:w="1618" w:type="dxa"/>
            <w:shd w:val="clear" w:color="auto" w:fill="auto"/>
            <w:noWrap/>
            <w:hideMark/>
          </w:tcPr>
          <w:p w14:paraId="6D4E962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28</w:t>
            </w:r>
          </w:p>
        </w:tc>
        <w:tc>
          <w:tcPr>
            <w:tcW w:w="1643" w:type="dxa"/>
            <w:shd w:val="clear" w:color="auto" w:fill="auto"/>
          </w:tcPr>
          <w:p w14:paraId="7AE3ACE9"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3</w:t>
            </w:r>
          </w:p>
        </w:tc>
      </w:tr>
      <w:tr w:rsidR="00CF2D5F" w:rsidRPr="00CF2D5F" w14:paraId="699F2600" w14:textId="77777777" w:rsidTr="006E2446">
        <w:tc>
          <w:tcPr>
            <w:tcW w:w="1360" w:type="dxa"/>
            <w:shd w:val="clear" w:color="auto" w:fill="auto"/>
            <w:hideMark/>
          </w:tcPr>
          <w:p w14:paraId="7CADFFF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УП 04</w:t>
            </w:r>
          </w:p>
        </w:tc>
        <w:tc>
          <w:tcPr>
            <w:tcW w:w="4731" w:type="dxa"/>
            <w:shd w:val="clear" w:color="auto" w:fill="auto"/>
            <w:hideMark/>
          </w:tcPr>
          <w:p w14:paraId="3A42B14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028" w:type="dxa"/>
            <w:shd w:val="clear" w:color="auto" w:fill="auto"/>
            <w:noWrap/>
            <w:hideMark/>
          </w:tcPr>
          <w:p w14:paraId="2B98C4E5"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108</w:t>
            </w:r>
          </w:p>
        </w:tc>
        <w:tc>
          <w:tcPr>
            <w:tcW w:w="1618" w:type="dxa"/>
            <w:shd w:val="clear" w:color="auto" w:fill="auto"/>
            <w:noWrap/>
            <w:hideMark/>
          </w:tcPr>
          <w:p w14:paraId="1EC64A9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3827CAE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w:t>
            </w:r>
          </w:p>
        </w:tc>
      </w:tr>
      <w:tr w:rsidR="00CF2D5F" w:rsidRPr="00CF2D5F" w14:paraId="2FB239A6" w14:textId="77777777" w:rsidTr="006E2446">
        <w:tc>
          <w:tcPr>
            <w:tcW w:w="1360" w:type="dxa"/>
            <w:shd w:val="clear" w:color="auto" w:fill="auto"/>
            <w:noWrap/>
            <w:hideMark/>
          </w:tcPr>
          <w:p w14:paraId="1981CF67"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ПП 04</w:t>
            </w:r>
          </w:p>
        </w:tc>
        <w:tc>
          <w:tcPr>
            <w:tcW w:w="4731" w:type="dxa"/>
            <w:shd w:val="clear" w:color="auto" w:fill="auto"/>
            <w:hideMark/>
          </w:tcPr>
          <w:p w14:paraId="23FE707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028" w:type="dxa"/>
            <w:shd w:val="clear" w:color="auto" w:fill="auto"/>
            <w:noWrap/>
            <w:hideMark/>
          </w:tcPr>
          <w:p w14:paraId="732E75F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144</w:t>
            </w:r>
          </w:p>
        </w:tc>
        <w:tc>
          <w:tcPr>
            <w:tcW w:w="1618" w:type="dxa"/>
            <w:shd w:val="clear" w:color="auto" w:fill="auto"/>
            <w:noWrap/>
            <w:hideMark/>
          </w:tcPr>
          <w:p w14:paraId="586FE5DC"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57D2090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w:t>
            </w:r>
          </w:p>
        </w:tc>
      </w:tr>
      <w:tr w:rsidR="00CF2D5F" w:rsidRPr="00CF2D5F" w14:paraId="1AA95D72" w14:textId="77777777" w:rsidTr="006E2446">
        <w:tc>
          <w:tcPr>
            <w:tcW w:w="1360" w:type="dxa"/>
            <w:shd w:val="clear" w:color="auto" w:fill="auto"/>
            <w:noWrap/>
            <w:hideMark/>
          </w:tcPr>
          <w:p w14:paraId="635A6DCB"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ПМ. 05</w:t>
            </w:r>
          </w:p>
        </w:tc>
        <w:tc>
          <w:tcPr>
            <w:tcW w:w="4731" w:type="dxa"/>
            <w:shd w:val="clear" w:color="auto" w:fill="auto"/>
            <w:hideMark/>
          </w:tcPr>
          <w:p w14:paraId="1F32F272"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хлебобулочных, мучных кондитерских изделий разнообразного ассортимента</w:t>
            </w:r>
          </w:p>
        </w:tc>
        <w:tc>
          <w:tcPr>
            <w:tcW w:w="1028" w:type="dxa"/>
            <w:shd w:val="clear" w:color="auto" w:fill="auto"/>
            <w:noWrap/>
            <w:hideMark/>
          </w:tcPr>
          <w:p w14:paraId="008BAFE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876</w:t>
            </w:r>
          </w:p>
        </w:tc>
        <w:tc>
          <w:tcPr>
            <w:tcW w:w="1618" w:type="dxa"/>
            <w:shd w:val="clear" w:color="auto" w:fill="auto"/>
            <w:noWrap/>
            <w:hideMark/>
          </w:tcPr>
          <w:p w14:paraId="09E7ABA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50</w:t>
            </w:r>
          </w:p>
        </w:tc>
        <w:tc>
          <w:tcPr>
            <w:tcW w:w="1643" w:type="dxa"/>
            <w:shd w:val="clear" w:color="auto" w:fill="auto"/>
          </w:tcPr>
          <w:p w14:paraId="17B1CA44"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77977ACC" w14:textId="77777777" w:rsidTr="006E2446">
        <w:tc>
          <w:tcPr>
            <w:tcW w:w="1360" w:type="dxa"/>
            <w:shd w:val="clear" w:color="auto" w:fill="auto"/>
            <w:noWrap/>
            <w:hideMark/>
          </w:tcPr>
          <w:p w14:paraId="6E72AC3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МДК.05.01</w:t>
            </w:r>
          </w:p>
        </w:tc>
        <w:tc>
          <w:tcPr>
            <w:tcW w:w="4731" w:type="dxa"/>
            <w:shd w:val="clear" w:color="auto" w:fill="auto"/>
            <w:hideMark/>
          </w:tcPr>
          <w:p w14:paraId="40460C0B"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Организация приготовления, подготовки к реализации хлебобулочных, мучных кондитерских изделий</w:t>
            </w:r>
          </w:p>
        </w:tc>
        <w:tc>
          <w:tcPr>
            <w:tcW w:w="1028" w:type="dxa"/>
            <w:shd w:val="clear" w:color="auto" w:fill="auto"/>
            <w:noWrap/>
            <w:hideMark/>
          </w:tcPr>
          <w:p w14:paraId="5A48D17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3699C44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12</w:t>
            </w:r>
          </w:p>
        </w:tc>
        <w:tc>
          <w:tcPr>
            <w:tcW w:w="1643" w:type="dxa"/>
            <w:shd w:val="clear" w:color="auto" w:fill="auto"/>
          </w:tcPr>
          <w:p w14:paraId="440B10FC"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4</w:t>
            </w:r>
          </w:p>
        </w:tc>
      </w:tr>
      <w:tr w:rsidR="00CF2D5F" w:rsidRPr="00CF2D5F" w14:paraId="310F59EE" w14:textId="77777777" w:rsidTr="006E2446">
        <w:tc>
          <w:tcPr>
            <w:tcW w:w="1360" w:type="dxa"/>
            <w:shd w:val="clear" w:color="auto" w:fill="auto"/>
            <w:noWrap/>
            <w:hideMark/>
          </w:tcPr>
          <w:p w14:paraId="094EC97E"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МДК.05.02</w:t>
            </w:r>
          </w:p>
        </w:tc>
        <w:tc>
          <w:tcPr>
            <w:tcW w:w="4731" w:type="dxa"/>
            <w:shd w:val="clear" w:color="auto" w:fill="auto"/>
            <w:hideMark/>
          </w:tcPr>
          <w:p w14:paraId="2E94911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Процессы приготовления, подготовки к реализации хлебобулочных, мучных кондитерских изделий</w:t>
            </w:r>
          </w:p>
        </w:tc>
        <w:tc>
          <w:tcPr>
            <w:tcW w:w="1028" w:type="dxa"/>
            <w:shd w:val="clear" w:color="auto" w:fill="auto"/>
            <w:noWrap/>
            <w:hideMark/>
          </w:tcPr>
          <w:p w14:paraId="148FAAB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208</w:t>
            </w:r>
          </w:p>
        </w:tc>
        <w:tc>
          <w:tcPr>
            <w:tcW w:w="1618" w:type="dxa"/>
            <w:shd w:val="clear" w:color="auto" w:fill="auto"/>
            <w:noWrap/>
            <w:hideMark/>
          </w:tcPr>
          <w:p w14:paraId="66947276"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32</w:t>
            </w:r>
          </w:p>
        </w:tc>
        <w:tc>
          <w:tcPr>
            <w:tcW w:w="1643" w:type="dxa"/>
            <w:shd w:val="clear" w:color="auto" w:fill="auto"/>
          </w:tcPr>
          <w:p w14:paraId="67F8061C"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4</w:t>
            </w:r>
          </w:p>
        </w:tc>
      </w:tr>
      <w:tr w:rsidR="00CF2D5F" w:rsidRPr="00CF2D5F" w14:paraId="0A15B81F" w14:textId="77777777" w:rsidTr="006E2446">
        <w:tc>
          <w:tcPr>
            <w:tcW w:w="1360" w:type="dxa"/>
            <w:shd w:val="clear" w:color="auto" w:fill="auto"/>
            <w:hideMark/>
          </w:tcPr>
          <w:p w14:paraId="34F9DFAB"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МДК.05.03</w:t>
            </w:r>
          </w:p>
        </w:tc>
        <w:tc>
          <w:tcPr>
            <w:tcW w:w="4731" w:type="dxa"/>
            <w:shd w:val="clear" w:color="auto" w:fill="auto"/>
            <w:hideMark/>
          </w:tcPr>
          <w:p w14:paraId="710685A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Процессы изготовления и презентация кондитерской и шоколадной продукции</w:t>
            </w:r>
          </w:p>
        </w:tc>
        <w:tc>
          <w:tcPr>
            <w:tcW w:w="1028" w:type="dxa"/>
            <w:shd w:val="clear" w:color="auto" w:fill="auto"/>
            <w:noWrap/>
            <w:hideMark/>
          </w:tcPr>
          <w:p w14:paraId="22422C0A"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56</w:t>
            </w:r>
          </w:p>
        </w:tc>
        <w:tc>
          <w:tcPr>
            <w:tcW w:w="1618" w:type="dxa"/>
            <w:shd w:val="clear" w:color="auto" w:fill="auto"/>
            <w:noWrap/>
            <w:hideMark/>
          </w:tcPr>
          <w:p w14:paraId="5FA0437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6</w:t>
            </w:r>
          </w:p>
        </w:tc>
        <w:tc>
          <w:tcPr>
            <w:tcW w:w="1643" w:type="dxa"/>
            <w:shd w:val="clear" w:color="auto" w:fill="auto"/>
          </w:tcPr>
          <w:p w14:paraId="2249F3AB" w14:textId="77777777" w:rsidR="00CF2D5F" w:rsidRPr="00CF2D5F" w:rsidRDefault="00CF2D5F" w:rsidP="008F3261">
            <w:pPr>
              <w:spacing w:after="0" w:line="240" w:lineRule="auto"/>
              <w:jc w:val="center"/>
              <w:rPr>
                <w:rFonts w:ascii="Times New Roman" w:eastAsia="Times New Roman" w:hAnsi="Times New Roman" w:cs="Times New Roman"/>
                <w:iCs/>
              </w:rPr>
            </w:pPr>
            <w:r w:rsidRPr="00CF2D5F">
              <w:rPr>
                <w:rFonts w:ascii="Times New Roman" w:eastAsia="Times New Roman" w:hAnsi="Times New Roman" w:cs="Times New Roman"/>
                <w:iCs/>
              </w:rPr>
              <w:t>4</w:t>
            </w:r>
          </w:p>
        </w:tc>
      </w:tr>
      <w:tr w:rsidR="00CF2D5F" w:rsidRPr="00CF2D5F" w14:paraId="64447E3E" w14:textId="77777777" w:rsidTr="006E2446">
        <w:tc>
          <w:tcPr>
            <w:tcW w:w="1360" w:type="dxa"/>
            <w:shd w:val="clear" w:color="auto" w:fill="auto"/>
            <w:hideMark/>
          </w:tcPr>
          <w:p w14:paraId="7E453E4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УП 05</w:t>
            </w:r>
          </w:p>
        </w:tc>
        <w:tc>
          <w:tcPr>
            <w:tcW w:w="4731" w:type="dxa"/>
            <w:shd w:val="clear" w:color="auto" w:fill="auto"/>
            <w:hideMark/>
          </w:tcPr>
          <w:p w14:paraId="4173DCED"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хлебобулочных, мучных кондитерских изделий разнообразного ассортимента</w:t>
            </w:r>
          </w:p>
        </w:tc>
        <w:tc>
          <w:tcPr>
            <w:tcW w:w="1028" w:type="dxa"/>
            <w:shd w:val="clear" w:color="auto" w:fill="auto"/>
            <w:noWrap/>
            <w:hideMark/>
          </w:tcPr>
          <w:p w14:paraId="14EF388E"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180</w:t>
            </w:r>
          </w:p>
        </w:tc>
        <w:tc>
          <w:tcPr>
            <w:tcW w:w="1618" w:type="dxa"/>
            <w:shd w:val="clear" w:color="auto" w:fill="auto"/>
            <w:noWrap/>
            <w:hideMark/>
          </w:tcPr>
          <w:p w14:paraId="38596BD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598BD3A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w:t>
            </w:r>
          </w:p>
        </w:tc>
      </w:tr>
      <w:tr w:rsidR="00CF2D5F" w:rsidRPr="00CF2D5F" w14:paraId="0CFAA092" w14:textId="77777777" w:rsidTr="006E2446">
        <w:tc>
          <w:tcPr>
            <w:tcW w:w="1360" w:type="dxa"/>
            <w:shd w:val="clear" w:color="auto" w:fill="auto"/>
            <w:noWrap/>
            <w:hideMark/>
          </w:tcPr>
          <w:p w14:paraId="32AC0E0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ПП 05</w:t>
            </w:r>
          </w:p>
        </w:tc>
        <w:tc>
          <w:tcPr>
            <w:tcW w:w="4731" w:type="dxa"/>
            <w:shd w:val="clear" w:color="auto" w:fill="auto"/>
            <w:hideMark/>
          </w:tcPr>
          <w:p w14:paraId="0DA305E7"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оформление и подготовка к реализации хлебобулочных, мучных кондитерских изделий разнообразного ассортимента</w:t>
            </w:r>
          </w:p>
        </w:tc>
        <w:tc>
          <w:tcPr>
            <w:tcW w:w="1028" w:type="dxa"/>
            <w:shd w:val="clear" w:color="auto" w:fill="auto"/>
            <w:noWrap/>
            <w:hideMark/>
          </w:tcPr>
          <w:p w14:paraId="42261CD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396</w:t>
            </w:r>
          </w:p>
        </w:tc>
        <w:tc>
          <w:tcPr>
            <w:tcW w:w="1618" w:type="dxa"/>
            <w:shd w:val="clear" w:color="auto" w:fill="auto"/>
            <w:noWrap/>
            <w:hideMark/>
          </w:tcPr>
          <w:p w14:paraId="4B2D97EF"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 </w:t>
            </w:r>
          </w:p>
        </w:tc>
        <w:tc>
          <w:tcPr>
            <w:tcW w:w="1643" w:type="dxa"/>
            <w:shd w:val="clear" w:color="auto" w:fill="auto"/>
          </w:tcPr>
          <w:p w14:paraId="2F2A8344"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w:t>
            </w:r>
          </w:p>
        </w:tc>
      </w:tr>
      <w:tr w:rsidR="00CF2D5F" w:rsidRPr="00CF2D5F" w14:paraId="04B6FCD1" w14:textId="77777777" w:rsidTr="006E2446">
        <w:tc>
          <w:tcPr>
            <w:tcW w:w="1360" w:type="dxa"/>
            <w:shd w:val="clear" w:color="auto" w:fill="auto"/>
            <w:noWrap/>
            <w:hideMark/>
          </w:tcPr>
          <w:p w14:paraId="05EEC4DA"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 </w:t>
            </w:r>
          </w:p>
        </w:tc>
        <w:tc>
          <w:tcPr>
            <w:tcW w:w="4731" w:type="dxa"/>
            <w:shd w:val="clear" w:color="auto" w:fill="auto"/>
            <w:hideMark/>
          </w:tcPr>
          <w:p w14:paraId="3402A16F"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 xml:space="preserve">Государственная итоговая аттестация Демонстрационный экзамен </w:t>
            </w:r>
          </w:p>
        </w:tc>
        <w:tc>
          <w:tcPr>
            <w:tcW w:w="1028" w:type="dxa"/>
            <w:shd w:val="clear" w:color="auto" w:fill="auto"/>
            <w:noWrap/>
            <w:hideMark/>
          </w:tcPr>
          <w:p w14:paraId="63F7E8AD"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72</w:t>
            </w:r>
          </w:p>
        </w:tc>
        <w:tc>
          <w:tcPr>
            <w:tcW w:w="1618" w:type="dxa"/>
            <w:shd w:val="clear" w:color="auto" w:fill="auto"/>
            <w:noWrap/>
            <w:hideMark/>
          </w:tcPr>
          <w:p w14:paraId="38A62E62"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 </w:t>
            </w:r>
          </w:p>
        </w:tc>
        <w:tc>
          <w:tcPr>
            <w:tcW w:w="1643" w:type="dxa"/>
            <w:shd w:val="clear" w:color="auto" w:fill="auto"/>
          </w:tcPr>
          <w:p w14:paraId="5A4E30E7"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4</w:t>
            </w:r>
          </w:p>
        </w:tc>
      </w:tr>
      <w:tr w:rsidR="00CF2D5F" w:rsidRPr="00CF2D5F" w14:paraId="5E26D5FF" w14:textId="77777777" w:rsidTr="006E2446">
        <w:tc>
          <w:tcPr>
            <w:tcW w:w="1360" w:type="dxa"/>
            <w:shd w:val="clear" w:color="auto" w:fill="auto"/>
            <w:noWrap/>
            <w:hideMark/>
          </w:tcPr>
          <w:p w14:paraId="7B0D8ACE"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 </w:t>
            </w:r>
          </w:p>
        </w:tc>
        <w:tc>
          <w:tcPr>
            <w:tcW w:w="4731" w:type="dxa"/>
            <w:shd w:val="clear" w:color="auto" w:fill="auto"/>
            <w:hideMark/>
          </w:tcPr>
          <w:p w14:paraId="5192F97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ИТОГО (минимальные требования)</w:t>
            </w:r>
          </w:p>
        </w:tc>
        <w:tc>
          <w:tcPr>
            <w:tcW w:w="1028" w:type="dxa"/>
            <w:shd w:val="clear" w:color="auto" w:fill="auto"/>
            <w:noWrap/>
            <w:hideMark/>
          </w:tcPr>
          <w:p w14:paraId="0E795B85"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5666</w:t>
            </w:r>
          </w:p>
        </w:tc>
        <w:tc>
          <w:tcPr>
            <w:tcW w:w="1618" w:type="dxa"/>
            <w:shd w:val="clear" w:color="auto" w:fill="auto"/>
            <w:noWrap/>
            <w:hideMark/>
          </w:tcPr>
          <w:p w14:paraId="60B8B882"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1234</w:t>
            </w:r>
          </w:p>
        </w:tc>
        <w:tc>
          <w:tcPr>
            <w:tcW w:w="1643" w:type="dxa"/>
            <w:shd w:val="clear" w:color="auto" w:fill="auto"/>
          </w:tcPr>
          <w:p w14:paraId="298B4019"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7050B144" w14:textId="77777777" w:rsidTr="006E2446">
        <w:tc>
          <w:tcPr>
            <w:tcW w:w="1360" w:type="dxa"/>
            <w:shd w:val="clear" w:color="auto" w:fill="auto"/>
            <w:noWrap/>
            <w:hideMark/>
          </w:tcPr>
          <w:p w14:paraId="12EC8C74"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 xml:space="preserve">ДПБ </w:t>
            </w:r>
          </w:p>
        </w:tc>
        <w:tc>
          <w:tcPr>
            <w:tcW w:w="4731" w:type="dxa"/>
            <w:shd w:val="clear" w:color="auto" w:fill="auto"/>
            <w:hideMark/>
          </w:tcPr>
          <w:p w14:paraId="17D4F870"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 xml:space="preserve">Дополнительный профессиональный блок </w:t>
            </w:r>
          </w:p>
        </w:tc>
        <w:tc>
          <w:tcPr>
            <w:tcW w:w="1028" w:type="dxa"/>
            <w:shd w:val="clear" w:color="auto" w:fill="auto"/>
            <w:noWrap/>
            <w:hideMark/>
          </w:tcPr>
          <w:p w14:paraId="604BA04D"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238</w:t>
            </w:r>
          </w:p>
        </w:tc>
        <w:tc>
          <w:tcPr>
            <w:tcW w:w="1618" w:type="dxa"/>
            <w:shd w:val="clear" w:color="auto" w:fill="auto"/>
            <w:noWrap/>
            <w:hideMark/>
          </w:tcPr>
          <w:p w14:paraId="50518BFA"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62</w:t>
            </w:r>
          </w:p>
        </w:tc>
        <w:tc>
          <w:tcPr>
            <w:tcW w:w="1643" w:type="dxa"/>
            <w:shd w:val="clear" w:color="auto" w:fill="auto"/>
          </w:tcPr>
          <w:p w14:paraId="6373E623"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2204D992" w14:textId="77777777" w:rsidTr="006E2446">
        <w:tc>
          <w:tcPr>
            <w:tcW w:w="1360" w:type="dxa"/>
            <w:shd w:val="clear" w:color="auto" w:fill="auto"/>
            <w:hideMark/>
          </w:tcPr>
          <w:p w14:paraId="62AD74C3"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ОП.00</w:t>
            </w:r>
          </w:p>
        </w:tc>
        <w:tc>
          <w:tcPr>
            <w:tcW w:w="4731" w:type="dxa"/>
            <w:shd w:val="clear" w:color="auto" w:fill="auto"/>
            <w:hideMark/>
          </w:tcPr>
          <w:p w14:paraId="33654ECF"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Общепрофессиональный цикл</w:t>
            </w:r>
          </w:p>
        </w:tc>
        <w:tc>
          <w:tcPr>
            <w:tcW w:w="1028" w:type="dxa"/>
            <w:shd w:val="clear" w:color="auto" w:fill="auto"/>
            <w:noWrap/>
            <w:hideMark/>
          </w:tcPr>
          <w:p w14:paraId="508D193D"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40</w:t>
            </w:r>
          </w:p>
        </w:tc>
        <w:tc>
          <w:tcPr>
            <w:tcW w:w="1618" w:type="dxa"/>
            <w:shd w:val="clear" w:color="auto" w:fill="auto"/>
            <w:noWrap/>
            <w:hideMark/>
          </w:tcPr>
          <w:p w14:paraId="500E2249"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8</w:t>
            </w:r>
          </w:p>
        </w:tc>
        <w:tc>
          <w:tcPr>
            <w:tcW w:w="1643" w:type="dxa"/>
            <w:shd w:val="clear" w:color="auto" w:fill="auto"/>
          </w:tcPr>
          <w:p w14:paraId="49461E4A"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2BF6B60E" w14:textId="77777777" w:rsidTr="006E2446">
        <w:tc>
          <w:tcPr>
            <w:tcW w:w="1360" w:type="dxa"/>
            <w:shd w:val="clear" w:color="auto" w:fill="auto"/>
            <w:hideMark/>
          </w:tcPr>
          <w:p w14:paraId="2F1B83F7"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ОП 10</w:t>
            </w:r>
          </w:p>
        </w:tc>
        <w:tc>
          <w:tcPr>
            <w:tcW w:w="4731" w:type="dxa"/>
            <w:shd w:val="clear" w:color="auto" w:fill="auto"/>
            <w:hideMark/>
          </w:tcPr>
          <w:p w14:paraId="4DA270F9"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Основы цифровой экономики</w:t>
            </w:r>
          </w:p>
        </w:tc>
        <w:tc>
          <w:tcPr>
            <w:tcW w:w="1028" w:type="dxa"/>
            <w:shd w:val="clear" w:color="auto" w:fill="auto"/>
            <w:noWrap/>
            <w:hideMark/>
          </w:tcPr>
          <w:p w14:paraId="6BD4DCE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40</w:t>
            </w:r>
          </w:p>
        </w:tc>
        <w:tc>
          <w:tcPr>
            <w:tcW w:w="1618" w:type="dxa"/>
            <w:shd w:val="clear" w:color="auto" w:fill="auto"/>
            <w:noWrap/>
            <w:hideMark/>
          </w:tcPr>
          <w:p w14:paraId="602C02C1"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8</w:t>
            </w:r>
          </w:p>
        </w:tc>
        <w:tc>
          <w:tcPr>
            <w:tcW w:w="1643" w:type="dxa"/>
            <w:shd w:val="clear" w:color="auto" w:fill="auto"/>
          </w:tcPr>
          <w:p w14:paraId="137288CC"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3</w:t>
            </w:r>
          </w:p>
        </w:tc>
      </w:tr>
      <w:tr w:rsidR="00CF2D5F" w:rsidRPr="00CF2D5F" w14:paraId="6F0AAD58" w14:textId="77777777" w:rsidTr="006E2446">
        <w:tc>
          <w:tcPr>
            <w:tcW w:w="1360" w:type="dxa"/>
            <w:shd w:val="clear" w:color="auto" w:fill="auto"/>
            <w:hideMark/>
          </w:tcPr>
          <w:p w14:paraId="32B2F68D"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ПМ.00</w:t>
            </w:r>
          </w:p>
        </w:tc>
        <w:tc>
          <w:tcPr>
            <w:tcW w:w="4731" w:type="dxa"/>
            <w:shd w:val="clear" w:color="auto" w:fill="auto"/>
            <w:hideMark/>
          </w:tcPr>
          <w:p w14:paraId="16A9534C"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Профессиональный цикл</w:t>
            </w:r>
          </w:p>
        </w:tc>
        <w:tc>
          <w:tcPr>
            <w:tcW w:w="1028" w:type="dxa"/>
            <w:shd w:val="clear" w:color="auto" w:fill="auto"/>
            <w:noWrap/>
            <w:hideMark/>
          </w:tcPr>
          <w:p w14:paraId="78ED3670"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198</w:t>
            </w:r>
          </w:p>
        </w:tc>
        <w:tc>
          <w:tcPr>
            <w:tcW w:w="1618" w:type="dxa"/>
            <w:shd w:val="clear" w:color="auto" w:fill="auto"/>
            <w:noWrap/>
            <w:hideMark/>
          </w:tcPr>
          <w:p w14:paraId="3F4E70DB"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54</w:t>
            </w:r>
          </w:p>
        </w:tc>
        <w:tc>
          <w:tcPr>
            <w:tcW w:w="1643" w:type="dxa"/>
            <w:shd w:val="clear" w:color="auto" w:fill="auto"/>
          </w:tcPr>
          <w:p w14:paraId="3F4C594D"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r w:rsidR="00CF2D5F" w:rsidRPr="00CF2D5F" w14:paraId="7554F42A" w14:textId="77777777" w:rsidTr="006E2446">
        <w:tc>
          <w:tcPr>
            <w:tcW w:w="1360" w:type="dxa"/>
            <w:shd w:val="clear" w:color="auto" w:fill="auto"/>
            <w:hideMark/>
          </w:tcPr>
          <w:p w14:paraId="07A90906"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ПМ.06</w:t>
            </w:r>
          </w:p>
        </w:tc>
        <w:tc>
          <w:tcPr>
            <w:tcW w:w="4731" w:type="dxa"/>
            <w:shd w:val="clear" w:color="auto" w:fill="auto"/>
            <w:hideMark/>
          </w:tcPr>
          <w:p w14:paraId="7ACBEEFD"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блюд детского питания</w:t>
            </w:r>
          </w:p>
        </w:tc>
        <w:tc>
          <w:tcPr>
            <w:tcW w:w="1028" w:type="dxa"/>
            <w:shd w:val="clear" w:color="auto" w:fill="auto"/>
            <w:noWrap/>
            <w:hideMark/>
          </w:tcPr>
          <w:p w14:paraId="7C9C488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198</w:t>
            </w:r>
          </w:p>
        </w:tc>
        <w:tc>
          <w:tcPr>
            <w:tcW w:w="1618" w:type="dxa"/>
            <w:shd w:val="clear" w:color="auto" w:fill="auto"/>
            <w:noWrap/>
            <w:hideMark/>
          </w:tcPr>
          <w:p w14:paraId="129692F3"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54</w:t>
            </w:r>
          </w:p>
        </w:tc>
        <w:tc>
          <w:tcPr>
            <w:tcW w:w="1643" w:type="dxa"/>
            <w:shd w:val="clear" w:color="auto" w:fill="auto"/>
          </w:tcPr>
          <w:p w14:paraId="35902129" w14:textId="77777777" w:rsidR="00CF2D5F" w:rsidRPr="00CF2D5F" w:rsidRDefault="00CF2D5F" w:rsidP="008F3261">
            <w:pPr>
              <w:spacing w:after="0" w:line="240" w:lineRule="auto"/>
              <w:jc w:val="center"/>
              <w:rPr>
                <w:rFonts w:ascii="Times New Roman" w:eastAsia="Times New Roman" w:hAnsi="Times New Roman" w:cs="Times New Roman"/>
              </w:rPr>
            </w:pPr>
          </w:p>
        </w:tc>
      </w:tr>
      <w:tr w:rsidR="00CF2D5F" w:rsidRPr="00CF2D5F" w14:paraId="3DC56560" w14:textId="77777777" w:rsidTr="006E2446">
        <w:tc>
          <w:tcPr>
            <w:tcW w:w="1360" w:type="dxa"/>
            <w:shd w:val="clear" w:color="auto" w:fill="auto"/>
            <w:hideMark/>
          </w:tcPr>
          <w:p w14:paraId="5727DA08"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МДК 06.01</w:t>
            </w:r>
          </w:p>
        </w:tc>
        <w:tc>
          <w:tcPr>
            <w:tcW w:w="4731" w:type="dxa"/>
            <w:shd w:val="clear" w:color="auto" w:fill="auto"/>
            <w:hideMark/>
          </w:tcPr>
          <w:p w14:paraId="2EE4389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блюд детского питания</w:t>
            </w:r>
          </w:p>
        </w:tc>
        <w:tc>
          <w:tcPr>
            <w:tcW w:w="1028" w:type="dxa"/>
            <w:shd w:val="clear" w:color="auto" w:fill="auto"/>
            <w:noWrap/>
            <w:hideMark/>
          </w:tcPr>
          <w:p w14:paraId="045C41AB"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90</w:t>
            </w:r>
          </w:p>
        </w:tc>
        <w:tc>
          <w:tcPr>
            <w:tcW w:w="1618" w:type="dxa"/>
            <w:shd w:val="clear" w:color="auto" w:fill="auto"/>
            <w:noWrap/>
            <w:hideMark/>
          </w:tcPr>
          <w:p w14:paraId="624FE8CD"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54</w:t>
            </w:r>
          </w:p>
        </w:tc>
        <w:tc>
          <w:tcPr>
            <w:tcW w:w="1643" w:type="dxa"/>
            <w:shd w:val="clear" w:color="auto" w:fill="auto"/>
          </w:tcPr>
          <w:p w14:paraId="2EA2FCB5"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4</w:t>
            </w:r>
          </w:p>
        </w:tc>
      </w:tr>
      <w:tr w:rsidR="00CF2D5F" w:rsidRPr="00CF2D5F" w14:paraId="7BC5D1AB" w14:textId="77777777" w:rsidTr="006E2446">
        <w:tc>
          <w:tcPr>
            <w:tcW w:w="1360" w:type="dxa"/>
            <w:shd w:val="clear" w:color="auto" w:fill="auto"/>
            <w:hideMark/>
          </w:tcPr>
          <w:p w14:paraId="58CEE18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УП.06</w:t>
            </w:r>
          </w:p>
        </w:tc>
        <w:tc>
          <w:tcPr>
            <w:tcW w:w="4731" w:type="dxa"/>
            <w:shd w:val="clear" w:color="auto" w:fill="auto"/>
            <w:hideMark/>
          </w:tcPr>
          <w:p w14:paraId="13ADCC3C"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блюд детского питания</w:t>
            </w:r>
          </w:p>
        </w:tc>
        <w:tc>
          <w:tcPr>
            <w:tcW w:w="1028" w:type="dxa"/>
            <w:shd w:val="clear" w:color="auto" w:fill="auto"/>
            <w:noWrap/>
            <w:hideMark/>
          </w:tcPr>
          <w:p w14:paraId="0D80E062"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36</w:t>
            </w:r>
          </w:p>
        </w:tc>
        <w:tc>
          <w:tcPr>
            <w:tcW w:w="1618" w:type="dxa"/>
            <w:shd w:val="clear" w:color="auto" w:fill="auto"/>
            <w:noWrap/>
            <w:hideMark/>
          </w:tcPr>
          <w:p w14:paraId="242CC720"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 </w:t>
            </w:r>
          </w:p>
        </w:tc>
        <w:tc>
          <w:tcPr>
            <w:tcW w:w="1643" w:type="dxa"/>
            <w:shd w:val="clear" w:color="auto" w:fill="auto"/>
          </w:tcPr>
          <w:p w14:paraId="64DFE0F4"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4</w:t>
            </w:r>
          </w:p>
        </w:tc>
      </w:tr>
      <w:tr w:rsidR="00CF2D5F" w:rsidRPr="00CF2D5F" w14:paraId="64E4CC06" w14:textId="77777777" w:rsidTr="006E2446">
        <w:tc>
          <w:tcPr>
            <w:tcW w:w="1360" w:type="dxa"/>
            <w:shd w:val="clear" w:color="auto" w:fill="auto"/>
            <w:hideMark/>
          </w:tcPr>
          <w:p w14:paraId="6F0995F0"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ПП. 06</w:t>
            </w:r>
          </w:p>
        </w:tc>
        <w:tc>
          <w:tcPr>
            <w:tcW w:w="4731" w:type="dxa"/>
            <w:shd w:val="clear" w:color="auto" w:fill="auto"/>
            <w:hideMark/>
          </w:tcPr>
          <w:p w14:paraId="5DCA0C1A" w14:textId="77777777" w:rsidR="00CF2D5F" w:rsidRPr="00CF2D5F" w:rsidRDefault="00CF2D5F" w:rsidP="008F3261">
            <w:pPr>
              <w:spacing w:after="0" w:line="240" w:lineRule="auto"/>
              <w:rPr>
                <w:rFonts w:ascii="Times New Roman" w:eastAsia="Times New Roman" w:hAnsi="Times New Roman" w:cs="Times New Roman"/>
              </w:rPr>
            </w:pPr>
            <w:r w:rsidRPr="00CF2D5F">
              <w:rPr>
                <w:rFonts w:ascii="Times New Roman" w:eastAsia="Times New Roman" w:hAnsi="Times New Roman" w:cs="Times New Roman"/>
              </w:rPr>
              <w:t>Приготовление  блюд детского питания</w:t>
            </w:r>
          </w:p>
        </w:tc>
        <w:tc>
          <w:tcPr>
            <w:tcW w:w="1028" w:type="dxa"/>
            <w:shd w:val="clear" w:color="auto" w:fill="auto"/>
            <w:noWrap/>
            <w:hideMark/>
          </w:tcPr>
          <w:p w14:paraId="2B3F1B49" w14:textId="77777777" w:rsidR="00CF2D5F" w:rsidRPr="00CF2D5F" w:rsidRDefault="00CF2D5F" w:rsidP="008F3261">
            <w:pPr>
              <w:spacing w:after="0" w:line="240" w:lineRule="auto"/>
              <w:jc w:val="center"/>
              <w:rPr>
                <w:rFonts w:ascii="Times New Roman" w:eastAsia="Times New Roman" w:hAnsi="Times New Roman" w:cs="Times New Roman"/>
              </w:rPr>
            </w:pPr>
            <w:r w:rsidRPr="00CF2D5F">
              <w:rPr>
                <w:rFonts w:ascii="Times New Roman" w:eastAsia="Times New Roman" w:hAnsi="Times New Roman" w:cs="Times New Roman"/>
              </w:rPr>
              <w:t>72</w:t>
            </w:r>
          </w:p>
        </w:tc>
        <w:tc>
          <w:tcPr>
            <w:tcW w:w="1618" w:type="dxa"/>
            <w:shd w:val="clear" w:color="auto" w:fill="auto"/>
            <w:noWrap/>
            <w:hideMark/>
          </w:tcPr>
          <w:p w14:paraId="2F069131"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 </w:t>
            </w:r>
          </w:p>
        </w:tc>
        <w:tc>
          <w:tcPr>
            <w:tcW w:w="1643" w:type="dxa"/>
            <w:shd w:val="clear" w:color="auto" w:fill="auto"/>
          </w:tcPr>
          <w:p w14:paraId="29FCDE31"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4</w:t>
            </w:r>
          </w:p>
        </w:tc>
      </w:tr>
      <w:tr w:rsidR="00CF2D5F" w:rsidRPr="00CF2D5F" w14:paraId="2804FF52" w14:textId="77777777" w:rsidTr="006E2446">
        <w:tc>
          <w:tcPr>
            <w:tcW w:w="1360" w:type="dxa"/>
            <w:shd w:val="clear" w:color="auto" w:fill="auto"/>
            <w:noWrap/>
            <w:hideMark/>
          </w:tcPr>
          <w:p w14:paraId="3873F44C"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 </w:t>
            </w:r>
          </w:p>
        </w:tc>
        <w:tc>
          <w:tcPr>
            <w:tcW w:w="4731" w:type="dxa"/>
            <w:shd w:val="clear" w:color="auto" w:fill="auto"/>
            <w:hideMark/>
          </w:tcPr>
          <w:p w14:paraId="536FD396" w14:textId="77777777" w:rsidR="00CF2D5F" w:rsidRPr="00CF2D5F" w:rsidRDefault="00CF2D5F" w:rsidP="008F3261">
            <w:pPr>
              <w:spacing w:after="0" w:line="240" w:lineRule="auto"/>
              <w:rPr>
                <w:rFonts w:ascii="Times New Roman" w:eastAsia="Times New Roman" w:hAnsi="Times New Roman" w:cs="Times New Roman"/>
                <w:b/>
                <w:bCs/>
              </w:rPr>
            </w:pPr>
            <w:r w:rsidRPr="00CF2D5F">
              <w:rPr>
                <w:rFonts w:ascii="Times New Roman" w:eastAsia="Times New Roman" w:hAnsi="Times New Roman" w:cs="Times New Roman"/>
                <w:b/>
                <w:bCs/>
              </w:rPr>
              <w:t>Объем образовательной программы</w:t>
            </w:r>
          </w:p>
        </w:tc>
        <w:tc>
          <w:tcPr>
            <w:tcW w:w="1028" w:type="dxa"/>
            <w:shd w:val="clear" w:color="auto" w:fill="auto"/>
            <w:noWrap/>
            <w:hideMark/>
          </w:tcPr>
          <w:p w14:paraId="04150261"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5904</w:t>
            </w:r>
          </w:p>
        </w:tc>
        <w:tc>
          <w:tcPr>
            <w:tcW w:w="1618" w:type="dxa"/>
            <w:shd w:val="clear" w:color="auto" w:fill="auto"/>
            <w:noWrap/>
            <w:hideMark/>
          </w:tcPr>
          <w:p w14:paraId="3508F165" w14:textId="77777777" w:rsidR="00CF2D5F" w:rsidRPr="00CF2D5F" w:rsidRDefault="00CF2D5F" w:rsidP="008F3261">
            <w:pPr>
              <w:spacing w:after="0" w:line="240" w:lineRule="auto"/>
              <w:jc w:val="center"/>
              <w:rPr>
                <w:rFonts w:ascii="Times New Roman" w:eastAsia="Times New Roman" w:hAnsi="Times New Roman" w:cs="Times New Roman"/>
                <w:b/>
                <w:bCs/>
              </w:rPr>
            </w:pPr>
            <w:r w:rsidRPr="00CF2D5F">
              <w:rPr>
                <w:rFonts w:ascii="Times New Roman" w:eastAsia="Times New Roman" w:hAnsi="Times New Roman" w:cs="Times New Roman"/>
                <w:b/>
                <w:bCs/>
              </w:rPr>
              <w:t>3240</w:t>
            </w:r>
          </w:p>
        </w:tc>
        <w:tc>
          <w:tcPr>
            <w:tcW w:w="1643" w:type="dxa"/>
            <w:shd w:val="clear" w:color="auto" w:fill="auto"/>
          </w:tcPr>
          <w:p w14:paraId="33218556" w14:textId="77777777" w:rsidR="00CF2D5F" w:rsidRPr="00CF2D5F" w:rsidRDefault="00CF2D5F" w:rsidP="008F3261">
            <w:pPr>
              <w:spacing w:after="0" w:line="240" w:lineRule="auto"/>
              <w:jc w:val="center"/>
              <w:rPr>
                <w:rFonts w:ascii="Times New Roman" w:eastAsia="Times New Roman" w:hAnsi="Times New Roman" w:cs="Times New Roman"/>
                <w:b/>
                <w:bCs/>
              </w:rPr>
            </w:pPr>
          </w:p>
        </w:tc>
      </w:tr>
    </w:tbl>
    <w:p w14:paraId="62C3C6C7" w14:textId="77777777" w:rsidR="00D669FB" w:rsidRDefault="00D669FB" w:rsidP="00A76F7B">
      <w:pPr>
        <w:ind w:firstLine="567"/>
        <w:jc w:val="both"/>
        <w:rPr>
          <w:rFonts w:ascii="Times New Roman" w:hAnsi="Times New Roman" w:cs="Times New Roman"/>
        </w:rPr>
      </w:pPr>
    </w:p>
    <w:p w14:paraId="0BAD9FE8" w14:textId="77777777" w:rsidR="00DA71D0" w:rsidRPr="005B3D0F" w:rsidRDefault="00DA71D0" w:rsidP="00DA71D0">
      <w:pPr>
        <w:widowControl w:val="0"/>
        <w:autoSpaceDE w:val="0"/>
        <w:autoSpaceDN w:val="0"/>
        <w:spacing w:after="0" w:line="240" w:lineRule="auto"/>
        <w:ind w:left="432" w:right="227" w:firstLine="708"/>
        <w:contextualSpacing/>
        <w:rPr>
          <w:rFonts w:ascii="Times New Roman" w:eastAsia="Times New Roman" w:hAnsi="Times New Roman"/>
          <w:sz w:val="24"/>
          <w:szCs w:val="24"/>
          <w:lang w:eastAsia="en-US"/>
        </w:rPr>
      </w:pPr>
      <w:r w:rsidRPr="005B3D0F">
        <w:rPr>
          <w:rFonts w:ascii="Times New Roman" w:eastAsia="Times New Roman" w:hAnsi="Times New Roman"/>
          <w:sz w:val="24"/>
          <w:szCs w:val="24"/>
          <w:lang w:eastAsia="en-US"/>
        </w:rPr>
        <w:t>5.1.</w:t>
      </w:r>
      <w:r>
        <w:rPr>
          <w:rFonts w:ascii="Times New Roman" w:eastAsia="Times New Roman" w:hAnsi="Times New Roman"/>
          <w:sz w:val="24"/>
          <w:szCs w:val="24"/>
          <w:lang w:eastAsia="en-US"/>
        </w:rPr>
        <w:t>2</w:t>
      </w:r>
      <w:r w:rsidRPr="005B3D0F">
        <w:rPr>
          <w:rFonts w:ascii="Times New Roman" w:eastAsia="Times New Roman" w:hAnsi="Times New Roman"/>
          <w:sz w:val="24"/>
          <w:szCs w:val="24"/>
          <w:lang w:eastAsia="en-US"/>
        </w:rPr>
        <w:t xml:space="preserve"> Обоснование распределения часов вариативной части ОПОП-П</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48"/>
        <w:gridCol w:w="1075"/>
        <w:gridCol w:w="1179"/>
        <w:gridCol w:w="4479"/>
      </w:tblGrid>
      <w:tr w:rsidR="00DA71D0" w:rsidRPr="00FB6D55" w14:paraId="0FA24DAD" w14:textId="77777777" w:rsidTr="006E2446">
        <w:tc>
          <w:tcPr>
            <w:tcW w:w="567" w:type="dxa"/>
            <w:shd w:val="clear" w:color="auto" w:fill="auto"/>
          </w:tcPr>
          <w:p w14:paraId="1EDC3211" w14:textId="77777777" w:rsidR="00DA71D0" w:rsidRPr="00FB6D55" w:rsidRDefault="00DA71D0" w:rsidP="006E2446">
            <w:pPr>
              <w:widowControl w:val="0"/>
              <w:autoSpaceDE w:val="0"/>
              <w:autoSpaceDN w:val="0"/>
              <w:spacing w:after="0" w:line="240" w:lineRule="auto"/>
              <w:ind w:left="-28" w:right="34"/>
              <w:contextualSpacing/>
              <w:rPr>
                <w:rFonts w:ascii="Times New Roman" w:eastAsia="Times New Roman" w:hAnsi="Times New Roman"/>
                <w:sz w:val="24"/>
                <w:szCs w:val="24"/>
              </w:rPr>
            </w:pPr>
            <w:r w:rsidRPr="00FB6D55">
              <w:rPr>
                <w:rFonts w:ascii="Times New Roman" w:eastAsia="Times New Roman" w:hAnsi="Times New Roman"/>
                <w:sz w:val="24"/>
                <w:szCs w:val="24"/>
              </w:rPr>
              <w:t>№ п/п</w:t>
            </w:r>
          </w:p>
        </w:tc>
        <w:tc>
          <w:tcPr>
            <w:tcW w:w="3048" w:type="dxa"/>
            <w:shd w:val="clear" w:color="auto" w:fill="auto"/>
          </w:tcPr>
          <w:p w14:paraId="00798528"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eastAsia="Times New Roman" w:hAnsi="Times New Roman"/>
                <w:sz w:val="24"/>
                <w:szCs w:val="24"/>
              </w:rPr>
              <w:t>Код и наименование дисциплины/ профессионального модуля</w:t>
            </w:r>
          </w:p>
        </w:tc>
        <w:tc>
          <w:tcPr>
            <w:tcW w:w="1075" w:type="dxa"/>
            <w:shd w:val="clear" w:color="auto" w:fill="auto"/>
          </w:tcPr>
          <w:p w14:paraId="50F5EDE0"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eastAsia="Times New Roman" w:hAnsi="Times New Roman"/>
                <w:sz w:val="24"/>
                <w:szCs w:val="24"/>
              </w:rPr>
              <w:t>Кол-во часов аудит.</w:t>
            </w:r>
          </w:p>
        </w:tc>
        <w:tc>
          <w:tcPr>
            <w:tcW w:w="1179" w:type="dxa"/>
            <w:shd w:val="clear" w:color="auto" w:fill="auto"/>
          </w:tcPr>
          <w:p w14:paraId="05B399E0"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eastAsia="Times New Roman" w:hAnsi="Times New Roman"/>
                <w:sz w:val="24"/>
                <w:szCs w:val="24"/>
              </w:rPr>
              <w:t>Кол-во часов с учетом СР</w:t>
            </w:r>
          </w:p>
        </w:tc>
        <w:tc>
          <w:tcPr>
            <w:tcW w:w="4479" w:type="dxa"/>
            <w:shd w:val="clear" w:color="auto" w:fill="auto"/>
          </w:tcPr>
          <w:p w14:paraId="5622C9BD"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eastAsia="Times New Roman" w:hAnsi="Times New Roman"/>
                <w:sz w:val="24"/>
                <w:szCs w:val="24"/>
              </w:rPr>
              <w:t>Обоснование</w:t>
            </w:r>
          </w:p>
        </w:tc>
      </w:tr>
      <w:tr w:rsidR="00DA71D0" w:rsidRPr="00FB6D55" w14:paraId="78DEF7B0" w14:textId="77777777" w:rsidTr="006E2446">
        <w:tc>
          <w:tcPr>
            <w:tcW w:w="567" w:type="dxa"/>
            <w:shd w:val="clear" w:color="auto" w:fill="auto"/>
          </w:tcPr>
          <w:p w14:paraId="608A9C8B" w14:textId="77777777" w:rsidR="00DA71D0" w:rsidRPr="00A03B59" w:rsidRDefault="00DA71D0"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40A47143"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hAnsi="Times New Roman" w:cs="Times New Roman"/>
                <w:sz w:val="20"/>
                <w:szCs w:val="20"/>
              </w:rPr>
              <w:t xml:space="preserve">ОП 10 </w:t>
            </w:r>
            <w:r w:rsidRPr="00FB6D55">
              <w:rPr>
                <w:rFonts w:ascii="Times New Roman" w:hAnsi="Times New Roman" w:cs="Times New Roman"/>
                <w:bCs/>
                <w:iCs/>
                <w:sz w:val="20"/>
                <w:szCs w:val="20"/>
              </w:rPr>
              <w:t>Основы цифровой экономики</w:t>
            </w:r>
          </w:p>
        </w:tc>
        <w:tc>
          <w:tcPr>
            <w:tcW w:w="1075" w:type="dxa"/>
            <w:shd w:val="clear" w:color="auto" w:fill="auto"/>
          </w:tcPr>
          <w:p w14:paraId="7F99FF56"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eastAsia="Times New Roman" w:hAnsi="Times New Roman"/>
                <w:sz w:val="24"/>
                <w:szCs w:val="24"/>
              </w:rPr>
              <w:t>40</w:t>
            </w:r>
          </w:p>
        </w:tc>
        <w:tc>
          <w:tcPr>
            <w:tcW w:w="1179" w:type="dxa"/>
            <w:shd w:val="clear" w:color="auto" w:fill="auto"/>
          </w:tcPr>
          <w:p w14:paraId="51E58AF0"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eastAsia="Times New Roman" w:hAnsi="Times New Roman"/>
                <w:sz w:val="24"/>
                <w:szCs w:val="24"/>
              </w:rPr>
              <w:t>40</w:t>
            </w:r>
          </w:p>
        </w:tc>
        <w:tc>
          <w:tcPr>
            <w:tcW w:w="4479" w:type="dxa"/>
            <w:vMerge w:val="restart"/>
            <w:shd w:val="clear" w:color="auto" w:fill="auto"/>
          </w:tcPr>
          <w:p w14:paraId="6E100D66"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0A7332">
              <w:rPr>
                <w:rFonts w:ascii="Times New Roman" w:eastAsia="Times New Roman" w:hAnsi="Times New Roman" w:cs="Times New Roman"/>
                <w:sz w:val="20"/>
                <w:szCs w:val="20"/>
              </w:rPr>
              <w:t>Для развития общих и профессиональных компетенций,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 а также с учетом требований цифровой экономики</w:t>
            </w:r>
          </w:p>
        </w:tc>
      </w:tr>
      <w:tr w:rsidR="00DA71D0" w:rsidRPr="00FB6D55" w14:paraId="3CBC480A" w14:textId="77777777" w:rsidTr="006E2446">
        <w:tc>
          <w:tcPr>
            <w:tcW w:w="567" w:type="dxa"/>
            <w:shd w:val="clear" w:color="auto" w:fill="auto"/>
          </w:tcPr>
          <w:p w14:paraId="1CD12209" w14:textId="77777777" w:rsidR="00DA71D0" w:rsidRPr="00A03B59" w:rsidRDefault="00DA71D0"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1E1379EE" w14:textId="77777777" w:rsidR="00DA71D0" w:rsidRPr="00920559" w:rsidRDefault="00DA71D0" w:rsidP="006E2446">
            <w:pPr>
              <w:widowControl w:val="0"/>
              <w:autoSpaceDE w:val="0"/>
              <w:autoSpaceDN w:val="0"/>
              <w:spacing w:after="0" w:line="240" w:lineRule="auto"/>
              <w:ind w:right="34"/>
              <w:contextualSpacing/>
              <w:rPr>
                <w:rFonts w:ascii="Times New Roman" w:eastAsia="Times New Roman" w:hAnsi="Times New Roman"/>
                <w:b/>
                <w:sz w:val="24"/>
                <w:szCs w:val="24"/>
              </w:rPr>
            </w:pPr>
            <w:r w:rsidRPr="00920559">
              <w:rPr>
                <w:rFonts w:ascii="Times New Roman" w:hAnsi="Times New Roman"/>
                <w:b/>
                <w:bCs/>
                <w:color w:val="000000"/>
              </w:rPr>
              <w:t>ПМ.0</w:t>
            </w:r>
            <w:r>
              <w:rPr>
                <w:rFonts w:ascii="Times New Roman" w:hAnsi="Times New Roman"/>
                <w:b/>
                <w:bCs/>
                <w:color w:val="000000"/>
              </w:rPr>
              <w:t>6</w:t>
            </w:r>
            <w:r w:rsidRPr="00DA71D0">
              <w:rPr>
                <w:rFonts w:ascii="Times New Roman" w:hAnsi="Times New Roman" w:cs="Times New Roman"/>
                <w:b/>
                <w:bCs/>
                <w:iCs/>
                <w:sz w:val="20"/>
                <w:szCs w:val="20"/>
              </w:rPr>
              <w:t>Приготовление  блюд детского питания</w:t>
            </w:r>
          </w:p>
        </w:tc>
        <w:tc>
          <w:tcPr>
            <w:tcW w:w="1075" w:type="dxa"/>
            <w:shd w:val="clear" w:color="auto" w:fill="auto"/>
          </w:tcPr>
          <w:p w14:paraId="6C395DF3" w14:textId="77777777" w:rsidR="00DA71D0" w:rsidRPr="00920559" w:rsidRDefault="00296B0E" w:rsidP="006E2446">
            <w:pPr>
              <w:widowControl w:val="0"/>
              <w:autoSpaceDE w:val="0"/>
              <w:autoSpaceDN w:val="0"/>
              <w:spacing w:after="0" w:line="240" w:lineRule="auto"/>
              <w:ind w:right="34"/>
              <w:contextualSpacing/>
              <w:rPr>
                <w:rFonts w:ascii="Times New Roman" w:eastAsia="Times New Roman" w:hAnsi="Times New Roman"/>
                <w:b/>
                <w:sz w:val="24"/>
                <w:szCs w:val="24"/>
              </w:rPr>
            </w:pPr>
            <w:r>
              <w:rPr>
                <w:rFonts w:ascii="Times New Roman" w:eastAsia="Times New Roman" w:hAnsi="Times New Roman"/>
                <w:b/>
                <w:sz w:val="24"/>
                <w:szCs w:val="24"/>
              </w:rPr>
              <w:t>198</w:t>
            </w:r>
          </w:p>
        </w:tc>
        <w:tc>
          <w:tcPr>
            <w:tcW w:w="1179" w:type="dxa"/>
            <w:shd w:val="clear" w:color="auto" w:fill="auto"/>
          </w:tcPr>
          <w:p w14:paraId="6FD61FD9" w14:textId="77777777" w:rsidR="00DA71D0" w:rsidRPr="00920559" w:rsidRDefault="00296B0E" w:rsidP="006E2446">
            <w:pPr>
              <w:widowControl w:val="0"/>
              <w:autoSpaceDE w:val="0"/>
              <w:autoSpaceDN w:val="0"/>
              <w:spacing w:after="0" w:line="240" w:lineRule="auto"/>
              <w:ind w:right="34"/>
              <w:contextualSpacing/>
              <w:rPr>
                <w:rFonts w:ascii="Times New Roman" w:eastAsia="Times New Roman" w:hAnsi="Times New Roman"/>
                <w:b/>
                <w:sz w:val="24"/>
                <w:szCs w:val="24"/>
              </w:rPr>
            </w:pPr>
            <w:r>
              <w:rPr>
                <w:rFonts w:ascii="Times New Roman" w:eastAsia="Times New Roman" w:hAnsi="Times New Roman"/>
                <w:b/>
                <w:sz w:val="24"/>
                <w:szCs w:val="24"/>
              </w:rPr>
              <w:t>198</w:t>
            </w:r>
          </w:p>
        </w:tc>
        <w:tc>
          <w:tcPr>
            <w:tcW w:w="4479" w:type="dxa"/>
            <w:vMerge/>
            <w:shd w:val="clear" w:color="auto" w:fill="auto"/>
          </w:tcPr>
          <w:p w14:paraId="0490A951" w14:textId="77777777" w:rsidR="00DA71D0" w:rsidRPr="00FB6D55" w:rsidRDefault="00DA71D0" w:rsidP="006E2446">
            <w:pPr>
              <w:widowControl w:val="0"/>
              <w:autoSpaceDE w:val="0"/>
              <w:autoSpaceDN w:val="0"/>
              <w:spacing w:after="0" w:line="240" w:lineRule="auto"/>
              <w:ind w:right="34"/>
              <w:contextualSpacing/>
              <w:rPr>
                <w:rFonts w:ascii="Times New Roman" w:eastAsia="Times New Roman" w:hAnsi="Times New Roman"/>
                <w:sz w:val="24"/>
                <w:szCs w:val="24"/>
              </w:rPr>
            </w:pPr>
          </w:p>
        </w:tc>
      </w:tr>
      <w:tr w:rsidR="00296B0E" w:rsidRPr="00FB6D55" w14:paraId="7D91FE9B" w14:textId="77777777" w:rsidTr="006E2446">
        <w:tc>
          <w:tcPr>
            <w:tcW w:w="567" w:type="dxa"/>
            <w:shd w:val="clear" w:color="auto" w:fill="auto"/>
          </w:tcPr>
          <w:p w14:paraId="1E2489A4" w14:textId="77777777" w:rsidR="00296B0E" w:rsidRPr="00A03B59" w:rsidRDefault="00296B0E"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7AC12287"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hAnsi="Times New Roman"/>
                <w:color w:val="000000"/>
                <w:sz w:val="20"/>
                <w:szCs w:val="20"/>
              </w:rPr>
              <w:t>МДК.0</w:t>
            </w:r>
            <w:r>
              <w:rPr>
                <w:rFonts w:ascii="Times New Roman" w:hAnsi="Times New Roman"/>
                <w:color w:val="000000"/>
                <w:sz w:val="20"/>
                <w:szCs w:val="20"/>
              </w:rPr>
              <w:t>6</w:t>
            </w:r>
            <w:r w:rsidRPr="00FB6D55">
              <w:rPr>
                <w:rFonts w:ascii="Times New Roman" w:hAnsi="Times New Roman"/>
                <w:color w:val="000000"/>
                <w:sz w:val="20"/>
                <w:szCs w:val="20"/>
              </w:rPr>
              <w:t>.01</w:t>
            </w:r>
            <w:r w:rsidRPr="00DA71D0">
              <w:rPr>
                <w:rFonts w:ascii="Times New Roman" w:hAnsi="Times New Roman" w:cs="Times New Roman"/>
                <w:bCs/>
                <w:iCs/>
                <w:sz w:val="20"/>
                <w:szCs w:val="20"/>
              </w:rPr>
              <w:t>Приготовление  блюд детского питания</w:t>
            </w:r>
          </w:p>
        </w:tc>
        <w:tc>
          <w:tcPr>
            <w:tcW w:w="1075" w:type="dxa"/>
            <w:shd w:val="clear" w:color="auto" w:fill="auto"/>
          </w:tcPr>
          <w:p w14:paraId="5E569FF5"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90</w:t>
            </w:r>
          </w:p>
        </w:tc>
        <w:tc>
          <w:tcPr>
            <w:tcW w:w="1179" w:type="dxa"/>
            <w:shd w:val="clear" w:color="auto" w:fill="auto"/>
          </w:tcPr>
          <w:p w14:paraId="3C437137"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90</w:t>
            </w:r>
          </w:p>
        </w:tc>
        <w:tc>
          <w:tcPr>
            <w:tcW w:w="4479" w:type="dxa"/>
            <w:vMerge/>
            <w:shd w:val="clear" w:color="auto" w:fill="auto"/>
          </w:tcPr>
          <w:p w14:paraId="025B2473"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p>
        </w:tc>
      </w:tr>
      <w:tr w:rsidR="00296B0E" w:rsidRPr="00FB6D55" w14:paraId="2CA81EC4" w14:textId="77777777" w:rsidTr="006E2446">
        <w:tc>
          <w:tcPr>
            <w:tcW w:w="567" w:type="dxa"/>
            <w:shd w:val="clear" w:color="auto" w:fill="auto"/>
          </w:tcPr>
          <w:p w14:paraId="64E16E4E" w14:textId="77777777" w:rsidR="00296B0E" w:rsidRPr="00A03B59" w:rsidRDefault="00296B0E"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375189C4" w14:textId="77777777" w:rsidR="00296B0E" w:rsidRDefault="00296B0E" w:rsidP="006E2446">
            <w:pPr>
              <w:widowControl w:val="0"/>
              <w:autoSpaceDE w:val="0"/>
              <w:autoSpaceDN w:val="0"/>
              <w:spacing w:after="0" w:line="240" w:lineRule="auto"/>
              <w:ind w:right="34"/>
              <w:contextualSpacing/>
              <w:rPr>
                <w:rFonts w:ascii="Times New Roman" w:hAnsi="Times New Roman"/>
                <w:color w:val="000000"/>
                <w:sz w:val="20"/>
                <w:szCs w:val="20"/>
              </w:rPr>
            </w:pPr>
            <w:r w:rsidRPr="00FB6D55">
              <w:rPr>
                <w:rFonts w:ascii="Times New Roman" w:hAnsi="Times New Roman"/>
                <w:color w:val="000000"/>
                <w:sz w:val="20"/>
                <w:szCs w:val="20"/>
              </w:rPr>
              <w:t>УП. 0</w:t>
            </w:r>
            <w:r w:rsidR="007A6E3C">
              <w:rPr>
                <w:rFonts w:ascii="Times New Roman" w:hAnsi="Times New Roman"/>
                <w:color w:val="000000"/>
                <w:sz w:val="20"/>
                <w:szCs w:val="20"/>
              </w:rPr>
              <w:t>6</w:t>
            </w:r>
            <w:r w:rsidRPr="00FB6D55">
              <w:rPr>
                <w:rFonts w:ascii="Times New Roman" w:hAnsi="Times New Roman"/>
                <w:color w:val="000000"/>
                <w:sz w:val="20"/>
                <w:szCs w:val="20"/>
              </w:rPr>
              <w:t>.01</w:t>
            </w:r>
          </w:p>
          <w:p w14:paraId="4E1EFF77"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FB6D55">
              <w:rPr>
                <w:rFonts w:ascii="Times New Roman" w:hAnsi="Times New Roman"/>
                <w:color w:val="000000"/>
                <w:sz w:val="20"/>
                <w:szCs w:val="20"/>
              </w:rPr>
              <w:t>Учебная практика</w:t>
            </w:r>
          </w:p>
        </w:tc>
        <w:tc>
          <w:tcPr>
            <w:tcW w:w="1075" w:type="dxa"/>
            <w:shd w:val="clear" w:color="auto" w:fill="auto"/>
          </w:tcPr>
          <w:p w14:paraId="163B5B37"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36</w:t>
            </w:r>
          </w:p>
        </w:tc>
        <w:tc>
          <w:tcPr>
            <w:tcW w:w="1179" w:type="dxa"/>
            <w:shd w:val="clear" w:color="auto" w:fill="auto"/>
          </w:tcPr>
          <w:p w14:paraId="7E26FE6E"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36</w:t>
            </w:r>
          </w:p>
        </w:tc>
        <w:tc>
          <w:tcPr>
            <w:tcW w:w="4479" w:type="dxa"/>
            <w:vMerge/>
            <w:shd w:val="clear" w:color="auto" w:fill="auto"/>
          </w:tcPr>
          <w:p w14:paraId="38FBBDAB"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p>
        </w:tc>
      </w:tr>
      <w:tr w:rsidR="00296B0E" w:rsidRPr="00FB6D55" w14:paraId="5C1721E4" w14:textId="77777777" w:rsidTr="006E2446">
        <w:tc>
          <w:tcPr>
            <w:tcW w:w="567" w:type="dxa"/>
            <w:shd w:val="clear" w:color="auto" w:fill="auto"/>
          </w:tcPr>
          <w:p w14:paraId="48B11048" w14:textId="77777777" w:rsidR="00296B0E" w:rsidRPr="00A03B59" w:rsidRDefault="00296B0E"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4BCA7425" w14:textId="77777777" w:rsidR="00296B0E" w:rsidRDefault="00296B0E" w:rsidP="006E2446">
            <w:pPr>
              <w:widowControl w:val="0"/>
              <w:autoSpaceDE w:val="0"/>
              <w:autoSpaceDN w:val="0"/>
              <w:spacing w:after="0" w:line="240" w:lineRule="auto"/>
              <w:ind w:right="34"/>
              <w:contextualSpacing/>
              <w:rPr>
                <w:rFonts w:ascii="Times New Roman" w:hAnsi="Times New Roman"/>
                <w:color w:val="000000"/>
                <w:sz w:val="20"/>
                <w:szCs w:val="20"/>
              </w:rPr>
            </w:pPr>
            <w:r w:rsidRPr="00FB6D55">
              <w:rPr>
                <w:rFonts w:ascii="Times New Roman" w:hAnsi="Times New Roman"/>
                <w:color w:val="000000"/>
                <w:sz w:val="20"/>
                <w:szCs w:val="20"/>
              </w:rPr>
              <w:t>ПП. 0</w:t>
            </w:r>
            <w:r w:rsidR="007A6E3C">
              <w:rPr>
                <w:rFonts w:ascii="Times New Roman" w:hAnsi="Times New Roman"/>
                <w:color w:val="000000"/>
                <w:sz w:val="20"/>
                <w:szCs w:val="20"/>
              </w:rPr>
              <w:t>6</w:t>
            </w:r>
            <w:r w:rsidRPr="00FB6D55">
              <w:rPr>
                <w:rFonts w:ascii="Times New Roman" w:hAnsi="Times New Roman"/>
                <w:color w:val="000000"/>
                <w:sz w:val="20"/>
                <w:szCs w:val="20"/>
              </w:rPr>
              <w:t xml:space="preserve">.01 </w:t>
            </w:r>
          </w:p>
          <w:p w14:paraId="30D68F0D" w14:textId="77777777" w:rsidR="00296B0E" w:rsidRPr="00FB6D55" w:rsidRDefault="00296B0E" w:rsidP="006E2446">
            <w:pPr>
              <w:widowControl w:val="0"/>
              <w:autoSpaceDE w:val="0"/>
              <w:autoSpaceDN w:val="0"/>
              <w:spacing w:after="0" w:line="240" w:lineRule="auto"/>
              <w:ind w:right="34"/>
              <w:contextualSpacing/>
              <w:rPr>
                <w:rFonts w:ascii="Times New Roman" w:hAnsi="Times New Roman"/>
                <w:color w:val="000000"/>
                <w:sz w:val="20"/>
                <w:szCs w:val="20"/>
              </w:rPr>
            </w:pPr>
            <w:r w:rsidRPr="00FB6D55">
              <w:rPr>
                <w:rFonts w:ascii="Times New Roman" w:hAnsi="Times New Roman"/>
                <w:color w:val="000000"/>
                <w:sz w:val="20"/>
                <w:szCs w:val="20"/>
              </w:rPr>
              <w:t>Производственная практика</w:t>
            </w:r>
          </w:p>
        </w:tc>
        <w:tc>
          <w:tcPr>
            <w:tcW w:w="1075" w:type="dxa"/>
            <w:shd w:val="clear" w:color="auto" w:fill="auto"/>
          </w:tcPr>
          <w:p w14:paraId="323AB6DF"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72</w:t>
            </w:r>
          </w:p>
        </w:tc>
        <w:tc>
          <w:tcPr>
            <w:tcW w:w="1179" w:type="dxa"/>
            <w:shd w:val="clear" w:color="auto" w:fill="auto"/>
          </w:tcPr>
          <w:p w14:paraId="118657FD"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72</w:t>
            </w:r>
          </w:p>
        </w:tc>
        <w:tc>
          <w:tcPr>
            <w:tcW w:w="4479" w:type="dxa"/>
            <w:vMerge/>
            <w:shd w:val="clear" w:color="auto" w:fill="auto"/>
          </w:tcPr>
          <w:p w14:paraId="69EA499E"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p>
        </w:tc>
      </w:tr>
      <w:tr w:rsidR="00296B0E" w:rsidRPr="00FB6D55" w14:paraId="4301C149" w14:textId="77777777" w:rsidTr="006E2446">
        <w:tc>
          <w:tcPr>
            <w:tcW w:w="567" w:type="dxa"/>
            <w:shd w:val="clear" w:color="auto" w:fill="auto"/>
          </w:tcPr>
          <w:p w14:paraId="7E7C0C74" w14:textId="77777777" w:rsidR="00296B0E" w:rsidRPr="00A03B59" w:rsidRDefault="00296B0E"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77F6BC2B" w14:textId="77777777" w:rsidR="00296B0E" w:rsidRPr="00FB6D55" w:rsidRDefault="007A6E3C" w:rsidP="006E2446">
            <w:pPr>
              <w:widowControl w:val="0"/>
              <w:autoSpaceDE w:val="0"/>
              <w:autoSpaceDN w:val="0"/>
              <w:spacing w:after="0" w:line="240" w:lineRule="auto"/>
              <w:ind w:right="34"/>
              <w:contextualSpacing/>
              <w:rPr>
                <w:rFonts w:ascii="Times New Roman" w:hAnsi="Times New Roman"/>
                <w:color w:val="000000"/>
                <w:sz w:val="20"/>
                <w:szCs w:val="20"/>
              </w:rPr>
            </w:pPr>
            <w:r>
              <w:rPr>
                <w:rFonts w:ascii="Times New Roman" w:eastAsia="Times New Roman" w:hAnsi="Times New Roman" w:cs="Times New Roman"/>
              </w:rPr>
              <w:t xml:space="preserve">ОП 05. </w:t>
            </w:r>
            <w:r w:rsidRPr="00CF2D5F">
              <w:rPr>
                <w:rFonts w:ascii="Times New Roman" w:eastAsia="Times New Roman" w:hAnsi="Times New Roman" w:cs="Times New Roman"/>
              </w:rPr>
              <w:t>Экономические  и правовые основы производственной деятельности</w:t>
            </w:r>
          </w:p>
        </w:tc>
        <w:tc>
          <w:tcPr>
            <w:tcW w:w="1075" w:type="dxa"/>
            <w:shd w:val="clear" w:color="auto" w:fill="auto"/>
          </w:tcPr>
          <w:p w14:paraId="4F9DAB8A" w14:textId="77777777" w:rsidR="00296B0E" w:rsidRPr="00FB6D55" w:rsidRDefault="007A6E3C"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56</w:t>
            </w:r>
          </w:p>
        </w:tc>
        <w:tc>
          <w:tcPr>
            <w:tcW w:w="1179" w:type="dxa"/>
            <w:shd w:val="clear" w:color="auto" w:fill="auto"/>
          </w:tcPr>
          <w:p w14:paraId="6ECAB8F4" w14:textId="77777777" w:rsidR="00296B0E" w:rsidRPr="00FB6D55" w:rsidRDefault="007A6E3C"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56</w:t>
            </w:r>
          </w:p>
        </w:tc>
        <w:tc>
          <w:tcPr>
            <w:tcW w:w="4479" w:type="dxa"/>
            <w:vMerge w:val="restart"/>
            <w:shd w:val="clear" w:color="auto" w:fill="auto"/>
          </w:tcPr>
          <w:p w14:paraId="72265117"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0A7332">
              <w:rPr>
                <w:rFonts w:ascii="Times New Roman" w:eastAsia="Times New Roman" w:hAnsi="Times New Roman" w:cs="Times New Roman"/>
                <w:sz w:val="20"/>
                <w:szCs w:val="20"/>
              </w:rPr>
              <w:t>Для развития профессиональных компетенций, в том числе за счет расширения основных видов деятельности,  необходимых для обеспечения конкурентоспособности выпускника в соответствии с потребностями регионального рынка труда</w:t>
            </w:r>
            <w:r w:rsidR="007A6E3C" w:rsidRPr="000A7332">
              <w:rPr>
                <w:rFonts w:ascii="Times New Roman" w:eastAsia="Times New Roman" w:hAnsi="Times New Roman" w:cs="Times New Roman"/>
                <w:sz w:val="20"/>
                <w:szCs w:val="20"/>
              </w:rPr>
              <w:t xml:space="preserve"> с учетом требований цифровой экономики</w:t>
            </w:r>
          </w:p>
        </w:tc>
      </w:tr>
      <w:tr w:rsidR="00296B0E" w:rsidRPr="00FB6D55" w14:paraId="619811B7" w14:textId="77777777" w:rsidTr="006E2446">
        <w:tc>
          <w:tcPr>
            <w:tcW w:w="567" w:type="dxa"/>
            <w:shd w:val="clear" w:color="auto" w:fill="auto"/>
          </w:tcPr>
          <w:p w14:paraId="3560F6F2" w14:textId="77777777" w:rsidR="00296B0E" w:rsidRPr="00A03B59" w:rsidRDefault="00296B0E" w:rsidP="00CA44C1">
            <w:pPr>
              <w:pStyle w:val="aa"/>
              <w:widowControl w:val="0"/>
              <w:numPr>
                <w:ilvl w:val="0"/>
                <w:numId w:val="41"/>
              </w:numPr>
              <w:autoSpaceDE w:val="0"/>
              <w:autoSpaceDN w:val="0"/>
              <w:spacing w:after="0" w:line="240" w:lineRule="auto"/>
              <w:ind w:left="-28" w:right="34" w:firstLine="0"/>
              <w:rPr>
                <w:rFonts w:ascii="Times New Roman" w:eastAsia="Times New Roman" w:hAnsi="Times New Roman"/>
                <w:sz w:val="24"/>
                <w:szCs w:val="24"/>
              </w:rPr>
            </w:pPr>
          </w:p>
        </w:tc>
        <w:tc>
          <w:tcPr>
            <w:tcW w:w="3048" w:type="dxa"/>
            <w:shd w:val="clear" w:color="auto" w:fill="auto"/>
          </w:tcPr>
          <w:p w14:paraId="63EE6B31" w14:textId="77777777" w:rsidR="00296B0E" w:rsidRPr="00FB6D55" w:rsidRDefault="007A6E3C" w:rsidP="006E2446">
            <w:pPr>
              <w:widowControl w:val="0"/>
              <w:autoSpaceDE w:val="0"/>
              <w:autoSpaceDN w:val="0"/>
              <w:spacing w:after="0" w:line="240" w:lineRule="auto"/>
              <w:ind w:right="34"/>
              <w:contextualSpacing/>
              <w:rPr>
                <w:rFonts w:ascii="Times New Roman" w:hAnsi="Times New Roman"/>
                <w:color w:val="000000"/>
                <w:sz w:val="20"/>
                <w:szCs w:val="20"/>
              </w:rPr>
            </w:pPr>
            <w:r>
              <w:rPr>
                <w:rFonts w:ascii="Times New Roman" w:eastAsia="Times New Roman" w:hAnsi="Times New Roman" w:cs="Times New Roman"/>
              </w:rPr>
              <w:t xml:space="preserve">ОП 07. </w:t>
            </w:r>
            <w:r w:rsidRPr="00CF2D5F">
              <w:rPr>
                <w:rFonts w:ascii="Times New Roman" w:eastAsia="Times New Roman" w:hAnsi="Times New Roman" w:cs="Times New Roman"/>
              </w:rPr>
              <w:t>Информационные технологии в профессиональной деятельности</w:t>
            </w:r>
          </w:p>
        </w:tc>
        <w:tc>
          <w:tcPr>
            <w:tcW w:w="1075" w:type="dxa"/>
            <w:shd w:val="clear" w:color="auto" w:fill="auto"/>
          </w:tcPr>
          <w:p w14:paraId="4C93295E" w14:textId="77777777" w:rsidR="00296B0E" w:rsidRPr="00FB6D55" w:rsidRDefault="007A6E3C"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48</w:t>
            </w:r>
          </w:p>
        </w:tc>
        <w:tc>
          <w:tcPr>
            <w:tcW w:w="1179" w:type="dxa"/>
            <w:shd w:val="clear" w:color="auto" w:fill="auto"/>
          </w:tcPr>
          <w:p w14:paraId="44A6CA93" w14:textId="77777777" w:rsidR="00296B0E" w:rsidRPr="00FB6D55" w:rsidRDefault="007A6E3C"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48</w:t>
            </w:r>
          </w:p>
        </w:tc>
        <w:tc>
          <w:tcPr>
            <w:tcW w:w="4479" w:type="dxa"/>
            <w:vMerge/>
            <w:shd w:val="clear" w:color="auto" w:fill="auto"/>
          </w:tcPr>
          <w:p w14:paraId="4DB6318F"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p>
        </w:tc>
      </w:tr>
      <w:tr w:rsidR="00296B0E" w:rsidRPr="00FB6D55" w14:paraId="533069A3" w14:textId="77777777" w:rsidTr="006E2446">
        <w:tc>
          <w:tcPr>
            <w:tcW w:w="567" w:type="dxa"/>
            <w:shd w:val="clear" w:color="auto" w:fill="auto"/>
          </w:tcPr>
          <w:p w14:paraId="21EC805C" w14:textId="77777777" w:rsidR="00296B0E" w:rsidRPr="00A03B59" w:rsidRDefault="00296B0E" w:rsidP="00CA44C1">
            <w:pPr>
              <w:pStyle w:val="aa"/>
              <w:widowControl w:val="0"/>
              <w:numPr>
                <w:ilvl w:val="0"/>
                <w:numId w:val="41"/>
              </w:numPr>
              <w:spacing w:after="0" w:line="240" w:lineRule="auto"/>
              <w:ind w:left="-28" w:right="34" w:firstLine="0"/>
              <w:rPr>
                <w:rFonts w:ascii="Times New Roman" w:eastAsia="Times New Roman" w:hAnsi="Times New Roman" w:cs="Times New Roman"/>
                <w:sz w:val="20"/>
                <w:szCs w:val="20"/>
              </w:rPr>
            </w:pPr>
          </w:p>
        </w:tc>
        <w:tc>
          <w:tcPr>
            <w:tcW w:w="3048" w:type="dxa"/>
            <w:shd w:val="clear" w:color="auto" w:fill="auto"/>
          </w:tcPr>
          <w:p w14:paraId="09050BF6" w14:textId="77777777" w:rsidR="00296B0E" w:rsidRPr="006F6557" w:rsidRDefault="007A6E3C" w:rsidP="006E244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ОП 11. </w:t>
            </w:r>
            <w:r w:rsidRPr="00CF2D5F">
              <w:rPr>
                <w:rFonts w:ascii="Times New Roman" w:eastAsia="Times New Roman" w:hAnsi="Times New Roman" w:cs="Times New Roman"/>
              </w:rPr>
              <w:t>Основы предпринимательства</w:t>
            </w:r>
          </w:p>
        </w:tc>
        <w:tc>
          <w:tcPr>
            <w:tcW w:w="1075" w:type="dxa"/>
            <w:shd w:val="clear" w:color="auto" w:fill="auto"/>
          </w:tcPr>
          <w:p w14:paraId="21A89B3C" w14:textId="77777777" w:rsidR="00296B0E" w:rsidRDefault="007A6E3C"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40</w:t>
            </w:r>
          </w:p>
        </w:tc>
        <w:tc>
          <w:tcPr>
            <w:tcW w:w="1179" w:type="dxa"/>
            <w:shd w:val="clear" w:color="auto" w:fill="auto"/>
          </w:tcPr>
          <w:p w14:paraId="5C580F7B" w14:textId="77777777" w:rsidR="00296B0E" w:rsidRDefault="007A6E3C"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40</w:t>
            </w:r>
          </w:p>
        </w:tc>
        <w:tc>
          <w:tcPr>
            <w:tcW w:w="4479" w:type="dxa"/>
            <w:shd w:val="clear" w:color="auto" w:fill="auto"/>
          </w:tcPr>
          <w:p w14:paraId="3956D4D9"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0A7332">
              <w:rPr>
                <w:rFonts w:ascii="Times New Roman" w:eastAsia="Times New Roman" w:hAnsi="Times New Roman" w:cs="Times New Roman"/>
                <w:sz w:val="20"/>
                <w:szCs w:val="20"/>
              </w:rPr>
              <w:t>Для развития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w:t>
            </w:r>
          </w:p>
        </w:tc>
      </w:tr>
      <w:tr w:rsidR="00296B0E" w:rsidRPr="00FB6D55" w14:paraId="640F35D7" w14:textId="77777777" w:rsidTr="006E2446">
        <w:tc>
          <w:tcPr>
            <w:tcW w:w="567" w:type="dxa"/>
            <w:shd w:val="clear" w:color="auto" w:fill="auto"/>
          </w:tcPr>
          <w:p w14:paraId="03518622" w14:textId="77777777" w:rsidR="00296B0E" w:rsidRPr="00A03B59" w:rsidRDefault="00296B0E" w:rsidP="00CA44C1">
            <w:pPr>
              <w:pStyle w:val="aa"/>
              <w:widowControl w:val="0"/>
              <w:numPr>
                <w:ilvl w:val="0"/>
                <w:numId w:val="41"/>
              </w:numPr>
              <w:spacing w:after="0" w:line="240" w:lineRule="auto"/>
              <w:ind w:left="-28" w:right="34" w:firstLine="0"/>
              <w:rPr>
                <w:rFonts w:ascii="Times New Roman" w:eastAsia="Times New Roman" w:hAnsi="Times New Roman" w:cs="Times New Roman"/>
                <w:sz w:val="20"/>
                <w:szCs w:val="20"/>
              </w:rPr>
            </w:pPr>
          </w:p>
        </w:tc>
        <w:tc>
          <w:tcPr>
            <w:tcW w:w="3048" w:type="dxa"/>
            <w:shd w:val="clear" w:color="auto" w:fill="auto"/>
          </w:tcPr>
          <w:p w14:paraId="699379C0" w14:textId="77777777" w:rsidR="00296B0E" w:rsidRPr="006F6557" w:rsidRDefault="00447771" w:rsidP="006E244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ПМ 05.</w:t>
            </w:r>
            <w:r w:rsidRPr="00CF2D5F">
              <w:rPr>
                <w:rFonts w:ascii="Times New Roman" w:eastAsia="Times New Roman" w:hAnsi="Times New Roman" w:cs="Times New Roman"/>
              </w:rPr>
              <w:t xml:space="preserve"> Приготовление, оформление и подготовка к реализации хлебобулочных, мучных кондитерских изделий разнообразного ассортимента</w:t>
            </w:r>
          </w:p>
        </w:tc>
        <w:tc>
          <w:tcPr>
            <w:tcW w:w="1075" w:type="dxa"/>
            <w:shd w:val="clear" w:color="auto" w:fill="auto"/>
          </w:tcPr>
          <w:p w14:paraId="59B2ABD1" w14:textId="77777777" w:rsidR="00296B0E" w:rsidRDefault="00447771"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230</w:t>
            </w:r>
          </w:p>
        </w:tc>
        <w:tc>
          <w:tcPr>
            <w:tcW w:w="1179" w:type="dxa"/>
            <w:shd w:val="clear" w:color="auto" w:fill="auto"/>
          </w:tcPr>
          <w:p w14:paraId="36766571" w14:textId="77777777" w:rsidR="00296B0E" w:rsidRDefault="00447771"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230</w:t>
            </w:r>
          </w:p>
        </w:tc>
        <w:tc>
          <w:tcPr>
            <w:tcW w:w="4479" w:type="dxa"/>
            <w:shd w:val="clear" w:color="auto" w:fill="auto"/>
          </w:tcPr>
          <w:p w14:paraId="771E64D5"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r w:rsidRPr="000A7332">
              <w:rPr>
                <w:rFonts w:ascii="Times New Roman" w:eastAsia="Times New Roman" w:hAnsi="Times New Roman" w:cs="Times New Roman"/>
                <w:sz w:val="20"/>
                <w:szCs w:val="20"/>
              </w:rPr>
              <w:t>Для развития профессиональных компетенций,   необходимых для обеспечения конкурентоспособности выпускника в соответствии с потребностями регионального рынка труда</w:t>
            </w:r>
          </w:p>
        </w:tc>
      </w:tr>
      <w:tr w:rsidR="00296B0E" w:rsidRPr="00FB6D55" w14:paraId="62F6C8D6" w14:textId="77777777" w:rsidTr="006E2446">
        <w:tc>
          <w:tcPr>
            <w:tcW w:w="567" w:type="dxa"/>
            <w:shd w:val="clear" w:color="auto" w:fill="auto"/>
          </w:tcPr>
          <w:p w14:paraId="369159B0" w14:textId="77777777" w:rsidR="00296B0E" w:rsidRPr="00FB6D55" w:rsidRDefault="00296B0E" w:rsidP="006E2446">
            <w:pPr>
              <w:widowControl w:val="0"/>
              <w:autoSpaceDE w:val="0"/>
              <w:autoSpaceDN w:val="0"/>
              <w:spacing w:after="0" w:line="240" w:lineRule="auto"/>
              <w:ind w:left="-28" w:right="34"/>
              <w:contextualSpacing/>
              <w:rPr>
                <w:rFonts w:ascii="Times New Roman" w:eastAsia="Times New Roman" w:hAnsi="Times New Roman"/>
                <w:sz w:val="24"/>
                <w:szCs w:val="24"/>
              </w:rPr>
            </w:pPr>
          </w:p>
        </w:tc>
        <w:tc>
          <w:tcPr>
            <w:tcW w:w="3048" w:type="dxa"/>
            <w:shd w:val="clear" w:color="auto" w:fill="auto"/>
          </w:tcPr>
          <w:p w14:paraId="012A93F3" w14:textId="77777777" w:rsidR="00296B0E" w:rsidRPr="006F6557" w:rsidRDefault="00296B0E" w:rsidP="006E2446">
            <w:pPr>
              <w:widowControl w:val="0"/>
              <w:autoSpaceDE w:val="0"/>
              <w:autoSpaceDN w:val="0"/>
              <w:spacing w:after="0" w:line="240" w:lineRule="auto"/>
              <w:ind w:right="34"/>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Итого </w:t>
            </w:r>
          </w:p>
        </w:tc>
        <w:tc>
          <w:tcPr>
            <w:tcW w:w="1075" w:type="dxa"/>
            <w:shd w:val="clear" w:color="auto" w:fill="auto"/>
          </w:tcPr>
          <w:p w14:paraId="597A910A" w14:textId="77777777" w:rsidR="00296B0E" w:rsidRDefault="00447771"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612</w:t>
            </w:r>
          </w:p>
        </w:tc>
        <w:tc>
          <w:tcPr>
            <w:tcW w:w="1179" w:type="dxa"/>
            <w:shd w:val="clear" w:color="auto" w:fill="auto"/>
          </w:tcPr>
          <w:p w14:paraId="4E1B1C94" w14:textId="77777777" w:rsidR="00296B0E" w:rsidRDefault="00447771" w:rsidP="006E2446">
            <w:pPr>
              <w:widowControl w:val="0"/>
              <w:autoSpaceDE w:val="0"/>
              <w:autoSpaceDN w:val="0"/>
              <w:spacing w:after="0" w:line="240" w:lineRule="auto"/>
              <w:ind w:right="34"/>
              <w:contextualSpacing/>
              <w:rPr>
                <w:rFonts w:ascii="Times New Roman" w:eastAsia="Times New Roman" w:hAnsi="Times New Roman"/>
                <w:sz w:val="24"/>
                <w:szCs w:val="24"/>
              </w:rPr>
            </w:pPr>
            <w:r>
              <w:rPr>
                <w:rFonts w:ascii="Times New Roman" w:eastAsia="Times New Roman" w:hAnsi="Times New Roman"/>
                <w:sz w:val="24"/>
                <w:szCs w:val="24"/>
              </w:rPr>
              <w:t>612</w:t>
            </w:r>
          </w:p>
        </w:tc>
        <w:tc>
          <w:tcPr>
            <w:tcW w:w="4479" w:type="dxa"/>
            <w:shd w:val="clear" w:color="auto" w:fill="auto"/>
          </w:tcPr>
          <w:p w14:paraId="012426F2" w14:textId="77777777" w:rsidR="00296B0E" w:rsidRPr="00FB6D55" w:rsidRDefault="00296B0E" w:rsidP="006E2446">
            <w:pPr>
              <w:widowControl w:val="0"/>
              <w:autoSpaceDE w:val="0"/>
              <w:autoSpaceDN w:val="0"/>
              <w:spacing w:after="0" w:line="240" w:lineRule="auto"/>
              <w:ind w:right="34"/>
              <w:contextualSpacing/>
              <w:rPr>
                <w:rFonts w:ascii="Times New Roman" w:eastAsia="Times New Roman" w:hAnsi="Times New Roman"/>
                <w:sz w:val="24"/>
                <w:szCs w:val="24"/>
              </w:rPr>
            </w:pPr>
          </w:p>
        </w:tc>
      </w:tr>
    </w:tbl>
    <w:p w14:paraId="3083990E" w14:textId="77777777" w:rsidR="00DA71D0" w:rsidRPr="00DA71D0" w:rsidRDefault="00DA71D0" w:rsidP="00DA71D0">
      <w:pPr>
        <w:sectPr w:rsidR="00DA71D0" w:rsidRPr="00DA71D0">
          <w:pgSz w:w="11906" w:h="16838"/>
          <w:pgMar w:top="1134" w:right="567" w:bottom="1134" w:left="1134" w:header="709" w:footer="709" w:gutter="0"/>
          <w:cols w:space="720"/>
        </w:sectPr>
      </w:pPr>
    </w:p>
    <w:p w14:paraId="43936ED3" w14:textId="77777777" w:rsidR="00957B4E" w:rsidRPr="00C94816" w:rsidRDefault="00957B4E" w:rsidP="008F3261">
      <w:pPr>
        <w:pStyle w:val="2"/>
        <w:pageBreakBefore/>
        <w:spacing w:before="0" w:line="240" w:lineRule="auto"/>
        <w:ind w:firstLine="567"/>
        <w:jc w:val="both"/>
        <w:rPr>
          <w:rFonts w:ascii="Times New Roman" w:hAnsi="Times New Roman" w:cs="Times New Roman"/>
          <w:b w:val="0"/>
          <w:color w:val="auto"/>
          <w:sz w:val="28"/>
          <w:szCs w:val="28"/>
        </w:rPr>
      </w:pPr>
      <w:bookmarkStart w:id="12" w:name="_Toc143857103"/>
      <w:r w:rsidRPr="00C94816">
        <w:rPr>
          <w:rFonts w:ascii="Times New Roman" w:hAnsi="Times New Roman" w:cs="Times New Roman"/>
          <w:b w:val="0"/>
          <w:color w:val="auto"/>
          <w:sz w:val="28"/>
          <w:szCs w:val="28"/>
        </w:rPr>
        <w:t>5.2. План обучения на предприятии (на рабочем месте)</w:t>
      </w:r>
      <w:bookmarkEnd w:id="12"/>
    </w:p>
    <w:p w14:paraId="0A0F6C19" w14:textId="77777777" w:rsidR="00D669FB" w:rsidRDefault="00D669FB" w:rsidP="00A76F7B">
      <w:pPr>
        <w:ind w:firstLine="567"/>
        <w:jc w:val="both"/>
        <w:rPr>
          <w:rFonts w:ascii="Times New Roman" w:hAnsi="Times New Roman" w:cs="Times New Roman"/>
        </w:rPr>
      </w:pPr>
    </w:p>
    <w:tbl>
      <w:tblPr>
        <w:tblW w:w="52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6457"/>
        <w:gridCol w:w="847"/>
        <w:gridCol w:w="1844"/>
        <w:gridCol w:w="1398"/>
        <w:gridCol w:w="1120"/>
        <w:gridCol w:w="1538"/>
        <w:gridCol w:w="1657"/>
      </w:tblGrid>
      <w:tr w:rsidR="00316391" w:rsidRPr="007A1DA5" w14:paraId="71B2890F" w14:textId="77777777" w:rsidTr="007A1DA5">
        <w:trPr>
          <w:trHeight w:val="468"/>
        </w:trPr>
        <w:tc>
          <w:tcPr>
            <w:tcW w:w="237" w:type="pct"/>
            <w:vMerge w:val="restart"/>
            <w:shd w:val="clear" w:color="auto" w:fill="auto"/>
            <w:vAlign w:val="center"/>
          </w:tcPr>
          <w:p w14:paraId="0CB2AD96"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 п/п</w:t>
            </w:r>
          </w:p>
        </w:tc>
        <w:tc>
          <w:tcPr>
            <w:tcW w:w="2069" w:type="pct"/>
            <w:vMerge w:val="restart"/>
            <w:shd w:val="clear" w:color="auto" w:fill="auto"/>
          </w:tcPr>
          <w:p w14:paraId="3DBA174E"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Содержание практической подготовки (виды работ)</w:t>
            </w:r>
          </w:p>
        </w:tc>
        <w:tc>
          <w:tcPr>
            <w:tcW w:w="862" w:type="pct"/>
            <w:gridSpan w:val="2"/>
            <w:shd w:val="clear" w:color="auto" w:fill="auto"/>
            <w:vAlign w:val="center"/>
          </w:tcPr>
          <w:p w14:paraId="271CCD93"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ПМ</w:t>
            </w:r>
          </w:p>
        </w:tc>
        <w:tc>
          <w:tcPr>
            <w:tcW w:w="448" w:type="pct"/>
            <w:vMerge w:val="restart"/>
            <w:shd w:val="clear" w:color="auto" w:fill="auto"/>
            <w:vAlign w:val="center"/>
          </w:tcPr>
          <w:p w14:paraId="170749C3"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Длительность обучения</w:t>
            </w:r>
          </w:p>
          <w:p w14:paraId="0DA56AA6"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(в часах)</w:t>
            </w:r>
          </w:p>
        </w:tc>
        <w:tc>
          <w:tcPr>
            <w:tcW w:w="359" w:type="pct"/>
            <w:vMerge w:val="restart"/>
            <w:shd w:val="clear" w:color="auto" w:fill="auto"/>
            <w:vAlign w:val="center"/>
          </w:tcPr>
          <w:p w14:paraId="1DF92D9C"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Семестр обучения</w:t>
            </w:r>
          </w:p>
        </w:tc>
        <w:tc>
          <w:tcPr>
            <w:tcW w:w="493" w:type="pct"/>
            <w:vMerge w:val="restart"/>
            <w:shd w:val="clear" w:color="auto" w:fill="auto"/>
            <w:vAlign w:val="center"/>
          </w:tcPr>
          <w:p w14:paraId="7B578233"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Наименование рабочего места, участка</w:t>
            </w:r>
            <w:r w:rsidRPr="007A1DA5">
              <w:rPr>
                <w:rStyle w:val="a5"/>
                <w:rFonts w:ascii="Times New Roman" w:hAnsi="Times New Roman" w:cs="Times New Roman"/>
              </w:rPr>
              <w:footnoteReference w:id="1"/>
            </w:r>
          </w:p>
        </w:tc>
        <w:tc>
          <w:tcPr>
            <w:tcW w:w="531" w:type="pct"/>
            <w:vMerge w:val="restart"/>
            <w:shd w:val="clear" w:color="auto" w:fill="auto"/>
          </w:tcPr>
          <w:p w14:paraId="672AD822" w14:textId="77777777" w:rsidR="00CF2D5F" w:rsidRPr="007A1DA5" w:rsidRDefault="00CF2D5F" w:rsidP="006364D9">
            <w:pPr>
              <w:spacing w:after="0" w:line="240" w:lineRule="auto"/>
              <w:jc w:val="center"/>
              <w:rPr>
                <w:rFonts w:ascii="Times New Roman" w:hAnsi="Times New Roman" w:cs="Times New Roman"/>
                <w:sz w:val="20"/>
                <w:szCs w:val="20"/>
                <w:lang w:eastAsia="en-US"/>
              </w:rPr>
            </w:pPr>
            <w:r w:rsidRPr="007A1DA5">
              <w:rPr>
                <w:rFonts w:ascii="Times New Roman" w:hAnsi="Times New Roman" w:cs="Times New Roman"/>
                <w:sz w:val="20"/>
                <w:szCs w:val="20"/>
                <w:lang w:eastAsia="en-US"/>
              </w:rPr>
              <w:t xml:space="preserve">Ответственный </w:t>
            </w:r>
            <w:r w:rsidRPr="007A1DA5">
              <w:rPr>
                <w:rFonts w:ascii="Times New Roman" w:hAnsi="Times New Roman" w:cs="Times New Roman"/>
                <w:sz w:val="20"/>
                <w:szCs w:val="20"/>
                <w:lang w:eastAsia="en-US"/>
              </w:rPr>
              <w:br/>
              <w:t xml:space="preserve">от предприятия </w:t>
            </w:r>
            <w:r w:rsidRPr="007A1DA5">
              <w:rPr>
                <w:rFonts w:ascii="Times New Roman" w:hAnsi="Times New Roman" w:cs="Times New Roman"/>
                <w:sz w:val="20"/>
                <w:szCs w:val="20"/>
                <w:lang w:eastAsia="en-US"/>
              </w:rPr>
              <w:br/>
              <w:t>(при необходимости)</w:t>
            </w:r>
          </w:p>
        </w:tc>
      </w:tr>
      <w:tr w:rsidR="00316391" w:rsidRPr="007A1DA5" w14:paraId="1BCD3A22" w14:textId="77777777" w:rsidTr="007A1DA5">
        <w:trPr>
          <w:trHeight w:val="70"/>
        </w:trPr>
        <w:tc>
          <w:tcPr>
            <w:tcW w:w="237" w:type="pct"/>
            <w:vMerge/>
            <w:shd w:val="clear" w:color="auto" w:fill="auto"/>
            <w:vAlign w:val="center"/>
          </w:tcPr>
          <w:p w14:paraId="6940F630" w14:textId="77777777" w:rsidR="00CF2D5F" w:rsidRPr="007A1DA5" w:rsidRDefault="00CF2D5F" w:rsidP="006364D9">
            <w:pPr>
              <w:spacing w:after="0" w:line="240" w:lineRule="auto"/>
              <w:jc w:val="center"/>
              <w:rPr>
                <w:rFonts w:ascii="Times New Roman" w:hAnsi="Times New Roman" w:cs="Times New Roman"/>
                <w:highlight w:val="lightGray"/>
                <w:lang w:eastAsia="en-US"/>
              </w:rPr>
            </w:pPr>
          </w:p>
        </w:tc>
        <w:tc>
          <w:tcPr>
            <w:tcW w:w="2069" w:type="pct"/>
            <w:vMerge/>
            <w:shd w:val="clear" w:color="auto" w:fill="auto"/>
          </w:tcPr>
          <w:p w14:paraId="7C318572" w14:textId="77777777" w:rsidR="00CF2D5F" w:rsidRPr="007A1DA5" w:rsidRDefault="00CF2D5F" w:rsidP="006364D9">
            <w:pPr>
              <w:spacing w:after="0" w:line="240" w:lineRule="auto"/>
              <w:jc w:val="center"/>
              <w:rPr>
                <w:rFonts w:ascii="Times New Roman" w:hAnsi="Times New Roman" w:cs="Times New Roman"/>
                <w:highlight w:val="lightGray"/>
                <w:lang w:eastAsia="en-US"/>
              </w:rPr>
            </w:pPr>
          </w:p>
        </w:tc>
        <w:tc>
          <w:tcPr>
            <w:tcW w:w="271" w:type="pct"/>
            <w:shd w:val="clear" w:color="auto" w:fill="auto"/>
            <w:vAlign w:val="center"/>
          </w:tcPr>
          <w:p w14:paraId="12D969D7" w14:textId="77777777" w:rsidR="00CF2D5F" w:rsidRPr="007A1DA5" w:rsidDel="00CD3705" w:rsidRDefault="00CF2D5F" w:rsidP="006364D9">
            <w:pPr>
              <w:spacing w:after="0" w:line="240" w:lineRule="auto"/>
              <w:jc w:val="center"/>
              <w:rPr>
                <w:rFonts w:ascii="Times New Roman" w:hAnsi="Times New Roman" w:cs="Times New Roman"/>
                <w:lang w:eastAsia="en-US"/>
              </w:rPr>
            </w:pPr>
            <w:r w:rsidRPr="007A1DA5">
              <w:rPr>
                <w:rFonts w:ascii="Times New Roman" w:hAnsi="Times New Roman" w:cs="Times New Roman"/>
                <w:lang w:eastAsia="en-US"/>
              </w:rPr>
              <w:t>Код</w:t>
            </w:r>
          </w:p>
        </w:tc>
        <w:tc>
          <w:tcPr>
            <w:tcW w:w="591" w:type="pct"/>
            <w:shd w:val="clear" w:color="auto" w:fill="auto"/>
            <w:vAlign w:val="center"/>
          </w:tcPr>
          <w:p w14:paraId="39BE27A9" w14:textId="77777777" w:rsidR="00CF2D5F" w:rsidRPr="007A1DA5" w:rsidDel="00CD3705" w:rsidRDefault="00CF2D5F" w:rsidP="006364D9">
            <w:pPr>
              <w:spacing w:after="0" w:line="240" w:lineRule="auto"/>
              <w:jc w:val="center"/>
              <w:rPr>
                <w:rFonts w:ascii="Times New Roman" w:hAnsi="Times New Roman" w:cs="Times New Roman"/>
                <w:lang w:eastAsia="en-US"/>
              </w:rPr>
            </w:pPr>
            <w:r w:rsidRPr="007A1DA5">
              <w:rPr>
                <w:rFonts w:ascii="Times New Roman" w:hAnsi="Times New Roman" w:cs="Times New Roman"/>
                <w:lang w:eastAsia="en-US"/>
              </w:rPr>
              <w:t>Наименование</w:t>
            </w:r>
          </w:p>
        </w:tc>
        <w:tc>
          <w:tcPr>
            <w:tcW w:w="448" w:type="pct"/>
            <w:vMerge/>
            <w:shd w:val="clear" w:color="auto" w:fill="auto"/>
            <w:vAlign w:val="center"/>
          </w:tcPr>
          <w:p w14:paraId="4F044DF8" w14:textId="77777777" w:rsidR="00CF2D5F" w:rsidRPr="007A1DA5" w:rsidRDefault="00CF2D5F" w:rsidP="006364D9">
            <w:pPr>
              <w:spacing w:after="0" w:line="240" w:lineRule="auto"/>
              <w:jc w:val="center"/>
              <w:rPr>
                <w:rFonts w:ascii="Times New Roman" w:hAnsi="Times New Roman" w:cs="Times New Roman"/>
                <w:highlight w:val="lightGray"/>
                <w:lang w:eastAsia="en-US"/>
              </w:rPr>
            </w:pPr>
          </w:p>
        </w:tc>
        <w:tc>
          <w:tcPr>
            <w:tcW w:w="359" w:type="pct"/>
            <w:vMerge/>
            <w:shd w:val="clear" w:color="auto" w:fill="auto"/>
            <w:vAlign w:val="center"/>
          </w:tcPr>
          <w:p w14:paraId="732FF92F" w14:textId="77777777" w:rsidR="00CF2D5F" w:rsidRPr="007A1DA5" w:rsidRDefault="00CF2D5F" w:rsidP="006364D9">
            <w:pPr>
              <w:spacing w:after="0" w:line="240" w:lineRule="auto"/>
              <w:jc w:val="center"/>
              <w:rPr>
                <w:rFonts w:ascii="Times New Roman" w:hAnsi="Times New Roman" w:cs="Times New Roman"/>
                <w:highlight w:val="lightGray"/>
                <w:lang w:eastAsia="en-US"/>
              </w:rPr>
            </w:pPr>
          </w:p>
        </w:tc>
        <w:tc>
          <w:tcPr>
            <w:tcW w:w="493" w:type="pct"/>
            <w:vMerge/>
            <w:shd w:val="clear" w:color="auto" w:fill="auto"/>
            <w:vAlign w:val="center"/>
          </w:tcPr>
          <w:p w14:paraId="127774F7" w14:textId="77777777" w:rsidR="00CF2D5F" w:rsidRPr="007A1DA5" w:rsidRDefault="00CF2D5F" w:rsidP="006364D9">
            <w:pPr>
              <w:spacing w:after="0" w:line="240" w:lineRule="auto"/>
              <w:jc w:val="center"/>
              <w:rPr>
                <w:rFonts w:ascii="Times New Roman" w:hAnsi="Times New Roman" w:cs="Times New Roman"/>
                <w:highlight w:val="lightGray"/>
                <w:lang w:eastAsia="en-US"/>
              </w:rPr>
            </w:pPr>
          </w:p>
        </w:tc>
        <w:tc>
          <w:tcPr>
            <w:tcW w:w="531" w:type="pct"/>
            <w:vMerge/>
            <w:shd w:val="clear" w:color="auto" w:fill="auto"/>
          </w:tcPr>
          <w:p w14:paraId="0BCEE8FF" w14:textId="77777777" w:rsidR="00CF2D5F" w:rsidRPr="007A1DA5" w:rsidRDefault="00CF2D5F" w:rsidP="006364D9">
            <w:pPr>
              <w:spacing w:after="0" w:line="240" w:lineRule="auto"/>
              <w:jc w:val="center"/>
              <w:rPr>
                <w:rFonts w:ascii="Times New Roman" w:hAnsi="Times New Roman" w:cs="Times New Roman"/>
                <w:highlight w:val="lightGray"/>
                <w:lang w:eastAsia="en-US"/>
              </w:rPr>
            </w:pPr>
          </w:p>
        </w:tc>
      </w:tr>
      <w:tr w:rsidR="00316391" w:rsidRPr="007A1DA5" w14:paraId="481DBD12" w14:textId="77777777" w:rsidTr="007A1DA5">
        <w:tc>
          <w:tcPr>
            <w:tcW w:w="237" w:type="pct"/>
            <w:shd w:val="clear" w:color="auto" w:fill="auto"/>
          </w:tcPr>
          <w:p w14:paraId="2B3BE65F" w14:textId="77777777" w:rsidR="00CF2D5F" w:rsidRPr="007A1DA5" w:rsidRDefault="00CF2D5F" w:rsidP="00CA44C1">
            <w:pPr>
              <w:pStyle w:val="aa"/>
              <w:numPr>
                <w:ilvl w:val="0"/>
                <w:numId w:val="35"/>
              </w:numPr>
              <w:spacing w:after="0" w:line="240" w:lineRule="auto"/>
              <w:rPr>
                <w:rFonts w:ascii="Times New Roman" w:hAnsi="Times New Roman" w:cs="Times New Roman"/>
                <w:sz w:val="20"/>
                <w:szCs w:val="20"/>
              </w:rPr>
            </w:pPr>
            <w:r w:rsidRPr="007A1DA5">
              <w:rPr>
                <w:rFonts w:ascii="Times New Roman" w:hAnsi="Times New Roman" w:cs="Times New Roman"/>
                <w:sz w:val="20"/>
                <w:szCs w:val="20"/>
              </w:rPr>
              <w:t>1.</w:t>
            </w:r>
          </w:p>
        </w:tc>
        <w:tc>
          <w:tcPr>
            <w:tcW w:w="2069" w:type="pct"/>
            <w:shd w:val="clear" w:color="auto" w:fill="auto"/>
          </w:tcPr>
          <w:p w14:paraId="340190F2" w14:textId="77777777" w:rsidR="00CF2D5F" w:rsidRPr="007A1DA5" w:rsidRDefault="00CF2D5F" w:rsidP="00CF2D5F">
            <w:pPr>
              <w:pStyle w:val="TableParagraph"/>
              <w:contextualSpacing/>
              <w:rPr>
                <w:sz w:val="24"/>
              </w:rPr>
            </w:pPr>
            <w:r w:rsidRPr="007A1DA5">
              <w:rPr>
                <w:sz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3B2263DD" w14:textId="77777777" w:rsidR="00CF2D5F" w:rsidRPr="007A1DA5" w:rsidRDefault="00CF2D5F" w:rsidP="00CF2D5F">
            <w:pPr>
              <w:pStyle w:val="TableParagraph"/>
              <w:contextualSpacing/>
              <w:rPr>
                <w:sz w:val="24"/>
              </w:rPr>
            </w:pPr>
            <w:r w:rsidRPr="007A1DA5">
              <w:rPr>
                <w:sz w:val="24"/>
              </w:rPr>
              <w:t>Оформление заявок на сырье, продукты, материалы, проверка по накладной соответствия заявке перед началом работы.</w:t>
            </w:r>
          </w:p>
          <w:p w14:paraId="315DE7DB" w14:textId="77777777" w:rsidR="00CF2D5F" w:rsidRPr="007A1DA5" w:rsidRDefault="00CF2D5F" w:rsidP="00CF2D5F">
            <w:pPr>
              <w:pStyle w:val="TableParagraph"/>
              <w:contextualSpacing/>
              <w:rPr>
                <w:sz w:val="24"/>
              </w:rPr>
            </w:pPr>
            <w:r w:rsidRPr="007A1DA5">
              <w:rPr>
                <w:sz w:val="24"/>
              </w:rPr>
              <w:t>Организация рабочих мест, уборка рабочих мест в процессе приготовления с учетом инструкций и регламентов, стандартов чистоты</w:t>
            </w:r>
          </w:p>
          <w:p w14:paraId="7A949CD7" w14:textId="77777777" w:rsidR="00CF2D5F" w:rsidRPr="007A1DA5" w:rsidRDefault="00CF2D5F" w:rsidP="00CF2D5F">
            <w:pPr>
              <w:pStyle w:val="TableParagraph"/>
              <w:contextualSpacing/>
              <w:rPr>
                <w:sz w:val="24"/>
              </w:rPr>
            </w:pPr>
            <w:r w:rsidRPr="007A1DA5">
              <w:rPr>
                <w:sz w:val="24"/>
              </w:rPr>
              <w:t>Обработка овощей, грибов, рыбы и нерыбного водного сырья, мяса, мясных продуктов, домашней птицы, дичи, кролика различными методами.</w:t>
            </w:r>
          </w:p>
          <w:p w14:paraId="3251CD9B" w14:textId="77777777" w:rsidR="00CF2D5F" w:rsidRPr="007A1DA5" w:rsidRDefault="00CF2D5F" w:rsidP="00CF2D5F">
            <w:pPr>
              <w:pStyle w:val="TableParagraph"/>
              <w:contextualSpacing/>
              <w:rPr>
                <w:sz w:val="24"/>
              </w:rPr>
            </w:pPr>
            <w:r w:rsidRPr="007A1DA5">
              <w:rPr>
                <w:sz w:val="24"/>
              </w:rPr>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14:paraId="07498390" w14:textId="77777777" w:rsidR="00CF2D5F" w:rsidRPr="007A1DA5" w:rsidRDefault="00CF2D5F" w:rsidP="00CF2D5F">
            <w:pPr>
              <w:pStyle w:val="TableParagraph"/>
              <w:contextualSpacing/>
              <w:rPr>
                <w:sz w:val="24"/>
              </w:rPr>
            </w:pPr>
            <w:r w:rsidRPr="007A1DA5">
              <w:rPr>
                <w:sz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2A48CD08" w14:textId="77777777" w:rsidR="00CF2D5F" w:rsidRPr="007A1DA5" w:rsidRDefault="00CF2D5F" w:rsidP="00CF2D5F">
            <w:pPr>
              <w:pStyle w:val="TableParagraph"/>
              <w:contextualSpacing/>
              <w:rPr>
                <w:sz w:val="24"/>
              </w:rPr>
            </w:pPr>
            <w:r w:rsidRPr="007A1DA5">
              <w:rPr>
                <w:sz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45EE7BB4" w14:textId="77777777" w:rsidR="00CF2D5F" w:rsidRPr="007A1DA5" w:rsidRDefault="00CF2D5F" w:rsidP="00CF2D5F">
            <w:pPr>
              <w:pStyle w:val="TableParagraph"/>
              <w:contextualSpacing/>
              <w:rPr>
                <w:sz w:val="24"/>
              </w:rPr>
            </w:pPr>
            <w:r w:rsidRPr="007A1DA5">
              <w:rPr>
                <w:sz w:val="24"/>
              </w:rPr>
              <w:t>Порционирование (комплектование) обработанного сырья, полуфабрикатов из него. Упаковка на вынос или для транспортирования.</w:t>
            </w:r>
          </w:p>
          <w:p w14:paraId="690C9363" w14:textId="77777777" w:rsidR="00CF2D5F" w:rsidRPr="007A1DA5" w:rsidRDefault="00CF2D5F" w:rsidP="00CF2D5F">
            <w:pPr>
              <w:spacing w:after="0" w:line="240" w:lineRule="auto"/>
              <w:jc w:val="both"/>
              <w:rPr>
                <w:rFonts w:ascii="Times New Roman" w:hAnsi="Times New Roman" w:cs="Times New Roman"/>
                <w:b/>
                <w:bCs/>
                <w:sz w:val="20"/>
                <w:szCs w:val="20"/>
                <w:highlight w:val="green"/>
                <w:u w:val="single"/>
                <w:lang w:eastAsia="en-US"/>
              </w:rPr>
            </w:pPr>
            <w:r w:rsidRPr="007A1DA5">
              <w:rPr>
                <w:rFonts w:ascii="Times New Roman" w:hAnsi="Times New Roman" w:cs="Times New Roman"/>
                <w:sz w:val="24"/>
              </w:rPr>
              <w:t>Ведение расчетов с потребителем при отпуске на вынос</w:t>
            </w:r>
          </w:p>
        </w:tc>
        <w:tc>
          <w:tcPr>
            <w:tcW w:w="271" w:type="pct"/>
            <w:shd w:val="clear" w:color="auto" w:fill="auto"/>
          </w:tcPr>
          <w:p w14:paraId="227F257E" w14:textId="77777777" w:rsidR="00CF2D5F" w:rsidRPr="007A1DA5" w:rsidRDefault="00CF2D5F" w:rsidP="00CF2D5F">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ПМ 01</w:t>
            </w:r>
          </w:p>
        </w:tc>
        <w:tc>
          <w:tcPr>
            <w:tcW w:w="591" w:type="pct"/>
            <w:shd w:val="clear" w:color="auto" w:fill="auto"/>
          </w:tcPr>
          <w:p w14:paraId="02CE152A" w14:textId="77777777" w:rsidR="00CF2D5F" w:rsidRPr="007A1DA5" w:rsidRDefault="00CF2D5F" w:rsidP="00CF2D5F">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Приготовление и подготовка к реализации полуфабрикатов для блюд, кулинарных</w:t>
            </w:r>
            <w:r w:rsidRPr="007A1DA5">
              <w:rPr>
                <w:rFonts w:ascii="Times New Roman" w:eastAsia="Times New Roman" w:hAnsi="Times New Roman" w:cs="Times New Roman"/>
              </w:rPr>
              <w:br/>
              <w:t>изделий разнообразного ассортимента</w:t>
            </w:r>
          </w:p>
        </w:tc>
        <w:tc>
          <w:tcPr>
            <w:tcW w:w="448" w:type="pct"/>
            <w:shd w:val="clear" w:color="auto" w:fill="auto"/>
          </w:tcPr>
          <w:p w14:paraId="370E9D30" w14:textId="77777777" w:rsidR="00CF2D5F" w:rsidRPr="007A1DA5" w:rsidRDefault="00CF2D5F" w:rsidP="00CF2D5F">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144</w:t>
            </w:r>
          </w:p>
        </w:tc>
        <w:tc>
          <w:tcPr>
            <w:tcW w:w="359" w:type="pct"/>
            <w:shd w:val="clear" w:color="auto" w:fill="auto"/>
          </w:tcPr>
          <w:p w14:paraId="46B1055E" w14:textId="77777777" w:rsidR="00CF2D5F" w:rsidRPr="007A1DA5" w:rsidRDefault="00CF2D5F" w:rsidP="00CF2D5F">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2</w:t>
            </w:r>
          </w:p>
        </w:tc>
        <w:tc>
          <w:tcPr>
            <w:tcW w:w="493" w:type="pct"/>
            <w:shd w:val="clear" w:color="auto" w:fill="auto"/>
          </w:tcPr>
          <w:p w14:paraId="1027CA35" w14:textId="77777777" w:rsidR="00CF2D5F" w:rsidRPr="007A1DA5" w:rsidRDefault="00CF2D5F" w:rsidP="00CF2D5F">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Кухня ресторана</w:t>
            </w:r>
          </w:p>
        </w:tc>
        <w:tc>
          <w:tcPr>
            <w:tcW w:w="531" w:type="pct"/>
            <w:shd w:val="clear" w:color="auto" w:fill="auto"/>
          </w:tcPr>
          <w:p w14:paraId="61850BAC" w14:textId="77777777" w:rsidR="00CF2D5F" w:rsidRPr="007A1DA5" w:rsidRDefault="00777C79" w:rsidP="00CF2D5F">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Наставник -повар</w:t>
            </w:r>
          </w:p>
        </w:tc>
      </w:tr>
      <w:tr w:rsidR="007A1DA5" w:rsidRPr="007A1DA5" w14:paraId="31AC51B0" w14:textId="77777777" w:rsidTr="007A1DA5">
        <w:tc>
          <w:tcPr>
            <w:tcW w:w="237" w:type="pct"/>
            <w:shd w:val="clear" w:color="auto" w:fill="auto"/>
          </w:tcPr>
          <w:p w14:paraId="37EB317C" w14:textId="77777777" w:rsidR="00DF4443" w:rsidRPr="007A1DA5" w:rsidRDefault="00DF4443" w:rsidP="00CA44C1">
            <w:pPr>
              <w:pStyle w:val="aa"/>
              <w:numPr>
                <w:ilvl w:val="0"/>
                <w:numId w:val="35"/>
              </w:numPr>
              <w:spacing w:after="0" w:line="240" w:lineRule="auto"/>
              <w:rPr>
                <w:rFonts w:ascii="Times New Roman" w:hAnsi="Times New Roman" w:cs="Times New Roman"/>
                <w:sz w:val="20"/>
                <w:szCs w:val="20"/>
              </w:rPr>
            </w:pPr>
            <w:r w:rsidRPr="007A1DA5">
              <w:rPr>
                <w:rFonts w:ascii="Times New Roman" w:hAnsi="Times New Roman" w:cs="Times New Roman"/>
                <w:sz w:val="20"/>
                <w:szCs w:val="20"/>
              </w:rPr>
              <w:t>2</w:t>
            </w:r>
          </w:p>
        </w:tc>
        <w:tc>
          <w:tcPr>
            <w:tcW w:w="2069" w:type="pct"/>
            <w:shd w:val="clear" w:color="auto" w:fill="auto"/>
          </w:tcPr>
          <w:p w14:paraId="54D622A2" w14:textId="77777777" w:rsidR="00DF4443" w:rsidRPr="007A1DA5" w:rsidRDefault="00DF4443" w:rsidP="00DF4443">
            <w:pPr>
              <w:pStyle w:val="TableParagraph"/>
              <w:tabs>
                <w:tab w:val="left" w:pos="254"/>
              </w:tabs>
              <w:rPr>
                <w:sz w:val="24"/>
              </w:rPr>
            </w:pPr>
            <w:r w:rsidRPr="007A1DA5">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35FB90B8" w14:textId="77777777" w:rsidR="00DF4443" w:rsidRPr="007A1DA5" w:rsidRDefault="00DF4443" w:rsidP="00DF4443">
            <w:pPr>
              <w:pStyle w:val="TableParagraph"/>
              <w:tabs>
                <w:tab w:val="left" w:pos="254"/>
              </w:tabs>
              <w:rPr>
                <w:sz w:val="24"/>
              </w:rPr>
            </w:pPr>
            <w:r w:rsidRPr="007A1DA5">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0EEBC3F4" w14:textId="77777777" w:rsidR="00DF4443" w:rsidRPr="007A1DA5" w:rsidRDefault="00DF4443" w:rsidP="00DF4443">
            <w:pPr>
              <w:pStyle w:val="TableParagraph"/>
              <w:tabs>
                <w:tab w:val="left" w:pos="254"/>
              </w:tabs>
              <w:rPr>
                <w:sz w:val="24"/>
              </w:rPr>
            </w:pPr>
            <w:r w:rsidRPr="007A1DA5">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05C92AB5" w14:textId="77777777" w:rsidR="00DF4443" w:rsidRPr="007A1DA5" w:rsidRDefault="00DF4443" w:rsidP="00DF4443">
            <w:pPr>
              <w:pStyle w:val="TableParagraph"/>
              <w:tabs>
                <w:tab w:val="left" w:pos="254"/>
              </w:tabs>
              <w:rPr>
                <w:sz w:val="24"/>
              </w:rPr>
            </w:pPr>
            <w:r w:rsidRPr="007A1DA5">
              <w:rPr>
                <w:sz w:val="24"/>
              </w:rPr>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117804AC" w14:textId="77777777" w:rsidR="00DF4443" w:rsidRPr="007A1DA5" w:rsidRDefault="00DF4443" w:rsidP="00DF4443">
            <w:pPr>
              <w:pStyle w:val="TableParagraph"/>
              <w:tabs>
                <w:tab w:val="left" w:pos="254"/>
              </w:tabs>
            </w:pPr>
            <w:r w:rsidRPr="007A1DA5">
              <w:rPr>
                <w:sz w:val="24"/>
              </w:rPr>
              <w:t>Подготовка к реализации (презентации) готовых супов, горячих блюд, кулинарных изделий, закусок (порционирования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супов, горячих блюд, кулинарных изделий, закусок на вынос и для</w:t>
            </w:r>
          </w:p>
          <w:p w14:paraId="445806B0" w14:textId="77777777" w:rsidR="00DF4443" w:rsidRPr="007A1DA5" w:rsidRDefault="00DF4443" w:rsidP="00DF4443">
            <w:pPr>
              <w:pStyle w:val="TableParagraph"/>
              <w:tabs>
                <w:tab w:val="left" w:pos="254"/>
              </w:tabs>
              <w:rPr>
                <w:sz w:val="24"/>
              </w:rPr>
            </w:pPr>
            <w:r w:rsidRPr="007A1DA5">
              <w:rPr>
                <w:sz w:val="24"/>
              </w:rPr>
              <w:t>транспортирования.</w:t>
            </w:r>
          </w:p>
          <w:p w14:paraId="00055D5E" w14:textId="77777777" w:rsidR="00DF4443" w:rsidRPr="007A1DA5" w:rsidRDefault="00DF4443" w:rsidP="00DF4443">
            <w:pPr>
              <w:pStyle w:val="TableParagraph"/>
              <w:tabs>
                <w:tab w:val="left" w:pos="254"/>
              </w:tabs>
              <w:rPr>
                <w:sz w:val="24"/>
              </w:rPr>
            </w:pPr>
            <w:r w:rsidRPr="007A1DA5">
              <w:rPr>
                <w:sz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68DB80F0" w14:textId="77777777" w:rsidR="00DF4443" w:rsidRPr="007A1DA5" w:rsidRDefault="00DF4443" w:rsidP="00DF4443">
            <w:pPr>
              <w:pStyle w:val="TableParagraph"/>
              <w:tabs>
                <w:tab w:val="left" w:pos="254"/>
              </w:tabs>
            </w:pPr>
            <w:r w:rsidRPr="007A1DA5">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47EE7452" w14:textId="77777777" w:rsidR="00DF4443" w:rsidRPr="007A1DA5" w:rsidRDefault="00DF4443" w:rsidP="00DF4443">
            <w:pPr>
              <w:pStyle w:val="TableParagraph"/>
              <w:tabs>
                <w:tab w:val="left" w:pos="254"/>
              </w:tabs>
              <w:rPr>
                <w:sz w:val="24"/>
              </w:rPr>
            </w:pPr>
            <w:r w:rsidRPr="007A1DA5">
              <w:rPr>
                <w:sz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21F13C2B" w14:textId="77777777" w:rsidR="00DF4443" w:rsidRPr="007A1DA5" w:rsidRDefault="00DF4443" w:rsidP="00DF4443">
            <w:pPr>
              <w:pStyle w:val="TableParagraph"/>
              <w:tabs>
                <w:tab w:val="left" w:pos="254"/>
              </w:tabs>
              <w:rPr>
                <w:sz w:val="24"/>
              </w:rPr>
            </w:pPr>
            <w:r w:rsidRPr="007A1DA5">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E9DF0F3" w14:textId="77777777" w:rsidR="00DF4443" w:rsidRPr="007A1DA5" w:rsidRDefault="00DF4443" w:rsidP="00DF4443">
            <w:pPr>
              <w:spacing w:after="0" w:line="240" w:lineRule="auto"/>
              <w:jc w:val="both"/>
              <w:rPr>
                <w:rFonts w:ascii="Times New Roman" w:hAnsi="Times New Roman" w:cs="Times New Roman"/>
                <w:b/>
                <w:bCs/>
                <w:sz w:val="20"/>
                <w:szCs w:val="20"/>
                <w:highlight w:val="green"/>
                <w:u w:val="single"/>
                <w:lang w:eastAsia="en-US"/>
              </w:rPr>
            </w:pPr>
            <w:r w:rsidRPr="007A1DA5">
              <w:rPr>
                <w:rFonts w:ascii="Times New Roman" w:hAnsi="Times New Roman" w:cs="Times New Roman"/>
                <w:sz w:val="24"/>
              </w:rPr>
              <w:t>Консультирование потребителей, оказание им помощи в выборе супов,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271" w:type="pct"/>
            <w:shd w:val="clear" w:color="auto" w:fill="auto"/>
          </w:tcPr>
          <w:p w14:paraId="4C315E03" w14:textId="77777777" w:rsidR="00DF4443" w:rsidRPr="007A1DA5" w:rsidRDefault="00DF4443" w:rsidP="00DF4443">
            <w:pPr>
              <w:spacing w:after="0" w:line="240" w:lineRule="auto"/>
              <w:rPr>
                <w:rFonts w:ascii="Times New Roman" w:eastAsia="Times New Roman" w:hAnsi="Times New Roman" w:cs="Times New Roman"/>
                <w:bCs/>
              </w:rPr>
            </w:pPr>
            <w:r w:rsidRPr="007A1DA5">
              <w:rPr>
                <w:rFonts w:ascii="Times New Roman" w:eastAsia="Times New Roman" w:hAnsi="Times New Roman" w:cs="Times New Roman"/>
                <w:bCs/>
              </w:rPr>
              <w:t>ПМ.02</w:t>
            </w:r>
          </w:p>
        </w:tc>
        <w:tc>
          <w:tcPr>
            <w:tcW w:w="591" w:type="pct"/>
            <w:shd w:val="clear" w:color="auto" w:fill="auto"/>
          </w:tcPr>
          <w:p w14:paraId="1CF07AB9" w14:textId="77777777" w:rsidR="00DF4443" w:rsidRPr="007A1DA5" w:rsidRDefault="00DF4443" w:rsidP="00DF4443">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Приготовление, оформление и подготовка к реализации горячих блюд, кулинарных изделий, закусок разнообразного ассортимента</w:t>
            </w:r>
          </w:p>
        </w:tc>
        <w:tc>
          <w:tcPr>
            <w:tcW w:w="448" w:type="pct"/>
            <w:shd w:val="clear" w:color="auto" w:fill="auto"/>
          </w:tcPr>
          <w:p w14:paraId="50A0D8AF"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216</w:t>
            </w:r>
          </w:p>
        </w:tc>
        <w:tc>
          <w:tcPr>
            <w:tcW w:w="359" w:type="pct"/>
            <w:shd w:val="clear" w:color="auto" w:fill="auto"/>
          </w:tcPr>
          <w:p w14:paraId="45A5845F"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4</w:t>
            </w:r>
          </w:p>
        </w:tc>
        <w:tc>
          <w:tcPr>
            <w:tcW w:w="493" w:type="pct"/>
            <w:shd w:val="clear" w:color="auto" w:fill="auto"/>
          </w:tcPr>
          <w:p w14:paraId="79D3FF55"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Кухня ресторана</w:t>
            </w:r>
          </w:p>
        </w:tc>
        <w:tc>
          <w:tcPr>
            <w:tcW w:w="531" w:type="pct"/>
            <w:shd w:val="clear" w:color="auto" w:fill="auto"/>
          </w:tcPr>
          <w:p w14:paraId="54F76361" w14:textId="77777777" w:rsidR="00DF4443" w:rsidRPr="007A1DA5" w:rsidRDefault="00777C79"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Наставник -повар</w:t>
            </w:r>
          </w:p>
        </w:tc>
      </w:tr>
      <w:tr w:rsidR="007A1DA5" w:rsidRPr="007A1DA5" w14:paraId="22F448D2" w14:textId="77777777" w:rsidTr="007A1DA5">
        <w:tc>
          <w:tcPr>
            <w:tcW w:w="237" w:type="pct"/>
            <w:shd w:val="clear" w:color="auto" w:fill="auto"/>
          </w:tcPr>
          <w:p w14:paraId="3AC6916C" w14:textId="77777777" w:rsidR="00DF4443" w:rsidRPr="007A1DA5" w:rsidRDefault="00DF4443" w:rsidP="00CA44C1">
            <w:pPr>
              <w:pStyle w:val="aa"/>
              <w:numPr>
                <w:ilvl w:val="0"/>
                <w:numId w:val="35"/>
              </w:numPr>
              <w:spacing w:after="0" w:line="240" w:lineRule="auto"/>
              <w:rPr>
                <w:rFonts w:ascii="Times New Roman" w:hAnsi="Times New Roman" w:cs="Times New Roman"/>
                <w:sz w:val="20"/>
                <w:szCs w:val="20"/>
              </w:rPr>
            </w:pPr>
          </w:p>
        </w:tc>
        <w:tc>
          <w:tcPr>
            <w:tcW w:w="2069" w:type="pct"/>
            <w:shd w:val="clear" w:color="auto" w:fill="auto"/>
          </w:tcPr>
          <w:p w14:paraId="6EC5B6D2" w14:textId="77777777" w:rsidR="00DF4443" w:rsidRPr="007A1DA5" w:rsidRDefault="00DF4443" w:rsidP="00DF4443">
            <w:pPr>
              <w:pStyle w:val="TableParagraph"/>
              <w:rPr>
                <w:sz w:val="24"/>
                <w:szCs w:val="24"/>
              </w:rPr>
            </w:pPr>
            <w:r w:rsidRPr="007A1DA5">
              <w:rPr>
                <w:sz w:val="24"/>
                <w:szCs w:val="24"/>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14:paraId="32038748" w14:textId="77777777" w:rsidR="00DF4443" w:rsidRPr="007A1DA5" w:rsidRDefault="00DF4443" w:rsidP="00DF4443">
            <w:pPr>
              <w:pStyle w:val="TableParagraph"/>
              <w:rPr>
                <w:sz w:val="24"/>
                <w:szCs w:val="24"/>
              </w:rPr>
            </w:pPr>
            <w:r w:rsidRPr="007A1DA5">
              <w:rPr>
                <w:sz w:val="24"/>
                <w:szCs w:val="24"/>
              </w:rPr>
              <w:t>Подготовка основных продуктов и дополнительных ингредиентов к ним к использованию.</w:t>
            </w:r>
          </w:p>
          <w:p w14:paraId="4C69ABB3" w14:textId="77777777" w:rsidR="00DF4443" w:rsidRPr="007A1DA5" w:rsidRDefault="00DF4443" w:rsidP="00DF4443">
            <w:pPr>
              <w:pStyle w:val="TableParagraph"/>
              <w:rPr>
                <w:sz w:val="24"/>
                <w:szCs w:val="24"/>
              </w:rPr>
            </w:pPr>
            <w:r w:rsidRPr="007A1DA5">
              <w:rPr>
                <w:sz w:val="24"/>
                <w:szCs w:val="24"/>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варка,охлаждение, заливание желе. Поддержание рабочего места в соответствии с санитарно-гигиеническими требованиями</w:t>
            </w:r>
          </w:p>
          <w:p w14:paraId="0CECC401" w14:textId="77777777" w:rsidR="00DF4443" w:rsidRPr="007A1DA5" w:rsidRDefault="00DF4443" w:rsidP="00DF4443">
            <w:pPr>
              <w:pStyle w:val="TableParagraph"/>
              <w:rPr>
                <w:sz w:val="24"/>
                <w:szCs w:val="24"/>
              </w:rPr>
            </w:pPr>
            <w:r w:rsidRPr="007A1DA5">
              <w:rPr>
                <w:sz w:val="24"/>
                <w:szCs w:val="24"/>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722802E6" w14:textId="77777777" w:rsidR="00DF4443" w:rsidRPr="007A1DA5" w:rsidRDefault="00DF4443" w:rsidP="00DF4443">
            <w:pPr>
              <w:pStyle w:val="TableParagraph"/>
              <w:rPr>
                <w:sz w:val="24"/>
                <w:szCs w:val="24"/>
              </w:rPr>
            </w:pPr>
            <w:r w:rsidRPr="007A1DA5">
              <w:rPr>
                <w:sz w:val="24"/>
                <w:szCs w:val="24"/>
              </w:rPr>
              <w:t>Определение степени готовности основных продуктов и дополнительных ингредиентов, доведение до вкуса.</w:t>
            </w:r>
          </w:p>
          <w:p w14:paraId="040415AA" w14:textId="77777777" w:rsidR="00DF4443" w:rsidRPr="007A1DA5" w:rsidRDefault="00DF4443" w:rsidP="00DF4443">
            <w:pPr>
              <w:pStyle w:val="TableParagraph"/>
              <w:rPr>
                <w:sz w:val="24"/>
                <w:szCs w:val="24"/>
              </w:rPr>
            </w:pPr>
            <w:r w:rsidRPr="007A1DA5">
              <w:rPr>
                <w:sz w:val="24"/>
                <w:szCs w:val="24"/>
              </w:rPr>
              <w:t>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w:t>
            </w:r>
          </w:p>
          <w:p w14:paraId="2BBFC1A6" w14:textId="77777777" w:rsidR="00DF4443" w:rsidRPr="007A1DA5" w:rsidRDefault="00DF4443" w:rsidP="00DF4443">
            <w:pPr>
              <w:spacing w:after="0" w:line="240" w:lineRule="auto"/>
              <w:jc w:val="both"/>
              <w:rPr>
                <w:rFonts w:ascii="Times New Roman" w:hAnsi="Times New Roman" w:cs="Times New Roman"/>
                <w:b/>
                <w:bCs/>
                <w:sz w:val="20"/>
                <w:szCs w:val="20"/>
                <w:highlight w:val="green"/>
                <w:u w:val="single"/>
                <w:lang w:eastAsia="en-US"/>
              </w:rPr>
            </w:pPr>
            <w:r w:rsidRPr="007A1DA5">
              <w:rPr>
                <w:rFonts w:ascii="Times New Roman" w:hAnsi="Times New Roman" w:cs="Times New Roman"/>
                <w:sz w:val="24"/>
                <w:szCs w:val="24"/>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271" w:type="pct"/>
            <w:shd w:val="clear" w:color="auto" w:fill="auto"/>
          </w:tcPr>
          <w:p w14:paraId="7674BB31" w14:textId="77777777" w:rsidR="00DF4443" w:rsidRPr="007A1DA5" w:rsidRDefault="00DF4443" w:rsidP="00DF4443">
            <w:pPr>
              <w:spacing w:after="0" w:line="240" w:lineRule="auto"/>
              <w:rPr>
                <w:rFonts w:ascii="Times New Roman" w:eastAsia="Times New Roman" w:hAnsi="Times New Roman" w:cs="Times New Roman"/>
                <w:bCs/>
              </w:rPr>
            </w:pPr>
            <w:r w:rsidRPr="007A1DA5">
              <w:rPr>
                <w:rFonts w:ascii="Times New Roman" w:eastAsia="Times New Roman" w:hAnsi="Times New Roman" w:cs="Times New Roman"/>
                <w:bCs/>
              </w:rPr>
              <w:t>ПМ.03</w:t>
            </w:r>
          </w:p>
        </w:tc>
        <w:tc>
          <w:tcPr>
            <w:tcW w:w="591" w:type="pct"/>
            <w:shd w:val="clear" w:color="auto" w:fill="auto"/>
          </w:tcPr>
          <w:p w14:paraId="773E4859" w14:textId="77777777" w:rsidR="00DF4443" w:rsidRPr="007A1DA5" w:rsidRDefault="00DF4443" w:rsidP="00DF4443">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Приготовление, оформление и подготовка к реализации холодных блюд, кулинарных изделий, закусок разнообразного ассортимента</w:t>
            </w:r>
          </w:p>
        </w:tc>
        <w:tc>
          <w:tcPr>
            <w:tcW w:w="448" w:type="pct"/>
            <w:shd w:val="clear" w:color="auto" w:fill="auto"/>
          </w:tcPr>
          <w:p w14:paraId="2B6A80C9"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216</w:t>
            </w:r>
          </w:p>
        </w:tc>
        <w:tc>
          <w:tcPr>
            <w:tcW w:w="359" w:type="pct"/>
            <w:shd w:val="clear" w:color="auto" w:fill="auto"/>
          </w:tcPr>
          <w:p w14:paraId="2FDB5BA3"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6</w:t>
            </w:r>
          </w:p>
        </w:tc>
        <w:tc>
          <w:tcPr>
            <w:tcW w:w="493" w:type="pct"/>
            <w:shd w:val="clear" w:color="auto" w:fill="auto"/>
          </w:tcPr>
          <w:p w14:paraId="0D575409"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Кухня ресторана</w:t>
            </w:r>
          </w:p>
        </w:tc>
        <w:tc>
          <w:tcPr>
            <w:tcW w:w="531" w:type="pct"/>
            <w:shd w:val="clear" w:color="auto" w:fill="auto"/>
          </w:tcPr>
          <w:p w14:paraId="6A3F8C3F" w14:textId="77777777" w:rsidR="00DF4443" w:rsidRPr="007A1DA5" w:rsidRDefault="00777C79"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Наставник -повар</w:t>
            </w:r>
          </w:p>
        </w:tc>
      </w:tr>
      <w:tr w:rsidR="007A1DA5" w:rsidRPr="007A1DA5" w14:paraId="0A68C9E3" w14:textId="77777777" w:rsidTr="007A1DA5">
        <w:tc>
          <w:tcPr>
            <w:tcW w:w="237" w:type="pct"/>
            <w:shd w:val="clear" w:color="auto" w:fill="auto"/>
          </w:tcPr>
          <w:p w14:paraId="109A6467" w14:textId="77777777" w:rsidR="00DF4443" w:rsidRPr="007A1DA5" w:rsidRDefault="00DF4443" w:rsidP="00CA44C1">
            <w:pPr>
              <w:pStyle w:val="aa"/>
              <w:numPr>
                <w:ilvl w:val="0"/>
                <w:numId w:val="35"/>
              </w:numPr>
              <w:spacing w:after="0" w:line="240" w:lineRule="auto"/>
              <w:rPr>
                <w:rFonts w:ascii="Times New Roman" w:hAnsi="Times New Roman" w:cs="Times New Roman"/>
                <w:sz w:val="20"/>
                <w:szCs w:val="20"/>
              </w:rPr>
            </w:pPr>
          </w:p>
        </w:tc>
        <w:tc>
          <w:tcPr>
            <w:tcW w:w="2069" w:type="pct"/>
            <w:shd w:val="clear" w:color="auto" w:fill="auto"/>
          </w:tcPr>
          <w:p w14:paraId="0E0A7B2B" w14:textId="77777777" w:rsidR="00DF4443" w:rsidRPr="007A1DA5" w:rsidRDefault="00DF4443" w:rsidP="00DF4443">
            <w:pPr>
              <w:pStyle w:val="TableParagraph"/>
              <w:rPr>
                <w:sz w:val="24"/>
              </w:rPr>
            </w:pPr>
            <w:r w:rsidRPr="007A1DA5">
              <w:rPr>
                <w:sz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4323D97E" w14:textId="77777777" w:rsidR="00DF4443" w:rsidRPr="007A1DA5" w:rsidRDefault="00DF4443" w:rsidP="00DF4443">
            <w:pPr>
              <w:pStyle w:val="TableParagraph"/>
              <w:rPr>
                <w:sz w:val="24"/>
              </w:rPr>
            </w:pPr>
            <w:r w:rsidRPr="007A1DA5">
              <w:rPr>
                <w:sz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515B8B71" w14:textId="77777777" w:rsidR="00DF4443" w:rsidRPr="007A1DA5" w:rsidRDefault="00DF4443" w:rsidP="00DF4443">
            <w:pPr>
              <w:pStyle w:val="TableParagraph"/>
              <w:rPr>
                <w:sz w:val="24"/>
              </w:rPr>
            </w:pPr>
            <w:r w:rsidRPr="007A1DA5">
              <w:rPr>
                <w:sz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400151A1" w14:textId="77777777" w:rsidR="00DF4443" w:rsidRPr="007A1DA5" w:rsidRDefault="00DF4443" w:rsidP="00DF4443">
            <w:pPr>
              <w:pStyle w:val="TableParagraph"/>
              <w:rPr>
                <w:sz w:val="24"/>
              </w:rPr>
            </w:pPr>
            <w:r w:rsidRPr="007A1DA5">
              <w:rPr>
                <w:sz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0DA576B1" w14:textId="77777777" w:rsidR="00DF4443" w:rsidRPr="007A1DA5" w:rsidRDefault="00DF4443" w:rsidP="00DF4443">
            <w:pPr>
              <w:pStyle w:val="TableParagraph"/>
              <w:rPr>
                <w:sz w:val="24"/>
              </w:rPr>
            </w:pPr>
            <w:r w:rsidRPr="007A1DA5">
              <w:rPr>
                <w:sz w:val="24"/>
              </w:rPr>
              <w:t>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1FC718AE" w14:textId="77777777" w:rsidR="00DF4443" w:rsidRPr="007A1DA5" w:rsidRDefault="00DF4443" w:rsidP="00DF4443">
            <w:pPr>
              <w:pStyle w:val="TableParagraph"/>
              <w:rPr>
                <w:sz w:val="24"/>
              </w:rPr>
            </w:pPr>
            <w:r w:rsidRPr="007A1DA5">
              <w:rPr>
                <w:sz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340A7D6A" w14:textId="77777777" w:rsidR="00DF4443" w:rsidRPr="007A1DA5" w:rsidRDefault="00DF4443" w:rsidP="00DF4443">
            <w:pPr>
              <w:pStyle w:val="TableParagraph"/>
              <w:rPr>
                <w:sz w:val="24"/>
              </w:rPr>
            </w:pPr>
            <w:r w:rsidRPr="007A1DA5">
              <w:rPr>
                <w:sz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117A19D0" w14:textId="77777777" w:rsidR="00DF4443" w:rsidRPr="007A1DA5" w:rsidRDefault="00DF4443" w:rsidP="00DF4443">
            <w:pPr>
              <w:pStyle w:val="TableParagraph"/>
              <w:rPr>
                <w:sz w:val="24"/>
              </w:rPr>
            </w:pPr>
            <w:r w:rsidRPr="007A1DA5">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143CECEC" w14:textId="77777777" w:rsidR="00DF4443" w:rsidRPr="007A1DA5" w:rsidRDefault="00DF4443" w:rsidP="00DF4443">
            <w:pPr>
              <w:spacing w:after="0" w:line="240" w:lineRule="auto"/>
              <w:jc w:val="both"/>
              <w:rPr>
                <w:rFonts w:ascii="Times New Roman" w:hAnsi="Times New Roman" w:cs="Times New Roman"/>
                <w:b/>
                <w:bCs/>
                <w:sz w:val="20"/>
                <w:szCs w:val="20"/>
                <w:highlight w:val="green"/>
                <w:u w:val="single"/>
                <w:lang w:eastAsia="en-US"/>
              </w:rPr>
            </w:pPr>
            <w:r w:rsidRPr="007A1DA5">
              <w:rPr>
                <w:rFonts w:ascii="Times New Roman" w:hAnsi="Times New Roman" w:cs="Times New Roman"/>
                <w:sz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271" w:type="pct"/>
            <w:shd w:val="clear" w:color="auto" w:fill="auto"/>
          </w:tcPr>
          <w:p w14:paraId="0059E198" w14:textId="77777777" w:rsidR="00DF4443" w:rsidRPr="007A1DA5" w:rsidRDefault="00DF4443" w:rsidP="00DF4443">
            <w:pPr>
              <w:spacing w:after="0" w:line="240" w:lineRule="auto"/>
              <w:rPr>
                <w:rFonts w:ascii="Times New Roman" w:eastAsia="Times New Roman" w:hAnsi="Times New Roman" w:cs="Times New Roman"/>
                <w:b/>
                <w:bCs/>
              </w:rPr>
            </w:pPr>
            <w:r w:rsidRPr="007A1DA5">
              <w:rPr>
                <w:rFonts w:ascii="Times New Roman" w:eastAsia="Times New Roman" w:hAnsi="Times New Roman" w:cs="Times New Roman"/>
                <w:b/>
                <w:bCs/>
              </w:rPr>
              <w:t>ПМ.04</w:t>
            </w:r>
          </w:p>
        </w:tc>
        <w:tc>
          <w:tcPr>
            <w:tcW w:w="591" w:type="pct"/>
            <w:shd w:val="clear" w:color="auto" w:fill="auto"/>
          </w:tcPr>
          <w:p w14:paraId="13303F1E" w14:textId="77777777" w:rsidR="00DF4443" w:rsidRPr="007A1DA5" w:rsidRDefault="00DF4443" w:rsidP="00DF4443">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48" w:type="pct"/>
            <w:shd w:val="clear" w:color="auto" w:fill="auto"/>
          </w:tcPr>
          <w:p w14:paraId="3CF20C89"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144</w:t>
            </w:r>
          </w:p>
        </w:tc>
        <w:tc>
          <w:tcPr>
            <w:tcW w:w="359" w:type="pct"/>
            <w:shd w:val="clear" w:color="auto" w:fill="auto"/>
          </w:tcPr>
          <w:p w14:paraId="2CD7B32D"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7</w:t>
            </w:r>
          </w:p>
        </w:tc>
        <w:tc>
          <w:tcPr>
            <w:tcW w:w="493" w:type="pct"/>
            <w:shd w:val="clear" w:color="auto" w:fill="auto"/>
          </w:tcPr>
          <w:p w14:paraId="6A01955E"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Кухня ресторана</w:t>
            </w:r>
          </w:p>
        </w:tc>
        <w:tc>
          <w:tcPr>
            <w:tcW w:w="531" w:type="pct"/>
            <w:shd w:val="clear" w:color="auto" w:fill="auto"/>
          </w:tcPr>
          <w:p w14:paraId="59CC370D" w14:textId="77777777" w:rsidR="00DF4443" w:rsidRPr="007A1DA5" w:rsidRDefault="00777C79" w:rsidP="00777C79">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 xml:space="preserve">Наставник </w:t>
            </w:r>
            <w:r w:rsidR="00DF4443" w:rsidRPr="007A1DA5">
              <w:rPr>
                <w:rFonts w:ascii="Times New Roman" w:eastAsia="Times New Roman" w:hAnsi="Times New Roman" w:cs="Times New Roman"/>
              </w:rPr>
              <w:t>-повар</w:t>
            </w:r>
          </w:p>
        </w:tc>
      </w:tr>
      <w:tr w:rsidR="007A1DA5" w:rsidRPr="007A1DA5" w14:paraId="552CB84A" w14:textId="77777777" w:rsidTr="007A1DA5">
        <w:tc>
          <w:tcPr>
            <w:tcW w:w="237" w:type="pct"/>
            <w:shd w:val="clear" w:color="auto" w:fill="auto"/>
          </w:tcPr>
          <w:p w14:paraId="7115CCF9" w14:textId="77777777" w:rsidR="00DF4443" w:rsidRPr="007A1DA5" w:rsidRDefault="00DF4443" w:rsidP="00CA44C1">
            <w:pPr>
              <w:pStyle w:val="aa"/>
              <w:numPr>
                <w:ilvl w:val="0"/>
                <w:numId w:val="35"/>
              </w:numPr>
              <w:spacing w:after="0" w:line="240" w:lineRule="auto"/>
              <w:rPr>
                <w:rFonts w:ascii="Times New Roman" w:hAnsi="Times New Roman" w:cs="Times New Roman"/>
                <w:sz w:val="20"/>
                <w:szCs w:val="20"/>
              </w:rPr>
            </w:pPr>
          </w:p>
        </w:tc>
        <w:tc>
          <w:tcPr>
            <w:tcW w:w="2069" w:type="pct"/>
            <w:shd w:val="clear" w:color="auto" w:fill="auto"/>
          </w:tcPr>
          <w:p w14:paraId="6C655F8B" w14:textId="77777777" w:rsidR="00DF4443" w:rsidRPr="007A1DA5" w:rsidRDefault="00DF4443" w:rsidP="00DF4443">
            <w:pPr>
              <w:pStyle w:val="TableParagraph"/>
              <w:jc w:val="both"/>
            </w:pPr>
            <w:r w:rsidRPr="007A1DA5">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80F57B4" w14:textId="77777777" w:rsidR="00DF4443" w:rsidRPr="007A1DA5" w:rsidRDefault="00DF4443" w:rsidP="00DF4443">
            <w:pPr>
              <w:pStyle w:val="TableParagraph"/>
              <w:jc w:val="both"/>
            </w:pPr>
            <w:r w:rsidRPr="007A1DA5">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4FA43FC6" w14:textId="77777777" w:rsidR="00DF4443" w:rsidRPr="007A1DA5" w:rsidRDefault="00DF4443" w:rsidP="00DF4443">
            <w:pPr>
              <w:pStyle w:val="TableParagraph"/>
              <w:jc w:val="both"/>
            </w:pPr>
            <w:r w:rsidRPr="007A1DA5">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6B2F6F49" w14:textId="77777777" w:rsidR="00DF4443" w:rsidRPr="007A1DA5" w:rsidRDefault="00DF4443" w:rsidP="00DF4443">
            <w:pPr>
              <w:pStyle w:val="TableParagraph"/>
              <w:jc w:val="both"/>
            </w:pPr>
            <w:r w:rsidRPr="007A1DA5">
              <w:t>Выполнение задания (заказа) по приготовлению хлебобулочных, мучных кондитерских издели разнообразного ассортимента в соответствии заданием (заказом) производственной программой кондитерского цеха ресторана.</w:t>
            </w:r>
          </w:p>
          <w:p w14:paraId="15CD33FD" w14:textId="77777777" w:rsidR="00DF4443" w:rsidRPr="007A1DA5" w:rsidRDefault="00DF4443" w:rsidP="00DF4443">
            <w:pPr>
              <w:pStyle w:val="TableParagraph"/>
              <w:jc w:val="both"/>
            </w:pPr>
            <w:r w:rsidRPr="007A1DA5">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7C503D1C" w14:textId="77777777" w:rsidR="00DF4443" w:rsidRPr="007A1DA5" w:rsidRDefault="00DF4443" w:rsidP="00DF4443">
            <w:pPr>
              <w:pStyle w:val="TableParagraph"/>
              <w:jc w:val="both"/>
            </w:pPr>
            <w:r w:rsidRPr="007A1DA5">
              <w:t>Организация хранения готовых хлебобулочных, мучных кондитерских изделий с учетом соблюдения требований по безопасности продукции.</w:t>
            </w:r>
          </w:p>
          <w:p w14:paraId="2D4550F6" w14:textId="77777777" w:rsidR="00DF4443" w:rsidRPr="007A1DA5" w:rsidRDefault="00DF4443" w:rsidP="00DF4443">
            <w:pPr>
              <w:pStyle w:val="TableParagraph"/>
              <w:jc w:val="both"/>
            </w:pPr>
            <w:r w:rsidRPr="007A1DA5">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573FB586" w14:textId="77777777" w:rsidR="00DF4443" w:rsidRPr="007A1DA5" w:rsidRDefault="00DF4443" w:rsidP="00DF4443">
            <w:pPr>
              <w:pStyle w:val="TableParagraph"/>
              <w:jc w:val="both"/>
            </w:pPr>
            <w:r w:rsidRPr="007A1DA5">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4223AC72" w14:textId="77777777" w:rsidR="00DF4443" w:rsidRPr="007A1DA5" w:rsidRDefault="00DF4443" w:rsidP="00DF4443">
            <w:pPr>
              <w:pStyle w:val="TableParagraph"/>
            </w:pPr>
            <w:r w:rsidRPr="007A1DA5">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6D9B784A" w14:textId="77777777" w:rsidR="00DF4443" w:rsidRPr="007A1DA5" w:rsidRDefault="00DF4443" w:rsidP="00DF4443">
            <w:pPr>
              <w:spacing w:after="0" w:line="240" w:lineRule="auto"/>
              <w:jc w:val="both"/>
              <w:rPr>
                <w:rFonts w:ascii="Times New Roman" w:hAnsi="Times New Roman" w:cs="Times New Roman"/>
                <w:b/>
                <w:bCs/>
                <w:sz w:val="20"/>
                <w:szCs w:val="20"/>
                <w:highlight w:val="green"/>
                <w:u w:val="single"/>
                <w:lang w:eastAsia="en-US"/>
              </w:rPr>
            </w:pPr>
            <w:r w:rsidRPr="007A1DA5">
              <w:rPr>
                <w:rFonts w:ascii="Times New Roman" w:hAnsi="Times New Roman" w:cs="Times New Roman"/>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потребителемпри отпуске с раздачи, на вынос</w:t>
            </w:r>
          </w:p>
        </w:tc>
        <w:tc>
          <w:tcPr>
            <w:tcW w:w="271" w:type="pct"/>
            <w:shd w:val="clear" w:color="auto" w:fill="auto"/>
          </w:tcPr>
          <w:p w14:paraId="006297C9" w14:textId="77777777" w:rsidR="00DF4443" w:rsidRPr="007A1DA5" w:rsidRDefault="00DF4443" w:rsidP="00DF4443">
            <w:pPr>
              <w:spacing w:after="0" w:line="240" w:lineRule="auto"/>
              <w:rPr>
                <w:rFonts w:ascii="Times New Roman" w:eastAsia="Times New Roman" w:hAnsi="Times New Roman" w:cs="Times New Roman"/>
                <w:bCs/>
              </w:rPr>
            </w:pPr>
            <w:r w:rsidRPr="007A1DA5">
              <w:rPr>
                <w:rFonts w:ascii="Times New Roman" w:eastAsia="Times New Roman" w:hAnsi="Times New Roman" w:cs="Times New Roman"/>
                <w:bCs/>
              </w:rPr>
              <w:t>ПМ. 05</w:t>
            </w:r>
          </w:p>
        </w:tc>
        <w:tc>
          <w:tcPr>
            <w:tcW w:w="591" w:type="pct"/>
            <w:shd w:val="clear" w:color="auto" w:fill="auto"/>
          </w:tcPr>
          <w:p w14:paraId="6165B8E2" w14:textId="77777777" w:rsidR="00DF4443" w:rsidRPr="007A1DA5" w:rsidRDefault="00DF4443" w:rsidP="00DF4443">
            <w:pPr>
              <w:spacing w:after="0" w:line="240" w:lineRule="auto"/>
              <w:rPr>
                <w:rFonts w:ascii="Times New Roman" w:eastAsia="Times New Roman" w:hAnsi="Times New Roman" w:cs="Times New Roman"/>
              </w:rPr>
            </w:pPr>
            <w:r w:rsidRPr="007A1DA5">
              <w:rPr>
                <w:rFonts w:ascii="Times New Roman" w:eastAsia="Times New Roman" w:hAnsi="Times New Roman" w:cs="Times New Roman"/>
              </w:rPr>
              <w:t>Приготовление, оформление и подготовка к реализации хлебобулочных, мучных кондитерских изделий разнообразного ассортимента</w:t>
            </w:r>
          </w:p>
        </w:tc>
        <w:tc>
          <w:tcPr>
            <w:tcW w:w="448" w:type="pct"/>
            <w:shd w:val="clear" w:color="auto" w:fill="auto"/>
          </w:tcPr>
          <w:p w14:paraId="16729F28"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396</w:t>
            </w:r>
          </w:p>
        </w:tc>
        <w:tc>
          <w:tcPr>
            <w:tcW w:w="359" w:type="pct"/>
            <w:shd w:val="clear" w:color="auto" w:fill="auto"/>
          </w:tcPr>
          <w:p w14:paraId="4650765B"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8</w:t>
            </w:r>
          </w:p>
        </w:tc>
        <w:tc>
          <w:tcPr>
            <w:tcW w:w="493" w:type="pct"/>
            <w:shd w:val="clear" w:color="auto" w:fill="auto"/>
          </w:tcPr>
          <w:p w14:paraId="17D95D13"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Кондитерский цех</w:t>
            </w:r>
          </w:p>
        </w:tc>
        <w:tc>
          <w:tcPr>
            <w:tcW w:w="531" w:type="pct"/>
            <w:shd w:val="clear" w:color="auto" w:fill="auto"/>
          </w:tcPr>
          <w:p w14:paraId="08D4577B" w14:textId="77777777" w:rsidR="00DF4443" w:rsidRPr="007A1DA5" w:rsidRDefault="00DF4443" w:rsidP="00DF4443">
            <w:pPr>
              <w:spacing w:after="0" w:line="240" w:lineRule="auto"/>
              <w:jc w:val="both"/>
              <w:rPr>
                <w:rFonts w:ascii="Times New Roman" w:eastAsia="Times New Roman" w:hAnsi="Times New Roman" w:cs="Times New Roman"/>
              </w:rPr>
            </w:pPr>
            <w:r w:rsidRPr="007A1DA5">
              <w:rPr>
                <w:rFonts w:ascii="Times New Roman" w:eastAsia="Times New Roman" w:hAnsi="Times New Roman" w:cs="Times New Roman"/>
              </w:rPr>
              <w:t>Наставник - кондитер</w:t>
            </w:r>
          </w:p>
        </w:tc>
      </w:tr>
    </w:tbl>
    <w:p w14:paraId="2FA6C7F9" w14:textId="77777777" w:rsidR="00CF2D5F" w:rsidRPr="00C94816" w:rsidRDefault="00CF2D5F" w:rsidP="00A76F7B">
      <w:pPr>
        <w:ind w:firstLine="567"/>
        <w:jc w:val="both"/>
        <w:rPr>
          <w:rFonts w:ascii="Times New Roman" w:hAnsi="Times New Roman" w:cs="Times New Roman"/>
        </w:rPr>
      </w:pPr>
    </w:p>
    <w:p w14:paraId="2C52742C" w14:textId="77777777" w:rsidR="00957B4E" w:rsidRPr="00C94816" w:rsidRDefault="00957B4E" w:rsidP="007A1DA5">
      <w:pPr>
        <w:pStyle w:val="2"/>
        <w:pageBreakBefore/>
        <w:spacing w:before="0" w:line="240" w:lineRule="auto"/>
        <w:ind w:firstLine="567"/>
        <w:jc w:val="both"/>
        <w:rPr>
          <w:rFonts w:ascii="Times New Roman" w:hAnsi="Times New Roman" w:cs="Times New Roman"/>
          <w:b w:val="0"/>
          <w:color w:val="auto"/>
          <w:sz w:val="28"/>
          <w:szCs w:val="28"/>
        </w:rPr>
      </w:pPr>
      <w:bookmarkStart w:id="13" w:name="_Toc143857104"/>
      <w:r w:rsidRPr="00C94816">
        <w:rPr>
          <w:rFonts w:ascii="Times New Roman" w:hAnsi="Times New Roman" w:cs="Times New Roman"/>
          <w:b w:val="0"/>
          <w:color w:val="auto"/>
          <w:sz w:val="28"/>
          <w:szCs w:val="28"/>
        </w:rPr>
        <w:t>5.3. Календарный учебный график</w:t>
      </w:r>
      <w:bookmarkEnd w:id="13"/>
    </w:p>
    <w:p w14:paraId="723F9838" w14:textId="77777777" w:rsidR="007A1DA5" w:rsidRDefault="007A1DA5" w:rsidP="007A1DA5">
      <w:pPr>
        <w:ind w:firstLine="567"/>
        <w:jc w:val="both"/>
        <w:rPr>
          <w:sz w:val="24"/>
          <w:szCs w:val="24"/>
        </w:rPr>
      </w:pPr>
    </w:p>
    <w:tbl>
      <w:tblPr>
        <w:tblW w:w="13492" w:type="dxa"/>
        <w:tblLook w:val="04A0" w:firstRow="1" w:lastRow="0" w:firstColumn="1" w:lastColumn="0" w:noHBand="0" w:noVBand="1"/>
      </w:tblPr>
      <w:tblGrid>
        <w:gridCol w:w="540"/>
        <w:gridCol w:w="540"/>
        <w:gridCol w:w="540"/>
        <w:gridCol w:w="540"/>
        <w:gridCol w:w="749"/>
        <w:gridCol w:w="749"/>
        <w:gridCol w:w="749"/>
        <w:gridCol w:w="749"/>
        <w:gridCol w:w="540"/>
        <w:gridCol w:w="540"/>
        <w:gridCol w:w="540"/>
        <w:gridCol w:w="540"/>
        <w:gridCol w:w="540"/>
        <w:gridCol w:w="2936"/>
        <w:gridCol w:w="540"/>
        <w:gridCol w:w="540"/>
        <w:gridCol w:w="540"/>
        <w:gridCol w:w="540"/>
        <w:gridCol w:w="540"/>
      </w:tblGrid>
      <w:tr w:rsidR="007A1DA5" w:rsidRPr="001C33BF" w14:paraId="25089E1C" w14:textId="77777777" w:rsidTr="006364D9">
        <w:trPr>
          <w:trHeight w:val="270"/>
        </w:trPr>
        <w:tc>
          <w:tcPr>
            <w:tcW w:w="1080" w:type="dxa"/>
            <w:gridSpan w:val="2"/>
            <w:tcBorders>
              <w:top w:val="nil"/>
              <w:left w:val="nil"/>
              <w:bottom w:val="nil"/>
              <w:right w:val="nil"/>
            </w:tcBorders>
            <w:shd w:val="clear" w:color="auto" w:fill="auto"/>
            <w:noWrap/>
            <w:vAlign w:val="bottom"/>
            <w:hideMark/>
          </w:tcPr>
          <w:p w14:paraId="0CBF8D30"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Обозначения:</w:t>
            </w:r>
          </w:p>
        </w:tc>
        <w:tc>
          <w:tcPr>
            <w:tcW w:w="540" w:type="dxa"/>
            <w:tcBorders>
              <w:top w:val="nil"/>
              <w:left w:val="nil"/>
              <w:bottom w:val="nil"/>
              <w:right w:val="nil"/>
            </w:tcBorders>
            <w:shd w:val="clear" w:color="auto" w:fill="auto"/>
            <w:noWrap/>
            <w:vAlign w:val="bottom"/>
            <w:hideMark/>
          </w:tcPr>
          <w:p w14:paraId="2B98333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08F0C6F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80D448D"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00B9AC1"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683CCD8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FA5B810"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3933FF7"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309ADD7"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55ED30A"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1D320D7"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B9FBBD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29F5D18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6738773"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920201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07BFFFA"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17E9B2"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06D1D44" w14:textId="77777777" w:rsidR="007A1DA5" w:rsidRPr="001C33BF" w:rsidRDefault="007A1DA5" w:rsidP="006364D9">
            <w:pPr>
              <w:spacing w:after="0" w:line="240" w:lineRule="auto"/>
              <w:rPr>
                <w:rFonts w:ascii="Times New Roman" w:eastAsia="Times New Roman" w:hAnsi="Times New Roman" w:cs="Times New Roman"/>
                <w:sz w:val="20"/>
                <w:szCs w:val="20"/>
              </w:rPr>
            </w:pPr>
          </w:p>
        </w:tc>
      </w:tr>
      <w:tr w:rsidR="007A1DA5" w:rsidRPr="001C33BF" w14:paraId="682EFEAB" w14:textId="77777777" w:rsidTr="006364D9">
        <w:trPr>
          <w:trHeight w:val="270"/>
        </w:trPr>
        <w:tc>
          <w:tcPr>
            <w:tcW w:w="540" w:type="dxa"/>
            <w:tcBorders>
              <w:top w:val="nil"/>
              <w:left w:val="nil"/>
              <w:bottom w:val="nil"/>
              <w:right w:val="nil"/>
            </w:tcBorders>
            <w:shd w:val="clear" w:color="auto" w:fill="auto"/>
            <w:noWrap/>
            <w:vAlign w:val="bottom"/>
            <w:hideMark/>
          </w:tcPr>
          <w:p w14:paraId="56A65AEF"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6FB569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35E1E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284F35" w14:textId="77777777" w:rsidR="007A1DA5" w:rsidRPr="001C33BF" w:rsidRDefault="007A1DA5" w:rsidP="006364D9">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66737A7F"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772F3698"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694E6AF7"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06A686A"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D34667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4B2F9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156E2CE2"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3EBC9495"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639CFC5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889A6D2"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73D17A83"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655E495" w14:textId="77777777" w:rsidR="007A1DA5" w:rsidRPr="001C33BF" w:rsidRDefault="007A1DA5" w:rsidP="006364D9">
            <w:pPr>
              <w:spacing w:after="0" w:line="240" w:lineRule="auto"/>
              <w:rPr>
                <w:rFonts w:ascii="Times New Roman" w:eastAsia="Times New Roman" w:hAnsi="Times New Roman" w:cs="Times New Roman"/>
                <w:sz w:val="20"/>
                <w:szCs w:val="20"/>
              </w:rPr>
            </w:pPr>
          </w:p>
        </w:tc>
      </w:tr>
      <w:tr w:rsidR="007A1DA5" w:rsidRPr="001C33BF" w14:paraId="5A20EB08" w14:textId="77777777" w:rsidTr="006364D9">
        <w:trPr>
          <w:trHeight w:val="255"/>
        </w:trPr>
        <w:tc>
          <w:tcPr>
            <w:tcW w:w="540" w:type="dxa"/>
            <w:tcBorders>
              <w:top w:val="nil"/>
              <w:left w:val="nil"/>
              <w:bottom w:val="nil"/>
              <w:right w:val="nil"/>
            </w:tcBorders>
            <w:shd w:val="clear" w:color="auto" w:fill="auto"/>
            <w:noWrap/>
            <w:vAlign w:val="bottom"/>
            <w:hideMark/>
          </w:tcPr>
          <w:p w14:paraId="6DECDE7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1EFD6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6EC3C99"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FDD8DCD"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2195D19C"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0B9702F3"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3B58DD60"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B316F1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27F763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EE6B99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46A32F1"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93108A9"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92635AE"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69E6187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B459FA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90A2D91"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830F7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CF4D80A"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810DDFD" w14:textId="77777777" w:rsidR="007A1DA5" w:rsidRPr="001C33BF" w:rsidRDefault="007A1DA5" w:rsidP="006364D9">
            <w:pPr>
              <w:spacing w:after="0" w:line="240" w:lineRule="auto"/>
              <w:rPr>
                <w:rFonts w:ascii="Times New Roman" w:eastAsia="Times New Roman" w:hAnsi="Times New Roman" w:cs="Times New Roman"/>
                <w:sz w:val="20"/>
                <w:szCs w:val="20"/>
              </w:rPr>
            </w:pPr>
          </w:p>
        </w:tc>
      </w:tr>
      <w:tr w:rsidR="007A1DA5" w:rsidRPr="001C33BF" w14:paraId="1F8DD42E" w14:textId="77777777" w:rsidTr="006364D9">
        <w:trPr>
          <w:trHeight w:val="255"/>
        </w:trPr>
        <w:tc>
          <w:tcPr>
            <w:tcW w:w="540" w:type="dxa"/>
            <w:tcBorders>
              <w:top w:val="nil"/>
              <w:left w:val="nil"/>
              <w:bottom w:val="nil"/>
              <w:right w:val="nil"/>
            </w:tcBorders>
            <w:shd w:val="clear" w:color="auto" w:fill="auto"/>
            <w:noWrap/>
            <w:vAlign w:val="bottom"/>
            <w:hideMark/>
          </w:tcPr>
          <w:p w14:paraId="3BE56D9E"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BAB2CD3"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0E3801C"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52B6638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3A15E699"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53C554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26A0222B"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684B86E3"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482A64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1332D122"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xml:space="preserve">       Государственная итоговая аттестация</w:t>
            </w:r>
          </w:p>
        </w:tc>
      </w:tr>
      <w:tr w:rsidR="007A1DA5" w:rsidRPr="001C33BF" w14:paraId="71CEFB59" w14:textId="77777777" w:rsidTr="006364D9">
        <w:trPr>
          <w:trHeight w:val="270"/>
        </w:trPr>
        <w:tc>
          <w:tcPr>
            <w:tcW w:w="540" w:type="dxa"/>
            <w:tcBorders>
              <w:top w:val="nil"/>
              <w:left w:val="nil"/>
              <w:bottom w:val="nil"/>
              <w:right w:val="nil"/>
            </w:tcBorders>
            <w:shd w:val="clear" w:color="auto" w:fill="auto"/>
            <w:noWrap/>
            <w:vAlign w:val="bottom"/>
            <w:hideMark/>
          </w:tcPr>
          <w:p w14:paraId="1F119F7C"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0220296C"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6E1D1C1"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38917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55313D20"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5D02C59F"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4E644C2A"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78CAB435"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3704400"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4ED7975"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55965F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1A9236C"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0C0C1A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4DD1C7DC"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3ED1280"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8EB683B"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A0A6DF6"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D2937A1"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147FD58" w14:textId="77777777" w:rsidR="007A1DA5" w:rsidRPr="001C33BF" w:rsidRDefault="007A1DA5" w:rsidP="006364D9">
            <w:pPr>
              <w:spacing w:after="0" w:line="240" w:lineRule="auto"/>
              <w:rPr>
                <w:rFonts w:ascii="Times New Roman" w:eastAsia="Times New Roman" w:hAnsi="Times New Roman" w:cs="Times New Roman"/>
                <w:sz w:val="20"/>
                <w:szCs w:val="20"/>
              </w:rPr>
            </w:pPr>
          </w:p>
        </w:tc>
      </w:tr>
      <w:tr w:rsidR="007A1DA5" w:rsidRPr="001C33BF" w14:paraId="660D23C1" w14:textId="77777777" w:rsidTr="006364D9">
        <w:trPr>
          <w:trHeight w:val="270"/>
        </w:trPr>
        <w:tc>
          <w:tcPr>
            <w:tcW w:w="540" w:type="dxa"/>
            <w:tcBorders>
              <w:top w:val="nil"/>
              <w:left w:val="nil"/>
              <w:bottom w:val="nil"/>
              <w:right w:val="nil"/>
            </w:tcBorders>
            <w:shd w:val="clear" w:color="auto" w:fill="auto"/>
            <w:noWrap/>
            <w:vAlign w:val="bottom"/>
            <w:hideMark/>
          </w:tcPr>
          <w:p w14:paraId="2C8D723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9630BE2"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7CBB28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548DD4" w:themeFill="text2" w:themeFillTint="99"/>
            <w:noWrap/>
            <w:vAlign w:val="center"/>
            <w:hideMark/>
          </w:tcPr>
          <w:p w14:paraId="5C8C74DA" w14:textId="77777777" w:rsidR="007A1DA5" w:rsidRPr="001C33BF" w:rsidRDefault="007A1DA5" w:rsidP="006364D9">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136BB5A0"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26237A37" w14:textId="77777777" w:rsidR="007A1DA5" w:rsidRPr="001C33BF" w:rsidRDefault="007A1DA5" w:rsidP="006364D9">
            <w:pPr>
              <w:spacing w:after="0" w:line="240" w:lineRule="auto"/>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3A146793"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BD632D7"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369440A"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863F69F"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DF8F413"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2B84D39"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5377791E"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96E65F1"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B499390"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0AEB9F4"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A2099C8" w14:textId="77777777" w:rsidR="007A1DA5" w:rsidRPr="001C33BF" w:rsidRDefault="007A1DA5" w:rsidP="006364D9">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FB88D2E" w14:textId="77777777" w:rsidR="007A1DA5" w:rsidRPr="001C33BF" w:rsidRDefault="007A1DA5" w:rsidP="006364D9">
            <w:pPr>
              <w:spacing w:after="0" w:line="240" w:lineRule="auto"/>
              <w:rPr>
                <w:rFonts w:ascii="Times New Roman" w:eastAsia="Times New Roman" w:hAnsi="Times New Roman" w:cs="Times New Roman"/>
                <w:sz w:val="20"/>
                <w:szCs w:val="20"/>
              </w:rPr>
            </w:pPr>
          </w:p>
        </w:tc>
      </w:tr>
    </w:tbl>
    <w:p w14:paraId="2121A1AB" w14:textId="77777777" w:rsidR="00D669FB" w:rsidRPr="00C94816" w:rsidRDefault="00D669FB" w:rsidP="00A76F7B">
      <w:pPr>
        <w:ind w:firstLine="567"/>
        <w:jc w:val="both"/>
        <w:rPr>
          <w:rFonts w:ascii="Times New Roman" w:hAnsi="Times New Roman" w:cs="Times New Roman"/>
        </w:rPr>
      </w:pPr>
    </w:p>
    <w:p w14:paraId="2243EEF2" w14:textId="77777777" w:rsidR="00CF2D5F" w:rsidRDefault="00CF2D5F" w:rsidP="00A76F7B">
      <w:pPr>
        <w:pStyle w:val="2"/>
        <w:spacing w:before="0" w:line="240" w:lineRule="auto"/>
        <w:ind w:firstLine="567"/>
        <w:jc w:val="both"/>
        <w:rPr>
          <w:rFonts w:ascii="Times New Roman" w:hAnsi="Times New Roman" w:cs="Times New Roman"/>
          <w:b w:val="0"/>
          <w:color w:val="auto"/>
          <w:sz w:val="28"/>
          <w:szCs w:val="28"/>
        </w:rPr>
      </w:pPr>
    </w:p>
    <w:tbl>
      <w:tblPr>
        <w:tblW w:w="14786" w:type="dxa"/>
        <w:tblLook w:val="04A0" w:firstRow="1" w:lastRow="0" w:firstColumn="1" w:lastColumn="0" w:noHBand="0" w:noVBand="1"/>
      </w:tblPr>
      <w:tblGrid>
        <w:gridCol w:w="268"/>
        <w:gridCol w:w="280"/>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gridCol w:w="269"/>
      </w:tblGrid>
      <w:tr w:rsidR="007A1DA5" w:rsidRPr="001C33BF" w14:paraId="780136F4" w14:textId="77777777" w:rsidTr="007A1DA5">
        <w:trPr>
          <w:trHeight w:val="255"/>
        </w:trPr>
        <w:tc>
          <w:tcPr>
            <w:tcW w:w="26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3327AE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Курс</w:t>
            </w:r>
          </w:p>
        </w:tc>
        <w:tc>
          <w:tcPr>
            <w:tcW w:w="28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2A0CFB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ВУП</w:t>
            </w:r>
          </w:p>
        </w:tc>
        <w:tc>
          <w:tcPr>
            <w:tcW w:w="107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E4DB8B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Сентябрь</w:t>
            </w:r>
          </w:p>
        </w:tc>
        <w:tc>
          <w:tcPr>
            <w:tcW w:w="26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6B3E30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29 сен - 5 окт</w:t>
            </w:r>
          </w:p>
        </w:tc>
        <w:tc>
          <w:tcPr>
            <w:tcW w:w="8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E1A47C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Октябрь</w:t>
            </w:r>
          </w:p>
        </w:tc>
        <w:tc>
          <w:tcPr>
            <w:tcW w:w="26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13FB5B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27 окт.- 2 нояб.</w:t>
            </w:r>
          </w:p>
        </w:tc>
        <w:tc>
          <w:tcPr>
            <w:tcW w:w="107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42C12D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Ноябрь</w:t>
            </w:r>
          </w:p>
        </w:tc>
        <w:tc>
          <w:tcPr>
            <w:tcW w:w="107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9DA98C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Декабрь</w:t>
            </w:r>
          </w:p>
        </w:tc>
        <w:tc>
          <w:tcPr>
            <w:tcW w:w="26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22383E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29 дек - 4 янв</w:t>
            </w:r>
          </w:p>
        </w:tc>
        <w:tc>
          <w:tcPr>
            <w:tcW w:w="8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88E41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Январь</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9A2A9F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26 янв - 1 фев</w:t>
            </w:r>
          </w:p>
        </w:tc>
        <w:tc>
          <w:tcPr>
            <w:tcW w:w="8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5EFBE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Февраль</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6F306A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23 фев - 1 мар</w:t>
            </w:r>
          </w:p>
        </w:tc>
        <w:tc>
          <w:tcPr>
            <w:tcW w:w="10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538C9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Март</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446293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30 мар - 5 апр</w:t>
            </w:r>
          </w:p>
        </w:tc>
        <w:tc>
          <w:tcPr>
            <w:tcW w:w="8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A910E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Апрель</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AFB596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27 апр - 3 май</w:t>
            </w:r>
          </w:p>
        </w:tc>
        <w:tc>
          <w:tcPr>
            <w:tcW w:w="107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A156D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Май</w:t>
            </w:r>
          </w:p>
        </w:tc>
        <w:tc>
          <w:tcPr>
            <w:tcW w:w="10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8DCDE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Июнь</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220CF3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29 июн - 5 июл</w:t>
            </w:r>
          </w:p>
        </w:tc>
        <w:tc>
          <w:tcPr>
            <w:tcW w:w="807" w:type="dxa"/>
            <w:gridSpan w:val="3"/>
            <w:tcBorders>
              <w:top w:val="single" w:sz="4" w:space="0" w:color="auto"/>
              <w:left w:val="nil"/>
              <w:bottom w:val="single" w:sz="4" w:space="0" w:color="auto"/>
              <w:right w:val="nil"/>
            </w:tcBorders>
            <w:shd w:val="clear" w:color="auto" w:fill="auto"/>
            <w:noWrap/>
            <w:vAlign w:val="center"/>
            <w:hideMark/>
          </w:tcPr>
          <w:p w14:paraId="3FB94E1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Июль</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2F5802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27 июл -2 авг</w:t>
            </w:r>
          </w:p>
        </w:tc>
        <w:tc>
          <w:tcPr>
            <w:tcW w:w="1076" w:type="dxa"/>
            <w:gridSpan w:val="4"/>
            <w:tcBorders>
              <w:top w:val="single" w:sz="4" w:space="0" w:color="auto"/>
              <w:left w:val="nil"/>
              <w:bottom w:val="single" w:sz="4" w:space="0" w:color="auto"/>
              <w:right w:val="nil"/>
            </w:tcBorders>
            <w:shd w:val="clear" w:color="auto" w:fill="auto"/>
            <w:noWrap/>
            <w:vAlign w:val="center"/>
            <w:hideMark/>
          </w:tcPr>
          <w:p w14:paraId="5F433B8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Август</w:t>
            </w:r>
          </w:p>
        </w:tc>
        <w:tc>
          <w:tcPr>
            <w:tcW w:w="26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1507E1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Курс</w:t>
            </w:r>
          </w:p>
        </w:tc>
      </w:tr>
      <w:tr w:rsidR="007A1DA5" w:rsidRPr="001C33BF" w14:paraId="37FD1063" w14:textId="77777777" w:rsidTr="007A1DA5">
        <w:trPr>
          <w:trHeight w:val="509"/>
        </w:trPr>
        <w:tc>
          <w:tcPr>
            <w:tcW w:w="268" w:type="dxa"/>
            <w:vMerge/>
            <w:tcBorders>
              <w:top w:val="single" w:sz="4" w:space="0" w:color="auto"/>
              <w:left w:val="single" w:sz="4" w:space="0" w:color="auto"/>
              <w:bottom w:val="single" w:sz="4" w:space="0" w:color="000000"/>
              <w:right w:val="single" w:sz="4" w:space="0" w:color="auto"/>
            </w:tcBorders>
            <w:vAlign w:val="center"/>
            <w:hideMark/>
          </w:tcPr>
          <w:p w14:paraId="61A6143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14:paraId="3B63740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167F548" w14:textId="77777777" w:rsidR="007A1DA5" w:rsidRPr="001C33BF" w:rsidRDefault="007A1DA5" w:rsidP="006364D9">
            <w:pPr>
              <w:spacing w:after="0" w:line="240" w:lineRule="auto"/>
              <w:jc w:val="right"/>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01 -07</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C39ADD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08 - 14</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BCECD2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15 - 21</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7A00B0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22 - 28</w:t>
            </w:r>
          </w:p>
        </w:tc>
        <w:tc>
          <w:tcPr>
            <w:tcW w:w="268" w:type="dxa"/>
            <w:vMerge/>
            <w:tcBorders>
              <w:top w:val="single" w:sz="4" w:space="0" w:color="auto"/>
              <w:left w:val="single" w:sz="4" w:space="0" w:color="auto"/>
              <w:bottom w:val="single" w:sz="4" w:space="0" w:color="000000"/>
              <w:right w:val="single" w:sz="4" w:space="0" w:color="auto"/>
            </w:tcBorders>
            <w:vAlign w:val="center"/>
            <w:hideMark/>
          </w:tcPr>
          <w:p w14:paraId="71D50E65"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59631A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06 - 12</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DFAA78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13 - 19</w:t>
            </w:r>
          </w:p>
        </w:tc>
        <w:tc>
          <w:tcPr>
            <w:tcW w:w="268"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53FAEA0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20 - 26</w:t>
            </w:r>
          </w:p>
        </w:tc>
        <w:tc>
          <w:tcPr>
            <w:tcW w:w="268" w:type="dxa"/>
            <w:vMerge/>
            <w:tcBorders>
              <w:top w:val="single" w:sz="4" w:space="0" w:color="auto"/>
              <w:left w:val="single" w:sz="4" w:space="0" w:color="auto"/>
              <w:bottom w:val="single" w:sz="4" w:space="0" w:color="000000"/>
              <w:right w:val="single" w:sz="4" w:space="0" w:color="auto"/>
            </w:tcBorders>
            <w:vAlign w:val="center"/>
            <w:hideMark/>
          </w:tcPr>
          <w:p w14:paraId="5BF0B02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BA3EA4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03-09</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A5F21D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10-16</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EA15D7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17-23</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F8A7DF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24-30</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F0F0BE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01-07</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F4865F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08-14</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77CDF1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15-21</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C885DA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22-28</w:t>
            </w:r>
          </w:p>
        </w:tc>
        <w:tc>
          <w:tcPr>
            <w:tcW w:w="268" w:type="dxa"/>
            <w:vMerge/>
            <w:tcBorders>
              <w:top w:val="single" w:sz="4" w:space="0" w:color="auto"/>
              <w:left w:val="single" w:sz="4" w:space="0" w:color="auto"/>
              <w:bottom w:val="single" w:sz="4" w:space="0" w:color="000000"/>
              <w:right w:val="single" w:sz="4" w:space="0" w:color="auto"/>
            </w:tcBorders>
            <w:vAlign w:val="center"/>
            <w:hideMark/>
          </w:tcPr>
          <w:p w14:paraId="267EEFF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EC8DE6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05 - 11</w:t>
            </w:r>
          </w:p>
        </w:tc>
        <w:tc>
          <w:tcPr>
            <w:tcW w:w="268"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B09D39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12 - 18</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3061EB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19 - 25</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0CD63A4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186E58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02 - 08</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F1F375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09 - 15</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B99F3C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16 - 22</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0C29A23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440BCC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02 - 08</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296B28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09 - 15</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A4B9A2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16 - 22</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166352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23 - 29</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691197E4"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2FD02A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06 - 12</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F5BD86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13 - 19</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189941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20 - 26</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360280A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90D97A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04 - 10</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97EA79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11 - 17</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AF1581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18 - 24</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7CCBE8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25 - 31</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4B5EA8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01 - 07</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1F4153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08 - 14</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BDDB6E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15 - 21</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3BF1F1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22 - 28</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66190F1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A64AA1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06 - 12</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2DD174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13 - 19</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6D3EFF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20 - 26</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6BA9AE65"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794467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03-09</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E5FFAC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10-16</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323887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17-23</w:t>
            </w:r>
          </w:p>
        </w:tc>
        <w:tc>
          <w:tcPr>
            <w:tcW w:w="269"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536381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24-31</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0C12601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r w:rsidR="007A1DA5" w:rsidRPr="001C33BF" w14:paraId="1ADE55D5" w14:textId="77777777" w:rsidTr="007A1DA5">
        <w:trPr>
          <w:trHeight w:val="509"/>
        </w:trPr>
        <w:tc>
          <w:tcPr>
            <w:tcW w:w="268" w:type="dxa"/>
            <w:vMerge/>
            <w:tcBorders>
              <w:top w:val="single" w:sz="4" w:space="0" w:color="auto"/>
              <w:left w:val="single" w:sz="4" w:space="0" w:color="auto"/>
              <w:bottom w:val="single" w:sz="4" w:space="0" w:color="000000"/>
              <w:right w:val="single" w:sz="4" w:space="0" w:color="auto"/>
            </w:tcBorders>
            <w:vAlign w:val="center"/>
            <w:hideMark/>
          </w:tcPr>
          <w:p w14:paraId="026A7FD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14:paraId="4AB6E77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65DABF4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13EA2CF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19CADAF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163EFF2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single" w:sz="4" w:space="0" w:color="auto"/>
              <w:left w:val="single" w:sz="4" w:space="0" w:color="auto"/>
              <w:bottom w:val="single" w:sz="4" w:space="0" w:color="000000"/>
              <w:right w:val="single" w:sz="4" w:space="0" w:color="auto"/>
            </w:tcBorders>
            <w:vAlign w:val="center"/>
            <w:hideMark/>
          </w:tcPr>
          <w:p w14:paraId="09CFA20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7D87FA7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649FFD0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nil"/>
            </w:tcBorders>
            <w:vAlign w:val="center"/>
            <w:hideMark/>
          </w:tcPr>
          <w:p w14:paraId="68BB852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single" w:sz="4" w:space="0" w:color="auto"/>
              <w:left w:val="single" w:sz="4" w:space="0" w:color="auto"/>
              <w:bottom w:val="single" w:sz="4" w:space="0" w:color="000000"/>
              <w:right w:val="single" w:sz="4" w:space="0" w:color="auto"/>
            </w:tcBorders>
            <w:vAlign w:val="center"/>
            <w:hideMark/>
          </w:tcPr>
          <w:p w14:paraId="7CF03A8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2702359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1ACDE48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67C3E0C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60925FA5"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6A6C2FB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536FFD4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0A53D580"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4D32410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single" w:sz="4" w:space="0" w:color="auto"/>
              <w:left w:val="single" w:sz="4" w:space="0" w:color="auto"/>
              <w:bottom w:val="single" w:sz="4" w:space="0" w:color="000000"/>
              <w:right w:val="single" w:sz="4" w:space="0" w:color="auto"/>
            </w:tcBorders>
            <w:vAlign w:val="center"/>
            <w:hideMark/>
          </w:tcPr>
          <w:p w14:paraId="1BF585D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351CF40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000000"/>
              <w:right w:val="single" w:sz="4" w:space="0" w:color="auto"/>
            </w:tcBorders>
            <w:vAlign w:val="center"/>
            <w:hideMark/>
          </w:tcPr>
          <w:p w14:paraId="32C9B53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7F39B334"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639CC2E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0FED2EA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192341E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78A47CE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5958B46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3B0D073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7DDAAD3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4934B1FC"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059CECA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702EE5C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5231145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3FE58DB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64799B7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284DE7B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4FC030C0"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1B1B0F9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7831E58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2D3F456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6F57819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0B14A9D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32C4B1B0"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3EE18E3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6E18E52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4C1C3D4C"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7268598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2840B1B2"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54EDBF1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3FC9F0B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412457E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2A4CEDF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64520DA5"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3AE268E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r w:rsidR="007A1DA5" w:rsidRPr="001C33BF" w14:paraId="48ED6C77" w14:textId="77777777" w:rsidTr="007A1DA5">
        <w:trPr>
          <w:trHeight w:val="255"/>
        </w:trPr>
        <w:tc>
          <w:tcPr>
            <w:tcW w:w="268" w:type="dxa"/>
            <w:vMerge/>
            <w:tcBorders>
              <w:top w:val="single" w:sz="4" w:space="0" w:color="auto"/>
              <w:left w:val="single" w:sz="4" w:space="0" w:color="auto"/>
              <w:bottom w:val="single" w:sz="4" w:space="0" w:color="000000"/>
              <w:right w:val="single" w:sz="4" w:space="0" w:color="auto"/>
            </w:tcBorders>
            <w:vAlign w:val="center"/>
            <w:hideMark/>
          </w:tcPr>
          <w:p w14:paraId="5E8F9AE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vMerge/>
            <w:tcBorders>
              <w:top w:val="single" w:sz="4" w:space="0" w:color="auto"/>
              <w:left w:val="single" w:sz="4" w:space="0" w:color="auto"/>
              <w:bottom w:val="single" w:sz="4" w:space="0" w:color="000000"/>
              <w:right w:val="single" w:sz="4" w:space="0" w:color="auto"/>
            </w:tcBorders>
            <w:vAlign w:val="center"/>
            <w:hideMark/>
          </w:tcPr>
          <w:p w14:paraId="4636778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auto" w:fill="auto"/>
            <w:vAlign w:val="center"/>
            <w:hideMark/>
          </w:tcPr>
          <w:p w14:paraId="3294F15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w:t>
            </w:r>
          </w:p>
        </w:tc>
        <w:tc>
          <w:tcPr>
            <w:tcW w:w="268" w:type="dxa"/>
            <w:tcBorders>
              <w:top w:val="nil"/>
              <w:left w:val="nil"/>
              <w:bottom w:val="single" w:sz="4" w:space="0" w:color="auto"/>
              <w:right w:val="single" w:sz="4" w:space="0" w:color="auto"/>
            </w:tcBorders>
            <w:shd w:val="clear" w:color="auto" w:fill="auto"/>
            <w:vAlign w:val="center"/>
            <w:hideMark/>
          </w:tcPr>
          <w:p w14:paraId="16FBEC1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w:t>
            </w:r>
          </w:p>
        </w:tc>
        <w:tc>
          <w:tcPr>
            <w:tcW w:w="268" w:type="dxa"/>
            <w:tcBorders>
              <w:top w:val="nil"/>
              <w:left w:val="nil"/>
              <w:bottom w:val="single" w:sz="4" w:space="0" w:color="auto"/>
              <w:right w:val="single" w:sz="4" w:space="0" w:color="auto"/>
            </w:tcBorders>
            <w:shd w:val="clear" w:color="auto" w:fill="auto"/>
            <w:vAlign w:val="center"/>
            <w:hideMark/>
          </w:tcPr>
          <w:p w14:paraId="599C81B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w:t>
            </w:r>
          </w:p>
        </w:tc>
        <w:tc>
          <w:tcPr>
            <w:tcW w:w="268" w:type="dxa"/>
            <w:tcBorders>
              <w:top w:val="nil"/>
              <w:left w:val="nil"/>
              <w:bottom w:val="single" w:sz="4" w:space="0" w:color="auto"/>
              <w:right w:val="single" w:sz="4" w:space="0" w:color="auto"/>
            </w:tcBorders>
            <w:shd w:val="clear" w:color="auto" w:fill="auto"/>
            <w:vAlign w:val="center"/>
            <w:hideMark/>
          </w:tcPr>
          <w:p w14:paraId="64287FF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w:t>
            </w:r>
          </w:p>
        </w:tc>
        <w:tc>
          <w:tcPr>
            <w:tcW w:w="268" w:type="dxa"/>
            <w:tcBorders>
              <w:top w:val="nil"/>
              <w:left w:val="nil"/>
              <w:bottom w:val="single" w:sz="4" w:space="0" w:color="auto"/>
              <w:right w:val="single" w:sz="4" w:space="0" w:color="auto"/>
            </w:tcBorders>
            <w:shd w:val="clear" w:color="auto" w:fill="auto"/>
            <w:vAlign w:val="center"/>
            <w:hideMark/>
          </w:tcPr>
          <w:p w14:paraId="00C26C6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5</w:t>
            </w:r>
          </w:p>
        </w:tc>
        <w:tc>
          <w:tcPr>
            <w:tcW w:w="268" w:type="dxa"/>
            <w:tcBorders>
              <w:top w:val="nil"/>
              <w:left w:val="nil"/>
              <w:bottom w:val="single" w:sz="4" w:space="0" w:color="auto"/>
              <w:right w:val="single" w:sz="4" w:space="0" w:color="auto"/>
            </w:tcBorders>
            <w:shd w:val="clear" w:color="auto" w:fill="auto"/>
            <w:vAlign w:val="center"/>
            <w:hideMark/>
          </w:tcPr>
          <w:p w14:paraId="3DC5189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6</w:t>
            </w:r>
          </w:p>
        </w:tc>
        <w:tc>
          <w:tcPr>
            <w:tcW w:w="268" w:type="dxa"/>
            <w:tcBorders>
              <w:top w:val="nil"/>
              <w:left w:val="nil"/>
              <w:bottom w:val="single" w:sz="4" w:space="0" w:color="auto"/>
              <w:right w:val="single" w:sz="4" w:space="0" w:color="auto"/>
            </w:tcBorders>
            <w:shd w:val="clear" w:color="auto" w:fill="auto"/>
            <w:vAlign w:val="center"/>
            <w:hideMark/>
          </w:tcPr>
          <w:p w14:paraId="4D4E022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7</w:t>
            </w:r>
          </w:p>
        </w:tc>
        <w:tc>
          <w:tcPr>
            <w:tcW w:w="268" w:type="dxa"/>
            <w:tcBorders>
              <w:top w:val="nil"/>
              <w:left w:val="nil"/>
              <w:bottom w:val="single" w:sz="4" w:space="0" w:color="auto"/>
              <w:right w:val="single" w:sz="4" w:space="0" w:color="auto"/>
            </w:tcBorders>
            <w:shd w:val="clear" w:color="auto" w:fill="auto"/>
            <w:vAlign w:val="center"/>
            <w:hideMark/>
          </w:tcPr>
          <w:p w14:paraId="44B62DB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8</w:t>
            </w:r>
          </w:p>
        </w:tc>
        <w:tc>
          <w:tcPr>
            <w:tcW w:w="268" w:type="dxa"/>
            <w:tcBorders>
              <w:top w:val="nil"/>
              <w:left w:val="nil"/>
              <w:bottom w:val="single" w:sz="4" w:space="0" w:color="auto"/>
              <w:right w:val="single" w:sz="4" w:space="0" w:color="auto"/>
            </w:tcBorders>
            <w:shd w:val="clear" w:color="auto" w:fill="auto"/>
            <w:vAlign w:val="center"/>
            <w:hideMark/>
          </w:tcPr>
          <w:p w14:paraId="1C03EC1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9</w:t>
            </w:r>
          </w:p>
        </w:tc>
        <w:tc>
          <w:tcPr>
            <w:tcW w:w="268" w:type="dxa"/>
            <w:tcBorders>
              <w:top w:val="nil"/>
              <w:left w:val="nil"/>
              <w:bottom w:val="single" w:sz="4" w:space="0" w:color="auto"/>
              <w:right w:val="single" w:sz="4" w:space="0" w:color="auto"/>
            </w:tcBorders>
            <w:shd w:val="clear" w:color="auto" w:fill="auto"/>
            <w:vAlign w:val="center"/>
            <w:hideMark/>
          </w:tcPr>
          <w:p w14:paraId="5D8513C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10</w:t>
            </w:r>
          </w:p>
        </w:tc>
        <w:tc>
          <w:tcPr>
            <w:tcW w:w="268" w:type="dxa"/>
            <w:tcBorders>
              <w:top w:val="nil"/>
              <w:left w:val="nil"/>
              <w:bottom w:val="single" w:sz="4" w:space="0" w:color="auto"/>
              <w:right w:val="single" w:sz="4" w:space="0" w:color="auto"/>
            </w:tcBorders>
            <w:shd w:val="clear" w:color="auto" w:fill="auto"/>
            <w:vAlign w:val="center"/>
            <w:hideMark/>
          </w:tcPr>
          <w:p w14:paraId="5555C3C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11</w:t>
            </w:r>
          </w:p>
        </w:tc>
        <w:tc>
          <w:tcPr>
            <w:tcW w:w="268" w:type="dxa"/>
            <w:tcBorders>
              <w:top w:val="nil"/>
              <w:left w:val="nil"/>
              <w:bottom w:val="single" w:sz="4" w:space="0" w:color="auto"/>
              <w:right w:val="single" w:sz="4" w:space="0" w:color="auto"/>
            </w:tcBorders>
            <w:shd w:val="clear" w:color="auto" w:fill="auto"/>
            <w:vAlign w:val="center"/>
            <w:hideMark/>
          </w:tcPr>
          <w:p w14:paraId="5645032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12</w:t>
            </w:r>
          </w:p>
        </w:tc>
        <w:tc>
          <w:tcPr>
            <w:tcW w:w="268" w:type="dxa"/>
            <w:tcBorders>
              <w:top w:val="nil"/>
              <w:left w:val="nil"/>
              <w:bottom w:val="single" w:sz="4" w:space="0" w:color="auto"/>
              <w:right w:val="single" w:sz="4" w:space="0" w:color="auto"/>
            </w:tcBorders>
            <w:shd w:val="clear" w:color="auto" w:fill="auto"/>
            <w:vAlign w:val="center"/>
            <w:hideMark/>
          </w:tcPr>
          <w:p w14:paraId="3098040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13</w:t>
            </w:r>
          </w:p>
        </w:tc>
        <w:tc>
          <w:tcPr>
            <w:tcW w:w="268" w:type="dxa"/>
            <w:tcBorders>
              <w:top w:val="nil"/>
              <w:left w:val="nil"/>
              <w:bottom w:val="single" w:sz="4" w:space="0" w:color="auto"/>
              <w:right w:val="single" w:sz="4" w:space="0" w:color="auto"/>
            </w:tcBorders>
            <w:shd w:val="clear" w:color="auto" w:fill="auto"/>
            <w:vAlign w:val="center"/>
            <w:hideMark/>
          </w:tcPr>
          <w:p w14:paraId="52DE83B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14</w:t>
            </w:r>
          </w:p>
        </w:tc>
        <w:tc>
          <w:tcPr>
            <w:tcW w:w="268" w:type="dxa"/>
            <w:tcBorders>
              <w:top w:val="nil"/>
              <w:left w:val="nil"/>
              <w:bottom w:val="single" w:sz="4" w:space="0" w:color="auto"/>
              <w:right w:val="single" w:sz="4" w:space="0" w:color="auto"/>
            </w:tcBorders>
            <w:shd w:val="clear" w:color="auto" w:fill="auto"/>
            <w:vAlign w:val="center"/>
            <w:hideMark/>
          </w:tcPr>
          <w:p w14:paraId="3D6FC5C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15</w:t>
            </w:r>
          </w:p>
        </w:tc>
        <w:tc>
          <w:tcPr>
            <w:tcW w:w="268" w:type="dxa"/>
            <w:tcBorders>
              <w:top w:val="nil"/>
              <w:left w:val="nil"/>
              <w:bottom w:val="single" w:sz="4" w:space="0" w:color="auto"/>
              <w:right w:val="single" w:sz="4" w:space="0" w:color="auto"/>
            </w:tcBorders>
            <w:shd w:val="clear" w:color="auto" w:fill="auto"/>
            <w:vAlign w:val="center"/>
            <w:hideMark/>
          </w:tcPr>
          <w:p w14:paraId="0403CD1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16</w:t>
            </w:r>
          </w:p>
        </w:tc>
        <w:tc>
          <w:tcPr>
            <w:tcW w:w="268" w:type="dxa"/>
            <w:tcBorders>
              <w:top w:val="nil"/>
              <w:left w:val="nil"/>
              <w:bottom w:val="single" w:sz="4" w:space="0" w:color="auto"/>
              <w:right w:val="single" w:sz="4" w:space="0" w:color="auto"/>
            </w:tcBorders>
            <w:shd w:val="clear" w:color="auto" w:fill="auto"/>
            <w:vAlign w:val="center"/>
            <w:hideMark/>
          </w:tcPr>
          <w:p w14:paraId="20DEFA9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17</w:t>
            </w:r>
          </w:p>
        </w:tc>
        <w:tc>
          <w:tcPr>
            <w:tcW w:w="268" w:type="dxa"/>
            <w:tcBorders>
              <w:top w:val="nil"/>
              <w:left w:val="nil"/>
              <w:bottom w:val="single" w:sz="4" w:space="0" w:color="auto"/>
              <w:right w:val="single" w:sz="4" w:space="0" w:color="auto"/>
            </w:tcBorders>
            <w:shd w:val="clear" w:color="auto" w:fill="auto"/>
            <w:vAlign w:val="center"/>
            <w:hideMark/>
          </w:tcPr>
          <w:p w14:paraId="25403E8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18</w:t>
            </w:r>
          </w:p>
        </w:tc>
        <w:tc>
          <w:tcPr>
            <w:tcW w:w="268" w:type="dxa"/>
            <w:tcBorders>
              <w:top w:val="nil"/>
              <w:left w:val="nil"/>
              <w:bottom w:val="single" w:sz="4" w:space="0" w:color="auto"/>
              <w:right w:val="single" w:sz="4" w:space="0" w:color="auto"/>
            </w:tcBorders>
            <w:shd w:val="clear" w:color="auto" w:fill="auto"/>
            <w:vAlign w:val="center"/>
            <w:hideMark/>
          </w:tcPr>
          <w:p w14:paraId="2CABD2C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19</w:t>
            </w:r>
          </w:p>
        </w:tc>
        <w:tc>
          <w:tcPr>
            <w:tcW w:w="268" w:type="dxa"/>
            <w:tcBorders>
              <w:top w:val="nil"/>
              <w:left w:val="nil"/>
              <w:bottom w:val="single" w:sz="4" w:space="0" w:color="auto"/>
              <w:right w:val="single" w:sz="4" w:space="0" w:color="auto"/>
            </w:tcBorders>
            <w:shd w:val="clear" w:color="auto" w:fill="auto"/>
            <w:vAlign w:val="center"/>
            <w:hideMark/>
          </w:tcPr>
          <w:p w14:paraId="56C2014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20</w:t>
            </w:r>
          </w:p>
        </w:tc>
        <w:tc>
          <w:tcPr>
            <w:tcW w:w="269" w:type="dxa"/>
            <w:tcBorders>
              <w:top w:val="nil"/>
              <w:left w:val="nil"/>
              <w:bottom w:val="single" w:sz="4" w:space="0" w:color="auto"/>
              <w:right w:val="single" w:sz="4" w:space="0" w:color="auto"/>
            </w:tcBorders>
            <w:shd w:val="clear" w:color="auto" w:fill="auto"/>
            <w:vAlign w:val="center"/>
            <w:hideMark/>
          </w:tcPr>
          <w:p w14:paraId="6BB894C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21</w:t>
            </w:r>
          </w:p>
        </w:tc>
        <w:tc>
          <w:tcPr>
            <w:tcW w:w="269" w:type="dxa"/>
            <w:tcBorders>
              <w:top w:val="nil"/>
              <w:left w:val="nil"/>
              <w:bottom w:val="single" w:sz="4" w:space="0" w:color="auto"/>
              <w:right w:val="single" w:sz="4" w:space="0" w:color="auto"/>
            </w:tcBorders>
            <w:shd w:val="clear" w:color="auto" w:fill="auto"/>
            <w:vAlign w:val="center"/>
            <w:hideMark/>
          </w:tcPr>
          <w:p w14:paraId="232F894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22</w:t>
            </w:r>
          </w:p>
        </w:tc>
        <w:tc>
          <w:tcPr>
            <w:tcW w:w="269" w:type="dxa"/>
            <w:tcBorders>
              <w:top w:val="nil"/>
              <w:left w:val="nil"/>
              <w:bottom w:val="single" w:sz="4" w:space="0" w:color="auto"/>
              <w:right w:val="single" w:sz="4" w:space="0" w:color="auto"/>
            </w:tcBorders>
            <w:shd w:val="clear" w:color="auto" w:fill="auto"/>
            <w:vAlign w:val="center"/>
            <w:hideMark/>
          </w:tcPr>
          <w:p w14:paraId="71B248A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23</w:t>
            </w:r>
          </w:p>
        </w:tc>
        <w:tc>
          <w:tcPr>
            <w:tcW w:w="269" w:type="dxa"/>
            <w:tcBorders>
              <w:top w:val="nil"/>
              <w:left w:val="nil"/>
              <w:bottom w:val="single" w:sz="4" w:space="0" w:color="auto"/>
              <w:right w:val="single" w:sz="4" w:space="0" w:color="auto"/>
            </w:tcBorders>
            <w:shd w:val="clear" w:color="auto" w:fill="auto"/>
            <w:vAlign w:val="center"/>
            <w:hideMark/>
          </w:tcPr>
          <w:p w14:paraId="5F99082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24</w:t>
            </w:r>
          </w:p>
        </w:tc>
        <w:tc>
          <w:tcPr>
            <w:tcW w:w="269" w:type="dxa"/>
            <w:tcBorders>
              <w:top w:val="nil"/>
              <w:left w:val="nil"/>
              <w:bottom w:val="single" w:sz="4" w:space="0" w:color="auto"/>
              <w:right w:val="single" w:sz="4" w:space="0" w:color="auto"/>
            </w:tcBorders>
            <w:shd w:val="clear" w:color="auto" w:fill="auto"/>
            <w:vAlign w:val="center"/>
            <w:hideMark/>
          </w:tcPr>
          <w:p w14:paraId="0CDB8F7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25</w:t>
            </w:r>
          </w:p>
        </w:tc>
        <w:tc>
          <w:tcPr>
            <w:tcW w:w="269" w:type="dxa"/>
            <w:tcBorders>
              <w:top w:val="nil"/>
              <w:left w:val="nil"/>
              <w:bottom w:val="single" w:sz="4" w:space="0" w:color="auto"/>
              <w:right w:val="single" w:sz="4" w:space="0" w:color="auto"/>
            </w:tcBorders>
            <w:shd w:val="clear" w:color="auto" w:fill="auto"/>
            <w:vAlign w:val="center"/>
            <w:hideMark/>
          </w:tcPr>
          <w:p w14:paraId="5E1BE8B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26</w:t>
            </w:r>
          </w:p>
        </w:tc>
        <w:tc>
          <w:tcPr>
            <w:tcW w:w="269" w:type="dxa"/>
            <w:tcBorders>
              <w:top w:val="nil"/>
              <w:left w:val="nil"/>
              <w:bottom w:val="single" w:sz="4" w:space="0" w:color="auto"/>
              <w:right w:val="single" w:sz="4" w:space="0" w:color="auto"/>
            </w:tcBorders>
            <w:shd w:val="clear" w:color="auto" w:fill="auto"/>
            <w:vAlign w:val="center"/>
            <w:hideMark/>
          </w:tcPr>
          <w:p w14:paraId="6FBC044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27</w:t>
            </w:r>
          </w:p>
        </w:tc>
        <w:tc>
          <w:tcPr>
            <w:tcW w:w="269" w:type="dxa"/>
            <w:tcBorders>
              <w:top w:val="nil"/>
              <w:left w:val="nil"/>
              <w:bottom w:val="single" w:sz="4" w:space="0" w:color="auto"/>
              <w:right w:val="single" w:sz="4" w:space="0" w:color="auto"/>
            </w:tcBorders>
            <w:shd w:val="clear" w:color="auto" w:fill="auto"/>
            <w:vAlign w:val="center"/>
            <w:hideMark/>
          </w:tcPr>
          <w:p w14:paraId="1AFC25E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28</w:t>
            </w:r>
          </w:p>
        </w:tc>
        <w:tc>
          <w:tcPr>
            <w:tcW w:w="269" w:type="dxa"/>
            <w:tcBorders>
              <w:top w:val="nil"/>
              <w:left w:val="nil"/>
              <w:bottom w:val="single" w:sz="4" w:space="0" w:color="auto"/>
              <w:right w:val="single" w:sz="4" w:space="0" w:color="auto"/>
            </w:tcBorders>
            <w:shd w:val="clear" w:color="auto" w:fill="auto"/>
            <w:vAlign w:val="center"/>
            <w:hideMark/>
          </w:tcPr>
          <w:p w14:paraId="5646E52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29</w:t>
            </w:r>
          </w:p>
        </w:tc>
        <w:tc>
          <w:tcPr>
            <w:tcW w:w="269" w:type="dxa"/>
            <w:tcBorders>
              <w:top w:val="nil"/>
              <w:left w:val="nil"/>
              <w:bottom w:val="single" w:sz="4" w:space="0" w:color="auto"/>
              <w:right w:val="single" w:sz="4" w:space="0" w:color="auto"/>
            </w:tcBorders>
            <w:shd w:val="clear" w:color="auto" w:fill="auto"/>
            <w:vAlign w:val="center"/>
            <w:hideMark/>
          </w:tcPr>
          <w:p w14:paraId="78D2325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30</w:t>
            </w:r>
          </w:p>
        </w:tc>
        <w:tc>
          <w:tcPr>
            <w:tcW w:w="269" w:type="dxa"/>
            <w:tcBorders>
              <w:top w:val="nil"/>
              <w:left w:val="nil"/>
              <w:bottom w:val="single" w:sz="4" w:space="0" w:color="auto"/>
              <w:right w:val="single" w:sz="4" w:space="0" w:color="auto"/>
            </w:tcBorders>
            <w:shd w:val="clear" w:color="auto" w:fill="auto"/>
            <w:vAlign w:val="center"/>
            <w:hideMark/>
          </w:tcPr>
          <w:p w14:paraId="32E2AC7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31</w:t>
            </w:r>
          </w:p>
        </w:tc>
        <w:tc>
          <w:tcPr>
            <w:tcW w:w="269" w:type="dxa"/>
            <w:tcBorders>
              <w:top w:val="nil"/>
              <w:left w:val="nil"/>
              <w:bottom w:val="single" w:sz="4" w:space="0" w:color="auto"/>
              <w:right w:val="single" w:sz="4" w:space="0" w:color="auto"/>
            </w:tcBorders>
            <w:shd w:val="clear" w:color="auto" w:fill="auto"/>
            <w:vAlign w:val="center"/>
            <w:hideMark/>
          </w:tcPr>
          <w:p w14:paraId="3CFE4DB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32</w:t>
            </w:r>
          </w:p>
        </w:tc>
        <w:tc>
          <w:tcPr>
            <w:tcW w:w="269" w:type="dxa"/>
            <w:tcBorders>
              <w:top w:val="nil"/>
              <w:left w:val="nil"/>
              <w:bottom w:val="single" w:sz="4" w:space="0" w:color="auto"/>
              <w:right w:val="single" w:sz="4" w:space="0" w:color="auto"/>
            </w:tcBorders>
            <w:shd w:val="clear" w:color="auto" w:fill="auto"/>
            <w:vAlign w:val="center"/>
            <w:hideMark/>
          </w:tcPr>
          <w:p w14:paraId="02F8E13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33</w:t>
            </w:r>
          </w:p>
        </w:tc>
        <w:tc>
          <w:tcPr>
            <w:tcW w:w="269" w:type="dxa"/>
            <w:tcBorders>
              <w:top w:val="nil"/>
              <w:left w:val="nil"/>
              <w:bottom w:val="single" w:sz="4" w:space="0" w:color="auto"/>
              <w:right w:val="single" w:sz="4" w:space="0" w:color="auto"/>
            </w:tcBorders>
            <w:shd w:val="clear" w:color="auto" w:fill="auto"/>
            <w:vAlign w:val="center"/>
            <w:hideMark/>
          </w:tcPr>
          <w:p w14:paraId="20E5C6F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34</w:t>
            </w:r>
          </w:p>
        </w:tc>
        <w:tc>
          <w:tcPr>
            <w:tcW w:w="269" w:type="dxa"/>
            <w:tcBorders>
              <w:top w:val="nil"/>
              <w:left w:val="nil"/>
              <w:bottom w:val="single" w:sz="4" w:space="0" w:color="auto"/>
              <w:right w:val="single" w:sz="4" w:space="0" w:color="auto"/>
            </w:tcBorders>
            <w:shd w:val="clear" w:color="auto" w:fill="auto"/>
            <w:vAlign w:val="center"/>
            <w:hideMark/>
          </w:tcPr>
          <w:p w14:paraId="2A0FABF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35</w:t>
            </w:r>
          </w:p>
        </w:tc>
        <w:tc>
          <w:tcPr>
            <w:tcW w:w="269" w:type="dxa"/>
            <w:tcBorders>
              <w:top w:val="nil"/>
              <w:left w:val="nil"/>
              <w:bottom w:val="single" w:sz="4" w:space="0" w:color="auto"/>
              <w:right w:val="single" w:sz="4" w:space="0" w:color="auto"/>
            </w:tcBorders>
            <w:shd w:val="clear" w:color="auto" w:fill="auto"/>
            <w:vAlign w:val="center"/>
            <w:hideMark/>
          </w:tcPr>
          <w:p w14:paraId="3645A56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36</w:t>
            </w:r>
          </w:p>
        </w:tc>
        <w:tc>
          <w:tcPr>
            <w:tcW w:w="269" w:type="dxa"/>
            <w:tcBorders>
              <w:top w:val="nil"/>
              <w:left w:val="nil"/>
              <w:bottom w:val="single" w:sz="4" w:space="0" w:color="auto"/>
              <w:right w:val="single" w:sz="4" w:space="0" w:color="auto"/>
            </w:tcBorders>
            <w:shd w:val="clear" w:color="auto" w:fill="auto"/>
            <w:vAlign w:val="center"/>
            <w:hideMark/>
          </w:tcPr>
          <w:p w14:paraId="28E67B5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37</w:t>
            </w:r>
          </w:p>
        </w:tc>
        <w:tc>
          <w:tcPr>
            <w:tcW w:w="269" w:type="dxa"/>
            <w:tcBorders>
              <w:top w:val="nil"/>
              <w:left w:val="nil"/>
              <w:bottom w:val="single" w:sz="4" w:space="0" w:color="auto"/>
              <w:right w:val="single" w:sz="4" w:space="0" w:color="auto"/>
            </w:tcBorders>
            <w:shd w:val="clear" w:color="auto" w:fill="auto"/>
            <w:vAlign w:val="center"/>
            <w:hideMark/>
          </w:tcPr>
          <w:p w14:paraId="2D16912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38</w:t>
            </w:r>
          </w:p>
        </w:tc>
        <w:tc>
          <w:tcPr>
            <w:tcW w:w="269" w:type="dxa"/>
            <w:tcBorders>
              <w:top w:val="nil"/>
              <w:left w:val="nil"/>
              <w:bottom w:val="single" w:sz="4" w:space="0" w:color="auto"/>
              <w:right w:val="single" w:sz="4" w:space="0" w:color="auto"/>
            </w:tcBorders>
            <w:shd w:val="clear" w:color="auto" w:fill="auto"/>
            <w:vAlign w:val="center"/>
            <w:hideMark/>
          </w:tcPr>
          <w:p w14:paraId="55CC134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39</w:t>
            </w:r>
          </w:p>
        </w:tc>
        <w:tc>
          <w:tcPr>
            <w:tcW w:w="269" w:type="dxa"/>
            <w:tcBorders>
              <w:top w:val="nil"/>
              <w:left w:val="nil"/>
              <w:bottom w:val="single" w:sz="4" w:space="0" w:color="auto"/>
              <w:right w:val="single" w:sz="4" w:space="0" w:color="auto"/>
            </w:tcBorders>
            <w:shd w:val="clear" w:color="auto" w:fill="auto"/>
            <w:vAlign w:val="center"/>
            <w:hideMark/>
          </w:tcPr>
          <w:p w14:paraId="110CAA3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40</w:t>
            </w:r>
          </w:p>
        </w:tc>
        <w:tc>
          <w:tcPr>
            <w:tcW w:w="269" w:type="dxa"/>
            <w:tcBorders>
              <w:top w:val="nil"/>
              <w:left w:val="nil"/>
              <w:bottom w:val="single" w:sz="4" w:space="0" w:color="auto"/>
              <w:right w:val="single" w:sz="4" w:space="0" w:color="auto"/>
            </w:tcBorders>
            <w:shd w:val="clear" w:color="auto" w:fill="auto"/>
            <w:vAlign w:val="center"/>
            <w:hideMark/>
          </w:tcPr>
          <w:p w14:paraId="2DEBD46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41</w:t>
            </w:r>
          </w:p>
        </w:tc>
        <w:tc>
          <w:tcPr>
            <w:tcW w:w="269" w:type="dxa"/>
            <w:tcBorders>
              <w:top w:val="nil"/>
              <w:left w:val="nil"/>
              <w:bottom w:val="single" w:sz="4" w:space="0" w:color="auto"/>
              <w:right w:val="single" w:sz="4" w:space="0" w:color="auto"/>
            </w:tcBorders>
            <w:shd w:val="clear" w:color="auto" w:fill="auto"/>
            <w:vAlign w:val="center"/>
            <w:hideMark/>
          </w:tcPr>
          <w:p w14:paraId="4B3F6E7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42</w:t>
            </w:r>
          </w:p>
        </w:tc>
        <w:tc>
          <w:tcPr>
            <w:tcW w:w="269" w:type="dxa"/>
            <w:tcBorders>
              <w:top w:val="nil"/>
              <w:left w:val="nil"/>
              <w:bottom w:val="single" w:sz="4" w:space="0" w:color="auto"/>
              <w:right w:val="single" w:sz="4" w:space="0" w:color="auto"/>
            </w:tcBorders>
            <w:shd w:val="clear" w:color="auto" w:fill="auto"/>
            <w:vAlign w:val="center"/>
            <w:hideMark/>
          </w:tcPr>
          <w:p w14:paraId="5B7ECF2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43</w:t>
            </w:r>
          </w:p>
        </w:tc>
        <w:tc>
          <w:tcPr>
            <w:tcW w:w="269" w:type="dxa"/>
            <w:tcBorders>
              <w:top w:val="nil"/>
              <w:left w:val="nil"/>
              <w:bottom w:val="single" w:sz="4" w:space="0" w:color="auto"/>
              <w:right w:val="single" w:sz="4" w:space="0" w:color="auto"/>
            </w:tcBorders>
            <w:shd w:val="clear" w:color="auto" w:fill="auto"/>
            <w:vAlign w:val="center"/>
            <w:hideMark/>
          </w:tcPr>
          <w:p w14:paraId="2ADD32C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44</w:t>
            </w:r>
          </w:p>
        </w:tc>
        <w:tc>
          <w:tcPr>
            <w:tcW w:w="269" w:type="dxa"/>
            <w:tcBorders>
              <w:top w:val="nil"/>
              <w:left w:val="nil"/>
              <w:bottom w:val="single" w:sz="4" w:space="0" w:color="auto"/>
              <w:right w:val="single" w:sz="4" w:space="0" w:color="auto"/>
            </w:tcBorders>
            <w:shd w:val="clear" w:color="auto" w:fill="auto"/>
            <w:vAlign w:val="center"/>
            <w:hideMark/>
          </w:tcPr>
          <w:p w14:paraId="02F0E31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45</w:t>
            </w:r>
          </w:p>
        </w:tc>
        <w:tc>
          <w:tcPr>
            <w:tcW w:w="269" w:type="dxa"/>
            <w:tcBorders>
              <w:top w:val="nil"/>
              <w:left w:val="nil"/>
              <w:bottom w:val="single" w:sz="4" w:space="0" w:color="auto"/>
              <w:right w:val="single" w:sz="4" w:space="0" w:color="auto"/>
            </w:tcBorders>
            <w:shd w:val="clear" w:color="auto" w:fill="auto"/>
            <w:vAlign w:val="center"/>
            <w:hideMark/>
          </w:tcPr>
          <w:p w14:paraId="6E43CB8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46</w:t>
            </w:r>
          </w:p>
        </w:tc>
        <w:tc>
          <w:tcPr>
            <w:tcW w:w="269" w:type="dxa"/>
            <w:tcBorders>
              <w:top w:val="nil"/>
              <w:left w:val="nil"/>
              <w:bottom w:val="single" w:sz="4" w:space="0" w:color="auto"/>
              <w:right w:val="single" w:sz="4" w:space="0" w:color="auto"/>
            </w:tcBorders>
            <w:shd w:val="clear" w:color="auto" w:fill="auto"/>
            <w:vAlign w:val="center"/>
            <w:hideMark/>
          </w:tcPr>
          <w:p w14:paraId="39E4F24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47</w:t>
            </w:r>
          </w:p>
        </w:tc>
        <w:tc>
          <w:tcPr>
            <w:tcW w:w="269" w:type="dxa"/>
            <w:tcBorders>
              <w:top w:val="nil"/>
              <w:left w:val="nil"/>
              <w:bottom w:val="single" w:sz="4" w:space="0" w:color="auto"/>
              <w:right w:val="single" w:sz="4" w:space="0" w:color="auto"/>
            </w:tcBorders>
            <w:shd w:val="clear" w:color="auto" w:fill="auto"/>
            <w:vAlign w:val="center"/>
            <w:hideMark/>
          </w:tcPr>
          <w:p w14:paraId="1F2EBF7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48</w:t>
            </w:r>
          </w:p>
        </w:tc>
        <w:tc>
          <w:tcPr>
            <w:tcW w:w="269" w:type="dxa"/>
            <w:tcBorders>
              <w:top w:val="nil"/>
              <w:left w:val="nil"/>
              <w:bottom w:val="single" w:sz="4" w:space="0" w:color="auto"/>
              <w:right w:val="single" w:sz="4" w:space="0" w:color="auto"/>
            </w:tcBorders>
            <w:shd w:val="clear" w:color="auto" w:fill="auto"/>
            <w:vAlign w:val="center"/>
            <w:hideMark/>
          </w:tcPr>
          <w:p w14:paraId="5F7525B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49</w:t>
            </w:r>
          </w:p>
        </w:tc>
        <w:tc>
          <w:tcPr>
            <w:tcW w:w="269" w:type="dxa"/>
            <w:tcBorders>
              <w:top w:val="nil"/>
              <w:left w:val="nil"/>
              <w:bottom w:val="single" w:sz="4" w:space="0" w:color="auto"/>
              <w:right w:val="single" w:sz="4" w:space="0" w:color="auto"/>
            </w:tcBorders>
            <w:shd w:val="clear" w:color="auto" w:fill="auto"/>
            <w:vAlign w:val="center"/>
            <w:hideMark/>
          </w:tcPr>
          <w:p w14:paraId="2C35526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50</w:t>
            </w:r>
          </w:p>
        </w:tc>
        <w:tc>
          <w:tcPr>
            <w:tcW w:w="269" w:type="dxa"/>
            <w:tcBorders>
              <w:top w:val="nil"/>
              <w:left w:val="nil"/>
              <w:bottom w:val="single" w:sz="4" w:space="0" w:color="auto"/>
              <w:right w:val="single" w:sz="4" w:space="0" w:color="auto"/>
            </w:tcBorders>
            <w:shd w:val="clear" w:color="auto" w:fill="auto"/>
            <w:vAlign w:val="center"/>
            <w:hideMark/>
          </w:tcPr>
          <w:p w14:paraId="14A7CAC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51</w:t>
            </w:r>
          </w:p>
        </w:tc>
        <w:tc>
          <w:tcPr>
            <w:tcW w:w="269" w:type="dxa"/>
            <w:tcBorders>
              <w:top w:val="nil"/>
              <w:left w:val="nil"/>
              <w:bottom w:val="single" w:sz="4" w:space="0" w:color="auto"/>
              <w:right w:val="single" w:sz="4" w:space="0" w:color="auto"/>
            </w:tcBorders>
            <w:shd w:val="clear" w:color="auto" w:fill="auto"/>
            <w:vAlign w:val="center"/>
            <w:hideMark/>
          </w:tcPr>
          <w:p w14:paraId="041A3FE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52</w:t>
            </w:r>
          </w:p>
        </w:tc>
        <w:tc>
          <w:tcPr>
            <w:tcW w:w="269" w:type="dxa"/>
            <w:vMerge/>
            <w:tcBorders>
              <w:top w:val="single" w:sz="4" w:space="0" w:color="auto"/>
              <w:left w:val="single" w:sz="4" w:space="0" w:color="auto"/>
              <w:bottom w:val="single" w:sz="4" w:space="0" w:color="000000"/>
              <w:right w:val="single" w:sz="4" w:space="0" w:color="auto"/>
            </w:tcBorders>
            <w:vAlign w:val="center"/>
            <w:hideMark/>
          </w:tcPr>
          <w:p w14:paraId="7E1363E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r w:rsidR="007A1DA5" w:rsidRPr="001C33BF" w14:paraId="2C4895A9" w14:textId="77777777" w:rsidTr="007A1DA5">
        <w:trPr>
          <w:trHeight w:val="138"/>
        </w:trPr>
        <w:tc>
          <w:tcPr>
            <w:tcW w:w="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66E45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w:t>
            </w:r>
          </w:p>
        </w:tc>
        <w:tc>
          <w:tcPr>
            <w:tcW w:w="281" w:type="dxa"/>
            <w:tcBorders>
              <w:top w:val="nil"/>
              <w:left w:val="nil"/>
              <w:bottom w:val="single" w:sz="4" w:space="0" w:color="auto"/>
              <w:right w:val="single" w:sz="4" w:space="0" w:color="auto"/>
            </w:tcBorders>
            <w:shd w:val="clear" w:color="auto" w:fill="auto"/>
            <w:noWrap/>
            <w:vAlign w:val="center"/>
            <w:hideMark/>
          </w:tcPr>
          <w:p w14:paraId="21522ED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ОЧ</w:t>
            </w:r>
          </w:p>
        </w:tc>
        <w:tc>
          <w:tcPr>
            <w:tcW w:w="268" w:type="dxa"/>
            <w:tcBorders>
              <w:top w:val="nil"/>
              <w:left w:val="nil"/>
              <w:bottom w:val="single" w:sz="4" w:space="0" w:color="auto"/>
              <w:right w:val="single" w:sz="4" w:space="0" w:color="auto"/>
            </w:tcBorders>
            <w:shd w:val="clear" w:color="auto" w:fill="auto"/>
            <w:noWrap/>
            <w:vAlign w:val="center"/>
            <w:hideMark/>
          </w:tcPr>
          <w:p w14:paraId="68DC2DD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61D7B0B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2AA2BF2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408D471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06ED0F1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4F6938C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12B500F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44F1E9A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0F9E80A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4EBAEC6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740BDB7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05EE8ED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single" w:sz="4" w:space="0" w:color="auto"/>
              <w:right w:val="single" w:sz="4" w:space="0" w:color="auto"/>
            </w:tcBorders>
            <w:shd w:val="clear" w:color="auto" w:fill="auto"/>
            <w:noWrap/>
            <w:vAlign w:val="center"/>
          </w:tcPr>
          <w:p w14:paraId="2BE998B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auto" w:fill="auto"/>
            <w:noWrap/>
            <w:vAlign w:val="center"/>
            <w:hideMark/>
          </w:tcPr>
          <w:p w14:paraId="3B9414B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3AECB7A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264F755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vMerge w:val="restart"/>
            <w:tcBorders>
              <w:top w:val="nil"/>
              <w:left w:val="nil"/>
              <w:right w:val="single" w:sz="4" w:space="0" w:color="auto"/>
            </w:tcBorders>
            <w:shd w:val="clear" w:color="auto" w:fill="E36C0A" w:themeFill="accent6" w:themeFillShade="BF"/>
            <w:noWrap/>
            <w:vAlign w:val="center"/>
            <w:hideMark/>
          </w:tcPr>
          <w:p w14:paraId="5154558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p w14:paraId="2B610EB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vMerge w:val="restar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457EDFB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vMerge w:val="restar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F5A64A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tcBorders>
              <w:top w:val="nil"/>
              <w:left w:val="nil"/>
              <w:bottom w:val="single" w:sz="4" w:space="0" w:color="auto"/>
              <w:right w:val="single" w:sz="4" w:space="0" w:color="auto"/>
            </w:tcBorders>
            <w:shd w:val="clear" w:color="auto" w:fill="auto"/>
            <w:noWrap/>
            <w:vAlign w:val="center"/>
            <w:hideMark/>
          </w:tcPr>
          <w:p w14:paraId="39D3177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72389CD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00E648D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1D860EE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3AF61B0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0E784EA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386E09C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7079D81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0D64623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5F18D31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5666DD8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34DDC3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1D05DEB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053E80F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9E6D6E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37CE4A5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00067B7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C57B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auto" w:fill="auto"/>
            <w:noWrap/>
            <w:vAlign w:val="center"/>
            <w:hideMark/>
          </w:tcPr>
          <w:p w14:paraId="3B7E7B4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E36C0A" w:themeFill="accent6" w:themeFillShade="BF"/>
            <w:noWrap/>
            <w:vAlign w:val="center"/>
            <w:hideMark/>
          </w:tcPr>
          <w:p w14:paraId="7E4CFC5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6A79E5F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6178AD9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6DA7764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4C71837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62C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3DB106C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4B5DAB8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638A2C7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46D8A39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0008302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552BCAF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0C154EA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FBD4B4" w:themeFill="accent6" w:themeFillTint="66"/>
            <w:noWrap/>
            <w:vAlign w:val="center"/>
            <w:hideMark/>
          </w:tcPr>
          <w:p w14:paraId="2878232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8927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1</w:t>
            </w:r>
          </w:p>
        </w:tc>
      </w:tr>
      <w:tr w:rsidR="001062EA" w:rsidRPr="001C33BF" w14:paraId="20EDF24E" w14:textId="77777777" w:rsidTr="007A1DA5">
        <w:trPr>
          <w:trHeight w:val="255"/>
        </w:trPr>
        <w:tc>
          <w:tcPr>
            <w:tcW w:w="268" w:type="dxa"/>
            <w:vMerge/>
            <w:tcBorders>
              <w:top w:val="nil"/>
              <w:left w:val="single" w:sz="4" w:space="0" w:color="auto"/>
              <w:bottom w:val="single" w:sz="4" w:space="0" w:color="000000"/>
              <w:right w:val="single" w:sz="4" w:space="0" w:color="auto"/>
            </w:tcBorders>
            <w:vAlign w:val="center"/>
            <w:hideMark/>
          </w:tcPr>
          <w:p w14:paraId="77A23C7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tcBorders>
              <w:top w:val="nil"/>
              <w:left w:val="nil"/>
              <w:bottom w:val="single" w:sz="4" w:space="0" w:color="auto"/>
              <w:right w:val="single" w:sz="4" w:space="0" w:color="auto"/>
            </w:tcBorders>
            <w:shd w:val="clear" w:color="000000" w:fill="BFBFBF"/>
            <w:noWrap/>
            <w:vAlign w:val="center"/>
            <w:hideMark/>
          </w:tcPr>
          <w:p w14:paraId="25F6E41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ВЧ</w:t>
            </w:r>
          </w:p>
        </w:tc>
        <w:tc>
          <w:tcPr>
            <w:tcW w:w="268" w:type="dxa"/>
            <w:tcBorders>
              <w:top w:val="nil"/>
              <w:left w:val="nil"/>
              <w:bottom w:val="single" w:sz="4" w:space="0" w:color="auto"/>
              <w:right w:val="single" w:sz="4" w:space="0" w:color="auto"/>
            </w:tcBorders>
            <w:shd w:val="clear" w:color="000000" w:fill="BFBFBF"/>
            <w:noWrap/>
            <w:vAlign w:val="center"/>
            <w:hideMark/>
          </w:tcPr>
          <w:p w14:paraId="0B9A3DF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3748429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6A2F591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357AD1E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43D45ED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4548487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01109A3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74F9883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23EBD4C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294F25E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5C6E8EB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18662DB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left w:val="single" w:sz="4" w:space="0" w:color="auto"/>
              <w:bottom w:val="single" w:sz="4" w:space="0" w:color="000000"/>
              <w:right w:val="single" w:sz="4" w:space="0" w:color="auto"/>
            </w:tcBorders>
            <w:shd w:val="clear" w:color="auto" w:fill="BFBFBF" w:themeFill="background1" w:themeFillShade="BF"/>
            <w:vAlign w:val="center"/>
          </w:tcPr>
          <w:p w14:paraId="22F3BB04"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000000" w:fill="BFBFBF"/>
            <w:noWrap/>
            <w:vAlign w:val="center"/>
            <w:hideMark/>
          </w:tcPr>
          <w:p w14:paraId="7B5A488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519CD56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08B3CE8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vMerge/>
            <w:tcBorders>
              <w:left w:val="nil"/>
              <w:bottom w:val="single" w:sz="4" w:space="0" w:color="auto"/>
              <w:right w:val="single" w:sz="4" w:space="0" w:color="auto"/>
            </w:tcBorders>
            <w:shd w:val="clear" w:color="auto" w:fill="E36C0A" w:themeFill="accent6" w:themeFillShade="BF"/>
            <w:noWrap/>
            <w:vAlign w:val="center"/>
            <w:hideMark/>
          </w:tcPr>
          <w:p w14:paraId="7506B90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DF627C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760C11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000000" w:fill="BFBFBF"/>
            <w:noWrap/>
            <w:vAlign w:val="center"/>
            <w:hideMark/>
          </w:tcPr>
          <w:p w14:paraId="25DCEB0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2731F4B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4285E3A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257B48F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05AB40F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15E8FD2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2644B9C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3598D83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43ACBC8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54C895F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2E2E6DF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463E586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60D24AE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7E9121F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20D0DF9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081E7C3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148F69E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CDF61D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000000" w:fill="BFBFBF"/>
            <w:noWrap/>
            <w:vAlign w:val="center"/>
            <w:hideMark/>
          </w:tcPr>
          <w:p w14:paraId="00B87C0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E36C0A" w:themeFill="accent6" w:themeFillShade="BF"/>
            <w:noWrap/>
            <w:vAlign w:val="center"/>
            <w:hideMark/>
          </w:tcPr>
          <w:p w14:paraId="407AB7A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3EE3D0A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44C8F70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6CB8B4C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04FB56B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9395A1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842922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CEEB66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CD8FA3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B03030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D987D4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E0B2D8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DDDEC4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5BD688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000000"/>
              <w:right w:val="single" w:sz="4" w:space="0" w:color="auto"/>
            </w:tcBorders>
            <w:vAlign w:val="center"/>
            <w:hideMark/>
          </w:tcPr>
          <w:p w14:paraId="7E5F167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r w:rsidR="007A1DA5" w:rsidRPr="001C33BF" w14:paraId="18E773BC" w14:textId="77777777" w:rsidTr="007A1DA5">
        <w:trPr>
          <w:trHeight w:val="255"/>
        </w:trPr>
        <w:tc>
          <w:tcPr>
            <w:tcW w:w="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7565C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w:t>
            </w:r>
          </w:p>
        </w:tc>
        <w:tc>
          <w:tcPr>
            <w:tcW w:w="281" w:type="dxa"/>
            <w:tcBorders>
              <w:top w:val="nil"/>
              <w:left w:val="nil"/>
              <w:bottom w:val="single" w:sz="4" w:space="0" w:color="auto"/>
              <w:right w:val="single" w:sz="4" w:space="0" w:color="auto"/>
            </w:tcBorders>
            <w:shd w:val="clear" w:color="auto" w:fill="auto"/>
            <w:noWrap/>
            <w:vAlign w:val="center"/>
            <w:hideMark/>
          </w:tcPr>
          <w:p w14:paraId="29CECCD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ОЧ</w:t>
            </w:r>
          </w:p>
        </w:tc>
        <w:tc>
          <w:tcPr>
            <w:tcW w:w="268" w:type="dxa"/>
            <w:tcBorders>
              <w:top w:val="nil"/>
              <w:left w:val="nil"/>
              <w:bottom w:val="single" w:sz="4" w:space="0" w:color="auto"/>
              <w:right w:val="single" w:sz="4" w:space="0" w:color="auto"/>
            </w:tcBorders>
            <w:shd w:val="clear" w:color="auto" w:fill="auto"/>
            <w:noWrap/>
            <w:vAlign w:val="center"/>
            <w:hideMark/>
          </w:tcPr>
          <w:p w14:paraId="7D95923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6E16818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7074BB9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494D60B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3883B2E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2F7430A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177A2DA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453592F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3353016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single" w:sz="4" w:space="0" w:color="auto"/>
              <w:right w:val="single" w:sz="4" w:space="0" w:color="auto"/>
            </w:tcBorders>
            <w:shd w:val="clear" w:color="auto" w:fill="auto"/>
            <w:noWrap/>
            <w:vAlign w:val="center"/>
          </w:tcPr>
          <w:p w14:paraId="12692B0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auto" w:fill="auto"/>
            <w:noWrap/>
            <w:vAlign w:val="center"/>
            <w:hideMark/>
          </w:tcPr>
          <w:p w14:paraId="67A3786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054E628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2B27AD5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2C31AE9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09036B0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auto"/>
            <w:noWrap/>
            <w:vAlign w:val="center"/>
            <w:hideMark/>
          </w:tcPr>
          <w:p w14:paraId="632D269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vMerge w:val="restart"/>
            <w:tcBorders>
              <w:top w:val="nil"/>
              <w:left w:val="nil"/>
              <w:right w:val="single" w:sz="4" w:space="0" w:color="auto"/>
            </w:tcBorders>
            <w:shd w:val="clear" w:color="auto" w:fill="E36C0A" w:themeFill="accent6" w:themeFillShade="BF"/>
            <w:noWrap/>
            <w:vAlign w:val="center"/>
            <w:hideMark/>
          </w:tcPr>
          <w:p w14:paraId="562F045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p w14:paraId="64C5628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vMerge w:val="restar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0360C8D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vMerge w:val="restar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330632C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tcBorders>
              <w:top w:val="nil"/>
              <w:left w:val="nil"/>
              <w:bottom w:val="single" w:sz="4" w:space="0" w:color="auto"/>
              <w:right w:val="single" w:sz="4" w:space="0" w:color="auto"/>
            </w:tcBorders>
            <w:shd w:val="clear" w:color="auto" w:fill="auto"/>
            <w:noWrap/>
            <w:vAlign w:val="center"/>
            <w:hideMark/>
          </w:tcPr>
          <w:p w14:paraId="0FD7D9F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66D2678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30DA446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07E797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single" w:sz="4" w:space="0" w:color="auto"/>
              <w:right w:val="single" w:sz="4" w:space="0" w:color="auto"/>
            </w:tcBorders>
            <w:shd w:val="clear" w:color="auto" w:fill="auto"/>
            <w:noWrap/>
            <w:vAlign w:val="center"/>
          </w:tcPr>
          <w:p w14:paraId="4F06622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auto" w:fill="auto"/>
            <w:noWrap/>
            <w:vAlign w:val="center"/>
            <w:hideMark/>
          </w:tcPr>
          <w:p w14:paraId="42EF8A0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7A8EA93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DFECD8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31F2AA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1DB5140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6CD261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473AC48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349335A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E3F1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7B6D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63D38C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75B7333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000000"/>
              <w:left w:val="nil"/>
              <w:bottom w:val="single" w:sz="4" w:space="0" w:color="auto"/>
              <w:right w:val="single" w:sz="4" w:space="0" w:color="auto"/>
            </w:tcBorders>
            <w:shd w:val="clear" w:color="auto" w:fill="E36C0A" w:themeFill="accent6" w:themeFillShade="BF"/>
            <w:noWrap/>
            <w:vAlign w:val="center"/>
          </w:tcPr>
          <w:p w14:paraId="1035469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66E1AE8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vMerge w:val="restart"/>
            <w:tcBorders>
              <w:top w:val="nil"/>
              <w:left w:val="nil"/>
              <w:right w:val="single" w:sz="4" w:space="0" w:color="auto"/>
            </w:tcBorders>
            <w:shd w:val="clear" w:color="auto" w:fill="548DD4" w:themeFill="text2" w:themeFillTint="99"/>
            <w:noWrap/>
            <w:vAlign w:val="center"/>
            <w:hideMark/>
          </w:tcPr>
          <w:p w14:paraId="7AF22AB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p w14:paraId="375CAF7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79C4B9C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0B18EF8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56AAB44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6DD339F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5B63DD0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vMerge w:val="restart"/>
            <w:tcBorders>
              <w:top w:val="nil"/>
              <w:left w:val="nil"/>
              <w:right w:val="single" w:sz="4" w:space="0" w:color="auto"/>
            </w:tcBorders>
            <w:shd w:val="clear" w:color="auto" w:fill="FBD4B4" w:themeFill="accent6" w:themeFillTint="66"/>
            <w:noWrap/>
            <w:vAlign w:val="center"/>
            <w:hideMark/>
          </w:tcPr>
          <w:p w14:paraId="2123FC3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nil"/>
              <w:right w:val="single" w:sz="4" w:space="0" w:color="auto"/>
            </w:tcBorders>
            <w:shd w:val="clear" w:color="auto" w:fill="FBD4B4" w:themeFill="accent6" w:themeFillTint="66"/>
            <w:noWrap/>
            <w:vAlign w:val="center"/>
            <w:hideMark/>
          </w:tcPr>
          <w:p w14:paraId="7C9072B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000000"/>
              <w:left w:val="nil"/>
              <w:right w:val="single" w:sz="4" w:space="0" w:color="auto"/>
            </w:tcBorders>
            <w:shd w:val="clear" w:color="auto" w:fill="FBD4B4" w:themeFill="accent6" w:themeFillTint="66"/>
            <w:noWrap/>
            <w:vAlign w:val="center"/>
            <w:hideMark/>
          </w:tcPr>
          <w:p w14:paraId="4C8CFBE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000000"/>
              <w:left w:val="nil"/>
              <w:right w:val="single" w:sz="4" w:space="0" w:color="auto"/>
            </w:tcBorders>
            <w:shd w:val="clear" w:color="auto" w:fill="FBD4B4" w:themeFill="accent6" w:themeFillTint="66"/>
            <w:noWrap/>
            <w:vAlign w:val="center"/>
            <w:hideMark/>
          </w:tcPr>
          <w:p w14:paraId="57A842F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000000"/>
              <w:left w:val="nil"/>
              <w:right w:val="single" w:sz="4" w:space="0" w:color="auto"/>
            </w:tcBorders>
            <w:shd w:val="clear" w:color="auto" w:fill="FBD4B4" w:themeFill="accent6" w:themeFillTint="66"/>
            <w:noWrap/>
            <w:vAlign w:val="center"/>
            <w:hideMark/>
          </w:tcPr>
          <w:p w14:paraId="6D1D5E6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000000"/>
              <w:left w:val="nil"/>
              <w:right w:val="single" w:sz="4" w:space="0" w:color="auto"/>
            </w:tcBorders>
            <w:shd w:val="clear" w:color="auto" w:fill="FBD4B4" w:themeFill="accent6" w:themeFillTint="66"/>
            <w:noWrap/>
            <w:vAlign w:val="center"/>
            <w:hideMark/>
          </w:tcPr>
          <w:p w14:paraId="1ABBBED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nil"/>
              <w:right w:val="single" w:sz="4" w:space="0" w:color="auto"/>
            </w:tcBorders>
            <w:shd w:val="clear" w:color="auto" w:fill="FBD4B4" w:themeFill="accent6" w:themeFillTint="66"/>
            <w:noWrap/>
            <w:vAlign w:val="center"/>
            <w:hideMark/>
          </w:tcPr>
          <w:p w14:paraId="2F94BF6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nil"/>
              <w:right w:val="single" w:sz="4" w:space="0" w:color="auto"/>
            </w:tcBorders>
            <w:shd w:val="clear" w:color="auto" w:fill="FBD4B4" w:themeFill="accent6" w:themeFillTint="66"/>
            <w:noWrap/>
            <w:vAlign w:val="center"/>
            <w:hideMark/>
          </w:tcPr>
          <w:p w14:paraId="787EC97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03191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2</w:t>
            </w:r>
          </w:p>
        </w:tc>
      </w:tr>
      <w:tr w:rsidR="001062EA" w:rsidRPr="001C33BF" w14:paraId="2101BEB1" w14:textId="77777777" w:rsidTr="007A1DA5">
        <w:trPr>
          <w:trHeight w:val="255"/>
        </w:trPr>
        <w:tc>
          <w:tcPr>
            <w:tcW w:w="268" w:type="dxa"/>
            <w:vMerge/>
            <w:tcBorders>
              <w:top w:val="nil"/>
              <w:left w:val="single" w:sz="4" w:space="0" w:color="auto"/>
              <w:bottom w:val="single" w:sz="4" w:space="0" w:color="auto"/>
              <w:right w:val="single" w:sz="4" w:space="0" w:color="auto"/>
            </w:tcBorders>
            <w:vAlign w:val="center"/>
            <w:hideMark/>
          </w:tcPr>
          <w:p w14:paraId="024FB2F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tcBorders>
              <w:top w:val="nil"/>
              <w:left w:val="nil"/>
              <w:bottom w:val="single" w:sz="4" w:space="0" w:color="auto"/>
              <w:right w:val="single" w:sz="4" w:space="0" w:color="auto"/>
            </w:tcBorders>
            <w:shd w:val="clear" w:color="000000" w:fill="BFBFBF"/>
            <w:noWrap/>
            <w:vAlign w:val="center"/>
            <w:hideMark/>
          </w:tcPr>
          <w:p w14:paraId="4692568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ВЧ</w:t>
            </w:r>
          </w:p>
        </w:tc>
        <w:tc>
          <w:tcPr>
            <w:tcW w:w="268" w:type="dxa"/>
            <w:tcBorders>
              <w:top w:val="nil"/>
              <w:left w:val="nil"/>
              <w:bottom w:val="single" w:sz="4" w:space="0" w:color="auto"/>
              <w:right w:val="single" w:sz="4" w:space="0" w:color="auto"/>
            </w:tcBorders>
            <w:shd w:val="clear" w:color="auto" w:fill="BFBFBF" w:themeFill="background1" w:themeFillShade="BF"/>
            <w:noWrap/>
            <w:vAlign w:val="center"/>
            <w:hideMark/>
          </w:tcPr>
          <w:p w14:paraId="770E188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BFBFBF" w:themeFill="background1" w:themeFillShade="BF"/>
            <w:noWrap/>
            <w:vAlign w:val="center"/>
            <w:hideMark/>
          </w:tcPr>
          <w:p w14:paraId="72CF558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BFBFBF" w:themeFill="background1" w:themeFillShade="BF"/>
            <w:noWrap/>
            <w:vAlign w:val="center"/>
            <w:hideMark/>
          </w:tcPr>
          <w:p w14:paraId="1710B9F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auto" w:fill="BFBFBF" w:themeFill="background1" w:themeFillShade="BF"/>
            <w:noWrap/>
            <w:vAlign w:val="center"/>
            <w:hideMark/>
          </w:tcPr>
          <w:p w14:paraId="77BA184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39436CA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6AAC60D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720C02F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51DA253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38D3132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left w:val="single" w:sz="4" w:space="0" w:color="auto"/>
              <w:bottom w:val="single" w:sz="4" w:space="0" w:color="auto"/>
              <w:right w:val="single" w:sz="4" w:space="0" w:color="auto"/>
            </w:tcBorders>
            <w:shd w:val="clear" w:color="auto" w:fill="BFBFBF" w:themeFill="background1" w:themeFillShade="BF"/>
            <w:vAlign w:val="center"/>
            <w:hideMark/>
          </w:tcPr>
          <w:p w14:paraId="1492033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000000" w:fill="BFBFBF"/>
            <w:noWrap/>
            <w:vAlign w:val="center"/>
            <w:hideMark/>
          </w:tcPr>
          <w:p w14:paraId="409295E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528E4E0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3853834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76E14CB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3C48A1E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tcBorders>
              <w:top w:val="nil"/>
              <w:left w:val="nil"/>
              <w:bottom w:val="single" w:sz="4" w:space="0" w:color="auto"/>
              <w:right w:val="single" w:sz="4" w:space="0" w:color="auto"/>
            </w:tcBorders>
            <w:shd w:val="clear" w:color="000000" w:fill="BFBFBF"/>
            <w:noWrap/>
            <w:vAlign w:val="center"/>
            <w:hideMark/>
          </w:tcPr>
          <w:p w14:paraId="497724C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8" w:type="dxa"/>
            <w:vMerge/>
            <w:tcBorders>
              <w:left w:val="nil"/>
              <w:bottom w:val="single" w:sz="4" w:space="0" w:color="auto"/>
              <w:right w:val="single" w:sz="4" w:space="0" w:color="auto"/>
            </w:tcBorders>
            <w:shd w:val="clear" w:color="auto" w:fill="E36C0A" w:themeFill="accent6" w:themeFillShade="BF"/>
            <w:noWrap/>
            <w:vAlign w:val="center"/>
            <w:hideMark/>
          </w:tcPr>
          <w:p w14:paraId="7AC9EF2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FE8B2B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D1CE09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nil"/>
              <w:left w:val="nil"/>
              <w:bottom w:val="single" w:sz="4" w:space="0" w:color="auto"/>
              <w:right w:val="single" w:sz="4" w:space="0" w:color="auto"/>
            </w:tcBorders>
            <w:shd w:val="clear" w:color="000000" w:fill="BFBFBF"/>
            <w:noWrap/>
            <w:vAlign w:val="center"/>
            <w:hideMark/>
          </w:tcPr>
          <w:p w14:paraId="27E0A69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7064EA3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6A7A329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6CF4D44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left w:val="single" w:sz="4" w:space="0" w:color="auto"/>
              <w:bottom w:val="single" w:sz="4" w:space="0" w:color="auto"/>
              <w:right w:val="single" w:sz="4" w:space="0" w:color="auto"/>
            </w:tcBorders>
            <w:shd w:val="clear" w:color="auto" w:fill="BFBFBF" w:themeFill="background1" w:themeFillShade="BF"/>
            <w:vAlign w:val="center"/>
            <w:hideMark/>
          </w:tcPr>
          <w:p w14:paraId="07818650"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000000" w:fill="BFBFBF"/>
            <w:noWrap/>
            <w:vAlign w:val="center"/>
            <w:hideMark/>
          </w:tcPr>
          <w:p w14:paraId="0F0A53C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1A3BB86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001F18F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440DC71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5F9BDE3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79A93E9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6CD434A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000000" w:fill="BFBFBF"/>
            <w:noWrap/>
            <w:vAlign w:val="center"/>
            <w:hideMark/>
          </w:tcPr>
          <w:p w14:paraId="23F4AAE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4C6D3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063A3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8F3E6A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FE5A2D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14:paraId="47A4CEB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189B670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vMerge/>
            <w:tcBorders>
              <w:left w:val="nil"/>
              <w:bottom w:val="single" w:sz="4" w:space="0" w:color="auto"/>
              <w:right w:val="single" w:sz="4" w:space="0" w:color="auto"/>
            </w:tcBorders>
            <w:shd w:val="clear" w:color="auto" w:fill="548DD4" w:themeFill="text2" w:themeFillTint="99"/>
            <w:noWrap/>
            <w:vAlign w:val="center"/>
            <w:hideMark/>
          </w:tcPr>
          <w:p w14:paraId="1CCC268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5EEEB83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071F335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53022E8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548DD4" w:themeFill="text2" w:themeFillTint="99"/>
            <w:noWrap/>
            <w:vAlign w:val="center"/>
            <w:hideMark/>
          </w:tcPr>
          <w:p w14:paraId="15BFF6A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tcBorders>
              <w:top w:val="nil"/>
              <w:left w:val="nil"/>
              <w:bottom w:val="single" w:sz="4" w:space="0" w:color="auto"/>
              <w:right w:val="single" w:sz="4" w:space="0" w:color="auto"/>
            </w:tcBorders>
            <w:shd w:val="clear" w:color="auto" w:fill="auto"/>
            <w:noWrap/>
            <w:vAlign w:val="center"/>
            <w:hideMark/>
          </w:tcPr>
          <w:p w14:paraId="0065C64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5B73427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6FC9B86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28B53D1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4BF548D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1BF81D6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188C9BD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65441D8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hideMark/>
          </w:tcPr>
          <w:p w14:paraId="012E1014"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top w:val="nil"/>
              <w:left w:val="single" w:sz="4" w:space="0" w:color="auto"/>
              <w:bottom w:val="single" w:sz="4" w:space="0" w:color="auto"/>
              <w:right w:val="single" w:sz="4" w:space="0" w:color="auto"/>
            </w:tcBorders>
            <w:vAlign w:val="center"/>
            <w:hideMark/>
          </w:tcPr>
          <w:p w14:paraId="5F2B73A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r w:rsidR="007A1DA5" w:rsidRPr="001C33BF" w14:paraId="0169D55B" w14:textId="77777777" w:rsidTr="007A1DA5">
        <w:trPr>
          <w:trHeight w:val="255"/>
        </w:trPr>
        <w:tc>
          <w:tcPr>
            <w:tcW w:w="268" w:type="dxa"/>
            <w:vMerge w:val="restart"/>
            <w:tcBorders>
              <w:top w:val="single" w:sz="4" w:space="0" w:color="auto"/>
              <w:left w:val="single" w:sz="4" w:space="0" w:color="auto"/>
              <w:right w:val="single" w:sz="4" w:space="0" w:color="auto"/>
            </w:tcBorders>
            <w:vAlign w:val="center"/>
          </w:tcPr>
          <w:p w14:paraId="5AFD617E"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w:t>
            </w:r>
          </w:p>
        </w:tc>
        <w:tc>
          <w:tcPr>
            <w:tcW w:w="281" w:type="dxa"/>
            <w:tcBorders>
              <w:top w:val="single" w:sz="4" w:space="0" w:color="auto"/>
              <w:left w:val="nil"/>
              <w:bottom w:val="single" w:sz="4" w:space="0" w:color="auto"/>
              <w:right w:val="single" w:sz="4" w:space="0" w:color="auto"/>
            </w:tcBorders>
            <w:shd w:val="clear" w:color="auto" w:fill="auto"/>
            <w:noWrap/>
            <w:vAlign w:val="center"/>
          </w:tcPr>
          <w:p w14:paraId="45920CC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ОЧ</w:t>
            </w: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0F00ADE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281CEDB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78D9053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38A9C02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33CB82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2B72C92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D9AB99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3CF0EC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1976CD3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single" w:sz="4" w:space="0" w:color="auto"/>
              <w:bottom w:val="single" w:sz="4" w:space="0" w:color="auto"/>
              <w:right w:val="single" w:sz="4" w:space="0" w:color="auto"/>
            </w:tcBorders>
            <w:shd w:val="clear" w:color="auto" w:fill="auto"/>
            <w:vAlign w:val="center"/>
          </w:tcPr>
          <w:p w14:paraId="7DABD0E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43794B6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1F4DF45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0CA3DCF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055FBE8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451D04A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0547683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val="restart"/>
            <w:tcBorders>
              <w:top w:val="single" w:sz="4" w:space="0" w:color="auto"/>
              <w:left w:val="nil"/>
              <w:right w:val="single" w:sz="4" w:space="0" w:color="auto"/>
            </w:tcBorders>
            <w:shd w:val="clear" w:color="auto" w:fill="E36C0A" w:themeFill="accent6" w:themeFillShade="BF"/>
            <w:noWrap/>
            <w:vAlign w:val="center"/>
          </w:tcPr>
          <w:p w14:paraId="1F74A8C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597C45C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p w14:paraId="0F8E529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6204310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p w14:paraId="55D95A7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0E6F81C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66D2C29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3E806BD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5FB594B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tcPr>
          <w:p w14:paraId="5416C4C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888357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6C7856B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5FA3C30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287E033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54E31B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23D71AE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E307B7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74FE6D9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tcPr>
          <w:p w14:paraId="5FBFD58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single" w:sz="4" w:space="0" w:color="auto"/>
              <w:right w:val="single" w:sz="4" w:space="0" w:color="auto"/>
            </w:tcBorders>
            <w:shd w:val="clear" w:color="auto" w:fill="auto"/>
            <w:vAlign w:val="center"/>
          </w:tcPr>
          <w:p w14:paraId="5D6FB6EB"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tcBorders>
              <w:top w:val="single" w:sz="4" w:space="0" w:color="auto"/>
              <w:left w:val="nil"/>
              <w:bottom w:val="single" w:sz="4" w:space="0" w:color="auto"/>
              <w:right w:val="single" w:sz="4" w:space="0" w:color="auto"/>
            </w:tcBorders>
            <w:shd w:val="clear" w:color="auto" w:fill="auto"/>
            <w:vAlign w:val="center"/>
          </w:tcPr>
          <w:p w14:paraId="21C94085"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vAlign w:val="center"/>
          </w:tcPr>
          <w:p w14:paraId="40BCFE6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E36C0A" w:themeFill="accent6" w:themeFillShade="BF"/>
            <w:noWrap/>
            <w:vAlign w:val="center"/>
          </w:tcPr>
          <w:p w14:paraId="2D79090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175BB67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474EA0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0442B16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0D9BE83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127C01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5D0060A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7289F3D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315D3A6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6096687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0531ADE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5DE8BA7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4445B79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41A06E8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42BCE8A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nil"/>
              <w:right w:val="single" w:sz="4" w:space="0" w:color="auto"/>
            </w:tcBorders>
            <w:shd w:val="clear" w:color="auto" w:fill="FBD4B4" w:themeFill="accent6" w:themeFillTint="66"/>
            <w:noWrap/>
            <w:vAlign w:val="center"/>
          </w:tcPr>
          <w:p w14:paraId="6435ACE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9" w:type="dxa"/>
            <w:vMerge w:val="restart"/>
            <w:tcBorders>
              <w:top w:val="single" w:sz="4" w:space="0" w:color="auto"/>
              <w:left w:val="single" w:sz="4" w:space="0" w:color="auto"/>
              <w:right w:val="single" w:sz="4" w:space="0" w:color="auto"/>
            </w:tcBorders>
            <w:vAlign w:val="center"/>
          </w:tcPr>
          <w:p w14:paraId="7A35EA48"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3</w:t>
            </w:r>
          </w:p>
        </w:tc>
      </w:tr>
      <w:tr w:rsidR="001062EA" w:rsidRPr="001C33BF" w14:paraId="021428FF" w14:textId="77777777" w:rsidTr="007A1DA5">
        <w:trPr>
          <w:trHeight w:val="255"/>
        </w:trPr>
        <w:tc>
          <w:tcPr>
            <w:tcW w:w="268" w:type="dxa"/>
            <w:vMerge/>
            <w:tcBorders>
              <w:left w:val="single" w:sz="4" w:space="0" w:color="auto"/>
              <w:bottom w:val="single" w:sz="4" w:space="0" w:color="auto"/>
              <w:right w:val="single" w:sz="4" w:space="0" w:color="auto"/>
            </w:tcBorders>
            <w:vAlign w:val="center"/>
          </w:tcPr>
          <w:p w14:paraId="542AA7A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tcBorders>
              <w:top w:val="single" w:sz="4" w:space="0" w:color="auto"/>
              <w:left w:val="nil"/>
              <w:bottom w:val="single" w:sz="4" w:space="0" w:color="auto"/>
              <w:right w:val="single" w:sz="4" w:space="0" w:color="auto"/>
            </w:tcBorders>
            <w:shd w:val="clear" w:color="auto" w:fill="auto"/>
            <w:noWrap/>
            <w:vAlign w:val="center"/>
          </w:tcPr>
          <w:p w14:paraId="036E6FD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ВЧ</w:t>
            </w: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EC6271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2D63A8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F8F339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3BB01B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83CDB6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1BA2B8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23BDF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C3B9F3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658162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571589"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3E1FF5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00C720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87F922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1175FB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8C02FD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FF76F8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left w:val="nil"/>
              <w:bottom w:val="single" w:sz="4" w:space="0" w:color="auto"/>
              <w:right w:val="single" w:sz="4" w:space="0" w:color="auto"/>
            </w:tcBorders>
            <w:shd w:val="clear" w:color="auto" w:fill="E36C0A" w:themeFill="accent6" w:themeFillShade="BF"/>
            <w:noWrap/>
            <w:vAlign w:val="center"/>
          </w:tcPr>
          <w:p w14:paraId="527F0E3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left w:val="single" w:sz="4" w:space="0" w:color="auto"/>
              <w:bottom w:val="single" w:sz="4" w:space="0" w:color="auto"/>
              <w:right w:val="single" w:sz="4" w:space="0" w:color="auto"/>
            </w:tcBorders>
            <w:shd w:val="clear" w:color="auto" w:fill="FBD4B4" w:themeFill="accent6" w:themeFillTint="66"/>
            <w:vAlign w:val="center"/>
          </w:tcPr>
          <w:p w14:paraId="6F517BB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left w:val="single" w:sz="4" w:space="0" w:color="auto"/>
              <w:bottom w:val="single" w:sz="4" w:space="0" w:color="auto"/>
              <w:right w:val="single" w:sz="4" w:space="0" w:color="auto"/>
            </w:tcBorders>
            <w:shd w:val="clear" w:color="auto" w:fill="FBD4B4" w:themeFill="accent6" w:themeFillTint="66"/>
            <w:vAlign w:val="center"/>
          </w:tcPr>
          <w:p w14:paraId="24051C7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321BF3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0B0C35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841F8D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5F3C75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3324C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916CDC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AE0D27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DF7C9A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600912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CDF59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545D7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59207A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E3D5E3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53A92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left w:val="single" w:sz="4" w:space="0" w:color="auto"/>
              <w:bottom w:val="single" w:sz="4" w:space="0" w:color="auto"/>
              <w:right w:val="single" w:sz="4" w:space="0" w:color="auto"/>
            </w:tcBorders>
            <w:shd w:val="clear" w:color="auto" w:fill="A6A6A6" w:themeFill="background1" w:themeFillShade="A6"/>
            <w:vAlign w:val="center"/>
          </w:tcPr>
          <w:p w14:paraId="0B8D739F"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C99598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20D584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E36C0A" w:themeFill="accent6" w:themeFillShade="BF"/>
            <w:noWrap/>
            <w:vAlign w:val="center"/>
          </w:tcPr>
          <w:p w14:paraId="4501794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6495B96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5EF6C23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B85A65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114B938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1B676AC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6978FC4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61725C3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7B49C8C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58A8901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55AC06A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43877DF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3FF87C5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3AC803D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2648BD01"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nil"/>
              <w:bottom w:val="single" w:sz="4" w:space="0" w:color="auto"/>
              <w:right w:val="single" w:sz="4" w:space="0" w:color="auto"/>
            </w:tcBorders>
            <w:shd w:val="clear" w:color="auto" w:fill="FBD4B4" w:themeFill="accent6" w:themeFillTint="66"/>
            <w:noWrap/>
            <w:vAlign w:val="center"/>
          </w:tcPr>
          <w:p w14:paraId="4F879E0A"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vMerge/>
            <w:tcBorders>
              <w:left w:val="single" w:sz="4" w:space="0" w:color="auto"/>
              <w:bottom w:val="single" w:sz="4" w:space="0" w:color="auto"/>
              <w:right w:val="single" w:sz="4" w:space="0" w:color="auto"/>
            </w:tcBorders>
            <w:vAlign w:val="center"/>
          </w:tcPr>
          <w:p w14:paraId="20C6B4D6"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r w:rsidR="007A1DA5" w:rsidRPr="001C33BF" w14:paraId="60983961" w14:textId="77777777" w:rsidTr="007A1DA5">
        <w:trPr>
          <w:trHeight w:val="255"/>
        </w:trPr>
        <w:tc>
          <w:tcPr>
            <w:tcW w:w="268" w:type="dxa"/>
            <w:vMerge w:val="restart"/>
            <w:tcBorders>
              <w:top w:val="single" w:sz="4" w:space="0" w:color="auto"/>
              <w:left w:val="single" w:sz="4" w:space="0" w:color="auto"/>
              <w:right w:val="single" w:sz="4" w:space="0" w:color="auto"/>
            </w:tcBorders>
            <w:vAlign w:val="center"/>
          </w:tcPr>
          <w:p w14:paraId="5A757B67"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w:t>
            </w:r>
          </w:p>
        </w:tc>
        <w:tc>
          <w:tcPr>
            <w:tcW w:w="281" w:type="dxa"/>
            <w:tcBorders>
              <w:top w:val="single" w:sz="4" w:space="0" w:color="auto"/>
              <w:left w:val="nil"/>
              <w:bottom w:val="single" w:sz="4" w:space="0" w:color="auto"/>
              <w:right w:val="single" w:sz="4" w:space="0" w:color="auto"/>
            </w:tcBorders>
            <w:shd w:val="clear" w:color="auto" w:fill="auto"/>
            <w:noWrap/>
            <w:vAlign w:val="center"/>
          </w:tcPr>
          <w:p w14:paraId="680C042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ОЧ</w:t>
            </w:r>
          </w:p>
        </w:tc>
        <w:tc>
          <w:tcPr>
            <w:tcW w:w="268"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008F01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61EF6F9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999719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4EA67C8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403168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5837B8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0026BF0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97AAF2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229F506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single" w:sz="4" w:space="0" w:color="auto"/>
              <w:right w:val="single" w:sz="4" w:space="0" w:color="auto"/>
            </w:tcBorders>
            <w:shd w:val="clear" w:color="auto" w:fill="auto"/>
            <w:vAlign w:val="center"/>
          </w:tcPr>
          <w:p w14:paraId="54DD5038"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495B606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518DB35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4425263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0379BC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50607AB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20515CC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E36C0A" w:themeFill="accent6" w:themeFillShade="BF"/>
            <w:noWrap/>
            <w:vAlign w:val="center"/>
          </w:tcPr>
          <w:p w14:paraId="6C61405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69EF3C9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p w14:paraId="19F3B8E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360A610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p w14:paraId="4738DF7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68" w:type="dxa"/>
            <w:tcBorders>
              <w:top w:val="single" w:sz="4" w:space="0" w:color="auto"/>
              <w:left w:val="nil"/>
              <w:bottom w:val="single" w:sz="4" w:space="0" w:color="auto"/>
              <w:right w:val="single" w:sz="4" w:space="0" w:color="auto"/>
            </w:tcBorders>
            <w:shd w:val="clear" w:color="auto" w:fill="auto"/>
            <w:noWrap/>
            <w:vAlign w:val="center"/>
          </w:tcPr>
          <w:p w14:paraId="6BE2ED7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7BBBEDE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73A1A4E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1B3F4B5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tcPr>
          <w:p w14:paraId="663A2F55"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6136AAD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944E79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3374DAB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24F6FF3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2AA847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52A81FF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16DE5D8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6BB7035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708381C"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15D6EC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vAlign w:val="center"/>
          </w:tcPr>
          <w:p w14:paraId="38708624"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vAlign w:val="center"/>
          </w:tcPr>
          <w:p w14:paraId="4FD6DA7C"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0088A4D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15294F4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6CD3624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046F5E4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548DD4" w:themeFill="text2" w:themeFillTint="99"/>
            <w:noWrap/>
            <w:vAlign w:val="center"/>
          </w:tcPr>
          <w:p w14:paraId="3F80CFD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FF0000"/>
            <w:noWrap/>
            <w:vAlign w:val="center"/>
          </w:tcPr>
          <w:p w14:paraId="4BB2433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FF0000"/>
            <w:noWrap/>
            <w:vAlign w:val="center"/>
          </w:tcPr>
          <w:p w14:paraId="10C9AC9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23EDD56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76206FA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55689CC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29537E3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31D205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F6DFA0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91DAB4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524066E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bottom w:val="single" w:sz="4" w:space="0" w:color="auto"/>
              <w:right w:val="single" w:sz="4" w:space="0" w:color="auto"/>
            </w:tcBorders>
            <w:shd w:val="clear" w:color="auto" w:fill="auto"/>
            <w:noWrap/>
            <w:vAlign w:val="center"/>
          </w:tcPr>
          <w:p w14:paraId="0BB8C14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vMerge w:val="restart"/>
            <w:tcBorders>
              <w:top w:val="single" w:sz="4" w:space="0" w:color="auto"/>
              <w:left w:val="single" w:sz="4" w:space="0" w:color="auto"/>
              <w:right w:val="single" w:sz="4" w:space="0" w:color="auto"/>
            </w:tcBorders>
            <w:vAlign w:val="center"/>
          </w:tcPr>
          <w:p w14:paraId="49DA8E77" w14:textId="77777777" w:rsidR="007A1DA5" w:rsidRPr="001C33BF" w:rsidRDefault="007A1DA5" w:rsidP="006364D9">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4</w:t>
            </w:r>
          </w:p>
        </w:tc>
      </w:tr>
      <w:tr w:rsidR="001062EA" w:rsidRPr="001C33BF" w14:paraId="14B88238" w14:textId="77777777" w:rsidTr="007A1DA5">
        <w:trPr>
          <w:trHeight w:val="286"/>
        </w:trPr>
        <w:tc>
          <w:tcPr>
            <w:tcW w:w="268" w:type="dxa"/>
            <w:vMerge/>
            <w:tcBorders>
              <w:left w:val="single" w:sz="4" w:space="0" w:color="auto"/>
              <w:right w:val="single" w:sz="4" w:space="0" w:color="auto"/>
            </w:tcBorders>
            <w:vAlign w:val="center"/>
          </w:tcPr>
          <w:p w14:paraId="4ADE2963"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81" w:type="dxa"/>
            <w:tcBorders>
              <w:top w:val="single" w:sz="4" w:space="0" w:color="auto"/>
              <w:left w:val="nil"/>
              <w:right w:val="single" w:sz="4" w:space="0" w:color="auto"/>
            </w:tcBorders>
            <w:shd w:val="clear" w:color="auto" w:fill="auto"/>
            <w:noWrap/>
            <w:vAlign w:val="center"/>
          </w:tcPr>
          <w:p w14:paraId="47E68B1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ВЧ</w:t>
            </w:r>
          </w:p>
        </w:tc>
        <w:tc>
          <w:tcPr>
            <w:tcW w:w="268" w:type="dxa"/>
            <w:tcBorders>
              <w:top w:val="single" w:sz="4" w:space="0" w:color="auto"/>
              <w:left w:val="nil"/>
              <w:right w:val="single" w:sz="4" w:space="0" w:color="auto"/>
            </w:tcBorders>
            <w:shd w:val="clear" w:color="auto" w:fill="548DD4" w:themeFill="text2" w:themeFillTint="99"/>
            <w:noWrap/>
            <w:vAlign w:val="center"/>
          </w:tcPr>
          <w:p w14:paraId="7271C55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548DD4" w:themeFill="text2" w:themeFillTint="99"/>
            <w:noWrap/>
            <w:vAlign w:val="center"/>
          </w:tcPr>
          <w:p w14:paraId="11ABB2D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548DD4" w:themeFill="text2" w:themeFillTint="99"/>
            <w:noWrap/>
            <w:vAlign w:val="center"/>
          </w:tcPr>
          <w:p w14:paraId="02F8595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548DD4" w:themeFill="text2" w:themeFillTint="99"/>
            <w:noWrap/>
            <w:vAlign w:val="center"/>
          </w:tcPr>
          <w:p w14:paraId="0C882EC8"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BFBFBF" w:themeFill="background1" w:themeFillShade="BF"/>
            <w:noWrap/>
            <w:vAlign w:val="center"/>
          </w:tcPr>
          <w:p w14:paraId="5F776FC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BFBFBF" w:themeFill="background1" w:themeFillShade="BF"/>
            <w:noWrap/>
            <w:vAlign w:val="center"/>
          </w:tcPr>
          <w:p w14:paraId="0407C37C"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BFBFBF" w:themeFill="background1" w:themeFillShade="BF"/>
            <w:noWrap/>
            <w:vAlign w:val="center"/>
          </w:tcPr>
          <w:p w14:paraId="38E317F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BFBFBF" w:themeFill="background1" w:themeFillShade="BF"/>
            <w:noWrap/>
            <w:vAlign w:val="center"/>
          </w:tcPr>
          <w:p w14:paraId="7B1AD66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BFBFBF" w:themeFill="background1" w:themeFillShade="BF"/>
            <w:noWrap/>
            <w:vAlign w:val="center"/>
          </w:tcPr>
          <w:p w14:paraId="4FA0742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left w:val="single" w:sz="4" w:space="0" w:color="auto"/>
              <w:right w:val="single" w:sz="4" w:space="0" w:color="auto"/>
            </w:tcBorders>
            <w:shd w:val="clear" w:color="auto" w:fill="A6A6A6" w:themeFill="background1" w:themeFillShade="A6"/>
            <w:vAlign w:val="center"/>
          </w:tcPr>
          <w:p w14:paraId="5993E4B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19BAFCD5"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3582268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5D0C2CB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371CE42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6A69FE1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7F469D16"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left w:val="nil"/>
              <w:right w:val="single" w:sz="4" w:space="0" w:color="auto"/>
            </w:tcBorders>
            <w:shd w:val="clear" w:color="auto" w:fill="E36C0A" w:themeFill="accent6" w:themeFillShade="BF"/>
            <w:noWrap/>
            <w:vAlign w:val="center"/>
          </w:tcPr>
          <w:p w14:paraId="53054D2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left w:val="single" w:sz="4" w:space="0" w:color="auto"/>
              <w:right w:val="single" w:sz="4" w:space="0" w:color="auto"/>
            </w:tcBorders>
            <w:shd w:val="clear" w:color="auto" w:fill="FBD4B4" w:themeFill="accent6" w:themeFillTint="66"/>
            <w:vAlign w:val="center"/>
          </w:tcPr>
          <w:p w14:paraId="0D6E9EA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vMerge/>
            <w:tcBorders>
              <w:left w:val="single" w:sz="4" w:space="0" w:color="auto"/>
              <w:right w:val="single" w:sz="4" w:space="0" w:color="auto"/>
            </w:tcBorders>
            <w:shd w:val="clear" w:color="auto" w:fill="FBD4B4" w:themeFill="accent6" w:themeFillTint="66"/>
            <w:vAlign w:val="center"/>
          </w:tcPr>
          <w:p w14:paraId="67CA18D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8" w:type="dxa"/>
            <w:tcBorders>
              <w:top w:val="single" w:sz="4" w:space="0" w:color="auto"/>
              <w:left w:val="nil"/>
              <w:right w:val="single" w:sz="4" w:space="0" w:color="auto"/>
            </w:tcBorders>
            <w:shd w:val="clear" w:color="auto" w:fill="A6A6A6" w:themeFill="background1" w:themeFillShade="A6"/>
            <w:noWrap/>
            <w:vAlign w:val="center"/>
          </w:tcPr>
          <w:p w14:paraId="4F276FE1"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36FBF60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7B1A954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45DEA99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right w:val="single" w:sz="4" w:space="0" w:color="auto"/>
            </w:tcBorders>
            <w:shd w:val="clear" w:color="auto" w:fill="A6A6A6" w:themeFill="background1" w:themeFillShade="A6"/>
            <w:vAlign w:val="center"/>
          </w:tcPr>
          <w:p w14:paraId="0A1D51E4"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21DB3C3F"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72A2FB0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71841F1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6A6A6" w:themeFill="background1" w:themeFillShade="A6"/>
            <w:noWrap/>
            <w:vAlign w:val="center"/>
          </w:tcPr>
          <w:p w14:paraId="74A9AB5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2C201249"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656A4BF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39F12D9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746E615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single" w:sz="4" w:space="0" w:color="auto"/>
              <w:right w:val="single" w:sz="4" w:space="0" w:color="auto"/>
            </w:tcBorders>
            <w:shd w:val="clear" w:color="auto" w:fill="548DD4" w:themeFill="text2" w:themeFillTint="99"/>
            <w:vAlign w:val="center"/>
          </w:tcPr>
          <w:p w14:paraId="4999AAB0"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single" w:sz="4" w:space="0" w:color="auto"/>
              <w:right w:val="single" w:sz="4" w:space="0" w:color="auto"/>
            </w:tcBorders>
            <w:shd w:val="clear" w:color="auto" w:fill="548DD4" w:themeFill="text2" w:themeFillTint="99"/>
            <w:vAlign w:val="center"/>
          </w:tcPr>
          <w:p w14:paraId="2735F87B"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vAlign w:val="center"/>
          </w:tcPr>
          <w:p w14:paraId="5C8A58A7"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vAlign w:val="center"/>
          </w:tcPr>
          <w:p w14:paraId="4277F3EE"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0ED5D59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3C6EE8E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05EAB05B"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177C47E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548DD4" w:themeFill="text2" w:themeFillTint="99"/>
            <w:noWrap/>
            <w:vAlign w:val="center"/>
          </w:tcPr>
          <w:p w14:paraId="15DE851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FF0000"/>
            <w:noWrap/>
            <w:vAlign w:val="center"/>
          </w:tcPr>
          <w:p w14:paraId="14A5857A"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FF0000"/>
            <w:noWrap/>
            <w:vAlign w:val="center"/>
          </w:tcPr>
          <w:p w14:paraId="2CFE47ED"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321A283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3084922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68E7BE67"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1D806643"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61DFE0F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64C57E20"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07848624"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021AD7DE"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tcBorders>
              <w:top w:val="single" w:sz="4" w:space="0" w:color="auto"/>
              <w:left w:val="nil"/>
              <w:right w:val="single" w:sz="4" w:space="0" w:color="auto"/>
            </w:tcBorders>
            <w:shd w:val="clear" w:color="auto" w:fill="auto"/>
            <w:noWrap/>
            <w:vAlign w:val="center"/>
          </w:tcPr>
          <w:p w14:paraId="5AD80962" w14:textId="77777777" w:rsidR="007A1DA5" w:rsidRPr="001C33BF" w:rsidRDefault="007A1DA5" w:rsidP="006364D9">
            <w:pPr>
              <w:spacing w:after="0" w:line="240" w:lineRule="auto"/>
              <w:jc w:val="center"/>
              <w:rPr>
                <w:rFonts w:ascii="Times New Roman" w:eastAsia="Times New Roman" w:hAnsi="Times New Roman" w:cs="Times New Roman"/>
                <w:b/>
                <w:bCs/>
                <w:sz w:val="12"/>
                <w:szCs w:val="12"/>
              </w:rPr>
            </w:pPr>
          </w:p>
        </w:tc>
        <w:tc>
          <w:tcPr>
            <w:tcW w:w="269" w:type="dxa"/>
            <w:vMerge/>
            <w:tcBorders>
              <w:left w:val="single" w:sz="4" w:space="0" w:color="auto"/>
              <w:right w:val="single" w:sz="4" w:space="0" w:color="auto"/>
            </w:tcBorders>
            <w:vAlign w:val="center"/>
          </w:tcPr>
          <w:p w14:paraId="2CECD51D" w14:textId="77777777" w:rsidR="007A1DA5" w:rsidRPr="001C33BF" w:rsidRDefault="007A1DA5" w:rsidP="006364D9">
            <w:pPr>
              <w:spacing w:after="0" w:line="240" w:lineRule="auto"/>
              <w:rPr>
                <w:rFonts w:ascii="Times New Roman" w:eastAsia="Times New Roman" w:hAnsi="Times New Roman" w:cs="Times New Roman"/>
                <w:b/>
                <w:bCs/>
                <w:sz w:val="12"/>
                <w:szCs w:val="12"/>
              </w:rPr>
            </w:pPr>
          </w:p>
        </w:tc>
      </w:tr>
    </w:tbl>
    <w:p w14:paraId="0568592B" w14:textId="77777777" w:rsidR="007A1DA5" w:rsidRPr="007A1DA5" w:rsidRDefault="007A1DA5" w:rsidP="007A1DA5">
      <w:pPr>
        <w:sectPr w:rsidR="007A1DA5" w:rsidRPr="007A1DA5" w:rsidSect="00CF2D5F">
          <w:pgSz w:w="16838" w:h="11906" w:orient="landscape"/>
          <w:pgMar w:top="1134" w:right="1134" w:bottom="567" w:left="1134" w:header="709" w:footer="709" w:gutter="0"/>
          <w:cols w:space="720"/>
          <w:docGrid w:linePitch="299"/>
        </w:sectPr>
      </w:pPr>
    </w:p>
    <w:p w14:paraId="0F316A4A" w14:textId="77777777" w:rsidR="00957B4E" w:rsidRPr="00C94816"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14" w:name="_Toc143857105"/>
      <w:r w:rsidRPr="00C94816">
        <w:rPr>
          <w:rFonts w:ascii="Times New Roman" w:hAnsi="Times New Roman" w:cs="Times New Roman"/>
          <w:b w:val="0"/>
          <w:color w:val="auto"/>
          <w:sz w:val="28"/>
          <w:szCs w:val="28"/>
        </w:rPr>
        <w:t>5.4. Рабочая программа воспитания</w:t>
      </w:r>
      <w:bookmarkEnd w:id="14"/>
    </w:p>
    <w:p w14:paraId="75C75E0A" w14:textId="77777777" w:rsidR="006364D9" w:rsidRPr="00EA5760" w:rsidRDefault="00EA5760" w:rsidP="00EA5760">
      <w:pPr>
        <w:suppressAutoHyphens/>
        <w:spacing w:after="0"/>
        <w:ind w:firstLine="567"/>
        <w:jc w:val="both"/>
        <w:rPr>
          <w:rFonts w:ascii="Times New Roman" w:hAnsi="Times New Roman" w:cs="Times New Roman"/>
          <w:sz w:val="28"/>
          <w:szCs w:val="28"/>
        </w:rPr>
      </w:pPr>
      <w:r w:rsidRPr="00EA5760">
        <w:rPr>
          <w:rFonts w:ascii="Times New Roman" w:hAnsi="Times New Roman" w:cs="Times New Roman"/>
          <w:sz w:val="28"/>
          <w:szCs w:val="28"/>
        </w:rPr>
        <w:t>5.</w:t>
      </w:r>
      <w:r w:rsidR="006364D9" w:rsidRPr="00EA5760">
        <w:rPr>
          <w:rFonts w:ascii="Times New Roman" w:hAnsi="Times New Roman" w:cs="Times New Roman"/>
          <w:sz w:val="28"/>
          <w:szCs w:val="28"/>
        </w:rPr>
        <w:t>.4.1. Цель и задачи воспитания обучающихся при освоении ими образовательной программы:</w:t>
      </w:r>
    </w:p>
    <w:p w14:paraId="7C6F9892" w14:textId="77777777" w:rsidR="006364D9" w:rsidRPr="00EA5760" w:rsidRDefault="006364D9" w:rsidP="00EA5760">
      <w:pPr>
        <w:suppressAutoHyphens/>
        <w:spacing w:after="0"/>
        <w:ind w:firstLine="567"/>
        <w:jc w:val="both"/>
        <w:rPr>
          <w:rFonts w:ascii="Times New Roman" w:hAnsi="Times New Roman" w:cs="Times New Roman"/>
          <w:sz w:val="28"/>
          <w:szCs w:val="28"/>
        </w:rPr>
      </w:pPr>
      <w:r w:rsidRPr="00EA5760">
        <w:rPr>
          <w:rFonts w:ascii="Times New Roman" w:hAnsi="Times New Roman" w:cs="Times New Roman"/>
          <w:sz w:val="28"/>
          <w:szCs w:val="28"/>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в развитии </w:t>
      </w:r>
      <w:r w:rsidRPr="00EA5760">
        <w:rPr>
          <w:rFonts w:ascii="Times New Roman" w:hAnsi="Times New Roman" w:cs="Times New Roman"/>
          <w:sz w:val="28"/>
          <w:szCs w:val="28"/>
        </w:rPr>
        <w:br/>
        <w:t>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w:t>
      </w:r>
      <w:r w:rsidR="00EA5760" w:rsidRPr="00EA5760">
        <w:rPr>
          <w:rFonts w:ascii="Times New Roman" w:hAnsi="Times New Roman" w:cs="Times New Roman"/>
          <w:sz w:val="28"/>
          <w:szCs w:val="28"/>
        </w:rPr>
        <w:t>ифицированных рабочих, служащих</w:t>
      </w:r>
      <w:r w:rsidRPr="00EA5760">
        <w:rPr>
          <w:rFonts w:ascii="Times New Roman" w:hAnsi="Times New Roman" w:cs="Times New Roman"/>
          <w:sz w:val="28"/>
          <w:szCs w:val="28"/>
        </w:rPr>
        <w:t>, определенных отраслевыми требованиями (корпоративной культурой).</w:t>
      </w:r>
    </w:p>
    <w:p w14:paraId="603D0B74" w14:textId="77777777" w:rsidR="006364D9" w:rsidRPr="00EA5760" w:rsidRDefault="006364D9" w:rsidP="00EA5760">
      <w:pPr>
        <w:suppressAutoHyphens/>
        <w:spacing w:after="0"/>
        <w:ind w:firstLine="567"/>
        <w:jc w:val="both"/>
        <w:rPr>
          <w:rFonts w:ascii="Times New Roman" w:hAnsi="Times New Roman" w:cs="Times New Roman"/>
          <w:sz w:val="28"/>
          <w:szCs w:val="28"/>
        </w:rPr>
      </w:pPr>
      <w:r w:rsidRPr="00EA5760">
        <w:rPr>
          <w:rFonts w:ascii="Times New Roman" w:hAnsi="Times New Roman" w:cs="Times New Roman"/>
          <w:sz w:val="28"/>
          <w:szCs w:val="28"/>
        </w:rPr>
        <w:t xml:space="preserve">Задачи: </w:t>
      </w:r>
    </w:p>
    <w:p w14:paraId="20ED4912" w14:textId="77777777" w:rsidR="006364D9" w:rsidRPr="00EA5760" w:rsidRDefault="006364D9" w:rsidP="00CA44C1">
      <w:pPr>
        <w:pStyle w:val="aa"/>
        <w:numPr>
          <w:ilvl w:val="0"/>
          <w:numId w:val="40"/>
        </w:numPr>
        <w:tabs>
          <w:tab w:val="left" w:pos="851"/>
        </w:tabs>
        <w:suppressAutoHyphens/>
        <w:spacing w:after="0"/>
        <w:ind w:left="0" w:firstLine="567"/>
        <w:jc w:val="both"/>
        <w:rPr>
          <w:rFonts w:ascii="Times New Roman" w:hAnsi="Times New Roman" w:cs="Times New Roman"/>
          <w:sz w:val="28"/>
          <w:szCs w:val="28"/>
        </w:rPr>
      </w:pPr>
      <w:r w:rsidRPr="00EA5760">
        <w:rPr>
          <w:rFonts w:ascii="Times New Roman" w:hAnsi="Times New Roman" w:cs="Times New Roman"/>
          <w:sz w:val="28"/>
          <w:szCs w:val="28"/>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4A18E88B" w14:textId="77777777" w:rsidR="006364D9" w:rsidRPr="00EA5760" w:rsidRDefault="006364D9" w:rsidP="00CA44C1">
      <w:pPr>
        <w:pStyle w:val="aa"/>
        <w:numPr>
          <w:ilvl w:val="0"/>
          <w:numId w:val="40"/>
        </w:numPr>
        <w:tabs>
          <w:tab w:val="left" w:pos="851"/>
        </w:tabs>
        <w:suppressAutoHyphens/>
        <w:spacing w:after="0"/>
        <w:ind w:left="0" w:firstLine="567"/>
        <w:jc w:val="both"/>
        <w:rPr>
          <w:rFonts w:ascii="Times New Roman" w:hAnsi="Times New Roman" w:cs="Times New Roman"/>
          <w:sz w:val="28"/>
          <w:szCs w:val="28"/>
        </w:rPr>
      </w:pPr>
      <w:r w:rsidRPr="00EA5760">
        <w:rPr>
          <w:rFonts w:ascii="Times New Roman" w:hAnsi="Times New Roman" w:cs="Times New Roman"/>
          <w:sz w:val="28"/>
          <w:szCs w:val="28"/>
        </w:rPr>
        <w:t>организация всех видов деятельности, вовлекающей обучающихся в общественно-ценностные социализирующие отношения;</w:t>
      </w:r>
    </w:p>
    <w:p w14:paraId="389DEE65" w14:textId="77777777" w:rsidR="006364D9" w:rsidRPr="00EA5760" w:rsidRDefault="006364D9" w:rsidP="00CA44C1">
      <w:pPr>
        <w:pStyle w:val="aa"/>
        <w:numPr>
          <w:ilvl w:val="0"/>
          <w:numId w:val="40"/>
        </w:numPr>
        <w:tabs>
          <w:tab w:val="left" w:pos="851"/>
        </w:tabs>
        <w:suppressAutoHyphens/>
        <w:spacing w:after="0"/>
        <w:ind w:left="0" w:firstLine="567"/>
        <w:jc w:val="both"/>
        <w:rPr>
          <w:rFonts w:ascii="Times New Roman" w:hAnsi="Times New Roman" w:cs="Times New Roman"/>
          <w:sz w:val="28"/>
          <w:szCs w:val="28"/>
        </w:rPr>
      </w:pPr>
      <w:r w:rsidRPr="00EA5760">
        <w:rPr>
          <w:rFonts w:ascii="Times New Roman" w:hAnsi="Times New Roman" w:cs="Times New Roman"/>
          <w:sz w:val="28"/>
          <w:szCs w:val="28"/>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1DCF60A0" w14:textId="77777777" w:rsidR="006364D9" w:rsidRPr="00EA5760" w:rsidRDefault="006364D9" w:rsidP="00CA44C1">
      <w:pPr>
        <w:pStyle w:val="aa"/>
        <w:numPr>
          <w:ilvl w:val="0"/>
          <w:numId w:val="40"/>
        </w:numPr>
        <w:shd w:val="clear" w:color="auto" w:fill="FFFFFF" w:themeFill="background1"/>
        <w:tabs>
          <w:tab w:val="left" w:pos="851"/>
        </w:tabs>
        <w:suppressAutoHyphens/>
        <w:spacing w:after="0"/>
        <w:ind w:left="0" w:firstLine="567"/>
        <w:jc w:val="both"/>
        <w:rPr>
          <w:rFonts w:ascii="Times New Roman" w:hAnsi="Times New Roman" w:cs="Times New Roman"/>
          <w:sz w:val="28"/>
          <w:szCs w:val="28"/>
        </w:rPr>
      </w:pPr>
      <w:r w:rsidRPr="00EA5760">
        <w:rPr>
          <w:rFonts w:ascii="Times New Roman" w:hAnsi="Times New Roman" w:cs="Times New Roman"/>
          <w:sz w:val="28"/>
          <w:szCs w:val="28"/>
        </w:rPr>
        <w:t>усиление воспитательного воздействия благодаря непрерывности процесса воспитания.</w:t>
      </w:r>
    </w:p>
    <w:p w14:paraId="37BA9BFD" w14:textId="77777777" w:rsidR="006364D9" w:rsidRPr="00EA5760" w:rsidRDefault="006364D9" w:rsidP="00EA5760">
      <w:pPr>
        <w:shd w:val="clear" w:color="auto" w:fill="FFFFFF" w:themeFill="background1"/>
        <w:suppressAutoHyphens/>
        <w:spacing w:after="0"/>
        <w:ind w:firstLine="567"/>
        <w:contextualSpacing/>
        <w:jc w:val="both"/>
        <w:rPr>
          <w:rFonts w:ascii="Times New Roman" w:eastAsia="Calibri" w:hAnsi="Times New Roman" w:cs="Times New Roman"/>
          <w:sz w:val="28"/>
          <w:szCs w:val="28"/>
          <w:lang w:eastAsia="en-US"/>
        </w:rPr>
      </w:pPr>
      <w:r w:rsidRPr="00EA5760">
        <w:rPr>
          <w:rFonts w:ascii="Times New Roman" w:eastAsia="Calibri" w:hAnsi="Times New Roman" w:cs="Times New Roman"/>
          <w:sz w:val="28"/>
          <w:szCs w:val="28"/>
          <w:lang w:eastAsia="en-US"/>
        </w:rPr>
        <w:t xml:space="preserve">5.4.2. Рабочая программа воспитания </w:t>
      </w:r>
      <w:r w:rsidRPr="00EA5760">
        <w:rPr>
          <w:rFonts w:ascii="Times New Roman" w:eastAsia="Calibri" w:hAnsi="Times New Roman" w:cs="Times New Roman"/>
          <w:sz w:val="28"/>
          <w:szCs w:val="28"/>
          <w:shd w:val="clear" w:color="auto" w:fill="FFFFFF" w:themeFill="background1"/>
          <w:lang w:eastAsia="en-US"/>
        </w:rPr>
        <w:t>представлена в приложении 4</w:t>
      </w:r>
      <w:r w:rsidRPr="00EA5760">
        <w:rPr>
          <w:rFonts w:ascii="Times New Roman" w:eastAsia="Calibri" w:hAnsi="Times New Roman" w:cs="Times New Roman"/>
          <w:sz w:val="28"/>
          <w:szCs w:val="28"/>
          <w:lang w:eastAsia="en-US"/>
        </w:rPr>
        <w:t>.</w:t>
      </w:r>
    </w:p>
    <w:p w14:paraId="0CFF05CA" w14:textId="77777777" w:rsidR="006364D9" w:rsidRPr="00EA5760" w:rsidRDefault="006364D9" w:rsidP="00EA5760">
      <w:pPr>
        <w:shd w:val="clear" w:color="auto" w:fill="FFFFFF" w:themeFill="background1"/>
        <w:spacing w:after="0"/>
        <w:ind w:firstLine="567"/>
        <w:contextualSpacing/>
        <w:jc w:val="both"/>
        <w:outlineLvl w:val="1"/>
        <w:rPr>
          <w:rFonts w:ascii="Times New Roman" w:eastAsia="Times New Roman" w:hAnsi="Times New Roman" w:cs="Times New Roman"/>
          <w:sz w:val="28"/>
          <w:szCs w:val="28"/>
        </w:rPr>
      </w:pPr>
      <w:bookmarkStart w:id="15" w:name="_Toc84499247"/>
      <w:bookmarkStart w:id="16" w:name="_Toc103594003"/>
      <w:bookmarkStart w:id="17" w:name="_Toc143857106"/>
      <w:r w:rsidRPr="00EA5760">
        <w:rPr>
          <w:rFonts w:ascii="Times New Roman" w:eastAsia="Times New Roman" w:hAnsi="Times New Roman" w:cs="Times New Roman"/>
          <w:sz w:val="28"/>
          <w:szCs w:val="28"/>
        </w:rPr>
        <w:t>5.5. Календарный план воспитательной работы</w:t>
      </w:r>
      <w:bookmarkEnd w:id="15"/>
      <w:bookmarkEnd w:id="16"/>
      <w:bookmarkEnd w:id="17"/>
    </w:p>
    <w:p w14:paraId="2E8DD7CC" w14:textId="77777777" w:rsidR="006364D9" w:rsidRPr="00EA5760" w:rsidRDefault="006364D9" w:rsidP="00EA5760">
      <w:pPr>
        <w:shd w:val="clear" w:color="auto" w:fill="FFFFFF" w:themeFill="background1"/>
        <w:suppressAutoHyphens/>
        <w:spacing w:after="0"/>
        <w:ind w:firstLine="567"/>
        <w:contextualSpacing/>
        <w:jc w:val="both"/>
        <w:rPr>
          <w:rFonts w:ascii="Times New Roman" w:eastAsia="Calibri" w:hAnsi="Times New Roman" w:cs="Times New Roman"/>
          <w:sz w:val="28"/>
          <w:szCs w:val="28"/>
          <w:shd w:val="clear" w:color="auto" w:fill="FFFFFF" w:themeFill="background1"/>
          <w:lang w:eastAsia="en-US"/>
        </w:rPr>
      </w:pPr>
      <w:r w:rsidRPr="00EA5760">
        <w:rPr>
          <w:rFonts w:ascii="Times New Roman" w:eastAsia="Calibri" w:hAnsi="Times New Roman" w:cs="Times New Roman"/>
          <w:sz w:val="28"/>
          <w:szCs w:val="28"/>
          <w:lang w:eastAsia="en-US"/>
        </w:rPr>
        <w:t xml:space="preserve">Календарный план воспитательной работы </w:t>
      </w:r>
      <w:r w:rsidRPr="00EA5760">
        <w:rPr>
          <w:rFonts w:ascii="Times New Roman" w:eastAsia="Calibri" w:hAnsi="Times New Roman" w:cs="Times New Roman"/>
          <w:sz w:val="28"/>
          <w:szCs w:val="28"/>
          <w:shd w:val="clear" w:color="auto" w:fill="FFFFFF" w:themeFill="background1"/>
          <w:lang w:eastAsia="en-US"/>
        </w:rPr>
        <w:t>представлен в приложении 4.</w:t>
      </w:r>
    </w:p>
    <w:p w14:paraId="129C768B" w14:textId="77777777" w:rsidR="00D669FB" w:rsidRPr="00C94816" w:rsidRDefault="00D669FB" w:rsidP="00A76F7B">
      <w:pPr>
        <w:ind w:firstLine="567"/>
        <w:jc w:val="both"/>
        <w:rPr>
          <w:rFonts w:ascii="Times New Roman" w:hAnsi="Times New Roman" w:cs="Times New Roman"/>
        </w:rPr>
      </w:pPr>
    </w:p>
    <w:p w14:paraId="177C6646" w14:textId="77777777" w:rsidR="00957B4E" w:rsidRPr="00C94816" w:rsidRDefault="00957B4E" w:rsidP="00A76F7B">
      <w:pPr>
        <w:pStyle w:val="1"/>
        <w:spacing w:before="0" w:line="240" w:lineRule="auto"/>
        <w:ind w:firstLine="567"/>
        <w:jc w:val="both"/>
        <w:rPr>
          <w:rFonts w:ascii="Times New Roman" w:hAnsi="Times New Roman" w:cs="Times New Roman"/>
          <w:color w:val="auto"/>
        </w:rPr>
      </w:pPr>
      <w:bookmarkStart w:id="18" w:name="_Toc143857107"/>
      <w:r w:rsidRPr="00C94816">
        <w:rPr>
          <w:rFonts w:ascii="Times New Roman" w:hAnsi="Times New Roman" w:cs="Times New Roman"/>
          <w:color w:val="auto"/>
        </w:rPr>
        <w:t>Раздел 6. Условия реализации образовательной программы</w:t>
      </w:r>
      <w:bookmarkEnd w:id="18"/>
    </w:p>
    <w:p w14:paraId="1A6C529D" w14:textId="77777777" w:rsidR="00D669FB" w:rsidRPr="00C94816" w:rsidRDefault="00D669FB" w:rsidP="00A76F7B">
      <w:pPr>
        <w:ind w:firstLine="567"/>
        <w:jc w:val="both"/>
        <w:rPr>
          <w:rFonts w:ascii="Times New Roman" w:hAnsi="Times New Roman" w:cs="Times New Roman"/>
        </w:rPr>
      </w:pPr>
    </w:p>
    <w:p w14:paraId="48AA19F1" w14:textId="77777777" w:rsidR="00957B4E" w:rsidRPr="00C94816"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19" w:name="_Toc143857108"/>
      <w:r w:rsidRPr="00C94816">
        <w:rPr>
          <w:rFonts w:ascii="Times New Roman" w:hAnsi="Times New Roman" w:cs="Times New Roman"/>
          <w:b w:val="0"/>
          <w:color w:val="auto"/>
          <w:sz w:val="28"/>
          <w:szCs w:val="28"/>
        </w:rPr>
        <w:t>6.1. Требования к материально-техническому обеспечению образовательной программы</w:t>
      </w:r>
      <w:bookmarkEnd w:id="19"/>
    </w:p>
    <w:p w14:paraId="40B20246" w14:textId="77777777" w:rsidR="00D669FB" w:rsidRPr="00C94816" w:rsidRDefault="00D669FB" w:rsidP="00A76F7B">
      <w:pPr>
        <w:ind w:firstLine="567"/>
        <w:jc w:val="both"/>
        <w:rPr>
          <w:rFonts w:ascii="Times New Roman" w:hAnsi="Times New Roman" w:cs="Times New Roman"/>
        </w:rPr>
      </w:pPr>
    </w:p>
    <w:p w14:paraId="080E1B76" w14:textId="77777777" w:rsidR="00D540B5" w:rsidRPr="00C94816" w:rsidRDefault="00D540B5" w:rsidP="00A76F7B">
      <w:pPr>
        <w:suppressAutoHyphen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6.1.1. Специальные помещения представляют собой учебные аудитории для проведения занятий всех видов, предусмотренных образовательной про</w:t>
      </w:r>
      <w:r w:rsidR="00963DB4" w:rsidRPr="00C94816">
        <w:rPr>
          <w:rFonts w:ascii="Times New Roman" w:hAnsi="Times New Roman" w:cs="Times New Roman"/>
          <w:sz w:val="28"/>
          <w:szCs w:val="28"/>
        </w:rPr>
        <w:t xml:space="preserve">граммой, в том числе групповых </w:t>
      </w:r>
      <w:r w:rsidRPr="00C94816">
        <w:rPr>
          <w:rFonts w:ascii="Times New Roman" w:hAnsi="Times New Roman" w:cs="Times New Roman"/>
          <w:sz w:val="28"/>
          <w:szCs w:val="28"/>
        </w:rPr>
        <w:t>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14:paraId="20404427" w14:textId="77777777" w:rsidR="00963DB4" w:rsidRPr="00C94816" w:rsidRDefault="00963DB4" w:rsidP="00A76F7B">
      <w:pPr>
        <w:spacing w:after="0" w:line="240" w:lineRule="auto"/>
        <w:ind w:firstLine="567"/>
        <w:jc w:val="both"/>
        <w:rPr>
          <w:rFonts w:ascii="Times New Roman" w:hAnsi="Times New Roman" w:cs="Times New Roman"/>
          <w:b/>
          <w:sz w:val="28"/>
          <w:szCs w:val="28"/>
        </w:rPr>
      </w:pPr>
      <w:r w:rsidRPr="00C94816">
        <w:rPr>
          <w:rFonts w:ascii="Times New Roman" w:hAnsi="Times New Roman" w:cs="Times New Roman"/>
          <w:b/>
          <w:sz w:val="28"/>
          <w:szCs w:val="28"/>
        </w:rPr>
        <w:t>Кабинеты:</w:t>
      </w:r>
    </w:p>
    <w:p w14:paraId="5C834E2E" w14:textId="77777777" w:rsidR="00963DB4"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русского языка и литературы;</w:t>
      </w:r>
    </w:p>
    <w:p w14:paraId="345B1586" w14:textId="77777777" w:rsidR="007531EB"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иностранного языка;</w:t>
      </w:r>
    </w:p>
    <w:p w14:paraId="25559537" w14:textId="77777777" w:rsidR="007531EB"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математики; </w:t>
      </w:r>
    </w:p>
    <w:p w14:paraId="5F4A2928"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информатики и информационных технологий;  </w:t>
      </w:r>
    </w:p>
    <w:p w14:paraId="3B19DCFE" w14:textId="77777777" w:rsidR="007531EB"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социально-экономических дисциплин;</w:t>
      </w:r>
    </w:p>
    <w:p w14:paraId="6A3FC09B" w14:textId="77777777" w:rsidR="007531EB"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физики;</w:t>
      </w:r>
    </w:p>
    <w:p w14:paraId="2ACCED53" w14:textId="77777777" w:rsidR="007531EB"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химии и биологии;</w:t>
      </w:r>
    </w:p>
    <w:p w14:paraId="12B95C07" w14:textId="77777777" w:rsidR="007531EB"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микробиологии, физиологи</w:t>
      </w:r>
      <w:r w:rsidR="007531EB" w:rsidRPr="00C94816">
        <w:rPr>
          <w:rFonts w:ascii="Times New Roman" w:hAnsi="Times New Roman" w:cs="Times New Roman"/>
          <w:sz w:val="28"/>
          <w:szCs w:val="28"/>
        </w:rPr>
        <w:t>и питания, санитарии и гигиены;</w:t>
      </w:r>
    </w:p>
    <w:p w14:paraId="6C0C27F8"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товароведения продовольственных товаров;</w:t>
      </w:r>
    </w:p>
    <w:p w14:paraId="29665479" w14:textId="77777777" w:rsidR="007531EB"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технологии кулинарного и кондитерского производства; </w:t>
      </w:r>
    </w:p>
    <w:p w14:paraId="55C377B4" w14:textId="77777777" w:rsidR="007531EB" w:rsidRPr="00C94816" w:rsidRDefault="007531EB"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технического оснащения и организации рабочего места. </w:t>
      </w:r>
    </w:p>
    <w:p w14:paraId="46D414C0"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безопасности жи</w:t>
      </w:r>
      <w:r w:rsidR="007531EB" w:rsidRPr="00C94816">
        <w:rPr>
          <w:rFonts w:ascii="Times New Roman" w:hAnsi="Times New Roman" w:cs="Times New Roman"/>
          <w:sz w:val="28"/>
          <w:szCs w:val="28"/>
        </w:rPr>
        <w:t>знедеятельности и охраны труда.</w:t>
      </w:r>
    </w:p>
    <w:p w14:paraId="512CD3DA"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b/>
          <w:sz w:val="28"/>
          <w:szCs w:val="28"/>
        </w:rPr>
        <w:t>Лаборатории</w:t>
      </w:r>
      <w:r w:rsidRPr="00C94816">
        <w:rPr>
          <w:rFonts w:ascii="Times New Roman" w:hAnsi="Times New Roman" w:cs="Times New Roman"/>
          <w:sz w:val="28"/>
          <w:szCs w:val="28"/>
        </w:rPr>
        <w:t>:</w:t>
      </w:r>
    </w:p>
    <w:p w14:paraId="3FC844B0"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учебная кухня ресторана (с зонами для приготовления холодных, горячих блюд, кулинарных изделий, сладких блюд, десертов и напитков);</w:t>
      </w:r>
    </w:p>
    <w:p w14:paraId="00FFDC66"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учебный кондитерский цех.</w:t>
      </w:r>
    </w:p>
    <w:p w14:paraId="72B6DAF7"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b/>
          <w:sz w:val="28"/>
          <w:szCs w:val="28"/>
        </w:rPr>
        <w:t>Спортивный комплекс</w:t>
      </w:r>
    </w:p>
    <w:p w14:paraId="6BFB327C"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спортивный зал;</w:t>
      </w:r>
    </w:p>
    <w:p w14:paraId="1ECCB510"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открытый стадион;</w:t>
      </w:r>
    </w:p>
    <w:p w14:paraId="2E4ADD96" w14:textId="77777777" w:rsidR="00963DB4" w:rsidRPr="00C94816" w:rsidRDefault="00963DB4" w:rsidP="00A76F7B">
      <w:pPr>
        <w:suppressAutoHyphens/>
        <w:spacing w:after="0"/>
        <w:ind w:firstLine="567"/>
        <w:jc w:val="both"/>
        <w:rPr>
          <w:rFonts w:ascii="Times New Roman" w:hAnsi="Times New Roman" w:cs="Times New Roman"/>
          <w:b/>
          <w:sz w:val="28"/>
          <w:szCs w:val="28"/>
        </w:rPr>
      </w:pPr>
      <w:r w:rsidRPr="00C94816">
        <w:rPr>
          <w:rFonts w:ascii="Times New Roman" w:hAnsi="Times New Roman" w:cs="Times New Roman"/>
          <w:sz w:val="28"/>
          <w:szCs w:val="28"/>
        </w:rPr>
        <w:t>тренажерный зал.</w:t>
      </w:r>
    </w:p>
    <w:p w14:paraId="092394DE" w14:textId="77777777" w:rsidR="00963DB4" w:rsidRPr="00C94816" w:rsidRDefault="00963DB4" w:rsidP="00A76F7B">
      <w:pPr>
        <w:spacing w:after="0" w:line="240" w:lineRule="auto"/>
        <w:ind w:firstLine="567"/>
        <w:jc w:val="both"/>
        <w:rPr>
          <w:rFonts w:ascii="Times New Roman" w:hAnsi="Times New Roman" w:cs="Times New Roman"/>
          <w:sz w:val="28"/>
          <w:szCs w:val="28"/>
        </w:rPr>
      </w:pPr>
    </w:p>
    <w:p w14:paraId="3512C62A" w14:textId="77777777" w:rsidR="00963DB4" w:rsidRPr="00C94816" w:rsidRDefault="00963DB4" w:rsidP="00A76F7B">
      <w:pPr>
        <w:spacing w:after="0" w:line="240" w:lineRule="auto"/>
        <w:ind w:firstLine="567"/>
        <w:jc w:val="both"/>
        <w:rPr>
          <w:rFonts w:ascii="Times New Roman" w:hAnsi="Times New Roman" w:cs="Times New Roman"/>
          <w:b/>
          <w:sz w:val="28"/>
          <w:szCs w:val="28"/>
        </w:rPr>
      </w:pPr>
      <w:r w:rsidRPr="00C94816">
        <w:rPr>
          <w:rFonts w:ascii="Times New Roman" w:hAnsi="Times New Roman" w:cs="Times New Roman"/>
          <w:b/>
          <w:sz w:val="28"/>
          <w:szCs w:val="28"/>
        </w:rPr>
        <w:t>Залы:</w:t>
      </w:r>
    </w:p>
    <w:p w14:paraId="2C4917F8"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Библиотека, читальный зал с выходом в интернет </w:t>
      </w:r>
    </w:p>
    <w:p w14:paraId="0B294F5A" w14:textId="77777777" w:rsidR="00963DB4" w:rsidRPr="00C94816" w:rsidRDefault="00963DB4"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Актовый зал</w:t>
      </w:r>
    </w:p>
    <w:p w14:paraId="4AD5E365" w14:textId="77777777" w:rsidR="00D540B5" w:rsidRPr="00C94816" w:rsidRDefault="00D540B5" w:rsidP="00A76F7B">
      <w:pPr>
        <w:suppressAutoHyphens/>
        <w:spacing w:after="0"/>
        <w:ind w:firstLine="567"/>
        <w:jc w:val="both"/>
        <w:rPr>
          <w:rFonts w:ascii="Times New Roman" w:hAnsi="Times New Roman" w:cs="Times New Roman"/>
          <w:bCs/>
          <w:sz w:val="24"/>
          <w:szCs w:val="24"/>
        </w:rPr>
      </w:pPr>
    </w:p>
    <w:p w14:paraId="0A818046" w14:textId="77777777" w:rsidR="006E5ABD" w:rsidRPr="00C94816" w:rsidRDefault="00D540B5"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6.1.2. Материально-техническое оснащениекабинетов, лабораторий, мастерских и баз практики </w:t>
      </w:r>
      <w:r w:rsidR="006E5ABD" w:rsidRPr="00C94816">
        <w:rPr>
          <w:rFonts w:ascii="Times New Roman" w:hAnsi="Times New Roman" w:cs="Times New Roman"/>
          <w:sz w:val="28"/>
          <w:szCs w:val="28"/>
        </w:rPr>
        <w:t>по профессии 43.01.09 повар, кондитер.</w:t>
      </w:r>
    </w:p>
    <w:p w14:paraId="2522A418" w14:textId="77777777" w:rsidR="006E5ABD" w:rsidRPr="00C94816" w:rsidRDefault="006E5ABD"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КГБПОУ «Бийский промышленно-технологический колледж»</w:t>
      </w:r>
      <w:r w:rsidR="00D540B5" w:rsidRPr="00C94816">
        <w:rPr>
          <w:rFonts w:ascii="Times New Roman" w:hAnsi="Times New Roman" w:cs="Times New Roman"/>
          <w:sz w:val="28"/>
          <w:szCs w:val="28"/>
        </w:rPr>
        <w:t xml:space="preserve">, реализующая программу </w:t>
      </w:r>
      <w:r w:rsidRPr="00C94816">
        <w:rPr>
          <w:rFonts w:ascii="Times New Roman" w:hAnsi="Times New Roman" w:cs="Times New Roman"/>
          <w:sz w:val="28"/>
          <w:szCs w:val="28"/>
        </w:rPr>
        <w:t>по профессии 43.01.09 повар, кондитер</w:t>
      </w:r>
      <w:r w:rsidR="00D540B5" w:rsidRPr="00C94816">
        <w:rPr>
          <w:rFonts w:ascii="Times New Roman" w:hAnsi="Times New Roman" w:cs="Times New Roman"/>
          <w:sz w:val="28"/>
          <w:szCs w:val="28"/>
        </w:rPr>
        <w:t xml:space="preserve">,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w:t>
      </w:r>
    </w:p>
    <w:p w14:paraId="3CFDFC11" w14:textId="77777777" w:rsidR="00D540B5" w:rsidRPr="00C94816" w:rsidRDefault="00D540B5"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Минимально необходимый для реализации ООП перечень материально-технического обеспечения включает в себя: </w:t>
      </w:r>
    </w:p>
    <w:p w14:paraId="76BBFFB9" w14:textId="77777777" w:rsidR="00D540B5" w:rsidRPr="00C94816" w:rsidRDefault="00D540B5" w:rsidP="00A76F7B">
      <w:pPr>
        <w:suppressAutoHyphens/>
        <w:spacing w:after="0"/>
        <w:ind w:firstLine="567"/>
        <w:jc w:val="both"/>
        <w:rPr>
          <w:rFonts w:ascii="Times New Roman" w:hAnsi="Times New Roman" w:cs="Times New Roman"/>
          <w:bCs/>
          <w:sz w:val="24"/>
          <w:szCs w:val="24"/>
        </w:rPr>
      </w:pPr>
    </w:p>
    <w:p w14:paraId="254E5D76" w14:textId="77777777" w:rsidR="00D540B5" w:rsidRPr="00C94816" w:rsidRDefault="00D540B5" w:rsidP="00A76F7B">
      <w:pPr>
        <w:suppressAutoHyphens/>
        <w:spacing w:after="0"/>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6.1.2.1. Оснащение кабинетов</w:t>
      </w:r>
    </w:p>
    <w:p w14:paraId="4A643815" w14:textId="77777777" w:rsidR="00D540B5" w:rsidRPr="00C94816" w:rsidRDefault="00D540B5" w:rsidP="00A76F7B">
      <w:pPr>
        <w:suppressAutoHyphens/>
        <w:spacing w:after="0"/>
        <w:ind w:firstLine="567"/>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003229A6" w:rsidRPr="00C94816">
        <w:rPr>
          <w:rFonts w:ascii="Times New Roman" w:hAnsi="Times New Roman" w:cs="Times New Roman"/>
          <w:sz w:val="28"/>
          <w:szCs w:val="28"/>
        </w:rPr>
        <w:t>Русского языка и литературы</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675B3559" w14:textId="77777777" w:rsidTr="003229A6">
        <w:tc>
          <w:tcPr>
            <w:tcW w:w="516" w:type="dxa"/>
            <w:shd w:val="clear" w:color="auto" w:fill="auto"/>
          </w:tcPr>
          <w:p w14:paraId="01C84AA9" w14:textId="77777777" w:rsidR="00D540B5" w:rsidRPr="00C94816" w:rsidRDefault="00D540B5" w:rsidP="00D540B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7BE4DE61" w14:textId="77777777" w:rsidR="00D540B5" w:rsidRPr="00C94816" w:rsidRDefault="00D540B5" w:rsidP="000F1F03">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63416CB" w14:textId="77777777" w:rsidR="00D540B5" w:rsidRPr="00C94816" w:rsidRDefault="00D540B5" w:rsidP="000F1F03">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6009C46B" w14:textId="77777777" w:rsidTr="003229A6">
        <w:tc>
          <w:tcPr>
            <w:tcW w:w="9468" w:type="dxa"/>
            <w:gridSpan w:val="3"/>
            <w:shd w:val="clear" w:color="auto" w:fill="auto"/>
          </w:tcPr>
          <w:p w14:paraId="311A7BBD" w14:textId="77777777" w:rsidR="00D540B5" w:rsidRPr="00C94816" w:rsidRDefault="00D540B5" w:rsidP="00D540B5">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1C67FE0D" w14:textId="77777777" w:rsidTr="003229A6">
        <w:tc>
          <w:tcPr>
            <w:tcW w:w="9468" w:type="dxa"/>
            <w:gridSpan w:val="3"/>
            <w:shd w:val="clear" w:color="auto" w:fill="auto"/>
          </w:tcPr>
          <w:p w14:paraId="71C13700" w14:textId="77777777" w:rsidR="00D540B5" w:rsidRPr="00C94816" w:rsidRDefault="00D540B5" w:rsidP="00D540B5">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06F69861" w14:textId="77777777" w:rsidTr="003229A6">
        <w:tc>
          <w:tcPr>
            <w:tcW w:w="516" w:type="dxa"/>
            <w:shd w:val="clear" w:color="auto" w:fill="auto"/>
          </w:tcPr>
          <w:p w14:paraId="5C8A06B9" w14:textId="77777777" w:rsidR="003229A6" w:rsidRPr="00C94816" w:rsidRDefault="000F1F03"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3630C46B" w14:textId="77777777" w:rsidR="003229A6" w:rsidRPr="00C94816" w:rsidRDefault="000F1F03" w:rsidP="000F1F03">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Столы ученические</w:t>
            </w:r>
          </w:p>
        </w:tc>
        <w:tc>
          <w:tcPr>
            <w:tcW w:w="2892" w:type="dxa"/>
            <w:shd w:val="clear" w:color="auto" w:fill="auto"/>
          </w:tcPr>
          <w:p w14:paraId="07EC1537" w14:textId="77777777" w:rsidR="003229A6" w:rsidRPr="00C94816" w:rsidRDefault="003229A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11516972" w14:textId="77777777" w:rsidTr="003229A6">
        <w:tc>
          <w:tcPr>
            <w:tcW w:w="516" w:type="dxa"/>
            <w:shd w:val="clear" w:color="auto" w:fill="auto"/>
          </w:tcPr>
          <w:p w14:paraId="3D4079F6" w14:textId="77777777" w:rsidR="000F1F03" w:rsidRPr="00C94816" w:rsidRDefault="000F1F03"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6D939919" w14:textId="77777777" w:rsidR="000F1F03" w:rsidRPr="00C94816" w:rsidRDefault="000F1F03" w:rsidP="000F1F03">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52653FE7" w14:textId="77777777" w:rsidR="000F1F03" w:rsidRPr="00C94816" w:rsidRDefault="000F1F03"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7BAB3959" w14:textId="77777777" w:rsidTr="003229A6">
        <w:tc>
          <w:tcPr>
            <w:tcW w:w="516" w:type="dxa"/>
            <w:shd w:val="clear" w:color="auto" w:fill="auto"/>
          </w:tcPr>
          <w:p w14:paraId="7B46FCCC" w14:textId="77777777" w:rsidR="003229A6" w:rsidRPr="00C94816" w:rsidRDefault="000F1F03"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6D5D1BC3" w14:textId="77777777" w:rsidR="003229A6" w:rsidRPr="00C94816" w:rsidRDefault="000F1F03"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27FEF935" w14:textId="77777777" w:rsidR="003229A6" w:rsidRPr="00C94816" w:rsidRDefault="000F1F03"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786472F3" w14:textId="77777777" w:rsidTr="003229A6">
        <w:tc>
          <w:tcPr>
            <w:tcW w:w="516" w:type="dxa"/>
            <w:shd w:val="clear" w:color="auto" w:fill="auto"/>
          </w:tcPr>
          <w:p w14:paraId="72C3F607" w14:textId="77777777" w:rsidR="003229A6" w:rsidRPr="00C94816" w:rsidRDefault="000F1F03"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62C25D8E" w14:textId="77777777" w:rsidR="003229A6" w:rsidRPr="00C94816" w:rsidRDefault="003229A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558C09E5" w14:textId="77777777" w:rsidR="003229A6" w:rsidRPr="00C94816" w:rsidRDefault="003229A6" w:rsidP="00D540B5">
            <w:pPr>
              <w:snapToGrid w:val="0"/>
              <w:spacing w:after="0"/>
              <w:contextualSpacing/>
              <w:rPr>
                <w:rFonts w:ascii="Times New Roman" w:eastAsia="Times New Roman" w:hAnsi="Times New Roman" w:cs="Times New Roman"/>
                <w:iCs/>
                <w:sz w:val="24"/>
                <w:szCs w:val="24"/>
                <w:lang w:eastAsia="en-US"/>
              </w:rPr>
            </w:pPr>
          </w:p>
        </w:tc>
      </w:tr>
      <w:tr w:rsidR="00663BCA" w:rsidRPr="00C94816" w14:paraId="0E188CF8" w14:textId="77777777" w:rsidTr="003229A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09ACF89" w14:textId="77777777" w:rsidR="003229A6" w:rsidRPr="00C94816" w:rsidRDefault="003229A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092E3684" w14:textId="77777777" w:rsidTr="003229A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EE4C389" w14:textId="77777777" w:rsidR="003229A6" w:rsidRPr="00C94816" w:rsidRDefault="003229A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7FBFBBB9" w14:textId="77777777" w:rsidTr="003229A6">
        <w:tc>
          <w:tcPr>
            <w:tcW w:w="516" w:type="dxa"/>
            <w:shd w:val="clear" w:color="auto" w:fill="auto"/>
          </w:tcPr>
          <w:p w14:paraId="4CEE0DF7" w14:textId="77777777" w:rsidR="003229A6" w:rsidRPr="00C94816" w:rsidRDefault="00EE276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639A966B" w14:textId="77777777" w:rsidR="003229A6" w:rsidRPr="00C94816" w:rsidRDefault="003229A6" w:rsidP="00EE2766">
            <w:pPr>
              <w:pStyle w:val="120"/>
              <w:rPr>
                <w:szCs w:val="24"/>
                <w:lang w:eastAsia="en-US"/>
              </w:rPr>
            </w:pPr>
            <w:r w:rsidRPr="00C94816">
              <w:rPr>
                <w:szCs w:val="24"/>
                <w:lang w:eastAsia="en-US"/>
              </w:rPr>
              <w:t>Компьютер</w:t>
            </w:r>
          </w:p>
        </w:tc>
        <w:tc>
          <w:tcPr>
            <w:tcW w:w="2892" w:type="dxa"/>
            <w:shd w:val="clear" w:color="auto" w:fill="auto"/>
          </w:tcPr>
          <w:p w14:paraId="3C8970F8" w14:textId="77777777" w:rsidR="003229A6" w:rsidRPr="00C94816" w:rsidRDefault="003229A6" w:rsidP="003229A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78828FD8" w14:textId="77777777" w:rsidTr="003229A6">
        <w:tc>
          <w:tcPr>
            <w:tcW w:w="516" w:type="dxa"/>
            <w:shd w:val="clear" w:color="auto" w:fill="auto"/>
          </w:tcPr>
          <w:p w14:paraId="79919C0B" w14:textId="77777777" w:rsidR="003229A6" w:rsidRPr="00C94816" w:rsidRDefault="00EE276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621C4B4E" w14:textId="77777777" w:rsidR="003229A6" w:rsidRPr="00C94816" w:rsidRDefault="00EE2766" w:rsidP="00EE2766">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Телевизор </w:t>
            </w:r>
          </w:p>
        </w:tc>
        <w:tc>
          <w:tcPr>
            <w:tcW w:w="2892" w:type="dxa"/>
            <w:shd w:val="clear" w:color="auto" w:fill="auto"/>
          </w:tcPr>
          <w:p w14:paraId="7281CC2B" w14:textId="77777777" w:rsidR="003229A6" w:rsidRPr="00C94816" w:rsidRDefault="003229A6" w:rsidP="00D540B5">
            <w:pPr>
              <w:snapToGrid w:val="0"/>
              <w:spacing w:after="0"/>
              <w:contextualSpacing/>
              <w:rPr>
                <w:rFonts w:ascii="Times New Roman" w:eastAsia="Times New Roman" w:hAnsi="Times New Roman" w:cs="Times New Roman"/>
                <w:iCs/>
                <w:sz w:val="24"/>
                <w:szCs w:val="24"/>
                <w:lang w:eastAsia="en-US"/>
              </w:rPr>
            </w:pPr>
          </w:p>
        </w:tc>
      </w:tr>
      <w:tr w:rsidR="00663BCA" w:rsidRPr="00C94816" w14:paraId="67EA9967" w14:textId="77777777" w:rsidTr="003229A6">
        <w:tc>
          <w:tcPr>
            <w:tcW w:w="9468" w:type="dxa"/>
            <w:gridSpan w:val="3"/>
            <w:shd w:val="clear" w:color="auto" w:fill="auto"/>
          </w:tcPr>
          <w:p w14:paraId="43D545FB" w14:textId="77777777" w:rsidR="003229A6" w:rsidRPr="00C94816" w:rsidRDefault="003229A6" w:rsidP="000F1F03">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1DAFBE39" w14:textId="77777777" w:rsidTr="003229A6">
        <w:tc>
          <w:tcPr>
            <w:tcW w:w="9468" w:type="dxa"/>
            <w:gridSpan w:val="3"/>
            <w:shd w:val="clear" w:color="auto" w:fill="auto"/>
          </w:tcPr>
          <w:p w14:paraId="2E0C01D9" w14:textId="77777777" w:rsidR="003229A6" w:rsidRPr="00C94816" w:rsidRDefault="003229A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0F1F03" w:rsidRPr="00C94816" w14:paraId="5E2E3489" w14:textId="77777777" w:rsidTr="003229A6">
        <w:tc>
          <w:tcPr>
            <w:tcW w:w="516" w:type="dxa"/>
            <w:shd w:val="clear" w:color="auto" w:fill="auto"/>
          </w:tcPr>
          <w:p w14:paraId="7A2142C2" w14:textId="77777777" w:rsidR="000F1F03" w:rsidRPr="00C94816" w:rsidRDefault="00EE2766" w:rsidP="00D540B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690AF333" w14:textId="77777777" w:rsidR="000F1F03" w:rsidRPr="00C94816" w:rsidRDefault="000F1F03" w:rsidP="000F1F03">
            <w:pPr>
              <w:pStyle w:val="120"/>
              <w:rPr>
                <w:szCs w:val="24"/>
                <w:lang w:eastAsia="en-US"/>
              </w:rPr>
            </w:pPr>
            <w:r w:rsidRPr="00C94816">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6420ECED" w14:textId="77777777" w:rsidR="000F1F03" w:rsidRPr="00C94816" w:rsidRDefault="000F1F03" w:rsidP="00D540B5">
            <w:pPr>
              <w:snapToGrid w:val="0"/>
              <w:spacing w:after="0"/>
              <w:contextualSpacing/>
              <w:rPr>
                <w:rFonts w:ascii="Times New Roman" w:eastAsia="Times New Roman" w:hAnsi="Times New Roman" w:cs="Times New Roman"/>
                <w:iCs/>
                <w:sz w:val="24"/>
                <w:szCs w:val="24"/>
                <w:lang w:eastAsia="en-US"/>
              </w:rPr>
            </w:pPr>
          </w:p>
        </w:tc>
      </w:tr>
    </w:tbl>
    <w:p w14:paraId="2DA24FF3" w14:textId="77777777" w:rsidR="00D540B5" w:rsidRPr="00C94816" w:rsidRDefault="00D540B5" w:rsidP="00D540B5">
      <w:pPr>
        <w:suppressAutoHyphens/>
        <w:spacing w:after="0"/>
        <w:jc w:val="both"/>
        <w:rPr>
          <w:rFonts w:ascii="Times New Roman" w:hAnsi="Times New Roman" w:cs="Times New Roman"/>
          <w:bCs/>
          <w:sz w:val="24"/>
          <w:szCs w:val="24"/>
        </w:rPr>
      </w:pPr>
    </w:p>
    <w:p w14:paraId="46E1F17F" w14:textId="77777777" w:rsidR="00EE2766" w:rsidRPr="00C94816" w:rsidRDefault="00EE2766" w:rsidP="00D540B5">
      <w:pPr>
        <w:suppressAutoHyphens/>
        <w:spacing w:after="0"/>
        <w:jc w:val="both"/>
        <w:rPr>
          <w:rFonts w:ascii="Times New Roman" w:hAnsi="Times New Roman" w:cs="Times New Roman"/>
          <w:bCs/>
          <w:sz w:val="24"/>
          <w:szCs w:val="24"/>
        </w:rPr>
      </w:pPr>
    </w:p>
    <w:p w14:paraId="64FA7545" w14:textId="77777777" w:rsidR="00EE2766" w:rsidRPr="00C94816" w:rsidRDefault="00EE2766" w:rsidP="00D540B5">
      <w:pPr>
        <w:suppressAutoHyphens/>
        <w:spacing w:after="0"/>
        <w:jc w:val="both"/>
        <w:rPr>
          <w:rFonts w:ascii="Times New Roman" w:hAnsi="Times New Roman" w:cs="Times New Roman"/>
          <w:bCs/>
          <w:sz w:val="24"/>
          <w:szCs w:val="24"/>
        </w:rPr>
      </w:pPr>
    </w:p>
    <w:p w14:paraId="7771B3A0" w14:textId="77777777" w:rsidR="001F011B" w:rsidRPr="00C94816" w:rsidRDefault="001F011B" w:rsidP="00EE2766">
      <w:pPr>
        <w:suppressAutoHyphens/>
        <w:spacing w:after="0"/>
        <w:ind w:firstLine="709"/>
        <w:contextualSpacing/>
        <w:jc w:val="both"/>
        <w:rPr>
          <w:rFonts w:ascii="Times New Roman" w:eastAsia="Calibri" w:hAnsi="Times New Roman" w:cs="Times New Roman"/>
          <w:bCs/>
          <w:iCs/>
          <w:sz w:val="28"/>
          <w:szCs w:val="28"/>
          <w:lang w:eastAsia="en-US"/>
        </w:rPr>
      </w:pPr>
    </w:p>
    <w:p w14:paraId="6004FFFA" w14:textId="77777777" w:rsidR="00EE2766" w:rsidRPr="00C94816" w:rsidRDefault="00EE2766" w:rsidP="00EE2766">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Pr="00C94816">
        <w:rPr>
          <w:rFonts w:ascii="Times New Roman" w:hAnsi="Times New Roman" w:cs="Times New Roman"/>
          <w:sz w:val="28"/>
          <w:szCs w:val="28"/>
        </w:rPr>
        <w:t>Иностранного языка</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48705BD6" w14:textId="77777777" w:rsidTr="00EE2766">
        <w:tc>
          <w:tcPr>
            <w:tcW w:w="516" w:type="dxa"/>
            <w:shd w:val="clear" w:color="auto" w:fill="auto"/>
          </w:tcPr>
          <w:p w14:paraId="3ADD0797"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4C7909AA"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5A74A87B"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5EF92993" w14:textId="77777777" w:rsidTr="00EE2766">
        <w:tc>
          <w:tcPr>
            <w:tcW w:w="9468" w:type="dxa"/>
            <w:gridSpan w:val="3"/>
            <w:shd w:val="clear" w:color="auto" w:fill="auto"/>
          </w:tcPr>
          <w:p w14:paraId="198002D3"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410AFED1" w14:textId="77777777" w:rsidTr="00EE2766">
        <w:tc>
          <w:tcPr>
            <w:tcW w:w="9468" w:type="dxa"/>
            <w:gridSpan w:val="3"/>
            <w:shd w:val="clear" w:color="auto" w:fill="auto"/>
          </w:tcPr>
          <w:p w14:paraId="17BCCCD6"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5800042B" w14:textId="77777777" w:rsidTr="00EE2766">
        <w:tc>
          <w:tcPr>
            <w:tcW w:w="516" w:type="dxa"/>
            <w:shd w:val="clear" w:color="auto" w:fill="auto"/>
          </w:tcPr>
          <w:p w14:paraId="5DDE5FE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37131CA8"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733F21C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3650DB31" w14:textId="77777777" w:rsidTr="00EE2766">
        <w:tc>
          <w:tcPr>
            <w:tcW w:w="516" w:type="dxa"/>
            <w:shd w:val="clear" w:color="auto" w:fill="auto"/>
          </w:tcPr>
          <w:p w14:paraId="13ACD20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6802C377"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4D11936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1E60D104" w14:textId="77777777" w:rsidTr="00EE2766">
        <w:tc>
          <w:tcPr>
            <w:tcW w:w="516" w:type="dxa"/>
            <w:shd w:val="clear" w:color="auto" w:fill="auto"/>
          </w:tcPr>
          <w:p w14:paraId="56F5BB8B"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2C28AE0C"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2FA9C11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7861BF16" w14:textId="77777777" w:rsidTr="00EE2766">
        <w:tc>
          <w:tcPr>
            <w:tcW w:w="516" w:type="dxa"/>
            <w:shd w:val="clear" w:color="auto" w:fill="auto"/>
          </w:tcPr>
          <w:p w14:paraId="033F5B80"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30A5F732"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6A090DC2"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0C997103"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8ECB99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60DE178A"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59143A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0563AF56" w14:textId="77777777" w:rsidTr="00EE2766">
        <w:tc>
          <w:tcPr>
            <w:tcW w:w="516" w:type="dxa"/>
            <w:shd w:val="clear" w:color="auto" w:fill="auto"/>
          </w:tcPr>
          <w:p w14:paraId="433A054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23E9C0E6"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599A094D"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21D3A4AD" w14:textId="77777777" w:rsidTr="00EE2766">
        <w:tc>
          <w:tcPr>
            <w:tcW w:w="9468" w:type="dxa"/>
            <w:gridSpan w:val="3"/>
            <w:shd w:val="clear" w:color="auto" w:fill="auto"/>
          </w:tcPr>
          <w:p w14:paraId="5C4A19FB"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6246019C" w14:textId="77777777" w:rsidTr="00EE2766">
        <w:tc>
          <w:tcPr>
            <w:tcW w:w="9468" w:type="dxa"/>
            <w:gridSpan w:val="3"/>
            <w:shd w:val="clear" w:color="auto" w:fill="auto"/>
          </w:tcPr>
          <w:p w14:paraId="4F61494D"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100987BA" w14:textId="77777777" w:rsidTr="00EE2766">
        <w:tc>
          <w:tcPr>
            <w:tcW w:w="516" w:type="dxa"/>
            <w:shd w:val="clear" w:color="auto" w:fill="auto"/>
          </w:tcPr>
          <w:p w14:paraId="32B8BA6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73D4D1FE" w14:textId="77777777" w:rsidR="00EE2766" w:rsidRPr="00C94816" w:rsidRDefault="00EE2766" w:rsidP="00EE2766">
            <w:pPr>
              <w:pStyle w:val="120"/>
              <w:rPr>
                <w:szCs w:val="24"/>
                <w:lang w:eastAsia="en-US"/>
              </w:rPr>
            </w:pPr>
            <w:r w:rsidRPr="00C94816">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688FAC7"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bl>
    <w:p w14:paraId="58A89F78" w14:textId="77777777" w:rsidR="00EE2766" w:rsidRPr="00C94816" w:rsidRDefault="00EE2766" w:rsidP="00D540B5">
      <w:pPr>
        <w:suppressAutoHyphens/>
        <w:spacing w:after="0"/>
        <w:jc w:val="both"/>
        <w:rPr>
          <w:rFonts w:ascii="Times New Roman" w:hAnsi="Times New Roman" w:cs="Times New Roman"/>
          <w:bCs/>
          <w:sz w:val="24"/>
          <w:szCs w:val="24"/>
        </w:rPr>
      </w:pPr>
    </w:p>
    <w:p w14:paraId="57FAA193" w14:textId="77777777" w:rsidR="00EE2766" w:rsidRPr="00C94816" w:rsidRDefault="00EE2766" w:rsidP="00EE2766">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Pr="00C94816">
        <w:rPr>
          <w:rFonts w:ascii="Times New Roman" w:hAnsi="Times New Roman" w:cs="Times New Roman"/>
          <w:sz w:val="28"/>
          <w:szCs w:val="28"/>
        </w:rPr>
        <w:t>Математики</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1D460D57" w14:textId="77777777" w:rsidTr="00EE2766">
        <w:tc>
          <w:tcPr>
            <w:tcW w:w="516" w:type="dxa"/>
            <w:shd w:val="clear" w:color="auto" w:fill="auto"/>
          </w:tcPr>
          <w:p w14:paraId="45155C38"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5F7FA5AF"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F042682"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2CB4ADEE" w14:textId="77777777" w:rsidTr="00EE2766">
        <w:tc>
          <w:tcPr>
            <w:tcW w:w="9468" w:type="dxa"/>
            <w:gridSpan w:val="3"/>
            <w:shd w:val="clear" w:color="auto" w:fill="auto"/>
          </w:tcPr>
          <w:p w14:paraId="237A7A5B"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3F1ECD92" w14:textId="77777777" w:rsidTr="00EE2766">
        <w:tc>
          <w:tcPr>
            <w:tcW w:w="9468" w:type="dxa"/>
            <w:gridSpan w:val="3"/>
            <w:shd w:val="clear" w:color="auto" w:fill="auto"/>
          </w:tcPr>
          <w:p w14:paraId="2A815822"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2B69D8BF" w14:textId="77777777" w:rsidTr="00EE2766">
        <w:tc>
          <w:tcPr>
            <w:tcW w:w="516" w:type="dxa"/>
            <w:shd w:val="clear" w:color="auto" w:fill="auto"/>
          </w:tcPr>
          <w:p w14:paraId="1BC11CE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5A7D981D"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1F41691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357F7E79" w14:textId="77777777" w:rsidTr="00EE2766">
        <w:tc>
          <w:tcPr>
            <w:tcW w:w="516" w:type="dxa"/>
            <w:shd w:val="clear" w:color="auto" w:fill="auto"/>
          </w:tcPr>
          <w:p w14:paraId="16ACEA1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029DFC08"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01DA79C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1861E6DB" w14:textId="77777777" w:rsidTr="00EE2766">
        <w:tc>
          <w:tcPr>
            <w:tcW w:w="516" w:type="dxa"/>
            <w:shd w:val="clear" w:color="auto" w:fill="auto"/>
          </w:tcPr>
          <w:p w14:paraId="7723BFFD"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318955E1"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7CB0741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040E524D" w14:textId="77777777" w:rsidTr="00EE2766">
        <w:tc>
          <w:tcPr>
            <w:tcW w:w="516" w:type="dxa"/>
            <w:shd w:val="clear" w:color="auto" w:fill="auto"/>
          </w:tcPr>
          <w:p w14:paraId="7EE20D0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411B1C4A"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48190CD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7A63E839"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3477FE4F"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17C20030"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5D0D68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17BDB598" w14:textId="77777777" w:rsidTr="00EE2766">
        <w:tc>
          <w:tcPr>
            <w:tcW w:w="516" w:type="dxa"/>
            <w:shd w:val="clear" w:color="auto" w:fill="auto"/>
          </w:tcPr>
          <w:p w14:paraId="088DE57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6A7D5C6"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2FC0EFD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78AC8DFB" w14:textId="77777777" w:rsidTr="00EE2766">
        <w:tc>
          <w:tcPr>
            <w:tcW w:w="9468" w:type="dxa"/>
            <w:gridSpan w:val="3"/>
            <w:shd w:val="clear" w:color="auto" w:fill="auto"/>
          </w:tcPr>
          <w:p w14:paraId="63EC3B5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53A5E510" w14:textId="77777777" w:rsidTr="00EE2766">
        <w:tc>
          <w:tcPr>
            <w:tcW w:w="9468" w:type="dxa"/>
            <w:gridSpan w:val="3"/>
            <w:shd w:val="clear" w:color="auto" w:fill="auto"/>
          </w:tcPr>
          <w:p w14:paraId="0ECFC42F"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566EA064" w14:textId="77777777" w:rsidTr="00EE2766">
        <w:tc>
          <w:tcPr>
            <w:tcW w:w="516" w:type="dxa"/>
            <w:shd w:val="clear" w:color="auto" w:fill="auto"/>
          </w:tcPr>
          <w:p w14:paraId="1E51742D"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35E2A243" w14:textId="77777777" w:rsidR="00EE2766" w:rsidRPr="00C94816" w:rsidRDefault="00EE2766" w:rsidP="00EE2766">
            <w:pPr>
              <w:pStyle w:val="120"/>
              <w:rPr>
                <w:szCs w:val="24"/>
                <w:lang w:eastAsia="en-US"/>
              </w:rPr>
            </w:pPr>
            <w:r w:rsidRPr="00C94816">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5277BBDB"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bl>
    <w:p w14:paraId="6D0C0261" w14:textId="77777777" w:rsidR="00EE2766" w:rsidRPr="00C94816" w:rsidRDefault="00EE2766" w:rsidP="00EE2766">
      <w:pPr>
        <w:suppressAutoHyphens/>
        <w:spacing w:after="0"/>
        <w:ind w:firstLine="709"/>
        <w:contextualSpacing/>
        <w:jc w:val="both"/>
        <w:rPr>
          <w:rFonts w:ascii="Times New Roman" w:eastAsia="Calibri" w:hAnsi="Times New Roman" w:cs="Times New Roman"/>
          <w:bCs/>
          <w:iCs/>
          <w:sz w:val="28"/>
          <w:szCs w:val="28"/>
          <w:lang w:eastAsia="en-US"/>
        </w:rPr>
      </w:pPr>
    </w:p>
    <w:p w14:paraId="00C42C38" w14:textId="77777777" w:rsidR="00EE2766" w:rsidRPr="00C94816" w:rsidRDefault="00EE2766" w:rsidP="00EE2766">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Pr="00C94816">
        <w:rPr>
          <w:rFonts w:ascii="Times New Roman" w:hAnsi="Times New Roman" w:cs="Times New Roman"/>
          <w:sz w:val="28"/>
          <w:szCs w:val="28"/>
        </w:rPr>
        <w:t>Информатики и информационных технологий</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74927DF2" w14:textId="77777777" w:rsidTr="00EE2766">
        <w:tc>
          <w:tcPr>
            <w:tcW w:w="516" w:type="dxa"/>
            <w:shd w:val="clear" w:color="auto" w:fill="auto"/>
          </w:tcPr>
          <w:p w14:paraId="00E0FFE5"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52C5935D"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00B32B58"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3BB85C7B" w14:textId="77777777" w:rsidTr="00EE2766">
        <w:tc>
          <w:tcPr>
            <w:tcW w:w="9468" w:type="dxa"/>
            <w:gridSpan w:val="3"/>
            <w:shd w:val="clear" w:color="auto" w:fill="auto"/>
          </w:tcPr>
          <w:p w14:paraId="32F6A8D9"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3E55E4CA" w14:textId="77777777" w:rsidTr="00EE2766">
        <w:tc>
          <w:tcPr>
            <w:tcW w:w="9468" w:type="dxa"/>
            <w:gridSpan w:val="3"/>
            <w:shd w:val="clear" w:color="auto" w:fill="auto"/>
          </w:tcPr>
          <w:p w14:paraId="2AC0B7BF"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5896C86C" w14:textId="77777777" w:rsidTr="00EE2766">
        <w:tc>
          <w:tcPr>
            <w:tcW w:w="516" w:type="dxa"/>
            <w:shd w:val="clear" w:color="auto" w:fill="auto"/>
          </w:tcPr>
          <w:p w14:paraId="0037016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593CEAEF"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110DC6F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7434E964" w14:textId="77777777" w:rsidTr="00EE2766">
        <w:tc>
          <w:tcPr>
            <w:tcW w:w="516" w:type="dxa"/>
            <w:shd w:val="clear" w:color="auto" w:fill="auto"/>
          </w:tcPr>
          <w:p w14:paraId="2B93B72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5CE5CD19"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76FA1CEF"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46BB01D4" w14:textId="77777777" w:rsidTr="00EE2766">
        <w:tc>
          <w:tcPr>
            <w:tcW w:w="516" w:type="dxa"/>
            <w:shd w:val="clear" w:color="auto" w:fill="auto"/>
          </w:tcPr>
          <w:p w14:paraId="2CEAA92D"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4168E2F6"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6FD7D95F"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63A85C26" w14:textId="77777777" w:rsidTr="00EE2766">
        <w:tc>
          <w:tcPr>
            <w:tcW w:w="516" w:type="dxa"/>
            <w:shd w:val="clear" w:color="auto" w:fill="auto"/>
          </w:tcPr>
          <w:p w14:paraId="0F4206A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7305BF9B"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Доска интерактивная</w:t>
            </w:r>
          </w:p>
        </w:tc>
        <w:tc>
          <w:tcPr>
            <w:tcW w:w="2892" w:type="dxa"/>
            <w:shd w:val="clear" w:color="auto" w:fill="auto"/>
          </w:tcPr>
          <w:p w14:paraId="3E948B14"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370487AB" w14:textId="77777777" w:rsidTr="00EE2766">
        <w:tc>
          <w:tcPr>
            <w:tcW w:w="516" w:type="dxa"/>
            <w:shd w:val="clear" w:color="auto" w:fill="auto"/>
          </w:tcPr>
          <w:p w14:paraId="4CE40E7F"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6060" w:type="dxa"/>
            <w:shd w:val="clear" w:color="auto" w:fill="auto"/>
          </w:tcPr>
          <w:p w14:paraId="640CFF2B"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Компьютеры </w:t>
            </w:r>
          </w:p>
        </w:tc>
        <w:tc>
          <w:tcPr>
            <w:tcW w:w="2892" w:type="dxa"/>
            <w:shd w:val="clear" w:color="auto" w:fill="auto"/>
          </w:tcPr>
          <w:p w14:paraId="61A5F71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 ед. подключены к сети ИНТЕРНЕТ</w:t>
            </w:r>
          </w:p>
        </w:tc>
      </w:tr>
      <w:tr w:rsidR="00663BCA" w:rsidRPr="00C94816" w14:paraId="6F411B38"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3D576F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2F3C6EA4"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FBE367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684A5DB3" w14:textId="77777777" w:rsidTr="00EE2766">
        <w:tc>
          <w:tcPr>
            <w:tcW w:w="516" w:type="dxa"/>
            <w:shd w:val="clear" w:color="auto" w:fill="auto"/>
          </w:tcPr>
          <w:p w14:paraId="3C6D434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6BAA906"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01F327C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5E438E9B" w14:textId="77777777" w:rsidTr="00EE2766">
        <w:tc>
          <w:tcPr>
            <w:tcW w:w="516" w:type="dxa"/>
            <w:shd w:val="clear" w:color="auto" w:fill="auto"/>
          </w:tcPr>
          <w:p w14:paraId="07F99CC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0DFF8B35" w14:textId="77777777" w:rsidR="00EE2766" w:rsidRPr="00C94816" w:rsidRDefault="00EE2766" w:rsidP="00EE2766">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lang w:eastAsia="en-US"/>
              </w:rPr>
              <w:t>Мультимедийный проектор</w:t>
            </w:r>
          </w:p>
        </w:tc>
        <w:tc>
          <w:tcPr>
            <w:tcW w:w="2892" w:type="dxa"/>
            <w:shd w:val="clear" w:color="auto" w:fill="auto"/>
          </w:tcPr>
          <w:p w14:paraId="1F8C23BB" w14:textId="77777777" w:rsidR="00EE2766" w:rsidRPr="00C94816" w:rsidRDefault="00354DBB"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eastAsia="Arial" w:hAnsi="Times New Roman" w:cs="Times New Roman"/>
                <w:sz w:val="24"/>
                <w:szCs w:val="24"/>
              </w:rPr>
              <w:t>ViewSorikPA503XDLR</w:t>
            </w:r>
          </w:p>
        </w:tc>
      </w:tr>
      <w:tr w:rsidR="00663BCA" w:rsidRPr="00C94816" w14:paraId="40705D20" w14:textId="77777777" w:rsidTr="00EE2766">
        <w:tc>
          <w:tcPr>
            <w:tcW w:w="516" w:type="dxa"/>
            <w:shd w:val="clear" w:color="auto" w:fill="auto"/>
          </w:tcPr>
          <w:p w14:paraId="60C2A9B2" w14:textId="77777777" w:rsidR="001C1908" w:rsidRPr="00C94816" w:rsidRDefault="001C1908"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26F50641" w14:textId="77777777" w:rsidR="001C1908" w:rsidRPr="00C94816" w:rsidRDefault="001C1908" w:rsidP="001C1908">
            <w:pPr>
              <w:widowControl w:val="0"/>
              <w:suppressAutoHyphens/>
              <w:rPr>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интерактивная доска</w:t>
            </w:r>
          </w:p>
        </w:tc>
        <w:tc>
          <w:tcPr>
            <w:tcW w:w="2892" w:type="dxa"/>
            <w:shd w:val="clear" w:color="auto" w:fill="auto"/>
          </w:tcPr>
          <w:p w14:paraId="20FDB75E" w14:textId="77777777" w:rsidR="001C1908" w:rsidRPr="00C94816" w:rsidRDefault="001C1908" w:rsidP="00EE2766">
            <w:pPr>
              <w:snapToGrid w:val="0"/>
              <w:spacing w:after="0"/>
              <w:contextualSpacing/>
              <w:rPr>
                <w:rStyle w:val="FontStyle77"/>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Аctivboаrd – 1 ед.</w:t>
            </w:r>
          </w:p>
        </w:tc>
      </w:tr>
      <w:tr w:rsidR="00663BCA" w:rsidRPr="00C94816" w14:paraId="430BCF0F" w14:textId="77777777" w:rsidTr="00EE2766">
        <w:tc>
          <w:tcPr>
            <w:tcW w:w="516" w:type="dxa"/>
            <w:shd w:val="clear" w:color="auto" w:fill="auto"/>
          </w:tcPr>
          <w:p w14:paraId="31B17582" w14:textId="77777777" w:rsidR="001C1908" w:rsidRPr="00C94816" w:rsidRDefault="001C1908"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7FF5D0BE" w14:textId="77777777" w:rsidR="001C1908" w:rsidRPr="00C94816" w:rsidRDefault="001C1908" w:rsidP="001C1908">
            <w:pPr>
              <w:widowControl w:val="0"/>
              <w:suppressAutoHyphens/>
              <w:rPr>
                <w:rStyle w:val="FontStyle77"/>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 xml:space="preserve">проводные стерео наушники с микрофоном </w:t>
            </w:r>
          </w:p>
        </w:tc>
        <w:tc>
          <w:tcPr>
            <w:tcW w:w="2892" w:type="dxa"/>
            <w:shd w:val="clear" w:color="auto" w:fill="auto"/>
          </w:tcPr>
          <w:p w14:paraId="14560508" w14:textId="77777777" w:rsidR="001C1908" w:rsidRPr="00C94816" w:rsidRDefault="001C1908" w:rsidP="00EE2766">
            <w:pPr>
              <w:snapToGrid w:val="0"/>
              <w:spacing w:after="0"/>
              <w:contextualSpacing/>
              <w:rPr>
                <w:rStyle w:val="FontStyle77"/>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OKLIK HS-L330G –12 ед.</w:t>
            </w:r>
          </w:p>
        </w:tc>
      </w:tr>
      <w:tr w:rsidR="00663BCA" w:rsidRPr="00C94816" w14:paraId="7B739844" w14:textId="77777777" w:rsidTr="00EE2766">
        <w:tc>
          <w:tcPr>
            <w:tcW w:w="9468" w:type="dxa"/>
            <w:gridSpan w:val="3"/>
            <w:shd w:val="clear" w:color="auto" w:fill="auto"/>
          </w:tcPr>
          <w:p w14:paraId="3713536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0F774C50" w14:textId="77777777" w:rsidTr="00EE2766">
        <w:tc>
          <w:tcPr>
            <w:tcW w:w="9468" w:type="dxa"/>
            <w:gridSpan w:val="3"/>
            <w:shd w:val="clear" w:color="auto" w:fill="auto"/>
          </w:tcPr>
          <w:p w14:paraId="1CA56097"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2CE4510B" w14:textId="77777777" w:rsidTr="00EE2766">
        <w:tc>
          <w:tcPr>
            <w:tcW w:w="516" w:type="dxa"/>
            <w:shd w:val="clear" w:color="auto" w:fill="auto"/>
          </w:tcPr>
          <w:p w14:paraId="6EB7492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087EC1A1" w14:textId="77777777" w:rsidR="00EE2766" w:rsidRPr="00C94816" w:rsidRDefault="00EE2766" w:rsidP="00EE2766">
            <w:pPr>
              <w:pStyle w:val="120"/>
              <w:rPr>
                <w:szCs w:val="24"/>
                <w:lang w:eastAsia="en-US"/>
              </w:rPr>
            </w:pPr>
            <w:r w:rsidRPr="00C94816">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01D6EA3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bl>
    <w:p w14:paraId="4E05DFA6" w14:textId="77777777" w:rsidR="00EE2766" w:rsidRPr="00C94816" w:rsidRDefault="00EE2766" w:rsidP="00EE2766">
      <w:pPr>
        <w:suppressAutoHyphens/>
        <w:spacing w:after="0"/>
        <w:ind w:firstLine="709"/>
        <w:contextualSpacing/>
        <w:jc w:val="both"/>
        <w:rPr>
          <w:rFonts w:ascii="Times New Roman" w:eastAsia="Calibri" w:hAnsi="Times New Roman" w:cs="Times New Roman"/>
          <w:bCs/>
          <w:iCs/>
          <w:sz w:val="28"/>
          <w:szCs w:val="28"/>
          <w:lang w:eastAsia="en-US"/>
        </w:rPr>
      </w:pPr>
    </w:p>
    <w:p w14:paraId="5261CD2D" w14:textId="77777777" w:rsidR="00EE2766" w:rsidRPr="00C94816" w:rsidRDefault="00EE2766" w:rsidP="009C1B28">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009C1B28" w:rsidRPr="00C94816">
        <w:rPr>
          <w:rFonts w:ascii="Times New Roman" w:hAnsi="Times New Roman" w:cs="Times New Roman"/>
          <w:sz w:val="28"/>
          <w:szCs w:val="28"/>
        </w:rPr>
        <w:t>Социально-экономических дисциплин</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6ECDA5DE" w14:textId="77777777" w:rsidTr="00EE2766">
        <w:tc>
          <w:tcPr>
            <w:tcW w:w="516" w:type="dxa"/>
            <w:shd w:val="clear" w:color="auto" w:fill="auto"/>
          </w:tcPr>
          <w:p w14:paraId="0D092A71"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33ADE487"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124E0B7"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449E31EA" w14:textId="77777777" w:rsidTr="00EE2766">
        <w:tc>
          <w:tcPr>
            <w:tcW w:w="9468" w:type="dxa"/>
            <w:gridSpan w:val="3"/>
            <w:shd w:val="clear" w:color="auto" w:fill="auto"/>
          </w:tcPr>
          <w:p w14:paraId="62612A3C"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4F9F096E" w14:textId="77777777" w:rsidTr="00EE2766">
        <w:tc>
          <w:tcPr>
            <w:tcW w:w="9468" w:type="dxa"/>
            <w:gridSpan w:val="3"/>
            <w:shd w:val="clear" w:color="auto" w:fill="auto"/>
          </w:tcPr>
          <w:p w14:paraId="03EDA9FD"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500A2B5B" w14:textId="77777777" w:rsidTr="00EE2766">
        <w:tc>
          <w:tcPr>
            <w:tcW w:w="516" w:type="dxa"/>
            <w:shd w:val="clear" w:color="auto" w:fill="auto"/>
          </w:tcPr>
          <w:p w14:paraId="2339957B"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73286553"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6FC41297"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7F242C9E" w14:textId="77777777" w:rsidTr="00EE2766">
        <w:tc>
          <w:tcPr>
            <w:tcW w:w="516" w:type="dxa"/>
            <w:shd w:val="clear" w:color="auto" w:fill="auto"/>
          </w:tcPr>
          <w:p w14:paraId="312E2FA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53E7F615"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04D8759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3CC52EDD" w14:textId="77777777" w:rsidTr="00EE2766">
        <w:tc>
          <w:tcPr>
            <w:tcW w:w="516" w:type="dxa"/>
            <w:shd w:val="clear" w:color="auto" w:fill="auto"/>
          </w:tcPr>
          <w:p w14:paraId="29D0B8E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4751B04F"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23E5AA5B"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6EFA0960" w14:textId="77777777" w:rsidTr="00EE2766">
        <w:tc>
          <w:tcPr>
            <w:tcW w:w="516" w:type="dxa"/>
            <w:shd w:val="clear" w:color="auto" w:fill="auto"/>
          </w:tcPr>
          <w:p w14:paraId="73A3AAE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68E038DB"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CF21AC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73A87BAB"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9469400"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2ABC97B1"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19D4DC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1C878A8D" w14:textId="77777777" w:rsidTr="00EE2766">
        <w:tc>
          <w:tcPr>
            <w:tcW w:w="516" w:type="dxa"/>
            <w:shd w:val="clear" w:color="auto" w:fill="auto"/>
          </w:tcPr>
          <w:p w14:paraId="20142C1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0EBDFBF"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33F36C1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69B29D23" w14:textId="77777777" w:rsidTr="00EE2766">
        <w:tc>
          <w:tcPr>
            <w:tcW w:w="9468" w:type="dxa"/>
            <w:gridSpan w:val="3"/>
            <w:shd w:val="clear" w:color="auto" w:fill="auto"/>
          </w:tcPr>
          <w:p w14:paraId="16DAF9E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208A5DD1" w14:textId="77777777" w:rsidTr="00EE2766">
        <w:tc>
          <w:tcPr>
            <w:tcW w:w="9468" w:type="dxa"/>
            <w:gridSpan w:val="3"/>
            <w:shd w:val="clear" w:color="auto" w:fill="auto"/>
          </w:tcPr>
          <w:p w14:paraId="04432FB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6C2C92A7" w14:textId="77777777" w:rsidTr="00EE2766">
        <w:tc>
          <w:tcPr>
            <w:tcW w:w="516" w:type="dxa"/>
            <w:shd w:val="clear" w:color="auto" w:fill="auto"/>
          </w:tcPr>
          <w:p w14:paraId="773DE8B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1D1509B3" w14:textId="77777777" w:rsidR="00EE2766" w:rsidRPr="00C94816" w:rsidRDefault="00EE2766" w:rsidP="00EE2766">
            <w:pPr>
              <w:pStyle w:val="120"/>
              <w:rPr>
                <w:szCs w:val="24"/>
                <w:lang w:eastAsia="en-US"/>
              </w:rPr>
            </w:pPr>
            <w:r w:rsidRPr="00C94816">
              <w:rPr>
                <w:szCs w:val="24"/>
              </w:rPr>
              <w:t>Учебно-наглядные средства обучения (</w:t>
            </w:r>
            <w:r w:rsidR="009C1B28" w:rsidRPr="00C94816">
              <w:rPr>
                <w:szCs w:val="24"/>
              </w:rPr>
              <w:t>учебно-методическая и справочная литература, таблицы, схемы, презентации, видеофильмы</w:t>
            </w:r>
            <w:r w:rsidRPr="00C94816">
              <w:rPr>
                <w:szCs w:val="24"/>
              </w:rPr>
              <w:t>)</w:t>
            </w:r>
          </w:p>
        </w:tc>
        <w:tc>
          <w:tcPr>
            <w:tcW w:w="2892" w:type="dxa"/>
            <w:shd w:val="clear" w:color="auto" w:fill="auto"/>
          </w:tcPr>
          <w:p w14:paraId="4B21D67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bl>
    <w:p w14:paraId="0502F633" w14:textId="77777777" w:rsidR="009C1B28" w:rsidRPr="00C94816" w:rsidRDefault="009C1B28" w:rsidP="00EE2766">
      <w:pPr>
        <w:suppressAutoHyphens/>
        <w:spacing w:after="0"/>
        <w:ind w:firstLine="709"/>
        <w:contextualSpacing/>
        <w:jc w:val="both"/>
        <w:rPr>
          <w:rFonts w:ascii="Times New Roman" w:eastAsia="Calibri" w:hAnsi="Times New Roman" w:cs="Times New Roman"/>
          <w:bCs/>
          <w:iCs/>
          <w:sz w:val="28"/>
          <w:szCs w:val="28"/>
          <w:lang w:eastAsia="en-US"/>
        </w:rPr>
      </w:pPr>
    </w:p>
    <w:p w14:paraId="5DABBACC" w14:textId="77777777" w:rsidR="00EE2766" w:rsidRPr="00C94816" w:rsidRDefault="00EE2766" w:rsidP="009C1B28">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009C1B28" w:rsidRPr="00C94816">
        <w:rPr>
          <w:rFonts w:ascii="Times New Roman" w:hAnsi="Times New Roman" w:cs="Times New Roman"/>
          <w:sz w:val="28"/>
          <w:szCs w:val="28"/>
        </w:rPr>
        <w:t>Физики</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30942422" w14:textId="77777777" w:rsidTr="00EE2766">
        <w:tc>
          <w:tcPr>
            <w:tcW w:w="516" w:type="dxa"/>
            <w:shd w:val="clear" w:color="auto" w:fill="auto"/>
          </w:tcPr>
          <w:p w14:paraId="202A0DC3"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085EA9AA"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29F9E99"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752DA83A" w14:textId="77777777" w:rsidTr="00EE2766">
        <w:tc>
          <w:tcPr>
            <w:tcW w:w="9468" w:type="dxa"/>
            <w:gridSpan w:val="3"/>
            <w:shd w:val="clear" w:color="auto" w:fill="auto"/>
          </w:tcPr>
          <w:p w14:paraId="3E3AE9F1"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352B861D" w14:textId="77777777" w:rsidTr="00EE2766">
        <w:tc>
          <w:tcPr>
            <w:tcW w:w="9468" w:type="dxa"/>
            <w:gridSpan w:val="3"/>
            <w:shd w:val="clear" w:color="auto" w:fill="auto"/>
          </w:tcPr>
          <w:p w14:paraId="739BA590"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1667769F" w14:textId="77777777" w:rsidTr="00EE2766">
        <w:tc>
          <w:tcPr>
            <w:tcW w:w="516" w:type="dxa"/>
            <w:shd w:val="clear" w:color="auto" w:fill="auto"/>
          </w:tcPr>
          <w:p w14:paraId="61C4E9A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5A450482"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24CAE2B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0BEBF7C0" w14:textId="77777777" w:rsidTr="00EE2766">
        <w:tc>
          <w:tcPr>
            <w:tcW w:w="516" w:type="dxa"/>
            <w:shd w:val="clear" w:color="auto" w:fill="auto"/>
          </w:tcPr>
          <w:p w14:paraId="1A3E6ED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682E9647"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5E4804C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2DA88462" w14:textId="77777777" w:rsidTr="00EE2766">
        <w:tc>
          <w:tcPr>
            <w:tcW w:w="516" w:type="dxa"/>
            <w:shd w:val="clear" w:color="auto" w:fill="auto"/>
          </w:tcPr>
          <w:p w14:paraId="768C2FB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7B0FEE80"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2D3D8F20"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3E4F31F6" w14:textId="77777777" w:rsidTr="00EE2766">
        <w:tc>
          <w:tcPr>
            <w:tcW w:w="516" w:type="dxa"/>
            <w:shd w:val="clear" w:color="auto" w:fill="auto"/>
          </w:tcPr>
          <w:p w14:paraId="34EB8190"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49D6429C"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3BC6379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4D447279"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F3C743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4ED85D51"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5E860D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628EC30A" w14:textId="77777777" w:rsidTr="00EE2766">
        <w:tc>
          <w:tcPr>
            <w:tcW w:w="516" w:type="dxa"/>
            <w:shd w:val="clear" w:color="auto" w:fill="auto"/>
          </w:tcPr>
          <w:p w14:paraId="5D80C94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30B5EB34"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4E0CF7E4"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032271EA" w14:textId="77777777" w:rsidTr="00EE2766">
        <w:tc>
          <w:tcPr>
            <w:tcW w:w="516" w:type="dxa"/>
            <w:shd w:val="clear" w:color="auto" w:fill="auto"/>
          </w:tcPr>
          <w:p w14:paraId="19DD2EF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555FE637" w14:textId="77777777" w:rsidR="00EE2766" w:rsidRPr="00C94816" w:rsidRDefault="003416C4" w:rsidP="00EE2766">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Мультимедийный проектор</w:t>
            </w:r>
          </w:p>
        </w:tc>
        <w:tc>
          <w:tcPr>
            <w:tcW w:w="2892" w:type="dxa"/>
            <w:shd w:val="clear" w:color="auto" w:fill="auto"/>
          </w:tcPr>
          <w:p w14:paraId="5B0FAB10"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41FB76E6" w14:textId="77777777" w:rsidTr="00EE2766">
        <w:tc>
          <w:tcPr>
            <w:tcW w:w="9468" w:type="dxa"/>
            <w:gridSpan w:val="3"/>
            <w:shd w:val="clear" w:color="auto" w:fill="auto"/>
          </w:tcPr>
          <w:p w14:paraId="5B78BD1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7EC3742A" w14:textId="77777777" w:rsidTr="00EE2766">
        <w:tc>
          <w:tcPr>
            <w:tcW w:w="9468" w:type="dxa"/>
            <w:gridSpan w:val="3"/>
            <w:shd w:val="clear" w:color="auto" w:fill="auto"/>
          </w:tcPr>
          <w:p w14:paraId="670D27F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757F3A3D" w14:textId="77777777" w:rsidTr="00EE2766">
        <w:tc>
          <w:tcPr>
            <w:tcW w:w="516" w:type="dxa"/>
            <w:shd w:val="clear" w:color="auto" w:fill="auto"/>
          </w:tcPr>
          <w:p w14:paraId="2B4C6100"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2C320CA6" w14:textId="77777777" w:rsidR="003416C4" w:rsidRPr="00C94816" w:rsidRDefault="003416C4" w:rsidP="003416C4">
            <w:pPr>
              <w:widowControl w:val="0"/>
              <w:tabs>
                <w:tab w:val="right" w:pos="9923"/>
              </w:tabs>
              <w:spacing w:after="0" w:line="240" w:lineRule="auto"/>
              <w:ind w:right="113"/>
              <w:rPr>
                <w:rStyle w:val="FontStyle77"/>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Учебно-методическая и справочная литература, таблицы, схемы, презентации, видеофильмы</w:t>
            </w:r>
          </w:p>
          <w:p w14:paraId="171C195E" w14:textId="77777777" w:rsidR="003416C4" w:rsidRPr="00C94816" w:rsidRDefault="003416C4" w:rsidP="003416C4">
            <w:pPr>
              <w:pStyle w:val="Style57"/>
              <w:spacing w:line="240" w:lineRule="auto"/>
              <w:rPr>
                <w:rStyle w:val="FontStyle77"/>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Цифровая лаборатория по физике для учителя</w:t>
            </w:r>
          </w:p>
          <w:p w14:paraId="2C05F58E" w14:textId="77777777" w:rsidR="003416C4" w:rsidRPr="00C94816" w:rsidRDefault="003416C4" w:rsidP="003416C4">
            <w:pPr>
              <w:pStyle w:val="42"/>
              <w:shd w:val="clear" w:color="auto" w:fill="auto"/>
              <w:tabs>
                <w:tab w:val="left" w:pos="1137"/>
              </w:tabs>
              <w:spacing w:after="0" w:line="240" w:lineRule="auto"/>
              <w:rPr>
                <w:rStyle w:val="FontStyle77"/>
                <w:rFonts w:ascii="Times New Roman" w:eastAsia="Arial" w:hAnsi="Times New Roman" w:cs="Times New Roman"/>
                <w:b w:val="0"/>
                <w:bCs w:val="0"/>
                <w:sz w:val="24"/>
                <w:szCs w:val="24"/>
              </w:rPr>
            </w:pPr>
            <w:r w:rsidRPr="00C94816">
              <w:rPr>
                <w:rStyle w:val="FontStyle77"/>
                <w:rFonts w:ascii="Times New Roman" w:eastAsia="Arial" w:hAnsi="Times New Roman" w:cs="Times New Roman"/>
                <w:b w:val="0"/>
                <w:bCs w:val="0"/>
                <w:sz w:val="24"/>
                <w:szCs w:val="24"/>
              </w:rPr>
              <w:t>Цифровая лаборатория по физике для ученика;</w:t>
            </w:r>
          </w:p>
          <w:p w14:paraId="7BAA0A38" w14:textId="77777777" w:rsidR="003416C4" w:rsidRPr="00C94816" w:rsidRDefault="003416C4" w:rsidP="003416C4">
            <w:pPr>
              <w:pStyle w:val="42"/>
              <w:shd w:val="clear" w:color="auto" w:fill="auto"/>
              <w:tabs>
                <w:tab w:val="left" w:pos="1137"/>
                <w:tab w:val="right" w:pos="6238"/>
                <w:tab w:val="right" w:pos="7133"/>
              </w:tabs>
              <w:spacing w:after="0" w:line="240" w:lineRule="auto"/>
              <w:rPr>
                <w:rStyle w:val="FontStyle77"/>
                <w:rFonts w:ascii="Times New Roman" w:eastAsia="Arial" w:hAnsi="Times New Roman" w:cs="Times New Roman"/>
                <w:b w:val="0"/>
                <w:bCs w:val="0"/>
                <w:sz w:val="24"/>
                <w:szCs w:val="24"/>
              </w:rPr>
            </w:pPr>
            <w:r w:rsidRPr="00C94816">
              <w:rPr>
                <w:rStyle w:val="FontStyle77"/>
                <w:rFonts w:ascii="Times New Roman" w:eastAsia="Arial" w:hAnsi="Times New Roman" w:cs="Times New Roman"/>
                <w:b w:val="0"/>
                <w:bCs w:val="0"/>
                <w:sz w:val="24"/>
                <w:szCs w:val="24"/>
              </w:rPr>
              <w:t xml:space="preserve">Весы технические с разновесами </w:t>
            </w:r>
          </w:p>
          <w:p w14:paraId="45570B0B" w14:textId="77777777" w:rsidR="003416C4" w:rsidRPr="00C94816" w:rsidRDefault="003416C4" w:rsidP="003416C4">
            <w:pPr>
              <w:pStyle w:val="42"/>
              <w:shd w:val="clear" w:color="auto" w:fill="auto"/>
              <w:tabs>
                <w:tab w:val="left" w:pos="1137"/>
                <w:tab w:val="right" w:pos="6238"/>
                <w:tab w:val="right" w:pos="7133"/>
              </w:tabs>
              <w:spacing w:after="0" w:line="240" w:lineRule="auto"/>
              <w:rPr>
                <w:rStyle w:val="FontStyle77"/>
                <w:rFonts w:ascii="Times New Roman" w:eastAsia="Arial" w:hAnsi="Times New Roman" w:cs="Times New Roman"/>
                <w:b w:val="0"/>
                <w:bCs w:val="0"/>
                <w:sz w:val="24"/>
                <w:szCs w:val="24"/>
              </w:rPr>
            </w:pPr>
            <w:r w:rsidRPr="00C94816">
              <w:rPr>
                <w:rStyle w:val="FontStyle77"/>
                <w:rFonts w:ascii="Times New Roman" w:eastAsia="Arial" w:hAnsi="Times New Roman" w:cs="Times New Roman"/>
                <w:b w:val="0"/>
                <w:bCs w:val="0"/>
                <w:sz w:val="24"/>
                <w:szCs w:val="24"/>
              </w:rPr>
              <w:t xml:space="preserve">Комплект для лабораторного практикума по оптике </w:t>
            </w:r>
          </w:p>
          <w:p w14:paraId="374F72D9" w14:textId="77777777" w:rsidR="003416C4" w:rsidRPr="00C94816" w:rsidRDefault="003416C4" w:rsidP="003416C4">
            <w:pPr>
              <w:pStyle w:val="42"/>
              <w:shd w:val="clear" w:color="auto" w:fill="auto"/>
              <w:tabs>
                <w:tab w:val="left" w:pos="1137"/>
                <w:tab w:val="right" w:pos="6238"/>
                <w:tab w:val="right" w:pos="7421"/>
              </w:tabs>
              <w:spacing w:after="0" w:line="240" w:lineRule="auto"/>
              <w:rPr>
                <w:rStyle w:val="FontStyle77"/>
                <w:rFonts w:ascii="Times New Roman" w:eastAsia="Arial" w:hAnsi="Times New Roman" w:cs="Times New Roman"/>
                <w:b w:val="0"/>
                <w:bCs w:val="0"/>
                <w:sz w:val="24"/>
                <w:szCs w:val="24"/>
              </w:rPr>
            </w:pPr>
            <w:r w:rsidRPr="00C94816">
              <w:rPr>
                <w:rStyle w:val="FontStyle77"/>
                <w:rFonts w:ascii="Times New Roman" w:eastAsia="Arial" w:hAnsi="Times New Roman" w:cs="Times New Roman"/>
                <w:b w:val="0"/>
                <w:bCs w:val="0"/>
                <w:sz w:val="24"/>
                <w:szCs w:val="24"/>
              </w:rPr>
              <w:t xml:space="preserve">Комплект для лабораторного практикума по механике </w:t>
            </w:r>
          </w:p>
          <w:p w14:paraId="7DF5BE1A" w14:textId="77777777" w:rsidR="003416C4" w:rsidRPr="00C94816" w:rsidRDefault="003416C4" w:rsidP="003416C4">
            <w:pPr>
              <w:pStyle w:val="42"/>
              <w:shd w:val="clear" w:color="auto" w:fill="auto"/>
              <w:tabs>
                <w:tab w:val="left" w:pos="1137"/>
                <w:tab w:val="right" w:pos="6238"/>
                <w:tab w:val="right" w:pos="7884"/>
              </w:tabs>
              <w:spacing w:after="0" w:line="240" w:lineRule="auto"/>
              <w:rPr>
                <w:rStyle w:val="FontStyle77"/>
                <w:rFonts w:ascii="Times New Roman" w:eastAsia="Arial" w:hAnsi="Times New Roman" w:cs="Times New Roman"/>
                <w:b w:val="0"/>
                <w:bCs w:val="0"/>
                <w:sz w:val="24"/>
                <w:szCs w:val="24"/>
              </w:rPr>
            </w:pPr>
            <w:r w:rsidRPr="00C94816">
              <w:rPr>
                <w:rStyle w:val="FontStyle77"/>
                <w:rFonts w:ascii="Times New Roman" w:eastAsia="Arial" w:hAnsi="Times New Roman" w:cs="Times New Roman"/>
                <w:b w:val="0"/>
                <w:bCs w:val="0"/>
                <w:sz w:val="24"/>
                <w:szCs w:val="24"/>
              </w:rPr>
              <w:t>Комплект для лабораторного практикума по</w:t>
            </w:r>
            <w:r w:rsidRPr="00C94816">
              <w:rPr>
                <w:rStyle w:val="FontStyle77"/>
                <w:rFonts w:ascii="Times New Roman" w:eastAsia="Arial" w:hAnsi="Times New Roman" w:cs="Times New Roman"/>
                <w:b w:val="0"/>
                <w:bCs w:val="0"/>
                <w:sz w:val="24"/>
                <w:szCs w:val="24"/>
              </w:rPr>
              <w:tab/>
              <w:t>молекулярной физике и термодинамики – 1 ед.</w:t>
            </w:r>
          </w:p>
          <w:p w14:paraId="578AF264" w14:textId="77777777" w:rsidR="00EE2766" w:rsidRPr="00C94816" w:rsidRDefault="003416C4" w:rsidP="003416C4">
            <w:pPr>
              <w:pStyle w:val="120"/>
              <w:rPr>
                <w:szCs w:val="24"/>
                <w:lang w:eastAsia="en-US"/>
              </w:rPr>
            </w:pPr>
            <w:r w:rsidRPr="00C94816">
              <w:rPr>
                <w:rStyle w:val="FontStyle77"/>
                <w:rFonts w:ascii="Times New Roman" w:eastAsia="Arial" w:hAnsi="Times New Roman" w:cs="Times New Roman"/>
                <w:sz w:val="24"/>
                <w:szCs w:val="24"/>
              </w:rPr>
              <w:t xml:space="preserve">Комплект для лабораторного практикума по электричеству </w:t>
            </w:r>
          </w:p>
        </w:tc>
        <w:tc>
          <w:tcPr>
            <w:tcW w:w="2892" w:type="dxa"/>
            <w:shd w:val="clear" w:color="auto" w:fill="auto"/>
          </w:tcPr>
          <w:p w14:paraId="0881C56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bl>
    <w:p w14:paraId="2CEA21FC" w14:textId="77777777" w:rsidR="003416C4" w:rsidRPr="00C94816" w:rsidRDefault="003416C4" w:rsidP="00EE2766">
      <w:pPr>
        <w:suppressAutoHyphens/>
        <w:spacing w:after="0"/>
        <w:ind w:firstLine="709"/>
        <w:contextualSpacing/>
        <w:jc w:val="both"/>
        <w:rPr>
          <w:rFonts w:ascii="Times New Roman" w:eastAsia="Calibri" w:hAnsi="Times New Roman" w:cs="Times New Roman"/>
          <w:bCs/>
          <w:iCs/>
          <w:sz w:val="28"/>
          <w:szCs w:val="28"/>
          <w:lang w:eastAsia="en-US"/>
        </w:rPr>
      </w:pPr>
    </w:p>
    <w:p w14:paraId="2D2682B6" w14:textId="77777777" w:rsidR="00EE2766" w:rsidRPr="00C94816" w:rsidRDefault="00EE2766" w:rsidP="003416C4">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003416C4" w:rsidRPr="00C94816">
        <w:rPr>
          <w:rFonts w:ascii="Times New Roman" w:hAnsi="Times New Roman" w:cs="Times New Roman"/>
          <w:sz w:val="28"/>
          <w:szCs w:val="28"/>
        </w:rPr>
        <w:t>Химии и биологии</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1C4C55EC" w14:textId="77777777" w:rsidTr="00EE2766">
        <w:tc>
          <w:tcPr>
            <w:tcW w:w="516" w:type="dxa"/>
            <w:shd w:val="clear" w:color="auto" w:fill="auto"/>
          </w:tcPr>
          <w:p w14:paraId="39714281"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49112628"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1F19776"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1DDA5B1C" w14:textId="77777777" w:rsidTr="00EE2766">
        <w:tc>
          <w:tcPr>
            <w:tcW w:w="9468" w:type="dxa"/>
            <w:gridSpan w:val="3"/>
            <w:shd w:val="clear" w:color="auto" w:fill="auto"/>
          </w:tcPr>
          <w:p w14:paraId="37890039"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7C54BC92" w14:textId="77777777" w:rsidTr="00EE2766">
        <w:tc>
          <w:tcPr>
            <w:tcW w:w="9468" w:type="dxa"/>
            <w:gridSpan w:val="3"/>
            <w:shd w:val="clear" w:color="auto" w:fill="auto"/>
          </w:tcPr>
          <w:p w14:paraId="5CE5F0D3"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1CEADA3D" w14:textId="77777777" w:rsidTr="00EE2766">
        <w:tc>
          <w:tcPr>
            <w:tcW w:w="516" w:type="dxa"/>
            <w:shd w:val="clear" w:color="auto" w:fill="auto"/>
          </w:tcPr>
          <w:p w14:paraId="59D318C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126AB8A7"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233AAC2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5AADFDBD" w14:textId="77777777" w:rsidTr="00EE2766">
        <w:tc>
          <w:tcPr>
            <w:tcW w:w="516" w:type="dxa"/>
            <w:shd w:val="clear" w:color="auto" w:fill="auto"/>
          </w:tcPr>
          <w:p w14:paraId="78C324FB"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716EB4AE"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3F166F0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32C9EBFD" w14:textId="77777777" w:rsidTr="00EE2766">
        <w:tc>
          <w:tcPr>
            <w:tcW w:w="516" w:type="dxa"/>
            <w:shd w:val="clear" w:color="auto" w:fill="auto"/>
          </w:tcPr>
          <w:p w14:paraId="5FEC1D37"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0029B3DB"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5AE5891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7F7B2AEA" w14:textId="77777777" w:rsidTr="00EE2766">
        <w:tc>
          <w:tcPr>
            <w:tcW w:w="516" w:type="dxa"/>
            <w:shd w:val="clear" w:color="auto" w:fill="auto"/>
          </w:tcPr>
          <w:p w14:paraId="076F119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4B02AF0A"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4101DCA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77CA4754"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332A45F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194E6BB3"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61F495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7AAE2A6F" w14:textId="77777777" w:rsidTr="00EE2766">
        <w:tc>
          <w:tcPr>
            <w:tcW w:w="516" w:type="dxa"/>
            <w:shd w:val="clear" w:color="auto" w:fill="auto"/>
          </w:tcPr>
          <w:p w14:paraId="70866F9E"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7074E613"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4FAB5379"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1A80ABE5" w14:textId="77777777" w:rsidTr="00EE2766">
        <w:tc>
          <w:tcPr>
            <w:tcW w:w="9468" w:type="dxa"/>
            <w:gridSpan w:val="3"/>
            <w:shd w:val="clear" w:color="auto" w:fill="auto"/>
          </w:tcPr>
          <w:p w14:paraId="069EF098"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5C149AE2" w14:textId="77777777" w:rsidTr="00EE2766">
        <w:tc>
          <w:tcPr>
            <w:tcW w:w="9468" w:type="dxa"/>
            <w:gridSpan w:val="3"/>
            <w:shd w:val="clear" w:color="auto" w:fill="auto"/>
          </w:tcPr>
          <w:p w14:paraId="554F3E44"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14ACAB23" w14:textId="77777777" w:rsidTr="00EE2766">
        <w:tc>
          <w:tcPr>
            <w:tcW w:w="516" w:type="dxa"/>
            <w:shd w:val="clear" w:color="auto" w:fill="auto"/>
          </w:tcPr>
          <w:p w14:paraId="1D86A453"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515ABDEC" w14:textId="77777777" w:rsidR="003416C4" w:rsidRPr="00C94816" w:rsidRDefault="00EE2766" w:rsidP="003416C4">
            <w:pPr>
              <w:spacing w:after="0" w:line="240" w:lineRule="auto"/>
              <w:jc w:val="both"/>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Учебно-наглядные средства обучения (электронные презентации, демонстрационные таблицы)</w:t>
            </w:r>
          </w:p>
          <w:p w14:paraId="2134E24D" w14:textId="77777777" w:rsidR="00EE2766" w:rsidRPr="00C94816" w:rsidRDefault="003416C4" w:rsidP="003416C4">
            <w:pPr>
              <w:spacing w:after="0" w:line="240" w:lineRule="auto"/>
              <w:jc w:val="both"/>
              <w:rPr>
                <w:rFonts w:ascii="Times New Roman" w:hAnsi="Times New Roman" w:cs="Times New Roman"/>
                <w:szCs w:val="24"/>
                <w:lang w:eastAsia="en-US"/>
              </w:rPr>
            </w:pPr>
            <w:r w:rsidRPr="00C94816">
              <w:rPr>
                <w:rFonts w:ascii="Times New Roman" w:eastAsia="Calibri" w:hAnsi="Times New Roman" w:cs="Times New Roman"/>
                <w:sz w:val="24"/>
                <w:szCs w:val="24"/>
                <w:lang w:eastAsia="en-US"/>
              </w:rPr>
              <w:t>мензурки, пипетки- капельницы, термометры, микроскоп, лупы, предметные и покровные стекла, планшеты для капельных реакций, фильтровальная бумага, промывалки,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рН и стандартная индикаторная шкала; универсальный индикатор; пипетки на 1, 10, 50 мл (или дозаторы на 1, 5 и 10 мл), бюретки для титрования, медицинские шприцы на 100-150 мл, лабораторные и/или аналитические весы, рН-метры, сушильный шкаф, и др.</w:t>
            </w:r>
          </w:p>
        </w:tc>
        <w:tc>
          <w:tcPr>
            <w:tcW w:w="2892" w:type="dxa"/>
            <w:shd w:val="clear" w:color="auto" w:fill="auto"/>
          </w:tcPr>
          <w:p w14:paraId="04DA561B" w14:textId="77777777" w:rsidR="003416C4" w:rsidRPr="00C94816" w:rsidRDefault="003416C4" w:rsidP="003416C4">
            <w:pPr>
              <w:pStyle w:val="Style57"/>
              <w:widowControl/>
              <w:spacing w:line="240" w:lineRule="auto"/>
              <w:jc w:val="both"/>
              <w:rPr>
                <w:rStyle w:val="FontStyle77"/>
                <w:rFonts w:ascii="Times New Roman" w:eastAsiaTheme="minorEastAsia" w:hAnsi="Times New Roman" w:cs="Times New Roman"/>
                <w:sz w:val="24"/>
                <w:szCs w:val="24"/>
              </w:rPr>
            </w:pPr>
            <w:r w:rsidRPr="00C94816">
              <w:rPr>
                <w:rStyle w:val="FontStyle77"/>
                <w:rFonts w:ascii="Times New Roman" w:eastAsiaTheme="minorEastAsia" w:hAnsi="Times New Roman" w:cs="Times New Roman"/>
                <w:sz w:val="24"/>
                <w:szCs w:val="24"/>
              </w:rPr>
              <w:t>учебно-методическая и справочная литература, таблицы, схемы, презентации, видеофильмы</w:t>
            </w:r>
          </w:p>
          <w:p w14:paraId="4725EAC7" w14:textId="77777777" w:rsidR="00EE2766" w:rsidRPr="00C94816" w:rsidRDefault="003416C4"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лабораторное оборудование</w:t>
            </w:r>
          </w:p>
        </w:tc>
      </w:tr>
    </w:tbl>
    <w:p w14:paraId="3F2E2532" w14:textId="77777777" w:rsidR="003416C4" w:rsidRPr="00C94816" w:rsidRDefault="003416C4" w:rsidP="00EE2766">
      <w:pPr>
        <w:suppressAutoHyphens/>
        <w:spacing w:after="0"/>
        <w:ind w:firstLine="709"/>
        <w:contextualSpacing/>
        <w:jc w:val="both"/>
        <w:rPr>
          <w:rFonts w:ascii="Times New Roman" w:eastAsia="Calibri" w:hAnsi="Times New Roman" w:cs="Times New Roman"/>
          <w:bCs/>
          <w:iCs/>
          <w:sz w:val="28"/>
          <w:szCs w:val="28"/>
          <w:lang w:eastAsia="en-US"/>
        </w:rPr>
      </w:pPr>
    </w:p>
    <w:p w14:paraId="6855D3F1" w14:textId="77777777" w:rsidR="00EE2766" w:rsidRPr="00C94816" w:rsidRDefault="00EE2766" w:rsidP="003416C4">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003416C4" w:rsidRPr="00C94816">
        <w:rPr>
          <w:rFonts w:ascii="Times New Roman" w:hAnsi="Times New Roman" w:cs="Times New Roman"/>
          <w:sz w:val="28"/>
          <w:szCs w:val="28"/>
        </w:rPr>
        <w:t>Микробиологии, физиологии питания, санитарии и гигиены</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5297A389" w14:textId="77777777" w:rsidTr="00EE2766">
        <w:tc>
          <w:tcPr>
            <w:tcW w:w="516" w:type="dxa"/>
            <w:shd w:val="clear" w:color="auto" w:fill="auto"/>
          </w:tcPr>
          <w:p w14:paraId="3FB0AA27"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777C7FB1"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7E3BAE38" w14:textId="77777777" w:rsidR="00EE2766" w:rsidRPr="00C94816" w:rsidRDefault="00EE2766" w:rsidP="00EE2766">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576EC38B" w14:textId="77777777" w:rsidTr="00EE2766">
        <w:tc>
          <w:tcPr>
            <w:tcW w:w="9468" w:type="dxa"/>
            <w:gridSpan w:val="3"/>
            <w:shd w:val="clear" w:color="auto" w:fill="auto"/>
          </w:tcPr>
          <w:p w14:paraId="1E69AF17"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6379137A" w14:textId="77777777" w:rsidTr="00EE2766">
        <w:tc>
          <w:tcPr>
            <w:tcW w:w="9468" w:type="dxa"/>
            <w:gridSpan w:val="3"/>
            <w:shd w:val="clear" w:color="auto" w:fill="auto"/>
          </w:tcPr>
          <w:p w14:paraId="4F50A28E" w14:textId="77777777" w:rsidR="00EE2766" w:rsidRPr="00C94816" w:rsidRDefault="00EE2766" w:rsidP="00EE2766">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2F107B23" w14:textId="77777777" w:rsidTr="00EE2766">
        <w:tc>
          <w:tcPr>
            <w:tcW w:w="516" w:type="dxa"/>
            <w:shd w:val="clear" w:color="auto" w:fill="auto"/>
          </w:tcPr>
          <w:p w14:paraId="36ED0CC2"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3F0F355C"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457EDDD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39A60127" w14:textId="77777777" w:rsidTr="00EE2766">
        <w:tc>
          <w:tcPr>
            <w:tcW w:w="516" w:type="dxa"/>
            <w:shd w:val="clear" w:color="auto" w:fill="auto"/>
          </w:tcPr>
          <w:p w14:paraId="2650A9E2"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7F921778"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229B44AA"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5B86B7DF" w14:textId="77777777" w:rsidTr="00EE2766">
        <w:tc>
          <w:tcPr>
            <w:tcW w:w="516" w:type="dxa"/>
            <w:shd w:val="clear" w:color="auto" w:fill="auto"/>
          </w:tcPr>
          <w:p w14:paraId="3087156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494BE668"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7FD2F82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4526C13D" w14:textId="77777777" w:rsidTr="00EE2766">
        <w:tc>
          <w:tcPr>
            <w:tcW w:w="516" w:type="dxa"/>
            <w:shd w:val="clear" w:color="auto" w:fill="auto"/>
          </w:tcPr>
          <w:p w14:paraId="5A48DFC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38BD68C6" w14:textId="77777777" w:rsidR="00EE2766" w:rsidRPr="00C94816" w:rsidRDefault="00EE2766" w:rsidP="00EE2766">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55695676"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p>
        </w:tc>
      </w:tr>
      <w:tr w:rsidR="00663BCA" w:rsidRPr="00C94816" w14:paraId="19F0FFF9"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AD008DD"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7431F187" w14:textId="77777777" w:rsidTr="00EE2766">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D98A65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1ECC56E8" w14:textId="77777777" w:rsidTr="00EE2766">
        <w:tc>
          <w:tcPr>
            <w:tcW w:w="516" w:type="dxa"/>
            <w:shd w:val="clear" w:color="auto" w:fill="auto"/>
          </w:tcPr>
          <w:p w14:paraId="3B0BC267"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D2DB4B8" w14:textId="77777777" w:rsidR="00EE2766" w:rsidRPr="00C94816" w:rsidRDefault="00EE2766" w:rsidP="00EE2766">
            <w:pPr>
              <w:pStyle w:val="120"/>
              <w:rPr>
                <w:szCs w:val="24"/>
                <w:lang w:eastAsia="en-US"/>
              </w:rPr>
            </w:pPr>
            <w:r w:rsidRPr="00C94816">
              <w:rPr>
                <w:szCs w:val="24"/>
                <w:lang w:eastAsia="en-US"/>
              </w:rPr>
              <w:t>Компьютер</w:t>
            </w:r>
          </w:p>
        </w:tc>
        <w:tc>
          <w:tcPr>
            <w:tcW w:w="2892" w:type="dxa"/>
            <w:shd w:val="clear" w:color="auto" w:fill="auto"/>
          </w:tcPr>
          <w:p w14:paraId="6D7AE5B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3F9FEFDE" w14:textId="77777777" w:rsidTr="00EE2766">
        <w:tc>
          <w:tcPr>
            <w:tcW w:w="9468" w:type="dxa"/>
            <w:gridSpan w:val="3"/>
            <w:shd w:val="clear" w:color="auto" w:fill="auto"/>
          </w:tcPr>
          <w:p w14:paraId="202ED4A1"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2ACD6BEE" w14:textId="77777777" w:rsidTr="00EE2766">
        <w:tc>
          <w:tcPr>
            <w:tcW w:w="9468" w:type="dxa"/>
            <w:gridSpan w:val="3"/>
            <w:shd w:val="clear" w:color="auto" w:fill="auto"/>
          </w:tcPr>
          <w:p w14:paraId="75C1E725"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EE2766" w:rsidRPr="00C94816" w14:paraId="296B5846" w14:textId="77777777" w:rsidTr="00EE2766">
        <w:tc>
          <w:tcPr>
            <w:tcW w:w="516" w:type="dxa"/>
            <w:shd w:val="clear" w:color="auto" w:fill="auto"/>
          </w:tcPr>
          <w:p w14:paraId="25B25C1C" w14:textId="77777777" w:rsidR="00EE2766" w:rsidRPr="00C94816" w:rsidRDefault="00EE2766" w:rsidP="00EE2766">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6845F0F" w14:textId="77777777" w:rsidR="00EE2766" w:rsidRPr="00C94816" w:rsidRDefault="00EE2766" w:rsidP="00EE2766">
            <w:pPr>
              <w:pStyle w:val="120"/>
              <w:rPr>
                <w:szCs w:val="24"/>
              </w:rPr>
            </w:pPr>
            <w:r w:rsidRPr="00C94816">
              <w:rPr>
                <w:szCs w:val="24"/>
              </w:rPr>
              <w:t>Учебно-наглядные средства обучения (электронные презентации, демонстрационные таблицы)</w:t>
            </w:r>
          </w:p>
          <w:p w14:paraId="5F3FA7D3" w14:textId="77777777" w:rsidR="003416C4" w:rsidRPr="00C94816" w:rsidRDefault="003416C4" w:rsidP="00EE2766">
            <w:pPr>
              <w:pStyle w:val="120"/>
              <w:rPr>
                <w:szCs w:val="24"/>
                <w:lang w:eastAsia="en-US"/>
              </w:rPr>
            </w:pPr>
            <w:r w:rsidRPr="00C94816">
              <w:rPr>
                <w:szCs w:val="24"/>
              </w:rPr>
              <w:t>технические весы, вытяжной шкаф, посуда (пробирки, колбы, мерные цилиндры, чашки Петри), приспособления (шпатели, пипетки, предметные и покровные стекла),</w:t>
            </w:r>
          </w:p>
        </w:tc>
        <w:tc>
          <w:tcPr>
            <w:tcW w:w="2892" w:type="dxa"/>
            <w:shd w:val="clear" w:color="auto" w:fill="auto"/>
          </w:tcPr>
          <w:p w14:paraId="281640A4" w14:textId="77777777" w:rsidR="001F011B" w:rsidRPr="00C94816" w:rsidRDefault="001F011B" w:rsidP="001F011B">
            <w:pPr>
              <w:pStyle w:val="Style57"/>
              <w:widowControl/>
              <w:spacing w:line="240" w:lineRule="auto"/>
              <w:jc w:val="both"/>
              <w:rPr>
                <w:rStyle w:val="FontStyle77"/>
                <w:rFonts w:ascii="Times New Roman" w:eastAsiaTheme="minorEastAsia" w:hAnsi="Times New Roman" w:cs="Times New Roman"/>
                <w:sz w:val="24"/>
                <w:szCs w:val="24"/>
              </w:rPr>
            </w:pPr>
            <w:r w:rsidRPr="00C94816">
              <w:rPr>
                <w:rStyle w:val="FontStyle77"/>
                <w:rFonts w:ascii="Times New Roman" w:eastAsiaTheme="minorEastAsia" w:hAnsi="Times New Roman" w:cs="Times New Roman"/>
                <w:sz w:val="24"/>
                <w:szCs w:val="24"/>
              </w:rPr>
              <w:t>учебно-методическая и справочная литература, таблицы, схемы, презентации, видеофильмы</w:t>
            </w:r>
          </w:p>
          <w:p w14:paraId="78BA9822" w14:textId="77777777" w:rsidR="00EE2766" w:rsidRPr="00C94816" w:rsidRDefault="001F011B" w:rsidP="001F011B">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лабораторное оборудование</w:t>
            </w:r>
          </w:p>
        </w:tc>
      </w:tr>
    </w:tbl>
    <w:p w14:paraId="16263C17" w14:textId="77777777" w:rsidR="00EE2766" w:rsidRPr="00C94816" w:rsidRDefault="00EE2766" w:rsidP="00D540B5">
      <w:pPr>
        <w:suppressAutoHyphens/>
        <w:spacing w:after="0"/>
        <w:jc w:val="both"/>
        <w:rPr>
          <w:rFonts w:ascii="Times New Roman" w:hAnsi="Times New Roman" w:cs="Times New Roman"/>
          <w:bCs/>
          <w:sz w:val="24"/>
          <w:szCs w:val="24"/>
        </w:rPr>
      </w:pPr>
    </w:p>
    <w:p w14:paraId="53DBFCD8" w14:textId="77777777" w:rsidR="001F011B" w:rsidRPr="00C94816" w:rsidRDefault="001F011B" w:rsidP="001F011B">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Pr="00C94816">
        <w:rPr>
          <w:rFonts w:ascii="Times New Roman" w:hAnsi="Times New Roman" w:cs="Times New Roman"/>
          <w:sz w:val="28"/>
          <w:szCs w:val="28"/>
        </w:rPr>
        <w:t>Товароведения продовольственных товаров</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00AD1BEA" w14:textId="77777777" w:rsidTr="008C6C65">
        <w:tc>
          <w:tcPr>
            <w:tcW w:w="516" w:type="dxa"/>
            <w:shd w:val="clear" w:color="auto" w:fill="auto"/>
          </w:tcPr>
          <w:p w14:paraId="397FD70A" w14:textId="77777777" w:rsidR="001F011B" w:rsidRPr="00C94816" w:rsidRDefault="001F011B" w:rsidP="008C6C6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78697C09" w14:textId="77777777" w:rsidR="001F011B" w:rsidRPr="00C94816" w:rsidRDefault="001F011B" w:rsidP="008C6C6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01C86A92" w14:textId="77777777" w:rsidR="001F011B" w:rsidRPr="00C94816" w:rsidRDefault="001F011B" w:rsidP="008C6C6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0BA48DA5" w14:textId="77777777" w:rsidTr="008C6C65">
        <w:tc>
          <w:tcPr>
            <w:tcW w:w="9468" w:type="dxa"/>
            <w:gridSpan w:val="3"/>
            <w:shd w:val="clear" w:color="auto" w:fill="auto"/>
          </w:tcPr>
          <w:p w14:paraId="0C148E52" w14:textId="77777777" w:rsidR="001F011B" w:rsidRPr="00C94816" w:rsidRDefault="001F011B" w:rsidP="008C6C65">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5742E6B0" w14:textId="77777777" w:rsidTr="008C6C65">
        <w:tc>
          <w:tcPr>
            <w:tcW w:w="9468" w:type="dxa"/>
            <w:gridSpan w:val="3"/>
            <w:shd w:val="clear" w:color="auto" w:fill="auto"/>
          </w:tcPr>
          <w:p w14:paraId="42DA9996" w14:textId="77777777" w:rsidR="001F011B" w:rsidRPr="00C94816" w:rsidRDefault="001F011B" w:rsidP="008C6C65">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0E236C64" w14:textId="77777777" w:rsidTr="008C6C65">
        <w:tc>
          <w:tcPr>
            <w:tcW w:w="516" w:type="dxa"/>
            <w:shd w:val="clear" w:color="auto" w:fill="auto"/>
          </w:tcPr>
          <w:p w14:paraId="3C98E021"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FDB24EF"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2524C196"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05858F9B" w14:textId="77777777" w:rsidTr="008C6C65">
        <w:tc>
          <w:tcPr>
            <w:tcW w:w="516" w:type="dxa"/>
            <w:shd w:val="clear" w:color="auto" w:fill="auto"/>
          </w:tcPr>
          <w:p w14:paraId="0001E417"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6397FCD4"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58CB2CE1"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6DCA2790" w14:textId="77777777" w:rsidTr="008C6C65">
        <w:tc>
          <w:tcPr>
            <w:tcW w:w="516" w:type="dxa"/>
            <w:shd w:val="clear" w:color="auto" w:fill="auto"/>
          </w:tcPr>
          <w:p w14:paraId="6FE2D4F1"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6C10251F"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426D14F7"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2FEE7611" w14:textId="77777777" w:rsidTr="008C6C65">
        <w:tc>
          <w:tcPr>
            <w:tcW w:w="516" w:type="dxa"/>
            <w:shd w:val="clear" w:color="auto" w:fill="auto"/>
          </w:tcPr>
          <w:p w14:paraId="7F5CA55C"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2040C9E9"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08EC37D"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p>
        </w:tc>
      </w:tr>
      <w:tr w:rsidR="00663BCA" w:rsidRPr="00C94816" w14:paraId="6FC0BA8A" w14:textId="77777777" w:rsidTr="008C6C6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A343421"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426F44C4" w14:textId="77777777" w:rsidTr="008C6C6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FC13731"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34DCA168" w14:textId="77777777" w:rsidTr="008C6C65">
        <w:tc>
          <w:tcPr>
            <w:tcW w:w="516" w:type="dxa"/>
            <w:shd w:val="clear" w:color="auto" w:fill="auto"/>
          </w:tcPr>
          <w:p w14:paraId="41ADF79B"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A00DE6F" w14:textId="77777777" w:rsidR="001F011B" w:rsidRPr="00C94816" w:rsidRDefault="001F011B" w:rsidP="008C6C65">
            <w:pPr>
              <w:pStyle w:val="120"/>
              <w:rPr>
                <w:szCs w:val="24"/>
                <w:lang w:eastAsia="en-US"/>
              </w:rPr>
            </w:pPr>
            <w:r w:rsidRPr="00C94816">
              <w:rPr>
                <w:szCs w:val="24"/>
                <w:lang w:eastAsia="en-US"/>
              </w:rPr>
              <w:t>Компьютер</w:t>
            </w:r>
          </w:p>
        </w:tc>
        <w:tc>
          <w:tcPr>
            <w:tcW w:w="2892" w:type="dxa"/>
            <w:shd w:val="clear" w:color="auto" w:fill="auto"/>
          </w:tcPr>
          <w:p w14:paraId="1E621C19"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2E4155FF" w14:textId="77777777" w:rsidTr="008C6C65">
        <w:tc>
          <w:tcPr>
            <w:tcW w:w="9468" w:type="dxa"/>
            <w:gridSpan w:val="3"/>
            <w:shd w:val="clear" w:color="auto" w:fill="auto"/>
          </w:tcPr>
          <w:p w14:paraId="0F28E0B6"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097D4278" w14:textId="77777777" w:rsidTr="008C6C65">
        <w:tc>
          <w:tcPr>
            <w:tcW w:w="9468" w:type="dxa"/>
            <w:gridSpan w:val="3"/>
            <w:shd w:val="clear" w:color="auto" w:fill="auto"/>
          </w:tcPr>
          <w:p w14:paraId="1B8CF41A"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1F011B" w:rsidRPr="00C94816" w14:paraId="611440AC" w14:textId="77777777" w:rsidTr="008C6C65">
        <w:tc>
          <w:tcPr>
            <w:tcW w:w="516" w:type="dxa"/>
            <w:shd w:val="clear" w:color="auto" w:fill="auto"/>
          </w:tcPr>
          <w:p w14:paraId="256BB1D7"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2F923A15" w14:textId="77777777" w:rsidR="001F011B" w:rsidRPr="00C94816" w:rsidRDefault="001F011B" w:rsidP="001F011B">
            <w:pPr>
              <w:widowControl w:val="0"/>
              <w:tabs>
                <w:tab w:val="right" w:pos="9923"/>
              </w:tabs>
              <w:spacing w:after="0" w:line="240" w:lineRule="auto"/>
              <w:ind w:right="113"/>
              <w:rPr>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 xml:space="preserve">Учебно-методическая и справочная литература, таблицы, схемы, презентации, видеофильмы </w:t>
            </w:r>
          </w:p>
        </w:tc>
        <w:tc>
          <w:tcPr>
            <w:tcW w:w="2892" w:type="dxa"/>
            <w:shd w:val="clear" w:color="auto" w:fill="auto"/>
          </w:tcPr>
          <w:p w14:paraId="17CAFB38"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p>
        </w:tc>
      </w:tr>
    </w:tbl>
    <w:p w14:paraId="61020290" w14:textId="77777777" w:rsidR="001F011B" w:rsidRPr="00C94816" w:rsidRDefault="001F011B" w:rsidP="001F011B">
      <w:pPr>
        <w:suppressAutoHyphens/>
        <w:spacing w:after="0"/>
        <w:ind w:firstLine="709"/>
        <w:contextualSpacing/>
        <w:jc w:val="both"/>
        <w:rPr>
          <w:rFonts w:ascii="Times New Roman" w:eastAsia="Calibri" w:hAnsi="Times New Roman" w:cs="Times New Roman"/>
          <w:bCs/>
          <w:iCs/>
          <w:sz w:val="28"/>
          <w:szCs w:val="28"/>
          <w:lang w:eastAsia="en-US"/>
        </w:rPr>
      </w:pPr>
    </w:p>
    <w:p w14:paraId="252946B9" w14:textId="77777777" w:rsidR="001F011B" w:rsidRPr="00C94816" w:rsidRDefault="001F011B" w:rsidP="001F011B">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Pr="00C94816">
        <w:rPr>
          <w:rFonts w:ascii="Times New Roman" w:hAnsi="Times New Roman" w:cs="Times New Roman"/>
          <w:sz w:val="28"/>
          <w:szCs w:val="28"/>
        </w:rPr>
        <w:t>Технологии кулинарного и кондитерского производства</w:t>
      </w:r>
      <w:r w:rsidRPr="00C94816">
        <w:rPr>
          <w:rFonts w:ascii="Times New Roman" w:eastAsia="Calibri" w:hAnsi="Times New Roman" w:cs="Times New Roman"/>
          <w:bCs/>
          <w:i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63BCA" w:rsidRPr="00C94816" w14:paraId="56CD0616" w14:textId="77777777" w:rsidTr="008C6C65">
        <w:tc>
          <w:tcPr>
            <w:tcW w:w="516" w:type="dxa"/>
            <w:shd w:val="clear" w:color="auto" w:fill="auto"/>
          </w:tcPr>
          <w:p w14:paraId="3B8AFD13" w14:textId="77777777" w:rsidR="001F011B" w:rsidRPr="00C94816" w:rsidRDefault="001F011B" w:rsidP="008C6C6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6060" w:type="dxa"/>
            <w:shd w:val="clear" w:color="auto" w:fill="auto"/>
          </w:tcPr>
          <w:p w14:paraId="5E1BA1E2" w14:textId="77777777" w:rsidR="001F011B" w:rsidRPr="00C94816" w:rsidRDefault="001F011B" w:rsidP="008C6C6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651E4F17" w14:textId="77777777" w:rsidR="001F011B" w:rsidRPr="00C94816" w:rsidRDefault="001F011B" w:rsidP="008C6C65">
            <w:pPr>
              <w:snapToGrid w:val="0"/>
              <w:spacing w:after="0"/>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56CCE312" w14:textId="77777777" w:rsidTr="008C6C65">
        <w:tc>
          <w:tcPr>
            <w:tcW w:w="9468" w:type="dxa"/>
            <w:gridSpan w:val="3"/>
            <w:shd w:val="clear" w:color="auto" w:fill="auto"/>
          </w:tcPr>
          <w:p w14:paraId="126F66F1" w14:textId="77777777" w:rsidR="001F011B" w:rsidRPr="00C94816" w:rsidRDefault="001F011B" w:rsidP="008C6C65">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63BCA" w:rsidRPr="00C94816" w14:paraId="096B2A78" w14:textId="77777777" w:rsidTr="008C6C65">
        <w:tc>
          <w:tcPr>
            <w:tcW w:w="9468" w:type="dxa"/>
            <w:gridSpan w:val="3"/>
            <w:shd w:val="clear" w:color="auto" w:fill="auto"/>
          </w:tcPr>
          <w:p w14:paraId="0D301A3C" w14:textId="77777777" w:rsidR="001F011B" w:rsidRPr="00C94816" w:rsidRDefault="001F011B" w:rsidP="008C6C65">
            <w:pPr>
              <w:snapToGrid w:val="0"/>
              <w:spacing w:after="0"/>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0410E825" w14:textId="77777777" w:rsidTr="008C6C65">
        <w:tc>
          <w:tcPr>
            <w:tcW w:w="516" w:type="dxa"/>
            <w:shd w:val="clear" w:color="auto" w:fill="auto"/>
          </w:tcPr>
          <w:p w14:paraId="6F48F9AF"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5D9FA256"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5023AF82"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 ед.</w:t>
            </w:r>
          </w:p>
        </w:tc>
      </w:tr>
      <w:tr w:rsidR="00663BCA" w:rsidRPr="00C94816" w14:paraId="68C172F2" w14:textId="77777777" w:rsidTr="008C6C65">
        <w:tc>
          <w:tcPr>
            <w:tcW w:w="516" w:type="dxa"/>
            <w:shd w:val="clear" w:color="auto" w:fill="auto"/>
          </w:tcPr>
          <w:p w14:paraId="17A685B9"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6A64B91C"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Стулья ученические</w:t>
            </w:r>
          </w:p>
        </w:tc>
        <w:tc>
          <w:tcPr>
            <w:tcW w:w="2892" w:type="dxa"/>
            <w:shd w:val="clear" w:color="auto" w:fill="auto"/>
          </w:tcPr>
          <w:p w14:paraId="351E5C23"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25 ед.</w:t>
            </w:r>
          </w:p>
        </w:tc>
      </w:tr>
      <w:tr w:rsidR="00663BCA" w:rsidRPr="00C94816" w14:paraId="15C0F4EB" w14:textId="77777777" w:rsidTr="008C6C65">
        <w:tc>
          <w:tcPr>
            <w:tcW w:w="516" w:type="dxa"/>
            <w:shd w:val="clear" w:color="auto" w:fill="auto"/>
          </w:tcPr>
          <w:p w14:paraId="60638BA6"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6060" w:type="dxa"/>
            <w:shd w:val="clear" w:color="auto" w:fill="auto"/>
          </w:tcPr>
          <w:p w14:paraId="65F1420F"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738022B8"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01ADFF3E" w14:textId="77777777" w:rsidTr="008C6C65">
        <w:tc>
          <w:tcPr>
            <w:tcW w:w="516" w:type="dxa"/>
            <w:shd w:val="clear" w:color="auto" w:fill="auto"/>
          </w:tcPr>
          <w:p w14:paraId="26808974"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6060" w:type="dxa"/>
            <w:shd w:val="clear" w:color="auto" w:fill="auto"/>
          </w:tcPr>
          <w:p w14:paraId="2C25F5D1"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47542220"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p>
        </w:tc>
      </w:tr>
      <w:tr w:rsidR="00663BCA" w:rsidRPr="00C94816" w14:paraId="3F02BEA3" w14:textId="77777777" w:rsidTr="008C6C6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B25AA4B"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 xml:space="preserve">II </w:t>
            </w:r>
            <w:r w:rsidRPr="00C94816">
              <w:rPr>
                <w:rFonts w:ascii="Times New Roman" w:eastAsia="Times New Roman" w:hAnsi="Times New Roman" w:cs="Times New Roman"/>
                <w:b/>
                <w:bCs/>
                <w:iCs/>
                <w:sz w:val="24"/>
                <w:szCs w:val="24"/>
                <w:lang w:eastAsia="en-US"/>
              </w:rPr>
              <w:t>Технические средства</w:t>
            </w:r>
          </w:p>
        </w:tc>
      </w:tr>
      <w:tr w:rsidR="00663BCA" w:rsidRPr="00C94816" w14:paraId="431A5607" w14:textId="77777777" w:rsidTr="008C6C6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758574F"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43664805" w14:textId="77777777" w:rsidTr="008C6C65">
        <w:tc>
          <w:tcPr>
            <w:tcW w:w="516" w:type="dxa"/>
            <w:shd w:val="clear" w:color="auto" w:fill="auto"/>
          </w:tcPr>
          <w:p w14:paraId="64632CB2"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4BB6A6EB" w14:textId="77777777" w:rsidR="001F011B" w:rsidRPr="00C94816" w:rsidRDefault="001F011B" w:rsidP="008C6C65">
            <w:pPr>
              <w:pStyle w:val="120"/>
              <w:rPr>
                <w:szCs w:val="24"/>
                <w:lang w:eastAsia="en-US"/>
              </w:rPr>
            </w:pPr>
            <w:r w:rsidRPr="00C94816">
              <w:rPr>
                <w:szCs w:val="24"/>
                <w:lang w:eastAsia="en-US"/>
              </w:rPr>
              <w:t>Компьютер</w:t>
            </w:r>
          </w:p>
        </w:tc>
        <w:tc>
          <w:tcPr>
            <w:tcW w:w="2892" w:type="dxa"/>
            <w:shd w:val="clear" w:color="auto" w:fill="auto"/>
          </w:tcPr>
          <w:p w14:paraId="392E61AF"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Style w:val="FontStyle77"/>
                <w:rFonts w:ascii="Times New Roman" w:hAnsi="Times New Roman" w:cs="Times New Roman"/>
                <w:sz w:val="24"/>
                <w:szCs w:val="24"/>
              </w:rPr>
              <w:t>Компьютер с выходом в интернет, подключенный к локальной сети</w:t>
            </w:r>
          </w:p>
        </w:tc>
      </w:tr>
      <w:tr w:rsidR="00663BCA" w:rsidRPr="00C94816" w14:paraId="1D1861E9" w14:textId="77777777" w:rsidTr="008C6C65">
        <w:tc>
          <w:tcPr>
            <w:tcW w:w="516" w:type="dxa"/>
            <w:shd w:val="clear" w:color="auto" w:fill="auto"/>
          </w:tcPr>
          <w:p w14:paraId="45E5D2AA"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6060" w:type="dxa"/>
            <w:shd w:val="clear" w:color="auto" w:fill="auto"/>
          </w:tcPr>
          <w:p w14:paraId="1CCF9E59"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lang w:eastAsia="en-US"/>
              </w:rPr>
              <w:t>Мультимедийный проектор</w:t>
            </w:r>
          </w:p>
        </w:tc>
        <w:tc>
          <w:tcPr>
            <w:tcW w:w="2892" w:type="dxa"/>
            <w:shd w:val="clear" w:color="auto" w:fill="auto"/>
          </w:tcPr>
          <w:p w14:paraId="63FA86F5"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p>
        </w:tc>
      </w:tr>
      <w:tr w:rsidR="00663BCA" w:rsidRPr="00C94816" w14:paraId="4824F14C" w14:textId="77777777" w:rsidTr="008C6C65">
        <w:tc>
          <w:tcPr>
            <w:tcW w:w="9468" w:type="dxa"/>
            <w:gridSpan w:val="3"/>
            <w:shd w:val="clear" w:color="auto" w:fill="auto"/>
          </w:tcPr>
          <w:p w14:paraId="4B70F99E"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63BCA" w:rsidRPr="00C94816" w14:paraId="47723DBB" w14:textId="77777777" w:rsidTr="008C6C65">
        <w:tc>
          <w:tcPr>
            <w:tcW w:w="9468" w:type="dxa"/>
            <w:gridSpan w:val="3"/>
            <w:shd w:val="clear" w:color="auto" w:fill="auto"/>
          </w:tcPr>
          <w:p w14:paraId="4C49D4B7"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1F011B" w:rsidRPr="00C94816" w14:paraId="3A3CA3A7" w14:textId="77777777" w:rsidTr="008C6C65">
        <w:tc>
          <w:tcPr>
            <w:tcW w:w="516" w:type="dxa"/>
            <w:shd w:val="clear" w:color="auto" w:fill="auto"/>
          </w:tcPr>
          <w:p w14:paraId="04B71331"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6060" w:type="dxa"/>
            <w:shd w:val="clear" w:color="auto" w:fill="auto"/>
          </w:tcPr>
          <w:p w14:paraId="7E67F39F" w14:textId="77777777" w:rsidR="001F011B" w:rsidRPr="00C94816" w:rsidRDefault="001F011B" w:rsidP="001F011B">
            <w:pPr>
              <w:widowControl w:val="0"/>
              <w:tabs>
                <w:tab w:val="right" w:pos="9923"/>
              </w:tabs>
              <w:spacing w:after="0" w:line="240" w:lineRule="auto"/>
              <w:ind w:right="113"/>
              <w:rPr>
                <w:rFonts w:ascii="Times New Roman" w:eastAsia="Arial" w:hAnsi="Times New Roman" w:cs="Times New Roman"/>
                <w:sz w:val="24"/>
                <w:szCs w:val="24"/>
              </w:rPr>
            </w:pPr>
            <w:r w:rsidRPr="00C94816">
              <w:rPr>
                <w:rStyle w:val="FontStyle77"/>
                <w:rFonts w:ascii="Times New Roman" w:eastAsia="Arial" w:hAnsi="Times New Roman" w:cs="Times New Roman"/>
                <w:sz w:val="24"/>
                <w:szCs w:val="24"/>
              </w:rPr>
              <w:t xml:space="preserve">Учебно-методическая и справочная литература, таблицы, схемы, презентации, видеофильмы </w:t>
            </w:r>
          </w:p>
        </w:tc>
        <w:tc>
          <w:tcPr>
            <w:tcW w:w="2892" w:type="dxa"/>
            <w:shd w:val="clear" w:color="auto" w:fill="auto"/>
          </w:tcPr>
          <w:p w14:paraId="74FA1D22" w14:textId="77777777" w:rsidR="001F011B" w:rsidRPr="00C94816" w:rsidRDefault="001F011B" w:rsidP="008C6C65">
            <w:pPr>
              <w:snapToGrid w:val="0"/>
              <w:spacing w:after="0"/>
              <w:contextualSpacing/>
              <w:rPr>
                <w:rFonts w:ascii="Times New Roman" w:eastAsia="Times New Roman" w:hAnsi="Times New Roman" w:cs="Times New Roman"/>
                <w:iCs/>
                <w:sz w:val="24"/>
                <w:szCs w:val="24"/>
                <w:lang w:eastAsia="en-US"/>
              </w:rPr>
            </w:pPr>
          </w:p>
        </w:tc>
      </w:tr>
    </w:tbl>
    <w:p w14:paraId="435F12B6" w14:textId="77777777" w:rsidR="001F011B" w:rsidRPr="00C94816" w:rsidRDefault="001F011B" w:rsidP="001F011B">
      <w:pPr>
        <w:suppressAutoHyphens/>
        <w:spacing w:after="0"/>
        <w:ind w:firstLine="709"/>
        <w:contextualSpacing/>
        <w:jc w:val="both"/>
        <w:rPr>
          <w:rFonts w:ascii="Times New Roman" w:eastAsia="Calibri" w:hAnsi="Times New Roman" w:cs="Times New Roman"/>
          <w:bCs/>
          <w:iCs/>
          <w:sz w:val="28"/>
          <w:szCs w:val="28"/>
          <w:lang w:eastAsia="en-US"/>
        </w:rPr>
      </w:pPr>
    </w:p>
    <w:p w14:paraId="315DB02D" w14:textId="77777777" w:rsidR="001F011B" w:rsidRPr="00C94816" w:rsidRDefault="001F011B" w:rsidP="001F011B">
      <w:pPr>
        <w:suppressAutoHyphens/>
        <w:spacing w:after="0"/>
        <w:ind w:firstLine="709"/>
        <w:contextualSpacing/>
        <w:jc w:val="both"/>
        <w:rPr>
          <w:rFonts w:ascii="Times New Roman" w:eastAsia="Calibri" w:hAnsi="Times New Roman" w:cs="Times New Roman"/>
          <w:bCs/>
          <w:iCs/>
          <w:sz w:val="28"/>
          <w:szCs w:val="28"/>
          <w:lang w:eastAsia="en-US"/>
        </w:rPr>
      </w:pPr>
      <w:r w:rsidRPr="00C94816">
        <w:rPr>
          <w:rFonts w:ascii="Times New Roman" w:eastAsia="Calibri" w:hAnsi="Times New Roman" w:cs="Times New Roman"/>
          <w:bCs/>
          <w:iCs/>
          <w:sz w:val="28"/>
          <w:szCs w:val="28"/>
          <w:lang w:eastAsia="en-US"/>
        </w:rPr>
        <w:t>Кабинет «</w:t>
      </w:r>
      <w:r w:rsidRPr="00C94816">
        <w:rPr>
          <w:rFonts w:ascii="Times New Roman" w:hAnsi="Times New Roman" w:cs="Times New Roman"/>
          <w:sz w:val="28"/>
          <w:szCs w:val="28"/>
        </w:rPr>
        <w:t>Безопасности жизнедеятельности и охраны труда</w:t>
      </w:r>
      <w:r w:rsidRPr="00C94816">
        <w:rPr>
          <w:rFonts w:ascii="Times New Roman" w:eastAsia="Calibri" w:hAnsi="Times New Roman" w:cs="Times New Roman"/>
          <w:bCs/>
          <w:iCs/>
          <w:sz w:val="28"/>
          <w:szCs w:val="28"/>
          <w:lang w:eastAsia="en-US"/>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536"/>
        <w:gridCol w:w="3119"/>
      </w:tblGrid>
      <w:tr w:rsidR="00663BCA" w:rsidRPr="00C94816" w14:paraId="74737657" w14:textId="77777777" w:rsidTr="008C6C65">
        <w:tc>
          <w:tcPr>
            <w:tcW w:w="273" w:type="pct"/>
            <w:tcBorders>
              <w:top w:val="single" w:sz="4" w:space="0" w:color="auto"/>
              <w:left w:val="single" w:sz="4" w:space="0" w:color="auto"/>
              <w:bottom w:val="single" w:sz="4" w:space="0" w:color="auto"/>
              <w:right w:val="single" w:sz="4" w:space="0" w:color="auto"/>
            </w:tcBorders>
            <w:vAlign w:val="center"/>
            <w:hideMark/>
          </w:tcPr>
          <w:p w14:paraId="723C82F0" w14:textId="77777777" w:rsidR="001F011B" w:rsidRPr="00C94816" w:rsidRDefault="001F011B" w:rsidP="008C6C65">
            <w:pPr>
              <w:pStyle w:val="120"/>
              <w:jc w:val="center"/>
              <w:rPr>
                <w:szCs w:val="24"/>
                <w:lang w:eastAsia="en-US"/>
              </w:rPr>
            </w:pPr>
            <w:r w:rsidRPr="00C94816">
              <w:rPr>
                <w:szCs w:val="24"/>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14:paraId="1678342A" w14:textId="77777777" w:rsidR="001F011B" w:rsidRPr="00C94816" w:rsidRDefault="001F011B" w:rsidP="008C6C65">
            <w:pPr>
              <w:pStyle w:val="120"/>
              <w:jc w:val="center"/>
              <w:rPr>
                <w:szCs w:val="24"/>
                <w:lang w:eastAsia="en-US"/>
              </w:rPr>
            </w:pPr>
            <w:r w:rsidRPr="00C94816">
              <w:rPr>
                <w:szCs w:val="24"/>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14:paraId="1C75F638" w14:textId="77777777" w:rsidR="001F011B" w:rsidRPr="00C94816" w:rsidRDefault="001F011B" w:rsidP="008C6C65">
            <w:pPr>
              <w:pStyle w:val="120"/>
              <w:jc w:val="center"/>
              <w:rPr>
                <w:szCs w:val="24"/>
                <w:lang w:eastAsia="en-US"/>
              </w:rPr>
            </w:pPr>
            <w:r w:rsidRPr="00C94816">
              <w:rPr>
                <w:szCs w:val="24"/>
                <w:lang w:eastAsia="en-US"/>
              </w:rPr>
              <w:t>Техническое описание</w:t>
            </w:r>
          </w:p>
        </w:tc>
      </w:tr>
      <w:tr w:rsidR="00663BCA" w:rsidRPr="00C94816" w14:paraId="0812FE12" w14:textId="77777777" w:rsidTr="008C6C6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C8FEA0F" w14:textId="77777777" w:rsidR="001F011B" w:rsidRPr="00C94816" w:rsidRDefault="001F011B" w:rsidP="008C6C65">
            <w:pPr>
              <w:pStyle w:val="120"/>
              <w:rPr>
                <w:b/>
                <w:bCs/>
                <w:szCs w:val="24"/>
                <w:lang w:eastAsia="en-US"/>
              </w:rPr>
            </w:pPr>
            <w:r w:rsidRPr="00C94816">
              <w:rPr>
                <w:b/>
                <w:bCs/>
                <w:szCs w:val="24"/>
                <w:lang w:val="en-US" w:eastAsia="en-US"/>
              </w:rPr>
              <w:t>I</w:t>
            </w:r>
            <w:r w:rsidRPr="00C94816">
              <w:rPr>
                <w:b/>
                <w:bCs/>
                <w:szCs w:val="24"/>
                <w:lang w:eastAsia="en-US"/>
              </w:rPr>
              <w:t xml:space="preserve"> Специализированная мебель и системы хранения</w:t>
            </w:r>
          </w:p>
        </w:tc>
      </w:tr>
      <w:tr w:rsidR="00663BCA" w:rsidRPr="00C94816" w14:paraId="16EB4A9F" w14:textId="77777777" w:rsidTr="008C6C6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5BA9A9FE" w14:textId="77777777" w:rsidR="001F011B" w:rsidRPr="00C94816" w:rsidRDefault="001F011B" w:rsidP="008C6C65">
            <w:pPr>
              <w:pStyle w:val="120"/>
              <w:rPr>
                <w:b/>
                <w:bCs/>
                <w:szCs w:val="24"/>
                <w:lang w:eastAsia="en-US"/>
              </w:rPr>
            </w:pPr>
            <w:r w:rsidRPr="00C94816">
              <w:rPr>
                <w:b/>
                <w:bCs/>
                <w:szCs w:val="24"/>
                <w:lang w:eastAsia="en-US"/>
              </w:rPr>
              <w:t>Основное оборудование</w:t>
            </w:r>
          </w:p>
        </w:tc>
      </w:tr>
      <w:tr w:rsidR="00663BCA" w:rsidRPr="00C94816" w14:paraId="1FB2163C"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5B9A64F7" w14:textId="77777777" w:rsidR="001F011B" w:rsidRPr="00C94816" w:rsidRDefault="001F011B"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4D204234"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Учебные столы </w:t>
            </w:r>
          </w:p>
        </w:tc>
        <w:tc>
          <w:tcPr>
            <w:tcW w:w="1527" w:type="pct"/>
            <w:tcBorders>
              <w:top w:val="single" w:sz="4" w:space="0" w:color="auto"/>
              <w:left w:val="single" w:sz="4" w:space="0" w:color="auto"/>
              <w:bottom w:val="single" w:sz="4" w:space="0" w:color="auto"/>
              <w:right w:val="single" w:sz="4" w:space="0" w:color="auto"/>
            </w:tcBorders>
          </w:tcPr>
          <w:p w14:paraId="6998A300" w14:textId="77777777" w:rsidR="001F011B" w:rsidRPr="00C94816" w:rsidRDefault="001F011B" w:rsidP="008C6C65">
            <w:pPr>
              <w:pStyle w:val="120"/>
              <w:rPr>
                <w:szCs w:val="24"/>
                <w:lang w:eastAsia="en-US"/>
              </w:rPr>
            </w:pPr>
          </w:p>
        </w:tc>
      </w:tr>
      <w:tr w:rsidR="00663BCA" w:rsidRPr="00C94816" w14:paraId="311721CB"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0E0BD078" w14:textId="77777777" w:rsidR="001F011B" w:rsidRPr="00C94816" w:rsidRDefault="001F011B"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764948CF"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Стулья </w:t>
            </w:r>
          </w:p>
        </w:tc>
        <w:tc>
          <w:tcPr>
            <w:tcW w:w="1527" w:type="pct"/>
            <w:tcBorders>
              <w:top w:val="single" w:sz="4" w:space="0" w:color="auto"/>
              <w:left w:val="single" w:sz="4" w:space="0" w:color="auto"/>
              <w:bottom w:val="single" w:sz="4" w:space="0" w:color="auto"/>
              <w:right w:val="single" w:sz="4" w:space="0" w:color="auto"/>
            </w:tcBorders>
          </w:tcPr>
          <w:p w14:paraId="747B1665" w14:textId="77777777" w:rsidR="001F011B" w:rsidRPr="00C94816" w:rsidRDefault="001F011B" w:rsidP="008C6C65">
            <w:pPr>
              <w:pStyle w:val="120"/>
              <w:rPr>
                <w:szCs w:val="24"/>
                <w:lang w:eastAsia="en-US"/>
              </w:rPr>
            </w:pPr>
          </w:p>
        </w:tc>
      </w:tr>
      <w:tr w:rsidR="00663BCA" w:rsidRPr="00C94816" w14:paraId="5C68B549"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5F784162" w14:textId="77777777" w:rsidR="001F011B" w:rsidRPr="00C94816" w:rsidRDefault="001F011B" w:rsidP="008C6C65">
            <w:pPr>
              <w:pStyle w:val="120"/>
              <w:rPr>
                <w:szCs w:val="24"/>
                <w:lang w:eastAsia="en-US"/>
              </w:rPr>
            </w:pPr>
            <w:r w:rsidRPr="00C94816">
              <w:rPr>
                <w:szCs w:val="24"/>
                <w:lang w:eastAsia="en-US"/>
              </w:rPr>
              <w:t>3</w:t>
            </w:r>
          </w:p>
        </w:tc>
        <w:tc>
          <w:tcPr>
            <w:tcW w:w="3200" w:type="pct"/>
            <w:tcBorders>
              <w:top w:val="single" w:sz="4" w:space="0" w:color="auto"/>
              <w:left w:val="single" w:sz="4" w:space="0" w:color="auto"/>
              <w:bottom w:val="single" w:sz="4" w:space="0" w:color="auto"/>
              <w:right w:val="single" w:sz="4" w:space="0" w:color="auto"/>
            </w:tcBorders>
            <w:hideMark/>
          </w:tcPr>
          <w:p w14:paraId="2371483C"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Доска меловая </w:t>
            </w:r>
          </w:p>
        </w:tc>
        <w:tc>
          <w:tcPr>
            <w:tcW w:w="1527" w:type="pct"/>
            <w:tcBorders>
              <w:top w:val="single" w:sz="4" w:space="0" w:color="auto"/>
              <w:left w:val="single" w:sz="4" w:space="0" w:color="auto"/>
              <w:bottom w:val="single" w:sz="4" w:space="0" w:color="auto"/>
              <w:right w:val="single" w:sz="4" w:space="0" w:color="auto"/>
            </w:tcBorders>
          </w:tcPr>
          <w:p w14:paraId="4BECF465" w14:textId="77777777" w:rsidR="001F011B" w:rsidRPr="00C94816" w:rsidRDefault="001F011B" w:rsidP="008C6C65">
            <w:pPr>
              <w:pStyle w:val="120"/>
              <w:rPr>
                <w:szCs w:val="24"/>
                <w:lang w:eastAsia="en-US"/>
              </w:rPr>
            </w:pPr>
          </w:p>
        </w:tc>
      </w:tr>
      <w:tr w:rsidR="00663BCA" w:rsidRPr="00C94816" w14:paraId="6B5F1EF0"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7FF8F41" w14:textId="77777777" w:rsidR="001F011B" w:rsidRPr="00C94816" w:rsidRDefault="001F011B" w:rsidP="008C6C65">
            <w:pPr>
              <w:pStyle w:val="120"/>
              <w:rPr>
                <w:szCs w:val="24"/>
                <w:lang w:eastAsia="en-US"/>
              </w:rPr>
            </w:pPr>
            <w:r w:rsidRPr="00C94816">
              <w:rPr>
                <w:szCs w:val="24"/>
                <w:lang w:eastAsia="en-US"/>
              </w:rPr>
              <w:t>4</w:t>
            </w:r>
          </w:p>
        </w:tc>
        <w:tc>
          <w:tcPr>
            <w:tcW w:w="3200" w:type="pct"/>
            <w:tcBorders>
              <w:top w:val="single" w:sz="4" w:space="0" w:color="auto"/>
              <w:left w:val="single" w:sz="4" w:space="0" w:color="auto"/>
              <w:bottom w:val="single" w:sz="4" w:space="0" w:color="auto"/>
              <w:right w:val="single" w:sz="4" w:space="0" w:color="auto"/>
            </w:tcBorders>
            <w:hideMark/>
          </w:tcPr>
          <w:p w14:paraId="6227935E"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Учебные стенды </w:t>
            </w:r>
          </w:p>
        </w:tc>
        <w:tc>
          <w:tcPr>
            <w:tcW w:w="1527" w:type="pct"/>
            <w:tcBorders>
              <w:top w:val="single" w:sz="4" w:space="0" w:color="auto"/>
              <w:left w:val="single" w:sz="4" w:space="0" w:color="auto"/>
              <w:bottom w:val="single" w:sz="4" w:space="0" w:color="auto"/>
              <w:right w:val="single" w:sz="4" w:space="0" w:color="auto"/>
            </w:tcBorders>
          </w:tcPr>
          <w:p w14:paraId="234D666D" w14:textId="77777777" w:rsidR="001F011B" w:rsidRPr="00C94816" w:rsidRDefault="001F011B" w:rsidP="008C6C65">
            <w:pPr>
              <w:pStyle w:val="120"/>
              <w:rPr>
                <w:szCs w:val="24"/>
                <w:lang w:eastAsia="en-US"/>
              </w:rPr>
            </w:pPr>
          </w:p>
        </w:tc>
      </w:tr>
      <w:tr w:rsidR="00663BCA" w:rsidRPr="00C94816" w14:paraId="655D89D8"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B32D7FF" w14:textId="77777777" w:rsidR="001F011B" w:rsidRPr="00C94816" w:rsidRDefault="001F011B" w:rsidP="008C6C65">
            <w:pPr>
              <w:pStyle w:val="120"/>
              <w:rPr>
                <w:szCs w:val="24"/>
                <w:lang w:eastAsia="en-US"/>
              </w:rPr>
            </w:pPr>
            <w:r w:rsidRPr="00C94816">
              <w:rPr>
                <w:szCs w:val="24"/>
                <w:lang w:eastAsia="en-US"/>
              </w:rPr>
              <w:t>5</w:t>
            </w:r>
          </w:p>
        </w:tc>
        <w:tc>
          <w:tcPr>
            <w:tcW w:w="3200" w:type="pct"/>
            <w:tcBorders>
              <w:top w:val="single" w:sz="4" w:space="0" w:color="auto"/>
              <w:left w:val="single" w:sz="4" w:space="0" w:color="auto"/>
              <w:bottom w:val="single" w:sz="4" w:space="0" w:color="auto"/>
              <w:right w:val="single" w:sz="4" w:space="0" w:color="auto"/>
            </w:tcBorders>
            <w:hideMark/>
          </w:tcPr>
          <w:p w14:paraId="28952063"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Сейф </w:t>
            </w:r>
          </w:p>
        </w:tc>
        <w:tc>
          <w:tcPr>
            <w:tcW w:w="1527" w:type="pct"/>
            <w:tcBorders>
              <w:top w:val="single" w:sz="4" w:space="0" w:color="auto"/>
              <w:left w:val="single" w:sz="4" w:space="0" w:color="auto"/>
              <w:bottom w:val="single" w:sz="4" w:space="0" w:color="auto"/>
              <w:right w:val="single" w:sz="4" w:space="0" w:color="auto"/>
            </w:tcBorders>
          </w:tcPr>
          <w:p w14:paraId="7C084C21" w14:textId="77777777" w:rsidR="001F011B" w:rsidRPr="00C94816" w:rsidRDefault="001F011B" w:rsidP="008C6C65">
            <w:pPr>
              <w:pStyle w:val="120"/>
              <w:rPr>
                <w:szCs w:val="24"/>
                <w:lang w:eastAsia="en-US"/>
              </w:rPr>
            </w:pPr>
          </w:p>
        </w:tc>
      </w:tr>
      <w:tr w:rsidR="00663BCA" w:rsidRPr="00C94816" w14:paraId="7F66A080"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507E070C" w14:textId="77777777" w:rsidR="001F011B" w:rsidRPr="00C94816" w:rsidRDefault="001F011B" w:rsidP="008C6C65">
            <w:pPr>
              <w:pStyle w:val="120"/>
              <w:rPr>
                <w:szCs w:val="24"/>
                <w:lang w:eastAsia="en-US"/>
              </w:rPr>
            </w:pPr>
            <w:r w:rsidRPr="00C94816">
              <w:rPr>
                <w:szCs w:val="24"/>
                <w:lang w:eastAsia="en-US"/>
              </w:rPr>
              <w:t>6</w:t>
            </w:r>
          </w:p>
        </w:tc>
        <w:tc>
          <w:tcPr>
            <w:tcW w:w="3200" w:type="pct"/>
            <w:tcBorders>
              <w:top w:val="single" w:sz="4" w:space="0" w:color="auto"/>
              <w:left w:val="single" w:sz="4" w:space="0" w:color="auto"/>
              <w:bottom w:val="single" w:sz="4" w:space="0" w:color="auto"/>
              <w:right w:val="single" w:sz="4" w:space="0" w:color="auto"/>
            </w:tcBorders>
            <w:hideMark/>
          </w:tcPr>
          <w:p w14:paraId="0DE14090"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Учебные шкафы </w:t>
            </w:r>
          </w:p>
        </w:tc>
        <w:tc>
          <w:tcPr>
            <w:tcW w:w="1527" w:type="pct"/>
            <w:tcBorders>
              <w:top w:val="single" w:sz="4" w:space="0" w:color="auto"/>
              <w:left w:val="single" w:sz="4" w:space="0" w:color="auto"/>
              <w:bottom w:val="single" w:sz="4" w:space="0" w:color="auto"/>
              <w:right w:val="single" w:sz="4" w:space="0" w:color="auto"/>
            </w:tcBorders>
          </w:tcPr>
          <w:p w14:paraId="157688B1" w14:textId="77777777" w:rsidR="001F011B" w:rsidRPr="00C94816" w:rsidRDefault="001F011B" w:rsidP="008C6C65">
            <w:pPr>
              <w:pStyle w:val="120"/>
              <w:rPr>
                <w:szCs w:val="24"/>
                <w:lang w:eastAsia="en-US"/>
              </w:rPr>
            </w:pPr>
          </w:p>
        </w:tc>
      </w:tr>
      <w:tr w:rsidR="00663BCA" w:rsidRPr="00C94816" w14:paraId="66A5750D"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1F28432A" w14:textId="77777777" w:rsidR="001F011B" w:rsidRPr="00C94816" w:rsidRDefault="001F011B" w:rsidP="008C6C65">
            <w:pPr>
              <w:pStyle w:val="120"/>
              <w:rPr>
                <w:szCs w:val="24"/>
                <w:lang w:eastAsia="en-US"/>
              </w:rPr>
            </w:pPr>
            <w:r w:rsidRPr="00C94816">
              <w:rPr>
                <w:b/>
                <w:bCs/>
                <w:szCs w:val="24"/>
                <w:lang w:eastAsia="en-US"/>
              </w:rPr>
              <w:t>Дополнительное оборудование</w:t>
            </w:r>
          </w:p>
        </w:tc>
      </w:tr>
      <w:tr w:rsidR="00663BCA" w:rsidRPr="00C94816" w14:paraId="7AF0794A" w14:textId="77777777" w:rsidTr="008C6C65">
        <w:tc>
          <w:tcPr>
            <w:tcW w:w="273" w:type="pct"/>
            <w:tcBorders>
              <w:top w:val="single" w:sz="4" w:space="0" w:color="auto"/>
              <w:left w:val="single" w:sz="4" w:space="0" w:color="auto"/>
              <w:bottom w:val="single" w:sz="4" w:space="0" w:color="auto"/>
              <w:right w:val="single" w:sz="4" w:space="0" w:color="auto"/>
            </w:tcBorders>
          </w:tcPr>
          <w:p w14:paraId="748868E8" w14:textId="77777777" w:rsidR="001F011B" w:rsidRPr="00C94816" w:rsidRDefault="001F011B" w:rsidP="008C6C65">
            <w:pPr>
              <w:pStyle w:val="120"/>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302D8FC8" w14:textId="77777777" w:rsidR="001F011B" w:rsidRPr="00C94816" w:rsidRDefault="001F011B" w:rsidP="008C6C65">
            <w:pPr>
              <w:pStyle w:val="120"/>
              <w:rPr>
                <w:i/>
                <w:iCs w:val="0"/>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5EF1BD1A" w14:textId="77777777" w:rsidR="001F011B" w:rsidRPr="00C94816" w:rsidRDefault="001F011B" w:rsidP="008C6C65">
            <w:pPr>
              <w:pStyle w:val="120"/>
              <w:rPr>
                <w:i/>
                <w:iCs w:val="0"/>
                <w:szCs w:val="24"/>
                <w:lang w:eastAsia="en-US"/>
              </w:rPr>
            </w:pPr>
          </w:p>
        </w:tc>
      </w:tr>
      <w:tr w:rsidR="00663BCA" w:rsidRPr="00C94816" w14:paraId="5D7B3872"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766A0CD5" w14:textId="77777777" w:rsidR="001F011B" w:rsidRPr="00C94816" w:rsidRDefault="001F011B" w:rsidP="008C6C65">
            <w:pPr>
              <w:pStyle w:val="120"/>
              <w:rPr>
                <w:szCs w:val="24"/>
                <w:lang w:eastAsia="en-US"/>
              </w:rPr>
            </w:pPr>
            <w:r w:rsidRPr="00C94816">
              <w:rPr>
                <w:b/>
                <w:bCs/>
                <w:szCs w:val="24"/>
                <w:lang w:val="en-US" w:eastAsia="en-US"/>
              </w:rPr>
              <w:t xml:space="preserve">II </w:t>
            </w:r>
            <w:r w:rsidRPr="00C94816">
              <w:rPr>
                <w:b/>
                <w:bCs/>
                <w:szCs w:val="24"/>
                <w:lang w:eastAsia="en-US"/>
              </w:rPr>
              <w:t>Технические средства</w:t>
            </w:r>
          </w:p>
        </w:tc>
      </w:tr>
      <w:tr w:rsidR="00663BCA" w:rsidRPr="00C94816" w14:paraId="0D1713D2"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5B314B00" w14:textId="77777777" w:rsidR="001F011B" w:rsidRPr="00C94816" w:rsidRDefault="001F011B" w:rsidP="008C6C65">
            <w:pPr>
              <w:pStyle w:val="120"/>
              <w:rPr>
                <w:szCs w:val="24"/>
                <w:lang w:eastAsia="en-US"/>
              </w:rPr>
            </w:pPr>
            <w:r w:rsidRPr="00C94816">
              <w:rPr>
                <w:b/>
                <w:bCs/>
                <w:szCs w:val="24"/>
                <w:lang w:eastAsia="en-US"/>
              </w:rPr>
              <w:t>Основное оборудование</w:t>
            </w:r>
          </w:p>
        </w:tc>
      </w:tr>
      <w:tr w:rsidR="00663BCA" w:rsidRPr="00C94816" w14:paraId="0D75B982"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9602A71" w14:textId="77777777" w:rsidR="001F011B" w:rsidRPr="00C94816" w:rsidRDefault="001F011B"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09491203"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Компьютер</w:t>
            </w:r>
          </w:p>
        </w:tc>
        <w:tc>
          <w:tcPr>
            <w:tcW w:w="1527" w:type="pct"/>
            <w:tcBorders>
              <w:top w:val="single" w:sz="4" w:space="0" w:color="auto"/>
              <w:left w:val="single" w:sz="4" w:space="0" w:color="auto"/>
              <w:bottom w:val="single" w:sz="4" w:space="0" w:color="auto"/>
              <w:right w:val="single" w:sz="4" w:space="0" w:color="auto"/>
            </w:tcBorders>
          </w:tcPr>
          <w:p w14:paraId="5344B237" w14:textId="77777777" w:rsidR="001F011B" w:rsidRPr="00C94816" w:rsidRDefault="001F011B" w:rsidP="008C6C65">
            <w:pPr>
              <w:pStyle w:val="120"/>
              <w:rPr>
                <w:szCs w:val="24"/>
                <w:lang w:eastAsia="en-US"/>
              </w:rPr>
            </w:pPr>
          </w:p>
        </w:tc>
      </w:tr>
      <w:tr w:rsidR="00663BCA" w:rsidRPr="00C94816" w14:paraId="71FB66EC"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785A5550" w14:textId="77777777" w:rsidR="001F011B" w:rsidRPr="00C94816" w:rsidRDefault="001F011B"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3C87DAE5"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14:paraId="42E54E58" w14:textId="77777777" w:rsidR="001F011B" w:rsidRPr="00C94816" w:rsidRDefault="001F011B" w:rsidP="008C6C65">
            <w:pPr>
              <w:pStyle w:val="120"/>
              <w:rPr>
                <w:szCs w:val="24"/>
                <w:lang w:eastAsia="en-US"/>
              </w:rPr>
            </w:pPr>
          </w:p>
        </w:tc>
      </w:tr>
      <w:tr w:rsidR="00663BCA" w:rsidRPr="00C94816" w14:paraId="7F7025A3"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54A86D96" w14:textId="77777777" w:rsidR="001F011B" w:rsidRPr="00C94816" w:rsidRDefault="001F011B" w:rsidP="008C6C65">
            <w:pPr>
              <w:pStyle w:val="120"/>
              <w:rPr>
                <w:szCs w:val="24"/>
                <w:lang w:eastAsia="en-US"/>
              </w:rPr>
            </w:pPr>
            <w:r w:rsidRPr="00C94816">
              <w:rPr>
                <w:szCs w:val="24"/>
                <w:lang w:eastAsia="en-US"/>
              </w:rPr>
              <w:t>3</w:t>
            </w:r>
          </w:p>
        </w:tc>
        <w:tc>
          <w:tcPr>
            <w:tcW w:w="3200" w:type="pct"/>
            <w:tcBorders>
              <w:top w:val="single" w:sz="4" w:space="0" w:color="auto"/>
              <w:left w:val="single" w:sz="4" w:space="0" w:color="auto"/>
              <w:bottom w:val="single" w:sz="4" w:space="0" w:color="auto"/>
              <w:right w:val="single" w:sz="4" w:space="0" w:color="auto"/>
            </w:tcBorders>
          </w:tcPr>
          <w:p w14:paraId="5C80E516"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Экран </w:t>
            </w:r>
          </w:p>
        </w:tc>
        <w:tc>
          <w:tcPr>
            <w:tcW w:w="1527" w:type="pct"/>
            <w:tcBorders>
              <w:top w:val="single" w:sz="4" w:space="0" w:color="auto"/>
              <w:left w:val="single" w:sz="4" w:space="0" w:color="auto"/>
              <w:bottom w:val="single" w:sz="4" w:space="0" w:color="auto"/>
              <w:right w:val="single" w:sz="4" w:space="0" w:color="auto"/>
            </w:tcBorders>
          </w:tcPr>
          <w:p w14:paraId="57E175C7" w14:textId="77777777" w:rsidR="001F011B" w:rsidRPr="00C94816" w:rsidRDefault="001F011B" w:rsidP="008C6C65">
            <w:pPr>
              <w:pStyle w:val="120"/>
              <w:rPr>
                <w:szCs w:val="24"/>
                <w:lang w:eastAsia="en-US"/>
              </w:rPr>
            </w:pPr>
          </w:p>
        </w:tc>
      </w:tr>
      <w:tr w:rsidR="00663BCA" w:rsidRPr="00C94816" w14:paraId="7916B9A6"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0C60CFF6" w14:textId="77777777" w:rsidR="001F011B" w:rsidRPr="00C94816" w:rsidRDefault="001F011B" w:rsidP="008C6C65">
            <w:pPr>
              <w:pStyle w:val="120"/>
              <w:rPr>
                <w:szCs w:val="24"/>
                <w:lang w:eastAsia="en-US"/>
              </w:rPr>
            </w:pPr>
            <w:r w:rsidRPr="00C94816">
              <w:rPr>
                <w:b/>
                <w:szCs w:val="24"/>
                <w:lang w:eastAsia="en-US"/>
              </w:rPr>
              <w:t>Дополнительное оборудование</w:t>
            </w:r>
          </w:p>
        </w:tc>
      </w:tr>
      <w:tr w:rsidR="00663BCA" w:rsidRPr="00C94816" w14:paraId="22D36396"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77DD18BA" w14:textId="77777777" w:rsidR="001F011B" w:rsidRPr="00C94816" w:rsidRDefault="001F011B"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780A887C" w14:textId="77777777" w:rsidR="001F011B" w:rsidRPr="00C94816" w:rsidRDefault="001F011B" w:rsidP="008C6C65">
            <w:pPr>
              <w:spacing w:after="0" w:line="240" w:lineRule="auto"/>
              <w:rPr>
                <w:rFonts w:ascii="Times New Roman" w:hAnsi="Times New Roman" w:cs="Times New Roman"/>
                <w:i/>
                <w:iCs/>
                <w:sz w:val="24"/>
                <w:szCs w:val="24"/>
                <w:lang w:eastAsia="en-US"/>
              </w:rPr>
            </w:pPr>
            <w:r w:rsidRPr="00C94816">
              <w:rPr>
                <w:rFonts w:ascii="Times New Roman" w:eastAsia="Calibri" w:hAnsi="Times New Roman" w:cs="Times New Roman"/>
                <w:sz w:val="24"/>
                <w:szCs w:val="24"/>
                <w:lang w:eastAsia="en-US"/>
              </w:rPr>
              <w:t xml:space="preserve">Мишень для стрельбы </w:t>
            </w:r>
          </w:p>
        </w:tc>
        <w:tc>
          <w:tcPr>
            <w:tcW w:w="1527" w:type="pct"/>
            <w:tcBorders>
              <w:top w:val="single" w:sz="4" w:space="0" w:color="auto"/>
              <w:left w:val="single" w:sz="4" w:space="0" w:color="auto"/>
              <w:bottom w:val="single" w:sz="4" w:space="0" w:color="auto"/>
              <w:right w:val="single" w:sz="4" w:space="0" w:color="auto"/>
            </w:tcBorders>
          </w:tcPr>
          <w:p w14:paraId="4722F30F" w14:textId="77777777" w:rsidR="001F011B" w:rsidRPr="00C94816" w:rsidRDefault="001F011B" w:rsidP="008C6C65">
            <w:pPr>
              <w:pStyle w:val="120"/>
              <w:rPr>
                <w:szCs w:val="24"/>
                <w:lang w:eastAsia="en-US"/>
              </w:rPr>
            </w:pPr>
          </w:p>
        </w:tc>
      </w:tr>
      <w:tr w:rsidR="00663BCA" w:rsidRPr="00C94816" w14:paraId="5C88B559"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22A042DE" w14:textId="77777777" w:rsidR="001F011B" w:rsidRPr="00C94816" w:rsidRDefault="001F011B"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7931FC29"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Винтовка учебная </w:t>
            </w:r>
          </w:p>
        </w:tc>
        <w:tc>
          <w:tcPr>
            <w:tcW w:w="1527" w:type="pct"/>
            <w:tcBorders>
              <w:top w:val="single" w:sz="4" w:space="0" w:color="auto"/>
              <w:left w:val="single" w:sz="4" w:space="0" w:color="auto"/>
              <w:bottom w:val="single" w:sz="4" w:space="0" w:color="auto"/>
              <w:right w:val="single" w:sz="4" w:space="0" w:color="auto"/>
            </w:tcBorders>
          </w:tcPr>
          <w:p w14:paraId="0DA3B5F8" w14:textId="77777777" w:rsidR="001F011B" w:rsidRPr="00C94816" w:rsidRDefault="001F011B" w:rsidP="008C6C65">
            <w:pPr>
              <w:pStyle w:val="120"/>
              <w:rPr>
                <w:szCs w:val="24"/>
                <w:lang w:eastAsia="en-US"/>
              </w:rPr>
            </w:pPr>
          </w:p>
        </w:tc>
      </w:tr>
      <w:tr w:rsidR="00663BCA" w:rsidRPr="00C94816" w14:paraId="4DEA4211"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03A1F166" w14:textId="77777777" w:rsidR="001F011B" w:rsidRPr="00C94816" w:rsidRDefault="001F011B" w:rsidP="008C6C65">
            <w:pPr>
              <w:pStyle w:val="120"/>
              <w:rPr>
                <w:szCs w:val="24"/>
                <w:lang w:eastAsia="en-US"/>
              </w:rPr>
            </w:pPr>
            <w:r w:rsidRPr="00C94816">
              <w:rPr>
                <w:szCs w:val="24"/>
                <w:lang w:eastAsia="en-US"/>
              </w:rPr>
              <w:t>3</w:t>
            </w:r>
          </w:p>
        </w:tc>
        <w:tc>
          <w:tcPr>
            <w:tcW w:w="3200" w:type="pct"/>
            <w:tcBorders>
              <w:top w:val="single" w:sz="4" w:space="0" w:color="auto"/>
              <w:left w:val="single" w:sz="4" w:space="0" w:color="auto"/>
              <w:bottom w:val="single" w:sz="4" w:space="0" w:color="auto"/>
              <w:right w:val="single" w:sz="4" w:space="0" w:color="auto"/>
            </w:tcBorders>
            <w:hideMark/>
          </w:tcPr>
          <w:p w14:paraId="76B69644" w14:textId="77777777" w:rsidR="001F011B" w:rsidRPr="00C94816" w:rsidRDefault="001F011B" w:rsidP="008C6C65">
            <w:pPr>
              <w:pStyle w:val="120"/>
              <w:rPr>
                <w:szCs w:val="24"/>
                <w:lang w:eastAsia="en-US"/>
              </w:rPr>
            </w:pPr>
            <w:r w:rsidRPr="00C94816">
              <w:rPr>
                <w:rFonts w:eastAsia="Calibri"/>
                <w:szCs w:val="24"/>
                <w:lang w:eastAsia="en-US"/>
              </w:rPr>
              <w:t>Противогазы</w:t>
            </w:r>
          </w:p>
        </w:tc>
        <w:tc>
          <w:tcPr>
            <w:tcW w:w="1527" w:type="pct"/>
            <w:tcBorders>
              <w:top w:val="single" w:sz="4" w:space="0" w:color="auto"/>
              <w:left w:val="single" w:sz="4" w:space="0" w:color="auto"/>
              <w:bottom w:val="single" w:sz="4" w:space="0" w:color="auto"/>
              <w:right w:val="single" w:sz="4" w:space="0" w:color="auto"/>
            </w:tcBorders>
          </w:tcPr>
          <w:p w14:paraId="55AFA217" w14:textId="77777777" w:rsidR="001F011B" w:rsidRPr="00C94816" w:rsidRDefault="001F011B" w:rsidP="008C6C65">
            <w:pPr>
              <w:pStyle w:val="120"/>
              <w:rPr>
                <w:szCs w:val="24"/>
                <w:lang w:eastAsia="en-US"/>
              </w:rPr>
            </w:pPr>
          </w:p>
        </w:tc>
      </w:tr>
      <w:tr w:rsidR="00663BCA" w:rsidRPr="00C94816" w14:paraId="22D490C9"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2EF56DBA" w14:textId="77777777" w:rsidR="001F011B" w:rsidRPr="00C94816" w:rsidRDefault="001F011B" w:rsidP="008C6C65">
            <w:pPr>
              <w:pStyle w:val="120"/>
              <w:rPr>
                <w:szCs w:val="24"/>
                <w:lang w:eastAsia="en-US"/>
              </w:rPr>
            </w:pPr>
            <w:r w:rsidRPr="00C94816">
              <w:rPr>
                <w:szCs w:val="24"/>
                <w:lang w:eastAsia="en-US"/>
              </w:rPr>
              <w:t>4</w:t>
            </w:r>
          </w:p>
        </w:tc>
        <w:tc>
          <w:tcPr>
            <w:tcW w:w="3200" w:type="pct"/>
            <w:tcBorders>
              <w:top w:val="single" w:sz="4" w:space="0" w:color="auto"/>
              <w:left w:val="single" w:sz="4" w:space="0" w:color="auto"/>
              <w:bottom w:val="single" w:sz="4" w:space="0" w:color="auto"/>
              <w:right w:val="single" w:sz="4" w:space="0" w:color="auto"/>
            </w:tcBorders>
            <w:hideMark/>
          </w:tcPr>
          <w:p w14:paraId="187F5376"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Общевойсковой защитный комплекс </w:t>
            </w:r>
          </w:p>
        </w:tc>
        <w:tc>
          <w:tcPr>
            <w:tcW w:w="1527" w:type="pct"/>
            <w:tcBorders>
              <w:top w:val="single" w:sz="4" w:space="0" w:color="auto"/>
              <w:left w:val="single" w:sz="4" w:space="0" w:color="auto"/>
              <w:bottom w:val="single" w:sz="4" w:space="0" w:color="auto"/>
              <w:right w:val="single" w:sz="4" w:space="0" w:color="auto"/>
            </w:tcBorders>
          </w:tcPr>
          <w:p w14:paraId="67B19601" w14:textId="77777777" w:rsidR="001F011B" w:rsidRPr="00C94816" w:rsidRDefault="001F011B" w:rsidP="008C6C65">
            <w:pPr>
              <w:pStyle w:val="120"/>
              <w:rPr>
                <w:szCs w:val="24"/>
                <w:lang w:eastAsia="en-US"/>
              </w:rPr>
            </w:pPr>
          </w:p>
        </w:tc>
      </w:tr>
      <w:tr w:rsidR="00663BCA" w:rsidRPr="00C94816" w14:paraId="3AE6E6AA"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FC3427D" w14:textId="77777777" w:rsidR="001F011B" w:rsidRPr="00C94816" w:rsidRDefault="001F011B" w:rsidP="008C6C65">
            <w:pPr>
              <w:pStyle w:val="120"/>
              <w:rPr>
                <w:szCs w:val="24"/>
                <w:lang w:eastAsia="en-US"/>
              </w:rPr>
            </w:pPr>
            <w:r w:rsidRPr="00C94816">
              <w:rPr>
                <w:szCs w:val="24"/>
                <w:lang w:eastAsia="en-US"/>
              </w:rPr>
              <w:t>5</w:t>
            </w:r>
          </w:p>
        </w:tc>
        <w:tc>
          <w:tcPr>
            <w:tcW w:w="3200" w:type="pct"/>
            <w:tcBorders>
              <w:top w:val="single" w:sz="4" w:space="0" w:color="auto"/>
              <w:left w:val="single" w:sz="4" w:space="0" w:color="auto"/>
              <w:bottom w:val="single" w:sz="4" w:space="0" w:color="auto"/>
              <w:right w:val="single" w:sz="4" w:space="0" w:color="auto"/>
            </w:tcBorders>
            <w:hideMark/>
          </w:tcPr>
          <w:p w14:paraId="10DA9C97"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Респираторы </w:t>
            </w:r>
          </w:p>
        </w:tc>
        <w:tc>
          <w:tcPr>
            <w:tcW w:w="1527" w:type="pct"/>
            <w:tcBorders>
              <w:top w:val="single" w:sz="4" w:space="0" w:color="auto"/>
              <w:left w:val="single" w:sz="4" w:space="0" w:color="auto"/>
              <w:bottom w:val="single" w:sz="4" w:space="0" w:color="auto"/>
              <w:right w:val="single" w:sz="4" w:space="0" w:color="auto"/>
            </w:tcBorders>
          </w:tcPr>
          <w:p w14:paraId="2DB604E7" w14:textId="77777777" w:rsidR="001F011B" w:rsidRPr="00C94816" w:rsidRDefault="001F011B" w:rsidP="008C6C65">
            <w:pPr>
              <w:pStyle w:val="120"/>
              <w:rPr>
                <w:szCs w:val="24"/>
                <w:lang w:eastAsia="en-US"/>
              </w:rPr>
            </w:pPr>
          </w:p>
        </w:tc>
      </w:tr>
      <w:tr w:rsidR="00663BCA" w:rsidRPr="00C94816" w14:paraId="663CA0FD"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72BCBF1" w14:textId="77777777" w:rsidR="001F011B" w:rsidRPr="00C94816" w:rsidRDefault="001F011B" w:rsidP="008C6C65">
            <w:pPr>
              <w:pStyle w:val="120"/>
              <w:rPr>
                <w:szCs w:val="24"/>
                <w:lang w:eastAsia="en-US"/>
              </w:rPr>
            </w:pPr>
            <w:r w:rsidRPr="00C94816">
              <w:rPr>
                <w:szCs w:val="24"/>
                <w:lang w:eastAsia="en-US"/>
              </w:rPr>
              <w:t>6</w:t>
            </w:r>
          </w:p>
        </w:tc>
        <w:tc>
          <w:tcPr>
            <w:tcW w:w="3200" w:type="pct"/>
            <w:tcBorders>
              <w:top w:val="single" w:sz="4" w:space="0" w:color="auto"/>
              <w:left w:val="single" w:sz="4" w:space="0" w:color="auto"/>
              <w:bottom w:val="single" w:sz="4" w:space="0" w:color="auto"/>
              <w:right w:val="single" w:sz="4" w:space="0" w:color="auto"/>
            </w:tcBorders>
            <w:hideMark/>
          </w:tcPr>
          <w:p w14:paraId="763BC1A0"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Макет ударно-спускового механизма АК-47 </w:t>
            </w:r>
          </w:p>
        </w:tc>
        <w:tc>
          <w:tcPr>
            <w:tcW w:w="1527" w:type="pct"/>
            <w:tcBorders>
              <w:top w:val="single" w:sz="4" w:space="0" w:color="auto"/>
              <w:left w:val="single" w:sz="4" w:space="0" w:color="auto"/>
              <w:bottom w:val="single" w:sz="4" w:space="0" w:color="auto"/>
              <w:right w:val="single" w:sz="4" w:space="0" w:color="auto"/>
            </w:tcBorders>
          </w:tcPr>
          <w:p w14:paraId="6D801899" w14:textId="77777777" w:rsidR="001F011B" w:rsidRPr="00C94816" w:rsidRDefault="001F011B" w:rsidP="008C6C65">
            <w:pPr>
              <w:pStyle w:val="120"/>
              <w:rPr>
                <w:szCs w:val="24"/>
                <w:lang w:eastAsia="en-US"/>
              </w:rPr>
            </w:pPr>
          </w:p>
        </w:tc>
      </w:tr>
      <w:tr w:rsidR="00663BCA" w:rsidRPr="00C94816" w14:paraId="4F41FF75"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EF8EA0B" w14:textId="77777777" w:rsidR="001F011B" w:rsidRPr="00C94816" w:rsidRDefault="001F011B" w:rsidP="008C6C65">
            <w:pPr>
              <w:pStyle w:val="120"/>
              <w:rPr>
                <w:szCs w:val="24"/>
                <w:lang w:eastAsia="en-US"/>
              </w:rPr>
            </w:pPr>
            <w:r w:rsidRPr="00C94816">
              <w:rPr>
                <w:szCs w:val="24"/>
                <w:lang w:eastAsia="en-US"/>
              </w:rPr>
              <w:t>7</w:t>
            </w:r>
          </w:p>
        </w:tc>
        <w:tc>
          <w:tcPr>
            <w:tcW w:w="3200" w:type="pct"/>
            <w:tcBorders>
              <w:top w:val="single" w:sz="4" w:space="0" w:color="auto"/>
              <w:left w:val="single" w:sz="4" w:space="0" w:color="auto"/>
              <w:bottom w:val="single" w:sz="4" w:space="0" w:color="auto"/>
              <w:right w:val="single" w:sz="4" w:space="0" w:color="auto"/>
            </w:tcBorders>
            <w:hideMark/>
          </w:tcPr>
          <w:p w14:paraId="6E37838E"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Макет АК-47 в натуральную величину </w:t>
            </w:r>
          </w:p>
        </w:tc>
        <w:tc>
          <w:tcPr>
            <w:tcW w:w="1527" w:type="pct"/>
            <w:tcBorders>
              <w:top w:val="single" w:sz="4" w:space="0" w:color="auto"/>
              <w:left w:val="single" w:sz="4" w:space="0" w:color="auto"/>
              <w:bottom w:val="single" w:sz="4" w:space="0" w:color="auto"/>
              <w:right w:val="single" w:sz="4" w:space="0" w:color="auto"/>
            </w:tcBorders>
          </w:tcPr>
          <w:p w14:paraId="62BEDD70" w14:textId="77777777" w:rsidR="001F011B" w:rsidRPr="00C94816" w:rsidRDefault="001F011B" w:rsidP="008C6C65">
            <w:pPr>
              <w:pStyle w:val="120"/>
              <w:rPr>
                <w:szCs w:val="24"/>
                <w:lang w:eastAsia="en-US"/>
              </w:rPr>
            </w:pPr>
          </w:p>
        </w:tc>
      </w:tr>
      <w:tr w:rsidR="00663BCA" w:rsidRPr="00C94816" w14:paraId="1A68B111"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1F20951" w14:textId="77777777" w:rsidR="001F011B" w:rsidRPr="00C94816" w:rsidRDefault="001F011B" w:rsidP="008C6C65">
            <w:pPr>
              <w:pStyle w:val="120"/>
              <w:rPr>
                <w:szCs w:val="24"/>
                <w:lang w:eastAsia="en-US"/>
              </w:rPr>
            </w:pPr>
            <w:r w:rsidRPr="00C94816">
              <w:rPr>
                <w:szCs w:val="24"/>
                <w:lang w:eastAsia="en-US"/>
              </w:rPr>
              <w:t>8</w:t>
            </w:r>
          </w:p>
        </w:tc>
        <w:tc>
          <w:tcPr>
            <w:tcW w:w="3200" w:type="pct"/>
            <w:tcBorders>
              <w:top w:val="single" w:sz="4" w:space="0" w:color="auto"/>
              <w:left w:val="single" w:sz="4" w:space="0" w:color="auto"/>
              <w:bottom w:val="single" w:sz="4" w:space="0" w:color="auto"/>
              <w:right w:val="single" w:sz="4" w:space="0" w:color="auto"/>
            </w:tcBorders>
            <w:hideMark/>
          </w:tcPr>
          <w:p w14:paraId="2D5C2BCA"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Приборы радиационной разведки </w:t>
            </w:r>
          </w:p>
        </w:tc>
        <w:tc>
          <w:tcPr>
            <w:tcW w:w="1527" w:type="pct"/>
            <w:tcBorders>
              <w:top w:val="single" w:sz="4" w:space="0" w:color="auto"/>
              <w:left w:val="single" w:sz="4" w:space="0" w:color="auto"/>
              <w:bottom w:val="single" w:sz="4" w:space="0" w:color="auto"/>
              <w:right w:val="single" w:sz="4" w:space="0" w:color="auto"/>
            </w:tcBorders>
          </w:tcPr>
          <w:p w14:paraId="4408A32C" w14:textId="77777777" w:rsidR="001F011B" w:rsidRPr="00C94816" w:rsidRDefault="001F011B" w:rsidP="008C6C65">
            <w:pPr>
              <w:pStyle w:val="120"/>
              <w:rPr>
                <w:szCs w:val="24"/>
                <w:lang w:eastAsia="en-US"/>
              </w:rPr>
            </w:pPr>
          </w:p>
        </w:tc>
      </w:tr>
      <w:tr w:rsidR="00663BCA" w:rsidRPr="00C94816" w14:paraId="70AF928C"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D5DAA19" w14:textId="77777777" w:rsidR="001F011B" w:rsidRPr="00C94816" w:rsidRDefault="001F011B" w:rsidP="008C6C65">
            <w:pPr>
              <w:pStyle w:val="120"/>
              <w:rPr>
                <w:szCs w:val="24"/>
                <w:lang w:eastAsia="en-US"/>
              </w:rPr>
            </w:pPr>
            <w:r w:rsidRPr="00C94816">
              <w:rPr>
                <w:szCs w:val="24"/>
                <w:lang w:eastAsia="en-US"/>
              </w:rPr>
              <w:t>9</w:t>
            </w:r>
          </w:p>
        </w:tc>
        <w:tc>
          <w:tcPr>
            <w:tcW w:w="3200" w:type="pct"/>
            <w:tcBorders>
              <w:top w:val="single" w:sz="4" w:space="0" w:color="auto"/>
              <w:left w:val="single" w:sz="4" w:space="0" w:color="auto"/>
              <w:bottom w:val="single" w:sz="4" w:space="0" w:color="auto"/>
              <w:right w:val="single" w:sz="4" w:space="0" w:color="auto"/>
            </w:tcBorders>
            <w:hideMark/>
          </w:tcPr>
          <w:p w14:paraId="4D536184"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Приборы химической разведки </w:t>
            </w:r>
          </w:p>
        </w:tc>
        <w:tc>
          <w:tcPr>
            <w:tcW w:w="1527" w:type="pct"/>
            <w:tcBorders>
              <w:top w:val="single" w:sz="4" w:space="0" w:color="auto"/>
              <w:left w:val="single" w:sz="4" w:space="0" w:color="auto"/>
              <w:bottom w:val="single" w:sz="4" w:space="0" w:color="auto"/>
              <w:right w:val="single" w:sz="4" w:space="0" w:color="auto"/>
            </w:tcBorders>
          </w:tcPr>
          <w:p w14:paraId="12D0D607" w14:textId="77777777" w:rsidR="001F011B" w:rsidRPr="00C94816" w:rsidRDefault="001F011B" w:rsidP="008C6C65">
            <w:pPr>
              <w:pStyle w:val="120"/>
              <w:rPr>
                <w:szCs w:val="24"/>
                <w:lang w:eastAsia="en-US"/>
              </w:rPr>
            </w:pPr>
          </w:p>
        </w:tc>
      </w:tr>
      <w:tr w:rsidR="00663BCA" w:rsidRPr="00C94816" w14:paraId="0E94B6E3"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1A95F40E" w14:textId="77777777" w:rsidR="001F011B" w:rsidRPr="00C94816" w:rsidRDefault="001F011B" w:rsidP="008C6C65">
            <w:pPr>
              <w:pStyle w:val="120"/>
              <w:rPr>
                <w:szCs w:val="24"/>
                <w:lang w:eastAsia="en-US"/>
              </w:rPr>
            </w:pPr>
            <w:r w:rsidRPr="00C94816">
              <w:rPr>
                <w:szCs w:val="24"/>
                <w:lang w:eastAsia="en-US"/>
              </w:rPr>
              <w:t>10</w:t>
            </w:r>
          </w:p>
        </w:tc>
        <w:tc>
          <w:tcPr>
            <w:tcW w:w="3200" w:type="pct"/>
            <w:tcBorders>
              <w:top w:val="single" w:sz="4" w:space="0" w:color="auto"/>
              <w:left w:val="single" w:sz="4" w:space="0" w:color="auto"/>
              <w:bottom w:val="single" w:sz="4" w:space="0" w:color="auto"/>
              <w:right w:val="single" w:sz="4" w:space="0" w:color="auto"/>
            </w:tcBorders>
            <w:hideMark/>
          </w:tcPr>
          <w:p w14:paraId="05C085D8"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Бытовой дозиметр </w:t>
            </w:r>
          </w:p>
        </w:tc>
        <w:tc>
          <w:tcPr>
            <w:tcW w:w="1527" w:type="pct"/>
            <w:tcBorders>
              <w:top w:val="single" w:sz="4" w:space="0" w:color="auto"/>
              <w:left w:val="single" w:sz="4" w:space="0" w:color="auto"/>
              <w:bottom w:val="single" w:sz="4" w:space="0" w:color="auto"/>
              <w:right w:val="single" w:sz="4" w:space="0" w:color="auto"/>
            </w:tcBorders>
          </w:tcPr>
          <w:p w14:paraId="45DB7141" w14:textId="77777777" w:rsidR="001F011B" w:rsidRPr="00C94816" w:rsidRDefault="001F011B" w:rsidP="008C6C65">
            <w:pPr>
              <w:pStyle w:val="120"/>
              <w:rPr>
                <w:szCs w:val="24"/>
                <w:lang w:eastAsia="en-US"/>
              </w:rPr>
            </w:pPr>
          </w:p>
        </w:tc>
      </w:tr>
      <w:tr w:rsidR="00663BCA" w:rsidRPr="00C94816" w14:paraId="5CEB121E"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7A38E7FF" w14:textId="77777777" w:rsidR="001F011B" w:rsidRPr="00C94816" w:rsidRDefault="001F011B" w:rsidP="008C6C65">
            <w:pPr>
              <w:pStyle w:val="120"/>
              <w:rPr>
                <w:szCs w:val="24"/>
                <w:lang w:eastAsia="en-US"/>
              </w:rPr>
            </w:pPr>
            <w:r w:rsidRPr="00C94816">
              <w:rPr>
                <w:szCs w:val="24"/>
                <w:lang w:eastAsia="en-US"/>
              </w:rPr>
              <w:t>11</w:t>
            </w:r>
          </w:p>
        </w:tc>
        <w:tc>
          <w:tcPr>
            <w:tcW w:w="3200" w:type="pct"/>
            <w:tcBorders>
              <w:top w:val="single" w:sz="4" w:space="0" w:color="auto"/>
              <w:left w:val="single" w:sz="4" w:space="0" w:color="auto"/>
              <w:bottom w:val="single" w:sz="4" w:space="0" w:color="auto"/>
              <w:right w:val="single" w:sz="4" w:space="0" w:color="auto"/>
            </w:tcBorders>
            <w:hideMark/>
          </w:tcPr>
          <w:p w14:paraId="7429110D"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Компас </w:t>
            </w:r>
          </w:p>
        </w:tc>
        <w:tc>
          <w:tcPr>
            <w:tcW w:w="1527" w:type="pct"/>
            <w:tcBorders>
              <w:top w:val="single" w:sz="4" w:space="0" w:color="auto"/>
              <w:left w:val="single" w:sz="4" w:space="0" w:color="auto"/>
              <w:bottom w:val="single" w:sz="4" w:space="0" w:color="auto"/>
              <w:right w:val="single" w:sz="4" w:space="0" w:color="auto"/>
            </w:tcBorders>
          </w:tcPr>
          <w:p w14:paraId="668023D2" w14:textId="77777777" w:rsidR="001F011B" w:rsidRPr="00C94816" w:rsidRDefault="001F011B" w:rsidP="008C6C65">
            <w:pPr>
              <w:pStyle w:val="120"/>
              <w:rPr>
                <w:szCs w:val="24"/>
                <w:lang w:eastAsia="en-US"/>
              </w:rPr>
            </w:pPr>
          </w:p>
        </w:tc>
      </w:tr>
      <w:tr w:rsidR="00663BCA" w:rsidRPr="00C94816" w14:paraId="74E7FDEA"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122F924" w14:textId="77777777" w:rsidR="001F011B" w:rsidRPr="00C94816" w:rsidRDefault="001F011B" w:rsidP="008C6C65">
            <w:pPr>
              <w:pStyle w:val="120"/>
              <w:rPr>
                <w:szCs w:val="24"/>
                <w:lang w:eastAsia="en-US"/>
              </w:rPr>
            </w:pPr>
            <w:r w:rsidRPr="00C94816">
              <w:rPr>
                <w:szCs w:val="24"/>
                <w:lang w:eastAsia="en-US"/>
              </w:rPr>
              <w:t>12</w:t>
            </w:r>
          </w:p>
        </w:tc>
        <w:tc>
          <w:tcPr>
            <w:tcW w:w="3200" w:type="pct"/>
            <w:tcBorders>
              <w:top w:val="single" w:sz="4" w:space="0" w:color="auto"/>
              <w:left w:val="single" w:sz="4" w:space="0" w:color="auto"/>
              <w:bottom w:val="single" w:sz="4" w:space="0" w:color="auto"/>
              <w:right w:val="single" w:sz="4" w:space="0" w:color="auto"/>
            </w:tcBorders>
            <w:hideMark/>
          </w:tcPr>
          <w:p w14:paraId="75BCB7A9"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Визирная линейка </w:t>
            </w:r>
          </w:p>
        </w:tc>
        <w:tc>
          <w:tcPr>
            <w:tcW w:w="1527" w:type="pct"/>
            <w:tcBorders>
              <w:top w:val="single" w:sz="4" w:space="0" w:color="auto"/>
              <w:left w:val="single" w:sz="4" w:space="0" w:color="auto"/>
              <w:bottom w:val="single" w:sz="4" w:space="0" w:color="auto"/>
              <w:right w:val="single" w:sz="4" w:space="0" w:color="auto"/>
            </w:tcBorders>
          </w:tcPr>
          <w:p w14:paraId="63DEC993" w14:textId="77777777" w:rsidR="001F011B" w:rsidRPr="00C94816" w:rsidRDefault="001F011B" w:rsidP="008C6C65">
            <w:pPr>
              <w:pStyle w:val="120"/>
              <w:rPr>
                <w:szCs w:val="24"/>
                <w:lang w:eastAsia="en-US"/>
              </w:rPr>
            </w:pPr>
          </w:p>
        </w:tc>
      </w:tr>
      <w:tr w:rsidR="00663BCA" w:rsidRPr="00C94816" w14:paraId="0BC29B54"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03050155" w14:textId="77777777" w:rsidR="001F011B" w:rsidRPr="00C94816" w:rsidRDefault="001F011B" w:rsidP="008C6C65">
            <w:pPr>
              <w:pStyle w:val="120"/>
              <w:rPr>
                <w:szCs w:val="24"/>
                <w:lang w:eastAsia="en-US"/>
              </w:rPr>
            </w:pPr>
            <w:r w:rsidRPr="00C94816">
              <w:rPr>
                <w:szCs w:val="24"/>
                <w:lang w:eastAsia="en-US"/>
              </w:rPr>
              <w:t>13</w:t>
            </w:r>
          </w:p>
        </w:tc>
        <w:tc>
          <w:tcPr>
            <w:tcW w:w="3200" w:type="pct"/>
            <w:tcBorders>
              <w:top w:val="single" w:sz="4" w:space="0" w:color="auto"/>
              <w:left w:val="single" w:sz="4" w:space="0" w:color="auto"/>
              <w:bottom w:val="single" w:sz="4" w:space="0" w:color="auto"/>
              <w:right w:val="single" w:sz="4" w:space="0" w:color="auto"/>
            </w:tcBorders>
            <w:hideMark/>
          </w:tcPr>
          <w:p w14:paraId="7210CF26"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Индивидуальные средства медицинской защиты:</w:t>
            </w:r>
          </w:p>
          <w:p w14:paraId="09E7EAA2"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пакеты перевязочные ППИ </w:t>
            </w:r>
          </w:p>
          <w:p w14:paraId="2120FCC7"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пакеты противохимические индивидуальные ИПП-11 </w:t>
            </w:r>
          </w:p>
          <w:p w14:paraId="098E336A"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аптечка индивидуальная </w:t>
            </w:r>
          </w:p>
          <w:p w14:paraId="2F572A2C"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сумки и комплекты медицинского имущества для оказания первой медицинской, доврачебной помощи сумка СМС </w:t>
            </w:r>
          </w:p>
          <w:p w14:paraId="3DF9AA75"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повязка медицинская большая стерильная;</w:t>
            </w:r>
          </w:p>
          <w:p w14:paraId="2E0D277E"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повязка медицинская малая стерильная;</w:t>
            </w:r>
          </w:p>
          <w:p w14:paraId="49B0D035"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бинт марлевый медицинский нестерильный, размер 7м х 14 см;</w:t>
            </w:r>
          </w:p>
          <w:p w14:paraId="1F306D61"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бинт марлевый медицинский нестерильный, размер 5м х 10 см;</w:t>
            </w:r>
          </w:p>
          <w:p w14:paraId="1FE0D9D6"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вата медицинская компрессная;</w:t>
            </w:r>
          </w:p>
          <w:p w14:paraId="1011B80B"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-косынка медицинская (перевязочная) </w:t>
            </w:r>
          </w:p>
        </w:tc>
        <w:tc>
          <w:tcPr>
            <w:tcW w:w="1527" w:type="pct"/>
            <w:tcBorders>
              <w:top w:val="single" w:sz="4" w:space="0" w:color="auto"/>
              <w:left w:val="single" w:sz="4" w:space="0" w:color="auto"/>
              <w:bottom w:val="single" w:sz="4" w:space="0" w:color="auto"/>
              <w:right w:val="single" w:sz="4" w:space="0" w:color="auto"/>
            </w:tcBorders>
          </w:tcPr>
          <w:p w14:paraId="12CE348C" w14:textId="77777777" w:rsidR="001F011B" w:rsidRPr="00C94816" w:rsidRDefault="001F011B" w:rsidP="008C6C65">
            <w:pPr>
              <w:pStyle w:val="120"/>
              <w:rPr>
                <w:szCs w:val="24"/>
                <w:lang w:eastAsia="en-US"/>
              </w:rPr>
            </w:pPr>
          </w:p>
        </w:tc>
      </w:tr>
      <w:tr w:rsidR="00663BCA" w:rsidRPr="00C94816" w14:paraId="723CB1CA"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3CDAF65" w14:textId="77777777" w:rsidR="001F011B" w:rsidRPr="00C94816" w:rsidRDefault="001F011B" w:rsidP="008C6C65">
            <w:pPr>
              <w:pStyle w:val="120"/>
              <w:rPr>
                <w:szCs w:val="24"/>
                <w:lang w:eastAsia="en-US"/>
              </w:rPr>
            </w:pPr>
            <w:r w:rsidRPr="00C94816">
              <w:rPr>
                <w:szCs w:val="24"/>
                <w:lang w:eastAsia="en-US"/>
              </w:rPr>
              <w:t>14</w:t>
            </w:r>
          </w:p>
        </w:tc>
        <w:tc>
          <w:tcPr>
            <w:tcW w:w="3200" w:type="pct"/>
            <w:tcBorders>
              <w:top w:val="single" w:sz="4" w:space="0" w:color="auto"/>
              <w:left w:val="single" w:sz="4" w:space="0" w:color="auto"/>
              <w:bottom w:val="single" w:sz="4" w:space="0" w:color="auto"/>
              <w:right w:val="single" w:sz="4" w:space="0" w:color="auto"/>
            </w:tcBorders>
            <w:hideMark/>
          </w:tcPr>
          <w:p w14:paraId="44CE9347"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Медицинские предметы расходования:</w:t>
            </w:r>
          </w:p>
          <w:p w14:paraId="43F4DF9D"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булавка безопасная </w:t>
            </w:r>
          </w:p>
          <w:p w14:paraId="24335531"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шина проволочная (лестничная) для ног</w:t>
            </w:r>
          </w:p>
          <w:p w14:paraId="6057F365"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шина проволочная (лестничная) для рук </w:t>
            </w:r>
          </w:p>
          <w:p w14:paraId="2921452E" w14:textId="77777777" w:rsidR="001F011B" w:rsidRPr="00C94816" w:rsidRDefault="001F011B" w:rsidP="008C6C65">
            <w:pPr>
              <w:spacing w:after="0" w:line="240" w:lineRule="auto"/>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 шина фанерная длиной 1 м </w:t>
            </w:r>
          </w:p>
          <w:p w14:paraId="7C67C73B"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жгут кровоостанавливающий эластичный</w:t>
            </w:r>
          </w:p>
        </w:tc>
        <w:tc>
          <w:tcPr>
            <w:tcW w:w="1527" w:type="pct"/>
            <w:tcBorders>
              <w:top w:val="single" w:sz="4" w:space="0" w:color="auto"/>
              <w:left w:val="single" w:sz="4" w:space="0" w:color="auto"/>
              <w:bottom w:val="single" w:sz="4" w:space="0" w:color="auto"/>
              <w:right w:val="single" w:sz="4" w:space="0" w:color="auto"/>
            </w:tcBorders>
          </w:tcPr>
          <w:p w14:paraId="34531440" w14:textId="77777777" w:rsidR="001F011B" w:rsidRPr="00C94816" w:rsidRDefault="001F011B" w:rsidP="008C6C65">
            <w:pPr>
              <w:pStyle w:val="120"/>
              <w:rPr>
                <w:szCs w:val="24"/>
                <w:lang w:eastAsia="en-US"/>
              </w:rPr>
            </w:pPr>
          </w:p>
        </w:tc>
      </w:tr>
      <w:tr w:rsidR="00663BCA" w:rsidRPr="00C94816" w14:paraId="6008372B"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1D7D8AB8" w14:textId="77777777" w:rsidR="001F011B" w:rsidRPr="00C94816" w:rsidRDefault="001F011B" w:rsidP="008C6C65">
            <w:pPr>
              <w:pStyle w:val="120"/>
              <w:rPr>
                <w:szCs w:val="24"/>
                <w:lang w:eastAsia="en-US"/>
              </w:rPr>
            </w:pPr>
            <w:r w:rsidRPr="00C94816">
              <w:rPr>
                <w:szCs w:val="24"/>
                <w:lang w:eastAsia="en-US"/>
              </w:rPr>
              <w:t>15</w:t>
            </w:r>
          </w:p>
        </w:tc>
        <w:tc>
          <w:tcPr>
            <w:tcW w:w="3200" w:type="pct"/>
            <w:tcBorders>
              <w:top w:val="single" w:sz="4" w:space="0" w:color="auto"/>
              <w:left w:val="single" w:sz="4" w:space="0" w:color="auto"/>
              <w:bottom w:val="single" w:sz="4" w:space="0" w:color="auto"/>
              <w:right w:val="single" w:sz="4" w:space="0" w:color="auto"/>
            </w:tcBorders>
            <w:hideMark/>
          </w:tcPr>
          <w:p w14:paraId="743F83E4"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Манекен-тренажер для реанимационных мероприятий </w:t>
            </w:r>
          </w:p>
        </w:tc>
        <w:tc>
          <w:tcPr>
            <w:tcW w:w="1527" w:type="pct"/>
            <w:tcBorders>
              <w:top w:val="single" w:sz="4" w:space="0" w:color="auto"/>
              <w:left w:val="single" w:sz="4" w:space="0" w:color="auto"/>
              <w:bottom w:val="single" w:sz="4" w:space="0" w:color="auto"/>
              <w:right w:val="single" w:sz="4" w:space="0" w:color="auto"/>
            </w:tcBorders>
          </w:tcPr>
          <w:p w14:paraId="43B3B3DE" w14:textId="77777777" w:rsidR="001F011B" w:rsidRPr="00C94816" w:rsidRDefault="001F011B" w:rsidP="008C6C65">
            <w:pPr>
              <w:pStyle w:val="120"/>
              <w:rPr>
                <w:szCs w:val="24"/>
                <w:lang w:eastAsia="en-US"/>
              </w:rPr>
            </w:pPr>
          </w:p>
        </w:tc>
      </w:tr>
      <w:tr w:rsidR="00663BCA" w:rsidRPr="00C94816" w14:paraId="1076BFD6"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6395F90" w14:textId="77777777" w:rsidR="001F011B" w:rsidRPr="00C94816" w:rsidRDefault="001F011B" w:rsidP="008C6C65">
            <w:pPr>
              <w:pStyle w:val="120"/>
              <w:rPr>
                <w:szCs w:val="24"/>
                <w:lang w:eastAsia="en-US"/>
              </w:rPr>
            </w:pPr>
            <w:r w:rsidRPr="00C94816">
              <w:rPr>
                <w:szCs w:val="24"/>
                <w:lang w:eastAsia="en-US"/>
              </w:rPr>
              <w:t>16</w:t>
            </w:r>
          </w:p>
        </w:tc>
        <w:tc>
          <w:tcPr>
            <w:tcW w:w="3200" w:type="pct"/>
            <w:tcBorders>
              <w:top w:val="single" w:sz="4" w:space="0" w:color="auto"/>
              <w:left w:val="single" w:sz="4" w:space="0" w:color="auto"/>
              <w:bottom w:val="single" w:sz="4" w:space="0" w:color="auto"/>
              <w:right w:val="single" w:sz="4" w:space="0" w:color="auto"/>
            </w:tcBorders>
            <w:hideMark/>
          </w:tcPr>
          <w:p w14:paraId="5213E337"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Шина транспортная Дитерихса для нижних конечностей</w:t>
            </w:r>
          </w:p>
        </w:tc>
        <w:tc>
          <w:tcPr>
            <w:tcW w:w="1527" w:type="pct"/>
            <w:tcBorders>
              <w:top w:val="single" w:sz="4" w:space="0" w:color="auto"/>
              <w:left w:val="single" w:sz="4" w:space="0" w:color="auto"/>
              <w:bottom w:val="single" w:sz="4" w:space="0" w:color="auto"/>
              <w:right w:val="single" w:sz="4" w:space="0" w:color="auto"/>
            </w:tcBorders>
          </w:tcPr>
          <w:p w14:paraId="60008EE5" w14:textId="77777777" w:rsidR="001F011B" w:rsidRPr="00C94816" w:rsidRDefault="001F011B" w:rsidP="008C6C65">
            <w:pPr>
              <w:pStyle w:val="120"/>
              <w:rPr>
                <w:szCs w:val="24"/>
                <w:lang w:eastAsia="en-US"/>
              </w:rPr>
            </w:pPr>
          </w:p>
        </w:tc>
      </w:tr>
      <w:tr w:rsidR="00663BCA" w:rsidRPr="00C94816" w14:paraId="53E4A853"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36AA23A6" w14:textId="77777777" w:rsidR="001F011B" w:rsidRPr="00C94816" w:rsidRDefault="001F011B" w:rsidP="008C6C65">
            <w:pPr>
              <w:pStyle w:val="120"/>
              <w:rPr>
                <w:szCs w:val="24"/>
                <w:lang w:eastAsia="en-US"/>
              </w:rPr>
            </w:pPr>
            <w:r w:rsidRPr="00C94816">
              <w:rPr>
                <w:szCs w:val="24"/>
                <w:lang w:eastAsia="en-US"/>
              </w:rPr>
              <w:t>17</w:t>
            </w:r>
          </w:p>
        </w:tc>
        <w:tc>
          <w:tcPr>
            <w:tcW w:w="3200" w:type="pct"/>
            <w:tcBorders>
              <w:top w:val="single" w:sz="4" w:space="0" w:color="auto"/>
              <w:left w:val="single" w:sz="4" w:space="0" w:color="auto"/>
              <w:bottom w:val="single" w:sz="4" w:space="0" w:color="auto"/>
              <w:right w:val="single" w:sz="4" w:space="0" w:color="auto"/>
            </w:tcBorders>
            <w:hideMark/>
          </w:tcPr>
          <w:p w14:paraId="382665E8"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Лямка медицинская носилочная</w:t>
            </w:r>
          </w:p>
        </w:tc>
        <w:tc>
          <w:tcPr>
            <w:tcW w:w="1527" w:type="pct"/>
            <w:tcBorders>
              <w:top w:val="single" w:sz="4" w:space="0" w:color="auto"/>
              <w:left w:val="single" w:sz="4" w:space="0" w:color="auto"/>
              <w:bottom w:val="single" w:sz="4" w:space="0" w:color="auto"/>
              <w:right w:val="single" w:sz="4" w:space="0" w:color="auto"/>
            </w:tcBorders>
          </w:tcPr>
          <w:p w14:paraId="34203D83" w14:textId="77777777" w:rsidR="001F011B" w:rsidRPr="00C94816" w:rsidRDefault="001F011B" w:rsidP="008C6C65">
            <w:pPr>
              <w:pStyle w:val="120"/>
              <w:rPr>
                <w:szCs w:val="24"/>
                <w:lang w:eastAsia="en-US"/>
              </w:rPr>
            </w:pPr>
          </w:p>
        </w:tc>
      </w:tr>
      <w:tr w:rsidR="00663BCA" w:rsidRPr="00C94816" w14:paraId="09928DB2"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061A5AE9" w14:textId="77777777" w:rsidR="001F011B" w:rsidRPr="00C94816" w:rsidRDefault="001F011B" w:rsidP="008C6C65">
            <w:pPr>
              <w:pStyle w:val="120"/>
              <w:rPr>
                <w:szCs w:val="24"/>
                <w:lang w:eastAsia="en-US"/>
              </w:rPr>
            </w:pPr>
            <w:r w:rsidRPr="00C94816">
              <w:rPr>
                <w:szCs w:val="24"/>
                <w:lang w:eastAsia="en-US"/>
              </w:rPr>
              <w:t>18</w:t>
            </w:r>
          </w:p>
        </w:tc>
        <w:tc>
          <w:tcPr>
            <w:tcW w:w="3200" w:type="pct"/>
            <w:tcBorders>
              <w:top w:val="single" w:sz="4" w:space="0" w:color="auto"/>
              <w:left w:val="single" w:sz="4" w:space="0" w:color="auto"/>
              <w:bottom w:val="single" w:sz="4" w:space="0" w:color="auto"/>
              <w:right w:val="single" w:sz="4" w:space="0" w:color="auto"/>
            </w:tcBorders>
            <w:hideMark/>
          </w:tcPr>
          <w:p w14:paraId="3C1E5F8E" w14:textId="77777777" w:rsidR="001F011B" w:rsidRPr="00C94816" w:rsidRDefault="001F011B" w:rsidP="008C6C65">
            <w:pPr>
              <w:pStyle w:val="120"/>
              <w:rPr>
                <w:szCs w:val="24"/>
                <w:lang w:eastAsia="en-US"/>
              </w:rPr>
            </w:pPr>
            <w:r w:rsidRPr="00C94816">
              <w:rPr>
                <w:rFonts w:eastAsia="Calibri"/>
                <w:iCs w:val="0"/>
                <w:szCs w:val="24"/>
                <w:lang w:eastAsia="en-US"/>
              </w:rPr>
              <w:t>Носилки санитарные</w:t>
            </w:r>
          </w:p>
        </w:tc>
        <w:tc>
          <w:tcPr>
            <w:tcW w:w="1527" w:type="pct"/>
            <w:tcBorders>
              <w:top w:val="single" w:sz="4" w:space="0" w:color="auto"/>
              <w:left w:val="single" w:sz="4" w:space="0" w:color="auto"/>
              <w:bottom w:val="single" w:sz="4" w:space="0" w:color="auto"/>
              <w:right w:val="single" w:sz="4" w:space="0" w:color="auto"/>
            </w:tcBorders>
          </w:tcPr>
          <w:p w14:paraId="7444AC4A" w14:textId="77777777" w:rsidR="001F011B" w:rsidRPr="00C94816" w:rsidRDefault="001F011B" w:rsidP="008C6C65">
            <w:pPr>
              <w:pStyle w:val="120"/>
              <w:rPr>
                <w:szCs w:val="24"/>
                <w:lang w:eastAsia="en-US"/>
              </w:rPr>
            </w:pPr>
          </w:p>
        </w:tc>
      </w:tr>
      <w:tr w:rsidR="00663BCA" w:rsidRPr="00C94816" w14:paraId="38205EE4"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56528E0D" w14:textId="77777777" w:rsidR="001F011B" w:rsidRPr="00C94816" w:rsidRDefault="001F011B" w:rsidP="008C6C65">
            <w:pPr>
              <w:pStyle w:val="120"/>
              <w:rPr>
                <w:szCs w:val="24"/>
                <w:lang w:eastAsia="en-US"/>
              </w:rPr>
            </w:pPr>
            <w:r w:rsidRPr="00C94816">
              <w:rPr>
                <w:b/>
                <w:bCs/>
                <w:szCs w:val="24"/>
                <w:lang w:val="en-US" w:eastAsia="en-US"/>
              </w:rPr>
              <w:t>III</w:t>
            </w:r>
            <w:r w:rsidRPr="00C94816">
              <w:rPr>
                <w:b/>
                <w:bCs/>
                <w:szCs w:val="24"/>
                <w:lang w:eastAsia="en-US"/>
              </w:rPr>
              <w:t xml:space="preserve"> Демонстрационные учебно-наглядные пособия</w:t>
            </w:r>
          </w:p>
        </w:tc>
      </w:tr>
      <w:tr w:rsidR="00663BCA" w:rsidRPr="00C94816" w14:paraId="0DFBFB4C"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4CE52652" w14:textId="77777777" w:rsidR="001F011B" w:rsidRPr="00C94816" w:rsidRDefault="001F011B" w:rsidP="008C6C65">
            <w:pPr>
              <w:pStyle w:val="120"/>
              <w:rPr>
                <w:szCs w:val="24"/>
                <w:lang w:eastAsia="en-US"/>
              </w:rPr>
            </w:pPr>
            <w:r w:rsidRPr="00C94816">
              <w:rPr>
                <w:b/>
                <w:bCs/>
                <w:szCs w:val="24"/>
                <w:lang w:eastAsia="en-US"/>
              </w:rPr>
              <w:t>Основное оборудование</w:t>
            </w:r>
          </w:p>
        </w:tc>
      </w:tr>
      <w:tr w:rsidR="00663BCA" w:rsidRPr="00C94816" w14:paraId="5CE8E0BD"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16E44E7B" w14:textId="77777777" w:rsidR="001F011B" w:rsidRPr="00C94816" w:rsidRDefault="001F011B"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4FA37D2E"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Учебное пособие по оказанию первой медицинской помощи </w:t>
            </w:r>
          </w:p>
        </w:tc>
        <w:tc>
          <w:tcPr>
            <w:tcW w:w="1527" w:type="pct"/>
            <w:tcBorders>
              <w:top w:val="single" w:sz="4" w:space="0" w:color="auto"/>
              <w:left w:val="single" w:sz="4" w:space="0" w:color="auto"/>
              <w:bottom w:val="single" w:sz="4" w:space="0" w:color="auto"/>
              <w:right w:val="single" w:sz="4" w:space="0" w:color="auto"/>
            </w:tcBorders>
          </w:tcPr>
          <w:p w14:paraId="4E0625E7" w14:textId="77777777" w:rsidR="001F011B" w:rsidRPr="00C94816" w:rsidRDefault="001F011B" w:rsidP="008C6C65">
            <w:pPr>
              <w:pStyle w:val="120"/>
              <w:rPr>
                <w:szCs w:val="24"/>
                <w:lang w:eastAsia="en-US"/>
              </w:rPr>
            </w:pPr>
          </w:p>
        </w:tc>
      </w:tr>
      <w:tr w:rsidR="00663BCA" w:rsidRPr="00C94816" w14:paraId="142C1E58"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6D0299FC" w14:textId="77777777" w:rsidR="001F011B" w:rsidRPr="00C94816" w:rsidRDefault="001F011B"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17DA44E5" w14:textId="77777777" w:rsidR="001F011B" w:rsidRPr="00C94816" w:rsidRDefault="001F011B" w:rsidP="008C6C65">
            <w:pPr>
              <w:spacing w:after="0" w:line="240" w:lineRule="auto"/>
              <w:rPr>
                <w:rFonts w:ascii="Times New Roman" w:hAnsi="Times New Roman" w:cs="Times New Roman"/>
                <w:sz w:val="24"/>
                <w:szCs w:val="24"/>
                <w:lang w:eastAsia="en-US"/>
              </w:rPr>
            </w:pPr>
            <w:r w:rsidRPr="00C94816">
              <w:rPr>
                <w:rFonts w:ascii="Times New Roman" w:eastAsia="Calibri" w:hAnsi="Times New Roman" w:cs="Times New Roman"/>
                <w:sz w:val="24"/>
                <w:szCs w:val="24"/>
                <w:lang w:eastAsia="en-US"/>
              </w:rPr>
              <w:t xml:space="preserve">Учебное пособие по безопасности жизнедеятельности </w:t>
            </w:r>
          </w:p>
        </w:tc>
        <w:tc>
          <w:tcPr>
            <w:tcW w:w="1527" w:type="pct"/>
            <w:tcBorders>
              <w:top w:val="single" w:sz="4" w:space="0" w:color="auto"/>
              <w:left w:val="single" w:sz="4" w:space="0" w:color="auto"/>
              <w:bottom w:val="single" w:sz="4" w:space="0" w:color="auto"/>
              <w:right w:val="single" w:sz="4" w:space="0" w:color="auto"/>
            </w:tcBorders>
          </w:tcPr>
          <w:p w14:paraId="2B91D1D8" w14:textId="77777777" w:rsidR="001F011B" w:rsidRPr="00C94816" w:rsidRDefault="001F011B" w:rsidP="008C6C65">
            <w:pPr>
              <w:pStyle w:val="120"/>
              <w:rPr>
                <w:szCs w:val="24"/>
                <w:lang w:eastAsia="en-US"/>
              </w:rPr>
            </w:pPr>
          </w:p>
        </w:tc>
      </w:tr>
      <w:tr w:rsidR="00663BCA" w:rsidRPr="00C94816" w14:paraId="2C534FE1"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7B94C565" w14:textId="77777777" w:rsidR="001F011B" w:rsidRPr="00C94816" w:rsidRDefault="001F011B" w:rsidP="008C6C65">
            <w:pPr>
              <w:pStyle w:val="120"/>
              <w:rPr>
                <w:szCs w:val="24"/>
                <w:lang w:eastAsia="en-US"/>
              </w:rPr>
            </w:pPr>
            <w:r w:rsidRPr="00C94816">
              <w:rPr>
                <w:szCs w:val="24"/>
                <w:lang w:eastAsia="en-US"/>
              </w:rPr>
              <w:t>3</w:t>
            </w:r>
          </w:p>
        </w:tc>
        <w:tc>
          <w:tcPr>
            <w:tcW w:w="3200" w:type="pct"/>
            <w:tcBorders>
              <w:top w:val="single" w:sz="4" w:space="0" w:color="auto"/>
              <w:left w:val="single" w:sz="4" w:space="0" w:color="auto"/>
              <w:bottom w:val="single" w:sz="4" w:space="0" w:color="auto"/>
              <w:right w:val="single" w:sz="4" w:space="0" w:color="auto"/>
            </w:tcBorders>
            <w:hideMark/>
          </w:tcPr>
          <w:p w14:paraId="1565B313" w14:textId="77777777" w:rsidR="001F011B" w:rsidRPr="00C94816" w:rsidRDefault="001F011B" w:rsidP="008C6C65">
            <w:pPr>
              <w:pStyle w:val="120"/>
              <w:rPr>
                <w:szCs w:val="24"/>
                <w:lang w:eastAsia="en-US"/>
              </w:rPr>
            </w:pPr>
            <w:r w:rsidRPr="00C94816">
              <w:rPr>
                <w:rFonts w:eastAsia="Calibri"/>
                <w:szCs w:val="24"/>
                <w:lang w:eastAsia="en-US"/>
              </w:rPr>
              <w:t>Электронные образовательные ресурсы по тематике программы</w:t>
            </w:r>
          </w:p>
        </w:tc>
        <w:tc>
          <w:tcPr>
            <w:tcW w:w="1527" w:type="pct"/>
            <w:tcBorders>
              <w:top w:val="single" w:sz="4" w:space="0" w:color="auto"/>
              <w:left w:val="single" w:sz="4" w:space="0" w:color="auto"/>
              <w:bottom w:val="single" w:sz="4" w:space="0" w:color="auto"/>
              <w:right w:val="single" w:sz="4" w:space="0" w:color="auto"/>
            </w:tcBorders>
          </w:tcPr>
          <w:p w14:paraId="79938B48" w14:textId="77777777" w:rsidR="001F011B" w:rsidRPr="00C94816" w:rsidRDefault="001F011B" w:rsidP="008C6C65">
            <w:pPr>
              <w:pStyle w:val="120"/>
              <w:rPr>
                <w:szCs w:val="24"/>
                <w:lang w:eastAsia="en-US"/>
              </w:rPr>
            </w:pPr>
          </w:p>
        </w:tc>
      </w:tr>
      <w:tr w:rsidR="00663BCA" w:rsidRPr="00C94816" w14:paraId="21F9CE57"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132C34FF" w14:textId="77777777" w:rsidR="001F011B" w:rsidRPr="00C94816" w:rsidRDefault="001F011B" w:rsidP="008C6C65">
            <w:pPr>
              <w:pStyle w:val="120"/>
              <w:rPr>
                <w:szCs w:val="24"/>
                <w:lang w:eastAsia="en-US"/>
              </w:rPr>
            </w:pPr>
            <w:r w:rsidRPr="00C94816">
              <w:rPr>
                <w:b/>
                <w:bCs/>
                <w:szCs w:val="24"/>
                <w:lang w:eastAsia="en-US"/>
              </w:rPr>
              <w:t>Дополнительное оборудование</w:t>
            </w:r>
          </w:p>
        </w:tc>
      </w:tr>
      <w:tr w:rsidR="001F011B" w:rsidRPr="00C94816" w14:paraId="7D35C57A" w14:textId="77777777" w:rsidTr="008C6C65">
        <w:tc>
          <w:tcPr>
            <w:tcW w:w="273" w:type="pct"/>
            <w:tcBorders>
              <w:top w:val="single" w:sz="4" w:space="0" w:color="auto"/>
              <w:left w:val="single" w:sz="4" w:space="0" w:color="auto"/>
              <w:bottom w:val="single" w:sz="4" w:space="0" w:color="auto"/>
              <w:right w:val="single" w:sz="4" w:space="0" w:color="auto"/>
            </w:tcBorders>
          </w:tcPr>
          <w:p w14:paraId="076D9FD3" w14:textId="77777777" w:rsidR="001F011B" w:rsidRPr="00C94816" w:rsidRDefault="001F011B" w:rsidP="008C6C65">
            <w:pPr>
              <w:pStyle w:val="120"/>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3990852" w14:textId="77777777" w:rsidR="001F011B" w:rsidRPr="00C94816" w:rsidRDefault="001F011B" w:rsidP="008C6C65">
            <w:pPr>
              <w:pStyle w:val="120"/>
              <w:rPr>
                <w:i/>
                <w:iCs w:val="0"/>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70E0DAC6" w14:textId="77777777" w:rsidR="001F011B" w:rsidRPr="00C94816" w:rsidRDefault="001F011B" w:rsidP="008C6C65">
            <w:pPr>
              <w:pStyle w:val="120"/>
              <w:rPr>
                <w:szCs w:val="24"/>
                <w:lang w:eastAsia="en-US"/>
              </w:rPr>
            </w:pPr>
          </w:p>
        </w:tc>
      </w:tr>
    </w:tbl>
    <w:p w14:paraId="12E5DAB9" w14:textId="77777777" w:rsidR="001F011B" w:rsidRPr="00C94816" w:rsidRDefault="001F011B" w:rsidP="00FE228C">
      <w:pPr>
        <w:suppressAutoHyphens/>
        <w:spacing w:after="0"/>
        <w:ind w:firstLine="567"/>
        <w:contextualSpacing/>
        <w:jc w:val="both"/>
        <w:rPr>
          <w:rFonts w:ascii="Times New Roman" w:eastAsia="Calibri" w:hAnsi="Times New Roman" w:cs="Times New Roman"/>
          <w:bCs/>
          <w:iCs/>
          <w:sz w:val="28"/>
          <w:szCs w:val="28"/>
          <w:lang w:eastAsia="en-US"/>
        </w:rPr>
      </w:pPr>
    </w:p>
    <w:p w14:paraId="1704B95C" w14:textId="77777777" w:rsidR="00D540B5" w:rsidRPr="00C94816" w:rsidRDefault="00D540B5" w:rsidP="00FE228C">
      <w:pPr>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6.1.2.2. Оснащение помещений, задействованных при организации самостоятельной и воспитательной работы.</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536"/>
        <w:gridCol w:w="3119"/>
      </w:tblGrid>
      <w:tr w:rsidR="00663BCA" w:rsidRPr="00C94816" w14:paraId="13FDC3EF" w14:textId="77777777" w:rsidTr="008C6C65">
        <w:tc>
          <w:tcPr>
            <w:tcW w:w="273" w:type="pct"/>
            <w:tcBorders>
              <w:top w:val="single" w:sz="4" w:space="0" w:color="auto"/>
              <w:left w:val="single" w:sz="4" w:space="0" w:color="auto"/>
              <w:bottom w:val="single" w:sz="4" w:space="0" w:color="auto"/>
              <w:right w:val="single" w:sz="4" w:space="0" w:color="auto"/>
            </w:tcBorders>
            <w:vAlign w:val="center"/>
            <w:hideMark/>
          </w:tcPr>
          <w:p w14:paraId="2B47C335" w14:textId="77777777" w:rsidR="00FE228C" w:rsidRPr="00C94816" w:rsidRDefault="00FE228C" w:rsidP="008C6C65">
            <w:pPr>
              <w:pStyle w:val="120"/>
              <w:jc w:val="center"/>
              <w:rPr>
                <w:szCs w:val="24"/>
                <w:lang w:eastAsia="en-US"/>
              </w:rPr>
            </w:pPr>
            <w:r w:rsidRPr="00C94816">
              <w:rPr>
                <w:szCs w:val="24"/>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14:paraId="7B189859" w14:textId="77777777" w:rsidR="00FE228C" w:rsidRPr="00C94816" w:rsidRDefault="00FE228C" w:rsidP="008C6C65">
            <w:pPr>
              <w:pStyle w:val="120"/>
              <w:jc w:val="center"/>
              <w:rPr>
                <w:szCs w:val="24"/>
                <w:lang w:eastAsia="en-US"/>
              </w:rPr>
            </w:pPr>
            <w:r w:rsidRPr="00C94816">
              <w:rPr>
                <w:szCs w:val="24"/>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14:paraId="79999533" w14:textId="77777777" w:rsidR="00FE228C" w:rsidRPr="00C94816" w:rsidRDefault="00FE228C" w:rsidP="008C6C65">
            <w:pPr>
              <w:pStyle w:val="120"/>
              <w:jc w:val="center"/>
              <w:rPr>
                <w:szCs w:val="24"/>
                <w:lang w:eastAsia="en-US"/>
              </w:rPr>
            </w:pPr>
            <w:r w:rsidRPr="00C94816">
              <w:rPr>
                <w:szCs w:val="24"/>
                <w:lang w:eastAsia="en-US"/>
              </w:rPr>
              <w:t>Техническое описание</w:t>
            </w:r>
          </w:p>
        </w:tc>
      </w:tr>
      <w:tr w:rsidR="00663BCA" w:rsidRPr="00C94816" w14:paraId="39FDCE32" w14:textId="77777777" w:rsidTr="008C6C65">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09526BCA" w14:textId="77777777" w:rsidR="00FE228C" w:rsidRPr="00C94816" w:rsidRDefault="00FE228C" w:rsidP="008C6C65">
            <w:pPr>
              <w:pStyle w:val="120"/>
              <w:jc w:val="center"/>
              <w:rPr>
                <w:b/>
                <w:bCs/>
                <w:szCs w:val="24"/>
                <w:lang w:eastAsia="en-US"/>
              </w:rPr>
            </w:pPr>
            <w:r w:rsidRPr="00C94816">
              <w:rPr>
                <w:b/>
                <w:bCs/>
                <w:szCs w:val="24"/>
                <w:lang w:eastAsia="en-US"/>
              </w:rPr>
              <w:t>Библиотека, читальный зал</w:t>
            </w:r>
          </w:p>
        </w:tc>
      </w:tr>
      <w:tr w:rsidR="00663BCA" w:rsidRPr="00C94816" w14:paraId="0E2918B7" w14:textId="77777777" w:rsidTr="008C6C6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8DC1547" w14:textId="77777777" w:rsidR="00FE228C" w:rsidRPr="00C94816" w:rsidRDefault="00FE228C" w:rsidP="008C6C65">
            <w:pPr>
              <w:pStyle w:val="120"/>
              <w:rPr>
                <w:b/>
                <w:bCs/>
                <w:szCs w:val="24"/>
                <w:lang w:eastAsia="en-US"/>
              </w:rPr>
            </w:pPr>
            <w:r w:rsidRPr="00C94816">
              <w:rPr>
                <w:b/>
                <w:bCs/>
                <w:szCs w:val="24"/>
                <w:lang w:val="en-US" w:eastAsia="en-US"/>
              </w:rPr>
              <w:t>I</w:t>
            </w:r>
            <w:r w:rsidRPr="00C94816">
              <w:rPr>
                <w:b/>
                <w:bCs/>
                <w:szCs w:val="24"/>
                <w:lang w:eastAsia="en-US"/>
              </w:rPr>
              <w:t xml:space="preserve"> Основное оборудование</w:t>
            </w:r>
          </w:p>
        </w:tc>
      </w:tr>
      <w:tr w:rsidR="00663BCA" w:rsidRPr="00C94816" w14:paraId="04D708CF"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59A5E8BD" w14:textId="77777777" w:rsidR="00FE228C" w:rsidRPr="00C94816" w:rsidRDefault="00FE228C"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4CDE86B5" w14:textId="77777777" w:rsidR="00FE228C" w:rsidRPr="00C94816" w:rsidRDefault="00FE228C" w:rsidP="008C6C65">
            <w:pPr>
              <w:pStyle w:val="120"/>
              <w:rPr>
                <w:szCs w:val="24"/>
                <w:lang w:eastAsia="en-US"/>
              </w:rPr>
            </w:pPr>
            <w:r w:rsidRPr="00C94816">
              <w:rPr>
                <w:szCs w:val="24"/>
                <w:lang w:eastAsia="en-US"/>
              </w:rPr>
              <w:t>Столы</w:t>
            </w:r>
          </w:p>
        </w:tc>
        <w:tc>
          <w:tcPr>
            <w:tcW w:w="1527" w:type="pct"/>
            <w:tcBorders>
              <w:top w:val="single" w:sz="4" w:space="0" w:color="auto"/>
              <w:left w:val="single" w:sz="4" w:space="0" w:color="auto"/>
              <w:bottom w:val="single" w:sz="4" w:space="0" w:color="auto"/>
              <w:right w:val="single" w:sz="4" w:space="0" w:color="auto"/>
            </w:tcBorders>
          </w:tcPr>
          <w:p w14:paraId="0FE2A4C0" w14:textId="77777777" w:rsidR="00FE228C" w:rsidRPr="00C94816" w:rsidRDefault="00FE228C" w:rsidP="008C6C65">
            <w:pPr>
              <w:pStyle w:val="120"/>
              <w:rPr>
                <w:szCs w:val="24"/>
                <w:lang w:eastAsia="en-US"/>
              </w:rPr>
            </w:pPr>
          </w:p>
        </w:tc>
      </w:tr>
      <w:tr w:rsidR="00663BCA" w:rsidRPr="00C94816" w14:paraId="4766CE5A"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879A35F" w14:textId="77777777" w:rsidR="00FE228C" w:rsidRPr="00C94816" w:rsidRDefault="00FE228C"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7D7D59DC" w14:textId="77777777" w:rsidR="00FE228C" w:rsidRPr="00C94816" w:rsidRDefault="00FE228C" w:rsidP="008C6C65">
            <w:pPr>
              <w:pStyle w:val="120"/>
              <w:rPr>
                <w:szCs w:val="24"/>
                <w:lang w:eastAsia="en-US"/>
              </w:rPr>
            </w:pPr>
            <w:r w:rsidRPr="00C94816">
              <w:rPr>
                <w:szCs w:val="24"/>
                <w:lang w:eastAsia="en-US"/>
              </w:rPr>
              <w:t>Стулья</w:t>
            </w:r>
          </w:p>
        </w:tc>
        <w:tc>
          <w:tcPr>
            <w:tcW w:w="1527" w:type="pct"/>
            <w:tcBorders>
              <w:top w:val="single" w:sz="4" w:space="0" w:color="auto"/>
              <w:left w:val="single" w:sz="4" w:space="0" w:color="auto"/>
              <w:bottom w:val="single" w:sz="4" w:space="0" w:color="auto"/>
              <w:right w:val="single" w:sz="4" w:space="0" w:color="auto"/>
            </w:tcBorders>
          </w:tcPr>
          <w:p w14:paraId="4CED51C5" w14:textId="77777777" w:rsidR="00FE228C" w:rsidRPr="00C94816" w:rsidRDefault="00FE228C" w:rsidP="008C6C65">
            <w:pPr>
              <w:pStyle w:val="120"/>
              <w:rPr>
                <w:szCs w:val="24"/>
                <w:lang w:eastAsia="en-US"/>
              </w:rPr>
            </w:pPr>
          </w:p>
        </w:tc>
      </w:tr>
      <w:tr w:rsidR="00663BCA" w:rsidRPr="00C94816" w14:paraId="74D4E732" w14:textId="77777777" w:rsidTr="008C6C65">
        <w:tc>
          <w:tcPr>
            <w:tcW w:w="273" w:type="pct"/>
            <w:tcBorders>
              <w:top w:val="single" w:sz="4" w:space="0" w:color="auto"/>
              <w:left w:val="single" w:sz="4" w:space="0" w:color="auto"/>
              <w:bottom w:val="single" w:sz="4" w:space="0" w:color="auto"/>
              <w:right w:val="single" w:sz="4" w:space="0" w:color="auto"/>
            </w:tcBorders>
          </w:tcPr>
          <w:p w14:paraId="4E074017" w14:textId="77777777" w:rsidR="00FE228C" w:rsidRPr="00C94816" w:rsidRDefault="00FE228C" w:rsidP="008C6C65">
            <w:pPr>
              <w:pStyle w:val="120"/>
              <w:rPr>
                <w:szCs w:val="24"/>
                <w:lang w:eastAsia="en-US"/>
              </w:rPr>
            </w:pPr>
            <w:r w:rsidRPr="00C94816">
              <w:rPr>
                <w:szCs w:val="24"/>
                <w:lang w:eastAsia="en-US"/>
              </w:rPr>
              <w:t>3</w:t>
            </w:r>
          </w:p>
        </w:tc>
        <w:tc>
          <w:tcPr>
            <w:tcW w:w="3200" w:type="pct"/>
            <w:tcBorders>
              <w:top w:val="single" w:sz="4" w:space="0" w:color="auto"/>
              <w:left w:val="single" w:sz="4" w:space="0" w:color="auto"/>
              <w:bottom w:val="single" w:sz="4" w:space="0" w:color="auto"/>
              <w:right w:val="single" w:sz="4" w:space="0" w:color="auto"/>
            </w:tcBorders>
          </w:tcPr>
          <w:p w14:paraId="073293B1" w14:textId="77777777" w:rsidR="00FE228C" w:rsidRPr="00C94816" w:rsidRDefault="00FE228C" w:rsidP="008C6C65">
            <w:pPr>
              <w:pStyle w:val="120"/>
              <w:rPr>
                <w:szCs w:val="24"/>
                <w:lang w:eastAsia="en-US"/>
              </w:rPr>
            </w:pPr>
            <w:r w:rsidRPr="00C94816">
              <w:rPr>
                <w:szCs w:val="24"/>
                <w:lang w:eastAsia="en-US"/>
              </w:rPr>
              <w:t>Стеллажи</w:t>
            </w:r>
          </w:p>
        </w:tc>
        <w:tc>
          <w:tcPr>
            <w:tcW w:w="1527" w:type="pct"/>
            <w:tcBorders>
              <w:top w:val="single" w:sz="4" w:space="0" w:color="auto"/>
              <w:left w:val="single" w:sz="4" w:space="0" w:color="auto"/>
              <w:bottom w:val="single" w:sz="4" w:space="0" w:color="auto"/>
              <w:right w:val="single" w:sz="4" w:space="0" w:color="auto"/>
            </w:tcBorders>
          </w:tcPr>
          <w:p w14:paraId="3A589EE7" w14:textId="77777777" w:rsidR="00FE228C" w:rsidRPr="00C94816" w:rsidRDefault="00FE228C" w:rsidP="008C6C65">
            <w:pPr>
              <w:pStyle w:val="120"/>
              <w:rPr>
                <w:szCs w:val="24"/>
                <w:lang w:eastAsia="en-US"/>
              </w:rPr>
            </w:pPr>
          </w:p>
        </w:tc>
      </w:tr>
      <w:tr w:rsidR="00663BCA" w:rsidRPr="00C94816" w14:paraId="3D15026B"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26B65CDB" w14:textId="77777777" w:rsidR="00FE228C" w:rsidRPr="00C94816" w:rsidRDefault="00FE228C" w:rsidP="00FE228C">
            <w:pPr>
              <w:pStyle w:val="120"/>
              <w:rPr>
                <w:szCs w:val="24"/>
                <w:lang w:eastAsia="en-US"/>
              </w:rPr>
            </w:pPr>
            <w:r w:rsidRPr="00C94816">
              <w:rPr>
                <w:b/>
                <w:bCs/>
                <w:szCs w:val="24"/>
                <w:lang w:val="en-US" w:eastAsia="en-US"/>
              </w:rPr>
              <w:t>II</w:t>
            </w:r>
            <w:r w:rsidRPr="00C94816">
              <w:rPr>
                <w:b/>
                <w:bCs/>
                <w:szCs w:val="24"/>
                <w:lang w:eastAsia="en-US"/>
              </w:rPr>
              <w:t xml:space="preserve"> Технические средства </w:t>
            </w:r>
          </w:p>
        </w:tc>
      </w:tr>
      <w:tr w:rsidR="00663BCA" w:rsidRPr="00C94816" w14:paraId="33C06893"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6A0A99EF" w14:textId="77777777" w:rsidR="00FE228C" w:rsidRPr="00C94816" w:rsidRDefault="00FE228C" w:rsidP="008C6C65">
            <w:pPr>
              <w:pStyle w:val="120"/>
              <w:rPr>
                <w:szCs w:val="24"/>
                <w:lang w:eastAsia="en-US"/>
              </w:rPr>
            </w:pPr>
            <w:r w:rsidRPr="00C94816">
              <w:rPr>
                <w:b/>
                <w:bCs/>
                <w:szCs w:val="24"/>
                <w:lang w:eastAsia="en-US"/>
              </w:rPr>
              <w:t>Основное оборудование</w:t>
            </w:r>
          </w:p>
        </w:tc>
      </w:tr>
      <w:tr w:rsidR="00663BCA" w:rsidRPr="00C94816" w14:paraId="1733E5E8"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7778A7D1" w14:textId="77777777" w:rsidR="00FE228C" w:rsidRPr="00C94816" w:rsidRDefault="00FE228C"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6ACAE3A6" w14:textId="77777777" w:rsidR="00FE228C" w:rsidRPr="00C94816" w:rsidRDefault="00FE228C" w:rsidP="008C6C65">
            <w:pPr>
              <w:pStyle w:val="120"/>
              <w:rPr>
                <w:szCs w:val="24"/>
                <w:lang w:eastAsia="en-US"/>
              </w:rPr>
            </w:pPr>
            <w:r w:rsidRPr="00C94816">
              <w:rPr>
                <w:szCs w:val="24"/>
                <w:lang w:eastAsia="en-US"/>
              </w:rPr>
              <w:t>Компьютеры (с выходом в сеть Интернет)</w:t>
            </w:r>
          </w:p>
        </w:tc>
        <w:tc>
          <w:tcPr>
            <w:tcW w:w="1527" w:type="pct"/>
            <w:tcBorders>
              <w:top w:val="single" w:sz="4" w:space="0" w:color="auto"/>
              <w:left w:val="single" w:sz="4" w:space="0" w:color="auto"/>
              <w:bottom w:val="single" w:sz="4" w:space="0" w:color="auto"/>
              <w:right w:val="single" w:sz="4" w:space="0" w:color="auto"/>
            </w:tcBorders>
          </w:tcPr>
          <w:p w14:paraId="048C58B6" w14:textId="77777777" w:rsidR="00FE228C" w:rsidRPr="00C94816" w:rsidRDefault="00FE228C" w:rsidP="008C6C65">
            <w:pPr>
              <w:pStyle w:val="120"/>
              <w:rPr>
                <w:szCs w:val="24"/>
                <w:lang w:eastAsia="en-US"/>
              </w:rPr>
            </w:pPr>
          </w:p>
        </w:tc>
      </w:tr>
      <w:tr w:rsidR="00663BCA" w:rsidRPr="00C94816" w14:paraId="6C79EE46"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3D07BA11" w14:textId="77777777" w:rsidR="00FE228C" w:rsidRPr="00C94816" w:rsidRDefault="00FE228C" w:rsidP="008C6C65">
            <w:pPr>
              <w:pStyle w:val="120"/>
              <w:rPr>
                <w:szCs w:val="24"/>
                <w:lang w:eastAsia="en-US"/>
              </w:rPr>
            </w:pPr>
            <w:r w:rsidRPr="00C94816">
              <w:rPr>
                <w:b/>
                <w:szCs w:val="24"/>
                <w:lang w:eastAsia="en-US"/>
              </w:rPr>
              <w:t>Дополнительное оборудование</w:t>
            </w:r>
          </w:p>
        </w:tc>
      </w:tr>
      <w:tr w:rsidR="00663BCA" w:rsidRPr="00C94816" w14:paraId="478407FE"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1CB6D3F1" w14:textId="77777777" w:rsidR="00FE228C" w:rsidRPr="00C94816" w:rsidRDefault="00FE228C"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2CED763B" w14:textId="77777777" w:rsidR="00FE228C" w:rsidRPr="00C94816" w:rsidRDefault="00FE228C" w:rsidP="008C6C65">
            <w:pPr>
              <w:pStyle w:val="120"/>
              <w:rPr>
                <w:iCs w:val="0"/>
                <w:szCs w:val="24"/>
                <w:lang w:eastAsia="en-US"/>
              </w:rPr>
            </w:pPr>
            <w:r w:rsidRPr="00C94816">
              <w:rPr>
                <w:iCs w:val="0"/>
                <w:szCs w:val="24"/>
                <w:lang w:eastAsia="en-US"/>
              </w:rPr>
              <w:t>МФУ</w:t>
            </w:r>
          </w:p>
        </w:tc>
        <w:tc>
          <w:tcPr>
            <w:tcW w:w="1527" w:type="pct"/>
            <w:tcBorders>
              <w:top w:val="single" w:sz="4" w:space="0" w:color="auto"/>
              <w:left w:val="single" w:sz="4" w:space="0" w:color="auto"/>
              <w:bottom w:val="single" w:sz="4" w:space="0" w:color="auto"/>
              <w:right w:val="single" w:sz="4" w:space="0" w:color="auto"/>
            </w:tcBorders>
          </w:tcPr>
          <w:p w14:paraId="2CDD7952" w14:textId="77777777" w:rsidR="00FE228C" w:rsidRPr="00C94816" w:rsidRDefault="00FE228C" w:rsidP="008C6C65">
            <w:pPr>
              <w:pStyle w:val="120"/>
              <w:rPr>
                <w:szCs w:val="24"/>
                <w:lang w:eastAsia="en-US"/>
              </w:rPr>
            </w:pPr>
          </w:p>
        </w:tc>
      </w:tr>
      <w:tr w:rsidR="00663BCA" w:rsidRPr="00C94816" w14:paraId="663A6D38"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2F3386DF" w14:textId="77777777" w:rsidR="00FE228C" w:rsidRPr="00C94816" w:rsidRDefault="00FE228C"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66C9EC8E" w14:textId="77777777" w:rsidR="00FE228C" w:rsidRPr="00C94816" w:rsidRDefault="00FE228C" w:rsidP="008C6C65">
            <w:pPr>
              <w:pStyle w:val="120"/>
              <w:rPr>
                <w:szCs w:val="24"/>
                <w:lang w:eastAsia="en-US"/>
              </w:rPr>
            </w:pPr>
            <w:r w:rsidRPr="00C94816">
              <w:rPr>
                <w:szCs w:val="24"/>
                <w:lang w:eastAsia="en-US"/>
              </w:rPr>
              <w:t>ЭБС</w:t>
            </w:r>
          </w:p>
        </w:tc>
        <w:tc>
          <w:tcPr>
            <w:tcW w:w="1527" w:type="pct"/>
            <w:tcBorders>
              <w:top w:val="single" w:sz="4" w:space="0" w:color="auto"/>
              <w:left w:val="single" w:sz="4" w:space="0" w:color="auto"/>
              <w:bottom w:val="single" w:sz="4" w:space="0" w:color="auto"/>
              <w:right w:val="single" w:sz="4" w:space="0" w:color="auto"/>
            </w:tcBorders>
          </w:tcPr>
          <w:p w14:paraId="6B84F1BA" w14:textId="77777777" w:rsidR="00FE228C" w:rsidRPr="00C94816" w:rsidRDefault="00FE228C" w:rsidP="008C6C65">
            <w:pPr>
              <w:pStyle w:val="120"/>
              <w:rPr>
                <w:szCs w:val="24"/>
                <w:lang w:eastAsia="en-US"/>
              </w:rPr>
            </w:pPr>
          </w:p>
        </w:tc>
      </w:tr>
      <w:tr w:rsidR="00663BCA" w:rsidRPr="00C94816" w14:paraId="57657D8C"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6A7CF8E6" w14:textId="77777777" w:rsidR="00FE228C" w:rsidRPr="00C94816" w:rsidRDefault="00FE228C" w:rsidP="008C6C65">
            <w:pPr>
              <w:pStyle w:val="120"/>
              <w:rPr>
                <w:szCs w:val="24"/>
                <w:lang w:eastAsia="en-US"/>
              </w:rPr>
            </w:pPr>
            <w:r w:rsidRPr="00C94816">
              <w:rPr>
                <w:b/>
                <w:bCs/>
                <w:szCs w:val="24"/>
                <w:lang w:val="en-US" w:eastAsia="en-US"/>
              </w:rPr>
              <w:t>III</w:t>
            </w:r>
            <w:r w:rsidRPr="00C94816">
              <w:rPr>
                <w:b/>
                <w:bCs/>
                <w:szCs w:val="24"/>
                <w:lang w:eastAsia="en-US"/>
              </w:rPr>
              <w:t xml:space="preserve"> Дополнительное оборудование</w:t>
            </w:r>
          </w:p>
        </w:tc>
      </w:tr>
      <w:tr w:rsidR="00663BCA" w:rsidRPr="00C94816" w14:paraId="4E9C22C3"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6B8E5692" w14:textId="77777777" w:rsidR="00FE228C" w:rsidRPr="00C94816" w:rsidRDefault="00FE228C" w:rsidP="008C6C65">
            <w:pPr>
              <w:pStyle w:val="120"/>
              <w:rPr>
                <w:szCs w:val="24"/>
                <w:lang w:eastAsia="en-US"/>
              </w:rPr>
            </w:pPr>
            <w:r w:rsidRPr="00C94816">
              <w:rPr>
                <w:b/>
                <w:bCs/>
                <w:szCs w:val="24"/>
                <w:lang w:eastAsia="en-US"/>
              </w:rPr>
              <w:t>Основное оборудование</w:t>
            </w:r>
          </w:p>
        </w:tc>
      </w:tr>
      <w:tr w:rsidR="00663BCA" w:rsidRPr="00C94816" w14:paraId="333BED10" w14:textId="77777777" w:rsidTr="008C6C65">
        <w:tc>
          <w:tcPr>
            <w:tcW w:w="273" w:type="pct"/>
            <w:tcBorders>
              <w:top w:val="single" w:sz="4" w:space="0" w:color="auto"/>
              <w:left w:val="single" w:sz="4" w:space="0" w:color="auto"/>
              <w:bottom w:val="single" w:sz="4" w:space="0" w:color="auto"/>
              <w:right w:val="single" w:sz="4" w:space="0" w:color="auto"/>
            </w:tcBorders>
          </w:tcPr>
          <w:p w14:paraId="56EE7944" w14:textId="77777777" w:rsidR="00FE228C" w:rsidRPr="00C94816" w:rsidRDefault="00FE228C"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tcPr>
          <w:p w14:paraId="15AF0B29" w14:textId="77777777" w:rsidR="00FE228C" w:rsidRPr="00C94816" w:rsidRDefault="00FE228C" w:rsidP="008C6C65">
            <w:pPr>
              <w:pStyle w:val="120"/>
              <w:rPr>
                <w:szCs w:val="24"/>
                <w:lang w:eastAsia="en-US"/>
              </w:rPr>
            </w:pPr>
            <w:r w:rsidRPr="00C94816">
              <w:rPr>
                <w:szCs w:val="24"/>
                <w:lang w:eastAsia="en-US"/>
              </w:rPr>
              <w:t>Учебная, справочная, методическая, художественная литература, периодические издания</w:t>
            </w:r>
          </w:p>
        </w:tc>
        <w:tc>
          <w:tcPr>
            <w:tcW w:w="1527" w:type="pct"/>
            <w:tcBorders>
              <w:top w:val="single" w:sz="4" w:space="0" w:color="auto"/>
              <w:left w:val="single" w:sz="4" w:space="0" w:color="auto"/>
              <w:bottom w:val="single" w:sz="4" w:space="0" w:color="auto"/>
              <w:right w:val="single" w:sz="4" w:space="0" w:color="auto"/>
            </w:tcBorders>
          </w:tcPr>
          <w:p w14:paraId="774BD51F" w14:textId="77777777" w:rsidR="00FE228C" w:rsidRPr="00C94816" w:rsidRDefault="00FE228C" w:rsidP="008C6C65">
            <w:pPr>
              <w:pStyle w:val="120"/>
              <w:rPr>
                <w:szCs w:val="24"/>
                <w:lang w:eastAsia="en-US"/>
              </w:rPr>
            </w:pPr>
          </w:p>
        </w:tc>
      </w:tr>
      <w:tr w:rsidR="00663BCA" w:rsidRPr="00C94816" w14:paraId="065244D7" w14:textId="77777777" w:rsidTr="008C6C65">
        <w:tc>
          <w:tcPr>
            <w:tcW w:w="273" w:type="pct"/>
            <w:tcBorders>
              <w:top w:val="single" w:sz="4" w:space="0" w:color="auto"/>
              <w:left w:val="single" w:sz="4" w:space="0" w:color="auto"/>
              <w:bottom w:val="single" w:sz="4" w:space="0" w:color="auto"/>
              <w:right w:val="single" w:sz="4" w:space="0" w:color="auto"/>
            </w:tcBorders>
          </w:tcPr>
          <w:p w14:paraId="1D0260BF" w14:textId="77777777" w:rsidR="00FE228C" w:rsidRPr="00C94816" w:rsidRDefault="00FE228C"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tcPr>
          <w:p w14:paraId="7F46425E" w14:textId="77777777" w:rsidR="00FE228C" w:rsidRPr="00C94816" w:rsidRDefault="00FE228C" w:rsidP="008C6C65">
            <w:pPr>
              <w:pStyle w:val="120"/>
              <w:rPr>
                <w:szCs w:val="24"/>
                <w:lang w:eastAsia="en-US"/>
              </w:rPr>
            </w:pPr>
            <w:r w:rsidRPr="00C94816">
              <w:rPr>
                <w:szCs w:val="24"/>
                <w:lang w:eastAsia="en-US"/>
              </w:rPr>
              <w:t>Электронные учебные пособия</w:t>
            </w:r>
          </w:p>
        </w:tc>
        <w:tc>
          <w:tcPr>
            <w:tcW w:w="1527" w:type="pct"/>
            <w:tcBorders>
              <w:top w:val="single" w:sz="4" w:space="0" w:color="auto"/>
              <w:left w:val="single" w:sz="4" w:space="0" w:color="auto"/>
              <w:bottom w:val="single" w:sz="4" w:space="0" w:color="auto"/>
              <w:right w:val="single" w:sz="4" w:space="0" w:color="auto"/>
            </w:tcBorders>
          </w:tcPr>
          <w:p w14:paraId="456D1F30" w14:textId="77777777" w:rsidR="00FE228C" w:rsidRPr="00C94816" w:rsidRDefault="00FE228C" w:rsidP="008C6C65">
            <w:pPr>
              <w:pStyle w:val="120"/>
              <w:rPr>
                <w:szCs w:val="24"/>
                <w:lang w:eastAsia="en-US"/>
              </w:rPr>
            </w:pPr>
          </w:p>
        </w:tc>
      </w:tr>
      <w:tr w:rsidR="00663BCA" w:rsidRPr="00C94816" w14:paraId="138F4F66" w14:textId="77777777" w:rsidTr="008C6C65">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1D279BC3" w14:textId="77777777" w:rsidR="00FE228C" w:rsidRPr="00C94816" w:rsidRDefault="00FE228C" w:rsidP="008C6C65">
            <w:pPr>
              <w:pStyle w:val="120"/>
              <w:jc w:val="center"/>
              <w:rPr>
                <w:b/>
                <w:bCs/>
                <w:szCs w:val="24"/>
                <w:lang w:eastAsia="en-US"/>
              </w:rPr>
            </w:pPr>
            <w:r w:rsidRPr="00C94816">
              <w:rPr>
                <w:b/>
                <w:bCs/>
                <w:szCs w:val="24"/>
                <w:lang w:eastAsia="en-US"/>
              </w:rPr>
              <w:t>Актовый зал</w:t>
            </w:r>
          </w:p>
        </w:tc>
      </w:tr>
      <w:tr w:rsidR="00663BCA" w:rsidRPr="00C94816" w14:paraId="383AC72C" w14:textId="77777777" w:rsidTr="008C6C6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7BE5C16F" w14:textId="77777777" w:rsidR="00FE228C" w:rsidRPr="00C94816" w:rsidRDefault="00FE228C" w:rsidP="008C6C65">
            <w:pPr>
              <w:pStyle w:val="120"/>
              <w:rPr>
                <w:b/>
                <w:bCs/>
                <w:szCs w:val="24"/>
                <w:lang w:eastAsia="en-US"/>
              </w:rPr>
            </w:pPr>
            <w:r w:rsidRPr="00C94816">
              <w:rPr>
                <w:b/>
                <w:bCs/>
                <w:szCs w:val="24"/>
                <w:lang w:val="en-US" w:eastAsia="en-US"/>
              </w:rPr>
              <w:t>I</w:t>
            </w:r>
            <w:r w:rsidRPr="00C94816">
              <w:rPr>
                <w:b/>
                <w:bCs/>
                <w:szCs w:val="24"/>
                <w:lang w:eastAsia="en-US"/>
              </w:rPr>
              <w:t xml:space="preserve"> Основное оборудование</w:t>
            </w:r>
          </w:p>
        </w:tc>
      </w:tr>
      <w:tr w:rsidR="00663BCA" w:rsidRPr="00C94816" w14:paraId="2F1C1CC1"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41F7A299" w14:textId="77777777" w:rsidR="00FE228C" w:rsidRPr="00C94816" w:rsidRDefault="00FE228C"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5425A996" w14:textId="77777777" w:rsidR="00FE228C" w:rsidRPr="00C94816" w:rsidRDefault="00FE228C" w:rsidP="008C6C65">
            <w:pPr>
              <w:pStyle w:val="120"/>
              <w:rPr>
                <w:szCs w:val="24"/>
                <w:lang w:eastAsia="en-US"/>
              </w:rPr>
            </w:pPr>
            <w:r w:rsidRPr="00C94816">
              <w:rPr>
                <w:szCs w:val="24"/>
                <w:lang w:eastAsia="en-US"/>
              </w:rPr>
              <w:t>Столы</w:t>
            </w:r>
          </w:p>
        </w:tc>
        <w:tc>
          <w:tcPr>
            <w:tcW w:w="1527" w:type="pct"/>
            <w:tcBorders>
              <w:top w:val="single" w:sz="4" w:space="0" w:color="auto"/>
              <w:left w:val="single" w:sz="4" w:space="0" w:color="auto"/>
              <w:bottom w:val="single" w:sz="4" w:space="0" w:color="auto"/>
              <w:right w:val="single" w:sz="4" w:space="0" w:color="auto"/>
            </w:tcBorders>
          </w:tcPr>
          <w:p w14:paraId="43E7CFCF" w14:textId="77777777" w:rsidR="00FE228C" w:rsidRPr="00C94816" w:rsidRDefault="00FE228C" w:rsidP="008C6C65">
            <w:pPr>
              <w:pStyle w:val="120"/>
              <w:rPr>
                <w:szCs w:val="24"/>
                <w:lang w:eastAsia="en-US"/>
              </w:rPr>
            </w:pPr>
          </w:p>
        </w:tc>
      </w:tr>
      <w:tr w:rsidR="00663BCA" w:rsidRPr="00C94816" w14:paraId="4B995CA1"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6487E8CF" w14:textId="77777777" w:rsidR="00FE228C" w:rsidRPr="00C94816" w:rsidRDefault="00FE228C"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hideMark/>
          </w:tcPr>
          <w:p w14:paraId="4CFB3F17" w14:textId="77777777" w:rsidR="00FE228C" w:rsidRPr="00C94816" w:rsidRDefault="00FE228C" w:rsidP="008C6C65">
            <w:pPr>
              <w:pStyle w:val="120"/>
              <w:rPr>
                <w:szCs w:val="24"/>
                <w:lang w:eastAsia="en-US"/>
              </w:rPr>
            </w:pPr>
            <w:r w:rsidRPr="00C94816">
              <w:rPr>
                <w:szCs w:val="24"/>
                <w:lang w:eastAsia="en-US"/>
              </w:rPr>
              <w:t>Стулья</w:t>
            </w:r>
          </w:p>
        </w:tc>
        <w:tc>
          <w:tcPr>
            <w:tcW w:w="1527" w:type="pct"/>
            <w:tcBorders>
              <w:top w:val="single" w:sz="4" w:space="0" w:color="auto"/>
              <w:left w:val="single" w:sz="4" w:space="0" w:color="auto"/>
              <w:bottom w:val="single" w:sz="4" w:space="0" w:color="auto"/>
              <w:right w:val="single" w:sz="4" w:space="0" w:color="auto"/>
            </w:tcBorders>
          </w:tcPr>
          <w:p w14:paraId="5DB032CA" w14:textId="77777777" w:rsidR="00FE228C" w:rsidRPr="00C94816" w:rsidRDefault="00FE228C" w:rsidP="008C6C65">
            <w:pPr>
              <w:pStyle w:val="120"/>
              <w:rPr>
                <w:szCs w:val="24"/>
                <w:lang w:eastAsia="en-US"/>
              </w:rPr>
            </w:pPr>
          </w:p>
        </w:tc>
      </w:tr>
      <w:tr w:rsidR="00663BCA" w:rsidRPr="00C94816" w14:paraId="2C024150"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55835FE2" w14:textId="77777777" w:rsidR="00FE228C" w:rsidRPr="00C94816" w:rsidRDefault="00FE228C" w:rsidP="00FE228C">
            <w:pPr>
              <w:pStyle w:val="120"/>
              <w:rPr>
                <w:szCs w:val="24"/>
                <w:lang w:eastAsia="en-US"/>
              </w:rPr>
            </w:pPr>
            <w:r w:rsidRPr="00C94816">
              <w:rPr>
                <w:b/>
                <w:bCs/>
                <w:szCs w:val="24"/>
                <w:lang w:val="en-US" w:eastAsia="en-US"/>
              </w:rPr>
              <w:t>II</w:t>
            </w:r>
            <w:r w:rsidRPr="00C94816">
              <w:rPr>
                <w:b/>
                <w:bCs/>
                <w:szCs w:val="24"/>
                <w:lang w:eastAsia="en-US"/>
              </w:rPr>
              <w:t xml:space="preserve"> Технические средства </w:t>
            </w:r>
          </w:p>
        </w:tc>
      </w:tr>
      <w:tr w:rsidR="00663BCA" w:rsidRPr="00C94816" w14:paraId="5548E9CD" w14:textId="77777777" w:rsidTr="008C6C65">
        <w:tc>
          <w:tcPr>
            <w:tcW w:w="5000" w:type="pct"/>
            <w:gridSpan w:val="3"/>
            <w:tcBorders>
              <w:top w:val="single" w:sz="4" w:space="0" w:color="auto"/>
              <w:left w:val="single" w:sz="4" w:space="0" w:color="auto"/>
              <w:bottom w:val="single" w:sz="4" w:space="0" w:color="auto"/>
              <w:right w:val="single" w:sz="4" w:space="0" w:color="auto"/>
            </w:tcBorders>
            <w:hideMark/>
          </w:tcPr>
          <w:p w14:paraId="6D90563A" w14:textId="77777777" w:rsidR="00FE228C" w:rsidRPr="00C94816" w:rsidRDefault="00FE228C" w:rsidP="008C6C65">
            <w:pPr>
              <w:pStyle w:val="120"/>
              <w:rPr>
                <w:szCs w:val="24"/>
                <w:lang w:eastAsia="en-US"/>
              </w:rPr>
            </w:pPr>
            <w:r w:rsidRPr="00C94816">
              <w:rPr>
                <w:b/>
                <w:bCs/>
                <w:szCs w:val="24"/>
                <w:lang w:eastAsia="en-US"/>
              </w:rPr>
              <w:t>Основное оборудование</w:t>
            </w:r>
          </w:p>
        </w:tc>
      </w:tr>
      <w:tr w:rsidR="00663BCA" w:rsidRPr="00C94816" w14:paraId="57A00750" w14:textId="77777777" w:rsidTr="008C6C65">
        <w:tc>
          <w:tcPr>
            <w:tcW w:w="273" w:type="pct"/>
            <w:tcBorders>
              <w:top w:val="single" w:sz="4" w:space="0" w:color="auto"/>
              <w:left w:val="single" w:sz="4" w:space="0" w:color="auto"/>
              <w:bottom w:val="single" w:sz="4" w:space="0" w:color="auto"/>
              <w:right w:val="single" w:sz="4" w:space="0" w:color="auto"/>
            </w:tcBorders>
            <w:hideMark/>
          </w:tcPr>
          <w:p w14:paraId="693E4BB1" w14:textId="77777777" w:rsidR="00FE228C" w:rsidRPr="00C94816" w:rsidRDefault="00FE228C" w:rsidP="008C6C65">
            <w:pPr>
              <w:pStyle w:val="120"/>
              <w:rPr>
                <w:szCs w:val="24"/>
                <w:lang w:eastAsia="en-US"/>
              </w:rPr>
            </w:pPr>
            <w:r w:rsidRPr="00C94816">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hideMark/>
          </w:tcPr>
          <w:p w14:paraId="15EAA690" w14:textId="77777777" w:rsidR="00FE228C" w:rsidRPr="00C94816" w:rsidRDefault="00FE228C" w:rsidP="008C6C65">
            <w:pPr>
              <w:pStyle w:val="120"/>
              <w:rPr>
                <w:szCs w:val="24"/>
                <w:lang w:eastAsia="en-US"/>
              </w:rPr>
            </w:pPr>
            <w:r w:rsidRPr="00C94816">
              <w:rPr>
                <w:szCs w:val="24"/>
                <w:lang w:eastAsia="en-US"/>
              </w:rPr>
              <w:t>Компьютер (с выходом в сеть Интернет)</w:t>
            </w:r>
          </w:p>
        </w:tc>
        <w:tc>
          <w:tcPr>
            <w:tcW w:w="1527" w:type="pct"/>
            <w:tcBorders>
              <w:top w:val="single" w:sz="4" w:space="0" w:color="auto"/>
              <w:left w:val="single" w:sz="4" w:space="0" w:color="auto"/>
              <w:bottom w:val="single" w:sz="4" w:space="0" w:color="auto"/>
              <w:right w:val="single" w:sz="4" w:space="0" w:color="auto"/>
            </w:tcBorders>
          </w:tcPr>
          <w:p w14:paraId="66048CF2" w14:textId="77777777" w:rsidR="00FE228C" w:rsidRPr="00C94816" w:rsidRDefault="00FE228C" w:rsidP="008C6C65">
            <w:pPr>
              <w:pStyle w:val="120"/>
              <w:rPr>
                <w:szCs w:val="24"/>
                <w:lang w:eastAsia="en-US"/>
              </w:rPr>
            </w:pPr>
          </w:p>
        </w:tc>
      </w:tr>
      <w:tr w:rsidR="00663BCA" w:rsidRPr="00C94816" w14:paraId="67C4220D" w14:textId="77777777" w:rsidTr="008C6C65">
        <w:tc>
          <w:tcPr>
            <w:tcW w:w="273" w:type="pct"/>
            <w:tcBorders>
              <w:top w:val="single" w:sz="4" w:space="0" w:color="auto"/>
              <w:left w:val="single" w:sz="4" w:space="0" w:color="auto"/>
              <w:bottom w:val="single" w:sz="4" w:space="0" w:color="auto"/>
              <w:right w:val="single" w:sz="4" w:space="0" w:color="auto"/>
            </w:tcBorders>
          </w:tcPr>
          <w:p w14:paraId="31457B61" w14:textId="77777777" w:rsidR="00FE228C" w:rsidRPr="00C94816" w:rsidRDefault="00FE228C" w:rsidP="008C6C65">
            <w:pPr>
              <w:pStyle w:val="120"/>
              <w:rPr>
                <w:szCs w:val="24"/>
                <w:lang w:eastAsia="en-US"/>
              </w:rPr>
            </w:pPr>
            <w:r w:rsidRPr="00C94816">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tcPr>
          <w:p w14:paraId="519B009E" w14:textId="77777777" w:rsidR="00FE228C" w:rsidRPr="00C94816" w:rsidRDefault="00FE228C" w:rsidP="008C6C65">
            <w:pPr>
              <w:pStyle w:val="120"/>
              <w:rPr>
                <w:szCs w:val="24"/>
                <w:lang w:eastAsia="en-US"/>
              </w:rPr>
            </w:pPr>
            <w:r w:rsidRPr="00C94816">
              <w:rPr>
                <w:szCs w:val="24"/>
                <w:lang w:eastAsia="en-US"/>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tcPr>
          <w:p w14:paraId="42739912" w14:textId="77777777" w:rsidR="00FE228C" w:rsidRPr="00C94816" w:rsidRDefault="00FE228C" w:rsidP="008C6C65">
            <w:pPr>
              <w:pStyle w:val="120"/>
              <w:rPr>
                <w:szCs w:val="24"/>
                <w:lang w:eastAsia="en-US"/>
              </w:rPr>
            </w:pPr>
          </w:p>
        </w:tc>
      </w:tr>
      <w:tr w:rsidR="00FE228C" w:rsidRPr="00C94816" w14:paraId="71292835" w14:textId="77777777" w:rsidTr="008C6C65">
        <w:tc>
          <w:tcPr>
            <w:tcW w:w="273" w:type="pct"/>
            <w:tcBorders>
              <w:top w:val="single" w:sz="4" w:space="0" w:color="auto"/>
              <w:left w:val="single" w:sz="4" w:space="0" w:color="auto"/>
              <w:bottom w:val="single" w:sz="4" w:space="0" w:color="auto"/>
              <w:right w:val="single" w:sz="4" w:space="0" w:color="auto"/>
            </w:tcBorders>
          </w:tcPr>
          <w:p w14:paraId="6A5B36BE" w14:textId="77777777" w:rsidR="00FE228C" w:rsidRPr="00C94816" w:rsidRDefault="00FE228C" w:rsidP="008C6C65">
            <w:pPr>
              <w:pStyle w:val="120"/>
              <w:rPr>
                <w:szCs w:val="24"/>
                <w:lang w:eastAsia="en-US"/>
              </w:rPr>
            </w:pPr>
            <w:r w:rsidRPr="00C94816">
              <w:rPr>
                <w:szCs w:val="24"/>
                <w:lang w:eastAsia="en-US"/>
              </w:rPr>
              <w:t>3</w:t>
            </w:r>
          </w:p>
        </w:tc>
        <w:tc>
          <w:tcPr>
            <w:tcW w:w="3200" w:type="pct"/>
            <w:tcBorders>
              <w:top w:val="single" w:sz="4" w:space="0" w:color="auto"/>
              <w:left w:val="single" w:sz="4" w:space="0" w:color="auto"/>
              <w:bottom w:val="single" w:sz="4" w:space="0" w:color="auto"/>
              <w:right w:val="single" w:sz="4" w:space="0" w:color="auto"/>
            </w:tcBorders>
          </w:tcPr>
          <w:p w14:paraId="4850180D" w14:textId="77777777" w:rsidR="00FE228C" w:rsidRPr="00C94816" w:rsidRDefault="00FE228C" w:rsidP="008C6C65">
            <w:pPr>
              <w:pStyle w:val="120"/>
              <w:rPr>
                <w:szCs w:val="24"/>
                <w:lang w:eastAsia="en-US"/>
              </w:rPr>
            </w:pPr>
            <w:r w:rsidRPr="00C94816">
              <w:rPr>
                <w:szCs w:val="24"/>
                <w:lang w:eastAsia="en-US"/>
              </w:rPr>
              <w:t>Экран</w:t>
            </w:r>
          </w:p>
        </w:tc>
        <w:tc>
          <w:tcPr>
            <w:tcW w:w="1527" w:type="pct"/>
            <w:tcBorders>
              <w:top w:val="single" w:sz="4" w:space="0" w:color="auto"/>
              <w:left w:val="single" w:sz="4" w:space="0" w:color="auto"/>
              <w:bottom w:val="single" w:sz="4" w:space="0" w:color="auto"/>
              <w:right w:val="single" w:sz="4" w:space="0" w:color="auto"/>
            </w:tcBorders>
          </w:tcPr>
          <w:p w14:paraId="43B77C52" w14:textId="77777777" w:rsidR="00FE228C" w:rsidRPr="00C94816" w:rsidRDefault="00FE228C" w:rsidP="008C6C65">
            <w:pPr>
              <w:pStyle w:val="120"/>
              <w:rPr>
                <w:szCs w:val="24"/>
                <w:lang w:eastAsia="en-US"/>
              </w:rPr>
            </w:pPr>
          </w:p>
        </w:tc>
      </w:tr>
    </w:tbl>
    <w:p w14:paraId="52F871F6" w14:textId="77777777" w:rsidR="001F011B" w:rsidRPr="00C94816" w:rsidRDefault="001F011B" w:rsidP="00D540B5">
      <w:pPr>
        <w:suppressAutoHyphens/>
        <w:spacing w:after="0" w:line="240" w:lineRule="auto"/>
        <w:ind w:firstLine="709"/>
        <w:jc w:val="both"/>
        <w:rPr>
          <w:rFonts w:ascii="Times New Roman" w:hAnsi="Times New Roman" w:cs="Times New Roman"/>
          <w:bCs/>
          <w:sz w:val="24"/>
          <w:szCs w:val="24"/>
        </w:rPr>
      </w:pPr>
    </w:p>
    <w:p w14:paraId="2038DC2F" w14:textId="77777777" w:rsidR="00D540B5" w:rsidRPr="00C94816" w:rsidRDefault="00D540B5" w:rsidP="00D540B5">
      <w:pPr>
        <w:suppressAutoHyphens/>
        <w:spacing w:after="0" w:line="240" w:lineRule="auto"/>
        <w:jc w:val="both"/>
        <w:rPr>
          <w:rFonts w:ascii="Times New Roman" w:hAnsi="Times New Roman" w:cs="Times New Roman"/>
          <w:bCs/>
          <w:sz w:val="24"/>
          <w:szCs w:val="24"/>
        </w:rPr>
      </w:pPr>
    </w:p>
    <w:p w14:paraId="4063CD8B" w14:textId="77777777" w:rsidR="00D540B5" w:rsidRPr="00C94816" w:rsidRDefault="00D540B5" w:rsidP="00A76F7B">
      <w:pPr>
        <w:spacing w:after="0"/>
        <w:ind w:firstLine="567"/>
        <w:contextualSpacing/>
        <w:jc w:val="both"/>
        <w:rPr>
          <w:rFonts w:ascii="Times New Roman" w:eastAsia="Calibri" w:hAnsi="Times New Roman" w:cs="Times New Roman"/>
          <w:bCs/>
          <w:sz w:val="28"/>
          <w:szCs w:val="28"/>
          <w:lang w:eastAsia="en-US"/>
        </w:rPr>
      </w:pPr>
      <w:r w:rsidRPr="00C94816">
        <w:rPr>
          <w:rFonts w:ascii="Times New Roman" w:eastAsia="Calibri" w:hAnsi="Times New Roman" w:cs="Times New Roman"/>
          <w:bCs/>
          <w:sz w:val="28"/>
          <w:szCs w:val="28"/>
          <w:lang w:eastAsia="en-US"/>
        </w:rPr>
        <w:t xml:space="preserve">6.1.2.3. Оснащение лабораторий </w:t>
      </w:r>
    </w:p>
    <w:p w14:paraId="4FD11880" w14:textId="77777777" w:rsidR="00FE228C" w:rsidRPr="00C94816" w:rsidRDefault="00FE228C" w:rsidP="00A76F7B">
      <w:pPr>
        <w:spacing w:after="0" w:line="240" w:lineRule="auto"/>
        <w:ind w:firstLine="567"/>
        <w:jc w:val="both"/>
        <w:rPr>
          <w:rFonts w:ascii="Times New Roman" w:hAnsi="Times New Roman" w:cs="Times New Roman"/>
          <w:sz w:val="28"/>
          <w:szCs w:val="28"/>
        </w:rPr>
      </w:pPr>
      <w:r w:rsidRPr="00C94816">
        <w:rPr>
          <w:rFonts w:ascii="Times New Roman" w:eastAsia="Calibri" w:hAnsi="Times New Roman" w:cs="Times New Roman"/>
          <w:bCs/>
          <w:sz w:val="28"/>
          <w:szCs w:val="28"/>
          <w:lang w:eastAsia="en-US"/>
        </w:rPr>
        <w:t>Лаборатория «</w:t>
      </w:r>
      <w:r w:rsidR="00AE5FC0" w:rsidRPr="00C94816">
        <w:rPr>
          <w:rFonts w:ascii="Times New Roman" w:hAnsi="Times New Roman" w:cs="Times New Roman"/>
          <w:sz w:val="28"/>
          <w:szCs w:val="28"/>
        </w:rPr>
        <w:t>У</w:t>
      </w:r>
      <w:r w:rsidRPr="00C94816">
        <w:rPr>
          <w:rFonts w:ascii="Times New Roman" w:hAnsi="Times New Roman" w:cs="Times New Roman"/>
          <w:sz w:val="28"/>
          <w:szCs w:val="28"/>
        </w:rPr>
        <w:t>чебная кухня ресторана (с зонами для приготовления холодных, горячих блюд, кулинарных изделий, сладких блюд, десертов и напитков);</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083"/>
        <w:gridCol w:w="5673"/>
      </w:tblGrid>
      <w:tr w:rsidR="00663BCA" w:rsidRPr="00C94816" w14:paraId="764272D8" w14:textId="77777777" w:rsidTr="004F4C20">
        <w:tc>
          <w:tcPr>
            <w:tcW w:w="271" w:type="pct"/>
            <w:shd w:val="clear" w:color="auto" w:fill="auto"/>
            <w:vAlign w:val="center"/>
          </w:tcPr>
          <w:p w14:paraId="23A5B986" w14:textId="77777777" w:rsidR="00D540B5" w:rsidRPr="00C94816" w:rsidRDefault="00D540B5" w:rsidP="00AE5FC0">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1979" w:type="pct"/>
            <w:shd w:val="clear" w:color="auto" w:fill="auto"/>
            <w:vAlign w:val="center"/>
          </w:tcPr>
          <w:p w14:paraId="27CB070C" w14:textId="77777777" w:rsidR="00D540B5" w:rsidRPr="00C94816" w:rsidRDefault="00D540B5" w:rsidP="00AE5FC0">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750" w:type="pct"/>
            <w:shd w:val="clear" w:color="auto" w:fill="auto"/>
            <w:vAlign w:val="center"/>
          </w:tcPr>
          <w:p w14:paraId="32DA2822" w14:textId="77777777" w:rsidR="00D540B5" w:rsidRPr="00C94816" w:rsidRDefault="00D540B5" w:rsidP="00AE5FC0">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2CD72110" w14:textId="77777777" w:rsidTr="004F4C20">
        <w:trPr>
          <w:trHeight w:val="278"/>
        </w:trPr>
        <w:tc>
          <w:tcPr>
            <w:tcW w:w="5000" w:type="pct"/>
            <w:gridSpan w:val="3"/>
            <w:shd w:val="clear" w:color="auto" w:fill="auto"/>
          </w:tcPr>
          <w:p w14:paraId="6E3CC825" w14:textId="77777777" w:rsidR="00D540B5" w:rsidRPr="00C94816" w:rsidRDefault="00D540B5" w:rsidP="00AE5FC0">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Pr="00C94816">
              <w:rPr>
                <w:rFonts w:ascii="Times New Roman" w:eastAsia="Times New Roman" w:hAnsi="Times New Roman" w:cs="Times New Roman"/>
                <w:b/>
                <w:bCs/>
                <w:iCs/>
                <w:sz w:val="24"/>
                <w:szCs w:val="24"/>
                <w:lang w:eastAsia="en-US"/>
              </w:rPr>
              <w:t xml:space="preserve"> Специализированная мебель и системы хранения </w:t>
            </w:r>
            <w:r w:rsidRPr="00C94816">
              <w:rPr>
                <w:rFonts w:ascii="Times New Roman" w:eastAsia="Times New Roman" w:hAnsi="Times New Roman" w:cs="Times New Roman"/>
                <w:i/>
                <w:sz w:val="24"/>
                <w:szCs w:val="24"/>
                <w:lang w:eastAsia="en-US"/>
              </w:rPr>
              <w:t>(при необходимости)</w:t>
            </w:r>
          </w:p>
        </w:tc>
      </w:tr>
      <w:tr w:rsidR="00663BCA" w:rsidRPr="00C94816" w14:paraId="58D43569" w14:textId="77777777" w:rsidTr="004F4C20">
        <w:trPr>
          <w:trHeight w:val="277"/>
        </w:trPr>
        <w:tc>
          <w:tcPr>
            <w:tcW w:w="5000" w:type="pct"/>
            <w:gridSpan w:val="3"/>
            <w:shd w:val="clear" w:color="auto" w:fill="auto"/>
          </w:tcPr>
          <w:p w14:paraId="541C32C3" w14:textId="77777777" w:rsidR="00D540B5" w:rsidRPr="00C94816" w:rsidRDefault="00D540B5" w:rsidP="00AE5FC0">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43D23FF6" w14:textId="77777777" w:rsidTr="004F4C20">
        <w:tc>
          <w:tcPr>
            <w:tcW w:w="271" w:type="pct"/>
            <w:shd w:val="clear" w:color="auto" w:fill="auto"/>
          </w:tcPr>
          <w:p w14:paraId="6011DD6D" w14:textId="77777777" w:rsidR="00354DBB"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79" w:type="pct"/>
            <w:shd w:val="clear" w:color="auto" w:fill="auto"/>
          </w:tcPr>
          <w:p w14:paraId="28688819" w14:textId="77777777" w:rsidR="00354DBB" w:rsidRPr="00C94816" w:rsidRDefault="00354DBB" w:rsidP="00AE5FC0">
            <w:pPr>
              <w:pStyle w:val="aa"/>
              <w:spacing w:after="0" w:line="240" w:lineRule="auto"/>
              <w:ind w:left="0"/>
              <w:rPr>
                <w:rFonts w:ascii="Times New Roman" w:hAnsi="Times New Roman" w:cs="Times New Roman"/>
                <w:sz w:val="24"/>
                <w:szCs w:val="24"/>
              </w:rPr>
            </w:pPr>
            <w:r w:rsidRPr="00C94816">
              <w:rPr>
                <w:rFonts w:ascii="Times New Roman" w:hAnsi="Times New Roman" w:cs="Times New Roman"/>
                <w:sz w:val="24"/>
                <w:szCs w:val="24"/>
              </w:rPr>
              <w:t>Рабочее место преподавателя.</w:t>
            </w:r>
          </w:p>
        </w:tc>
        <w:tc>
          <w:tcPr>
            <w:tcW w:w="2750" w:type="pct"/>
            <w:shd w:val="clear" w:color="auto" w:fill="auto"/>
          </w:tcPr>
          <w:p w14:paraId="4D39F754" w14:textId="77777777" w:rsidR="00354DBB" w:rsidRPr="00C94816" w:rsidRDefault="00354DBB"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4E02AB77" w14:textId="77777777" w:rsidTr="004F4C20">
        <w:tc>
          <w:tcPr>
            <w:tcW w:w="271" w:type="pct"/>
            <w:shd w:val="clear" w:color="auto" w:fill="auto"/>
          </w:tcPr>
          <w:p w14:paraId="73EC902A" w14:textId="77777777" w:rsidR="00354DBB"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79" w:type="pct"/>
            <w:shd w:val="clear" w:color="auto" w:fill="auto"/>
          </w:tcPr>
          <w:p w14:paraId="55638641" w14:textId="77777777" w:rsidR="00354DBB" w:rsidRPr="00C94816" w:rsidRDefault="00354DBB" w:rsidP="00AE5FC0">
            <w:pPr>
              <w:pStyle w:val="af4"/>
            </w:pPr>
            <w:r w:rsidRPr="00C94816">
              <w:t>Обеденный  стол, стулья, шкаф для столовой посуды).</w:t>
            </w:r>
          </w:p>
        </w:tc>
        <w:tc>
          <w:tcPr>
            <w:tcW w:w="2750" w:type="pct"/>
            <w:shd w:val="clear" w:color="auto" w:fill="auto"/>
          </w:tcPr>
          <w:p w14:paraId="66225423" w14:textId="77777777" w:rsidR="00354DBB" w:rsidRPr="00C94816" w:rsidRDefault="00354DBB" w:rsidP="00AE5FC0">
            <w:pPr>
              <w:pStyle w:val="af4"/>
              <w:jc w:val="both"/>
            </w:pPr>
            <w:r w:rsidRPr="00C94816">
              <w:t xml:space="preserve">Место для презентации готовой кулинарной продукции </w:t>
            </w:r>
          </w:p>
        </w:tc>
      </w:tr>
      <w:tr w:rsidR="00663BCA" w:rsidRPr="00C94816" w14:paraId="50249E9B" w14:textId="77777777" w:rsidTr="004F4C20">
        <w:tc>
          <w:tcPr>
            <w:tcW w:w="5000" w:type="pct"/>
            <w:gridSpan w:val="3"/>
            <w:shd w:val="clear" w:color="auto" w:fill="auto"/>
          </w:tcPr>
          <w:p w14:paraId="5778CB85" w14:textId="77777777" w:rsidR="00354DBB" w:rsidRPr="00C94816" w:rsidRDefault="00354DBB" w:rsidP="00AE5FC0">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III</w:t>
            </w:r>
            <w:r w:rsidRPr="00C94816">
              <w:rPr>
                <w:rFonts w:ascii="Times New Roman" w:eastAsia="Times New Roman" w:hAnsi="Times New Roman" w:cs="Times New Roman"/>
                <w:b/>
                <w:bCs/>
                <w:iCs/>
                <w:sz w:val="24"/>
                <w:szCs w:val="24"/>
                <w:lang w:eastAsia="en-US"/>
              </w:rPr>
              <w:t xml:space="preserve"> Специализированное оборудование, мебель и системы хранения</w:t>
            </w:r>
          </w:p>
        </w:tc>
      </w:tr>
      <w:tr w:rsidR="00663BCA" w:rsidRPr="00C94816" w14:paraId="2D3AAB0F" w14:textId="77777777" w:rsidTr="004F4C20">
        <w:tc>
          <w:tcPr>
            <w:tcW w:w="5000" w:type="pct"/>
            <w:gridSpan w:val="3"/>
            <w:shd w:val="clear" w:color="auto" w:fill="auto"/>
          </w:tcPr>
          <w:p w14:paraId="27E592BA" w14:textId="77777777" w:rsidR="00354DBB" w:rsidRPr="00C94816" w:rsidRDefault="00354DBB" w:rsidP="00AE5FC0">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19C74321" w14:textId="77777777" w:rsidTr="004F4C20">
        <w:tc>
          <w:tcPr>
            <w:tcW w:w="271" w:type="pct"/>
            <w:shd w:val="clear" w:color="auto" w:fill="auto"/>
          </w:tcPr>
          <w:p w14:paraId="3EC12ED9"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79" w:type="pct"/>
            <w:shd w:val="clear" w:color="auto" w:fill="auto"/>
          </w:tcPr>
          <w:p w14:paraId="142F10DA" w14:textId="77777777" w:rsidR="00CB1A21" w:rsidRPr="00C94816" w:rsidRDefault="00CB1A21" w:rsidP="00AE5FC0">
            <w:pPr>
              <w:pStyle w:val="af4"/>
            </w:pPr>
            <w:r w:rsidRPr="00C94816">
              <w:t>Пароконвектомат</w:t>
            </w:r>
          </w:p>
        </w:tc>
        <w:tc>
          <w:tcPr>
            <w:tcW w:w="2750" w:type="pct"/>
            <w:shd w:val="clear" w:color="auto" w:fill="auto"/>
          </w:tcPr>
          <w:p w14:paraId="6CA642C0"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Максимальный температурный режим, °С  270</w:t>
            </w:r>
          </w:p>
          <w:p w14:paraId="415BAB7F"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уровней  6</w:t>
            </w:r>
          </w:p>
          <w:p w14:paraId="74CF08C4"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Расстояние между уровнями, мм  70</w:t>
            </w:r>
          </w:p>
          <w:p w14:paraId="45903B0B"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Подключение  380 В  мощность: 9,5 кВт</w:t>
            </w:r>
          </w:p>
          <w:p w14:paraId="4935E7F1"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 гастроемкости  GN 1/1</w:t>
            </w:r>
          </w:p>
          <w:p w14:paraId="340FE550"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Размер гастроемкости (наруж./внутр.), мм  530x325 / 500x300</w:t>
            </w:r>
          </w:p>
          <w:p w14:paraId="60DD02F4"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Панель управления  электронная</w:t>
            </w:r>
          </w:p>
        </w:tc>
      </w:tr>
      <w:tr w:rsidR="00663BCA" w:rsidRPr="00C94816" w14:paraId="376EAA09" w14:textId="77777777" w:rsidTr="004F4C20">
        <w:tc>
          <w:tcPr>
            <w:tcW w:w="271" w:type="pct"/>
            <w:shd w:val="clear" w:color="auto" w:fill="auto"/>
          </w:tcPr>
          <w:p w14:paraId="0C66FF77"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79" w:type="pct"/>
            <w:shd w:val="clear" w:color="auto" w:fill="auto"/>
          </w:tcPr>
          <w:p w14:paraId="66632DBA" w14:textId="77777777" w:rsidR="00CB1A21" w:rsidRPr="00C94816" w:rsidRDefault="00CB1A21" w:rsidP="00AE5FC0">
            <w:pPr>
              <w:pStyle w:val="af4"/>
            </w:pPr>
            <w:r w:rsidRPr="00C94816">
              <w:t>Микроволновая печь</w:t>
            </w:r>
          </w:p>
        </w:tc>
        <w:tc>
          <w:tcPr>
            <w:tcW w:w="2750" w:type="pct"/>
            <w:shd w:val="clear" w:color="auto" w:fill="auto"/>
          </w:tcPr>
          <w:p w14:paraId="05DE2CF0"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1200 Вт параметры электросети 220В, 50Гц, частота СВЧ-излучение 2450МГц, объем камеры 20л, габариты, мм 262х452х335, принцип работы Вращающееся блюдо</w:t>
            </w:r>
          </w:p>
        </w:tc>
      </w:tr>
      <w:tr w:rsidR="00663BCA" w:rsidRPr="00C94816" w14:paraId="4C33B4E4" w14:textId="77777777" w:rsidTr="004F4C20">
        <w:tc>
          <w:tcPr>
            <w:tcW w:w="271" w:type="pct"/>
            <w:shd w:val="clear" w:color="auto" w:fill="auto"/>
          </w:tcPr>
          <w:p w14:paraId="2B7DF39D"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1979" w:type="pct"/>
            <w:shd w:val="clear" w:color="auto" w:fill="auto"/>
          </w:tcPr>
          <w:p w14:paraId="19F7876F" w14:textId="77777777" w:rsidR="00CB1A21" w:rsidRPr="00C94816" w:rsidRDefault="00CB1A21" w:rsidP="00AE5FC0">
            <w:pPr>
              <w:pStyle w:val="af4"/>
            </w:pPr>
            <w:r w:rsidRPr="00C94816">
              <w:t xml:space="preserve">Плита электрическая; </w:t>
            </w:r>
          </w:p>
        </w:tc>
        <w:tc>
          <w:tcPr>
            <w:tcW w:w="2750" w:type="pct"/>
            <w:shd w:val="clear" w:color="auto" w:fill="auto"/>
          </w:tcPr>
          <w:p w14:paraId="4813660B"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конфорок - 4</w:t>
            </w:r>
          </w:p>
          <w:p w14:paraId="2B3EA118"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Конфорка - индукционная</w:t>
            </w:r>
          </w:p>
          <w:p w14:paraId="1CB6DB2E"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- 380 В</w:t>
            </w:r>
          </w:p>
          <w:p w14:paraId="2E0335CD"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- 14 кВт</w:t>
            </w:r>
          </w:p>
        </w:tc>
      </w:tr>
      <w:tr w:rsidR="00663BCA" w:rsidRPr="00C94816" w14:paraId="1F0EA0CF" w14:textId="77777777" w:rsidTr="004F4C20">
        <w:tc>
          <w:tcPr>
            <w:tcW w:w="271" w:type="pct"/>
            <w:shd w:val="clear" w:color="auto" w:fill="auto"/>
          </w:tcPr>
          <w:p w14:paraId="76AF6A3D"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1979" w:type="pct"/>
            <w:shd w:val="clear" w:color="auto" w:fill="auto"/>
          </w:tcPr>
          <w:p w14:paraId="428B9714" w14:textId="77777777" w:rsidR="00CB1A21" w:rsidRPr="00C94816" w:rsidRDefault="00CB1A21" w:rsidP="00AE5FC0">
            <w:pPr>
              <w:pStyle w:val="af4"/>
            </w:pPr>
            <w:r w:rsidRPr="00C94816">
              <w:t>Фритюрница;</w:t>
            </w:r>
          </w:p>
        </w:tc>
        <w:tc>
          <w:tcPr>
            <w:tcW w:w="2750" w:type="pct"/>
            <w:shd w:val="clear" w:color="auto" w:fill="auto"/>
          </w:tcPr>
          <w:p w14:paraId="002FA9EB"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мм.-265</w:t>
            </w:r>
          </w:p>
          <w:p w14:paraId="3F96531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Ширина, мм.-425</w:t>
            </w:r>
          </w:p>
          <w:p w14:paraId="04FDA3F3"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Высота, мм.-350</w:t>
            </w:r>
          </w:p>
          <w:p w14:paraId="11874AF1"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В -220</w:t>
            </w:r>
          </w:p>
          <w:p w14:paraId="0E52B2BB"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Вес нетто, кг- 6.2</w:t>
            </w:r>
          </w:p>
          <w:p w14:paraId="159F65BC"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ванн 1</w:t>
            </w:r>
          </w:p>
        </w:tc>
      </w:tr>
      <w:tr w:rsidR="00663BCA" w:rsidRPr="00C94816" w14:paraId="4EFC0A51" w14:textId="77777777" w:rsidTr="004F4C20">
        <w:tc>
          <w:tcPr>
            <w:tcW w:w="271" w:type="pct"/>
            <w:shd w:val="clear" w:color="auto" w:fill="auto"/>
          </w:tcPr>
          <w:p w14:paraId="0F3BF1EE"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1979" w:type="pct"/>
            <w:shd w:val="clear" w:color="auto" w:fill="auto"/>
          </w:tcPr>
          <w:p w14:paraId="09BCEAF1" w14:textId="77777777" w:rsidR="00CB1A21" w:rsidRPr="00C94816" w:rsidRDefault="00CB1A21" w:rsidP="00AE5FC0">
            <w:pPr>
              <w:pStyle w:val="af4"/>
            </w:pPr>
            <w:r w:rsidRPr="00C94816">
              <w:t>Шкаф холодильный;</w:t>
            </w:r>
          </w:p>
        </w:tc>
        <w:tc>
          <w:tcPr>
            <w:tcW w:w="2750" w:type="pct"/>
            <w:shd w:val="clear" w:color="auto" w:fill="auto"/>
          </w:tcPr>
          <w:p w14:paraId="2F8DCADC"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л-455</w:t>
            </w:r>
          </w:p>
          <w:p w14:paraId="6DAC334F"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Минимальный температурный режим, °С-1</w:t>
            </w:r>
          </w:p>
          <w:p w14:paraId="0239524B"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Максимальный температурный режим, °С-10</w:t>
            </w:r>
          </w:p>
          <w:p w14:paraId="6C16ACA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Напряжение-220В</w:t>
            </w:r>
          </w:p>
          <w:p w14:paraId="3CE9B53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Потребляемая мощность-0.205</w:t>
            </w:r>
          </w:p>
          <w:p w14:paraId="6CD910C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Исполнение двери-прозрачная</w:t>
            </w:r>
          </w:p>
          <w:p w14:paraId="5E64DB4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Охлаждение-динамическое</w:t>
            </w:r>
          </w:p>
          <w:p w14:paraId="5E3C6BAF"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мм-670 Ширина, мм-670  Высота, мм-1980</w:t>
            </w:r>
          </w:p>
        </w:tc>
      </w:tr>
      <w:tr w:rsidR="00663BCA" w:rsidRPr="00C94816" w14:paraId="5A046E17" w14:textId="77777777" w:rsidTr="004F4C20">
        <w:tc>
          <w:tcPr>
            <w:tcW w:w="271" w:type="pct"/>
            <w:shd w:val="clear" w:color="auto" w:fill="auto"/>
          </w:tcPr>
          <w:p w14:paraId="362494ED"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6</w:t>
            </w:r>
          </w:p>
        </w:tc>
        <w:tc>
          <w:tcPr>
            <w:tcW w:w="1979" w:type="pct"/>
            <w:shd w:val="clear" w:color="auto" w:fill="auto"/>
          </w:tcPr>
          <w:p w14:paraId="34721739" w14:textId="77777777" w:rsidR="00CB1A21" w:rsidRPr="00C94816" w:rsidRDefault="00CB1A21" w:rsidP="00AE5FC0">
            <w:pPr>
              <w:pStyle w:val="af4"/>
            </w:pPr>
            <w:r w:rsidRPr="00C94816">
              <w:t xml:space="preserve">Шкаф шоковой заморозки; </w:t>
            </w:r>
          </w:p>
        </w:tc>
        <w:tc>
          <w:tcPr>
            <w:tcW w:w="2750" w:type="pct"/>
            <w:shd w:val="clear" w:color="auto" w:fill="auto"/>
          </w:tcPr>
          <w:p w14:paraId="17F1B85B"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Номинальное напряжение, В 230</w:t>
            </w:r>
          </w:p>
          <w:p w14:paraId="2F3A3BF3"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Полезный объем камеры, м3 0,33 Температура воздуха полезного объема, °С, не выше от +90 до -35</w:t>
            </w:r>
          </w:p>
          <w:p w14:paraId="681A984A"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Температура охлаждения продукта, °С от +90 до +3 Время для охлаждения, мин 90</w:t>
            </w:r>
          </w:p>
          <w:p w14:paraId="5F5145DE"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Температура замораживания продукта, °С от +90 до -18 Время для замораживания, мин 240 Номер хладагента R404A Общая масса хладагента, кг 1,7 Количество устанавливаемых противней, шт 10</w:t>
            </w:r>
          </w:p>
          <w:p w14:paraId="4BF2409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Типоразмер используемых гастроемкостей/противней GN 1/1 или 600х400 мм</w:t>
            </w:r>
          </w:p>
          <w:p w14:paraId="27A40299"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Масса продукта для охлаждения, кг 25</w:t>
            </w:r>
          </w:p>
        </w:tc>
      </w:tr>
      <w:tr w:rsidR="00663BCA" w:rsidRPr="00C94816" w14:paraId="437E3E8A" w14:textId="77777777" w:rsidTr="004F4C20">
        <w:tc>
          <w:tcPr>
            <w:tcW w:w="271" w:type="pct"/>
            <w:shd w:val="clear" w:color="auto" w:fill="auto"/>
          </w:tcPr>
          <w:p w14:paraId="77003F45"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8</w:t>
            </w:r>
          </w:p>
        </w:tc>
        <w:tc>
          <w:tcPr>
            <w:tcW w:w="1979" w:type="pct"/>
            <w:shd w:val="clear" w:color="auto" w:fill="auto"/>
          </w:tcPr>
          <w:p w14:paraId="5F882EE1" w14:textId="77777777" w:rsidR="00CB1A21" w:rsidRPr="00C94816" w:rsidRDefault="00CB1A21" w:rsidP="00AE5FC0">
            <w:pPr>
              <w:pStyle w:val="af4"/>
            </w:pPr>
            <w:r w:rsidRPr="00C94816">
              <w:t>Стол производственный;</w:t>
            </w:r>
          </w:p>
        </w:tc>
        <w:tc>
          <w:tcPr>
            <w:tcW w:w="2750" w:type="pct"/>
            <w:shd w:val="clear" w:color="auto" w:fill="auto"/>
          </w:tcPr>
          <w:p w14:paraId="067B4E79"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1800х600х850, без борта, с  внутреннейметалической полкой, глухой.</w:t>
            </w:r>
          </w:p>
        </w:tc>
      </w:tr>
      <w:tr w:rsidR="00663BCA" w:rsidRPr="00C94816" w14:paraId="64C5F479" w14:textId="77777777" w:rsidTr="004F4C20">
        <w:tc>
          <w:tcPr>
            <w:tcW w:w="271" w:type="pct"/>
            <w:shd w:val="clear" w:color="auto" w:fill="auto"/>
          </w:tcPr>
          <w:p w14:paraId="5D321204"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9</w:t>
            </w:r>
          </w:p>
        </w:tc>
        <w:tc>
          <w:tcPr>
            <w:tcW w:w="1979" w:type="pct"/>
            <w:shd w:val="clear" w:color="auto" w:fill="auto"/>
          </w:tcPr>
          <w:p w14:paraId="64EA1425" w14:textId="77777777" w:rsidR="00CB1A21" w:rsidRPr="00C94816" w:rsidRDefault="00CB1A21" w:rsidP="00AE5FC0">
            <w:pPr>
              <w:pStyle w:val="af4"/>
            </w:pPr>
            <w:r w:rsidRPr="00C94816">
              <w:t>Моечная ванна двухсекционная.</w:t>
            </w:r>
          </w:p>
        </w:tc>
        <w:tc>
          <w:tcPr>
            <w:tcW w:w="2750" w:type="pct"/>
            <w:shd w:val="clear" w:color="auto" w:fill="auto"/>
          </w:tcPr>
          <w:p w14:paraId="0313B07A"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1000х600х850. мойка слева/справа. Материал столешницы -Нержавеющая сталь AISI 430</w:t>
            </w:r>
          </w:p>
          <w:p w14:paraId="2565F46A"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каркаса -Оцинкованная сталь</w:t>
            </w:r>
          </w:p>
          <w:p w14:paraId="535E53E9"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Форма профиля - Уголок 40х40 мм</w:t>
            </w:r>
          </w:p>
        </w:tc>
      </w:tr>
      <w:tr w:rsidR="00663BCA" w:rsidRPr="00C94816" w14:paraId="708D6736" w14:textId="77777777" w:rsidTr="004F4C20">
        <w:tc>
          <w:tcPr>
            <w:tcW w:w="271" w:type="pct"/>
            <w:shd w:val="clear" w:color="auto" w:fill="auto"/>
          </w:tcPr>
          <w:p w14:paraId="1940B634"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w:t>
            </w:r>
          </w:p>
        </w:tc>
        <w:tc>
          <w:tcPr>
            <w:tcW w:w="1979" w:type="pct"/>
            <w:shd w:val="clear" w:color="auto" w:fill="auto"/>
          </w:tcPr>
          <w:p w14:paraId="629AA01C" w14:textId="77777777" w:rsidR="00CB1A21" w:rsidRPr="00C94816" w:rsidRDefault="00CB1A21" w:rsidP="00AE5FC0">
            <w:pPr>
              <w:pStyle w:val="af4"/>
            </w:pPr>
            <w:r w:rsidRPr="00C94816">
              <w:t>Стеллаж передвижной;</w:t>
            </w:r>
          </w:p>
        </w:tc>
        <w:tc>
          <w:tcPr>
            <w:tcW w:w="2750" w:type="pct"/>
            <w:shd w:val="clear" w:color="auto" w:fill="auto"/>
          </w:tcPr>
          <w:p w14:paraId="60FD4D5A"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800х500х1800,  4 уровня, нержавеющая сталь,</w:t>
            </w:r>
          </w:p>
        </w:tc>
      </w:tr>
      <w:tr w:rsidR="00663BCA" w:rsidRPr="00C94816" w14:paraId="769D0C30" w14:textId="77777777" w:rsidTr="004F4C20">
        <w:tc>
          <w:tcPr>
            <w:tcW w:w="271" w:type="pct"/>
            <w:shd w:val="clear" w:color="auto" w:fill="auto"/>
          </w:tcPr>
          <w:p w14:paraId="7BBD6392"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11</w:t>
            </w:r>
          </w:p>
        </w:tc>
        <w:tc>
          <w:tcPr>
            <w:tcW w:w="1979" w:type="pct"/>
            <w:shd w:val="clear" w:color="auto" w:fill="auto"/>
          </w:tcPr>
          <w:p w14:paraId="2BA1DA0B" w14:textId="77777777" w:rsidR="00CB1A21" w:rsidRPr="00C94816" w:rsidRDefault="00CB1A21" w:rsidP="00AE5FC0">
            <w:pPr>
              <w:pStyle w:val="af4"/>
            </w:pPr>
            <w:r w:rsidRPr="00C94816">
              <w:t>Весы настольные электронные;</w:t>
            </w:r>
          </w:p>
        </w:tc>
        <w:tc>
          <w:tcPr>
            <w:tcW w:w="2750" w:type="pct"/>
            <w:shd w:val="clear" w:color="auto" w:fill="auto"/>
          </w:tcPr>
          <w:p w14:paraId="7B36912A"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Предел взвешивания, кг: 5</w:t>
            </w:r>
          </w:p>
          <w:p w14:paraId="776BE8CC"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Цена поверочного деления, г: 2</w:t>
            </w:r>
          </w:p>
          <w:p w14:paraId="01CED3B9"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В: 110 - 240</w:t>
            </w:r>
          </w:p>
        </w:tc>
      </w:tr>
      <w:tr w:rsidR="00663BCA" w:rsidRPr="00C94816" w14:paraId="0A8165FF" w14:textId="77777777" w:rsidTr="004F4C20">
        <w:tc>
          <w:tcPr>
            <w:tcW w:w="271" w:type="pct"/>
            <w:shd w:val="clear" w:color="auto" w:fill="auto"/>
          </w:tcPr>
          <w:p w14:paraId="01E97F2F"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w:t>
            </w:r>
          </w:p>
        </w:tc>
        <w:tc>
          <w:tcPr>
            <w:tcW w:w="1979" w:type="pct"/>
            <w:shd w:val="clear" w:color="auto" w:fill="auto"/>
          </w:tcPr>
          <w:p w14:paraId="75C0EE49" w14:textId="77777777" w:rsidR="00CB1A21" w:rsidRPr="00C94816" w:rsidRDefault="00CB1A21" w:rsidP="00AE5FC0">
            <w:pPr>
              <w:pStyle w:val="af4"/>
            </w:pPr>
            <w:r w:rsidRPr="00C94816">
              <w:t>Планетарный миксер;</w:t>
            </w:r>
          </w:p>
        </w:tc>
        <w:tc>
          <w:tcPr>
            <w:tcW w:w="2750" w:type="pct"/>
            <w:shd w:val="clear" w:color="auto" w:fill="auto"/>
          </w:tcPr>
          <w:p w14:paraId="058259EA"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Напряжение-220В</w:t>
            </w:r>
          </w:p>
          <w:p w14:paraId="74C02612"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кВт-0.37</w:t>
            </w:r>
          </w:p>
        </w:tc>
      </w:tr>
      <w:tr w:rsidR="00663BCA" w:rsidRPr="00C94816" w14:paraId="22A58979" w14:textId="77777777" w:rsidTr="004F4C20">
        <w:tc>
          <w:tcPr>
            <w:tcW w:w="271" w:type="pct"/>
            <w:shd w:val="clear" w:color="auto" w:fill="auto"/>
          </w:tcPr>
          <w:p w14:paraId="21329904"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13</w:t>
            </w:r>
          </w:p>
        </w:tc>
        <w:tc>
          <w:tcPr>
            <w:tcW w:w="1979" w:type="pct"/>
            <w:shd w:val="clear" w:color="auto" w:fill="auto"/>
          </w:tcPr>
          <w:p w14:paraId="2D24FCD4" w14:textId="77777777" w:rsidR="00CB1A21" w:rsidRPr="00C94816" w:rsidRDefault="00CB1A21" w:rsidP="00AE5FC0">
            <w:pPr>
              <w:pStyle w:val="af4"/>
            </w:pPr>
            <w:r w:rsidRPr="00C94816">
              <w:t xml:space="preserve">Блендер (ручной с дополнительной насадкой для взбивания); </w:t>
            </w:r>
          </w:p>
        </w:tc>
        <w:tc>
          <w:tcPr>
            <w:tcW w:w="2750" w:type="pct"/>
            <w:shd w:val="clear" w:color="auto" w:fill="auto"/>
          </w:tcPr>
          <w:p w14:paraId="7F042AB4"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 блендера/миксера -Погружной</w:t>
            </w:r>
          </w:p>
          <w:p w14:paraId="5DE7257D"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Вт-1000</w:t>
            </w:r>
          </w:p>
          <w:p w14:paraId="07960E0C"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скоростей-2</w:t>
            </w:r>
          </w:p>
        </w:tc>
      </w:tr>
      <w:tr w:rsidR="00663BCA" w:rsidRPr="00C94816" w14:paraId="238AB0BC" w14:textId="77777777" w:rsidTr="004F4C20">
        <w:tc>
          <w:tcPr>
            <w:tcW w:w="271" w:type="pct"/>
            <w:shd w:val="clear" w:color="auto" w:fill="auto"/>
          </w:tcPr>
          <w:p w14:paraId="4397B9C1"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14</w:t>
            </w:r>
          </w:p>
        </w:tc>
        <w:tc>
          <w:tcPr>
            <w:tcW w:w="1979" w:type="pct"/>
            <w:shd w:val="clear" w:color="auto" w:fill="auto"/>
          </w:tcPr>
          <w:p w14:paraId="2EBDEFF0" w14:textId="77777777" w:rsidR="00CB1A21" w:rsidRPr="00C94816" w:rsidRDefault="00CB1A21" w:rsidP="00AE5FC0">
            <w:pPr>
              <w:pStyle w:val="af4"/>
            </w:pPr>
            <w:r w:rsidRPr="00C94816">
              <w:t>Мясорубка;</w:t>
            </w:r>
          </w:p>
        </w:tc>
        <w:tc>
          <w:tcPr>
            <w:tcW w:w="2750" w:type="pct"/>
            <w:shd w:val="clear" w:color="auto" w:fill="auto"/>
          </w:tcPr>
          <w:p w14:paraId="47AAA753"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габаритные размеры, мм-420х285х485</w:t>
            </w:r>
          </w:p>
          <w:p w14:paraId="78E1EC85"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корпуса- нержавеющая сталь</w:t>
            </w:r>
          </w:p>
          <w:p w14:paraId="0E3BB490"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Производительность-150 кг/час</w:t>
            </w:r>
          </w:p>
        </w:tc>
      </w:tr>
      <w:tr w:rsidR="00663BCA" w:rsidRPr="00C94816" w14:paraId="433D792B" w14:textId="77777777" w:rsidTr="004F4C20">
        <w:tc>
          <w:tcPr>
            <w:tcW w:w="271" w:type="pct"/>
            <w:shd w:val="clear" w:color="auto" w:fill="auto"/>
          </w:tcPr>
          <w:p w14:paraId="1AAAED86"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15</w:t>
            </w:r>
          </w:p>
        </w:tc>
        <w:tc>
          <w:tcPr>
            <w:tcW w:w="1979" w:type="pct"/>
            <w:shd w:val="clear" w:color="auto" w:fill="auto"/>
          </w:tcPr>
          <w:p w14:paraId="2A66DD43" w14:textId="77777777" w:rsidR="00CB1A21" w:rsidRPr="00C94816" w:rsidRDefault="00CB1A21" w:rsidP="00AE5FC0">
            <w:pPr>
              <w:pStyle w:val="af4"/>
            </w:pPr>
            <w:r w:rsidRPr="00C94816">
              <w:t>Слайсер;</w:t>
            </w:r>
          </w:p>
        </w:tc>
        <w:tc>
          <w:tcPr>
            <w:tcW w:w="2750" w:type="pct"/>
            <w:shd w:val="clear" w:color="auto" w:fill="auto"/>
          </w:tcPr>
          <w:p w14:paraId="474313EE"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Управление - Полуавтоматическое</w:t>
            </w:r>
          </w:p>
          <w:p w14:paraId="73605AF6"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Диаметр диска, мм – 220</w:t>
            </w:r>
          </w:p>
          <w:p w14:paraId="528E96D6"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 0,12кВт</w:t>
            </w:r>
          </w:p>
        </w:tc>
      </w:tr>
      <w:tr w:rsidR="00663BCA" w:rsidRPr="00C94816" w14:paraId="02887D65" w14:textId="77777777" w:rsidTr="004F4C20">
        <w:tc>
          <w:tcPr>
            <w:tcW w:w="271" w:type="pct"/>
            <w:shd w:val="clear" w:color="auto" w:fill="auto"/>
          </w:tcPr>
          <w:p w14:paraId="285E2FE7"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16</w:t>
            </w:r>
          </w:p>
        </w:tc>
        <w:tc>
          <w:tcPr>
            <w:tcW w:w="1979" w:type="pct"/>
            <w:shd w:val="clear" w:color="auto" w:fill="auto"/>
          </w:tcPr>
          <w:p w14:paraId="40607D1F" w14:textId="77777777" w:rsidR="00CB1A21" w:rsidRPr="00C94816" w:rsidRDefault="00CB1A21" w:rsidP="00AE5FC0">
            <w:pPr>
              <w:pStyle w:val="af4"/>
            </w:pPr>
            <w:r w:rsidRPr="00C94816">
              <w:t xml:space="preserve">Куттер </w:t>
            </w:r>
          </w:p>
        </w:tc>
        <w:tc>
          <w:tcPr>
            <w:tcW w:w="2750" w:type="pct"/>
            <w:shd w:val="clear" w:color="auto" w:fill="auto"/>
          </w:tcPr>
          <w:p w14:paraId="50ACDDAF"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чаши 2,5л</w:t>
            </w:r>
          </w:p>
          <w:p w14:paraId="12C17119"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Скорость от 100 до 4500 об/мин</w:t>
            </w:r>
          </w:p>
          <w:p w14:paraId="221C7C7D"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скоростей 4</w:t>
            </w:r>
          </w:p>
          <w:p w14:paraId="39E087ED"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Температурный диапазон до 120 °C</w:t>
            </w:r>
          </w:p>
          <w:p w14:paraId="75CB51A2"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220 В</w:t>
            </w:r>
          </w:p>
          <w:p w14:paraId="14079915"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1.8 кВт</w:t>
            </w:r>
          </w:p>
        </w:tc>
      </w:tr>
      <w:tr w:rsidR="00663BCA" w:rsidRPr="00C94816" w14:paraId="05B006A5" w14:textId="77777777" w:rsidTr="004F4C20">
        <w:tc>
          <w:tcPr>
            <w:tcW w:w="271" w:type="pct"/>
            <w:shd w:val="clear" w:color="auto" w:fill="auto"/>
          </w:tcPr>
          <w:p w14:paraId="493F3919"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17</w:t>
            </w:r>
          </w:p>
        </w:tc>
        <w:tc>
          <w:tcPr>
            <w:tcW w:w="1979" w:type="pct"/>
            <w:shd w:val="clear" w:color="auto" w:fill="auto"/>
          </w:tcPr>
          <w:p w14:paraId="197E50C6" w14:textId="77777777" w:rsidR="00CB1A21" w:rsidRPr="00C94816" w:rsidRDefault="00CB1A21" w:rsidP="00AE5FC0">
            <w:pPr>
              <w:pStyle w:val="af4"/>
            </w:pPr>
            <w:r w:rsidRPr="00C94816">
              <w:t xml:space="preserve">Соковыжималки (для цитрусовых, универсальная); </w:t>
            </w:r>
          </w:p>
        </w:tc>
        <w:tc>
          <w:tcPr>
            <w:tcW w:w="2750" w:type="pct"/>
            <w:shd w:val="clear" w:color="auto" w:fill="auto"/>
          </w:tcPr>
          <w:p w14:paraId="1DED7A7F"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350 Вт</w:t>
            </w:r>
          </w:p>
          <w:p w14:paraId="3A812750"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Резервуар для сока - стакан, объем 0.50 л</w:t>
            </w:r>
          </w:p>
          <w:p w14:paraId="07CE055A" w14:textId="77777777" w:rsidR="00CB1A21"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Защитные функции - защита от случайного включения, защита от перегрузки</w:t>
            </w:r>
          </w:p>
        </w:tc>
      </w:tr>
      <w:tr w:rsidR="00663BCA" w:rsidRPr="00C94816" w14:paraId="7F25B026" w14:textId="77777777" w:rsidTr="004F4C20">
        <w:tc>
          <w:tcPr>
            <w:tcW w:w="271" w:type="pct"/>
            <w:shd w:val="clear" w:color="auto" w:fill="auto"/>
          </w:tcPr>
          <w:p w14:paraId="4CFB9D37"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18</w:t>
            </w:r>
          </w:p>
        </w:tc>
        <w:tc>
          <w:tcPr>
            <w:tcW w:w="1979" w:type="pct"/>
            <w:shd w:val="clear" w:color="auto" w:fill="auto"/>
          </w:tcPr>
          <w:p w14:paraId="6BCB2670" w14:textId="77777777" w:rsidR="00CB1A21" w:rsidRPr="00C94816" w:rsidRDefault="00CB1A21" w:rsidP="00AE5FC0">
            <w:pPr>
              <w:pStyle w:val="af4"/>
            </w:pPr>
            <w:r w:rsidRPr="00C94816">
              <w:t>Машина для вакуумной упаковки;</w:t>
            </w:r>
          </w:p>
        </w:tc>
        <w:tc>
          <w:tcPr>
            <w:tcW w:w="2750" w:type="pct"/>
            <w:shd w:val="clear" w:color="auto" w:fill="auto"/>
          </w:tcPr>
          <w:p w14:paraId="6B8E8042"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Напряжение (В/Гц) AC 220/50 </w:t>
            </w:r>
          </w:p>
          <w:p w14:paraId="54DB61A1"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Мощность двигателя (Вт) 370 </w:t>
            </w:r>
          </w:p>
          <w:p w14:paraId="7F3D4EDA"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запайки (Вт) 200</w:t>
            </w:r>
          </w:p>
          <w:p w14:paraId="6E06FA94"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Предельное вакуумное давление (кПа) 1.0</w:t>
            </w:r>
          </w:p>
          <w:p w14:paraId="1CC7E37F"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Количество запаивающих планок в камере 1</w:t>
            </w:r>
          </w:p>
          <w:p w14:paraId="3B6F4FFC"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запайки (мм) 260</w:t>
            </w:r>
          </w:p>
          <w:p w14:paraId="385C5003"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Ширина шва (мм) 5 </w:t>
            </w:r>
          </w:p>
          <w:p w14:paraId="48765848" w14:textId="77777777" w:rsidR="00CB1A21"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Производительность вакуумного насоса (м³/ч) 8 </w:t>
            </w:r>
          </w:p>
        </w:tc>
      </w:tr>
      <w:tr w:rsidR="00663BCA" w:rsidRPr="00C94816" w14:paraId="2CC58FC1" w14:textId="77777777" w:rsidTr="004F4C20">
        <w:tc>
          <w:tcPr>
            <w:tcW w:w="5000" w:type="pct"/>
            <w:gridSpan w:val="3"/>
            <w:shd w:val="clear" w:color="auto" w:fill="auto"/>
          </w:tcPr>
          <w:p w14:paraId="63E39485" w14:textId="77777777" w:rsidR="00CB1A21" w:rsidRPr="00C94816" w:rsidRDefault="00CB1A21"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Дополнительное оборудование</w:t>
            </w:r>
          </w:p>
        </w:tc>
      </w:tr>
      <w:tr w:rsidR="00663BCA" w:rsidRPr="00C94816" w14:paraId="51AA3F91" w14:textId="77777777" w:rsidTr="004F4C20">
        <w:tc>
          <w:tcPr>
            <w:tcW w:w="271" w:type="pct"/>
            <w:shd w:val="clear" w:color="auto" w:fill="auto"/>
          </w:tcPr>
          <w:p w14:paraId="3228A5FF" w14:textId="77777777" w:rsidR="00CB1A21"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79" w:type="pct"/>
            <w:shd w:val="clear" w:color="auto" w:fill="auto"/>
          </w:tcPr>
          <w:p w14:paraId="5C74FB08" w14:textId="77777777" w:rsidR="00CB1A21" w:rsidRPr="00C94816" w:rsidRDefault="00CB1A21" w:rsidP="00AE5FC0">
            <w:pPr>
              <w:pStyle w:val="af4"/>
            </w:pPr>
            <w:r w:rsidRPr="00C94816">
              <w:t xml:space="preserve">Газовая горелка (для карамелизации); </w:t>
            </w:r>
          </w:p>
        </w:tc>
        <w:tc>
          <w:tcPr>
            <w:tcW w:w="2750" w:type="pct"/>
            <w:shd w:val="clear" w:color="auto" w:fill="auto"/>
          </w:tcPr>
          <w:p w14:paraId="0ECF421E"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корпуса жаропрочные сталь и пластик</w:t>
            </w:r>
          </w:p>
          <w:p w14:paraId="40283511" w14:textId="77777777" w:rsidR="00D623D0"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баллона 20 мл</w:t>
            </w:r>
          </w:p>
          <w:p w14:paraId="6188A18B" w14:textId="77777777" w:rsidR="00CB1A21" w:rsidRPr="00C94816" w:rsidRDefault="00D623D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регулировка подачи газа и воздуха, кнопка включения</w:t>
            </w:r>
          </w:p>
        </w:tc>
      </w:tr>
      <w:tr w:rsidR="00663BCA" w:rsidRPr="00C94816" w14:paraId="67146F89" w14:textId="77777777" w:rsidTr="004F4C20">
        <w:tc>
          <w:tcPr>
            <w:tcW w:w="271" w:type="pct"/>
            <w:shd w:val="clear" w:color="auto" w:fill="auto"/>
          </w:tcPr>
          <w:p w14:paraId="0B557100"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79" w:type="pct"/>
            <w:shd w:val="clear" w:color="auto" w:fill="auto"/>
          </w:tcPr>
          <w:p w14:paraId="67DCBFE0"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Термометр инфракрасный </w:t>
            </w:r>
          </w:p>
        </w:tc>
        <w:tc>
          <w:tcPr>
            <w:tcW w:w="2750" w:type="pct"/>
            <w:shd w:val="clear" w:color="auto" w:fill="auto"/>
          </w:tcPr>
          <w:p w14:paraId="1AB9DB08"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Время измерения 1 сек </w:t>
            </w:r>
            <w:r w:rsidRPr="00C94816">
              <w:rPr>
                <w:rFonts w:ascii="Times New Roman" w:hAnsi="Times New Roman" w:cs="Times New Roman"/>
                <w:sz w:val="24"/>
                <w:szCs w:val="24"/>
              </w:rPr>
              <w:br/>
              <w:t xml:space="preserve">Измерение по Цельсию </w:t>
            </w:r>
            <w:r w:rsidRPr="00C94816">
              <w:rPr>
                <w:rFonts w:ascii="Times New Roman" w:hAnsi="Times New Roman" w:cs="Times New Roman"/>
                <w:sz w:val="24"/>
                <w:szCs w:val="24"/>
              </w:rPr>
              <w:br/>
              <w:t xml:space="preserve">Диапазон измерения по Цельсию 0 - 60 С </w:t>
            </w:r>
            <w:r w:rsidRPr="00C94816">
              <w:rPr>
                <w:rFonts w:ascii="Times New Roman" w:hAnsi="Times New Roman" w:cs="Times New Roman"/>
                <w:sz w:val="24"/>
                <w:szCs w:val="24"/>
              </w:rPr>
              <w:br/>
              <w:t xml:space="preserve">Точность измерения +/-0.3°С </w:t>
            </w:r>
            <w:r w:rsidRPr="00C94816">
              <w:rPr>
                <w:rFonts w:ascii="Times New Roman" w:hAnsi="Times New Roman" w:cs="Times New Roman"/>
                <w:sz w:val="24"/>
                <w:szCs w:val="24"/>
              </w:rPr>
              <w:br/>
              <w:t xml:space="preserve">Шаг измерения 0.1°С </w:t>
            </w:r>
          </w:p>
        </w:tc>
      </w:tr>
      <w:tr w:rsidR="00663BCA" w:rsidRPr="00C94816" w14:paraId="0B80F2ED" w14:textId="77777777" w:rsidTr="004F4C20">
        <w:tc>
          <w:tcPr>
            <w:tcW w:w="271" w:type="pct"/>
            <w:shd w:val="clear" w:color="auto" w:fill="auto"/>
          </w:tcPr>
          <w:p w14:paraId="1607CC5D"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1979" w:type="pct"/>
            <w:shd w:val="clear" w:color="auto" w:fill="auto"/>
          </w:tcPr>
          <w:p w14:paraId="4437CD59"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Кулер для воды</w:t>
            </w:r>
          </w:p>
        </w:tc>
        <w:tc>
          <w:tcPr>
            <w:tcW w:w="2750" w:type="pct"/>
            <w:shd w:val="clear" w:color="auto" w:fill="auto"/>
          </w:tcPr>
          <w:p w14:paraId="2BCDA6B3"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9 л (холодная/горячая вода)</w:t>
            </w:r>
            <w:r w:rsidRPr="00C94816">
              <w:rPr>
                <w:rFonts w:ascii="Times New Roman" w:hAnsi="Times New Roman" w:cs="Times New Roman"/>
                <w:sz w:val="24"/>
                <w:szCs w:val="24"/>
              </w:rPr>
              <w:br/>
              <w:t>Размещение: напольное</w:t>
            </w:r>
            <w:r w:rsidRPr="00C94816">
              <w:rPr>
                <w:rFonts w:ascii="Times New Roman" w:hAnsi="Times New Roman" w:cs="Times New Roman"/>
                <w:sz w:val="24"/>
                <w:szCs w:val="24"/>
              </w:rPr>
              <w:br/>
              <w:t>Тип загрузки бутыли: верхняя</w:t>
            </w:r>
            <w:r w:rsidRPr="00C94816">
              <w:rPr>
                <w:rFonts w:ascii="Times New Roman" w:hAnsi="Times New Roman" w:cs="Times New Roman"/>
                <w:sz w:val="24"/>
                <w:szCs w:val="24"/>
              </w:rPr>
              <w:br/>
              <w:t>Система охлаждения: электронная</w:t>
            </w:r>
            <w:r w:rsidRPr="00C94816">
              <w:rPr>
                <w:rFonts w:ascii="Times New Roman" w:hAnsi="Times New Roman" w:cs="Times New Roman"/>
                <w:sz w:val="24"/>
                <w:szCs w:val="24"/>
              </w:rPr>
              <w:br/>
              <w:t>Подача воды: горячая, холодная</w:t>
            </w:r>
          </w:p>
        </w:tc>
      </w:tr>
      <w:tr w:rsidR="00663BCA" w:rsidRPr="00C94816" w14:paraId="45BA22C6" w14:textId="77777777" w:rsidTr="004F4C20">
        <w:tc>
          <w:tcPr>
            <w:tcW w:w="271" w:type="pct"/>
            <w:shd w:val="clear" w:color="auto" w:fill="auto"/>
          </w:tcPr>
          <w:p w14:paraId="6CF43607"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1979" w:type="pct"/>
            <w:shd w:val="clear" w:color="auto" w:fill="auto"/>
          </w:tcPr>
          <w:p w14:paraId="6FC992C4"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Набор  разделочных досок, пластиковые</w:t>
            </w:r>
          </w:p>
        </w:tc>
        <w:tc>
          <w:tcPr>
            <w:tcW w:w="2750" w:type="pct"/>
            <w:shd w:val="clear" w:color="auto" w:fill="auto"/>
          </w:tcPr>
          <w:p w14:paraId="23105C85"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размеры H=18,L=600,B=400мм; жёлтая, синяя, зелёная, красная, белая, коричневая. </w:t>
            </w:r>
          </w:p>
        </w:tc>
      </w:tr>
      <w:tr w:rsidR="00AE5FC0" w:rsidRPr="00C94816" w14:paraId="4F91CDBF" w14:textId="77777777" w:rsidTr="004F4C20">
        <w:tc>
          <w:tcPr>
            <w:tcW w:w="271" w:type="pct"/>
            <w:shd w:val="clear" w:color="auto" w:fill="auto"/>
          </w:tcPr>
          <w:p w14:paraId="10D4D236" w14:textId="77777777" w:rsidR="00AE5FC0" w:rsidRPr="00C94816" w:rsidRDefault="00AE5FC0" w:rsidP="00AE5FC0">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1979" w:type="pct"/>
            <w:shd w:val="clear" w:color="auto" w:fill="auto"/>
          </w:tcPr>
          <w:p w14:paraId="4F9111A5"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Ручная машинка для приготовления пасты и равиоли  Лапшерезка CEO 20х20х15,5 расекатка теста ширина 15см, толщина от 3.0 до 0.5 мм</w:t>
            </w:r>
          </w:p>
        </w:tc>
        <w:tc>
          <w:tcPr>
            <w:tcW w:w="2750" w:type="pct"/>
            <w:shd w:val="clear" w:color="auto" w:fill="auto"/>
          </w:tcPr>
          <w:p w14:paraId="0B5ED158" w14:textId="77777777" w:rsidR="00AE5FC0" w:rsidRPr="00C94816" w:rsidRDefault="00AE5FC0" w:rsidP="00AE5FC0">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Материал нер</w:t>
            </w:r>
            <w:r w:rsidR="008C6C65" w:rsidRPr="00C94816">
              <w:rPr>
                <w:rFonts w:ascii="Times New Roman" w:hAnsi="Times New Roman" w:cs="Times New Roman"/>
                <w:sz w:val="24"/>
                <w:szCs w:val="24"/>
              </w:rPr>
              <w:t>жавеющая сталь;  20х20х15,5 рас</w:t>
            </w:r>
            <w:r w:rsidRPr="00C94816">
              <w:rPr>
                <w:rFonts w:ascii="Times New Roman" w:hAnsi="Times New Roman" w:cs="Times New Roman"/>
                <w:sz w:val="24"/>
                <w:szCs w:val="24"/>
              </w:rPr>
              <w:t>катка теста ширина 15см, толщина от 3.0 до 0.5 мм</w:t>
            </w:r>
          </w:p>
        </w:tc>
      </w:tr>
    </w:tbl>
    <w:p w14:paraId="278EFBBE" w14:textId="77777777" w:rsidR="00D540B5" w:rsidRPr="00C94816" w:rsidRDefault="00D540B5" w:rsidP="00D540B5">
      <w:pPr>
        <w:suppressAutoHyphens/>
        <w:spacing w:after="0"/>
        <w:ind w:firstLine="709"/>
        <w:rPr>
          <w:rFonts w:ascii="Times New Roman" w:hAnsi="Times New Roman" w:cs="Times New Roman"/>
          <w:sz w:val="24"/>
          <w:szCs w:val="24"/>
        </w:rPr>
      </w:pPr>
    </w:p>
    <w:p w14:paraId="335C7C52" w14:textId="77777777" w:rsidR="00AE5FC0" w:rsidRPr="00C94816" w:rsidRDefault="00AE5FC0" w:rsidP="00AE5FC0">
      <w:pPr>
        <w:suppressAutoHyphens/>
        <w:spacing w:after="0"/>
        <w:ind w:firstLine="709"/>
        <w:contextualSpacing/>
        <w:jc w:val="both"/>
        <w:rPr>
          <w:rFonts w:ascii="Times New Roman" w:eastAsia="Calibri" w:hAnsi="Times New Roman" w:cs="Times New Roman"/>
          <w:bCs/>
          <w:iCs/>
          <w:sz w:val="24"/>
          <w:szCs w:val="24"/>
          <w:lang w:eastAsia="en-US"/>
        </w:rPr>
      </w:pPr>
      <w:r w:rsidRPr="00C94816">
        <w:rPr>
          <w:rFonts w:ascii="Times New Roman" w:eastAsia="Calibri" w:hAnsi="Times New Roman" w:cs="Times New Roman"/>
          <w:bCs/>
          <w:sz w:val="28"/>
          <w:szCs w:val="28"/>
          <w:lang w:eastAsia="en-US"/>
        </w:rPr>
        <w:t>Лаборатория</w:t>
      </w:r>
      <w:r w:rsidRPr="00C94816">
        <w:rPr>
          <w:rFonts w:ascii="Times New Roman" w:hAnsi="Times New Roman" w:cs="Times New Roman"/>
          <w:sz w:val="28"/>
          <w:szCs w:val="28"/>
        </w:rPr>
        <w:t>«Учебный кондитерский цех»</w:t>
      </w:r>
      <w:r w:rsidRPr="00C94816">
        <w:rPr>
          <w:rFonts w:ascii="Times New Roman" w:eastAsia="Calibri" w:hAnsi="Times New Roman" w:cs="Times New Roman"/>
          <w:i/>
          <w:sz w:val="24"/>
          <w:szCs w:val="24"/>
          <w:lang w:eastAsia="en-US"/>
        </w:rPr>
        <w:t>.</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085"/>
        <w:gridCol w:w="5671"/>
      </w:tblGrid>
      <w:tr w:rsidR="00663BCA" w:rsidRPr="00C94816" w14:paraId="3EBEDDB0" w14:textId="77777777" w:rsidTr="004F4C20">
        <w:tc>
          <w:tcPr>
            <w:tcW w:w="271" w:type="pct"/>
            <w:shd w:val="clear" w:color="auto" w:fill="auto"/>
            <w:vAlign w:val="center"/>
          </w:tcPr>
          <w:p w14:paraId="7E1A1686" w14:textId="77777777" w:rsidR="00AE5FC0" w:rsidRPr="00C94816" w:rsidRDefault="00AE5FC0" w:rsidP="008C6C65">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1980" w:type="pct"/>
            <w:shd w:val="clear" w:color="auto" w:fill="auto"/>
            <w:vAlign w:val="center"/>
          </w:tcPr>
          <w:p w14:paraId="49DF107C" w14:textId="77777777" w:rsidR="00AE5FC0" w:rsidRPr="00C94816" w:rsidRDefault="00AE5FC0" w:rsidP="008C6C65">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748" w:type="pct"/>
            <w:shd w:val="clear" w:color="auto" w:fill="auto"/>
            <w:vAlign w:val="center"/>
          </w:tcPr>
          <w:p w14:paraId="0D883DFD" w14:textId="77777777" w:rsidR="00AE5FC0" w:rsidRPr="00C94816" w:rsidRDefault="00AE5FC0" w:rsidP="008C6C65">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5C7D0B99" w14:textId="77777777" w:rsidTr="004F4C20">
        <w:trPr>
          <w:trHeight w:val="278"/>
        </w:trPr>
        <w:tc>
          <w:tcPr>
            <w:tcW w:w="5000" w:type="pct"/>
            <w:gridSpan w:val="3"/>
            <w:shd w:val="clear" w:color="auto" w:fill="auto"/>
          </w:tcPr>
          <w:p w14:paraId="3B4B8D6B" w14:textId="77777777" w:rsidR="00AE5FC0" w:rsidRPr="00C94816" w:rsidRDefault="00AE5FC0"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 xml:space="preserve">Специализированная мебель и системы хранения </w:t>
            </w:r>
            <w:r w:rsidRPr="00C94816">
              <w:rPr>
                <w:rFonts w:ascii="Times New Roman" w:eastAsia="Times New Roman" w:hAnsi="Times New Roman" w:cs="Times New Roman"/>
                <w:i/>
                <w:sz w:val="24"/>
                <w:szCs w:val="24"/>
                <w:lang w:eastAsia="en-US"/>
              </w:rPr>
              <w:t>(при необходимости)</w:t>
            </w:r>
          </w:p>
        </w:tc>
      </w:tr>
      <w:tr w:rsidR="00663BCA" w:rsidRPr="00C94816" w14:paraId="6F2BBE47" w14:textId="77777777" w:rsidTr="004F4C20">
        <w:trPr>
          <w:trHeight w:val="277"/>
        </w:trPr>
        <w:tc>
          <w:tcPr>
            <w:tcW w:w="5000" w:type="pct"/>
            <w:gridSpan w:val="3"/>
            <w:shd w:val="clear" w:color="auto" w:fill="auto"/>
          </w:tcPr>
          <w:p w14:paraId="4432E298" w14:textId="77777777" w:rsidR="00AE5FC0" w:rsidRPr="00C94816" w:rsidRDefault="00AE5FC0"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57F88592" w14:textId="77777777" w:rsidTr="004F4C20">
        <w:tc>
          <w:tcPr>
            <w:tcW w:w="271" w:type="pct"/>
            <w:shd w:val="clear" w:color="auto" w:fill="auto"/>
          </w:tcPr>
          <w:p w14:paraId="7C2F9A8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80" w:type="pct"/>
            <w:shd w:val="clear" w:color="auto" w:fill="auto"/>
          </w:tcPr>
          <w:p w14:paraId="49494806" w14:textId="77777777" w:rsidR="00AE5FC0" w:rsidRPr="00C94816" w:rsidRDefault="00AE5FC0" w:rsidP="008C6C65">
            <w:pPr>
              <w:pStyle w:val="aa"/>
              <w:spacing w:after="0" w:line="240" w:lineRule="auto"/>
              <w:ind w:left="0"/>
              <w:rPr>
                <w:rFonts w:ascii="Times New Roman" w:hAnsi="Times New Roman" w:cs="Times New Roman"/>
                <w:sz w:val="24"/>
                <w:szCs w:val="24"/>
              </w:rPr>
            </w:pPr>
            <w:r w:rsidRPr="00C94816">
              <w:rPr>
                <w:rFonts w:ascii="Times New Roman" w:hAnsi="Times New Roman" w:cs="Times New Roman"/>
                <w:sz w:val="24"/>
                <w:szCs w:val="24"/>
              </w:rPr>
              <w:t>Рабочее место преподавателя.</w:t>
            </w:r>
          </w:p>
        </w:tc>
        <w:tc>
          <w:tcPr>
            <w:tcW w:w="2748" w:type="pct"/>
            <w:shd w:val="clear" w:color="auto" w:fill="auto"/>
          </w:tcPr>
          <w:p w14:paraId="1B5CF38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72B26CF7" w14:textId="77777777" w:rsidTr="004F4C20">
        <w:tc>
          <w:tcPr>
            <w:tcW w:w="271" w:type="pct"/>
            <w:shd w:val="clear" w:color="auto" w:fill="auto"/>
          </w:tcPr>
          <w:p w14:paraId="74291CF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80" w:type="pct"/>
            <w:shd w:val="clear" w:color="auto" w:fill="auto"/>
          </w:tcPr>
          <w:p w14:paraId="6848EAEC" w14:textId="77777777" w:rsidR="00AE5FC0" w:rsidRPr="00C94816" w:rsidRDefault="00AE5FC0" w:rsidP="008C6C65">
            <w:pPr>
              <w:pStyle w:val="af4"/>
            </w:pPr>
            <w:r w:rsidRPr="00C94816">
              <w:t>Обеденный  стол, стулья, шкаф для столовой посуды).</w:t>
            </w:r>
          </w:p>
        </w:tc>
        <w:tc>
          <w:tcPr>
            <w:tcW w:w="2748" w:type="pct"/>
            <w:shd w:val="clear" w:color="auto" w:fill="auto"/>
          </w:tcPr>
          <w:p w14:paraId="50694CC1" w14:textId="77777777" w:rsidR="00AE5FC0" w:rsidRPr="00C94816" w:rsidRDefault="00AE5FC0" w:rsidP="008C6C65">
            <w:pPr>
              <w:pStyle w:val="af4"/>
              <w:jc w:val="both"/>
            </w:pPr>
            <w:r w:rsidRPr="00C94816">
              <w:t xml:space="preserve">Место для презентации готовой кулинарной продукции </w:t>
            </w:r>
          </w:p>
        </w:tc>
      </w:tr>
      <w:tr w:rsidR="00663BCA" w:rsidRPr="00C94816" w14:paraId="41AF6774" w14:textId="77777777" w:rsidTr="004F4C20">
        <w:tc>
          <w:tcPr>
            <w:tcW w:w="5000" w:type="pct"/>
            <w:gridSpan w:val="3"/>
            <w:shd w:val="clear" w:color="auto" w:fill="auto"/>
          </w:tcPr>
          <w:p w14:paraId="420B2C4D" w14:textId="77777777" w:rsidR="00AE5FC0" w:rsidRPr="00C94816" w:rsidRDefault="004F4C20"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val="en-US" w:eastAsia="en-US"/>
              </w:rPr>
              <w:t>I</w:t>
            </w:r>
            <w:r w:rsidR="00AE5FC0" w:rsidRPr="00C94816">
              <w:rPr>
                <w:rFonts w:ascii="Times New Roman" w:eastAsia="Times New Roman" w:hAnsi="Times New Roman" w:cs="Times New Roman"/>
                <w:b/>
                <w:bCs/>
                <w:iCs/>
                <w:sz w:val="24"/>
                <w:szCs w:val="24"/>
                <w:lang w:eastAsia="en-US"/>
              </w:rPr>
              <w:t>Специализированное оборудование, мебель и системы хранения</w:t>
            </w:r>
          </w:p>
        </w:tc>
      </w:tr>
      <w:tr w:rsidR="00663BCA" w:rsidRPr="00C94816" w14:paraId="5E818808" w14:textId="77777777" w:rsidTr="004F4C20">
        <w:tc>
          <w:tcPr>
            <w:tcW w:w="5000" w:type="pct"/>
            <w:gridSpan w:val="3"/>
            <w:shd w:val="clear" w:color="auto" w:fill="auto"/>
          </w:tcPr>
          <w:p w14:paraId="0120B30C" w14:textId="77777777" w:rsidR="00AE5FC0" w:rsidRPr="00C94816" w:rsidRDefault="00AE5FC0"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2524422F" w14:textId="77777777" w:rsidTr="004F4C20">
        <w:tc>
          <w:tcPr>
            <w:tcW w:w="271" w:type="pct"/>
            <w:shd w:val="clear" w:color="auto" w:fill="auto"/>
          </w:tcPr>
          <w:p w14:paraId="2A4C8F59"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80" w:type="pct"/>
            <w:shd w:val="clear" w:color="auto" w:fill="auto"/>
          </w:tcPr>
          <w:p w14:paraId="5624129C" w14:textId="77777777" w:rsidR="00AE5FC0" w:rsidRPr="00C94816" w:rsidRDefault="00AE5FC0" w:rsidP="008C6C65">
            <w:pPr>
              <w:pStyle w:val="af4"/>
            </w:pPr>
            <w:r w:rsidRPr="00C94816">
              <w:t>Пароконвектомат</w:t>
            </w:r>
          </w:p>
        </w:tc>
        <w:tc>
          <w:tcPr>
            <w:tcW w:w="2748" w:type="pct"/>
            <w:shd w:val="clear" w:color="auto" w:fill="auto"/>
          </w:tcPr>
          <w:p w14:paraId="40EADD3D"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Максимальный температурный режим, °С  270</w:t>
            </w:r>
          </w:p>
          <w:p w14:paraId="0D363C96"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уровней  6</w:t>
            </w:r>
          </w:p>
          <w:p w14:paraId="74BF0EA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Расстояние между уровнями, мм  70</w:t>
            </w:r>
          </w:p>
          <w:p w14:paraId="60A1CD12"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Подключение  380 В  мощность: 9,5 кВт</w:t>
            </w:r>
          </w:p>
          <w:p w14:paraId="3A451291"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 гастроемкости  GN 1/1</w:t>
            </w:r>
          </w:p>
          <w:p w14:paraId="06E6152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Размер гастроемкости (наруж./внутр.), мм  530x325 / 500x300</w:t>
            </w:r>
          </w:p>
          <w:p w14:paraId="43C62FCA"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Панель управления  электронная</w:t>
            </w:r>
          </w:p>
        </w:tc>
      </w:tr>
      <w:tr w:rsidR="00663BCA" w:rsidRPr="00C94816" w14:paraId="428F2F92" w14:textId="77777777" w:rsidTr="004F4C20">
        <w:tc>
          <w:tcPr>
            <w:tcW w:w="271" w:type="pct"/>
            <w:shd w:val="clear" w:color="auto" w:fill="auto"/>
          </w:tcPr>
          <w:p w14:paraId="7B0BCAD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80" w:type="pct"/>
            <w:shd w:val="clear" w:color="auto" w:fill="auto"/>
          </w:tcPr>
          <w:p w14:paraId="0E712B58" w14:textId="77777777" w:rsidR="00AE5FC0" w:rsidRPr="00C94816" w:rsidRDefault="00AE5FC0" w:rsidP="008C6C65">
            <w:pPr>
              <w:pStyle w:val="af4"/>
            </w:pPr>
            <w:r w:rsidRPr="00C94816">
              <w:t>Микроволновая печь</w:t>
            </w:r>
          </w:p>
        </w:tc>
        <w:tc>
          <w:tcPr>
            <w:tcW w:w="2748" w:type="pct"/>
            <w:shd w:val="clear" w:color="auto" w:fill="auto"/>
          </w:tcPr>
          <w:p w14:paraId="26987A0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1200 Вт параметры электросети 220В, 50Гц, частота СВЧ-излучение 2450МГц, объем камеры 20л, габариты, мм 262х452х335, принцип работы Вращающееся блюдо</w:t>
            </w:r>
          </w:p>
        </w:tc>
      </w:tr>
      <w:tr w:rsidR="00663BCA" w:rsidRPr="00C94816" w14:paraId="610274C3" w14:textId="77777777" w:rsidTr="004F4C20">
        <w:tc>
          <w:tcPr>
            <w:tcW w:w="271" w:type="pct"/>
            <w:shd w:val="clear" w:color="auto" w:fill="auto"/>
          </w:tcPr>
          <w:p w14:paraId="0A20CEA2"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1980" w:type="pct"/>
            <w:shd w:val="clear" w:color="auto" w:fill="auto"/>
          </w:tcPr>
          <w:p w14:paraId="27A3C11E" w14:textId="77777777" w:rsidR="00AE5FC0" w:rsidRPr="00C94816" w:rsidRDefault="00AE5FC0" w:rsidP="008C6C65">
            <w:pPr>
              <w:pStyle w:val="af4"/>
            </w:pPr>
            <w:r w:rsidRPr="00C94816">
              <w:t xml:space="preserve">Плита электрическая; </w:t>
            </w:r>
          </w:p>
        </w:tc>
        <w:tc>
          <w:tcPr>
            <w:tcW w:w="2748" w:type="pct"/>
            <w:shd w:val="clear" w:color="auto" w:fill="auto"/>
          </w:tcPr>
          <w:p w14:paraId="50347271"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конфорок - 4</w:t>
            </w:r>
          </w:p>
          <w:p w14:paraId="07172B0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Конфорка - индукционная</w:t>
            </w:r>
          </w:p>
          <w:p w14:paraId="1EDA541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- 380 В</w:t>
            </w:r>
          </w:p>
          <w:p w14:paraId="38D8675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- 14 кВт</w:t>
            </w:r>
          </w:p>
        </w:tc>
      </w:tr>
      <w:tr w:rsidR="00663BCA" w:rsidRPr="00C94816" w14:paraId="1D44BDC1" w14:textId="77777777" w:rsidTr="004F4C20">
        <w:tc>
          <w:tcPr>
            <w:tcW w:w="271" w:type="pct"/>
            <w:shd w:val="clear" w:color="auto" w:fill="auto"/>
          </w:tcPr>
          <w:p w14:paraId="3646411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1980" w:type="pct"/>
            <w:shd w:val="clear" w:color="auto" w:fill="auto"/>
          </w:tcPr>
          <w:p w14:paraId="403C10E8" w14:textId="77777777" w:rsidR="00AE5FC0" w:rsidRPr="00C94816" w:rsidRDefault="00AE5FC0" w:rsidP="008C6C65">
            <w:pPr>
              <w:pStyle w:val="af4"/>
            </w:pPr>
            <w:r w:rsidRPr="00C94816">
              <w:t>Фритюрница;</w:t>
            </w:r>
          </w:p>
        </w:tc>
        <w:tc>
          <w:tcPr>
            <w:tcW w:w="2748" w:type="pct"/>
            <w:shd w:val="clear" w:color="auto" w:fill="auto"/>
          </w:tcPr>
          <w:p w14:paraId="5B61704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мм.-265</w:t>
            </w:r>
          </w:p>
          <w:p w14:paraId="441DC92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Ширина, мм.-425</w:t>
            </w:r>
          </w:p>
          <w:p w14:paraId="45BBE50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Высота, мм.-350</w:t>
            </w:r>
          </w:p>
          <w:p w14:paraId="544EB016"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В -220</w:t>
            </w:r>
          </w:p>
          <w:p w14:paraId="69C614B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Вес нетто, кг- 6.2</w:t>
            </w:r>
          </w:p>
          <w:p w14:paraId="6F153FFD"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ванн 1</w:t>
            </w:r>
          </w:p>
        </w:tc>
      </w:tr>
      <w:tr w:rsidR="00663BCA" w:rsidRPr="00C94816" w14:paraId="56B0EF1C" w14:textId="77777777" w:rsidTr="004F4C20">
        <w:tc>
          <w:tcPr>
            <w:tcW w:w="271" w:type="pct"/>
            <w:shd w:val="clear" w:color="auto" w:fill="auto"/>
          </w:tcPr>
          <w:p w14:paraId="71305DD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1980" w:type="pct"/>
            <w:shd w:val="clear" w:color="auto" w:fill="auto"/>
          </w:tcPr>
          <w:p w14:paraId="678DF5CC" w14:textId="77777777" w:rsidR="00AE5FC0" w:rsidRPr="00C94816" w:rsidRDefault="00AE5FC0" w:rsidP="008C6C65">
            <w:pPr>
              <w:pStyle w:val="af4"/>
            </w:pPr>
            <w:r w:rsidRPr="00C94816">
              <w:t>Шкаф холодильный;</w:t>
            </w:r>
          </w:p>
        </w:tc>
        <w:tc>
          <w:tcPr>
            <w:tcW w:w="2748" w:type="pct"/>
            <w:shd w:val="clear" w:color="auto" w:fill="auto"/>
          </w:tcPr>
          <w:p w14:paraId="4C1B7F8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л-455</w:t>
            </w:r>
          </w:p>
          <w:p w14:paraId="55F857E0"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Минимальный температурный режим, °С-1</w:t>
            </w:r>
          </w:p>
          <w:p w14:paraId="3350138D"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Максимальный температурный режим, °С-10</w:t>
            </w:r>
          </w:p>
          <w:p w14:paraId="220AE6A2"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Напряжение-220В</w:t>
            </w:r>
          </w:p>
          <w:p w14:paraId="173EA999"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Потребляемая мощность-0.205</w:t>
            </w:r>
          </w:p>
          <w:p w14:paraId="59FD16C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Исполнение двери-прозрачная</w:t>
            </w:r>
          </w:p>
          <w:p w14:paraId="5D5F424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Охлаждение-динамическое</w:t>
            </w:r>
          </w:p>
          <w:p w14:paraId="2A7E9F4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мм-670 Ширина, мм-670  Высота, мм-1980</w:t>
            </w:r>
          </w:p>
        </w:tc>
      </w:tr>
      <w:tr w:rsidR="00663BCA" w:rsidRPr="00C94816" w14:paraId="2D5C0E88" w14:textId="77777777" w:rsidTr="004F4C20">
        <w:tc>
          <w:tcPr>
            <w:tcW w:w="271" w:type="pct"/>
            <w:shd w:val="clear" w:color="auto" w:fill="auto"/>
          </w:tcPr>
          <w:p w14:paraId="5CD1E53A"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6</w:t>
            </w:r>
          </w:p>
        </w:tc>
        <w:tc>
          <w:tcPr>
            <w:tcW w:w="1980" w:type="pct"/>
            <w:shd w:val="clear" w:color="auto" w:fill="auto"/>
          </w:tcPr>
          <w:p w14:paraId="7B53DD06" w14:textId="77777777" w:rsidR="00AE5FC0" w:rsidRPr="00C94816" w:rsidRDefault="00AE5FC0" w:rsidP="008C6C65">
            <w:pPr>
              <w:pStyle w:val="af4"/>
            </w:pPr>
            <w:r w:rsidRPr="00C94816">
              <w:t xml:space="preserve">Шкаф шоковой заморозки; </w:t>
            </w:r>
          </w:p>
        </w:tc>
        <w:tc>
          <w:tcPr>
            <w:tcW w:w="2748" w:type="pct"/>
            <w:shd w:val="clear" w:color="auto" w:fill="auto"/>
          </w:tcPr>
          <w:p w14:paraId="5B53322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Номинальное напряжение, В 230</w:t>
            </w:r>
          </w:p>
          <w:p w14:paraId="21B7EF7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Полезный объем камеры, м3 0,33 Температура воздуха полезного объема, °С, не выше от +90 до -35</w:t>
            </w:r>
          </w:p>
          <w:p w14:paraId="286B68C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Температура охлаждения продукта, °С от +90 до +3 Время для охлаждения, мин 90</w:t>
            </w:r>
          </w:p>
          <w:p w14:paraId="3B9F500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Температура замораживания продукта, °С от +90 до -18 Время для замораживания, мин 240 Номер хладагента R404A Общая масса хладагента, кг 1,7 Количество устанавливаемых противней, шт 10</w:t>
            </w:r>
          </w:p>
          <w:p w14:paraId="69CD8C5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Типоразмер используемых гастроемкостей/противней GN 1/1 или 600х400 мм</w:t>
            </w:r>
          </w:p>
          <w:p w14:paraId="0D8E7646"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Масса продукта для охлаждения, кг 25</w:t>
            </w:r>
          </w:p>
        </w:tc>
      </w:tr>
      <w:tr w:rsidR="00663BCA" w:rsidRPr="00C94816" w14:paraId="22579D43" w14:textId="77777777" w:rsidTr="004F4C20">
        <w:tc>
          <w:tcPr>
            <w:tcW w:w="271" w:type="pct"/>
            <w:shd w:val="clear" w:color="auto" w:fill="auto"/>
          </w:tcPr>
          <w:p w14:paraId="3FA64C9A"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8</w:t>
            </w:r>
          </w:p>
        </w:tc>
        <w:tc>
          <w:tcPr>
            <w:tcW w:w="1980" w:type="pct"/>
            <w:shd w:val="clear" w:color="auto" w:fill="auto"/>
          </w:tcPr>
          <w:p w14:paraId="69D57793" w14:textId="77777777" w:rsidR="00AE5FC0" w:rsidRPr="00C94816" w:rsidRDefault="00AE5FC0" w:rsidP="008C6C65">
            <w:pPr>
              <w:pStyle w:val="af4"/>
            </w:pPr>
            <w:r w:rsidRPr="00C94816">
              <w:t>Стол производственный;</w:t>
            </w:r>
          </w:p>
        </w:tc>
        <w:tc>
          <w:tcPr>
            <w:tcW w:w="2748" w:type="pct"/>
            <w:shd w:val="clear" w:color="auto" w:fill="auto"/>
          </w:tcPr>
          <w:p w14:paraId="3D59351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1800х600х850, без борта, с  внутренней</w:t>
            </w:r>
            <w:r w:rsidR="008C6C65" w:rsidRPr="00C94816">
              <w:rPr>
                <w:rFonts w:ascii="Times New Roman" w:eastAsia="Times New Roman" w:hAnsi="Times New Roman" w:cs="Times New Roman"/>
                <w:iCs/>
                <w:sz w:val="24"/>
                <w:szCs w:val="24"/>
                <w:lang w:eastAsia="en-US"/>
              </w:rPr>
              <w:t>металлической</w:t>
            </w:r>
            <w:r w:rsidRPr="00C94816">
              <w:rPr>
                <w:rFonts w:ascii="Times New Roman" w:eastAsia="Times New Roman" w:hAnsi="Times New Roman" w:cs="Times New Roman"/>
                <w:iCs/>
                <w:sz w:val="24"/>
                <w:szCs w:val="24"/>
                <w:lang w:eastAsia="en-US"/>
              </w:rPr>
              <w:t xml:space="preserve"> полкой, глухой.</w:t>
            </w:r>
          </w:p>
        </w:tc>
      </w:tr>
      <w:tr w:rsidR="00663BCA" w:rsidRPr="00C94816" w14:paraId="474AE309" w14:textId="77777777" w:rsidTr="004F4C20">
        <w:tc>
          <w:tcPr>
            <w:tcW w:w="271" w:type="pct"/>
            <w:shd w:val="clear" w:color="auto" w:fill="auto"/>
          </w:tcPr>
          <w:p w14:paraId="1638D342"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9</w:t>
            </w:r>
          </w:p>
        </w:tc>
        <w:tc>
          <w:tcPr>
            <w:tcW w:w="1980" w:type="pct"/>
            <w:shd w:val="clear" w:color="auto" w:fill="auto"/>
          </w:tcPr>
          <w:p w14:paraId="1D0D3C22" w14:textId="77777777" w:rsidR="00AE5FC0" w:rsidRPr="00C94816" w:rsidRDefault="00AE5FC0" w:rsidP="008C6C65">
            <w:pPr>
              <w:pStyle w:val="af4"/>
            </w:pPr>
            <w:r w:rsidRPr="00C94816">
              <w:t>Моечная ванна двухсекционная.</w:t>
            </w:r>
          </w:p>
        </w:tc>
        <w:tc>
          <w:tcPr>
            <w:tcW w:w="2748" w:type="pct"/>
            <w:shd w:val="clear" w:color="auto" w:fill="auto"/>
          </w:tcPr>
          <w:p w14:paraId="1FC89DD3"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1000х600х850. мойка слева/справа. Материал столешницы -Нержавеющая сталь AISI 430</w:t>
            </w:r>
          </w:p>
          <w:p w14:paraId="6E5B675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каркаса -Оцинкованная сталь</w:t>
            </w:r>
          </w:p>
          <w:p w14:paraId="43985D9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Форма профиля - Уголок 40х40 мм</w:t>
            </w:r>
          </w:p>
        </w:tc>
      </w:tr>
      <w:tr w:rsidR="00663BCA" w:rsidRPr="00C94816" w14:paraId="35C5EF04" w14:textId="77777777" w:rsidTr="004F4C20">
        <w:tc>
          <w:tcPr>
            <w:tcW w:w="271" w:type="pct"/>
            <w:shd w:val="clear" w:color="auto" w:fill="auto"/>
          </w:tcPr>
          <w:p w14:paraId="1EF4BC2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w:t>
            </w:r>
          </w:p>
        </w:tc>
        <w:tc>
          <w:tcPr>
            <w:tcW w:w="1980" w:type="pct"/>
            <w:shd w:val="clear" w:color="auto" w:fill="auto"/>
          </w:tcPr>
          <w:p w14:paraId="2DE386AD" w14:textId="77777777" w:rsidR="00AE5FC0" w:rsidRPr="00C94816" w:rsidRDefault="00AE5FC0" w:rsidP="008C6C65">
            <w:pPr>
              <w:pStyle w:val="af4"/>
            </w:pPr>
            <w:r w:rsidRPr="00C94816">
              <w:t>Стеллаж передвижной;</w:t>
            </w:r>
          </w:p>
        </w:tc>
        <w:tc>
          <w:tcPr>
            <w:tcW w:w="2748" w:type="pct"/>
            <w:shd w:val="clear" w:color="auto" w:fill="auto"/>
          </w:tcPr>
          <w:p w14:paraId="0CB27883"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800х500х1800,  4 уровня, нержавеющая сталь,</w:t>
            </w:r>
          </w:p>
        </w:tc>
      </w:tr>
      <w:tr w:rsidR="00663BCA" w:rsidRPr="00C94816" w14:paraId="72B582EB" w14:textId="77777777" w:rsidTr="004F4C20">
        <w:tc>
          <w:tcPr>
            <w:tcW w:w="271" w:type="pct"/>
            <w:shd w:val="clear" w:color="auto" w:fill="auto"/>
          </w:tcPr>
          <w:p w14:paraId="056F337D"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11</w:t>
            </w:r>
          </w:p>
        </w:tc>
        <w:tc>
          <w:tcPr>
            <w:tcW w:w="1980" w:type="pct"/>
            <w:shd w:val="clear" w:color="auto" w:fill="auto"/>
          </w:tcPr>
          <w:p w14:paraId="1616FD62" w14:textId="77777777" w:rsidR="00AE5FC0" w:rsidRPr="00C94816" w:rsidRDefault="00AE5FC0" w:rsidP="008C6C65">
            <w:pPr>
              <w:pStyle w:val="af4"/>
            </w:pPr>
            <w:r w:rsidRPr="00C94816">
              <w:t>Весы настольные электронные;</w:t>
            </w:r>
          </w:p>
        </w:tc>
        <w:tc>
          <w:tcPr>
            <w:tcW w:w="2748" w:type="pct"/>
            <w:shd w:val="clear" w:color="auto" w:fill="auto"/>
          </w:tcPr>
          <w:p w14:paraId="0B034A3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Предел взвешивания, кг: 5</w:t>
            </w:r>
          </w:p>
          <w:p w14:paraId="1842902C"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Цена поверочного деления, г: 2</w:t>
            </w:r>
          </w:p>
          <w:p w14:paraId="4CA1B54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В: 110 - 240</w:t>
            </w:r>
          </w:p>
        </w:tc>
      </w:tr>
      <w:tr w:rsidR="00663BCA" w:rsidRPr="00C94816" w14:paraId="27C8AC77" w14:textId="77777777" w:rsidTr="004F4C20">
        <w:tc>
          <w:tcPr>
            <w:tcW w:w="271" w:type="pct"/>
            <w:shd w:val="clear" w:color="auto" w:fill="auto"/>
          </w:tcPr>
          <w:p w14:paraId="386C6ECD"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w:t>
            </w:r>
          </w:p>
        </w:tc>
        <w:tc>
          <w:tcPr>
            <w:tcW w:w="1980" w:type="pct"/>
            <w:shd w:val="clear" w:color="auto" w:fill="auto"/>
          </w:tcPr>
          <w:p w14:paraId="32E38B03" w14:textId="77777777" w:rsidR="00AE5FC0" w:rsidRPr="00C94816" w:rsidRDefault="00AE5FC0" w:rsidP="008C6C65">
            <w:pPr>
              <w:pStyle w:val="af4"/>
            </w:pPr>
            <w:r w:rsidRPr="00C94816">
              <w:t>Планетарный миксер;</w:t>
            </w:r>
          </w:p>
        </w:tc>
        <w:tc>
          <w:tcPr>
            <w:tcW w:w="2748" w:type="pct"/>
            <w:shd w:val="clear" w:color="auto" w:fill="auto"/>
          </w:tcPr>
          <w:p w14:paraId="5E58B21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Напряжение-220В</w:t>
            </w:r>
          </w:p>
          <w:p w14:paraId="0BB487C1"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кВт-0.37</w:t>
            </w:r>
          </w:p>
        </w:tc>
      </w:tr>
      <w:tr w:rsidR="00663BCA" w:rsidRPr="00C94816" w14:paraId="128024DB" w14:textId="77777777" w:rsidTr="004F4C20">
        <w:tc>
          <w:tcPr>
            <w:tcW w:w="271" w:type="pct"/>
            <w:shd w:val="clear" w:color="auto" w:fill="auto"/>
          </w:tcPr>
          <w:p w14:paraId="588D114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13</w:t>
            </w:r>
          </w:p>
        </w:tc>
        <w:tc>
          <w:tcPr>
            <w:tcW w:w="1980" w:type="pct"/>
            <w:shd w:val="clear" w:color="auto" w:fill="auto"/>
          </w:tcPr>
          <w:p w14:paraId="36DD4FB3" w14:textId="77777777" w:rsidR="00AE5FC0" w:rsidRPr="00C94816" w:rsidRDefault="00AE5FC0" w:rsidP="008C6C65">
            <w:pPr>
              <w:pStyle w:val="af4"/>
            </w:pPr>
            <w:r w:rsidRPr="00C94816">
              <w:t xml:space="preserve">Блендер (ручной с дополнительной насадкой для взбивания); </w:t>
            </w:r>
          </w:p>
        </w:tc>
        <w:tc>
          <w:tcPr>
            <w:tcW w:w="2748" w:type="pct"/>
            <w:shd w:val="clear" w:color="auto" w:fill="auto"/>
          </w:tcPr>
          <w:p w14:paraId="63475D9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 блендера/миксера -Погружной</w:t>
            </w:r>
          </w:p>
          <w:p w14:paraId="43DF5D33"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Вт-1000</w:t>
            </w:r>
          </w:p>
          <w:p w14:paraId="6B074F7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скоростей-2</w:t>
            </w:r>
          </w:p>
        </w:tc>
      </w:tr>
      <w:tr w:rsidR="00663BCA" w:rsidRPr="00C94816" w14:paraId="58F89AA0" w14:textId="77777777" w:rsidTr="004F4C20">
        <w:tc>
          <w:tcPr>
            <w:tcW w:w="271" w:type="pct"/>
            <w:shd w:val="clear" w:color="auto" w:fill="auto"/>
          </w:tcPr>
          <w:p w14:paraId="5912A80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14</w:t>
            </w:r>
          </w:p>
        </w:tc>
        <w:tc>
          <w:tcPr>
            <w:tcW w:w="1980" w:type="pct"/>
            <w:shd w:val="clear" w:color="auto" w:fill="auto"/>
          </w:tcPr>
          <w:p w14:paraId="3BC4A614" w14:textId="77777777" w:rsidR="00AE5FC0" w:rsidRPr="00C94816" w:rsidRDefault="00AE5FC0" w:rsidP="008C6C65">
            <w:pPr>
              <w:pStyle w:val="af4"/>
            </w:pPr>
            <w:r w:rsidRPr="00C94816">
              <w:t>Мясорубка;</w:t>
            </w:r>
          </w:p>
        </w:tc>
        <w:tc>
          <w:tcPr>
            <w:tcW w:w="2748" w:type="pct"/>
            <w:shd w:val="clear" w:color="auto" w:fill="auto"/>
          </w:tcPr>
          <w:p w14:paraId="0224141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габаритные размеры, мм-420х285х485</w:t>
            </w:r>
          </w:p>
          <w:p w14:paraId="3D22E95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корпуса- нержавеющая сталь</w:t>
            </w:r>
          </w:p>
          <w:p w14:paraId="7F5E1FD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Производительность-150 кг/час</w:t>
            </w:r>
          </w:p>
        </w:tc>
      </w:tr>
      <w:tr w:rsidR="00663BCA" w:rsidRPr="00C94816" w14:paraId="049A466F" w14:textId="77777777" w:rsidTr="004F4C20">
        <w:tc>
          <w:tcPr>
            <w:tcW w:w="271" w:type="pct"/>
            <w:shd w:val="clear" w:color="auto" w:fill="auto"/>
          </w:tcPr>
          <w:p w14:paraId="5450E163"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15</w:t>
            </w:r>
          </w:p>
        </w:tc>
        <w:tc>
          <w:tcPr>
            <w:tcW w:w="1980" w:type="pct"/>
            <w:shd w:val="clear" w:color="auto" w:fill="auto"/>
          </w:tcPr>
          <w:p w14:paraId="3DE37712" w14:textId="77777777" w:rsidR="00AE5FC0" w:rsidRPr="00C94816" w:rsidRDefault="00AE5FC0" w:rsidP="008C6C65">
            <w:pPr>
              <w:pStyle w:val="af4"/>
            </w:pPr>
            <w:r w:rsidRPr="00C94816">
              <w:t>Слайсер;</w:t>
            </w:r>
          </w:p>
        </w:tc>
        <w:tc>
          <w:tcPr>
            <w:tcW w:w="2748" w:type="pct"/>
            <w:shd w:val="clear" w:color="auto" w:fill="auto"/>
          </w:tcPr>
          <w:p w14:paraId="5A5BBACA"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Управление - Полуавтоматическое</w:t>
            </w:r>
          </w:p>
          <w:p w14:paraId="0C19BBA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Диаметр диска, мм – 220</w:t>
            </w:r>
          </w:p>
          <w:p w14:paraId="5240376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 0,12кВт</w:t>
            </w:r>
          </w:p>
        </w:tc>
      </w:tr>
      <w:tr w:rsidR="00663BCA" w:rsidRPr="00C94816" w14:paraId="6837E28F" w14:textId="77777777" w:rsidTr="004F4C20">
        <w:tc>
          <w:tcPr>
            <w:tcW w:w="271" w:type="pct"/>
            <w:shd w:val="clear" w:color="auto" w:fill="auto"/>
          </w:tcPr>
          <w:p w14:paraId="2D8CC5E6"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16</w:t>
            </w:r>
          </w:p>
        </w:tc>
        <w:tc>
          <w:tcPr>
            <w:tcW w:w="1980" w:type="pct"/>
            <w:shd w:val="clear" w:color="auto" w:fill="auto"/>
          </w:tcPr>
          <w:p w14:paraId="0C90DD87" w14:textId="77777777" w:rsidR="00AE5FC0" w:rsidRPr="00C94816" w:rsidRDefault="00AE5FC0" w:rsidP="008C6C65">
            <w:pPr>
              <w:pStyle w:val="af4"/>
            </w:pPr>
            <w:r w:rsidRPr="00C94816">
              <w:t xml:space="preserve">Куттер </w:t>
            </w:r>
          </w:p>
        </w:tc>
        <w:tc>
          <w:tcPr>
            <w:tcW w:w="2748" w:type="pct"/>
            <w:shd w:val="clear" w:color="auto" w:fill="auto"/>
          </w:tcPr>
          <w:p w14:paraId="2C8F36C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чаши 2,5л</w:t>
            </w:r>
          </w:p>
          <w:p w14:paraId="0D34FC49"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Скорость от 100 до 4500 об/мин</w:t>
            </w:r>
          </w:p>
          <w:p w14:paraId="44BF326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скоростей 4</w:t>
            </w:r>
          </w:p>
          <w:p w14:paraId="75FD172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Температурный диапазон до 120 °C</w:t>
            </w:r>
          </w:p>
          <w:p w14:paraId="096EBB9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220 В</w:t>
            </w:r>
          </w:p>
          <w:p w14:paraId="781F6A24"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1.8 кВт</w:t>
            </w:r>
          </w:p>
        </w:tc>
      </w:tr>
      <w:tr w:rsidR="00663BCA" w:rsidRPr="00C94816" w14:paraId="037FD48D" w14:textId="77777777" w:rsidTr="004F4C20">
        <w:tc>
          <w:tcPr>
            <w:tcW w:w="271" w:type="pct"/>
            <w:shd w:val="clear" w:color="auto" w:fill="auto"/>
          </w:tcPr>
          <w:p w14:paraId="42FB6EFA"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17</w:t>
            </w:r>
          </w:p>
        </w:tc>
        <w:tc>
          <w:tcPr>
            <w:tcW w:w="1980" w:type="pct"/>
            <w:shd w:val="clear" w:color="auto" w:fill="auto"/>
          </w:tcPr>
          <w:p w14:paraId="42DD3D4B" w14:textId="77777777" w:rsidR="00AE5FC0" w:rsidRPr="00C94816" w:rsidRDefault="00AE5FC0" w:rsidP="008C6C65">
            <w:pPr>
              <w:pStyle w:val="af4"/>
            </w:pPr>
            <w:r w:rsidRPr="00C94816">
              <w:t xml:space="preserve">Соковыжималки (для цитрусовых, универсальная); </w:t>
            </w:r>
          </w:p>
        </w:tc>
        <w:tc>
          <w:tcPr>
            <w:tcW w:w="2748" w:type="pct"/>
            <w:shd w:val="clear" w:color="auto" w:fill="auto"/>
          </w:tcPr>
          <w:p w14:paraId="3C85433C"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350 Вт</w:t>
            </w:r>
          </w:p>
          <w:p w14:paraId="5F71183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Резервуар для сока - стакан, объем 0.50 л</w:t>
            </w:r>
          </w:p>
          <w:p w14:paraId="10BB7B8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Защитные функции - защита от случайного включения, защита от перегрузки</w:t>
            </w:r>
          </w:p>
        </w:tc>
      </w:tr>
      <w:tr w:rsidR="00663BCA" w:rsidRPr="00C94816" w14:paraId="5115C2C2" w14:textId="77777777" w:rsidTr="004F4C20">
        <w:tc>
          <w:tcPr>
            <w:tcW w:w="271" w:type="pct"/>
            <w:shd w:val="clear" w:color="auto" w:fill="auto"/>
          </w:tcPr>
          <w:p w14:paraId="5A09D02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18</w:t>
            </w:r>
          </w:p>
        </w:tc>
        <w:tc>
          <w:tcPr>
            <w:tcW w:w="1980" w:type="pct"/>
            <w:shd w:val="clear" w:color="auto" w:fill="auto"/>
          </w:tcPr>
          <w:p w14:paraId="45836B71" w14:textId="77777777" w:rsidR="00AE5FC0" w:rsidRPr="00C94816" w:rsidRDefault="00AE5FC0" w:rsidP="008C6C65">
            <w:pPr>
              <w:pStyle w:val="af4"/>
            </w:pPr>
            <w:r w:rsidRPr="00C94816">
              <w:t>Машина для вакуумной упаковки;</w:t>
            </w:r>
          </w:p>
        </w:tc>
        <w:tc>
          <w:tcPr>
            <w:tcW w:w="2748" w:type="pct"/>
            <w:shd w:val="clear" w:color="auto" w:fill="auto"/>
          </w:tcPr>
          <w:p w14:paraId="5DBDB0E1"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Напряжение (В/Гц) AC 220/50 </w:t>
            </w:r>
          </w:p>
          <w:p w14:paraId="513797FB"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Мощность двигателя (Вт) 370 </w:t>
            </w:r>
          </w:p>
          <w:p w14:paraId="5CCE55C5"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запайки (Вт) 200</w:t>
            </w:r>
          </w:p>
          <w:p w14:paraId="72BD3B62"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Предельное вакуумное давление (кПа) 1.0</w:t>
            </w:r>
          </w:p>
          <w:p w14:paraId="609C101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Количество запаивающих планок в камере 1</w:t>
            </w:r>
          </w:p>
          <w:p w14:paraId="5E232FEE"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запайки (мм) 260</w:t>
            </w:r>
          </w:p>
          <w:p w14:paraId="06F29FEC"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Ширина шва (мм) 5 </w:t>
            </w:r>
          </w:p>
          <w:p w14:paraId="24EDC7C6"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Производительность вакуумного насоса (м³/ч) 8 </w:t>
            </w:r>
          </w:p>
        </w:tc>
      </w:tr>
      <w:tr w:rsidR="00663BCA" w:rsidRPr="00C94816" w14:paraId="29A28EFF" w14:textId="77777777" w:rsidTr="004F4C20">
        <w:tc>
          <w:tcPr>
            <w:tcW w:w="5000" w:type="pct"/>
            <w:gridSpan w:val="3"/>
            <w:shd w:val="clear" w:color="auto" w:fill="auto"/>
          </w:tcPr>
          <w:p w14:paraId="4ADD5F6C"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Дополнительное оборудование</w:t>
            </w:r>
          </w:p>
        </w:tc>
      </w:tr>
      <w:tr w:rsidR="00663BCA" w:rsidRPr="00C94816" w14:paraId="78902BDD" w14:textId="77777777" w:rsidTr="004F4C20">
        <w:tc>
          <w:tcPr>
            <w:tcW w:w="271" w:type="pct"/>
            <w:shd w:val="clear" w:color="auto" w:fill="auto"/>
          </w:tcPr>
          <w:p w14:paraId="5C54A187"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80" w:type="pct"/>
            <w:shd w:val="clear" w:color="auto" w:fill="auto"/>
          </w:tcPr>
          <w:p w14:paraId="35C5B087" w14:textId="77777777" w:rsidR="00AE5FC0" w:rsidRPr="00C94816" w:rsidRDefault="00AE5FC0" w:rsidP="008C6C65">
            <w:pPr>
              <w:pStyle w:val="af4"/>
            </w:pPr>
            <w:r w:rsidRPr="00C94816">
              <w:t xml:space="preserve">Газовая горелка (для карамелизации); </w:t>
            </w:r>
          </w:p>
        </w:tc>
        <w:tc>
          <w:tcPr>
            <w:tcW w:w="2748" w:type="pct"/>
            <w:shd w:val="clear" w:color="auto" w:fill="auto"/>
          </w:tcPr>
          <w:p w14:paraId="7C1207E0"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корпуса жаропрочные сталь и пластик</w:t>
            </w:r>
          </w:p>
          <w:p w14:paraId="5AC51E99"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баллона 20 мл</w:t>
            </w:r>
          </w:p>
          <w:p w14:paraId="5733C818"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регулировка подачи газа и воздуха, кнопка включения</w:t>
            </w:r>
          </w:p>
        </w:tc>
      </w:tr>
      <w:tr w:rsidR="00663BCA" w:rsidRPr="00C94816" w14:paraId="73724692" w14:textId="77777777" w:rsidTr="004F4C20">
        <w:tc>
          <w:tcPr>
            <w:tcW w:w="271" w:type="pct"/>
            <w:shd w:val="clear" w:color="auto" w:fill="auto"/>
          </w:tcPr>
          <w:p w14:paraId="4DEFB3BF"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80" w:type="pct"/>
            <w:shd w:val="clear" w:color="auto" w:fill="auto"/>
          </w:tcPr>
          <w:p w14:paraId="7FCF86F7"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Термометр инфракрасный </w:t>
            </w:r>
          </w:p>
        </w:tc>
        <w:tc>
          <w:tcPr>
            <w:tcW w:w="2748" w:type="pct"/>
            <w:shd w:val="clear" w:color="auto" w:fill="auto"/>
          </w:tcPr>
          <w:p w14:paraId="5779B71A"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Время измерения 1 сек </w:t>
            </w:r>
            <w:r w:rsidRPr="00C94816">
              <w:rPr>
                <w:rFonts w:ascii="Times New Roman" w:hAnsi="Times New Roman" w:cs="Times New Roman"/>
                <w:sz w:val="24"/>
                <w:szCs w:val="24"/>
              </w:rPr>
              <w:br/>
              <w:t xml:space="preserve">Измерение по Цельсию </w:t>
            </w:r>
            <w:r w:rsidRPr="00C94816">
              <w:rPr>
                <w:rFonts w:ascii="Times New Roman" w:hAnsi="Times New Roman" w:cs="Times New Roman"/>
                <w:sz w:val="24"/>
                <w:szCs w:val="24"/>
              </w:rPr>
              <w:br/>
              <w:t xml:space="preserve">Диапазон измерения по Цельсию 0 - 60 С </w:t>
            </w:r>
            <w:r w:rsidRPr="00C94816">
              <w:rPr>
                <w:rFonts w:ascii="Times New Roman" w:hAnsi="Times New Roman" w:cs="Times New Roman"/>
                <w:sz w:val="24"/>
                <w:szCs w:val="24"/>
              </w:rPr>
              <w:br/>
              <w:t xml:space="preserve">Точность измерения +/-0.3°С </w:t>
            </w:r>
            <w:r w:rsidRPr="00C94816">
              <w:rPr>
                <w:rFonts w:ascii="Times New Roman" w:hAnsi="Times New Roman" w:cs="Times New Roman"/>
                <w:sz w:val="24"/>
                <w:szCs w:val="24"/>
              </w:rPr>
              <w:br/>
              <w:t xml:space="preserve">Шаг измерения 0.1°С </w:t>
            </w:r>
          </w:p>
        </w:tc>
      </w:tr>
      <w:tr w:rsidR="00663BCA" w:rsidRPr="00C94816" w14:paraId="37402699" w14:textId="77777777" w:rsidTr="004F4C20">
        <w:tc>
          <w:tcPr>
            <w:tcW w:w="271" w:type="pct"/>
            <w:shd w:val="clear" w:color="auto" w:fill="auto"/>
          </w:tcPr>
          <w:p w14:paraId="020A3EFC"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1980" w:type="pct"/>
            <w:shd w:val="clear" w:color="auto" w:fill="auto"/>
          </w:tcPr>
          <w:p w14:paraId="5E1F0B68"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Кулер для воды</w:t>
            </w:r>
          </w:p>
        </w:tc>
        <w:tc>
          <w:tcPr>
            <w:tcW w:w="2748" w:type="pct"/>
            <w:shd w:val="clear" w:color="auto" w:fill="auto"/>
          </w:tcPr>
          <w:p w14:paraId="68058805"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9 л (холодная/горячая вода)</w:t>
            </w:r>
            <w:r w:rsidRPr="00C94816">
              <w:rPr>
                <w:rFonts w:ascii="Times New Roman" w:hAnsi="Times New Roman" w:cs="Times New Roman"/>
                <w:sz w:val="24"/>
                <w:szCs w:val="24"/>
              </w:rPr>
              <w:br/>
              <w:t>Размещение: напольное</w:t>
            </w:r>
            <w:r w:rsidRPr="00C94816">
              <w:rPr>
                <w:rFonts w:ascii="Times New Roman" w:hAnsi="Times New Roman" w:cs="Times New Roman"/>
                <w:sz w:val="24"/>
                <w:szCs w:val="24"/>
              </w:rPr>
              <w:br/>
              <w:t>Тип загрузки бутыли: верхняя</w:t>
            </w:r>
            <w:r w:rsidRPr="00C94816">
              <w:rPr>
                <w:rFonts w:ascii="Times New Roman" w:hAnsi="Times New Roman" w:cs="Times New Roman"/>
                <w:sz w:val="24"/>
                <w:szCs w:val="24"/>
              </w:rPr>
              <w:br/>
              <w:t>Система охлаждения: электронная</w:t>
            </w:r>
            <w:r w:rsidRPr="00C94816">
              <w:rPr>
                <w:rFonts w:ascii="Times New Roman" w:hAnsi="Times New Roman" w:cs="Times New Roman"/>
                <w:sz w:val="24"/>
                <w:szCs w:val="24"/>
              </w:rPr>
              <w:br/>
              <w:t>Подача воды: горячая, холодная</w:t>
            </w:r>
          </w:p>
        </w:tc>
      </w:tr>
      <w:tr w:rsidR="00663BCA" w:rsidRPr="00C94816" w14:paraId="08FF01C6" w14:textId="77777777" w:rsidTr="004F4C20">
        <w:tc>
          <w:tcPr>
            <w:tcW w:w="271" w:type="pct"/>
            <w:shd w:val="clear" w:color="auto" w:fill="auto"/>
          </w:tcPr>
          <w:p w14:paraId="33157BF2"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1980" w:type="pct"/>
            <w:shd w:val="clear" w:color="auto" w:fill="auto"/>
          </w:tcPr>
          <w:p w14:paraId="5A40CDE0"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Набор  разделочных досок, пластиковые</w:t>
            </w:r>
          </w:p>
        </w:tc>
        <w:tc>
          <w:tcPr>
            <w:tcW w:w="2748" w:type="pct"/>
            <w:shd w:val="clear" w:color="auto" w:fill="auto"/>
          </w:tcPr>
          <w:p w14:paraId="0326F7D9"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размеры H=18,L=600,B=400мм; жёлтая, синяя, зелёная, красная, белая, коричневая. </w:t>
            </w:r>
          </w:p>
        </w:tc>
      </w:tr>
      <w:tr w:rsidR="00AE5FC0" w:rsidRPr="00C94816" w14:paraId="35A734A8" w14:textId="77777777" w:rsidTr="004F4C20">
        <w:tc>
          <w:tcPr>
            <w:tcW w:w="271" w:type="pct"/>
            <w:shd w:val="clear" w:color="auto" w:fill="auto"/>
          </w:tcPr>
          <w:p w14:paraId="39F3B66A" w14:textId="77777777" w:rsidR="00AE5FC0" w:rsidRPr="00C94816" w:rsidRDefault="00AE5FC0"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1980" w:type="pct"/>
            <w:shd w:val="clear" w:color="auto" w:fill="auto"/>
          </w:tcPr>
          <w:p w14:paraId="55A9D4CB"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Ручная машинка для приготовления пасты и равиоли  Лапшерезка CEO 20х20х15,5 расекатка теста ширина 15см, толщина от 3.0 до 0.5 мм</w:t>
            </w:r>
          </w:p>
        </w:tc>
        <w:tc>
          <w:tcPr>
            <w:tcW w:w="2748" w:type="pct"/>
            <w:shd w:val="clear" w:color="auto" w:fill="auto"/>
          </w:tcPr>
          <w:p w14:paraId="6F55478F" w14:textId="77777777" w:rsidR="00AE5FC0" w:rsidRPr="00C94816" w:rsidRDefault="00AE5FC0"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Материал нер</w:t>
            </w:r>
            <w:r w:rsidR="008C6C65" w:rsidRPr="00C94816">
              <w:rPr>
                <w:rFonts w:ascii="Times New Roman" w:hAnsi="Times New Roman" w:cs="Times New Roman"/>
                <w:sz w:val="24"/>
                <w:szCs w:val="24"/>
              </w:rPr>
              <w:t>жавеющая сталь;  20х20х15,5 рас</w:t>
            </w:r>
            <w:r w:rsidRPr="00C94816">
              <w:rPr>
                <w:rFonts w:ascii="Times New Roman" w:hAnsi="Times New Roman" w:cs="Times New Roman"/>
                <w:sz w:val="24"/>
                <w:szCs w:val="24"/>
              </w:rPr>
              <w:t>катка теста ширина 15см, толщина от 3.0 до 0.5 мм</w:t>
            </w:r>
          </w:p>
        </w:tc>
      </w:tr>
    </w:tbl>
    <w:p w14:paraId="6A9BE6AC" w14:textId="77777777" w:rsidR="00D540B5" w:rsidRPr="00C94816" w:rsidRDefault="00D540B5" w:rsidP="00BF0E50">
      <w:pPr>
        <w:ind w:firstLine="567"/>
        <w:jc w:val="both"/>
        <w:rPr>
          <w:rFonts w:ascii="Times New Roman" w:hAnsi="Times New Roman" w:cs="Times New Roman"/>
          <w:sz w:val="28"/>
          <w:szCs w:val="28"/>
        </w:rPr>
      </w:pPr>
    </w:p>
    <w:p w14:paraId="79ED45EC" w14:textId="77777777" w:rsidR="004F4C20" w:rsidRPr="00C94816" w:rsidRDefault="004F4C20" w:rsidP="00BF0E50">
      <w:pPr>
        <w:ind w:firstLine="567"/>
        <w:jc w:val="both"/>
        <w:rPr>
          <w:rFonts w:ascii="Times New Roman" w:hAnsi="Times New Roman" w:cs="Times New Roman"/>
          <w:sz w:val="28"/>
          <w:szCs w:val="28"/>
        </w:rPr>
      </w:pPr>
    </w:p>
    <w:p w14:paraId="1EA06F17" w14:textId="77777777" w:rsidR="00D540B5" w:rsidRPr="00C94816" w:rsidRDefault="00D540B5" w:rsidP="00BF0E50">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6.1.2.5. Оснащение баз практик</w:t>
      </w:r>
    </w:p>
    <w:p w14:paraId="0BD27EAE" w14:textId="77777777" w:rsidR="00D540B5" w:rsidRPr="00C94816" w:rsidRDefault="00D540B5" w:rsidP="00BF0E50">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Реализация образовательной программы предполагает обязательную учебную и производственную практику.</w:t>
      </w:r>
    </w:p>
    <w:p w14:paraId="25528AF7" w14:textId="77777777" w:rsidR="00D540B5" w:rsidRPr="00C94816" w:rsidRDefault="00D540B5" w:rsidP="00BF0E50">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Учебная практика реализуется в </w:t>
      </w:r>
      <w:r w:rsidR="00BF0E50" w:rsidRPr="00C94816">
        <w:rPr>
          <w:rFonts w:ascii="Times New Roman" w:hAnsi="Times New Roman" w:cs="Times New Roman"/>
          <w:sz w:val="28"/>
          <w:szCs w:val="28"/>
        </w:rPr>
        <w:t>лабораториях колледжа</w:t>
      </w:r>
      <w:r w:rsidRPr="00C94816">
        <w:rPr>
          <w:rFonts w:ascii="Times New Roman" w:hAnsi="Times New Roman" w:cs="Times New Roman"/>
          <w:sz w:val="28"/>
          <w:szCs w:val="28"/>
        </w:rPr>
        <w:t xml:space="preserve">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w:t>
      </w:r>
      <w:r w:rsidRPr="00C94816">
        <w:rPr>
          <w:rFonts w:ascii="Times New Roman" w:hAnsi="Times New Roman" w:cs="Times New Roman"/>
          <w:sz w:val="28"/>
          <w:szCs w:val="28"/>
        </w:rPr>
        <w:br/>
        <w:t>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компетенции «</w:t>
      </w:r>
      <w:r w:rsidR="00BF0E50" w:rsidRPr="00C94816">
        <w:rPr>
          <w:rFonts w:ascii="Times New Roman" w:hAnsi="Times New Roman" w:cs="Times New Roman"/>
          <w:sz w:val="28"/>
          <w:szCs w:val="28"/>
        </w:rPr>
        <w:t>поварское дело</w:t>
      </w:r>
      <w:r w:rsidRPr="00C94816">
        <w:rPr>
          <w:rFonts w:ascii="Times New Roman" w:hAnsi="Times New Roman" w:cs="Times New Roman"/>
          <w:sz w:val="28"/>
          <w:szCs w:val="28"/>
        </w:rPr>
        <w:t>» (или их аналогов).</w:t>
      </w:r>
    </w:p>
    <w:p w14:paraId="6AA9F095" w14:textId="77777777" w:rsidR="00D540B5" w:rsidRPr="00C94816" w:rsidRDefault="00D540B5" w:rsidP="00BF0E50">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Производственная практика реализуется в организациях </w:t>
      </w:r>
      <w:r w:rsidR="00BF0E50" w:rsidRPr="00C94816">
        <w:rPr>
          <w:rFonts w:ascii="Times New Roman" w:hAnsi="Times New Roman" w:cs="Times New Roman"/>
          <w:sz w:val="28"/>
          <w:szCs w:val="28"/>
        </w:rPr>
        <w:t>общественного питания</w:t>
      </w:r>
      <w:r w:rsidRPr="00C94816">
        <w:rPr>
          <w:rFonts w:ascii="Times New Roman" w:hAnsi="Times New Roman" w:cs="Times New Roman"/>
          <w:sz w:val="28"/>
          <w:szCs w:val="28"/>
        </w:rPr>
        <w:t>, обеспечивающих деятельность обучающихся в профессиональной области</w:t>
      </w:r>
      <w:r w:rsidR="00BF0E50" w:rsidRPr="00C94816">
        <w:rPr>
          <w:rFonts w:ascii="Times New Roman" w:hAnsi="Times New Roman" w:cs="Times New Roman"/>
          <w:sz w:val="28"/>
          <w:szCs w:val="28"/>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147F6F94" w14:textId="77777777" w:rsidR="00D540B5" w:rsidRPr="00C94816" w:rsidRDefault="00D540B5" w:rsidP="00BF0E50">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видам деятельности, предусмотренными программой, с использованием совр</w:t>
      </w:r>
      <w:r w:rsidR="00BF0E50" w:rsidRPr="00C94816">
        <w:rPr>
          <w:rFonts w:ascii="Times New Roman" w:hAnsi="Times New Roman" w:cs="Times New Roman"/>
          <w:sz w:val="28"/>
          <w:szCs w:val="28"/>
        </w:rPr>
        <w:t xml:space="preserve">еменных технологий, материалов  </w:t>
      </w:r>
      <w:r w:rsidRPr="00C94816">
        <w:rPr>
          <w:rFonts w:ascii="Times New Roman" w:hAnsi="Times New Roman" w:cs="Times New Roman"/>
          <w:sz w:val="28"/>
          <w:szCs w:val="28"/>
        </w:rPr>
        <w:t>и оборудования.</w:t>
      </w:r>
    </w:p>
    <w:p w14:paraId="77E8465F" w14:textId="77777777" w:rsidR="00D540B5" w:rsidRPr="00C94816" w:rsidRDefault="00D540B5" w:rsidP="00D540B5">
      <w:pPr>
        <w:spacing w:after="0"/>
        <w:ind w:firstLine="709"/>
        <w:contextualSpacing/>
        <w:jc w:val="both"/>
        <w:rPr>
          <w:rFonts w:ascii="Times New Roman" w:eastAsia="Calibri" w:hAnsi="Times New Roman" w:cs="Times New Roman"/>
          <w:sz w:val="28"/>
          <w:szCs w:val="28"/>
          <w:lang w:eastAsia="en-US"/>
        </w:rPr>
      </w:pPr>
      <w:r w:rsidRPr="00C94816">
        <w:rPr>
          <w:rFonts w:ascii="Times New Roman" w:eastAsia="Calibri" w:hAnsi="Times New Roman" w:cs="Times New Roman"/>
          <w:bCs/>
          <w:sz w:val="28"/>
          <w:szCs w:val="28"/>
          <w:lang w:eastAsia="en-US"/>
        </w:rPr>
        <w:t>Наименование рабочего места, участка «</w:t>
      </w:r>
      <w:r w:rsidR="00BF0E50" w:rsidRPr="00C94816">
        <w:rPr>
          <w:rFonts w:ascii="Times New Roman" w:hAnsi="Times New Roman" w:cs="Times New Roman"/>
          <w:sz w:val="28"/>
          <w:szCs w:val="28"/>
        </w:rPr>
        <w:t>Кухня организации питания</w:t>
      </w:r>
      <w:r w:rsidRPr="00C94816">
        <w:rPr>
          <w:rFonts w:ascii="Times New Roman" w:eastAsia="Calibri" w:hAnsi="Times New Roman" w:cs="Times New Roman"/>
          <w:bCs/>
          <w:sz w:val="28"/>
          <w:szCs w:val="28"/>
          <w:lang w:eastAsia="en-US"/>
        </w:rPr>
        <w:t>»</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083"/>
        <w:gridCol w:w="5673"/>
      </w:tblGrid>
      <w:tr w:rsidR="00663BCA" w:rsidRPr="00C94816" w14:paraId="2CB77E9D" w14:textId="77777777" w:rsidTr="004F4C20">
        <w:tc>
          <w:tcPr>
            <w:tcW w:w="271" w:type="pct"/>
            <w:shd w:val="clear" w:color="auto" w:fill="auto"/>
            <w:vAlign w:val="center"/>
          </w:tcPr>
          <w:p w14:paraId="24E0A0E7" w14:textId="77777777" w:rsidR="008C6C65" w:rsidRPr="00C94816" w:rsidRDefault="008C6C65" w:rsidP="008C6C65">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w:t>
            </w:r>
          </w:p>
        </w:tc>
        <w:tc>
          <w:tcPr>
            <w:tcW w:w="1979" w:type="pct"/>
            <w:shd w:val="clear" w:color="auto" w:fill="auto"/>
            <w:vAlign w:val="center"/>
          </w:tcPr>
          <w:p w14:paraId="58897118" w14:textId="77777777" w:rsidR="008C6C65" w:rsidRPr="00C94816" w:rsidRDefault="008C6C65" w:rsidP="008C6C65">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Наименование оборудования</w:t>
            </w:r>
          </w:p>
        </w:tc>
        <w:tc>
          <w:tcPr>
            <w:tcW w:w="2749" w:type="pct"/>
            <w:shd w:val="clear" w:color="auto" w:fill="auto"/>
            <w:vAlign w:val="center"/>
          </w:tcPr>
          <w:p w14:paraId="2BC481E2" w14:textId="77777777" w:rsidR="008C6C65" w:rsidRPr="00C94816" w:rsidRDefault="008C6C65" w:rsidP="008C6C65">
            <w:pPr>
              <w:snapToGrid w:val="0"/>
              <w:spacing w:after="0" w:line="240" w:lineRule="auto"/>
              <w:contextualSpacing/>
              <w:jc w:val="center"/>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Техническое описание</w:t>
            </w:r>
          </w:p>
        </w:tc>
      </w:tr>
      <w:tr w:rsidR="00663BCA" w:rsidRPr="00C94816" w14:paraId="71C627AD" w14:textId="77777777" w:rsidTr="004F4C20">
        <w:trPr>
          <w:trHeight w:val="278"/>
        </w:trPr>
        <w:tc>
          <w:tcPr>
            <w:tcW w:w="5000" w:type="pct"/>
            <w:gridSpan w:val="3"/>
            <w:shd w:val="clear" w:color="auto" w:fill="auto"/>
          </w:tcPr>
          <w:p w14:paraId="168119C4" w14:textId="77777777" w:rsidR="008C6C65" w:rsidRPr="00C94816" w:rsidRDefault="008C6C65"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 xml:space="preserve">Специализированная мебель и системы хранения </w:t>
            </w:r>
            <w:r w:rsidRPr="00C94816">
              <w:rPr>
                <w:rFonts w:ascii="Times New Roman" w:eastAsia="Times New Roman" w:hAnsi="Times New Roman" w:cs="Times New Roman"/>
                <w:i/>
                <w:sz w:val="24"/>
                <w:szCs w:val="24"/>
                <w:lang w:eastAsia="en-US"/>
              </w:rPr>
              <w:t>(при необходимости)</w:t>
            </w:r>
          </w:p>
        </w:tc>
      </w:tr>
      <w:tr w:rsidR="00663BCA" w:rsidRPr="00C94816" w14:paraId="76872AA3" w14:textId="77777777" w:rsidTr="004F4C20">
        <w:trPr>
          <w:trHeight w:val="277"/>
        </w:trPr>
        <w:tc>
          <w:tcPr>
            <w:tcW w:w="5000" w:type="pct"/>
            <w:gridSpan w:val="3"/>
            <w:shd w:val="clear" w:color="auto" w:fill="auto"/>
          </w:tcPr>
          <w:p w14:paraId="59ED0FE2" w14:textId="77777777" w:rsidR="008C6C65" w:rsidRPr="00C94816" w:rsidRDefault="008C6C65"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779ECAC1" w14:textId="77777777" w:rsidTr="004F4C20">
        <w:tc>
          <w:tcPr>
            <w:tcW w:w="271" w:type="pct"/>
            <w:shd w:val="clear" w:color="auto" w:fill="auto"/>
          </w:tcPr>
          <w:p w14:paraId="3A7BB1B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79" w:type="pct"/>
            <w:shd w:val="clear" w:color="auto" w:fill="auto"/>
          </w:tcPr>
          <w:p w14:paraId="365E89AF" w14:textId="77777777" w:rsidR="008C6C65" w:rsidRPr="00C94816" w:rsidRDefault="008C6C65" w:rsidP="008C6C65">
            <w:pPr>
              <w:pStyle w:val="aa"/>
              <w:spacing w:after="0" w:line="240" w:lineRule="auto"/>
              <w:ind w:left="0"/>
              <w:rPr>
                <w:rFonts w:ascii="Times New Roman" w:hAnsi="Times New Roman" w:cs="Times New Roman"/>
                <w:sz w:val="24"/>
                <w:szCs w:val="24"/>
              </w:rPr>
            </w:pPr>
            <w:r w:rsidRPr="00C94816">
              <w:rPr>
                <w:rFonts w:ascii="Times New Roman" w:hAnsi="Times New Roman" w:cs="Times New Roman"/>
                <w:sz w:val="24"/>
                <w:szCs w:val="24"/>
              </w:rPr>
              <w:t>Рабочее место преподавателя.</w:t>
            </w:r>
          </w:p>
        </w:tc>
        <w:tc>
          <w:tcPr>
            <w:tcW w:w="2749" w:type="pct"/>
            <w:shd w:val="clear" w:color="auto" w:fill="auto"/>
          </w:tcPr>
          <w:p w14:paraId="63D4D93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Стол письменный. стул</w:t>
            </w:r>
          </w:p>
        </w:tc>
      </w:tr>
      <w:tr w:rsidR="00663BCA" w:rsidRPr="00C94816" w14:paraId="36C7071C" w14:textId="77777777" w:rsidTr="004F4C20">
        <w:tc>
          <w:tcPr>
            <w:tcW w:w="271" w:type="pct"/>
            <w:shd w:val="clear" w:color="auto" w:fill="auto"/>
          </w:tcPr>
          <w:p w14:paraId="21D546E6"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79" w:type="pct"/>
            <w:shd w:val="clear" w:color="auto" w:fill="auto"/>
          </w:tcPr>
          <w:p w14:paraId="0E0DB7E7" w14:textId="77777777" w:rsidR="008C6C65" w:rsidRPr="00C94816" w:rsidRDefault="008C6C65" w:rsidP="008C6C65">
            <w:pPr>
              <w:pStyle w:val="af4"/>
            </w:pPr>
            <w:r w:rsidRPr="00C94816">
              <w:t>Обеденный  стол, стулья, шкаф для столовой посуды).</w:t>
            </w:r>
          </w:p>
        </w:tc>
        <w:tc>
          <w:tcPr>
            <w:tcW w:w="2749" w:type="pct"/>
            <w:shd w:val="clear" w:color="auto" w:fill="auto"/>
          </w:tcPr>
          <w:p w14:paraId="3F54E44C" w14:textId="77777777" w:rsidR="008C6C65" w:rsidRPr="00C94816" w:rsidRDefault="008C6C65" w:rsidP="008C6C65">
            <w:pPr>
              <w:pStyle w:val="af4"/>
              <w:jc w:val="both"/>
            </w:pPr>
            <w:r w:rsidRPr="00C94816">
              <w:t xml:space="preserve">Место для презентации готовой кулинарной продукции </w:t>
            </w:r>
          </w:p>
        </w:tc>
      </w:tr>
      <w:tr w:rsidR="00663BCA" w:rsidRPr="00C94816" w14:paraId="21DB1242" w14:textId="77777777" w:rsidTr="004F4C2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C688C4D"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Дополнительное оборудование</w:t>
            </w:r>
          </w:p>
        </w:tc>
      </w:tr>
      <w:tr w:rsidR="00663BCA" w:rsidRPr="00C94816" w14:paraId="0E0AB9AB" w14:textId="77777777" w:rsidTr="004F4C20">
        <w:tc>
          <w:tcPr>
            <w:tcW w:w="5000" w:type="pct"/>
            <w:gridSpan w:val="3"/>
            <w:shd w:val="clear" w:color="auto" w:fill="auto"/>
          </w:tcPr>
          <w:p w14:paraId="6C582EDD" w14:textId="77777777" w:rsidR="008C6C65" w:rsidRPr="00C94816" w:rsidRDefault="008C6C65"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Специализированное оборудование, мебель и системы хранения</w:t>
            </w:r>
          </w:p>
        </w:tc>
      </w:tr>
      <w:tr w:rsidR="00663BCA" w:rsidRPr="00C94816" w14:paraId="1F037709" w14:textId="77777777" w:rsidTr="004F4C20">
        <w:tc>
          <w:tcPr>
            <w:tcW w:w="5000" w:type="pct"/>
            <w:gridSpan w:val="3"/>
            <w:shd w:val="clear" w:color="auto" w:fill="auto"/>
          </w:tcPr>
          <w:p w14:paraId="4C817F75" w14:textId="77777777" w:rsidR="008C6C65" w:rsidRPr="00C94816" w:rsidRDefault="008C6C65" w:rsidP="008C6C65">
            <w:pPr>
              <w:snapToGrid w:val="0"/>
              <w:spacing w:after="0" w:line="240" w:lineRule="auto"/>
              <w:contextualSpacing/>
              <w:rPr>
                <w:rFonts w:ascii="Times New Roman" w:eastAsia="Times New Roman" w:hAnsi="Times New Roman" w:cs="Times New Roman"/>
                <w:b/>
                <w:bCs/>
                <w:iCs/>
                <w:sz w:val="24"/>
                <w:szCs w:val="24"/>
                <w:lang w:eastAsia="en-US"/>
              </w:rPr>
            </w:pPr>
            <w:r w:rsidRPr="00C94816">
              <w:rPr>
                <w:rFonts w:ascii="Times New Roman" w:eastAsia="Times New Roman" w:hAnsi="Times New Roman" w:cs="Times New Roman"/>
                <w:b/>
                <w:bCs/>
                <w:iCs/>
                <w:sz w:val="24"/>
                <w:szCs w:val="24"/>
                <w:lang w:eastAsia="en-US"/>
              </w:rPr>
              <w:t>Основное оборудование</w:t>
            </w:r>
          </w:p>
        </w:tc>
      </w:tr>
      <w:tr w:rsidR="00663BCA" w:rsidRPr="00C94816" w14:paraId="361C4A02" w14:textId="77777777" w:rsidTr="004F4C20">
        <w:tc>
          <w:tcPr>
            <w:tcW w:w="271" w:type="pct"/>
            <w:shd w:val="clear" w:color="auto" w:fill="auto"/>
          </w:tcPr>
          <w:p w14:paraId="62FA4B57"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79" w:type="pct"/>
            <w:shd w:val="clear" w:color="auto" w:fill="auto"/>
          </w:tcPr>
          <w:p w14:paraId="372935DA" w14:textId="77777777" w:rsidR="008C6C65" w:rsidRPr="00C94816" w:rsidRDefault="008C6C65" w:rsidP="008C6C65">
            <w:pPr>
              <w:pStyle w:val="af4"/>
            </w:pPr>
            <w:r w:rsidRPr="00C94816">
              <w:t>Пароконвектомат</w:t>
            </w:r>
          </w:p>
        </w:tc>
        <w:tc>
          <w:tcPr>
            <w:tcW w:w="2749" w:type="pct"/>
            <w:shd w:val="clear" w:color="auto" w:fill="auto"/>
          </w:tcPr>
          <w:p w14:paraId="4303BF97"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Максимальный температурный режим, °С  270</w:t>
            </w:r>
          </w:p>
          <w:p w14:paraId="01D9E41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уровней  6</w:t>
            </w:r>
          </w:p>
          <w:p w14:paraId="1F0F1C5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Расстояние между уровнями, мм  70</w:t>
            </w:r>
          </w:p>
          <w:p w14:paraId="21BF305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Подключение  380 В  мощность: 9,5 кВт</w:t>
            </w:r>
          </w:p>
          <w:p w14:paraId="3EAE585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 гастроемкости  GN 1/1</w:t>
            </w:r>
          </w:p>
          <w:p w14:paraId="417EE5A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Размер гастроемкости (наруж./внутр.), мм  530x325 / 500x300</w:t>
            </w:r>
          </w:p>
          <w:p w14:paraId="3C3E1E46"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Панель управления  электронная</w:t>
            </w:r>
          </w:p>
        </w:tc>
      </w:tr>
      <w:tr w:rsidR="00663BCA" w:rsidRPr="00C94816" w14:paraId="53FAFBB4" w14:textId="77777777" w:rsidTr="004F4C20">
        <w:tc>
          <w:tcPr>
            <w:tcW w:w="271" w:type="pct"/>
            <w:shd w:val="clear" w:color="auto" w:fill="auto"/>
          </w:tcPr>
          <w:p w14:paraId="764FFBC0"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79" w:type="pct"/>
            <w:shd w:val="clear" w:color="auto" w:fill="auto"/>
          </w:tcPr>
          <w:p w14:paraId="7579EA76" w14:textId="77777777" w:rsidR="008C6C65" w:rsidRPr="00C94816" w:rsidRDefault="008C6C65" w:rsidP="008C6C65">
            <w:pPr>
              <w:pStyle w:val="af4"/>
            </w:pPr>
            <w:r w:rsidRPr="00C94816">
              <w:t>Микроволновая печь</w:t>
            </w:r>
          </w:p>
        </w:tc>
        <w:tc>
          <w:tcPr>
            <w:tcW w:w="2749" w:type="pct"/>
            <w:shd w:val="clear" w:color="auto" w:fill="auto"/>
          </w:tcPr>
          <w:p w14:paraId="6124987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1200 Вт параметры электросети 220В, 50Гц, частота СВЧ-излучение 2450МГц, объем камеры 20л, габариты, мм 262х452х335, принцип работы Вращающееся блюдо</w:t>
            </w:r>
          </w:p>
        </w:tc>
      </w:tr>
      <w:tr w:rsidR="00663BCA" w:rsidRPr="00C94816" w14:paraId="4CD64FB9" w14:textId="77777777" w:rsidTr="004F4C20">
        <w:tc>
          <w:tcPr>
            <w:tcW w:w="271" w:type="pct"/>
            <w:shd w:val="clear" w:color="auto" w:fill="auto"/>
          </w:tcPr>
          <w:p w14:paraId="5E9711BD"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1979" w:type="pct"/>
            <w:shd w:val="clear" w:color="auto" w:fill="auto"/>
          </w:tcPr>
          <w:p w14:paraId="64906855" w14:textId="77777777" w:rsidR="008C6C65" w:rsidRPr="00C94816" w:rsidRDefault="008C6C65" w:rsidP="008C6C65">
            <w:pPr>
              <w:pStyle w:val="af4"/>
            </w:pPr>
            <w:r w:rsidRPr="00C94816">
              <w:t xml:space="preserve">Плита электрическая; </w:t>
            </w:r>
          </w:p>
        </w:tc>
        <w:tc>
          <w:tcPr>
            <w:tcW w:w="2749" w:type="pct"/>
            <w:shd w:val="clear" w:color="auto" w:fill="auto"/>
          </w:tcPr>
          <w:p w14:paraId="12FF7B92"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конфорок - 4</w:t>
            </w:r>
          </w:p>
          <w:p w14:paraId="6E3438B9"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Конфорка - индукционная</w:t>
            </w:r>
          </w:p>
          <w:p w14:paraId="6471033F"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- 380 В</w:t>
            </w:r>
          </w:p>
          <w:p w14:paraId="5E96736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- 14 кВт</w:t>
            </w:r>
          </w:p>
        </w:tc>
      </w:tr>
      <w:tr w:rsidR="00663BCA" w:rsidRPr="00C94816" w14:paraId="55E215D9" w14:textId="77777777" w:rsidTr="004F4C20">
        <w:tc>
          <w:tcPr>
            <w:tcW w:w="271" w:type="pct"/>
            <w:shd w:val="clear" w:color="auto" w:fill="auto"/>
          </w:tcPr>
          <w:p w14:paraId="54BD381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1979" w:type="pct"/>
            <w:shd w:val="clear" w:color="auto" w:fill="auto"/>
          </w:tcPr>
          <w:p w14:paraId="7A1E6415" w14:textId="77777777" w:rsidR="008C6C65" w:rsidRPr="00C94816" w:rsidRDefault="008C6C65" w:rsidP="008C6C65">
            <w:pPr>
              <w:pStyle w:val="af4"/>
            </w:pPr>
            <w:r w:rsidRPr="00C94816">
              <w:t>Фритюрница;</w:t>
            </w:r>
          </w:p>
        </w:tc>
        <w:tc>
          <w:tcPr>
            <w:tcW w:w="2749" w:type="pct"/>
            <w:shd w:val="clear" w:color="auto" w:fill="auto"/>
          </w:tcPr>
          <w:p w14:paraId="7AF278A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мм.-265</w:t>
            </w:r>
          </w:p>
          <w:p w14:paraId="430AB432"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Ширина, мм.-425</w:t>
            </w:r>
          </w:p>
          <w:p w14:paraId="0CAFB7D0"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Высота, мм.-350</w:t>
            </w:r>
          </w:p>
          <w:p w14:paraId="4C2B4B47"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В -220</w:t>
            </w:r>
          </w:p>
          <w:p w14:paraId="33F3BCC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Вес нетто, кг- 6.2</w:t>
            </w:r>
          </w:p>
          <w:p w14:paraId="289E2444"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ванн 1</w:t>
            </w:r>
          </w:p>
        </w:tc>
      </w:tr>
      <w:tr w:rsidR="00663BCA" w:rsidRPr="00C94816" w14:paraId="19C505A4" w14:textId="77777777" w:rsidTr="004F4C20">
        <w:tc>
          <w:tcPr>
            <w:tcW w:w="271" w:type="pct"/>
            <w:shd w:val="clear" w:color="auto" w:fill="auto"/>
          </w:tcPr>
          <w:p w14:paraId="5D6D1B2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1979" w:type="pct"/>
            <w:shd w:val="clear" w:color="auto" w:fill="auto"/>
          </w:tcPr>
          <w:p w14:paraId="3DB82BB2" w14:textId="77777777" w:rsidR="008C6C65" w:rsidRPr="00C94816" w:rsidRDefault="008C6C65" w:rsidP="008C6C65">
            <w:pPr>
              <w:pStyle w:val="af4"/>
            </w:pPr>
            <w:r w:rsidRPr="00C94816">
              <w:t>Шкаф холодильный;</w:t>
            </w:r>
          </w:p>
        </w:tc>
        <w:tc>
          <w:tcPr>
            <w:tcW w:w="2749" w:type="pct"/>
            <w:shd w:val="clear" w:color="auto" w:fill="auto"/>
          </w:tcPr>
          <w:p w14:paraId="5D7114C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л-455</w:t>
            </w:r>
          </w:p>
          <w:p w14:paraId="56379460"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Минимальный температурный режим, °С-1</w:t>
            </w:r>
          </w:p>
          <w:p w14:paraId="2D43FE8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Максимальный температурный режим, °С-10</w:t>
            </w:r>
          </w:p>
          <w:p w14:paraId="2488E1E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Напряжение-220В</w:t>
            </w:r>
          </w:p>
          <w:p w14:paraId="324F38B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Потребляемая мощность-0.205</w:t>
            </w:r>
          </w:p>
          <w:p w14:paraId="2440214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Исполнение двери-прозрачная</w:t>
            </w:r>
          </w:p>
          <w:p w14:paraId="4B4A1F66"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Охлаждение-динамическое</w:t>
            </w:r>
          </w:p>
          <w:p w14:paraId="75A36E22"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мм-670 Ширина, мм-670  Высота, мм-1980</w:t>
            </w:r>
          </w:p>
        </w:tc>
      </w:tr>
      <w:tr w:rsidR="00663BCA" w:rsidRPr="00C94816" w14:paraId="09CEF659" w14:textId="77777777" w:rsidTr="004F4C20">
        <w:tc>
          <w:tcPr>
            <w:tcW w:w="271" w:type="pct"/>
            <w:shd w:val="clear" w:color="auto" w:fill="auto"/>
          </w:tcPr>
          <w:p w14:paraId="36761EA6"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6</w:t>
            </w:r>
          </w:p>
        </w:tc>
        <w:tc>
          <w:tcPr>
            <w:tcW w:w="1979" w:type="pct"/>
            <w:shd w:val="clear" w:color="auto" w:fill="auto"/>
          </w:tcPr>
          <w:p w14:paraId="6C829760" w14:textId="77777777" w:rsidR="008C6C65" w:rsidRPr="00C94816" w:rsidRDefault="008C6C65" w:rsidP="008C6C65">
            <w:pPr>
              <w:pStyle w:val="af4"/>
            </w:pPr>
            <w:r w:rsidRPr="00C94816">
              <w:t xml:space="preserve">Шкаф шоковой заморозки; </w:t>
            </w:r>
          </w:p>
        </w:tc>
        <w:tc>
          <w:tcPr>
            <w:tcW w:w="2749" w:type="pct"/>
            <w:shd w:val="clear" w:color="auto" w:fill="auto"/>
          </w:tcPr>
          <w:p w14:paraId="68F62C3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Номинальное напряжение, В 230</w:t>
            </w:r>
          </w:p>
          <w:p w14:paraId="470C35C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Полезный объем камеры, м3 0,33 Температура воздуха полезного объема, °С, не выше от +90 до -35</w:t>
            </w:r>
          </w:p>
          <w:p w14:paraId="3A787C7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Температура охлаждения продукта, °С от +90 до +3 Время для охлаждения, мин 90</w:t>
            </w:r>
          </w:p>
          <w:p w14:paraId="3B4BEBA0"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Температура замораживания продукта, °С от +90 до -18 Время для замораживания, мин 240 Номер хладагента R404A Общая масса хладагента, кг 1,7 Количество устанавливаемых противней, шт 10</w:t>
            </w:r>
          </w:p>
          <w:p w14:paraId="6A9B1F6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Типоразмер используемых гастроемкостей/противней GN 1/1 или 600х400 мм</w:t>
            </w:r>
          </w:p>
          <w:p w14:paraId="5C10C12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Масса продукта для охлаждения, кг 25</w:t>
            </w:r>
          </w:p>
        </w:tc>
      </w:tr>
      <w:tr w:rsidR="00663BCA" w:rsidRPr="00C94816" w14:paraId="008ECA0F" w14:textId="77777777" w:rsidTr="004F4C20">
        <w:tc>
          <w:tcPr>
            <w:tcW w:w="271" w:type="pct"/>
            <w:shd w:val="clear" w:color="auto" w:fill="auto"/>
          </w:tcPr>
          <w:p w14:paraId="63CD6D80"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8</w:t>
            </w:r>
          </w:p>
        </w:tc>
        <w:tc>
          <w:tcPr>
            <w:tcW w:w="1979" w:type="pct"/>
            <w:shd w:val="clear" w:color="auto" w:fill="auto"/>
          </w:tcPr>
          <w:p w14:paraId="5AEEB80A" w14:textId="77777777" w:rsidR="008C6C65" w:rsidRPr="00C94816" w:rsidRDefault="008C6C65" w:rsidP="008C6C65">
            <w:pPr>
              <w:pStyle w:val="af4"/>
            </w:pPr>
            <w:r w:rsidRPr="00C94816">
              <w:t>Стол производственный;</w:t>
            </w:r>
          </w:p>
        </w:tc>
        <w:tc>
          <w:tcPr>
            <w:tcW w:w="2749" w:type="pct"/>
            <w:shd w:val="clear" w:color="auto" w:fill="auto"/>
          </w:tcPr>
          <w:p w14:paraId="1317511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1800х600х850, без борта, с  внутреннейметалической полкой, глухой.</w:t>
            </w:r>
          </w:p>
        </w:tc>
      </w:tr>
      <w:tr w:rsidR="00663BCA" w:rsidRPr="00C94816" w14:paraId="1F66F085" w14:textId="77777777" w:rsidTr="004F4C20">
        <w:tc>
          <w:tcPr>
            <w:tcW w:w="271" w:type="pct"/>
            <w:shd w:val="clear" w:color="auto" w:fill="auto"/>
          </w:tcPr>
          <w:p w14:paraId="00EA47B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9</w:t>
            </w:r>
          </w:p>
        </w:tc>
        <w:tc>
          <w:tcPr>
            <w:tcW w:w="1979" w:type="pct"/>
            <w:shd w:val="clear" w:color="auto" w:fill="auto"/>
          </w:tcPr>
          <w:p w14:paraId="36CEF088" w14:textId="77777777" w:rsidR="008C6C65" w:rsidRPr="00C94816" w:rsidRDefault="008C6C65" w:rsidP="008C6C65">
            <w:pPr>
              <w:pStyle w:val="af4"/>
            </w:pPr>
            <w:r w:rsidRPr="00C94816">
              <w:t>Моечная ванна двухсекционная.</w:t>
            </w:r>
          </w:p>
        </w:tc>
        <w:tc>
          <w:tcPr>
            <w:tcW w:w="2749" w:type="pct"/>
            <w:shd w:val="clear" w:color="auto" w:fill="auto"/>
          </w:tcPr>
          <w:p w14:paraId="3BEE72B3"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1000х600х850. мойка слева/справа. Материал столешницы -Нержавеющая сталь AISI 430</w:t>
            </w:r>
          </w:p>
          <w:p w14:paraId="45B30DB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каркаса -Оцинкованная сталь</w:t>
            </w:r>
          </w:p>
          <w:p w14:paraId="0122641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Форма профиля - Уголок 40х40 мм</w:t>
            </w:r>
          </w:p>
        </w:tc>
      </w:tr>
      <w:tr w:rsidR="00663BCA" w:rsidRPr="00C94816" w14:paraId="3D90FF3C" w14:textId="77777777" w:rsidTr="004F4C20">
        <w:tc>
          <w:tcPr>
            <w:tcW w:w="271" w:type="pct"/>
            <w:shd w:val="clear" w:color="auto" w:fill="auto"/>
          </w:tcPr>
          <w:p w14:paraId="4B25E533"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10</w:t>
            </w:r>
          </w:p>
        </w:tc>
        <w:tc>
          <w:tcPr>
            <w:tcW w:w="1979" w:type="pct"/>
            <w:shd w:val="clear" w:color="auto" w:fill="auto"/>
          </w:tcPr>
          <w:p w14:paraId="07D6B46E" w14:textId="77777777" w:rsidR="008C6C65" w:rsidRPr="00C94816" w:rsidRDefault="008C6C65" w:rsidP="008C6C65">
            <w:pPr>
              <w:pStyle w:val="af4"/>
            </w:pPr>
            <w:r w:rsidRPr="00C94816">
              <w:t>Стеллаж передвижной;</w:t>
            </w:r>
          </w:p>
        </w:tc>
        <w:tc>
          <w:tcPr>
            <w:tcW w:w="2749" w:type="pct"/>
            <w:shd w:val="clear" w:color="auto" w:fill="auto"/>
          </w:tcPr>
          <w:p w14:paraId="52D4822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800х500х1800,  4 уровня, нержавеющая сталь,</w:t>
            </w:r>
          </w:p>
        </w:tc>
      </w:tr>
      <w:tr w:rsidR="00663BCA" w:rsidRPr="00C94816" w14:paraId="2F071CA3" w14:textId="77777777" w:rsidTr="004F4C20">
        <w:tc>
          <w:tcPr>
            <w:tcW w:w="271" w:type="pct"/>
            <w:shd w:val="clear" w:color="auto" w:fill="auto"/>
          </w:tcPr>
          <w:p w14:paraId="7E9C731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11</w:t>
            </w:r>
          </w:p>
        </w:tc>
        <w:tc>
          <w:tcPr>
            <w:tcW w:w="1979" w:type="pct"/>
            <w:shd w:val="clear" w:color="auto" w:fill="auto"/>
          </w:tcPr>
          <w:p w14:paraId="52F73DF3" w14:textId="77777777" w:rsidR="008C6C65" w:rsidRPr="00C94816" w:rsidRDefault="008C6C65" w:rsidP="008C6C65">
            <w:pPr>
              <w:pStyle w:val="af4"/>
            </w:pPr>
            <w:r w:rsidRPr="00C94816">
              <w:t>Весы настольные электронные;</w:t>
            </w:r>
          </w:p>
        </w:tc>
        <w:tc>
          <w:tcPr>
            <w:tcW w:w="2749" w:type="pct"/>
            <w:shd w:val="clear" w:color="auto" w:fill="auto"/>
          </w:tcPr>
          <w:p w14:paraId="721066F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Предел взвешивания, кг: 5</w:t>
            </w:r>
          </w:p>
          <w:p w14:paraId="7A4B342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Цена поверочного деления, г: 2</w:t>
            </w:r>
          </w:p>
          <w:p w14:paraId="321D7465"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В: 110 - 240</w:t>
            </w:r>
          </w:p>
        </w:tc>
      </w:tr>
      <w:tr w:rsidR="00663BCA" w:rsidRPr="00C94816" w14:paraId="12835BC7" w14:textId="77777777" w:rsidTr="004F4C20">
        <w:tc>
          <w:tcPr>
            <w:tcW w:w="271" w:type="pct"/>
            <w:shd w:val="clear" w:color="auto" w:fill="auto"/>
          </w:tcPr>
          <w:p w14:paraId="3EE259C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12</w:t>
            </w:r>
          </w:p>
        </w:tc>
        <w:tc>
          <w:tcPr>
            <w:tcW w:w="1979" w:type="pct"/>
            <w:shd w:val="clear" w:color="auto" w:fill="auto"/>
          </w:tcPr>
          <w:p w14:paraId="0C9BFD58" w14:textId="77777777" w:rsidR="008C6C65" w:rsidRPr="00C94816" w:rsidRDefault="008C6C65" w:rsidP="008C6C65">
            <w:pPr>
              <w:pStyle w:val="af4"/>
            </w:pPr>
            <w:r w:rsidRPr="00C94816">
              <w:t>Планетарный миксер;</w:t>
            </w:r>
          </w:p>
        </w:tc>
        <w:tc>
          <w:tcPr>
            <w:tcW w:w="2749" w:type="pct"/>
            <w:shd w:val="clear" w:color="auto" w:fill="auto"/>
          </w:tcPr>
          <w:p w14:paraId="5752D3B6"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Напряжение-220В</w:t>
            </w:r>
          </w:p>
          <w:p w14:paraId="1F90D68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кВт-0.37</w:t>
            </w:r>
          </w:p>
        </w:tc>
      </w:tr>
      <w:tr w:rsidR="00663BCA" w:rsidRPr="00C94816" w14:paraId="52729A82" w14:textId="77777777" w:rsidTr="004F4C20">
        <w:tc>
          <w:tcPr>
            <w:tcW w:w="271" w:type="pct"/>
            <w:shd w:val="clear" w:color="auto" w:fill="auto"/>
          </w:tcPr>
          <w:p w14:paraId="5464AD7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13</w:t>
            </w:r>
          </w:p>
        </w:tc>
        <w:tc>
          <w:tcPr>
            <w:tcW w:w="1979" w:type="pct"/>
            <w:shd w:val="clear" w:color="auto" w:fill="auto"/>
          </w:tcPr>
          <w:p w14:paraId="3560B090" w14:textId="77777777" w:rsidR="008C6C65" w:rsidRPr="00C94816" w:rsidRDefault="008C6C65" w:rsidP="008C6C65">
            <w:pPr>
              <w:pStyle w:val="af4"/>
            </w:pPr>
            <w:r w:rsidRPr="00C94816">
              <w:t xml:space="preserve">Блендер (ручной с дополнительной насадкой для взбивания); </w:t>
            </w:r>
          </w:p>
        </w:tc>
        <w:tc>
          <w:tcPr>
            <w:tcW w:w="2749" w:type="pct"/>
            <w:shd w:val="clear" w:color="auto" w:fill="auto"/>
          </w:tcPr>
          <w:p w14:paraId="59624C7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Тип блендера/миксера -Погружной</w:t>
            </w:r>
          </w:p>
          <w:p w14:paraId="2B1C6E5D"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Вт-1000</w:t>
            </w:r>
          </w:p>
          <w:p w14:paraId="7CC2A64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скоростей-2</w:t>
            </w:r>
          </w:p>
        </w:tc>
      </w:tr>
      <w:tr w:rsidR="00663BCA" w:rsidRPr="00C94816" w14:paraId="07CC6DD3" w14:textId="77777777" w:rsidTr="004F4C20">
        <w:tc>
          <w:tcPr>
            <w:tcW w:w="271" w:type="pct"/>
            <w:shd w:val="clear" w:color="auto" w:fill="auto"/>
          </w:tcPr>
          <w:p w14:paraId="119E5275"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14</w:t>
            </w:r>
          </w:p>
        </w:tc>
        <w:tc>
          <w:tcPr>
            <w:tcW w:w="1979" w:type="pct"/>
            <w:shd w:val="clear" w:color="auto" w:fill="auto"/>
          </w:tcPr>
          <w:p w14:paraId="01CE1532" w14:textId="77777777" w:rsidR="008C6C65" w:rsidRPr="00C94816" w:rsidRDefault="008C6C65" w:rsidP="008C6C65">
            <w:pPr>
              <w:pStyle w:val="af4"/>
            </w:pPr>
            <w:r w:rsidRPr="00C94816">
              <w:t>Мясорубка;</w:t>
            </w:r>
          </w:p>
        </w:tc>
        <w:tc>
          <w:tcPr>
            <w:tcW w:w="2749" w:type="pct"/>
            <w:shd w:val="clear" w:color="auto" w:fill="auto"/>
          </w:tcPr>
          <w:p w14:paraId="5A0FC59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габаритные размеры, мм-420х285х485</w:t>
            </w:r>
          </w:p>
          <w:p w14:paraId="2A1C85C2"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корпуса- нержавеющая сталь</w:t>
            </w:r>
          </w:p>
          <w:p w14:paraId="234421A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Производительность-150 кг/час</w:t>
            </w:r>
          </w:p>
        </w:tc>
      </w:tr>
      <w:tr w:rsidR="00663BCA" w:rsidRPr="00C94816" w14:paraId="19E9C736" w14:textId="77777777" w:rsidTr="004F4C20">
        <w:tc>
          <w:tcPr>
            <w:tcW w:w="271" w:type="pct"/>
            <w:shd w:val="clear" w:color="auto" w:fill="auto"/>
          </w:tcPr>
          <w:p w14:paraId="489DDCD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15</w:t>
            </w:r>
          </w:p>
        </w:tc>
        <w:tc>
          <w:tcPr>
            <w:tcW w:w="1979" w:type="pct"/>
            <w:shd w:val="clear" w:color="auto" w:fill="auto"/>
          </w:tcPr>
          <w:p w14:paraId="6B2D1B5C" w14:textId="77777777" w:rsidR="008C6C65" w:rsidRPr="00C94816" w:rsidRDefault="008C6C65" w:rsidP="008C6C65">
            <w:pPr>
              <w:pStyle w:val="af4"/>
            </w:pPr>
            <w:r w:rsidRPr="00C94816">
              <w:t>Слайсер;</w:t>
            </w:r>
          </w:p>
        </w:tc>
        <w:tc>
          <w:tcPr>
            <w:tcW w:w="2749" w:type="pct"/>
            <w:shd w:val="clear" w:color="auto" w:fill="auto"/>
          </w:tcPr>
          <w:p w14:paraId="3C7F85A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Управление - Полуавтоматическое</w:t>
            </w:r>
          </w:p>
          <w:p w14:paraId="0337C4A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Диаметр диска, мм – 220</w:t>
            </w:r>
          </w:p>
          <w:p w14:paraId="0D809BE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 0,12кВт</w:t>
            </w:r>
          </w:p>
        </w:tc>
      </w:tr>
      <w:tr w:rsidR="00663BCA" w:rsidRPr="00C94816" w14:paraId="4812332B" w14:textId="77777777" w:rsidTr="004F4C20">
        <w:tc>
          <w:tcPr>
            <w:tcW w:w="271" w:type="pct"/>
            <w:shd w:val="clear" w:color="auto" w:fill="auto"/>
          </w:tcPr>
          <w:p w14:paraId="388C2860"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16</w:t>
            </w:r>
          </w:p>
        </w:tc>
        <w:tc>
          <w:tcPr>
            <w:tcW w:w="1979" w:type="pct"/>
            <w:shd w:val="clear" w:color="auto" w:fill="auto"/>
          </w:tcPr>
          <w:p w14:paraId="73F5C8D5" w14:textId="77777777" w:rsidR="008C6C65" w:rsidRPr="00C94816" w:rsidRDefault="008C6C65" w:rsidP="008C6C65">
            <w:pPr>
              <w:pStyle w:val="af4"/>
            </w:pPr>
            <w:r w:rsidRPr="00C94816">
              <w:t xml:space="preserve">Куттер </w:t>
            </w:r>
          </w:p>
        </w:tc>
        <w:tc>
          <w:tcPr>
            <w:tcW w:w="2749" w:type="pct"/>
            <w:shd w:val="clear" w:color="auto" w:fill="auto"/>
          </w:tcPr>
          <w:p w14:paraId="37268B0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чаши 2,5л</w:t>
            </w:r>
          </w:p>
          <w:p w14:paraId="5CB0DB9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Скорость от 100 до 4500 об/мин</w:t>
            </w:r>
          </w:p>
          <w:p w14:paraId="07E62633"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Количество скоростей 4</w:t>
            </w:r>
          </w:p>
          <w:p w14:paraId="2354384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Температурный диапазон до 120 °C</w:t>
            </w:r>
          </w:p>
          <w:p w14:paraId="7100267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Напряжение 220 В</w:t>
            </w:r>
          </w:p>
          <w:p w14:paraId="2DD10DF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1.8 кВт</w:t>
            </w:r>
          </w:p>
        </w:tc>
      </w:tr>
      <w:tr w:rsidR="00663BCA" w:rsidRPr="00C94816" w14:paraId="6C706F98" w14:textId="77777777" w:rsidTr="004F4C20">
        <w:tc>
          <w:tcPr>
            <w:tcW w:w="271" w:type="pct"/>
            <w:shd w:val="clear" w:color="auto" w:fill="auto"/>
          </w:tcPr>
          <w:p w14:paraId="7D41E26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17</w:t>
            </w:r>
          </w:p>
        </w:tc>
        <w:tc>
          <w:tcPr>
            <w:tcW w:w="1979" w:type="pct"/>
            <w:shd w:val="clear" w:color="auto" w:fill="auto"/>
          </w:tcPr>
          <w:p w14:paraId="63980EFE" w14:textId="77777777" w:rsidR="008C6C65" w:rsidRPr="00C94816" w:rsidRDefault="008C6C65" w:rsidP="008C6C65">
            <w:pPr>
              <w:pStyle w:val="af4"/>
            </w:pPr>
            <w:r w:rsidRPr="00C94816">
              <w:t xml:space="preserve">Соковыжималки (для цитрусовых, универсальная); </w:t>
            </w:r>
          </w:p>
        </w:tc>
        <w:tc>
          <w:tcPr>
            <w:tcW w:w="2749" w:type="pct"/>
            <w:shd w:val="clear" w:color="auto" w:fill="auto"/>
          </w:tcPr>
          <w:p w14:paraId="5B84044F"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350 Вт</w:t>
            </w:r>
          </w:p>
          <w:p w14:paraId="72A622F6"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Резервуар для сока - стакан, объем 0.50 л</w:t>
            </w:r>
          </w:p>
          <w:p w14:paraId="6A983685"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Защитные функции - защита от случайного включения, защита от перегрузки</w:t>
            </w:r>
          </w:p>
        </w:tc>
      </w:tr>
      <w:tr w:rsidR="00663BCA" w:rsidRPr="00C94816" w14:paraId="24DE5544" w14:textId="77777777" w:rsidTr="004F4C20">
        <w:tc>
          <w:tcPr>
            <w:tcW w:w="271" w:type="pct"/>
            <w:shd w:val="clear" w:color="auto" w:fill="auto"/>
          </w:tcPr>
          <w:p w14:paraId="30760DE9"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18</w:t>
            </w:r>
          </w:p>
        </w:tc>
        <w:tc>
          <w:tcPr>
            <w:tcW w:w="1979" w:type="pct"/>
            <w:shd w:val="clear" w:color="auto" w:fill="auto"/>
          </w:tcPr>
          <w:p w14:paraId="3C006881" w14:textId="77777777" w:rsidR="008C6C65" w:rsidRPr="00C94816" w:rsidRDefault="008C6C65" w:rsidP="008C6C65">
            <w:pPr>
              <w:pStyle w:val="af4"/>
            </w:pPr>
            <w:r w:rsidRPr="00C94816">
              <w:t>Машина для вакуумной упаковки;</w:t>
            </w:r>
          </w:p>
        </w:tc>
        <w:tc>
          <w:tcPr>
            <w:tcW w:w="2749" w:type="pct"/>
            <w:shd w:val="clear" w:color="auto" w:fill="auto"/>
          </w:tcPr>
          <w:p w14:paraId="76B5F3ED"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Напряжение (В/Гц) AC 220/50 </w:t>
            </w:r>
          </w:p>
          <w:p w14:paraId="3D5BCDD9"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Мощность двигателя (Вт) 370 </w:t>
            </w:r>
          </w:p>
          <w:p w14:paraId="05F4D654"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Мощность запайки (Вт) 200</w:t>
            </w:r>
          </w:p>
          <w:p w14:paraId="1CCEF57D"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Предельное вакуумное давление (кПа) 1.0</w:t>
            </w:r>
          </w:p>
          <w:p w14:paraId="4AAC6CE3"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Количество запаивающих планок в камере 1</w:t>
            </w:r>
          </w:p>
          <w:p w14:paraId="53DA2E4F"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Длина запайки (мм) 260</w:t>
            </w:r>
          </w:p>
          <w:p w14:paraId="742F717A"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 Ширина шва (мм) 5 </w:t>
            </w:r>
          </w:p>
          <w:p w14:paraId="5B213AE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 xml:space="preserve">Производительность вакуумного насоса (м³/ч) 8 </w:t>
            </w:r>
          </w:p>
        </w:tc>
      </w:tr>
      <w:tr w:rsidR="00663BCA" w:rsidRPr="00C94816" w14:paraId="5B435F3C" w14:textId="77777777" w:rsidTr="004F4C20">
        <w:tc>
          <w:tcPr>
            <w:tcW w:w="5000" w:type="pct"/>
            <w:gridSpan w:val="3"/>
            <w:shd w:val="clear" w:color="auto" w:fill="auto"/>
          </w:tcPr>
          <w:p w14:paraId="0079C9E7"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b/>
                <w:bCs/>
                <w:iCs/>
                <w:sz w:val="24"/>
                <w:szCs w:val="24"/>
                <w:lang w:eastAsia="en-US"/>
              </w:rPr>
              <w:t>Дополнительное оборудование</w:t>
            </w:r>
          </w:p>
        </w:tc>
      </w:tr>
      <w:tr w:rsidR="00663BCA" w:rsidRPr="00C94816" w14:paraId="4A093BAE" w14:textId="77777777" w:rsidTr="004F4C20">
        <w:tc>
          <w:tcPr>
            <w:tcW w:w="271" w:type="pct"/>
            <w:shd w:val="clear" w:color="auto" w:fill="auto"/>
          </w:tcPr>
          <w:p w14:paraId="42A9631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1</w:t>
            </w:r>
          </w:p>
        </w:tc>
        <w:tc>
          <w:tcPr>
            <w:tcW w:w="1979" w:type="pct"/>
            <w:shd w:val="clear" w:color="auto" w:fill="auto"/>
          </w:tcPr>
          <w:p w14:paraId="774BCDBC" w14:textId="77777777" w:rsidR="008C6C65" w:rsidRPr="00C94816" w:rsidRDefault="008C6C65" w:rsidP="008C6C65">
            <w:pPr>
              <w:pStyle w:val="af4"/>
            </w:pPr>
            <w:r w:rsidRPr="00C94816">
              <w:t xml:space="preserve">Газовая горелка (для карамелизации); </w:t>
            </w:r>
          </w:p>
        </w:tc>
        <w:tc>
          <w:tcPr>
            <w:tcW w:w="2749" w:type="pct"/>
            <w:shd w:val="clear" w:color="auto" w:fill="auto"/>
          </w:tcPr>
          <w:p w14:paraId="322097B7"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Материал корпуса жаропрочные сталь и пластик</w:t>
            </w:r>
          </w:p>
          <w:p w14:paraId="2769090B"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Объем баллона 20 мл</w:t>
            </w:r>
          </w:p>
          <w:p w14:paraId="038CC25E"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Управление пьезоподжиг, регулировка подачи газа и воздуха, кнопка включения</w:t>
            </w:r>
          </w:p>
        </w:tc>
      </w:tr>
      <w:tr w:rsidR="00663BCA" w:rsidRPr="00C94816" w14:paraId="5180B735" w14:textId="77777777" w:rsidTr="004F4C20">
        <w:tc>
          <w:tcPr>
            <w:tcW w:w="271" w:type="pct"/>
            <w:shd w:val="clear" w:color="auto" w:fill="auto"/>
          </w:tcPr>
          <w:p w14:paraId="5F437081"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2</w:t>
            </w:r>
          </w:p>
        </w:tc>
        <w:tc>
          <w:tcPr>
            <w:tcW w:w="1979" w:type="pct"/>
            <w:shd w:val="clear" w:color="auto" w:fill="auto"/>
          </w:tcPr>
          <w:p w14:paraId="393FED17"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Термометр инфракрасный </w:t>
            </w:r>
          </w:p>
        </w:tc>
        <w:tc>
          <w:tcPr>
            <w:tcW w:w="2749" w:type="pct"/>
            <w:shd w:val="clear" w:color="auto" w:fill="auto"/>
          </w:tcPr>
          <w:p w14:paraId="6477583B"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Время измерения 1 сек </w:t>
            </w:r>
            <w:r w:rsidRPr="00C94816">
              <w:rPr>
                <w:rFonts w:ascii="Times New Roman" w:hAnsi="Times New Roman" w:cs="Times New Roman"/>
                <w:sz w:val="24"/>
                <w:szCs w:val="24"/>
              </w:rPr>
              <w:br/>
              <w:t xml:space="preserve">Измерение по Цельсию </w:t>
            </w:r>
            <w:r w:rsidRPr="00C94816">
              <w:rPr>
                <w:rFonts w:ascii="Times New Roman" w:hAnsi="Times New Roman" w:cs="Times New Roman"/>
                <w:sz w:val="24"/>
                <w:szCs w:val="24"/>
              </w:rPr>
              <w:br/>
              <w:t xml:space="preserve">Диапазон измерения по Цельсию 0 - 60 С </w:t>
            </w:r>
            <w:r w:rsidRPr="00C94816">
              <w:rPr>
                <w:rFonts w:ascii="Times New Roman" w:hAnsi="Times New Roman" w:cs="Times New Roman"/>
                <w:sz w:val="24"/>
                <w:szCs w:val="24"/>
              </w:rPr>
              <w:br/>
              <w:t xml:space="preserve">Точность измерения +/-0.3°С </w:t>
            </w:r>
            <w:r w:rsidRPr="00C94816">
              <w:rPr>
                <w:rFonts w:ascii="Times New Roman" w:hAnsi="Times New Roman" w:cs="Times New Roman"/>
                <w:sz w:val="24"/>
                <w:szCs w:val="24"/>
              </w:rPr>
              <w:br/>
              <w:t xml:space="preserve">Шаг измерения 0.1°С </w:t>
            </w:r>
          </w:p>
        </w:tc>
      </w:tr>
      <w:tr w:rsidR="00663BCA" w:rsidRPr="00C94816" w14:paraId="1B16257B" w14:textId="77777777" w:rsidTr="004F4C20">
        <w:tc>
          <w:tcPr>
            <w:tcW w:w="271" w:type="pct"/>
            <w:shd w:val="clear" w:color="auto" w:fill="auto"/>
          </w:tcPr>
          <w:p w14:paraId="52015C0C"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3</w:t>
            </w:r>
          </w:p>
        </w:tc>
        <w:tc>
          <w:tcPr>
            <w:tcW w:w="1979" w:type="pct"/>
            <w:shd w:val="clear" w:color="auto" w:fill="auto"/>
          </w:tcPr>
          <w:p w14:paraId="19351280"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Кулер для воды</w:t>
            </w:r>
          </w:p>
        </w:tc>
        <w:tc>
          <w:tcPr>
            <w:tcW w:w="2749" w:type="pct"/>
            <w:shd w:val="clear" w:color="auto" w:fill="auto"/>
          </w:tcPr>
          <w:p w14:paraId="24137FAF"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9 л (холодная/горячая вода)</w:t>
            </w:r>
            <w:r w:rsidRPr="00C94816">
              <w:rPr>
                <w:rFonts w:ascii="Times New Roman" w:hAnsi="Times New Roman" w:cs="Times New Roman"/>
                <w:sz w:val="24"/>
                <w:szCs w:val="24"/>
              </w:rPr>
              <w:br/>
              <w:t>Размещение: напольное</w:t>
            </w:r>
            <w:r w:rsidRPr="00C94816">
              <w:rPr>
                <w:rFonts w:ascii="Times New Roman" w:hAnsi="Times New Roman" w:cs="Times New Roman"/>
                <w:sz w:val="24"/>
                <w:szCs w:val="24"/>
              </w:rPr>
              <w:br/>
              <w:t>Тип загрузки бутыли: верхняя</w:t>
            </w:r>
            <w:r w:rsidRPr="00C94816">
              <w:rPr>
                <w:rFonts w:ascii="Times New Roman" w:hAnsi="Times New Roman" w:cs="Times New Roman"/>
                <w:sz w:val="24"/>
                <w:szCs w:val="24"/>
              </w:rPr>
              <w:br/>
              <w:t>Система охлаждения: электронная</w:t>
            </w:r>
            <w:r w:rsidRPr="00C94816">
              <w:rPr>
                <w:rFonts w:ascii="Times New Roman" w:hAnsi="Times New Roman" w:cs="Times New Roman"/>
                <w:sz w:val="24"/>
                <w:szCs w:val="24"/>
              </w:rPr>
              <w:br/>
              <w:t>Подача воды: горячая, холодная</w:t>
            </w:r>
          </w:p>
        </w:tc>
      </w:tr>
      <w:tr w:rsidR="00663BCA" w:rsidRPr="00C94816" w14:paraId="459D3FD8" w14:textId="77777777" w:rsidTr="004F4C20">
        <w:tc>
          <w:tcPr>
            <w:tcW w:w="271" w:type="pct"/>
            <w:shd w:val="clear" w:color="auto" w:fill="auto"/>
          </w:tcPr>
          <w:p w14:paraId="3BA8AF6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4</w:t>
            </w:r>
          </w:p>
        </w:tc>
        <w:tc>
          <w:tcPr>
            <w:tcW w:w="1979" w:type="pct"/>
            <w:shd w:val="clear" w:color="auto" w:fill="auto"/>
          </w:tcPr>
          <w:p w14:paraId="515E0CCF"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Набор  разделочных досок, пластиковые</w:t>
            </w:r>
          </w:p>
        </w:tc>
        <w:tc>
          <w:tcPr>
            <w:tcW w:w="2749" w:type="pct"/>
            <w:shd w:val="clear" w:color="auto" w:fill="auto"/>
          </w:tcPr>
          <w:p w14:paraId="201E4DD9"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 xml:space="preserve">размеры H=18,L=600,B=400мм; жёлтая, синяя, зелёная, красная, белая, коричневая. </w:t>
            </w:r>
          </w:p>
        </w:tc>
      </w:tr>
      <w:tr w:rsidR="008C6C65" w:rsidRPr="00C94816" w14:paraId="73C38EED" w14:textId="77777777" w:rsidTr="004F4C20">
        <w:tc>
          <w:tcPr>
            <w:tcW w:w="271" w:type="pct"/>
            <w:shd w:val="clear" w:color="auto" w:fill="auto"/>
          </w:tcPr>
          <w:p w14:paraId="3CA71C48" w14:textId="77777777" w:rsidR="008C6C65" w:rsidRPr="00C94816" w:rsidRDefault="008C6C65" w:rsidP="008C6C65">
            <w:pPr>
              <w:snapToGrid w:val="0"/>
              <w:spacing w:after="0" w:line="240" w:lineRule="auto"/>
              <w:contextualSpacing/>
              <w:rPr>
                <w:rFonts w:ascii="Times New Roman" w:eastAsia="Times New Roman" w:hAnsi="Times New Roman" w:cs="Times New Roman"/>
                <w:iCs/>
                <w:sz w:val="24"/>
                <w:szCs w:val="24"/>
                <w:lang w:eastAsia="en-US"/>
              </w:rPr>
            </w:pPr>
            <w:r w:rsidRPr="00C94816">
              <w:rPr>
                <w:rFonts w:ascii="Times New Roman" w:eastAsia="Times New Roman" w:hAnsi="Times New Roman" w:cs="Times New Roman"/>
                <w:iCs/>
                <w:sz w:val="24"/>
                <w:szCs w:val="24"/>
                <w:lang w:eastAsia="en-US"/>
              </w:rPr>
              <w:t>5</w:t>
            </w:r>
          </w:p>
        </w:tc>
        <w:tc>
          <w:tcPr>
            <w:tcW w:w="1979" w:type="pct"/>
            <w:shd w:val="clear" w:color="auto" w:fill="auto"/>
          </w:tcPr>
          <w:p w14:paraId="71F4D5B0"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Ручная машинка для приготовления пасты и равиоли  Лапшерезка CEO 20х20х15,5 расекатка теста ширина 15см, толщина от 3.0 до 0.5 мм</w:t>
            </w:r>
          </w:p>
        </w:tc>
        <w:tc>
          <w:tcPr>
            <w:tcW w:w="2749" w:type="pct"/>
            <w:shd w:val="clear" w:color="auto" w:fill="auto"/>
          </w:tcPr>
          <w:p w14:paraId="58B6B17B" w14:textId="77777777" w:rsidR="008C6C65" w:rsidRPr="00C94816" w:rsidRDefault="008C6C65" w:rsidP="008C6C65">
            <w:pPr>
              <w:spacing w:after="0" w:line="240" w:lineRule="auto"/>
              <w:rPr>
                <w:rFonts w:ascii="Times New Roman" w:hAnsi="Times New Roman" w:cs="Times New Roman"/>
                <w:sz w:val="24"/>
                <w:szCs w:val="24"/>
              </w:rPr>
            </w:pPr>
            <w:r w:rsidRPr="00C94816">
              <w:rPr>
                <w:rFonts w:ascii="Times New Roman" w:hAnsi="Times New Roman" w:cs="Times New Roman"/>
                <w:sz w:val="24"/>
                <w:szCs w:val="24"/>
              </w:rPr>
              <w:t>Материал нержавеющая сталь;  20х20х15,5 раскатка теста ширина 15см, толщина от 3.0 до 0.5 мм</w:t>
            </w:r>
          </w:p>
        </w:tc>
      </w:tr>
    </w:tbl>
    <w:p w14:paraId="304F12BC" w14:textId="77777777" w:rsidR="00D540B5" w:rsidRPr="00C94816" w:rsidRDefault="00D540B5" w:rsidP="00D540B5">
      <w:pPr>
        <w:spacing w:after="0"/>
        <w:ind w:firstLine="709"/>
        <w:jc w:val="both"/>
        <w:rPr>
          <w:rFonts w:ascii="Times New Roman" w:hAnsi="Times New Roman" w:cs="Times New Roman"/>
          <w:bCs/>
          <w:sz w:val="24"/>
          <w:szCs w:val="24"/>
        </w:rPr>
      </w:pPr>
    </w:p>
    <w:p w14:paraId="648E7ADB" w14:textId="77777777" w:rsidR="00D540B5" w:rsidRPr="00C94816" w:rsidRDefault="00D540B5" w:rsidP="00D540B5">
      <w:pPr>
        <w:spacing w:after="0"/>
        <w:ind w:firstLine="709"/>
        <w:jc w:val="both"/>
        <w:rPr>
          <w:rFonts w:ascii="Times New Roman" w:hAnsi="Times New Roman" w:cs="Times New Roman"/>
          <w:sz w:val="28"/>
          <w:szCs w:val="28"/>
        </w:rPr>
      </w:pPr>
      <w:r w:rsidRPr="00C94816">
        <w:rPr>
          <w:rFonts w:ascii="Times New Roman" w:hAnsi="Times New Roman" w:cs="Times New Roman"/>
          <w:sz w:val="28"/>
          <w:szCs w:val="28"/>
        </w:rPr>
        <w:t>6.1.3. Допускается замена оборудования его виртуальными аналогами.</w:t>
      </w:r>
    </w:p>
    <w:p w14:paraId="490C051D" w14:textId="77777777" w:rsidR="00D540B5" w:rsidRPr="00C94816" w:rsidRDefault="00D540B5" w:rsidP="00D669FB">
      <w:pPr>
        <w:rPr>
          <w:rFonts w:ascii="Times New Roman" w:hAnsi="Times New Roman" w:cs="Times New Roman"/>
        </w:rPr>
      </w:pPr>
    </w:p>
    <w:p w14:paraId="6D2D1667" w14:textId="77777777" w:rsidR="00957B4E" w:rsidRPr="00C94816"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20" w:name="_Toc143857109"/>
      <w:r w:rsidRPr="00C94816">
        <w:rPr>
          <w:rFonts w:ascii="Times New Roman" w:hAnsi="Times New Roman" w:cs="Times New Roman"/>
          <w:b w:val="0"/>
          <w:color w:val="auto"/>
          <w:sz w:val="28"/>
          <w:szCs w:val="28"/>
        </w:rPr>
        <w:t>6.2. Требования к учебно-методическому обеспечению образовательной программы</w:t>
      </w:r>
      <w:bookmarkEnd w:id="20"/>
    </w:p>
    <w:p w14:paraId="75C16AB2" w14:textId="77777777" w:rsidR="00B6791C" w:rsidRPr="00C94816" w:rsidRDefault="00B6791C" w:rsidP="00A76F7B">
      <w:pPr>
        <w:pStyle w:val="ConsPlusNormal"/>
        <w:spacing w:line="276" w:lineRule="auto"/>
        <w:ind w:firstLine="567"/>
        <w:jc w:val="both"/>
        <w:rPr>
          <w:sz w:val="28"/>
          <w:szCs w:val="28"/>
        </w:rPr>
      </w:pPr>
      <w:r w:rsidRPr="00C94816">
        <w:rPr>
          <w:sz w:val="28"/>
          <w:szCs w:val="28"/>
        </w:rPr>
        <w:t xml:space="preserve">6.2.1.Библиотечный фонд образовательной организации укомплектован печатными изданиями и (или) электронными изданиями по каждой </w:t>
      </w:r>
      <w:r w:rsidR="00B81726" w:rsidRPr="00C94816">
        <w:rPr>
          <w:sz w:val="28"/>
          <w:szCs w:val="28"/>
        </w:rPr>
        <w:t xml:space="preserve">дисциплине (модулю) из расчета </w:t>
      </w:r>
      <w:r w:rsidRPr="00C94816">
        <w:rPr>
          <w:sz w:val="28"/>
          <w:szCs w:val="28"/>
        </w:rP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827237B" w14:textId="77777777" w:rsidR="00B6791C" w:rsidRPr="00C94816" w:rsidRDefault="00B6791C" w:rsidP="00A76F7B">
      <w:pPr>
        <w:pStyle w:val="ConsPlusNormal"/>
        <w:spacing w:line="276" w:lineRule="auto"/>
        <w:ind w:firstLine="567"/>
        <w:jc w:val="both"/>
        <w:rPr>
          <w:sz w:val="28"/>
          <w:szCs w:val="28"/>
        </w:rPr>
      </w:pPr>
      <w:r w:rsidRPr="00C94816">
        <w:rPr>
          <w:sz w:val="28"/>
          <w:szCs w:val="28"/>
        </w:rPr>
        <w:t>В случае наличия электронной информационно-образовательной среды допускается замена печатного библиотечного фонда предоставлением права о</w:t>
      </w:r>
      <w:r w:rsidR="00B81726" w:rsidRPr="00C94816">
        <w:rPr>
          <w:sz w:val="28"/>
          <w:szCs w:val="28"/>
        </w:rPr>
        <w:t xml:space="preserve">дновременного доступа не менее </w:t>
      </w:r>
      <w:r w:rsidRPr="00C94816">
        <w:rPr>
          <w:sz w:val="28"/>
          <w:szCs w:val="28"/>
        </w:rPr>
        <w:t>25 процентов обучающихся к цифровой (электронной) библиотеке.</w:t>
      </w:r>
    </w:p>
    <w:p w14:paraId="3088E00E" w14:textId="77777777" w:rsidR="00B6791C" w:rsidRPr="00C94816" w:rsidRDefault="00B6791C" w:rsidP="00A76F7B">
      <w:pPr>
        <w:pStyle w:val="ConsPlusNormal"/>
        <w:spacing w:line="276" w:lineRule="auto"/>
        <w:ind w:firstLine="567"/>
        <w:jc w:val="both"/>
        <w:rPr>
          <w:sz w:val="28"/>
          <w:szCs w:val="28"/>
        </w:rPr>
      </w:pPr>
      <w:r w:rsidRPr="00C94816">
        <w:rPr>
          <w:sz w:val="28"/>
          <w:szCs w:val="28"/>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w:t>
      </w:r>
      <w:r w:rsidR="00B81726" w:rsidRPr="00C94816">
        <w:rPr>
          <w:sz w:val="28"/>
          <w:szCs w:val="28"/>
        </w:rPr>
        <w:t xml:space="preserve">модулей) и подлежит обновлению </w:t>
      </w:r>
      <w:r w:rsidRPr="00C94816">
        <w:rPr>
          <w:sz w:val="28"/>
          <w:szCs w:val="28"/>
        </w:rPr>
        <w:t>(при необходимости).</w:t>
      </w:r>
    </w:p>
    <w:p w14:paraId="0E083FAC" w14:textId="77777777" w:rsidR="00B6791C" w:rsidRPr="00C94816" w:rsidRDefault="00B6791C" w:rsidP="00A76F7B">
      <w:pPr>
        <w:pStyle w:val="ConsPlusNormal"/>
        <w:spacing w:line="276" w:lineRule="auto"/>
        <w:ind w:firstLine="567"/>
        <w:jc w:val="both"/>
        <w:rPr>
          <w:sz w:val="28"/>
          <w:szCs w:val="28"/>
        </w:rPr>
      </w:pPr>
      <w:r w:rsidRPr="00C94816">
        <w:rPr>
          <w:sz w:val="28"/>
          <w:szCs w:val="28"/>
        </w:rPr>
        <w:t>Образовательная программа обеспечена учебно-методической документацией по всем учебным дисциплинам (модулям).</w:t>
      </w:r>
    </w:p>
    <w:p w14:paraId="6D7F6101" w14:textId="77777777" w:rsidR="00B6791C" w:rsidRPr="00C94816" w:rsidRDefault="00B6791C" w:rsidP="00A76F7B">
      <w:pPr>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6.2.2. Обучающиеся инвалиды и лица с ограниченными возможностями здоровья обеспечены адаптированными печатными и (или) эл</w:t>
      </w:r>
      <w:r w:rsidR="00B81726" w:rsidRPr="00C94816">
        <w:rPr>
          <w:rFonts w:ascii="Times New Roman" w:hAnsi="Times New Roman" w:cs="Times New Roman"/>
          <w:bCs/>
          <w:sz w:val="28"/>
          <w:szCs w:val="28"/>
          <w:lang w:eastAsia="en-US"/>
        </w:rPr>
        <w:t xml:space="preserve">ектронными учебными изданиями, </w:t>
      </w:r>
      <w:r w:rsidRPr="00C94816">
        <w:rPr>
          <w:rFonts w:ascii="Times New Roman" w:hAnsi="Times New Roman" w:cs="Times New Roman"/>
          <w:bCs/>
          <w:sz w:val="28"/>
          <w:szCs w:val="28"/>
          <w:lang w:eastAsia="en-US"/>
        </w:rPr>
        <w:t>при необходимости для обучения указанных обучающихся.</w:t>
      </w:r>
    </w:p>
    <w:p w14:paraId="4AB9540E" w14:textId="77777777" w:rsidR="00B6791C" w:rsidRPr="00C94816" w:rsidRDefault="00B6791C" w:rsidP="00A76F7B">
      <w:pPr>
        <w:shd w:val="clear" w:color="auto" w:fill="FFFFFF"/>
        <w:spacing w:after="0"/>
        <w:ind w:firstLine="567"/>
        <w:jc w:val="both"/>
        <w:rPr>
          <w:rFonts w:ascii="Times New Roman" w:hAnsi="Times New Roman" w:cs="Times New Roman"/>
          <w:sz w:val="28"/>
          <w:szCs w:val="28"/>
        </w:rPr>
      </w:pPr>
      <w:r w:rsidRPr="00C94816">
        <w:rPr>
          <w:rFonts w:ascii="Times New Roman" w:hAnsi="Times New Roman" w:cs="Times New Roman"/>
          <w:bCs/>
          <w:sz w:val="28"/>
          <w:szCs w:val="28"/>
          <w:lang w:eastAsia="en-US"/>
        </w:rPr>
        <w:t>6.2.3. </w:t>
      </w:r>
      <w:r w:rsidRPr="00C94816">
        <w:rPr>
          <w:rFonts w:ascii="Times New Roman" w:hAnsi="Times New Roman" w:cs="Times New Roman"/>
          <w:sz w:val="28"/>
          <w:szCs w:val="28"/>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693"/>
        <w:gridCol w:w="1417"/>
      </w:tblGrid>
      <w:tr w:rsidR="00663BCA" w:rsidRPr="00C94816" w14:paraId="22F9849D" w14:textId="77777777" w:rsidTr="00D63501">
        <w:tc>
          <w:tcPr>
            <w:tcW w:w="663" w:type="dxa"/>
            <w:tcBorders>
              <w:top w:val="single" w:sz="4" w:space="0" w:color="auto"/>
              <w:left w:val="single" w:sz="4" w:space="0" w:color="auto"/>
              <w:bottom w:val="single" w:sz="4" w:space="0" w:color="auto"/>
              <w:right w:val="single" w:sz="4" w:space="0" w:color="auto"/>
            </w:tcBorders>
            <w:hideMark/>
          </w:tcPr>
          <w:p w14:paraId="42DA7E1E" w14:textId="77777777" w:rsidR="00B81726" w:rsidRPr="00C94816" w:rsidRDefault="00B81726" w:rsidP="00D63501">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5325275A" w14:textId="77777777" w:rsidR="00B81726" w:rsidRPr="00C94816" w:rsidRDefault="00B81726" w:rsidP="00D63501">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14:paraId="53639B75" w14:textId="77777777" w:rsidR="00B81726" w:rsidRPr="00C94816" w:rsidRDefault="00B81726" w:rsidP="00D63501">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14:paraId="2F4FC9B2" w14:textId="77777777" w:rsidR="00B81726" w:rsidRPr="00C94816" w:rsidRDefault="00B81726" w:rsidP="00D63501">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Количество</w:t>
            </w:r>
          </w:p>
        </w:tc>
      </w:tr>
      <w:tr w:rsidR="00663BCA" w:rsidRPr="00C94816" w14:paraId="0EC2D781" w14:textId="77777777" w:rsidTr="00D63501">
        <w:tc>
          <w:tcPr>
            <w:tcW w:w="663" w:type="dxa"/>
            <w:tcBorders>
              <w:top w:val="single" w:sz="4" w:space="0" w:color="auto"/>
              <w:left w:val="single" w:sz="4" w:space="0" w:color="auto"/>
              <w:bottom w:val="single" w:sz="4" w:space="0" w:color="auto"/>
              <w:right w:val="single" w:sz="4" w:space="0" w:color="auto"/>
            </w:tcBorders>
            <w:hideMark/>
          </w:tcPr>
          <w:p w14:paraId="5961316F"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00B24439"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Windows 7/10</w:t>
            </w:r>
          </w:p>
        </w:tc>
        <w:tc>
          <w:tcPr>
            <w:tcW w:w="2693" w:type="dxa"/>
            <w:tcBorders>
              <w:top w:val="single" w:sz="4" w:space="0" w:color="auto"/>
              <w:left w:val="single" w:sz="4" w:space="0" w:color="auto"/>
              <w:bottom w:val="single" w:sz="4" w:space="0" w:color="auto"/>
              <w:right w:val="single" w:sz="4" w:space="0" w:color="auto"/>
            </w:tcBorders>
          </w:tcPr>
          <w:p w14:paraId="51EFEA77" w14:textId="77777777" w:rsidR="00B81726" w:rsidRPr="00C94816" w:rsidRDefault="00B81726" w:rsidP="00D63501">
            <w:pPr>
              <w:spacing w:after="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C02B410"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100</w:t>
            </w:r>
          </w:p>
        </w:tc>
      </w:tr>
      <w:tr w:rsidR="00663BCA" w:rsidRPr="00C94816" w14:paraId="554BCD3C" w14:textId="77777777" w:rsidTr="00D63501">
        <w:tc>
          <w:tcPr>
            <w:tcW w:w="663" w:type="dxa"/>
            <w:tcBorders>
              <w:top w:val="single" w:sz="4" w:space="0" w:color="auto"/>
              <w:left w:val="single" w:sz="4" w:space="0" w:color="auto"/>
              <w:bottom w:val="single" w:sz="4" w:space="0" w:color="auto"/>
              <w:right w:val="single" w:sz="4" w:space="0" w:color="auto"/>
            </w:tcBorders>
          </w:tcPr>
          <w:p w14:paraId="63D235EB"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14:paraId="126B7235"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MicrosoftOffice</w:t>
            </w:r>
          </w:p>
        </w:tc>
        <w:tc>
          <w:tcPr>
            <w:tcW w:w="2693" w:type="dxa"/>
            <w:tcBorders>
              <w:top w:val="single" w:sz="4" w:space="0" w:color="auto"/>
              <w:left w:val="single" w:sz="4" w:space="0" w:color="auto"/>
              <w:bottom w:val="single" w:sz="4" w:space="0" w:color="auto"/>
              <w:right w:val="single" w:sz="4" w:space="0" w:color="auto"/>
            </w:tcBorders>
          </w:tcPr>
          <w:p w14:paraId="3F091C11" w14:textId="77777777" w:rsidR="00B81726" w:rsidRPr="00C94816" w:rsidRDefault="00B81726" w:rsidP="00D63501">
            <w:pPr>
              <w:spacing w:after="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B869696"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114</w:t>
            </w:r>
          </w:p>
        </w:tc>
      </w:tr>
      <w:tr w:rsidR="00663BCA" w:rsidRPr="00C94816" w14:paraId="52A0540F" w14:textId="77777777" w:rsidTr="00D63501">
        <w:tc>
          <w:tcPr>
            <w:tcW w:w="663" w:type="dxa"/>
            <w:tcBorders>
              <w:top w:val="single" w:sz="4" w:space="0" w:color="auto"/>
              <w:left w:val="single" w:sz="4" w:space="0" w:color="auto"/>
              <w:bottom w:val="single" w:sz="4" w:space="0" w:color="auto"/>
              <w:right w:val="single" w:sz="4" w:space="0" w:color="auto"/>
            </w:tcBorders>
          </w:tcPr>
          <w:p w14:paraId="580D6158"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3</w:t>
            </w:r>
          </w:p>
        </w:tc>
        <w:tc>
          <w:tcPr>
            <w:tcW w:w="4974" w:type="dxa"/>
            <w:tcBorders>
              <w:top w:val="single" w:sz="4" w:space="0" w:color="auto"/>
              <w:left w:val="single" w:sz="4" w:space="0" w:color="auto"/>
              <w:bottom w:val="single" w:sz="4" w:space="0" w:color="auto"/>
              <w:right w:val="single" w:sz="4" w:space="0" w:color="auto"/>
            </w:tcBorders>
          </w:tcPr>
          <w:p w14:paraId="145C520D"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СПС «Консультант плюс»</w:t>
            </w:r>
          </w:p>
        </w:tc>
        <w:tc>
          <w:tcPr>
            <w:tcW w:w="2693" w:type="dxa"/>
            <w:tcBorders>
              <w:top w:val="single" w:sz="4" w:space="0" w:color="auto"/>
              <w:left w:val="single" w:sz="4" w:space="0" w:color="auto"/>
              <w:bottom w:val="single" w:sz="4" w:space="0" w:color="auto"/>
              <w:right w:val="single" w:sz="4" w:space="0" w:color="auto"/>
            </w:tcBorders>
          </w:tcPr>
          <w:p w14:paraId="34C47179" w14:textId="77777777" w:rsidR="00B81726" w:rsidRPr="00C94816" w:rsidRDefault="00B81726" w:rsidP="00D63501">
            <w:pPr>
              <w:spacing w:after="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420400"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10</w:t>
            </w:r>
          </w:p>
        </w:tc>
      </w:tr>
      <w:tr w:rsidR="00663BCA" w:rsidRPr="00C94816" w14:paraId="77061CCC" w14:textId="77777777" w:rsidTr="00D63501">
        <w:tc>
          <w:tcPr>
            <w:tcW w:w="663" w:type="dxa"/>
            <w:tcBorders>
              <w:top w:val="single" w:sz="4" w:space="0" w:color="auto"/>
              <w:left w:val="single" w:sz="4" w:space="0" w:color="auto"/>
              <w:bottom w:val="single" w:sz="4" w:space="0" w:color="auto"/>
              <w:right w:val="single" w:sz="4" w:space="0" w:color="auto"/>
            </w:tcBorders>
          </w:tcPr>
          <w:p w14:paraId="6BC59831"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4</w:t>
            </w:r>
          </w:p>
        </w:tc>
        <w:tc>
          <w:tcPr>
            <w:tcW w:w="4974" w:type="dxa"/>
            <w:tcBorders>
              <w:top w:val="single" w:sz="4" w:space="0" w:color="auto"/>
              <w:left w:val="single" w:sz="4" w:space="0" w:color="auto"/>
              <w:bottom w:val="single" w:sz="4" w:space="0" w:color="auto"/>
              <w:right w:val="single" w:sz="4" w:space="0" w:color="auto"/>
            </w:tcBorders>
          </w:tcPr>
          <w:p w14:paraId="166C7A5A" w14:textId="77777777" w:rsidR="00B81726" w:rsidRPr="00C94816" w:rsidRDefault="00B81726" w:rsidP="00A238F0">
            <w:pPr>
              <w:spacing w:after="0"/>
              <w:jc w:val="both"/>
              <w:rPr>
                <w:rFonts w:ascii="Times New Roman" w:hAnsi="Times New Roman" w:cs="Times New Roman"/>
                <w:sz w:val="24"/>
                <w:szCs w:val="24"/>
              </w:rPr>
            </w:pPr>
            <w:r w:rsidRPr="00C94816">
              <w:rPr>
                <w:rFonts w:ascii="Times New Roman" w:hAnsi="Times New Roman" w:cs="Times New Roman"/>
                <w:sz w:val="24"/>
                <w:szCs w:val="24"/>
              </w:rPr>
              <w:t xml:space="preserve">Антивирус </w:t>
            </w:r>
          </w:p>
        </w:tc>
        <w:tc>
          <w:tcPr>
            <w:tcW w:w="2693" w:type="dxa"/>
            <w:tcBorders>
              <w:top w:val="single" w:sz="4" w:space="0" w:color="auto"/>
              <w:left w:val="single" w:sz="4" w:space="0" w:color="auto"/>
              <w:bottom w:val="single" w:sz="4" w:space="0" w:color="auto"/>
              <w:right w:val="single" w:sz="4" w:space="0" w:color="auto"/>
            </w:tcBorders>
          </w:tcPr>
          <w:p w14:paraId="5A9E8D8F" w14:textId="77777777" w:rsidR="00B81726" w:rsidRPr="00C94816" w:rsidRDefault="00B81726" w:rsidP="00D63501">
            <w:pPr>
              <w:spacing w:after="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FA99001" w14:textId="77777777" w:rsidR="00B81726" w:rsidRPr="00C94816" w:rsidRDefault="00B81726" w:rsidP="00D63501">
            <w:pPr>
              <w:spacing w:after="0"/>
              <w:jc w:val="both"/>
              <w:rPr>
                <w:rFonts w:ascii="Times New Roman" w:hAnsi="Times New Roman" w:cs="Times New Roman"/>
                <w:sz w:val="24"/>
                <w:szCs w:val="24"/>
              </w:rPr>
            </w:pPr>
            <w:r w:rsidRPr="00C94816">
              <w:rPr>
                <w:rFonts w:ascii="Times New Roman" w:hAnsi="Times New Roman" w:cs="Times New Roman"/>
                <w:sz w:val="24"/>
                <w:szCs w:val="24"/>
              </w:rPr>
              <w:t>80</w:t>
            </w:r>
          </w:p>
        </w:tc>
      </w:tr>
    </w:tbl>
    <w:p w14:paraId="408BC548" w14:textId="77777777" w:rsidR="00957B4E" w:rsidRPr="00C94816" w:rsidRDefault="00957B4E" w:rsidP="00A76F7B">
      <w:pPr>
        <w:pStyle w:val="2"/>
        <w:pageBreakBefore/>
        <w:spacing w:before="0" w:line="240" w:lineRule="auto"/>
        <w:ind w:firstLine="567"/>
        <w:jc w:val="both"/>
        <w:rPr>
          <w:rFonts w:ascii="Times New Roman" w:hAnsi="Times New Roman" w:cs="Times New Roman"/>
          <w:b w:val="0"/>
          <w:color w:val="auto"/>
          <w:sz w:val="28"/>
          <w:szCs w:val="28"/>
        </w:rPr>
      </w:pPr>
      <w:bookmarkStart w:id="21" w:name="_Toc143857110"/>
      <w:r w:rsidRPr="00C94816">
        <w:rPr>
          <w:rFonts w:ascii="Times New Roman" w:hAnsi="Times New Roman" w:cs="Times New Roman"/>
          <w:b w:val="0"/>
          <w:color w:val="auto"/>
          <w:sz w:val="28"/>
          <w:szCs w:val="28"/>
        </w:rPr>
        <w:t>6.3. Требования к практической подготовке обучающихся</w:t>
      </w:r>
      <w:bookmarkEnd w:id="21"/>
    </w:p>
    <w:p w14:paraId="4D1C28B5" w14:textId="77777777" w:rsidR="00E26049" w:rsidRPr="00C94816" w:rsidRDefault="00E26049" w:rsidP="00A76F7B">
      <w:pPr>
        <w:tabs>
          <w:tab w:val="left" w:pos="851"/>
        </w:tabs>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 xml:space="preserve">6.3.1. Практическая подготовка при реализации образовательной программы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C94816">
        <w:rPr>
          <w:rFonts w:ascii="Times New Roman" w:eastAsia="Calibri" w:hAnsi="Times New Roman" w:cs="Times New Roman"/>
          <w:bCs/>
          <w:iCs/>
          <w:sz w:val="28"/>
          <w:szCs w:val="28"/>
          <w:lang w:eastAsia="en-US"/>
        </w:rPr>
        <w:t>квалифицированных рабочих, служащих,</w:t>
      </w:r>
      <w:r w:rsidRPr="00C94816">
        <w:rPr>
          <w:rFonts w:ascii="Times New Roman" w:hAnsi="Times New Roman" w:cs="Times New Roman"/>
          <w:bCs/>
          <w:sz w:val="28"/>
          <w:szCs w:val="28"/>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4C528184" w14:textId="77777777" w:rsidR="00E26049" w:rsidRPr="00C94816" w:rsidRDefault="00E26049" w:rsidP="00A76F7B">
      <w:pPr>
        <w:tabs>
          <w:tab w:val="left" w:pos="851"/>
        </w:tabs>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 xml:space="preserve">6.3.2.Образовательная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C94816">
        <w:rPr>
          <w:rFonts w:ascii="Times New Roman" w:hAnsi="Times New Roman" w:cs="Times New Roman"/>
          <w:sz w:val="28"/>
          <w:szCs w:val="28"/>
        </w:rPr>
        <w:t>(профильной организацией)</w:t>
      </w:r>
      <w:r w:rsidRPr="00C94816">
        <w:rPr>
          <w:rFonts w:ascii="Times New Roman" w:hAnsi="Times New Roman" w:cs="Times New Roman"/>
          <w:bCs/>
          <w:sz w:val="28"/>
          <w:szCs w:val="28"/>
          <w:lang w:eastAsia="en-US"/>
        </w:rPr>
        <w:t xml:space="preserve"> в форме практической подготовки с учетом требований ФГОС СПО специфики получаемой профессии/специальности.</w:t>
      </w:r>
    </w:p>
    <w:p w14:paraId="143F9606" w14:textId="77777777" w:rsidR="00E26049" w:rsidRPr="00C94816" w:rsidRDefault="00E26049" w:rsidP="00A76F7B">
      <w:pPr>
        <w:tabs>
          <w:tab w:val="left" w:pos="851"/>
        </w:tabs>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6.3.3.Образовательная деятельность в форме практической подготовки:</w:t>
      </w:r>
    </w:p>
    <w:p w14:paraId="666B1B53" w14:textId="77777777" w:rsidR="00E26049" w:rsidRPr="00C94816" w:rsidRDefault="00E26049" w:rsidP="00F900E2">
      <w:pPr>
        <w:numPr>
          <w:ilvl w:val="0"/>
          <w:numId w:val="3"/>
        </w:numPr>
        <w:tabs>
          <w:tab w:val="left" w:pos="851"/>
        </w:tabs>
        <w:suppressAutoHyphens/>
        <w:spacing w:after="0"/>
        <w:ind w:left="0"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 xml:space="preserve">реализуется на рабочем месте предприятия работодателя </w:t>
      </w:r>
      <w:r w:rsidRPr="00C94816">
        <w:rPr>
          <w:rFonts w:ascii="Times New Roman" w:hAnsi="Times New Roman" w:cs="Times New Roman"/>
          <w:sz w:val="28"/>
          <w:szCs w:val="28"/>
        </w:rPr>
        <w:t xml:space="preserve">(профильной организации) </w:t>
      </w:r>
      <w:r w:rsidRPr="00C94816">
        <w:rPr>
          <w:rFonts w:ascii="Times New Roman" w:hAnsi="Times New Roman" w:cs="Times New Roman"/>
          <w:bCs/>
          <w:sz w:val="28"/>
          <w:szCs w:val="28"/>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604335E" w14:textId="77777777" w:rsidR="00E26049" w:rsidRPr="00C94816" w:rsidRDefault="00E26049" w:rsidP="00F900E2">
      <w:pPr>
        <w:numPr>
          <w:ilvl w:val="0"/>
          <w:numId w:val="3"/>
        </w:numPr>
        <w:tabs>
          <w:tab w:val="left" w:pos="851"/>
        </w:tabs>
        <w:suppressAutoHyphens/>
        <w:spacing w:after="0"/>
        <w:ind w:left="0"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5A336C6C" w14:textId="77777777" w:rsidR="00E26049" w:rsidRPr="00C94816" w:rsidRDefault="00E26049" w:rsidP="00F900E2">
      <w:pPr>
        <w:numPr>
          <w:ilvl w:val="0"/>
          <w:numId w:val="3"/>
        </w:numPr>
        <w:tabs>
          <w:tab w:val="left" w:pos="851"/>
        </w:tabs>
        <w:suppressAutoHyphens/>
        <w:spacing w:after="0"/>
        <w:ind w:left="0"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01D34BD2" w14:textId="77777777" w:rsidR="00E26049" w:rsidRPr="00C94816" w:rsidRDefault="00E26049" w:rsidP="00A76F7B">
      <w:pPr>
        <w:tabs>
          <w:tab w:val="left" w:pos="851"/>
        </w:tabs>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C94816">
        <w:rPr>
          <w:rFonts w:ascii="Times New Roman" w:hAnsi="Times New Roman" w:cs="Times New Roman"/>
          <w:sz w:val="28"/>
          <w:szCs w:val="28"/>
        </w:rPr>
        <w:t>междисциплинарные модули,</w:t>
      </w:r>
      <w:r w:rsidRPr="00C94816">
        <w:rPr>
          <w:rFonts w:ascii="Times New Roman" w:hAnsi="Times New Roman" w:cs="Times New Roman"/>
          <w:bCs/>
          <w:sz w:val="28"/>
          <w:szCs w:val="28"/>
          <w:lang w:eastAsia="en-US"/>
        </w:rPr>
        <w:t xml:space="preserve"> профессиональные модули, все виды практики, предусмотренные учебным планом образовательной программы.</w:t>
      </w:r>
    </w:p>
    <w:p w14:paraId="22106FF0" w14:textId="77777777" w:rsidR="00E26049" w:rsidRPr="00C94816" w:rsidRDefault="00E26049" w:rsidP="00A76F7B">
      <w:pPr>
        <w:tabs>
          <w:tab w:val="left" w:pos="851"/>
        </w:tabs>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6.3.5. Практическая подготовка организуется в учебных, учебно-производственных лабораториях, учебных базах практики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6BA309F4" w14:textId="77777777" w:rsidR="00E26049" w:rsidRPr="00C94816" w:rsidRDefault="00E26049" w:rsidP="00A76F7B">
      <w:pPr>
        <w:tabs>
          <w:tab w:val="left" w:pos="851"/>
        </w:tabs>
        <w:suppressAutoHyphens/>
        <w:spacing w:after="0"/>
        <w:ind w:firstLine="567"/>
        <w:jc w:val="both"/>
        <w:rPr>
          <w:rFonts w:ascii="Times New Roman" w:hAnsi="Times New Roman" w:cs="Times New Roman"/>
          <w:bCs/>
          <w:sz w:val="28"/>
          <w:szCs w:val="28"/>
          <w:lang w:eastAsia="en-US"/>
        </w:rPr>
      </w:pPr>
      <w:r w:rsidRPr="00C94816">
        <w:rPr>
          <w:rFonts w:ascii="Times New Roman" w:hAnsi="Times New Roman" w:cs="Times New Roman"/>
          <w:bCs/>
          <w:sz w:val="28"/>
          <w:szCs w:val="28"/>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68C1B639" w14:textId="77777777" w:rsidR="00E26049" w:rsidRPr="00C94816" w:rsidRDefault="00E26049" w:rsidP="00A76F7B">
      <w:pPr>
        <w:pStyle w:val="2"/>
        <w:spacing w:before="0" w:line="240" w:lineRule="auto"/>
        <w:ind w:firstLine="567"/>
        <w:jc w:val="both"/>
        <w:rPr>
          <w:rFonts w:ascii="Times New Roman" w:hAnsi="Times New Roman" w:cs="Times New Roman"/>
          <w:b w:val="0"/>
          <w:color w:val="auto"/>
          <w:sz w:val="28"/>
          <w:szCs w:val="28"/>
        </w:rPr>
      </w:pPr>
    </w:p>
    <w:p w14:paraId="6A7887CA" w14:textId="77777777" w:rsidR="00957B4E" w:rsidRPr="00C94816"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22" w:name="_Toc143857111"/>
      <w:r w:rsidRPr="00C94816">
        <w:rPr>
          <w:rFonts w:ascii="Times New Roman" w:hAnsi="Times New Roman" w:cs="Times New Roman"/>
          <w:b w:val="0"/>
          <w:color w:val="auto"/>
          <w:sz w:val="28"/>
          <w:szCs w:val="28"/>
        </w:rPr>
        <w:t>6.4. Требования к организации воспитания обучающихся</w:t>
      </w:r>
      <w:bookmarkEnd w:id="22"/>
    </w:p>
    <w:p w14:paraId="2CFE3D7B" w14:textId="77777777" w:rsidR="00554C5E" w:rsidRPr="00C94816" w:rsidRDefault="00554C5E" w:rsidP="00A76F7B">
      <w:pPr>
        <w:tabs>
          <w:tab w:val="left" w:pos="851"/>
        </w:tabs>
        <w:suppressAutoHyphens/>
        <w:spacing w:after="0" w:line="240" w:lineRule="auto"/>
        <w:ind w:firstLine="567"/>
        <w:jc w:val="both"/>
        <w:rPr>
          <w:rFonts w:ascii="Times New Roman" w:hAnsi="Times New Roman" w:cs="Times New Roman"/>
          <w:bCs/>
          <w:sz w:val="28"/>
          <w:szCs w:val="28"/>
        </w:rPr>
      </w:pPr>
    </w:p>
    <w:p w14:paraId="30895D25" w14:textId="77777777" w:rsidR="00554C5E" w:rsidRPr="00C94816" w:rsidRDefault="00554C5E"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5).</w:t>
      </w:r>
    </w:p>
    <w:p w14:paraId="20C71688" w14:textId="77777777" w:rsidR="00E26049" w:rsidRPr="00C94816" w:rsidRDefault="00554C5E"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 xml:space="preserve">6.4.2. </w:t>
      </w:r>
      <w:r w:rsidR="00E26049" w:rsidRPr="00C94816">
        <w:rPr>
          <w:rFonts w:ascii="Times New Roman" w:hAnsi="Times New Roman" w:cs="Times New Roman"/>
          <w:bCs/>
          <w:sz w:val="28"/>
          <w:szCs w:val="28"/>
        </w:rPr>
        <w:t>Выбор форм организации воспитательной работы основывается на анализе эффективности и практическом опыте.</w:t>
      </w:r>
    </w:p>
    <w:p w14:paraId="10B81AD4"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Для реализации Программы определены следующие формы воспитательной работы с обучающимися:</w:t>
      </w:r>
    </w:p>
    <w:p w14:paraId="01E9EC12"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информационно-просветительские занятия (лекции, встречи, совещания, собрания ит.д.)</w:t>
      </w:r>
    </w:p>
    <w:p w14:paraId="061212BC"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массовые и социокультурные мероприятия;</w:t>
      </w:r>
    </w:p>
    <w:p w14:paraId="7E655F82"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спортивно-массовые и оздоровительные мероприятия;</w:t>
      </w:r>
    </w:p>
    <w:p w14:paraId="120DEB51"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деятельность творческих объединений, студенческих организаций;</w:t>
      </w:r>
    </w:p>
    <w:p w14:paraId="3B0938C0"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психолого-педагогические тренинги и индивидуальные консультации;</w:t>
      </w:r>
    </w:p>
    <w:p w14:paraId="6BD2EBAC"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научно-практические мероприятия (конференции, форумы, олимпиады, чемпионаты и др.);</w:t>
      </w:r>
    </w:p>
    <w:p w14:paraId="15A82218" w14:textId="77777777" w:rsidR="00554C5E"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профориентационные мероприятия (конкурсы, фестивали, мастер-классы, квесты, экскурсии и др.);</w:t>
      </w:r>
    </w:p>
    <w:p w14:paraId="6E30A8E4" w14:textId="77777777" w:rsidR="00E26049" w:rsidRPr="00C94816" w:rsidRDefault="00E26049" w:rsidP="00A76F7B">
      <w:pPr>
        <w:tabs>
          <w:tab w:val="left" w:pos="851"/>
        </w:tabs>
        <w:suppressAutoHyphens/>
        <w:spacing w:after="0" w:line="240" w:lineRule="auto"/>
        <w:ind w:firstLine="567"/>
        <w:jc w:val="both"/>
        <w:rPr>
          <w:rFonts w:ascii="Times New Roman" w:hAnsi="Times New Roman" w:cs="Times New Roman"/>
          <w:bCs/>
          <w:sz w:val="28"/>
          <w:szCs w:val="28"/>
        </w:rPr>
      </w:pPr>
      <w:r w:rsidRPr="00C94816">
        <w:rPr>
          <w:rFonts w:ascii="Times New Roman" w:hAnsi="Times New Roman" w:cs="Times New Roman"/>
          <w:bCs/>
          <w:sz w:val="28"/>
          <w:szCs w:val="28"/>
        </w:rPr>
        <w:t>опросы, анкетирование, социологические исследования среди обучающихся.</w:t>
      </w:r>
    </w:p>
    <w:p w14:paraId="5BCC192E" w14:textId="77777777" w:rsidR="00D669FB" w:rsidRPr="00C94816" w:rsidRDefault="00D669FB" w:rsidP="00A76F7B">
      <w:pPr>
        <w:ind w:firstLine="567"/>
        <w:jc w:val="both"/>
        <w:rPr>
          <w:rFonts w:ascii="Times New Roman" w:hAnsi="Times New Roman" w:cs="Times New Roman"/>
        </w:rPr>
      </w:pPr>
    </w:p>
    <w:p w14:paraId="3FEED858" w14:textId="77777777" w:rsidR="00957B4E" w:rsidRPr="00C94816"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23" w:name="_Toc143857112"/>
      <w:r w:rsidRPr="00C94816">
        <w:rPr>
          <w:rFonts w:ascii="Times New Roman" w:hAnsi="Times New Roman" w:cs="Times New Roman"/>
          <w:b w:val="0"/>
          <w:color w:val="auto"/>
          <w:sz w:val="28"/>
          <w:szCs w:val="28"/>
        </w:rPr>
        <w:t>6.5. Требования к кадровым условиям реализации образовательной программы</w:t>
      </w:r>
      <w:bookmarkEnd w:id="23"/>
    </w:p>
    <w:p w14:paraId="48EE919E" w14:textId="77777777" w:rsidR="00554C5E" w:rsidRPr="00C94816" w:rsidRDefault="00554C5E" w:rsidP="00A76F7B">
      <w:pPr>
        <w:suppressAutoHyphens/>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w:t>
      </w:r>
      <w:r w:rsidRPr="00C94816">
        <w:rPr>
          <w:rFonts w:ascii="Times New Roman" w:hAnsi="Times New Roman" w:cs="Times New Roman"/>
          <w:bCs/>
          <w:iCs/>
          <w:sz w:val="28"/>
          <w:szCs w:val="28"/>
        </w:rPr>
        <w:t>и</w:t>
      </w:r>
      <w:r w:rsidRPr="00C94816">
        <w:rPr>
          <w:rFonts w:ascii="Times New Roman" w:hAnsi="Times New Roman" w:cs="Times New Roman"/>
          <w:sz w:val="28"/>
          <w:szCs w:val="28"/>
        </w:rPr>
        <w:t>имеющими стаж работы в данной профессиональной области не менее 3 лет.</w:t>
      </w:r>
    </w:p>
    <w:p w14:paraId="03553896" w14:textId="77777777" w:rsidR="00554C5E" w:rsidRPr="00C94816" w:rsidRDefault="00554C5E" w:rsidP="00A76F7B">
      <w:pPr>
        <w:suppressAutoHyphens/>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Квалификация педагогических работников образовательной организации отвеча</w:t>
      </w:r>
      <w:r w:rsidR="00E665A8" w:rsidRPr="00C94816">
        <w:rPr>
          <w:rFonts w:ascii="Times New Roman" w:hAnsi="Times New Roman" w:cs="Times New Roman"/>
          <w:sz w:val="28"/>
          <w:szCs w:val="28"/>
        </w:rPr>
        <w:t>ет</w:t>
      </w:r>
      <w:r w:rsidRPr="00C94816">
        <w:rPr>
          <w:rFonts w:ascii="Times New Roman" w:hAnsi="Times New Roman" w:cs="Times New Roman"/>
          <w:sz w:val="28"/>
          <w:szCs w:val="28"/>
        </w:rPr>
        <w:t xml:space="preserve"> квалификационным требованиям, указанным в Едином квалификационном справочнике должностей руководителей, специалистов и служащих (далее ЕКС), а также профессиональном стандарте (при наличии).</w:t>
      </w:r>
    </w:p>
    <w:p w14:paraId="77689254" w14:textId="77777777" w:rsidR="00554C5E" w:rsidRPr="00C94816" w:rsidRDefault="00554C5E" w:rsidP="00A76F7B">
      <w:pPr>
        <w:suppressAutoHyphens/>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не реже 1 раза в 3 года с учетом расширения спектра профессиональных компетенций.</w:t>
      </w:r>
    </w:p>
    <w:p w14:paraId="01C2976F" w14:textId="77777777" w:rsidR="00554C5E" w:rsidRPr="00C94816" w:rsidRDefault="00554C5E" w:rsidP="00A76F7B">
      <w:pPr>
        <w:spacing w:after="0" w:line="240" w:lineRule="auto"/>
        <w:ind w:firstLine="567"/>
        <w:jc w:val="both"/>
        <w:rPr>
          <w:rFonts w:ascii="Times New Roman" w:hAnsi="Times New Roman" w:cs="Times New Roman"/>
          <w:sz w:val="28"/>
          <w:szCs w:val="28"/>
        </w:rPr>
      </w:pPr>
      <w:r w:rsidRPr="00C94816">
        <w:rPr>
          <w:rFonts w:ascii="Times New Roman" w:hAnsi="Times New Roman" w:cs="Times New Roman"/>
          <w:sz w:val="28"/>
          <w:szCs w:val="28"/>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 в общем числе педагогических работников, реализующих программы профессиональных модулей образовательной программы, </w:t>
      </w:r>
      <w:r w:rsidR="00E665A8" w:rsidRPr="00C94816">
        <w:rPr>
          <w:rFonts w:ascii="Times New Roman" w:hAnsi="Times New Roman" w:cs="Times New Roman"/>
          <w:sz w:val="28"/>
          <w:szCs w:val="28"/>
        </w:rPr>
        <w:t>составляет</w:t>
      </w:r>
      <w:r w:rsidRPr="00C94816">
        <w:rPr>
          <w:rFonts w:ascii="Times New Roman" w:hAnsi="Times New Roman" w:cs="Times New Roman"/>
          <w:sz w:val="28"/>
          <w:szCs w:val="28"/>
        </w:rPr>
        <w:t xml:space="preserve"> не менее 25 процентов.</w:t>
      </w:r>
    </w:p>
    <w:p w14:paraId="21382B8F" w14:textId="77777777" w:rsidR="00D669FB" w:rsidRPr="00C94816" w:rsidRDefault="00D669FB" w:rsidP="00A76F7B">
      <w:pPr>
        <w:ind w:firstLine="567"/>
        <w:jc w:val="both"/>
        <w:rPr>
          <w:rFonts w:ascii="Times New Roman" w:hAnsi="Times New Roman" w:cs="Times New Roman"/>
        </w:rPr>
      </w:pPr>
    </w:p>
    <w:p w14:paraId="02EBC334" w14:textId="77777777" w:rsidR="00957B4E" w:rsidRPr="00C94816" w:rsidRDefault="00957B4E" w:rsidP="00A76F7B">
      <w:pPr>
        <w:pStyle w:val="2"/>
        <w:spacing w:before="0" w:line="240" w:lineRule="auto"/>
        <w:ind w:firstLine="567"/>
        <w:jc w:val="both"/>
        <w:rPr>
          <w:rFonts w:ascii="Times New Roman" w:hAnsi="Times New Roman" w:cs="Times New Roman"/>
          <w:b w:val="0"/>
          <w:color w:val="auto"/>
          <w:sz w:val="28"/>
          <w:szCs w:val="28"/>
        </w:rPr>
      </w:pPr>
      <w:bookmarkStart w:id="24" w:name="_Toc143857113"/>
      <w:r w:rsidRPr="00C94816">
        <w:rPr>
          <w:rFonts w:ascii="Times New Roman" w:hAnsi="Times New Roman" w:cs="Times New Roman"/>
          <w:b w:val="0"/>
          <w:color w:val="auto"/>
          <w:sz w:val="28"/>
          <w:szCs w:val="28"/>
        </w:rPr>
        <w:t>6.6. Требования к финансовым условиям реализации образовательной программы</w:t>
      </w:r>
      <w:bookmarkEnd w:id="24"/>
    </w:p>
    <w:p w14:paraId="29AC597D" w14:textId="77777777" w:rsidR="00E665A8" w:rsidRPr="00C94816" w:rsidRDefault="00E665A8" w:rsidP="00A76F7B">
      <w:pPr>
        <w:suppressAutoHyphens/>
        <w:spacing w:after="0"/>
        <w:ind w:firstLine="567"/>
        <w:jc w:val="both"/>
        <w:rPr>
          <w:rFonts w:ascii="Times New Roman" w:eastAsia="Calibri" w:hAnsi="Times New Roman" w:cs="Times New Roman"/>
          <w:bCs/>
          <w:sz w:val="28"/>
          <w:szCs w:val="28"/>
          <w:lang w:eastAsia="en-US"/>
        </w:rPr>
      </w:pPr>
      <w:r w:rsidRPr="00C94816">
        <w:rPr>
          <w:rFonts w:ascii="Times New Roman" w:hAnsi="Times New Roman" w:cs="Times New Roman"/>
          <w:bCs/>
          <w:sz w:val="28"/>
          <w:szCs w:val="28"/>
        </w:rPr>
        <w:t>6.6.1. </w:t>
      </w:r>
      <w:r w:rsidRPr="00C94816">
        <w:rPr>
          <w:rFonts w:ascii="Times New Roman" w:eastAsia="Calibri" w:hAnsi="Times New Roman" w:cs="Times New Roman"/>
          <w:bCs/>
          <w:sz w:val="28"/>
          <w:szCs w:val="28"/>
          <w:lang w:eastAsia="en-US"/>
        </w:rPr>
        <w:t>Расчеты нормативных затрат оказания государственных услуг по реализации образовательной программы</w:t>
      </w:r>
    </w:p>
    <w:p w14:paraId="53F1E1B5" w14:textId="77777777" w:rsidR="00E665A8" w:rsidRPr="00C94816" w:rsidRDefault="00E665A8" w:rsidP="00A76F7B">
      <w:pPr>
        <w:suppressAutoHyphens/>
        <w:spacing w:after="0"/>
        <w:ind w:firstLine="567"/>
        <w:jc w:val="both"/>
        <w:rPr>
          <w:rFonts w:ascii="Times New Roman" w:eastAsia="Calibri" w:hAnsi="Times New Roman" w:cs="Times New Roman"/>
          <w:sz w:val="28"/>
          <w:szCs w:val="28"/>
          <w:lang w:eastAsia="en-US"/>
        </w:rPr>
      </w:pPr>
      <w:r w:rsidRPr="00C94816">
        <w:rPr>
          <w:rFonts w:ascii="Times New Roman" w:eastAsia="Calibri" w:hAnsi="Times New Roman" w:cs="Times New Roman"/>
          <w:sz w:val="28"/>
          <w:szCs w:val="28"/>
          <w:lang w:eastAsia="en-US"/>
        </w:rP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14:paraId="016CD0AC" w14:textId="77777777" w:rsidR="00E665A8" w:rsidRPr="00C94816" w:rsidRDefault="00E665A8" w:rsidP="00A76F7B">
      <w:pPr>
        <w:suppressAutoHyphens/>
        <w:spacing w:after="0"/>
        <w:ind w:firstLine="567"/>
        <w:jc w:val="both"/>
        <w:rPr>
          <w:rFonts w:ascii="Times New Roman" w:hAnsi="Times New Roman" w:cs="Times New Roman"/>
          <w:sz w:val="28"/>
          <w:szCs w:val="28"/>
        </w:rPr>
      </w:pPr>
      <w:r w:rsidRPr="00C94816">
        <w:rPr>
          <w:rFonts w:ascii="Times New Roman" w:hAnsi="Times New Roman" w:cs="Times New Roman"/>
          <w:sz w:val="28"/>
          <w:szCs w:val="28"/>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w:t>
      </w:r>
      <w:r w:rsidR="00325241" w:rsidRPr="00C94816">
        <w:rPr>
          <w:rFonts w:ascii="Times New Roman" w:hAnsi="Times New Roman" w:cs="Times New Roman"/>
          <w:sz w:val="28"/>
          <w:szCs w:val="28"/>
        </w:rPr>
        <w:t xml:space="preserve">ров производственного обучения </w:t>
      </w:r>
      <w:r w:rsidRPr="00C94816">
        <w:rPr>
          <w:rFonts w:ascii="Times New Roman" w:hAnsi="Times New Roman" w:cs="Times New Roman"/>
          <w:sz w:val="28"/>
          <w:szCs w:val="28"/>
        </w:rPr>
        <w:t>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468E09E3" w14:textId="77777777" w:rsidR="00957B4E" w:rsidRPr="00C94816" w:rsidRDefault="00957B4E" w:rsidP="00A76F7B">
      <w:pPr>
        <w:pStyle w:val="1"/>
        <w:spacing w:before="0" w:line="240" w:lineRule="auto"/>
        <w:ind w:firstLine="567"/>
        <w:jc w:val="both"/>
        <w:rPr>
          <w:rFonts w:ascii="Times New Roman" w:hAnsi="Times New Roman" w:cs="Times New Roman"/>
          <w:color w:val="auto"/>
        </w:rPr>
      </w:pPr>
      <w:bookmarkStart w:id="25" w:name="_Toc143857114"/>
      <w:r w:rsidRPr="00C94816">
        <w:rPr>
          <w:rFonts w:ascii="Times New Roman" w:hAnsi="Times New Roman" w:cs="Times New Roman"/>
          <w:color w:val="auto"/>
        </w:rPr>
        <w:t>Раздел 7. Формирование оценочных материалов для проведения государственной итоговой аттестации</w:t>
      </w:r>
      <w:bookmarkEnd w:id="25"/>
    </w:p>
    <w:p w14:paraId="521E142B" w14:textId="77777777" w:rsidR="00A76F7B" w:rsidRPr="00C94816" w:rsidRDefault="00A76F7B" w:rsidP="00A76F7B">
      <w:pPr>
        <w:spacing w:after="0"/>
        <w:ind w:firstLine="567"/>
        <w:jc w:val="both"/>
        <w:rPr>
          <w:rFonts w:ascii="Times New Roman" w:hAnsi="Times New Roman" w:cs="Times New Roman"/>
          <w:iCs/>
          <w:sz w:val="28"/>
          <w:szCs w:val="28"/>
        </w:rPr>
      </w:pPr>
    </w:p>
    <w:p w14:paraId="66F89E98" w14:textId="77777777" w:rsidR="00C86ACA" w:rsidRPr="00C94816" w:rsidRDefault="00C86ACA" w:rsidP="00A76F7B">
      <w:pPr>
        <w:spacing w:after="0"/>
        <w:ind w:firstLine="567"/>
        <w:jc w:val="both"/>
        <w:rPr>
          <w:rFonts w:ascii="Times New Roman" w:hAnsi="Times New Roman" w:cs="Times New Roman"/>
          <w:iCs/>
          <w:sz w:val="28"/>
          <w:szCs w:val="28"/>
        </w:rPr>
      </w:pPr>
      <w:r w:rsidRPr="00C94816">
        <w:rPr>
          <w:rFonts w:ascii="Times New Roman" w:hAnsi="Times New Roman" w:cs="Times New Roman"/>
          <w:iCs/>
          <w:sz w:val="28"/>
          <w:szCs w:val="28"/>
        </w:rPr>
        <w:t xml:space="preserve">7.1. Государственная итоговая аттестация (далее – ГИА) является обязательной. Она проводится по завершении всего курса обучения </w:t>
      </w:r>
      <w:r w:rsidRPr="00C94816">
        <w:rPr>
          <w:rFonts w:ascii="Times New Roman" w:hAnsi="Times New Roman" w:cs="Times New Roman"/>
          <w:iCs/>
          <w:sz w:val="28"/>
          <w:szCs w:val="28"/>
        </w:rPr>
        <w:br/>
        <w:t>по направлению подготовки. В ходе ГИА оценивается степень соответствия сформированных компетенций выпускников требованиям ФГОС СПО.</w:t>
      </w:r>
    </w:p>
    <w:p w14:paraId="6AE9196A" w14:textId="77777777" w:rsidR="00C86ACA" w:rsidRPr="00C94816" w:rsidRDefault="00C86ACA" w:rsidP="00A76F7B">
      <w:pPr>
        <w:spacing w:after="0"/>
        <w:ind w:firstLine="567"/>
        <w:jc w:val="both"/>
        <w:rPr>
          <w:rFonts w:ascii="Times New Roman" w:hAnsi="Times New Roman" w:cs="Times New Roman"/>
          <w:iCs/>
          <w:sz w:val="28"/>
          <w:szCs w:val="28"/>
        </w:rPr>
      </w:pPr>
      <w:r w:rsidRPr="00C94816">
        <w:rPr>
          <w:rFonts w:ascii="Times New Roman" w:hAnsi="Times New Roman" w:cs="Times New Roman"/>
          <w:iCs/>
          <w:sz w:val="28"/>
          <w:szCs w:val="28"/>
        </w:rPr>
        <w:t xml:space="preserve">7.2Выпускники, освоившие программы </w:t>
      </w:r>
      <w:r w:rsidRPr="00C94816">
        <w:rPr>
          <w:rFonts w:ascii="Times New Roman" w:eastAsia="Calibri" w:hAnsi="Times New Roman" w:cs="Times New Roman"/>
          <w:sz w:val="28"/>
          <w:szCs w:val="28"/>
          <w:lang w:eastAsia="en-US"/>
        </w:rPr>
        <w:t>подготовки квалифицированных рабочих, служащих</w:t>
      </w:r>
      <w:r w:rsidRPr="00C94816">
        <w:rPr>
          <w:rFonts w:ascii="Times New Roman" w:eastAsia="Calibri" w:hAnsi="Times New Roman" w:cs="Times New Roman"/>
          <w:iCs/>
          <w:sz w:val="28"/>
          <w:szCs w:val="28"/>
          <w:lang w:eastAsia="en-US"/>
        </w:rPr>
        <w:t xml:space="preserve">, </w:t>
      </w:r>
      <w:r w:rsidRPr="00C94816">
        <w:rPr>
          <w:rFonts w:ascii="Times New Roman" w:hAnsi="Times New Roman" w:cs="Times New Roman"/>
          <w:iCs/>
          <w:sz w:val="28"/>
          <w:szCs w:val="28"/>
        </w:rPr>
        <w:t>сдают ГИА в форме демонстрационного экзамена.</w:t>
      </w:r>
    </w:p>
    <w:p w14:paraId="0B80DC71" w14:textId="77777777" w:rsidR="00C86ACA" w:rsidRPr="00C94816" w:rsidRDefault="00C86ACA" w:rsidP="00A76F7B">
      <w:pPr>
        <w:ind w:firstLine="567"/>
        <w:contextualSpacing/>
        <w:jc w:val="both"/>
        <w:rPr>
          <w:rFonts w:ascii="Times New Roman" w:eastAsia="Calibri" w:hAnsi="Times New Roman" w:cs="Times New Roman"/>
          <w:i/>
          <w:sz w:val="28"/>
          <w:szCs w:val="28"/>
          <w:lang w:eastAsia="en-US"/>
        </w:rPr>
      </w:pPr>
      <w:r w:rsidRPr="00C94816">
        <w:rPr>
          <w:rFonts w:ascii="Times New Roman" w:hAnsi="Times New Roman" w:cs="Times New Roman"/>
          <w:iCs/>
          <w:sz w:val="28"/>
          <w:szCs w:val="28"/>
        </w:rPr>
        <w:t xml:space="preserve">Государственная итоговая аттестация завершается присвоением </w:t>
      </w:r>
      <w:r w:rsidRPr="00C94816">
        <w:rPr>
          <w:rFonts w:ascii="Times New Roman" w:eastAsia="Calibri" w:hAnsi="Times New Roman" w:cs="Times New Roman"/>
          <w:sz w:val="28"/>
          <w:szCs w:val="28"/>
          <w:lang w:eastAsia="en-US"/>
        </w:rPr>
        <w:t>квалификации квалифицированного рабочего, служащего: повар. кондитер</w:t>
      </w:r>
    </w:p>
    <w:p w14:paraId="699581F0" w14:textId="77777777" w:rsidR="00C86ACA" w:rsidRPr="00C94816" w:rsidRDefault="00C86ACA" w:rsidP="00A76F7B">
      <w:pPr>
        <w:spacing w:after="0"/>
        <w:ind w:firstLine="567"/>
        <w:jc w:val="both"/>
        <w:rPr>
          <w:rFonts w:ascii="Times New Roman" w:hAnsi="Times New Roman" w:cs="Times New Roman"/>
          <w:iCs/>
          <w:sz w:val="28"/>
          <w:szCs w:val="28"/>
        </w:rPr>
      </w:pPr>
      <w:r w:rsidRPr="00C94816">
        <w:rPr>
          <w:rFonts w:ascii="Times New Roman" w:hAnsi="Times New Roman" w:cs="Times New Roman"/>
          <w:iCs/>
          <w:sz w:val="28"/>
          <w:szCs w:val="28"/>
        </w:rPr>
        <w:t>7.3. 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w:t>
      </w:r>
    </w:p>
    <w:p w14:paraId="27A6B872" w14:textId="77777777" w:rsidR="00C86ACA" w:rsidRPr="00C94816" w:rsidRDefault="00C86ACA" w:rsidP="00A76F7B">
      <w:pPr>
        <w:spacing w:after="0"/>
        <w:ind w:firstLine="567"/>
        <w:jc w:val="both"/>
        <w:rPr>
          <w:rFonts w:ascii="Times New Roman" w:hAnsi="Times New Roman" w:cs="Times New Roman"/>
          <w:iCs/>
          <w:sz w:val="28"/>
          <w:szCs w:val="28"/>
        </w:rPr>
      </w:pPr>
      <w:r w:rsidRPr="00C94816">
        <w:rPr>
          <w:rFonts w:ascii="Times New Roman" w:hAnsi="Times New Roman" w:cs="Times New Roman"/>
          <w:iCs/>
          <w:sz w:val="28"/>
          <w:szCs w:val="28"/>
        </w:rPr>
        <w:t>7.4.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w:t>
      </w:r>
    </w:p>
    <w:p w14:paraId="41FEA23D" w14:textId="77777777" w:rsidR="00C86ACA" w:rsidRPr="00C94816" w:rsidRDefault="00C86ACA" w:rsidP="00A76F7B">
      <w:pPr>
        <w:widowControl w:val="0"/>
        <w:spacing w:after="0" w:line="240" w:lineRule="auto"/>
        <w:ind w:firstLine="567"/>
        <w:contextualSpacing/>
        <w:jc w:val="both"/>
        <w:rPr>
          <w:rFonts w:ascii="Times New Roman" w:hAnsi="Times New Roman" w:cs="Times New Roman"/>
          <w:spacing w:val="-2"/>
          <w:sz w:val="24"/>
          <w:szCs w:val="24"/>
        </w:rPr>
      </w:pPr>
    </w:p>
    <w:p w14:paraId="60A2DA2C" w14:textId="77777777" w:rsidR="00D669FB" w:rsidRPr="00C94816" w:rsidRDefault="00D669FB" w:rsidP="00D669FB">
      <w:pPr>
        <w:rPr>
          <w:rFonts w:ascii="Times New Roman" w:hAnsi="Times New Roman" w:cs="Times New Roman"/>
        </w:rPr>
      </w:pPr>
    </w:p>
    <w:p w14:paraId="6298A5EB" w14:textId="77777777" w:rsidR="00957B4E" w:rsidRPr="00C94816" w:rsidRDefault="00957B4E" w:rsidP="002D0243">
      <w:pPr>
        <w:pStyle w:val="1"/>
        <w:pageBreakBefore/>
        <w:spacing w:before="0" w:line="240" w:lineRule="auto"/>
        <w:jc w:val="right"/>
        <w:rPr>
          <w:rFonts w:ascii="Times New Roman" w:hAnsi="Times New Roman" w:cs="Times New Roman"/>
          <w:color w:val="auto"/>
        </w:rPr>
      </w:pPr>
      <w:bookmarkStart w:id="26" w:name="_Toc143857115"/>
      <w:r w:rsidRPr="00C94816">
        <w:rPr>
          <w:rFonts w:ascii="Times New Roman" w:hAnsi="Times New Roman" w:cs="Times New Roman"/>
          <w:color w:val="auto"/>
        </w:rPr>
        <w:t>Приложение 1.Матрица компетенции выпускника</w:t>
      </w:r>
      <w:bookmarkEnd w:id="26"/>
    </w:p>
    <w:p w14:paraId="152223B5" w14:textId="77777777" w:rsidR="00385D15" w:rsidRPr="00C94816" w:rsidRDefault="00385D15" w:rsidP="00385D15">
      <w:pPr>
        <w:spacing w:after="0" w:line="240" w:lineRule="auto"/>
        <w:jc w:val="right"/>
        <w:rPr>
          <w:rFonts w:ascii="Times New Roman" w:hAnsi="Times New Roman" w:cs="Times New Roman"/>
          <w:sz w:val="24"/>
          <w:szCs w:val="24"/>
          <w:lang w:eastAsia="en-US"/>
        </w:rPr>
      </w:pPr>
      <w:r w:rsidRPr="00C94816">
        <w:rPr>
          <w:rFonts w:ascii="Times New Roman" w:hAnsi="Times New Roman" w:cs="Times New Roman"/>
          <w:sz w:val="24"/>
          <w:szCs w:val="24"/>
          <w:lang w:eastAsia="en-US"/>
        </w:rPr>
        <w:t xml:space="preserve">к ОПОП-П по профессии </w:t>
      </w:r>
    </w:p>
    <w:p w14:paraId="59C0897B" w14:textId="77777777" w:rsidR="00385D15" w:rsidRPr="00C94816" w:rsidRDefault="00385D15" w:rsidP="00385D15">
      <w:pPr>
        <w:spacing w:after="0" w:line="240" w:lineRule="auto"/>
        <w:jc w:val="right"/>
        <w:rPr>
          <w:rFonts w:ascii="Times New Roman" w:eastAsia="Calibri" w:hAnsi="Times New Roman" w:cs="Times New Roman"/>
          <w:sz w:val="24"/>
          <w:szCs w:val="24"/>
          <w:lang w:eastAsia="en-US"/>
        </w:rPr>
      </w:pPr>
      <w:r w:rsidRPr="00C94816">
        <w:rPr>
          <w:rFonts w:ascii="Times New Roman" w:eastAsia="Calibri" w:hAnsi="Times New Roman" w:cs="Times New Roman"/>
          <w:sz w:val="24"/>
          <w:szCs w:val="24"/>
          <w:lang w:eastAsia="en-US"/>
        </w:rPr>
        <w:t xml:space="preserve">43.01.09 Повар, кондитер </w:t>
      </w:r>
    </w:p>
    <w:p w14:paraId="4A670C66" w14:textId="77777777" w:rsidR="00385D15" w:rsidRPr="00C94816" w:rsidRDefault="00385D15" w:rsidP="00385D15">
      <w:pPr>
        <w:spacing w:after="0" w:line="240" w:lineRule="auto"/>
        <w:jc w:val="right"/>
        <w:rPr>
          <w:rFonts w:ascii="Times New Roman" w:eastAsia="Calibri" w:hAnsi="Times New Roman" w:cs="Times New Roman"/>
          <w:sz w:val="24"/>
          <w:szCs w:val="24"/>
          <w:lang w:eastAsia="en-US"/>
        </w:rPr>
      </w:pPr>
    </w:p>
    <w:p w14:paraId="6E53814A" w14:textId="77777777" w:rsidR="00385D15" w:rsidRPr="00C94816" w:rsidRDefault="00385D15" w:rsidP="00385D15">
      <w:pPr>
        <w:spacing w:after="0" w:line="240" w:lineRule="auto"/>
        <w:jc w:val="right"/>
        <w:rPr>
          <w:rFonts w:ascii="Times New Roman" w:eastAsia="Calibri" w:hAnsi="Times New Roman" w:cs="Times New Roman"/>
          <w:sz w:val="24"/>
          <w:szCs w:val="24"/>
          <w:lang w:eastAsia="en-US"/>
        </w:rPr>
      </w:pPr>
    </w:p>
    <w:p w14:paraId="1493E4BA" w14:textId="77777777" w:rsidR="00385D15" w:rsidRPr="00C94816" w:rsidRDefault="00385D15" w:rsidP="00385D15">
      <w:pPr>
        <w:spacing w:after="0"/>
        <w:jc w:val="center"/>
        <w:rPr>
          <w:rFonts w:ascii="Times New Roman" w:hAnsi="Times New Roman" w:cs="Times New Roman"/>
          <w:b/>
          <w:iCs/>
          <w:sz w:val="24"/>
          <w:szCs w:val="24"/>
        </w:rPr>
      </w:pPr>
    </w:p>
    <w:p w14:paraId="08BA7C54"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7540644D"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254CA3F"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9DF987F"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1EA102A"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B7ACE6F"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14E547D"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550C02EB"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8D8E476"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3C15CB5"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6C0E5D6C"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7E22F7FC"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1E907336"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6A0B16A"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7DC2FE54"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3CA3E004"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75D5CAE6"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5D5C468"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14DC7E29"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69E09D18"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68F79661"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7D510052"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7863803"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631F860E"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B66C56A"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0B056CA"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47FE50B5"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026B1AFB"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61F6BFE3"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522C43DA"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0733F19E"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6EC8F1B1"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2DED1574"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7B5CCA3F" w14:textId="77777777" w:rsidR="00385D15" w:rsidRPr="00C94816" w:rsidRDefault="00385D15" w:rsidP="00385D15">
      <w:pPr>
        <w:spacing w:after="0" w:line="240" w:lineRule="auto"/>
        <w:jc w:val="center"/>
        <w:rPr>
          <w:rFonts w:ascii="Times New Roman" w:eastAsia="Calibri" w:hAnsi="Times New Roman" w:cs="Times New Roman"/>
          <w:b/>
          <w:i/>
          <w:lang w:eastAsia="en-US"/>
        </w:rPr>
      </w:pPr>
    </w:p>
    <w:p w14:paraId="31C7BB30" w14:textId="77777777" w:rsidR="00385D15" w:rsidRPr="00C94816" w:rsidRDefault="00385D15" w:rsidP="00385D15">
      <w:pPr>
        <w:spacing w:after="0" w:line="240" w:lineRule="auto"/>
        <w:jc w:val="right"/>
        <w:rPr>
          <w:rFonts w:ascii="Times New Roman" w:eastAsia="Calibri" w:hAnsi="Times New Roman" w:cs="Times New Roman"/>
          <w:sz w:val="24"/>
          <w:szCs w:val="24"/>
          <w:lang w:eastAsia="en-US"/>
        </w:rPr>
      </w:pPr>
    </w:p>
    <w:p w14:paraId="5664F448" w14:textId="77777777" w:rsidR="000546A4" w:rsidRPr="00C94816" w:rsidRDefault="000546A4" w:rsidP="00385D15">
      <w:pPr>
        <w:spacing w:after="0" w:line="240" w:lineRule="auto"/>
        <w:jc w:val="right"/>
        <w:rPr>
          <w:rFonts w:ascii="Times New Roman" w:eastAsia="Calibri" w:hAnsi="Times New Roman" w:cs="Times New Roman"/>
          <w:sz w:val="24"/>
          <w:szCs w:val="24"/>
          <w:lang w:eastAsia="en-US"/>
        </w:rPr>
      </w:pPr>
    </w:p>
    <w:p w14:paraId="79FC51CF" w14:textId="77777777" w:rsidR="00D6414B" w:rsidRPr="00C94816" w:rsidRDefault="00D6414B" w:rsidP="00385D15">
      <w:pPr>
        <w:spacing w:after="0" w:line="240" w:lineRule="auto"/>
        <w:jc w:val="right"/>
        <w:rPr>
          <w:rFonts w:ascii="Times New Roman" w:eastAsia="Calibri" w:hAnsi="Times New Roman" w:cs="Times New Roman"/>
          <w:sz w:val="24"/>
          <w:szCs w:val="24"/>
          <w:lang w:eastAsia="en-US"/>
        </w:rPr>
      </w:pPr>
    </w:p>
    <w:p w14:paraId="5FDB625E" w14:textId="77777777" w:rsidR="00152EBC" w:rsidRPr="00C94816" w:rsidRDefault="00152EBC" w:rsidP="00152EBC">
      <w:pPr>
        <w:rPr>
          <w:rFonts w:ascii="Times New Roman" w:hAnsi="Times New Roman" w:cs="Times New Roman"/>
        </w:rPr>
      </w:pPr>
    </w:p>
    <w:p w14:paraId="7E5986D6" w14:textId="77777777" w:rsidR="000546A4" w:rsidRPr="00C94816" w:rsidRDefault="000546A4" w:rsidP="00A32108">
      <w:pPr>
        <w:widowControl w:val="0"/>
        <w:spacing w:after="0" w:line="240" w:lineRule="auto"/>
        <w:jc w:val="center"/>
        <w:rPr>
          <w:rFonts w:ascii="Times New Roman" w:eastAsia="Calibri" w:hAnsi="Times New Roman" w:cs="Times New Roman"/>
          <w:b/>
          <w:iCs/>
          <w:sz w:val="24"/>
          <w:szCs w:val="24"/>
          <w:lang w:eastAsia="en-US"/>
        </w:rPr>
        <w:sectPr w:rsidR="000546A4" w:rsidRPr="00C94816" w:rsidSect="00CF2D5F">
          <w:pgSz w:w="11906" w:h="16838"/>
          <w:pgMar w:top="1134" w:right="567" w:bottom="1134" w:left="1134" w:header="709" w:footer="709" w:gutter="0"/>
          <w:cols w:space="720"/>
          <w:docGrid w:linePitch="299"/>
        </w:sectPr>
      </w:pPr>
    </w:p>
    <w:p w14:paraId="4B96C603" w14:textId="77777777" w:rsidR="00957B4E" w:rsidRPr="00C94816" w:rsidRDefault="00957B4E" w:rsidP="00833644">
      <w:pPr>
        <w:pStyle w:val="1"/>
        <w:pageBreakBefore/>
        <w:spacing w:before="0" w:line="240" w:lineRule="auto"/>
        <w:jc w:val="right"/>
        <w:rPr>
          <w:rFonts w:ascii="Times New Roman" w:hAnsi="Times New Roman" w:cs="Times New Roman"/>
          <w:color w:val="auto"/>
        </w:rPr>
      </w:pPr>
      <w:bookmarkStart w:id="27" w:name="_Toc143857116"/>
      <w:r w:rsidRPr="00C94816">
        <w:rPr>
          <w:rFonts w:ascii="Times New Roman" w:hAnsi="Times New Roman" w:cs="Times New Roman"/>
          <w:color w:val="auto"/>
        </w:rPr>
        <w:t>Приложение 2.Рабочие программы профессиональных модулей</w:t>
      </w:r>
      <w:bookmarkEnd w:id="27"/>
    </w:p>
    <w:p w14:paraId="72374E1C" w14:textId="77777777" w:rsidR="00297E1B" w:rsidRPr="00C94816" w:rsidRDefault="00297E1B" w:rsidP="00297E1B">
      <w:pPr>
        <w:spacing w:after="0" w:line="240" w:lineRule="auto"/>
        <w:rPr>
          <w:rFonts w:ascii="Times New Roman" w:hAnsi="Times New Roman" w:cs="Times New Roman"/>
        </w:rPr>
      </w:pPr>
    </w:p>
    <w:p w14:paraId="4EBC6D06" w14:textId="77777777" w:rsidR="00A238F0" w:rsidRPr="00C94816" w:rsidRDefault="00A238F0" w:rsidP="002D0243">
      <w:pPr>
        <w:spacing w:after="0" w:line="240" w:lineRule="auto"/>
        <w:jc w:val="right"/>
        <w:rPr>
          <w:rFonts w:ascii="Times New Roman" w:hAnsi="Times New Roman" w:cs="Times New Roman"/>
          <w:sz w:val="24"/>
          <w:szCs w:val="24"/>
        </w:rPr>
      </w:pPr>
      <w:r w:rsidRPr="00C94816">
        <w:rPr>
          <w:rFonts w:ascii="Times New Roman" w:hAnsi="Times New Roman" w:cs="Times New Roman"/>
          <w:sz w:val="24"/>
          <w:szCs w:val="24"/>
        </w:rPr>
        <w:t>Приложение 2.1</w:t>
      </w:r>
    </w:p>
    <w:p w14:paraId="2DAF6BE7" w14:textId="77777777" w:rsidR="00A238F0" w:rsidRPr="00C94816" w:rsidRDefault="00A238F0" w:rsidP="002D0243">
      <w:pPr>
        <w:spacing w:after="0" w:line="240" w:lineRule="auto"/>
        <w:jc w:val="right"/>
        <w:rPr>
          <w:rFonts w:ascii="Times New Roman" w:hAnsi="Times New Roman" w:cs="Times New Roman"/>
          <w:sz w:val="24"/>
          <w:szCs w:val="24"/>
        </w:rPr>
      </w:pPr>
      <w:r w:rsidRPr="00C94816">
        <w:rPr>
          <w:rFonts w:ascii="Times New Roman" w:hAnsi="Times New Roman" w:cs="Times New Roman"/>
          <w:sz w:val="24"/>
          <w:szCs w:val="24"/>
        </w:rPr>
        <w:t xml:space="preserve">к ОПОП-П по профессии </w:t>
      </w:r>
    </w:p>
    <w:p w14:paraId="3DCB45E6" w14:textId="77777777" w:rsidR="00A238F0" w:rsidRPr="00C94816" w:rsidRDefault="00A238F0" w:rsidP="002D0243">
      <w:pPr>
        <w:spacing w:after="0" w:line="240" w:lineRule="auto"/>
        <w:jc w:val="right"/>
        <w:rPr>
          <w:rFonts w:ascii="Times New Roman" w:hAnsi="Times New Roman" w:cs="Times New Roman"/>
          <w:sz w:val="24"/>
          <w:szCs w:val="24"/>
        </w:rPr>
      </w:pPr>
      <w:r w:rsidRPr="00C94816">
        <w:rPr>
          <w:rFonts w:ascii="Times New Roman" w:hAnsi="Times New Roman" w:cs="Times New Roman"/>
          <w:sz w:val="24"/>
          <w:szCs w:val="24"/>
        </w:rPr>
        <w:t xml:space="preserve">43.01.09 Повар, кондитер </w:t>
      </w:r>
    </w:p>
    <w:p w14:paraId="3A455F3F" w14:textId="77777777" w:rsidR="00A238F0" w:rsidRPr="00C94816" w:rsidRDefault="00A238F0" w:rsidP="00A238F0">
      <w:pPr>
        <w:spacing w:after="0" w:line="360" w:lineRule="auto"/>
        <w:jc w:val="right"/>
        <w:rPr>
          <w:rFonts w:ascii="Times New Roman" w:hAnsi="Times New Roman" w:cs="Times New Roman"/>
          <w:b/>
          <w:i/>
          <w:sz w:val="24"/>
          <w:szCs w:val="24"/>
          <w:lang w:eastAsia="en-US"/>
        </w:rPr>
      </w:pPr>
    </w:p>
    <w:p w14:paraId="1263D3CC" w14:textId="77777777" w:rsidR="00A238F0" w:rsidRPr="00C94816" w:rsidRDefault="00A238F0" w:rsidP="00A238F0">
      <w:pPr>
        <w:spacing w:after="0" w:line="240" w:lineRule="auto"/>
        <w:jc w:val="center"/>
        <w:rPr>
          <w:rFonts w:ascii="Times New Roman" w:hAnsi="Times New Roman" w:cs="Times New Roman"/>
          <w:b/>
          <w:i/>
          <w:sz w:val="24"/>
          <w:szCs w:val="24"/>
          <w:lang w:eastAsia="en-US"/>
        </w:rPr>
      </w:pPr>
    </w:p>
    <w:p w14:paraId="1AC0FFC5" w14:textId="77777777" w:rsidR="00152337" w:rsidRPr="00833D80" w:rsidRDefault="00152337" w:rsidP="00152337">
      <w:pPr>
        <w:jc w:val="right"/>
        <w:rPr>
          <w:rFonts w:ascii="Times New Roman" w:hAnsi="Times New Roman" w:cs="Times New Roman"/>
          <w:i/>
          <w:sz w:val="28"/>
          <w:szCs w:val="28"/>
          <w:vertAlign w:val="superscript"/>
        </w:rPr>
      </w:pPr>
    </w:p>
    <w:p w14:paraId="7920E70E" w14:textId="77777777" w:rsidR="00152337" w:rsidRPr="005F59C7" w:rsidRDefault="00152337" w:rsidP="00152337">
      <w:pPr>
        <w:spacing w:line="360" w:lineRule="auto"/>
        <w:jc w:val="center"/>
        <w:rPr>
          <w:rFonts w:ascii="Times New Roman" w:hAnsi="Times New Roman" w:cs="Times New Roman"/>
          <w:b/>
          <w:i/>
          <w:sz w:val="24"/>
          <w:szCs w:val="24"/>
        </w:rPr>
      </w:pPr>
    </w:p>
    <w:p w14:paraId="7E4CF0A7" w14:textId="77777777" w:rsidR="00152337" w:rsidRPr="00152337" w:rsidRDefault="00152337" w:rsidP="00152337">
      <w:pPr>
        <w:spacing w:line="360" w:lineRule="auto"/>
        <w:jc w:val="center"/>
        <w:rPr>
          <w:rFonts w:ascii="Times New Roman" w:hAnsi="Times New Roman" w:cs="Times New Roman"/>
          <w:b/>
          <w:sz w:val="24"/>
          <w:szCs w:val="24"/>
        </w:rPr>
      </w:pPr>
      <w:r w:rsidRPr="00152337">
        <w:rPr>
          <w:rFonts w:ascii="Times New Roman" w:hAnsi="Times New Roman" w:cs="Times New Roman"/>
          <w:b/>
          <w:sz w:val="24"/>
          <w:szCs w:val="24"/>
        </w:rPr>
        <w:t>Рабочая программа</w:t>
      </w:r>
    </w:p>
    <w:p w14:paraId="68B93E83" w14:textId="77777777" w:rsidR="00152337" w:rsidRPr="00BD2F88" w:rsidRDefault="00152337" w:rsidP="00152337">
      <w:pPr>
        <w:spacing w:line="360" w:lineRule="auto"/>
        <w:jc w:val="center"/>
        <w:rPr>
          <w:rFonts w:ascii="Times New Roman" w:hAnsi="Times New Roman" w:cs="Times New Roman"/>
          <w:b/>
          <w:iCs/>
          <w:sz w:val="24"/>
          <w:szCs w:val="24"/>
        </w:rPr>
      </w:pPr>
      <w:r w:rsidRPr="00BD2F88">
        <w:rPr>
          <w:rFonts w:ascii="Times New Roman" w:hAnsi="Times New Roman" w:cs="Times New Roman"/>
          <w:b/>
          <w:iCs/>
          <w:sz w:val="24"/>
          <w:szCs w:val="24"/>
        </w:rPr>
        <w:t xml:space="preserve">профессионального модуля </w:t>
      </w:r>
      <w:r w:rsidRPr="007B113F">
        <w:rPr>
          <w:rFonts w:ascii="Times New Roman" w:hAnsi="Times New Roman" w:cs="Times New Roman"/>
          <w:b/>
          <w:iCs/>
          <w:sz w:val="24"/>
          <w:szCs w:val="24"/>
        </w:rPr>
        <w:t>ПМ 01 Приготовление и подготовка к реализации полуфабрикатов для блюд, кулинарных изделий разнообразного ассортимента</w:t>
      </w:r>
    </w:p>
    <w:p w14:paraId="25A00D92" w14:textId="77777777" w:rsidR="00152337" w:rsidRPr="00833D80" w:rsidRDefault="00152337" w:rsidP="00152337">
      <w:pPr>
        <w:jc w:val="center"/>
        <w:rPr>
          <w:rFonts w:ascii="Times New Roman" w:hAnsi="Times New Roman" w:cs="Times New Roman"/>
          <w:b/>
          <w:i/>
          <w:sz w:val="24"/>
          <w:szCs w:val="24"/>
          <w:vertAlign w:val="superscript"/>
        </w:rPr>
      </w:pPr>
    </w:p>
    <w:p w14:paraId="083555B0" w14:textId="77777777" w:rsidR="00152337" w:rsidRPr="005F59C7" w:rsidRDefault="00152337" w:rsidP="00152337">
      <w:pPr>
        <w:jc w:val="center"/>
        <w:rPr>
          <w:rFonts w:ascii="Times New Roman" w:eastAsia="Times New Roman" w:hAnsi="Times New Roman" w:cs="Times New Roman"/>
          <w:i/>
          <w:sz w:val="24"/>
          <w:szCs w:val="24"/>
          <w:vertAlign w:val="superscript"/>
        </w:rPr>
      </w:pPr>
    </w:p>
    <w:p w14:paraId="0124E488" w14:textId="77777777" w:rsidR="00152337" w:rsidRPr="00264AD0" w:rsidRDefault="00152337" w:rsidP="00152337">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 xml:space="preserve">Обязательный профессиональный блок </w:t>
      </w:r>
    </w:p>
    <w:p w14:paraId="7F5FF398" w14:textId="77777777" w:rsidR="00152337" w:rsidRPr="00264AD0" w:rsidRDefault="00152337" w:rsidP="00152337">
      <w:pPr>
        <w:jc w:val="center"/>
        <w:rPr>
          <w:rFonts w:ascii="Times New Roman" w:eastAsia="Times New Roman" w:hAnsi="Times New Roman" w:cs="Times New Roman"/>
          <w:bCs/>
          <w:i/>
          <w:sz w:val="24"/>
          <w:szCs w:val="24"/>
        </w:rPr>
      </w:pPr>
      <w:r w:rsidRPr="00264AD0">
        <w:rPr>
          <w:rFonts w:ascii="Times New Roman" w:eastAsia="Times New Roman" w:hAnsi="Times New Roman" w:cs="Times New Roman"/>
          <w:bCs/>
          <w:sz w:val="24"/>
          <w:szCs w:val="24"/>
        </w:rPr>
        <w:t>Профессиональный цикл</w:t>
      </w:r>
    </w:p>
    <w:p w14:paraId="1F110549" w14:textId="77777777" w:rsidR="00152337" w:rsidRPr="00264AD0" w:rsidRDefault="00152337" w:rsidP="00152337">
      <w:pPr>
        <w:jc w:val="center"/>
        <w:rPr>
          <w:rFonts w:ascii="Times New Roman" w:hAnsi="Times New Roman" w:cs="Times New Roman"/>
          <w:bCs/>
          <w:i/>
          <w:sz w:val="24"/>
          <w:szCs w:val="24"/>
        </w:rPr>
      </w:pPr>
    </w:p>
    <w:p w14:paraId="6B04724C" w14:textId="77777777" w:rsidR="00152337" w:rsidRPr="005F59C7" w:rsidRDefault="00152337" w:rsidP="00152337">
      <w:pPr>
        <w:jc w:val="center"/>
        <w:rPr>
          <w:rFonts w:ascii="Times New Roman" w:hAnsi="Times New Roman" w:cs="Times New Roman"/>
          <w:b/>
          <w:i/>
          <w:sz w:val="24"/>
          <w:szCs w:val="24"/>
        </w:rPr>
      </w:pPr>
    </w:p>
    <w:p w14:paraId="24A1B0F7" w14:textId="77777777" w:rsidR="00152337" w:rsidRPr="005F59C7" w:rsidRDefault="00152337" w:rsidP="00152337">
      <w:pPr>
        <w:jc w:val="center"/>
        <w:rPr>
          <w:rFonts w:ascii="Times New Roman" w:hAnsi="Times New Roman" w:cs="Times New Roman"/>
          <w:b/>
          <w:i/>
          <w:sz w:val="24"/>
          <w:szCs w:val="24"/>
        </w:rPr>
      </w:pPr>
    </w:p>
    <w:p w14:paraId="6A0EC82C" w14:textId="77777777" w:rsidR="00152337" w:rsidRPr="005F59C7" w:rsidRDefault="00152337" w:rsidP="00152337">
      <w:pPr>
        <w:rPr>
          <w:rFonts w:ascii="Times New Roman" w:hAnsi="Times New Roman" w:cs="Times New Roman"/>
          <w:b/>
          <w:i/>
          <w:sz w:val="24"/>
          <w:szCs w:val="24"/>
        </w:rPr>
      </w:pPr>
    </w:p>
    <w:p w14:paraId="54223505" w14:textId="77777777" w:rsidR="00152337" w:rsidRPr="005F59C7" w:rsidRDefault="00152337" w:rsidP="00152337">
      <w:pPr>
        <w:rPr>
          <w:rFonts w:ascii="Times New Roman" w:hAnsi="Times New Roman" w:cs="Times New Roman"/>
          <w:b/>
          <w:i/>
          <w:sz w:val="24"/>
          <w:szCs w:val="24"/>
        </w:rPr>
      </w:pPr>
    </w:p>
    <w:p w14:paraId="3F58F661" w14:textId="77777777" w:rsidR="00152337" w:rsidRPr="005F59C7" w:rsidRDefault="00152337" w:rsidP="00152337">
      <w:pPr>
        <w:rPr>
          <w:rFonts w:ascii="Times New Roman" w:hAnsi="Times New Roman" w:cs="Times New Roman"/>
          <w:b/>
          <w:i/>
          <w:sz w:val="24"/>
          <w:szCs w:val="24"/>
        </w:rPr>
      </w:pPr>
    </w:p>
    <w:p w14:paraId="52F0C0DA" w14:textId="77777777" w:rsidR="00152337" w:rsidRPr="005F59C7" w:rsidRDefault="00152337" w:rsidP="00152337">
      <w:pPr>
        <w:jc w:val="center"/>
        <w:rPr>
          <w:rFonts w:ascii="Times New Roman" w:hAnsi="Times New Roman" w:cs="Times New Roman"/>
          <w:b/>
          <w:i/>
          <w:sz w:val="24"/>
          <w:szCs w:val="24"/>
        </w:rPr>
      </w:pPr>
    </w:p>
    <w:p w14:paraId="79234E53" w14:textId="77777777" w:rsidR="00152337" w:rsidRPr="005F59C7" w:rsidRDefault="00152337" w:rsidP="00152337">
      <w:pPr>
        <w:jc w:val="center"/>
        <w:rPr>
          <w:rFonts w:ascii="Times New Roman" w:hAnsi="Times New Roman" w:cs="Times New Roman"/>
          <w:b/>
          <w:i/>
          <w:sz w:val="24"/>
          <w:szCs w:val="24"/>
        </w:rPr>
      </w:pPr>
    </w:p>
    <w:p w14:paraId="5A80ABE7" w14:textId="77777777" w:rsidR="00152337" w:rsidRPr="005F59C7" w:rsidRDefault="00152337" w:rsidP="00152337">
      <w:pPr>
        <w:jc w:val="center"/>
        <w:rPr>
          <w:rFonts w:ascii="Times New Roman" w:hAnsi="Times New Roman" w:cs="Times New Roman"/>
          <w:b/>
          <w:i/>
          <w:sz w:val="24"/>
          <w:szCs w:val="24"/>
        </w:rPr>
      </w:pPr>
    </w:p>
    <w:p w14:paraId="154FB089" w14:textId="77777777" w:rsidR="00152337" w:rsidRPr="005F59C7" w:rsidRDefault="00152337" w:rsidP="00152337">
      <w:pPr>
        <w:jc w:val="center"/>
        <w:rPr>
          <w:rFonts w:ascii="Times New Roman" w:hAnsi="Times New Roman" w:cs="Times New Roman"/>
          <w:b/>
          <w:i/>
          <w:sz w:val="24"/>
          <w:szCs w:val="24"/>
        </w:rPr>
      </w:pPr>
    </w:p>
    <w:p w14:paraId="2D3435A9" w14:textId="77777777" w:rsidR="00152337" w:rsidRPr="00985111" w:rsidRDefault="00152337" w:rsidP="00152337">
      <w:pPr>
        <w:jc w:val="center"/>
        <w:rPr>
          <w:rFonts w:ascii="Times New Roman" w:hAnsi="Times New Roman" w:cs="Times New Roman"/>
          <w:b/>
          <w:iCs/>
          <w:sz w:val="24"/>
          <w:szCs w:val="24"/>
        </w:rPr>
      </w:pPr>
      <w:r w:rsidRPr="005F59C7">
        <w:rPr>
          <w:rFonts w:ascii="Times New Roman" w:hAnsi="Times New Roman" w:cs="Times New Roman"/>
          <w:b/>
          <w:bCs/>
          <w:iCs/>
          <w:sz w:val="24"/>
          <w:szCs w:val="24"/>
        </w:rPr>
        <w:t>202</w:t>
      </w:r>
      <w:r>
        <w:rPr>
          <w:rFonts w:ascii="Times New Roman" w:hAnsi="Times New Roman" w:cs="Times New Roman"/>
          <w:b/>
          <w:bCs/>
          <w:iCs/>
          <w:sz w:val="24"/>
          <w:szCs w:val="24"/>
        </w:rPr>
        <w:t>3</w:t>
      </w:r>
      <w:r w:rsidRPr="005F59C7">
        <w:rPr>
          <w:rFonts w:ascii="Times New Roman" w:hAnsi="Times New Roman" w:cs="Times New Roman"/>
          <w:b/>
          <w:bCs/>
          <w:iCs/>
          <w:sz w:val="24"/>
          <w:szCs w:val="24"/>
        </w:rPr>
        <w:t xml:space="preserve"> г.</w:t>
      </w:r>
    </w:p>
    <w:p w14:paraId="46FB6F95" w14:textId="77777777" w:rsidR="00152337" w:rsidRPr="005F59C7" w:rsidRDefault="00152337" w:rsidP="00152337">
      <w:pPr>
        <w:rPr>
          <w:rFonts w:ascii="Times New Roman" w:eastAsia="Times New Roman" w:hAnsi="Times New Roman" w:cs="Times New Roman"/>
          <w:b/>
          <w:sz w:val="24"/>
          <w:szCs w:val="24"/>
        </w:rPr>
        <w:sectPr w:rsidR="00152337" w:rsidRPr="005F59C7" w:rsidSect="00152337">
          <w:headerReference w:type="even" r:id="rId11"/>
          <w:pgSz w:w="11906" w:h="16838"/>
          <w:pgMar w:top="1134" w:right="567" w:bottom="1134" w:left="1701" w:header="709" w:footer="709" w:gutter="0"/>
          <w:pgNumType w:start="27"/>
          <w:cols w:space="708"/>
          <w:titlePg/>
          <w:docGrid w:linePitch="360"/>
        </w:sectPr>
      </w:pPr>
    </w:p>
    <w:p w14:paraId="36F48324" w14:textId="77777777" w:rsidR="00152337" w:rsidRPr="00152337" w:rsidRDefault="00152337" w:rsidP="00152337">
      <w:pPr>
        <w:spacing w:after="0" w:line="240" w:lineRule="auto"/>
        <w:jc w:val="center"/>
        <w:rPr>
          <w:rFonts w:ascii="Times New Roman" w:hAnsi="Times New Roman" w:cs="Times New Roman"/>
          <w:b/>
          <w:sz w:val="24"/>
          <w:szCs w:val="24"/>
        </w:rPr>
      </w:pPr>
      <w:r w:rsidRPr="00152337">
        <w:rPr>
          <w:rFonts w:ascii="Times New Roman" w:hAnsi="Times New Roman" w:cs="Times New Roman"/>
          <w:b/>
          <w:sz w:val="24"/>
          <w:szCs w:val="24"/>
        </w:rPr>
        <w:t xml:space="preserve">1. ОБЩАЯ ХАРАКТЕРИСТИКА </w:t>
      </w:r>
      <w:r w:rsidRPr="00152337">
        <w:rPr>
          <w:rFonts w:ascii="Times New Roman" w:hAnsi="Times New Roman" w:cs="Times New Roman"/>
          <w:b/>
          <w:color w:val="000000"/>
          <w:sz w:val="24"/>
          <w:szCs w:val="24"/>
        </w:rPr>
        <w:t>РАБОЧЕЙ ПРОГРАММЫ</w:t>
      </w:r>
    </w:p>
    <w:p w14:paraId="5D57D804" w14:textId="77777777" w:rsidR="00152337" w:rsidRPr="00152337" w:rsidRDefault="00152337" w:rsidP="00152337">
      <w:pPr>
        <w:spacing w:after="0" w:line="240" w:lineRule="auto"/>
        <w:jc w:val="center"/>
        <w:rPr>
          <w:rFonts w:ascii="Times New Roman" w:hAnsi="Times New Roman" w:cs="Times New Roman"/>
          <w:b/>
          <w:sz w:val="24"/>
          <w:szCs w:val="24"/>
        </w:rPr>
      </w:pPr>
      <w:r w:rsidRPr="00152337">
        <w:rPr>
          <w:rFonts w:ascii="Times New Roman" w:hAnsi="Times New Roman" w:cs="Times New Roman"/>
          <w:b/>
          <w:sz w:val="24"/>
          <w:szCs w:val="24"/>
        </w:rPr>
        <w:t>ПРОФЕССИОНАЛЬНОГО МОДУЛЯ</w:t>
      </w:r>
    </w:p>
    <w:p w14:paraId="0E06E66D" w14:textId="77777777" w:rsidR="00152337" w:rsidRPr="00152337" w:rsidRDefault="00152337" w:rsidP="00152337">
      <w:pPr>
        <w:spacing w:after="0" w:line="240" w:lineRule="auto"/>
        <w:jc w:val="center"/>
        <w:rPr>
          <w:rFonts w:ascii="Times New Roman" w:eastAsia="Times New Roman" w:hAnsi="Times New Roman" w:cs="Times New Roman"/>
          <w:b/>
          <w:sz w:val="24"/>
          <w:szCs w:val="24"/>
        </w:rPr>
      </w:pPr>
      <w:r w:rsidRPr="00152337">
        <w:rPr>
          <w:rFonts w:ascii="Times New Roman" w:eastAsia="Times New Roman" w:hAnsi="Times New Roman" w:cs="Times New Roman"/>
          <w:b/>
          <w:sz w:val="24"/>
          <w:szCs w:val="24"/>
        </w:rPr>
        <w:t>«</w:t>
      </w:r>
      <w:r w:rsidRPr="00152337">
        <w:rPr>
          <w:rFonts w:ascii="Times New Roman" w:hAnsi="Times New Roman" w:cs="Times New Roman"/>
          <w:b/>
          <w:iCs/>
          <w:sz w:val="24"/>
          <w:szCs w:val="24"/>
        </w:rPr>
        <w:t>ПМ 01 Приготовление и подготовка к реализации полуфабрикатов для блюд, кулинарных изделий разнообразного ассортимента</w:t>
      </w:r>
      <w:r w:rsidRPr="00152337">
        <w:rPr>
          <w:rFonts w:ascii="Times New Roman" w:eastAsia="Times New Roman" w:hAnsi="Times New Roman" w:cs="Times New Roman"/>
          <w:b/>
          <w:sz w:val="24"/>
          <w:szCs w:val="24"/>
        </w:rPr>
        <w:t>»</w:t>
      </w:r>
    </w:p>
    <w:p w14:paraId="39C29653" w14:textId="77777777" w:rsidR="00152337" w:rsidRPr="00152337" w:rsidRDefault="00152337" w:rsidP="00152337">
      <w:pPr>
        <w:suppressAutoHyphens/>
        <w:spacing w:after="0" w:line="240" w:lineRule="auto"/>
        <w:ind w:firstLine="709"/>
        <w:rPr>
          <w:rFonts w:ascii="Times New Roman" w:eastAsia="Times New Roman" w:hAnsi="Times New Roman" w:cs="Times New Roman"/>
          <w:b/>
          <w:sz w:val="24"/>
          <w:szCs w:val="24"/>
        </w:rPr>
      </w:pPr>
      <w:r w:rsidRPr="00152337">
        <w:rPr>
          <w:rFonts w:ascii="Times New Roman" w:eastAsia="Times New Roman" w:hAnsi="Times New Roman" w:cs="Times New Roman"/>
          <w:b/>
          <w:sz w:val="24"/>
          <w:szCs w:val="24"/>
        </w:rPr>
        <w:t>1.1.</w:t>
      </w:r>
      <w:bookmarkStart w:id="28" w:name="_Hlk511590080"/>
      <w:r w:rsidRPr="00152337">
        <w:rPr>
          <w:rFonts w:ascii="Times New Roman" w:eastAsia="Times New Roman" w:hAnsi="Times New Roman" w:cs="Times New Roman"/>
          <w:b/>
          <w:sz w:val="24"/>
          <w:szCs w:val="24"/>
        </w:rPr>
        <w:t xml:space="preserve"> Цель и планируемые результаты освоения профессионального модуля </w:t>
      </w:r>
      <w:bookmarkEnd w:id="28"/>
    </w:p>
    <w:p w14:paraId="790DC6DD" w14:textId="77777777" w:rsidR="00152337" w:rsidRPr="00152337" w:rsidRDefault="00152337" w:rsidP="00152337">
      <w:pPr>
        <w:suppressAutoHyphens/>
        <w:spacing w:after="0" w:line="240" w:lineRule="auto"/>
        <w:ind w:firstLine="709"/>
        <w:jc w:val="both"/>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«Приготовление и подготовка к реализации полуфабрикатов для блюд, кулинарных изделий разнообразного ассортимента»и соответствующие ему общие компетенции и профессиональные компетенции:</w:t>
      </w:r>
    </w:p>
    <w:p w14:paraId="20930EE3" w14:textId="77777777" w:rsidR="00152337" w:rsidRPr="00152337" w:rsidRDefault="00152337" w:rsidP="00152337">
      <w:pPr>
        <w:spacing w:after="0" w:line="240" w:lineRule="auto"/>
        <w:ind w:firstLine="709"/>
        <w:jc w:val="both"/>
        <w:rPr>
          <w:rFonts w:ascii="Times New Roman" w:hAnsi="Times New Roman" w:cs="Times New Roman"/>
          <w:sz w:val="24"/>
          <w:szCs w:val="24"/>
        </w:rPr>
      </w:pPr>
      <w:r w:rsidRPr="00152337">
        <w:rPr>
          <w:rFonts w:ascii="Times New Roman" w:hAnsi="Times New Roman" w:cs="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52337" w:rsidRPr="00152337" w14:paraId="59A5926B" w14:textId="77777777" w:rsidTr="00152337">
        <w:tc>
          <w:tcPr>
            <w:tcW w:w="1229" w:type="dxa"/>
          </w:tcPr>
          <w:p w14:paraId="44AEE505" w14:textId="77777777" w:rsidR="00152337" w:rsidRPr="00152337" w:rsidRDefault="00152337" w:rsidP="00152337">
            <w:pPr>
              <w:spacing w:after="0" w:line="240" w:lineRule="auto"/>
              <w:rPr>
                <w:rFonts w:ascii="Times New Roman" w:hAnsi="Times New Roman" w:cs="Times New Roman"/>
                <w:i/>
                <w:sz w:val="24"/>
                <w:szCs w:val="24"/>
              </w:rPr>
            </w:pPr>
            <w:r w:rsidRPr="00152337">
              <w:rPr>
                <w:rFonts w:ascii="Times New Roman" w:hAnsi="Times New Roman" w:cs="Times New Roman"/>
                <w:i/>
                <w:sz w:val="24"/>
                <w:szCs w:val="24"/>
              </w:rPr>
              <w:t>Код</w:t>
            </w:r>
          </w:p>
        </w:tc>
        <w:tc>
          <w:tcPr>
            <w:tcW w:w="8342" w:type="dxa"/>
          </w:tcPr>
          <w:p w14:paraId="0494C065" w14:textId="77777777" w:rsidR="00152337" w:rsidRPr="00152337" w:rsidRDefault="00152337" w:rsidP="00152337">
            <w:pPr>
              <w:spacing w:after="0" w:line="240" w:lineRule="auto"/>
              <w:jc w:val="center"/>
              <w:rPr>
                <w:rFonts w:ascii="Times New Roman" w:hAnsi="Times New Roman" w:cs="Times New Roman"/>
                <w:iCs/>
                <w:sz w:val="24"/>
                <w:szCs w:val="24"/>
              </w:rPr>
            </w:pPr>
            <w:r w:rsidRPr="00152337">
              <w:rPr>
                <w:rFonts w:ascii="Times New Roman" w:hAnsi="Times New Roman" w:cs="Times New Roman"/>
                <w:iCs/>
                <w:sz w:val="24"/>
                <w:szCs w:val="24"/>
              </w:rPr>
              <w:t>Наименование общих компетенций</w:t>
            </w:r>
          </w:p>
        </w:tc>
      </w:tr>
      <w:tr w:rsidR="00152337" w:rsidRPr="00152337" w14:paraId="1844184E" w14:textId="77777777" w:rsidTr="00152337">
        <w:trPr>
          <w:trHeight w:val="327"/>
        </w:trPr>
        <w:tc>
          <w:tcPr>
            <w:tcW w:w="1229" w:type="dxa"/>
          </w:tcPr>
          <w:p w14:paraId="3FEF07C2"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 01</w:t>
            </w:r>
          </w:p>
        </w:tc>
        <w:tc>
          <w:tcPr>
            <w:tcW w:w="8342" w:type="dxa"/>
          </w:tcPr>
          <w:p w14:paraId="5009851A"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Выбирать способы решения задач профессиональной деятельности, примени</w:t>
            </w:r>
            <w:r w:rsidRPr="00152337">
              <w:rPr>
                <w:iCs/>
                <w:sz w:val="24"/>
                <w:szCs w:val="24"/>
              </w:rPr>
              <w:t>тельно к различным контекстам</w:t>
            </w:r>
          </w:p>
        </w:tc>
      </w:tr>
      <w:tr w:rsidR="00152337" w:rsidRPr="00152337" w14:paraId="354B1AB9" w14:textId="77777777" w:rsidTr="00152337">
        <w:tc>
          <w:tcPr>
            <w:tcW w:w="1229" w:type="dxa"/>
          </w:tcPr>
          <w:p w14:paraId="0765245B"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 02.</w:t>
            </w:r>
          </w:p>
        </w:tc>
        <w:tc>
          <w:tcPr>
            <w:tcW w:w="8342" w:type="dxa"/>
          </w:tcPr>
          <w:p w14:paraId="4E307D7E"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 xml:space="preserve">Осуществлять поиск, анализ и интерпретацию информации, необходимой для </w:t>
            </w:r>
            <w:r w:rsidRPr="00152337">
              <w:rPr>
                <w:iCs/>
                <w:sz w:val="24"/>
                <w:szCs w:val="24"/>
              </w:rPr>
              <w:t>выполнения задач профессиональной деятельности</w:t>
            </w:r>
          </w:p>
        </w:tc>
      </w:tr>
      <w:tr w:rsidR="00152337" w:rsidRPr="00152337" w14:paraId="0D99512B" w14:textId="77777777" w:rsidTr="00152337">
        <w:tc>
          <w:tcPr>
            <w:tcW w:w="1229" w:type="dxa"/>
          </w:tcPr>
          <w:p w14:paraId="1D4CFDC8"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ОК.03</w:t>
            </w:r>
          </w:p>
        </w:tc>
        <w:tc>
          <w:tcPr>
            <w:tcW w:w="8342" w:type="dxa"/>
          </w:tcPr>
          <w:p w14:paraId="2DB09B94"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Планировать и реализовывать собственное профессиональное и личностное</w:t>
            </w:r>
          </w:p>
          <w:p w14:paraId="6B4D3FE6" w14:textId="77777777" w:rsidR="00152337" w:rsidRPr="00152337" w:rsidRDefault="00152337" w:rsidP="00152337">
            <w:pPr>
              <w:spacing w:after="0" w:line="240" w:lineRule="auto"/>
              <w:ind w:left="47"/>
              <w:rPr>
                <w:rFonts w:ascii="Times New Roman" w:hAnsi="Times New Roman" w:cs="Times New Roman"/>
                <w:iCs/>
                <w:sz w:val="24"/>
                <w:szCs w:val="24"/>
              </w:rPr>
            </w:pPr>
            <w:r w:rsidRPr="00152337">
              <w:rPr>
                <w:rFonts w:ascii="Times New Roman" w:hAnsi="Times New Roman" w:cs="Times New Roman"/>
                <w:iCs/>
                <w:sz w:val="24"/>
                <w:szCs w:val="24"/>
              </w:rPr>
              <w:t>развитие</w:t>
            </w:r>
          </w:p>
        </w:tc>
      </w:tr>
      <w:tr w:rsidR="00152337" w:rsidRPr="00152337" w14:paraId="1717E154" w14:textId="77777777" w:rsidTr="00152337">
        <w:tc>
          <w:tcPr>
            <w:tcW w:w="1229" w:type="dxa"/>
          </w:tcPr>
          <w:p w14:paraId="4DCBA6C7"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ОК.04</w:t>
            </w:r>
          </w:p>
        </w:tc>
        <w:tc>
          <w:tcPr>
            <w:tcW w:w="8342" w:type="dxa"/>
          </w:tcPr>
          <w:p w14:paraId="18C9F710"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Работать в коллективе и команде, эффективно взаимодействовать с коллега</w:t>
            </w:r>
            <w:r w:rsidRPr="00152337">
              <w:rPr>
                <w:iCs/>
                <w:sz w:val="24"/>
                <w:szCs w:val="24"/>
              </w:rPr>
              <w:t>ми, руководством, клиентами</w:t>
            </w:r>
          </w:p>
        </w:tc>
      </w:tr>
      <w:tr w:rsidR="00152337" w:rsidRPr="00152337" w14:paraId="30C4C752" w14:textId="77777777" w:rsidTr="00152337">
        <w:tc>
          <w:tcPr>
            <w:tcW w:w="1229" w:type="dxa"/>
          </w:tcPr>
          <w:p w14:paraId="0A2C160E"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ОК.05</w:t>
            </w:r>
          </w:p>
        </w:tc>
        <w:tc>
          <w:tcPr>
            <w:tcW w:w="8342" w:type="dxa"/>
          </w:tcPr>
          <w:p w14:paraId="5856D5F3"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Осуществлять устную и письменную коммуникацию на государственном</w:t>
            </w:r>
          </w:p>
          <w:p w14:paraId="165AB454" w14:textId="77777777" w:rsidR="00152337" w:rsidRPr="00152337" w:rsidRDefault="00152337" w:rsidP="00152337">
            <w:pPr>
              <w:spacing w:after="0" w:line="240" w:lineRule="auto"/>
              <w:ind w:left="47"/>
              <w:rPr>
                <w:rFonts w:ascii="Times New Roman" w:hAnsi="Times New Roman" w:cs="Times New Roman"/>
                <w:iCs/>
                <w:sz w:val="24"/>
                <w:szCs w:val="24"/>
              </w:rPr>
            </w:pPr>
            <w:r w:rsidRPr="00152337">
              <w:rPr>
                <w:rFonts w:ascii="Times New Roman" w:hAnsi="Times New Roman" w:cs="Times New Roman"/>
                <w:iCs/>
                <w:sz w:val="24"/>
                <w:szCs w:val="24"/>
              </w:rPr>
              <w:t>языке с учетом особенностей социального и культурного контекста</w:t>
            </w:r>
          </w:p>
        </w:tc>
      </w:tr>
      <w:tr w:rsidR="00152337" w:rsidRPr="00152337" w14:paraId="1D0EF619" w14:textId="77777777" w:rsidTr="00152337">
        <w:tc>
          <w:tcPr>
            <w:tcW w:w="1229" w:type="dxa"/>
          </w:tcPr>
          <w:p w14:paraId="081F4F3D"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ОК.06</w:t>
            </w:r>
          </w:p>
        </w:tc>
        <w:tc>
          <w:tcPr>
            <w:tcW w:w="8342" w:type="dxa"/>
          </w:tcPr>
          <w:p w14:paraId="342F7E59"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Проявлять гражданско-патриотическую позицию, демонстрировать осознан</w:t>
            </w:r>
            <w:r w:rsidRPr="00152337">
              <w:rPr>
                <w:iCs/>
                <w:sz w:val="24"/>
                <w:szCs w:val="24"/>
              </w:rPr>
              <w:t>ное поведение на основе общечеловеческих ценностей, применять стандарты антикоррупционного поведения</w:t>
            </w:r>
          </w:p>
        </w:tc>
      </w:tr>
      <w:tr w:rsidR="00152337" w:rsidRPr="00152337" w14:paraId="0AC21A43" w14:textId="77777777" w:rsidTr="00152337">
        <w:tc>
          <w:tcPr>
            <w:tcW w:w="1229" w:type="dxa"/>
          </w:tcPr>
          <w:p w14:paraId="6203E7C9"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ОК.07</w:t>
            </w:r>
          </w:p>
        </w:tc>
        <w:tc>
          <w:tcPr>
            <w:tcW w:w="8342" w:type="dxa"/>
          </w:tcPr>
          <w:p w14:paraId="4ADFE788"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Содействовать сохранению окружающей среды, ресурсосбережению, эффек</w:t>
            </w:r>
            <w:r w:rsidRPr="00152337">
              <w:rPr>
                <w:iCs/>
                <w:sz w:val="24"/>
                <w:szCs w:val="24"/>
              </w:rPr>
              <w:t>тивно действовать в чрезвычайных ситуациях</w:t>
            </w:r>
          </w:p>
        </w:tc>
      </w:tr>
      <w:tr w:rsidR="00152337" w:rsidRPr="00152337" w14:paraId="24141264" w14:textId="77777777" w:rsidTr="00152337">
        <w:tc>
          <w:tcPr>
            <w:tcW w:w="1229" w:type="dxa"/>
          </w:tcPr>
          <w:p w14:paraId="53762540"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ОК.08</w:t>
            </w:r>
          </w:p>
        </w:tc>
        <w:tc>
          <w:tcPr>
            <w:tcW w:w="8342" w:type="dxa"/>
          </w:tcPr>
          <w:p w14:paraId="767FE8D4"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152337">
              <w:rPr>
                <w:iCs/>
                <w:sz w:val="24"/>
                <w:szCs w:val="24"/>
              </w:rPr>
              <w:t>димого уровня физической подготовленности</w:t>
            </w:r>
          </w:p>
        </w:tc>
      </w:tr>
      <w:tr w:rsidR="00152337" w:rsidRPr="00152337" w14:paraId="725EADE0" w14:textId="77777777" w:rsidTr="00152337">
        <w:tc>
          <w:tcPr>
            <w:tcW w:w="1229" w:type="dxa"/>
          </w:tcPr>
          <w:p w14:paraId="31124618"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ОК.09</w:t>
            </w:r>
          </w:p>
        </w:tc>
        <w:tc>
          <w:tcPr>
            <w:tcW w:w="8342" w:type="dxa"/>
          </w:tcPr>
          <w:p w14:paraId="2517D04D"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Пользоваться профессиональной документацией на государственном и ино-</w:t>
            </w:r>
          </w:p>
          <w:p w14:paraId="1D9EDBB0" w14:textId="77777777" w:rsidR="00152337" w:rsidRPr="00152337" w:rsidRDefault="00152337" w:rsidP="00152337">
            <w:pPr>
              <w:spacing w:after="0" w:line="240" w:lineRule="auto"/>
              <w:ind w:left="47"/>
              <w:rPr>
                <w:rFonts w:ascii="Times New Roman" w:hAnsi="Times New Roman" w:cs="Times New Roman"/>
                <w:iCs/>
                <w:sz w:val="24"/>
                <w:szCs w:val="24"/>
              </w:rPr>
            </w:pPr>
            <w:r w:rsidRPr="00152337">
              <w:rPr>
                <w:rFonts w:ascii="Times New Roman" w:hAnsi="Times New Roman" w:cs="Times New Roman"/>
                <w:iCs/>
                <w:sz w:val="24"/>
                <w:szCs w:val="24"/>
              </w:rPr>
              <w:t>странном языках</w:t>
            </w:r>
          </w:p>
        </w:tc>
      </w:tr>
    </w:tbl>
    <w:p w14:paraId="35415A65" w14:textId="77777777" w:rsidR="00152337" w:rsidRPr="00152337" w:rsidRDefault="00152337" w:rsidP="00152337">
      <w:pPr>
        <w:spacing w:after="0" w:line="240" w:lineRule="auto"/>
        <w:jc w:val="both"/>
        <w:rPr>
          <w:rFonts w:ascii="Times New Roman" w:eastAsia="Times New Roman" w:hAnsi="Times New Roman" w:cs="Times New Roman"/>
          <w:sz w:val="24"/>
          <w:szCs w:val="24"/>
        </w:rPr>
      </w:pPr>
    </w:p>
    <w:p w14:paraId="27359D73" w14:textId="77777777" w:rsidR="00152337" w:rsidRPr="00152337" w:rsidRDefault="00152337" w:rsidP="00152337">
      <w:pPr>
        <w:spacing w:after="0" w:line="240" w:lineRule="auto"/>
        <w:ind w:firstLine="709"/>
        <w:rPr>
          <w:rFonts w:ascii="Times New Roman" w:hAnsi="Times New Roman" w:cs="Times New Roman"/>
          <w:bCs/>
          <w:iCs/>
          <w:sz w:val="24"/>
          <w:szCs w:val="24"/>
        </w:rPr>
      </w:pPr>
      <w:r w:rsidRPr="00152337">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52337" w:rsidRPr="00152337" w14:paraId="54B47606" w14:textId="77777777" w:rsidTr="00152337">
        <w:tc>
          <w:tcPr>
            <w:tcW w:w="1204" w:type="dxa"/>
          </w:tcPr>
          <w:p w14:paraId="4EE60690" w14:textId="77777777" w:rsidR="00152337" w:rsidRPr="00152337" w:rsidRDefault="00152337" w:rsidP="00152337">
            <w:pPr>
              <w:spacing w:after="0" w:line="240" w:lineRule="auto"/>
              <w:rPr>
                <w:rFonts w:ascii="Times New Roman" w:hAnsi="Times New Roman" w:cs="Times New Roman"/>
                <w:i/>
                <w:sz w:val="24"/>
                <w:szCs w:val="24"/>
              </w:rPr>
            </w:pPr>
            <w:r w:rsidRPr="00152337">
              <w:rPr>
                <w:rFonts w:ascii="Times New Roman" w:hAnsi="Times New Roman" w:cs="Times New Roman"/>
                <w:i/>
                <w:sz w:val="24"/>
                <w:szCs w:val="24"/>
              </w:rPr>
              <w:t>Код</w:t>
            </w:r>
          </w:p>
        </w:tc>
        <w:tc>
          <w:tcPr>
            <w:tcW w:w="8367" w:type="dxa"/>
          </w:tcPr>
          <w:p w14:paraId="6996AE95"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Наименование видов деятельности и профессиональных компетенций</w:t>
            </w:r>
          </w:p>
        </w:tc>
      </w:tr>
      <w:tr w:rsidR="00152337" w:rsidRPr="00152337" w14:paraId="0C0C7050" w14:textId="77777777" w:rsidTr="00152337">
        <w:tc>
          <w:tcPr>
            <w:tcW w:w="1204" w:type="dxa"/>
          </w:tcPr>
          <w:p w14:paraId="2A20B39A" w14:textId="77777777" w:rsidR="00152337" w:rsidRPr="00152337" w:rsidRDefault="00152337" w:rsidP="00152337">
            <w:pPr>
              <w:spacing w:after="0" w:line="240" w:lineRule="auto"/>
              <w:rPr>
                <w:rFonts w:ascii="Times New Roman" w:hAnsi="Times New Roman" w:cs="Times New Roman"/>
                <w:b/>
                <w:i/>
                <w:sz w:val="24"/>
                <w:szCs w:val="24"/>
              </w:rPr>
            </w:pPr>
            <w:r w:rsidRPr="00152337">
              <w:rPr>
                <w:rFonts w:ascii="Times New Roman" w:hAnsi="Times New Roman" w:cs="Times New Roman"/>
                <w:b/>
                <w:i/>
                <w:sz w:val="24"/>
                <w:szCs w:val="24"/>
              </w:rPr>
              <w:t>ВД 1</w:t>
            </w:r>
          </w:p>
        </w:tc>
        <w:tc>
          <w:tcPr>
            <w:tcW w:w="8367" w:type="dxa"/>
          </w:tcPr>
          <w:p w14:paraId="4396D23E"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Приготовление и подготовка к реализации полуфабрикатов для блюд, кулинарных изделий разнообразного ассортимента</w:t>
            </w:r>
          </w:p>
        </w:tc>
      </w:tr>
      <w:tr w:rsidR="00152337" w:rsidRPr="00152337" w14:paraId="710B30B0" w14:textId="77777777" w:rsidTr="00152337">
        <w:tc>
          <w:tcPr>
            <w:tcW w:w="1204" w:type="dxa"/>
          </w:tcPr>
          <w:p w14:paraId="543D7418" w14:textId="77777777" w:rsidR="00152337" w:rsidRPr="00152337" w:rsidRDefault="00152337" w:rsidP="00152337">
            <w:pPr>
              <w:spacing w:after="0" w:line="240" w:lineRule="auto"/>
              <w:rPr>
                <w:rFonts w:ascii="Times New Roman" w:hAnsi="Times New Roman" w:cs="Times New Roman"/>
                <w:b/>
                <w:i/>
                <w:sz w:val="24"/>
                <w:szCs w:val="24"/>
              </w:rPr>
            </w:pPr>
            <w:r w:rsidRPr="00152337">
              <w:rPr>
                <w:rFonts w:ascii="Times New Roman" w:hAnsi="Times New Roman" w:cs="Times New Roman"/>
                <w:b/>
                <w:i/>
                <w:sz w:val="24"/>
                <w:szCs w:val="24"/>
              </w:rPr>
              <w:t>ПК 1.1.</w:t>
            </w:r>
          </w:p>
        </w:tc>
        <w:tc>
          <w:tcPr>
            <w:tcW w:w="8367" w:type="dxa"/>
          </w:tcPr>
          <w:p w14:paraId="549B9E0D" w14:textId="77777777" w:rsidR="00152337" w:rsidRPr="00152337" w:rsidRDefault="00152337" w:rsidP="00152337">
            <w:pPr>
              <w:keepNext/>
              <w:spacing w:after="0" w:line="240" w:lineRule="auto"/>
              <w:jc w:val="both"/>
              <w:outlineLvl w:val="1"/>
              <w:rPr>
                <w:rFonts w:ascii="Times New Roman" w:hAnsi="Times New Roman" w:cs="Times New Roman"/>
                <w:iCs/>
                <w:sz w:val="24"/>
                <w:szCs w:val="24"/>
              </w:rPr>
            </w:pPr>
            <w:r w:rsidRPr="00152337">
              <w:rPr>
                <w:rFonts w:ascii="Times New Roman" w:hAnsi="Times New Roman" w:cs="Times New Roman"/>
                <w:iCs/>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152337" w:rsidRPr="00152337" w14:paraId="6524C336" w14:textId="77777777" w:rsidTr="00152337">
        <w:tc>
          <w:tcPr>
            <w:tcW w:w="1204" w:type="dxa"/>
          </w:tcPr>
          <w:p w14:paraId="5557B337"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1.2.</w:t>
            </w:r>
          </w:p>
        </w:tc>
        <w:tc>
          <w:tcPr>
            <w:tcW w:w="8367" w:type="dxa"/>
          </w:tcPr>
          <w:p w14:paraId="208338BF"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обработку, подготовку овощей, грибов, рыбы, нерыбного водного сырья, мяса, домашней птицы, дичи, кролика</w:t>
            </w:r>
          </w:p>
        </w:tc>
      </w:tr>
      <w:tr w:rsidR="00152337" w:rsidRPr="00152337" w14:paraId="556A0BD1" w14:textId="77777777" w:rsidTr="00152337">
        <w:tc>
          <w:tcPr>
            <w:tcW w:w="1204" w:type="dxa"/>
          </w:tcPr>
          <w:p w14:paraId="4E61E7ED"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1.3.</w:t>
            </w:r>
          </w:p>
        </w:tc>
        <w:tc>
          <w:tcPr>
            <w:tcW w:w="8367" w:type="dxa"/>
          </w:tcPr>
          <w:p w14:paraId="1D0B4BDD"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152337" w:rsidRPr="00152337" w14:paraId="79643A06" w14:textId="77777777" w:rsidTr="00152337">
        <w:tc>
          <w:tcPr>
            <w:tcW w:w="1204" w:type="dxa"/>
          </w:tcPr>
          <w:p w14:paraId="6054230C"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Cs/>
                <w:iCs/>
                <w:sz w:val="24"/>
                <w:szCs w:val="24"/>
              </w:rPr>
              <w:t>П</w:t>
            </w:r>
            <w:r w:rsidRPr="00152337">
              <w:rPr>
                <w:rFonts w:ascii="Times New Roman" w:hAnsi="Times New Roman" w:cs="Times New Roman"/>
                <w:bCs/>
                <w:i/>
                <w:iCs/>
                <w:sz w:val="24"/>
                <w:szCs w:val="24"/>
              </w:rPr>
              <w:t>К 1.4</w:t>
            </w:r>
          </w:p>
        </w:tc>
        <w:tc>
          <w:tcPr>
            <w:tcW w:w="8367" w:type="dxa"/>
          </w:tcPr>
          <w:p w14:paraId="16D16033"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r>
    </w:tbl>
    <w:p w14:paraId="1512EC8C" w14:textId="77777777" w:rsidR="00152337" w:rsidRPr="00152337" w:rsidRDefault="00152337" w:rsidP="00152337">
      <w:pPr>
        <w:spacing w:after="0" w:line="240" w:lineRule="auto"/>
        <w:contextualSpacing/>
        <w:rPr>
          <w:rFonts w:ascii="Times New Roman" w:eastAsia="Times New Roman" w:hAnsi="Times New Roman" w:cs="Times New Roman"/>
          <w:sz w:val="24"/>
          <w:szCs w:val="24"/>
        </w:rPr>
      </w:pPr>
    </w:p>
    <w:p w14:paraId="12096DC9" w14:textId="77777777" w:rsidR="00152337" w:rsidRPr="00152337" w:rsidRDefault="00152337" w:rsidP="00152337">
      <w:pPr>
        <w:spacing w:after="0" w:line="240" w:lineRule="auto"/>
        <w:contextualSpacing/>
        <w:rPr>
          <w:rFonts w:ascii="Times New Roman" w:eastAsia="Times New Roman" w:hAnsi="Times New Roman" w:cs="Times New Roman"/>
          <w:sz w:val="24"/>
          <w:szCs w:val="24"/>
        </w:rPr>
      </w:pPr>
    </w:p>
    <w:p w14:paraId="0EC570F8" w14:textId="77777777" w:rsidR="00152337" w:rsidRPr="00152337" w:rsidRDefault="00152337" w:rsidP="00152337">
      <w:pPr>
        <w:spacing w:after="0" w:line="240" w:lineRule="auto"/>
        <w:contextualSpacing/>
        <w:rPr>
          <w:rFonts w:ascii="Times New Roman" w:eastAsia="Times New Roman" w:hAnsi="Times New Roman" w:cs="Times New Roman"/>
          <w:sz w:val="24"/>
          <w:szCs w:val="24"/>
        </w:rPr>
      </w:pPr>
    </w:p>
    <w:p w14:paraId="478B8F5E" w14:textId="77777777" w:rsidR="00152337" w:rsidRPr="00152337" w:rsidRDefault="00152337" w:rsidP="00152337">
      <w:pPr>
        <w:spacing w:after="0" w:line="240" w:lineRule="auto"/>
        <w:ind w:firstLine="709"/>
        <w:rPr>
          <w:rFonts w:ascii="Times New Roman" w:hAnsi="Times New Roman" w:cs="Times New Roman"/>
          <w:bCs/>
          <w:sz w:val="24"/>
          <w:szCs w:val="24"/>
        </w:rPr>
      </w:pPr>
      <w:r w:rsidRPr="00152337">
        <w:rPr>
          <w:rFonts w:ascii="Times New Roman" w:hAnsi="Times New Roman" w:cs="Times New Roman"/>
          <w:bCs/>
          <w:sz w:val="24"/>
          <w:szCs w:val="24"/>
        </w:rPr>
        <w:t>1.1.3. В результате освоения профессионального модуля обучающийся должен:</w:t>
      </w:r>
    </w:p>
    <w:p w14:paraId="5007E89B" w14:textId="77777777" w:rsidR="00152337" w:rsidRPr="00152337" w:rsidRDefault="00152337" w:rsidP="00152337">
      <w:pPr>
        <w:spacing w:after="0" w:line="240" w:lineRule="auto"/>
        <w:jc w:val="both"/>
        <w:rPr>
          <w:rFonts w:ascii="Times New Roman" w:eastAsia="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072"/>
        <w:gridCol w:w="6574"/>
      </w:tblGrid>
      <w:tr w:rsidR="00152337" w:rsidRPr="00152337" w14:paraId="2A5782ED" w14:textId="77777777" w:rsidTr="00152337">
        <w:tc>
          <w:tcPr>
            <w:tcW w:w="1994" w:type="dxa"/>
            <w:vMerge w:val="restart"/>
          </w:tcPr>
          <w:p w14:paraId="5A736BE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r w:rsidRPr="00152337">
              <w:rPr>
                <w:rFonts w:ascii="Times New Roman" w:hAnsi="Times New Roman" w:cs="Times New Roman"/>
                <w:bCs/>
                <w:sz w:val="24"/>
                <w:szCs w:val="24"/>
              </w:rPr>
              <w:t>Владеть навыками</w:t>
            </w:r>
          </w:p>
        </w:tc>
        <w:tc>
          <w:tcPr>
            <w:tcW w:w="1072" w:type="dxa"/>
          </w:tcPr>
          <w:p w14:paraId="18FE945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1.1.01</w:t>
            </w:r>
          </w:p>
        </w:tc>
        <w:tc>
          <w:tcPr>
            <w:tcW w:w="6574" w:type="dxa"/>
          </w:tcPr>
          <w:p w14:paraId="798CD1B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подготовки, уборки рабочего места, подготовки к работе сырья, технологического оборудования, производственного инвентаря, инструментов, весоизмерительных приборов</w:t>
            </w:r>
          </w:p>
        </w:tc>
      </w:tr>
      <w:tr w:rsidR="00152337" w:rsidRPr="00152337" w14:paraId="2150B099" w14:textId="77777777" w:rsidTr="00152337">
        <w:tc>
          <w:tcPr>
            <w:tcW w:w="1994" w:type="dxa"/>
            <w:vMerge/>
          </w:tcPr>
          <w:p w14:paraId="7A467F5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7D90CE4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1.2.01</w:t>
            </w:r>
          </w:p>
        </w:tc>
        <w:tc>
          <w:tcPr>
            <w:tcW w:w="6574" w:type="dxa"/>
          </w:tcPr>
          <w:p w14:paraId="37465C5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обработки различными методами, подготовке традиционных видов овощей, грибов, рыбы, нерыбного водного сырья, мяса, домашней птицы, дичи, кролика;</w:t>
            </w:r>
          </w:p>
        </w:tc>
      </w:tr>
      <w:tr w:rsidR="00152337" w:rsidRPr="00152337" w14:paraId="7DF5827E" w14:textId="77777777" w:rsidTr="00152337">
        <w:tc>
          <w:tcPr>
            <w:tcW w:w="1994" w:type="dxa"/>
            <w:vMerge/>
          </w:tcPr>
          <w:p w14:paraId="2F93AC4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4F442F2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1.2.02</w:t>
            </w:r>
          </w:p>
        </w:tc>
        <w:tc>
          <w:tcPr>
            <w:tcW w:w="6574" w:type="dxa"/>
          </w:tcPr>
          <w:p w14:paraId="05D2AAF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хранения обработанных овощей, грибов, рыбы, мяса, домашней птицы, дичи, кролика</w:t>
            </w:r>
          </w:p>
        </w:tc>
      </w:tr>
      <w:tr w:rsidR="00152337" w:rsidRPr="00152337" w14:paraId="0515BB82" w14:textId="77777777" w:rsidTr="00152337">
        <w:tc>
          <w:tcPr>
            <w:tcW w:w="1994" w:type="dxa"/>
            <w:vMerge/>
          </w:tcPr>
          <w:p w14:paraId="4E9C27E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57B3231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1.3.01</w:t>
            </w:r>
          </w:p>
        </w:tc>
        <w:tc>
          <w:tcPr>
            <w:tcW w:w="6574" w:type="dxa"/>
          </w:tcPr>
          <w:p w14:paraId="0E559A8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полуфабрикатов для блюд, кулинарных изделий из рыбы и нерыбного водного сырья разнообразного ассортимента, в том числе региональных;</w:t>
            </w:r>
          </w:p>
        </w:tc>
      </w:tr>
      <w:tr w:rsidR="00152337" w:rsidRPr="00152337" w14:paraId="15468600" w14:textId="77777777" w:rsidTr="00152337">
        <w:tc>
          <w:tcPr>
            <w:tcW w:w="1994" w:type="dxa"/>
            <w:vMerge/>
          </w:tcPr>
          <w:p w14:paraId="2DC71FE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4B1EB05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1.3.02</w:t>
            </w:r>
          </w:p>
        </w:tc>
        <w:tc>
          <w:tcPr>
            <w:tcW w:w="6574" w:type="dxa"/>
          </w:tcPr>
          <w:p w14:paraId="735EC20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порционирования (комплектовании), упаковке на вынос, хранении полуфабрикатов;</w:t>
            </w:r>
          </w:p>
        </w:tc>
      </w:tr>
      <w:tr w:rsidR="00152337" w:rsidRPr="00152337" w14:paraId="3F831025" w14:textId="77777777" w:rsidTr="00152337">
        <w:tc>
          <w:tcPr>
            <w:tcW w:w="1994" w:type="dxa"/>
            <w:vMerge/>
          </w:tcPr>
          <w:p w14:paraId="4D8F606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107318C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1.3.03</w:t>
            </w:r>
          </w:p>
        </w:tc>
        <w:tc>
          <w:tcPr>
            <w:tcW w:w="6574" w:type="dxa"/>
          </w:tcPr>
          <w:p w14:paraId="2A8B5D3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взаимодействии с потребителями при отпуске продукции с прилавка/раздачи, на вынос</w:t>
            </w:r>
          </w:p>
        </w:tc>
      </w:tr>
      <w:tr w:rsidR="00152337" w:rsidRPr="00152337" w14:paraId="21EC5D7E" w14:textId="77777777" w:rsidTr="00152337">
        <w:tc>
          <w:tcPr>
            <w:tcW w:w="1994" w:type="dxa"/>
            <w:vMerge/>
          </w:tcPr>
          <w:p w14:paraId="220F322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3C03224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1.4.01</w:t>
            </w:r>
          </w:p>
        </w:tc>
        <w:tc>
          <w:tcPr>
            <w:tcW w:w="6574" w:type="dxa"/>
          </w:tcPr>
          <w:p w14:paraId="5F462AF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полуфабрикатов для блюд, кулинарных изделий из мяса, домашней птицы, дичи, кролика разнообразного ассортимента, в том числе региональных;</w:t>
            </w:r>
          </w:p>
        </w:tc>
      </w:tr>
      <w:tr w:rsidR="00152337" w:rsidRPr="00152337" w14:paraId="320E658B" w14:textId="77777777" w:rsidTr="00152337">
        <w:tc>
          <w:tcPr>
            <w:tcW w:w="1994" w:type="dxa"/>
            <w:vMerge/>
          </w:tcPr>
          <w:p w14:paraId="03CB70F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2EBA2E9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1.4.02</w:t>
            </w:r>
          </w:p>
        </w:tc>
        <w:tc>
          <w:tcPr>
            <w:tcW w:w="6574" w:type="dxa"/>
          </w:tcPr>
          <w:p w14:paraId="379A35C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порционирования (комплектовании), упаковке на вынос, хранении полуфабрикатов;</w:t>
            </w:r>
          </w:p>
        </w:tc>
      </w:tr>
      <w:tr w:rsidR="00152337" w:rsidRPr="00152337" w14:paraId="1903876F" w14:textId="77777777" w:rsidTr="00152337">
        <w:tc>
          <w:tcPr>
            <w:tcW w:w="1994" w:type="dxa"/>
            <w:vMerge/>
          </w:tcPr>
          <w:p w14:paraId="6D5A533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tcPr>
          <w:p w14:paraId="3D368CD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1.4.03</w:t>
            </w:r>
          </w:p>
        </w:tc>
        <w:tc>
          <w:tcPr>
            <w:tcW w:w="6574" w:type="dxa"/>
          </w:tcPr>
          <w:p w14:paraId="70C6E31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взаимодействии с потребителями при отпуске продукции с прилавка/раздачи, на вынос</w:t>
            </w:r>
          </w:p>
        </w:tc>
      </w:tr>
      <w:tr w:rsidR="00152337" w:rsidRPr="00152337" w14:paraId="2D72BC53" w14:textId="77777777" w:rsidTr="00152337">
        <w:tc>
          <w:tcPr>
            <w:tcW w:w="1994" w:type="dxa"/>
            <w:vMerge w:val="restart"/>
          </w:tcPr>
          <w:p w14:paraId="376F744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r w:rsidRPr="00152337">
              <w:rPr>
                <w:rFonts w:ascii="Times New Roman" w:hAnsi="Times New Roman" w:cs="Times New Roman"/>
                <w:bCs/>
                <w:sz w:val="24"/>
                <w:szCs w:val="24"/>
              </w:rPr>
              <w:t>Уметь</w:t>
            </w:r>
          </w:p>
        </w:tc>
        <w:tc>
          <w:tcPr>
            <w:tcW w:w="1072" w:type="dxa"/>
          </w:tcPr>
          <w:p w14:paraId="49CCC88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1.1.01</w:t>
            </w:r>
          </w:p>
        </w:tc>
        <w:tc>
          <w:tcPr>
            <w:tcW w:w="6574" w:type="dxa"/>
          </w:tcPr>
          <w:p w14:paraId="50357267"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визуально проверять чистоту и исправность производственного инвентаря, кухонной посуды перед использованием;</w:t>
            </w:r>
          </w:p>
        </w:tc>
      </w:tr>
      <w:tr w:rsidR="00152337" w:rsidRPr="00152337" w14:paraId="3C5E013B" w14:textId="77777777" w:rsidTr="00152337">
        <w:tc>
          <w:tcPr>
            <w:tcW w:w="1994" w:type="dxa"/>
            <w:vMerge/>
          </w:tcPr>
          <w:p w14:paraId="25AF8D0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5AC1127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1.1.02</w:t>
            </w:r>
          </w:p>
        </w:tc>
        <w:tc>
          <w:tcPr>
            <w:tcW w:w="6574" w:type="dxa"/>
          </w:tcPr>
          <w:p w14:paraId="3BEE346D"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152337" w:rsidRPr="00152337" w14:paraId="1E4D8E37" w14:textId="77777777" w:rsidTr="00152337">
        <w:tc>
          <w:tcPr>
            <w:tcW w:w="1994" w:type="dxa"/>
            <w:vMerge/>
          </w:tcPr>
          <w:p w14:paraId="7D6200C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3C4FC6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1.1.03</w:t>
            </w:r>
          </w:p>
        </w:tc>
        <w:tc>
          <w:tcPr>
            <w:tcW w:w="6574" w:type="dxa"/>
          </w:tcPr>
          <w:p w14:paraId="2712FBA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проводить текущую уборку рабочего места повара в соответствии с инструкциями и регламентами, стандартами чистоты:</w:t>
            </w:r>
          </w:p>
        </w:tc>
      </w:tr>
      <w:tr w:rsidR="00152337" w:rsidRPr="00152337" w14:paraId="0829E2CE" w14:textId="77777777" w:rsidTr="00152337">
        <w:tc>
          <w:tcPr>
            <w:tcW w:w="1994" w:type="dxa"/>
            <w:vMerge/>
          </w:tcPr>
          <w:p w14:paraId="2055853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BE4290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1.1.04</w:t>
            </w:r>
          </w:p>
        </w:tc>
        <w:tc>
          <w:tcPr>
            <w:tcW w:w="6574" w:type="dxa"/>
          </w:tcPr>
          <w:p w14:paraId="4B07E004"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выбирать и применять моющие и дезинфицирующие средства;</w:t>
            </w:r>
          </w:p>
        </w:tc>
      </w:tr>
      <w:tr w:rsidR="00152337" w:rsidRPr="00152337" w14:paraId="116B2150" w14:textId="77777777" w:rsidTr="00152337">
        <w:tc>
          <w:tcPr>
            <w:tcW w:w="1994" w:type="dxa"/>
            <w:vMerge/>
          </w:tcPr>
          <w:p w14:paraId="49EEBB2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68E712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1.1.05</w:t>
            </w:r>
          </w:p>
        </w:tc>
        <w:tc>
          <w:tcPr>
            <w:tcW w:w="6574" w:type="dxa"/>
          </w:tcPr>
          <w:p w14:paraId="0196CE0B"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владеть техникой ухода за весоизмерительным оборудованием;</w:t>
            </w:r>
          </w:p>
        </w:tc>
      </w:tr>
      <w:tr w:rsidR="00152337" w:rsidRPr="00152337" w14:paraId="3707CD07" w14:textId="77777777" w:rsidTr="00152337">
        <w:tc>
          <w:tcPr>
            <w:tcW w:w="1994" w:type="dxa"/>
            <w:vMerge/>
          </w:tcPr>
          <w:p w14:paraId="55E9BF1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354060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1.1.06</w:t>
            </w:r>
          </w:p>
        </w:tc>
        <w:tc>
          <w:tcPr>
            <w:tcW w:w="6574" w:type="dxa"/>
          </w:tcPr>
          <w:p w14:paraId="4978B6C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152337" w:rsidRPr="00152337" w14:paraId="1B3F543D" w14:textId="77777777" w:rsidTr="00152337">
        <w:tc>
          <w:tcPr>
            <w:tcW w:w="1994" w:type="dxa"/>
            <w:vMerge/>
          </w:tcPr>
          <w:p w14:paraId="415157E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8A5913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1.1.07</w:t>
            </w:r>
          </w:p>
        </w:tc>
        <w:tc>
          <w:tcPr>
            <w:tcW w:w="6574" w:type="dxa"/>
          </w:tcPr>
          <w:p w14:paraId="32C06DC1"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мыть после использования технологическое оборудование и убирать для хранения съемные части;</w:t>
            </w:r>
          </w:p>
        </w:tc>
      </w:tr>
      <w:tr w:rsidR="00152337" w:rsidRPr="00152337" w14:paraId="62ECB222" w14:textId="77777777" w:rsidTr="00152337">
        <w:tc>
          <w:tcPr>
            <w:tcW w:w="1994" w:type="dxa"/>
            <w:vMerge/>
          </w:tcPr>
          <w:p w14:paraId="678F7AC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667181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1.1.08</w:t>
            </w:r>
          </w:p>
        </w:tc>
        <w:tc>
          <w:tcPr>
            <w:tcW w:w="6574" w:type="dxa"/>
          </w:tcPr>
          <w:p w14:paraId="3C13E95F"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соблюдать правила мытья кухонных ножей, острых, травмоопасных съемных частей технологического оборудования;</w:t>
            </w:r>
          </w:p>
        </w:tc>
      </w:tr>
      <w:tr w:rsidR="00152337" w:rsidRPr="00152337" w14:paraId="7BF2FEC9" w14:textId="77777777" w:rsidTr="00152337">
        <w:tc>
          <w:tcPr>
            <w:tcW w:w="1994" w:type="dxa"/>
            <w:vMerge/>
          </w:tcPr>
          <w:p w14:paraId="2D7AAD4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565637F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1.1.09</w:t>
            </w:r>
          </w:p>
        </w:tc>
        <w:tc>
          <w:tcPr>
            <w:tcW w:w="6574" w:type="dxa"/>
          </w:tcPr>
          <w:p w14:paraId="44AEAB6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безопасно править кухонные ножи;</w:t>
            </w:r>
          </w:p>
        </w:tc>
      </w:tr>
      <w:tr w:rsidR="00152337" w:rsidRPr="00152337" w14:paraId="24EE88C9" w14:textId="77777777" w:rsidTr="00152337">
        <w:tc>
          <w:tcPr>
            <w:tcW w:w="1994" w:type="dxa"/>
            <w:vMerge/>
          </w:tcPr>
          <w:p w14:paraId="342559D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7F4211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1.1.10</w:t>
            </w:r>
          </w:p>
        </w:tc>
        <w:tc>
          <w:tcPr>
            <w:tcW w:w="6574" w:type="dxa"/>
          </w:tcPr>
          <w:p w14:paraId="0BA71C1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условия хранения кухонной посуды, инвентаря, инструментов;</w:t>
            </w:r>
          </w:p>
        </w:tc>
      </w:tr>
      <w:tr w:rsidR="00152337" w:rsidRPr="00152337" w14:paraId="528705CB" w14:textId="77777777" w:rsidTr="00152337">
        <w:tc>
          <w:tcPr>
            <w:tcW w:w="1994" w:type="dxa"/>
            <w:vMerge/>
          </w:tcPr>
          <w:p w14:paraId="6E02515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9F7A45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1.1.11</w:t>
            </w:r>
          </w:p>
        </w:tc>
        <w:tc>
          <w:tcPr>
            <w:tcW w:w="6574" w:type="dxa"/>
          </w:tcPr>
          <w:p w14:paraId="5C69665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соблюдение температурного режима в холодильном оборудовании;</w:t>
            </w:r>
          </w:p>
        </w:tc>
      </w:tr>
      <w:tr w:rsidR="00152337" w:rsidRPr="00152337" w14:paraId="5CBF7346" w14:textId="77777777" w:rsidTr="00152337">
        <w:tc>
          <w:tcPr>
            <w:tcW w:w="1994" w:type="dxa"/>
            <w:vMerge/>
          </w:tcPr>
          <w:p w14:paraId="20F62AD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ED5674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1.1.12</w:t>
            </w:r>
          </w:p>
        </w:tc>
        <w:tc>
          <w:tcPr>
            <w:tcW w:w="6574" w:type="dxa"/>
          </w:tcPr>
          <w:p w14:paraId="7BE6B51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оборудование, производственный инвентарь, инструменты, посуду в соответствии с видом сырья и способом его обработки;</w:t>
            </w:r>
          </w:p>
        </w:tc>
      </w:tr>
      <w:tr w:rsidR="00152337" w:rsidRPr="00152337" w14:paraId="0139535C" w14:textId="77777777" w:rsidTr="00152337">
        <w:tc>
          <w:tcPr>
            <w:tcW w:w="1994" w:type="dxa"/>
            <w:vMerge/>
          </w:tcPr>
          <w:p w14:paraId="37B63EF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599565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1.1.13</w:t>
            </w:r>
          </w:p>
        </w:tc>
        <w:tc>
          <w:tcPr>
            <w:tcW w:w="6574" w:type="dxa"/>
          </w:tcPr>
          <w:p w14:paraId="46929A6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152337" w:rsidRPr="00152337" w14:paraId="2723B2B0" w14:textId="77777777" w:rsidTr="00152337">
        <w:tc>
          <w:tcPr>
            <w:tcW w:w="1994" w:type="dxa"/>
            <w:vMerge/>
          </w:tcPr>
          <w:p w14:paraId="0F3F94E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5409A1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1.1.14</w:t>
            </w:r>
          </w:p>
        </w:tc>
        <w:tc>
          <w:tcPr>
            <w:tcW w:w="6574" w:type="dxa"/>
          </w:tcPr>
          <w:p w14:paraId="6A645BD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правила техники безопасности, пожарной безопасности, охраны труда;</w:t>
            </w:r>
          </w:p>
        </w:tc>
      </w:tr>
      <w:tr w:rsidR="00152337" w:rsidRPr="00152337" w14:paraId="0A2876B1" w14:textId="77777777" w:rsidTr="00152337">
        <w:tc>
          <w:tcPr>
            <w:tcW w:w="1994" w:type="dxa"/>
            <w:vMerge/>
          </w:tcPr>
          <w:p w14:paraId="1F8AE3D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E53FAD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1.1.15</w:t>
            </w:r>
          </w:p>
        </w:tc>
        <w:tc>
          <w:tcPr>
            <w:tcW w:w="6574" w:type="dxa"/>
          </w:tcPr>
          <w:p w14:paraId="66CAB90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оценивать наличие, определять объем заказываемых продуктов в соответствии с потребностями, условиями хранения;</w:t>
            </w:r>
          </w:p>
        </w:tc>
      </w:tr>
      <w:tr w:rsidR="00152337" w:rsidRPr="00152337" w14:paraId="5A2EF2A7" w14:textId="77777777" w:rsidTr="00152337">
        <w:tc>
          <w:tcPr>
            <w:tcW w:w="1994" w:type="dxa"/>
            <w:vMerge/>
          </w:tcPr>
          <w:p w14:paraId="4D5E2C8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0DF3B2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1.1.16</w:t>
            </w:r>
          </w:p>
        </w:tc>
        <w:tc>
          <w:tcPr>
            <w:tcW w:w="6574" w:type="dxa"/>
          </w:tcPr>
          <w:p w14:paraId="7EECB6D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оформлять заказ в письменном виде или с использованием электронного документооборота;</w:t>
            </w:r>
          </w:p>
        </w:tc>
      </w:tr>
      <w:tr w:rsidR="00152337" w:rsidRPr="00152337" w14:paraId="39C0F5A2" w14:textId="77777777" w:rsidTr="00152337">
        <w:tc>
          <w:tcPr>
            <w:tcW w:w="1994" w:type="dxa"/>
            <w:vMerge/>
          </w:tcPr>
          <w:p w14:paraId="561FD27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DD9613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1.1.17</w:t>
            </w:r>
          </w:p>
        </w:tc>
        <w:tc>
          <w:tcPr>
            <w:tcW w:w="6574" w:type="dxa"/>
          </w:tcPr>
          <w:p w14:paraId="37725F5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пользоваться весоизмерительным оборудованием при взвешивании продуктов;</w:t>
            </w:r>
          </w:p>
        </w:tc>
      </w:tr>
      <w:tr w:rsidR="00152337" w:rsidRPr="00152337" w14:paraId="618781EB" w14:textId="77777777" w:rsidTr="00152337">
        <w:tc>
          <w:tcPr>
            <w:tcW w:w="1994" w:type="dxa"/>
            <w:vMerge/>
          </w:tcPr>
          <w:p w14:paraId="3A9C1DF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2359B7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1.1.18</w:t>
            </w:r>
          </w:p>
        </w:tc>
        <w:tc>
          <w:tcPr>
            <w:tcW w:w="6574" w:type="dxa"/>
          </w:tcPr>
          <w:p w14:paraId="2D98FF5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сверять соответствие получаемых продуктов заказу и накладным;</w:t>
            </w:r>
          </w:p>
        </w:tc>
      </w:tr>
      <w:tr w:rsidR="00152337" w:rsidRPr="00152337" w14:paraId="5F94C9D8" w14:textId="77777777" w:rsidTr="00152337">
        <w:tc>
          <w:tcPr>
            <w:tcW w:w="1994" w:type="dxa"/>
            <w:vMerge/>
          </w:tcPr>
          <w:p w14:paraId="268FF6C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BFA108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1.1.19</w:t>
            </w:r>
          </w:p>
        </w:tc>
        <w:tc>
          <w:tcPr>
            <w:tcW w:w="6574" w:type="dxa"/>
          </w:tcPr>
          <w:p w14:paraId="43599AC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органолептическим способом качество, безопасность сырья, продуктов, материалов;</w:t>
            </w:r>
          </w:p>
        </w:tc>
      </w:tr>
      <w:tr w:rsidR="00152337" w:rsidRPr="00152337" w14:paraId="22DD3A71" w14:textId="77777777" w:rsidTr="00152337">
        <w:tc>
          <w:tcPr>
            <w:tcW w:w="1994" w:type="dxa"/>
            <w:vMerge/>
          </w:tcPr>
          <w:p w14:paraId="6A104AB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E0F5A3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1.1.20</w:t>
            </w:r>
          </w:p>
        </w:tc>
        <w:tc>
          <w:tcPr>
            <w:tcW w:w="6574" w:type="dxa"/>
          </w:tcPr>
          <w:p w14:paraId="7E050D5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сопоставлять данные о времени изготовления и сроках хранения особо скоропортящихся продуктов;</w:t>
            </w:r>
          </w:p>
        </w:tc>
      </w:tr>
      <w:tr w:rsidR="00152337" w:rsidRPr="00152337" w14:paraId="5DF2CF53" w14:textId="77777777" w:rsidTr="00152337">
        <w:tc>
          <w:tcPr>
            <w:tcW w:w="1994" w:type="dxa"/>
            <w:vMerge/>
          </w:tcPr>
          <w:p w14:paraId="1C17BC5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55A0634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1.1.21</w:t>
            </w:r>
          </w:p>
        </w:tc>
        <w:tc>
          <w:tcPr>
            <w:tcW w:w="6574" w:type="dxa"/>
          </w:tcPr>
          <w:p w14:paraId="050CFA8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tc>
      </w:tr>
      <w:tr w:rsidR="00152337" w:rsidRPr="00152337" w14:paraId="5975E57B" w14:textId="77777777" w:rsidTr="00152337">
        <w:tc>
          <w:tcPr>
            <w:tcW w:w="1994" w:type="dxa"/>
            <w:vMerge/>
          </w:tcPr>
          <w:p w14:paraId="4708804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C2E684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1.1.22</w:t>
            </w:r>
          </w:p>
        </w:tc>
        <w:tc>
          <w:tcPr>
            <w:tcW w:w="6574" w:type="dxa"/>
          </w:tcPr>
          <w:p w14:paraId="0B62697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выбор сырья, продуктов, материалов в соответствии с технологическими требованиями;</w:t>
            </w:r>
          </w:p>
        </w:tc>
      </w:tr>
      <w:tr w:rsidR="00152337" w:rsidRPr="00152337" w14:paraId="5FE688DB" w14:textId="77777777" w:rsidTr="00152337">
        <w:tc>
          <w:tcPr>
            <w:tcW w:w="1994" w:type="dxa"/>
            <w:vMerge/>
          </w:tcPr>
          <w:p w14:paraId="1AF1904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4039B40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1.1.23</w:t>
            </w:r>
          </w:p>
        </w:tc>
        <w:tc>
          <w:tcPr>
            <w:tcW w:w="6574" w:type="dxa"/>
          </w:tcPr>
          <w:p w14:paraId="00BCA3D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нитрат-тестер для оценки безопасности сырья</w:t>
            </w:r>
          </w:p>
        </w:tc>
      </w:tr>
      <w:tr w:rsidR="00152337" w:rsidRPr="00152337" w14:paraId="57F2214B" w14:textId="77777777" w:rsidTr="00152337">
        <w:tc>
          <w:tcPr>
            <w:tcW w:w="1994" w:type="dxa"/>
            <w:vMerge/>
          </w:tcPr>
          <w:p w14:paraId="2A1D2F4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CAB5D1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1.2.01</w:t>
            </w:r>
          </w:p>
        </w:tc>
        <w:tc>
          <w:tcPr>
            <w:tcW w:w="6574" w:type="dxa"/>
          </w:tcPr>
          <w:p w14:paraId="151EC18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распознавать недоброкачественные продукты;</w:t>
            </w:r>
          </w:p>
        </w:tc>
      </w:tr>
      <w:tr w:rsidR="00152337" w:rsidRPr="00152337" w14:paraId="72803DBE" w14:textId="77777777" w:rsidTr="00152337">
        <w:tc>
          <w:tcPr>
            <w:tcW w:w="1994" w:type="dxa"/>
            <w:vMerge/>
          </w:tcPr>
          <w:p w14:paraId="7EF4134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493C31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1.2.02</w:t>
            </w:r>
          </w:p>
        </w:tc>
        <w:tc>
          <w:tcPr>
            <w:tcW w:w="6574" w:type="dxa"/>
          </w:tcPr>
          <w:p w14:paraId="63B0036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tc>
      </w:tr>
      <w:tr w:rsidR="00152337" w:rsidRPr="00152337" w14:paraId="19101D1E" w14:textId="77777777" w:rsidTr="00152337">
        <w:tc>
          <w:tcPr>
            <w:tcW w:w="1994" w:type="dxa"/>
            <w:vMerge/>
          </w:tcPr>
          <w:p w14:paraId="3CCD975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6348FA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1.2.03</w:t>
            </w:r>
          </w:p>
        </w:tc>
        <w:tc>
          <w:tcPr>
            <w:tcW w:w="6574" w:type="dxa"/>
          </w:tcPr>
          <w:p w14:paraId="1977840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стандарты чистоты на рабочем месте;</w:t>
            </w:r>
          </w:p>
        </w:tc>
      </w:tr>
      <w:tr w:rsidR="00152337" w:rsidRPr="00152337" w14:paraId="2526F0A0" w14:textId="77777777" w:rsidTr="00152337">
        <w:tc>
          <w:tcPr>
            <w:tcW w:w="1994" w:type="dxa"/>
            <w:vMerge/>
          </w:tcPr>
          <w:p w14:paraId="1A39B9F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39F860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1.2.04</w:t>
            </w:r>
          </w:p>
        </w:tc>
        <w:tc>
          <w:tcPr>
            <w:tcW w:w="6574" w:type="dxa"/>
          </w:tcPr>
          <w:p w14:paraId="09E4AF5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различать пищевые и непищевые отходы;</w:t>
            </w:r>
          </w:p>
        </w:tc>
      </w:tr>
      <w:tr w:rsidR="00152337" w:rsidRPr="00152337" w14:paraId="4F5556BE" w14:textId="77777777" w:rsidTr="00152337">
        <w:tc>
          <w:tcPr>
            <w:tcW w:w="1994" w:type="dxa"/>
            <w:vMerge/>
          </w:tcPr>
          <w:p w14:paraId="61E9EC0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611F5A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1.2.05</w:t>
            </w:r>
          </w:p>
        </w:tc>
        <w:tc>
          <w:tcPr>
            <w:tcW w:w="6574" w:type="dxa"/>
          </w:tcPr>
          <w:p w14:paraId="5A0A11A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tc>
      </w:tr>
      <w:tr w:rsidR="00152337" w:rsidRPr="00152337" w14:paraId="1B533F33" w14:textId="77777777" w:rsidTr="00152337">
        <w:tc>
          <w:tcPr>
            <w:tcW w:w="1994" w:type="dxa"/>
            <w:vMerge/>
          </w:tcPr>
          <w:p w14:paraId="17ED8DA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F5FA58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1.2.06</w:t>
            </w:r>
          </w:p>
        </w:tc>
        <w:tc>
          <w:tcPr>
            <w:tcW w:w="6574" w:type="dxa"/>
          </w:tcPr>
          <w:p w14:paraId="635DAA1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tc>
      </w:tr>
      <w:tr w:rsidR="00152337" w:rsidRPr="00152337" w14:paraId="57FF36D7" w14:textId="77777777" w:rsidTr="00152337">
        <w:tc>
          <w:tcPr>
            <w:tcW w:w="1994" w:type="dxa"/>
            <w:vMerge/>
          </w:tcPr>
          <w:p w14:paraId="63AC514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4B620A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1.2.07</w:t>
            </w:r>
          </w:p>
        </w:tc>
        <w:tc>
          <w:tcPr>
            <w:tcW w:w="6574" w:type="dxa"/>
          </w:tcPr>
          <w:p w14:paraId="3A0E773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условия и сроки хранения обработанного сырья с учетом требований по безопасности продукции;</w:t>
            </w:r>
          </w:p>
        </w:tc>
      </w:tr>
      <w:tr w:rsidR="00152337" w:rsidRPr="00152337" w14:paraId="6BF8D198" w14:textId="77777777" w:rsidTr="00152337">
        <w:tc>
          <w:tcPr>
            <w:tcW w:w="1994" w:type="dxa"/>
            <w:vMerge/>
          </w:tcPr>
          <w:p w14:paraId="74E7BE1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974F02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1.3.01</w:t>
            </w:r>
          </w:p>
        </w:tc>
        <w:tc>
          <w:tcPr>
            <w:tcW w:w="6574" w:type="dxa"/>
          </w:tcPr>
          <w:p w14:paraId="162D894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152337" w:rsidRPr="00152337" w14:paraId="4163E2C8" w14:textId="77777777" w:rsidTr="00152337">
        <w:tc>
          <w:tcPr>
            <w:tcW w:w="1994" w:type="dxa"/>
            <w:vMerge/>
          </w:tcPr>
          <w:p w14:paraId="438D9BC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A9DAF9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1.3.02</w:t>
            </w:r>
          </w:p>
        </w:tc>
        <w:tc>
          <w:tcPr>
            <w:tcW w:w="6574" w:type="dxa"/>
          </w:tcPr>
          <w:p w14:paraId="7E669B6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и приправы, хранить пряности и приправы в измельченном виде;</w:t>
            </w:r>
          </w:p>
        </w:tc>
      </w:tr>
      <w:tr w:rsidR="00152337" w:rsidRPr="00152337" w14:paraId="238DE314" w14:textId="77777777" w:rsidTr="00152337">
        <w:tc>
          <w:tcPr>
            <w:tcW w:w="1994" w:type="dxa"/>
            <w:vMerge/>
          </w:tcPr>
          <w:p w14:paraId="2FFFE6F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74BDF6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1.3.03</w:t>
            </w:r>
          </w:p>
        </w:tc>
        <w:tc>
          <w:tcPr>
            <w:tcW w:w="6574" w:type="dxa"/>
          </w:tcPr>
          <w:p w14:paraId="04C563A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tc>
      </w:tr>
      <w:tr w:rsidR="00152337" w:rsidRPr="00152337" w14:paraId="27E1C884" w14:textId="77777777" w:rsidTr="00152337">
        <w:tc>
          <w:tcPr>
            <w:tcW w:w="1994" w:type="dxa"/>
            <w:vMerge/>
          </w:tcPr>
          <w:p w14:paraId="154D3A1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4EB9D38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1.3.04</w:t>
            </w:r>
          </w:p>
        </w:tc>
        <w:tc>
          <w:tcPr>
            <w:tcW w:w="6574" w:type="dxa"/>
          </w:tcPr>
          <w:p w14:paraId="49F3C53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техникой работы с ножом при нарезке, измельчении, филитировании рыбы, править кухонные ножи;</w:t>
            </w:r>
          </w:p>
        </w:tc>
      </w:tr>
      <w:tr w:rsidR="00152337" w:rsidRPr="00152337" w14:paraId="217F7D3B" w14:textId="77777777" w:rsidTr="00152337">
        <w:tc>
          <w:tcPr>
            <w:tcW w:w="1994" w:type="dxa"/>
            <w:vMerge/>
          </w:tcPr>
          <w:p w14:paraId="1BD63B4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4AC1B8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1.3.05</w:t>
            </w:r>
          </w:p>
        </w:tc>
        <w:tc>
          <w:tcPr>
            <w:tcW w:w="6574" w:type="dxa"/>
          </w:tcPr>
          <w:p w14:paraId="59A81D7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нарезать, измельчать рыбу вручную или механическим способом;</w:t>
            </w:r>
          </w:p>
        </w:tc>
      </w:tr>
      <w:tr w:rsidR="00152337" w:rsidRPr="00152337" w14:paraId="49E8D4FA" w14:textId="77777777" w:rsidTr="00152337">
        <w:tc>
          <w:tcPr>
            <w:tcW w:w="1994" w:type="dxa"/>
            <w:vMerge/>
          </w:tcPr>
          <w:p w14:paraId="32F404D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566AA61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1.3.06</w:t>
            </w:r>
          </w:p>
        </w:tc>
        <w:tc>
          <w:tcPr>
            <w:tcW w:w="6574" w:type="dxa"/>
          </w:tcPr>
          <w:p w14:paraId="54728F1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формовать, панировать различными способами полуфабрикаты из рыбы и рыбной котлетной массы;</w:t>
            </w:r>
          </w:p>
        </w:tc>
      </w:tr>
      <w:tr w:rsidR="00152337" w:rsidRPr="00152337" w14:paraId="598EBF24" w14:textId="77777777" w:rsidTr="00152337">
        <w:tc>
          <w:tcPr>
            <w:tcW w:w="1994" w:type="dxa"/>
            <w:vMerge/>
          </w:tcPr>
          <w:p w14:paraId="043F505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BF8F09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1.3.07</w:t>
            </w:r>
          </w:p>
        </w:tc>
        <w:tc>
          <w:tcPr>
            <w:tcW w:w="6574" w:type="dxa"/>
          </w:tcPr>
          <w:p w14:paraId="6831CCE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готовых полуфабрикатов при порционировании (комплектовании);</w:t>
            </w:r>
          </w:p>
        </w:tc>
      </w:tr>
      <w:tr w:rsidR="00152337" w:rsidRPr="00152337" w14:paraId="223518BB" w14:textId="77777777" w:rsidTr="00152337">
        <w:tc>
          <w:tcPr>
            <w:tcW w:w="1994" w:type="dxa"/>
            <w:vMerge/>
          </w:tcPr>
          <w:p w14:paraId="5447A04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5ADC48E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1.3.08</w:t>
            </w:r>
          </w:p>
        </w:tc>
        <w:tc>
          <w:tcPr>
            <w:tcW w:w="6574" w:type="dxa"/>
          </w:tcPr>
          <w:p w14:paraId="4FE513C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tc>
      </w:tr>
      <w:tr w:rsidR="00152337" w:rsidRPr="00152337" w14:paraId="03EF1E74" w14:textId="77777777" w:rsidTr="00152337">
        <w:tc>
          <w:tcPr>
            <w:tcW w:w="1994" w:type="dxa"/>
            <w:vMerge/>
          </w:tcPr>
          <w:p w14:paraId="6A028A6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E85AF9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1.3.09</w:t>
            </w:r>
          </w:p>
        </w:tc>
        <w:tc>
          <w:tcPr>
            <w:tcW w:w="6574" w:type="dxa"/>
          </w:tcPr>
          <w:p w14:paraId="69AF44C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tc>
      </w:tr>
      <w:tr w:rsidR="00152337" w:rsidRPr="00152337" w14:paraId="47B755B4" w14:textId="77777777" w:rsidTr="00152337">
        <w:tc>
          <w:tcPr>
            <w:tcW w:w="1994" w:type="dxa"/>
            <w:vMerge/>
          </w:tcPr>
          <w:p w14:paraId="0770018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EF7C3D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1.3.10</w:t>
            </w:r>
          </w:p>
        </w:tc>
        <w:tc>
          <w:tcPr>
            <w:tcW w:w="6574" w:type="dxa"/>
          </w:tcPr>
          <w:p w14:paraId="32216F4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обеспечивать условия, сроки хранения, товарное соседство скомплектованных, упакованных полуфабрикатов;</w:t>
            </w:r>
          </w:p>
        </w:tc>
      </w:tr>
      <w:tr w:rsidR="00152337" w:rsidRPr="00152337" w14:paraId="4B9BF04B" w14:textId="77777777" w:rsidTr="00152337">
        <w:tc>
          <w:tcPr>
            <w:tcW w:w="1994" w:type="dxa"/>
            <w:vMerge/>
          </w:tcPr>
          <w:p w14:paraId="5F5FC2D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7C293E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1.3.11</w:t>
            </w:r>
          </w:p>
        </w:tc>
        <w:tc>
          <w:tcPr>
            <w:tcW w:w="6574" w:type="dxa"/>
          </w:tcPr>
          <w:p w14:paraId="7EB046E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 вести расчет с потребителями, учет реализованных полуфабрикатов;</w:t>
            </w:r>
          </w:p>
        </w:tc>
      </w:tr>
      <w:tr w:rsidR="00152337" w:rsidRPr="00152337" w14:paraId="76253373" w14:textId="77777777" w:rsidTr="00152337">
        <w:tc>
          <w:tcPr>
            <w:tcW w:w="1994" w:type="dxa"/>
            <w:vMerge/>
          </w:tcPr>
          <w:p w14:paraId="385E3CE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252FA4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1.3.12</w:t>
            </w:r>
          </w:p>
        </w:tc>
        <w:tc>
          <w:tcPr>
            <w:tcW w:w="6574" w:type="dxa"/>
          </w:tcPr>
          <w:p w14:paraId="14575A0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профессиональной терминологией; консультировать потребителей, оказывать им помощь в выборе</w:t>
            </w:r>
          </w:p>
        </w:tc>
      </w:tr>
      <w:tr w:rsidR="00152337" w:rsidRPr="00152337" w14:paraId="308E588F" w14:textId="77777777" w:rsidTr="00152337">
        <w:tc>
          <w:tcPr>
            <w:tcW w:w="1994" w:type="dxa"/>
            <w:vMerge/>
          </w:tcPr>
          <w:p w14:paraId="0C33C77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978612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1.4.01</w:t>
            </w:r>
          </w:p>
        </w:tc>
        <w:tc>
          <w:tcPr>
            <w:tcW w:w="6574" w:type="dxa"/>
          </w:tcPr>
          <w:p w14:paraId="5A34A44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152337" w:rsidRPr="00152337" w14:paraId="169BE8B0" w14:textId="77777777" w:rsidTr="00152337">
        <w:tc>
          <w:tcPr>
            <w:tcW w:w="1994" w:type="dxa"/>
            <w:vMerge/>
          </w:tcPr>
          <w:p w14:paraId="5FE844F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CAA512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1.4.02</w:t>
            </w:r>
          </w:p>
        </w:tc>
        <w:tc>
          <w:tcPr>
            <w:tcW w:w="6574" w:type="dxa"/>
          </w:tcPr>
          <w:p w14:paraId="5CF74EE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tc>
      </w:tr>
      <w:tr w:rsidR="00152337" w:rsidRPr="00152337" w14:paraId="6B2AE947" w14:textId="77777777" w:rsidTr="00152337">
        <w:tc>
          <w:tcPr>
            <w:tcW w:w="1994" w:type="dxa"/>
            <w:vMerge/>
          </w:tcPr>
          <w:p w14:paraId="763A74D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BA0375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1.4.03</w:t>
            </w:r>
          </w:p>
        </w:tc>
        <w:tc>
          <w:tcPr>
            <w:tcW w:w="6574" w:type="dxa"/>
          </w:tcPr>
          <w:p w14:paraId="0C77CE1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техникой работы с ножом при нарезке, филитировании продуктов, снятии филе; править кухонные ножи;</w:t>
            </w:r>
          </w:p>
        </w:tc>
      </w:tr>
      <w:tr w:rsidR="00152337" w:rsidRPr="00152337" w14:paraId="5A5E0CD4" w14:textId="77777777" w:rsidTr="00152337">
        <w:tc>
          <w:tcPr>
            <w:tcW w:w="1994" w:type="dxa"/>
            <w:vMerge/>
          </w:tcPr>
          <w:p w14:paraId="6844323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B4757B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1.4.04</w:t>
            </w:r>
          </w:p>
        </w:tc>
        <w:tc>
          <w:tcPr>
            <w:tcW w:w="6574" w:type="dxa"/>
          </w:tcPr>
          <w:p w14:paraId="1AFC413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приемами мытья и бланширования сырья, пищевых продуктов;</w:t>
            </w:r>
          </w:p>
        </w:tc>
      </w:tr>
      <w:tr w:rsidR="00152337" w:rsidRPr="00152337" w14:paraId="29084302" w14:textId="77777777" w:rsidTr="00152337">
        <w:tc>
          <w:tcPr>
            <w:tcW w:w="1994" w:type="dxa"/>
            <w:vMerge/>
          </w:tcPr>
          <w:p w14:paraId="651F0FE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3B230E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1.4.05</w:t>
            </w:r>
          </w:p>
        </w:tc>
        <w:tc>
          <w:tcPr>
            <w:tcW w:w="6574" w:type="dxa"/>
          </w:tcPr>
          <w:p w14:paraId="160A6D1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нарезать, порционировать различными способами полуфабрикаты из мяса, домашней птицы, дичи, кролика;</w:t>
            </w:r>
          </w:p>
        </w:tc>
      </w:tr>
      <w:tr w:rsidR="00152337" w:rsidRPr="00152337" w14:paraId="26DAD481" w14:textId="77777777" w:rsidTr="00152337">
        <w:tc>
          <w:tcPr>
            <w:tcW w:w="1994" w:type="dxa"/>
            <w:vMerge/>
          </w:tcPr>
          <w:p w14:paraId="3CFF5EE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BE94A3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1.4.06</w:t>
            </w:r>
          </w:p>
        </w:tc>
        <w:tc>
          <w:tcPr>
            <w:tcW w:w="6574" w:type="dxa"/>
          </w:tcPr>
          <w:p w14:paraId="2FD2037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полуфабрикаты из натуральной рубленой и котлетной массы;</w:t>
            </w:r>
          </w:p>
        </w:tc>
      </w:tr>
      <w:tr w:rsidR="00152337" w:rsidRPr="00152337" w14:paraId="4819F3C0" w14:textId="77777777" w:rsidTr="00152337">
        <w:tc>
          <w:tcPr>
            <w:tcW w:w="1994" w:type="dxa"/>
            <w:vMerge/>
          </w:tcPr>
          <w:p w14:paraId="3417132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446CB8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1.4.07</w:t>
            </w:r>
          </w:p>
        </w:tc>
        <w:tc>
          <w:tcPr>
            <w:tcW w:w="6574" w:type="dxa"/>
          </w:tcPr>
          <w:p w14:paraId="5AFA1C3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 вести расчет с потребителями, учет реализованных полуфабрикатов</w:t>
            </w:r>
          </w:p>
        </w:tc>
      </w:tr>
      <w:tr w:rsidR="00152337" w:rsidRPr="00152337" w14:paraId="05B5818D" w14:textId="77777777" w:rsidTr="00152337">
        <w:tc>
          <w:tcPr>
            <w:tcW w:w="1994" w:type="dxa"/>
            <w:vMerge/>
          </w:tcPr>
          <w:p w14:paraId="26A8F14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A3E0E0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1.4.08</w:t>
            </w:r>
          </w:p>
        </w:tc>
        <w:tc>
          <w:tcPr>
            <w:tcW w:w="6574" w:type="dxa"/>
          </w:tcPr>
          <w:p w14:paraId="79AD3AC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консультировать потребителей, оказывать им помощь в выборе; владеть профессиональной терминологией</w:t>
            </w:r>
          </w:p>
        </w:tc>
      </w:tr>
      <w:tr w:rsidR="00152337" w:rsidRPr="00152337" w14:paraId="10819901" w14:textId="77777777" w:rsidTr="00152337">
        <w:tc>
          <w:tcPr>
            <w:tcW w:w="1994" w:type="dxa"/>
            <w:vMerge w:val="restart"/>
          </w:tcPr>
          <w:p w14:paraId="1F379ED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r w:rsidRPr="00152337">
              <w:rPr>
                <w:rFonts w:ascii="Times New Roman" w:hAnsi="Times New Roman" w:cs="Times New Roman"/>
                <w:bCs/>
                <w:sz w:val="24"/>
                <w:szCs w:val="24"/>
              </w:rPr>
              <w:t>Знать</w:t>
            </w:r>
          </w:p>
        </w:tc>
        <w:tc>
          <w:tcPr>
            <w:tcW w:w="1072" w:type="dxa"/>
          </w:tcPr>
          <w:p w14:paraId="33D4924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1.1.01</w:t>
            </w:r>
          </w:p>
        </w:tc>
        <w:tc>
          <w:tcPr>
            <w:tcW w:w="6574" w:type="dxa"/>
          </w:tcPr>
          <w:p w14:paraId="7CFCFCF7"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требования охраны труда, пожарной безопасности и производственной санитарии в организации питания;</w:t>
            </w:r>
          </w:p>
        </w:tc>
      </w:tr>
      <w:tr w:rsidR="00152337" w:rsidRPr="00152337" w14:paraId="3A69C578" w14:textId="77777777" w:rsidTr="00152337">
        <w:tc>
          <w:tcPr>
            <w:tcW w:w="1994" w:type="dxa"/>
            <w:vMerge/>
          </w:tcPr>
          <w:p w14:paraId="56D765D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06B0F4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1.1.02</w:t>
            </w:r>
          </w:p>
        </w:tc>
        <w:tc>
          <w:tcPr>
            <w:tcW w:w="6574" w:type="dxa"/>
          </w:tcPr>
          <w:p w14:paraId="4636ABCE"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152337" w14:paraId="1FF78F59" w14:textId="77777777" w:rsidTr="00152337">
        <w:tc>
          <w:tcPr>
            <w:tcW w:w="1994" w:type="dxa"/>
            <w:vMerge/>
          </w:tcPr>
          <w:p w14:paraId="06C958F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7566194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1.1.03</w:t>
            </w:r>
          </w:p>
        </w:tc>
        <w:tc>
          <w:tcPr>
            <w:tcW w:w="6574" w:type="dxa"/>
          </w:tcPr>
          <w:p w14:paraId="68E478B4"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последовательность выполнения технологических операций, современные методы, техника обработки, подготовки сырья и продуктов;</w:t>
            </w:r>
          </w:p>
        </w:tc>
      </w:tr>
      <w:tr w:rsidR="00152337" w:rsidRPr="00152337" w14:paraId="4D2FF698" w14:textId="77777777" w:rsidTr="00152337">
        <w:tc>
          <w:tcPr>
            <w:tcW w:w="1994" w:type="dxa"/>
            <w:vMerge/>
          </w:tcPr>
          <w:p w14:paraId="774309C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1DAAC7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1.1.04</w:t>
            </w:r>
          </w:p>
        </w:tc>
        <w:tc>
          <w:tcPr>
            <w:tcW w:w="6574" w:type="dxa"/>
          </w:tcPr>
          <w:p w14:paraId="1D186D9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tc>
      </w:tr>
      <w:tr w:rsidR="00152337" w:rsidRPr="00152337" w14:paraId="5EF0E9FD" w14:textId="77777777" w:rsidTr="00152337">
        <w:tc>
          <w:tcPr>
            <w:tcW w:w="1994" w:type="dxa"/>
            <w:vMerge/>
          </w:tcPr>
          <w:p w14:paraId="4413F16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4C218BA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1.1.05</w:t>
            </w:r>
          </w:p>
        </w:tc>
        <w:tc>
          <w:tcPr>
            <w:tcW w:w="6574" w:type="dxa"/>
          </w:tcPr>
          <w:p w14:paraId="3DF79A8D"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возможные последствия нарушения санитарии и гигиены;</w:t>
            </w:r>
          </w:p>
        </w:tc>
      </w:tr>
      <w:tr w:rsidR="00152337" w:rsidRPr="00152337" w14:paraId="2CA4CAA2" w14:textId="77777777" w:rsidTr="00152337">
        <w:tc>
          <w:tcPr>
            <w:tcW w:w="1994" w:type="dxa"/>
            <w:vMerge/>
          </w:tcPr>
          <w:p w14:paraId="5B4D75C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45AC88E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1.1.06</w:t>
            </w:r>
          </w:p>
        </w:tc>
        <w:tc>
          <w:tcPr>
            <w:tcW w:w="6574" w:type="dxa"/>
          </w:tcPr>
          <w:p w14:paraId="070D849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требования к личной гигиене персонала при подготовке производственного инвентаря и кухонной посуды;</w:t>
            </w:r>
          </w:p>
        </w:tc>
      </w:tr>
      <w:tr w:rsidR="00152337" w:rsidRPr="00152337" w14:paraId="5F448DC6" w14:textId="77777777" w:rsidTr="00152337">
        <w:tc>
          <w:tcPr>
            <w:tcW w:w="1994" w:type="dxa"/>
            <w:vMerge/>
          </w:tcPr>
          <w:p w14:paraId="48FE75A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4F4687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1.1.07</w:t>
            </w:r>
          </w:p>
        </w:tc>
        <w:tc>
          <w:tcPr>
            <w:tcW w:w="6574" w:type="dxa"/>
          </w:tcPr>
          <w:p w14:paraId="0F58DDE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tc>
      </w:tr>
      <w:tr w:rsidR="00152337" w:rsidRPr="00152337" w14:paraId="0DFDFC4F" w14:textId="77777777" w:rsidTr="00152337">
        <w:tc>
          <w:tcPr>
            <w:tcW w:w="1994" w:type="dxa"/>
            <w:vMerge/>
          </w:tcPr>
          <w:p w14:paraId="63FFD5F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8C1752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1.1.08</w:t>
            </w:r>
          </w:p>
        </w:tc>
        <w:tc>
          <w:tcPr>
            <w:tcW w:w="6574" w:type="dxa"/>
          </w:tcPr>
          <w:p w14:paraId="60B800A7"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утилизации отходов;</w:t>
            </w:r>
          </w:p>
        </w:tc>
      </w:tr>
      <w:tr w:rsidR="00152337" w:rsidRPr="00152337" w14:paraId="4E4504BA" w14:textId="77777777" w:rsidTr="00152337">
        <w:tc>
          <w:tcPr>
            <w:tcW w:w="1994" w:type="dxa"/>
            <w:vMerge/>
          </w:tcPr>
          <w:p w14:paraId="63C51CE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BF3426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1.1.09</w:t>
            </w:r>
          </w:p>
        </w:tc>
        <w:tc>
          <w:tcPr>
            <w:tcW w:w="6574" w:type="dxa"/>
          </w:tcPr>
          <w:p w14:paraId="5E46695D"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упаковочных материалов, способы хранения сырья и продуктов;</w:t>
            </w:r>
          </w:p>
        </w:tc>
      </w:tr>
      <w:tr w:rsidR="00152337" w:rsidRPr="00152337" w14:paraId="09F5AD2E" w14:textId="77777777" w:rsidTr="00152337">
        <w:tc>
          <w:tcPr>
            <w:tcW w:w="1994" w:type="dxa"/>
            <w:vMerge/>
          </w:tcPr>
          <w:p w14:paraId="48D33BA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6AA40E3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1.1.10</w:t>
            </w:r>
          </w:p>
        </w:tc>
        <w:tc>
          <w:tcPr>
            <w:tcW w:w="6574" w:type="dxa"/>
          </w:tcPr>
          <w:p w14:paraId="32C3508B"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способы и правила порционирования (комплектования), упаковки на вынос готовых полуфабрикатов; способы правки кухонных ножей;</w:t>
            </w:r>
          </w:p>
        </w:tc>
      </w:tr>
      <w:tr w:rsidR="00152337" w:rsidRPr="00152337" w14:paraId="3968A569" w14:textId="77777777" w:rsidTr="00152337">
        <w:tc>
          <w:tcPr>
            <w:tcW w:w="1994" w:type="dxa"/>
            <w:vMerge/>
          </w:tcPr>
          <w:p w14:paraId="3101788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079C37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1.1.11</w:t>
            </w:r>
          </w:p>
        </w:tc>
        <w:tc>
          <w:tcPr>
            <w:tcW w:w="6574" w:type="dxa"/>
          </w:tcPr>
          <w:p w14:paraId="7A4B64D8"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tc>
      </w:tr>
      <w:tr w:rsidR="00152337" w:rsidRPr="00152337" w14:paraId="5B9AD8F4" w14:textId="77777777" w:rsidTr="00152337">
        <w:tc>
          <w:tcPr>
            <w:tcW w:w="1994" w:type="dxa"/>
            <w:vMerge/>
          </w:tcPr>
          <w:p w14:paraId="7E9E793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09C5B0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1.1.12</w:t>
            </w:r>
          </w:p>
        </w:tc>
        <w:tc>
          <w:tcPr>
            <w:tcW w:w="6574" w:type="dxa"/>
          </w:tcPr>
          <w:p w14:paraId="295C7901"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оформления заявок на склад;</w:t>
            </w:r>
          </w:p>
        </w:tc>
      </w:tr>
      <w:tr w:rsidR="00152337" w:rsidRPr="00152337" w14:paraId="2021400B" w14:textId="77777777" w:rsidTr="00152337">
        <w:tc>
          <w:tcPr>
            <w:tcW w:w="1994" w:type="dxa"/>
            <w:vMerge/>
          </w:tcPr>
          <w:p w14:paraId="5E81EE5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39A085E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1.1.13</w:t>
            </w:r>
          </w:p>
        </w:tc>
        <w:tc>
          <w:tcPr>
            <w:tcW w:w="6574" w:type="dxa"/>
          </w:tcPr>
          <w:p w14:paraId="5E3E892C"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приема продуктов по количеству и качеству;</w:t>
            </w:r>
          </w:p>
        </w:tc>
      </w:tr>
      <w:tr w:rsidR="00152337" w:rsidRPr="00152337" w14:paraId="73A87058" w14:textId="77777777" w:rsidTr="00152337">
        <w:tc>
          <w:tcPr>
            <w:tcW w:w="1994" w:type="dxa"/>
            <w:vMerge/>
          </w:tcPr>
          <w:p w14:paraId="36A29E6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17A4401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1.1.14</w:t>
            </w:r>
          </w:p>
        </w:tc>
        <w:tc>
          <w:tcPr>
            <w:tcW w:w="6574" w:type="dxa"/>
          </w:tcPr>
          <w:p w14:paraId="133BAEA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ответственность за сохранность материальных ценностей;</w:t>
            </w:r>
          </w:p>
        </w:tc>
      </w:tr>
      <w:tr w:rsidR="00152337" w:rsidRPr="00152337" w14:paraId="68741A25" w14:textId="77777777" w:rsidTr="00152337">
        <w:tc>
          <w:tcPr>
            <w:tcW w:w="1994" w:type="dxa"/>
            <w:vMerge/>
          </w:tcPr>
          <w:p w14:paraId="1FEACFD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0E3425E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1.1.15</w:t>
            </w:r>
          </w:p>
        </w:tc>
        <w:tc>
          <w:tcPr>
            <w:tcW w:w="6574" w:type="dxa"/>
          </w:tcPr>
          <w:p w14:paraId="019FBF22"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снятия остатков на рабочем месте;</w:t>
            </w:r>
          </w:p>
        </w:tc>
      </w:tr>
      <w:tr w:rsidR="00152337" w:rsidRPr="00152337" w14:paraId="0D32ED35" w14:textId="77777777" w:rsidTr="00152337">
        <w:tc>
          <w:tcPr>
            <w:tcW w:w="1994" w:type="dxa"/>
            <w:vMerge/>
          </w:tcPr>
          <w:p w14:paraId="491BF06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4FE1B6F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1.1.16</w:t>
            </w:r>
          </w:p>
        </w:tc>
        <w:tc>
          <w:tcPr>
            <w:tcW w:w="6574" w:type="dxa"/>
          </w:tcPr>
          <w:p w14:paraId="213519FE"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проведения контрольного взвешивания продуктов;</w:t>
            </w:r>
          </w:p>
        </w:tc>
      </w:tr>
      <w:tr w:rsidR="00152337" w:rsidRPr="00152337" w14:paraId="6597EEEC" w14:textId="77777777" w:rsidTr="00152337">
        <w:tc>
          <w:tcPr>
            <w:tcW w:w="1994" w:type="dxa"/>
            <w:vMerge/>
          </w:tcPr>
          <w:p w14:paraId="75C2CC1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4D1D67C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1.1.17</w:t>
            </w:r>
          </w:p>
        </w:tc>
        <w:tc>
          <w:tcPr>
            <w:tcW w:w="6574" w:type="dxa"/>
          </w:tcPr>
          <w:p w14:paraId="7C22FED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и правила эксплуатации приборов для экспресс оценки качества и безопасности сырья и материалов;</w:t>
            </w:r>
          </w:p>
        </w:tc>
      </w:tr>
      <w:tr w:rsidR="00152337" w:rsidRPr="00152337" w14:paraId="4F1D4A33" w14:textId="77777777" w:rsidTr="00152337">
        <w:tc>
          <w:tcPr>
            <w:tcW w:w="1994" w:type="dxa"/>
            <w:vMerge/>
          </w:tcPr>
          <w:p w14:paraId="10B5CC2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tcPr>
          <w:p w14:paraId="29657D5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1.1.18</w:t>
            </w:r>
          </w:p>
        </w:tc>
        <w:tc>
          <w:tcPr>
            <w:tcW w:w="6574" w:type="dxa"/>
          </w:tcPr>
          <w:p w14:paraId="35851FAF"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обращения с тарой поставщика; правила поверки весоизмерительного оборудования</w:t>
            </w:r>
          </w:p>
        </w:tc>
      </w:tr>
      <w:tr w:rsidR="00152337" w:rsidRPr="00152337" w14:paraId="3EE3602A" w14:textId="77777777" w:rsidTr="00152337">
        <w:tc>
          <w:tcPr>
            <w:tcW w:w="1994" w:type="dxa"/>
            <w:vMerge/>
          </w:tcPr>
          <w:p w14:paraId="31B46743"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0EA3BE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1.2.01</w:t>
            </w:r>
          </w:p>
        </w:tc>
        <w:tc>
          <w:tcPr>
            <w:tcW w:w="6574" w:type="dxa"/>
          </w:tcPr>
          <w:p w14:paraId="6509AA9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требования охраны труда, пожарной, электробезопасности в организации питания;</w:t>
            </w:r>
          </w:p>
        </w:tc>
      </w:tr>
      <w:tr w:rsidR="00152337" w:rsidRPr="00152337" w14:paraId="54BC1369" w14:textId="77777777" w:rsidTr="00152337">
        <w:tc>
          <w:tcPr>
            <w:tcW w:w="1994" w:type="dxa"/>
            <w:vMerge/>
          </w:tcPr>
          <w:p w14:paraId="33ED1342"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908A95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1.2.02</w:t>
            </w:r>
          </w:p>
        </w:tc>
        <w:tc>
          <w:tcPr>
            <w:tcW w:w="6574" w:type="dxa"/>
          </w:tcPr>
          <w:p w14:paraId="4C542FD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152337" w14:paraId="3906F9ED" w14:textId="77777777" w:rsidTr="00152337">
        <w:tc>
          <w:tcPr>
            <w:tcW w:w="1994" w:type="dxa"/>
            <w:vMerge/>
          </w:tcPr>
          <w:p w14:paraId="4E4187D9"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3056E7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1.2.03</w:t>
            </w:r>
          </w:p>
        </w:tc>
        <w:tc>
          <w:tcPr>
            <w:tcW w:w="6574" w:type="dxa"/>
          </w:tcPr>
          <w:p w14:paraId="426BB4E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методы обработки традиционных видов овощей, грибов, рыбы, нерыбного водного сырья, домашней птицы, дичи, кролика;</w:t>
            </w:r>
          </w:p>
        </w:tc>
      </w:tr>
      <w:tr w:rsidR="00152337" w:rsidRPr="00152337" w14:paraId="58C223ED" w14:textId="77777777" w:rsidTr="00152337">
        <w:tc>
          <w:tcPr>
            <w:tcW w:w="1994" w:type="dxa"/>
            <w:vMerge/>
          </w:tcPr>
          <w:p w14:paraId="5BAEB8EF"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8F99FB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1.2.04</w:t>
            </w:r>
          </w:p>
        </w:tc>
        <w:tc>
          <w:tcPr>
            <w:tcW w:w="6574" w:type="dxa"/>
          </w:tcPr>
          <w:p w14:paraId="7B71D33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способы сокращения потерь сырья, продуктов при их обработке, хранении;</w:t>
            </w:r>
          </w:p>
        </w:tc>
      </w:tr>
      <w:tr w:rsidR="00152337" w:rsidRPr="00152337" w14:paraId="7F6C76FA" w14:textId="77777777" w:rsidTr="00152337">
        <w:tc>
          <w:tcPr>
            <w:tcW w:w="1994" w:type="dxa"/>
            <w:vMerge/>
          </w:tcPr>
          <w:p w14:paraId="2AE927AC"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DA3AC8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1.2.05</w:t>
            </w:r>
          </w:p>
        </w:tc>
        <w:tc>
          <w:tcPr>
            <w:tcW w:w="6574" w:type="dxa"/>
          </w:tcPr>
          <w:p w14:paraId="1B1E95F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способы удаления излишней горечи, предотвращения потемнения отдельных видов овощей и грибов;</w:t>
            </w:r>
          </w:p>
        </w:tc>
      </w:tr>
      <w:tr w:rsidR="00152337" w:rsidRPr="00152337" w14:paraId="701D1DA1" w14:textId="77777777" w:rsidTr="00152337">
        <w:tc>
          <w:tcPr>
            <w:tcW w:w="1994" w:type="dxa"/>
            <w:vMerge/>
          </w:tcPr>
          <w:p w14:paraId="7F1D48E1"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181EDE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1.2.06</w:t>
            </w:r>
          </w:p>
        </w:tc>
        <w:tc>
          <w:tcPr>
            <w:tcW w:w="6574" w:type="dxa"/>
          </w:tcPr>
          <w:p w14:paraId="108F9A3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санитарно-гигиенические требования к ведению процессов обработки, подготовки пищевого сырья, продуктов</w:t>
            </w:r>
          </w:p>
        </w:tc>
      </w:tr>
      <w:tr w:rsidR="00152337" w:rsidRPr="00152337" w14:paraId="7F6B004E" w14:textId="77777777" w:rsidTr="00152337">
        <w:tc>
          <w:tcPr>
            <w:tcW w:w="1994" w:type="dxa"/>
            <w:vMerge/>
          </w:tcPr>
          <w:p w14:paraId="280692EA"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F3EE45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1.2.07</w:t>
            </w:r>
          </w:p>
        </w:tc>
        <w:tc>
          <w:tcPr>
            <w:tcW w:w="6574" w:type="dxa"/>
          </w:tcPr>
          <w:p w14:paraId="4ACB96F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формы, техника нарезки, формования традиционных видов овощей, грибов;</w:t>
            </w:r>
          </w:p>
        </w:tc>
      </w:tr>
      <w:tr w:rsidR="00152337" w:rsidRPr="00152337" w14:paraId="3AD11F75" w14:textId="77777777" w:rsidTr="00152337">
        <w:tc>
          <w:tcPr>
            <w:tcW w:w="1994" w:type="dxa"/>
            <w:vMerge/>
          </w:tcPr>
          <w:p w14:paraId="46F79F3B"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4A46DA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1.2.08</w:t>
            </w:r>
          </w:p>
        </w:tc>
        <w:tc>
          <w:tcPr>
            <w:tcW w:w="6574" w:type="dxa"/>
          </w:tcPr>
          <w:p w14:paraId="53107E7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способы упаковки, складирования, правила, условия, сроки хранения пищевых продуктов</w:t>
            </w:r>
          </w:p>
        </w:tc>
      </w:tr>
      <w:tr w:rsidR="00152337" w:rsidRPr="00152337" w14:paraId="3F97357D" w14:textId="77777777" w:rsidTr="00152337">
        <w:tc>
          <w:tcPr>
            <w:tcW w:w="1994" w:type="dxa"/>
            <w:vMerge/>
          </w:tcPr>
          <w:p w14:paraId="03B09F21"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9D55D6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1.3.01</w:t>
            </w:r>
          </w:p>
        </w:tc>
        <w:tc>
          <w:tcPr>
            <w:tcW w:w="6574" w:type="dxa"/>
          </w:tcPr>
          <w:p w14:paraId="796C020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требования охраны труда, пожарной безопасности и производственной санитарии в организации питания;</w:t>
            </w:r>
          </w:p>
        </w:tc>
      </w:tr>
      <w:tr w:rsidR="00152337" w:rsidRPr="00152337" w14:paraId="1BAB2536" w14:textId="77777777" w:rsidTr="00152337">
        <w:tc>
          <w:tcPr>
            <w:tcW w:w="1994" w:type="dxa"/>
            <w:vMerge/>
          </w:tcPr>
          <w:p w14:paraId="26EBDFFE"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1FCD61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1.3.02</w:t>
            </w:r>
          </w:p>
        </w:tc>
        <w:tc>
          <w:tcPr>
            <w:tcW w:w="6574" w:type="dxa"/>
          </w:tcPr>
          <w:p w14:paraId="1BAECAE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152337" w14:paraId="505C50A9" w14:textId="77777777" w:rsidTr="00152337">
        <w:tc>
          <w:tcPr>
            <w:tcW w:w="1994" w:type="dxa"/>
            <w:vMerge/>
          </w:tcPr>
          <w:p w14:paraId="0FBF56EC"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A76481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1.3.03</w:t>
            </w:r>
          </w:p>
        </w:tc>
        <w:tc>
          <w:tcPr>
            <w:tcW w:w="6574" w:type="dxa"/>
          </w:tcPr>
          <w:p w14:paraId="66B8889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tc>
      </w:tr>
      <w:tr w:rsidR="00152337" w:rsidRPr="00152337" w14:paraId="0417615A" w14:textId="77777777" w:rsidTr="00152337">
        <w:tc>
          <w:tcPr>
            <w:tcW w:w="1994" w:type="dxa"/>
            <w:vMerge/>
          </w:tcPr>
          <w:p w14:paraId="008F3465"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0D9C7B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1.3.04</w:t>
            </w:r>
          </w:p>
        </w:tc>
        <w:tc>
          <w:tcPr>
            <w:tcW w:w="6574" w:type="dxa"/>
          </w:tcPr>
          <w:p w14:paraId="0DD01DE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полуфабрикатов из рыбы и рыбной котлетной массы (нарезки, панирования, формования, маринования, фарширования и т.д.);</w:t>
            </w:r>
          </w:p>
        </w:tc>
      </w:tr>
      <w:tr w:rsidR="00152337" w:rsidRPr="00152337" w14:paraId="33CD258B" w14:textId="77777777" w:rsidTr="00152337">
        <w:tc>
          <w:tcPr>
            <w:tcW w:w="1994" w:type="dxa"/>
            <w:vMerge/>
          </w:tcPr>
          <w:p w14:paraId="0FFE674B"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DCD5CC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1.3.05</w:t>
            </w:r>
          </w:p>
        </w:tc>
        <w:tc>
          <w:tcPr>
            <w:tcW w:w="6574" w:type="dxa"/>
          </w:tcPr>
          <w:p w14:paraId="3A6E480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способы сокращения потерь, сохранения пищевой ценности продуктов при приготовлении полуфабрикатов;</w:t>
            </w:r>
          </w:p>
        </w:tc>
      </w:tr>
      <w:tr w:rsidR="00152337" w:rsidRPr="00152337" w14:paraId="498B0773" w14:textId="77777777" w:rsidTr="00152337">
        <w:tc>
          <w:tcPr>
            <w:tcW w:w="1994" w:type="dxa"/>
            <w:vMerge/>
          </w:tcPr>
          <w:p w14:paraId="6026191D"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09E62A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1.3.06</w:t>
            </w:r>
          </w:p>
        </w:tc>
        <w:tc>
          <w:tcPr>
            <w:tcW w:w="6574" w:type="dxa"/>
          </w:tcPr>
          <w:p w14:paraId="473B507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tc>
      </w:tr>
      <w:tr w:rsidR="00152337" w:rsidRPr="00152337" w14:paraId="1BAA18B7" w14:textId="77777777" w:rsidTr="00152337">
        <w:tc>
          <w:tcPr>
            <w:tcW w:w="1994" w:type="dxa"/>
            <w:vMerge/>
          </w:tcPr>
          <w:p w14:paraId="75A9AA47"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8F66E6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1.3.07</w:t>
            </w:r>
          </w:p>
        </w:tc>
        <w:tc>
          <w:tcPr>
            <w:tcW w:w="6574" w:type="dxa"/>
          </w:tcPr>
          <w:p w14:paraId="70F5AAE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и порядок расчета с потребителями при отпуске на вынос; ответственность за правильность расчетов;</w:t>
            </w:r>
          </w:p>
        </w:tc>
      </w:tr>
      <w:tr w:rsidR="00152337" w:rsidRPr="00152337" w14:paraId="185022C3" w14:textId="77777777" w:rsidTr="00152337">
        <w:tc>
          <w:tcPr>
            <w:tcW w:w="1994" w:type="dxa"/>
            <w:vMerge/>
          </w:tcPr>
          <w:p w14:paraId="6782F254"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597762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1.3.08</w:t>
            </w:r>
          </w:p>
        </w:tc>
        <w:tc>
          <w:tcPr>
            <w:tcW w:w="6574" w:type="dxa"/>
          </w:tcPr>
          <w:p w14:paraId="3E9C96C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техника общения с потребителями;</w:t>
            </w:r>
          </w:p>
        </w:tc>
      </w:tr>
      <w:tr w:rsidR="00152337" w:rsidRPr="00152337" w14:paraId="255E4470" w14:textId="77777777" w:rsidTr="00152337">
        <w:tc>
          <w:tcPr>
            <w:tcW w:w="1994" w:type="dxa"/>
            <w:vMerge/>
          </w:tcPr>
          <w:p w14:paraId="5552529A"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237CDE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1.3.09</w:t>
            </w:r>
          </w:p>
        </w:tc>
        <w:tc>
          <w:tcPr>
            <w:tcW w:w="6574" w:type="dxa"/>
          </w:tcPr>
          <w:p w14:paraId="41E2658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базовый словарный запас на иностранном языке</w:t>
            </w:r>
          </w:p>
        </w:tc>
      </w:tr>
      <w:tr w:rsidR="00152337" w:rsidRPr="00152337" w14:paraId="74EDB870" w14:textId="77777777" w:rsidTr="00152337">
        <w:tc>
          <w:tcPr>
            <w:tcW w:w="1994" w:type="dxa"/>
            <w:vMerge/>
          </w:tcPr>
          <w:p w14:paraId="2C744658"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3BB66A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1.4.01</w:t>
            </w:r>
          </w:p>
        </w:tc>
        <w:tc>
          <w:tcPr>
            <w:tcW w:w="6574" w:type="dxa"/>
          </w:tcPr>
          <w:p w14:paraId="475DCF7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охраны труда, пожарной безопасности и производственной санитарии в организации питания;</w:t>
            </w:r>
          </w:p>
        </w:tc>
      </w:tr>
      <w:tr w:rsidR="00152337" w:rsidRPr="00152337" w14:paraId="61BB7221" w14:textId="77777777" w:rsidTr="00152337">
        <w:tc>
          <w:tcPr>
            <w:tcW w:w="1994" w:type="dxa"/>
            <w:vMerge/>
          </w:tcPr>
          <w:p w14:paraId="5EC98C35"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514C04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1.4.02</w:t>
            </w:r>
          </w:p>
        </w:tc>
        <w:tc>
          <w:tcPr>
            <w:tcW w:w="6574" w:type="dxa"/>
          </w:tcPr>
          <w:p w14:paraId="3820E9F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152337" w14:paraId="6A939C18" w14:textId="77777777" w:rsidTr="00152337">
        <w:tc>
          <w:tcPr>
            <w:tcW w:w="1994" w:type="dxa"/>
            <w:vMerge/>
          </w:tcPr>
          <w:p w14:paraId="6F1642F0" w14:textId="77777777" w:rsidR="00152337" w:rsidRPr="00152337" w:rsidRDefault="00152337" w:rsidP="00152337">
            <w:pPr>
              <w:spacing w:after="0" w:line="240" w:lineRule="auto"/>
              <w:ind w:left="-108"/>
              <w:jc w:val="center"/>
              <w:rPr>
                <w:rFonts w:ascii="Times New Roman" w:eastAsia="Calibri" w:hAnsi="Times New Roman" w:cs="Times New Roman"/>
                <w:b/>
                <w:color w:val="FF0000"/>
                <w:sz w:val="24"/>
                <w:szCs w:val="24"/>
              </w:rPr>
            </w:pPr>
          </w:p>
        </w:tc>
        <w:tc>
          <w:tcPr>
            <w:tcW w:w="1072" w:type="dxa"/>
          </w:tcPr>
          <w:p w14:paraId="4412E10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1.4.03</w:t>
            </w:r>
          </w:p>
        </w:tc>
        <w:tc>
          <w:tcPr>
            <w:tcW w:w="6574" w:type="dxa"/>
          </w:tcPr>
          <w:p w14:paraId="2350B74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рецептуры, требования к качеству, условиям и срокам хранения полуфабрикатов для блюд, кулинарных изделий из мяса, домашней птицы, дичи, кролика разнообразного ассортимента, в том числе региональных;</w:t>
            </w:r>
          </w:p>
        </w:tc>
      </w:tr>
      <w:tr w:rsidR="00152337" w:rsidRPr="00152337" w14:paraId="477C7C52" w14:textId="77777777" w:rsidTr="00152337">
        <w:tc>
          <w:tcPr>
            <w:tcW w:w="1994" w:type="dxa"/>
            <w:vMerge/>
          </w:tcPr>
          <w:p w14:paraId="3BD8303E"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FBF871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1.4.04</w:t>
            </w:r>
          </w:p>
        </w:tc>
        <w:tc>
          <w:tcPr>
            <w:tcW w:w="6574" w:type="dxa"/>
          </w:tcPr>
          <w:p w14:paraId="21AEBC5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полуфабрикатов из мяса, домашней птицы, дичи, кролика, рубленой массы (нарезки, маринования, формования, панирования, фарширования, снятия филе, порционирования птицы, дичи и т.д.);</w:t>
            </w:r>
          </w:p>
        </w:tc>
      </w:tr>
      <w:tr w:rsidR="00152337" w:rsidRPr="00152337" w14:paraId="5BAD115B" w14:textId="77777777" w:rsidTr="00152337">
        <w:tc>
          <w:tcPr>
            <w:tcW w:w="1994" w:type="dxa"/>
            <w:vMerge/>
          </w:tcPr>
          <w:p w14:paraId="0DBA3567"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B9F5B3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1.4.05</w:t>
            </w:r>
          </w:p>
        </w:tc>
        <w:tc>
          <w:tcPr>
            <w:tcW w:w="6574" w:type="dxa"/>
          </w:tcPr>
          <w:p w14:paraId="6B7AA8D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способы сокращения потерь, сохранения пищевой ценности продуктов при приготовлении полуфабрикатов;</w:t>
            </w:r>
          </w:p>
        </w:tc>
      </w:tr>
      <w:tr w:rsidR="00152337" w:rsidRPr="00152337" w14:paraId="1F6C17E6" w14:textId="77777777" w:rsidTr="00152337">
        <w:tc>
          <w:tcPr>
            <w:tcW w:w="1994" w:type="dxa"/>
            <w:vMerge/>
          </w:tcPr>
          <w:p w14:paraId="197FBFA1"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4E748B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1.4.06</w:t>
            </w:r>
          </w:p>
        </w:tc>
        <w:tc>
          <w:tcPr>
            <w:tcW w:w="6574" w:type="dxa"/>
          </w:tcPr>
          <w:p w14:paraId="47DDB4C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tc>
      </w:tr>
      <w:tr w:rsidR="00152337" w:rsidRPr="00152337" w14:paraId="2798FAFA" w14:textId="77777777" w:rsidTr="00152337">
        <w:tc>
          <w:tcPr>
            <w:tcW w:w="1994" w:type="dxa"/>
            <w:vMerge/>
          </w:tcPr>
          <w:p w14:paraId="10DD867C" w14:textId="77777777" w:rsidR="00152337" w:rsidRPr="00152337" w:rsidRDefault="00152337" w:rsidP="00152337">
            <w:pPr>
              <w:spacing w:after="0" w:line="240" w:lineRule="auto"/>
              <w:ind w:left="-108"/>
              <w:jc w:val="center"/>
              <w:rPr>
                <w:rFonts w:ascii="Times New Roman" w:eastAsia="Calibri" w:hAnsi="Times New Roman" w:cs="Times New Roman"/>
                <w:b/>
                <w:color w:val="FF0000"/>
                <w:sz w:val="24"/>
                <w:szCs w:val="24"/>
              </w:rPr>
            </w:pPr>
          </w:p>
        </w:tc>
        <w:tc>
          <w:tcPr>
            <w:tcW w:w="1072" w:type="dxa"/>
          </w:tcPr>
          <w:p w14:paraId="1D7CF1C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1.4.07</w:t>
            </w:r>
          </w:p>
        </w:tc>
        <w:tc>
          <w:tcPr>
            <w:tcW w:w="6574" w:type="dxa"/>
          </w:tcPr>
          <w:p w14:paraId="5D552C7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правила и порядок расчета с потребителями при отпуске на вынос; ответственность за правильность расчетов;</w:t>
            </w:r>
          </w:p>
        </w:tc>
      </w:tr>
      <w:tr w:rsidR="00152337" w:rsidRPr="00152337" w14:paraId="26D6B1AD" w14:textId="77777777" w:rsidTr="00152337">
        <w:tc>
          <w:tcPr>
            <w:tcW w:w="1994" w:type="dxa"/>
            <w:vMerge/>
          </w:tcPr>
          <w:p w14:paraId="32E0FF72" w14:textId="77777777" w:rsidR="00152337" w:rsidRPr="00152337" w:rsidRDefault="00152337" w:rsidP="00152337">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CB47BD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1.4.08</w:t>
            </w:r>
          </w:p>
        </w:tc>
        <w:tc>
          <w:tcPr>
            <w:tcW w:w="6574" w:type="dxa"/>
          </w:tcPr>
          <w:p w14:paraId="33001FF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техника общения с потребителями; базовый словарный запас на иностранном языке</w:t>
            </w:r>
          </w:p>
        </w:tc>
      </w:tr>
    </w:tbl>
    <w:p w14:paraId="156B121E"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p>
    <w:p w14:paraId="47A2BB53"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p>
    <w:p w14:paraId="48F9425B"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r w:rsidRPr="00152337">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1D7389C8" w14:textId="77777777" w:rsidR="00152337" w:rsidRPr="00152337" w:rsidRDefault="00152337" w:rsidP="00152337">
      <w:pPr>
        <w:spacing w:after="0" w:line="240" w:lineRule="auto"/>
        <w:contextualSpacing/>
        <w:rPr>
          <w:rFonts w:ascii="Times New Roman" w:eastAsia="Times New Roman" w:hAnsi="Times New Roman" w:cs="Times New Roman"/>
          <w:sz w:val="24"/>
          <w:szCs w:val="24"/>
        </w:rPr>
      </w:pPr>
    </w:p>
    <w:p w14:paraId="747986A2" w14:textId="77777777" w:rsidR="00152337" w:rsidRPr="00152337" w:rsidRDefault="00152337" w:rsidP="00152337">
      <w:pPr>
        <w:spacing w:after="0" w:line="240" w:lineRule="auto"/>
        <w:rPr>
          <w:rFonts w:ascii="Times New Roman" w:hAnsi="Times New Roman" w:cs="Times New Roman"/>
          <w:sz w:val="24"/>
          <w:szCs w:val="24"/>
        </w:rPr>
      </w:pPr>
      <w:bookmarkStart w:id="29" w:name="_Hlk131174930"/>
      <w:r w:rsidRPr="00152337">
        <w:rPr>
          <w:rFonts w:ascii="Times New Roman" w:hAnsi="Times New Roman" w:cs="Times New Roman"/>
          <w:sz w:val="24"/>
          <w:szCs w:val="24"/>
        </w:rPr>
        <w:t>Всего часов 372</w:t>
      </w:r>
    </w:p>
    <w:p w14:paraId="752EF1E7" w14:textId="77777777" w:rsidR="00152337" w:rsidRPr="00152337" w:rsidRDefault="00152337" w:rsidP="00152337">
      <w:pPr>
        <w:spacing w:after="0" w:line="240" w:lineRule="auto"/>
        <w:ind w:firstLine="708"/>
        <w:rPr>
          <w:rFonts w:ascii="Times New Roman" w:hAnsi="Times New Roman" w:cs="Times New Roman"/>
          <w:sz w:val="24"/>
          <w:szCs w:val="24"/>
        </w:rPr>
      </w:pPr>
      <w:r w:rsidRPr="00152337">
        <w:rPr>
          <w:rFonts w:ascii="Times New Roman" w:hAnsi="Times New Roman" w:cs="Times New Roman"/>
          <w:sz w:val="24"/>
          <w:szCs w:val="24"/>
        </w:rPr>
        <w:t>в том числе в форме практической подготовки 306</w:t>
      </w:r>
    </w:p>
    <w:p w14:paraId="25033144" w14:textId="77777777" w:rsidR="00152337" w:rsidRPr="00152337" w:rsidRDefault="00152337" w:rsidP="00152337">
      <w:pPr>
        <w:spacing w:after="0" w:line="240" w:lineRule="auto"/>
        <w:rPr>
          <w:rFonts w:ascii="Times New Roman" w:hAnsi="Times New Roman" w:cs="Times New Roman"/>
          <w:sz w:val="24"/>
          <w:szCs w:val="24"/>
        </w:rPr>
      </w:pPr>
    </w:p>
    <w:p w14:paraId="0685CB68" w14:textId="77777777" w:rsidR="00152337" w:rsidRPr="00152337" w:rsidRDefault="00152337" w:rsidP="00152337">
      <w:pPr>
        <w:spacing w:after="0" w:line="240" w:lineRule="auto"/>
        <w:rPr>
          <w:rFonts w:ascii="Times New Roman" w:hAnsi="Times New Roman" w:cs="Times New Roman"/>
          <w:sz w:val="24"/>
          <w:szCs w:val="24"/>
        </w:rPr>
      </w:pPr>
      <w:r w:rsidRPr="00152337">
        <w:rPr>
          <w:rFonts w:ascii="Times New Roman" w:hAnsi="Times New Roman" w:cs="Times New Roman"/>
          <w:sz w:val="24"/>
          <w:szCs w:val="24"/>
        </w:rPr>
        <w:t>Из них на освоение МДК 108</w:t>
      </w:r>
    </w:p>
    <w:p w14:paraId="55D9161E" w14:textId="77777777" w:rsidR="00152337" w:rsidRPr="00152337" w:rsidRDefault="00152337" w:rsidP="00152337">
      <w:pPr>
        <w:spacing w:after="0" w:line="240" w:lineRule="auto"/>
        <w:ind w:firstLine="708"/>
        <w:rPr>
          <w:rFonts w:ascii="Times New Roman" w:hAnsi="Times New Roman" w:cs="Times New Roman"/>
          <w:i/>
          <w:sz w:val="24"/>
          <w:szCs w:val="24"/>
        </w:rPr>
      </w:pPr>
      <w:r w:rsidRPr="00152337">
        <w:rPr>
          <w:rFonts w:ascii="Times New Roman" w:hAnsi="Times New Roman" w:cs="Times New Roman"/>
          <w:sz w:val="24"/>
          <w:szCs w:val="24"/>
        </w:rPr>
        <w:t xml:space="preserve">в том числе самостоятельная работа </w:t>
      </w:r>
      <w:r w:rsidRPr="00152337">
        <w:rPr>
          <w:rFonts w:ascii="Times New Roman" w:hAnsi="Times New Roman" w:cs="Times New Roman"/>
          <w:i/>
          <w:sz w:val="24"/>
          <w:szCs w:val="24"/>
        </w:rPr>
        <w:t>0</w:t>
      </w:r>
    </w:p>
    <w:p w14:paraId="043265BA" w14:textId="77777777" w:rsidR="00152337" w:rsidRPr="00152337" w:rsidRDefault="00152337" w:rsidP="00152337">
      <w:pPr>
        <w:spacing w:after="0" w:line="240" w:lineRule="auto"/>
        <w:rPr>
          <w:rFonts w:ascii="Times New Roman" w:hAnsi="Times New Roman" w:cs="Times New Roman"/>
          <w:sz w:val="24"/>
          <w:szCs w:val="24"/>
        </w:rPr>
      </w:pPr>
      <w:r w:rsidRPr="00152337">
        <w:rPr>
          <w:rFonts w:ascii="Times New Roman" w:hAnsi="Times New Roman" w:cs="Times New Roman"/>
          <w:sz w:val="24"/>
          <w:szCs w:val="24"/>
        </w:rPr>
        <w:t>практики, в том числе учебная 108</w:t>
      </w:r>
    </w:p>
    <w:p w14:paraId="1C754878" w14:textId="77777777" w:rsidR="00152337" w:rsidRPr="00152337" w:rsidRDefault="00152337" w:rsidP="00152337">
      <w:pPr>
        <w:spacing w:after="0" w:line="240" w:lineRule="auto"/>
        <w:ind w:left="1416" w:firstLine="708"/>
        <w:rPr>
          <w:rFonts w:ascii="Times New Roman" w:hAnsi="Times New Roman" w:cs="Times New Roman"/>
          <w:sz w:val="24"/>
          <w:szCs w:val="24"/>
        </w:rPr>
      </w:pPr>
      <w:r w:rsidRPr="00152337">
        <w:rPr>
          <w:rFonts w:ascii="Times New Roman" w:hAnsi="Times New Roman" w:cs="Times New Roman"/>
          <w:sz w:val="24"/>
          <w:szCs w:val="24"/>
        </w:rPr>
        <w:t xml:space="preserve">   производственная 144</w:t>
      </w:r>
    </w:p>
    <w:p w14:paraId="5A69EA66" w14:textId="77777777" w:rsidR="00152337" w:rsidRPr="00152337" w:rsidRDefault="00152337" w:rsidP="00152337">
      <w:pPr>
        <w:spacing w:after="0" w:line="240" w:lineRule="auto"/>
        <w:rPr>
          <w:rFonts w:ascii="Times New Roman" w:hAnsi="Times New Roman" w:cs="Times New Roman"/>
          <w:i/>
          <w:sz w:val="24"/>
          <w:szCs w:val="24"/>
        </w:rPr>
      </w:pPr>
      <w:r w:rsidRPr="00152337">
        <w:rPr>
          <w:rFonts w:ascii="Times New Roman" w:hAnsi="Times New Roman" w:cs="Times New Roman"/>
          <w:iCs/>
          <w:sz w:val="24"/>
          <w:szCs w:val="24"/>
        </w:rPr>
        <w:t>Промежуточная аттестация</w:t>
      </w:r>
      <w:bookmarkEnd w:id="29"/>
      <w:r w:rsidRPr="00152337">
        <w:rPr>
          <w:rFonts w:ascii="Times New Roman" w:hAnsi="Times New Roman" w:cs="Times New Roman"/>
          <w:i/>
          <w:sz w:val="24"/>
          <w:szCs w:val="24"/>
        </w:rPr>
        <w:t>12</w:t>
      </w:r>
    </w:p>
    <w:p w14:paraId="2C523DD9" w14:textId="77777777" w:rsidR="00152337" w:rsidRPr="00152337" w:rsidRDefault="00152337" w:rsidP="00152337">
      <w:pPr>
        <w:spacing w:after="0" w:line="240" w:lineRule="auto"/>
        <w:rPr>
          <w:rFonts w:ascii="Times New Roman" w:eastAsia="Times New Roman" w:hAnsi="Times New Roman" w:cs="Times New Roman"/>
          <w:sz w:val="24"/>
          <w:szCs w:val="24"/>
        </w:rPr>
        <w:sectPr w:rsidR="00152337" w:rsidRPr="00152337" w:rsidSect="00152337">
          <w:pgSz w:w="11906" w:h="16838"/>
          <w:pgMar w:top="1134" w:right="567" w:bottom="1134" w:left="1701" w:header="709" w:footer="709" w:gutter="0"/>
          <w:cols w:space="708"/>
          <w:docGrid w:linePitch="360"/>
        </w:sectPr>
      </w:pPr>
    </w:p>
    <w:p w14:paraId="6A1B6BCC" w14:textId="77777777" w:rsidR="00152337" w:rsidRPr="00152337" w:rsidRDefault="00152337" w:rsidP="00152337">
      <w:pPr>
        <w:spacing w:after="0" w:line="240" w:lineRule="auto"/>
        <w:jc w:val="center"/>
        <w:rPr>
          <w:rFonts w:ascii="Times New Roman" w:eastAsia="Times New Roman" w:hAnsi="Times New Roman" w:cs="Times New Roman"/>
          <w:b/>
          <w:caps/>
          <w:sz w:val="24"/>
          <w:szCs w:val="24"/>
        </w:rPr>
      </w:pPr>
      <w:r w:rsidRPr="00152337">
        <w:rPr>
          <w:rFonts w:ascii="Times New Roman" w:eastAsia="Times New Roman" w:hAnsi="Times New Roman" w:cs="Times New Roman"/>
          <w:b/>
          <w:caps/>
          <w:sz w:val="24"/>
          <w:szCs w:val="24"/>
        </w:rPr>
        <w:t>2. Структура и содержание профессионального модуля</w:t>
      </w:r>
    </w:p>
    <w:p w14:paraId="39035344" w14:textId="77777777" w:rsidR="00152337" w:rsidRPr="00152337" w:rsidRDefault="00152337" w:rsidP="00152337">
      <w:pPr>
        <w:spacing w:after="0" w:line="240" w:lineRule="auto"/>
        <w:ind w:firstLine="851"/>
        <w:rPr>
          <w:rFonts w:ascii="Times New Roman" w:eastAsia="Times New Roman" w:hAnsi="Times New Roman" w:cs="Times New Roman"/>
          <w:sz w:val="24"/>
          <w:szCs w:val="24"/>
        </w:rPr>
      </w:pPr>
      <w:r w:rsidRPr="00152337">
        <w:rPr>
          <w:rFonts w:ascii="Times New Roman" w:eastAsia="Times New Roman" w:hAnsi="Times New Roman" w:cs="Times New Roman"/>
          <w:b/>
          <w:sz w:val="24"/>
          <w:szCs w:val="24"/>
        </w:rPr>
        <w:t>2.1. Структура профессионального модуля</w:t>
      </w:r>
    </w:p>
    <w:p w14:paraId="4F9E2F98" w14:textId="77777777" w:rsidR="00152337" w:rsidRPr="00152337" w:rsidRDefault="00152337" w:rsidP="00152337">
      <w:pPr>
        <w:spacing w:after="0" w:line="240" w:lineRule="auto"/>
        <w:ind w:firstLine="709"/>
        <w:jc w:val="both"/>
        <w:rPr>
          <w:rFonts w:ascii="Times New Roman" w:eastAsia="Times New Roman" w:hAnsi="Times New Roman" w:cs="Times New Roman"/>
          <w:b/>
          <w:iCs/>
          <w:sz w:val="24"/>
          <w:szCs w:val="24"/>
        </w:rPr>
      </w:pPr>
    </w:p>
    <w:tbl>
      <w:tblPr>
        <w:tblW w:w="46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2242"/>
        <w:gridCol w:w="1204"/>
        <w:gridCol w:w="905"/>
        <w:gridCol w:w="921"/>
        <w:gridCol w:w="1187"/>
        <w:gridCol w:w="924"/>
        <w:gridCol w:w="1126"/>
        <w:gridCol w:w="1057"/>
        <w:gridCol w:w="2034"/>
      </w:tblGrid>
      <w:tr w:rsidR="00152337" w:rsidRPr="00152337" w14:paraId="3A13473D" w14:textId="77777777" w:rsidTr="00152337">
        <w:trPr>
          <w:trHeight w:val="484"/>
        </w:trPr>
        <w:tc>
          <w:tcPr>
            <w:tcW w:w="807" w:type="pct"/>
            <w:vMerge w:val="restart"/>
            <w:tcBorders>
              <w:bottom w:val="single" w:sz="4" w:space="0" w:color="auto"/>
            </w:tcBorders>
            <w:vAlign w:val="center"/>
          </w:tcPr>
          <w:p w14:paraId="0294B689"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Коды профессиональных и общих компетенций</w:t>
            </w:r>
          </w:p>
        </w:tc>
        <w:tc>
          <w:tcPr>
            <w:tcW w:w="810" w:type="pct"/>
            <w:vMerge w:val="restart"/>
            <w:tcBorders>
              <w:bottom w:val="single" w:sz="4" w:space="0" w:color="auto"/>
            </w:tcBorders>
            <w:vAlign w:val="center"/>
          </w:tcPr>
          <w:p w14:paraId="1E2B50DB"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Наименования разделов профессионального модуля</w:t>
            </w:r>
          </w:p>
        </w:tc>
        <w:tc>
          <w:tcPr>
            <w:tcW w:w="435" w:type="pct"/>
            <w:vMerge w:val="restart"/>
            <w:tcBorders>
              <w:bottom w:val="single" w:sz="4" w:space="0" w:color="auto"/>
            </w:tcBorders>
            <w:vAlign w:val="center"/>
          </w:tcPr>
          <w:p w14:paraId="7EC9A60B"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iCs/>
                <w:sz w:val="24"/>
                <w:szCs w:val="24"/>
              </w:rPr>
              <w:t>Всего, час.</w:t>
            </w:r>
          </w:p>
        </w:tc>
        <w:tc>
          <w:tcPr>
            <w:tcW w:w="327" w:type="pct"/>
            <w:vMerge w:val="restart"/>
            <w:tcBorders>
              <w:bottom w:val="single" w:sz="4" w:space="0" w:color="auto"/>
            </w:tcBorders>
            <w:textDirection w:val="btLr"/>
            <w:vAlign w:val="center"/>
          </w:tcPr>
          <w:p w14:paraId="18F3E597" w14:textId="77777777" w:rsidR="00152337" w:rsidRPr="00152337" w:rsidRDefault="00152337" w:rsidP="00152337">
            <w:pPr>
              <w:spacing w:after="0" w:line="240" w:lineRule="auto"/>
              <w:ind w:left="113" w:right="113"/>
              <w:jc w:val="center"/>
              <w:rPr>
                <w:rFonts w:ascii="Times New Roman" w:eastAsia="Times New Roman" w:hAnsi="Times New Roman" w:cs="Times New Roman"/>
                <w:sz w:val="24"/>
                <w:szCs w:val="24"/>
              </w:rPr>
            </w:pPr>
            <w:r w:rsidRPr="00152337">
              <w:rPr>
                <w:rFonts w:ascii="Times New Roman" w:eastAsia="Times New Roman" w:hAnsi="Times New Roman" w:cs="Times New Roman"/>
                <w:iCs/>
                <w:sz w:val="24"/>
                <w:szCs w:val="24"/>
              </w:rPr>
              <w:t>В т.ч. в форме практической подготовки</w:t>
            </w:r>
          </w:p>
        </w:tc>
        <w:tc>
          <w:tcPr>
            <w:tcW w:w="2620" w:type="pct"/>
            <w:gridSpan w:val="6"/>
            <w:tcBorders>
              <w:bottom w:val="single" w:sz="4" w:space="0" w:color="auto"/>
            </w:tcBorders>
          </w:tcPr>
          <w:p w14:paraId="5FBB936B"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Объем профессионального модуля, ак. час.</w:t>
            </w:r>
          </w:p>
        </w:tc>
      </w:tr>
      <w:tr w:rsidR="00152337" w:rsidRPr="00152337" w14:paraId="23B0154F" w14:textId="77777777" w:rsidTr="00152337">
        <w:trPr>
          <w:trHeight w:val="58"/>
        </w:trPr>
        <w:tc>
          <w:tcPr>
            <w:tcW w:w="807" w:type="pct"/>
            <w:vMerge/>
          </w:tcPr>
          <w:p w14:paraId="10A0C10F"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810" w:type="pct"/>
            <w:vMerge/>
            <w:vAlign w:val="center"/>
          </w:tcPr>
          <w:p w14:paraId="021B2462"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435" w:type="pct"/>
            <w:vMerge/>
            <w:vAlign w:val="center"/>
          </w:tcPr>
          <w:p w14:paraId="664F8576" w14:textId="77777777" w:rsidR="00152337" w:rsidRPr="00152337" w:rsidRDefault="00152337" w:rsidP="00152337">
            <w:pPr>
              <w:spacing w:after="0" w:line="240" w:lineRule="auto"/>
              <w:rPr>
                <w:rFonts w:ascii="Times New Roman" w:eastAsia="Times New Roman" w:hAnsi="Times New Roman" w:cs="Times New Roman"/>
                <w:i/>
                <w:iCs/>
                <w:sz w:val="24"/>
                <w:szCs w:val="24"/>
              </w:rPr>
            </w:pPr>
          </w:p>
        </w:tc>
        <w:tc>
          <w:tcPr>
            <w:tcW w:w="327" w:type="pct"/>
            <w:vMerge/>
            <w:shd w:val="clear" w:color="auto" w:fill="FFFF00"/>
          </w:tcPr>
          <w:p w14:paraId="13BFF31D"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p>
        </w:tc>
        <w:tc>
          <w:tcPr>
            <w:tcW w:w="1503" w:type="pct"/>
            <w:gridSpan w:val="4"/>
          </w:tcPr>
          <w:p w14:paraId="45DE5196"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Обучение по МДК</w:t>
            </w:r>
          </w:p>
        </w:tc>
        <w:tc>
          <w:tcPr>
            <w:tcW w:w="1117" w:type="pct"/>
            <w:gridSpan w:val="2"/>
            <w:vMerge w:val="restart"/>
            <w:vAlign w:val="center"/>
          </w:tcPr>
          <w:p w14:paraId="7CECCE37"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Практики</w:t>
            </w:r>
          </w:p>
        </w:tc>
      </w:tr>
      <w:tr w:rsidR="00152337" w:rsidRPr="00152337" w14:paraId="29B6EEE0" w14:textId="77777777" w:rsidTr="00152337">
        <w:tc>
          <w:tcPr>
            <w:tcW w:w="807" w:type="pct"/>
            <w:vMerge/>
          </w:tcPr>
          <w:p w14:paraId="352E3EF5"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810" w:type="pct"/>
            <w:vMerge/>
            <w:vAlign w:val="center"/>
          </w:tcPr>
          <w:p w14:paraId="4A320CE1"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435" w:type="pct"/>
            <w:vMerge/>
            <w:vAlign w:val="center"/>
          </w:tcPr>
          <w:p w14:paraId="7D24DF56" w14:textId="77777777" w:rsidR="00152337" w:rsidRPr="00152337" w:rsidRDefault="00152337" w:rsidP="00152337">
            <w:pPr>
              <w:spacing w:after="0" w:line="240" w:lineRule="auto"/>
              <w:rPr>
                <w:rFonts w:ascii="Times New Roman" w:eastAsia="Times New Roman" w:hAnsi="Times New Roman" w:cs="Times New Roman"/>
                <w:i/>
                <w:iCs/>
                <w:sz w:val="24"/>
                <w:szCs w:val="24"/>
              </w:rPr>
            </w:pPr>
          </w:p>
        </w:tc>
        <w:tc>
          <w:tcPr>
            <w:tcW w:w="327" w:type="pct"/>
            <w:vMerge/>
            <w:shd w:val="clear" w:color="auto" w:fill="FFFF00"/>
          </w:tcPr>
          <w:p w14:paraId="0A98F103"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p>
        </w:tc>
        <w:tc>
          <w:tcPr>
            <w:tcW w:w="333" w:type="pct"/>
            <w:vMerge w:val="restart"/>
          </w:tcPr>
          <w:p w14:paraId="2862C2DA"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Всего</w:t>
            </w:r>
          </w:p>
        </w:tc>
        <w:tc>
          <w:tcPr>
            <w:tcW w:w="1170" w:type="pct"/>
            <w:gridSpan w:val="3"/>
          </w:tcPr>
          <w:p w14:paraId="6FD9F8F6"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В том числе</w:t>
            </w:r>
          </w:p>
        </w:tc>
        <w:tc>
          <w:tcPr>
            <w:tcW w:w="1117" w:type="pct"/>
            <w:gridSpan w:val="2"/>
            <w:vMerge/>
            <w:vAlign w:val="center"/>
          </w:tcPr>
          <w:p w14:paraId="1830F86B" w14:textId="77777777" w:rsidR="00152337" w:rsidRPr="00152337" w:rsidRDefault="00152337" w:rsidP="00152337">
            <w:pPr>
              <w:suppressAutoHyphens/>
              <w:spacing w:after="0" w:line="240" w:lineRule="auto"/>
              <w:jc w:val="center"/>
              <w:rPr>
                <w:rFonts w:ascii="Times New Roman" w:eastAsia="Times New Roman" w:hAnsi="Times New Roman" w:cs="Times New Roman"/>
                <w:i/>
                <w:sz w:val="24"/>
                <w:szCs w:val="24"/>
              </w:rPr>
            </w:pPr>
          </w:p>
        </w:tc>
      </w:tr>
      <w:tr w:rsidR="00152337" w:rsidRPr="00152337" w14:paraId="31A98187" w14:textId="77777777" w:rsidTr="00152337">
        <w:trPr>
          <w:cantSplit/>
          <w:trHeight w:val="1859"/>
        </w:trPr>
        <w:tc>
          <w:tcPr>
            <w:tcW w:w="807" w:type="pct"/>
            <w:vMerge/>
          </w:tcPr>
          <w:p w14:paraId="69F6BE38"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810" w:type="pct"/>
            <w:vMerge/>
            <w:vAlign w:val="center"/>
          </w:tcPr>
          <w:p w14:paraId="39EC690C"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435" w:type="pct"/>
            <w:vMerge/>
            <w:vAlign w:val="center"/>
          </w:tcPr>
          <w:p w14:paraId="3D86D11E"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327" w:type="pct"/>
            <w:vMerge/>
            <w:shd w:val="clear" w:color="auto" w:fill="FFFF00"/>
          </w:tcPr>
          <w:p w14:paraId="78114AFB" w14:textId="77777777" w:rsidR="00152337" w:rsidRPr="00152337" w:rsidRDefault="00152337" w:rsidP="00152337">
            <w:pPr>
              <w:suppressAutoHyphens/>
              <w:spacing w:after="0" w:line="240" w:lineRule="auto"/>
              <w:jc w:val="center"/>
              <w:rPr>
                <w:rFonts w:ascii="Times New Roman" w:eastAsia="Times New Roman" w:hAnsi="Times New Roman" w:cs="Times New Roman"/>
                <w:i/>
                <w:sz w:val="24"/>
                <w:szCs w:val="24"/>
              </w:rPr>
            </w:pPr>
          </w:p>
        </w:tc>
        <w:tc>
          <w:tcPr>
            <w:tcW w:w="333" w:type="pct"/>
            <w:vMerge/>
          </w:tcPr>
          <w:p w14:paraId="4A766C47" w14:textId="77777777" w:rsidR="00152337" w:rsidRPr="00152337" w:rsidRDefault="00152337" w:rsidP="00152337">
            <w:pPr>
              <w:suppressAutoHyphens/>
              <w:spacing w:after="0" w:line="240" w:lineRule="auto"/>
              <w:jc w:val="center"/>
              <w:rPr>
                <w:rFonts w:ascii="Times New Roman" w:eastAsia="Times New Roman" w:hAnsi="Times New Roman" w:cs="Times New Roman"/>
                <w:i/>
                <w:sz w:val="24"/>
                <w:szCs w:val="24"/>
              </w:rPr>
            </w:pPr>
          </w:p>
        </w:tc>
        <w:tc>
          <w:tcPr>
            <w:tcW w:w="429" w:type="pct"/>
            <w:textDirection w:val="btLr"/>
            <w:vAlign w:val="center"/>
          </w:tcPr>
          <w:p w14:paraId="3C24CB9E"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i/>
                <w:sz w:val="24"/>
                <w:szCs w:val="24"/>
              </w:rPr>
            </w:pPr>
            <w:r w:rsidRPr="00152337">
              <w:rPr>
                <w:rFonts w:ascii="Times New Roman" w:eastAsia="Times New Roman" w:hAnsi="Times New Roman" w:cs="Times New Roman"/>
                <w:sz w:val="24"/>
                <w:szCs w:val="24"/>
              </w:rPr>
              <w:t xml:space="preserve">Лабораторных </w:t>
            </w:r>
            <w:r w:rsidRPr="00152337">
              <w:rPr>
                <w:rFonts w:ascii="Times New Roman" w:eastAsia="Times New Roman" w:hAnsi="Times New Roman" w:cs="Times New Roman"/>
                <w:sz w:val="24"/>
                <w:szCs w:val="24"/>
              </w:rPr>
              <w:br/>
              <w:t>и практических занятий</w:t>
            </w:r>
          </w:p>
        </w:tc>
        <w:tc>
          <w:tcPr>
            <w:tcW w:w="334" w:type="pct"/>
            <w:textDirection w:val="btLr"/>
            <w:vAlign w:val="center"/>
          </w:tcPr>
          <w:p w14:paraId="6AA42E7C"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Самостоятельная работа</w:t>
            </w:r>
            <w:r w:rsidRPr="00152337">
              <w:rPr>
                <w:rFonts w:ascii="Times New Roman" w:eastAsia="Times New Roman" w:hAnsi="Times New Roman" w:cs="Times New Roman"/>
                <w:i/>
                <w:sz w:val="24"/>
                <w:szCs w:val="24"/>
                <w:vertAlign w:val="superscript"/>
              </w:rPr>
              <w:footnoteReference w:id="2"/>
            </w:r>
          </w:p>
        </w:tc>
        <w:tc>
          <w:tcPr>
            <w:tcW w:w="407" w:type="pct"/>
            <w:textDirection w:val="btLr"/>
            <w:vAlign w:val="center"/>
          </w:tcPr>
          <w:p w14:paraId="37982CD4"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Промежуточная аттестация</w:t>
            </w:r>
          </w:p>
        </w:tc>
        <w:tc>
          <w:tcPr>
            <w:tcW w:w="382" w:type="pct"/>
            <w:vAlign w:val="center"/>
          </w:tcPr>
          <w:p w14:paraId="63FC9C6D"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i/>
                <w:sz w:val="24"/>
                <w:szCs w:val="24"/>
              </w:rPr>
            </w:pPr>
            <w:r w:rsidRPr="00152337">
              <w:rPr>
                <w:rFonts w:ascii="Times New Roman" w:eastAsia="Times New Roman" w:hAnsi="Times New Roman" w:cs="Times New Roman"/>
                <w:sz w:val="24"/>
                <w:szCs w:val="24"/>
              </w:rPr>
              <w:t>Учебная</w:t>
            </w:r>
          </w:p>
        </w:tc>
        <w:tc>
          <w:tcPr>
            <w:tcW w:w="735" w:type="pct"/>
            <w:vAlign w:val="center"/>
          </w:tcPr>
          <w:p w14:paraId="6D09F283"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i/>
                <w:sz w:val="24"/>
                <w:szCs w:val="24"/>
              </w:rPr>
            </w:pPr>
            <w:r w:rsidRPr="00152337">
              <w:rPr>
                <w:rFonts w:ascii="Times New Roman" w:eastAsia="Times New Roman" w:hAnsi="Times New Roman" w:cs="Times New Roman"/>
                <w:sz w:val="24"/>
                <w:szCs w:val="24"/>
              </w:rPr>
              <w:t>Производственная</w:t>
            </w:r>
          </w:p>
        </w:tc>
      </w:tr>
      <w:tr w:rsidR="00152337" w:rsidRPr="00152337" w14:paraId="5A9C361B" w14:textId="77777777" w:rsidTr="00152337">
        <w:trPr>
          <w:trHeight w:val="415"/>
        </w:trPr>
        <w:tc>
          <w:tcPr>
            <w:tcW w:w="807" w:type="pct"/>
            <w:vAlign w:val="center"/>
          </w:tcPr>
          <w:p w14:paraId="4EDAEE49"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w:t>
            </w:r>
          </w:p>
        </w:tc>
        <w:tc>
          <w:tcPr>
            <w:tcW w:w="810" w:type="pct"/>
            <w:vAlign w:val="center"/>
          </w:tcPr>
          <w:p w14:paraId="3FF442FB"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2</w:t>
            </w:r>
          </w:p>
        </w:tc>
        <w:tc>
          <w:tcPr>
            <w:tcW w:w="435" w:type="pct"/>
            <w:vAlign w:val="center"/>
          </w:tcPr>
          <w:p w14:paraId="18BA7692"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3</w:t>
            </w:r>
          </w:p>
        </w:tc>
        <w:tc>
          <w:tcPr>
            <w:tcW w:w="327" w:type="pct"/>
            <w:vAlign w:val="center"/>
          </w:tcPr>
          <w:p w14:paraId="44637B4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4</w:t>
            </w:r>
          </w:p>
        </w:tc>
        <w:tc>
          <w:tcPr>
            <w:tcW w:w="333" w:type="pct"/>
            <w:vAlign w:val="center"/>
          </w:tcPr>
          <w:p w14:paraId="377D547F"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5</w:t>
            </w:r>
          </w:p>
        </w:tc>
        <w:tc>
          <w:tcPr>
            <w:tcW w:w="429" w:type="pct"/>
            <w:vAlign w:val="center"/>
          </w:tcPr>
          <w:p w14:paraId="5E1F4FB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6</w:t>
            </w:r>
          </w:p>
        </w:tc>
        <w:tc>
          <w:tcPr>
            <w:tcW w:w="334" w:type="pct"/>
            <w:vAlign w:val="center"/>
          </w:tcPr>
          <w:p w14:paraId="72423FE6"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7</w:t>
            </w:r>
          </w:p>
        </w:tc>
        <w:tc>
          <w:tcPr>
            <w:tcW w:w="407" w:type="pct"/>
            <w:vAlign w:val="center"/>
          </w:tcPr>
          <w:p w14:paraId="729A56A2"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8</w:t>
            </w:r>
          </w:p>
        </w:tc>
        <w:tc>
          <w:tcPr>
            <w:tcW w:w="382" w:type="pct"/>
            <w:vAlign w:val="center"/>
          </w:tcPr>
          <w:p w14:paraId="25FA7D43"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9</w:t>
            </w:r>
          </w:p>
        </w:tc>
        <w:tc>
          <w:tcPr>
            <w:tcW w:w="735" w:type="pct"/>
            <w:vAlign w:val="center"/>
          </w:tcPr>
          <w:p w14:paraId="15A44949"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10</w:t>
            </w:r>
          </w:p>
        </w:tc>
      </w:tr>
      <w:tr w:rsidR="00152337" w:rsidRPr="00152337" w14:paraId="611EA2A8" w14:textId="77777777" w:rsidTr="00152337">
        <w:tc>
          <w:tcPr>
            <w:tcW w:w="807" w:type="pct"/>
          </w:tcPr>
          <w:p w14:paraId="35D499AD"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ПК 1.1, ПК 1.2</w:t>
            </w:r>
          </w:p>
          <w:p w14:paraId="381862F5"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1A991411"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7DA39974"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0842E9B6"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0.7, ОК 0.9</w:t>
            </w:r>
          </w:p>
        </w:tc>
        <w:tc>
          <w:tcPr>
            <w:tcW w:w="810" w:type="pct"/>
          </w:tcPr>
          <w:p w14:paraId="0A0C9442" w14:textId="77777777" w:rsidR="00152337" w:rsidRPr="00152337" w:rsidRDefault="00152337" w:rsidP="00152337">
            <w:pPr>
              <w:spacing w:after="0" w:line="240" w:lineRule="auto"/>
              <w:rPr>
                <w:rFonts w:ascii="Times New Roman" w:eastAsia="Times New Roman" w:hAnsi="Times New Roman" w:cs="Times New Roman"/>
                <w:sz w:val="24"/>
                <w:szCs w:val="24"/>
              </w:rPr>
            </w:pPr>
            <w:r w:rsidRPr="00152337">
              <w:rPr>
                <w:rFonts w:ascii="Times New Roman" w:eastAsia="Times New Roman" w:hAnsi="Times New Roman" w:cs="Times New Roman"/>
                <w:bCs/>
                <w:sz w:val="24"/>
                <w:szCs w:val="24"/>
              </w:rPr>
              <w:t>Раздел 1.Организация процессов обработки сырья, приготовления и подготовки к реализации полуфабрикатов для блюд, кулинарных изделий разнообразного ассортимента</w:t>
            </w:r>
          </w:p>
        </w:tc>
        <w:tc>
          <w:tcPr>
            <w:tcW w:w="435" w:type="pct"/>
          </w:tcPr>
          <w:p w14:paraId="1FA050BD"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114</w:t>
            </w:r>
          </w:p>
        </w:tc>
        <w:tc>
          <w:tcPr>
            <w:tcW w:w="327" w:type="pct"/>
          </w:tcPr>
          <w:p w14:paraId="6446354E"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90</w:t>
            </w:r>
          </w:p>
        </w:tc>
        <w:tc>
          <w:tcPr>
            <w:tcW w:w="333" w:type="pct"/>
          </w:tcPr>
          <w:p w14:paraId="7477D896"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42</w:t>
            </w:r>
          </w:p>
        </w:tc>
        <w:tc>
          <w:tcPr>
            <w:tcW w:w="429" w:type="pct"/>
          </w:tcPr>
          <w:p w14:paraId="34BCD7DF"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sz w:val="24"/>
                <w:szCs w:val="24"/>
              </w:rPr>
              <w:t>18</w:t>
            </w:r>
          </w:p>
        </w:tc>
        <w:tc>
          <w:tcPr>
            <w:tcW w:w="334" w:type="pct"/>
          </w:tcPr>
          <w:p w14:paraId="4BB256B6"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0</w:t>
            </w:r>
          </w:p>
        </w:tc>
        <w:tc>
          <w:tcPr>
            <w:tcW w:w="407" w:type="pct"/>
          </w:tcPr>
          <w:p w14:paraId="13B54FA6"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w:t>
            </w:r>
          </w:p>
        </w:tc>
        <w:tc>
          <w:tcPr>
            <w:tcW w:w="382" w:type="pct"/>
          </w:tcPr>
          <w:p w14:paraId="2DBD4A61"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36</w:t>
            </w:r>
          </w:p>
        </w:tc>
        <w:tc>
          <w:tcPr>
            <w:tcW w:w="735" w:type="pct"/>
          </w:tcPr>
          <w:p w14:paraId="51DB321F"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36</w:t>
            </w:r>
          </w:p>
        </w:tc>
      </w:tr>
      <w:tr w:rsidR="00152337" w:rsidRPr="00152337" w14:paraId="35346976" w14:textId="77777777" w:rsidTr="00152337">
        <w:trPr>
          <w:trHeight w:val="314"/>
        </w:trPr>
        <w:tc>
          <w:tcPr>
            <w:tcW w:w="807" w:type="pct"/>
          </w:tcPr>
          <w:p w14:paraId="6F52E73D"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ПК 1.3, ПК 1.4</w:t>
            </w:r>
          </w:p>
          <w:p w14:paraId="5A7DF1B1"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2CADE7BF"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26A05910"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70858A02" w14:textId="77777777" w:rsidR="00152337" w:rsidRPr="00152337" w:rsidRDefault="00152337" w:rsidP="00152337">
            <w:pPr>
              <w:spacing w:after="0" w:line="240" w:lineRule="auto"/>
              <w:rPr>
                <w:rFonts w:ascii="Times New Roman" w:eastAsia="Times New Roman" w:hAnsi="Times New Roman" w:cs="Times New Roman"/>
                <w:sz w:val="24"/>
                <w:szCs w:val="24"/>
              </w:rPr>
            </w:pPr>
            <w:r w:rsidRPr="00152337">
              <w:rPr>
                <w:rFonts w:ascii="Times New Roman" w:eastAsia="Times New Roman" w:hAnsi="Times New Roman" w:cs="Times New Roman"/>
                <w:b/>
                <w:bCs/>
                <w:sz w:val="24"/>
                <w:szCs w:val="24"/>
              </w:rPr>
              <w:t>ОК 0.7, ОК 0.9</w:t>
            </w:r>
          </w:p>
        </w:tc>
        <w:tc>
          <w:tcPr>
            <w:tcW w:w="810" w:type="pct"/>
          </w:tcPr>
          <w:p w14:paraId="4E0C6EB4" w14:textId="77777777" w:rsidR="00152337" w:rsidRPr="00152337" w:rsidRDefault="00152337" w:rsidP="00152337">
            <w:pPr>
              <w:spacing w:after="0" w:line="240" w:lineRule="auto"/>
              <w:rPr>
                <w:rFonts w:ascii="Times New Roman" w:eastAsia="Times New Roman" w:hAnsi="Times New Roman" w:cs="Times New Roman"/>
                <w:sz w:val="24"/>
                <w:szCs w:val="24"/>
              </w:rPr>
            </w:pPr>
            <w:r w:rsidRPr="00152337">
              <w:rPr>
                <w:rFonts w:ascii="Times New Roman" w:eastAsia="Times New Roman" w:hAnsi="Times New Roman" w:cs="Times New Roman"/>
                <w:bCs/>
                <w:sz w:val="24"/>
                <w:szCs w:val="24"/>
              </w:rPr>
              <w:t>Раздел 2. Обработка сырья и приготовление полуфабрикатов из него</w:t>
            </w:r>
          </w:p>
        </w:tc>
        <w:tc>
          <w:tcPr>
            <w:tcW w:w="435" w:type="pct"/>
          </w:tcPr>
          <w:p w14:paraId="4DFFD285"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b/>
                <w:bCs/>
                <w:sz w:val="24"/>
                <w:szCs w:val="24"/>
              </w:rPr>
              <w:t>258</w:t>
            </w:r>
          </w:p>
        </w:tc>
        <w:tc>
          <w:tcPr>
            <w:tcW w:w="327" w:type="pct"/>
          </w:tcPr>
          <w:p w14:paraId="6A3C1E11"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216</w:t>
            </w:r>
          </w:p>
        </w:tc>
        <w:tc>
          <w:tcPr>
            <w:tcW w:w="333" w:type="pct"/>
          </w:tcPr>
          <w:p w14:paraId="1F5A65A5"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78</w:t>
            </w:r>
          </w:p>
        </w:tc>
        <w:tc>
          <w:tcPr>
            <w:tcW w:w="429" w:type="pct"/>
          </w:tcPr>
          <w:p w14:paraId="69FA1AE5"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sz w:val="24"/>
                <w:szCs w:val="24"/>
              </w:rPr>
              <w:t>36</w:t>
            </w:r>
          </w:p>
        </w:tc>
        <w:tc>
          <w:tcPr>
            <w:tcW w:w="334" w:type="pct"/>
          </w:tcPr>
          <w:p w14:paraId="3AE6A69F"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407" w:type="pct"/>
          </w:tcPr>
          <w:p w14:paraId="3D92FD06"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w:t>
            </w:r>
          </w:p>
        </w:tc>
        <w:tc>
          <w:tcPr>
            <w:tcW w:w="382" w:type="pct"/>
          </w:tcPr>
          <w:p w14:paraId="4B01B22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72</w:t>
            </w:r>
          </w:p>
        </w:tc>
        <w:tc>
          <w:tcPr>
            <w:tcW w:w="735" w:type="pct"/>
          </w:tcPr>
          <w:p w14:paraId="1B1CA6B7"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108</w:t>
            </w:r>
          </w:p>
        </w:tc>
      </w:tr>
      <w:tr w:rsidR="00152337" w:rsidRPr="00152337" w14:paraId="1BC487BA" w14:textId="77777777" w:rsidTr="00152337">
        <w:trPr>
          <w:trHeight w:val="314"/>
        </w:trPr>
        <w:tc>
          <w:tcPr>
            <w:tcW w:w="807" w:type="pct"/>
          </w:tcPr>
          <w:p w14:paraId="36BEA970" w14:textId="77777777" w:rsidR="00152337" w:rsidRPr="00152337" w:rsidRDefault="00152337" w:rsidP="00152337">
            <w:pPr>
              <w:spacing w:after="0" w:line="240" w:lineRule="auto"/>
              <w:rPr>
                <w:rFonts w:ascii="Times New Roman" w:eastAsia="Times New Roman" w:hAnsi="Times New Roman" w:cs="Times New Roman"/>
                <w:sz w:val="24"/>
                <w:szCs w:val="24"/>
              </w:rPr>
            </w:pPr>
          </w:p>
        </w:tc>
        <w:tc>
          <w:tcPr>
            <w:tcW w:w="810" w:type="pct"/>
          </w:tcPr>
          <w:p w14:paraId="4B76F1CC"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Учебная практика</w:t>
            </w:r>
          </w:p>
        </w:tc>
        <w:tc>
          <w:tcPr>
            <w:tcW w:w="435" w:type="pct"/>
          </w:tcPr>
          <w:p w14:paraId="2D26FD3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108</w:t>
            </w:r>
          </w:p>
        </w:tc>
        <w:tc>
          <w:tcPr>
            <w:tcW w:w="327" w:type="pct"/>
          </w:tcPr>
          <w:p w14:paraId="4BCD2C94"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b/>
                <w:bCs/>
                <w:sz w:val="24"/>
                <w:szCs w:val="24"/>
              </w:rPr>
              <w:t>108</w:t>
            </w:r>
          </w:p>
        </w:tc>
        <w:tc>
          <w:tcPr>
            <w:tcW w:w="333" w:type="pct"/>
          </w:tcPr>
          <w:p w14:paraId="1933FE70"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c>
          <w:tcPr>
            <w:tcW w:w="429" w:type="pct"/>
          </w:tcPr>
          <w:p w14:paraId="7AB4CBE7"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34" w:type="pct"/>
          </w:tcPr>
          <w:p w14:paraId="04FF461F"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407" w:type="pct"/>
          </w:tcPr>
          <w:p w14:paraId="5031C7A3"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82" w:type="pct"/>
          </w:tcPr>
          <w:p w14:paraId="20C490C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108</w:t>
            </w:r>
          </w:p>
        </w:tc>
        <w:tc>
          <w:tcPr>
            <w:tcW w:w="735" w:type="pct"/>
          </w:tcPr>
          <w:p w14:paraId="2FF316F5"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r>
      <w:tr w:rsidR="00152337" w:rsidRPr="00152337" w14:paraId="681DE16E" w14:textId="77777777" w:rsidTr="00152337">
        <w:trPr>
          <w:trHeight w:val="314"/>
        </w:trPr>
        <w:tc>
          <w:tcPr>
            <w:tcW w:w="807" w:type="pct"/>
          </w:tcPr>
          <w:p w14:paraId="5D97B26D" w14:textId="77777777" w:rsidR="00152337" w:rsidRPr="00152337" w:rsidRDefault="00152337" w:rsidP="00152337">
            <w:pPr>
              <w:spacing w:after="0" w:line="240" w:lineRule="auto"/>
              <w:rPr>
                <w:rFonts w:ascii="Times New Roman" w:eastAsia="Times New Roman" w:hAnsi="Times New Roman" w:cs="Times New Roman"/>
                <w:sz w:val="24"/>
                <w:szCs w:val="24"/>
              </w:rPr>
            </w:pPr>
          </w:p>
        </w:tc>
        <w:tc>
          <w:tcPr>
            <w:tcW w:w="810" w:type="pct"/>
          </w:tcPr>
          <w:p w14:paraId="1FA4E0DB" w14:textId="77777777" w:rsidR="00152337" w:rsidRPr="00152337" w:rsidRDefault="00152337" w:rsidP="00152337">
            <w:pPr>
              <w:spacing w:after="0" w:line="240" w:lineRule="auto"/>
              <w:rPr>
                <w:rFonts w:ascii="Times New Roman" w:eastAsia="Times New Roman" w:hAnsi="Times New Roman" w:cs="Times New Roman"/>
                <w:b/>
                <w:bCs/>
                <w:sz w:val="24"/>
                <w:szCs w:val="24"/>
                <w:u w:val="single"/>
              </w:rPr>
            </w:pPr>
            <w:r w:rsidRPr="00152337">
              <w:rPr>
                <w:rFonts w:ascii="Times New Roman" w:eastAsia="Times New Roman" w:hAnsi="Times New Roman" w:cs="Times New Roman"/>
                <w:sz w:val="24"/>
                <w:szCs w:val="24"/>
              </w:rPr>
              <w:t>Производственная практика</w:t>
            </w:r>
          </w:p>
        </w:tc>
        <w:tc>
          <w:tcPr>
            <w:tcW w:w="435" w:type="pct"/>
          </w:tcPr>
          <w:p w14:paraId="1353028F"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144</w:t>
            </w:r>
          </w:p>
        </w:tc>
        <w:tc>
          <w:tcPr>
            <w:tcW w:w="327" w:type="pct"/>
          </w:tcPr>
          <w:p w14:paraId="7295E8FC"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b/>
                <w:bCs/>
                <w:sz w:val="24"/>
                <w:szCs w:val="24"/>
              </w:rPr>
              <w:t>144</w:t>
            </w:r>
          </w:p>
        </w:tc>
        <w:tc>
          <w:tcPr>
            <w:tcW w:w="333" w:type="pct"/>
          </w:tcPr>
          <w:p w14:paraId="7C17FEDC"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c>
          <w:tcPr>
            <w:tcW w:w="429" w:type="pct"/>
          </w:tcPr>
          <w:p w14:paraId="3F992CBE"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34" w:type="pct"/>
          </w:tcPr>
          <w:p w14:paraId="7256415F"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407" w:type="pct"/>
          </w:tcPr>
          <w:p w14:paraId="7216DD3C"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82" w:type="pct"/>
          </w:tcPr>
          <w:p w14:paraId="72322D3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c>
          <w:tcPr>
            <w:tcW w:w="735" w:type="pct"/>
          </w:tcPr>
          <w:p w14:paraId="09FDC93D"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144</w:t>
            </w:r>
          </w:p>
        </w:tc>
      </w:tr>
      <w:tr w:rsidR="00152337" w:rsidRPr="00152337" w14:paraId="08E885A5" w14:textId="77777777" w:rsidTr="00152337">
        <w:tc>
          <w:tcPr>
            <w:tcW w:w="807" w:type="pct"/>
          </w:tcPr>
          <w:p w14:paraId="5D5E229C"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810" w:type="pct"/>
          </w:tcPr>
          <w:p w14:paraId="7F6298DA" w14:textId="77777777" w:rsidR="00152337" w:rsidRPr="00152337" w:rsidRDefault="00152337" w:rsidP="00152337">
            <w:pPr>
              <w:suppressAutoHyphens/>
              <w:spacing w:after="0" w:line="240" w:lineRule="auto"/>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Промежуточная аттестация</w:t>
            </w:r>
          </w:p>
        </w:tc>
        <w:tc>
          <w:tcPr>
            <w:tcW w:w="435" w:type="pct"/>
          </w:tcPr>
          <w:p w14:paraId="048EEFC4" w14:textId="77777777" w:rsidR="00152337" w:rsidRPr="00152337" w:rsidRDefault="00152337" w:rsidP="00152337">
            <w:pPr>
              <w:suppressAutoHyphens/>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12</w:t>
            </w:r>
          </w:p>
        </w:tc>
        <w:tc>
          <w:tcPr>
            <w:tcW w:w="327" w:type="pct"/>
            <w:shd w:val="clear" w:color="auto" w:fill="C0C0C0"/>
          </w:tcPr>
          <w:p w14:paraId="7A90DC62"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12</w:t>
            </w:r>
          </w:p>
        </w:tc>
        <w:tc>
          <w:tcPr>
            <w:tcW w:w="333" w:type="pct"/>
            <w:shd w:val="clear" w:color="auto" w:fill="C0C0C0"/>
          </w:tcPr>
          <w:p w14:paraId="2263A5EC"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429" w:type="pct"/>
            <w:shd w:val="clear" w:color="auto" w:fill="C0C0C0"/>
          </w:tcPr>
          <w:p w14:paraId="63E10E32"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334" w:type="pct"/>
            <w:shd w:val="clear" w:color="auto" w:fill="C0C0C0"/>
          </w:tcPr>
          <w:p w14:paraId="4BEA8E99"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407" w:type="pct"/>
            <w:shd w:val="clear" w:color="auto" w:fill="C0C0C0"/>
          </w:tcPr>
          <w:p w14:paraId="006D55C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382" w:type="pct"/>
            <w:shd w:val="clear" w:color="auto" w:fill="C0C0C0"/>
          </w:tcPr>
          <w:p w14:paraId="7D80971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735" w:type="pct"/>
          </w:tcPr>
          <w:p w14:paraId="493171D3"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p>
        </w:tc>
      </w:tr>
      <w:tr w:rsidR="00152337" w:rsidRPr="00152337" w14:paraId="41FDBB32" w14:textId="77777777" w:rsidTr="00152337">
        <w:tc>
          <w:tcPr>
            <w:tcW w:w="807" w:type="pct"/>
          </w:tcPr>
          <w:p w14:paraId="5B5BC42F" w14:textId="77777777" w:rsidR="00152337" w:rsidRPr="00152337" w:rsidRDefault="00152337" w:rsidP="00152337">
            <w:pPr>
              <w:spacing w:after="0" w:line="240" w:lineRule="auto"/>
              <w:rPr>
                <w:rFonts w:ascii="Times New Roman" w:eastAsia="Times New Roman" w:hAnsi="Times New Roman" w:cs="Times New Roman"/>
                <w:b/>
                <w:i/>
                <w:sz w:val="24"/>
                <w:szCs w:val="24"/>
              </w:rPr>
            </w:pPr>
          </w:p>
        </w:tc>
        <w:tc>
          <w:tcPr>
            <w:tcW w:w="810" w:type="pct"/>
          </w:tcPr>
          <w:p w14:paraId="6A823695" w14:textId="77777777" w:rsidR="00152337" w:rsidRPr="00152337" w:rsidRDefault="00152337" w:rsidP="00152337">
            <w:pPr>
              <w:spacing w:after="0" w:line="240" w:lineRule="auto"/>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 xml:space="preserve">Всего: </w:t>
            </w:r>
          </w:p>
        </w:tc>
        <w:tc>
          <w:tcPr>
            <w:tcW w:w="435" w:type="pct"/>
          </w:tcPr>
          <w:p w14:paraId="2074E778"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372</w:t>
            </w:r>
          </w:p>
        </w:tc>
        <w:tc>
          <w:tcPr>
            <w:tcW w:w="327" w:type="pct"/>
          </w:tcPr>
          <w:p w14:paraId="3FE0AB4E"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306</w:t>
            </w:r>
          </w:p>
        </w:tc>
        <w:tc>
          <w:tcPr>
            <w:tcW w:w="333" w:type="pct"/>
          </w:tcPr>
          <w:p w14:paraId="29189878"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120</w:t>
            </w:r>
          </w:p>
        </w:tc>
        <w:tc>
          <w:tcPr>
            <w:tcW w:w="429" w:type="pct"/>
          </w:tcPr>
          <w:p w14:paraId="2F9DF1DC"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54</w:t>
            </w:r>
          </w:p>
        </w:tc>
        <w:tc>
          <w:tcPr>
            <w:tcW w:w="334" w:type="pct"/>
          </w:tcPr>
          <w:p w14:paraId="59545C96"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p>
        </w:tc>
        <w:tc>
          <w:tcPr>
            <w:tcW w:w="407" w:type="pct"/>
          </w:tcPr>
          <w:p w14:paraId="1470D444"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12</w:t>
            </w:r>
          </w:p>
        </w:tc>
        <w:tc>
          <w:tcPr>
            <w:tcW w:w="382" w:type="pct"/>
          </w:tcPr>
          <w:p w14:paraId="478BEC26"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108</w:t>
            </w:r>
          </w:p>
        </w:tc>
        <w:tc>
          <w:tcPr>
            <w:tcW w:w="735" w:type="pct"/>
          </w:tcPr>
          <w:p w14:paraId="5DEF5787"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144</w:t>
            </w:r>
          </w:p>
        </w:tc>
      </w:tr>
    </w:tbl>
    <w:p w14:paraId="3E034F3F" w14:textId="77777777" w:rsidR="00152337" w:rsidRPr="00152337" w:rsidRDefault="00152337" w:rsidP="00152337">
      <w:pPr>
        <w:spacing w:after="0" w:line="240" w:lineRule="auto"/>
        <w:rPr>
          <w:rFonts w:ascii="Times New Roman" w:eastAsia="Times New Roman" w:hAnsi="Times New Roman" w:cs="Times New Roman"/>
          <w:sz w:val="24"/>
          <w:szCs w:val="24"/>
        </w:rPr>
      </w:pPr>
    </w:p>
    <w:p w14:paraId="2003F4D0" w14:textId="77777777" w:rsidR="00152337" w:rsidRPr="00152337" w:rsidRDefault="00152337" w:rsidP="00152337">
      <w:pPr>
        <w:spacing w:after="0" w:line="240" w:lineRule="auto"/>
        <w:rPr>
          <w:rFonts w:ascii="Times New Roman" w:eastAsia="Times New Roman" w:hAnsi="Times New Roman" w:cs="Times New Roman"/>
          <w:sz w:val="24"/>
          <w:szCs w:val="24"/>
        </w:rPr>
      </w:pPr>
    </w:p>
    <w:p w14:paraId="52D389A2" w14:textId="77777777" w:rsidR="00152337" w:rsidRPr="00152337" w:rsidRDefault="00152337" w:rsidP="00152337">
      <w:pPr>
        <w:spacing w:after="0" w:line="240" w:lineRule="auto"/>
        <w:rPr>
          <w:rFonts w:ascii="Times New Roman" w:eastAsia="Times New Roman" w:hAnsi="Times New Roman" w:cs="Times New Roman"/>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10206"/>
        <w:gridCol w:w="1134"/>
      </w:tblGrid>
      <w:tr w:rsidR="00152337" w:rsidRPr="00152337" w14:paraId="76455855" w14:textId="77777777" w:rsidTr="00152337">
        <w:tc>
          <w:tcPr>
            <w:tcW w:w="2996" w:type="dxa"/>
          </w:tcPr>
          <w:p w14:paraId="1853DCED" w14:textId="77777777" w:rsidR="00152337" w:rsidRPr="00152337" w:rsidRDefault="00152337" w:rsidP="00152337">
            <w:pPr>
              <w:pStyle w:val="TableParagraph"/>
              <w:tabs>
                <w:tab w:val="left" w:pos="444"/>
              </w:tabs>
              <w:ind w:left="19" w:firstLine="142"/>
              <w:contextualSpacing/>
              <w:jc w:val="center"/>
              <w:rPr>
                <w:b/>
                <w:sz w:val="24"/>
                <w:lang w:val="ru-RU"/>
              </w:rPr>
            </w:pPr>
            <w:r w:rsidRPr="00152337">
              <w:rPr>
                <w:b/>
                <w:sz w:val="24"/>
                <w:lang w:val="ru-RU"/>
              </w:rPr>
              <w:t>Наименование разделов и тем профессионального модуля (ПМ), междисциплинарных курсов (МДК)</w:t>
            </w:r>
          </w:p>
        </w:tc>
        <w:tc>
          <w:tcPr>
            <w:tcW w:w="10206" w:type="dxa"/>
          </w:tcPr>
          <w:p w14:paraId="644F381A" w14:textId="77777777" w:rsidR="00152337" w:rsidRPr="00152337" w:rsidRDefault="00152337" w:rsidP="00152337">
            <w:pPr>
              <w:pStyle w:val="TableParagraph"/>
              <w:tabs>
                <w:tab w:val="left" w:pos="444"/>
              </w:tabs>
              <w:ind w:left="19" w:firstLine="142"/>
              <w:contextualSpacing/>
              <w:jc w:val="center"/>
              <w:rPr>
                <w:b/>
                <w:sz w:val="24"/>
                <w:lang w:val="ru-RU"/>
              </w:rPr>
            </w:pPr>
            <w:r w:rsidRPr="00152337">
              <w:rPr>
                <w:b/>
                <w:sz w:val="24"/>
                <w:lang w:val="ru-RU"/>
              </w:rPr>
              <w:t>Содержание учебного материала,лабораторные работы и практические занятия, самостоятельная учебная работа обучающихся</w:t>
            </w:r>
          </w:p>
        </w:tc>
        <w:tc>
          <w:tcPr>
            <w:tcW w:w="1134" w:type="dxa"/>
          </w:tcPr>
          <w:p w14:paraId="4E282CA3" w14:textId="77777777" w:rsidR="00152337" w:rsidRPr="00152337" w:rsidRDefault="00152337" w:rsidP="00152337">
            <w:pPr>
              <w:pStyle w:val="TableParagraph"/>
              <w:contextualSpacing/>
              <w:jc w:val="center"/>
              <w:rPr>
                <w:b/>
                <w:sz w:val="24"/>
              </w:rPr>
            </w:pPr>
            <w:r w:rsidRPr="00152337">
              <w:rPr>
                <w:b/>
                <w:sz w:val="24"/>
              </w:rPr>
              <w:t>Объем в часах</w:t>
            </w:r>
          </w:p>
        </w:tc>
      </w:tr>
      <w:tr w:rsidR="00152337" w:rsidRPr="00152337" w14:paraId="7C966FDA" w14:textId="77777777" w:rsidTr="00152337">
        <w:tc>
          <w:tcPr>
            <w:tcW w:w="2996" w:type="dxa"/>
          </w:tcPr>
          <w:p w14:paraId="5D5A9D07" w14:textId="77777777" w:rsidR="00152337" w:rsidRPr="00152337" w:rsidRDefault="00152337" w:rsidP="00152337">
            <w:pPr>
              <w:pStyle w:val="TableParagraph"/>
              <w:tabs>
                <w:tab w:val="left" w:pos="444"/>
              </w:tabs>
              <w:ind w:left="19" w:firstLine="142"/>
              <w:contextualSpacing/>
              <w:jc w:val="center"/>
              <w:rPr>
                <w:b/>
                <w:sz w:val="24"/>
              </w:rPr>
            </w:pPr>
            <w:r w:rsidRPr="00152337">
              <w:rPr>
                <w:b/>
                <w:sz w:val="24"/>
              </w:rPr>
              <w:t>1</w:t>
            </w:r>
          </w:p>
        </w:tc>
        <w:tc>
          <w:tcPr>
            <w:tcW w:w="10206" w:type="dxa"/>
          </w:tcPr>
          <w:p w14:paraId="784701F6" w14:textId="77777777" w:rsidR="00152337" w:rsidRPr="00152337" w:rsidRDefault="00152337" w:rsidP="00152337">
            <w:pPr>
              <w:pStyle w:val="TableParagraph"/>
              <w:tabs>
                <w:tab w:val="left" w:pos="444"/>
              </w:tabs>
              <w:ind w:left="19" w:firstLine="142"/>
              <w:contextualSpacing/>
              <w:jc w:val="center"/>
              <w:rPr>
                <w:b/>
                <w:sz w:val="24"/>
              </w:rPr>
            </w:pPr>
            <w:r w:rsidRPr="00152337">
              <w:rPr>
                <w:b/>
                <w:sz w:val="24"/>
              </w:rPr>
              <w:t>2</w:t>
            </w:r>
          </w:p>
        </w:tc>
        <w:tc>
          <w:tcPr>
            <w:tcW w:w="1134" w:type="dxa"/>
          </w:tcPr>
          <w:p w14:paraId="57233433" w14:textId="77777777" w:rsidR="00152337" w:rsidRPr="00152337" w:rsidRDefault="00152337" w:rsidP="00152337">
            <w:pPr>
              <w:pStyle w:val="TableParagraph"/>
              <w:contextualSpacing/>
              <w:jc w:val="center"/>
              <w:rPr>
                <w:b/>
                <w:sz w:val="24"/>
              </w:rPr>
            </w:pPr>
            <w:r w:rsidRPr="00152337">
              <w:rPr>
                <w:b/>
                <w:sz w:val="24"/>
              </w:rPr>
              <w:t>3</w:t>
            </w:r>
          </w:p>
        </w:tc>
      </w:tr>
      <w:tr w:rsidR="00152337" w:rsidRPr="00152337" w14:paraId="0F1EBBAE" w14:textId="77777777" w:rsidTr="00152337">
        <w:tc>
          <w:tcPr>
            <w:tcW w:w="13202" w:type="dxa"/>
            <w:gridSpan w:val="2"/>
          </w:tcPr>
          <w:p w14:paraId="324DEA8B"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Раздел 1.</w:t>
            </w:r>
            <w:r w:rsidRPr="00152337">
              <w:rPr>
                <w:sz w:val="24"/>
                <w:lang w:val="ru-RU"/>
              </w:rPr>
              <w:t>Организация работы повара по обработке сырья, приготовлению и подготовке к реализации полуфабрикатов для блюд, кулинарных изделий разнообразного ассортимента</w:t>
            </w:r>
          </w:p>
        </w:tc>
        <w:tc>
          <w:tcPr>
            <w:tcW w:w="1134" w:type="dxa"/>
          </w:tcPr>
          <w:p w14:paraId="722BA325" w14:textId="77777777" w:rsidR="00152337" w:rsidRPr="00152337" w:rsidRDefault="00152337" w:rsidP="00152337">
            <w:pPr>
              <w:pStyle w:val="TableParagraph"/>
              <w:contextualSpacing/>
              <w:jc w:val="center"/>
              <w:rPr>
                <w:b/>
                <w:sz w:val="24"/>
              </w:rPr>
            </w:pPr>
            <w:r w:rsidRPr="00152337">
              <w:rPr>
                <w:b/>
                <w:sz w:val="24"/>
              </w:rPr>
              <w:t>32</w:t>
            </w:r>
          </w:p>
        </w:tc>
      </w:tr>
      <w:tr w:rsidR="00152337" w:rsidRPr="00152337" w14:paraId="160BFD7F" w14:textId="77777777" w:rsidTr="00152337">
        <w:tc>
          <w:tcPr>
            <w:tcW w:w="13202" w:type="dxa"/>
            <w:gridSpan w:val="2"/>
          </w:tcPr>
          <w:p w14:paraId="2912B1CB"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МДК. 01.01.</w:t>
            </w:r>
          </w:p>
          <w:p w14:paraId="4D3B7955"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Организация приготовления, подготовки к реализации и хранения кулинарных полуфабрикатов</w:t>
            </w:r>
          </w:p>
        </w:tc>
        <w:tc>
          <w:tcPr>
            <w:tcW w:w="1134" w:type="dxa"/>
          </w:tcPr>
          <w:p w14:paraId="7DAAA1BE" w14:textId="77777777" w:rsidR="00152337" w:rsidRPr="00152337" w:rsidRDefault="00152337" w:rsidP="00152337">
            <w:pPr>
              <w:pStyle w:val="TableParagraph"/>
              <w:contextualSpacing/>
              <w:jc w:val="center"/>
              <w:rPr>
                <w:b/>
                <w:sz w:val="24"/>
              </w:rPr>
            </w:pPr>
            <w:r w:rsidRPr="00152337">
              <w:rPr>
                <w:b/>
                <w:sz w:val="24"/>
              </w:rPr>
              <w:t>32</w:t>
            </w:r>
          </w:p>
        </w:tc>
      </w:tr>
      <w:tr w:rsidR="00152337" w:rsidRPr="00152337" w14:paraId="136CDAA1" w14:textId="77777777" w:rsidTr="00152337">
        <w:tc>
          <w:tcPr>
            <w:tcW w:w="2996" w:type="dxa"/>
            <w:vMerge w:val="restart"/>
          </w:tcPr>
          <w:p w14:paraId="6508B432"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1.1.</w:t>
            </w:r>
          </w:p>
          <w:p w14:paraId="19F5D1CF"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Характеристика процессов обработки сырья, приготовления подготовки к реализации полуфабрикатов из них</w:t>
            </w:r>
          </w:p>
        </w:tc>
        <w:tc>
          <w:tcPr>
            <w:tcW w:w="10206" w:type="dxa"/>
          </w:tcPr>
          <w:p w14:paraId="067EBE68"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475B44D8"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4C6E791C" w14:textId="77777777" w:rsidTr="00152337">
        <w:tc>
          <w:tcPr>
            <w:tcW w:w="2996" w:type="dxa"/>
            <w:vMerge/>
            <w:tcBorders>
              <w:top w:val="nil"/>
            </w:tcBorders>
          </w:tcPr>
          <w:p w14:paraId="520C02E4"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1D7CBB5"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1. Технологический цикл обработки сырья и приготовления полуфабрикатов из него. </w:t>
            </w:r>
            <w:r w:rsidRPr="00152337">
              <w:rPr>
                <w:sz w:val="24"/>
              </w:rPr>
              <w:t>Последовательность, характеристика этапов.</w:t>
            </w:r>
          </w:p>
        </w:tc>
        <w:tc>
          <w:tcPr>
            <w:tcW w:w="1134" w:type="dxa"/>
            <w:vMerge/>
            <w:tcBorders>
              <w:top w:val="nil"/>
            </w:tcBorders>
          </w:tcPr>
          <w:p w14:paraId="3EAEA14A"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41A9F0E5" w14:textId="77777777" w:rsidTr="00152337">
        <w:tc>
          <w:tcPr>
            <w:tcW w:w="2996" w:type="dxa"/>
            <w:vMerge/>
            <w:tcBorders>
              <w:top w:val="nil"/>
            </w:tcBorders>
          </w:tcPr>
          <w:p w14:paraId="45291039"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53602782" w14:textId="77777777" w:rsidR="00152337" w:rsidRPr="00152337" w:rsidRDefault="00152337" w:rsidP="00CA44C1">
            <w:pPr>
              <w:pStyle w:val="TableParagraph"/>
              <w:numPr>
                <w:ilvl w:val="0"/>
                <w:numId w:val="10"/>
              </w:numPr>
              <w:tabs>
                <w:tab w:val="left" w:pos="444"/>
              </w:tabs>
              <w:ind w:left="19" w:firstLine="142"/>
              <w:contextualSpacing/>
              <w:rPr>
                <w:sz w:val="24"/>
              </w:rPr>
            </w:pPr>
            <w:r w:rsidRPr="00152337">
              <w:rPr>
                <w:sz w:val="24"/>
                <w:lang w:val="ru-RU"/>
              </w:rPr>
              <w:t xml:space="preserve">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w:t>
            </w:r>
            <w:r w:rsidRPr="00152337">
              <w:rPr>
                <w:sz w:val="24"/>
              </w:rPr>
              <w:t>ГОСТ 30390-2013).</w:t>
            </w:r>
          </w:p>
          <w:p w14:paraId="2AD88709" w14:textId="77777777" w:rsidR="00152337" w:rsidRPr="00152337" w:rsidRDefault="00152337" w:rsidP="00CA44C1">
            <w:pPr>
              <w:pStyle w:val="TableParagraph"/>
              <w:numPr>
                <w:ilvl w:val="0"/>
                <w:numId w:val="10"/>
              </w:numPr>
              <w:tabs>
                <w:tab w:val="left" w:pos="444"/>
              </w:tabs>
              <w:ind w:left="19" w:firstLine="142"/>
              <w:contextualSpacing/>
              <w:rPr>
                <w:sz w:val="24"/>
                <w:lang w:val="ru-RU"/>
              </w:rPr>
            </w:pPr>
            <w:r w:rsidRPr="00152337">
              <w:rPr>
                <w:sz w:val="24"/>
                <w:lang w:val="ru-RU"/>
              </w:rPr>
              <w:t>Правила составления заявки на сырье.</w:t>
            </w:r>
          </w:p>
          <w:p w14:paraId="4FC131D2" w14:textId="77777777" w:rsidR="00152337" w:rsidRPr="00152337" w:rsidRDefault="00152337" w:rsidP="00CA44C1">
            <w:pPr>
              <w:pStyle w:val="TableParagraph"/>
              <w:numPr>
                <w:ilvl w:val="0"/>
                <w:numId w:val="10"/>
              </w:numPr>
              <w:tabs>
                <w:tab w:val="left" w:pos="444"/>
              </w:tabs>
              <w:ind w:left="19" w:firstLine="142"/>
              <w:contextualSpacing/>
              <w:rPr>
                <w:sz w:val="24"/>
              </w:rPr>
            </w:pPr>
            <w:r w:rsidRPr="00152337">
              <w:rPr>
                <w:sz w:val="24"/>
                <w:lang w:val="ru-RU"/>
              </w:rPr>
              <w:t xml:space="preserve">Способы подготовки к реализации полуфабрикатов: порционирование (комплектование) обработанного сырья, полуфабрикатов из него. </w:t>
            </w:r>
            <w:r w:rsidRPr="00152337">
              <w:rPr>
                <w:sz w:val="24"/>
              </w:rPr>
              <w:t>Упаковка на вынос или для транспортирования.</w:t>
            </w:r>
          </w:p>
          <w:p w14:paraId="41A11F0E" w14:textId="77777777" w:rsidR="00152337" w:rsidRPr="00152337" w:rsidRDefault="00152337" w:rsidP="00CA44C1">
            <w:pPr>
              <w:pStyle w:val="TableParagraph"/>
              <w:numPr>
                <w:ilvl w:val="0"/>
                <w:numId w:val="10"/>
              </w:numPr>
              <w:tabs>
                <w:tab w:val="left" w:pos="444"/>
              </w:tabs>
              <w:ind w:left="19" w:firstLine="142"/>
              <w:contextualSpacing/>
              <w:rPr>
                <w:sz w:val="24"/>
                <w:lang w:val="ru-RU"/>
              </w:rPr>
            </w:pPr>
            <w:r w:rsidRPr="00152337">
              <w:rPr>
                <w:sz w:val="24"/>
                <w:lang w:val="ru-RU"/>
              </w:rPr>
              <w:t>Правила ведения расчетов с потребителем при отпуске полуфабрикатов на вынос</w:t>
            </w:r>
          </w:p>
        </w:tc>
        <w:tc>
          <w:tcPr>
            <w:tcW w:w="1134" w:type="dxa"/>
            <w:vMerge/>
            <w:tcBorders>
              <w:top w:val="nil"/>
            </w:tcBorders>
          </w:tcPr>
          <w:p w14:paraId="5D3126CA"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7AEA224F" w14:textId="77777777" w:rsidTr="00152337">
        <w:tc>
          <w:tcPr>
            <w:tcW w:w="2996" w:type="dxa"/>
            <w:vMerge/>
            <w:tcBorders>
              <w:top w:val="nil"/>
            </w:tcBorders>
          </w:tcPr>
          <w:p w14:paraId="2F8B4F0B"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0E642846"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3369BFA6"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11F08A43" w14:textId="77777777" w:rsidTr="00152337">
        <w:tc>
          <w:tcPr>
            <w:tcW w:w="2996" w:type="dxa"/>
            <w:vMerge/>
            <w:tcBorders>
              <w:top w:val="nil"/>
            </w:tcBorders>
          </w:tcPr>
          <w:p w14:paraId="03333D32"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5FBF4A74"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1. </w:t>
            </w:r>
            <w:r w:rsidRPr="00152337">
              <w:rPr>
                <w:sz w:val="24"/>
                <w:lang w:val="ru-RU"/>
              </w:rPr>
              <w:t>Составление заявки на сырье</w:t>
            </w:r>
          </w:p>
        </w:tc>
        <w:tc>
          <w:tcPr>
            <w:tcW w:w="1134" w:type="dxa"/>
          </w:tcPr>
          <w:p w14:paraId="48983330"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55066D9E" w14:textId="77777777" w:rsidTr="00152337">
        <w:tc>
          <w:tcPr>
            <w:tcW w:w="2996" w:type="dxa"/>
            <w:vMerge w:val="restart"/>
          </w:tcPr>
          <w:p w14:paraId="53F4ED4D"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1.2.</w:t>
            </w:r>
          </w:p>
          <w:p w14:paraId="76408F51"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Организация и техническое оснащение работ по обработке овощей и грибов</w:t>
            </w:r>
          </w:p>
        </w:tc>
        <w:tc>
          <w:tcPr>
            <w:tcW w:w="10206" w:type="dxa"/>
          </w:tcPr>
          <w:p w14:paraId="25C7094B"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5FBC4741" w14:textId="77777777" w:rsidR="00152337" w:rsidRPr="00152337" w:rsidRDefault="00152337" w:rsidP="00152337">
            <w:pPr>
              <w:pStyle w:val="TableParagraph"/>
              <w:contextualSpacing/>
              <w:jc w:val="center"/>
              <w:rPr>
                <w:b/>
                <w:sz w:val="24"/>
              </w:rPr>
            </w:pPr>
            <w:r w:rsidRPr="00152337">
              <w:rPr>
                <w:b/>
                <w:sz w:val="24"/>
              </w:rPr>
              <w:t>10</w:t>
            </w:r>
          </w:p>
        </w:tc>
      </w:tr>
      <w:tr w:rsidR="00152337" w:rsidRPr="00152337" w14:paraId="69671CBC" w14:textId="77777777" w:rsidTr="00152337">
        <w:trPr>
          <w:trHeight w:val="23"/>
        </w:trPr>
        <w:tc>
          <w:tcPr>
            <w:tcW w:w="2996" w:type="dxa"/>
            <w:vMerge/>
          </w:tcPr>
          <w:p w14:paraId="72A81A8A" w14:textId="77777777" w:rsidR="00152337" w:rsidRPr="00152337" w:rsidRDefault="00152337" w:rsidP="00152337">
            <w:pPr>
              <w:pStyle w:val="TableParagraph"/>
              <w:tabs>
                <w:tab w:val="left" w:pos="444"/>
              </w:tabs>
              <w:ind w:left="19" w:firstLine="142"/>
              <w:contextualSpacing/>
              <w:rPr>
                <w:sz w:val="2"/>
                <w:szCs w:val="2"/>
              </w:rPr>
            </w:pPr>
          </w:p>
        </w:tc>
        <w:tc>
          <w:tcPr>
            <w:tcW w:w="10206" w:type="dxa"/>
            <w:vMerge w:val="restart"/>
          </w:tcPr>
          <w:p w14:paraId="360F1FA9"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1. Организация работ в овощном цехе (зоне кухни ресторана) по обработке овощей. Организация</w:t>
            </w:r>
          </w:p>
          <w:p w14:paraId="7D3E7639"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процесса механической кулинарной обработки, нарезки овощей и грибов. Технологический цикл, последовательность, характеристика этапов. </w:t>
            </w:r>
            <w:r w:rsidRPr="00152337">
              <w:rPr>
                <w:sz w:val="24"/>
              </w:rPr>
              <w:t>Требования к организации рабочих мест. Правила</w:t>
            </w:r>
          </w:p>
          <w:p w14:paraId="604A751F" w14:textId="77777777" w:rsidR="00152337" w:rsidRPr="00152337" w:rsidRDefault="00152337" w:rsidP="00152337">
            <w:pPr>
              <w:pStyle w:val="TableParagraph"/>
              <w:tabs>
                <w:tab w:val="left" w:pos="444"/>
              </w:tabs>
              <w:ind w:left="19" w:firstLine="142"/>
              <w:contextualSpacing/>
              <w:rPr>
                <w:sz w:val="24"/>
              </w:rPr>
            </w:pPr>
            <w:r w:rsidRPr="00152337">
              <w:rPr>
                <w:sz w:val="24"/>
              </w:rPr>
              <w:t>безопасной организации работ</w:t>
            </w:r>
          </w:p>
        </w:tc>
        <w:tc>
          <w:tcPr>
            <w:tcW w:w="1134" w:type="dxa"/>
            <w:vMerge/>
            <w:tcBorders>
              <w:top w:val="nil"/>
            </w:tcBorders>
          </w:tcPr>
          <w:p w14:paraId="237C0F63"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246475FE" w14:textId="77777777" w:rsidTr="00152337">
        <w:trPr>
          <w:trHeight w:val="276"/>
        </w:trPr>
        <w:tc>
          <w:tcPr>
            <w:tcW w:w="2996" w:type="dxa"/>
            <w:vMerge/>
          </w:tcPr>
          <w:p w14:paraId="33C634FC" w14:textId="77777777" w:rsidR="00152337" w:rsidRPr="00152337" w:rsidRDefault="00152337" w:rsidP="00152337">
            <w:pPr>
              <w:pStyle w:val="TableParagraph"/>
              <w:tabs>
                <w:tab w:val="left" w:pos="444"/>
              </w:tabs>
              <w:ind w:left="19" w:firstLine="142"/>
              <w:contextualSpacing/>
              <w:rPr>
                <w:sz w:val="24"/>
              </w:rPr>
            </w:pPr>
          </w:p>
        </w:tc>
        <w:tc>
          <w:tcPr>
            <w:tcW w:w="10206" w:type="dxa"/>
            <w:vMerge/>
          </w:tcPr>
          <w:p w14:paraId="55EB7579" w14:textId="77777777" w:rsidR="00152337" w:rsidRPr="00152337" w:rsidRDefault="00152337" w:rsidP="00152337">
            <w:pPr>
              <w:pStyle w:val="TableParagraph"/>
              <w:tabs>
                <w:tab w:val="left" w:pos="444"/>
              </w:tabs>
              <w:ind w:left="19" w:firstLine="142"/>
              <w:contextualSpacing/>
              <w:rPr>
                <w:sz w:val="24"/>
              </w:rPr>
            </w:pPr>
          </w:p>
        </w:tc>
        <w:tc>
          <w:tcPr>
            <w:tcW w:w="1134" w:type="dxa"/>
            <w:vMerge w:val="restart"/>
          </w:tcPr>
          <w:p w14:paraId="45067933" w14:textId="77777777" w:rsidR="00152337" w:rsidRPr="00152337" w:rsidRDefault="00152337" w:rsidP="00152337">
            <w:pPr>
              <w:pStyle w:val="TableParagraph"/>
              <w:contextualSpacing/>
              <w:jc w:val="center"/>
              <w:rPr>
                <w:sz w:val="24"/>
              </w:rPr>
            </w:pPr>
          </w:p>
        </w:tc>
      </w:tr>
      <w:tr w:rsidR="00152337" w:rsidRPr="00152337" w14:paraId="137EC25C" w14:textId="77777777" w:rsidTr="00152337">
        <w:tc>
          <w:tcPr>
            <w:tcW w:w="2996" w:type="dxa"/>
            <w:vMerge/>
          </w:tcPr>
          <w:p w14:paraId="3D0F4A4B"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0EA201DB"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2. Виды, назначение, правила безопасной эксплуатации технологического оборудования, инвентаря,инструментов, используемых для обработки и нарезки различных видов овощей и грибов</w:t>
            </w:r>
          </w:p>
        </w:tc>
        <w:tc>
          <w:tcPr>
            <w:tcW w:w="1134" w:type="dxa"/>
            <w:vMerge/>
            <w:tcBorders>
              <w:top w:val="nil"/>
            </w:tcBorders>
          </w:tcPr>
          <w:p w14:paraId="782DE388"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6B88B95E" w14:textId="77777777" w:rsidTr="00152337">
        <w:tc>
          <w:tcPr>
            <w:tcW w:w="2996" w:type="dxa"/>
            <w:vMerge/>
          </w:tcPr>
          <w:p w14:paraId="00F2F0E8"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0310B194"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3. Организация хранения обработанных овощей и грибов в охлажденном, замороженном, вакуумированном виде</w:t>
            </w:r>
          </w:p>
        </w:tc>
        <w:tc>
          <w:tcPr>
            <w:tcW w:w="1134" w:type="dxa"/>
            <w:vMerge/>
            <w:tcBorders>
              <w:top w:val="nil"/>
            </w:tcBorders>
          </w:tcPr>
          <w:p w14:paraId="32791E36"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783C6821" w14:textId="77777777" w:rsidTr="00152337">
        <w:tc>
          <w:tcPr>
            <w:tcW w:w="2996" w:type="dxa"/>
            <w:vMerge/>
          </w:tcPr>
          <w:p w14:paraId="773C4218"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5DC08D60"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tcPr>
          <w:p w14:paraId="3EFC830D"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524A42A9" w14:textId="77777777" w:rsidTr="00152337">
        <w:tc>
          <w:tcPr>
            <w:tcW w:w="2996" w:type="dxa"/>
            <w:vMerge/>
          </w:tcPr>
          <w:p w14:paraId="4073B519"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31F74458"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7605A9A6" w14:textId="77777777" w:rsidR="00152337" w:rsidRPr="00152337" w:rsidRDefault="00152337" w:rsidP="00152337">
            <w:pPr>
              <w:pStyle w:val="TableParagraph"/>
              <w:contextualSpacing/>
              <w:jc w:val="center"/>
              <w:rPr>
                <w:b/>
                <w:sz w:val="24"/>
              </w:rPr>
            </w:pPr>
            <w:r w:rsidRPr="00152337">
              <w:rPr>
                <w:b/>
                <w:sz w:val="24"/>
              </w:rPr>
              <w:t>6</w:t>
            </w:r>
          </w:p>
        </w:tc>
      </w:tr>
      <w:tr w:rsidR="00152337" w:rsidRPr="00152337" w14:paraId="599AB403" w14:textId="77777777" w:rsidTr="00152337">
        <w:tc>
          <w:tcPr>
            <w:tcW w:w="2996" w:type="dxa"/>
            <w:vMerge/>
          </w:tcPr>
          <w:p w14:paraId="05EC22E4"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4F0341F8"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2. </w:t>
            </w:r>
            <w:r w:rsidRPr="00152337">
              <w:rPr>
                <w:sz w:val="24"/>
                <w:lang w:val="ru-RU"/>
              </w:rPr>
              <w:t>Тренинг по организации рабочего места повара по обработке, нарезке овощей и грибов</w:t>
            </w:r>
          </w:p>
        </w:tc>
        <w:tc>
          <w:tcPr>
            <w:tcW w:w="1134" w:type="dxa"/>
          </w:tcPr>
          <w:p w14:paraId="4B06A953" w14:textId="77777777" w:rsidR="00152337" w:rsidRPr="00152337" w:rsidRDefault="00152337" w:rsidP="00152337">
            <w:pPr>
              <w:pStyle w:val="TableParagraph"/>
              <w:contextualSpacing/>
              <w:jc w:val="center"/>
              <w:rPr>
                <w:sz w:val="24"/>
              </w:rPr>
            </w:pPr>
            <w:r w:rsidRPr="00152337">
              <w:rPr>
                <w:sz w:val="24"/>
              </w:rPr>
              <w:t>2</w:t>
            </w:r>
          </w:p>
        </w:tc>
      </w:tr>
      <w:tr w:rsidR="00152337" w:rsidRPr="00152337" w14:paraId="4B7A0109" w14:textId="77777777" w:rsidTr="00152337">
        <w:tc>
          <w:tcPr>
            <w:tcW w:w="2996" w:type="dxa"/>
            <w:vMerge/>
          </w:tcPr>
          <w:p w14:paraId="1EF8AF48"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45692EFA"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3. </w:t>
            </w:r>
            <w:r w:rsidRPr="00152337">
              <w:rPr>
                <w:sz w:val="24"/>
                <w:lang w:val="ru-RU"/>
              </w:rPr>
              <w:t>Тренинг по отработке безопасных приемов эксплуатации механическогооборудования в процессе обработки, нарезки овощей и грибов (картофелеочистительной машины, овощерезки)</w:t>
            </w:r>
          </w:p>
        </w:tc>
        <w:tc>
          <w:tcPr>
            <w:tcW w:w="1134" w:type="dxa"/>
          </w:tcPr>
          <w:p w14:paraId="6F3C1425" w14:textId="77777777" w:rsidR="00152337" w:rsidRPr="00152337" w:rsidRDefault="00152337" w:rsidP="00152337">
            <w:pPr>
              <w:pStyle w:val="TableParagraph"/>
              <w:contextualSpacing/>
              <w:jc w:val="center"/>
              <w:rPr>
                <w:b/>
                <w:sz w:val="23"/>
                <w:lang w:val="ru-RU"/>
              </w:rPr>
            </w:pPr>
          </w:p>
          <w:p w14:paraId="6EDDBBC9" w14:textId="77777777" w:rsidR="00152337" w:rsidRPr="00152337" w:rsidRDefault="00152337" w:rsidP="00152337">
            <w:pPr>
              <w:pStyle w:val="TableParagraph"/>
              <w:contextualSpacing/>
              <w:jc w:val="center"/>
              <w:rPr>
                <w:sz w:val="24"/>
              </w:rPr>
            </w:pPr>
            <w:r w:rsidRPr="00152337">
              <w:rPr>
                <w:sz w:val="24"/>
              </w:rPr>
              <w:t>4</w:t>
            </w:r>
          </w:p>
        </w:tc>
      </w:tr>
      <w:tr w:rsidR="00152337" w:rsidRPr="00152337" w14:paraId="43DDD39C" w14:textId="77777777" w:rsidTr="00152337">
        <w:tc>
          <w:tcPr>
            <w:tcW w:w="2996" w:type="dxa"/>
            <w:vMerge w:val="restart"/>
          </w:tcPr>
          <w:p w14:paraId="22868938"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1.3.</w:t>
            </w:r>
          </w:p>
          <w:p w14:paraId="1E4ADFBE"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Организация и техническое оснащение работ по обработке рыбы и нерыбного водного сырья, приготовлению полуфабрикатов из них</w:t>
            </w:r>
          </w:p>
        </w:tc>
        <w:tc>
          <w:tcPr>
            <w:tcW w:w="10206" w:type="dxa"/>
          </w:tcPr>
          <w:p w14:paraId="397650EB"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0B0B197F" w14:textId="77777777" w:rsidR="00152337" w:rsidRPr="00152337" w:rsidRDefault="00152337" w:rsidP="00152337">
            <w:pPr>
              <w:pStyle w:val="TableParagraph"/>
              <w:contextualSpacing/>
              <w:jc w:val="center"/>
              <w:rPr>
                <w:b/>
                <w:sz w:val="24"/>
              </w:rPr>
            </w:pPr>
            <w:r w:rsidRPr="00152337">
              <w:rPr>
                <w:b/>
                <w:sz w:val="24"/>
              </w:rPr>
              <w:t>8</w:t>
            </w:r>
          </w:p>
        </w:tc>
      </w:tr>
      <w:tr w:rsidR="00152337" w:rsidRPr="00152337" w14:paraId="6A9C70A2" w14:textId="77777777" w:rsidTr="00152337">
        <w:tc>
          <w:tcPr>
            <w:tcW w:w="2996" w:type="dxa"/>
            <w:vMerge/>
            <w:tcBorders>
              <w:top w:val="nil"/>
            </w:tcBorders>
          </w:tcPr>
          <w:p w14:paraId="300BE389"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5324CCC5"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1. Организация процесса механической кулинарной обработки рыбы, нерыбного водного сырья, приготовления полуфабрикатов из них. </w:t>
            </w:r>
            <w:r w:rsidRPr="00152337">
              <w:rPr>
                <w:sz w:val="24"/>
              </w:rPr>
              <w:t>Требования к организации рабочих мест. Правила безопасной организации работ.</w:t>
            </w:r>
          </w:p>
        </w:tc>
        <w:tc>
          <w:tcPr>
            <w:tcW w:w="1134" w:type="dxa"/>
            <w:vMerge/>
            <w:tcBorders>
              <w:top w:val="nil"/>
            </w:tcBorders>
          </w:tcPr>
          <w:p w14:paraId="45D07EC7"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1CA85714" w14:textId="77777777" w:rsidTr="00152337">
        <w:tc>
          <w:tcPr>
            <w:tcW w:w="2996" w:type="dxa"/>
            <w:vMerge/>
            <w:tcBorders>
              <w:top w:val="nil"/>
            </w:tcBorders>
          </w:tcPr>
          <w:p w14:paraId="0E99D69D"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ECAFDC2"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2. 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134" w:type="dxa"/>
            <w:vMerge/>
            <w:tcBorders>
              <w:top w:val="nil"/>
            </w:tcBorders>
          </w:tcPr>
          <w:p w14:paraId="0C75C236"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5F4B5363" w14:textId="77777777" w:rsidTr="00152337">
        <w:tc>
          <w:tcPr>
            <w:tcW w:w="2996" w:type="dxa"/>
            <w:vMerge/>
            <w:tcBorders>
              <w:top w:val="nil"/>
            </w:tcBorders>
          </w:tcPr>
          <w:p w14:paraId="01215C5B"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77E0CA79"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3. Организация хранения обработанной рыбы, нерыбного водного сырья в охлажденном, замороженном, вакуумированном виде</w:t>
            </w:r>
          </w:p>
        </w:tc>
        <w:tc>
          <w:tcPr>
            <w:tcW w:w="1134" w:type="dxa"/>
            <w:vMerge/>
            <w:tcBorders>
              <w:top w:val="nil"/>
            </w:tcBorders>
          </w:tcPr>
          <w:p w14:paraId="05C485BD"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2F5B76F9" w14:textId="77777777" w:rsidTr="00152337">
        <w:tc>
          <w:tcPr>
            <w:tcW w:w="2996" w:type="dxa"/>
            <w:vMerge/>
            <w:tcBorders>
              <w:top w:val="nil"/>
            </w:tcBorders>
          </w:tcPr>
          <w:p w14:paraId="67CAF1DA"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6FAD1FD2"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tcPr>
          <w:p w14:paraId="5FAA9D25"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4139E648" w14:textId="77777777" w:rsidTr="00152337">
        <w:tc>
          <w:tcPr>
            <w:tcW w:w="2996" w:type="dxa"/>
            <w:vMerge/>
            <w:tcBorders>
              <w:top w:val="nil"/>
            </w:tcBorders>
          </w:tcPr>
          <w:p w14:paraId="62F002D3"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2CA946B9"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750AFA86"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588F6C59" w14:textId="77777777" w:rsidTr="00152337">
        <w:tc>
          <w:tcPr>
            <w:tcW w:w="2996" w:type="dxa"/>
            <w:vMerge/>
            <w:tcBorders>
              <w:top w:val="nil"/>
            </w:tcBorders>
          </w:tcPr>
          <w:p w14:paraId="65443EE2"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062D3F12"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4. </w:t>
            </w:r>
            <w:r w:rsidRPr="00152337">
              <w:rPr>
                <w:sz w:val="24"/>
                <w:lang w:val="ru-RU"/>
              </w:rPr>
              <w:t>Подбор и размещение оборудования, инвентаря, посуды для процессов обработки и приготовления полуфабрикатов из рыбы.</w:t>
            </w:r>
          </w:p>
          <w:p w14:paraId="10D93649"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5. </w:t>
            </w:r>
            <w:r w:rsidRPr="00152337">
              <w:rPr>
                <w:sz w:val="24"/>
                <w:lang w:val="ru-RU"/>
              </w:rPr>
              <w:t>Тренинг по освоению правил безопасной эксплуатации рыбоочистительной машины, ручной рыбочистки</w:t>
            </w:r>
          </w:p>
        </w:tc>
        <w:tc>
          <w:tcPr>
            <w:tcW w:w="1134" w:type="dxa"/>
          </w:tcPr>
          <w:p w14:paraId="78045074" w14:textId="77777777" w:rsidR="00152337" w:rsidRPr="00152337" w:rsidRDefault="00152337" w:rsidP="00152337">
            <w:pPr>
              <w:pStyle w:val="TableParagraph"/>
              <w:contextualSpacing/>
              <w:jc w:val="center"/>
              <w:rPr>
                <w:sz w:val="24"/>
              </w:rPr>
            </w:pPr>
            <w:r w:rsidRPr="00152337">
              <w:rPr>
                <w:sz w:val="24"/>
              </w:rPr>
              <w:t>4</w:t>
            </w:r>
          </w:p>
        </w:tc>
      </w:tr>
      <w:tr w:rsidR="00152337" w:rsidRPr="00152337" w14:paraId="289D5F54" w14:textId="77777777" w:rsidTr="00152337">
        <w:tc>
          <w:tcPr>
            <w:tcW w:w="2996" w:type="dxa"/>
            <w:vMerge w:val="restart"/>
          </w:tcPr>
          <w:p w14:paraId="113C7611"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1.4.</w:t>
            </w:r>
          </w:p>
          <w:p w14:paraId="578A1496"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10206" w:type="dxa"/>
          </w:tcPr>
          <w:p w14:paraId="674490FC"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4C7B1339" w14:textId="77777777" w:rsidR="00152337" w:rsidRPr="00152337" w:rsidRDefault="00152337" w:rsidP="00152337">
            <w:pPr>
              <w:pStyle w:val="TableParagraph"/>
              <w:contextualSpacing/>
              <w:jc w:val="center"/>
              <w:rPr>
                <w:b/>
                <w:sz w:val="24"/>
              </w:rPr>
            </w:pPr>
            <w:r w:rsidRPr="00152337">
              <w:rPr>
                <w:b/>
                <w:sz w:val="24"/>
              </w:rPr>
              <w:t>10</w:t>
            </w:r>
          </w:p>
        </w:tc>
      </w:tr>
      <w:tr w:rsidR="00152337" w:rsidRPr="00152337" w14:paraId="3F826969" w14:textId="77777777" w:rsidTr="00152337">
        <w:tc>
          <w:tcPr>
            <w:tcW w:w="2996" w:type="dxa"/>
            <w:vMerge/>
          </w:tcPr>
          <w:p w14:paraId="385EE964" w14:textId="77777777" w:rsidR="00152337" w:rsidRPr="00152337" w:rsidRDefault="00152337" w:rsidP="00152337">
            <w:pPr>
              <w:pStyle w:val="TableParagraph"/>
              <w:tabs>
                <w:tab w:val="left" w:pos="444"/>
              </w:tabs>
              <w:ind w:left="19" w:firstLine="142"/>
              <w:contextualSpacing/>
              <w:rPr>
                <w:sz w:val="2"/>
                <w:szCs w:val="2"/>
              </w:rPr>
            </w:pPr>
          </w:p>
        </w:tc>
        <w:tc>
          <w:tcPr>
            <w:tcW w:w="10206" w:type="dxa"/>
          </w:tcPr>
          <w:p w14:paraId="2C2C6CEF"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1. Организация процесса механической кулинарной обработки мясных продуктов, домашней птицы,дичи, кролика, приготовления полуфабрикатов из них. </w:t>
            </w:r>
            <w:r w:rsidRPr="00152337">
              <w:rPr>
                <w:sz w:val="24"/>
              </w:rPr>
              <w:t>Требования к организации рабочих мест. Правила безопасной организации работ</w:t>
            </w:r>
          </w:p>
        </w:tc>
        <w:tc>
          <w:tcPr>
            <w:tcW w:w="1134" w:type="dxa"/>
            <w:vMerge/>
            <w:tcBorders>
              <w:top w:val="nil"/>
            </w:tcBorders>
          </w:tcPr>
          <w:p w14:paraId="3F5BCADD"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7676358A" w14:textId="77777777" w:rsidTr="00152337">
        <w:tc>
          <w:tcPr>
            <w:tcW w:w="2996" w:type="dxa"/>
            <w:vMerge/>
          </w:tcPr>
          <w:p w14:paraId="0912B4EB" w14:textId="77777777" w:rsidR="00152337" w:rsidRPr="00152337" w:rsidRDefault="00152337" w:rsidP="00152337">
            <w:pPr>
              <w:pStyle w:val="TableParagraph"/>
              <w:tabs>
                <w:tab w:val="left" w:pos="444"/>
              </w:tabs>
              <w:ind w:left="19" w:firstLine="142"/>
              <w:contextualSpacing/>
              <w:rPr>
                <w:sz w:val="24"/>
              </w:rPr>
            </w:pPr>
          </w:p>
        </w:tc>
        <w:tc>
          <w:tcPr>
            <w:tcW w:w="10206" w:type="dxa"/>
          </w:tcPr>
          <w:p w14:paraId="2DB351B2"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2. Виды, назначение, правила безопасной эксплуатации технологического оборудования, инвентаря,</w:t>
            </w:r>
          </w:p>
          <w:p w14:paraId="5351E797"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инструментов, используемых для обработки мясных продуктов, домашней птицы, дичи, кролика и приготовления полуфабрикатов из них</w:t>
            </w:r>
          </w:p>
        </w:tc>
        <w:tc>
          <w:tcPr>
            <w:tcW w:w="1134" w:type="dxa"/>
            <w:vMerge w:val="restart"/>
          </w:tcPr>
          <w:p w14:paraId="082E621A" w14:textId="77777777" w:rsidR="00152337" w:rsidRPr="00152337" w:rsidRDefault="00152337" w:rsidP="00152337">
            <w:pPr>
              <w:pStyle w:val="TableParagraph"/>
              <w:contextualSpacing/>
              <w:jc w:val="center"/>
              <w:rPr>
                <w:sz w:val="24"/>
                <w:lang w:val="ru-RU"/>
              </w:rPr>
            </w:pPr>
          </w:p>
        </w:tc>
      </w:tr>
      <w:tr w:rsidR="00152337" w:rsidRPr="00152337" w14:paraId="2F14B12D" w14:textId="77777777" w:rsidTr="00152337">
        <w:tc>
          <w:tcPr>
            <w:tcW w:w="2996" w:type="dxa"/>
            <w:vMerge/>
          </w:tcPr>
          <w:p w14:paraId="2FF0F4E2"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49EF3E6B"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3. 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134" w:type="dxa"/>
            <w:vMerge/>
            <w:tcBorders>
              <w:top w:val="nil"/>
            </w:tcBorders>
          </w:tcPr>
          <w:p w14:paraId="7A3A712C"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44786621" w14:textId="77777777" w:rsidTr="00152337">
        <w:tc>
          <w:tcPr>
            <w:tcW w:w="2996" w:type="dxa"/>
            <w:vMerge/>
          </w:tcPr>
          <w:p w14:paraId="47DDDF7E"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25D3BDF1"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4. Санитарно-гигиенические требования к содержанию рабочих мест, оборудования, инвентаря, инструментов, посуды, правила ухода за ними</w:t>
            </w:r>
          </w:p>
        </w:tc>
        <w:tc>
          <w:tcPr>
            <w:tcW w:w="1134" w:type="dxa"/>
            <w:vMerge/>
            <w:tcBorders>
              <w:top w:val="nil"/>
            </w:tcBorders>
          </w:tcPr>
          <w:p w14:paraId="472A7FDF"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38367430" w14:textId="77777777" w:rsidTr="00152337">
        <w:tc>
          <w:tcPr>
            <w:tcW w:w="2996" w:type="dxa"/>
            <w:vMerge/>
          </w:tcPr>
          <w:p w14:paraId="59F2CAD7"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525C858D"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427C5E32" w14:textId="77777777" w:rsidR="00152337" w:rsidRPr="00152337" w:rsidRDefault="00152337" w:rsidP="00152337">
            <w:pPr>
              <w:pStyle w:val="TableParagraph"/>
              <w:contextualSpacing/>
              <w:jc w:val="center"/>
              <w:rPr>
                <w:b/>
                <w:sz w:val="24"/>
              </w:rPr>
            </w:pPr>
            <w:r w:rsidRPr="00152337">
              <w:rPr>
                <w:b/>
                <w:sz w:val="24"/>
              </w:rPr>
              <w:t>6</w:t>
            </w:r>
          </w:p>
        </w:tc>
      </w:tr>
      <w:tr w:rsidR="00152337" w:rsidRPr="00152337" w14:paraId="65D55F2C" w14:textId="77777777" w:rsidTr="00152337">
        <w:tc>
          <w:tcPr>
            <w:tcW w:w="2996" w:type="dxa"/>
            <w:vMerge/>
          </w:tcPr>
          <w:p w14:paraId="1C142EFB"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4D5B08FB"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Практическое занятие 6.</w:t>
            </w:r>
            <w:r w:rsidRPr="00152337">
              <w:rPr>
                <w:sz w:val="24"/>
                <w:lang w:val="ru-RU"/>
              </w:rPr>
              <w:t>Организация рабочих мест по обработке мясных продуктов, домашнейптицы, дичи, кролика</w:t>
            </w:r>
          </w:p>
        </w:tc>
        <w:tc>
          <w:tcPr>
            <w:tcW w:w="1134" w:type="dxa"/>
          </w:tcPr>
          <w:p w14:paraId="38746F0F"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3870438A" w14:textId="77777777" w:rsidTr="00152337">
        <w:tc>
          <w:tcPr>
            <w:tcW w:w="2996" w:type="dxa"/>
            <w:vMerge/>
          </w:tcPr>
          <w:p w14:paraId="45B11B30"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66CD21C"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7. </w:t>
            </w:r>
            <w:r w:rsidRPr="00152337">
              <w:rPr>
                <w:sz w:val="24"/>
                <w:lang w:val="ru-RU"/>
              </w:rPr>
              <w:t>Организация рабочих мест по приготовлению полуфабрикатов из котлетной массы</w:t>
            </w:r>
          </w:p>
        </w:tc>
        <w:tc>
          <w:tcPr>
            <w:tcW w:w="1134" w:type="dxa"/>
          </w:tcPr>
          <w:p w14:paraId="07C55591"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00DB3859" w14:textId="77777777" w:rsidTr="00152337">
        <w:tc>
          <w:tcPr>
            <w:tcW w:w="2996" w:type="dxa"/>
            <w:vMerge/>
          </w:tcPr>
          <w:p w14:paraId="45DBD0E3"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1CE96072"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Практическое занятие 8. </w:t>
            </w:r>
            <w:r w:rsidRPr="00152337">
              <w:rPr>
                <w:sz w:val="24"/>
                <w:lang w:val="ru-RU"/>
              </w:rPr>
              <w:t>Отработка практических приемов безопасной эксплуатации электромясорубки, куттер</w:t>
            </w:r>
          </w:p>
        </w:tc>
        <w:tc>
          <w:tcPr>
            <w:tcW w:w="1134" w:type="dxa"/>
          </w:tcPr>
          <w:p w14:paraId="4025AFEF"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3386AA43" w14:textId="77777777" w:rsidTr="00152337">
        <w:tc>
          <w:tcPr>
            <w:tcW w:w="13202" w:type="dxa"/>
            <w:gridSpan w:val="2"/>
          </w:tcPr>
          <w:p w14:paraId="750D5D9C"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Самостоятельная учебная работа при изучении раздела 1:</w:t>
            </w:r>
          </w:p>
          <w:p w14:paraId="1CCD1B1E"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03960D11"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Работа с нормативной и технологической документацией, справочной литературой.</w:t>
            </w:r>
          </w:p>
          <w:p w14:paraId="2E7FFD60"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7F280830"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Составление схем, таблиц, последовательностей действий, проведение сравнительного анализа характеристик различных видов технологического оборудования.</w:t>
            </w:r>
          </w:p>
          <w:p w14:paraId="3DCF221B"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w:t>
            </w:r>
          </w:p>
          <w:p w14:paraId="4E5C4BA3"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45CE8049"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Анализ производственных ситуаций, решение производственных задач по организации рабочих мест.</w:t>
            </w:r>
          </w:p>
          <w:p w14:paraId="1E1C42B8" w14:textId="77777777" w:rsidR="00152337" w:rsidRPr="00152337" w:rsidRDefault="00152337" w:rsidP="00CA44C1">
            <w:pPr>
              <w:pStyle w:val="TableParagraph"/>
              <w:numPr>
                <w:ilvl w:val="0"/>
                <w:numId w:val="9"/>
              </w:numPr>
              <w:tabs>
                <w:tab w:val="left" w:pos="444"/>
              </w:tabs>
              <w:ind w:left="19" w:firstLine="142"/>
              <w:contextualSpacing/>
              <w:rPr>
                <w:sz w:val="24"/>
                <w:lang w:val="ru-RU"/>
              </w:rPr>
            </w:pPr>
            <w:r w:rsidRPr="00152337">
              <w:rPr>
                <w:sz w:val="24"/>
                <w:lang w:val="ru-RU"/>
              </w:rPr>
              <w:t>Подготовка компьютерных презентаций по темам раздела</w:t>
            </w:r>
          </w:p>
        </w:tc>
        <w:tc>
          <w:tcPr>
            <w:tcW w:w="1134" w:type="dxa"/>
          </w:tcPr>
          <w:p w14:paraId="3D384A49" w14:textId="77777777" w:rsidR="00152337" w:rsidRPr="00152337" w:rsidRDefault="00152337" w:rsidP="00152337">
            <w:pPr>
              <w:pStyle w:val="TableParagraph"/>
              <w:contextualSpacing/>
              <w:jc w:val="center"/>
              <w:rPr>
                <w:sz w:val="24"/>
                <w:lang w:val="ru-RU"/>
              </w:rPr>
            </w:pPr>
          </w:p>
        </w:tc>
      </w:tr>
      <w:tr w:rsidR="00152337" w:rsidRPr="00152337" w14:paraId="11F1B3B9" w14:textId="77777777" w:rsidTr="00152337">
        <w:tc>
          <w:tcPr>
            <w:tcW w:w="13202" w:type="dxa"/>
            <w:gridSpan w:val="2"/>
          </w:tcPr>
          <w:p w14:paraId="503E9AB7"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Раздел 2.Обработка сырья и приготовление полуфабрикатов из него</w:t>
            </w:r>
          </w:p>
        </w:tc>
        <w:tc>
          <w:tcPr>
            <w:tcW w:w="1134" w:type="dxa"/>
          </w:tcPr>
          <w:p w14:paraId="0CC2382C" w14:textId="77777777" w:rsidR="00152337" w:rsidRPr="00152337" w:rsidRDefault="00152337" w:rsidP="00152337">
            <w:pPr>
              <w:pStyle w:val="TableParagraph"/>
              <w:contextualSpacing/>
              <w:jc w:val="center"/>
              <w:rPr>
                <w:b/>
                <w:sz w:val="24"/>
              </w:rPr>
            </w:pPr>
            <w:r w:rsidRPr="00152337">
              <w:rPr>
                <w:b/>
                <w:sz w:val="24"/>
              </w:rPr>
              <w:t>72</w:t>
            </w:r>
          </w:p>
        </w:tc>
      </w:tr>
      <w:tr w:rsidR="00152337" w:rsidRPr="00152337" w14:paraId="058B98E9" w14:textId="77777777" w:rsidTr="00152337">
        <w:tc>
          <w:tcPr>
            <w:tcW w:w="13202" w:type="dxa"/>
            <w:gridSpan w:val="2"/>
          </w:tcPr>
          <w:p w14:paraId="00887B7B"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МДК 01.02. </w:t>
            </w:r>
            <w:r w:rsidRPr="00152337">
              <w:rPr>
                <w:sz w:val="24"/>
                <w:lang w:val="ru-RU"/>
              </w:rPr>
              <w:t>Процессы приготовления, подготовки к реализации кулинарных полуфабрикатов</w:t>
            </w:r>
          </w:p>
        </w:tc>
        <w:tc>
          <w:tcPr>
            <w:tcW w:w="1134" w:type="dxa"/>
          </w:tcPr>
          <w:p w14:paraId="0EF5C4CD" w14:textId="77777777" w:rsidR="00152337" w:rsidRPr="00152337" w:rsidRDefault="00152337" w:rsidP="00152337">
            <w:pPr>
              <w:pStyle w:val="TableParagraph"/>
              <w:contextualSpacing/>
              <w:jc w:val="center"/>
              <w:rPr>
                <w:b/>
                <w:sz w:val="24"/>
              </w:rPr>
            </w:pPr>
            <w:r w:rsidRPr="00152337">
              <w:rPr>
                <w:b/>
                <w:sz w:val="24"/>
              </w:rPr>
              <w:t>72</w:t>
            </w:r>
          </w:p>
        </w:tc>
      </w:tr>
      <w:tr w:rsidR="00152337" w:rsidRPr="00152337" w14:paraId="5FC11B75" w14:textId="77777777" w:rsidTr="00152337">
        <w:tc>
          <w:tcPr>
            <w:tcW w:w="2996" w:type="dxa"/>
          </w:tcPr>
          <w:p w14:paraId="5775D69B" w14:textId="77777777" w:rsidR="00152337" w:rsidRPr="00152337" w:rsidRDefault="00152337" w:rsidP="00152337">
            <w:pPr>
              <w:pStyle w:val="TableParagraph"/>
              <w:tabs>
                <w:tab w:val="left" w:pos="444"/>
              </w:tabs>
              <w:ind w:left="19" w:firstLine="142"/>
              <w:contextualSpacing/>
              <w:rPr>
                <w:b/>
                <w:sz w:val="24"/>
              </w:rPr>
            </w:pPr>
            <w:r w:rsidRPr="00152337">
              <w:rPr>
                <w:b/>
                <w:sz w:val="24"/>
              </w:rPr>
              <w:t>Тема 2.1</w:t>
            </w:r>
          </w:p>
        </w:tc>
        <w:tc>
          <w:tcPr>
            <w:tcW w:w="10206" w:type="dxa"/>
          </w:tcPr>
          <w:p w14:paraId="5EB6E417"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tcPr>
          <w:p w14:paraId="29593E8B" w14:textId="77777777" w:rsidR="00152337" w:rsidRPr="00152337" w:rsidRDefault="00152337" w:rsidP="00152337">
            <w:pPr>
              <w:pStyle w:val="TableParagraph"/>
              <w:contextualSpacing/>
              <w:jc w:val="center"/>
              <w:rPr>
                <w:b/>
                <w:sz w:val="24"/>
              </w:rPr>
            </w:pPr>
            <w:r w:rsidRPr="00152337">
              <w:rPr>
                <w:b/>
                <w:sz w:val="24"/>
              </w:rPr>
              <w:t>10</w:t>
            </w:r>
          </w:p>
        </w:tc>
      </w:tr>
      <w:tr w:rsidR="00152337" w:rsidRPr="00152337" w14:paraId="697DCBAE" w14:textId="77777777" w:rsidTr="00152337">
        <w:tc>
          <w:tcPr>
            <w:tcW w:w="2996" w:type="dxa"/>
            <w:vMerge w:val="restart"/>
          </w:tcPr>
          <w:p w14:paraId="0E4743DB"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Обработка, нарезка,</w:t>
            </w:r>
          </w:p>
          <w:p w14:paraId="5F02CEB2"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формовка овощей и грибов</w:t>
            </w:r>
          </w:p>
        </w:tc>
        <w:tc>
          <w:tcPr>
            <w:tcW w:w="10206" w:type="dxa"/>
          </w:tcPr>
          <w:p w14:paraId="09C06DF7"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1. 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w:t>
            </w:r>
            <w:r w:rsidRPr="00152337">
              <w:rPr>
                <w:sz w:val="24"/>
              </w:rPr>
              <w:t>Органолептическая оценка качества и безопасности овощей и грибов</w:t>
            </w:r>
          </w:p>
        </w:tc>
        <w:tc>
          <w:tcPr>
            <w:tcW w:w="1134" w:type="dxa"/>
            <w:vMerge w:val="restart"/>
          </w:tcPr>
          <w:p w14:paraId="36475467" w14:textId="77777777" w:rsidR="00152337" w:rsidRPr="00152337" w:rsidRDefault="00152337" w:rsidP="00152337">
            <w:pPr>
              <w:pStyle w:val="TableParagraph"/>
              <w:contextualSpacing/>
              <w:jc w:val="center"/>
              <w:rPr>
                <w:sz w:val="24"/>
              </w:rPr>
            </w:pPr>
          </w:p>
        </w:tc>
      </w:tr>
      <w:tr w:rsidR="00152337" w:rsidRPr="00152337" w14:paraId="4BACC4E8" w14:textId="77777777" w:rsidTr="00152337">
        <w:tc>
          <w:tcPr>
            <w:tcW w:w="2996" w:type="dxa"/>
            <w:vMerge/>
            <w:tcBorders>
              <w:top w:val="nil"/>
            </w:tcBorders>
          </w:tcPr>
          <w:p w14:paraId="19FBD15E"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6C9BBFFD"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2. 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w:t>
            </w:r>
            <w:r w:rsidRPr="00152337">
              <w:rPr>
                <w:sz w:val="24"/>
              </w:rPr>
              <w:t>Кулинарное использование, требования к качеству обработанных овощей, плодов игрибов</w:t>
            </w:r>
          </w:p>
        </w:tc>
        <w:tc>
          <w:tcPr>
            <w:tcW w:w="1134" w:type="dxa"/>
            <w:vMerge/>
            <w:tcBorders>
              <w:top w:val="nil"/>
            </w:tcBorders>
          </w:tcPr>
          <w:p w14:paraId="2E2139A2"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4C4C888C" w14:textId="77777777" w:rsidTr="00152337">
        <w:tc>
          <w:tcPr>
            <w:tcW w:w="2996" w:type="dxa"/>
            <w:vMerge/>
            <w:tcBorders>
              <w:top w:val="nil"/>
            </w:tcBorders>
          </w:tcPr>
          <w:p w14:paraId="3E0AD5F1"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40BE5A57"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3. 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134" w:type="dxa"/>
            <w:vMerge/>
            <w:tcBorders>
              <w:top w:val="nil"/>
            </w:tcBorders>
          </w:tcPr>
          <w:p w14:paraId="619C82A3"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424A6E07" w14:textId="77777777" w:rsidTr="00152337">
        <w:tc>
          <w:tcPr>
            <w:tcW w:w="2996" w:type="dxa"/>
            <w:vMerge/>
            <w:tcBorders>
              <w:top w:val="nil"/>
            </w:tcBorders>
          </w:tcPr>
          <w:p w14:paraId="2F1F3AD4"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5C2093EE"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68D80526" w14:textId="77777777" w:rsidR="00152337" w:rsidRPr="00152337" w:rsidRDefault="00152337" w:rsidP="00152337">
            <w:pPr>
              <w:pStyle w:val="TableParagraph"/>
              <w:contextualSpacing/>
              <w:jc w:val="center"/>
              <w:rPr>
                <w:b/>
                <w:sz w:val="24"/>
              </w:rPr>
            </w:pPr>
            <w:r w:rsidRPr="00152337">
              <w:rPr>
                <w:b/>
                <w:sz w:val="24"/>
              </w:rPr>
              <w:t>6</w:t>
            </w:r>
          </w:p>
        </w:tc>
      </w:tr>
      <w:tr w:rsidR="00152337" w:rsidRPr="00152337" w14:paraId="0B338204" w14:textId="77777777" w:rsidTr="00152337">
        <w:tc>
          <w:tcPr>
            <w:tcW w:w="2996" w:type="dxa"/>
            <w:vMerge/>
            <w:tcBorders>
              <w:top w:val="nil"/>
            </w:tcBorders>
          </w:tcPr>
          <w:p w14:paraId="3C6BD99C"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10881210" w14:textId="77777777" w:rsidR="00152337" w:rsidRPr="00152337" w:rsidRDefault="00152337" w:rsidP="00152337">
            <w:pPr>
              <w:pStyle w:val="TableParagraph"/>
              <w:tabs>
                <w:tab w:val="left" w:pos="444"/>
              </w:tabs>
              <w:ind w:left="19" w:firstLine="142"/>
              <w:contextualSpacing/>
              <w:rPr>
                <w:sz w:val="24"/>
              </w:rPr>
            </w:pPr>
            <w:r w:rsidRPr="00152337">
              <w:rPr>
                <w:b/>
                <w:sz w:val="24"/>
                <w:lang w:val="ru-RU"/>
              </w:rPr>
              <w:t xml:space="preserve">Лабораторная работа 1. </w:t>
            </w:r>
            <w:r w:rsidRPr="00152337">
              <w:rPr>
                <w:sz w:val="24"/>
                <w:lang w:val="ru-RU"/>
              </w:rPr>
              <w:t xml:space="preserve">Обработка и нарезка картофеля и других клубнеплодов. </w:t>
            </w:r>
            <w:r w:rsidRPr="00152337">
              <w:rPr>
                <w:sz w:val="24"/>
              </w:rPr>
              <w:t>Методы защиты отпотемнения обработанного картофеля. Обработка, нарезка корнеплодов</w:t>
            </w:r>
          </w:p>
        </w:tc>
        <w:tc>
          <w:tcPr>
            <w:tcW w:w="1134" w:type="dxa"/>
          </w:tcPr>
          <w:p w14:paraId="4F29A1DD"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2187814B" w14:textId="77777777" w:rsidTr="00152337">
        <w:tc>
          <w:tcPr>
            <w:tcW w:w="2996" w:type="dxa"/>
            <w:vMerge/>
            <w:tcBorders>
              <w:top w:val="nil"/>
            </w:tcBorders>
          </w:tcPr>
          <w:p w14:paraId="520F880D"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8E34832" w14:textId="77777777" w:rsidR="00152337" w:rsidRPr="00152337" w:rsidRDefault="00152337" w:rsidP="00152337">
            <w:pPr>
              <w:pStyle w:val="TableParagraph"/>
              <w:tabs>
                <w:tab w:val="left" w:pos="444"/>
              </w:tabs>
              <w:ind w:left="19" w:firstLine="142"/>
              <w:contextualSpacing/>
              <w:rPr>
                <w:sz w:val="24"/>
              </w:rPr>
            </w:pPr>
            <w:r w:rsidRPr="00152337">
              <w:rPr>
                <w:b/>
                <w:sz w:val="24"/>
                <w:lang w:val="ru-RU"/>
              </w:rPr>
              <w:t xml:space="preserve">Лабораторная работа 2. </w:t>
            </w:r>
            <w:r w:rsidRPr="00152337">
              <w:rPr>
                <w:sz w:val="24"/>
                <w:lang w:val="ru-RU"/>
              </w:rPr>
              <w:t xml:space="preserve">Обработка, нарезка плодовых, капустных, луковых, салатношпинатных овощей и зелени. Подготовка белокочанной капусты к фаршированию и для приготовления голубцов и шницеля капустного, капустных шариков. </w:t>
            </w:r>
            <w:r w:rsidRPr="00152337">
              <w:rPr>
                <w:sz w:val="24"/>
              </w:rPr>
              <w:t>Подготовка к фаршированию плодовых овощей (перца,кабачков, баклажан, помидоров)</w:t>
            </w:r>
          </w:p>
        </w:tc>
        <w:tc>
          <w:tcPr>
            <w:tcW w:w="1134" w:type="dxa"/>
          </w:tcPr>
          <w:p w14:paraId="0255681B"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405B1552" w14:textId="77777777" w:rsidTr="00152337">
        <w:tc>
          <w:tcPr>
            <w:tcW w:w="2996" w:type="dxa"/>
            <w:vMerge w:val="restart"/>
          </w:tcPr>
          <w:p w14:paraId="6677D78A"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2.2.</w:t>
            </w:r>
          </w:p>
          <w:p w14:paraId="1E94A9F1"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Обработка рыбы и нерыбного водного сырья</w:t>
            </w:r>
          </w:p>
        </w:tc>
        <w:tc>
          <w:tcPr>
            <w:tcW w:w="10206" w:type="dxa"/>
          </w:tcPr>
          <w:p w14:paraId="4848501A"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1935CF36" w14:textId="77777777" w:rsidR="00152337" w:rsidRPr="00152337" w:rsidRDefault="00152337" w:rsidP="00152337">
            <w:pPr>
              <w:pStyle w:val="TableParagraph"/>
              <w:contextualSpacing/>
              <w:jc w:val="center"/>
              <w:rPr>
                <w:b/>
                <w:sz w:val="24"/>
              </w:rPr>
            </w:pPr>
            <w:r w:rsidRPr="00152337">
              <w:rPr>
                <w:b/>
                <w:sz w:val="24"/>
              </w:rPr>
              <w:t>6</w:t>
            </w:r>
          </w:p>
        </w:tc>
      </w:tr>
      <w:tr w:rsidR="00152337" w:rsidRPr="00152337" w14:paraId="5C9E402E" w14:textId="77777777" w:rsidTr="00152337">
        <w:tc>
          <w:tcPr>
            <w:tcW w:w="2996" w:type="dxa"/>
            <w:vMerge/>
            <w:tcBorders>
              <w:top w:val="nil"/>
            </w:tcBorders>
          </w:tcPr>
          <w:p w14:paraId="014DC84E"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2009FFD3"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1. 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w:t>
            </w:r>
            <w:r w:rsidRPr="00152337">
              <w:rPr>
                <w:sz w:val="24"/>
              </w:rPr>
              <w:t>Органолептическая оценка качества и безопасности рыбы, нерыбного водного сырья</w:t>
            </w:r>
          </w:p>
        </w:tc>
        <w:tc>
          <w:tcPr>
            <w:tcW w:w="1134" w:type="dxa"/>
            <w:vMerge/>
            <w:tcBorders>
              <w:top w:val="nil"/>
            </w:tcBorders>
          </w:tcPr>
          <w:p w14:paraId="3AA810EE"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27966217" w14:textId="77777777" w:rsidTr="00152337">
        <w:tc>
          <w:tcPr>
            <w:tcW w:w="2996" w:type="dxa"/>
            <w:vMerge/>
            <w:tcBorders>
              <w:top w:val="nil"/>
            </w:tcBorders>
          </w:tcPr>
          <w:p w14:paraId="3E111268"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2FFBF6A0"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2. 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134" w:type="dxa"/>
            <w:vMerge/>
            <w:tcBorders>
              <w:top w:val="nil"/>
            </w:tcBorders>
          </w:tcPr>
          <w:p w14:paraId="70311F9B"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1E518B0C" w14:textId="77777777" w:rsidTr="00152337">
        <w:tc>
          <w:tcPr>
            <w:tcW w:w="2996" w:type="dxa"/>
            <w:vMerge/>
            <w:tcBorders>
              <w:top w:val="nil"/>
            </w:tcBorders>
          </w:tcPr>
          <w:p w14:paraId="4F3DCBAB"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10BB4B9F"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3. 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w:t>
            </w:r>
          </w:p>
          <w:p w14:paraId="7C50C6D5"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условия и сроки хранения обработанной рыбы</w:t>
            </w:r>
          </w:p>
        </w:tc>
        <w:tc>
          <w:tcPr>
            <w:tcW w:w="1134" w:type="dxa"/>
            <w:vMerge/>
            <w:tcBorders>
              <w:top w:val="nil"/>
            </w:tcBorders>
          </w:tcPr>
          <w:p w14:paraId="41E8E2CC"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7060A42C" w14:textId="77777777" w:rsidTr="00152337">
        <w:tc>
          <w:tcPr>
            <w:tcW w:w="2996" w:type="dxa"/>
            <w:vMerge/>
            <w:tcBorders>
              <w:top w:val="nil"/>
            </w:tcBorders>
          </w:tcPr>
          <w:p w14:paraId="39500428"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4DBC403B"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4. Методы обработки нерыбного водного сырья, способы минимизации отходов. </w:t>
            </w:r>
            <w:r w:rsidRPr="00152337">
              <w:rPr>
                <w:sz w:val="24"/>
              </w:rPr>
              <w:t>Требования к качеству, безопасности, условия и сроки хранения</w:t>
            </w:r>
          </w:p>
        </w:tc>
        <w:tc>
          <w:tcPr>
            <w:tcW w:w="1134" w:type="dxa"/>
            <w:vMerge/>
            <w:tcBorders>
              <w:top w:val="nil"/>
            </w:tcBorders>
          </w:tcPr>
          <w:p w14:paraId="49F8FF22"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4320F510" w14:textId="77777777" w:rsidTr="00152337">
        <w:tc>
          <w:tcPr>
            <w:tcW w:w="2996" w:type="dxa"/>
            <w:vMerge w:val="restart"/>
          </w:tcPr>
          <w:p w14:paraId="4687309B"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2.3</w:t>
            </w:r>
          </w:p>
          <w:p w14:paraId="4B6097A1"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Приготовление полуфабрикатов из рыбы</w:t>
            </w:r>
          </w:p>
        </w:tc>
        <w:tc>
          <w:tcPr>
            <w:tcW w:w="10206" w:type="dxa"/>
          </w:tcPr>
          <w:p w14:paraId="53A5D5DA"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1C09E849" w14:textId="77777777" w:rsidR="00152337" w:rsidRPr="00152337" w:rsidRDefault="00152337" w:rsidP="00152337">
            <w:pPr>
              <w:pStyle w:val="TableParagraph"/>
              <w:contextualSpacing/>
              <w:jc w:val="center"/>
              <w:rPr>
                <w:b/>
                <w:sz w:val="24"/>
              </w:rPr>
            </w:pPr>
            <w:r w:rsidRPr="00152337">
              <w:rPr>
                <w:b/>
                <w:sz w:val="24"/>
              </w:rPr>
              <w:t>20</w:t>
            </w:r>
          </w:p>
        </w:tc>
      </w:tr>
      <w:tr w:rsidR="00152337" w:rsidRPr="00152337" w14:paraId="368E5E88" w14:textId="77777777" w:rsidTr="00152337">
        <w:trPr>
          <w:trHeight w:val="23"/>
        </w:trPr>
        <w:tc>
          <w:tcPr>
            <w:tcW w:w="2996" w:type="dxa"/>
            <w:vMerge/>
          </w:tcPr>
          <w:p w14:paraId="626637A9" w14:textId="77777777" w:rsidR="00152337" w:rsidRPr="00152337" w:rsidRDefault="00152337" w:rsidP="00152337">
            <w:pPr>
              <w:pStyle w:val="TableParagraph"/>
              <w:tabs>
                <w:tab w:val="left" w:pos="444"/>
              </w:tabs>
              <w:ind w:left="19" w:firstLine="142"/>
              <w:contextualSpacing/>
              <w:rPr>
                <w:sz w:val="2"/>
                <w:szCs w:val="2"/>
              </w:rPr>
            </w:pPr>
          </w:p>
        </w:tc>
        <w:tc>
          <w:tcPr>
            <w:tcW w:w="10206" w:type="dxa"/>
            <w:vMerge w:val="restart"/>
          </w:tcPr>
          <w:p w14:paraId="067227DD"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1. Классификация, ассортимент, кулинарное назначение полуфабрикатов из рыбы, нерыбного водного сырья.</w:t>
            </w:r>
          </w:p>
        </w:tc>
        <w:tc>
          <w:tcPr>
            <w:tcW w:w="1134" w:type="dxa"/>
            <w:vMerge/>
            <w:tcBorders>
              <w:top w:val="nil"/>
            </w:tcBorders>
          </w:tcPr>
          <w:p w14:paraId="646FF81D"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5D6DF568" w14:textId="77777777" w:rsidTr="00152337">
        <w:trPr>
          <w:trHeight w:val="276"/>
        </w:trPr>
        <w:tc>
          <w:tcPr>
            <w:tcW w:w="2996" w:type="dxa"/>
            <w:vMerge/>
          </w:tcPr>
          <w:p w14:paraId="0ECD53C3" w14:textId="77777777" w:rsidR="00152337" w:rsidRPr="00152337" w:rsidRDefault="00152337" w:rsidP="00152337">
            <w:pPr>
              <w:pStyle w:val="TableParagraph"/>
              <w:tabs>
                <w:tab w:val="left" w:pos="444"/>
              </w:tabs>
              <w:ind w:left="19" w:firstLine="142"/>
              <w:contextualSpacing/>
              <w:rPr>
                <w:sz w:val="24"/>
                <w:lang w:val="ru-RU"/>
              </w:rPr>
            </w:pPr>
          </w:p>
        </w:tc>
        <w:tc>
          <w:tcPr>
            <w:tcW w:w="10206" w:type="dxa"/>
            <w:vMerge/>
          </w:tcPr>
          <w:p w14:paraId="761316D6" w14:textId="77777777" w:rsidR="00152337" w:rsidRPr="00152337" w:rsidRDefault="00152337" w:rsidP="00152337">
            <w:pPr>
              <w:pStyle w:val="TableParagraph"/>
              <w:tabs>
                <w:tab w:val="left" w:pos="444"/>
              </w:tabs>
              <w:ind w:left="19" w:firstLine="142"/>
              <w:contextualSpacing/>
              <w:rPr>
                <w:sz w:val="24"/>
                <w:lang w:val="ru-RU"/>
              </w:rPr>
            </w:pPr>
          </w:p>
        </w:tc>
        <w:tc>
          <w:tcPr>
            <w:tcW w:w="1134" w:type="dxa"/>
            <w:vMerge w:val="restart"/>
          </w:tcPr>
          <w:p w14:paraId="555FF605" w14:textId="77777777" w:rsidR="00152337" w:rsidRPr="00152337" w:rsidRDefault="00152337" w:rsidP="00152337">
            <w:pPr>
              <w:pStyle w:val="TableParagraph"/>
              <w:contextualSpacing/>
              <w:jc w:val="center"/>
              <w:rPr>
                <w:sz w:val="24"/>
                <w:lang w:val="ru-RU"/>
              </w:rPr>
            </w:pPr>
          </w:p>
        </w:tc>
      </w:tr>
      <w:tr w:rsidR="00152337" w:rsidRPr="00152337" w14:paraId="1E3DDB59" w14:textId="77777777" w:rsidTr="00152337">
        <w:tc>
          <w:tcPr>
            <w:tcW w:w="2996" w:type="dxa"/>
            <w:vMerge/>
          </w:tcPr>
          <w:p w14:paraId="5E6C7D95"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031A9F10"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2. 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w:t>
            </w:r>
            <w:r w:rsidRPr="00152337">
              <w:rPr>
                <w:sz w:val="24"/>
              </w:rPr>
              <w:t>Способы и техника маринования, панирования, формования</w:t>
            </w:r>
          </w:p>
          <w:p w14:paraId="2F54EBCD" w14:textId="77777777" w:rsidR="00152337" w:rsidRPr="00152337" w:rsidRDefault="00152337" w:rsidP="00152337">
            <w:pPr>
              <w:pStyle w:val="TableParagraph"/>
              <w:tabs>
                <w:tab w:val="left" w:pos="444"/>
              </w:tabs>
              <w:ind w:left="19" w:firstLine="142"/>
              <w:contextualSpacing/>
              <w:rPr>
                <w:sz w:val="24"/>
              </w:rPr>
            </w:pPr>
            <w:r w:rsidRPr="00152337">
              <w:rPr>
                <w:sz w:val="24"/>
              </w:rPr>
              <w:t>полуфабрикатов из рыбы.</w:t>
            </w:r>
          </w:p>
        </w:tc>
        <w:tc>
          <w:tcPr>
            <w:tcW w:w="1134" w:type="dxa"/>
            <w:vMerge/>
            <w:tcBorders>
              <w:top w:val="nil"/>
            </w:tcBorders>
          </w:tcPr>
          <w:p w14:paraId="67E6D9C9"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213451BB" w14:textId="77777777" w:rsidTr="00152337">
        <w:tc>
          <w:tcPr>
            <w:tcW w:w="2996" w:type="dxa"/>
            <w:vMerge/>
          </w:tcPr>
          <w:p w14:paraId="4614AB51"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21FD0EEE"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3. Приготовление рыбной котлетной массы и полуфабрикатов из нее.</w:t>
            </w:r>
          </w:p>
        </w:tc>
        <w:tc>
          <w:tcPr>
            <w:tcW w:w="1134" w:type="dxa"/>
            <w:vMerge/>
            <w:tcBorders>
              <w:top w:val="nil"/>
            </w:tcBorders>
          </w:tcPr>
          <w:p w14:paraId="04328566"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6F6B4F43" w14:textId="77777777" w:rsidTr="00152337">
        <w:tc>
          <w:tcPr>
            <w:tcW w:w="2996" w:type="dxa"/>
            <w:vMerge/>
          </w:tcPr>
          <w:p w14:paraId="6F3024D5"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2501FE89"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588E8AAF" w14:textId="77777777" w:rsidR="00152337" w:rsidRPr="00152337" w:rsidRDefault="00152337" w:rsidP="00152337">
            <w:pPr>
              <w:pStyle w:val="TableParagraph"/>
              <w:contextualSpacing/>
              <w:jc w:val="center"/>
              <w:rPr>
                <w:b/>
                <w:sz w:val="24"/>
              </w:rPr>
            </w:pPr>
            <w:r w:rsidRPr="00152337">
              <w:rPr>
                <w:b/>
                <w:sz w:val="24"/>
              </w:rPr>
              <w:t>12</w:t>
            </w:r>
          </w:p>
        </w:tc>
      </w:tr>
      <w:tr w:rsidR="00152337" w:rsidRPr="00152337" w14:paraId="68A14F6D" w14:textId="77777777" w:rsidTr="00152337">
        <w:tc>
          <w:tcPr>
            <w:tcW w:w="2996" w:type="dxa"/>
            <w:vMerge/>
          </w:tcPr>
          <w:p w14:paraId="02CCA891"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006B7375"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3. </w:t>
            </w:r>
            <w:r w:rsidRPr="00152337">
              <w:rPr>
                <w:sz w:val="24"/>
                <w:lang w:val="ru-RU"/>
              </w:rPr>
              <w:t>Обработка рыбы с костным скелетом. Приготовление порционных полуфабрикатов из рыбы.</w:t>
            </w:r>
          </w:p>
        </w:tc>
        <w:tc>
          <w:tcPr>
            <w:tcW w:w="1134" w:type="dxa"/>
          </w:tcPr>
          <w:p w14:paraId="35390C80"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461DDA48" w14:textId="77777777" w:rsidTr="00152337">
        <w:tc>
          <w:tcPr>
            <w:tcW w:w="2996" w:type="dxa"/>
            <w:vMerge/>
          </w:tcPr>
          <w:p w14:paraId="0F70F9DB"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7C2DFBE7"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4. </w:t>
            </w:r>
            <w:r w:rsidRPr="00152337">
              <w:rPr>
                <w:sz w:val="24"/>
                <w:lang w:val="ru-RU"/>
              </w:rPr>
              <w:t>Приготовление полуфабрикатов из рыбной котлетной массы</w:t>
            </w:r>
          </w:p>
        </w:tc>
        <w:tc>
          <w:tcPr>
            <w:tcW w:w="1134" w:type="dxa"/>
          </w:tcPr>
          <w:p w14:paraId="0B25D9B6"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45CC755C" w14:textId="77777777" w:rsidTr="00152337">
        <w:tc>
          <w:tcPr>
            <w:tcW w:w="2996" w:type="dxa"/>
            <w:vMerge/>
          </w:tcPr>
          <w:p w14:paraId="024BDAB8"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312812A"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5. </w:t>
            </w:r>
            <w:r w:rsidRPr="00152337">
              <w:rPr>
                <w:sz w:val="24"/>
                <w:lang w:val="ru-RU"/>
              </w:rPr>
              <w:t>Обработка нерыбного водного сырья</w:t>
            </w:r>
          </w:p>
        </w:tc>
        <w:tc>
          <w:tcPr>
            <w:tcW w:w="1134" w:type="dxa"/>
          </w:tcPr>
          <w:p w14:paraId="67F1E433"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74742B34" w14:textId="77777777" w:rsidTr="00152337">
        <w:tc>
          <w:tcPr>
            <w:tcW w:w="2996" w:type="dxa"/>
            <w:vMerge w:val="restart"/>
          </w:tcPr>
          <w:p w14:paraId="4FBF156D"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2.4</w:t>
            </w:r>
          </w:p>
          <w:p w14:paraId="70A5C99E"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Обработка, подготовка мяса, мясных продуктов</w:t>
            </w:r>
          </w:p>
        </w:tc>
        <w:tc>
          <w:tcPr>
            <w:tcW w:w="10206" w:type="dxa"/>
          </w:tcPr>
          <w:p w14:paraId="23349621"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337040D6" w14:textId="77777777" w:rsidR="00152337" w:rsidRPr="00152337" w:rsidRDefault="00152337" w:rsidP="00152337">
            <w:pPr>
              <w:pStyle w:val="TableParagraph"/>
              <w:contextualSpacing/>
              <w:jc w:val="center"/>
              <w:rPr>
                <w:b/>
                <w:sz w:val="24"/>
              </w:rPr>
            </w:pPr>
            <w:r w:rsidRPr="00152337">
              <w:rPr>
                <w:b/>
                <w:sz w:val="24"/>
              </w:rPr>
              <w:t>8</w:t>
            </w:r>
          </w:p>
        </w:tc>
      </w:tr>
      <w:tr w:rsidR="00152337" w:rsidRPr="00152337" w14:paraId="72F70B63" w14:textId="77777777" w:rsidTr="00152337">
        <w:tc>
          <w:tcPr>
            <w:tcW w:w="2996" w:type="dxa"/>
            <w:vMerge/>
            <w:tcBorders>
              <w:top w:val="nil"/>
            </w:tcBorders>
          </w:tcPr>
          <w:p w14:paraId="27AA6573"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4F02B47C"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1. Ассортимент, основные характеристики, пищевая ценность, требования к качеству, условия и сроки хранения мяса и мясного сырья.</w:t>
            </w:r>
          </w:p>
        </w:tc>
        <w:tc>
          <w:tcPr>
            <w:tcW w:w="1134" w:type="dxa"/>
            <w:vMerge/>
            <w:tcBorders>
              <w:top w:val="nil"/>
            </w:tcBorders>
          </w:tcPr>
          <w:p w14:paraId="35D2CC5E"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3F7DFC3A" w14:textId="77777777" w:rsidTr="00152337">
        <w:tc>
          <w:tcPr>
            <w:tcW w:w="2996" w:type="dxa"/>
            <w:vMerge/>
            <w:tcBorders>
              <w:top w:val="nil"/>
            </w:tcBorders>
          </w:tcPr>
          <w:p w14:paraId="0A7CBB9F"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6E36708A"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2. Органолептическая оценка качества, безопасности мяса, мясного сырья.</w:t>
            </w:r>
          </w:p>
        </w:tc>
        <w:tc>
          <w:tcPr>
            <w:tcW w:w="1134" w:type="dxa"/>
            <w:vMerge/>
            <w:tcBorders>
              <w:top w:val="nil"/>
            </w:tcBorders>
          </w:tcPr>
          <w:p w14:paraId="39885DA9"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3BFFC734" w14:textId="77777777" w:rsidTr="00152337">
        <w:tc>
          <w:tcPr>
            <w:tcW w:w="2996" w:type="dxa"/>
            <w:vMerge/>
            <w:tcBorders>
              <w:top w:val="nil"/>
            </w:tcBorders>
          </w:tcPr>
          <w:p w14:paraId="5F42231F"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074A453D"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3. 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обработке. </w:t>
            </w:r>
            <w:r w:rsidRPr="00152337">
              <w:rPr>
                <w:sz w:val="24"/>
              </w:rPr>
              <w:t>Хранение, кулинарное назначение частей туши говядины, баранины, свинины, телятины.</w:t>
            </w:r>
          </w:p>
        </w:tc>
        <w:tc>
          <w:tcPr>
            <w:tcW w:w="1134" w:type="dxa"/>
            <w:vMerge/>
            <w:tcBorders>
              <w:top w:val="nil"/>
            </w:tcBorders>
          </w:tcPr>
          <w:p w14:paraId="474EFAFE"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1FE90FFD" w14:textId="77777777" w:rsidTr="00152337">
        <w:tc>
          <w:tcPr>
            <w:tcW w:w="2996" w:type="dxa"/>
            <w:vMerge/>
            <w:tcBorders>
              <w:top w:val="nil"/>
            </w:tcBorders>
          </w:tcPr>
          <w:p w14:paraId="5E89E311"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6AD8E076"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4. Механическая кулинарная обработка мясных продуктов. Способы минимизации отходов в процессе подготовки сырья и его обработки. </w:t>
            </w:r>
            <w:r w:rsidRPr="00152337">
              <w:rPr>
                <w:sz w:val="24"/>
              </w:rPr>
              <w:t>Хранение, кулинарное назначение</w:t>
            </w:r>
          </w:p>
        </w:tc>
        <w:tc>
          <w:tcPr>
            <w:tcW w:w="1134" w:type="dxa"/>
            <w:vMerge/>
            <w:tcBorders>
              <w:top w:val="nil"/>
            </w:tcBorders>
          </w:tcPr>
          <w:p w14:paraId="1D27EE2E"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6F6264BD" w14:textId="77777777" w:rsidTr="00152337">
        <w:tc>
          <w:tcPr>
            <w:tcW w:w="2996" w:type="dxa"/>
            <w:vMerge w:val="restart"/>
          </w:tcPr>
          <w:p w14:paraId="4B171601"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Тема 2.5 </w:t>
            </w:r>
            <w:r w:rsidRPr="00152337">
              <w:rPr>
                <w:sz w:val="24"/>
                <w:lang w:val="ru-RU"/>
              </w:rPr>
              <w:t>Приготовление полуфабрикатов из мяса, мясных продуктов</w:t>
            </w:r>
          </w:p>
        </w:tc>
        <w:tc>
          <w:tcPr>
            <w:tcW w:w="10206" w:type="dxa"/>
          </w:tcPr>
          <w:p w14:paraId="4FB40DF0"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49878767" w14:textId="77777777" w:rsidR="00152337" w:rsidRPr="00152337" w:rsidRDefault="00152337" w:rsidP="00152337">
            <w:pPr>
              <w:pStyle w:val="TableParagraph"/>
              <w:contextualSpacing/>
              <w:jc w:val="center"/>
              <w:rPr>
                <w:b/>
                <w:sz w:val="24"/>
              </w:rPr>
            </w:pPr>
            <w:r w:rsidRPr="00152337">
              <w:rPr>
                <w:b/>
                <w:sz w:val="24"/>
              </w:rPr>
              <w:t>12</w:t>
            </w:r>
          </w:p>
        </w:tc>
      </w:tr>
      <w:tr w:rsidR="00152337" w:rsidRPr="00152337" w14:paraId="07878F8B" w14:textId="77777777" w:rsidTr="00152337">
        <w:tc>
          <w:tcPr>
            <w:tcW w:w="2996" w:type="dxa"/>
            <w:vMerge/>
          </w:tcPr>
          <w:p w14:paraId="2CBF9D33"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4DFE6ECA"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1. Классификация, ассортимент, кулинарное назначение полуфабрикатов из мяса, мясного сырья. </w:t>
            </w:r>
            <w:r w:rsidRPr="00152337">
              <w:rPr>
                <w:sz w:val="24"/>
              </w:rPr>
              <w:t>Характеристика методов приготовления полуфабрикатов из мяса.</w:t>
            </w:r>
          </w:p>
        </w:tc>
        <w:tc>
          <w:tcPr>
            <w:tcW w:w="1134" w:type="dxa"/>
            <w:vMerge/>
            <w:tcBorders>
              <w:top w:val="nil"/>
            </w:tcBorders>
          </w:tcPr>
          <w:p w14:paraId="34ED1D3D"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20ED4DA3" w14:textId="77777777" w:rsidTr="00152337">
        <w:tc>
          <w:tcPr>
            <w:tcW w:w="2996" w:type="dxa"/>
            <w:vMerge/>
          </w:tcPr>
          <w:p w14:paraId="769A8DED"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2243B369"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2. Технологический процесс приготовления крупнокусковых, порционных, мелкокусковых полуфабрикатов из мяса говядины, баранины, свинины, телятины. </w:t>
            </w:r>
            <w:r w:rsidRPr="00152337">
              <w:rPr>
                <w:sz w:val="24"/>
              </w:rPr>
              <w:t>Кулинарное назначение, требования к качеству, условия и сроки хранения.</w:t>
            </w:r>
          </w:p>
        </w:tc>
        <w:tc>
          <w:tcPr>
            <w:tcW w:w="1134" w:type="dxa"/>
            <w:vMerge/>
            <w:tcBorders>
              <w:top w:val="nil"/>
            </w:tcBorders>
          </w:tcPr>
          <w:p w14:paraId="1A4695CB"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14F3435C" w14:textId="77777777" w:rsidTr="00152337">
        <w:tc>
          <w:tcPr>
            <w:tcW w:w="2996" w:type="dxa"/>
            <w:vMerge/>
          </w:tcPr>
          <w:p w14:paraId="4AC8253B"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7B49190E"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3. Технологический процесс приготовления мясной рубленой массы с хлебом и без, полуфабрикатов из них. </w:t>
            </w:r>
            <w:r w:rsidRPr="00152337">
              <w:rPr>
                <w:sz w:val="24"/>
              </w:rPr>
              <w:t>Кулинарное назначение, требования к качеству, условия и сроки хранения.</w:t>
            </w:r>
          </w:p>
        </w:tc>
        <w:tc>
          <w:tcPr>
            <w:tcW w:w="1134" w:type="dxa"/>
            <w:vMerge/>
            <w:tcBorders>
              <w:top w:val="nil"/>
            </w:tcBorders>
          </w:tcPr>
          <w:p w14:paraId="3E531902"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1BD6C574" w14:textId="77777777" w:rsidTr="00152337">
        <w:tc>
          <w:tcPr>
            <w:tcW w:w="2996" w:type="dxa"/>
            <w:vMerge/>
          </w:tcPr>
          <w:p w14:paraId="536BEDE6"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6E926359"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00FA4286" w14:textId="77777777" w:rsidR="00152337" w:rsidRPr="00152337" w:rsidRDefault="00152337" w:rsidP="00152337">
            <w:pPr>
              <w:pStyle w:val="TableParagraph"/>
              <w:contextualSpacing/>
              <w:jc w:val="center"/>
              <w:rPr>
                <w:b/>
                <w:sz w:val="24"/>
              </w:rPr>
            </w:pPr>
            <w:r w:rsidRPr="00152337">
              <w:rPr>
                <w:b/>
                <w:sz w:val="24"/>
              </w:rPr>
              <w:t>6</w:t>
            </w:r>
          </w:p>
        </w:tc>
      </w:tr>
      <w:tr w:rsidR="00152337" w:rsidRPr="00152337" w14:paraId="1EA46BC6" w14:textId="77777777" w:rsidTr="00152337">
        <w:tc>
          <w:tcPr>
            <w:tcW w:w="2996" w:type="dxa"/>
            <w:vMerge/>
          </w:tcPr>
          <w:p w14:paraId="1961C484" w14:textId="77777777" w:rsidR="00152337" w:rsidRPr="00152337" w:rsidRDefault="00152337" w:rsidP="00152337">
            <w:pPr>
              <w:pStyle w:val="TableParagraph"/>
              <w:tabs>
                <w:tab w:val="left" w:pos="444"/>
              </w:tabs>
              <w:ind w:left="19" w:firstLine="142"/>
              <w:contextualSpacing/>
              <w:rPr>
                <w:sz w:val="24"/>
              </w:rPr>
            </w:pPr>
          </w:p>
        </w:tc>
        <w:tc>
          <w:tcPr>
            <w:tcW w:w="10206" w:type="dxa"/>
          </w:tcPr>
          <w:p w14:paraId="56BCC4F8"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6. </w:t>
            </w:r>
            <w:r w:rsidRPr="00152337">
              <w:rPr>
                <w:sz w:val="24"/>
                <w:lang w:val="ru-RU"/>
              </w:rPr>
              <w:t>Приготовление крупнокусковых, порционных, мелкокусковых полуфабрикатов из мяса.</w:t>
            </w:r>
          </w:p>
        </w:tc>
        <w:tc>
          <w:tcPr>
            <w:tcW w:w="1134" w:type="dxa"/>
          </w:tcPr>
          <w:p w14:paraId="22DD4B74" w14:textId="77777777" w:rsidR="00152337" w:rsidRPr="00152337" w:rsidRDefault="00152337" w:rsidP="00152337">
            <w:pPr>
              <w:pStyle w:val="TableParagraph"/>
              <w:contextualSpacing/>
              <w:jc w:val="center"/>
              <w:rPr>
                <w:b/>
                <w:sz w:val="24"/>
              </w:rPr>
            </w:pPr>
            <w:r w:rsidRPr="00152337">
              <w:rPr>
                <w:b/>
                <w:sz w:val="24"/>
              </w:rPr>
              <w:t>2</w:t>
            </w:r>
          </w:p>
        </w:tc>
      </w:tr>
      <w:tr w:rsidR="00152337" w:rsidRPr="00152337" w14:paraId="756CEAB5" w14:textId="77777777" w:rsidTr="00152337">
        <w:tc>
          <w:tcPr>
            <w:tcW w:w="2996" w:type="dxa"/>
            <w:vMerge/>
          </w:tcPr>
          <w:p w14:paraId="24C73B1C"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0A337326"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7. </w:t>
            </w:r>
            <w:r w:rsidRPr="00152337">
              <w:rPr>
                <w:sz w:val="24"/>
                <w:lang w:val="ru-RU"/>
              </w:rPr>
              <w:t>Приготовление полуфабрикатов из рубленой мясной массы с хлебом и без</w:t>
            </w:r>
          </w:p>
        </w:tc>
        <w:tc>
          <w:tcPr>
            <w:tcW w:w="1134" w:type="dxa"/>
          </w:tcPr>
          <w:p w14:paraId="72D52157"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37C3FED2" w14:textId="77777777" w:rsidTr="00152337">
        <w:tc>
          <w:tcPr>
            <w:tcW w:w="2996" w:type="dxa"/>
            <w:vMerge w:val="restart"/>
          </w:tcPr>
          <w:p w14:paraId="6E75155E"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2.6</w:t>
            </w:r>
          </w:p>
          <w:p w14:paraId="1CC19B7B"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Обработка домашней птицы, дичи, кролика</w:t>
            </w:r>
          </w:p>
        </w:tc>
        <w:tc>
          <w:tcPr>
            <w:tcW w:w="10206" w:type="dxa"/>
          </w:tcPr>
          <w:p w14:paraId="4A76798D"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3E21F515"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6D352E0C" w14:textId="77777777" w:rsidTr="00152337">
        <w:tc>
          <w:tcPr>
            <w:tcW w:w="2996" w:type="dxa"/>
            <w:vMerge/>
            <w:tcBorders>
              <w:top w:val="nil"/>
            </w:tcBorders>
          </w:tcPr>
          <w:p w14:paraId="7513901C"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0A8C6980"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1. Основные характеристики, пищевая ценность, требования к качеству, условия и сроки хранения</w:t>
            </w:r>
          </w:p>
          <w:p w14:paraId="47B8198F"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домашней птицы, пернатой дичи, кролика. </w:t>
            </w:r>
            <w:r w:rsidRPr="00152337">
              <w:rPr>
                <w:sz w:val="24"/>
              </w:rPr>
              <w:t>Оценка качества и безопасности.</w:t>
            </w:r>
          </w:p>
        </w:tc>
        <w:tc>
          <w:tcPr>
            <w:tcW w:w="1134" w:type="dxa"/>
            <w:vMerge/>
            <w:tcBorders>
              <w:top w:val="nil"/>
            </w:tcBorders>
          </w:tcPr>
          <w:p w14:paraId="7CB9566A"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4E4C926A" w14:textId="77777777" w:rsidTr="00152337">
        <w:tc>
          <w:tcPr>
            <w:tcW w:w="2996" w:type="dxa"/>
            <w:vMerge/>
            <w:tcBorders>
              <w:top w:val="nil"/>
            </w:tcBorders>
          </w:tcPr>
          <w:p w14:paraId="2C3460D8"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70741A41"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2. Методы обработки домашней птицы и пернатой дичи, кролика. Виды заправки тушек домашней</w:t>
            </w:r>
          </w:p>
          <w:p w14:paraId="31201D03"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птицы, дичи, кулинарное назначение.</w:t>
            </w:r>
          </w:p>
        </w:tc>
        <w:tc>
          <w:tcPr>
            <w:tcW w:w="1134" w:type="dxa"/>
            <w:vMerge/>
            <w:tcBorders>
              <w:top w:val="nil"/>
            </w:tcBorders>
          </w:tcPr>
          <w:p w14:paraId="3805B70F"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19770CDB" w14:textId="77777777" w:rsidTr="00152337">
        <w:tc>
          <w:tcPr>
            <w:tcW w:w="2996" w:type="dxa"/>
            <w:vMerge w:val="restart"/>
          </w:tcPr>
          <w:p w14:paraId="6A99CFC9"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 2.7</w:t>
            </w:r>
          </w:p>
          <w:p w14:paraId="29C545B6"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Приготовление полуфабрикатов из домашней птицы, дичи, кролика</w:t>
            </w:r>
          </w:p>
        </w:tc>
        <w:tc>
          <w:tcPr>
            <w:tcW w:w="10206" w:type="dxa"/>
          </w:tcPr>
          <w:p w14:paraId="10101BFB" w14:textId="77777777" w:rsidR="00152337" w:rsidRPr="00152337" w:rsidRDefault="00152337" w:rsidP="00152337">
            <w:pPr>
              <w:pStyle w:val="TableParagraph"/>
              <w:tabs>
                <w:tab w:val="left" w:pos="444"/>
              </w:tabs>
              <w:ind w:left="19" w:firstLine="142"/>
              <w:contextualSpacing/>
              <w:rPr>
                <w:b/>
                <w:sz w:val="24"/>
              </w:rPr>
            </w:pPr>
            <w:r w:rsidRPr="00152337">
              <w:rPr>
                <w:b/>
                <w:sz w:val="24"/>
              </w:rPr>
              <w:t>Содержание</w:t>
            </w:r>
          </w:p>
        </w:tc>
        <w:tc>
          <w:tcPr>
            <w:tcW w:w="1134" w:type="dxa"/>
            <w:vMerge w:val="restart"/>
          </w:tcPr>
          <w:p w14:paraId="550E1CE3" w14:textId="77777777" w:rsidR="00152337" w:rsidRPr="00152337" w:rsidRDefault="00152337" w:rsidP="00152337">
            <w:pPr>
              <w:pStyle w:val="TableParagraph"/>
              <w:contextualSpacing/>
              <w:jc w:val="center"/>
              <w:rPr>
                <w:b/>
                <w:sz w:val="24"/>
              </w:rPr>
            </w:pPr>
            <w:r w:rsidRPr="00152337">
              <w:rPr>
                <w:b/>
                <w:sz w:val="24"/>
              </w:rPr>
              <w:t>12</w:t>
            </w:r>
          </w:p>
        </w:tc>
      </w:tr>
      <w:tr w:rsidR="00152337" w:rsidRPr="00152337" w14:paraId="71C5B4EC" w14:textId="77777777" w:rsidTr="00152337">
        <w:tc>
          <w:tcPr>
            <w:tcW w:w="2996" w:type="dxa"/>
            <w:vMerge/>
            <w:tcBorders>
              <w:top w:val="nil"/>
            </w:tcBorders>
          </w:tcPr>
          <w:p w14:paraId="0734DF9D"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12734A67" w14:textId="77777777" w:rsidR="00152337" w:rsidRPr="00152337" w:rsidRDefault="00152337" w:rsidP="00152337">
            <w:pPr>
              <w:pStyle w:val="TableParagraph"/>
              <w:tabs>
                <w:tab w:val="left" w:pos="444"/>
              </w:tabs>
              <w:ind w:left="19" w:firstLine="142"/>
              <w:contextualSpacing/>
              <w:rPr>
                <w:sz w:val="24"/>
                <w:lang w:val="ru-RU"/>
              </w:rPr>
            </w:pPr>
            <w:r w:rsidRPr="00152337">
              <w:rPr>
                <w:sz w:val="24"/>
                <w:lang w:val="ru-RU"/>
              </w:rPr>
              <w:t>1. Классификация, ассортимент, характеристика, требования к качеству полуфабрикатов из домашнейптицы, дичи, кролика</w:t>
            </w:r>
          </w:p>
        </w:tc>
        <w:tc>
          <w:tcPr>
            <w:tcW w:w="1134" w:type="dxa"/>
            <w:vMerge/>
            <w:tcBorders>
              <w:top w:val="nil"/>
            </w:tcBorders>
          </w:tcPr>
          <w:p w14:paraId="6BFA0604" w14:textId="77777777" w:rsidR="00152337" w:rsidRPr="00152337" w:rsidRDefault="00152337" w:rsidP="00152337">
            <w:pPr>
              <w:contextualSpacing/>
              <w:jc w:val="center"/>
              <w:rPr>
                <w:rFonts w:ascii="Times New Roman" w:hAnsi="Times New Roman" w:cs="Times New Roman"/>
                <w:sz w:val="2"/>
                <w:szCs w:val="2"/>
                <w:lang w:val="ru-RU"/>
              </w:rPr>
            </w:pPr>
          </w:p>
        </w:tc>
      </w:tr>
      <w:tr w:rsidR="00152337" w:rsidRPr="00152337" w14:paraId="17A14EB4" w14:textId="77777777" w:rsidTr="00152337">
        <w:tc>
          <w:tcPr>
            <w:tcW w:w="2996" w:type="dxa"/>
            <w:vMerge/>
            <w:tcBorders>
              <w:top w:val="nil"/>
            </w:tcBorders>
          </w:tcPr>
          <w:p w14:paraId="48BAAA1C" w14:textId="77777777" w:rsidR="00152337" w:rsidRPr="00152337" w:rsidRDefault="00152337" w:rsidP="00152337">
            <w:pPr>
              <w:tabs>
                <w:tab w:val="left" w:pos="444"/>
              </w:tabs>
              <w:ind w:left="19" w:firstLine="142"/>
              <w:contextualSpacing/>
              <w:rPr>
                <w:rFonts w:ascii="Times New Roman" w:hAnsi="Times New Roman" w:cs="Times New Roman"/>
                <w:sz w:val="2"/>
                <w:szCs w:val="2"/>
                <w:lang w:val="ru-RU"/>
              </w:rPr>
            </w:pPr>
          </w:p>
        </w:tc>
        <w:tc>
          <w:tcPr>
            <w:tcW w:w="10206" w:type="dxa"/>
          </w:tcPr>
          <w:p w14:paraId="3C1CCF0F"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2. Технологический процесс приготовления порционных, мелкокусковых полуфабрикатов из домашней птицы, дичи, кролика. </w:t>
            </w:r>
            <w:r w:rsidRPr="00152337">
              <w:rPr>
                <w:sz w:val="24"/>
              </w:rPr>
              <w:t>Кулинарное назначение, требования к качеству, условия и сроки хранения.</w:t>
            </w:r>
          </w:p>
        </w:tc>
        <w:tc>
          <w:tcPr>
            <w:tcW w:w="1134" w:type="dxa"/>
            <w:vMerge/>
            <w:tcBorders>
              <w:top w:val="nil"/>
            </w:tcBorders>
          </w:tcPr>
          <w:p w14:paraId="384058F4"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18B718B4" w14:textId="77777777" w:rsidTr="00152337">
        <w:tc>
          <w:tcPr>
            <w:tcW w:w="2996" w:type="dxa"/>
            <w:vMerge/>
            <w:tcBorders>
              <w:top w:val="nil"/>
            </w:tcBorders>
          </w:tcPr>
          <w:p w14:paraId="2254FC80"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1677B50" w14:textId="77777777" w:rsidR="00152337" w:rsidRPr="00152337" w:rsidRDefault="00152337" w:rsidP="00152337">
            <w:pPr>
              <w:pStyle w:val="TableParagraph"/>
              <w:tabs>
                <w:tab w:val="left" w:pos="444"/>
              </w:tabs>
              <w:ind w:left="19" w:firstLine="142"/>
              <w:contextualSpacing/>
              <w:rPr>
                <w:sz w:val="24"/>
              </w:rPr>
            </w:pPr>
            <w:r w:rsidRPr="00152337">
              <w:rPr>
                <w:sz w:val="24"/>
                <w:lang w:val="ru-RU"/>
              </w:rPr>
              <w:t xml:space="preserve">3. Приготовление котлетной массы из птицы и полуфабрикатов из нее. </w:t>
            </w:r>
            <w:r w:rsidRPr="00152337">
              <w:rPr>
                <w:sz w:val="24"/>
              </w:rPr>
              <w:t>Требования к качеству, условия и сроки хранения.</w:t>
            </w:r>
          </w:p>
        </w:tc>
        <w:tc>
          <w:tcPr>
            <w:tcW w:w="1134" w:type="dxa"/>
            <w:vMerge/>
            <w:tcBorders>
              <w:top w:val="nil"/>
            </w:tcBorders>
          </w:tcPr>
          <w:p w14:paraId="69F28A78" w14:textId="77777777" w:rsidR="00152337" w:rsidRPr="00152337" w:rsidRDefault="00152337" w:rsidP="00152337">
            <w:pPr>
              <w:contextualSpacing/>
              <w:jc w:val="center"/>
              <w:rPr>
                <w:rFonts w:ascii="Times New Roman" w:hAnsi="Times New Roman" w:cs="Times New Roman"/>
                <w:sz w:val="2"/>
                <w:szCs w:val="2"/>
              </w:rPr>
            </w:pPr>
          </w:p>
        </w:tc>
      </w:tr>
      <w:tr w:rsidR="00152337" w:rsidRPr="00152337" w14:paraId="77978126" w14:textId="77777777" w:rsidTr="00152337">
        <w:tc>
          <w:tcPr>
            <w:tcW w:w="2996" w:type="dxa"/>
            <w:vMerge/>
            <w:tcBorders>
              <w:top w:val="nil"/>
            </w:tcBorders>
          </w:tcPr>
          <w:p w14:paraId="433B7593"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5B1A6D7B"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Тематика практических занятий и лабораторных работ</w:t>
            </w:r>
          </w:p>
        </w:tc>
        <w:tc>
          <w:tcPr>
            <w:tcW w:w="1134" w:type="dxa"/>
          </w:tcPr>
          <w:p w14:paraId="1FE6E2CC" w14:textId="77777777" w:rsidR="00152337" w:rsidRPr="00152337" w:rsidRDefault="00152337" w:rsidP="00152337">
            <w:pPr>
              <w:pStyle w:val="TableParagraph"/>
              <w:contextualSpacing/>
              <w:jc w:val="center"/>
              <w:rPr>
                <w:b/>
                <w:sz w:val="24"/>
              </w:rPr>
            </w:pPr>
            <w:r w:rsidRPr="00152337">
              <w:rPr>
                <w:b/>
                <w:sz w:val="24"/>
              </w:rPr>
              <w:t>8</w:t>
            </w:r>
          </w:p>
        </w:tc>
      </w:tr>
      <w:tr w:rsidR="00152337" w:rsidRPr="00152337" w14:paraId="6E246B3F" w14:textId="77777777" w:rsidTr="00152337">
        <w:tc>
          <w:tcPr>
            <w:tcW w:w="2996" w:type="dxa"/>
            <w:vMerge/>
            <w:tcBorders>
              <w:top w:val="nil"/>
            </w:tcBorders>
          </w:tcPr>
          <w:p w14:paraId="0A42953B"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3763A6D1" w14:textId="77777777" w:rsidR="00152337" w:rsidRPr="00152337"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8. </w:t>
            </w:r>
            <w:r w:rsidRPr="00152337">
              <w:rPr>
                <w:sz w:val="24"/>
                <w:lang w:val="ru-RU"/>
              </w:rPr>
              <w:t>Обработка домашней птицы, приготовление порционных и мелкокусковых полуфабрикатов, полуфабрикатов из филе птицы.</w:t>
            </w:r>
          </w:p>
        </w:tc>
        <w:tc>
          <w:tcPr>
            <w:tcW w:w="1134" w:type="dxa"/>
          </w:tcPr>
          <w:p w14:paraId="0503641D"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5AC617A5" w14:textId="77777777" w:rsidTr="00152337">
        <w:tc>
          <w:tcPr>
            <w:tcW w:w="2996" w:type="dxa"/>
            <w:vMerge/>
            <w:tcBorders>
              <w:top w:val="nil"/>
            </w:tcBorders>
          </w:tcPr>
          <w:p w14:paraId="0633515E" w14:textId="77777777" w:rsidR="00152337" w:rsidRPr="00152337" w:rsidRDefault="00152337" w:rsidP="00152337">
            <w:pPr>
              <w:tabs>
                <w:tab w:val="left" w:pos="444"/>
              </w:tabs>
              <w:ind w:left="19" w:firstLine="142"/>
              <w:contextualSpacing/>
              <w:rPr>
                <w:rFonts w:ascii="Times New Roman" w:hAnsi="Times New Roman" w:cs="Times New Roman"/>
                <w:sz w:val="2"/>
                <w:szCs w:val="2"/>
              </w:rPr>
            </w:pPr>
          </w:p>
        </w:tc>
        <w:tc>
          <w:tcPr>
            <w:tcW w:w="10206" w:type="dxa"/>
          </w:tcPr>
          <w:p w14:paraId="79C531D3" w14:textId="77777777" w:rsidR="00152337" w:rsidRPr="00386750" w:rsidRDefault="00152337" w:rsidP="00152337">
            <w:pPr>
              <w:pStyle w:val="TableParagraph"/>
              <w:tabs>
                <w:tab w:val="left" w:pos="444"/>
              </w:tabs>
              <w:ind w:left="19" w:firstLine="142"/>
              <w:contextualSpacing/>
              <w:rPr>
                <w:sz w:val="24"/>
                <w:lang w:val="ru-RU"/>
              </w:rPr>
            </w:pPr>
            <w:r w:rsidRPr="00152337">
              <w:rPr>
                <w:b/>
                <w:sz w:val="24"/>
                <w:lang w:val="ru-RU"/>
              </w:rPr>
              <w:t xml:space="preserve">Лабораторная работа 9. </w:t>
            </w:r>
            <w:r w:rsidRPr="00152337">
              <w:rPr>
                <w:sz w:val="24"/>
                <w:lang w:val="ru-RU"/>
              </w:rPr>
              <w:t xml:space="preserve">Обработка домашней птицы, дичи, заправка тушек. </w:t>
            </w:r>
            <w:r w:rsidRPr="00386750">
              <w:rPr>
                <w:sz w:val="24"/>
                <w:lang w:val="ru-RU"/>
              </w:rPr>
              <w:t>Приготовление котлетной массы из птицы и полуфабрикатов из нее.</w:t>
            </w:r>
          </w:p>
        </w:tc>
        <w:tc>
          <w:tcPr>
            <w:tcW w:w="1134" w:type="dxa"/>
          </w:tcPr>
          <w:p w14:paraId="1D157213" w14:textId="77777777" w:rsidR="00152337" w:rsidRPr="00152337" w:rsidRDefault="00152337" w:rsidP="00152337">
            <w:pPr>
              <w:pStyle w:val="TableParagraph"/>
              <w:contextualSpacing/>
              <w:jc w:val="center"/>
              <w:rPr>
                <w:b/>
                <w:sz w:val="24"/>
              </w:rPr>
            </w:pPr>
            <w:r w:rsidRPr="00152337">
              <w:rPr>
                <w:b/>
                <w:sz w:val="24"/>
              </w:rPr>
              <w:t>4</w:t>
            </w:r>
          </w:p>
        </w:tc>
      </w:tr>
      <w:tr w:rsidR="00152337" w:rsidRPr="00152337" w14:paraId="4BA4D0CA" w14:textId="77777777" w:rsidTr="00152337">
        <w:tc>
          <w:tcPr>
            <w:tcW w:w="13202" w:type="dxa"/>
            <w:gridSpan w:val="2"/>
          </w:tcPr>
          <w:p w14:paraId="7C85FF7C"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Самостоятельная учебная работа обучающихся при изучении раздела 2</w:t>
            </w:r>
          </w:p>
          <w:p w14:paraId="3BA7437D" w14:textId="77777777" w:rsidR="00152337" w:rsidRPr="00152337" w:rsidRDefault="00152337" w:rsidP="00CA44C1">
            <w:pPr>
              <w:pStyle w:val="TableParagraph"/>
              <w:numPr>
                <w:ilvl w:val="0"/>
                <w:numId w:val="8"/>
              </w:numPr>
              <w:tabs>
                <w:tab w:val="left" w:pos="444"/>
              </w:tabs>
              <w:ind w:left="19" w:firstLine="142"/>
              <w:contextualSpacing/>
              <w:rPr>
                <w:sz w:val="24"/>
                <w:lang w:val="ru-RU"/>
              </w:rPr>
            </w:pPr>
            <w:r w:rsidRPr="00152337">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1AD4ED9A" w14:textId="77777777" w:rsidR="00152337" w:rsidRPr="00152337" w:rsidRDefault="00152337" w:rsidP="00CA44C1">
            <w:pPr>
              <w:pStyle w:val="TableParagraph"/>
              <w:numPr>
                <w:ilvl w:val="0"/>
                <w:numId w:val="8"/>
              </w:numPr>
              <w:tabs>
                <w:tab w:val="left" w:pos="444"/>
              </w:tabs>
              <w:ind w:left="19" w:firstLine="142"/>
              <w:contextualSpacing/>
              <w:rPr>
                <w:sz w:val="24"/>
                <w:lang w:val="ru-RU"/>
              </w:rPr>
            </w:pPr>
            <w:r w:rsidRPr="00152337">
              <w:rPr>
                <w:sz w:val="24"/>
                <w:lang w:val="ru-RU"/>
              </w:rPr>
              <w:t>Работа с нормативной и технологической документацией, справочной литературой.</w:t>
            </w:r>
          </w:p>
          <w:p w14:paraId="75ABE297" w14:textId="77777777" w:rsidR="00152337" w:rsidRPr="00152337" w:rsidRDefault="00152337" w:rsidP="00CA44C1">
            <w:pPr>
              <w:pStyle w:val="TableParagraph"/>
              <w:numPr>
                <w:ilvl w:val="0"/>
                <w:numId w:val="8"/>
              </w:numPr>
              <w:tabs>
                <w:tab w:val="left" w:pos="444"/>
              </w:tabs>
              <w:ind w:left="19" w:firstLine="142"/>
              <w:contextualSpacing/>
              <w:rPr>
                <w:sz w:val="24"/>
                <w:lang w:val="ru-RU"/>
              </w:rPr>
            </w:pPr>
            <w:r w:rsidRPr="00152337">
              <w:rPr>
                <w:sz w:val="24"/>
                <w:lang w:val="ru-RU"/>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p w14:paraId="5E20BD27" w14:textId="77777777" w:rsidR="00152337" w:rsidRPr="00152337" w:rsidRDefault="00152337" w:rsidP="00CA44C1">
            <w:pPr>
              <w:pStyle w:val="TableParagraph"/>
              <w:numPr>
                <w:ilvl w:val="0"/>
                <w:numId w:val="8"/>
              </w:numPr>
              <w:tabs>
                <w:tab w:val="left" w:pos="444"/>
              </w:tabs>
              <w:ind w:left="19" w:firstLine="142"/>
              <w:contextualSpacing/>
              <w:rPr>
                <w:sz w:val="24"/>
                <w:lang w:val="ru-RU"/>
              </w:rPr>
            </w:pPr>
            <w:r w:rsidRPr="00152337">
              <w:rPr>
                <w:sz w:val="24"/>
                <w:lang w:val="ru-RU"/>
              </w:rPr>
              <w:t>Составление последовательностей обработки традиционных видов сырья и приготовления полуфабрикатов разнообразного ассортимента.</w:t>
            </w:r>
          </w:p>
          <w:p w14:paraId="29057C94" w14:textId="77777777" w:rsidR="00152337" w:rsidRPr="00152337" w:rsidRDefault="00152337" w:rsidP="00CA44C1">
            <w:pPr>
              <w:pStyle w:val="TableParagraph"/>
              <w:numPr>
                <w:ilvl w:val="0"/>
                <w:numId w:val="8"/>
              </w:numPr>
              <w:tabs>
                <w:tab w:val="left" w:pos="444"/>
              </w:tabs>
              <w:ind w:left="19" w:firstLine="142"/>
              <w:contextualSpacing/>
              <w:rPr>
                <w:sz w:val="24"/>
                <w:lang w:val="ru-RU"/>
              </w:rPr>
            </w:pPr>
            <w:r w:rsidRPr="00152337">
              <w:rPr>
                <w:sz w:val="24"/>
                <w:lang w:val="ru-RU"/>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 сообщений и презентаций.</w:t>
            </w:r>
          </w:p>
          <w:p w14:paraId="5288F376" w14:textId="77777777" w:rsidR="00152337" w:rsidRPr="00152337" w:rsidRDefault="00152337" w:rsidP="00CA44C1">
            <w:pPr>
              <w:pStyle w:val="TableParagraph"/>
              <w:numPr>
                <w:ilvl w:val="0"/>
                <w:numId w:val="8"/>
              </w:numPr>
              <w:tabs>
                <w:tab w:val="left" w:pos="444"/>
              </w:tabs>
              <w:ind w:left="19" w:firstLine="142"/>
              <w:contextualSpacing/>
              <w:rPr>
                <w:sz w:val="24"/>
                <w:lang w:val="ru-RU"/>
              </w:rPr>
            </w:pPr>
            <w:r w:rsidRPr="00152337">
              <w:rPr>
                <w:sz w:val="24"/>
                <w:lang w:val="ru-RU"/>
              </w:rPr>
              <w:t>Освоение учебного материала темы с помощью ЭОР, в том числе с использованием федеральных цифровых информационно-образовательных ресурсов.</w:t>
            </w:r>
          </w:p>
          <w:p w14:paraId="6AF0CA75" w14:textId="77777777" w:rsidR="00152337" w:rsidRPr="00152337" w:rsidRDefault="00152337" w:rsidP="00CA44C1">
            <w:pPr>
              <w:pStyle w:val="TableParagraph"/>
              <w:numPr>
                <w:ilvl w:val="0"/>
                <w:numId w:val="7"/>
              </w:numPr>
              <w:tabs>
                <w:tab w:val="left" w:pos="444"/>
              </w:tabs>
              <w:ind w:left="19" w:firstLine="142"/>
              <w:contextualSpacing/>
              <w:rPr>
                <w:sz w:val="24"/>
                <w:lang w:val="ru-RU"/>
              </w:rPr>
            </w:pPr>
            <w:r w:rsidRPr="00152337">
              <w:rPr>
                <w:sz w:val="24"/>
                <w:lang w:val="ru-RU"/>
              </w:rPr>
              <w:t>Анализ производственных ситуаций, решение производственных задач.</w:t>
            </w:r>
          </w:p>
          <w:p w14:paraId="3293ED7B" w14:textId="77777777" w:rsidR="00152337" w:rsidRPr="00152337" w:rsidRDefault="00152337" w:rsidP="00CA44C1">
            <w:pPr>
              <w:pStyle w:val="TableParagraph"/>
              <w:numPr>
                <w:ilvl w:val="0"/>
                <w:numId w:val="7"/>
              </w:numPr>
              <w:tabs>
                <w:tab w:val="left" w:pos="444"/>
              </w:tabs>
              <w:ind w:left="19" w:firstLine="142"/>
              <w:contextualSpacing/>
              <w:rPr>
                <w:sz w:val="24"/>
                <w:lang w:val="ru-RU"/>
              </w:rPr>
            </w:pPr>
            <w:r w:rsidRPr="00152337">
              <w:rPr>
                <w:sz w:val="24"/>
                <w:lang w:val="ru-RU"/>
              </w:rPr>
              <w:t>Решение задач по расчету массы брутто, выхода обработанного сырья с учетом сезона, кондиции сырья, способа обработки.</w:t>
            </w:r>
          </w:p>
          <w:p w14:paraId="700A4EA3" w14:textId="77777777" w:rsidR="00152337" w:rsidRPr="00152337" w:rsidRDefault="00152337" w:rsidP="00CA44C1">
            <w:pPr>
              <w:pStyle w:val="TableParagraph"/>
              <w:numPr>
                <w:ilvl w:val="0"/>
                <w:numId w:val="7"/>
              </w:numPr>
              <w:tabs>
                <w:tab w:val="left" w:pos="444"/>
              </w:tabs>
              <w:ind w:left="19" w:firstLine="142"/>
              <w:contextualSpacing/>
              <w:rPr>
                <w:sz w:val="24"/>
                <w:lang w:val="ru-RU"/>
              </w:rPr>
            </w:pPr>
            <w:r w:rsidRPr="00152337">
              <w:rPr>
                <w:sz w:val="24"/>
                <w:lang w:val="ru-RU"/>
              </w:rPr>
              <w:t>Подготовка компьютерных презентаций по темам раздела</w:t>
            </w:r>
          </w:p>
        </w:tc>
        <w:tc>
          <w:tcPr>
            <w:tcW w:w="1134" w:type="dxa"/>
          </w:tcPr>
          <w:p w14:paraId="5677C3F1" w14:textId="77777777" w:rsidR="00152337" w:rsidRPr="00152337" w:rsidRDefault="00152337" w:rsidP="00152337">
            <w:pPr>
              <w:pStyle w:val="TableParagraph"/>
              <w:contextualSpacing/>
              <w:jc w:val="center"/>
              <w:rPr>
                <w:sz w:val="24"/>
                <w:lang w:val="ru-RU"/>
              </w:rPr>
            </w:pPr>
          </w:p>
        </w:tc>
      </w:tr>
      <w:tr w:rsidR="00152337" w:rsidRPr="00152337" w14:paraId="5F195906" w14:textId="77777777" w:rsidTr="00152337">
        <w:tc>
          <w:tcPr>
            <w:tcW w:w="13202" w:type="dxa"/>
            <w:gridSpan w:val="2"/>
            <w:tcBorders>
              <w:bottom w:val="single" w:sz="4" w:space="0" w:color="auto"/>
            </w:tcBorders>
          </w:tcPr>
          <w:p w14:paraId="0CEA9FDD"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Учебная практика ПМ 01</w:t>
            </w:r>
          </w:p>
          <w:p w14:paraId="2003A9E5"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Виды работ:</w:t>
            </w:r>
          </w:p>
          <w:p w14:paraId="47996A0B"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 крупнокусковых полуфабрикатов из мяса, мясных субпродуктов, домашней птицы, дичи, кролика перед обработкой.</w:t>
            </w:r>
          </w:p>
          <w:p w14:paraId="6385F625" w14:textId="77777777" w:rsidR="00152337" w:rsidRPr="00152337" w:rsidRDefault="00152337" w:rsidP="00CA44C1">
            <w:pPr>
              <w:pStyle w:val="TableParagraph"/>
              <w:numPr>
                <w:ilvl w:val="0"/>
                <w:numId w:val="6"/>
              </w:numPr>
              <w:tabs>
                <w:tab w:val="left" w:pos="444"/>
              </w:tabs>
              <w:ind w:left="19" w:firstLine="142"/>
              <w:contextualSpacing/>
              <w:rPr>
                <w:sz w:val="24"/>
              </w:rPr>
            </w:pPr>
            <w:r w:rsidRPr="00152337">
              <w:rPr>
                <w:sz w:val="24"/>
                <w:lang w:val="ru-RU"/>
              </w:rPr>
              <w:t xml:space="preserve">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w:t>
            </w:r>
            <w:r w:rsidRPr="00152337">
              <w:rPr>
                <w:sz w:val="24"/>
              </w:rPr>
              <w:t>Владеть приемами минимизации отходов при обработке сырья.</w:t>
            </w:r>
          </w:p>
          <w:p w14:paraId="2540D497"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14:paraId="432874F4" w14:textId="77777777" w:rsidR="00152337" w:rsidRPr="00152337" w:rsidRDefault="00152337" w:rsidP="00CA44C1">
            <w:pPr>
              <w:pStyle w:val="TableParagraph"/>
              <w:numPr>
                <w:ilvl w:val="0"/>
                <w:numId w:val="6"/>
              </w:numPr>
              <w:tabs>
                <w:tab w:val="left" w:pos="444"/>
              </w:tabs>
              <w:ind w:left="19" w:firstLine="142"/>
              <w:contextualSpacing/>
              <w:rPr>
                <w:sz w:val="24"/>
              </w:rPr>
            </w:pPr>
            <w:r w:rsidRPr="00152337">
              <w:rPr>
                <w:sz w:val="24"/>
                <w:lang w:val="ru-RU"/>
              </w:rPr>
              <w:t xml:space="preserve">Размораживать, обрабатывать, подготавливать различными способами мясо, мясные продукты, полуфабрикаты, домашнюю </w:t>
            </w:r>
            <w:r w:rsidRPr="00152337">
              <w:rPr>
                <w:sz w:val="24"/>
              </w:rPr>
              <w:t>птицу, дичь, кролика</w:t>
            </w:r>
          </w:p>
          <w:p w14:paraId="021B9527"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Измельчать пряности и приправы вручную и механическим способом.</w:t>
            </w:r>
          </w:p>
          <w:p w14:paraId="7735AAD8"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14:paraId="60E80AB8"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Готовить полуфабрикаты из мяса, мясных продуктов крупнокусковые, порционные, мелкокусковые.</w:t>
            </w:r>
          </w:p>
          <w:p w14:paraId="40F01520"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Проводить заправку тушек домашней птицы, дичи, подготовку к последующей тепловой обработке.</w:t>
            </w:r>
          </w:p>
          <w:p w14:paraId="55675620"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Готовить порционные и мелкокусковые полуфабрикаты из домашней птицы, дичи, кролика.</w:t>
            </w:r>
          </w:p>
          <w:p w14:paraId="785FD9DF"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Нарезать вручную и механическим способом различными формами, подготавливать к фаршированию традиционные виды овощей, плодов и грибов.</w:t>
            </w:r>
          </w:p>
          <w:p w14:paraId="10362E76"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Готовить полуфабрикаты из мясной рубленой массы с хлебом и без.</w:t>
            </w:r>
          </w:p>
          <w:p w14:paraId="09A10E75" w14:textId="77777777" w:rsidR="00152337" w:rsidRPr="00152337" w:rsidRDefault="00152337" w:rsidP="00CA44C1">
            <w:pPr>
              <w:pStyle w:val="TableParagraph"/>
              <w:numPr>
                <w:ilvl w:val="0"/>
                <w:numId w:val="6"/>
              </w:numPr>
              <w:tabs>
                <w:tab w:val="left" w:pos="444"/>
              </w:tabs>
              <w:ind w:left="19" w:firstLine="142"/>
              <w:contextualSpacing/>
              <w:rPr>
                <w:sz w:val="24"/>
                <w:lang w:val="ru-RU"/>
              </w:rPr>
            </w:pPr>
            <w:r w:rsidRPr="00152337">
              <w:rPr>
                <w:sz w:val="24"/>
                <w:lang w:val="ru-RU"/>
              </w:rPr>
              <w:t>Оценивать качество обработанных овощей, плодов и грибов, рыбы, мяса, мясных продуктов, домашней птицы, дичи, кролика органолептическим способом;</w:t>
            </w:r>
          </w:p>
          <w:p w14:paraId="02B44AB7" w14:textId="77777777" w:rsidR="00152337" w:rsidRPr="00152337" w:rsidRDefault="00152337" w:rsidP="00CA44C1">
            <w:pPr>
              <w:pStyle w:val="TableParagraph"/>
              <w:numPr>
                <w:ilvl w:val="0"/>
                <w:numId w:val="5"/>
              </w:numPr>
              <w:tabs>
                <w:tab w:val="left" w:pos="444"/>
              </w:tabs>
              <w:ind w:left="19" w:firstLine="142"/>
              <w:contextualSpacing/>
              <w:rPr>
                <w:sz w:val="24"/>
                <w:lang w:val="ru-RU"/>
              </w:rPr>
            </w:pPr>
            <w:r w:rsidRPr="00152337">
              <w:rPr>
                <w:sz w:val="24"/>
                <w:lang w:val="ru-RU"/>
              </w:rPr>
              <w:t>Охлаждать, замораживать, вакуумировать обработанные овощи, плоды и грибы, полуфабрикаты из рыбы, мяса, мясных продуктов, домашней птицы, дичи, кролика.</w:t>
            </w:r>
          </w:p>
          <w:p w14:paraId="59A30866" w14:textId="77777777" w:rsidR="00152337" w:rsidRPr="00152337" w:rsidRDefault="00152337" w:rsidP="00CA44C1">
            <w:pPr>
              <w:pStyle w:val="TableParagraph"/>
              <w:numPr>
                <w:ilvl w:val="0"/>
                <w:numId w:val="5"/>
              </w:numPr>
              <w:tabs>
                <w:tab w:val="left" w:pos="444"/>
              </w:tabs>
              <w:ind w:left="19" w:firstLine="142"/>
              <w:contextualSpacing/>
              <w:rPr>
                <w:sz w:val="24"/>
              </w:rPr>
            </w:pPr>
            <w:r w:rsidRPr="00152337">
              <w:rPr>
                <w:sz w:val="24"/>
                <w:lang w:val="ru-RU"/>
              </w:rPr>
              <w:t xml:space="preserve">Хранить обработанные овощи, плоды и грибы, предохранять от потемнения обработанные овощи и грибы, удалять излишнюю </w:t>
            </w:r>
            <w:r w:rsidRPr="00152337">
              <w:rPr>
                <w:sz w:val="24"/>
              </w:rPr>
              <w:t>горечь.</w:t>
            </w:r>
          </w:p>
          <w:p w14:paraId="5E861A8E" w14:textId="77777777" w:rsidR="00152337" w:rsidRPr="00152337" w:rsidRDefault="00152337" w:rsidP="00CA44C1">
            <w:pPr>
              <w:pStyle w:val="TableParagraph"/>
              <w:numPr>
                <w:ilvl w:val="0"/>
                <w:numId w:val="5"/>
              </w:numPr>
              <w:tabs>
                <w:tab w:val="left" w:pos="444"/>
              </w:tabs>
              <w:ind w:left="19" w:firstLine="142"/>
              <w:contextualSpacing/>
              <w:rPr>
                <w:sz w:val="24"/>
                <w:lang w:val="ru-RU"/>
              </w:rPr>
            </w:pPr>
            <w:r w:rsidRPr="00152337">
              <w:rPr>
                <w:sz w:val="24"/>
                <w:lang w:val="ru-RU"/>
              </w:rPr>
              <w:t>Хранить обработанную рыбу, мясо, мясные продукты, домашнюю птицу, дичь, кролика и полуфабрикаты из них в охлажденном и замороженном виде.</w:t>
            </w:r>
          </w:p>
          <w:p w14:paraId="59B5A0D6" w14:textId="77777777" w:rsidR="00152337" w:rsidRPr="00152337" w:rsidRDefault="00152337" w:rsidP="00CA44C1">
            <w:pPr>
              <w:pStyle w:val="TableParagraph"/>
              <w:numPr>
                <w:ilvl w:val="0"/>
                <w:numId w:val="5"/>
              </w:numPr>
              <w:tabs>
                <w:tab w:val="left" w:pos="444"/>
              </w:tabs>
              <w:ind w:left="19" w:firstLine="142"/>
              <w:contextualSpacing/>
              <w:rPr>
                <w:sz w:val="24"/>
              </w:rPr>
            </w:pPr>
            <w:r w:rsidRPr="00152337">
              <w:rPr>
                <w:sz w:val="24"/>
                <w:lang w:val="ru-RU"/>
              </w:rPr>
              <w:t xml:space="preserve">Порционировать (комплектовать) обработанное сырье, полуфабрикаты из него. </w:t>
            </w:r>
            <w:r w:rsidRPr="00152337">
              <w:rPr>
                <w:sz w:val="24"/>
              </w:rPr>
              <w:t>Упаковывать на вынос или для транспортирования.</w:t>
            </w:r>
          </w:p>
          <w:p w14:paraId="27E8171F" w14:textId="77777777" w:rsidR="00152337" w:rsidRPr="00152337" w:rsidRDefault="00152337" w:rsidP="00CA44C1">
            <w:pPr>
              <w:pStyle w:val="TableParagraph"/>
              <w:numPr>
                <w:ilvl w:val="0"/>
                <w:numId w:val="5"/>
              </w:numPr>
              <w:tabs>
                <w:tab w:val="left" w:pos="444"/>
              </w:tabs>
              <w:ind w:left="19" w:firstLine="142"/>
              <w:rPr>
                <w:sz w:val="24"/>
                <w:lang w:val="ru-RU"/>
              </w:rPr>
            </w:pPr>
            <w:r w:rsidRPr="00152337">
              <w:rPr>
                <w:sz w:val="24"/>
                <w:lang w:val="ru-RU"/>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1134" w:type="dxa"/>
            <w:tcBorders>
              <w:bottom w:val="single" w:sz="4" w:space="0" w:color="auto"/>
            </w:tcBorders>
          </w:tcPr>
          <w:p w14:paraId="0DCBD0E3" w14:textId="77777777" w:rsidR="00152337" w:rsidRPr="00152337" w:rsidRDefault="00152337" w:rsidP="00152337">
            <w:pPr>
              <w:pStyle w:val="TableParagraph"/>
              <w:contextualSpacing/>
              <w:jc w:val="center"/>
              <w:rPr>
                <w:b/>
                <w:sz w:val="24"/>
                <w:lang w:val="ru-RU"/>
              </w:rPr>
            </w:pPr>
            <w:r w:rsidRPr="00152337">
              <w:rPr>
                <w:b/>
                <w:sz w:val="24"/>
                <w:lang w:val="ru-RU"/>
              </w:rPr>
              <w:t>108</w:t>
            </w:r>
          </w:p>
        </w:tc>
      </w:tr>
      <w:tr w:rsidR="00152337" w:rsidRPr="00152337" w14:paraId="002F7A92" w14:textId="77777777" w:rsidTr="00152337">
        <w:tc>
          <w:tcPr>
            <w:tcW w:w="13202" w:type="dxa"/>
            <w:gridSpan w:val="2"/>
          </w:tcPr>
          <w:p w14:paraId="6A791CBC" w14:textId="77777777" w:rsidR="00152337" w:rsidRPr="00152337" w:rsidRDefault="00152337" w:rsidP="00152337">
            <w:pPr>
              <w:pStyle w:val="TableParagraph"/>
              <w:tabs>
                <w:tab w:val="left" w:pos="444"/>
              </w:tabs>
              <w:ind w:left="19" w:firstLine="142"/>
              <w:contextualSpacing/>
              <w:rPr>
                <w:b/>
                <w:sz w:val="24"/>
                <w:lang w:val="ru-RU"/>
              </w:rPr>
            </w:pPr>
            <w:r w:rsidRPr="00152337">
              <w:rPr>
                <w:b/>
                <w:sz w:val="24"/>
                <w:lang w:val="ru-RU"/>
              </w:rPr>
              <w:t>Производственная практика ПМ 01 Виды работ:</w:t>
            </w:r>
          </w:p>
          <w:p w14:paraId="4350452B"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797A5989"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Оформление заявок на сырье, продукты, материалы, проверка по накладной соответствия заявке перед началом работы.</w:t>
            </w:r>
          </w:p>
          <w:p w14:paraId="65C9D195"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Организация рабочих мест, уборка рабочих мест в процессе приготовления с учетом инструкций и регламентов, стандартов чистоты</w:t>
            </w:r>
          </w:p>
          <w:p w14:paraId="0A7A21DD"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Обработка овощей, грибов, рыбы и нерыбного водного сырья, мяса, мясных продуктов, домашней птицы, дичи, кролика различными методами.</w:t>
            </w:r>
          </w:p>
          <w:p w14:paraId="0A71E1DF"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14:paraId="4DF2DF88"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79765518"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4BAB811D" w14:textId="77777777" w:rsidR="00152337" w:rsidRPr="00152337" w:rsidRDefault="00152337" w:rsidP="00CA44C1">
            <w:pPr>
              <w:pStyle w:val="TableParagraph"/>
              <w:numPr>
                <w:ilvl w:val="0"/>
                <w:numId w:val="4"/>
              </w:numPr>
              <w:tabs>
                <w:tab w:val="left" w:pos="444"/>
              </w:tabs>
              <w:ind w:left="19" w:firstLine="142"/>
              <w:contextualSpacing/>
              <w:rPr>
                <w:sz w:val="24"/>
              </w:rPr>
            </w:pPr>
            <w:r w:rsidRPr="00152337">
              <w:rPr>
                <w:sz w:val="24"/>
                <w:lang w:val="ru-RU"/>
              </w:rPr>
              <w:t xml:space="preserve">Порционирование (комплектование) обработанного сырья, полуфабрикатов из него. </w:t>
            </w:r>
            <w:r w:rsidRPr="00152337">
              <w:rPr>
                <w:sz w:val="24"/>
              </w:rPr>
              <w:t>Упаковка на вынос или для транспортирования.</w:t>
            </w:r>
          </w:p>
          <w:p w14:paraId="0D851812" w14:textId="77777777" w:rsidR="00152337" w:rsidRPr="00152337" w:rsidRDefault="00152337" w:rsidP="00CA44C1">
            <w:pPr>
              <w:pStyle w:val="TableParagraph"/>
              <w:numPr>
                <w:ilvl w:val="0"/>
                <w:numId w:val="4"/>
              </w:numPr>
              <w:tabs>
                <w:tab w:val="left" w:pos="444"/>
              </w:tabs>
              <w:ind w:left="19" w:firstLine="142"/>
              <w:contextualSpacing/>
              <w:rPr>
                <w:sz w:val="24"/>
                <w:lang w:val="ru-RU"/>
              </w:rPr>
            </w:pPr>
            <w:r w:rsidRPr="00152337">
              <w:rPr>
                <w:sz w:val="24"/>
                <w:lang w:val="ru-RU"/>
              </w:rPr>
              <w:t>Ведение расчетов с потребителем при отпуске на вынос</w:t>
            </w:r>
          </w:p>
        </w:tc>
        <w:tc>
          <w:tcPr>
            <w:tcW w:w="1134" w:type="dxa"/>
          </w:tcPr>
          <w:p w14:paraId="45F9188C" w14:textId="77777777" w:rsidR="00152337" w:rsidRPr="00152337" w:rsidRDefault="00152337" w:rsidP="00152337">
            <w:pPr>
              <w:pStyle w:val="TableParagraph"/>
              <w:contextualSpacing/>
              <w:jc w:val="center"/>
              <w:rPr>
                <w:b/>
                <w:sz w:val="24"/>
                <w:lang w:val="ru-RU"/>
              </w:rPr>
            </w:pPr>
            <w:r w:rsidRPr="00152337">
              <w:rPr>
                <w:b/>
                <w:sz w:val="24"/>
                <w:lang w:val="ru-RU"/>
              </w:rPr>
              <w:t>144</w:t>
            </w:r>
          </w:p>
        </w:tc>
      </w:tr>
      <w:tr w:rsidR="00152337" w:rsidRPr="00152337" w14:paraId="3A6C106A" w14:textId="77777777" w:rsidTr="00152337">
        <w:tc>
          <w:tcPr>
            <w:tcW w:w="13202" w:type="dxa"/>
            <w:gridSpan w:val="2"/>
          </w:tcPr>
          <w:p w14:paraId="387DDFFF" w14:textId="77777777" w:rsidR="00152337" w:rsidRPr="00152337" w:rsidRDefault="00152337" w:rsidP="00152337">
            <w:pPr>
              <w:pStyle w:val="TableParagraph"/>
              <w:tabs>
                <w:tab w:val="left" w:pos="444"/>
              </w:tabs>
              <w:ind w:left="19" w:firstLine="142"/>
              <w:contextualSpacing/>
              <w:rPr>
                <w:b/>
                <w:sz w:val="24"/>
              </w:rPr>
            </w:pPr>
            <w:r w:rsidRPr="00152337">
              <w:rPr>
                <w:b/>
                <w:sz w:val="24"/>
              </w:rPr>
              <w:t>Всего</w:t>
            </w:r>
          </w:p>
        </w:tc>
        <w:tc>
          <w:tcPr>
            <w:tcW w:w="1134" w:type="dxa"/>
          </w:tcPr>
          <w:p w14:paraId="500712E1" w14:textId="77777777" w:rsidR="00152337" w:rsidRPr="00152337" w:rsidRDefault="00152337" w:rsidP="00152337">
            <w:pPr>
              <w:pStyle w:val="TableParagraph"/>
              <w:contextualSpacing/>
              <w:jc w:val="center"/>
              <w:rPr>
                <w:b/>
                <w:sz w:val="24"/>
                <w:lang w:val="ru-RU"/>
              </w:rPr>
            </w:pPr>
            <w:r w:rsidRPr="00152337">
              <w:rPr>
                <w:b/>
                <w:sz w:val="24"/>
                <w:lang w:val="ru-RU"/>
              </w:rPr>
              <w:t>372</w:t>
            </w:r>
          </w:p>
        </w:tc>
      </w:tr>
    </w:tbl>
    <w:p w14:paraId="5EBE81B5" w14:textId="77777777" w:rsidR="00152337" w:rsidRPr="00152337" w:rsidRDefault="00152337" w:rsidP="00152337">
      <w:pPr>
        <w:spacing w:after="0" w:line="240" w:lineRule="auto"/>
        <w:rPr>
          <w:rFonts w:ascii="Times New Roman" w:eastAsia="Times New Roman" w:hAnsi="Times New Roman" w:cs="Times New Roman"/>
          <w:sz w:val="24"/>
          <w:szCs w:val="24"/>
        </w:rPr>
        <w:sectPr w:rsidR="00152337" w:rsidRPr="00152337" w:rsidSect="00152337">
          <w:pgSz w:w="16838" w:h="11906" w:orient="landscape"/>
          <w:pgMar w:top="1134" w:right="567" w:bottom="1134" w:left="1701" w:header="709" w:footer="709" w:gutter="0"/>
          <w:cols w:space="708"/>
          <w:docGrid w:linePitch="360"/>
        </w:sectPr>
      </w:pPr>
    </w:p>
    <w:p w14:paraId="4D82D65E" w14:textId="77777777" w:rsidR="00152337" w:rsidRPr="00152337" w:rsidRDefault="00152337" w:rsidP="00152337">
      <w:pPr>
        <w:spacing w:after="0" w:line="240" w:lineRule="auto"/>
        <w:contextualSpacing/>
        <w:jc w:val="center"/>
        <w:rPr>
          <w:rFonts w:ascii="Times New Roman" w:hAnsi="Times New Roman" w:cs="Times New Roman"/>
          <w:b/>
          <w:bCs/>
          <w:sz w:val="24"/>
          <w:szCs w:val="24"/>
        </w:rPr>
      </w:pPr>
      <w:bookmarkStart w:id="30" w:name="_Hlk131175714"/>
      <w:r w:rsidRPr="00152337">
        <w:rPr>
          <w:rFonts w:ascii="Times New Roman" w:hAnsi="Times New Roman" w:cs="Times New Roman"/>
          <w:b/>
          <w:bCs/>
          <w:sz w:val="24"/>
          <w:szCs w:val="24"/>
        </w:rPr>
        <w:t>3. УСЛОВИЯ РЕАЛИЗАЦИИ ПРОФЕССИОНАЛЬНОГО МОДУЛЯ</w:t>
      </w:r>
    </w:p>
    <w:p w14:paraId="2F66B748" w14:textId="77777777" w:rsidR="00152337" w:rsidRPr="00152337" w:rsidRDefault="00152337" w:rsidP="00152337">
      <w:pPr>
        <w:spacing w:after="0" w:line="240" w:lineRule="auto"/>
        <w:ind w:firstLine="709"/>
        <w:contextualSpacing/>
        <w:rPr>
          <w:rFonts w:ascii="Times New Roman" w:hAnsi="Times New Roman" w:cs="Times New Roman"/>
          <w:b/>
          <w:bCs/>
          <w:sz w:val="24"/>
          <w:szCs w:val="24"/>
        </w:rPr>
      </w:pPr>
    </w:p>
    <w:p w14:paraId="1292048C" w14:textId="77777777" w:rsidR="00152337" w:rsidRPr="00152337" w:rsidRDefault="00152337" w:rsidP="00152337">
      <w:pPr>
        <w:spacing w:after="0" w:line="240" w:lineRule="auto"/>
        <w:ind w:firstLine="709"/>
        <w:contextualSpacing/>
        <w:rPr>
          <w:rFonts w:ascii="Times New Roman" w:hAnsi="Times New Roman" w:cs="Times New Roman"/>
          <w:b/>
          <w:bCs/>
          <w:sz w:val="24"/>
          <w:szCs w:val="24"/>
        </w:rPr>
      </w:pPr>
      <w:r w:rsidRPr="00152337">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06C53BF7" w14:textId="77777777" w:rsidR="00152337" w:rsidRPr="00152337" w:rsidRDefault="00152337" w:rsidP="00152337">
      <w:pPr>
        <w:suppressAutoHyphens/>
        <w:spacing w:after="0" w:line="240" w:lineRule="auto"/>
        <w:ind w:firstLine="709"/>
        <w:contextualSpacing/>
        <w:jc w:val="both"/>
        <w:rPr>
          <w:rFonts w:ascii="Times New Roman" w:hAnsi="Times New Roman" w:cs="Times New Roman"/>
          <w:bCs/>
          <w:i/>
          <w:sz w:val="24"/>
          <w:szCs w:val="24"/>
        </w:rPr>
      </w:pPr>
      <w:bookmarkStart w:id="31" w:name="_Hlk131175734"/>
      <w:bookmarkEnd w:id="30"/>
      <w:r w:rsidRPr="00152337">
        <w:rPr>
          <w:rFonts w:ascii="Times New Roman" w:hAnsi="Times New Roman" w:cs="Times New Roman"/>
          <w:bCs/>
          <w:sz w:val="24"/>
          <w:szCs w:val="24"/>
        </w:rPr>
        <w:t>КабинетТехнологии кулинарного и кондитерского производства, оснащенный в соответствии с п. 6.1.2.1 образовательной программы по профессии43.01.09 Повар, кондитер</w:t>
      </w:r>
      <w:r w:rsidRPr="00152337">
        <w:rPr>
          <w:rFonts w:ascii="Times New Roman" w:hAnsi="Times New Roman" w:cs="Times New Roman"/>
          <w:bCs/>
          <w:i/>
          <w:sz w:val="24"/>
          <w:szCs w:val="24"/>
        </w:rPr>
        <w:t>.</w:t>
      </w:r>
    </w:p>
    <w:p w14:paraId="579A22AF" w14:textId="77777777" w:rsidR="00152337" w:rsidRPr="00152337" w:rsidRDefault="00152337" w:rsidP="00152337">
      <w:pPr>
        <w:spacing w:after="0" w:line="240" w:lineRule="auto"/>
        <w:ind w:firstLine="567"/>
        <w:jc w:val="both"/>
        <w:rPr>
          <w:rFonts w:ascii="Times New Roman" w:hAnsi="Times New Roman" w:cs="Times New Roman"/>
          <w:bCs/>
          <w:sz w:val="24"/>
          <w:szCs w:val="24"/>
        </w:rPr>
      </w:pPr>
      <w:r w:rsidRPr="00152337">
        <w:rPr>
          <w:rFonts w:ascii="Times New Roman" w:hAnsi="Times New Roman" w:cs="Times New Roman"/>
          <w:bCs/>
          <w:sz w:val="24"/>
          <w:szCs w:val="24"/>
        </w:rPr>
        <w:t>Лаборатория «Учебная кухня ресторана», оснащенная в соответствии с п. 6.1.2.3 образовательной программы по профессии43.01.09 Повар, кондитер.</w:t>
      </w:r>
    </w:p>
    <w:p w14:paraId="4F317701" w14:textId="77777777" w:rsidR="00152337" w:rsidRPr="00152337" w:rsidRDefault="00152337" w:rsidP="00152337">
      <w:pPr>
        <w:suppressAutoHyphens/>
        <w:spacing w:after="0" w:line="240" w:lineRule="auto"/>
        <w:ind w:firstLine="709"/>
        <w:contextualSpacing/>
        <w:jc w:val="both"/>
        <w:rPr>
          <w:rFonts w:ascii="Times New Roman" w:hAnsi="Times New Roman" w:cs="Times New Roman"/>
          <w:bCs/>
          <w:i/>
          <w:sz w:val="24"/>
          <w:szCs w:val="24"/>
        </w:rPr>
      </w:pPr>
      <w:r w:rsidRPr="00152337">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152337">
        <w:rPr>
          <w:rFonts w:ascii="Times New Roman" w:hAnsi="Times New Roman" w:cs="Times New Roman"/>
          <w:bCs/>
          <w:sz w:val="24"/>
          <w:szCs w:val="24"/>
        </w:rPr>
        <w:br/>
        <w:t>по профессии43.01.09 Повар, кондитер</w:t>
      </w:r>
      <w:r w:rsidRPr="00152337">
        <w:rPr>
          <w:rFonts w:ascii="Times New Roman" w:hAnsi="Times New Roman" w:cs="Times New Roman"/>
          <w:bCs/>
          <w:i/>
          <w:sz w:val="24"/>
          <w:szCs w:val="24"/>
        </w:rPr>
        <w:t>.</w:t>
      </w:r>
    </w:p>
    <w:bookmarkEnd w:id="31"/>
    <w:p w14:paraId="37AF3CA0" w14:textId="77777777" w:rsidR="00152337" w:rsidRPr="00152337" w:rsidRDefault="00152337" w:rsidP="00152337">
      <w:pPr>
        <w:spacing w:after="0" w:line="240" w:lineRule="auto"/>
        <w:ind w:firstLine="709"/>
        <w:jc w:val="both"/>
        <w:rPr>
          <w:rFonts w:ascii="Times New Roman" w:eastAsia="Times New Roman" w:hAnsi="Times New Roman" w:cs="Times New Roman"/>
          <w:bCs/>
          <w:sz w:val="24"/>
          <w:szCs w:val="24"/>
        </w:rPr>
      </w:pPr>
    </w:p>
    <w:p w14:paraId="58B5A91B" w14:textId="77777777" w:rsidR="00152337" w:rsidRPr="00152337" w:rsidRDefault="00152337" w:rsidP="00152337">
      <w:pPr>
        <w:spacing w:after="0" w:line="240" w:lineRule="auto"/>
        <w:ind w:firstLine="709"/>
        <w:contextualSpacing/>
        <w:rPr>
          <w:rFonts w:ascii="Times New Roman" w:hAnsi="Times New Roman" w:cs="Times New Roman"/>
          <w:b/>
          <w:sz w:val="24"/>
          <w:szCs w:val="24"/>
        </w:rPr>
      </w:pPr>
      <w:r w:rsidRPr="00152337">
        <w:rPr>
          <w:rFonts w:ascii="Times New Roman" w:hAnsi="Times New Roman" w:cs="Times New Roman"/>
          <w:b/>
          <w:sz w:val="24"/>
          <w:szCs w:val="24"/>
        </w:rPr>
        <w:t>3.2.1. Основные печатные издания</w:t>
      </w:r>
    </w:p>
    <w:p w14:paraId="4C2548A0" w14:textId="77777777" w:rsidR="00152337" w:rsidRPr="00152337" w:rsidRDefault="00152337" w:rsidP="00CA44C1">
      <w:pPr>
        <w:pStyle w:val="aa"/>
        <w:numPr>
          <w:ilvl w:val="0"/>
          <w:numId w:val="42"/>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12" w:history="1">
        <w:r w:rsidRPr="00152337">
          <w:rPr>
            <w:rStyle w:val="a7"/>
            <w:rFonts w:ascii="Times New Roman" w:hAnsi="Times New Roman" w:cs="Times New Roman"/>
            <w:sz w:val="24"/>
            <w:szCs w:val="24"/>
          </w:rPr>
          <w:t>https://e.lanbook.com/book/146925</w:t>
        </w:r>
      </w:hyperlink>
      <w:r w:rsidRPr="00152337">
        <w:rPr>
          <w:rFonts w:ascii="Times New Roman" w:hAnsi="Times New Roman" w:cs="Times New Roman"/>
          <w:sz w:val="24"/>
          <w:szCs w:val="24"/>
        </w:rPr>
        <w:t xml:space="preserve">  — Режим доступа: для авториз. пользователей.</w:t>
      </w:r>
    </w:p>
    <w:p w14:paraId="4D5FF778" w14:textId="77777777" w:rsidR="00152337" w:rsidRPr="00152337" w:rsidRDefault="00152337" w:rsidP="00CA44C1">
      <w:pPr>
        <w:pStyle w:val="aa"/>
        <w:numPr>
          <w:ilvl w:val="0"/>
          <w:numId w:val="42"/>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3" w:history="1">
        <w:r w:rsidRPr="00152337">
          <w:rPr>
            <w:rStyle w:val="a7"/>
            <w:rFonts w:ascii="Times New Roman" w:hAnsi="Times New Roman" w:cs="Times New Roman"/>
            <w:sz w:val="24"/>
            <w:szCs w:val="24"/>
          </w:rPr>
          <w:t>https://e.lanbook.com/book/148044</w:t>
        </w:r>
      </w:hyperlink>
      <w:r w:rsidRPr="00152337">
        <w:rPr>
          <w:rFonts w:ascii="Times New Roman" w:hAnsi="Times New Roman" w:cs="Times New Roman"/>
          <w:sz w:val="24"/>
          <w:szCs w:val="24"/>
        </w:rPr>
        <w:t xml:space="preserve">  — Режим доступа: для авториз. пользователей.</w:t>
      </w:r>
    </w:p>
    <w:p w14:paraId="75A58C29" w14:textId="77777777" w:rsidR="00152337" w:rsidRPr="00152337" w:rsidRDefault="00152337" w:rsidP="00CA44C1">
      <w:pPr>
        <w:pStyle w:val="aa"/>
        <w:numPr>
          <w:ilvl w:val="0"/>
          <w:numId w:val="42"/>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4" w:history="1">
        <w:r w:rsidRPr="00152337">
          <w:rPr>
            <w:rStyle w:val="a7"/>
            <w:rFonts w:ascii="Times New Roman" w:hAnsi="Times New Roman" w:cs="Times New Roman"/>
            <w:sz w:val="24"/>
            <w:szCs w:val="24"/>
          </w:rPr>
          <w:t>https://e.lanbook.com/book/148212</w:t>
        </w:r>
      </w:hyperlink>
      <w:r w:rsidRPr="00152337">
        <w:rPr>
          <w:rFonts w:ascii="Times New Roman" w:hAnsi="Times New Roman" w:cs="Times New Roman"/>
          <w:sz w:val="24"/>
          <w:szCs w:val="24"/>
        </w:rPr>
        <w:t xml:space="preserve">  — Режим доступа: для авториз. пользователей.</w:t>
      </w:r>
    </w:p>
    <w:p w14:paraId="6AFEEB5E" w14:textId="77777777" w:rsidR="00152337" w:rsidRPr="00152337" w:rsidRDefault="00152337" w:rsidP="00CA44C1">
      <w:pPr>
        <w:pStyle w:val="aa"/>
        <w:numPr>
          <w:ilvl w:val="0"/>
          <w:numId w:val="42"/>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15" w:history="1">
        <w:r w:rsidRPr="00152337">
          <w:rPr>
            <w:rStyle w:val="a7"/>
            <w:rFonts w:ascii="Times New Roman" w:hAnsi="Times New Roman" w:cs="Times New Roman"/>
            <w:sz w:val="24"/>
            <w:szCs w:val="24"/>
          </w:rPr>
          <w:t>https://e.lanbook.com/book/148178</w:t>
        </w:r>
      </w:hyperlink>
      <w:r w:rsidRPr="00152337">
        <w:rPr>
          <w:rFonts w:ascii="Times New Roman" w:hAnsi="Times New Roman" w:cs="Times New Roman"/>
          <w:sz w:val="24"/>
          <w:szCs w:val="24"/>
        </w:rPr>
        <w:t xml:space="preserve">  — Режим доступа: для авториз. пользователей.</w:t>
      </w:r>
    </w:p>
    <w:p w14:paraId="50985355" w14:textId="77777777" w:rsidR="00152337" w:rsidRPr="00152337" w:rsidRDefault="00152337" w:rsidP="00CA44C1">
      <w:pPr>
        <w:pStyle w:val="aa"/>
        <w:numPr>
          <w:ilvl w:val="0"/>
          <w:numId w:val="42"/>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16" w:history="1">
        <w:r w:rsidRPr="00152337">
          <w:rPr>
            <w:rStyle w:val="a7"/>
            <w:rFonts w:ascii="Times New Roman" w:hAnsi="Times New Roman" w:cs="Times New Roman"/>
            <w:sz w:val="24"/>
            <w:szCs w:val="24"/>
          </w:rPr>
          <w:t>https://e.lanbook.com/book/148029</w:t>
        </w:r>
      </w:hyperlink>
      <w:r w:rsidRPr="00152337">
        <w:rPr>
          <w:rFonts w:ascii="Times New Roman" w:hAnsi="Times New Roman" w:cs="Times New Roman"/>
          <w:sz w:val="24"/>
          <w:szCs w:val="24"/>
        </w:rPr>
        <w:t xml:space="preserve">  — Режим доступа: для авториз. пользователей</w:t>
      </w:r>
    </w:p>
    <w:p w14:paraId="7EC1CA27" w14:textId="77777777" w:rsidR="00152337" w:rsidRPr="00152337" w:rsidRDefault="00152337" w:rsidP="00152337">
      <w:pPr>
        <w:spacing w:after="0" w:line="240" w:lineRule="auto"/>
        <w:ind w:firstLine="709"/>
        <w:contextualSpacing/>
        <w:rPr>
          <w:rFonts w:ascii="Times New Roman" w:hAnsi="Times New Roman" w:cs="Times New Roman"/>
          <w:b/>
          <w:sz w:val="24"/>
          <w:szCs w:val="24"/>
        </w:rPr>
      </w:pPr>
      <w:r w:rsidRPr="00152337">
        <w:rPr>
          <w:rFonts w:ascii="Times New Roman" w:hAnsi="Times New Roman" w:cs="Times New Roman"/>
          <w:b/>
          <w:sz w:val="24"/>
          <w:szCs w:val="24"/>
        </w:rPr>
        <w:t>3.2.2. Основные электронные издания</w:t>
      </w:r>
    </w:p>
    <w:p w14:paraId="6B75380C" w14:textId="77777777" w:rsidR="00152337" w:rsidRPr="00152337" w:rsidRDefault="00152337" w:rsidP="00CA44C1">
      <w:pPr>
        <w:pStyle w:val="aa"/>
        <w:numPr>
          <w:ilvl w:val="0"/>
          <w:numId w:val="43"/>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17" w:history="1">
        <w:r w:rsidRPr="00152337">
          <w:rPr>
            <w:rStyle w:val="a7"/>
            <w:rFonts w:ascii="Times New Roman" w:hAnsi="Times New Roman" w:cs="Times New Roman"/>
            <w:sz w:val="24"/>
            <w:szCs w:val="24"/>
          </w:rPr>
          <w:t>https://e.lanbook.com/book/146925</w:t>
        </w:r>
      </w:hyperlink>
      <w:r w:rsidRPr="00152337">
        <w:rPr>
          <w:rFonts w:ascii="Times New Roman" w:hAnsi="Times New Roman" w:cs="Times New Roman"/>
          <w:sz w:val="24"/>
          <w:szCs w:val="24"/>
        </w:rPr>
        <w:t xml:space="preserve">   — Режим доступа: для авториз. пользователей.</w:t>
      </w:r>
    </w:p>
    <w:p w14:paraId="0AF40432" w14:textId="77777777" w:rsidR="00152337" w:rsidRPr="00152337" w:rsidRDefault="00152337" w:rsidP="00CA44C1">
      <w:pPr>
        <w:pStyle w:val="aa"/>
        <w:numPr>
          <w:ilvl w:val="0"/>
          <w:numId w:val="43"/>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8" w:history="1">
        <w:r w:rsidRPr="00152337">
          <w:rPr>
            <w:rStyle w:val="a7"/>
            <w:rFonts w:ascii="Times New Roman" w:hAnsi="Times New Roman" w:cs="Times New Roman"/>
            <w:sz w:val="24"/>
            <w:szCs w:val="24"/>
          </w:rPr>
          <w:t>https://e.lanbook.com/book/148044</w:t>
        </w:r>
      </w:hyperlink>
      <w:r w:rsidRPr="00152337">
        <w:rPr>
          <w:rFonts w:ascii="Times New Roman" w:hAnsi="Times New Roman" w:cs="Times New Roman"/>
          <w:sz w:val="24"/>
          <w:szCs w:val="24"/>
        </w:rPr>
        <w:t xml:space="preserve">  — Режим доступа: для авториз. пользователей.</w:t>
      </w:r>
    </w:p>
    <w:p w14:paraId="4E51B1ED" w14:textId="77777777" w:rsidR="00152337" w:rsidRPr="00152337" w:rsidRDefault="00152337" w:rsidP="00CA44C1">
      <w:pPr>
        <w:pStyle w:val="aa"/>
        <w:numPr>
          <w:ilvl w:val="0"/>
          <w:numId w:val="43"/>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9" w:history="1">
        <w:r w:rsidRPr="00152337">
          <w:rPr>
            <w:rStyle w:val="a7"/>
            <w:rFonts w:ascii="Times New Roman" w:hAnsi="Times New Roman" w:cs="Times New Roman"/>
            <w:sz w:val="24"/>
            <w:szCs w:val="24"/>
          </w:rPr>
          <w:t>https://e.lanbook.com/book/148212</w:t>
        </w:r>
      </w:hyperlink>
      <w:r w:rsidRPr="00152337">
        <w:rPr>
          <w:rFonts w:ascii="Times New Roman" w:hAnsi="Times New Roman" w:cs="Times New Roman"/>
          <w:sz w:val="24"/>
          <w:szCs w:val="24"/>
        </w:rPr>
        <w:t xml:space="preserve">  — Режим доступа: для авториз. пользователей.</w:t>
      </w:r>
    </w:p>
    <w:p w14:paraId="2F23C10B" w14:textId="77777777" w:rsidR="00152337" w:rsidRPr="00152337" w:rsidRDefault="00152337" w:rsidP="00CA44C1">
      <w:pPr>
        <w:pStyle w:val="aa"/>
        <w:numPr>
          <w:ilvl w:val="0"/>
          <w:numId w:val="43"/>
        </w:numPr>
        <w:tabs>
          <w:tab w:val="left" w:pos="851"/>
        </w:tabs>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20" w:history="1">
        <w:r w:rsidRPr="00152337">
          <w:rPr>
            <w:rStyle w:val="a7"/>
            <w:rFonts w:ascii="Times New Roman" w:hAnsi="Times New Roman" w:cs="Times New Roman"/>
            <w:sz w:val="24"/>
            <w:szCs w:val="24"/>
          </w:rPr>
          <w:t>https://e.lanbook.com/book/148178</w:t>
        </w:r>
      </w:hyperlink>
      <w:r w:rsidRPr="00152337">
        <w:rPr>
          <w:rFonts w:ascii="Times New Roman" w:hAnsi="Times New Roman" w:cs="Times New Roman"/>
          <w:sz w:val="24"/>
          <w:szCs w:val="24"/>
        </w:rPr>
        <w:t xml:space="preserve">  — Режим доступа: для авториз. пользователей.</w:t>
      </w:r>
    </w:p>
    <w:p w14:paraId="09B184B6" w14:textId="77777777" w:rsidR="00152337" w:rsidRPr="00152337" w:rsidRDefault="00152337" w:rsidP="00CA44C1">
      <w:pPr>
        <w:pStyle w:val="aa"/>
        <w:numPr>
          <w:ilvl w:val="0"/>
          <w:numId w:val="43"/>
        </w:numPr>
        <w:tabs>
          <w:tab w:val="left" w:pos="851"/>
        </w:tabs>
        <w:spacing w:after="0" w:line="240" w:lineRule="auto"/>
        <w:ind w:left="0" w:firstLine="567"/>
        <w:jc w:val="both"/>
        <w:rPr>
          <w:rFonts w:ascii="Times New Roman" w:hAnsi="Times New Roman" w:cs="Times New Roman"/>
          <w:b/>
          <w:sz w:val="24"/>
          <w:szCs w:val="24"/>
        </w:rPr>
      </w:pPr>
      <w:r w:rsidRPr="00152337">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21" w:history="1">
        <w:r w:rsidRPr="00152337">
          <w:rPr>
            <w:rStyle w:val="a7"/>
            <w:rFonts w:ascii="Times New Roman" w:hAnsi="Times New Roman" w:cs="Times New Roman"/>
            <w:sz w:val="24"/>
            <w:szCs w:val="24"/>
          </w:rPr>
          <w:t>https://e.lanbook.com/book/148029</w:t>
        </w:r>
      </w:hyperlink>
      <w:r w:rsidRPr="00152337">
        <w:rPr>
          <w:rFonts w:ascii="Times New Roman" w:hAnsi="Times New Roman" w:cs="Times New Roman"/>
          <w:sz w:val="24"/>
          <w:szCs w:val="24"/>
        </w:rPr>
        <w:t xml:space="preserve">  — Режим доступа: для авториз. пользователей</w:t>
      </w:r>
    </w:p>
    <w:p w14:paraId="7A3CF90E" w14:textId="77777777" w:rsidR="00152337" w:rsidRPr="00152337" w:rsidRDefault="00152337" w:rsidP="00CA44C1">
      <w:pPr>
        <w:pStyle w:val="aa"/>
        <w:numPr>
          <w:ilvl w:val="2"/>
          <w:numId w:val="45"/>
        </w:num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Дополнительные источники:</w:t>
      </w:r>
    </w:p>
    <w:p w14:paraId="102B7E1B"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jc w:val="both"/>
        <w:rPr>
          <w:rFonts w:ascii="Times New Roman" w:hAnsi="Times New Roman" w:cs="Times New Roman"/>
          <w:sz w:val="24"/>
          <w:szCs w:val="24"/>
        </w:rPr>
      </w:pPr>
      <w:r w:rsidRPr="00152337">
        <w:rPr>
          <w:rFonts w:ascii="Times New Roman" w:hAnsi="Times New Roman" w:cs="Times New Roman"/>
          <w:sz w:val="24"/>
          <w:szCs w:val="24"/>
        </w:rPr>
        <w:t>ГОСТ 31984-2012 Услуги общественного питания. Общие требования. Введ. 2015-01-М.: Стандартинформ, 2014.-III, 8 с.</w:t>
      </w:r>
    </w:p>
    <w:p w14:paraId="6F919A90"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30524-2013 Услуги общественного питания. Требования к персоналу. Введ. 2016-01-01. М.: Стандартинформ, 2014.-III, 48 с.</w:t>
      </w:r>
    </w:p>
    <w:p w14:paraId="3FE36E77"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31985-2013 Услуги общественного питания. Термины и определения.Введ. 201501-01. М.: Стандартинформ, 2014.-III, 10 с.</w:t>
      </w:r>
    </w:p>
    <w:p w14:paraId="1311914B"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3FF975B"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1F5E3EE0"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7D9ECF6B"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508836FA"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14B1FF72"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М.: ДеЛи принт, 2015.544с.</w:t>
      </w:r>
    </w:p>
    <w:p w14:paraId="0BA17E1A"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4D6F5C13"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442C1A52"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6AFA9853"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2AB28E82"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1F11C980"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086BF6CA"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30E75B35"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22">
        <w:r w:rsidRPr="00152337">
          <w:rPr>
            <w:rFonts w:ascii="Times New Roman" w:hAnsi="Times New Roman" w:cs="Times New Roman"/>
            <w:sz w:val="24"/>
            <w:szCs w:val="24"/>
            <w:u w:val="single"/>
          </w:rPr>
          <w:t>http://www.fabrikabiz.ru/1002/4/0.php-show_art=2758</w:t>
        </w:r>
      </w:hyperlink>
      <w:r w:rsidRPr="00152337">
        <w:rPr>
          <w:rFonts w:ascii="Times New Roman" w:hAnsi="Times New Roman" w:cs="Times New Roman"/>
          <w:sz w:val="24"/>
          <w:szCs w:val="24"/>
        </w:rPr>
        <w:t>.</w:t>
      </w:r>
    </w:p>
    <w:p w14:paraId="36A2C018"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1CB02945" w14:textId="77777777" w:rsidR="00152337" w:rsidRPr="00152337" w:rsidRDefault="00152337"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152337">
        <w:rPr>
          <w:rFonts w:ascii="Times New Roman" w:hAnsi="Times New Roman" w:cs="Times New Roman"/>
          <w:sz w:val="24"/>
          <w:szCs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w:t>
      </w:r>
    </w:p>
    <w:p w14:paraId="2D2BF9A9" w14:textId="77777777" w:rsidR="00152337" w:rsidRPr="00152337" w:rsidRDefault="00152337" w:rsidP="00152337">
      <w:pPr>
        <w:spacing w:after="0" w:line="240" w:lineRule="auto"/>
        <w:ind w:left="1186"/>
        <w:rPr>
          <w:rFonts w:ascii="Times New Roman" w:hAnsi="Times New Roman" w:cs="Times New Roman"/>
          <w:b/>
          <w:sz w:val="24"/>
        </w:rPr>
      </w:pPr>
      <w:r w:rsidRPr="00152337">
        <w:rPr>
          <w:rFonts w:ascii="Times New Roman" w:hAnsi="Times New Roman" w:cs="Times New Roman"/>
          <w:b/>
          <w:sz w:val="24"/>
        </w:rPr>
        <w:t>4. КОНТРОЛЬ И ОЦЕНКА РЕЗУЛЬТАТОВ ОСВОЕНИЯ ПРОГРАММЫ ПРОФЕССИОНАЛЬНОГО МОДУЛЯ</w:t>
      </w:r>
    </w:p>
    <w:p w14:paraId="0B1587B6" w14:textId="77777777" w:rsidR="00152337" w:rsidRPr="00152337" w:rsidRDefault="00152337" w:rsidP="00152337">
      <w:pPr>
        <w:pStyle w:val="af4"/>
        <w:rPr>
          <w:b/>
          <w:sz w:val="10"/>
        </w:rPr>
      </w:pPr>
    </w:p>
    <w:tbl>
      <w:tblPr>
        <w:tblStyle w:val="TableNormal"/>
        <w:tblW w:w="980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4678"/>
        <w:gridCol w:w="2693"/>
      </w:tblGrid>
      <w:tr w:rsidR="00152337" w:rsidRPr="00152337" w14:paraId="66E6B1BF" w14:textId="77777777" w:rsidTr="00152337">
        <w:trPr>
          <w:trHeight w:val="1096"/>
        </w:trPr>
        <w:tc>
          <w:tcPr>
            <w:tcW w:w="2436" w:type="dxa"/>
            <w:vAlign w:val="center"/>
          </w:tcPr>
          <w:p w14:paraId="54041740" w14:textId="77777777" w:rsidR="00152337" w:rsidRPr="00152337" w:rsidRDefault="00152337" w:rsidP="00152337">
            <w:pPr>
              <w:pStyle w:val="TableParagraph"/>
              <w:jc w:val="center"/>
              <w:rPr>
                <w:b/>
                <w:sz w:val="20"/>
                <w:szCs w:val="20"/>
                <w:lang w:val="ru-RU"/>
              </w:rPr>
            </w:pPr>
            <w:r w:rsidRPr="00152337">
              <w:rPr>
                <w:b/>
                <w:sz w:val="20"/>
                <w:szCs w:val="20"/>
                <w:lang w:val="ru-RU"/>
              </w:rPr>
              <w:t>Код и наименование профессиональных и общих компетенций,</w:t>
            </w:r>
          </w:p>
          <w:p w14:paraId="3BFCCCB0" w14:textId="77777777" w:rsidR="00152337" w:rsidRPr="00152337" w:rsidRDefault="00152337" w:rsidP="00152337">
            <w:pPr>
              <w:pStyle w:val="TableParagraph"/>
              <w:jc w:val="center"/>
              <w:rPr>
                <w:b/>
                <w:sz w:val="20"/>
                <w:szCs w:val="20"/>
              </w:rPr>
            </w:pPr>
            <w:r w:rsidRPr="00152337">
              <w:rPr>
                <w:b/>
                <w:sz w:val="20"/>
                <w:szCs w:val="20"/>
              </w:rPr>
              <w:t>формируемых в рамках модуля</w:t>
            </w:r>
          </w:p>
        </w:tc>
        <w:tc>
          <w:tcPr>
            <w:tcW w:w="4678" w:type="dxa"/>
            <w:vAlign w:val="center"/>
          </w:tcPr>
          <w:p w14:paraId="6C455EFE" w14:textId="77777777" w:rsidR="00152337" w:rsidRPr="00152337" w:rsidRDefault="00152337" w:rsidP="00152337">
            <w:pPr>
              <w:pStyle w:val="TableParagraph"/>
              <w:jc w:val="center"/>
              <w:rPr>
                <w:b/>
                <w:sz w:val="20"/>
                <w:szCs w:val="20"/>
              </w:rPr>
            </w:pPr>
            <w:r w:rsidRPr="00152337">
              <w:rPr>
                <w:b/>
                <w:sz w:val="20"/>
                <w:szCs w:val="20"/>
              </w:rPr>
              <w:t>Критерии оценки</w:t>
            </w:r>
          </w:p>
        </w:tc>
        <w:tc>
          <w:tcPr>
            <w:tcW w:w="2693" w:type="dxa"/>
            <w:vAlign w:val="center"/>
          </w:tcPr>
          <w:p w14:paraId="3C5A150F" w14:textId="77777777" w:rsidR="00152337" w:rsidRPr="00152337" w:rsidRDefault="00152337" w:rsidP="00152337">
            <w:pPr>
              <w:pStyle w:val="TableParagraph"/>
              <w:jc w:val="center"/>
              <w:rPr>
                <w:b/>
                <w:sz w:val="20"/>
                <w:szCs w:val="20"/>
              </w:rPr>
            </w:pPr>
            <w:r w:rsidRPr="00152337">
              <w:rPr>
                <w:b/>
                <w:sz w:val="20"/>
                <w:szCs w:val="20"/>
              </w:rPr>
              <w:t>Методы оценки</w:t>
            </w:r>
          </w:p>
        </w:tc>
      </w:tr>
      <w:tr w:rsidR="00152337" w:rsidRPr="00152337" w14:paraId="496F7D0B" w14:textId="77777777" w:rsidTr="00152337">
        <w:tc>
          <w:tcPr>
            <w:tcW w:w="2436" w:type="dxa"/>
            <w:tcBorders>
              <w:bottom w:val="single" w:sz="4" w:space="0" w:color="000000"/>
            </w:tcBorders>
          </w:tcPr>
          <w:p w14:paraId="3B3DC94C" w14:textId="77777777" w:rsidR="00152337" w:rsidRPr="00152337" w:rsidRDefault="00152337" w:rsidP="00152337">
            <w:pPr>
              <w:pStyle w:val="TableParagraph"/>
              <w:rPr>
                <w:b/>
                <w:sz w:val="20"/>
                <w:szCs w:val="20"/>
                <w:lang w:val="ru-RU"/>
              </w:rPr>
            </w:pPr>
            <w:r w:rsidRPr="00152337">
              <w:rPr>
                <w:b/>
                <w:sz w:val="20"/>
                <w:szCs w:val="20"/>
                <w:lang w:val="ru-RU"/>
              </w:rPr>
              <w:t>ПК 1.1</w:t>
            </w:r>
          </w:p>
          <w:p w14:paraId="4C604B70" w14:textId="77777777" w:rsidR="00152337" w:rsidRPr="00152337" w:rsidRDefault="00152337" w:rsidP="00152337">
            <w:pPr>
              <w:pStyle w:val="TableParagraph"/>
              <w:rPr>
                <w:sz w:val="20"/>
                <w:szCs w:val="20"/>
                <w:lang w:val="ru-RU"/>
              </w:rPr>
            </w:pPr>
            <w:r w:rsidRPr="00152337">
              <w:rPr>
                <w:sz w:val="20"/>
                <w:szCs w:val="20"/>
                <w:lang w:val="ru-RU"/>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678" w:type="dxa"/>
            <w:tcBorders>
              <w:bottom w:val="single" w:sz="4" w:space="0" w:color="000000"/>
            </w:tcBorders>
          </w:tcPr>
          <w:p w14:paraId="253AF7EF" w14:textId="77777777" w:rsidR="00152337" w:rsidRPr="00152337" w:rsidRDefault="00152337" w:rsidP="00152337">
            <w:pPr>
              <w:pStyle w:val="TableParagraph"/>
              <w:rPr>
                <w:sz w:val="20"/>
                <w:szCs w:val="20"/>
                <w:lang w:val="ru-RU"/>
              </w:rPr>
            </w:pPr>
            <w:r w:rsidRPr="00152337">
              <w:rPr>
                <w:sz w:val="20"/>
                <w:szCs w:val="20"/>
                <w:lang w:val="ru-RU"/>
              </w:rPr>
              <w:t xml:space="preserve">Выполнение всех действий по </w:t>
            </w:r>
            <w:r w:rsidRPr="00152337">
              <w:rPr>
                <w:b/>
                <w:sz w:val="20"/>
                <w:szCs w:val="20"/>
                <w:lang w:val="ru-RU"/>
              </w:rPr>
              <w:t xml:space="preserve">организации и содержанию рабочего места повара </w:t>
            </w:r>
            <w:r w:rsidRPr="00152337">
              <w:rPr>
                <w:sz w:val="20"/>
                <w:szCs w:val="20"/>
                <w:lang w:val="ru-RU"/>
              </w:rPr>
              <w:t>в соответствии с инструкциями и регламентами, стандартами чистоты (система ХАССП), требованиями охраны труда и техники безопасности:</w:t>
            </w:r>
          </w:p>
          <w:p w14:paraId="6246430B" w14:textId="77777777" w:rsidR="00152337" w:rsidRPr="00152337" w:rsidRDefault="00152337" w:rsidP="00152337">
            <w:pPr>
              <w:pStyle w:val="TableParagraph"/>
              <w:rPr>
                <w:sz w:val="20"/>
                <w:szCs w:val="20"/>
                <w:lang w:val="ru-RU"/>
              </w:rPr>
            </w:pPr>
            <w:r w:rsidRPr="00152337">
              <w:rPr>
                <w:sz w:val="20"/>
                <w:szCs w:val="20"/>
                <w:lang w:val="ru-RU"/>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14:paraId="3C86F82E" w14:textId="77777777" w:rsidR="00152337" w:rsidRPr="00152337" w:rsidRDefault="00152337" w:rsidP="00152337">
            <w:pPr>
              <w:pStyle w:val="TableParagraph"/>
              <w:rPr>
                <w:sz w:val="20"/>
                <w:szCs w:val="20"/>
                <w:lang w:val="ru-RU"/>
              </w:rPr>
            </w:pPr>
            <w:r w:rsidRPr="00152337">
              <w:rPr>
                <w:sz w:val="20"/>
                <w:szCs w:val="20"/>
                <w:lang w:val="ru-RU"/>
              </w:rPr>
              <w:t>рациональное размещение на рабочем месте оборудования, инвентаря, посуды, инструментов, сырья, материалов;</w:t>
            </w:r>
          </w:p>
          <w:p w14:paraId="20EBC7DE" w14:textId="77777777" w:rsidR="00152337" w:rsidRPr="00152337" w:rsidRDefault="00152337" w:rsidP="00152337">
            <w:pPr>
              <w:pStyle w:val="TableParagraph"/>
              <w:rPr>
                <w:sz w:val="20"/>
                <w:szCs w:val="20"/>
                <w:lang w:val="ru-RU"/>
              </w:rPr>
            </w:pPr>
            <w:r w:rsidRPr="00152337">
              <w:rPr>
                <w:sz w:val="20"/>
                <w:szCs w:val="20"/>
                <w:lang w:val="ru-RU"/>
              </w:rPr>
              <w:t>соответствие содержания рабочего места требованиям стандартов чистоты, охраны труда, техники безопасности;</w:t>
            </w:r>
          </w:p>
          <w:p w14:paraId="105F4A3F" w14:textId="77777777" w:rsidR="00152337" w:rsidRPr="00152337" w:rsidRDefault="00152337" w:rsidP="00152337">
            <w:pPr>
              <w:pStyle w:val="TableParagraph"/>
              <w:rPr>
                <w:sz w:val="20"/>
                <w:szCs w:val="20"/>
                <w:lang w:val="ru-RU"/>
              </w:rPr>
            </w:pPr>
            <w:r w:rsidRPr="00152337">
              <w:rPr>
                <w:sz w:val="20"/>
                <w:szCs w:val="20"/>
                <w:lang w:val="ru-RU"/>
              </w:rPr>
              <w:t>своевременное проведение текущей уборки рабочего места повара;</w:t>
            </w:r>
          </w:p>
          <w:p w14:paraId="32B00803" w14:textId="77777777" w:rsidR="00152337" w:rsidRPr="00152337" w:rsidRDefault="00152337" w:rsidP="00152337">
            <w:pPr>
              <w:pStyle w:val="TableParagraph"/>
              <w:rPr>
                <w:sz w:val="20"/>
                <w:szCs w:val="20"/>
                <w:lang w:val="ru-RU"/>
              </w:rPr>
            </w:pPr>
            <w:r w:rsidRPr="00152337">
              <w:rPr>
                <w:sz w:val="20"/>
                <w:szCs w:val="20"/>
                <w:lang w:val="ru-RU"/>
              </w:rPr>
              <w:t>рациональный выбор и адекватное использование моющих и дезинфицирующих средств;</w:t>
            </w:r>
          </w:p>
          <w:p w14:paraId="26302C9D" w14:textId="77777777" w:rsidR="00152337" w:rsidRPr="00152337" w:rsidRDefault="00152337" w:rsidP="00152337">
            <w:pPr>
              <w:pStyle w:val="TableParagraph"/>
              <w:rPr>
                <w:sz w:val="20"/>
                <w:szCs w:val="20"/>
                <w:lang w:val="ru-RU"/>
              </w:rPr>
            </w:pPr>
            <w:r w:rsidRPr="00152337">
              <w:rPr>
                <w:sz w:val="20"/>
                <w:szCs w:val="20"/>
                <w:lang w:val="ru-RU"/>
              </w:rPr>
              <w:t>правильное выполненияе работ по уходу за весоизмерительным оборудованием;</w:t>
            </w:r>
          </w:p>
          <w:p w14:paraId="212C4E7D" w14:textId="77777777" w:rsidR="00152337" w:rsidRPr="00152337" w:rsidRDefault="00152337" w:rsidP="00152337">
            <w:pPr>
              <w:pStyle w:val="TableParagraph"/>
              <w:rPr>
                <w:sz w:val="20"/>
                <w:szCs w:val="20"/>
                <w:lang w:val="ru-RU"/>
              </w:rPr>
            </w:pPr>
            <w:r w:rsidRPr="00152337">
              <w:rPr>
                <w:sz w:val="20"/>
                <w:szCs w:val="20"/>
                <w:lang w:val="ru-RU"/>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3BCBE7E1" w14:textId="77777777" w:rsidR="00152337" w:rsidRPr="00152337" w:rsidRDefault="00152337" w:rsidP="00152337">
            <w:pPr>
              <w:pStyle w:val="TableParagraph"/>
              <w:rPr>
                <w:sz w:val="20"/>
                <w:szCs w:val="20"/>
                <w:lang w:val="ru-RU"/>
              </w:rPr>
            </w:pPr>
            <w:r w:rsidRPr="00152337">
              <w:rPr>
                <w:sz w:val="20"/>
                <w:szCs w:val="20"/>
                <w:lang w:val="ru-RU"/>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14:paraId="188B6DBF" w14:textId="77777777" w:rsidR="00152337" w:rsidRPr="00152337" w:rsidRDefault="00152337" w:rsidP="00152337">
            <w:pPr>
              <w:pStyle w:val="TableParagraph"/>
              <w:rPr>
                <w:sz w:val="20"/>
                <w:szCs w:val="20"/>
                <w:lang w:val="ru-RU"/>
              </w:rPr>
            </w:pPr>
            <w:r w:rsidRPr="00152337">
              <w:rPr>
                <w:sz w:val="20"/>
                <w:szCs w:val="20"/>
                <w:lang w:val="ru-RU"/>
              </w:rPr>
              <w:t>соответствие методов подготавки к работе, эксплуатации тех-</w:t>
            </w:r>
          </w:p>
          <w:p w14:paraId="37FDE50B" w14:textId="77777777" w:rsidR="00152337" w:rsidRPr="00152337" w:rsidRDefault="00152337" w:rsidP="00152337">
            <w:pPr>
              <w:pStyle w:val="TableParagraph"/>
              <w:rPr>
                <w:sz w:val="20"/>
                <w:szCs w:val="20"/>
                <w:lang w:val="ru-RU"/>
              </w:rPr>
            </w:pPr>
            <w:r w:rsidRPr="00152337">
              <w:rPr>
                <w:sz w:val="20"/>
                <w:szCs w:val="20"/>
                <w:lang w:val="ru-RU"/>
              </w:rPr>
              <w:t>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2248BABA" w14:textId="77777777" w:rsidR="00152337" w:rsidRPr="00152337" w:rsidRDefault="00152337" w:rsidP="00152337">
            <w:pPr>
              <w:pStyle w:val="TableParagraph"/>
              <w:rPr>
                <w:sz w:val="20"/>
                <w:szCs w:val="20"/>
                <w:lang w:val="ru-RU"/>
              </w:rPr>
            </w:pPr>
            <w:r w:rsidRPr="00152337">
              <w:rPr>
                <w:sz w:val="20"/>
                <w:szCs w:val="20"/>
                <w:lang w:val="ru-RU"/>
              </w:rPr>
              <w:t>правильная, в соответствии с инструкциями, безопасная правка ножей;</w:t>
            </w:r>
          </w:p>
          <w:p w14:paraId="5B304257" w14:textId="77777777" w:rsidR="00152337" w:rsidRPr="00152337" w:rsidRDefault="00152337" w:rsidP="00152337">
            <w:pPr>
              <w:pStyle w:val="TableParagraph"/>
              <w:rPr>
                <w:sz w:val="20"/>
                <w:szCs w:val="20"/>
                <w:lang w:val="ru-RU"/>
              </w:rPr>
            </w:pPr>
            <w:r w:rsidRPr="00152337">
              <w:rPr>
                <w:sz w:val="20"/>
                <w:szCs w:val="20"/>
                <w:lang w:val="ru-RU"/>
              </w:rPr>
              <w:t>точность, соответствие заданию расчета потребности в сырье продуктах;</w:t>
            </w:r>
          </w:p>
          <w:p w14:paraId="656DFC76" w14:textId="77777777" w:rsidR="00152337" w:rsidRPr="00152337" w:rsidRDefault="00152337" w:rsidP="00152337">
            <w:pPr>
              <w:pStyle w:val="TableParagraph"/>
              <w:rPr>
                <w:sz w:val="20"/>
                <w:szCs w:val="20"/>
                <w:lang w:val="ru-RU"/>
              </w:rPr>
            </w:pPr>
            <w:r w:rsidRPr="00152337">
              <w:rPr>
                <w:sz w:val="20"/>
                <w:szCs w:val="20"/>
                <w:lang w:val="ru-RU"/>
              </w:rPr>
              <w:t>соответствие правилам оформления заявки на сырье, продукты</w:t>
            </w:r>
          </w:p>
        </w:tc>
        <w:tc>
          <w:tcPr>
            <w:tcW w:w="2693" w:type="dxa"/>
            <w:vMerge w:val="restart"/>
          </w:tcPr>
          <w:p w14:paraId="477B3A8B" w14:textId="77777777" w:rsidR="00152337" w:rsidRPr="00152337" w:rsidRDefault="00152337" w:rsidP="00152337">
            <w:pPr>
              <w:pStyle w:val="TableParagraph"/>
              <w:rPr>
                <w:b/>
                <w:sz w:val="20"/>
                <w:szCs w:val="20"/>
                <w:lang w:val="ru-RU"/>
              </w:rPr>
            </w:pPr>
            <w:r w:rsidRPr="00152337">
              <w:rPr>
                <w:b/>
                <w:sz w:val="20"/>
                <w:szCs w:val="20"/>
                <w:lang w:val="ru-RU"/>
              </w:rPr>
              <w:t>Текущий контроль:</w:t>
            </w:r>
          </w:p>
          <w:p w14:paraId="5D81D41D" w14:textId="77777777" w:rsidR="00152337" w:rsidRPr="00152337" w:rsidRDefault="00152337" w:rsidP="00152337">
            <w:pPr>
              <w:pStyle w:val="TableParagraph"/>
              <w:ind w:left="-25"/>
              <w:rPr>
                <w:sz w:val="20"/>
                <w:szCs w:val="20"/>
                <w:lang w:val="ru-RU"/>
              </w:rPr>
            </w:pPr>
            <w:r w:rsidRPr="00152337">
              <w:rPr>
                <w:sz w:val="20"/>
                <w:szCs w:val="20"/>
                <w:lang w:val="ru-RU"/>
              </w:rPr>
              <w:t>экспертное наблюдение и оценка в процессе выполнения:</w:t>
            </w:r>
          </w:p>
          <w:p w14:paraId="58B352C5" w14:textId="77777777" w:rsidR="00152337" w:rsidRPr="00152337" w:rsidRDefault="00152337" w:rsidP="00152337">
            <w:pPr>
              <w:pStyle w:val="TableParagraph"/>
              <w:ind w:left="-25"/>
              <w:rPr>
                <w:sz w:val="20"/>
                <w:szCs w:val="20"/>
                <w:lang w:val="ru-RU"/>
              </w:rPr>
            </w:pPr>
            <w:r w:rsidRPr="00152337">
              <w:rPr>
                <w:sz w:val="20"/>
                <w:szCs w:val="20"/>
                <w:lang w:val="ru-RU"/>
              </w:rPr>
              <w:t>заданий для практических/ лабораторных занятий;</w:t>
            </w:r>
          </w:p>
          <w:p w14:paraId="727B4188" w14:textId="77777777" w:rsidR="00152337" w:rsidRPr="00152337" w:rsidRDefault="00152337" w:rsidP="00152337">
            <w:pPr>
              <w:pStyle w:val="TableParagraph"/>
              <w:ind w:left="-25"/>
              <w:rPr>
                <w:sz w:val="20"/>
                <w:szCs w:val="20"/>
                <w:lang w:val="ru-RU"/>
              </w:rPr>
            </w:pPr>
            <w:r w:rsidRPr="00152337">
              <w:rPr>
                <w:sz w:val="20"/>
                <w:szCs w:val="20"/>
                <w:lang w:val="ru-RU"/>
              </w:rPr>
              <w:t>заданий по учебной и производственной практикам;</w:t>
            </w:r>
          </w:p>
          <w:p w14:paraId="7D8DE2CF" w14:textId="77777777" w:rsidR="00152337" w:rsidRPr="00152337" w:rsidRDefault="00152337" w:rsidP="00152337">
            <w:pPr>
              <w:pStyle w:val="TableParagraph"/>
              <w:ind w:left="-25"/>
              <w:rPr>
                <w:sz w:val="20"/>
                <w:szCs w:val="20"/>
                <w:lang w:val="ru-RU"/>
              </w:rPr>
            </w:pPr>
            <w:r w:rsidRPr="00152337">
              <w:rPr>
                <w:sz w:val="20"/>
                <w:szCs w:val="20"/>
                <w:lang w:val="ru-RU"/>
              </w:rPr>
              <w:t>заданий по самостоятельной работе</w:t>
            </w:r>
          </w:p>
          <w:p w14:paraId="47430853" w14:textId="77777777" w:rsidR="00152337" w:rsidRPr="00152337" w:rsidRDefault="00152337" w:rsidP="00152337">
            <w:pPr>
              <w:pStyle w:val="TableParagraph"/>
              <w:rPr>
                <w:b/>
                <w:sz w:val="20"/>
                <w:szCs w:val="20"/>
                <w:lang w:val="ru-RU"/>
              </w:rPr>
            </w:pPr>
          </w:p>
          <w:p w14:paraId="71A32BFF" w14:textId="77777777" w:rsidR="00152337" w:rsidRPr="00152337" w:rsidRDefault="00152337" w:rsidP="00152337">
            <w:pPr>
              <w:pStyle w:val="TableParagraph"/>
              <w:ind w:left="-25"/>
              <w:rPr>
                <w:sz w:val="20"/>
                <w:szCs w:val="20"/>
                <w:lang w:val="ru-RU"/>
              </w:rPr>
            </w:pPr>
            <w:r w:rsidRPr="00152337">
              <w:rPr>
                <w:b/>
                <w:sz w:val="20"/>
                <w:szCs w:val="20"/>
                <w:lang w:val="ru-RU"/>
              </w:rPr>
              <w:t>Промежуточная аттестация</w:t>
            </w:r>
            <w:r w:rsidRPr="00152337">
              <w:rPr>
                <w:sz w:val="20"/>
                <w:szCs w:val="20"/>
                <w:lang w:val="ru-RU"/>
              </w:rPr>
              <w:t>:</w:t>
            </w:r>
          </w:p>
          <w:p w14:paraId="1BDBB94B" w14:textId="77777777" w:rsidR="00152337" w:rsidRPr="00152337" w:rsidRDefault="00152337" w:rsidP="00152337">
            <w:pPr>
              <w:pStyle w:val="TableParagraph"/>
              <w:ind w:left="-25"/>
              <w:rPr>
                <w:sz w:val="20"/>
                <w:szCs w:val="20"/>
                <w:lang w:val="ru-RU"/>
              </w:rPr>
            </w:pPr>
            <w:r w:rsidRPr="00152337">
              <w:rPr>
                <w:sz w:val="20"/>
                <w:szCs w:val="20"/>
                <w:lang w:val="ru-RU"/>
              </w:rPr>
              <w:t>экспертнное наблюдение и оценка выполнения:</w:t>
            </w:r>
          </w:p>
          <w:p w14:paraId="57603C33" w14:textId="77777777" w:rsidR="00152337" w:rsidRPr="00152337" w:rsidRDefault="00152337" w:rsidP="00152337">
            <w:pPr>
              <w:pStyle w:val="TableParagraph"/>
              <w:ind w:left="-25"/>
              <w:rPr>
                <w:sz w:val="20"/>
                <w:szCs w:val="20"/>
                <w:lang w:val="ru-RU"/>
              </w:rPr>
            </w:pPr>
            <w:r w:rsidRPr="00152337">
              <w:rPr>
                <w:sz w:val="20"/>
                <w:szCs w:val="20"/>
                <w:lang w:val="ru-RU"/>
              </w:rPr>
              <w:t>практических заданий на зачете/экзамене по МДК;</w:t>
            </w:r>
          </w:p>
          <w:p w14:paraId="21F25515" w14:textId="77777777" w:rsidR="00152337" w:rsidRPr="00152337" w:rsidRDefault="00152337" w:rsidP="00152337">
            <w:pPr>
              <w:pStyle w:val="TableParagraph"/>
              <w:ind w:left="-25"/>
              <w:rPr>
                <w:sz w:val="20"/>
                <w:szCs w:val="20"/>
                <w:lang w:val="ru-RU"/>
              </w:rPr>
            </w:pPr>
            <w:r w:rsidRPr="00152337">
              <w:rPr>
                <w:sz w:val="20"/>
                <w:szCs w:val="20"/>
                <w:lang w:val="ru-RU"/>
              </w:rPr>
              <w:t>выполнения заданий экзамена по модулю;</w:t>
            </w:r>
          </w:p>
          <w:p w14:paraId="68B6D753" w14:textId="77777777" w:rsidR="00152337" w:rsidRPr="00152337" w:rsidRDefault="00152337" w:rsidP="00152337">
            <w:pPr>
              <w:pStyle w:val="TableParagraph"/>
              <w:ind w:left="-25"/>
              <w:rPr>
                <w:sz w:val="20"/>
                <w:szCs w:val="20"/>
                <w:lang w:val="ru-RU"/>
              </w:rPr>
            </w:pPr>
            <w:r w:rsidRPr="00152337">
              <w:rPr>
                <w:sz w:val="20"/>
                <w:szCs w:val="20"/>
                <w:lang w:val="ru-RU"/>
              </w:rPr>
              <w:t>экспертная оценка защиты отчетов по учебной и производственной практикам</w:t>
            </w:r>
          </w:p>
        </w:tc>
      </w:tr>
      <w:tr w:rsidR="00152337" w:rsidRPr="00152337" w14:paraId="4D02C1AD" w14:textId="77777777" w:rsidTr="00152337">
        <w:tc>
          <w:tcPr>
            <w:tcW w:w="2436" w:type="dxa"/>
            <w:tcBorders>
              <w:bottom w:val="single" w:sz="4" w:space="0" w:color="000000"/>
            </w:tcBorders>
          </w:tcPr>
          <w:p w14:paraId="551CEC6E" w14:textId="77777777" w:rsidR="00152337" w:rsidRPr="00152337" w:rsidRDefault="00152337" w:rsidP="00152337">
            <w:pPr>
              <w:pStyle w:val="TableParagraph"/>
              <w:rPr>
                <w:b/>
                <w:sz w:val="20"/>
                <w:szCs w:val="20"/>
                <w:lang w:val="ru-RU"/>
              </w:rPr>
            </w:pPr>
            <w:r w:rsidRPr="00152337">
              <w:rPr>
                <w:b/>
                <w:sz w:val="20"/>
                <w:szCs w:val="20"/>
                <w:lang w:val="ru-RU"/>
              </w:rPr>
              <w:t>ПК 1.2.</w:t>
            </w:r>
          </w:p>
          <w:p w14:paraId="51A72535" w14:textId="77777777" w:rsidR="00152337" w:rsidRPr="00152337" w:rsidRDefault="00152337" w:rsidP="00152337">
            <w:pPr>
              <w:pStyle w:val="TableParagraph"/>
              <w:rPr>
                <w:sz w:val="20"/>
                <w:szCs w:val="20"/>
                <w:lang w:val="ru-RU"/>
              </w:rPr>
            </w:pPr>
            <w:r w:rsidRPr="00152337">
              <w:rPr>
                <w:sz w:val="20"/>
                <w:szCs w:val="20"/>
                <w:lang w:val="ru-RU"/>
              </w:rPr>
              <w:t>Осуществлять обработку, подготовку овощей, грибов, рыбы, нерыбного водного сырья, мяса, домашней птицы, дичи, кролика.</w:t>
            </w:r>
          </w:p>
          <w:p w14:paraId="144B35A7" w14:textId="77777777" w:rsidR="00152337" w:rsidRPr="00152337" w:rsidRDefault="00152337" w:rsidP="00152337">
            <w:pPr>
              <w:pStyle w:val="TableParagraph"/>
              <w:rPr>
                <w:b/>
                <w:sz w:val="20"/>
                <w:szCs w:val="20"/>
                <w:lang w:val="ru-RU"/>
              </w:rPr>
            </w:pPr>
          </w:p>
          <w:p w14:paraId="24560184" w14:textId="77777777" w:rsidR="00152337" w:rsidRPr="00152337" w:rsidRDefault="00152337" w:rsidP="00152337">
            <w:pPr>
              <w:pStyle w:val="TableParagraph"/>
              <w:rPr>
                <w:sz w:val="20"/>
                <w:szCs w:val="20"/>
                <w:lang w:val="ru-RU"/>
              </w:rPr>
            </w:pPr>
            <w:r w:rsidRPr="00152337">
              <w:rPr>
                <w:b/>
                <w:sz w:val="20"/>
                <w:szCs w:val="20"/>
                <w:lang w:val="ru-RU"/>
              </w:rPr>
              <w:t>ПК 1.3</w:t>
            </w:r>
            <w:r w:rsidRPr="00152337">
              <w:rPr>
                <w:sz w:val="20"/>
                <w:szCs w:val="20"/>
                <w:lang w:val="ru-RU"/>
              </w:rPr>
              <w:t>.</w:t>
            </w:r>
          </w:p>
          <w:p w14:paraId="1284E120" w14:textId="77777777" w:rsidR="00152337" w:rsidRPr="00152337" w:rsidRDefault="00152337" w:rsidP="00152337">
            <w:pPr>
              <w:pStyle w:val="TableParagraph"/>
              <w:rPr>
                <w:sz w:val="20"/>
                <w:szCs w:val="20"/>
                <w:lang w:val="ru-RU"/>
              </w:rPr>
            </w:pPr>
            <w:r w:rsidRPr="00152337">
              <w:rPr>
                <w:sz w:val="20"/>
                <w:szCs w:val="20"/>
                <w:lang w:val="ru-RU"/>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14:paraId="0EBD36A2" w14:textId="77777777" w:rsidR="00152337" w:rsidRPr="00152337" w:rsidRDefault="00152337" w:rsidP="00152337">
            <w:pPr>
              <w:pStyle w:val="TableParagraph"/>
              <w:rPr>
                <w:b/>
                <w:sz w:val="20"/>
                <w:szCs w:val="20"/>
                <w:lang w:val="ru-RU"/>
              </w:rPr>
            </w:pPr>
          </w:p>
          <w:p w14:paraId="0BE5AC90" w14:textId="77777777" w:rsidR="00152337" w:rsidRPr="00152337" w:rsidRDefault="00152337" w:rsidP="00152337">
            <w:pPr>
              <w:pStyle w:val="TableParagraph"/>
              <w:rPr>
                <w:sz w:val="20"/>
                <w:szCs w:val="20"/>
                <w:lang w:val="ru-RU"/>
              </w:rPr>
            </w:pPr>
            <w:r w:rsidRPr="00152337">
              <w:rPr>
                <w:b/>
                <w:sz w:val="20"/>
                <w:szCs w:val="20"/>
                <w:lang w:val="ru-RU"/>
              </w:rPr>
              <w:t>ПК 1.4</w:t>
            </w:r>
            <w:r w:rsidRPr="00152337">
              <w:rPr>
                <w:sz w:val="20"/>
                <w:szCs w:val="20"/>
                <w:lang w:val="ru-RU"/>
              </w:rPr>
              <w:t>.</w:t>
            </w:r>
          </w:p>
          <w:p w14:paraId="0519BD46" w14:textId="77777777" w:rsidR="00152337" w:rsidRPr="00152337" w:rsidRDefault="00152337" w:rsidP="00152337">
            <w:pPr>
              <w:pStyle w:val="TableParagraph"/>
              <w:rPr>
                <w:sz w:val="20"/>
                <w:szCs w:val="20"/>
                <w:lang w:val="ru-RU"/>
              </w:rPr>
            </w:pPr>
            <w:r w:rsidRPr="00152337">
              <w:rPr>
                <w:sz w:val="20"/>
                <w:szCs w:val="20"/>
                <w:lang w:val="ru-RU"/>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4678" w:type="dxa"/>
            <w:tcBorders>
              <w:bottom w:val="single" w:sz="4" w:space="0" w:color="000000"/>
            </w:tcBorders>
          </w:tcPr>
          <w:p w14:paraId="477ED94E" w14:textId="77777777" w:rsidR="00152337" w:rsidRPr="00152337" w:rsidRDefault="00152337" w:rsidP="00152337">
            <w:pPr>
              <w:pStyle w:val="TableParagraph"/>
              <w:jc w:val="both"/>
              <w:rPr>
                <w:sz w:val="20"/>
                <w:szCs w:val="20"/>
                <w:lang w:val="ru-RU"/>
              </w:rPr>
            </w:pPr>
            <w:r w:rsidRPr="00152337">
              <w:rPr>
                <w:sz w:val="20"/>
                <w:szCs w:val="20"/>
                <w:lang w:val="ru-RU"/>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14:paraId="68636BFC" w14:textId="77777777" w:rsidR="00152337" w:rsidRPr="00152337" w:rsidRDefault="00152337" w:rsidP="00152337">
            <w:pPr>
              <w:pStyle w:val="TableParagraph"/>
              <w:jc w:val="both"/>
              <w:rPr>
                <w:sz w:val="20"/>
                <w:szCs w:val="20"/>
                <w:lang w:val="ru-RU"/>
              </w:rPr>
            </w:pPr>
            <w:r w:rsidRPr="00152337">
              <w:rPr>
                <w:sz w:val="20"/>
                <w:szCs w:val="20"/>
                <w:lang w:val="ru-RU"/>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49329CE8" w14:textId="77777777" w:rsidR="00152337" w:rsidRPr="00152337" w:rsidRDefault="00152337" w:rsidP="00152337">
            <w:pPr>
              <w:pStyle w:val="TableParagraph"/>
              <w:jc w:val="both"/>
              <w:rPr>
                <w:sz w:val="20"/>
                <w:szCs w:val="20"/>
                <w:lang w:val="ru-RU"/>
              </w:rPr>
            </w:pPr>
            <w:r w:rsidRPr="00152337">
              <w:rPr>
                <w:sz w:val="20"/>
                <w:szCs w:val="20"/>
                <w:lang w:val="ru-RU"/>
              </w:rPr>
              <w:t>соответствие отходов и потерь сырья при его обработке и приготовлении полуфабрикатов действующим нормам;</w:t>
            </w:r>
          </w:p>
          <w:p w14:paraId="35BA3B83" w14:textId="77777777" w:rsidR="00152337" w:rsidRPr="00152337" w:rsidRDefault="00152337" w:rsidP="00152337">
            <w:pPr>
              <w:pStyle w:val="TableParagraph"/>
              <w:jc w:val="both"/>
              <w:rPr>
                <w:sz w:val="20"/>
                <w:szCs w:val="20"/>
                <w:lang w:val="ru-RU"/>
              </w:rPr>
            </w:pPr>
            <w:r w:rsidRPr="00152337">
              <w:rPr>
                <w:sz w:val="20"/>
                <w:szCs w:val="20"/>
                <w:lang w:val="ru-RU"/>
              </w:rPr>
              <w:t>оптимальность процесса обработки, подготовки сырья и приготовления полуфабрикатов (экономия ресурсов: продуктов, времени, энергетичеких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p>
          <w:p w14:paraId="4489D227" w14:textId="77777777" w:rsidR="00152337" w:rsidRPr="00152337" w:rsidRDefault="00152337" w:rsidP="00152337">
            <w:pPr>
              <w:pStyle w:val="TableParagraph"/>
              <w:jc w:val="both"/>
              <w:rPr>
                <w:sz w:val="20"/>
                <w:szCs w:val="20"/>
                <w:lang w:val="ru-RU"/>
              </w:rPr>
            </w:pPr>
            <w:r w:rsidRPr="00152337">
              <w:rPr>
                <w:sz w:val="20"/>
                <w:szCs w:val="20"/>
                <w:lang w:val="ru-RU"/>
              </w:rPr>
              <w:t>профессиональная демонстрация навыков работы с ножом;</w:t>
            </w:r>
          </w:p>
          <w:p w14:paraId="764FF988" w14:textId="77777777" w:rsidR="00152337" w:rsidRPr="00152337" w:rsidRDefault="00152337" w:rsidP="00152337">
            <w:pPr>
              <w:pStyle w:val="TableParagraph"/>
              <w:jc w:val="both"/>
              <w:rPr>
                <w:sz w:val="20"/>
                <w:szCs w:val="20"/>
                <w:lang w:val="ru-RU"/>
              </w:rPr>
            </w:pPr>
            <w:r w:rsidRPr="00152337">
              <w:rPr>
                <w:sz w:val="20"/>
                <w:szCs w:val="20"/>
                <w:lang w:val="ru-RU"/>
              </w:rPr>
              <w:t>правильное, оптимальное, адекватное заданию планирование и ведение процессов обработки, подготовки сырья, продуктов, приготовления полуфбрикатов, соответствие процессов инструкциям, регламентам;</w:t>
            </w:r>
          </w:p>
          <w:p w14:paraId="7524CEAA" w14:textId="77777777" w:rsidR="00152337" w:rsidRPr="00152337" w:rsidRDefault="00152337" w:rsidP="00152337">
            <w:pPr>
              <w:pStyle w:val="TableParagraph"/>
              <w:jc w:val="both"/>
              <w:rPr>
                <w:sz w:val="20"/>
                <w:szCs w:val="20"/>
                <w:lang w:val="ru-RU"/>
              </w:rPr>
            </w:pPr>
            <w:r w:rsidRPr="00152337">
              <w:rPr>
                <w:sz w:val="20"/>
                <w:szCs w:val="20"/>
                <w:lang w:val="ru-RU"/>
              </w:rPr>
              <w:t>соответствие процессов обработки сырья и приготовления полуфабрикатов стандартам чистоты, требованиям охраны труда и технике безопасности:</w:t>
            </w:r>
          </w:p>
          <w:p w14:paraId="20193E21" w14:textId="77777777" w:rsidR="00152337" w:rsidRPr="00152337" w:rsidRDefault="00152337" w:rsidP="00152337">
            <w:pPr>
              <w:pStyle w:val="TableParagraph"/>
              <w:jc w:val="both"/>
              <w:rPr>
                <w:sz w:val="20"/>
                <w:szCs w:val="20"/>
                <w:lang w:val="ru-RU"/>
              </w:rPr>
            </w:pPr>
            <w:r w:rsidRPr="00152337">
              <w:rPr>
                <w:sz w:val="20"/>
                <w:szCs w:val="20"/>
                <w:lang w:val="ru-RU"/>
              </w:rPr>
              <w:t>корректное использование цветных разделочных досок;</w:t>
            </w:r>
          </w:p>
          <w:p w14:paraId="037140E6" w14:textId="77777777" w:rsidR="00152337" w:rsidRPr="00152337" w:rsidRDefault="00152337" w:rsidP="00152337">
            <w:pPr>
              <w:pStyle w:val="TableParagraph"/>
              <w:jc w:val="both"/>
              <w:rPr>
                <w:sz w:val="20"/>
                <w:szCs w:val="20"/>
                <w:lang w:val="ru-RU"/>
              </w:rPr>
            </w:pPr>
            <w:r w:rsidRPr="00152337">
              <w:rPr>
                <w:sz w:val="20"/>
                <w:szCs w:val="20"/>
                <w:lang w:val="ru-RU"/>
              </w:rPr>
              <w:t>раздельное использование контейнеров для органических</w:t>
            </w:r>
          </w:p>
          <w:p w14:paraId="2AD360EB" w14:textId="77777777" w:rsidR="00152337" w:rsidRPr="00152337" w:rsidRDefault="00152337" w:rsidP="00152337">
            <w:pPr>
              <w:pStyle w:val="TableParagraph"/>
              <w:jc w:val="both"/>
              <w:rPr>
                <w:sz w:val="20"/>
                <w:szCs w:val="20"/>
                <w:lang w:val="ru-RU"/>
              </w:rPr>
            </w:pPr>
            <w:r w:rsidRPr="00152337">
              <w:rPr>
                <w:sz w:val="20"/>
                <w:szCs w:val="20"/>
                <w:lang w:val="ru-RU"/>
              </w:rPr>
              <w:t>и неорганических отходов;</w:t>
            </w:r>
          </w:p>
          <w:p w14:paraId="0A39D50A" w14:textId="77777777" w:rsidR="00152337" w:rsidRPr="00152337" w:rsidRDefault="00152337" w:rsidP="00152337">
            <w:pPr>
              <w:pStyle w:val="TableParagraph"/>
              <w:jc w:val="both"/>
              <w:rPr>
                <w:sz w:val="20"/>
                <w:szCs w:val="20"/>
                <w:lang w:val="ru-RU"/>
              </w:rPr>
            </w:pPr>
            <w:r w:rsidRPr="00152337">
              <w:rPr>
                <w:sz w:val="20"/>
                <w:szCs w:val="20"/>
                <w:lang w:val="ru-RU"/>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67AEA6EA" w14:textId="77777777" w:rsidR="00152337" w:rsidRPr="00152337" w:rsidRDefault="00152337" w:rsidP="00152337">
            <w:pPr>
              <w:pStyle w:val="TableParagraph"/>
              <w:jc w:val="both"/>
              <w:rPr>
                <w:sz w:val="20"/>
                <w:szCs w:val="20"/>
                <w:lang w:val="ru-RU"/>
              </w:rPr>
            </w:pPr>
            <w:r w:rsidRPr="00152337">
              <w:rPr>
                <w:sz w:val="20"/>
                <w:szCs w:val="20"/>
                <w:lang w:val="ru-RU"/>
              </w:rPr>
              <w:t>адекватный выбор и целевое, безопасное использование оборудования, инвентаря, инструментов, посуды;</w:t>
            </w:r>
          </w:p>
          <w:p w14:paraId="32464762" w14:textId="77777777" w:rsidR="00152337" w:rsidRPr="00152337" w:rsidRDefault="00152337" w:rsidP="00152337">
            <w:pPr>
              <w:pStyle w:val="TableParagraph"/>
              <w:jc w:val="both"/>
              <w:rPr>
                <w:sz w:val="20"/>
                <w:szCs w:val="20"/>
                <w:lang w:val="ru-RU"/>
              </w:rPr>
            </w:pPr>
            <w:r w:rsidRPr="00152337">
              <w:rPr>
                <w:sz w:val="20"/>
                <w:szCs w:val="20"/>
                <w:lang w:val="ru-RU"/>
              </w:rPr>
              <w:t>соответствие времени выполнения работ нормативам;</w:t>
            </w:r>
          </w:p>
          <w:p w14:paraId="4D2D556A" w14:textId="77777777" w:rsidR="00152337" w:rsidRPr="00152337" w:rsidRDefault="00152337" w:rsidP="00152337">
            <w:pPr>
              <w:pStyle w:val="TableParagraph"/>
              <w:jc w:val="both"/>
              <w:rPr>
                <w:sz w:val="20"/>
                <w:szCs w:val="20"/>
                <w:lang w:val="ru-RU"/>
              </w:rPr>
            </w:pPr>
            <w:r w:rsidRPr="00152337">
              <w:rPr>
                <w:sz w:val="20"/>
                <w:szCs w:val="20"/>
                <w:lang w:val="ru-RU"/>
              </w:rPr>
              <w:t>соответствие массы обработанного сырья, готовых полуфабрикатов требованиям рецептуры;</w:t>
            </w:r>
          </w:p>
          <w:p w14:paraId="5F32A30A" w14:textId="77777777" w:rsidR="00152337" w:rsidRPr="00152337" w:rsidRDefault="00152337" w:rsidP="00152337">
            <w:pPr>
              <w:pStyle w:val="TableParagraph"/>
              <w:jc w:val="both"/>
              <w:rPr>
                <w:sz w:val="20"/>
                <w:szCs w:val="20"/>
                <w:lang w:val="ru-RU"/>
              </w:rPr>
            </w:pPr>
            <w:r w:rsidRPr="00152337">
              <w:rPr>
                <w:sz w:val="20"/>
                <w:szCs w:val="20"/>
                <w:lang w:val="ru-RU"/>
              </w:rPr>
              <w:t>точность расчетов закладки сырья при изменении выхода полуфабрикатов, взаимозаменяемости сырья, продуктов;</w:t>
            </w:r>
          </w:p>
          <w:p w14:paraId="34A5A72D" w14:textId="77777777" w:rsidR="00152337" w:rsidRPr="00152337" w:rsidRDefault="00152337" w:rsidP="00152337">
            <w:pPr>
              <w:pStyle w:val="TableParagraph"/>
              <w:jc w:val="both"/>
              <w:rPr>
                <w:sz w:val="20"/>
                <w:szCs w:val="20"/>
                <w:lang w:val="ru-RU"/>
              </w:rPr>
            </w:pPr>
            <w:r w:rsidRPr="00152337">
              <w:rPr>
                <w:sz w:val="20"/>
                <w:szCs w:val="20"/>
                <w:lang w:val="ru-RU"/>
              </w:rPr>
              <w:t>адкватность оценки качества готовой продукции, соответствия ее требованиям рецептуры, заказу;</w:t>
            </w:r>
          </w:p>
          <w:p w14:paraId="520B3C71" w14:textId="77777777" w:rsidR="00152337" w:rsidRPr="00152337" w:rsidRDefault="00152337" w:rsidP="00152337">
            <w:pPr>
              <w:pStyle w:val="TableParagraph"/>
              <w:jc w:val="both"/>
              <w:rPr>
                <w:sz w:val="20"/>
                <w:szCs w:val="20"/>
                <w:lang w:val="ru-RU"/>
              </w:rPr>
            </w:pPr>
            <w:r w:rsidRPr="00152337">
              <w:rPr>
                <w:sz w:val="20"/>
                <w:szCs w:val="20"/>
                <w:lang w:val="ru-RU"/>
              </w:rPr>
              <w:t>соответствие внешнего вида готовых полуфабрикатов требованиям рецептуры;</w:t>
            </w:r>
          </w:p>
          <w:p w14:paraId="141AA5C0" w14:textId="77777777" w:rsidR="00152337" w:rsidRPr="00152337" w:rsidRDefault="00152337" w:rsidP="00152337">
            <w:pPr>
              <w:pStyle w:val="TableParagraph"/>
              <w:jc w:val="both"/>
              <w:rPr>
                <w:sz w:val="20"/>
                <w:szCs w:val="20"/>
                <w:lang w:val="ru-RU"/>
              </w:rPr>
            </w:pPr>
            <w:r w:rsidRPr="00152337">
              <w:rPr>
                <w:sz w:val="20"/>
                <w:szCs w:val="20"/>
                <w:lang w:val="ru-RU"/>
              </w:rPr>
              <w:t>аккуратность выкладывания готовых полуфабрикатов в функциональные емкости для хранения и транспортирования;</w:t>
            </w:r>
          </w:p>
          <w:p w14:paraId="5D558366" w14:textId="77777777" w:rsidR="00152337" w:rsidRPr="00152337" w:rsidRDefault="00152337" w:rsidP="00152337">
            <w:pPr>
              <w:pStyle w:val="TableParagraph"/>
              <w:jc w:val="both"/>
              <w:rPr>
                <w:sz w:val="20"/>
                <w:szCs w:val="20"/>
                <w:lang w:val="ru-RU"/>
              </w:rPr>
            </w:pPr>
            <w:r w:rsidRPr="00152337">
              <w:rPr>
                <w:sz w:val="20"/>
                <w:szCs w:val="20"/>
                <w:lang w:val="ru-RU"/>
              </w:rPr>
              <w:t>эстетичность, аккуратность упаковки готовых полуфабрикатов для отпуска на вынос</w:t>
            </w:r>
          </w:p>
        </w:tc>
        <w:tc>
          <w:tcPr>
            <w:tcW w:w="2693" w:type="dxa"/>
            <w:vMerge/>
            <w:tcBorders>
              <w:bottom w:val="single" w:sz="4" w:space="0" w:color="000000"/>
            </w:tcBorders>
          </w:tcPr>
          <w:p w14:paraId="349ED94A" w14:textId="77777777" w:rsidR="00152337" w:rsidRPr="00152337" w:rsidRDefault="00152337" w:rsidP="00152337">
            <w:pPr>
              <w:rPr>
                <w:rFonts w:ascii="Times New Roman" w:hAnsi="Times New Roman" w:cs="Times New Roman"/>
                <w:sz w:val="20"/>
                <w:szCs w:val="20"/>
                <w:lang w:val="ru-RU"/>
              </w:rPr>
            </w:pPr>
          </w:p>
        </w:tc>
      </w:tr>
      <w:tr w:rsidR="00152337" w:rsidRPr="00152337" w14:paraId="39E7F37C" w14:textId="77777777" w:rsidTr="00152337">
        <w:trPr>
          <w:trHeight w:val="3597"/>
        </w:trPr>
        <w:tc>
          <w:tcPr>
            <w:tcW w:w="2436" w:type="dxa"/>
          </w:tcPr>
          <w:p w14:paraId="7DCCE2DC" w14:textId="77777777" w:rsidR="00152337" w:rsidRPr="00152337" w:rsidRDefault="00152337" w:rsidP="00152337">
            <w:pPr>
              <w:pStyle w:val="TableParagraph"/>
              <w:rPr>
                <w:b/>
                <w:sz w:val="20"/>
                <w:szCs w:val="20"/>
                <w:lang w:val="ru-RU"/>
              </w:rPr>
            </w:pPr>
            <w:r w:rsidRPr="00152337">
              <w:rPr>
                <w:b/>
                <w:sz w:val="20"/>
                <w:szCs w:val="20"/>
                <w:lang w:val="ru-RU"/>
              </w:rPr>
              <w:t>ОК 01</w:t>
            </w:r>
          </w:p>
          <w:p w14:paraId="38280A08" w14:textId="77777777" w:rsidR="00152337" w:rsidRPr="00152337" w:rsidRDefault="00152337" w:rsidP="00152337">
            <w:pPr>
              <w:pStyle w:val="TableParagraph"/>
              <w:rPr>
                <w:sz w:val="20"/>
                <w:szCs w:val="20"/>
                <w:lang w:val="ru-RU"/>
              </w:rPr>
            </w:pPr>
            <w:r w:rsidRPr="00152337">
              <w:rPr>
                <w:sz w:val="20"/>
                <w:szCs w:val="20"/>
                <w:lang w:val="ru-RU"/>
              </w:rPr>
              <w:t>Выбирать способы решения задач профессиональной деятельности, применительно к различным контекстам.</w:t>
            </w:r>
          </w:p>
        </w:tc>
        <w:tc>
          <w:tcPr>
            <w:tcW w:w="4678" w:type="dxa"/>
          </w:tcPr>
          <w:p w14:paraId="7315B556" w14:textId="77777777" w:rsidR="00152337" w:rsidRPr="00152337" w:rsidRDefault="00152337" w:rsidP="00152337">
            <w:pPr>
              <w:pStyle w:val="TableParagraph"/>
              <w:rPr>
                <w:sz w:val="20"/>
                <w:szCs w:val="20"/>
                <w:lang w:val="ru-RU"/>
              </w:rPr>
            </w:pPr>
            <w:r w:rsidRPr="00152337">
              <w:rPr>
                <w:sz w:val="20"/>
                <w:szCs w:val="20"/>
                <w:lang w:val="ru-RU"/>
              </w:rPr>
              <w:t>точность распознавания сложных проблемных ситуаций в различных контекстах;</w:t>
            </w:r>
          </w:p>
          <w:p w14:paraId="22DA9BAE" w14:textId="77777777" w:rsidR="00152337" w:rsidRPr="00152337" w:rsidRDefault="00152337" w:rsidP="00152337">
            <w:pPr>
              <w:pStyle w:val="TableParagraph"/>
              <w:rPr>
                <w:sz w:val="20"/>
                <w:szCs w:val="20"/>
                <w:lang w:val="ru-RU"/>
              </w:rPr>
            </w:pPr>
            <w:r w:rsidRPr="00152337">
              <w:rPr>
                <w:sz w:val="20"/>
                <w:szCs w:val="20"/>
                <w:lang w:val="ru-RU"/>
              </w:rPr>
              <w:t>адекватность анализа сложных ситуаций при решении задач профессиональной деятельности;</w:t>
            </w:r>
          </w:p>
          <w:p w14:paraId="37932A5E" w14:textId="77777777" w:rsidR="00152337" w:rsidRPr="00152337" w:rsidRDefault="00152337" w:rsidP="00152337">
            <w:pPr>
              <w:pStyle w:val="TableParagraph"/>
              <w:rPr>
                <w:sz w:val="20"/>
                <w:szCs w:val="20"/>
                <w:lang w:val="ru-RU"/>
              </w:rPr>
            </w:pPr>
            <w:r w:rsidRPr="00152337">
              <w:rPr>
                <w:sz w:val="20"/>
                <w:szCs w:val="20"/>
                <w:lang w:val="ru-RU"/>
              </w:rPr>
              <w:t>оптимальность определения этапов решения задачи;</w:t>
            </w:r>
          </w:p>
          <w:p w14:paraId="23CD2EEB" w14:textId="77777777" w:rsidR="00152337" w:rsidRPr="00152337" w:rsidRDefault="00152337" w:rsidP="00152337">
            <w:pPr>
              <w:pStyle w:val="TableParagraph"/>
              <w:rPr>
                <w:sz w:val="20"/>
                <w:szCs w:val="20"/>
                <w:lang w:val="ru-RU"/>
              </w:rPr>
            </w:pPr>
            <w:r w:rsidRPr="00152337">
              <w:rPr>
                <w:sz w:val="20"/>
                <w:szCs w:val="20"/>
                <w:lang w:val="ru-RU"/>
              </w:rPr>
              <w:t>адекватность определения потребности в информации;</w:t>
            </w:r>
          </w:p>
          <w:p w14:paraId="118DADE3" w14:textId="77777777" w:rsidR="00152337" w:rsidRPr="00152337" w:rsidRDefault="00152337" w:rsidP="00152337">
            <w:pPr>
              <w:pStyle w:val="TableParagraph"/>
              <w:rPr>
                <w:sz w:val="20"/>
                <w:szCs w:val="20"/>
                <w:lang w:val="ru-RU"/>
              </w:rPr>
            </w:pPr>
            <w:r w:rsidRPr="00152337">
              <w:rPr>
                <w:sz w:val="20"/>
                <w:szCs w:val="20"/>
                <w:lang w:val="ru-RU"/>
              </w:rPr>
              <w:t>эффективность поиска;</w:t>
            </w:r>
          </w:p>
          <w:p w14:paraId="0354A001" w14:textId="77777777" w:rsidR="00152337" w:rsidRPr="00152337" w:rsidRDefault="00152337" w:rsidP="00152337">
            <w:pPr>
              <w:pStyle w:val="TableParagraph"/>
              <w:rPr>
                <w:sz w:val="20"/>
                <w:szCs w:val="20"/>
                <w:lang w:val="ru-RU"/>
              </w:rPr>
            </w:pPr>
            <w:r w:rsidRPr="00152337">
              <w:rPr>
                <w:sz w:val="20"/>
                <w:szCs w:val="20"/>
                <w:lang w:val="ru-RU"/>
              </w:rPr>
              <w:t>адекватность определения источников нужных ресурсов;</w:t>
            </w:r>
          </w:p>
          <w:p w14:paraId="608B053A" w14:textId="77777777" w:rsidR="00152337" w:rsidRPr="00152337" w:rsidRDefault="00152337" w:rsidP="00152337">
            <w:pPr>
              <w:pStyle w:val="TableParagraph"/>
              <w:rPr>
                <w:sz w:val="20"/>
                <w:szCs w:val="20"/>
                <w:lang w:val="ru-RU"/>
              </w:rPr>
            </w:pPr>
            <w:r w:rsidRPr="00152337">
              <w:rPr>
                <w:sz w:val="20"/>
                <w:szCs w:val="20"/>
                <w:lang w:val="ru-RU"/>
              </w:rPr>
              <w:t>разработка детального плана действий;</w:t>
            </w:r>
          </w:p>
          <w:p w14:paraId="50546B1F" w14:textId="77777777" w:rsidR="00152337" w:rsidRPr="00152337" w:rsidRDefault="00152337" w:rsidP="00152337">
            <w:pPr>
              <w:pStyle w:val="TableParagraph"/>
              <w:rPr>
                <w:sz w:val="20"/>
                <w:szCs w:val="20"/>
                <w:lang w:val="ru-RU"/>
              </w:rPr>
            </w:pPr>
            <w:r w:rsidRPr="00152337">
              <w:rPr>
                <w:sz w:val="20"/>
                <w:szCs w:val="20"/>
                <w:lang w:val="ru-RU"/>
              </w:rPr>
              <w:t>правильность оценки рисков на каждом шагу;</w:t>
            </w:r>
          </w:p>
          <w:p w14:paraId="519E6811" w14:textId="77777777" w:rsidR="00152337" w:rsidRPr="00152337" w:rsidRDefault="00152337" w:rsidP="00152337">
            <w:pPr>
              <w:pStyle w:val="TableParagraph"/>
              <w:rPr>
                <w:sz w:val="20"/>
                <w:szCs w:val="20"/>
                <w:lang w:val="ru-RU"/>
              </w:rPr>
            </w:pPr>
            <w:r w:rsidRPr="00152337">
              <w:rPr>
                <w:sz w:val="20"/>
                <w:szCs w:val="20"/>
                <w:lang w:val="ru-RU"/>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14:paraId="450B2BEB" w14:textId="77777777" w:rsidR="00152337" w:rsidRPr="00152337" w:rsidRDefault="00152337" w:rsidP="00152337">
            <w:pPr>
              <w:pStyle w:val="TableParagraph"/>
              <w:ind w:left="-25"/>
              <w:rPr>
                <w:b/>
                <w:sz w:val="20"/>
                <w:szCs w:val="20"/>
                <w:lang w:val="ru-RU"/>
              </w:rPr>
            </w:pPr>
            <w:r w:rsidRPr="00152337">
              <w:rPr>
                <w:b/>
                <w:sz w:val="20"/>
                <w:szCs w:val="20"/>
                <w:lang w:val="ru-RU"/>
              </w:rPr>
              <w:t>Текущий контроль:</w:t>
            </w:r>
          </w:p>
          <w:p w14:paraId="58A0A4BF" w14:textId="77777777" w:rsidR="00152337" w:rsidRPr="00152337" w:rsidRDefault="00152337" w:rsidP="00152337">
            <w:pPr>
              <w:pStyle w:val="TableParagraph"/>
              <w:ind w:left="-25"/>
              <w:rPr>
                <w:sz w:val="20"/>
                <w:szCs w:val="20"/>
                <w:lang w:val="ru-RU"/>
              </w:rPr>
            </w:pPr>
            <w:r w:rsidRPr="00152337">
              <w:rPr>
                <w:sz w:val="20"/>
                <w:szCs w:val="20"/>
                <w:lang w:val="ru-RU"/>
              </w:rPr>
              <w:t>экспертное наблюдение и оценка в процессе выполнения:</w:t>
            </w:r>
          </w:p>
          <w:p w14:paraId="25DD0D14" w14:textId="77777777" w:rsidR="00152337" w:rsidRPr="00152337" w:rsidRDefault="00152337" w:rsidP="00152337">
            <w:pPr>
              <w:pStyle w:val="TableParagraph"/>
              <w:ind w:left="-25"/>
              <w:rPr>
                <w:sz w:val="20"/>
                <w:szCs w:val="20"/>
                <w:lang w:val="ru-RU"/>
              </w:rPr>
            </w:pPr>
            <w:r w:rsidRPr="00152337">
              <w:rPr>
                <w:sz w:val="20"/>
                <w:szCs w:val="20"/>
                <w:lang w:val="ru-RU"/>
              </w:rPr>
              <w:t>заданий для практических/ лабораорных занятий;</w:t>
            </w:r>
          </w:p>
          <w:p w14:paraId="2C4B7C01" w14:textId="77777777" w:rsidR="00152337" w:rsidRPr="00152337" w:rsidRDefault="00152337" w:rsidP="00152337">
            <w:pPr>
              <w:pStyle w:val="TableParagraph"/>
              <w:ind w:left="-25"/>
              <w:rPr>
                <w:sz w:val="20"/>
                <w:szCs w:val="20"/>
                <w:lang w:val="ru-RU"/>
              </w:rPr>
            </w:pPr>
            <w:r w:rsidRPr="00152337">
              <w:rPr>
                <w:sz w:val="20"/>
                <w:szCs w:val="20"/>
                <w:lang w:val="ru-RU"/>
              </w:rPr>
              <w:t>заданий по учебной и производственной</w:t>
            </w:r>
          </w:p>
          <w:p w14:paraId="66E0EDA1" w14:textId="77777777" w:rsidR="00152337" w:rsidRPr="00152337" w:rsidRDefault="00152337" w:rsidP="00152337">
            <w:pPr>
              <w:pStyle w:val="TableParagraph"/>
              <w:ind w:left="-25"/>
              <w:rPr>
                <w:sz w:val="20"/>
                <w:szCs w:val="20"/>
                <w:lang w:val="ru-RU"/>
              </w:rPr>
            </w:pPr>
            <w:r w:rsidRPr="00152337">
              <w:rPr>
                <w:sz w:val="20"/>
                <w:szCs w:val="20"/>
                <w:lang w:val="ru-RU"/>
              </w:rPr>
              <w:t>практике;</w:t>
            </w:r>
          </w:p>
          <w:p w14:paraId="5E092D53" w14:textId="77777777" w:rsidR="00152337" w:rsidRPr="00152337" w:rsidRDefault="00152337" w:rsidP="00152337">
            <w:pPr>
              <w:pStyle w:val="TableParagraph"/>
              <w:ind w:left="-25"/>
              <w:rPr>
                <w:sz w:val="20"/>
                <w:szCs w:val="20"/>
                <w:lang w:val="ru-RU"/>
              </w:rPr>
            </w:pPr>
            <w:r w:rsidRPr="00152337">
              <w:rPr>
                <w:sz w:val="20"/>
                <w:szCs w:val="20"/>
                <w:lang w:val="ru-RU"/>
              </w:rPr>
              <w:t>заданий для самостоятельной работы</w:t>
            </w:r>
          </w:p>
          <w:p w14:paraId="211CC250" w14:textId="77777777" w:rsidR="00152337" w:rsidRPr="00152337" w:rsidRDefault="00152337" w:rsidP="00152337">
            <w:pPr>
              <w:pStyle w:val="TableParagraph"/>
              <w:rPr>
                <w:b/>
                <w:sz w:val="20"/>
                <w:szCs w:val="20"/>
                <w:lang w:val="ru-RU"/>
              </w:rPr>
            </w:pPr>
          </w:p>
          <w:p w14:paraId="675745E3" w14:textId="77777777" w:rsidR="00152337" w:rsidRPr="00152337" w:rsidRDefault="00152337" w:rsidP="00152337">
            <w:pPr>
              <w:pStyle w:val="TableParagraph"/>
              <w:ind w:left="-25"/>
              <w:rPr>
                <w:sz w:val="20"/>
                <w:szCs w:val="20"/>
                <w:lang w:val="ru-RU"/>
              </w:rPr>
            </w:pPr>
            <w:r w:rsidRPr="00152337">
              <w:rPr>
                <w:b/>
                <w:sz w:val="20"/>
                <w:szCs w:val="20"/>
                <w:lang w:val="ru-RU"/>
              </w:rPr>
              <w:t>Промежуточная аттестация</w:t>
            </w:r>
            <w:r w:rsidRPr="00152337">
              <w:rPr>
                <w:sz w:val="20"/>
                <w:szCs w:val="20"/>
                <w:lang w:val="ru-RU"/>
              </w:rPr>
              <w:t>:</w:t>
            </w:r>
          </w:p>
          <w:p w14:paraId="1A20F29A" w14:textId="77777777" w:rsidR="00152337" w:rsidRPr="00152337" w:rsidRDefault="00152337" w:rsidP="00152337">
            <w:pPr>
              <w:pStyle w:val="TableParagraph"/>
              <w:ind w:left="-25"/>
              <w:rPr>
                <w:sz w:val="20"/>
                <w:szCs w:val="20"/>
                <w:lang w:val="ru-RU"/>
              </w:rPr>
            </w:pPr>
            <w:r w:rsidRPr="00152337">
              <w:rPr>
                <w:sz w:val="20"/>
                <w:szCs w:val="20"/>
                <w:lang w:val="ru-RU"/>
              </w:rPr>
              <w:t>экспертнное наблюдение и оценка в процессе выполнения:</w:t>
            </w:r>
          </w:p>
          <w:p w14:paraId="7D07CF50" w14:textId="77777777" w:rsidR="00152337" w:rsidRPr="00152337" w:rsidRDefault="00152337" w:rsidP="00152337">
            <w:pPr>
              <w:pStyle w:val="TableParagraph"/>
              <w:rPr>
                <w:sz w:val="20"/>
                <w:szCs w:val="20"/>
                <w:lang w:val="ru-RU"/>
              </w:rPr>
            </w:pPr>
            <w:r w:rsidRPr="00152337">
              <w:rPr>
                <w:sz w:val="20"/>
                <w:szCs w:val="20"/>
                <w:lang w:val="ru-RU"/>
              </w:rPr>
              <w:t>практических заданий на зачете/экзамене по МДК;</w:t>
            </w:r>
          </w:p>
          <w:p w14:paraId="2FA93A4E" w14:textId="77777777" w:rsidR="00152337" w:rsidRPr="00152337" w:rsidRDefault="00152337" w:rsidP="00152337">
            <w:pPr>
              <w:pStyle w:val="TableParagraph"/>
              <w:rPr>
                <w:sz w:val="20"/>
                <w:szCs w:val="20"/>
                <w:lang w:val="ru-RU"/>
              </w:rPr>
            </w:pPr>
            <w:r w:rsidRPr="00152337">
              <w:rPr>
                <w:sz w:val="20"/>
                <w:szCs w:val="20"/>
                <w:lang w:val="ru-RU"/>
              </w:rPr>
              <w:t>заданий экзамена по модулю;</w:t>
            </w:r>
          </w:p>
          <w:p w14:paraId="0A2EA120" w14:textId="77777777" w:rsidR="00152337" w:rsidRPr="00152337" w:rsidRDefault="00152337" w:rsidP="00152337">
            <w:pPr>
              <w:pStyle w:val="TableParagraph"/>
              <w:rPr>
                <w:sz w:val="20"/>
                <w:szCs w:val="20"/>
                <w:lang w:val="ru-RU"/>
              </w:rPr>
            </w:pPr>
            <w:r w:rsidRPr="00152337">
              <w:rPr>
                <w:sz w:val="20"/>
                <w:szCs w:val="20"/>
                <w:lang w:val="ru-RU"/>
              </w:rPr>
              <w:t>экспертная оценка защиты отчетов по учебной и производственной практикам</w:t>
            </w:r>
          </w:p>
        </w:tc>
      </w:tr>
      <w:tr w:rsidR="00152337" w:rsidRPr="00152337" w14:paraId="6EF50606" w14:textId="77777777" w:rsidTr="00152337">
        <w:trPr>
          <w:trHeight w:val="2484"/>
        </w:trPr>
        <w:tc>
          <w:tcPr>
            <w:tcW w:w="2436" w:type="dxa"/>
          </w:tcPr>
          <w:p w14:paraId="1274B1FE" w14:textId="77777777" w:rsidR="00152337" w:rsidRPr="00152337" w:rsidRDefault="00152337" w:rsidP="00152337">
            <w:pPr>
              <w:pStyle w:val="TableParagraph"/>
              <w:rPr>
                <w:b/>
                <w:sz w:val="20"/>
                <w:szCs w:val="20"/>
                <w:lang w:val="ru-RU"/>
              </w:rPr>
            </w:pPr>
            <w:r w:rsidRPr="00152337">
              <w:rPr>
                <w:b/>
                <w:sz w:val="20"/>
                <w:szCs w:val="20"/>
                <w:lang w:val="ru-RU"/>
              </w:rPr>
              <w:t>ОК. 02</w:t>
            </w:r>
          </w:p>
          <w:p w14:paraId="21DD1DDD" w14:textId="77777777" w:rsidR="00152337" w:rsidRPr="00152337" w:rsidRDefault="00152337" w:rsidP="00152337">
            <w:pPr>
              <w:pStyle w:val="TableParagraph"/>
              <w:rPr>
                <w:sz w:val="20"/>
                <w:szCs w:val="20"/>
                <w:lang w:val="ru-RU"/>
              </w:rPr>
            </w:pPr>
            <w:r w:rsidRPr="00152337">
              <w:rPr>
                <w:sz w:val="20"/>
                <w:szCs w:val="20"/>
                <w:lang w:val="ru-RU"/>
              </w:rPr>
              <w:t>Осуществлять поиск, анализ и интерпретацию информации, необходимой для выполнения задач профессиональной деятельности</w:t>
            </w:r>
          </w:p>
        </w:tc>
        <w:tc>
          <w:tcPr>
            <w:tcW w:w="4678" w:type="dxa"/>
          </w:tcPr>
          <w:p w14:paraId="3ACF70CA" w14:textId="77777777" w:rsidR="00152337" w:rsidRPr="00152337" w:rsidRDefault="00152337" w:rsidP="00152337">
            <w:pPr>
              <w:pStyle w:val="TableParagraph"/>
              <w:rPr>
                <w:sz w:val="20"/>
                <w:szCs w:val="20"/>
                <w:lang w:val="ru-RU"/>
              </w:rPr>
            </w:pPr>
            <w:r w:rsidRPr="00152337">
              <w:rPr>
                <w:sz w:val="20"/>
                <w:szCs w:val="20"/>
                <w:lang w:val="ru-RU"/>
              </w:rPr>
              <w:t>оптимальность планирования информационного поиска из широкого набора источников, необходимого для выполнения профессиональных задач;</w:t>
            </w:r>
          </w:p>
          <w:p w14:paraId="4326D67D" w14:textId="77777777" w:rsidR="00152337" w:rsidRPr="00152337" w:rsidRDefault="00152337" w:rsidP="00152337">
            <w:pPr>
              <w:pStyle w:val="TableParagraph"/>
              <w:rPr>
                <w:sz w:val="20"/>
                <w:szCs w:val="20"/>
                <w:lang w:val="ru-RU"/>
              </w:rPr>
            </w:pPr>
            <w:r w:rsidRPr="00152337">
              <w:rPr>
                <w:sz w:val="20"/>
                <w:szCs w:val="20"/>
                <w:lang w:val="ru-RU"/>
              </w:rPr>
              <w:t>адекватность анализа полученной информации, точность выделения в ней главных аспектов;</w:t>
            </w:r>
          </w:p>
          <w:p w14:paraId="43FF62D6" w14:textId="77777777" w:rsidR="00152337" w:rsidRPr="00152337" w:rsidRDefault="00152337" w:rsidP="00152337">
            <w:pPr>
              <w:pStyle w:val="TableParagraph"/>
              <w:rPr>
                <w:sz w:val="20"/>
                <w:szCs w:val="20"/>
                <w:lang w:val="ru-RU"/>
              </w:rPr>
            </w:pPr>
            <w:r w:rsidRPr="00152337">
              <w:rPr>
                <w:sz w:val="20"/>
                <w:szCs w:val="20"/>
                <w:lang w:val="ru-RU"/>
              </w:rPr>
              <w:t>точность структурирования отобранной информации в соответствии с параметрами поиска;</w:t>
            </w:r>
          </w:p>
          <w:p w14:paraId="377F7506" w14:textId="77777777" w:rsidR="00152337" w:rsidRPr="00152337" w:rsidRDefault="00152337" w:rsidP="00152337">
            <w:pPr>
              <w:pStyle w:val="TableParagraph"/>
              <w:rPr>
                <w:sz w:val="20"/>
                <w:szCs w:val="20"/>
                <w:lang w:val="ru-RU"/>
              </w:rPr>
            </w:pPr>
            <w:r w:rsidRPr="00152337">
              <w:rPr>
                <w:sz w:val="20"/>
                <w:szCs w:val="20"/>
                <w:lang w:val="ru-RU"/>
              </w:rPr>
              <w:t>адекватность интерпретации полученной информации в контексте профессиональной деятельности;</w:t>
            </w:r>
          </w:p>
        </w:tc>
        <w:tc>
          <w:tcPr>
            <w:tcW w:w="2693" w:type="dxa"/>
            <w:vMerge/>
          </w:tcPr>
          <w:p w14:paraId="2FB93362" w14:textId="77777777" w:rsidR="00152337" w:rsidRPr="00152337" w:rsidRDefault="00152337" w:rsidP="00152337">
            <w:pPr>
              <w:rPr>
                <w:rFonts w:ascii="Times New Roman" w:hAnsi="Times New Roman" w:cs="Times New Roman"/>
                <w:sz w:val="20"/>
                <w:szCs w:val="20"/>
                <w:lang w:val="ru-RU"/>
              </w:rPr>
            </w:pPr>
          </w:p>
        </w:tc>
      </w:tr>
      <w:tr w:rsidR="00152337" w:rsidRPr="00152337" w14:paraId="44BBC8F6" w14:textId="77777777" w:rsidTr="00152337">
        <w:trPr>
          <w:trHeight w:val="1149"/>
        </w:trPr>
        <w:tc>
          <w:tcPr>
            <w:tcW w:w="2436" w:type="dxa"/>
          </w:tcPr>
          <w:p w14:paraId="48F502B3" w14:textId="77777777" w:rsidR="00152337" w:rsidRPr="00152337" w:rsidRDefault="00152337" w:rsidP="00152337">
            <w:pPr>
              <w:pStyle w:val="TableParagraph"/>
              <w:rPr>
                <w:b/>
                <w:sz w:val="20"/>
                <w:szCs w:val="20"/>
                <w:lang w:val="ru-RU"/>
              </w:rPr>
            </w:pPr>
            <w:r w:rsidRPr="00152337">
              <w:rPr>
                <w:b/>
                <w:sz w:val="20"/>
                <w:szCs w:val="20"/>
                <w:lang w:val="ru-RU"/>
              </w:rPr>
              <w:t>ОК.03</w:t>
            </w:r>
          </w:p>
          <w:p w14:paraId="7A7563DE" w14:textId="77777777" w:rsidR="00152337" w:rsidRPr="00152337" w:rsidRDefault="00152337" w:rsidP="00152337">
            <w:pPr>
              <w:pStyle w:val="TableParagraph"/>
              <w:rPr>
                <w:sz w:val="20"/>
                <w:szCs w:val="20"/>
                <w:lang w:val="ru-RU"/>
              </w:rPr>
            </w:pPr>
            <w:r w:rsidRPr="00152337">
              <w:rPr>
                <w:sz w:val="20"/>
                <w:szCs w:val="20"/>
                <w:lang w:val="ru-RU"/>
              </w:rPr>
              <w:t>Планировать и реализовывать собственное профессиональное и личностное развитие</w:t>
            </w:r>
          </w:p>
        </w:tc>
        <w:tc>
          <w:tcPr>
            <w:tcW w:w="4678" w:type="dxa"/>
          </w:tcPr>
          <w:p w14:paraId="0485297F" w14:textId="77777777" w:rsidR="00152337" w:rsidRPr="00152337" w:rsidRDefault="00152337" w:rsidP="00152337">
            <w:pPr>
              <w:pStyle w:val="TableParagraph"/>
              <w:rPr>
                <w:sz w:val="20"/>
                <w:szCs w:val="20"/>
                <w:lang w:val="ru-RU"/>
              </w:rPr>
            </w:pPr>
            <w:r w:rsidRPr="00152337">
              <w:rPr>
                <w:sz w:val="20"/>
                <w:szCs w:val="20"/>
                <w:lang w:val="ru-RU"/>
              </w:rPr>
              <w:t>актуальность используемой нормативно-правовой документации по профессии;</w:t>
            </w:r>
          </w:p>
          <w:p w14:paraId="0395ABB5" w14:textId="77777777" w:rsidR="00152337" w:rsidRPr="00152337" w:rsidRDefault="00152337" w:rsidP="00152337">
            <w:pPr>
              <w:pStyle w:val="TableParagraph"/>
              <w:rPr>
                <w:sz w:val="20"/>
                <w:szCs w:val="20"/>
                <w:lang w:val="ru-RU"/>
              </w:rPr>
            </w:pPr>
            <w:r w:rsidRPr="00152337">
              <w:rPr>
                <w:sz w:val="20"/>
                <w:szCs w:val="20"/>
                <w:lang w:val="ru-RU"/>
              </w:rPr>
              <w:t>точность, адекватность применения современной научной профессиональной терминологии</w:t>
            </w:r>
          </w:p>
        </w:tc>
        <w:tc>
          <w:tcPr>
            <w:tcW w:w="2693" w:type="dxa"/>
            <w:vMerge/>
          </w:tcPr>
          <w:p w14:paraId="1FE8E592" w14:textId="77777777" w:rsidR="00152337" w:rsidRPr="00152337" w:rsidRDefault="00152337" w:rsidP="00152337">
            <w:pPr>
              <w:rPr>
                <w:rFonts w:ascii="Times New Roman" w:hAnsi="Times New Roman" w:cs="Times New Roman"/>
                <w:sz w:val="20"/>
                <w:szCs w:val="20"/>
                <w:lang w:val="ru-RU"/>
              </w:rPr>
            </w:pPr>
          </w:p>
        </w:tc>
      </w:tr>
      <w:tr w:rsidR="00152337" w:rsidRPr="00152337" w14:paraId="6145292F" w14:textId="77777777" w:rsidTr="00152337">
        <w:trPr>
          <w:trHeight w:val="1103"/>
        </w:trPr>
        <w:tc>
          <w:tcPr>
            <w:tcW w:w="2436" w:type="dxa"/>
          </w:tcPr>
          <w:p w14:paraId="731964AC" w14:textId="77777777" w:rsidR="00152337" w:rsidRPr="00152337" w:rsidRDefault="00152337" w:rsidP="00152337">
            <w:pPr>
              <w:pStyle w:val="TableParagraph"/>
              <w:rPr>
                <w:b/>
                <w:sz w:val="20"/>
                <w:szCs w:val="20"/>
                <w:lang w:val="ru-RU"/>
              </w:rPr>
            </w:pPr>
            <w:r w:rsidRPr="00152337">
              <w:rPr>
                <w:b/>
                <w:sz w:val="20"/>
                <w:szCs w:val="20"/>
                <w:lang w:val="ru-RU"/>
              </w:rPr>
              <w:t>ОК 04.</w:t>
            </w:r>
          </w:p>
          <w:p w14:paraId="30381C7C" w14:textId="77777777" w:rsidR="00152337" w:rsidRPr="00152337" w:rsidRDefault="00152337" w:rsidP="00152337">
            <w:pPr>
              <w:pStyle w:val="TableParagraph"/>
              <w:rPr>
                <w:sz w:val="20"/>
                <w:szCs w:val="20"/>
                <w:lang w:val="ru-RU"/>
              </w:rPr>
            </w:pPr>
            <w:r w:rsidRPr="00152337">
              <w:rPr>
                <w:sz w:val="20"/>
                <w:szCs w:val="20"/>
                <w:lang w:val="ru-RU"/>
              </w:rPr>
              <w:t>Работать в коллективе и команде, эффективно взаимодействовать с коллегами, руководством, клиентами</w:t>
            </w:r>
          </w:p>
        </w:tc>
        <w:tc>
          <w:tcPr>
            <w:tcW w:w="4678" w:type="dxa"/>
          </w:tcPr>
          <w:p w14:paraId="73A9A094" w14:textId="77777777" w:rsidR="00152337" w:rsidRPr="00152337" w:rsidRDefault="00152337" w:rsidP="00152337">
            <w:pPr>
              <w:pStyle w:val="TableParagraph"/>
              <w:rPr>
                <w:sz w:val="20"/>
                <w:szCs w:val="20"/>
                <w:lang w:val="ru-RU"/>
              </w:rPr>
            </w:pPr>
            <w:r w:rsidRPr="00152337">
              <w:rPr>
                <w:sz w:val="20"/>
                <w:szCs w:val="20"/>
                <w:lang w:val="ru-RU"/>
              </w:rPr>
              <w:t>эффективность участиея в деловом общении для решения деловых задач;</w:t>
            </w:r>
          </w:p>
          <w:p w14:paraId="4D823E4F" w14:textId="77777777" w:rsidR="00152337" w:rsidRPr="00152337" w:rsidRDefault="00152337" w:rsidP="00152337">
            <w:pPr>
              <w:pStyle w:val="TableParagraph"/>
              <w:rPr>
                <w:sz w:val="20"/>
                <w:szCs w:val="20"/>
              </w:rPr>
            </w:pPr>
            <w:r w:rsidRPr="00152337">
              <w:rPr>
                <w:sz w:val="20"/>
                <w:szCs w:val="20"/>
              </w:rPr>
              <w:t>оптимальность планирования профессиональной деятельность</w:t>
            </w:r>
          </w:p>
        </w:tc>
        <w:tc>
          <w:tcPr>
            <w:tcW w:w="2693" w:type="dxa"/>
            <w:vMerge/>
          </w:tcPr>
          <w:p w14:paraId="189D2FF3" w14:textId="77777777" w:rsidR="00152337" w:rsidRPr="00152337" w:rsidRDefault="00152337" w:rsidP="00152337">
            <w:pPr>
              <w:rPr>
                <w:rFonts w:ascii="Times New Roman" w:hAnsi="Times New Roman" w:cs="Times New Roman"/>
                <w:sz w:val="20"/>
                <w:szCs w:val="20"/>
              </w:rPr>
            </w:pPr>
          </w:p>
        </w:tc>
      </w:tr>
      <w:tr w:rsidR="00152337" w:rsidRPr="00152337" w14:paraId="628D3562" w14:textId="77777777" w:rsidTr="00152337">
        <w:trPr>
          <w:trHeight w:val="1379"/>
        </w:trPr>
        <w:tc>
          <w:tcPr>
            <w:tcW w:w="2436" w:type="dxa"/>
          </w:tcPr>
          <w:p w14:paraId="3549DAD9" w14:textId="77777777" w:rsidR="00152337" w:rsidRPr="00152337" w:rsidRDefault="00152337" w:rsidP="00152337">
            <w:pPr>
              <w:pStyle w:val="TableParagraph"/>
              <w:rPr>
                <w:b/>
                <w:sz w:val="20"/>
                <w:szCs w:val="20"/>
                <w:lang w:val="ru-RU"/>
              </w:rPr>
            </w:pPr>
            <w:r w:rsidRPr="00152337">
              <w:rPr>
                <w:b/>
                <w:sz w:val="20"/>
                <w:szCs w:val="20"/>
                <w:lang w:val="ru-RU"/>
              </w:rPr>
              <w:t>ОК. 05</w:t>
            </w:r>
          </w:p>
          <w:p w14:paraId="6D5D8A73" w14:textId="77777777" w:rsidR="00152337" w:rsidRPr="00152337" w:rsidRDefault="00152337" w:rsidP="00152337">
            <w:pPr>
              <w:pStyle w:val="TableParagraph"/>
              <w:rPr>
                <w:sz w:val="20"/>
                <w:szCs w:val="20"/>
                <w:lang w:val="ru-RU"/>
              </w:rPr>
            </w:pPr>
            <w:r w:rsidRPr="00152337">
              <w:rPr>
                <w:sz w:val="20"/>
                <w:szCs w:val="20"/>
                <w:lang w:val="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678" w:type="dxa"/>
          </w:tcPr>
          <w:p w14:paraId="389552E4" w14:textId="77777777" w:rsidR="00152337" w:rsidRPr="00152337" w:rsidRDefault="00152337" w:rsidP="00152337">
            <w:pPr>
              <w:pStyle w:val="TableParagraph"/>
              <w:rPr>
                <w:sz w:val="20"/>
                <w:szCs w:val="20"/>
                <w:lang w:val="ru-RU"/>
              </w:rPr>
            </w:pPr>
            <w:r w:rsidRPr="00152337">
              <w:rPr>
                <w:sz w:val="20"/>
                <w:szCs w:val="20"/>
                <w:lang w:val="ru-RU"/>
              </w:rPr>
              <w:t>грамотность устного и письменного изложения своих</w:t>
            </w:r>
            <w:r w:rsidRPr="00152337">
              <w:rPr>
                <w:sz w:val="20"/>
                <w:szCs w:val="20"/>
                <w:lang w:val="ru-RU"/>
              </w:rPr>
              <w:tab/>
              <w:t>мыслей по профессиональной тематике на государственном языке;</w:t>
            </w:r>
          </w:p>
          <w:p w14:paraId="5399CB12" w14:textId="77777777" w:rsidR="00152337" w:rsidRPr="00152337" w:rsidRDefault="00152337" w:rsidP="00152337">
            <w:pPr>
              <w:pStyle w:val="TableParagraph"/>
              <w:rPr>
                <w:sz w:val="20"/>
                <w:szCs w:val="20"/>
                <w:lang w:val="ru-RU"/>
              </w:rPr>
            </w:pPr>
            <w:r w:rsidRPr="00152337">
              <w:rPr>
                <w:sz w:val="20"/>
                <w:szCs w:val="20"/>
                <w:lang w:val="ru-RU"/>
              </w:rPr>
              <w:t>толерантность поведения в рабочем коллективе</w:t>
            </w:r>
          </w:p>
        </w:tc>
        <w:tc>
          <w:tcPr>
            <w:tcW w:w="2693" w:type="dxa"/>
            <w:vMerge/>
          </w:tcPr>
          <w:p w14:paraId="4E104E00" w14:textId="77777777" w:rsidR="00152337" w:rsidRPr="00152337" w:rsidRDefault="00152337" w:rsidP="00152337">
            <w:pPr>
              <w:rPr>
                <w:rFonts w:ascii="Times New Roman" w:hAnsi="Times New Roman" w:cs="Times New Roman"/>
                <w:sz w:val="20"/>
                <w:szCs w:val="20"/>
                <w:lang w:val="ru-RU"/>
              </w:rPr>
            </w:pPr>
          </w:p>
        </w:tc>
      </w:tr>
      <w:tr w:rsidR="00152337" w:rsidRPr="00152337" w14:paraId="51E47A20" w14:textId="77777777" w:rsidTr="00152337">
        <w:trPr>
          <w:trHeight w:val="1380"/>
        </w:trPr>
        <w:tc>
          <w:tcPr>
            <w:tcW w:w="2436" w:type="dxa"/>
          </w:tcPr>
          <w:p w14:paraId="5E45D335" w14:textId="77777777" w:rsidR="00152337" w:rsidRPr="00152337" w:rsidRDefault="00152337" w:rsidP="00152337">
            <w:pPr>
              <w:pStyle w:val="TableParagraph"/>
              <w:rPr>
                <w:b/>
                <w:sz w:val="20"/>
                <w:szCs w:val="20"/>
                <w:lang w:val="ru-RU"/>
              </w:rPr>
            </w:pPr>
            <w:r w:rsidRPr="00152337">
              <w:rPr>
                <w:b/>
                <w:sz w:val="20"/>
                <w:szCs w:val="20"/>
                <w:lang w:val="ru-RU"/>
              </w:rPr>
              <w:t>ОК 06.</w:t>
            </w:r>
          </w:p>
          <w:p w14:paraId="37C47398" w14:textId="77777777" w:rsidR="00152337" w:rsidRPr="00152337" w:rsidRDefault="00152337" w:rsidP="00152337">
            <w:pPr>
              <w:pStyle w:val="TableParagraph"/>
              <w:rPr>
                <w:sz w:val="20"/>
                <w:szCs w:val="20"/>
                <w:lang w:val="ru-RU"/>
              </w:rPr>
            </w:pPr>
            <w:r w:rsidRPr="00152337">
              <w:rPr>
                <w:sz w:val="20"/>
                <w:szCs w:val="20"/>
                <w:lang w:val="ru-RU"/>
              </w:rPr>
              <w:t>Проявлять гражданскопатриотическую позицию, демонстрировать осознанное поведение на основе общечеловеческих ценностей</w:t>
            </w:r>
          </w:p>
        </w:tc>
        <w:tc>
          <w:tcPr>
            <w:tcW w:w="4678" w:type="dxa"/>
          </w:tcPr>
          <w:p w14:paraId="069351CF" w14:textId="77777777" w:rsidR="00152337" w:rsidRPr="00152337" w:rsidRDefault="00152337" w:rsidP="00152337">
            <w:pPr>
              <w:pStyle w:val="TableParagraph"/>
              <w:ind w:left="10" w:hanging="10"/>
              <w:rPr>
                <w:sz w:val="20"/>
                <w:szCs w:val="20"/>
              </w:rPr>
            </w:pPr>
            <w:r w:rsidRPr="00152337">
              <w:rPr>
                <w:sz w:val="20"/>
                <w:szCs w:val="20"/>
              </w:rPr>
              <w:t>– понимание значимости своей профессии</w:t>
            </w:r>
          </w:p>
        </w:tc>
        <w:tc>
          <w:tcPr>
            <w:tcW w:w="2693" w:type="dxa"/>
            <w:vMerge/>
          </w:tcPr>
          <w:p w14:paraId="5CB61F88" w14:textId="77777777" w:rsidR="00152337" w:rsidRPr="00152337" w:rsidRDefault="00152337" w:rsidP="00152337">
            <w:pPr>
              <w:rPr>
                <w:rFonts w:ascii="Times New Roman" w:hAnsi="Times New Roman" w:cs="Times New Roman"/>
                <w:sz w:val="20"/>
                <w:szCs w:val="20"/>
              </w:rPr>
            </w:pPr>
          </w:p>
        </w:tc>
      </w:tr>
      <w:tr w:rsidR="00152337" w:rsidRPr="00152337" w14:paraId="2AFC43E8" w14:textId="77777777" w:rsidTr="00152337">
        <w:trPr>
          <w:trHeight w:val="553"/>
        </w:trPr>
        <w:tc>
          <w:tcPr>
            <w:tcW w:w="2436" w:type="dxa"/>
          </w:tcPr>
          <w:p w14:paraId="452DEFAC" w14:textId="77777777" w:rsidR="00152337" w:rsidRPr="00152337" w:rsidRDefault="00152337" w:rsidP="00152337">
            <w:pPr>
              <w:pStyle w:val="TableParagraph"/>
              <w:rPr>
                <w:b/>
                <w:sz w:val="20"/>
                <w:szCs w:val="20"/>
              </w:rPr>
            </w:pPr>
            <w:r w:rsidRPr="00152337">
              <w:rPr>
                <w:b/>
                <w:sz w:val="20"/>
                <w:szCs w:val="20"/>
              </w:rPr>
              <w:t>ОК 07.</w:t>
            </w:r>
          </w:p>
          <w:p w14:paraId="0E506F5B" w14:textId="77777777" w:rsidR="00152337" w:rsidRPr="00152337" w:rsidRDefault="00152337" w:rsidP="00152337">
            <w:pPr>
              <w:pStyle w:val="TableParagraph"/>
              <w:rPr>
                <w:sz w:val="20"/>
                <w:szCs w:val="20"/>
              </w:rPr>
            </w:pPr>
            <w:r w:rsidRPr="00152337">
              <w:rPr>
                <w:sz w:val="20"/>
                <w:szCs w:val="20"/>
              </w:rPr>
              <w:t>Содействовать сохранению окружаю-</w:t>
            </w:r>
          </w:p>
        </w:tc>
        <w:tc>
          <w:tcPr>
            <w:tcW w:w="4678" w:type="dxa"/>
          </w:tcPr>
          <w:p w14:paraId="3ECCAFAE" w14:textId="77777777" w:rsidR="00152337" w:rsidRPr="00152337" w:rsidRDefault="00152337" w:rsidP="00152337">
            <w:pPr>
              <w:pStyle w:val="TableParagraph"/>
              <w:ind w:left="10" w:hanging="10"/>
              <w:rPr>
                <w:sz w:val="20"/>
                <w:szCs w:val="20"/>
                <w:lang w:val="ru-RU"/>
              </w:rPr>
            </w:pPr>
            <w:r w:rsidRPr="00152337">
              <w:rPr>
                <w:sz w:val="20"/>
                <w:szCs w:val="20"/>
                <w:lang w:val="ru-RU"/>
              </w:rPr>
              <w:t>– точность соблюдения правил экологической безопасности при</w:t>
            </w:r>
          </w:p>
          <w:p w14:paraId="4D7C73D6" w14:textId="77777777" w:rsidR="00152337" w:rsidRPr="00152337" w:rsidRDefault="00152337" w:rsidP="00152337">
            <w:pPr>
              <w:pStyle w:val="TableParagraph"/>
              <w:ind w:left="10" w:hanging="10"/>
              <w:rPr>
                <w:sz w:val="20"/>
                <w:szCs w:val="20"/>
              </w:rPr>
            </w:pPr>
            <w:r w:rsidRPr="00152337">
              <w:rPr>
                <w:sz w:val="20"/>
                <w:szCs w:val="20"/>
              </w:rPr>
              <w:t>ведении профессиональной деятельности;</w:t>
            </w:r>
          </w:p>
        </w:tc>
        <w:tc>
          <w:tcPr>
            <w:tcW w:w="2693" w:type="dxa"/>
            <w:vMerge/>
          </w:tcPr>
          <w:p w14:paraId="3A74B97A" w14:textId="77777777" w:rsidR="00152337" w:rsidRPr="00152337" w:rsidRDefault="00152337" w:rsidP="00152337">
            <w:pPr>
              <w:rPr>
                <w:rFonts w:ascii="Times New Roman" w:hAnsi="Times New Roman" w:cs="Times New Roman"/>
                <w:sz w:val="20"/>
                <w:szCs w:val="20"/>
              </w:rPr>
            </w:pPr>
          </w:p>
        </w:tc>
      </w:tr>
      <w:tr w:rsidR="00152337" w:rsidRPr="00152337" w14:paraId="6990C057" w14:textId="77777777" w:rsidTr="00152337">
        <w:trPr>
          <w:trHeight w:val="828"/>
        </w:trPr>
        <w:tc>
          <w:tcPr>
            <w:tcW w:w="2436" w:type="dxa"/>
          </w:tcPr>
          <w:p w14:paraId="2AC5D2CE" w14:textId="77777777" w:rsidR="00152337" w:rsidRPr="00152337" w:rsidRDefault="00152337" w:rsidP="00152337">
            <w:pPr>
              <w:pStyle w:val="TableParagraph"/>
              <w:rPr>
                <w:sz w:val="20"/>
                <w:szCs w:val="20"/>
                <w:lang w:val="ru-RU"/>
              </w:rPr>
            </w:pPr>
            <w:r w:rsidRPr="00152337">
              <w:rPr>
                <w:sz w:val="20"/>
                <w:szCs w:val="20"/>
                <w:lang w:val="ru-RU"/>
              </w:rPr>
              <w:t>щей среды, ресурсосбережению, эффективно действовать в чрезвычайных ситуациях</w:t>
            </w:r>
          </w:p>
        </w:tc>
        <w:tc>
          <w:tcPr>
            <w:tcW w:w="4678" w:type="dxa"/>
          </w:tcPr>
          <w:p w14:paraId="0234F32B" w14:textId="77777777" w:rsidR="00152337" w:rsidRPr="00152337" w:rsidRDefault="00152337" w:rsidP="00152337">
            <w:pPr>
              <w:pStyle w:val="TableParagraph"/>
              <w:ind w:left="10" w:hanging="10"/>
              <w:rPr>
                <w:sz w:val="20"/>
                <w:szCs w:val="20"/>
                <w:lang w:val="ru-RU"/>
              </w:rPr>
            </w:pPr>
            <w:r w:rsidRPr="00152337">
              <w:rPr>
                <w:sz w:val="20"/>
                <w:szCs w:val="20"/>
                <w:lang w:val="ru-RU"/>
              </w:rPr>
              <w:t>– эффективность обеспечения ресурсосбережения на рабочем месте</w:t>
            </w:r>
          </w:p>
        </w:tc>
        <w:tc>
          <w:tcPr>
            <w:tcW w:w="2693" w:type="dxa"/>
            <w:vMerge w:val="restart"/>
          </w:tcPr>
          <w:p w14:paraId="4461734A" w14:textId="77777777" w:rsidR="00152337" w:rsidRPr="00152337" w:rsidRDefault="00152337" w:rsidP="00152337">
            <w:pPr>
              <w:pStyle w:val="TableParagraph"/>
              <w:rPr>
                <w:sz w:val="20"/>
                <w:szCs w:val="20"/>
                <w:lang w:val="ru-RU"/>
              </w:rPr>
            </w:pPr>
          </w:p>
        </w:tc>
      </w:tr>
      <w:tr w:rsidR="00152337" w:rsidRPr="00152337" w14:paraId="1F18A5B1" w14:textId="77777777" w:rsidTr="00152337">
        <w:trPr>
          <w:trHeight w:val="1103"/>
        </w:trPr>
        <w:tc>
          <w:tcPr>
            <w:tcW w:w="2436" w:type="dxa"/>
          </w:tcPr>
          <w:p w14:paraId="712FAE02" w14:textId="77777777" w:rsidR="00152337" w:rsidRPr="00152337" w:rsidRDefault="00152337" w:rsidP="00152337">
            <w:pPr>
              <w:pStyle w:val="TableParagraph"/>
              <w:rPr>
                <w:b/>
                <w:sz w:val="20"/>
                <w:szCs w:val="20"/>
                <w:lang w:val="ru-RU"/>
              </w:rPr>
            </w:pPr>
            <w:r w:rsidRPr="00152337">
              <w:rPr>
                <w:b/>
                <w:sz w:val="20"/>
                <w:szCs w:val="20"/>
                <w:lang w:val="ru-RU"/>
              </w:rPr>
              <w:t>ОК. 09</w:t>
            </w:r>
          </w:p>
          <w:p w14:paraId="4D336BDA" w14:textId="77777777" w:rsidR="00152337" w:rsidRPr="00152337" w:rsidRDefault="00152337" w:rsidP="00152337">
            <w:pPr>
              <w:pStyle w:val="TableParagraph"/>
              <w:rPr>
                <w:sz w:val="20"/>
                <w:szCs w:val="20"/>
                <w:lang w:val="ru-RU"/>
              </w:rPr>
            </w:pPr>
            <w:r w:rsidRPr="00152337">
              <w:rPr>
                <w:sz w:val="20"/>
                <w:szCs w:val="20"/>
                <w:lang w:val="ru-RU"/>
              </w:rPr>
              <w:t>Использовать информационные технологии в профессиональной деятельности</w:t>
            </w:r>
          </w:p>
        </w:tc>
        <w:tc>
          <w:tcPr>
            <w:tcW w:w="4678" w:type="dxa"/>
          </w:tcPr>
          <w:p w14:paraId="48BD5E0A" w14:textId="77777777" w:rsidR="00152337" w:rsidRPr="00152337" w:rsidRDefault="00152337" w:rsidP="00152337">
            <w:pPr>
              <w:pStyle w:val="TableParagraph"/>
              <w:ind w:left="10" w:hanging="10"/>
              <w:rPr>
                <w:sz w:val="20"/>
                <w:szCs w:val="20"/>
                <w:lang w:val="ru-RU"/>
              </w:rPr>
            </w:pPr>
            <w:r w:rsidRPr="00152337">
              <w:rPr>
                <w:sz w:val="20"/>
                <w:szCs w:val="20"/>
                <w:lang w:val="ru-RU"/>
              </w:rPr>
              <w:t>– 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Borders>
              <w:top w:val="nil"/>
            </w:tcBorders>
          </w:tcPr>
          <w:p w14:paraId="23CD894A" w14:textId="77777777" w:rsidR="00152337" w:rsidRPr="00152337" w:rsidRDefault="00152337" w:rsidP="00152337">
            <w:pPr>
              <w:rPr>
                <w:rFonts w:ascii="Times New Roman" w:hAnsi="Times New Roman" w:cs="Times New Roman"/>
                <w:sz w:val="20"/>
                <w:szCs w:val="20"/>
                <w:lang w:val="ru-RU"/>
              </w:rPr>
            </w:pPr>
          </w:p>
        </w:tc>
      </w:tr>
      <w:tr w:rsidR="00152337" w:rsidRPr="00152337" w14:paraId="0BC69C78" w14:textId="77777777" w:rsidTr="00152337">
        <w:trPr>
          <w:trHeight w:val="2208"/>
        </w:trPr>
        <w:tc>
          <w:tcPr>
            <w:tcW w:w="2436" w:type="dxa"/>
          </w:tcPr>
          <w:p w14:paraId="0F99278F" w14:textId="77777777" w:rsidR="00152337" w:rsidRPr="00152337" w:rsidRDefault="00152337" w:rsidP="00152337">
            <w:pPr>
              <w:pStyle w:val="TableParagraph"/>
              <w:rPr>
                <w:b/>
                <w:sz w:val="20"/>
                <w:szCs w:val="20"/>
                <w:lang w:val="ru-RU"/>
              </w:rPr>
            </w:pPr>
            <w:r w:rsidRPr="00152337">
              <w:rPr>
                <w:b/>
                <w:sz w:val="20"/>
                <w:szCs w:val="20"/>
                <w:lang w:val="ru-RU"/>
              </w:rPr>
              <w:t>ОК 10.</w:t>
            </w:r>
          </w:p>
          <w:p w14:paraId="018F4B88" w14:textId="77777777" w:rsidR="00152337" w:rsidRPr="00152337" w:rsidRDefault="00152337" w:rsidP="00152337">
            <w:pPr>
              <w:pStyle w:val="TableParagraph"/>
              <w:rPr>
                <w:sz w:val="20"/>
                <w:szCs w:val="20"/>
                <w:lang w:val="ru-RU"/>
              </w:rPr>
            </w:pPr>
            <w:r w:rsidRPr="00152337">
              <w:rPr>
                <w:sz w:val="20"/>
                <w:szCs w:val="20"/>
                <w:lang w:val="ru-RU"/>
              </w:rPr>
              <w:t>Пользоваться профессиональной документацией на государственном и иностранном языке</w:t>
            </w:r>
          </w:p>
        </w:tc>
        <w:tc>
          <w:tcPr>
            <w:tcW w:w="4678" w:type="dxa"/>
          </w:tcPr>
          <w:p w14:paraId="715144D2" w14:textId="77777777" w:rsidR="00152337" w:rsidRPr="00152337" w:rsidRDefault="00152337" w:rsidP="00152337">
            <w:pPr>
              <w:pStyle w:val="TableParagraph"/>
              <w:rPr>
                <w:sz w:val="20"/>
                <w:szCs w:val="20"/>
                <w:lang w:val="ru-RU"/>
              </w:rPr>
            </w:pPr>
            <w:r w:rsidRPr="00152337">
              <w:rPr>
                <w:sz w:val="20"/>
                <w:szCs w:val="20"/>
                <w:lang w:val="ru-RU"/>
              </w:rPr>
              <w:t>адекватность понимания общего смысла четко произнесенных высказываний на известные профессиональные темы);</w:t>
            </w:r>
          </w:p>
          <w:p w14:paraId="55CA10C5" w14:textId="77777777" w:rsidR="00152337" w:rsidRPr="00152337" w:rsidRDefault="00152337" w:rsidP="00152337">
            <w:pPr>
              <w:pStyle w:val="TableParagraph"/>
              <w:rPr>
                <w:sz w:val="20"/>
                <w:szCs w:val="20"/>
                <w:lang w:val="ru-RU"/>
              </w:rPr>
            </w:pPr>
            <w:r w:rsidRPr="00152337">
              <w:rPr>
                <w:sz w:val="20"/>
                <w:szCs w:val="20"/>
                <w:lang w:val="ru-RU"/>
              </w:rPr>
              <w:t>адекватность применения нормативной документации в профессиональной деятельности;</w:t>
            </w:r>
          </w:p>
          <w:p w14:paraId="43F22AE9" w14:textId="77777777" w:rsidR="00152337" w:rsidRPr="00152337" w:rsidRDefault="00152337" w:rsidP="00152337">
            <w:pPr>
              <w:pStyle w:val="TableParagraph"/>
              <w:rPr>
                <w:sz w:val="20"/>
                <w:szCs w:val="20"/>
                <w:lang w:val="ru-RU"/>
              </w:rPr>
            </w:pPr>
            <w:r w:rsidRPr="00152337">
              <w:rPr>
                <w:sz w:val="20"/>
                <w:szCs w:val="20"/>
                <w:lang w:val="ru-RU"/>
              </w:rPr>
              <w:t>точно, адекватно ситуации обосновывать и объяснить свои действия (текущие и планируемые);</w:t>
            </w:r>
          </w:p>
          <w:p w14:paraId="3C650237" w14:textId="77777777" w:rsidR="00152337" w:rsidRPr="00152337" w:rsidRDefault="00152337" w:rsidP="00152337">
            <w:pPr>
              <w:pStyle w:val="TableParagraph"/>
              <w:rPr>
                <w:sz w:val="20"/>
                <w:szCs w:val="20"/>
                <w:lang w:val="ru-RU"/>
              </w:rPr>
            </w:pPr>
            <w:r w:rsidRPr="00152337">
              <w:rPr>
                <w:sz w:val="20"/>
                <w:szCs w:val="20"/>
                <w:lang w:val="ru-RU"/>
              </w:rPr>
              <w:t>правильно писать простые связные сообщения на знакомые или интересующие профессиональные темы</w:t>
            </w:r>
          </w:p>
        </w:tc>
        <w:tc>
          <w:tcPr>
            <w:tcW w:w="2693" w:type="dxa"/>
            <w:vMerge/>
            <w:tcBorders>
              <w:top w:val="nil"/>
            </w:tcBorders>
          </w:tcPr>
          <w:p w14:paraId="0A12BC18" w14:textId="77777777" w:rsidR="00152337" w:rsidRPr="00152337" w:rsidRDefault="00152337" w:rsidP="00152337">
            <w:pPr>
              <w:rPr>
                <w:rFonts w:ascii="Times New Roman" w:hAnsi="Times New Roman" w:cs="Times New Roman"/>
                <w:sz w:val="20"/>
                <w:szCs w:val="20"/>
                <w:lang w:val="ru-RU"/>
              </w:rPr>
            </w:pPr>
          </w:p>
        </w:tc>
      </w:tr>
    </w:tbl>
    <w:p w14:paraId="5D6D6076" w14:textId="77777777" w:rsidR="00152337" w:rsidRPr="00152337" w:rsidRDefault="00152337" w:rsidP="00152337">
      <w:pPr>
        <w:tabs>
          <w:tab w:val="left" w:pos="993"/>
        </w:tabs>
        <w:spacing w:after="0" w:line="240" w:lineRule="auto"/>
        <w:ind w:firstLine="567"/>
        <w:jc w:val="both"/>
        <w:rPr>
          <w:rFonts w:ascii="Times New Roman" w:hAnsi="Times New Roman" w:cs="Times New Roman"/>
          <w:sz w:val="24"/>
          <w:szCs w:val="24"/>
        </w:rPr>
      </w:pPr>
    </w:p>
    <w:p w14:paraId="481A89E6" w14:textId="77777777" w:rsidR="00152337" w:rsidRPr="009269C5" w:rsidRDefault="00152337" w:rsidP="00152337">
      <w:pPr>
        <w:pageBreakBefore/>
        <w:spacing w:line="360" w:lineRule="auto"/>
        <w:jc w:val="right"/>
        <w:outlineLvl w:val="1"/>
        <w:rPr>
          <w:rFonts w:ascii="Times New Roman" w:eastAsia="Times New Roman" w:hAnsi="Times New Roman" w:cs="Times New Roman"/>
          <w:b/>
          <w:bCs/>
          <w:sz w:val="24"/>
          <w:szCs w:val="24"/>
        </w:rPr>
      </w:pPr>
      <w:r w:rsidRPr="009269C5">
        <w:rPr>
          <w:rFonts w:ascii="Times New Roman" w:eastAsia="Times New Roman" w:hAnsi="Times New Roman" w:cs="Times New Roman"/>
          <w:b/>
          <w:bCs/>
          <w:sz w:val="24"/>
          <w:szCs w:val="24"/>
        </w:rPr>
        <w:t>Приложение 2.2</w:t>
      </w:r>
    </w:p>
    <w:p w14:paraId="3D292023" w14:textId="77777777" w:rsidR="00152337" w:rsidRDefault="00152337" w:rsidP="00152337">
      <w:pPr>
        <w:jc w:val="right"/>
        <w:rPr>
          <w:rFonts w:ascii="Times New Roman" w:hAnsi="Times New Roman" w:cs="Times New Roman"/>
          <w:bCs/>
          <w:sz w:val="24"/>
          <w:szCs w:val="24"/>
        </w:rPr>
      </w:pPr>
      <w:r>
        <w:rPr>
          <w:rFonts w:ascii="Times New Roman" w:hAnsi="Times New Roman" w:cs="Times New Roman"/>
          <w:bCs/>
          <w:sz w:val="24"/>
          <w:szCs w:val="24"/>
        </w:rPr>
        <w:t>к ОПОП-П по профессии</w:t>
      </w:r>
      <w:r>
        <w:rPr>
          <w:rFonts w:ascii="Times New Roman" w:hAnsi="Times New Roman" w:cs="Times New Roman"/>
          <w:bCs/>
          <w:i/>
          <w:sz w:val="24"/>
          <w:szCs w:val="24"/>
        </w:rPr>
        <w:br/>
      </w:r>
      <w:r>
        <w:rPr>
          <w:rFonts w:ascii="Times New Roman" w:hAnsi="Times New Roman" w:cs="Times New Roman"/>
          <w:bCs/>
          <w:sz w:val="24"/>
          <w:szCs w:val="24"/>
        </w:rPr>
        <w:t>43.01.09 Повар, кондитер</w:t>
      </w:r>
    </w:p>
    <w:p w14:paraId="6DC2A18C" w14:textId="77777777" w:rsidR="00152337" w:rsidRPr="00833D80" w:rsidRDefault="00152337" w:rsidP="00152337">
      <w:pPr>
        <w:jc w:val="right"/>
        <w:rPr>
          <w:rFonts w:ascii="Times New Roman" w:hAnsi="Times New Roman" w:cs="Times New Roman"/>
          <w:i/>
          <w:sz w:val="28"/>
          <w:szCs w:val="28"/>
          <w:vertAlign w:val="superscript"/>
        </w:rPr>
      </w:pPr>
    </w:p>
    <w:p w14:paraId="5EBC78F6" w14:textId="77777777" w:rsidR="00152337" w:rsidRPr="00833D80" w:rsidRDefault="00152337" w:rsidP="00152337">
      <w:pPr>
        <w:jc w:val="center"/>
        <w:rPr>
          <w:rFonts w:ascii="Times New Roman" w:hAnsi="Times New Roman" w:cs="Times New Roman"/>
          <w:b/>
          <w:i/>
          <w:sz w:val="28"/>
          <w:szCs w:val="28"/>
        </w:rPr>
      </w:pPr>
    </w:p>
    <w:p w14:paraId="7F794E01" w14:textId="77777777" w:rsidR="00152337" w:rsidRPr="005F59C7" w:rsidRDefault="00152337" w:rsidP="00152337">
      <w:pPr>
        <w:jc w:val="center"/>
        <w:rPr>
          <w:rFonts w:ascii="Times New Roman" w:hAnsi="Times New Roman" w:cs="Times New Roman"/>
          <w:b/>
          <w:i/>
          <w:sz w:val="24"/>
          <w:szCs w:val="24"/>
        </w:rPr>
      </w:pPr>
    </w:p>
    <w:p w14:paraId="6BB277FE" w14:textId="77777777" w:rsidR="00152337" w:rsidRPr="005F59C7" w:rsidRDefault="00152337" w:rsidP="00152337">
      <w:pPr>
        <w:spacing w:line="360" w:lineRule="auto"/>
        <w:jc w:val="center"/>
        <w:rPr>
          <w:rFonts w:ascii="Times New Roman" w:hAnsi="Times New Roman" w:cs="Times New Roman"/>
          <w:b/>
          <w:i/>
          <w:sz w:val="24"/>
          <w:szCs w:val="24"/>
        </w:rPr>
      </w:pPr>
    </w:p>
    <w:p w14:paraId="38B24063" w14:textId="77777777" w:rsidR="00152337" w:rsidRPr="00152337" w:rsidRDefault="00152337" w:rsidP="00152337">
      <w:pPr>
        <w:spacing w:line="360" w:lineRule="auto"/>
        <w:jc w:val="center"/>
        <w:rPr>
          <w:rFonts w:ascii="Times New Roman" w:hAnsi="Times New Roman" w:cs="Times New Roman"/>
          <w:b/>
          <w:sz w:val="24"/>
          <w:szCs w:val="24"/>
        </w:rPr>
      </w:pPr>
      <w:r w:rsidRPr="00152337">
        <w:rPr>
          <w:rFonts w:ascii="Times New Roman" w:hAnsi="Times New Roman" w:cs="Times New Roman"/>
          <w:b/>
          <w:sz w:val="24"/>
          <w:szCs w:val="24"/>
        </w:rPr>
        <w:t>Рабочая программа</w:t>
      </w:r>
    </w:p>
    <w:p w14:paraId="295CEC36" w14:textId="77777777" w:rsidR="00152337" w:rsidRPr="009269C5" w:rsidRDefault="00152337" w:rsidP="00152337">
      <w:pPr>
        <w:spacing w:line="360" w:lineRule="auto"/>
        <w:jc w:val="center"/>
        <w:rPr>
          <w:rFonts w:ascii="Times New Roman" w:hAnsi="Times New Roman" w:cs="Times New Roman"/>
          <w:b/>
          <w:iCs/>
          <w:sz w:val="24"/>
          <w:szCs w:val="24"/>
        </w:rPr>
      </w:pPr>
      <w:r w:rsidRPr="00BD2F88">
        <w:rPr>
          <w:rFonts w:ascii="Times New Roman" w:hAnsi="Times New Roman" w:cs="Times New Roman"/>
          <w:b/>
          <w:iCs/>
          <w:sz w:val="24"/>
          <w:szCs w:val="24"/>
        </w:rPr>
        <w:t xml:space="preserve">профессионального модуля </w:t>
      </w:r>
      <w:r w:rsidRPr="009269C5">
        <w:rPr>
          <w:rFonts w:ascii="Times New Roman" w:hAnsi="Times New Roman" w:cs="Times New Roman"/>
          <w:b/>
          <w:iCs/>
          <w:sz w:val="24"/>
          <w:szCs w:val="24"/>
        </w:rPr>
        <w:t>ПМ 02 Приготовление, оформление и подготовка к реализации горячих блюд, кулинарных изделий, закусок разнообразного ассортимента</w:t>
      </w:r>
    </w:p>
    <w:p w14:paraId="6CDE89B7" w14:textId="77777777" w:rsidR="00152337" w:rsidRPr="00BD2F88" w:rsidRDefault="00152337" w:rsidP="00152337">
      <w:pPr>
        <w:spacing w:line="360" w:lineRule="auto"/>
        <w:jc w:val="center"/>
        <w:rPr>
          <w:rFonts w:ascii="Times New Roman" w:hAnsi="Times New Roman" w:cs="Times New Roman"/>
          <w:b/>
          <w:iCs/>
          <w:sz w:val="24"/>
          <w:szCs w:val="24"/>
        </w:rPr>
      </w:pPr>
    </w:p>
    <w:p w14:paraId="305610DE" w14:textId="77777777" w:rsidR="00152337" w:rsidRPr="00833D80" w:rsidRDefault="00152337" w:rsidP="00152337">
      <w:pPr>
        <w:jc w:val="center"/>
        <w:rPr>
          <w:rFonts w:ascii="Times New Roman" w:hAnsi="Times New Roman" w:cs="Times New Roman"/>
          <w:b/>
          <w:i/>
          <w:sz w:val="24"/>
          <w:szCs w:val="24"/>
          <w:vertAlign w:val="superscript"/>
        </w:rPr>
      </w:pPr>
    </w:p>
    <w:p w14:paraId="70D1D0F7" w14:textId="77777777" w:rsidR="00152337" w:rsidRPr="005F59C7" w:rsidRDefault="00152337" w:rsidP="00152337">
      <w:pPr>
        <w:jc w:val="center"/>
        <w:rPr>
          <w:rFonts w:ascii="Times New Roman" w:eastAsia="Times New Roman" w:hAnsi="Times New Roman" w:cs="Times New Roman"/>
          <w:i/>
          <w:sz w:val="24"/>
          <w:szCs w:val="24"/>
          <w:vertAlign w:val="superscript"/>
        </w:rPr>
      </w:pPr>
    </w:p>
    <w:p w14:paraId="3C4A7609" w14:textId="77777777" w:rsidR="00152337" w:rsidRPr="00264AD0" w:rsidRDefault="00152337" w:rsidP="00152337">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 xml:space="preserve">Обязательный профессиональный блок </w:t>
      </w:r>
    </w:p>
    <w:p w14:paraId="0F9F1D1A" w14:textId="77777777" w:rsidR="00152337" w:rsidRPr="00264AD0" w:rsidRDefault="00152337" w:rsidP="00152337">
      <w:pPr>
        <w:jc w:val="center"/>
        <w:rPr>
          <w:rFonts w:ascii="Times New Roman" w:eastAsia="Times New Roman" w:hAnsi="Times New Roman" w:cs="Times New Roman"/>
          <w:bCs/>
          <w:i/>
          <w:sz w:val="24"/>
          <w:szCs w:val="24"/>
        </w:rPr>
      </w:pPr>
      <w:r w:rsidRPr="00264AD0">
        <w:rPr>
          <w:rFonts w:ascii="Times New Roman" w:eastAsia="Times New Roman" w:hAnsi="Times New Roman" w:cs="Times New Roman"/>
          <w:bCs/>
          <w:sz w:val="24"/>
          <w:szCs w:val="24"/>
        </w:rPr>
        <w:t>Профессиональный цикл</w:t>
      </w:r>
    </w:p>
    <w:p w14:paraId="662C1C26" w14:textId="77777777" w:rsidR="00152337" w:rsidRPr="00264AD0" w:rsidRDefault="00152337" w:rsidP="00152337">
      <w:pPr>
        <w:jc w:val="center"/>
        <w:rPr>
          <w:rFonts w:ascii="Times New Roman" w:hAnsi="Times New Roman" w:cs="Times New Roman"/>
          <w:bCs/>
          <w:i/>
          <w:sz w:val="24"/>
          <w:szCs w:val="24"/>
        </w:rPr>
      </w:pPr>
    </w:p>
    <w:p w14:paraId="4540D65D" w14:textId="77777777" w:rsidR="00152337" w:rsidRPr="00314663" w:rsidRDefault="00152337" w:rsidP="00152337">
      <w:pPr>
        <w:jc w:val="center"/>
        <w:rPr>
          <w:rFonts w:ascii="Times New Roman" w:hAnsi="Times New Roman" w:cs="Times New Roman"/>
          <w:b/>
          <w:i/>
          <w:sz w:val="24"/>
          <w:szCs w:val="24"/>
        </w:rPr>
      </w:pPr>
    </w:p>
    <w:p w14:paraId="636C9196" w14:textId="77777777" w:rsidR="00152337" w:rsidRPr="005F59C7" w:rsidRDefault="00152337" w:rsidP="00152337">
      <w:pPr>
        <w:rPr>
          <w:rFonts w:ascii="Times New Roman" w:hAnsi="Times New Roman" w:cs="Times New Roman"/>
          <w:b/>
          <w:i/>
          <w:sz w:val="24"/>
          <w:szCs w:val="24"/>
        </w:rPr>
      </w:pPr>
    </w:p>
    <w:p w14:paraId="571A2598" w14:textId="77777777" w:rsidR="00152337" w:rsidRPr="005F59C7" w:rsidRDefault="00152337" w:rsidP="00152337">
      <w:pPr>
        <w:rPr>
          <w:rFonts w:ascii="Times New Roman" w:hAnsi="Times New Roman" w:cs="Times New Roman"/>
          <w:b/>
          <w:i/>
          <w:sz w:val="24"/>
          <w:szCs w:val="24"/>
        </w:rPr>
      </w:pPr>
    </w:p>
    <w:p w14:paraId="21212CF6" w14:textId="77777777" w:rsidR="00152337" w:rsidRPr="005F59C7" w:rsidRDefault="00152337" w:rsidP="00152337">
      <w:pPr>
        <w:rPr>
          <w:rFonts w:ascii="Times New Roman" w:hAnsi="Times New Roman" w:cs="Times New Roman"/>
          <w:b/>
          <w:i/>
          <w:sz w:val="24"/>
          <w:szCs w:val="24"/>
        </w:rPr>
      </w:pPr>
    </w:p>
    <w:p w14:paraId="10C68CB2" w14:textId="77777777" w:rsidR="00152337" w:rsidRPr="005F59C7" w:rsidRDefault="00152337" w:rsidP="00152337">
      <w:pPr>
        <w:jc w:val="center"/>
        <w:rPr>
          <w:rFonts w:ascii="Times New Roman" w:hAnsi="Times New Roman" w:cs="Times New Roman"/>
          <w:b/>
          <w:i/>
          <w:sz w:val="24"/>
          <w:szCs w:val="24"/>
        </w:rPr>
      </w:pPr>
    </w:p>
    <w:p w14:paraId="2C104C67" w14:textId="77777777" w:rsidR="00152337" w:rsidRPr="005F59C7" w:rsidRDefault="00152337" w:rsidP="00152337">
      <w:pPr>
        <w:jc w:val="center"/>
        <w:rPr>
          <w:rFonts w:ascii="Times New Roman" w:hAnsi="Times New Roman" w:cs="Times New Roman"/>
          <w:b/>
          <w:i/>
          <w:sz w:val="24"/>
          <w:szCs w:val="24"/>
        </w:rPr>
      </w:pPr>
    </w:p>
    <w:p w14:paraId="084FC6B1" w14:textId="77777777" w:rsidR="00152337" w:rsidRPr="005F59C7" w:rsidRDefault="00152337" w:rsidP="00152337">
      <w:pPr>
        <w:jc w:val="center"/>
        <w:rPr>
          <w:rFonts w:ascii="Times New Roman" w:hAnsi="Times New Roman" w:cs="Times New Roman"/>
          <w:b/>
          <w:i/>
          <w:sz w:val="24"/>
          <w:szCs w:val="24"/>
        </w:rPr>
      </w:pPr>
    </w:p>
    <w:p w14:paraId="77861B69" w14:textId="77777777" w:rsidR="00152337" w:rsidRPr="005F59C7" w:rsidRDefault="00152337" w:rsidP="00152337">
      <w:pPr>
        <w:jc w:val="center"/>
        <w:rPr>
          <w:rFonts w:ascii="Times New Roman" w:hAnsi="Times New Roman" w:cs="Times New Roman"/>
          <w:b/>
          <w:i/>
          <w:sz w:val="24"/>
          <w:szCs w:val="24"/>
        </w:rPr>
      </w:pPr>
    </w:p>
    <w:p w14:paraId="6ED6844D" w14:textId="77777777" w:rsidR="00152337" w:rsidRPr="00985111" w:rsidRDefault="00152337" w:rsidP="00152337">
      <w:pPr>
        <w:jc w:val="center"/>
        <w:rPr>
          <w:rFonts w:ascii="Times New Roman" w:hAnsi="Times New Roman" w:cs="Times New Roman"/>
          <w:b/>
          <w:iCs/>
          <w:sz w:val="24"/>
          <w:szCs w:val="24"/>
        </w:rPr>
      </w:pPr>
      <w:r w:rsidRPr="005F59C7">
        <w:rPr>
          <w:rFonts w:ascii="Times New Roman" w:hAnsi="Times New Roman" w:cs="Times New Roman"/>
          <w:b/>
          <w:bCs/>
          <w:iCs/>
          <w:sz w:val="24"/>
          <w:szCs w:val="24"/>
        </w:rPr>
        <w:t>202</w:t>
      </w:r>
      <w:r>
        <w:rPr>
          <w:rFonts w:ascii="Times New Roman" w:hAnsi="Times New Roman" w:cs="Times New Roman"/>
          <w:b/>
          <w:bCs/>
          <w:iCs/>
          <w:sz w:val="24"/>
          <w:szCs w:val="24"/>
        </w:rPr>
        <w:t>3</w:t>
      </w:r>
      <w:r w:rsidRPr="005F59C7">
        <w:rPr>
          <w:rFonts w:ascii="Times New Roman" w:hAnsi="Times New Roman" w:cs="Times New Roman"/>
          <w:b/>
          <w:bCs/>
          <w:iCs/>
          <w:sz w:val="24"/>
          <w:szCs w:val="24"/>
        </w:rPr>
        <w:t xml:space="preserve"> г.</w:t>
      </w:r>
    </w:p>
    <w:p w14:paraId="369E733D" w14:textId="77777777" w:rsidR="00152337" w:rsidRPr="005F59C7" w:rsidRDefault="00152337" w:rsidP="00152337">
      <w:pPr>
        <w:rPr>
          <w:rFonts w:ascii="Times New Roman" w:eastAsia="Times New Roman" w:hAnsi="Times New Roman" w:cs="Times New Roman"/>
          <w:b/>
          <w:sz w:val="24"/>
          <w:szCs w:val="24"/>
        </w:rPr>
        <w:sectPr w:rsidR="00152337" w:rsidRPr="005F59C7" w:rsidSect="00152337">
          <w:headerReference w:type="even" r:id="rId23"/>
          <w:pgSz w:w="11906" w:h="16838"/>
          <w:pgMar w:top="1134" w:right="567" w:bottom="1134" w:left="1701" w:header="709" w:footer="709" w:gutter="0"/>
          <w:pgNumType w:start="27"/>
          <w:cols w:space="708"/>
          <w:titlePg/>
          <w:docGrid w:linePitch="360"/>
        </w:sectPr>
      </w:pPr>
    </w:p>
    <w:p w14:paraId="77B7A8F9" w14:textId="77777777" w:rsidR="00152337" w:rsidRPr="00152337" w:rsidRDefault="00152337" w:rsidP="00152337">
      <w:pPr>
        <w:spacing w:after="0" w:line="240" w:lineRule="auto"/>
        <w:jc w:val="center"/>
        <w:rPr>
          <w:rFonts w:ascii="Times New Roman" w:hAnsi="Times New Roman" w:cs="Times New Roman"/>
          <w:b/>
          <w:sz w:val="24"/>
          <w:szCs w:val="24"/>
        </w:rPr>
      </w:pPr>
      <w:r w:rsidRPr="00152337">
        <w:rPr>
          <w:rFonts w:ascii="Times New Roman" w:hAnsi="Times New Roman" w:cs="Times New Roman"/>
          <w:b/>
          <w:sz w:val="24"/>
          <w:szCs w:val="24"/>
        </w:rPr>
        <w:t xml:space="preserve">1. ОБЩАЯ ХАРАКТЕРИСТИКА </w:t>
      </w:r>
      <w:r w:rsidRPr="00152337">
        <w:rPr>
          <w:rFonts w:ascii="Times New Roman" w:hAnsi="Times New Roman" w:cs="Times New Roman"/>
          <w:b/>
          <w:color w:val="000000"/>
          <w:sz w:val="24"/>
          <w:szCs w:val="24"/>
        </w:rPr>
        <w:t>РАБОЧЕЙ ПРОГРАММЫ</w:t>
      </w:r>
    </w:p>
    <w:p w14:paraId="5BDA530A" w14:textId="77777777" w:rsidR="00152337" w:rsidRPr="00152337" w:rsidRDefault="00152337" w:rsidP="00152337">
      <w:pPr>
        <w:spacing w:after="0" w:line="240" w:lineRule="auto"/>
        <w:jc w:val="center"/>
        <w:rPr>
          <w:rFonts w:ascii="Times New Roman" w:hAnsi="Times New Roman" w:cs="Times New Roman"/>
          <w:b/>
          <w:sz w:val="24"/>
          <w:szCs w:val="24"/>
        </w:rPr>
      </w:pPr>
      <w:r w:rsidRPr="00152337">
        <w:rPr>
          <w:rFonts w:ascii="Times New Roman" w:hAnsi="Times New Roman" w:cs="Times New Roman"/>
          <w:b/>
          <w:sz w:val="24"/>
          <w:szCs w:val="24"/>
        </w:rPr>
        <w:t>ПРОФЕССИОНАЛЬНОГО МОДУЛЯ</w:t>
      </w:r>
    </w:p>
    <w:p w14:paraId="61B086C4" w14:textId="77777777" w:rsidR="00152337" w:rsidRPr="00152337" w:rsidRDefault="00152337" w:rsidP="00152337">
      <w:pPr>
        <w:spacing w:after="0" w:line="240" w:lineRule="auto"/>
        <w:jc w:val="center"/>
        <w:rPr>
          <w:rFonts w:ascii="Times New Roman" w:eastAsia="Times New Roman" w:hAnsi="Times New Roman" w:cs="Times New Roman"/>
          <w:b/>
          <w:sz w:val="24"/>
          <w:szCs w:val="24"/>
        </w:rPr>
      </w:pPr>
      <w:r w:rsidRPr="00152337">
        <w:rPr>
          <w:rFonts w:ascii="Times New Roman" w:eastAsia="Times New Roman" w:hAnsi="Times New Roman" w:cs="Times New Roman"/>
          <w:b/>
          <w:sz w:val="24"/>
          <w:szCs w:val="24"/>
        </w:rPr>
        <w:t>«</w:t>
      </w:r>
      <w:r w:rsidRPr="00152337">
        <w:rPr>
          <w:rFonts w:ascii="Times New Roman" w:hAnsi="Times New Roman" w:cs="Times New Roman"/>
          <w:b/>
          <w:iCs/>
          <w:sz w:val="24"/>
          <w:szCs w:val="24"/>
        </w:rPr>
        <w:t>ПМ 02 Приготовление, оформление и подготовка к реализации горячих блюд, кулинарных изделий, закусок разнообразного ассортимента</w:t>
      </w:r>
      <w:r w:rsidRPr="00152337">
        <w:rPr>
          <w:rFonts w:ascii="Times New Roman" w:eastAsia="Times New Roman" w:hAnsi="Times New Roman" w:cs="Times New Roman"/>
          <w:b/>
          <w:sz w:val="24"/>
          <w:szCs w:val="24"/>
        </w:rPr>
        <w:t>»</w:t>
      </w:r>
    </w:p>
    <w:p w14:paraId="4C2EE8C4" w14:textId="77777777" w:rsidR="00152337" w:rsidRPr="00152337" w:rsidRDefault="00152337" w:rsidP="00152337">
      <w:pPr>
        <w:suppressAutoHyphens/>
        <w:spacing w:after="0" w:line="240" w:lineRule="auto"/>
        <w:ind w:firstLine="709"/>
        <w:rPr>
          <w:rFonts w:ascii="Times New Roman" w:eastAsia="Times New Roman" w:hAnsi="Times New Roman" w:cs="Times New Roman"/>
          <w:b/>
          <w:sz w:val="24"/>
          <w:szCs w:val="24"/>
        </w:rPr>
      </w:pPr>
      <w:r w:rsidRPr="00152337">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3EA47FB2" w14:textId="77777777" w:rsidR="00152337" w:rsidRPr="00152337" w:rsidRDefault="00152337" w:rsidP="00152337">
      <w:pPr>
        <w:suppressAutoHyphens/>
        <w:spacing w:after="0" w:line="240" w:lineRule="auto"/>
        <w:ind w:firstLine="709"/>
        <w:jc w:val="both"/>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«Приготовление, оформление и подготовка к реализации горячих блюд, кулинарных изделий, закусок разнообразного ассортимента»и соответствующие ему общие компетенции и профессиональные компетенции:</w:t>
      </w:r>
    </w:p>
    <w:p w14:paraId="47C396FF" w14:textId="77777777" w:rsidR="00152337" w:rsidRPr="00152337" w:rsidRDefault="00152337" w:rsidP="00152337">
      <w:pPr>
        <w:spacing w:after="0" w:line="240" w:lineRule="auto"/>
        <w:ind w:firstLine="709"/>
        <w:jc w:val="both"/>
        <w:rPr>
          <w:rFonts w:ascii="Times New Roman" w:hAnsi="Times New Roman" w:cs="Times New Roman"/>
          <w:sz w:val="24"/>
          <w:szCs w:val="24"/>
        </w:rPr>
      </w:pPr>
      <w:r w:rsidRPr="00152337">
        <w:rPr>
          <w:rFonts w:ascii="Times New Roman" w:hAnsi="Times New Roman" w:cs="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52337" w:rsidRPr="00152337" w14:paraId="2C1DF10A" w14:textId="77777777" w:rsidTr="00152337">
        <w:tc>
          <w:tcPr>
            <w:tcW w:w="1229" w:type="dxa"/>
          </w:tcPr>
          <w:p w14:paraId="35848B7B" w14:textId="77777777" w:rsidR="00152337" w:rsidRPr="00152337" w:rsidRDefault="00152337" w:rsidP="00152337">
            <w:pPr>
              <w:spacing w:after="0" w:line="240" w:lineRule="auto"/>
              <w:rPr>
                <w:rFonts w:ascii="Times New Roman" w:hAnsi="Times New Roman" w:cs="Times New Roman"/>
                <w:i/>
                <w:sz w:val="24"/>
                <w:szCs w:val="24"/>
              </w:rPr>
            </w:pPr>
            <w:r w:rsidRPr="00152337">
              <w:rPr>
                <w:rFonts w:ascii="Times New Roman" w:hAnsi="Times New Roman" w:cs="Times New Roman"/>
                <w:i/>
                <w:sz w:val="24"/>
                <w:szCs w:val="24"/>
              </w:rPr>
              <w:t>Код</w:t>
            </w:r>
          </w:p>
        </w:tc>
        <w:tc>
          <w:tcPr>
            <w:tcW w:w="8342" w:type="dxa"/>
          </w:tcPr>
          <w:p w14:paraId="38E7B52A" w14:textId="77777777" w:rsidR="00152337" w:rsidRPr="00152337" w:rsidRDefault="00152337" w:rsidP="00152337">
            <w:pPr>
              <w:spacing w:after="0" w:line="240" w:lineRule="auto"/>
              <w:jc w:val="center"/>
              <w:rPr>
                <w:rFonts w:ascii="Times New Roman" w:hAnsi="Times New Roman" w:cs="Times New Roman"/>
                <w:iCs/>
                <w:sz w:val="24"/>
                <w:szCs w:val="24"/>
              </w:rPr>
            </w:pPr>
            <w:r w:rsidRPr="00152337">
              <w:rPr>
                <w:rFonts w:ascii="Times New Roman" w:hAnsi="Times New Roman" w:cs="Times New Roman"/>
                <w:iCs/>
                <w:sz w:val="24"/>
                <w:szCs w:val="24"/>
              </w:rPr>
              <w:t>Наименование общих компетенций</w:t>
            </w:r>
          </w:p>
        </w:tc>
      </w:tr>
      <w:tr w:rsidR="00152337" w:rsidRPr="00152337" w14:paraId="42A6FFB1" w14:textId="77777777" w:rsidTr="00152337">
        <w:trPr>
          <w:trHeight w:val="327"/>
        </w:trPr>
        <w:tc>
          <w:tcPr>
            <w:tcW w:w="1229" w:type="dxa"/>
          </w:tcPr>
          <w:p w14:paraId="13B4CBE0"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 01</w:t>
            </w:r>
          </w:p>
        </w:tc>
        <w:tc>
          <w:tcPr>
            <w:tcW w:w="8342" w:type="dxa"/>
          </w:tcPr>
          <w:p w14:paraId="19FE0F8B"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Выбирать способы решения задач профессиональной деятельности, примени</w:t>
            </w:r>
            <w:r w:rsidRPr="00152337">
              <w:rPr>
                <w:iCs/>
                <w:sz w:val="24"/>
                <w:szCs w:val="24"/>
              </w:rPr>
              <w:t>тельно к различным контекстам</w:t>
            </w:r>
          </w:p>
        </w:tc>
      </w:tr>
      <w:tr w:rsidR="00152337" w:rsidRPr="00152337" w14:paraId="6E85673C" w14:textId="77777777" w:rsidTr="00152337">
        <w:tc>
          <w:tcPr>
            <w:tcW w:w="1229" w:type="dxa"/>
          </w:tcPr>
          <w:p w14:paraId="1BAC0BFC"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 02.</w:t>
            </w:r>
          </w:p>
        </w:tc>
        <w:tc>
          <w:tcPr>
            <w:tcW w:w="8342" w:type="dxa"/>
          </w:tcPr>
          <w:p w14:paraId="32547E7E"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 xml:space="preserve">Осуществлять поиск, анализ и интерпретацию информации, необходимой для </w:t>
            </w:r>
            <w:r w:rsidRPr="00152337">
              <w:rPr>
                <w:iCs/>
                <w:sz w:val="24"/>
                <w:szCs w:val="24"/>
              </w:rPr>
              <w:t>выполнения задач профессиональной деятельности</w:t>
            </w:r>
          </w:p>
        </w:tc>
      </w:tr>
      <w:tr w:rsidR="00152337" w:rsidRPr="00152337" w14:paraId="0BFDFCC6" w14:textId="77777777" w:rsidTr="00152337">
        <w:tc>
          <w:tcPr>
            <w:tcW w:w="1229" w:type="dxa"/>
          </w:tcPr>
          <w:p w14:paraId="0ED6633C"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ОК.03</w:t>
            </w:r>
          </w:p>
        </w:tc>
        <w:tc>
          <w:tcPr>
            <w:tcW w:w="8342" w:type="dxa"/>
          </w:tcPr>
          <w:p w14:paraId="51A9A0C7"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Планировать и реализовывать собственное профессиональное и личностное</w:t>
            </w:r>
          </w:p>
          <w:p w14:paraId="7389E408" w14:textId="77777777" w:rsidR="00152337" w:rsidRPr="00152337" w:rsidRDefault="00152337" w:rsidP="00152337">
            <w:pPr>
              <w:spacing w:after="0" w:line="240" w:lineRule="auto"/>
              <w:ind w:left="47"/>
              <w:rPr>
                <w:rFonts w:ascii="Times New Roman" w:hAnsi="Times New Roman" w:cs="Times New Roman"/>
                <w:iCs/>
                <w:sz w:val="24"/>
                <w:szCs w:val="24"/>
              </w:rPr>
            </w:pPr>
            <w:r w:rsidRPr="00152337">
              <w:rPr>
                <w:rFonts w:ascii="Times New Roman" w:hAnsi="Times New Roman" w:cs="Times New Roman"/>
                <w:iCs/>
                <w:sz w:val="24"/>
                <w:szCs w:val="24"/>
              </w:rPr>
              <w:t>развитие</w:t>
            </w:r>
          </w:p>
        </w:tc>
      </w:tr>
      <w:tr w:rsidR="00152337" w:rsidRPr="00152337" w14:paraId="5AE86D0E" w14:textId="77777777" w:rsidTr="00152337">
        <w:tc>
          <w:tcPr>
            <w:tcW w:w="1229" w:type="dxa"/>
          </w:tcPr>
          <w:p w14:paraId="29D6E0C4"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ОК.04</w:t>
            </w:r>
          </w:p>
        </w:tc>
        <w:tc>
          <w:tcPr>
            <w:tcW w:w="8342" w:type="dxa"/>
          </w:tcPr>
          <w:p w14:paraId="337998D2"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Работать в коллективе и команде, эффективно взаимодействовать с коллега</w:t>
            </w:r>
            <w:r w:rsidRPr="00152337">
              <w:rPr>
                <w:iCs/>
                <w:sz w:val="24"/>
                <w:szCs w:val="24"/>
              </w:rPr>
              <w:t>ми, руководством, клиентами</w:t>
            </w:r>
          </w:p>
        </w:tc>
      </w:tr>
      <w:tr w:rsidR="00152337" w:rsidRPr="00152337" w14:paraId="4899EF78" w14:textId="77777777" w:rsidTr="00152337">
        <w:tc>
          <w:tcPr>
            <w:tcW w:w="1229" w:type="dxa"/>
          </w:tcPr>
          <w:p w14:paraId="21AC97D7"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ОК.05</w:t>
            </w:r>
          </w:p>
        </w:tc>
        <w:tc>
          <w:tcPr>
            <w:tcW w:w="8342" w:type="dxa"/>
          </w:tcPr>
          <w:p w14:paraId="7549E034"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Осуществлять устную и письменную коммуникацию на государственном</w:t>
            </w:r>
          </w:p>
          <w:p w14:paraId="2E2B2793" w14:textId="77777777" w:rsidR="00152337" w:rsidRPr="00152337" w:rsidRDefault="00152337" w:rsidP="00152337">
            <w:pPr>
              <w:spacing w:after="0" w:line="240" w:lineRule="auto"/>
              <w:ind w:left="47"/>
              <w:rPr>
                <w:rFonts w:ascii="Times New Roman" w:hAnsi="Times New Roman" w:cs="Times New Roman"/>
                <w:iCs/>
                <w:sz w:val="24"/>
                <w:szCs w:val="24"/>
              </w:rPr>
            </w:pPr>
            <w:r w:rsidRPr="00152337">
              <w:rPr>
                <w:rFonts w:ascii="Times New Roman" w:hAnsi="Times New Roman" w:cs="Times New Roman"/>
                <w:iCs/>
                <w:sz w:val="24"/>
                <w:szCs w:val="24"/>
              </w:rPr>
              <w:t>языке с учетом особенностей социального и культурного контекста</w:t>
            </w:r>
          </w:p>
        </w:tc>
      </w:tr>
      <w:tr w:rsidR="00152337" w:rsidRPr="00152337" w14:paraId="27619AF3" w14:textId="77777777" w:rsidTr="00152337">
        <w:tc>
          <w:tcPr>
            <w:tcW w:w="1229" w:type="dxa"/>
          </w:tcPr>
          <w:p w14:paraId="5484A9DB"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ОК.06</w:t>
            </w:r>
          </w:p>
        </w:tc>
        <w:tc>
          <w:tcPr>
            <w:tcW w:w="8342" w:type="dxa"/>
          </w:tcPr>
          <w:p w14:paraId="0075198B"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Проявлять гражданско-патриотическую позицию, демонстрировать осознан</w:t>
            </w:r>
            <w:r w:rsidRPr="00152337">
              <w:rPr>
                <w:iCs/>
                <w:sz w:val="24"/>
                <w:szCs w:val="24"/>
              </w:rPr>
              <w:t>ное поведение на основе общечеловеческих ценностей, применять стандарты антикоррупционного поведения</w:t>
            </w:r>
          </w:p>
        </w:tc>
      </w:tr>
      <w:tr w:rsidR="00152337" w:rsidRPr="00152337" w14:paraId="139F9B1A" w14:textId="77777777" w:rsidTr="00152337">
        <w:tc>
          <w:tcPr>
            <w:tcW w:w="1229" w:type="dxa"/>
          </w:tcPr>
          <w:p w14:paraId="6682319F"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ОК.07</w:t>
            </w:r>
          </w:p>
        </w:tc>
        <w:tc>
          <w:tcPr>
            <w:tcW w:w="8342" w:type="dxa"/>
          </w:tcPr>
          <w:p w14:paraId="2BB681D5"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Содействовать сохранению окружающей среды, ресурсосбережению, эффек</w:t>
            </w:r>
            <w:r w:rsidRPr="00152337">
              <w:rPr>
                <w:iCs/>
                <w:sz w:val="24"/>
                <w:szCs w:val="24"/>
              </w:rPr>
              <w:t>тивно действовать в чрезвычайных ситуациях</w:t>
            </w:r>
          </w:p>
        </w:tc>
      </w:tr>
      <w:tr w:rsidR="00152337" w:rsidRPr="00152337" w14:paraId="09DD6396" w14:textId="77777777" w:rsidTr="00152337">
        <w:tc>
          <w:tcPr>
            <w:tcW w:w="1229" w:type="dxa"/>
          </w:tcPr>
          <w:p w14:paraId="6D0DFC4D"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ОК.08</w:t>
            </w:r>
          </w:p>
        </w:tc>
        <w:tc>
          <w:tcPr>
            <w:tcW w:w="8342" w:type="dxa"/>
          </w:tcPr>
          <w:p w14:paraId="4C94F73B" w14:textId="77777777" w:rsidR="00152337" w:rsidRPr="00152337" w:rsidRDefault="00152337" w:rsidP="00152337">
            <w:pPr>
              <w:pStyle w:val="TableParagraph"/>
              <w:ind w:left="47"/>
              <w:rPr>
                <w:rFonts w:eastAsiaTheme="minorHAnsi"/>
                <w:iCs/>
                <w:sz w:val="24"/>
                <w:szCs w:val="24"/>
              </w:rPr>
            </w:pPr>
            <w:r w:rsidRPr="00152337">
              <w:rPr>
                <w:rFonts w:eastAsiaTheme="minorHAnsi"/>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152337">
              <w:rPr>
                <w:iCs/>
                <w:sz w:val="24"/>
                <w:szCs w:val="24"/>
              </w:rPr>
              <w:t>димого уровня физической подготовленности</w:t>
            </w:r>
          </w:p>
        </w:tc>
      </w:tr>
      <w:tr w:rsidR="00152337" w:rsidRPr="00152337" w14:paraId="0B34B173" w14:textId="77777777" w:rsidTr="00152337">
        <w:tc>
          <w:tcPr>
            <w:tcW w:w="1229" w:type="dxa"/>
          </w:tcPr>
          <w:p w14:paraId="0D421A1B" w14:textId="77777777" w:rsidR="00152337" w:rsidRPr="00152337" w:rsidRDefault="00152337" w:rsidP="00152337">
            <w:pPr>
              <w:spacing w:after="0" w:line="240" w:lineRule="auto"/>
              <w:rPr>
                <w:rFonts w:ascii="Times New Roman" w:hAnsi="Times New Roman" w:cs="Times New Roman"/>
                <w:b/>
                <w:sz w:val="24"/>
                <w:szCs w:val="24"/>
              </w:rPr>
            </w:pPr>
            <w:r w:rsidRPr="00152337">
              <w:rPr>
                <w:rFonts w:ascii="Times New Roman" w:hAnsi="Times New Roman" w:cs="Times New Roman"/>
                <w:b/>
                <w:sz w:val="24"/>
                <w:szCs w:val="24"/>
              </w:rPr>
              <w:t>ОК.09</w:t>
            </w:r>
          </w:p>
        </w:tc>
        <w:tc>
          <w:tcPr>
            <w:tcW w:w="8342" w:type="dxa"/>
          </w:tcPr>
          <w:p w14:paraId="3BF04285" w14:textId="77777777" w:rsidR="00152337" w:rsidRPr="00152337" w:rsidRDefault="00152337" w:rsidP="00152337">
            <w:pPr>
              <w:pStyle w:val="TableParagraph"/>
              <w:ind w:left="47"/>
              <w:rPr>
                <w:iCs/>
                <w:sz w:val="24"/>
                <w:szCs w:val="24"/>
              </w:rPr>
            </w:pPr>
            <w:r w:rsidRPr="00152337">
              <w:rPr>
                <w:rFonts w:eastAsiaTheme="minorHAnsi"/>
                <w:iCs/>
                <w:sz w:val="24"/>
                <w:szCs w:val="24"/>
              </w:rPr>
              <w:t>Пользоваться профессиональной документацией на государственном и ино</w:t>
            </w:r>
            <w:r w:rsidRPr="00152337">
              <w:rPr>
                <w:iCs/>
                <w:sz w:val="24"/>
                <w:szCs w:val="24"/>
              </w:rPr>
              <w:t>странном языках</w:t>
            </w:r>
          </w:p>
        </w:tc>
      </w:tr>
    </w:tbl>
    <w:p w14:paraId="7F88470A" w14:textId="77777777" w:rsidR="00152337" w:rsidRPr="00152337" w:rsidRDefault="00152337" w:rsidP="00152337">
      <w:pPr>
        <w:spacing w:after="0" w:line="240" w:lineRule="auto"/>
        <w:jc w:val="both"/>
        <w:rPr>
          <w:rFonts w:ascii="Times New Roman" w:eastAsia="Times New Roman" w:hAnsi="Times New Roman" w:cs="Times New Roman"/>
          <w:sz w:val="24"/>
          <w:szCs w:val="24"/>
        </w:rPr>
      </w:pPr>
    </w:p>
    <w:p w14:paraId="2A1A48AA" w14:textId="77777777" w:rsidR="00152337" w:rsidRPr="00152337" w:rsidRDefault="00152337" w:rsidP="00152337">
      <w:pPr>
        <w:spacing w:after="0" w:line="240" w:lineRule="auto"/>
        <w:ind w:firstLine="709"/>
        <w:rPr>
          <w:rFonts w:ascii="Times New Roman" w:hAnsi="Times New Roman" w:cs="Times New Roman"/>
          <w:bCs/>
          <w:iCs/>
          <w:sz w:val="24"/>
          <w:szCs w:val="24"/>
        </w:rPr>
      </w:pPr>
      <w:r w:rsidRPr="00152337">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52337" w:rsidRPr="00152337" w14:paraId="66719FAE" w14:textId="77777777" w:rsidTr="00152337">
        <w:tc>
          <w:tcPr>
            <w:tcW w:w="1204" w:type="dxa"/>
          </w:tcPr>
          <w:p w14:paraId="4D626950" w14:textId="77777777" w:rsidR="00152337" w:rsidRPr="00152337" w:rsidRDefault="00152337" w:rsidP="00152337">
            <w:pPr>
              <w:spacing w:after="0" w:line="240" w:lineRule="auto"/>
              <w:rPr>
                <w:rFonts w:ascii="Times New Roman" w:hAnsi="Times New Roman" w:cs="Times New Roman"/>
                <w:i/>
                <w:sz w:val="24"/>
                <w:szCs w:val="24"/>
              </w:rPr>
            </w:pPr>
            <w:r w:rsidRPr="00152337">
              <w:rPr>
                <w:rFonts w:ascii="Times New Roman" w:hAnsi="Times New Roman" w:cs="Times New Roman"/>
                <w:i/>
                <w:sz w:val="24"/>
                <w:szCs w:val="24"/>
              </w:rPr>
              <w:t>Код</w:t>
            </w:r>
          </w:p>
        </w:tc>
        <w:tc>
          <w:tcPr>
            <w:tcW w:w="8367" w:type="dxa"/>
          </w:tcPr>
          <w:p w14:paraId="536F0DCF"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Наименование видов деятельности и профессиональных компетенций</w:t>
            </w:r>
          </w:p>
        </w:tc>
      </w:tr>
      <w:tr w:rsidR="00152337" w:rsidRPr="00152337" w14:paraId="11934481" w14:textId="77777777" w:rsidTr="00152337">
        <w:tc>
          <w:tcPr>
            <w:tcW w:w="1204" w:type="dxa"/>
          </w:tcPr>
          <w:p w14:paraId="3007BC1D" w14:textId="77777777" w:rsidR="00152337" w:rsidRPr="00152337" w:rsidRDefault="00152337" w:rsidP="00152337">
            <w:pPr>
              <w:spacing w:after="0" w:line="240" w:lineRule="auto"/>
              <w:rPr>
                <w:rFonts w:ascii="Times New Roman" w:hAnsi="Times New Roman" w:cs="Times New Roman"/>
                <w:b/>
                <w:i/>
                <w:sz w:val="24"/>
                <w:szCs w:val="24"/>
              </w:rPr>
            </w:pPr>
            <w:r w:rsidRPr="00152337">
              <w:rPr>
                <w:rFonts w:ascii="Times New Roman" w:hAnsi="Times New Roman" w:cs="Times New Roman"/>
                <w:b/>
                <w:i/>
                <w:sz w:val="24"/>
                <w:szCs w:val="24"/>
              </w:rPr>
              <w:t>ВД 2</w:t>
            </w:r>
          </w:p>
        </w:tc>
        <w:tc>
          <w:tcPr>
            <w:tcW w:w="8367" w:type="dxa"/>
          </w:tcPr>
          <w:p w14:paraId="33C87F93"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Приготовление, оформление и подготовка к реализации горячих блюд,</w:t>
            </w:r>
          </w:p>
          <w:p w14:paraId="2DD2F87B"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кулинарных изделий, закусок разнообразного ассортимента</w:t>
            </w:r>
          </w:p>
        </w:tc>
      </w:tr>
      <w:tr w:rsidR="00152337" w:rsidRPr="00152337" w14:paraId="566BA262" w14:textId="77777777" w:rsidTr="00152337">
        <w:tc>
          <w:tcPr>
            <w:tcW w:w="1204" w:type="dxa"/>
          </w:tcPr>
          <w:p w14:paraId="59B7B6B8" w14:textId="77777777" w:rsidR="00152337" w:rsidRPr="00152337" w:rsidRDefault="00152337" w:rsidP="00152337">
            <w:pPr>
              <w:spacing w:after="0" w:line="240" w:lineRule="auto"/>
              <w:rPr>
                <w:rFonts w:ascii="Times New Roman" w:hAnsi="Times New Roman" w:cs="Times New Roman"/>
                <w:b/>
                <w:i/>
                <w:sz w:val="24"/>
                <w:szCs w:val="24"/>
              </w:rPr>
            </w:pPr>
            <w:r w:rsidRPr="00152337">
              <w:rPr>
                <w:rFonts w:ascii="Times New Roman" w:hAnsi="Times New Roman" w:cs="Times New Roman"/>
                <w:b/>
                <w:i/>
                <w:sz w:val="24"/>
                <w:szCs w:val="24"/>
              </w:rPr>
              <w:t>ПК 2.1.</w:t>
            </w:r>
          </w:p>
        </w:tc>
        <w:tc>
          <w:tcPr>
            <w:tcW w:w="8367" w:type="dxa"/>
          </w:tcPr>
          <w:p w14:paraId="77E990F9"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2337" w:rsidRPr="00152337" w14:paraId="5C88314E" w14:textId="77777777" w:rsidTr="00152337">
        <w:tc>
          <w:tcPr>
            <w:tcW w:w="1204" w:type="dxa"/>
          </w:tcPr>
          <w:p w14:paraId="7A41623D"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2.2.</w:t>
            </w:r>
          </w:p>
        </w:tc>
        <w:tc>
          <w:tcPr>
            <w:tcW w:w="8367" w:type="dxa"/>
          </w:tcPr>
          <w:p w14:paraId="3962B9CB"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непродолжительное хранение бульонов,</w:t>
            </w:r>
          </w:p>
          <w:p w14:paraId="1B7E6F80"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отваров разнообразного ассортимента</w:t>
            </w:r>
          </w:p>
        </w:tc>
      </w:tr>
      <w:tr w:rsidR="00152337" w:rsidRPr="00152337" w14:paraId="404EEBB8" w14:textId="77777777" w:rsidTr="00152337">
        <w:tc>
          <w:tcPr>
            <w:tcW w:w="1204" w:type="dxa"/>
          </w:tcPr>
          <w:p w14:paraId="6FD852D4"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2.3.</w:t>
            </w:r>
          </w:p>
        </w:tc>
        <w:tc>
          <w:tcPr>
            <w:tcW w:w="8367" w:type="dxa"/>
          </w:tcPr>
          <w:p w14:paraId="58EE7285"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творческое оформление и подготовку к</w:t>
            </w:r>
          </w:p>
          <w:p w14:paraId="4EAC3A8C"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реализации супов разнообразного ассортимента</w:t>
            </w:r>
          </w:p>
        </w:tc>
      </w:tr>
      <w:tr w:rsidR="00152337" w:rsidRPr="00152337" w14:paraId="227592AF" w14:textId="77777777" w:rsidTr="00152337">
        <w:tc>
          <w:tcPr>
            <w:tcW w:w="1204" w:type="dxa"/>
          </w:tcPr>
          <w:p w14:paraId="2EB5CA09"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Cs/>
                <w:iCs/>
                <w:sz w:val="24"/>
                <w:szCs w:val="24"/>
              </w:rPr>
              <w:t>П</w:t>
            </w:r>
            <w:r w:rsidRPr="00152337">
              <w:rPr>
                <w:rFonts w:ascii="Times New Roman" w:hAnsi="Times New Roman" w:cs="Times New Roman"/>
                <w:bCs/>
                <w:i/>
                <w:iCs/>
                <w:sz w:val="24"/>
                <w:szCs w:val="24"/>
              </w:rPr>
              <w:t>К 2.4</w:t>
            </w:r>
          </w:p>
        </w:tc>
        <w:tc>
          <w:tcPr>
            <w:tcW w:w="8367" w:type="dxa"/>
          </w:tcPr>
          <w:p w14:paraId="0F148D18"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непродолжительное хранение горячих соусов разнообразного ассортимента</w:t>
            </w:r>
          </w:p>
        </w:tc>
      </w:tr>
      <w:tr w:rsidR="00152337" w:rsidRPr="00152337" w14:paraId="233498F0" w14:textId="77777777" w:rsidTr="00152337">
        <w:tc>
          <w:tcPr>
            <w:tcW w:w="1204" w:type="dxa"/>
          </w:tcPr>
          <w:p w14:paraId="1389098F"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2.5.</w:t>
            </w:r>
          </w:p>
        </w:tc>
        <w:tc>
          <w:tcPr>
            <w:tcW w:w="8367" w:type="dxa"/>
          </w:tcPr>
          <w:p w14:paraId="0B407F74"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творческое оформление и подготовку к реализации горячих блюд и гарниров из овощей, грибов, круп, бобовых,</w:t>
            </w:r>
          </w:p>
          <w:p w14:paraId="44664A13"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макаронных изделий разнообразного ассортимента</w:t>
            </w:r>
          </w:p>
        </w:tc>
      </w:tr>
      <w:tr w:rsidR="00152337" w:rsidRPr="00152337" w14:paraId="40094C7B" w14:textId="77777777" w:rsidTr="00152337">
        <w:tc>
          <w:tcPr>
            <w:tcW w:w="1204" w:type="dxa"/>
          </w:tcPr>
          <w:p w14:paraId="33DC0774"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2.6.</w:t>
            </w:r>
          </w:p>
        </w:tc>
        <w:tc>
          <w:tcPr>
            <w:tcW w:w="8367" w:type="dxa"/>
          </w:tcPr>
          <w:p w14:paraId="1B16C5EF"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творческое оформление и подготовку к</w:t>
            </w:r>
          </w:p>
          <w:p w14:paraId="53B41EAA"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реализации горячих блюд, кулинарных изделий, закусок из яиц, творога, сыра, муки разнообразного ассортимента</w:t>
            </w:r>
          </w:p>
        </w:tc>
      </w:tr>
      <w:tr w:rsidR="00152337" w:rsidRPr="00152337" w14:paraId="7BFCE497" w14:textId="77777777" w:rsidTr="00152337">
        <w:tc>
          <w:tcPr>
            <w:tcW w:w="1204" w:type="dxa"/>
          </w:tcPr>
          <w:p w14:paraId="3FC7D3AA"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
                <w:i/>
                <w:sz w:val="24"/>
                <w:szCs w:val="24"/>
              </w:rPr>
              <w:t>ПК 2.7.</w:t>
            </w:r>
          </w:p>
        </w:tc>
        <w:tc>
          <w:tcPr>
            <w:tcW w:w="8367" w:type="dxa"/>
          </w:tcPr>
          <w:p w14:paraId="700FF772"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творческое оформление и подготовку к</w:t>
            </w:r>
          </w:p>
          <w:p w14:paraId="2F94D6B0"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реализации горячих блюд, кулинарных изделий, закусок из рыбы, нерыбного водного сырья разнообразного ассортимента</w:t>
            </w:r>
          </w:p>
        </w:tc>
      </w:tr>
      <w:tr w:rsidR="00152337" w:rsidRPr="00152337" w14:paraId="61A11EA1" w14:textId="77777777" w:rsidTr="00152337">
        <w:tc>
          <w:tcPr>
            <w:tcW w:w="1204" w:type="dxa"/>
          </w:tcPr>
          <w:p w14:paraId="2FDA8013" w14:textId="77777777" w:rsidR="00152337" w:rsidRPr="00152337" w:rsidRDefault="00152337" w:rsidP="00152337">
            <w:pPr>
              <w:spacing w:after="0" w:line="240" w:lineRule="auto"/>
              <w:rPr>
                <w:rFonts w:ascii="Times New Roman" w:hAnsi="Times New Roman" w:cs="Times New Roman"/>
                <w:bCs/>
                <w:iCs/>
                <w:sz w:val="24"/>
                <w:szCs w:val="24"/>
              </w:rPr>
            </w:pPr>
            <w:r w:rsidRPr="00152337">
              <w:rPr>
                <w:rFonts w:ascii="Times New Roman" w:hAnsi="Times New Roman" w:cs="Times New Roman"/>
                <w:bCs/>
                <w:iCs/>
                <w:sz w:val="24"/>
                <w:szCs w:val="24"/>
              </w:rPr>
              <w:t>П</w:t>
            </w:r>
            <w:r w:rsidRPr="00152337">
              <w:rPr>
                <w:rFonts w:ascii="Times New Roman" w:hAnsi="Times New Roman" w:cs="Times New Roman"/>
                <w:bCs/>
                <w:i/>
                <w:iCs/>
                <w:sz w:val="24"/>
                <w:szCs w:val="24"/>
              </w:rPr>
              <w:t>К 2.8</w:t>
            </w:r>
          </w:p>
        </w:tc>
        <w:tc>
          <w:tcPr>
            <w:tcW w:w="8367" w:type="dxa"/>
          </w:tcPr>
          <w:p w14:paraId="6C701F42"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Осуществлять приготовление, творческое оформление и подготовку к</w:t>
            </w:r>
          </w:p>
          <w:p w14:paraId="246C1652" w14:textId="77777777" w:rsidR="00152337" w:rsidRPr="00152337" w:rsidRDefault="00152337" w:rsidP="00152337">
            <w:pPr>
              <w:spacing w:after="0" w:line="240" w:lineRule="auto"/>
              <w:rPr>
                <w:rFonts w:ascii="Times New Roman" w:hAnsi="Times New Roman" w:cs="Times New Roman"/>
                <w:iCs/>
                <w:sz w:val="24"/>
                <w:szCs w:val="24"/>
              </w:rPr>
            </w:pPr>
            <w:r w:rsidRPr="00152337">
              <w:rPr>
                <w:rFonts w:ascii="Times New Roman" w:hAnsi="Times New Roman" w:cs="Times New Roman"/>
                <w:iCs/>
                <w:sz w:val="24"/>
                <w:szCs w:val="24"/>
              </w:rPr>
              <w:t>реализации горячих блюд, кулинарных изделий, закусок из мяса, домашней птицы, дичи и кролика разнообразного ассортимента</w:t>
            </w:r>
          </w:p>
        </w:tc>
      </w:tr>
    </w:tbl>
    <w:p w14:paraId="7D20F454" w14:textId="77777777" w:rsidR="00152337" w:rsidRPr="00152337" w:rsidRDefault="00152337" w:rsidP="00152337">
      <w:pPr>
        <w:spacing w:after="0" w:line="240" w:lineRule="auto"/>
        <w:contextualSpacing/>
        <w:rPr>
          <w:rFonts w:ascii="Times New Roman" w:eastAsia="Times New Roman" w:hAnsi="Times New Roman" w:cs="Times New Roman"/>
          <w:sz w:val="24"/>
          <w:szCs w:val="24"/>
        </w:rPr>
      </w:pPr>
    </w:p>
    <w:p w14:paraId="744A45A8" w14:textId="77777777" w:rsidR="00152337" w:rsidRPr="00152337" w:rsidRDefault="00152337" w:rsidP="00152337">
      <w:pPr>
        <w:spacing w:after="0" w:line="240" w:lineRule="auto"/>
        <w:ind w:firstLine="709"/>
        <w:rPr>
          <w:rFonts w:ascii="Times New Roman" w:hAnsi="Times New Roman" w:cs="Times New Roman"/>
          <w:bCs/>
          <w:sz w:val="24"/>
          <w:szCs w:val="24"/>
        </w:rPr>
      </w:pPr>
      <w:r w:rsidRPr="00152337">
        <w:rPr>
          <w:rFonts w:ascii="Times New Roman" w:hAnsi="Times New Roman" w:cs="Times New Roman"/>
          <w:bCs/>
          <w:sz w:val="24"/>
          <w:szCs w:val="24"/>
        </w:rPr>
        <w:t>1.1.3. В результате освоения профессионального модуля обучающийся должен:</w:t>
      </w:r>
    </w:p>
    <w:p w14:paraId="605F23B5" w14:textId="77777777" w:rsidR="00152337" w:rsidRPr="00152337" w:rsidRDefault="00152337" w:rsidP="00152337">
      <w:pPr>
        <w:spacing w:after="0" w:line="240" w:lineRule="auto"/>
        <w:jc w:val="both"/>
        <w:rPr>
          <w:rFonts w:ascii="Times New Roman" w:eastAsia="Times New Roman" w:hAnsi="Times New Roman" w:cs="Times New Roman"/>
          <w:sz w:val="24"/>
          <w:szCs w:val="24"/>
        </w:rPr>
      </w:pP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1960"/>
        <w:gridCol w:w="34"/>
        <w:gridCol w:w="1038"/>
        <w:gridCol w:w="34"/>
        <w:gridCol w:w="6540"/>
        <w:gridCol w:w="34"/>
      </w:tblGrid>
      <w:tr w:rsidR="00152337" w:rsidRPr="00152337" w14:paraId="7E82C155" w14:textId="77777777" w:rsidTr="00152337">
        <w:trPr>
          <w:gridAfter w:val="1"/>
          <w:wAfter w:w="34" w:type="dxa"/>
        </w:trPr>
        <w:tc>
          <w:tcPr>
            <w:tcW w:w="1994" w:type="dxa"/>
            <w:gridSpan w:val="2"/>
            <w:vMerge w:val="restart"/>
          </w:tcPr>
          <w:p w14:paraId="3CE9C35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r w:rsidRPr="00152337">
              <w:rPr>
                <w:rFonts w:ascii="Times New Roman" w:hAnsi="Times New Roman" w:cs="Times New Roman"/>
                <w:bCs/>
                <w:sz w:val="24"/>
                <w:szCs w:val="24"/>
              </w:rPr>
              <w:t>Владеть навыками</w:t>
            </w:r>
          </w:p>
        </w:tc>
        <w:tc>
          <w:tcPr>
            <w:tcW w:w="1072" w:type="dxa"/>
            <w:gridSpan w:val="2"/>
          </w:tcPr>
          <w:p w14:paraId="6EF7288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2.1.01</w:t>
            </w:r>
          </w:p>
        </w:tc>
        <w:tc>
          <w:tcPr>
            <w:tcW w:w="6574" w:type="dxa"/>
            <w:gridSpan w:val="2"/>
          </w:tcPr>
          <w:p w14:paraId="1ADBD4E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подготовки, уборки рабочего места, подготовки к работе, проверки технологического оборудования, производственного инвентаря, инструментов, весоизмерительных приборов;</w:t>
            </w:r>
          </w:p>
        </w:tc>
      </w:tr>
      <w:tr w:rsidR="00152337" w:rsidRPr="00152337" w14:paraId="4B19FBAC" w14:textId="77777777" w:rsidTr="00152337">
        <w:trPr>
          <w:gridAfter w:val="1"/>
          <w:wAfter w:w="34" w:type="dxa"/>
        </w:trPr>
        <w:tc>
          <w:tcPr>
            <w:tcW w:w="1994" w:type="dxa"/>
            <w:gridSpan w:val="2"/>
            <w:vMerge/>
          </w:tcPr>
          <w:p w14:paraId="793FD4E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0D7D26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2.1.02</w:t>
            </w:r>
          </w:p>
        </w:tc>
        <w:tc>
          <w:tcPr>
            <w:tcW w:w="6574" w:type="dxa"/>
            <w:gridSpan w:val="2"/>
          </w:tcPr>
          <w:p w14:paraId="12AE7DB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подготовки к использованию обработанного сырья, полуфабрикатов, пищевых продуктов, других расходных материалов</w:t>
            </w:r>
          </w:p>
        </w:tc>
      </w:tr>
      <w:tr w:rsidR="00152337" w:rsidRPr="00152337" w14:paraId="6B4FB3A6" w14:textId="77777777" w:rsidTr="00152337">
        <w:trPr>
          <w:gridAfter w:val="1"/>
          <w:wAfter w:w="34" w:type="dxa"/>
        </w:trPr>
        <w:tc>
          <w:tcPr>
            <w:tcW w:w="1994" w:type="dxa"/>
            <w:gridSpan w:val="2"/>
            <w:vMerge/>
          </w:tcPr>
          <w:p w14:paraId="3ED8CAA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DE43CD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2.2.01</w:t>
            </w:r>
          </w:p>
        </w:tc>
        <w:tc>
          <w:tcPr>
            <w:tcW w:w="6574" w:type="dxa"/>
            <w:gridSpan w:val="2"/>
          </w:tcPr>
          <w:p w14:paraId="57FEF6D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подготовки основных продуктов и дополнительных ингредиентов, приготовлении хранении, отпуске бульонов, отваров</w:t>
            </w:r>
          </w:p>
        </w:tc>
      </w:tr>
      <w:tr w:rsidR="00152337" w:rsidRPr="00152337" w14:paraId="1EB134BF" w14:textId="77777777" w:rsidTr="00152337">
        <w:trPr>
          <w:gridAfter w:val="1"/>
          <w:wAfter w:w="34" w:type="dxa"/>
        </w:trPr>
        <w:tc>
          <w:tcPr>
            <w:tcW w:w="1994" w:type="dxa"/>
            <w:gridSpan w:val="2"/>
            <w:vMerge/>
          </w:tcPr>
          <w:p w14:paraId="6BABCD9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8FAA4B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2.3.01</w:t>
            </w:r>
          </w:p>
        </w:tc>
        <w:tc>
          <w:tcPr>
            <w:tcW w:w="6574" w:type="dxa"/>
            <w:gridSpan w:val="2"/>
          </w:tcPr>
          <w:p w14:paraId="028E0DB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творческого оформления и подготовки к реализации супов разнообразного ассортимента, в том числе региональных;</w:t>
            </w:r>
          </w:p>
        </w:tc>
      </w:tr>
      <w:tr w:rsidR="00152337" w:rsidRPr="00152337" w14:paraId="5D37912B" w14:textId="77777777" w:rsidTr="00152337">
        <w:trPr>
          <w:gridAfter w:val="1"/>
          <w:wAfter w:w="34" w:type="dxa"/>
        </w:trPr>
        <w:tc>
          <w:tcPr>
            <w:tcW w:w="1994" w:type="dxa"/>
            <w:gridSpan w:val="2"/>
            <w:vMerge/>
          </w:tcPr>
          <w:p w14:paraId="0F41424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597914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2.3.02</w:t>
            </w:r>
          </w:p>
        </w:tc>
        <w:tc>
          <w:tcPr>
            <w:tcW w:w="6574" w:type="dxa"/>
            <w:gridSpan w:val="2"/>
          </w:tcPr>
          <w:p w14:paraId="32AE211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152337" w14:paraId="38E8FC44" w14:textId="77777777" w:rsidTr="00152337">
        <w:trPr>
          <w:gridAfter w:val="1"/>
          <w:wAfter w:w="34" w:type="dxa"/>
        </w:trPr>
        <w:tc>
          <w:tcPr>
            <w:tcW w:w="1994" w:type="dxa"/>
            <w:gridSpan w:val="2"/>
            <w:vMerge/>
          </w:tcPr>
          <w:p w14:paraId="37C9127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7D60BA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2.4.01</w:t>
            </w:r>
          </w:p>
        </w:tc>
        <w:tc>
          <w:tcPr>
            <w:tcW w:w="6574" w:type="dxa"/>
            <w:gridSpan w:val="2"/>
          </w:tcPr>
          <w:p w14:paraId="298A479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соусных полуфабрикатов, соусов разнообразного ассортимента, их хранении и подготовке к реализации</w:t>
            </w:r>
          </w:p>
        </w:tc>
      </w:tr>
      <w:tr w:rsidR="00152337" w:rsidRPr="00152337" w14:paraId="51585D67" w14:textId="77777777" w:rsidTr="00152337">
        <w:trPr>
          <w:gridAfter w:val="1"/>
          <w:wAfter w:w="34" w:type="dxa"/>
        </w:trPr>
        <w:tc>
          <w:tcPr>
            <w:tcW w:w="1994" w:type="dxa"/>
            <w:gridSpan w:val="2"/>
            <w:vMerge/>
          </w:tcPr>
          <w:p w14:paraId="5D228E1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1B152C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2.5.01</w:t>
            </w:r>
          </w:p>
        </w:tc>
        <w:tc>
          <w:tcPr>
            <w:tcW w:w="6574" w:type="dxa"/>
            <w:gridSpan w:val="2"/>
          </w:tcPr>
          <w:p w14:paraId="5AC1A15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творческого оформления и подготовки к реализации блюд и гарниров из овощей и грибов, круп, бобовых, макаронных изделий разнообразного ассортимента, в том числе региональных;</w:t>
            </w:r>
          </w:p>
        </w:tc>
      </w:tr>
      <w:tr w:rsidR="00152337" w:rsidRPr="00152337" w14:paraId="10D01780" w14:textId="77777777" w:rsidTr="00152337">
        <w:trPr>
          <w:gridAfter w:val="1"/>
          <w:wAfter w:w="34" w:type="dxa"/>
        </w:trPr>
        <w:tc>
          <w:tcPr>
            <w:tcW w:w="1994" w:type="dxa"/>
            <w:gridSpan w:val="2"/>
            <w:vMerge/>
          </w:tcPr>
          <w:p w14:paraId="4604127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545DF4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2.5.02</w:t>
            </w:r>
          </w:p>
        </w:tc>
        <w:tc>
          <w:tcPr>
            <w:tcW w:w="6574" w:type="dxa"/>
            <w:gridSpan w:val="2"/>
          </w:tcPr>
          <w:p w14:paraId="0492DA5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152337" w14:paraId="6E171196" w14:textId="77777777" w:rsidTr="00152337">
        <w:trPr>
          <w:gridAfter w:val="1"/>
          <w:wAfter w:w="34" w:type="dxa"/>
        </w:trPr>
        <w:tc>
          <w:tcPr>
            <w:tcW w:w="1994" w:type="dxa"/>
            <w:gridSpan w:val="2"/>
            <w:vMerge/>
          </w:tcPr>
          <w:p w14:paraId="1A224AB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0981CD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2.6.01</w:t>
            </w:r>
          </w:p>
        </w:tc>
        <w:tc>
          <w:tcPr>
            <w:tcW w:w="6574" w:type="dxa"/>
            <w:gridSpan w:val="2"/>
          </w:tcPr>
          <w:p w14:paraId="5696B12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творческого оформления и подготовки к реализации горячих блюд, кулинарных изделий и закусок из яиц, творога, сыра, муки</w:t>
            </w:r>
          </w:p>
        </w:tc>
      </w:tr>
      <w:tr w:rsidR="00152337" w:rsidRPr="00152337" w14:paraId="1B51C4A0" w14:textId="77777777" w:rsidTr="00152337">
        <w:trPr>
          <w:gridAfter w:val="1"/>
          <w:wAfter w:w="34" w:type="dxa"/>
        </w:trPr>
        <w:tc>
          <w:tcPr>
            <w:tcW w:w="1994" w:type="dxa"/>
            <w:gridSpan w:val="2"/>
            <w:vMerge/>
          </w:tcPr>
          <w:p w14:paraId="060AA15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0DBD47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2.6.02</w:t>
            </w:r>
          </w:p>
        </w:tc>
        <w:tc>
          <w:tcPr>
            <w:tcW w:w="6574" w:type="dxa"/>
            <w:gridSpan w:val="2"/>
          </w:tcPr>
          <w:p w14:paraId="6C7338A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152337" w14:paraId="0AD14322" w14:textId="77777777" w:rsidTr="00152337">
        <w:trPr>
          <w:gridAfter w:val="1"/>
          <w:wAfter w:w="34" w:type="dxa"/>
        </w:trPr>
        <w:tc>
          <w:tcPr>
            <w:tcW w:w="1994" w:type="dxa"/>
            <w:gridSpan w:val="2"/>
            <w:vMerge/>
          </w:tcPr>
          <w:p w14:paraId="2AF0F32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8AC445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2.7.01</w:t>
            </w:r>
          </w:p>
        </w:tc>
        <w:tc>
          <w:tcPr>
            <w:tcW w:w="6574" w:type="dxa"/>
            <w:gridSpan w:val="2"/>
          </w:tcPr>
          <w:p w14:paraId="03C72B3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творческого оформления и подготовки к реализации горячих блюд, кулинарных изделий, закусок из рыбы, нерыбного водного сырья разнообразного ассортимента;</w:t>
            </w:r>
          </w:p>
        </w:tc>
      </w:tr>
      <w:tr w:rsidR="00152337" w:rsidRPr="00152337" w14:paraId="4F461C6A" w14:textId="77777777" w:rsidTr="00152337">
        <w:trPr>
          <w:gridAfter w:val="1"/>
          <w:wAfter w:w="34" w:type="dxa"/>
        </w:trPr>
        <w:tc>
          <w:tcPr>
            <w:tcW w:w="1994" w:type="dxa"/>
            <w:gridSpan w:val="2"/>
            <w:vMerge/>
          </w:tcPr>
          <w:p w14:paraId="19092FA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0757A9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2.7.02</w:t>
            </w:r>
          </w:p>
        </w:tc>
        <w:tc>
          <w:tcPr>
            <w:tcW w:w="6574" w:type="dxa"/>
            <w:gridSpan w:val="2"/>
          </w:tcPr>
          <w:p w14:paraId="05EC24A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152337" w14:paraId="3AE7F6A6" w14:textId="77777777" w:rsidTr="00152337">
        <w:trPr>
          <w:gridAfter w:val="1"/>
          <w:wAfter w:w="34" w:type="dxa"/>
        </w:trPr>
        <w:tc>
          <w:tcPr>
            <w:tcW w:w="1994" w:type="dxa"/>
            <w:gridSpan w:val="2"/>
            <w:vMerge/>
          </w:tcPr>
          <w:p w14:paraId="4FBCE5E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CCB944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2.8.01</w:t>
            </w:r>
          </w:p>
        </w:tc>
        <w:tc>
          <w:tcPr>
            <w:tcW w:w="6574" w:type="dxa"/>
            <w:gridSpan w:val="2"/>
          </w:tcPr>
          <w:p w14:paraId="4904095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приготовления, творческого оформления и подготовки к реализации горячих блюд, кулинарных изделий, закусок из мяса, мясных продуктов, домашней птицы, дичи, кролика;</w:t>
            </w:r>
          </w:p>
        </w:tc>
      </w:tr>
      <w:tr w:rsidR="00152337" w:rsidRPr="00152337" w14:paraId="70A0491D" w14:textId="77777777" w:rsidTr="00152337">
        <w:trPr>
          <w:gridAfter w:val="1"/>
          <w:wAfter w:w="34" w:type="dxa"/>
        </w:trPr>
        <w:tc>
          <w:tcPr>
            <w:tcW w:w="1994" w:type="dxa"/>
            <w:gridSpan w:val="2"/>
            <w:vMerge/>
          </w:tcPr>
          <w:p w14:paraId="6FEE0B2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A2FCB7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Н 2.8.02</w:t>
            </w:r>
          </w:p>
        </w:tc>
        <w:tc>
          <w:tcPr>
            <w:tcW w:w="6574" w:type="dxa"/>
            <w:gridSpan w:val="2"/>
          </w:tcPr>
          <w:p w14:paraId="369E43E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152337" w14:paraId="7E80648A" w14:textId="77777777" w:rsidTr="00152337">
        <w:trPr>
          <w:gridAfter w:val="1"/>
          <w:wAfter w:w="34" w:type="dxa"/>
        </w:trPr>
        <w:tc>
          <w:tcPr>
            <w:tcW w:w="1994" w:type="dxa"/>
            <w:gridSpan w:val="2"/>
            <w:vMerge w:val="restart"/>
          </w:tcPr>
          <w:p w14:paraId="5021C6F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r w:rsidRPr="00152337">
              <w:rPr>
                <w:rFonts w:ascii="Times New Roman" w:hAnsi="Times New Roman" w:cs="Times New Roman"/>
                <w:bCs/>
                <w:sz w:val="24"/>
                <w:szCs w:val="24"/>
              </w:rPr>
              <w:t>Уметь</w:t>
            </w:r>
          </w:p>
        </w:tc>
        <w:tc>
          <w:tcPr>
            <w:tcW w:w="1072" w:type="dxa"/>
            <w:gridSpan w:val="2"/>
          </w:tcPr>
          <w:p w14:paraId="3ADA94B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2.1.01</w:t>
            </w:r>
          </w:p>
        </w:tc>
        <w:tc>
          <w:tcPr>
            <w:tcW w:w="6574" w:type="dxa"/>
            <w:gridSpan w:val="2"/>
          </w:tcPr>
          <w:p w14:paraId="6E88506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tc>
      </w:tr>
      <w:tr w:rsidR="00152337" w:rsidRPr="00152337" w14:paraId="4DAED289" w14:textId="77777777" w:rsidTr="00152337">
        <w:trPr>
          <w:gridAfter w:val="1"/>
          <w:wAfter w:w="34" w:type="dxa"/>
        </w:trPr>
        <w:tc>
          <w:tcPr>
            <w:tcW w:w="1994" w:type="dxa"/>
            <w:gridSpan w:val="2"/>
            <w:vMerge/>
          </w:tcPr>
          <w:p w14:paraId="1E9DF11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C374CB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2.1.02</w:t>
            </w:r>
          </w:p>
        </w:tc>
        <w:tc>
          <w:tcPr>
            <w:tcW w:w="6574" w:type="dxa"/>
            <w:gridSpan w:val="2"/>
          </w:tcPr>
          <w:p w14:paraId="60879D6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проводить текущую уборку рабочего места повара в соответствии с инструкциями и регламентами, стандартами чистоты;</w:t>
            </w:r>
          </w:p>
        </w:tc>
      </w:tr>
      <w:tr w:rsidR="00152337" w:rsidRPr="00152337" w14:paraId="1B9E4C4E" w14:textId="77777777" w:rsidTr="00152337">
        <w:trPr>
          <w:gridAfter w:val="1"/>
          <w:wAfter w:w="34" w:type="dxa"/>
        </w:trPr>
        <w:tc>
          <w:tcPr>
            <w:tcW w:w="1994" w:type="dxa"/>
            <w:gridSpan w:val="2"/>
            <w:vMerge/>
          </w:tcPr>
          <w:p w14:paraId="46CFA23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690018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2.1.03</w:t>
            </w:r>
          </w:p>
        </w:tc>
        <w:tc>
          <w:tcPr>
            <w:tcW w:w="6574" w:type="dxa"/>
            <w:gridSpan w:val="2"/>
          </w:tcPr>
          <w:p w14:paraId="7D96C20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и применять моющие и дезинфицирующие средства;</w:t>
            </w:r>
          </w:p>
        </w:tc>
      </w:tr>
      <w:tr w:rsidR="00152337" w:rsidRPr="00152337" w14:paraId="65934604" w14:textId="77777777" w:rsidTr="00152337">
        <w:trPr>
          <w:gridAfter w:val="1"/>
          <w:wAfter w:w="34" w:type="dxa"/>
        </w:trPr>
        <w:tc>
          <w:tcPr>
            <w:tcW w:w="1994" w:type="dxa"/>
            <w:gridSpan w:val="2"/>
            <w:vMerge/>
          </w:tcPr>
          <w:p w14:paraId="22E2040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3C098F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2.1.04</w:t>
            </w:r>
          </w:p>
        </w:tc>
        <w:tc>
          <w:tcPr>
            <w:tcW w:w="6574" w:type="dxa"/>
            <w:gridSpan w:val="2"/>
          </w:tcPr>
          <w:p w14:paraId="1EBA2111"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владеть техникой ухода за весоизмерительным оборудованием;</w:t>
            </w:r>
          </w:p>
        </w:tc>
      </w:tr>
      <w:tr w:rsidR="00152337" w:rsidRPr="00152337" w14:paraId="17D92D2A" w14:textId="77777777" w:rsidTr="00152337">
        <w:trPr>
          <w:gridAfter w:val="1"/>
          <w:wAfter w:w="34" w:type="dxa"/>
        </w:trPr>
        <w:tc>
          <w:tcPr>
            <w:tcW w:w="1994" w:type="dxa"/>
            <w:gridSpan w:val="2"/>
            <w:vMerge/>
          </w:tcPr>
          <w:p w14:paraId="5DF1F42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6312B5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2.1.05</w:t>
            </w:r>
          </w:p>
        </w:tc>
        <w:tc>
          <w:tcPr>
            <w:tcW w:w="6574" w:type="dxa"/>
            <w:gridSpan w:val="2"/>
          </w:tcPr>
          <w:p w14:paraId="47580C35"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152337" w:rsidRPr="00152337" w14:paraId="3F3C11A5" w14:textId="77777777" w:rsidTr="00152337">
        <w:trPr>
          <w:gridAfter w:val="1"/>
          <w:wAfter w:w="34" w:type="dxa"/>
        </w:trPr>
        <w:tc>
          <w:tcPr>
            <w:tcW w:w="1994" w:type="dxa"/>
            <w:gridSpan w:val="2"/>
            <w:vMerge/>
          </w:tcPr>
          <w:p w14:paraId="01A66AE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86077D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2.1.06</w:t>
            </w:r>
          </w:p>
        </w:tc>
        <w:tc>
          <w:tcPr>
            <w:tcW w:w="6574" w:type="dxa"/>
            <w:gridSpan w:val="2"/>
          </w:tcPr>
          <w:p w14:paraId="57E31F7E"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соблюдать правила мытья кухонных ножей, острых, травмоопасных частей технологического оборудования;</w:t>
            </w:r>
          </w:p>
        </w:tc>
      </w:tr>
      <w:tr w:rsidR="00152337" w:rsidRPr="00152337" w14:paraId="5178E778" w14:textId="77777777" w:rsidTr="00152337">
        <w:trPr>
          <w:gridAfter w:val="1"/>
          <w:wAfter w:w="34" w:type="dxa"/>
        </w:trPr>
        <w:tc>
          <w:tcPr>
            <w:tcW w:w="1994" w:type="dxa"/>
            <w:gridSpan w:val="2"/>
            <w:vMerge/>
          </w:tcPr>
          <w:p w14:paraId="7E7DBDD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8E96F5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2.1.07</w:t>
            </w:r>
          </w:p>
        </w:tc>
        <w:tc>
          <w:tcPr>
            <w:tcW w:w="6574" w:type="dxa"/>
            <w:gridSpan w:val="2"/>
          </w:tcPr>
          <w:p w14:paraId="6E62703E"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152337" w:rsidRPr="00152337" w14:paraId="545A411F" w14:textId="77777777" w:rsidTr="00152337">
        <w:trPr>
          <w:gridAfter w:val="1"/>
          <w:wAfter w:w="34" w:type="dxa"/>
        </w:trPr>
        <w:tc>
          <w:tcPr>
            <w:tcW w:w="1994" w:type="dxa"/>
            <w:gridSpan w:val="2"/>
            <w:vMerge/>
          </w:tcPr>
          <w:p w14:paraId="2654C4A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D082CC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2.1.08</w:t>
            </w:r>
          </w:p>
        </w:tc>
        <w:tc>
          <w:tcPr>
            <w:tcW w:w="6574" w:type="dxa"/>
            <w:gridSpan w:val="2"/>
          </w:tcPr>
          <w:p w14:paraId="5DA9C0E7"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соблюдать правила техники безопасности, пожарной безопасности, охраны труда;</w:t>
            </w:r>
          </w:p>
        </w:tc>
      </w:tr>
      <w:tr w:rsidR="00152337" w:rsidRPr="00152337" w14:paraId="10340B35" w14:textId="77777777" w:rsidTr="00152337">
        <w:trPr>
          <w:gridAfter w:val="1"/>
          <w:wAfter w:w="34" w:type="dxa"/>
        </w:trPr>
        <w:tc>
          <w:tcPr>
            <w:tcW w:w="1994" w:type="dxa"/>
            <w:gridSpan w:val="2"/>
            <w:vMerge/>
          </w:tcPr>
          <w:p w14:paraId="25812EF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7F4428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2.1.09</w:t>
            </w:r>
          </w:p>
        </w:tc>
        <w:tc>
          <w:tcPr>
            <w:tcW w:w="6574" w:type="dxa"/>
            <w:gridSpan w:val="2"/>
          </w:tcPr>
          <w:p w14:paraId="20A90BB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tc>
      </w:tr>
      <w:tr w:rsidR="00152337" w:rsidRPr="00152337" w14:paraId="5FA1BA29" w14:textId="77777777" w:rsidTr="00152337">
        <w:trPr>
          <w:gridAfter w:val="1"/>
          <w:wAfter w:w="34" w:type="dxa"/>
        </w:trPr>
        <w:tc>
          <w:tcPr>
            <w:tcW w:w="1994" w:type="dxa"/>
            <w:gridSpan w:val="2"/>
            <w:vMerge/>
          </w:tcPr>
          <w:p w14:paraId="379EB6E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EDBED7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2.1.10</w:t>
            </w:r>
          </w:p>
        </w:tc>
        <w:tc>
          <w:tcPr>
            <w:tcW w:w="6574" w:type="dxa"/>
            <w:gridSpan w:val="2"/>
          </w:tcPr>
          <w:p w14:paraId="36330DB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152337" w:rsidRPr="00152337" w14:paraId="3EA73D0F" w14:textId="77777777" w:rsidTr="00152337">
        <w:trPr>
          <w:gridAfter w:val="1"/>
          <w:wAfter w:w="34" w:type="dxa"/>
        </w:trPr>
        <w:tc>
          <w:tcPr>
            <w:tcW w:w="1994" w:type="dxa"/>
            <w:gridSpan w:val="2"/>
            <w:vMerge/>
          </w:tcPr>
          <w:p w14:paraId="5A6F95D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5D3C52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2.1.11</w:t>
            </w:r>
          </w:p>
        </w:tc>
        <w:tc>
          <w:tcPr>
            <w:tcW w:w="6574" w:type="dxa"/>
            <w:gridSpan w:val="2"/>
          </w:tcPr>
          <w:p w14:paraId="28401D0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их выбор в соответствии с технологическими требованиями;</w:t>
            </w:r>
          </w:p>
        </w:tc>
      </w:tr>
      <w:tr w:rsidR="00152337" w:rsidRPr="00152337" w14:paraId="1CEAFF9A" w14:textId="77777777" w:rsidTr="00152337">
        <w:trPr>
          <w:gridAfter w:val="1"/>
          <w:wAfter w:w="34" w:type="dxa"/>
        </w:trPr>
        <w:tc>
          <w:tcPr>
            <w:tcW w:w="1994" w:type="dxa"/>
            <w:gridSpan w:val="2"/>
            <w:vMerge/>
          </w:tcPr>
          <w:p w14:paraId="30DE514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BE0C8B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2.1.12</w:t>
            </w:r>
          </w:p>
        </w:tc>
        <w:tc>
          <w:tcPr>
            <w:tcW w:w="6574" w:type="dxa"/>
            <w:gridSpan w:val="2"/>
          </w:tcPr>
          <w:p w14:paraId="597FF51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обеспечивать их хранение в соответствии с инструкциями и регламентами, стандартами чистоты; своевременно оформлять заявку на склад</w:t>
            </w:r>
          </w:p>
        </w:tc>
      </w:tr>
      <w:tr w:rsidR="00152337" w:rsidRPr="00152337" w14:paraId="15E54BD7" w14:textId="77777777" w:rsidTr="00152337">
        <w:trPr>
          <w:gridAfter w:val="1"/>
          <w:wAfter w:w="34" w:type="dxa"/>
        </w:trPr>
        <w:tc>
          <w:tcPr>
            <w:tcW w:w="1994" w:type="dxa"/>
            <w:gridSpan w:val="2"/>
            <w:vMerge/>
          </w:tcPr>
          <w:p w14:paraId="7E5C74E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BFDF0C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2.2.01</w:t>
            </w:r>
          </w:p>
        </w:tc>
        <w:tc>
          <w:tcPr>
            <w:tcW w:w="6574" w:type="dxa"/>
            <w:gridSpan w:val="2"/>
          </w:tcPr>
          <w:p w14:paraId="180BC08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до момента использования;</w:t>
            </w:r>
          </w:p>
        </w:tc>
      </w:tr>
      <w:tr w:rsidR="00152337" w:rsidRPr="00152337" w14:paraId="5BBB5350" w14:textId="77777777" w:rsidTr="00152337">
        <w:trPr>
          <w:gridAfter w:val="1"/>
          <w:wAfter w:w="34" w:type="dxa"/>
        </w:trPr>
        <w:tc>
          <w:tcPr>
            <w:tcW w:w="1994" w:type="dxa"/>
            <w:gridSpan w:val="2"/>
            <w:vMerge/>
          </w:tcPr>
          <w:p w14:paraId="189B405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6FF024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2.2.01</w:t>
            </w:r>
          </w:p>
        </w:tc>
        <w:tc>
          <w:tcPr>
            <w:tcW w:w="6574" w:type="dxa"/>
            <w:gridSpan w:val="2"/>
          </w:tcPr>
          <w:p w14:paraId="5007F12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70108A53" w14:textId="77777777" w:rsidTr="00152337">
        <w:trPr>
          <w:gridAfter w:val="1"/>
          <w:wAfter w:w="34" w:type="dxa"/>
        </w:trPr>
        <w:tc>
          <w:tcPr>
            <w:tcW w:w="1994" w:type="dxa"/>
            <w:gridSpan w:val="2"/>
            <w:vMerge/>
          </w:tcPr>
          <w:p w14:paraId="3C77FE5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26597D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2.2.01</w:t>
            </w:r>
          </w:p>
        </w:tc>
        <w:tc>
          <w:tcPr>
            <w:tcW w:w="6574" w:type="dxa"/>
            <w:gridSpan w:val="2"/>
          </w:tcPr>
          <w:p w14:paraId="6E7DED9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входящие в состав бульонов, отваров в соответствии с рецептурой;</w:t>
            </w:r>
          </w:p>
        </w:tc>
      </w:tr>
      <w:tr w:rsidR="00152337" w:rsidRPr="00152337" w14:paraId="00DF6232" w14:textId="77777777" w:rsidTr="00152337">
        <w:trPr>
          <w:gridAfter w:val="1"/>
          <w:wAfter w:w="34" w:type="dxa"/>
        </w:trPr>
        <w:tc>
          <w:tcPr>
            <w:tcW w:w="1994" w:type="dxa"/>
            <w:gridSpan w:val="2"/>
            <w:vMerge/>
          </w:tcPr>
          <w:p w14:paraId="459795A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354F91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2.2.02</w:t>
            </w:r>
          </w:p>
        </w:tc>
        <w:tc>
          <w:tcPr>
            <w:tcW w:w="6574" w:type="dxa"/>
            <w:gridSpan w:val="2"/>
          </w:tcPr>
          <w:p w14:paraId="4DE5B86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152337" w14:paraId="7988F8C9" w14:textId="77777777" w:rsidTr="00152337">
        <w:trPr>
          <w:gridAfter w:val="1"/>
          <w:wAfter w:w="34" w:type="dxa"/>
        </w:trPr>
        <w:tc>
          <w:tcPr>
            <w:tcW w:w="1994" w:type="dxa"/>
            <w:gridSpan w:val="2"/>
            <w:vMerge/>
          </w:tcPr>
          <w:p w14:paraId="14C6BC6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7379E8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2.2.03</w:t>
            </w:r>
          </w:p>
        </w:tc>
        <w:tc>
          <w:tcPr>
            <w:tcW w:w="6574" w:type="dxa"/>
            <w:gridSpan w:val="2"/>
          </w:tcPr>
          <w:p w14:paraId="1BC8985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региональные продукты для приготовления бульонов, отваров</w:t>
            </w:r>
          </w:p>
        </w:tc>
      </w:tr>
      <w:tr w:rsidR="00152337" w:rsidRPr="00152337" w14:paraId="181CB1B5" w14:textId="77777777" w:rsidTr="00152337">
        <w:trPr>
          <w:gridAfter w:val="1"/>
          <w:wAfter w:w="34" w:type="dxa"/>
        </w:trPr>
        <w:tc>
          <w:tcPr>
            <w:tcW w:w="1994" w:type="dxa"/>
            <w:gridSpan w:val="2"/>
            <w:vMerge/>
          </w:tcPr>
          <w:p w14:paraId="16BD41E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595F4F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2.2.04</w:t>
            </w:r>
          </w:p>
        </w:tc>
        <w:tc>
          <w:tcPr>
            <w:tcW w:w="6574" w:type="dxa"/>
            <w:gridSpan w:val="2"/>
          </w:tcPr>
          <w:p w14:paraId="14E45EF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применять, комбинировать методы приготовления</w:t>
            </w:r>
          </w:p>
        </w:tc>
      </w:tr>
      <w:tr w:rsidR="00152337" w:rsidRPr="00152337" w14:paraId="2C061C71" w14:textId="77777777" w:rsidTr="00152337">
        <w:trPr>
          <w:gridAfter w:val="1"/>
          <w:wAfter w:w="34" w:type="dxa"/>
        </w:trPr>
        <w:tc>
          <w:tcPr>
            <w:tcW w:w="1994" w:type="dxa"/>
            <w:gridSpan w:val="2"/>
            <w:vMerge/>
          </w:tcPr>
          <w:p w14:paraId="1FDA1D2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D9D6E6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2.2.05</w:t>
            </w:r>
          </w:p>
        </w:tc>
        <w:tc>
          <w:tcPr>
            <w:tcW w:w="6574" w:type="dxa"/>
            <w:gridSpan w:val="2"/>
          </w:tcPr>
          <w:p w14:paraId="6BA174A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обжаривать кости мелкого скота;</w:t>
            </w:r>
          </w:p>
        </w:tc>
      </w:tr>
      <w:tr w:rsidR="00152337" w:rsidRPr="00152337" w14:paraId="5510B110" w14:textId="77777777" w:rsidTr="00152337">
        <w:trPr>
          <w:gridAfter w:val="1"/>
          <w:wAfter w:w="34" w:type="dxa"/>
        </w:trPr>
        <w:tc>
          <w:tcPr>
            <w:tcW w:w="1994" w:type="dxa"/>
            <w:gridSpan w:val="2"/>
            <w:vMerge/>
          </w:tcPr>
          <w:p w14:paraId="017DDDD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4B3485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2.2.06</w:t>
            </w:r>
          </w:p>
        </w:tc>
        <w:tc>
          <w:tcPr>
            <w:tcW w:w="6574" w:type="dxa"/>
            <w:gridSpan w:val="2"/>
          </w:tcPr>
          <w:p w14:paraId="7CEAC19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подпекать овощи;</w:t>
            </w:r>
          </w:p>
        </w:tc>
      </w:tr>
      <w:tr w:rsidR="00152337" w:rsidRPr="00152337" w14:paraId="78689B73" w14:textId="77777777" w:rsidTr="00152337">
        <w:trPr>
          <w:gridAfter w:val="1"/>
          <w:wAfter w:w="34" w:type="dxa"/>
        </w:trPr>
        <w:tc>
          <w:tcPr>
            <w:tcW w:w="1994" w:type="dxa"/>
            <w:gridSpan w:val="2"/>
            <w:vMerge/>
          </w:tcPr>
          <w:p w14:paraId="7C65A77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2D6C60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2.2.07</w:t>
            </w:r>
          </w:p>
        </w:tc>
        <w:tc>
          <w:tcPr>
            <w:tcW w:w="6574" w:type="dxa"/>
            <w:gridSpan w:val="2"/>
          </w:tcPr>
          <w:p w14:paraId="64785BD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замачивать сушеные грибы;</w:t>
            </w:r>
          </w:p>
        </w:tc>
      </w:tr>
      <w:tr w:rsidR="00152337" w:rsidRPr="00152337" w14:paraId="5D5E7C77" w14:textId="77777777" w:rsidTr="00152337">
        <w:trPr>
          <w:gridAfter w:val="1"/>
          <w:wAfter w:w="34" w:type="dxa"/>
        </w:trPr>
        <w:tc>
          <w:tcPr>
            <w:tcW w:w="1994" w:type="dxa"/>
            <w:gridSpan w:val="2"/>
            <w:vMerge/>
          </w:tcPr>
          <w:p w14:paraId="6020822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A2D603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2.2.08</w:t>
            </w:r>
          </w:p>
        </w:tc>
        <w:tc>
          <w:tcPr>
            <w:tcW w:w="6574" w:type="dxa"/>
            <w:gridSpan w:val="2"/>
          </w:tcPr>
          <w:p w14:paraId="19D00BB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доводить до кипения и варить на медленном огне бульоны и отвары до готовности;</w:t>
            </w:r>
          </w:p>
        </w:tc>
      </w:tr>
      <w:tr w:rsidR="00152337" w:rsidRPr="00152337" w14:paraId="59DA1439" w14:textId="77777777" w:rsidTr="00152337">
        <w:trPr>
          <w:gridAfter w:val="1"/>
          <w:wAfter w:w="34" w:type="dxa"/>
        </w:trPr>
        <w:tc>
          <w:tcPr>
            <w:tcW w:w="1994" w:type="dxa"/>
            <w:gridSpan w:val="2"/>
            <w:vMerge/>
          </w:tcPr>
          <w:p w14:paraId="0CD9CD4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AA4F3C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2.2.09</w:t>
            </w:r>
          </w:p>
        </w:tc>
        <w:tc>
          <w:tcPr>
            <w:tcW w:w="6574" w:type="dxa"/>
            <w:gridSpan w:val="2"/>
          </w:tcPr>
          <w:p w14:paraId="45293B7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удалять жир, снимать пену, процеживать с бульона;</w:t>
            </w:r>
          </w:p>
        </w:tc>
      </w:tr>
      <w:tr w:rsidR="00152337" w:rsidRPr="00152337" w14:paraId="43683832" w14:textId="77777777" w:rsidTr="00152337">
        <w:trPr>
          <w:gridAfter w:val="1"/>
          <w:wAfter w:w="34" w:type="dxa"/>
        </w:trPr>
        <w:tc>
          <w:tcPr>
            <w:tcW w:w="1994" w:type="dxa"/>
            <w:gridSpan w:val="2"/>
            <w:vMerge/>
          </w:tcPr>
          <w:p w14:paraId="1E46B51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99CDEF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2.2.10</w:t>
            </w:r>
          </w:p>
        </w:tc>
        <w:tc>
          <w:tcPr>
            <w:tcW w:w="6574" w:type="dxa"/>
            <w:gridSpan w:val="2"/>
          </w:tcPr>
          <w:p w14:paraId="3221528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для приготовления бульонов</w:t>
            </w:r>
            <w:r w:rsidRPr="00152337">
              <w:rPr>
                <w:rFonts w:ascii="Times New Roman" w:hAnsi="Times New Roman" w:cs="Times New Roman"/>
                <w:bCs/>
                <w:sz w:val="24"/>
                <w:szCs w:val="24"/>
              </w:rPr>
              <w:tab/>
              <w:t>концентраты промышленного производства;</w:t>
            </w:r>
          </w:p>
        </w:tc>
      </w:tr>
      <w:tr w:rsidR="00152337" w:rsidRPr="00152337" w14:paraId="4CF9030C" w14:textId="77777777" w:rsidTr="00152337">
        <w:trPr>
          <w:gridAfter w:val="1"/>
          <w:wAfter w:w="34" w:type="dxa"/>
        </w:trPr>
        <w:tc>
          <w:tcPr>
            <w:tcW w:w="1994" w:type="dxa"/>
            <w:gridSpan w:val="2"/>
            <w:vMerge/>
          </w:tcPr>
          <w:p w14:paraId="1040BB9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E6A73F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2.2.11</w:t>
            </w:r>
          </w:p>
        </w:tc>
        <w:tc>
          <w:tcPr>
            <w:tcW w:w="6574" w:type="dxa"/>
            <w:gridSpan w:val="2"/>
          </w:tcPr>
          <w:p w14:paraId="74F097B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бульонов и отваров и их вкусовые качества, доводить до вкуса;</w:t>
            </w:r>
          </w:p>
        </w:tc>
      </w:tr>
      <w:tr w:rsidR="00152337" w:rsidRPr="00152337" w14:paraId="44D8EFC6" w14:textId="77777777" w:rsidTr="00152337">
        <w:trPr>
          <w:gridAfter w:val="1"/>
          <w:wAfter w:w="34" w:type="dxa"/>
        </w:trPr>
        <w:tc>
          <w:tcPr>
            <w:tcW w:w="1994" w:type="dxa"/>
            <w:gridSpan w:val="2"/>
            <w:vMerge/>
          </w:tcPr>
          <w:p w14:paraId="07F6CCC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21B044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2.2.12</w:t>
            </w:r>
          </w:p>
        </w:tc>
        <w:tc>
          <w:tcPr>
            <w:tcW w:w="6574" w:type="dxa"/>
            <w:gridSpan w:val="2"/>
          </w:tcPr>
          <w:p w14:paraId="0180CA2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сервировать и оформлять бульоны и отвары для подачи в виде блюда; выдерживать температуру подачи бульонов и отваров;</w:t>
            </w:r>
          </w:p>
        </w:tc>
      </w:tr>
      <w:tr w:rsidR="00152337" w:rsidRPr="00152337" w14:paraId="4EE238DE" w14:textId="77777777" w:rsidTr="00152337">
        <w:trPr>
          <w:gridAfter w:val="1"/>
          <w:wAfter w:w="34" w:type="dxa"/>
        </w:trPr>
        <w:tc>
          <w:tcPr>
            <w:tcW w:w="1994" w:type="dxa"/>
            <w:gridSpan w:val="2"/>
            <w:vMerge/>
          </w:tcPr>
          <w:p w14:paraId="5173471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E7AF93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2.2.13</w:t>
            </w:r>
          </w:p>
        </w:tc>
        <w:tc>
          <w:tcPr>
            <w:tcW w:w="6574" w:type="dxa"/>
            <w:gridSpan w:val="2"/>
          </w:tcPr>
          <w:p w14:paraId="5EB7DE9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и замораживать бульоны и отвары с учетом требований к безопасности пищевых продуктов;</w:t>
            </w:r>
          </w:p>
        </w:tc>
      </w:tr>
      <w:tr w:rsidR="00152337" w:rsidRPr="00152337" w14:paraId="6D3EAE58" w14:textId="77777777" w:rsidTr="00152337">
        <w:trPr>
          <w:gridAfter w:val="1"/>
          <w:wAfter w:w="34" w:type="dxa"/>
        </w:trPr>
        <w:tc>
          <w:tcPr>
            <w:tcW w:w="1994" w:type="dxa"/>
            <w:gridSpan w:val="2"/>
            <w:vMerge/>
          </w:tcPr>
          <w:p w14:paraId="57AC6E7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D16D8E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2.2.14</w:t>
            </w:r>
          </w:p>
        </w:tc>
        <w:tc>
          <w:tcPr>
            <w:tcW w:w="6574" w:type="dxa"/>
            <w:gridSpan w:val="2"/>
          </w:tcPr>
          <w:p w14:paraId="408C9BB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хранить свежеприготовленные, охлажденные и замороженные бульоны и отвары; разогревать бульоны и отвары</w:t>
            </w:r>
          </w:p>
        </w:tc>
      </w:tr>
      <w:tr w:rsidR="00152337" w:rsidRPr="00152337" w14:paraId="279931E4" w14:textId="77777777" w:rsidTr="00152337">
        <w:trPr>
          <w:gridAfter w:val="1"/>
          <w:wAfter w:w="34" w:type="dxa"/>
        </w:trPr>
        <w:tc>
          <w:tcPr>
            <w:tcW w:w="1994" w:type="dxa"/>
            <w:gridSpan w:val="2"/>
            <w:vMerge/>
          </w:tcPr>
          <w:p w14:paraId="18B3514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2417BB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2.3.01</w:t>
            </w:r>
          </w:p>
        </w:tc>
        <w:tc>
          <w:tcPr>
            <w:tcW w:w="6574" w:type="dxa"/>
            <w:gridSpan w:val="2"/>
          </w:tcPr>
          <w:p w14:paraId="1534D9E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tc>
      </w:tr>
      <w:tr w:rsidR="00152337" w:rsidRPr="00152337" w14:paraId="1119AD79" w14:textId="77777777" w:rsidTr="00152337">
        <w:trPr>
          <w:gridAfter w:val="1"/>
          <w:wAfter w:w="34" w:type="dxa"/>
        </w:trPr>
        <w:tc>
          <w:tcPr>
            <w:tcW w:w="1994" w:type="dxa"/>
            <w:gridSpan w:val="2"/>
            <w:vMerge/>
          </w:tcPr>
          <w:p w14:paraId="3B1BB4A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0EEF0D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2.3.02</w:t>
            </w:r>
          </w:p>
        </w:tc>
        <w:tc>
          <w:tcPr>
            <w:tcW w:w="6574" w:type="dxa"/>
            <w:gridSpan w:val="2"/>
          </w:tcPr>
          <w:p w14:paraId="599A577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08B9BC59" w14:textId="77777777" w:rsidTr="00152337">
        <w:trPr>
          <w:gridAfter w:val="1"/>
          <w:wAfter w:w="34" w:type="dxa"/>
        </w:trPr>
        <w:tc>
          <w:tcPr>
            <w:tcW w:w="1994" w:type="dxa"/>
            <w:gridSpan w:val="2"/>
            <w:vMerge/>
          </w:tcPr>
          <w:p w14:paraId="2120B48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EB97F8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2.3.03</w:t>
            </w:r>
          </w:p>
        </w:tc>
        <w:tc>
          <w:tcPr>
            <w:tcW w:w="6574" w:type="dxa"/>
            <w:gridSpan w:val="2"/>
          </w:tcPr>
          <w:p w14:paraId="2D5DF62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tc>
      </w:tr>
      <w:tr w:rsidR="00152337" w:rsidRPr="00152337" w14:paraId="732A2305" w14:textId="77777777" w:rsidTr="00152337">
        <w:trPr>
          <w:gridAfter w:val="1"/>
          <w:wAfter w:w="34" w:type="dxa"/>
        </w:trPr>
        <w:tc>
          <w:tcPr>
            <w:tcW w:w="1994" w:type="dxa"/>
            <w:gridSpan w:val="2"/>
            <w:vMerge/>
          </w:tcPr>
          <w:p w14:paraId="587B44F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C10F4F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2.3.04</w:t>
            </w:r>
          </w:p>
        </w:tc>
        <w:tc>
          <w:tcPr>
            <w:tcW w:w="6574" w:type="dxa"/>
            <w:gridSpan w:val="2"/>
          </w:tcPr>
          <w:p w14:paraId="0192AE0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региональные продукты для приготовления супов;</w:t>
            </w:r>
          </w:p>
        </w:tc>
      </w:tr>
      <w:tr w:rsidR="00152337" w:rsidRPr="00152337" w14:paraId="1C3BAA53" w14:textId="77777777" w:rsidTr="00152337">
        <w:trPr>
          <w:gridAfter w:val="1"/>
          <w:wAfter w:w="34" w:type="dxa"/>
        </w:trPr>
        <w:tc>
          <w:tcPr>
            <w:tcW w:w="1994" w:type="dxa"/>
            <w:gridSpan w:val="2"/>
            <w:vMerge/>
          </w:tcPr>
          <w:p w14:paraId="328E5BA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A5FA73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2.3.05</w:t>
            </w:r>
          </w:p>
        </w:tc>
        <w:tc>
          <w:tcPr>
            <w:tcW w:w="6574" w:type="dxa"/>
            <w:gridSpan w:val="2"/>
          </w:tcPr>
          <w:p w14:paraId="629F62C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выбирать, применять, комбинировать методы приготовления супов:</w:t>
            </w:r>
          </w:p>
          <w:p w14:paraId="179DCFD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пассеровать овощи, томатные продукты и муку;</w:t>
            </w:r>
          </w:p>
        </w:tc>
      </w:tr>
      <w:tr w:rsidR="00152337" w:rsidRPr="00152337" w14:paraId="54C73885" w14:textId="77777777" w:rsidTr="00152337">
        <w:trPr>
          <w:gridAfter w:val="1"/>
          <w:wAfter w:w="34" w:type="dxa"/>
        </w:trPr>
        <w:tc>
          <w:tcPr>
            <w:tcW w:w="1994" w:type="dxa"/>
            <w:gridSpan w:val="2"/>
            <w:vMerge/>
          </w:tcPr>
          <w:p w14:paraId="3801FA9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EF7FEF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2.3.06</w:t>
            </w:r>
          </w:p>
        </w:tc>
        <w:tc>
          <w:tcPr>
            <w:tcW w:w="6574" w:type="dxa"/>
            <w:gridSpan w:val="2"/>
          </w:tcPr>
          <w:p w14:paraId="4AFC86A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льезоны;</w:t>
            </w:r>
          </w:p>
        </w:tc>
      </w:tr>
      <w:tr w:rsidR="00152337" w:rsidRPr="00152337" w14:paraId="3A9F94D3" w14:textId="77777777" w:rsidTr="00152337">
        <w:trPr>
          <w:gridAfter w:val="1"/>
          <w:wAfter w:w="34" w:type="dxa"/>
        </w:trPr>
        <w:tc>
          <w:tcPr>
            <w:tcW w:w="1994" w:type="dxa"/>
            <w:gridSpan w:val="2"/>
            <w:vMerge/>
          </w:tcPr>
          <w:p w14:paraId="79D01D7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006F4D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2.3.07</w:t>
            </w:r>
          </w:p>
        </w:tc>
        <w:tc>
          <w:tcPr>
            <w:tcW w:w="6574" w:type="dxa"/>
            <w:gridSpan w:val="2"/>
          </w:tcPr>
          <w:p w14:paraId="65EC705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закладывать продукты, подготовленные полуфабрикаты в определенной последовательности с учетом продолжительности их варки;</w:t>
            </w:r>
          </w:p>
        </w:tc>
      </w:tr>
      <w:tr w:rsidR="00152337" w:rsidRPr="00152337" w14:paraId="10875D45" w14:textId="77777777" w:rsidTr="00152337">
        <w:trPr>
          <w:gridAfter w:val="1"/>
          <w:wAfter w:w="34" w:type="dxa"/>
        </w:trPr>
        <w:tc>
          <w:tcPr>
            <w:tcW w:w="1994" w:type="dxa"/>
            <w:gridSpan w:val="2"/>
            <w:vMerge/>
          </w:tcPr>
          <w:p w14:paraId="171D31D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60E51C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2.3.08</w:t>
            </w:r>
          </w:p>
        </w:tc>
        <w:tc>
          <w:tcPr>
            <w:tcW w:w="6574" w:type="dxa"/>
            <w:gridSpan w:val="2"/>
          </w:tcPr>
          <w:p w14:paraId="7E65555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рационально использовать продукты, полуфабрикаты;</w:t>
            </w:r>
          </w:p>
        </w:tc>
      </w:tr>
      <w:tr w:rsidR="00152337" w:rsidRPr="00152337" w14:paraId="15E7BB12" w14:textId="77777777" w:rsidTr="00152337">
        <w:trPr>
          <w:gridAfter w:val="1"/>
          <w:wAfter w:w="34" w:type="dxa"/>
        </w:trPr>
        <w:tc>
          <w:tcPr>
            <w:tcW w:w="1994" w:type="dxa"/>
            <w:gridSpan w:val="2"/>
            <w:vMerge/>
          </w:tcPr>
          <w:p w14:paraId="3411ED5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ECA20A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2.3.09</w:t>
            </w:r>
          </w:p>
        </w:tc>
        <w:tc>
          <w:tcPr>
            <w:tcW w:w="6574" w:type="dxa"/>
            <w:gridSpan w:val="2"/>
          </w:tcPr>
          <w:p w14:paraId="1B548E6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температурный и временной режим варки супов;</w:t>
            </w:r>
          </w:p>
        </w:tc>
      </w:tr>
      <w:tr w:rsidR="00152337" w:rsidRPr="00152337" w14:paraId="05448A1A" w14:textId="77777777" w:rsidTr="00152337">
        <w:trPr>
          <w:gridAfter w:val="1"/>
          <w:wAfter w:w="34" w:type="dxa"/>
        </w:trPr>
        <w:tc>
          <w:tcPr>
            <w:tcW w:w="1994" w:type="dxa"/>
            <w:gridSpan w:val="2"/>
            <w:vMerge/>
          </w:tcPr>
          <w:p w14:paraId="7600571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61AC88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2.3.10</w:t>
            </w:r>
          </w:p>
        </w:tc>
        <w:tc>
          <w:tcPr>
            <w:tcW w:w="6574" w:type="dxa"/>
            <w:gridSpan w:val="2"/>
          </w:tcPr>
          <w:p w14:paraId="4C8AD61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изменять закладку продуктов в соответствии с изменением выхода супа;</w:t>
            </w:r>
          </w:p>
        </w:tc>
      </w:tr>
      <w:tr w:rsidR="00152337" w:rsidRPr="00152337" w14:paraId="0EB6D266" w14:textId="77777777" w:rsidTr="00152337">
        <w:trPr>
          <w:gridAfter w:val="1"/>
          <w:wAfter w:w="34" w:type="dxa"/>
        </w:trPr>
        <w:tc>
          <w:tcPr>
            <w:tcW w:w="1994" w:type="dxa"/>
            <w:gridSpan w:val="2"/>
            <w:vMerge/>
          </w:tcPr>
          <w:p w14:paraId="3172B51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8998B7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2.3.11</w:t>
            </w:r>
          </w:p>
        </w:tc>
        <w:tc>
          <w:tcPr>
            <w:tcW w:w="6574" w:type="dxa"/>
            <w:gridSpan w:val="2"/>
          </w:tcPr>
          <w:p w14:paraId="558948B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супов;</w:t>
            </w:r>
          </w:p>
        </w:tc>
      </w:tr>
      <w:tr w:rsidR="00152337" w:rsidRPr="00152337" w14:paraId="3341A6C4" w14:textId="77777777" w:rsidTr="00152337">
        <w:trPr>
          <w:gridAfter w:val="1"/>
          <w:wAfter w:w="34" w:type="dxa"/>
        </w:trPr>
        <w:tc>
          <w:tcPr>
            <w:tcW w:w="1994" w:type="dxa"/>
            <w:gridSpan w:val="2"/>
            <w:vMerge/>
          </w:tcPr>
          <w:p w14:paraId="16B23E9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F17EEC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2.3.12</w:t>
            </w:r>
          </w:p>
        </w:tc>
        <w:tc>
          <w:tcPr>
            <w:tcW w:w="6574" w:type="dxa"/>
            <w:gridSpan w:val="2"/>
          </w:tcPr>
          <w:p w14:paraId="64307D3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доводить супы до вкуса, до определенной консистенции;</w:t>
            </w:r>
          </w:p>
        </w:tc>
      </w:tr>
      <w:tr w:rsidR="00152337" w:rsidRPr="00152337" w14:paraId="31D654B7" w14:textId="77777777" w:rsidTr="00152337">
        <w:trPr>
          <w:gridAfter w:val="1"/>
          <w:wAfter w:w="34" w:type="dxa"/>
        </w:trPr>
        <w:tc>
          <w:tcPr>
            <w:tcW w:w="1994" w:type="dxa"/>
            <w:gridSpan w:val="2"/>
            <w:vMerge/>
          </w:tcPr>
          <w:p w14:paraId="78A76E9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A4B6CD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2.3.13</w:t>
            </w:r>
          </w:p>
        </w:tc>
        <w:tc>
          <w:tcPr>
            <w:tcW w:w="6574" w:type="dxa"/>
            <w:gridSpan w:val="2"/>
          </w:tcPr>
          <w:p w14:paraId="4A9ADB2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качество готовых супов перед отпуском, упаковкой на вынос;</w:t>
            </w:r>
          </w:p>
        </w:tc>
      </w:tr>
      <w:tr w:rsidR="00152337" w:rsidRPr="00152337" w14:paraId="24E47174" w14:textId="77777777" w:rsidTr="00152337">
        <w:trPr>
          <w:gridAfter w:val="1"/>
          <w:wAfter w:w="34" w:type="dxa"/>
        </w:trPr>
        <w:tc>
          <w:tcPr>
            <w:tcW w:w="1994" w:type="dxa"/>
            <w:gridSpan w:val="2"/>
            <w:vMerge/>
          </w:tcPr>
          <w:p w14:paraId="067CB96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9E0DAA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2.3.14</w:t>
            </w:r>
          </w:p>
        </w:tc>
        <w:tc>
          <w:tcPr>
            <w:tcW w:w="6574" w:type="dxa"/>
            <w:gridSpan w:val="2"/>
          </w:tcPr>
          <w:p w14:paraId="423275F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tc>
      </w:tr>
      <w:tr w:rsidR="00152337" w:rsidRPr="00152337" w14:paraId="726922BF" w14:textId="77777777" w:rsidTr="00152337">
        <w:trPr>
          <w:gridAfter w:val="1"/>
          <w:wAfter w:w="34" w:type="dxa"/>
        </w:trPr>
        <w:tc>
          <w:tcPr>
            <w:tcW w:w="1994" w:type="dxa"/>
            <w:gridSpan w:val="2"/>
            <w:vMerge/>
          </w:tcPr>
          <w:p w14:paraId="6AE1381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D32D3F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2.3.15</w:t>
            </w:r>
          </w:p>
        </w:tc>
        <w:tc>
          <w:tcPr>
            <w:tcW w:w="6574" w:type="dxa"/>
            <w:gridSpan w:val="2"/>
          </w:tcPr>
          <w:p w14:paraId="01FA17A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выдерживать температуру подачи супов при порционировании;</w:t>
            </w:r>
          </w:p>
        </w:tc>
      </w:tr>
      <w:tr w:rsidR="00152337" w:rsidRPr="00152337" w14:paraId="6280E2A3" w14:textId="77777777" w:rsidTr="00152337">
        <w:trPr>
          <w:gridAfter w:val="1"/>
          <w:wAfter w:w="34" w:type="dxa"/>
        </w:trPr>
        <w:tc>
          <w:tcPr>
            <w:tcW w:w="1994" w:type="dxa"/>
            <w:gridSpan w:val="2"/>
            <w:vMerge/>
          </w:tcPr>
          <w:p w14:paraId="4667007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88A72A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2.3.16</w:t>
            </w:r>
          </w:p>
        </w:tc>
        <w:tc>
          <w:tcPr>
            <w:tcW w:w="6574" w:type="dxa"/>
            <w:gridSpan w:val="2"/>
          </w:tcPr>
          <w:p w14:paraId="725C85A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и замораживать полуфабрикаты для супов, готовые супы с учетом требований к безопасности пищевых продуктов</w:t>
            </w:r>
          </w:p>
        </w:tc>
      </w:tr>
      <w:tr w:rsidR="00152337" w:rsidRPr="00152337" w14:paraId="78B92456" w14:textId="77777777" w:rsidTr="00152337">
        <w:trPr>
          <w:gridAfter w:val="1"/>
          <w:wAfter w:w="34" w:type="dxa"/>
        </w:trPr>
        <w:tc>
          <w:tcPr>
            <w:tcW w:w="1994" w:type="dxa"/>
            <w:gridSpan w:val="2"/>
            <w:vMerge/>
          </w:tcPr>
          <w:p w14:paraId="0583684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D431B5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2.3.17</w:t>
            </w:r>
          </w:p>
        </w:tc>
        <w:tc>
          <w:tcPr>
            <w:tcW w:w="6574" w:type="dxa"/>
            <w:gridSpan w:val="2"/>
          </w:tcPr>
          <w:p w14:paraId="327CCC5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хранить свежеприготовленные, охлажденные и замороженные супы; разогревать супы с учетом требований к безопасности готовой продукции;</w:t>
            </w:r>
          </w:p>
        </w:tc>
      </w:tr>
      <w:tr w:rsidR="00152337" w:rsidRPr="00152337" w14:paraId="31D497EF" w14:textId="77777777" w:rsidTr="00152337">
        <w:trPr>
          <w:gridAfter w:val="1"/>
          <w:wAfter w:w="34" w:type="dxa"/>
        </w:trPr>
        <w:tc>
          <w:tcPr>
            <w:tcW w:w="1994" w:type="dxa"/>
            <w:gridSpan w:val="2"/>
            <w:vMerge/>
          </w:tcPr>
          <w:p w14:paraId="71B3F08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F202E1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2.3.18</w:t>
            </w:r>
          </w:p>
        </w:tc>
        <w:tc>
          <w:tcPr>
            <w:tcW w:w="6574" w:type="dxa"/>
            <w:gridSpan w:val="2"/>
          </w:tcPr>
          <w:p w14:paraId="3093D16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152337" w14:paraId="7BE885F7" w14:textId="77777777" w:rsidTr="00152337">
        <w:trPr>
          <w:gridAfter w:val="1"/>
          <w:wAfter w:w="34" w:type="dxa"/>
        </w:trPr>
        <w:tc>
          <w:tcPr>
            <w:tcW w:w="1994" w:type="dxa"/>
            <w:gridSpan w:val="2"/>
            <w:vMerge/>
          </w:tcPr>
          <w:p w14:paraId="43D584E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158DDB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2.3.19</w:t>
            </w:r>
          </w:p>
        </w:tc>
        <w:tc>
          <w:tcPr>
            <w:tcW w:w="6574" w:type="dxa"/>
            <w:gridSpan w:val="2"/>
          </w:tcPr>
          <w:p w14:paraId="793EDE7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 вести расчеты с потребителем при отпуске на вынос, вести учет реализованных супов;</w:t>
            </w:r>
          </w:p>
        </w:tc>
      </w:tr>
      <w:tr w:rsidR="00152337" w:rsidRPr="00152337" w14:paraId="674A6A95" w14:textId="77777777" w:rsidTr="00152337">
        <w:trPr>
          <w:gridAfter w:val="1"/>
          <w:wAfter w:w="34" w:type="dxa"/>
        </w:trPr>
        <w:tc>
          <w:tcPr>
            <w:tcW w:w="1994" w:type="dxa"/>
            <w:gridSpan w:val="2"/>
            <w:vMerge/>
          </w:tcPr>
          <w:p w14:paraId="22684AB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608382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2.3.20</w:t>
            </w:r>
          </w:p>
        </w:tc>
        <w:tc>
          <w:tcPr>
            <w:tcW w:w="6574" w:type="dxa"/>
            <w:gridSpan w:val="2"/>
          </w:tcPr>
          <w:p w14:paraId="545F4E4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152337" w:rsidRPr="00152337" w14:paraId="37F5C8A0" w14:textId="77777777" w:rsidTr="00152337">
        <w:trPr>
          <w:gridAfter w:val="1"/>
          <w:wAfter w:w="34" w:type="dxa"/>
        </w:trPr>
        <w:tc>
          <w:tcPr>
            <w:tcW w:w="1994" w:type="dxa"/>
            <w:gridSpan w:val="2"/>
            <w:vMerge/>
          </w:tcPr>
          <w:p w14:paraId="2CE7B4D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011665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2.3.21</w:t>
            </w:r>
          </w:p>
        </w:tc>
        <w:tc>
          <w:tcPr>
            <w:tcW w:w="6574" w:type="dxa"/>
            <w:gridSpan w:val="2"/>
          </w:tcPr>
          <w:p w14:paraId="4690B17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tc>
      </w:tr>
      <w:tr w:rsidR="00152337" w:rsidRPr="00152337" w14:paraId="4B3CEC9F" w14:textId="77777777" w:rsidTr="00152337">
        <w:trPr>
          <w:gridAfter w:val="1"/>
          <w:wAfter w:w="34" w:type="dxa"/>
        </w:trPr>
        <w:tc>
          <w:tcPr>
            <w:tcW w:w="1994" w:type="dxa"/>
            <w:gridSpan w:val="2"/>
            <w:vMerge/>
          </w:tcPr>
          <w:p w14:paraId="6B1E6F2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99AFA8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2.4.01</w:t>
            </w:r>
          </w:p>
        </w:tc>
        <w:tc>
          <w:tcPr>
            <w:tcW w:w="6574" w:type="dxa"/>
            <w:gridSpan w:val="2"/>
          </w:tcPr>
          <w:p w14:paraId="1989819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152337" w:rsidRPr="00152337" w14:paraId="3B1F52B9" w14:textId="77777777" w:rsidTr="00152337">
        <w:trPr>
          <w:gridAfter w:val="1"/>
          <w:wAfter w:w="34" w:type="dxa"/>
        </w:trPr>
        <w:tc>
          <w:tcPr>
            <w:tcW w:w="1994" w:type="dxa"/>
            <w:gridSpan w:val="2"/>
            <w:vMerge/>
          </w:tcPr>
          <w:p w14:paraId="7B4E722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B7DBBE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2.4.02</w:t>
            </w:r>
          </w:p>
        </w:tc>
        <w:tc>
          <w:tcPr>
            <w:tcW w:w="6574" w:type="dxa"/>
            <w:gridSpan w:val="2"/>
          </w:tcPr>
          <w:p w14:paraId="719D505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организовывать их хранение в процессе приготовления соусов;</w:t>
            </w:r>
          </w:p>
        </w:tc>
      </w:tr>
      <w:tr w:rsidR="00152337" w:rsidRPr="00152337" w14:paraId="1488FEAE" w14:textId="77777777" w:rsidTr="00152337">
        <w:trPr>
          <w:gridAfter w:val="1"/>
          <w:wAfter w:w="34" w:type="dxa"/>
        </w:trPr>
        <w:tc>
          <w:tcPr>
            <w:tcW w:w="1994" w:type="dxa"/>
            <w:gridSpan w:val="2"/>
            <w:vMerge/>
          </w:tcPr>
          <w:p w14:paraId="3BB563A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8BC5BA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2.4.03</w:t>
            </w:r>
          </w:p>
        </w:tc>
        <w:tc>
          <w:tcPr>
            <w:tcW w:w="6574" w:type="dxa"/>
            <w:gridSpan w:val="2"/>
          </w:tcPr>
          <w:p w14:paraId="2D14DDA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76EAF49F" w14:textId="77777777" w:rsidTr="00152337">
        <w:trPr>
          <w:gridAfter w:val="1"/>
          <w:wAfter w:w="34" w:type="dxa"/>
        </w:trPr>
        <w:tc>
          <w:tcPr>
            <w:tcW w:w="1994" w:type="dxa"/>
            <w:gridSpan w:val="2"/>
            <w:vMerge/>
          </w:tcPr>
          <w:p w14:paraId="669F21F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1E6E8E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2.4.04</w:t>
            </w:r>
          </w:p>
        </w:tc>
        <w:tc>
          <w:tcPr>
            <w:tcW w:w="6574" w:type="dxa"/>
            <w:gridSpan w:val="2"/>
          </w:tcPr>
          <w:p w14:paraId="1280EC0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tc>
      </w:tr>
      <w:tr w:rsidR="00152337" w:rsidRPr="00152337" w14:paraId="785B6008" w14:textId="77777777" w:rsidTr="00152337">
        <w:trPr>
          <w:gridAfter w:val="1"/>
          <w:wAfter w:w="34" w:type="dxa"/>
        </w:trPr>
        <w:tc>
          <w:tcPr>
            <w:tcW w:w="1994" w:type="dxa"/>
            <w:gridSpan w:val="2"/>
            <w:vMerge/>
          </w:tcPr>
          <w:p w14:paraId="2EB77E2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070A5D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2.4.05</w:t>
            </w:r>
          </w:p>
        </w:tc>
        <w:tc>
          <w:tcPr>
            <w:tcW w:w="6574" w:type="dxa"/>
            <w:gridSpan w:val="2"/>
          </w:tcPr>
          <w:p w14:paraId="0C962D7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рационально использовать продукты, полуфабрикаты;</w:t>
            </w:r>
          </w:p>
        </w:tc>
      </w:tr>
      <w:tr w:rsidR="00152337" w:rsidRPr="00152337" w14:paraId="23C0CE99" w14:textId="77777777" w:rsidTr="00152337">
        <w:trPr>
          <w:gridAfter w:val="1"/>
          <w:wAfter w:w="34" w:type="dxa"/>
        </w:trPr>
        <w:tc>
          <w:tcPr>
            <w:tcW w:w="1994" w:type="dxa"/>
            <w:gridSpan w:val="2"/>
            <w:vMerge/>
          </w:tcPr>
          <w:p w14:paraId="6480146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09AC8A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2.4.06</w:t>
            </w:r>
          </w:p>
        </w:tc>
        <w:tc>
          <w:tcPr>
            <w:tcW w:w="6574" w:type="dxa"/>
            <w:gridSpan w:val="2"/>
          </w:tcPr>
          <w:p w14:paraId="6D1041F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соусные полуфабрикаты: пассеровать 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tc>
      </w:tr>
      <w:tr w:rsidR="00152337" w:rsidRPr="00152337" w14:paraId="27AE2E9A" w14:textId="77777777" w:rsidTr="00152337">
        <w:trPr>
          <w:gridAfter w:val="1"/>
          <w:wAfter w:w="34" w:type="dxa"/>
        </w:trPr>
        <w:tc>
          <w:tcPr>
            <w:tcW w:w="1994" w:type="dxa"/>
            <w:gridSpan w:val="2"/>
            <w:vMerge/>
          </w:tcPr>
          <w:p w14:paraId="36C279E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DCB873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2.4.07</w:t>
            </w:r>
          </w:p>
        </w:tc>
        <w:tc>
          <w:tcPr>
            <w:tcW w:w="6574" w:type="dxa"/>
            <w:gridSpan w:val="2"/>
          </w:tcPr>
          <w:p w14:paraId="640ED27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tc>
      </w:tr>
      <w:tr w:rsidR="00152337" w:rsidRPr="00152337" w14:paraId="6D753DB6" w14:textId="77777777" w:rsidTr="00152337">
        <w:trPr>
          <w:gridAfter w:val="1"/>
          <w:wAfter w:w="34" w:type="dxa"/>
        </w:trPr>
        <w:tc>
          <w:tcPr>
            <w:tcW w:w="1994" w:type="dxa"/>
            <w:gridSpan w:val="2"/>
            <w:vMerge/>
          </w:tcPr>
          <w:p w14:paraId="603E82F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933205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2.4.08</w:t>
            </w:r>
          </w:p>
        </w:tc>
        <w:tc>
          <w:tcPr>
            <w:tcW w:w="6574" w:type="dxa"/>
            <w:gridSpan w:val="2"/>
          </w:tcPr>
          <w:p w14:paraId="196C5E9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tc>
      </w:tr>
      <w:tr w:rsidR="00152337" w:rsidRPr="00152337" w14:paraId="2A933178" w14:textId="77777777" w:rsidTr="00152337">
        <w:trPr>
          <w:gridAfter w:val="1"/>
          <w:wAfter w:w="34" w:type="dxa"/>
        </w:trPr>
        <w:tc>
          <w:tcPr>
            <w:tcW w:w="1994" w:type="dxa"/>
            <w:gridSpan w:val="2"/>
            <w:vMerge/>
          </w:tcPr>
          <w:p w14:paraId="45CD692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448B92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2.4.09</w:t>
            </w:r>
          </w:p>
        </w:tc>
        <w:tc>
          <w:tcPr>
            <w:tcW w:w="6574" w:type="dxa"/>
            <w:gridSpan w:val="2"/>
          </w:tcPr>
          <w:p w14:paraId="24F3731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температурный и временной режим варки соусов, определять степень готовности соусов;</w:t>
            </w:r>
          </w:p>
        </w:tc>
      </w:tr>
      <w:tr w:rsidR="00152337" w:rsidRPr="00152337" w14:paraId="3436D977" w14:textId="77777777" w:rsidTr="00152337">
        <w:trPr>
          <w:gridAfter w:val="1"/>
          <w:wAfter w:w="34" w:type="dxa"/>
        </w:trPr>
        <w:tc>
          <w:tcPr>
            <w:tcW w:w="1994" w:type="dxa"/>
            <w:gridSpan w:val="2"/>
            <w:vMerge/>
          </w:tcPr>
          <w:p w14:paraId="6BDD829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BE7A4F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2.4.10</w:t>
            </w:r>
          </w:p>
        </w:tc>
        <w:tc>
          <w:tcPr>
            <w:tcW w:w="6574" w:type="dxa"/>
            <w:gridSpan w:val="2"/>
          </w:tcPr>
          <w:p w14:paraId="70B03D9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применять, комбинировать различные методы приготовления основных соусов и их производных;</w:t>
            </w:r>
          </w:p>
        </w:tc>
      </w:tr>
      <w:tr w:rsidR="00152337" w:rsidRPr="00152337" w14:paraId="421EF019" w14:textId="77777777" w:rsidTr="00152337">
        <w:trPr>
          <w:gridAfter w:val="1"/>
          <w:wAfter w:w="34" w:type="dxa"/>
        </w:trPr>
        <w:tc>
          <w:tcPr>
            <w:tcW w:w="1994" w:type="dxa"/>
            <w:gridSpan w:val="2"/>
            <w:vMerge/>
          </w:tcPr>
          <w:p w14:paraId="3741726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4CE16B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2.4.11</w:t>
            </w:r>
          </w:p>
        </w:tc>
        <w:tc>
          <w:tcPr>
            <w:tcW w:w="6574" w:type="dxa"/>
            <w:gridSpan w:val="2"/>
          </w:tcPr>
          <w:p w14:paraId="514AEAC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нормы закладки муки и других загустителей для получения соусов определенной консистенции;</w:t>
            </w:r>
          </w:p>
        </w:tc>
      </w:tr>
      <w:tr w:rsidR="00152337" w:rsidRPr="00152337" w14:paraId="529E2707" w14:textId="77777777" w:rsidTr="00152337">
        <w:trPr>
          <w:gridAfter w:val="1"/>
          <w:wAfter w:w="34" w:type="dxa"/>
        </w:trPr>
        <w:tc>
          <w:tcPr>
            <w:tcW w:w="1994" w:type="dxa"/>
            <w:gridSpan w:val="2"/>
            <w:vMerge/>
          </w:tcPr>
          <w:p w14:paraId="37EDD45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9F6C3C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2.4.12</w:t>
            </w:r>
          </w:p>
        </w:tc>
        <w:tc>
          <w:tcPr>
            <w:tcW w:w="6574" w:type="dxa"/>
            <w:gridSpan w:val="2"/>
          </w:tcPr>
          <w:p w14:paraId="4AC0698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изменять закладку продуктов в соответствии с изменением выхода соуса;</w:t>
            </w:r>
          </w:p>
        </w:tc>
      </w:tr>
      <w:tr w:rsidR="00152337" w:rsidRPr="00152337" w14:paraId="24C12914" w14:textId="77777777" w:rsidTr="00152337">
        <w:trPr>
          <w:gridAfter w:val="1"/>
          <w:wAfter w:w="34" w:type="dxa"/>
        </w:trPr>
        <w:tc>
          <w:tcPr>
            <w:tcW w:w="1994" w:type="dxa"/>
            <w:gridSpan w:val="2"/>
            <w:vMerge/>
          </w:tcPr>
          <w:p w14:paraId="184C2B7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D2C014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2.4.13</w:t>
            </w:r>
          </w:p>
        </w:tc>
        <w:tc>
          <w:tcPr>
            <w:tcW w:w="6574" w:type="dxa"/>
            <w:gridSpan w:val="2"/>
          </w:tcPr>
          <w:p w14:paraId="5C397EC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доводить соусы до вкуса;</w:t>
            </w:r>
          </w:p>
        </w:tc>
      </w:tr>
      <w:tr w:rsidR="00152337" w:rsidRPr="00152337" w14:paraId="3DD9E9AF" w14:textId="77777777" w:rsidTr="00152337">
        <w:trPr>
          <w:gridAfter w:val="1"/>
          <w:wAfter w:w="34" w:type="dxa"/>
        </w:trPr>
        <w:tc>
          <w:tcPr>
            <w:tcW w:w="1994" w:type="dxa"/>
            <w:gridSpan w:val="2"/>
            <w:vMerge/>
          </w:tcPr>
          <w:p w14:paraId="2151B21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62AF82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2.4.14</w:t>
            </w:r>
          </w:p>
        </w:tc>
        <w:tc>
          <w:tcPr>
            <w:tcW w:w="6574" w:type="dxa"/>
            <w:gridSpan w:val="2"/>
          </w:tcPr>
          <w:p w14:paraId="497F909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соусы с применением мерного инвентаря, дозаторов, с соблюдением требований по безопасности готовой продукции;</w:t>
            </w:r>
          </w:p>
        </w:tc>
      </w:tr>
      <w:tr w:rsidR="00152337" w:rsidRPr="00152337" w14:paraId="4608C6AA" w14:textId="77777777" w:rsidTr="00152337">
        <w:trPr>
          <w:gridAfter w:val="1"/>
          <w:wAfter w:w="34" w:type="dxa"/>
        </w:trPr>
        <w:tc>
          <w:tcPr>
            <w:tcW w:w="1994" w:type="dxa"/>
            <w:gridSpan w:val="2"/>
            <w:vMerge/>
          </w:tcPr>
          <w:p w14:paraId="6BE6C4B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F14F6F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2.4.15</w:t>
            </w:r>
          </w:p>
        </w:tc>
        <w:tc>
          <w:tcPr>
            <w:tcW w:w="6574" w:type="dxa"/>
            <w:gridSpan w:val="2"/>
          </w:tcPr>
          <w:p w14:paraId="3253705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соусов при порционировании;</w:t>
            </w:r>
          </w:p>
        </w:tc>
      </w:tr>
      <w:tr w:rsidR="00152337" w:rsidRPr="00152337" w14:paraId="3C9D514E" w14:textId="77777777" w:rsidTr="00152337">
        <w:trPr>
          <w:gridAfter w:val="1"/>
          <w:wAfter w:w="34" w:type="dxa"/>
        </w:trPr>
        <w:tc>
          <w:tcPr>
            <w:tcW w:w="1994" w:type="dxa"/>
            <w:gridSpan w:val="2"/>
            <w:vMerge/>
          </w:tcPr>
          <w:p w14:paraId="59BA4F8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B8A043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2.4.16</w:t>
            </w:r>
          </w:p>
        </w:tc>
        <w:tc>
          <w:tcPr>
            <w:tcW w:w="6574" w:type="dxa"/>
            <w:gridSpan w:val="2"/>
          </w:tcPr>
          <w:p w14:paraId="58CFF2A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выдерживать температуру подачи;</w:t>
            </w:r>
          </w:p>
        </w:tc>
      </w:tr>
      <w:tr w:rsidR="00152337" w:rsidRPr="00152337" w14:paraId="075969A8" w14:textId="77777777" w:rsidTr="00152337">
        <w:trPr>
          <w:gridAfter w:val="1"/>
          <w:wAfter w:w="34" w:type="dxa"/>
        </w:trPr>
        <w:tc>
          <w:tcPr>
            <w:tcW w:w="1994" w:type="dxa"/>
            <w:gridSpan w:val="2"/>
            <w:vMerge/>
          </w:tcPr>
          <w:p w14:paraId="7A44E63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041A83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2.4.17</w:t>
            </w:r>
          </w:p>
        </w:tc>
        <w:tc>
          <w:tcPr>
            <w:tcW w:w="6574" w:type="dxa"/>
            <w:gridSpan w:val="2"/>
          </w:tcPr>
          <w:p w14:paraId="31E05CE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контейнеры, эстетично упаковывать соусы для транспортирования;</w:t>
            </w:r>
          </w:p>
        </w:tc>
      </w:tr>
      <w:tr w:rsidR="00152337" w:rsidRPr="00152337" w14:paraId="3188AE7A" w14:textId="77777777" w:rsidTr="00152337">
        <w:trPr>
          <w:gridAfter w:val="1"/>
          <w:wAfter w:w="34" w:type="dxa"/>
        </w:trPr>
        <w:tc>
          <w:tcPr>
            <w:tcW w:w="1994" w:type="dxa"/>
            <w:gridSpan w:val="2"/>
            <w:vMerge/>
          </w:tcPr>
          <w:p w14:paraId="0C37140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808C4C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2.4.18</w:t>
            </w:r>
          </w:p>
        </w:tc>
        <w:tc>
          <w:tcPr>
            <w:tcW w:w="6574" w:type="dxa"/>
            <w:gridSpan w:val="2"/>
          </w:tcPr>
          <w:p w14:paraId="437318B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творчески оформлять тарелку с горячими блюдами соусами</w:t>
            </w:r>
          </w:p>
        </w:tc>
      </w:tr>
      <w:tr w:rsidR="00152337" w:rsidRPr="00152337" w14:paraId="4A07CA27" w14:textId="77777777" w:rsidTr="00152337">
        <w:trPr>
          <w:gridAfter w:val="1"/>
          <w:wAfter w:w="34" w:type="dxa"/>
        </w:trPr>
        <w:tc>
          <w:tcPr>
            <w:tcW w:w="1994" w:type="dxa"/>
            <w:gridSpan w:val="2"/>
            <w:vMerge/>
          </w:tcPr>
          <w:p w14:paraId="639A516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2323A3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2.5.01</w:t>
            </w:r>
          </w:p>
        </w:tc>
        <w:tc>
          <w:tcPr>
            <w:tcW w:w="6574" w:type="dxa"/>
            <w:gridSpan w:val="2"/>
          </w:tcPr>
          <w:p w14:paraId="4BEFCFE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152337" w:rsidRPr="00152337" w14:paraId="68CB44B0" w14:textId="77777777" w:rsidTr="00152337">
        <w:trPr>
          <w:gridAfter w:val="1"/>
          <w:wAfter w:w="34" w:type="dxa"/>
        </w:trPr>
        <w:tc>
          <w:tcPr>
            <w:tcW w:w="1994" w:type="dxa"/>
            <w:gridSpan w:val="2"/>
            <w:vMerge/>
          </w:tcPr>
          <w:p w14:paraId="27E30FF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CE8296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2.5.02</w:t>
            </w:r>
          </w:p>
        </w:tc>
        <w:tc>
          <w:tcPr>
            <w:tcW w:w="6574" w:type="dxa"/>
            <w:gridSpan w:val="2"/>
          </w:tcPr>
          <w:p w14:paraId="0188665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организовывать их хранение в процессе приготовления горячих блюд и гарниров;</w:t>
            </w:r>
          </w:p>
        </w:tc>
      </w:tr>
      <w:tr w:rsidR="00152337" w:rsidRPr="00152337" w14:paraId="18843EFF" w14:textId="77777777" w:rsidTr="00152337">
        <w:trPr>
          <w:gridAfter w:val="1"/>
          <w:wAfter w:w="34" w:type="dxa"/>
        </w:trPr>
        <w:tc>
          <w:tcPr>
            <w:tcW w:w="1994" w:type="dxa"/>
            <w:gridSpan w:val="2"/>
            <w:vMerge/>
          </w:tcPr>
          <w:p w14:paraId="5917046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310E15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2.5.03</w:t>
            </w:r>
          </w:p>
        </w:tc>
        <w:tc>
          <w:tcPr>
            <w:tcW w:w="6574" w:type="dxa"/>
            <w:gridSpan w:val="2"/>
          </w:tcPr>
          <w:p w14:paraId="19A2E05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1A96EE24" w14:textId="77777777" w:rsidTr="00152337">
        <w:trPr>
          <w:gridAfter w:val="1"/>
          <w:wAfter w:w="34" w:type="dxa"/>
        </w:trPr>
        <w:tc>
          <w:tcPr>
            <w:tcW w:w="1994" w:type="dxa"/>
            <w:gridSpan w:val="2"/>
            <w:vMerge/>
          </w:tcPr>
          <w:p w14:paraId="24717FA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139DF7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2.5.04</w:t>
            </w:r>
          </w:p>
        </w:tc>
        <w:tc>
          <w:tcPr>
            <w:tcW w:w="6574" w:type="dxa"/>
            <w:gridSpan w:val="2"/>
          </w:tcPr>
          <w:p w14:paraId="143D9C0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входящие в состав горячих блюд и гарниров в соответствии с рецептурой;</w:t>
            </w:r>
          </w:p>
        </w:tc>
      </w:tr>
      <w:tr w:rsidR="00152337" w:rsidRPr="00152337" w14:paraId="3E0425DE" w14:textId="77777777" w:rsidTr="00152337">
        <w:trPr>
          <w:gridAfter w:val="1"/>
          <w:wAfter w:w="34" w:type="dxa"/>
        </w:trPr>
        <w:tc>
          <w:tcPr>
            <w:tcW w:w="1994" w:type="dxa"/>
            <w:gridSpan w:val="2"/>
            <w:vMerge/>
          </w:tcPr>
          <w:p w14:paraId="2B3AA6C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41C257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2.5.05</w:t>
            </w:r>
          </w:p>
        </w:tc>
        <w:tc>
          <w:tcPr>
            <w:tcW w:w="6574" w:type="dxa"/>
            <w:gridSpan w:val="2"/>
          </w:tcPr>
          <w:p w14:paraId="46D6EB0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152337" w14:paraId="3182DF38" w14:textId="77777777" w:rsidTr="00152337">
        <w:trPr>
          <w:gridAfter w:val="1"/>
          <w:wAfter w:w="34" w:type="dxa"/>
        </w:trPr>
        <w:tc>
          <w:tcPr>
            <w:tcW w:w="1994" w:type="dxa"/>
            <w:gridSpan w:val="2"/>
            <w:vMerge/>
          </w:tcPr>
          <w:p w14:paraId="402D8ED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ECCA13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2.5.06</w:t>
            </w:r>
          </w:p>
        </w:tc>
        <w:tc>
          <w:tcPr>
            <w:tcW w:w="6574" w:type="dxa"/>
            <w:gridSpan w:val="2"/>
          </w:tcPr>
          <w:p w14:paraId="7B52C60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tc>
      </w:tr>
      <w:tr w:rsidR="00152337" w:rsidRPr="00152337" w14:paraId="50A77D76" w14:textId="77777777" w:rsidTr="00152337">
        <w:trPr>
          <w:gridAfter w:val="1"/>
          <w:wAfter w:w="34" w:type="dxa"/>
        </w:trPr>
        <w:tc>
          <w:tcPr>
            <w:tcW w:w="1994" w:type="dxa"/>
            <w:gridSpan w:val="2"/>
            <w:vMerge/>
          </w:tcPr>
          <w:p w14:paraId="04BA2C8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54A1D7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2.5.07</w:t>
            </w:r>
          </w:p>
        </w:tc>
        <w:tc>
          <w:tcPr>
            <w:tcW w:w="6574" w:type="dxa"/>
            <w:gridSpan w:val="2"/>
          </w:tcPr>
          <w:p w14:paraId="375843F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p w14:paraId="5033C1A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замачивать сушеные;</w:t>
            </w:r>
          </w:p>
          <w:p w14:paraId="6C981D1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бланшировать;</w:t>
            </w:r>
          </w:p>
          <w:p w14:paraId="22A1193B"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варить в воде или в молоке;</w:t>
            </w:r>
          </w:p>
          <w:p w14:paraId="1951BB7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готовить на пару;</w:t>
            </w:r>
          </w:p>
          <w:p w14:paraId="6F924FB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припускать в воде, бульоне и собственном соку;</w:t>
            </w:r>
          </w:p>
          <w:p w14:paraId="5B09579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 xml:space="preserve"> жарить сырые и предварительно отваренные;</w:t>
            </w:r>
          </w:p>
          <w:p w14:paraId="1071ADD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на решетке гриля и плоской поверхности;</w:t>
            </w:r>
          </w:p>
          <w:p w14:paraId="7427129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фаршировать, тушить, запекать;</w:t>
            </w:r>
          </w:p>
          <w:p w14:paraId="1A00B32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готовить овощные пюре;</w:t>
            </w:r>
          </w:p>
          <w:p w14:paraId="27E67F1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начинки из грибов;</w:t>
            </w:r>
          </w:p>
        </w:tc>
      </w:tr>
      <w:tr w:rsidR="00152337" w:rsidRPr="00152337" w14:paraId="026CB87D" w14:textId="77777777" w:rsidTr="00152337">
        <w:trPr>
          <w:gridAfter w:val="1"/>
          <w:wAfter w:w="34" w:type="dxa"/>
        </w:trPr>
        <w:tc>
          <w:tcPr>
            <w:tcW w:w="1994" w:type="dxa"/>
            <w:gridSpan w:val="2"/>
            <w:vMerge/>
          </w:tcPr>
          <w:p w14:paraId="4484F05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B05C0C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2.5.08</w:t>
            </w:r>
          </w:p>
        </w:tc>
        <w:tc>
          <w:tcPr>
            <w:tcW w:w="6574" w:type="dxa"/>
            <w:gridSpan w:val="2"/>
          </w:tcPr>
          <w:p w14:paraId="66C082F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блюд и гарниров из овощей и грибов;</w:t>
            </w:r>
          </w:p>
        </w:tc>
      </w:tr>
      <w:tr w:rsidR="00152337" w:rsidRPr="00152337" w14:paraId="13472BF0" w14:textId="77777777" w:rsidTr="00152337">
        <w:trPr>
          <w:gridAfter w:val="1"/>
          <w:wAfter w:w="34" w:type="dxa"/>
        </w:trPr>
        <w:tc>
          <w:tcPr>
            <w:tcW w:w="1994" w:type="dxa"/>
            <w:gridSpan w:val="2"/>
            <w:vMerge/>
          </w:tcPr>
          <w:p w14:paraId="1FEE51D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4C5F14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2.5.09</w:t>
            </w:r>
          </w:p>
        </w:tc>
        <w:tc>
          <w:tcPr>
            <w:tcW w:w="6574" w:type="dxa"/>
            <w:gridSpan w:val="2"/>
          </w:tcPr>
          <w:p w14:paraId="08C5472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доводить до вкуса, нужной консистенции блюда и гарниры из овощей и грибов;</w:t>
            </w:r>
          </w:p>
        </w:tc>
      </w:tr>
      <w:tr w:rsidR="00152337" w:rsidRPr="00152337" w14:paraId="6E6EE63A" w14:textId="77777777" w:rsidTr="00152337">
        <w:trPr>
          <w:gridAfter w:val="1"/>
          <w:wAfter w:w="34" w:type="dxa"/>
        </w:trPr>
        <w:tc>
          <w:tcPr>
            <w:tcW w:w="1994" w:type="dxa"/>
            <w:gridSpan w:val="2"/>
            <w:vMerge/>
          </w:tcPr>
          <w:p w14:paraId="2C6D535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9229FB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2.5.10</w:t>
            </w:r>
          </w:p>
        </w:tc>
        <w:tc>
          <w:tcPr>
            <w:tcW w:w="6574" w:type="dxa"/>
            <w:gridSpan w:val="2"/>
          </w:tcPr>
          <w:p w14:paraId="4057413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152337" w14:paraId="1B3F9B79" w14:textId="77777777" w:rsidTr="00152337">
        <w:trPr>
          <w:gridAfter w:val="1"/>
          <w:wAfter w:w="34" w:type="dxa"/>
        </w:trPr>
        <w:tc>
          <w:tcPr>
            <w:tcW w:w="1994" w:type="dxa"/>
            <w:gridSpan w:val="2"/>
            <w:vMerge/>
          </w:tcPr>
          <w:p w14:paraId="2F831ED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4428A4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2.5.11</w:t>
            </w:r>
          </w:p>
        </w:tc>
        <w:tc>
          <w:tcPr>
            <w:tcW w:w="6574" w:type="dxa"/>
            <w:gridSpan w:val="2"/>
          </w:tcPr>
          <w:p w14:paraId="17BE8DE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w:t>
            </w:r>
          </w:p>
          <w:p w14:paraId="045753F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замачивать в воде или молоке;</w:t>
            </w:r>
          </w:p>
          <w:p w14:paraId="253C7A7B"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бланшировать;</w:t>
            </w:r>
          </w:p>
          <w:p w14:paraId="1C33751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 xml:space="preserve">варить в воде или в молоке </w:t>
            </w:r>
          </w:p>
          <w:p w14:paraId="7D1E990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готовить на пару;</w:t>
            </w:r>
          </w:p>
          <w:p w14:paraId="19E0FCC1"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припускать в воде, бульоне и смеси молока и воды;</w:t>
            </w:r>
          </w:p>
          <w:p w14:paraId="674D4AE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жарить предварительно отваренные;</w:t>
            </w:r>
          </w:p>
        </w:tc>
      </w:tr>
      <w:tr w:rsidR="00152337" w:rsidRPr="00152337" w14:paraId="5A71326E" w14:textId="77777777" w:rsidTr="00152337">
        <w:trPr>
          <w:gridAfter w:val="1"/>
          <w:wAfter w:w="34" w:type="dxa"/>
        </w:trPr>
        <w:tc>
          <w:tcPr>
            <w:tcW w:w="1994" w:type="dxa"/>
            <w:gridSpan w:val="2"/>
            <w:vMerge/>
          </w:tcPr>
          <w:p w14:paraId="723C27B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8CD024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2.5.12</w:t>
            </w:r>
          </w:p>
        </w:tc>
        <w:tc>
          <w:tcPr>
            <w:tcW w:w="6574" w:type="dxa"/>
            <w:gridSpan w:val="2"/>
          </w:tcPr>
          <w:p w14:paraId="3BDE4E5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массы из каш, формовать, жарить, запекать изделия из каш;</w:t>
            </w:r>
          </w:p>
        </w:tc>
      </w:tr>
      <w:tr w:rsidR="00152337" w:rsidRPr="00152337" w14:paraId="3E1BA9F1" w14:textId="77777777" w:rsidTr="00152337">
        <w:trPr>
          <w:gridAfter w:val="1"/>
          <w:wAfter w:w="34" w:type="dxa"/>
        </w:trPr>
        <w:tc>
          <w:tcPr>
            <w:tcW w:w="1994" w:type="dxa"/>
            <w:gridSpan w:val="2"/>
            <w:vMerge/>
          </w:tcPr>
          <w:p w14:paraId="43A88E5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469540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2.5.13</w:t>
            </w:r>
          </w:p>
        </w:tc>
        <w:tc>
          <w:tcPr>
            <w:tcW w:w="6574" w:type="dxa"/>
            <w:gridSpan w:val="2"/>
          </w:tcPr>
          <w:p w14:paraId="47CA7C9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блюда из круп в сочетании с мясом, овощами;</w:t>
            </w:r>
          </w:p>
        </w:tc>
      </w:tr>
      <w:tr w:rsidR="00152337" w:rsidRPr="00152337" w14:paraId="0393F74F" w14:textId="77777777" w:rsidTr="00152337">
        <w:trPr>
          <w:gridAfter w:val="1"/>
          <w:wAfter w:w="34" w:type="dxa"/>
        </w:trPr>
        <w:tc>
          <w:tcPr>
            <w:tcW w:w="1994" w:type="dxa"/>
            <w:gridSpan w:val="2"/>
            <w:vMerge/>
          </w:tcPr>
          <w:p w14:paraId="465355A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60985A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2.5.14</w:t>
            </w:r>
          </w:p>
        </w:tc>
        <w:tc>
          <w:tcPr>
            <w:tcW w:w="6574" w:type="dxa"/>
            <w:gridSpan w:val="2"/>
          </w:tcPr>
          <w:p w14:paraId="3658B13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выкладывать в формы для запекания, запекать подготовленные макаронные изделия, бобовые;</w:t>
            </w:r>
          </w:p>
        </w:tc>
      </w:tr>
      <w:tr w:rsidR="00152337" w:rsidRPr="00152337" w14:paraId="2AC6D29B" w14:textId="77777777" w:rsidTr="00152337">
        <w:trPr>
          <w:gridAfter w:val="1"/>
          <w:wAfter w:w="34" w:type="dxa"/>
        </w:trPr>
        <w:tc>
          <w:tcPr>
            <w:tcW w:w="1994" w:type="dxa"/>
            <w:gridSpan w:val="2"/>
            <w:vMerge/>
          </w:tcPr>
          <w:p w14:paraId="5E83412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C66680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2.5.15</w:t>
            </w:r>
          </w:p>
        </w:tc>
        <w:tc>
          <w:tcPr>
            <w:tcW w:w="6574" w:type="dxa"/>
            <w:gridSpan w:val="2"/>
          </w:tcPr>
          <w:p w14:paraId="2FB0C01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готовить пюре из бобовых;</w:t>
            </w:r>
          </w:p>
        </w:tc>
      </w:tr>
      <w:tr w:rsidR="00152337" w:rsidRPr="00152337" w14:paraId="19E01A9F" w14:textId="77777777" w:rsidTr="00152337">
        <w:trPr>
          <w:gridAfter w:val="1"/>
          <w:wAfter w:w="34" w:type="dxa"/>
        </w:trPr>
        <w:tc>
          <w:tcPr>
            <w:tcW w:w="1994" w:type="dxa"/>
            <w:gridSpan w:val="2"/>
            <w:vMerge/>
          </w:tcPr>
          <w:p w14:paraId="288A556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DFA589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2.5.16</w:t>
            </w:r>
          </w:p>
        </w:tc>
        <w:tc>
          <w:tcPr>
            <w:tcW w:w="6574" w:type="dxa"/>
            <w:gridSpan w:val="2"/>
          </w:tcPr>
          <w:p w14:paraId="6826218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блюд и гарниров из круп, бобовых, макаронных изделий;</w:t>
            </w:r>
          </w:p>
        </w:tc>
      </w:tr>
      <w:tr w:rsidR="00152337" w:rsidRPr="00152337" w14:paraId="3B2D9885" w14:textId="77777777" w:rsidTr="00152337">
        <w:trPr>
          <w:gridAfter w:val="1"/>
          <w:wAfter w:w="34" w:type="dxa"/>
        </w:trPr>
        <w:tc>
          <w:tcPr>
            <w:tcW w:w="1994" w:type="dxa"/>
            <w:gridSpan w:val="2"/>
            <w:vMerge/>
          </w:tcPr>
          <w:p w14:paraId="456A078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FB0722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2.5.17</w:t>
            </w:r>
          </w:p>
        </w:tc>
        <w:tc>
          <w:tcPr>
            <w:tcW w:w="6574" w:type="dxa"/>
            <w:gridSpan w:val="2"/>
          </w:tcPr>
          <w:p w14:paraId="7F1747E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доводить до вкуса, нужной консистенции блюда и гарниры из круп, бобовых, макаронных изделий;</w:t>
            </w:r>
          </w:p>
        </w:tc>
      </w:tr>
      <w:tr w:rsidR="00152337" w:rsidRPr="00152337" w14:paraId="2709C6ED" w14:textId="77777777" w:rsidTr="00152337">
        <w:trPr>
          <w:gridAfter w:val="1"/>
          <w:wAfter w:w="34" w:type="dxa"/>
        </w:trPr>
        <w:tc>
          <w:tcPr>
            <w:tcW w:w="1994" w:type="dxa"/>
            <w:gridSpan w:val="2"/>
            <w:vMerge/>
          </w:tcPr>
          <w:p w14:paraId="5F41040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C45497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2.5.18</w:t>
            </w:r>
          </w:p>
        </w:tc>
        <w:tc>
          <w:tcPr>
            <w:tcW w:w="6574" w:type="dxa"/>
            <w:gridSpan w:val="2"/>
          </w:tcPr>
          <w:p w14:paraId="6920B69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tc>
      </w:tr>
      <w:tr w:rsidR="00152337" w:rsidRPr="00152337" w14:paraId="7480A8B0" w14:textId="77777777" w:rsidTr="00152337">
        <w:trPr>
          <w:gridAfter w:val="1"/>
          <w:wAfter w:w="34" w:type="dxa"/>
        </w:trPr>
        <w:tc>
          <w:tcPr>
            <w:tcW w:w="1994" w:type="dxa"/>
            <w:gridSpan w:val="2"/>
            <w:vMerge/>
          </w:tcPr>
          <w:p w14:paraId="3D21468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09C112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2.5.19</w:t>
            </w:r>
          </w:p>
        </w:tc>
        <w:tc>
          <w:tcPr>
            <w:tcW w:w="6574" w:type="dxa"/>
            <w:gridSpan w:val="2"/>
          </w:tcPr>
          <w:p w14:paraId="3E4B942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152337" w14:paraId="5DF83F85" w14:textId="77777777" w:rsidTr="00152337">
        <w:trPr>
          <w:gridAfter w:val="1"/>
          <w:wAfter w:w="34" w:type="dxa"/>
        </w:trPr>
        <w:tc>
          <w:tcPr>
            <w:tcW w:w="1994" w:type="dxa"/>
            <w:gridSpan w:val="2"/>
            <w:vMerge/>
          </w:tcPr>
          <w:p w14:paraId="06D44B1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950B10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2.5.20</w:t>
            </w:r>
          </w:p>
        </w:tc>
        <w:tc>
          <w:tcPr>
            <w:tcW w:w="6574" w:type="dxa"/>
            <w:gridSpan w:val="2"/>
          </w:tcPr>
          <w:p w14:paraId="47A3476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качество готовых из овощей, грибов, круп, бобовых, макаронных изделий перед отпуском, упаковкой на вынос;</w:t>
            </w:r>
          </w:p>
        </w:tc>
      </w:tr>
      <w:tr w:rsidR="00152337" w:rsidRPr="00152337" w14:paraId="02D27E5A" w14:textId="77777777" w:rsidTr="00152337">
        <w:trPr>
          <w:gridAfter w:val="1"/>
          <w:wAfter w:w="34" w:type="dxa"/>
        </w:trPr>
        <w:tc>
          <w:tcPr>
            <w:tcW w:w="1994" w:type="dxa"/>
            <w:gridSpan w:val="2"/>
            <w:vMerge/>
          </w:tcPr>
          <w:p w14:paraId="17A9B52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4963E0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2.5.21</w:t>
            </w:r>
          </w:p>
        </w:tc>
        <w:tc>
          <w:tcPr>
            <w:tcW w:w="6574" w:type="dxa"/>
            <w:gridSpan w:val="2"/>
          </w:tcPr>
          <w:p w14:paraId="72D57AB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tc>
      </w:tr>
      <w:tr w:rsidR="00152337" w:rsidRPr="00152337" w14:paraId="28902F1C" w14:textId="77777777" w:rsidTr="00152337">
        <w:trPr>
          <w:gridAfter w:val="1"/>
          <w:wAfter w:w="34" w:type="dxa"/>
        </w:trPr>
        <w:tc>
          <w:tcPr>
            <w:tcW w:w="1994" w:type="dxa"/>
            <w:gridSpan w:val="2"/>
            <w:vMerge/>
          </w:tcPr>
          <w:p w14:paraId="6046068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9746B7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2.5.22</w:t>
            </w:r>
          </w:p>
        </w:tc>
        <w:tc>
          <w:tcPr>
            <w:tcW w:w="6574" w:type="dxa"/>
            <w:gridSpan w:val="2"/>
          </w:tcPr>
          <w:p w14:paraId="024B949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при порционировании;</w:t>
            </w:r>
          </w:p>
        </w:tc>
      </w:tr>
      <w:tr w:rsidR="00152337" w:rsidRPr="00152337" w14:paraId="02531BB4" w14:textId="77777777" w:rsidTr="00152337">
        <w:trPr>
          <w:gridAfter w:val="1"/>
          <w:wAfter w:w="34" w:type="dxa"/>
        </w:trPr>
        <w:tc>
          <w:tcPr>
            <w:tcW w:w="1994" w:type="dxa"/>
            <w:gridSpan w:val="2"/>
            <w:vMerge/>
          </w:tcPr>
          <w:p w14:paraId="3E6C1F3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4F73E6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2.5.23</w:t>
            </w:r>
          </w:p>
        </w:tc>
        <w:tc>
          <w:tcPr>
            <w:tcW w:w="6574" w:type="dxa"/>
            <w:gridSpan w:val="2"/>
          </w:tcPr>
          <w:p w14:paraId="2C20D33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выдерживать температуру подачи горячих блюд и гарниров из овощей, грибов, круп, бобовых, макаронных изделий;</w:t>
            </w:r>
          </w:p>
        </w:tc>
      </w:tr>
      <w:tr w:rsidR="00152337" w:rsidRPr="00152337" w14:paraId="51649423" w14:textId="77777777" w:rsidTr="00152337">
        <w:trPr>
          <w:gridAfter w:val="1"/>
          <w:wAfter w:w="34" w:type="dxa"/>
        </w:trPr>
        <w:tc>
          <w:tcPr>
            <w:tcW w:w="1994" w:type="dxa"/>
            <w:gridSpan w:val="2"/>
            <w:vMerge/>
          </w:tcPr>
          <w:p w14:paraId="495A898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159EDC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2.5.24</w:t>
            </w:r>
          </w:p>
        </w:tc>
        <w:tc>
          <w:tcPr>
            <w:tcW w:w="6574" w:type="dxa"/>
            <w:gridSpan w:val="2"/>
          </w:tcPr>
          <w:p w14:paraId="6204134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и замораживать готовые горячие блюда и гарниры с учетом требований к безопасности пищевых продуктов;</w:t>
            </w:r>
          </w:p>
        </w:tc>
      </w:tr>
      <w:tr w:rsidR="00152337" w:rsidRPr="00152337" w14:paraId="775D04E5" w14:textId="77777777" w:rsidTr="00152337">
        <w:trPr>
          <w:gridAfter w:val="1"/>
          <w:wAfter w:w="34" w:type="dxa"/>
        </w:trPr>
        <w:tc>
          <w:tcPr>
            <w:tcW w:w="1994" w:type="dxa"/>
            <w:gridSpan w:val="2"/>
            <w:vMerge/>
          </w:tcPr>
          <w:p w14:paraId="1A93DA8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53368C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2.5.25</w:t>
            </w:r>
          </w:p>
        </w:tc>
        <w:tc>
          <w:tcPr>
            <w:tcW w:w="6574" w:type="dxa"/>
            <w:gridSpan w:val="2"/>
          </w:tcPr>
          <w:p w14:paraId="1046635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хранить свежеприготовленные, охлажденные и замороженные блюда и гарниры из овощей, грибов, круп, бобовых, макаронных изделий;</w:t>
            </w:r>
          </w:p>
        </w:tc>
      </w:tr>
      <w:tr w:rsidR="00152337" w:rsidRPr="00152337" w14:paraId="4379DA21" w14:textId="77777777" w:rsidTr="00152337">
        <w:trPr>
          <w:gridAfter w:val="1"/>
          <w:wAfter w:w="34" w:type="dxa"/>
        </w:trPr>
        <w:tc>
          <w:tcPr>
            <w:tcW w:w="1994" w:type="dxa"/>
            <w:gridSpan w:val="2"/>
            <w:vMerge/>
          </w:tcPr>
          <w:p w14:paraId="4691C9A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1F25DF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2.5.26</w:t>
            </w:r>
          </w:p>
        </w:tc>
        <w:tc>
          <w:tcPr>
            <w:tcW w:w="6574" w:type="dxa"/>
            <w:gridSpan w:val="2"/>
          </w:tcPr>
          <w:p w14:paraId="2A0CADF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разогревать блюда и гарниры из овощей, грибов, круп, бобовых, макаронных изделий с учетом требований к безопасности готовой продукции;</w:t>
            </w:r>
          </w:p>
        </w:tc>
      </w:tr>
      <w:tr w:rsidR="00152337" w:rsidRPr="00152337" w14:paraId="35CD0A4F" w14:textId="77777777" w:rsidTr="00152337">
        <w:trPr>
          <w:gridAfter w:val="1"/>
          <w:wAfter w:w="34" w:type="dxa"/>
        </w:trPr>
        <w:tc>
          <w:tcPr>
            <w:tcW w:w="1994" w:type="dxa"/>
            <w:gridSpan w:val="2"/>
            <w:vMerge/>
          </w:tcPr>
          <w:p w14:paraId="34B20D3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DB0C52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2.5.27</w:t>
            </w:r>
          </w:p>
        </w:tc>
        <w:tc>
          <w:tcPr>
            <w:tcW w:w="6574" w:type="dxa"/>
            <w:gridSpan w:val="2"/>
          </w:tcPr>
          <w:p w14:paraId="718927E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152337" w14:paraId="16B8353D" w14:textId="77777777" w:rsidTr="00152337">
        <w:trPr>
          <w:gridAfter w:val="1"/>
          <w:wAfter w:w="34" w:type="dxa"/>
        </w:trPr>
        <w:tc>
          <w:tcPr>
            <w:tcW w:w="1994" w:type="dxa"/>
            <w:gridSpan w:val="2"/>
            <w:vMerge/>
          </w:tcPr>
          <w:p w14:paraId="16114B7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08A15F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2.5.28</w:t>
            </w:r>
          </w:p>
        </w:tc>
        <w:tc>
          <w:tcPr>
            <w:tcW w:w="6574" w:type="dxa"/>
            <w:gridSpan w:val="2"/>
          </w:tcPr>
          <w:p w14:paraId="3C795B8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w:t>
            </w:r>
          </w:p>
        </w:tc>
      </w:tr>
      <w:tr w:rsidR="00152337" w:rsidRPr="00152337" w14:paraId="511309F4" w14:textId="77777777" w:rsidTr="00152337">
        <w:trPr>
          <w:gridAfter w:val="1"/>
          <w:wAfter w:w="34" w:type="dxa"/>
        </w:trPr>
        <w:tc>
          <w:tcPr>
            <w:tcW w:w="1994" w:type="dxa"/>
            <w:gridSpan w:val="2"/>
            <w:vMerge/>
          </w:tcPr>
          <w:p w14:paraId="33DF22A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242258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2.5.29</w:t>
            </w:r>
          </w:p>
        </w:tc>
        <w:tc>
          <w:tcPr>
            <w:tcW w:w="6574" w:type="dxa"/>
            <w:gridSpan w:val="2"/>
          </w:tcPr>
          <w:p w14:paraId="0EA7A93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вести учет реализованных горячих блюд и гарниров из овощей, грибов, круп, бобовых, макаронных изделий разнообразного ассортимента;</w:t>
            </w:r>
          </w:p>
        </w:tc>
      </w:tr>
      <w:tr w:rsidR="00152337" w:rsidRPr="00152337" w14:paraId="2A8C0379" w14:textId="77777777" w:rsidTr="00152337">
        <w:trPr>
          <w:gridAfter w:val="1"/>
          <w:wAfter w:w="34" w:type="dxa"/>
        </w:trPr>
        <w:tc>
          <w:tcPr>
            <w:tcW w:w="1994" w:type="dxa"/>
            <w:gridSpan w:val="2"/>
            <w:vMerge/>
          </w:tcPr>
          <w:p w14:paraId="6271BC3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04E7D5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2.5.30</w:t>
            </w:r>
          </w:p>
        </w:tc>
        <w:tc>
          <w:tcPr>
            <w:tcW w:w="6574" w:type="dxa"/>
            <w:gridSpan w:val="2"/>
          </w:tcPr>
          <w:p w14:paraId="1E2C74D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152337" w:rsidRPr="00152337" w14:paraId="4B535C6C" w14:textId="77777777" w:rsidTr="00152337">
        <w:trPr>
          <w:gridAfter w:val="1"/>
          <w:wAfter w:w="34" w:type="dxa"/>
        </w:trPr>
        <w:tc>
          <w:tcPr>
            <w:tcW w:w="1994" w:type="dxa"/>
            <w:gridSpan w:val="2"/>
            <w:vMerge/>
          </w:tcPr>
          <w:p w14:paraId="586E13D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1FC2BF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2.6.01</w:t>
            </w:r>
          </w:p>
        </w:tc>
        <w:tc>
          <w:tcPr>
            <w:tcW w:w="6574" w:type="dxa"/>
            <w:gridSpan w:val="2"/>
          </w:tcPr>
          <w:p w14:paraId="122FB58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152337" w:rsidRPr="00152337" w14:paraId="3FA02110" w14:textId="77777777" w:rsidTr="00152337">
        <w:trPr>
          <w:gridAfter w:val="1"/>
          <w:wAfter w:w="34" w:type="dxa"/>
        </w:trPr>
        <w:tc>
          <w:tcPr>
            <w:tcW w:w="1994" w:type="dxa"/>
            <w:gridSpan w:val="2"/>
            <w:vMerge/>
          </w:tcPr>
          <w:p w14:paraId="580D826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950D48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2.6.02</w:t>
            </w:r>
          </w:p>
        </w:tc>
        <w:tc>
          <w:tcPr>
            <w:tcW w:w="6574" w:type="dxa"/>
            <w:gridSpan w:val="2"/>
          </w:tcPr>
          <w:p w14:paraId="4CF7205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tc>
      </w:tr>
      <w:tr w:rsidR="00152337" w:rsidRPr="00152337" w14:paraId="7F91E146" w14:textId="77777777" w:rsidTr="00152337">
        <w:trPr>
          <w:gridAfter w:val="1"/>
          <w:wAfter w:w="34" w:type="dxa"/>
        </w:trPr>
        <w:tc>
          <w:tcPr>
            <w:tcW w:w="1994" w:type="dxa"/>
            <w:gridSpan w:val="2"/>
            <w:vMerge/>
          </w:tcPr>
          <w:p w14:paraId="7D2147E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0CFD0F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2.6.03</w:t>
            </w:r>
          </w:p>
        </w:tc>
        <w:tc>
          <w:tcPr>
            <w:tcW w:w="6574" w:type="dxa"/>
            <w:gridSpan w:val="2"/>
          </w:tcPr>
          <w:p w14:paraId="3F8F829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4239C560" w14:textId="77777777" w:rsidTr="00152337">
        <w:trPr>
          <w:gridAfter w:val="1"/>
          <w:wAfter w:w="34" w:type="dxa"/>
        </w:trPr>
        <w:tc>
          <w:tcPr>
            <w:tcW w:w="1994" w:type="dxa"/>
            <w:gridSpan w:val="2"/>
            <w:vMerge/>
          </w:tcPr>
          <w:p w14:paraId="1A7C40D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BD0BFF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2.6.04</w:t>
            </w:r>
          </w:p>
        </w:tc>
        <w:tc>
          <w:tcPr>
            <w:tcW w:w="6574" w:type="dxa"/>
            <w:gridSpan w:val="2"/>
          </w:tcPr>
          <w:p w14:paraId="026044B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входящие в состав горячих блюд, кулинарных изделий и закусок из яиц, творога, сыра, муки в соответствии с рецептурой;</w:t>
            </w:r>
          </w:p>
        </w:tc>
      </w:tr>
      <w:tr w:rsidR="00152337" w:rsidRPr="00152337" w14:paraId="29E8880F" w14:textId="77777777" w:rsidTr="00152337">
        <w:trPr>
          <w:gridAfter w:val="1"/>
          <w:wAfter w:w="34" w:type="dxa"/>
        </w:trPr>
        <w:tc>
          <w:tcPr>
            <w:tcW w:w="1994" w:type="dxa"/>
            <w:gridSpan w:val="2"/>
            <w:vMerge/>
          </w:tcPr>
          <w:p w14:paraId="3D55CEF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FF2ABF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2.6.05</w:t>
            </w:r>
          </w:p>
        </w:tc>
        <w:tc>
          <w:tcPr>
            <w:tcW w:w="6574" w:type="dxa"/>
            <w:gridSpan w:val="2"/>
          </w:tcPr>
          <w:p w14:paraId="3BBBACFF"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152337" w14:paraId="1CE27188" w14:textId="77777777" w:rsidTr="00152337">
        <w:trPr>
          <w:gridAfter w:val="1"/>
          <w:wAfter w:w="34" w:type="dxa"/>
        </w:trPr>
        <w:tc>
          <w:tcPr>
            <w:tcW w:w="1994" w:type="dxa"/>
            <w:gridSpan w:val="2"/>
            <w:vMerge/>
          </w:tcPr>
          <w:p w14:paraId="58B85D9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3EC831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2.6.06</w:t>
            </w:r>
          </w:p>
        </w:tc>
        <w:tc>
          <w:tcPr>
            <w:tcW w:w="6574" w:type="dxa"/>
            <w:gridSpan w:val="2"/>
          </w:tcPr>
          <w:p w14:paraId="136ECE0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tc>
      </w:tr>
      <w:tr w:rsidR="00152337" w:rsidRPr="00152337" w14:paraId="7ED31713" w14:textId="77777777" w:rsidTr="00152337">
        <w:trPr>
          <w:gridAfter w:val="1"/>
          <w:wAfter w:w="34" w:type="dxa"/>
        </w:trPr>
        <w:tc>
          <w:tcPr>
            <w:tcW w:w="1994" w:type="dxa"/>
            <w:gridSpan w:val="2"/>
            <w:vMerge/>
          </w:tcPr>
          <w:p w14:paraId="362A2E7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B45970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2.6.07</w:t>
            </w:r>
          </w:p>
        </w:tc>
        <w:tc>
          <w:tcPr>
            <w:tcW w:w="6574" w:type="dxa"/>
            <w:gridSpan w:val="2"/>
          </w:tcPr>
          <w:p w14:paraId="07C07EF4"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 определять степень готовности блюд из яиц; доводить до вкуса;</w:t>
            </w:r>
          </w:p>
        </w:tc>
      </w:tr>
      <w:tr w:rsidR="00152337" w:rsidRPr="00152337" w14:paraId="578F666B" w14:textId="77777777" w:rsidTr="00152337">
        <w:trPr>
          <w:gridAfter w:val="1"/>
          <w:wAfter w:w="34" w:type="dxa"/>
        </w:trPr>
        <w:tc>
          <w:tcPr>
            <w:tcW w:w="1994" w:type="dxa"/>
            <w:gridSpan w:val="2"/>
            <w:vMerge/>
          </w:tcPr>
          <w:p w14:paraId="03293C3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FF7339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2.6.08</w:t>
            </w:r>
          </w:p>
        </w:tc>
        <w:tc>
          <w:tcPr>
            <w:tcW w:w="6574" w:type="dxa"/>
            <w:gridSpan w:val="2"/>
          </w:tcPr>
          <w:p w14:paraId="2982F124"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w:t>
            </w:r>
          </w:p>
          <w:p w14:paraId="1F69AEEC"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протирать и отпрессовывать творог вручную и механизированным способом;</w:t>
            </w:r>
          </w:p>
          <w:p w14:paraId="34685A18"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формовать изделия из творога;</w:t>
            </w:r>
          </w:p>
          <w:p w14:paraId="225513B3"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варить на пару, запекать изделия из творога;</w:t>
            </w:r>
          </w:p>
          <w:p w14:paraId="34E190B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на плоской поверхности;</w:t>
            </w:r>
          </w:p>
          <w:p w14:paraId="4C79C2C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запекать на гриле;</w:t>
            </w:r>
          </w:p>
          <w:p w14:paraId="76312CC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блюд из творога; доводить до вкуса;</w:t>
            </w:r>
          </w:p>
        </w:tc>
      </w:tr>
      <w:tr w:rsidR="00152337" w:rsidRPr="00152337" w14:paraId="1102FE12" w14:textId="77777777" w:rsidTr="00152337">
        <w:trPr>
          <w:gridAfter w:val="1"/>
          <w:wAfter w:w="34" w:type="dxa"/>
        </w:trPr>
        <w:tc>
          <w:tcPr>
            <w:tcW w:w="1994" w:type="dxa"/>
            <w:gridSpan w:val="2"/>
            <w:vMerge/>
          </w:tcPr>
          <w:p w14:paraId="3359039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8EBA73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2.6.09</w:t>
            </w:r>
          </w:p>
        </w:tc>
        <w:tc>
          <w:tcPr>
            <w:tcW w:w="6574" w:type="dxa"/>
            <w:gridSpan w:val="2"/>
          </w:tcPr>
          <w:p w14:paraId="037A2639"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w:t>
            </w:r>
          </w:p>
          <w:p w14:paraId="00191255"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замешивать тесто дрожжевое (для оладий, блинов, пончиков, пиццы) и бездрожжевое (для лапши домашней, пельменей, вареников, чебуреков, блинчиков);</w:t>
            </w:r>
          </w:p>
          <w:p w14:paraId="5CE0EE24"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формовать изделия из теста (пельмени, вареники, пиццу, пончики, чебуреки и т.д.);</w:t>
            </w:r>
          </w:p>
          <w:p w14:paraId="3C1CBBD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охлаждать и замораживать тесто и изделия из теста с фаршами;</w:t>
            </w:r>
          </w:p>
          <w:p w14:paraId="355DEEC8"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подготавливать продукты для пиццы;</w:t>
            </w:r>
          </w:p>
          <w:p w14:paraId="6F9E4EC9"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раскатывать тесто, нарезать лапшу домашнюю вручную и механизированным способом;</w:t>
            </w:r>
          </w:p>
          <w:p w14:paraId="274176F2"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на сковороде, на плоской поверхности блинчики, блины, оладьи;</w:t>
            </w:r>
          </w:p>
          <w:p w14:paraId="157CFA8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выпекать, варить в воде и на пару изделия из теста;</w:t>
            </w:r>
          </w:p>
          <w:p w14:paraId="76A4EED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в большом количестве жира;</w:t>
            </w:r>
          </w:p>
          <w:p w14:paraId="306C162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после предварительного отваривания изделий из теста;</w:t>
            </w:r>
          </w:p>
          <w:p w14:paraId="3D9AEB3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разогревать в СВЧ готовые мучные изделия;</w:t>
            </w:r>
          </w:p>
          <w:p w14:paraId="7B3DE83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блюд, кулинарных изделий из муки; доводить до вкуса;</w:t>
            </w:r>
          </w:p>
        </w:tc>
      </w:tr>
      <w:tr w:rsidR="00152337" w:rsidRPr="00152337" w14:paraId="3D4F22AA" w14:textId="77777777" w:rsidTr="00152337">
        <w:trPr>
          <w:gridAfter w:val="1"/>
          <w:wAfter w:w="34" w:type="dxa"/>
        </w:trPr>
        <w:tc>
          <w:tcPr>
            <w:tcW w:w="1994" w:type="dxa"/>
            <w:gridSpan w:val="2"/>
            <w:vMerge/>
          </w:tcPr>
          <w:p w14:paraId="3AD9BBE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E0A4BB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2.6.10</w:t>
            </w:r>
          </w:p>
        </w:tc>
        <w:tc>
          <w:tcPr>
            <w:tcW w:w="6574" w:type="dxa"/>
            <w:gridSpan w:val="2"/>
          </w:tcPr>
          <w:p w14:paraId="7C0740D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качество готовых блюд, кулинарных изделий, закусок перед отпуском, упаковкой на вынос;</w:t>
            </w:r>
          </w:p>
        </w:tc>
      </w:tr>
      <w:tr w:rsidR="00152337" w:rsidRPr="00152337" w14:paraId="28DBB96F" w14:textId="77777777" w:rsidTr="00152337">
        <w:trPr>
          <w:gridAfter w:val="1"/>
          <w:wAfter w:w="34" w:type="dxa"/>
        </w:trPr>
        <w:tc>
          <w:tcPr>
            <w:tcW w:w="1994" w:type="dxa"/>
            <w:gridSpan w:val="2"/>
            <w:vMerge/>
          </w:tcPr>
          <w:p w14:paraId="1FF1B43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69A8CE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2.6.11</w:t>
            </w:r>
          </w:p>
        </w:tc>
        <w:tc>
          <w:tcPr>
            <w:tcW w:w="6574" w:type="dxa"/>
            <w:gridSpan w:val="2"/>
          </w:tcPr>
          <w:p w14:paraId="421B356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tc>
      </w:tr>
      <w:tr w:rsidR="00152337" w:rsidRPr="00152337" w14:paraId="28391331" w14:textId="77777777" w:rsidTr="00152337">
        <w:trPr>
          <w:gridAfter w:val="1"/>
          <w:wAfter w:w="34" w:type="dxa"/>
        </w:trPr>
        <w:tc>
          <w:tcPr>
            <w:tcW w:w="1994" w:type="dxa"/>
            <w:gridSpan w:val="2"/>
            <w:vMerge/>
          </w:tcPr>
          <w:p w14:paraId="1065A01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5BB076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2.6.12</w:t>
            </w:r>
          </w:p>
        </w:tc>
        <w:tc>
          <w:tcPr>
            <w:tcW w:w="6574" w:type="dxa"/>
            <w:gridSpan w:val="2"/>
          </w:tcPr>
          <w:p w14:paraId="131859C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при порционировании;</w:t>
            </w:r>
          </w:p>
        </w:tc>
      </w:tr>
      <w:tr w:rsidR="00152337" w:rsidRPr="00152337" w14:paraId="08FDA963" w14:textId="77777777" w:rsidTr="00152337">
        <w:trPr>
          <w:gridAfter w:val="1"/>
          <w:wAfter w:w="34" w:type="dxa"/>
        </w:trPr>
        <w:tc>
          <w:tcPr>
            <w:tcW w:w="1994" w:type="dxa"/>
            <w:gridSpan w:val="2"/>
            <w:vMerge/>
          </w:tcPr>
          <w:p w14:paraId="30A207DB"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3143A3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2.6.13</w:t>
            </w:r>
          </w:p>
        </w:tc>
        <w:tc>
          <w:tcPr>
            <w:tcW w:w="6574" w:type="dxa"/>
            <w:gridSpan w:val="2"/>
          </w:tcPr>
          <w:p w14:paraId="4A0A522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выдерживать температуру подачи горячих блюд, кулинарных изделий, закусок из яиц, творога, сыра, муки;</w:t>
            </w:r>
          </w:p>
        </w:tc>
      </w:tr>
      <w:tr w:rsidR="00152337" w:rsidRPr="00152337" w14:paraId="451F8029" w14:textId="77777777" w:rsidTr="00152337">
        <w:trPr>
          <w:gridAfter w:val="1"/>
          <w:wAfter w:w="34" w:type="dxa"/>
        </w:trPr>
        <w:tc>
          <w:tcPr>
            <w:tcW w:w="1994" w:type="dxa"/>
            <w:gridSpan w:val="2"/>
            <w:vMerge/>
          </w:tcPr>
          <w:p w14:paraId="0657F5F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782A9C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2.6.14</w:t>
            </w:r>
          </w:p>
        </w:tc>
        <w:tc>
          <w:tcPr>
            <w:tcW w:w="6574" w:type="dxa"/>
            <w:gridSpan w:val="2"/>
          </w:tcPr>
          <w:p w14:paraId="6AB88DA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и замораживать готовые горячие блюда и полуфабрикаты из теста с учетом требований к безопасности пищевых продуктов;</w:t>
            </w:r>
          </w:p>
        </w:tc>
      </w:tr>
      <w:tr w:rsidR="00152337" w:rsidRPr="00152337" w14:paraId="2BFBFF5B" w14:textId="77777777" w:rsidTr="00152337">
        <w:trPr>
          <w:gridAfter w:val="1"/>
          <w:wAfter w:w="34" w:type="dxa"/>
        </w:trPr>
        <w:tc>
          <w:tcPr>
            <w:tcW w:w="1994" w:type="dxa"/>
            <w:gridSpan w:val="2"/>
            <w:vMerge/>
          </w:tcPr>
          <w:p w14:paraId="648470B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7E53C2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2.6.15</w:t>
            </w:r>
          </w:p>
        </w:tc>
        <w:tc>
          <w:tcPr>
            <w:tcW w:w="6574" w:type="dxa"/>
            <w:gridSpan w:val="2"/>
          </w:tcPr>
          <w:p w14:paraId="404180EE"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w:t>
            </w:r>
          </w:p>
        </w:tc>
      </w:tr>
      <w:tr w:rsidR="00152337" w:rsidRPr="00152337" w14:paraId="217A2615" w14:textId="77777777" w:rsidTr="00152337">
        <w:trPr>
          <w:gridAfter w:val="1"/>
          <w:wAfter w:w="34" w:type="dxa"/>
        </w:trPr>
        <w:tc>
          <w:tcPr>
            <w:tcW w:w="1994" w:type="dxa"/>
            <w:gridSpan w:val="2"/>
            <w:vMerge/>
          </w:tcPr>
          <w:p w14:paraId="7D80182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62C798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2.6.16</w:t>
            </w:r>
          </w:p>
        </w:tc>
        <w:tc>
          <w:tcPr>
            <w:tcW w:w="6574" w:type="dxa"/>
            <w:gridSpan w:val="2"/>
          </w:tcPr>
          <w:p w14:paraId="633FCBC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разогревать охлажденные и замороженные блюда, кулинарные изделия с учетом требований к безопасности готовой продукции;</w:t>
            </w:r>
          </w:p>
        </w:tc>
      </w:tr>
      <w:tr w:rsidR="00152337" w:rsidRPr="00152337" w14:paraId="0D62751A" w14:textId="77777777" w:rsidTr="00152337">
        <w:trPr>
          <w:gridAfter w:val="1"/>
          <w:wAfter w:w="34" w:type="dxa"/>
        </w:trPr>
        <w:tc>
          <w:tcPr>
            <w:tcW w:w="1994" w:type="dxa"/>
            <w:gridSpan w:val="2"/>
            <w:vMerge/>
          </w:tcPr>
          <w:p w14:paraId="6613A65A"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AE1C9C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2.6.17</w:t>
            </w:r>
          </w:p>
        </w:tc>
        <w:tc>
          <w:tcPr>
            <w:tcW w:w="6574" w:type="dxa"/>
            <w:gridSpan w:val="2"/>
          </w:tcPr>
          <w:p w14:paraId="63068D2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152337" w14:paraId="3C017664" w14:textId="77777777" w:rsidTr="00152337">
        <w:trPr>
          <w:gridAfter w:val="1"/>
          <w:wAfter w:w="34" w:type="dxa"/>
        </w:trPr>
        <w:tc>
          <w:tcPr>
            <w:tcW w:w="1994" w:type="dxa"/>
            <w:gridSpan w:val="2"/>
            <w:vMerge/>
          </w:tcPr>
          <w:p w14:paraId="15332F0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7A0DFE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2.6.18</w:t>
            </w:r>
          </w:p>
        </w:tc>
        <w:tc>
          <w:tcPr>
            <w:tcW w:w="6574" w:type="dxa"/>
            <w:gridSpan w:val="2"/>
          </w:tcPr>
          <w:p w14:paraId="21BBC85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w:t>
            </w:r>
          </w:p>
        </w:tc>
      </w:tr>
      <w:tr w:rsidR="00152337" w:rsidRPr="00152337" w14:paraId="4D659E14" w14:textId="77777777" w:rsidTr="00152337">
        <w:trPr>
          <w:gridAfter w:val="1"/>
          <w:wAfter w:w="34" w:type="dxa"/>
        </w:trPr>
        <w:tc>
          <w:tcPr>
            <w:tcW w:w="1994" w:type="dxa"/>
            <w:gridSpan w:val="2"/>
            <w:vMerge/>
          </w:tcPr>
          <w:p w14:paraId="1F27AA6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FC1F81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2.6.19</w:t>
            </w:r>
          </w:p>
        </w:tc>
        <w:tc>
          <w:tcPr>
            <w:tcW w:w="6574" w:type="dxa"/>
            <w:gridSpan w:val="2"/>
          </w:tcPr>
          <w:p w14:paraId="5F57FBD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вести учет реализованных горячих блюд, кулинарных изделий, закусок из яиц, творога, сыра, муки разнообразного ассортимента;</w:t>
            </w:r>
          </w:p>
        </w:tc>
      </w:tr>
      <w:tr w:rsidR="00152337" w:rsidRPr="00152337" w14:paraId="03556A02" w14:textId="77777777" w:rsidTr="00152337">
        <w:trPr>
          <w:gridAfter w:val="1"/>
          <w:wAfter w:w="34" w:type="dxa"/>
        </w:trPr>
        <w:tc>
          <w:tcPr>
            <w:tcW w:w="1994" w:type="dxa"/>
            <w:gridSpan w:val="2"/>
            <w:vMerge/>
          </w:tcPr>
          <w:p w14:paraId="4E6E54D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9B95AF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2.6.20</w:t>
            </w:r>
          </w:p>
        </w:tc>
        <w:tc>
          <w:tcPr>
            <w:tcW w:w="6574" w:type="dxa"/>
            <w:gridSpan w:val="2"/>
          </w:tcPr>
          <w:p w14:paraId="56E3FC5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профессиональной терминологией</w:t>
            </w:r>
          </w:p>
        </w:tc>
      </w:tr>
      <w:tr w:rsidR="00152337" w:rsidRPr="00152337" w14:paraId="40C9E2FD" w14:textId="77777777" w:rsidTr="00152337">
        <w:trPr>
          <w:gridAfter w:val="1"/>
          <w:wAfter w:w="34" w:type="dxa"/>
        </w:trPr>
        <w:tc>
          <w:tcPr>
            <w:tcW w:w="1994" w:type="dxa"/>
            <w:gridSpan w:val="2"/>
            <w:vMerge/>
          </w:tcPr>
          <w:p w14:paraId="7ED0899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13C69C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2.6.21</w:t>
            </w:r>
          </w:p>
        </w:tc>
        <w:tc>
          <w:tcPr>
            <w:tcW w:w="6574" w:type="dxa"/>
            <w:gridSpan w:val="2"/>
          </w:tcPr>
          <w:p w14:paraId="25B235E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консультировать потребителей, оказывать им помощь в выборе горячих блюд и гарниров из овощей, грибов, круп, бобовых, макаронных изделий</w:t>
            </w:r>
          </w:p>
        </w:tc>
      </w:tr>
      <w:tr w:rsidR="00152337" w:rsidRPr="00152337" w14:paraId="60EB0356" w14:textId="77777777" w:rsidTr="00152337">
        <w:trPr>
          <w:gridAfter w:val="1"/>
          <w:wAfter w:w="34" w:type="dxa"/>
        </w:trPr>
        <w:tc>
          <w:tcPr>
            <w:tcW w:w="1994" w:type="dxa"/>
            <w:gridSpan w:val="2"/>
            <w:vMerge/>
          </w:tcPr>
          <w:p w14:paraId="1C15CD1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B6ABD2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2.7.01</w:t>
            </w:r>
          </w:p>
        </w:tc>
        <w:tc>
          <w:tcPr>
            <w:tcW w:w="6574" w:type="dxa"/>
            <w:gridSpan w:val="2"/>
          </w:tcPr>
          <w:p w14:paraId="18E694E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tc>
      </w:tr>
      <w:tr w:rsidR="00152337" w:rsidRPr="00152337" w14:paraId="6F91A939" w14:textId="77777777" w:rsidTr="00152337">
        <w:trPr>
          <w:gridAfter w:val="1"/>
          <w:wAfter w:w="34" w:type="dxa"/>
        </w:trPr>
        <w:tc>
          <w:tcPr>
            <w:tcW w:w="1994" w:type="dxa"/>
            <w:gridSpan w:val="2"/>
            <w:vMerge/>
          </w:tcPr>
          <w:p w14:paraId="32EBD48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C453A8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2.7.02</w:t>
            </w:r>
          </w:p>
        </w:tc>
        <w:tc>
          <w:tcPr>
            <w:tcW w:w="6574" w:type="dxa"/>
            <w:gridSpan w:val="2"/>
          </w:tcPr>
          <w:p w14:paraId="26E30DB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организовывать их хранение в процессе приготовления горячих блюд, кулинарных изделий, закусок из рыбы, нерыбного водного сырья;</w:t>
            </w:r>
          </w:p>
        </w:tc>
      </w:tr>
      <w:tr w:rsidR="00152337" w:rsidRPr="00152337" w14:paraId="65DF858E" w14:textId="77777777" w:rsidTr="00152337">
        <w:trPr>
          <w:gridAfter w:val="1"/>
          <w:wAfter w:w="34" w:type="dxa"/>
        </w:trPr>
        <w:tc>
          <w:tcPr>
            <w:tcW w:w="1994" w:type="dxa"/>
            <w:gridSpan w:val="2"/>
            <w:vMerge/>
          </w:tcPr>
          <w:p w14:paraId="4215F30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F1A49F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2.7.03</w:t>
            </w:r>
          </w:p>
        </w:tc>
        <w:tc>
          <w:tcPr>
            <w:tcW w:w="6574" w:type="dxa"/>
            <w:gridSpan w:val="2"/>
          </w:tcPr>
          <w:p w14:paraId="0E942F1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1BECE172" w14:textId="77777777" w:rsidTr="00152337">
        <w:trPr>
          <w:gridAfter w:val="1"/>
          <w:wAfter w:w="34" w:type="dxa"/>
        </w:trPr>
        <w:tc>
          <w:tcPr>
            <w:tcW w:w="1994" w:type="dxa"/>
            <w:gridSpan w:val="2"/>
            <w:vMerge/>
          </w:tcPr>
          <w:p w14:paraId="4B13909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89FFD2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2.7.04</w:t>
            </w:r>
          </w:p>
        </w:tc>
        <w:tc>
          <w:tcPr>
            <w:tcW w:w="6574" w:type="dxa"/>
            <w:gridSpan w:val="2"/>
          </w:tcPr>
          <w:p w14:paraId="3CBF8F6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входящие в состав горячих блюд, кулинарных изделий, закусок в соответствии с рецептурой;</w:t>
            </w:r>
          </w:p>
        </w:tc>
      </w:tr>
      <w:tr w:rsidR="00152337" w:rsidRPr="00152337" w14:paraId="58056B5B" w14:textId="77777777" w:rsidTr="00152337">
        <w:trPr>
          <w:gridAfter w:val="1"/>
          <w:wAfter w:w="34" w:type="dxa"/>
        </w:trPr>
        <w:tc>
          <w:tcPr>
            <w:tcW w:w="1994" w:type="dxa"/>
            <w:gridSpan w:val="2"/>
            <w:vMerge/>
          </w:tcPr>
          <w:p w14:paraId="69919E6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276433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2.7.05</w:t>
            </w:r>
          </w:p>
        </w:tc>
        <w:tc>
          <w:tcPr>
            <w:tcW w:w="6574" w:type="dxa"/>
            <w:gridSpan w:val="2"/>
          </w:tcPr>
          <w:p w14:paraId="5DFD432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152337" w14:paraId="423766F7" w14:textId="77777777" w:rsidTr="00152337">
        <w:trPr>
          <w:gridAfter w:val="1"/>
          <w:wAfter w:w="34" w:type="dxa"/>
        </w:trPr>
        <w:tc>
          <w:tcPr>
            <w:tcW w:w="1994" w:type="dxa"/>
            <w:gridSpan w:val="2"/>
            <w:vMerge/>
          </w:tcPr>
          <w:p w14:paraId="62F4738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6FFCF7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2.7.06</w:t>
            </w:r>
          </w:p>
        </w:tc>
        <w:tc>
          <w:tcPr>
            <w:tcW w:w="6574" w:type="dxa"/>
            <w:gridSpan w:val="2"/>
          </w:tcPr>
          <w:p w14:paraId="2EC7CE0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tc>
      </w:tr>
      <w:tr w:rsidR="00152337" w:rsidRPr="00152337" w14:paraId="2C1BAA89" w14:textId="77777777" w:rsidTr="00152337">
        <w:trPr>
          <w:gridAfter w:val="1"/>
          <w:wAfter w:w="34" w:type="dxa"/>
        </w:trPr>
        <w:tc>
          <w:tcPr>
            <w:tcW w:w="1994" w:type="dxa"/>
            <w:gridSpan w:val="2"/>
            <w:vMerge/>
          </w:tcPr>
          <w:p w14:paraId="6275E0B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F3A447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2.7.07</w:t>
            </w:r>
          </w:p>
        </w:tc>
        <w:tc>
          <w:tcPr>
            <w:tcW w:w="6574" w:type="dxa"/>
            <w:gridSpan w:val="2"/>
          </w:tcPr>
          <w:p w14:paraId="5961525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w:t>
            </w:r>
          </w:p>
          <w:p w14:paraId="05A1780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варить рыбу порционными кусками в воде или в молоке;</w:t>
            </w:r>
          </w:p>
          <w:p w14:paraId="1E87626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 xml:space="preserve">готовить на пару; </w:t>
            </w:r>
          </w:p>
          <w:p w14:paraId="4AD65DB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припускать рыбу порционными кусками, изделия из рыбной котлетной массы в воде, бульоне;</w:t>
            </w:r>
          </w:p>
          <w:p w14:paraId="1CD6D31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порционные куски рыбу, рыбу целиком, изделия из рыбной котлетной массы основным способом, во фритюре;</w:t>
            </w:r>
          </w:p>
          <w:p w14:paraId="786D9C8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порционные куски рыбу, рыбу целиком, изделия из рыбной котлетной массы на решетке гриля и плоской поверхности;</w:t>
            </w:r>
          </w:p>
          <w:p w14:paraId="201AF29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фаршировать, тушить, запекать с гарниром и без;</w:t>
            </w:r>
          </w:p>
          <w:p w14:paraId="44D83A2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варить креветок, раков, гребешков, филе кальмаров, морскую капусту в воде и других жидкостях;</w:t>
            </w:r>
          </w:p>
          <w:p w14:paraId="363CD592"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бланшировать и отваривать мясо крабов;</w:t>
            </w:r>
          </w:p>
          <w:p w14:paraId="56DA1A3B"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припускать мидий в небольшом количестве жидкости и собственном соку;</w:t>
            </w:r>
          </w:p>
          <w:p w14:paraId="082D1B42"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жарить кальмаров, креветок, мидий на решетке гриля, основным способом, в большом количестве жира;</w:t>
            </w:r>
          </w:p>
          <w:p w14:paraId="457B73F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горячих блюд, кулинарных изделий из рыбы, нерыбного водного сырья; доводить до вкуса;</w:t>
            </w:r>
          </w:p>
        </w:tc>
      </w:tr>
      <w:tr w:rsidR="00152337" w:rsidRPr="00152337" w14:paraId="4E96098E" w14:textId="77777777" w:rsidTr="00152337">
        <w:trPr>
          <w:gridAfter w:val="1"/>
          <w:wAfter w:w="34" w:type="dxa"/>
        </w:trPr>
        <w:tc>
          <w:tcPr>
            <w:tcW w:w="1994" w:type="dxa"/>
            <w:gridSpan w:val="2"/>
            <w:vMerge/>
          </w:tcPr>
          <w:p w14:paraId="3C6A164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CE5405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2.7.08</w:t>
            </w:r>
          </w:p>
        </w:tc>
        <w:tc>
          <w:tcPr>
            <w:tcW w:w="6574" w:type="dxa"/>
            <w:gridSpan w:val="2"/>
          </w:tcPr>
          <w:p w14:paraId="11E30DD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152337" w14:paraId="28BC00E4" w14:textId="77777777" w:rsidTr="00152337">
        <w:trPr>
          <w:gridAfter w:val="1"/>
          <w:wAfter w:w="34" w:type="dxa"/>
        </w:trPr>
        <w:tc>
          <w:tcPr>
            <w:tcW w:w="1994" w:type="dxa"/>
            <w:gridSpan w:val="2"/>
            <w:vMerge/>
          </w:tcPr>
          <w:p w14:paraId="6CF96560"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6B2F71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2.7.09</w:t>
            </w:r>
          </w:p>
        </w:tc>
        <w:tc>
          <w:tcPr>
            <w:tcW w:w="6574" w:type="dxa"/>
            <w:gridSpan w:val="2"/>
          </w:tcPr>
          <w:p w14:paraId="0ABDA6F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качество готовых горячих блюд, кулинарных изделий, закусок из рыбы, нерыбного водного сырья перед отпуском, упаковкой на вынос;</w:t>
            </w:r>
          </w:p>
        </w:tc>
      </w:tr>
      <w:tr w:rsidR="00152337" w:rsidRPr="00152337" w14:paraId="51A5C26C" w14:textId="77777777" w:rsidTr="00152337">
        <w:trPr>
          <w:gridAfter w:val="1"/>
          <w:wAfter w:w="34" w:type="dxa"/>
        </w:trPr>
        <w:tc>
          <w:tcPr>
            <w:tcW w:w="1994" w:type="dxa"/>
            <w:gridSpan w:val="2"/>
            <w:vMerge/>
          </w:tcPr>
          <w:p w14:paraId="4F7B018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CF62B3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2.7.10</w:t>
            </w:r>
          </w:p>
        </w:tc>
        <w:tc>
          <w:tcPr>
            <w:tcW w:w="6574" w:type="dxa"/>
            <w:gridSpan w:val="2"/>
          </w:tcPr>
          <w:p w14:paraId="4AE516B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tc>
      </w:tr>
      <w:tr w:rsidR="00152337" w:rsidRPr="00152337" w14:paraId="3D65F5AA" w14:textId="77777777" w:rsidTr="00152337">
        <w:trPr>
          <w:gridAfter w:val="1"/>
          <w:wAfter w:w="34" w:type="dxa"/>
        </w:trPr>
        <w:tc>
          <w:tcPr>
            <w:tcW w:w="1994" w:type="dxa"/>
            <w:gridSpan w:val="2"/>
            <w:vMerge/>
          </w:tcPr>
          <w:p w14:paraId="5F2095C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01FE13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2.7.11</w:t>
            </w:r>
          </w:p>
        </w:tc>
        <w:tc>
          <w:tcPr>
            <w:tcW w:w="6574" w:type="dxa"/>
            <w:gridSpan w:val="2"/>
          </w:tcPr>
          <w:p w14:paraId="6210E67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при порционировании;</w:t>
            </w:r>
          </w:p>
        </w:tc>
      </w:tr>
      <w:tr w:rsidR="00152337" w:rsidRPr="00152337" w14:paraId="0B18D0C0" w14:textId="77777777" w:rsidTr="00152337">
        <w:trPr>
          <w:gridAfter w:val="1"/>
          <w:wAfter w:w="34" w:type="dxa"/>
        </w:trPr>
        <w:tc>
          <w:tcPr>
            <w:tcW w:w="1994" w:type="dxa"/>
            <w:gridSpan w:val="2"/>
            <w:vMerge/>
          </w:tcPr>
          <w:p w14:paraId="0B8E56D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EA67F5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2.7.12</w:t>
            </w:r>
          </w:p>
        </w:tc>
        <w:tc>
          <w:tcPr>
            <w:tcW w:w="6574" w:type="dxa"/>
            <w:gridSpan w:val="2"/>
          </w:tcPr>
          <w:p w14:paraId="047156B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выдерживать температуру подачи горячих блюд, кулинарных изделий, закусок из рыбы, нерыбного водного сырья;</w:t>
            </w:r>
          </w:p>
        </w:tc>
      </w:tr>
      <w:tr w:rsidR="00152337" w:rsidRPr="00152337" w14:paraId="58AF7004" w14:textId="77777777" w:rsidTr="00152337">
        <w:trPr>
          <w:gridAfter w:val="1"/>
          <w:wAfter w:w="34" w:type="dxa"/>
        </w:trPr>
        <w:tc>
          <w:tcPr>
            <w:tcW w:w="1994" w:type="dxa"/>
            <w:gridSpan w:val="2"/>
            <w:vMerge/>
          </w:tcPr>
          <w:p w14:paraId="520D0B8C"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980E3B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2.7.13</w:t>
            </w:r>
          </w:p>
        </w:tc>
        <w:tc>
          <w:tcPr>
            <w:tcW w:w="6574" w:type="dxa"/>
            <w:gridSpan w:val="2"/>
          </w:tcPr>
          <w:p w14:paraId="40AD700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tc>
      </w:tr>
      <w:tr w:rsidR="00152337" w:rsidRPr="00152337" w14:paraId="18C0C5C8" w14:textId="77777777" w:rsidTr="00152337">
        <w:trPr>
          <w:gridAfter w:val="1"/>
          <w:wAfter w:w="34" w:type="dxa"/>
        </w:trPr>
        <w:tc>
          <w:tcPr>
            <w:tcW w:w="1994" w:type="dxa"/>
            <w:gridSpan w:val="2"/>
            <w:vMerge/>
          </w:tcPr>
          <w:p w14:paraId="5D69417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A0231C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2.7.14</w:t>
            </w:r>
          </w:p>
        </w:tc>
        <w:tc>
          <w:tcPr>
            <w:tcW w:w="6574" w:type="dxa"/>
            <w:gridSpan w:val="2"/>
          </w:tcPr>
          <w:p w14:paraId="313D53B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хранить свежеприготовленные, охлажденные и замороженные блюда, кулинарные изделия, закуски из рыбы, нерыбного водного сырья;</w:t>
            </w:r>
          </w:p>
        </w:tc>
      </w:tr>
      <w:tr w:rsidR="00152337" w:rsidRPr="00152337" w14:paraId="47A16F92" w14:textId="77777777" w:rsidTr="00152337">
        <w:trPr>
          <w:gridAfter w:val="1"/>
          <w:wAfter w:w="34" w:type="dxa"/>
        </w:trPr>
        <w:tc>
          <w:tcPr>
            <w:tcW w:w="1994" w:type="dxa"/>
            <w:gridSpan w:val="2"/>
            <w:vMerge/>
          </w:tcPr>
          <w:p w14:paraId="367055A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E9208B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2.7.15</w:t>
            </w:r>
          </w:p>
        </w:tc>
        <w:tc>
          <w:tcPr>
            <w:tcW w:w="6574" w:type="dxa"/>
            <w:gridSpan w:val="2"/>
          </w:tcPr>
          <w:p w14:paraId="1365E8D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разогревать блюда, кулинарные изделия, закуски из рыбы, нерыбного водного сырья с учетом требований к безопасности готовой продукции;</w:t>
            </w:r>
          </w:p>
        </w:tc>
      </w:tr>
      <w:tr w:rsidR="00152337" w:rsidRPr="00152337" w14:paraId="5808910C" w14:textId="77777777" w:rsidTr="00152337">
        <w:trPr>
          <w:gridAfter w:val="1"/>
          <w:wAfter w:w="34" w:type="dxa"/>
        </w:trPr>
        <w:tc>
          <w:tcPr>
            <w:tcW w:w="1994" w:type="dxa"/>
            <w:gridSpan w:val="2"/>
            <w:vMerge/>
          </w:tcPr>
          <w:p w14:paraId="1741FF1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9E4FBE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2.7.16</w:t>
            </w:r>
          </w:p>
        </w:tc>
        <w:tc>
          <w:tcPr>
            <w:tcW w:w="6574" w:type="dxa"/>
            <w:gridSpan w:val="2"/>
          </w:tcPr>
          <w:p w14:paraId="40A0131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152337" w14:paraId="5B13AE03" w14:textId="77777777" w:rsidTr="00152337">
        <w:trPr>
          <w:gridAfter w:val="1"/>
          <w:wAfter w:w="34" w:type="dxa"/>
        </w:trPr>
        <w:tc>
          <w:tcPr>
            <w:tcW w:w="1994" w:type="dxa"/>
            <w:gridSpan w:val="2"/>
            <w:vMerge/>
          </w:tcPr>
          <w:p w14:paraId="5BB16EB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0F08DB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2.7.17</w:t>
            </w:r>
          </w:p>
        </w:tc>
        <w:tc>
          <w:tcPr>
            <w:tcW w:w="6574" w:type="dxa"/>
            <w:gridSpan w:val="2"/>
          </w:tcPr>
          <w:p w14:paraId="677A54C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w:t>
            </w:r>
          </w:p>
        </w:tc>
      </w:tr>
      <w:tr w:rsidR="00152337" w:rsidRPr="00152337" w14:paraId="7821A45E" w14:textId="77777777" w:rsidTr="00152337">
        <w:trPr>
          <w:gridAfter w:val="1"/>
          <w:wAfter w:w="34" w:type="dxa"/>
        </w:trPr>
        <w:tc>
          <w:tcPr>
            <w:tcW w:w="1994" w:type="dxa"/>
            <w:gridSpan w:val="2"/>
            <w:vMerge/>
          </w:tcPr>
          <w:p w14:paraId="1D0780C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3E359E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2.7.18</w:t>
            </w:r>
          </w:p>
        </w:tc>
        <w:tc>
          <w:tcPr>
            <w:tcW w:w="6574" w:type="dxa"/>
            <w:gridSpan w:val="2"/>
          </w:tcPr>
          <w:p w14:paraId="03FC10E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tc>
      </w:tr>
      <w:tr w:rsidR="00152337" w:rsidRPr="00152337" w14:paraId="7DBB9A16" w14:textId="77777777" w:rsidTr="00152337">
        <w:trPr>
          <w:gridAfter w:val="1"/>
          <w:wAfter w:w="34" w:type="dxa"/>
        </w:trPr>
        <w:tc>
          <w:tcPr>
            <w:tcW w:w="1994" w:type="dxa"/>
            <w:gridSpan w:val="2"/>
            <w:vMerge/>
          </w:tcPr>
          <w:p w14:paraId="3DAB8F4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9A55F3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2.7.19</w:t>
            </w:r>
          </w:p>
        </w:tc>
        <w:tc>
          <w:tcPr>
            <w:tcW w:w="6574" w:type="dxa"/>
            <w:gridSpan w:val="2"/>
          </w:tcPr>
          <w:p w14:paraId="58422CC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профессиональной терминологией;</w:t>
            </w:r>
          </w:p>
        </w:tc>
      </w:tr>
      <w:tr w:rsidR="00152337" w:rsidRPr="00152337" w14:paraId="00741688" w14:textId="77777777" w:rsidTr="00152337">
        <w:trPr>
          <w:gridAfter w:val="1"/>
          <w:wAfter w:w="34" w:type="dxa"/>
        </w:trPr>
        <w:tc>
          <w:tcPr>
            <w:tcW w:w="1994" w:type="dxa"/>
            <w:gridSpan w:val="2"/>
            <w:vMerge/>
          </w:tcPr>
          <w:p w14:paraId="2113441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B28EBC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2.7.20</w:t>
            </w:r>
          </w:p>
        </w:tc>
        <w:tc>
          <w:tcPr>
            <w:tcW w:w="6574" w:type="dxa"/>
            <w:gridSpan w:val="2"/>
          </w:tcPr>
          <w:p w14:paraId="6BE9B93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152337" w:rsidRPr="00152337" w14:paraId="4DFCB6DD" w14:textId="77777777" w:rsidTr="00152337">
        <w:trPr>
          <w:gridAfter w:val="1"/>
          <w:wAfter w:w="34" w:type="dxa"/>
        </w:trPr>
        <w:tc>
          <w:tcPr>
            <w:tcW w:w="1994" w:type="dxa"/>
            <w:gridSpan w:val="2"/>
            <w:vMerge/>
          </w:tcPr>
          <w:p w14:paraId="009109E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735494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2.8.01</w:t>
            </w:r>
          </w:p>
        </w:tc>
        <w:tc>
          <w:tcPr>
            <w:tcW w:w="6574" w:type="dxa"/>
            <w:gridSpan w:val="2"/>
          </w:tcPr>
          <w:p w14:paraId="3249A2F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tc>
      </w:tr>
      <w:tr w:rsidR="00152337" w:rsidRPr="00152337" w14:paraId="18138C96" w14:textId="77777777" w:rsidTr="00152337">
        <w:trPr>
          <w:gridAfter w:val="1"/>
          <w:wAfter w:w="34" w:type="dxa"/>
        </w:trPr>
        <w:tc>
          <w:tcPr>
            <w:tcW w:w="1994" w:type="dxa"/>
            <w:gridSpan w:val="2"/>
            <w:vMerge/>
          </w:tcPr>
          <w:p w14:paraId="730028C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8295B1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2.8.02</w:t>
            </w:r>
          </w:p>
        </w:tc>
        <w:tc>
          <w:tcPr>
            <w:tcW w:w="6574" w:type="dxa"/>
            <w:gridSpan w:val="2"/>
          </w:tcPr>
          <w:p w14:paraId="15988AD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организовывать их хранение в процессе приготовления горячих блюд, кулинарных изделий, закуок из мяса, домашней птицы, дичи. кролика;</w:t>
            </w:r>
          </w:p>
        </w:tc>
      </w:tr>
      <w:tr w:rsidR="00152337" w:rsidRPr="00152337" w14:paraId="4A6B52DD" w14:textId="77777777" w:rsidTr="00152337">
        <w:trPr>
          <w:gridAfter w:val="1"/>
          <w:wAfter w:w="34" w:type="dxa"/>
        </w:trPr>
        <w:tc>
          <w:tcPr>
            <w:tcW w:w="1994" w:type="dxa"/>
            <w:gridSpan w:val="2"/>
            <w:vMerge/>
          </w:tcPr>
          <w:p w14:paraId="4105239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D33548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2.8.03</w:t>
            </w:r>
          </w:p>
        </w:tc>
        <w:tc>
          <w:tcPr>
            <w:tcW w:w="6574" w:type="dxa"/>
            <w:gridSpan w:val="2"/>
          </w:tcPr>
          <w:p w14:paraId="353EEF3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подготавливать пряности, приправы, специи;</w:t>
            </w:r>
          </w:p>
        </w:tc>
      </w:tr>
      <w:tr w:rsidR="00152337" w:rsidRPr="00152337" w14:paraId="3EFF61D2" w14:textId="77777777" w:rsidTr="00152337">
        <w:trPr>
          <w:gridAfter w:val="1"/>
          <w:wAfter w:w="34" w:type="dxa"/>
        </w:trPr>
        <w:tc>
          <w:tcPr>
            <w:tcW w:w="1994" w:type="dxa"/>
            <w:gridSpan w:val="2"/>
            <w:vMerge/>
          </w:tcPr>
          <w:p w14:paraId="1256D23D"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7CC1B7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2.8.04</w:t>
            </w:r>
          </w:p>
        </w:tc>
        <w:tc>
          <w:tcPr>
            <w:tcW w:w="6574" w:type="dxa"/>
            <w:gridSpan w:val="2"/>
          </w:tcPr>
          <w:p w14:paraId="5C47867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взвешивать, измерять продукты, входящие в состав горячих блюд, кулинарных изделий, закусок в соответствии с рецептурой;</w:t>
            </w:r>
          </w:p>
        </w:tc>
      </w:tr>
      <w:tr w:rsidR="00152337" w:rsidRPr="00152337" w14:paraId="5B20347F" w14:textId="77777777" w:rsidTr="00152337">
        <w:trPr>
          <w:gridAfter w:val="1"/>
          <w:wAfter w:w="34" w:type="dxa"/>
        </w:trPr>
        <w:tc>
          <w:tcPr>
            <w:tcW w:w="1994" w:type="dxa"/>
            <w:gridSpan w:val="2"/>
            <w:vMerge/>
          </w:tcPr>
          <w:p w14:paraId="66588B28"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DDF5D8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2.8.05</w:t>
            </w:r>
          </w:p>
        </w:tc>
        <w:tc>
          <w:tcPr>
            <w:tcW w:w="6574" w:type="dxa"/>
            <w:gridSpan w:val="2"/>
          </w:tcPr>
          <w:p w14:paraId="2D135E9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152337" w14:paraId="62A32D0F" w14:textId="77777777" w:rsidTr="00152337">
        <w:trPr>
          <w:gridAfter w:val="1"/>
          <w:wAfter w:w="34" w:type="dxa"/>
        </w:trPr>
        <w:tc>
          <w:tcPr>
            <w:tcW w:w="1994" w:type="dxa"/>
            <w:gridSpan w:val="2"/>
            <w:vMerge/>
          </w:tcPr>
          <w:p w14:paraId="7D8AD91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52B6D88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2.8.06</w:t>
            </w:r>
          </w:p>
        </w:tc>
        <w:tc>
          <w:tcPr>
            <w:tcW w:w="6574" w:type="dxa"/>
            <w:gridSpan w:val="2"/>
          </w:tcPr>
          <w:p w14:paraId="4B9D0A5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tc>
      </w:tr>
      <w:tr w:rsidR="00152337" w:rsidRPr="00152337" w14:paraId="7CB0CF90" w14:textId="77777777" w:rsidTr="00152337">
        <w:trPr>
          <w:gridAfter w:val="1"/>
          <w:wAfter w:w="34" w:type="dxa"/>
        </w:trPr>
        <w:tc>
          <w:tcPr>
            <w:tcW w:w="1994" w:type="dxa"/>
            <w:gridSpan w:val="2"/>
            <w:vMerge/>
          </w:tcPr>
          <w:p w14:paraId="290476C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B4DCAC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2.8.07</w:t>
            </w:r>
          </w:p>
        </w:tc>
        <w:tc>
          <w:tcPr>
            <w:tcW w:w="6574" w:type="dxa"/>
            <w:gridSpan w:val="2"/>
          </w:tcPr>
          <w:p w14:paraId="6269BC6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 свойств:</w:t>
            </w:r>
          </w:p>
          <w:p w14:paraId="0D6E1337"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варить мясо, мясные продукты, подготовленные тушки домашней птицы, дичи, кролика основным способом;</w:t>
            </w:r>
          </w:p>
          <w:p w14:paraId="52E3DD4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варить изделия из мясной котлетной массы, котлетной массы из домашней птицы, дичи на пару;</w:t>
            </w:r>
          </w:p>
          <w:p w14:paraId="0AABC9E7"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припускать мясо, мясные продукты, птицу, кролика порционными кусками, изделия из котлетной массы в небольшом количестве жидкости и на пару;</w:t>
            </w:r>
          </w:p>
          <w:p w14:paraId="7B6D5ABC"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мясо крупным куском, подготовленные тушки птицы, дичи, кролика целиком;</w:t>
            </w:r>
          </w:p>
          <w:p w14:paraId="2D3EEADD"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 xml:space="preserve">жарить порционные куски мяса, мясных продуктов, домашней птицы, дичи, кролика, изделия из котлетной массы основным способом, во фритюре; </w:t>
            </w:r>
          </w:p>
          <w:p w14:paraId="61C4F0D5"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14:paraId="5B57FF55"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мясо, мясные продукты, домашнюю птицу, кролика мелкими кусками;</w:t>
            </w:r>
          </w:p>
          <w:p w14:paraId="59EB458E"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пластованные тушки птицы под прессом;</w:t>
            </w:r>
          </w:p>
          <w:p w14:paraId="31D84515"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жарить на шпажках, на вертеле на огне, на гриле;</w:t>
            </w:r>
          </w:p>
          <w:p w14:paraId="50DF1111"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тушить мясо крупным, порционным и мелкими кусками гарниром и без;</w:t>
            </w:r>
          </w:p>
          <w:p w14:paraId="189E9C3C"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14:paraId="17DC623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бланшировать, отваривать мясные продукты;</w:t>
            </w:r>
          </w:p>
        </w:tc>
      </w:tr>
      <w:tr w:rsidR="00152337" w:rsidRPr="00152337" w14:paraId="0D1560AE" w14:textId="77777777" w:rsidTr="00152337">
        <w:trPr>
          <w:gridAfter w:val="1"/>
          <w:wAfter w:w="34" w:type="dxa"/>
        </w:trPr>
        <w:tc>
          <w:tcPr>
            <w:tcW w:w="1994" w:type="dxa"/>
            <w:gridSpan w:val="2"/>
            <w:vMerge/>
          </w:tcPr>
          <w:p w14:paraId="2617C39F"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8B86B6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2.8.08</w:t>
            </w:r>
          </w:p>
        </w:tc>
        <w:tc>
          <w:tcPr>
            <w:tcW w:w="6574" w:type="dxa"/>
            <w:gridSpan w:val="2"/>
          </w:tcPr>
          <w:p w14:paraId="55FE051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определять степень готовности горячих блюд, кулинарных изделий из мяса, мясных продуктов, домашней птицы, дичи, кролика; доводить до вкуса;</w:t>
            </w:r>
          </w:p>
        </w:tc>
      </w:tr>
      <w:tr w:rsidR="00152337" w:rsidRPr="00152337" w14:paraId="7F9C961F" w14:textId="77777777" w:rsidTr="00152337">
        <w:trPr>
          <w:gridAfter w:val="1"/>
          <w:wAfter w:w="34" w:type="dxa"/>
        </w:trPr>
        <w:tc>
          <w:tcPr>
            <w:tcW w:w="1994" w:type="dxa"/>
            <w:gridSpan w:val="2"/>
            <w:vMerge/>
          </w:tcPr>
          <w:p w14:paraId="082A9E3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6604AE3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2.8.09</w:t>
            </w:r>
          </w:p>
        </w:tc>
        <w:tc>
          <w:tcPr>
            <w:tcW w:w="6574" w:type="dxa"/>
            <w:gridSpan w:val="2"/>
          </w:tcPr>
          <w:p w14:paraId="5C9C9F6A"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152337" w14:paraId="7181A950" w14:textId="77777777" w:rsidTr="00152337">
        <w:trPr>
          <w:gridAfter w:val="1"/>
          <w:wAfter w:w="34" w:type="dxa"/>
        </w:trPr>
        <w:tc>
          <w:tcPr>
            <w:tcW w:w="1994" w:type="dxa"/>
            <w:gridSpan w:val="2"/>
            <w:vMerge/>
          </w:tcPr>
          <w:p w14:paraId="353823B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45BDFDA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2.8.10</w:t>
            </w:r>
          </w:p>
        </w:tc>
        <w:tc>
          <w:tcPr>
            <w:tcW w:w="6574" w:type="dxa"/>
            <w:gridSpan w:val="2"/>
          </w:tcPr>
          <w:p w14:paraId="24B93DB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tc>
      </w:tr>
      <w:tr w:rsidR="00152337" w:rsidRPr="00152337" w14:paraId="2C55563F" w14:textId="77777777" w:rsidTr="00152337">
        <w:trPr>
          <w:gridAfter w:val="1"/>
          <w:wAfter w:w="34" w:type="dxa"/>
        </w:trPr>
        <w:tc>
          <w:tcPr>
            <w:tcW w:w="1994" w:type="dxa"/>
            <w:gridSpan w:val="2"/>
            <w:vMerge/>
          </w:tcPr>
          <w:p w14:paraId="16494A5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14B6A5A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2.8.11</w:t>
            </w:r>
          </w:p>
        </w:tc>
        <w:tc>
          <w:tcPr>
            <w:tcW w:w="6574" w:type="dxa"/>
            <w:gridSpan w:val="2"/>
          </w:tcPr>
          <w:p w14:paraId="3DFCF52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tc>
      </w:tr>
      <w:tr w:rsidR="00152337" w:rsidRPr="00152337" w14:paraId="50BFBE83" w14:textId="77777777" w:rsidTr="00152337">
        <w:trPr>
          <w:gridAfter w:val="1"/>
          <w:wAfter w:w="34" w:type="dxa"/>
        </w:trPr>
        <w:tc>
          <w:tcPr>
            <w:tcW w:w="1994" w:type="dxa"/>
            <w:gridSpan w:val="2"/>
            <w:vMerge/>
          </w:tcPr>
          <w:p w14:paraId="60DA8581"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A407EC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2.8.12</w:t>
            </w:r>
          </w:p>
        </w:tc>
        <w:tc>
          <w:tcPr>
            <w:tcW w:w="6574" w:type="dxa"/>
            <w:gridSpan w:val="2"/>
          </w:tcPr>
          <w:p w14:paraId="574D6F9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соблюдать выход при порционировании;</w:t>
            </w:r>
          </w:p>
        </w:tc>
      </w:tr>
      <w:tr w:rsidR="00152337" w:rsidRPr="00152337" w14:paraId="476CBEF9" w14:textId="77777777" w:rsidTr="00152337">
        <w:trPr>
          <w:gridAfter w:val="1"/>
          <w:wAfter w:w="34" w:type="dxa"/>
        </w:trPr>
        <w:tc>
          <w:tcPr>
            <w:tcW w:w="1994" w:type="dxa"/>
            <w:gridSpan w:val="2"/>
            <w:vMerge/>
          </w:tcPr>
          <w:p w14:paraId="66FC97AE"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353E43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2.8.13</w:t>
            </w:r>
          </w:p>
        </w:tc>
        <w:tc>
          <w:tcPr>
            <w:tcW w:w="6574" w:type="dxa"/>
            <w:gridSpan w:val="2"/>
          </w:tcPr>
          <w:p w14:paraId="44673BC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выдерживать температуру подачи горячих блюд, кулинарных изделий, закусок из мяса, мясных продуктов, домашней птицы, дичи, кролика;</w:t>
            </w:r>
          </w:p>
        </w:tc>
      </w:tr>
      <w:tr w:rsidR="00152337" w:rsidRPr="00152337" w14:paraId="174B89D8" w14:textId="77777777" w:rsidTr="00152337">
        <w:trPr>
          <w:gridAfter w:val="1"/>
          <w:wAfter w:w="34" w:type="dxa"/>
        </w:trPr>
        <w:tc>
          <w:tcPr>
            <w:tcW w:w="1994" w:type="dxa"/>
            <w:gridSpan w:val="2"/>
            <w:vMerge/>
          </w:tcPr>
          <w:p w14:paraId="31E72F19"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0D06A75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2.8.14</w:t>
            </w:r>
          </w:p>
        </w:tc>
        <w:tc>
          <w:tcPr>
            <w:tcW w:w="6574" w:type="dxa"/>
            <w:gridSpan w:val="2"/>
          </w:tcPr>
          <w:p w14:paraId="534EF64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 продуктов;</w:t>
            </w:r>
          </w:p>
        </w:tc>
      </w:tr>
      <w:tr w:rsidR="00152337" w:rsidRPr="00152337" w14:paraId="6AD3C8F1" w14:textId="77777777" w:rsidTr="00152337">
        <w:trPr>
          <w:gridAfter w:val="1"/>
          <w:wAfter w:w="34" w:type="dxa"/>
        </w:trPr>
        <w:tc>
          <w:tcPr>
            <w:tcW w:w="1994" w:type="dxa"/>
            <w:gridSpan w:val="2"/>
            <w:vMerge/>
          </w:tcPr>
          <w:p w14:paraId="47F3DAD7"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11F4CD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2.8.15</w:t>
            </w:r>
          </w:p>
        </w:tc>
        <w:tc>
          <w:tcPr>
            <w:tcW w:w="6574" w:type="dxa"/>
            <w:gridSpan w:val="2"/>
          </w:tcPr>
          <w:p w14:paraId="58D47D3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хранить свежеприготовленные, охлажденные и замороженные блюда, кулинарные изделия, закуски из мяса, мясных продуктов, домашней птицы, дичи, кролика;</w:t>
            </w:r>
          </w:p>
        </w:tc>
      </w:tr>
      <w:tr w:rsidR="00152337" w:rsidRPr="00152337" w14:paraId="011574A2" w14:textId="77777777" w:rsidTr="00152337">
        <w:trPr>
          <w:gridAfter w:val="1"/>
          <w:wAfter w:w="34" w:type="dxa"/>
        </w:trPr>
        <w:tc>
          <w:tcPr>
            <w:tcW w:w="1994" w:type="dxa"/>
            <w:gridSpan w:val="2"/>
            <w:vMerge/>
          </w:tcPr>
          <w:p w14:paraId="59D0C753"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97BAC1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2.8.16</w:t>
            </w:r>
          </w:p>
        </w:tc>
        <w:tc>
          <w:tcPr>
            <w:tcW w:w="6574" w:type="dxa"/>
            <w:gridSpan w:val="2"/>
          </w:tcPr>
          <w:p w14:paraId="5884FE1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tc>
      </w:tr>
      <w:tr w:rsidR="00152337" w:rsidRPr="00152337" w14:paraId="189960C6" w14:textId="77777777" w:rsidTr="00152337">
        <w:trPr>
          <w:gridAfter w:val="1"/>
          <w:wAfter w:w="34" w:type="dxa"/>
        </w:trPr>
        <w:tc>
          <w:tcPr>
            <w:tcW w:w="1994" w:type="dxa"/>
            <w:gridSpan w:val="2"/>
            <w:vMerge/>
          </w:tcPr>
          <w:p w14:paraId="2F281304"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F6E41B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2.8.17</w:t>
            </w:r>
          </w:p>
        </w:tc>
        <w:tc>
          <w:tcPr>
            <w:tcW w:w="6574" w:type="dxa"/>
            <w:gridSpan w:val="2"/>
          </w:tcPr>
          <w:p w14:paraId="33DBF6D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152337" w14:paraId="5AAA24FB" w14:textId="77777777" w:rsidTr="00152337">
        <w:trPr>
          <w:gridAfter w:val="1"/>
          <w:wAfter w:w="34" w:type="dxa"/>
        </w:trPr>
        <w:tc>
          <w:tcPr>
            <w:tcW w:w="1994" w:type="dxa"/>
            <w:gridSpan w:val="2"/>
            <w:vMerge/>
          </w:tcPr>
          <w:p w14:paraId="4F2252C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2CE590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2.8.18</w:t>
            </w:r>
          </w:p>
        </w:tc>
        <w:tc>
          <w:tcPr>
            <w:tcW w:w="6574" w:type="dxa"/>
            <w:gridSpan w:val="2"/>
          </w:tcPr>
          <w:p w14:paraId="713A0A4D"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рассчитывать стоимость,</w:t>
            </w:r>
          </w:p>
        </w:tc>
      </w:tr>
      <w:tr w:rsidR="00152337" w:rsidRPr="00152337" w14:paraId="78240736" w14:textId="77777777" w:rsidTr="00152337">
        <w:trPr>
          <w:gridAfter w:val="1"/>
          <w:wAfter w:w="34" w:type="dxa"/>
        </w:trPr>
        <w:tc>
          <w:tcPr>
            <w:tcW w:w="1994" w:type="dxa"/>
            <w:gridSpan w:val="2"/>
            <w:vMerge/>
          </w:tcPr>
          <w:p w14:paraId="4C599882"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243C9F9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2.8.19</w:t>
            </w:r>
          </w:p>
        </w:tc>
        <w:tc>
          <w:tcPr>
            <w:tcW w:w="6574" w:type="dxa"/>
            <w:gridSpan w:val="2"/>
          </w:tcPr>
          <w:p w14:paraId="44C296E7"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tc>
      </w:tr>
      <w:tr w:rsidR="00152337" w:rsidRPr="00152337" w14:paraId="6D7B6EF2" w14:textId="77777777" w:rsidTr="00152337">
        <w:trPr>
          <w:gridAfter w:val="1"/>
          <w:wAfter w:w="34" w:type="dxa"/>
        </w:trPr>
        <w:tc>
          <w:tcPr>
            <w:tcW w:w="1994" w:type="dxa"/>
            <w:gridSpan w:val="2"/>
            <w:vMerge/>
          </w:tcPr>
          <w:p w14:paraId="1935A705"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3A551CC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2.8.20</w:t>
            </w:r>
          </w:p>
        </w:tc>
        <w:tc>
          <w:tcPr>
            <w:tcW w:w="6574" w:type="dxa"/>
            <w:gridSpan w:val="2"/>
          </w:tcPr>
          <w:p w14:paraId="6E3E7781"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владеть профессиональной терминологией;</w:t>
            </w:r>
          </w:p>
        </w:tc>
      </w:tr>
      <w:tr w:rsidR="00152337" w:rsidRPr="00152337" w14:paraId="5BAAA493" w14:textId="77777777" w:rsidTr="00152337">
        <w:trPr>
          <w:gridAfter w:val="1"/>
          <w:wAfter w:w="34" w:type="dxa"/>
        </w:trPr>
        <w:tc>
          <w:tcPr>
            <w:tcW w:w="1994" w:type="dxa"/>
            <w:gridSpan w:val="2"/>
            <w:vMerge/>
          </w:tcPr>
          <w:p w14:paraId="335C2716" w14:textId="77777777" w:rsidR="00152337" w:rsidRPr="00152337" w:rsidRDefault="00152337" w:rsidP="00152337">
            <w:pPr>
              <w:spacing w:after="0" w:line="240" w:lineRule="auto"/>
              <w:ind w:left="-108"/>
              <w:jc w:val="center"/>
              <w:rPr>
                <w:rFonts w:ascii="Times New Roman" w:eastAsia="Calibri" w:hAnsi="Times New Roman" w:cs="Times New Roman"/>
                <w:color w:val="FF0000"/>
                <w:sz w:val="24"/>
                <w:szCs w:val="24"/>
              </w:rPr>
            </w:pPr>
          </w:p>
        </w:tc>
        <w:tc>
          <w:tcPr>
            <w:tcW w:w="1072" w:type="dxa"/>
            <w:gridSpan w:val="2"/>
          </w:tcPr>
          <w:p w14:paraId="7154437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У 2.8.21</w:t>
            </w:r>
          </w:p>
        </w:tc>
        <w:tc>
          <w:tcPr>
            <w:tcW w:w="6574" w:type="dxa"/>
            <w:gridSpan w:val="2"/>
          </w:tcPr>
          <w:p w14:paraId="48AE241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152337" w:rsidRPr="00152337" w14:paraId="64F7618D" w14:textId="77777777" w:rsidTr="00152337">
        <w:trPr>
          <w:gridBefore w:val="1"/>
          <w:wBefore w:w="34" w:type="dxa"/>
        </w:trPr>
        <w:tc>
          <w:tcPr>
            <w:tcW w:w="1994" w:type="dxa"/>
            <w:gridSpan w:val="2"/>
            <w:vMerge w:val="restart"/>
          </w:tcPr>
          <w:p w14:paraId="3C7873A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Знать</w:t>
            </w:r>
          </w:p>
        </w:tc>
        <w:tc>
          <w:tcPr>
            <w:tcW w:w="1072" w:type="dxa"/>
            <w:gridSpan w:val="2"/>
          </w:tcPr>
          <w:p w14:paraId="73FA3FE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2.1.01</w:t>
            </w:r>
          </w:p>
        </w:tc>
        <w:tc>
          <w:tcPr>
            <w:tcW w:w="6574" w:type="dxa"/>
            <w:gridSpan w:val="2"/>
          </w:tcPr>
          <w:p w14:paraId="6272B0D9"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требования охраны труда, пожарной безопасности и производственной санитарии в организации питания;</w:t>
            </w:r>
          </w:p>
        </w:tc>
      </w:tr>
      <w:tr w:rsidR="00152337" w:rsidRPr="00152337" w14:paraId="60B6C992" w14:textId="77777777" w:rsidTr="00152337">
        <w:trPr>
          <w:gridBefore w:val="1"/>
          <w:wBefore w:w="34" w:type="dxa"/>
        </w:trPr>
        <w:tc>
          <w:tcPr>
            <w:tcW w:w="1994" w:type="dxa"/>
            <w:gridSpan w:val="2"/>
            <w:vMerge/>
          </w:tcPr>
          <w:p w14:paraId="01664D9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CBA8A5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2.1.02</w:t>
            </w:r>
          </w:p>
        </w:tc>
        <w:tc>
          <w:tcPr>
            <w:tcW w:w="6574" w:type="dxa"/>
            <w:gridSpan w:val="2"/>
          </w:tcPr>
          <w:p w14:paraId="2B5B180F"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152337" w14:paraId="37534B2E" w14:textId="77777777" w:rsidTr="00152337">
        <w:trPr>
          <w:gridBefore w:val="1"/>
          <w:wBefore w:w="34" w:type="dxa"/>
        </w:trPr>
        <w:tc>
          <w:tcPr>
            <w:tcW w:w="1994" w:type="dxa"/>
            <w:gridSpan w:val="2"/>
            <w:vMerge/>
          </w:tcPr>
          <w:p w14:paraId="5F5FC2E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7C3E73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2.1.03</w:t>
            </w:r>
          </w:p>
        </w:tc>
        <w:tc>
          <w:tcPr>
            <w:tcW w:w="6574" w:type="dxa"/>
            <w:gridSpan w:val="2"/>
          </w:tcPr>
          <w:p w14:paraId="318ADD29"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организация работ по приготовлению горячих блюд, кулинарных изделий, закусок;</w:t>
            </w:r>
          </w:p>
        </w:tc>
      </w:tr>
      <w:tr w:rsidR="00152337" w:rsidRPr="00152337" w14:paraId="73953627" w14:textId="77777777" w:rsidTr="00152337">
        <w:trPr>
          <w:gridBefore w:val="1"/>
          <w:wBefore w:w="34" w:type="dxa"/>
        </w:trPr>
        <w:tc>
          <w:tcPr>
            <w:tcW w:w="1994" w:type="dxa"/>
            <w:gridSpan w:val="2"/>
            <w:vMerge/>
          </w:tcPr>
          <w:p w14:paraId="1178030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418B27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2.1.04</w:t>
            </w:r>
          </w:p>
        </w:tc>
        <w:tc>
          <w:tcPr>
            <w:tcW w:w="6574" w:type="dxa"/>
            <w:gridSpan w:val="2"/>
          </w:tcPr>
          <w:p w14:paraId="0282EB9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tc>
      </w:tr>
      <w:tr w:rsidR="00152337" w:rsidRPr="00152337" w14:paraId="3FB632D5" w14:textId="77777777" w:rsidTr="00152337">
        <w:trPr>
          <w:gridBefore w:val="1"/>
          <w:wBefore w:w="34" w:type="dxa"/>
        </w:trPr>
        <w:tc>
          <w:tcPr>
            <w:tcW w:w="1994" w:type="dxa"/>
            <w:gridSpan w:val="2"/>
            <w:vMerge/>
          </w:tcPr>
          <w:p w14:paraId="3E4B73C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FA467C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2.1.05</w:t>
            </w:r>
          </w:p>
        </w:tc>
        <w:tc>
          <w:tcPr>
            <w:tcW w:w="6574" w:type="dxa"/>
            <w:gridSpan w:val="2"/>
          </w:tcPr>
          <w:p w14:paraId="112E7E76"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горячих блюд, кулинарных изделий, закусок;</w:t>
            </w:r>
          </w:p>
        </w:tc>
      </w:tr>
      <w:tr w:rsidR="00152337" w:rsidRPr="00152337" w14:paraId="053C6E34" w14:textId="77777777" w:rsidTr="00152337">
        <w:trPr>
          <w:gridBefore w:val="1"/>
          <w:wBefore w:w="34" w:type="dxa"/>
        </w:trPr>
        <w:tc>
          <w:tcPr>
            <w:tcW w:w="1994" w:type="dxa"/>
            <w:gridSpan w:val="2"/>
            <w:vMerge/>
          </w:tcPr>
          <w:p w14:paraId="4BC8F78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7CD1AA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2.1.06</w:t>
            </w:r>
          </w:p>
        </w:tc>
        <w:tc>
          <w:tcPr>
            <w:tcW w:w="6574" w:type="dxa"/>
            <w:gridSpan w:val="2"/>
          </w:tcPr>
          <w:p w14:paraId="1284A1B6"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возможные последствия нарушения санитарии и гигиены;</w:t>
            </w:r>
          </w:p>
        </w:tc>
      </w:tr>
      <w:tr w:rsidR="00152337" w:rsidRPr="00152337" w14:paraId="330CEF56" w14:textId="77777777" w:rsidTr="00152337">
        <w:trPr>
          <w:gridBefore w:val="1"/>
          <w:wBefore w:w="34" w:type="dxa"/>
        </w:trPr>
        <w:tc>
          <w:tcPr>
            <w:tcW w:w="1994" w:type="dxa"/>
            <w:gridSpan w:val="2"/>
            <w:vMerge/>
          </w:tcPr>
          <w:p w14:paraId="7A5C855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A758E7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2.1.07</w:t>
            </w:r>
          </w:p>
        </w:tc>
        <w:tc>
          <w:tcPr>
            <w:tcW w:w="6574" w:type="dxa"/>
            <w:gridSpan w:val="2"/>
          </w:tcPr>
          <w:p w14:paraId="1AE735F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требования к личной гигиене персонала при подготовке производственного инвентаря и кухонной посуды;</w:t>
            </w:r>
          </w:p>
        </w:tc>
      </w:tr>
      <w:tr w:rsidR="00152337" w:rsidRPr="00152337" w14:paraId="7FBB5390" w14:textId="77777777" w:rsidTr="00152337">
        <w:trPr>
          <w:gridBefore w:val="1"/>
          <w:wBefore w:w="34" w:type="dxa"/>
        </w:trPr>
        <w:tc>
          <w:tcPr>
            <w:tcW w:w="1994" w:type="dxa"/>
            <w:gridSpan w:val="2"/>
            <w:vMerge/>
          </w:tcPr>
          <w:p w14:paraId="1246841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6465BF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2.1.08</w:t>
            </w:r>
          </w:p>
        </w:tc>
        <w:tc>
          <w:tcPr>
            <w:tcW w:w="6574" w:type="dxa"/>
            <w:gridSpan w:val="2"/>
          </w:tcPr>
          <w:p w14:paraId="4443FFDB"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152337" w:rsidRPr="00152337" w14:paraId="0C2AD053" w14:textId="77777777" w:rsidTr="00152337">
        <w:trPr>
          <w:gridBefore w:val="1"/>
          <w:wBefore w:w="34" w:type="dxa"/>
        </w:trPr>
        <w:tc>
          <w:tcPr>
            <w:tcW w:w="1994" w:type="dxa"/>
            <w:gridSpan w:val="2"/>
            <w:vMerge/>
          </w:tcPr>
          <w:p w14:paraId="5081C7C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DDAF37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2.1.09</w:t>
            </w:r>
          </w:p>
        </w:tc>
        <w:tc>
          <w:tcPr>
            <w:tcW w:w="6574" w:type="dxa"/>
            <w:gridSpan w:val="2"/>
          </w:tcPr>
          <w:p w14:paraId="73BBF173"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утилизации отходов</w:t>
            </w:r>
          </w:p>
        </w:tc>
      </w:tr>
      <w:tr w:rsidR="00152337" w:rsidRPr="00152337" w14:paraId="77DE22FA" w14:textId="77777777" w:rsidTr="00152337">
        <w:trPr>
          <w:gridBefore w:val="1"/>
          <w:wBefore w:w="34" w:type="dxa"/>
        </w:trPr>
        <w:tc>
          <w:tcPr>
            <w:tcW w:w="1994" w:type="dxa"/>
            <w:gridSpan w:val="2"/>
            <w:vMerge/>
          </w:tcPr>
          <w:p w14:paraId="6186CA4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B0A121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2.1.10</w:t>
            </w:r>
          </w:p>
        </w:tc>
        <w:tc>
          <w:tcPr>
            <w:tcW w:w="6574" w:type="dxa"/>
            <w:gridSpan w:val="2"/>
          </w:tcPr>
          <w:p w14:paraId="1C655E44"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упаковочных материалов, способы хранения пищевых продуктов;</w:t>
            </w:r>
          </w:p>
        </w:tc>
      </w:tr>
      <w:tr w:rsidR="00152337" w:rsidRPr="00152337" w14:paraId="7FB00147" w14:textId="77777777" w:rsidTr="00152337">
        <w:trPr>
          <w:gridBefore w:val="1"/>
          <w:wBefore w:w="34" w:type="dxa"/>
        </w:trPr>
        <w:tc>
          <w:tcPr>
            <w:tcW w:w="1994" w:type="dxa"/>
            <w:gridSpan w:val="2"/>
            <w:vMerge/>
          </w:tcPr>
          <w:p w14:paraId="1FF0CD9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40B6AD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2.1.11</w:t>
            </w:r>
          </w:p>
        </w:tc>
        <w:tc>
          <w:tcPr>
            <w:tcW w:w="6574" w:type="dxa"/>
            <w:gridSpan w:val="2"/>
          </w:tcPr>
          <w:p w14:paraId="750FF17B"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tc>
      </w:tr>
      <w:tr w:rsidR="00152337" w:rsidRPr="00152337" w14:paraId="320894AF" w14:textId="77777777" w:rsidTr="00152337">
        <w:trPr>
          <w:gridBefore w:val="1"/>
          <w:wBefore w:w="34" w:type="dxa"/>
        </w:trPr>
        <w:tc>
          <w:tcPr>
            <w:tcW w:w="1994" w:type="dxa"/>
            <w:gridSpan w:val="2"/>
            <w:vMerge/>
          </w:tcPr>
          <w:p w14:paraId="1E2DFBE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525912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2.1.12</w:t>
            </w:r>
          </w:p>
        </w:tc>
        <w:tc>
          <w:tcPr>
            <w:tcW w:w="6574" w:type="dxa"/>
            <w:gridSpan w:val="2"/>
          </w:tcPr>
          <w:p w14:paraId="6D3F5764"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способы и правила порционирования (комплектования), упаковки на вынос готовых горячих блюд, кулинарных изделий, закусок;</w:t>
            </w:r>
          </w:p>
        </w:tc>
      </w:tr>
      <w:tr w:rsidR="00152337" w:rsidRPr="00152337" w14:paraId="6ABC14E8" w14:textId="77777777" w:rsidTr="00152337">
        <w:trPr>
          <w:gridBefore w:val="1"/>
          <w:wBefore w:w="34" w:type="dxa"/>
        </w:trPr>
        <w:tc>
          <w:tcPr>
            <w:tcW w:w="1994" w:type="dxa"/>
            <w:gridSpan w:val="2"/>
            <w:vMerge/>
          </w:tcPr>
          <w:p w14:paraId="0E3CD31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E7A16A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2.1.13</w:t>
            </w:r>
          </w:p>
        </w:tc>
        <w:tc>
          <w:tcPr>
            <w:tcW w:w="6574" w:type="dxa"/>
            <w:gridSpan w:val="2"/>
          </w:tcPr>
          <w:p w14:paraId="3CC4F371"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условия, сроки, способы хранения горячих блюд, кулинарных изделий, закусок</w:t>
            </w:r>
          </w:p>
        </w:tc>
      </w:tr>
      <w:tr w:rsidR="00152337" w:rsidRPr="00152337" w14:paraId="78DA618F" w14:textId="77777777" w:rsidTr="00152337">
        <w:trPr>
          <w:gridBefore w:val="1"/>
          <w:wBefore w:w="34" w:type="dxa"/>
        </w:trPr>
        <w:tc>
          <w:tcPr>
            <w:tcW w:w="1994" w:type="dxa"/>
            <w:gridSpan w:val="2"/>
            <w:vMerge/>
          </w:tcPr>
          <w:p w14:paraId="4C7B06D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6C2119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2.1.14</w:t>
            </w:r>
          </w:p>
        </w:tc>
        <w:tc>
          <w:tcPr>
            <w:tcW w:w="6574" w:type="dxa"/>
            <w:gridSpan w:val="2"/>
          </w:tcPr>
          <w:p w14:paraId="7E28A8A3"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tc>
      </w:tr>
      <w:tr w:rsidR="00152337" w:rsidRPr="00152337" w14:paraId="332F3170" w14:textId="77777777" w:rsidTr="00152337">
        <w:trPr>
          <w:gridBefore w:val="1"/>
          <w:wBefore w:w="34" w:type="dxa"/>
        </w:trPr>
        <w:tc>
          <w:tcPr>
            <w:tcW w:w="1994" w:type="dxa"/>
            <w:gridSpan w:val="2"/>
            <w:vMerge/>
          </w:tcPr>
          <w:p w14:paraId="6CDD9DF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D01DFA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2.1.15</w:t>
            </w:r>
          </w:p>
        </w:tc>
        <w:tc>
          <w:tcPr>
            <w:tcW w:w="6574" w:type="dxa"/>
            <w:gridSpan w:val="2"/>
          </w:tcPr>
          <w:p w14:paraId="1BEECCB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оформления заявок на склад;</w:t>
            </w:r>
          </w:p>
        </w:tc>
      </w:tr>
      <w:tr w:rsidR="00152337" w:rsidRPr="00152337" w14:paraId="2B246147" w14:textId="77777777" w:rsidTr="00152337">
        <w:trPr>
          <w:gridBefore w:val="1"/>
          <w:wBefore w:w="34" w:type="dxa"/>
        </w:trPr>
        <w:tc>
          <w:tcPr>
            <w:tcW w:w="1994" w:type="dxa"/>
            <w:gridSpan w:val="2"/>
            <w:vMerge/>
          </w:tcPr>
          <w:p w14:paraId="348863B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F65342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2.1.16</w:t>
            </w:r>
          </w:p>
        </w:tc>
        <w:tc>
          <w:tcPr>
            <w:tcW w:w="6574" w:type="dxa"/>
            <w:gridSpan w:val="2"/>
          </w:tcPr>
          <w:p w14:paraId="188E6E26"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виды, назначение и правила эксплуатации приборов для экспресс оценки качества и безопасности сырья и материалов</w:t>
            </w:r>
          </w:p>
        </w:tc>
      </w:tr>
      <w:tr w:rsidR="00152337" w:rsidRPr="00152337" w14:paraId="590019FF" w14:textId="77777777" w:rsidTr="00152337">
        <w:trPr>
          <w:gridBefore w:val="1"/>
          <w:wBefore w:w="34" w:type="dxa"/>
        </w:trPr>
        <w:tc>
          <w:tcPr>
            <w:tcW w:w="1994" w:type="dxa"/>
            <w:gridSpan w:val="2"/>
            <w:vMerge/>
          </w:tcPr>
          <w:p w14:paraId="2DB4A07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57D77A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2.2.01</w:t>
            </w:r>
          </w:p>
        </w:tc>
        <w:tc>
          <w:tcPr>
            <w:tcW w:w="6574" w:type="dxa"/>
            <w:gridSpan w:val="2"/>
          </w:tcPr>
          <w:p w14:paraId="3964543A"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152337" w14:paraId="4DFF9C67" w14:textId="77777777" w:rsidTr="00152337">
        <w:trPr>
          <w:gridBefore w:val="1"/>
          <w:wBefore w:w="34" w:type="dxa"/>
        </w:trPr>
        <w:tc>
          <w:tcPr>
            <w:tcW w:w="1994" w:type="dxa"/>
            <w:gridSpan w:val="2"/>
            <w:vMerge/>
          </w:tcPr>
          <w:p w14:paraId="73F23F2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F6E7EA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2.2.01</w:t>
            </w:r>
          </w:p>
        </w:tc>
        <w:tc>
          <w:tcPr>
            <w:tcW w:w="6574" w:type="dxa"/>
            <w:gridSpan w:val="2"/>
          </w:tcPr>
          <w:p w14:paraId="3CFCEC3C"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критерии оценки качества основных продуктов и дополнительных ингредиентов для бульонов, отваров;</w:t>
            </w:r>
          </w:p>
        </w:tc>
      </w:tr>
      <w:tr w:rsidR="00152337" w:rsidRPr="00152337" w14:paraId="37C4DA05" w14:textId="77777777" w:rsidTr="00152337">
        <w:trPr>
          <w:gridBefore w:val="1"/>
          <w:wBefore w:w="34" w:type="dxa"/>
        </w:trPr>
        <w:tc>
          <w:tcPr>
            <w:tcW w:w="1994" w:type="dxa"/>
            <w:gridSpan w:val="2"/>
            <w:vMerge/>
          </w:tcPr>
          <w:p w14:paraId="621FF6C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F4A340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2.2.01</w:t>
            </w:r>
          </w:p>
        </w:tc>
        <w:tc>
          <w:tcPr>
            <w:tcW w:w="6574" w:type="dxa"/>
            <w:gridSpan w:val="2"/>
          </w:tcPr>
          <w:p w14:paraId="5CBC1D82"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нормы взаимозаменяемости сырья и продуктов;</w:t>
            </w:r>
          </w:p>
        </w:tc>
      </w:tr>
      <w:tr w:rsidR="00152337" w:rsidRPr="00152337" w14:paraId="0CADE9CC" w14:textId="77777777" w:rsidTr="00152337">
        <w:trPr>
          <w:gridBefore w:val="1"/>
          <w:wBefore w:w="34" w:type="dxa"/>
        </w:trPr>
        <w:tc>
          <w:tcPr>
            <w:tcW w:w="1994" w:type="dxa"/>
            <w:gridSpan w:val="2"/>
            <w:vMerge/>
          </w:tcPr>
          <w:p w14:paraId="15ECCAD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82E1F2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2.2.02</w:t>
            </w:r>
          </w:p>
        </w:tc>
        <w:tc>
          <w:tcPr>
            <w:tcW w:w="6574" w:type="dxa"/>
            <w:gridSpan w:val="2"/>
          </w:tcPr>
          <w:p w14:paraId="5C6CEEFB"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классификация, рецептуры, пищевая ценность, требования к качеству, методы приготовления, кулинарное назначение бульонов, отваров;</w:t>
            </w:r>
          </w:p>
          <w:p w14:paraId="5A1903A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температурный режим и правила приготовления бульонов, отваров;</w:t>
            </w:r>
          </w:p>
        </w:tc>
      </w:tr>
      <w:tr w:rsidR="00152337" w:rsidRPr="00152337" w14:paraId="1D36B94F" w14:textId="77777777" w:rsidTr="00152337">
        <w:trPr>
          <w:gridBefore w:val="1"/>
          <w:wBefore w:w="34" w:type="dxa"/>
        </w:trPr>
        <w:tc>
          <w:tcPr>
            <w:tcW w:w="1994" w:type="dxa"/>
            <w:gridSpan w:val="2"/>
            <w:vMerge/>
          </w:tcPr>
          <w:p w14:paraId="06EEFF9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9CF29F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2.2.03</w:t>
            </w:r>
          </w:p>
        </w:tc>
        <w:tc>
          <w:tcPr>
            <w:tcW w:w="6574" w:type="dxa"/>
            <w:gridSpan w:val="2"/>
          </w:tcPr>
          <w:p w14:paraId="3B894C0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tc>
      </w:tr>
      <w:tr w:rsidR="00152337" w:rsidRPr="00152337" w14:paraId="1012D842" w14:textId="77777777" w:rsidTr="00152337">
        <w:trPr>
          <w:gridBefore w:val="1"/>
          <w:wBefore w:w="34" w:type="dxa"/>
        </w:trPr>
        <w:tc>
          <w:tcPr>
            <w:tcW w:w="1994" w:type="dxa"/>
            <w:gridSpan w:val="2"/>
            <w:vMerge/>
          </w:tcPr>
          <w:p w14:paraId="576FBC7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49E77A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2.2.04</w:t>
            </w:r>
          </w:p>
        </w:tc>
        <w:tc>
          <w:tcPr>
            <w:tcW w:w="6574" w:type="dxa"/>
            <w:gridSpan w:val="2"/>
          </w:tcPr>
          <w:p w14:paraId="7E61FC2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санитарно-гигиенические требования к процессам приготовления, хранения и подачи кулинарной продукции;</w:t>
            </w:r>
          </w:p>
        </w:tc>
      </w:tr>
      <w:tr w:rsidR="00152337" w:rsidRPr="00152337" w14:paraId="49529583" w14:textId="77777777" w:rsidTr="00152337">
        <w:trPr>
          <w:gridBefore w:val="1"/>
          <w:wBefore w:w="34" w:type="dxa"/>
        </w:trPr>
        <w:tc>
          <w:tcPr>
            <w:tcW w:w="1994" w:type="dxa"/>
            <w:gridSpan w:val="2"/>
            <w:vMerge/>
          </w:tcPr>
          <w:p w14:paraId="3DFF141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DB2DEC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2.2.05</w:t>
            </w:r>
          </w:p>
        </w:tc>
        <w:tc>
          <w:tcPr>
            <w:tcW w:w="6574" w:type="dxa"/>
            <w:gridSpan w:val="2"/>
          </w:tcPr>
          <w:p w14:paraId="5219F82C"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tc>
      </w:tr>
      <w:tr w:rsidR="00152337" w:rsidRPr="00152337" w14:paraId="280E04E9" w14:textId="77777777" w:rsidTr="00152337">
        <w:trPr>
          <w:gridBefore w:val="1"/>
          <w:wBefore w:w="34" w:type="dxa"/>
        </w:trPr>
        <w:tc>
          <w:tcPr>
            <w:tcW w:w="1994" w:type="dxa"/>
            <w:gridSpan w:val="2"/>
            <w:vMerge/>
          </w:tcPr>
          <w:p w14:paraId="003EA12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DB9117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2.2.06</w:t>
            </w:r>
          </w:p>
        </w:tc>
        <w:tc>
          <w:tcPr>
            <w:tcW w:w="6574" w:type="dxa"/>
            <w:gridSpan w:val="2"/>
          </w:tcPr>
          <w:p w14:paraId="3FE0A45B"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назначение посуды для подачи, термосов, контейнеров для отпуска на вынос, транспортирования;</w:t>
            </w:r>
          </w:p>
        </w:tc>
      </w:tr>
      <w:tr w:rsidR="00152337" w:rsidRPr="00152337" w14:paraId="77D6096E" w14:textId="77777777" w:rsidTr="00152337">
        <w:trPr>
          <w:gridBefore w:val="1"/>
          <w:wBefore w:w="34" w:type="dxa"/>
        </w:trPr>
        <w:tc>
          <w:tcPr>
            <w:tcW w:w="1994" w:type="dxa"/>
            <w:gridSpan w:val="2"/>
            <w:vMerge/>
          </w:tcPr>
          <w:p w14:paraId="3CDF2DE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8F170F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2.2.07</w:t>
            </w:r>
          </w:p>
        </w:tc>
        <w:tc>
          <w:tcPr>
            <w:tcW w:w="6574" w:type="dxa"/>
            <w:gridSpan w:val="2"/>
          </w:tcPr>
          <w:p w14:paraId="41871FA6"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tc>
      </w:tr>
      <w:tr w:rsidR="00152337" w:rsidRPr="00152337" w14:paraId="509FF952" w14:textId="77777777" w:rsidTr="00152337">
        <w:trPr>
          <w:gridBefore w:val="1"/>
          <w:wBefore w:w="34" w:type="dxa"/>
        </w:trPr>
        <w:tc>
          <w:tcPr>
            <w:tcW w:w="1994" w:type="dxa"/>
            <w:gridSpan w:val="2"/>
            <w:vMerge/>
          </w:tcPr>
          <w:p w14:paraId="6934B0E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573762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2.2.08</w:t>
            </w:r>
          </w:p>
        </w:tc>
        <w:tc>
          <w:tcPr>
            <w:tcW w:w="6574" w:type="dxa"/>
            <w:gridSpan w:val="2"/>
          </w:tcPr>
          <w:p w14:paraId="5988365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готовых бульонов, отваров;</w:t>
            </w:r>
          </w:p>
          <w:p w14:paraId="5998A93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правила маркирования упакованных бульонов, отваров</w:t>
            </w:r>
          </w:p>
        </w:tc>
      </w:tr>
      <w:tr w:rsidR="00152337" w:rsidRPr="00152337" w14:paraId="482E3F8E" w14:textId="77777777" w:rsidTr="00152337">
        <w:trPr>
          <w:gridBefore w:val="1"/>
          <w:wBefore w:w="34" w:type="dxa"/>
        </w:trPr>
        <w:tc>
          <w:tcPr>
            <w:tcW w:w="1994" w:type="dxa"/>
            <w:gridSpan w:val="2"/>
            <w:vMerge/>
          </w:tcPr>
          <w:p w14:paraId="242C98E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DF3A9A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2.3.01</w:t>
            </w:r>
          </w:p>
        </w:tc>
        <w:tc>
          <w:tcPr>
            <w:tcW w:w="6574" w:type="dxa"/>
            <w:gridSpan w:val="2"/>
          </w:tcPr>
          <w:p w14:paraId="67BFE7D8"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характеристика региональных видов сырья, продуктов;</w:t>
            </w:r>
          </w:p>
        </w:tc>
      </w:tr>
      <w:tr w:rsidR="00152337" w:rsidRPr="00152337" w14:paraId="5A71154E" w14:textId="77777777" w:rsidTr="00152337">
        <w:trPr>
          <w:gridBefore w:val="1"/>
          <w:wBefore w:w="34" w:type="dxa"/>
        </w:trPr>
        <w:tc>
          <w:tcPr>
            <w:tcW w:w="1994" w:type="dxa"/>
            <w:gridSpan w:val="2"/>
            <w:vMerge/>
          </w:tcPr>
          <w:p w14:paraId="31490E9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AC289A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2.3.02</w:t>
            </w:r>
          </w:p>
        </w:tc>
        <w:tc>
          <w:tcPr>
            <w:tcW w:w="6574" w:type="dxa"/>
            <w:gridSpan w:val="2"/>
          </w:tcPr>
          <w:p w14:paraId="7428C09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нормы взаимозаменяемости сырья и продуктов;</w:t>
            </w:r>
          </w:p>
        </w:tc>
      </w:tr>
      <w:tr w:rsidR="00152337" w:rsidRPr="00152337" w14:paraId="791F0AE3" w14:textId="77777777" w:rsidTr="00152337">
        <w:trPr>
          <w:gridBefore w:val="1"/>
          <w:wBefore w:w="34" w:type="dxa"/>
        </w:trPr>
        <w:tc>
          <w:tcPr>
            <w:tcW w:w="1994" w:type="dxa"/>
            <w:gridSpan w:val="2"/>
            <w:vMerge/>
          </w:tcPr>
          <w:p w14:paraId="3F4B30D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29EA53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2.3.03</w:t>
            </w:r>
          </w:p>
        </w:tc>
        <w:tc>
          <w:tcPr>
            <w:tcW w:w="6574" w:type="dxa"/>
            <w:gridSpan w:val="2"/>
          </w:tcPr>
          <w:p w14:paraId="5B341BE5"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tc>
      </w:tr>
      <w:tr w:rsidR="00152337" w:rsidRPr="00152337" w14:paraId="3FDB5B4B" w14:textId="77777777" w:rsidTr="00152337">
        <w:trPr>
          <w:gridBefore w:val="1"/>
          <w:wBefore w:w="34" w:type="dxa"/>
        </w:trPr>
        <w:tc>
          <w:tcPr>
            <w:tcW w:w="1994" w:type="dxa"/>
            <w:gridSpan w:val="2"/>
            <w:vMerge/>
          </w:tcPr>
          <w:p w14:paraId="36F1997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D99D6A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2.3.04</w:t>
            </w:r>
          </w:p>
        </w:tc>
        <w:tc>
          <w:tcPr>
            <w:tcW w:w="6574" w:type="dxa"/>
            <w:gridSpan w:val="2"/>
          </w:tcPr>
          <w:p w14:paraId="41CBBB4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температурный режим и правила приготовления заправочных супов, супов-пюре, вегетарианских, диетических супов, региональных;</w:t>
            </w:r>
          </w:p>
        </w:tc>
      </w:tr>
      <w:tr w:rsidR="00152337" w:rsidRPr="00152337" w14:paraId="14412ADD" w14:textId="77777777" w:rsidTr="00152337">
        <w:trPr>
          <w:gridBefore w:val="1"/>
          <w:wBefore w:w="34" w:type="dxa"/>
        </w:trPr>
        <w:tc>
          <w:tcPr>
            <w:tcW w:w="1994" w:type="dxa"/>
            <w:gridSpan w:val="2"/>
            <w:vMerge/>
          </w:tcPr>
          <w:p w14:paraId="5D4A2C4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19280E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2.3.05</w:t>
            </w:r>
          </w:p>
        </w:tc>
        <w:tc>
          <w:tcPr>
            <w:tcW w:w="6574" w:type="dxa"/>
            <w:gridSpan w:val="2"/>
          </w:tcPr>
          <w:p w14:paraId="6C690712"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технологического оборудования и производственного инвентаря, используемых при приготовлении супов, правила их безопасной эксплуатации;</w:t>
            </w:r>
          </w:p>
        </w:tc>
      </w:tr>
      <w:tr w:rsidR="00152337" w:rsidRPr="00152337" w14:paraId="490FB742" w14:textId="77777777" w:rsidTr="00152337">
        <w:trPr>
          <w:gridBefore w:val="1"/>
          <w:wBefore w:w="34" w:type="dxa"/>
        </w:trPr>
        <w:tc>
          <w:tcPr>
            <w:tcW w:w="1994" w:type="dxa"/>
            <w:gridSpan w:val="2"/>
            <w:vMerge/>
          </w:tcPr>
          <w:p w14:paraId="23161FE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2D29C9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2.3.06</w:t>
            </w:r>
          </w:p>
        </w:tc>
        <w:tc>
          <w:tcPr>
            <w:tcW w:w="6574" w:type="dxa"/>
            <w:gridSpan w:val="2"/>
          </w:tcPr>
          <w:p w14:paraId="04CD0A4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варианты оформления супов для подачи;</w:t>
            </w:r>
          </w:p>
        </w:tc>
      </w:tr>
      <w:tr w:rsidR="00152337" w:rsidRPr="00152337" w14:paraId="274466F2" w14:textId="77777777" w:rsidTr="00152337">
        <w:trPr>
          <w:gridBefore w:val="1"/>
          <w:wBefore w:w="34" w:type="dxa"/>
        </w:trPr>
        <w:tc>
          <w:tcPr>
            <w:tcW w:w="1994" w:type="dxa"/>
            <w:gridSpan w:val="2"/>
            <w:vMerge/>
          </w:tcPr>
          <w:p w14:paraId="7AF62FA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18FCB6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2.3.07</w:t>
            </w:r>
          </w:p>
        </w:tc>
        <w:tc>
          <w:tcPr>
            <w:tcW w:w="6574" w:type="dxa"/>
            <w:gridSpan w:val="2"/>
          </w:tcPr>
          <w:p w14:paraId="1479FF5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tc>
      </w:tr>
      <w:tr w:rsidR="00152337" w:rsidRPr="00152337" w14:paraId="07B2ECEF" w14:textId="77777777" w:rsidTr="00152337">
        <w:trPr>
          <w:gridBefore w:val="1"/>
          <w:wBefore w:w="34" w:type="dxa"/>
        </w:trPr>
        <w:tc>
          <w:tcPr>
            <w:tcW w:w="1994" w:type="dxa"/>
            <w:gridSpan w:val="2"/>
            <w:vMerge/>
          </w:tcPr>
          <w:p w14:paraId="062E255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35A27E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2.3.08</w:t>
            </w:r>
          </w:p>
        </w:tc>
        <w:tc>
          <w:tcPr>
            <w:tcW w:w="6574" w:type="dxa"/>
            <w:gridSpan w:val="2"/>
          </w:tcPr>
          <w:p w14:paraId="24B9D1D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сервировки и подачи, температура подачи супов;</w:t>
            </w:r>
          </w:p>
        </w:tc>
      </w:tr>
      <w:tr w:rsidR="00152337" w:rsidRPr="00152337" w14:paraId="2D763BDA" w14:textId="77777777" w:rsidTr="00152337">
        <w:trPr>
          <w:gridBefore w:val="1"/>
          <w:wBefore w:w="34" w:type="dxa"/>
        </w:trPr>
        <w:tc>
          <w:tcPr>
            <w:tcW w:w="1994" w:type="dxa"/>
            <w:gridSpan w:val="2"/>
            <w:vMerge/>
          </w:tcPr>
          <w:p w14:paraId="7638548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A0FB8B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2.3.09</w:t>
            </w:r>
          </w:p>
        </w:tc>
        <w:tc>
          <w:tcPr>
            <w:tcW w:w="6574" w:type="dxa"/>
            <w:gridSpan w:val="2"/>
          </w:tcPr>
          <w:p w14:paraId="782E90C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tc>
      </w:tr>
      <w:tr w:rsidR="00152337" w:rsidRPr="00152337" w14:paraId="1506385E" w14:textId="77777777" w:rsidTr="00152337">
        <w:trPr>
          <w:gridBefore w:val="1"/>
          <w:wBefore w:w="34" w:type="dxa"/>
        </w:trPr>
        <w:tc>
          <w:tcPr>
            <w:tcW w:w="1994" w:type="dxa"/>
            <w:gridSpan w:val="2"/>
            <w:vMerge/>
          </w:tcPr>
          <w:p w14:paraId="2BE2EE5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BDE58C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2.3.10</w:t>
            </w:r>
          </w:p>
        </w:tc>
        <w:tc>
          <w:tcPr>
            <w:tcW w:w="6574" w:type="dxa"/>
            <w:gridSpan w:val="2"/>
          </w:tcPr>
          <w:p w14:paraId="5C005D4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и порядок расчета потребителей при отпуске на вынос; ответственности за правильность расчетов с потребителями;</w:t>
            </w:r>
          </w:p>
        </w:tc>
      </w:tr>
      <w:tr w:rsidR="00152337" w:rsidRPr="00152337" w14:paraId="29B5A2FD" w14:textId="77777777" w:rsidTr="00152337">
        <w:trPr>
          <w:gridBefore w:val="1"/>
          <w:wBefore w:w="34" w:type="dxa"/>
        </w:trPr>
        <w:tc>
          <w:tcPr>
            <w:tcW w:w="1994" w:type="dxa"/>
            <w:gridSpan w:val="2"/>
            <w:vMerge/>
          </w:tcPr>
          <w:p w14:paraId="2AAD390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270A07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2.3.11</w:t>
            </w:r>
          </w:p>
        </w:tc>
        <w:tc>
          <w:tcPr>
            <w:tcW w:w="6574" w:type="dxa"/>
            <w:gridSpan w:val="2"/>
          </w:tcPr>
          <w:p w14:paraId="45C82163"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правила, техника общения с потребителями;</w:t>
            </w:r>
          </w:p>
        </w:tc>
      </w:tr>
      <w:tr w:rsidR="00152337" w:rsidRPr="00152337" w14:paraId="329F0F8A" w14:textId="77777777" w:rsidTr="00152337">
        <w:trPr>
          <w:gridBefore w:val="1"/>
          <w:wBefore w:w="34" w:type="dxa"/>
        </w:trPr>
        <w:tc>
          <w:tcPr>
            <w:tcW w:w="1994" w:type="dxa"/>
            <w:gridSpan w:val="2"/>
            <w:vMerge/>
          </w:tcPr>
          <w:p w14:paraId="383A9D7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BB720F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2.3.12</w:t>
            </w:r>
          </w:p>
        </w:tc>
        <w:tc>
          <w:tcPr>
            <w:tcW w:w="6574" w:type="dxa"/>
            <w:gridSpan w:val="2"/>
          </w:tcPr>
          <w:p w14:paraId="7B77810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базовый словарный запас на иностранном языке</w:t>
            </w:r>
          </w:p>
        </w:tc>
      </w:tr>
      <w:tr w:rsidR="00152337" w:rsidRPr="00152337" w14:paraId="012EAA78" w14:textId="77777777" w:rsidTr="00152337">
        <w:trPr>
          <w:gridBefore w:val="1"/>
          <w:wBefore w:w="34" w:type="dxa"/>
        </w:trPr>
        <w:tc>
          <w:tcPr>
            <w:tcW w:w="1994" w:type="dxa"/>
            <w:gridSpan w:val="2"/>
            <w:vMerge/>
          </w:tcPr>
          <w:p w14:paraId="1B23FAF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E5FF42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2.4.01</w:t>
            </w:r>
          </w:p>
        </w:tc>
        <w:tc>
          <w:tcPr>
            <w:tcW w:w="6574" w:type="dxa"/>
            <w:gridSpan w:val="2"/>
          </w:tcPr>
          <w:p w14:paraId="52256F6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152337" w14:paraId="0D9146EB" w14:textId="77777777" w:rsidTr="00152337">
        <w:trPr>
          <w:gridBefore w:val="1"/>
          <w:wBefore w:w="34" w:type="dxa"/>
        </w:trPr>
        <w:tc>
          <w:tcPr>
            <w:tcW w:w="1994" w:type="dxa"/>
            <w:gridSpan w:val="2"/>
            <w:vMerge/>
          </w:tcPr>
          <w:p w14:paraId="764E62F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838298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2.4.02</w:t>
            </w:r>
          </w:p>
        </w:tc>
        <w:tc>
          <w:tcPr>
            <w:tcW w:w="6574" w:type="dxa"/>
            <w:gridSpan w:val="2"/>
          </w:tcPr>
          <w:p w14:paraId="5D9DE61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критерии оценки качества основных продуктов и дополнительных ингредиентов для соусов;</w:t>
            </w:r>
          </w:p>
        </w:tc>
      </w:tr>
      <w:tr w:rsidR="00152337" w:rsidRPr="00152337" w14:paraId="284BE68A" w14:textId="77777777" w:rsidTr="00152337">
        <w:trPr>
          <w:gridBefore w:val="1"/>
          <w:wBefore w:w="34" w:type="dxa"/>
        </w:trPr>
        <w:tc>
          <w:tcPr>
            <w:tcW w:w="1994" w:type="dxa"/>
            <w:gridSpan w:val="2"/>
            <w:vMerge/>
          </w:tcPr>
          <w:p w14:paraId="195A663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C0EF77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2.4.03</w:t>
            </w:r>
          </w:p>
        </w:tc>
        <w:tc>
          <w:tcPr>
            <w:tcW w:w="6574" w:type="dxa"/>
            <w:gridSpan w:val="2"/>
          </w:tcPr>
          <w:p w14:paraId="253924CB"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характеристика региональных видов сырья, продуктов;</w:t>
            </w:r>
          </w:p>
          <w:p w14:paraId="1C4543E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сырья и продуктов;</w:t>
            </w:r>
          </w:p>
        </w:tc>
      </w:tr>
      <w:tr w:rsidR="00152337" w:rsidRPr="00152337" w14:paraId="35DC9BEA" w14:textId="77777777" w:rsidTr="00152337">
        <w:trPr>
          <w:gridBefore w:val="1"/>
          <w:wBefore w:w="34" w:type="dxa"/>
        </w:trPr>
        <w:tc>
          <w:tcPr>
            <w:tcW w:w="1994" w:type="dxa"/>
            <w:gridSpan w:val="2"/>
            <w:vMerge/>
          </w:tcPr>
          <w:p w14:paraId="02D8174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700A0E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2.4.04</w:t>
            </w:r>
          </w:p>
        </w:tc>
        <w:tc>
          <w:tcPr>
            <w:tcW w:w="6574" w:type="dxa"/>
            <w:gridSpan w:val="2"/>
          </w:tcPr>
          <w:p w14:paraId="2E2AAA86"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отдельных компонентов для соусов и соусных полуфабрикатов;</w:t>
            </w:r>
          </w:p>
        </w:tc>
      </w:tr>
      <w:tr w:rsidR="00152337" w:rsidRPr="00152337" w14:paraId="10E4538D" w14:textId="77777777" w:rsidTr="00152337">
        <w:trPr>
          <w:gridBefore w:val="1"/>
          <w:wBefore w:w="34" w:type="dxa"/>
        </w:trPr>
        <w:tc>
          <w:tcPr>
            <w:tcW w:w="1994" w:type="dxa"/>
            <w:gridSpan w:val="2"/>
            <w:vMerge/>
          </w:tcPr>
          <w:p w14:paraId="6B56338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504965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2.4.05</w:t>
            </w:r>
          </w:p>
        </w:tc>
        <w:tc>
          <w:tcPr>
            <w:tcW w:w="6574" w:type="dxa"/>
            <w:gridSpan w:val="2"/>
          </w:tcPr>
          <w:p w14:paraId="7C096E9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отдельных компонентов для соусов и соусных полуфабрикатов;</w:t>
            </w:r>
          </w:p>
        </w:tc>
      </w:tr>
      <w:tr w:rsidR="00152337" w:rsidRPr="00152337" w14:paraId="679D4BE2" w14:textId="77777777" w:rsidTr="00152337">
        <w:trPr>
          <w:gridBefore w:val="1"/>
          <w:wBefore w:w="34" w:type="dxa"/>
        </w:trPr>
        <w:tc>
          <w:tcPr>
            <w:tcW w:w="1994" w:type="dxa"/>
            <w:gridSpan w:val="2"/>
            <w:vMerge/>
          </w:tcPr>
          <w:p w14:paraId="226600C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E394AE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2.4.06</w:t>
            </w:r>
          </w:p>
        </w:tc>
        <w:tc>
          <w:tcPr>
            <w:tcW w:w="6574" w:type="dxa"/>
            <w:gridSpan w:val="2"/>
          </w:tcPr>
          <w:p w14:paraId="36FB73F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органолептические способы определения степени готовности и качества отдельных компонентов соусов и соусных полуфабрикатов;</w:t>
            </w:r>
          </w:p>
        </w:tc>
      </w:tr>
      <w:tr w:rsidR="00152337" w:rsidRPr="00152337" w14:paraId="19A3FEDD" w14:textId="77777777" w:rsidTr="00152337">
        <w:trPr>
          <w:gridBefore w:val="1"/>
          <w:wBefore w:w="34" w:type="dxa"/>
        </w:trPr>
        <w:tc>
          <w:tcPr>
            <w:tcW w:w="1994" w:type="dxa"/>
            <w:gridSpan w:val="2"/>
            <w:vMerge/>
          </w:tcPr>
          <w:p w14:paraId="187505E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C71335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2.4.07</w:t>
            </w:r>
          </w:p>
        </w:tc>
        <w:tc>
          <w:tcPr>
            <w:tcW w:w="6574" w:type="dxa"/>
            <w:gridSpan w:val="2"/>
          </w:tcPr>
          <w:p w14:paraId="7DCC173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готовых соусных полуфабрикатов и соусов промышленного производства, их назначение и использование;</w:t>
            </w:r>
          </w:p>
        </w:tc>
      </w:tr>
      <w:tr w:rsidR="00152337" w:rsidRPr="00152337" w14:paraId="297BE6DF" w14:textId="77777777" w:rsidTr="00152337">
        <w:trPr>
          <w:gridBefore w:val="1"/>
          <w:wBefore w:w="34" w:type="dxa"/>
        </w:trPr>
        <w:tc>
          <w:tcPr>
            <w:tcW w:w="1994" w:type="dxa"/>
            <w:gridSpan w:val="2"/>
            <w:vMerge/>
          </w:tcPr>
          <w:p w14:paraId="4375224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FAFD36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2.4.08</w:t>
            </w:r>
          </w:p>
        </w:tc>
        <w:tc>
          <w:tcPr>
            <w:tcW w:w="6574" w:type="dxa"/>
            <w:gridSpan w:val="2"/>
          </w:tcPr>
          <w:p w14:paraId="174E14A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tc>
      </w:tr>
      <w:tr w:rsidR="00152337" w:rsidRPr="00152337" w14:paraId="3493B628" w14:textId="77777777" w:rsidTr="00152337">
        <w:trPr>
          <w:gridBefore w:val="1"/>
          <w:wBefore w:w="34" w:type="dxa"/>
        </w:trPr>
        <w:tc>
          <w:tcPr>
            <w:tcW w:w="1994" w:type="dxa"/>
            <w:gridSpan w:val="2"/>
            <w:vMerge/>
          </w:tcPr>
          <w:p w14:paraId="1154D16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DF3295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2.4.09</w:t>
            </w:r>
          </w:p>
        </w:tc>
        <w:tc>
          <w:tcPr>
            <w:tcW w:w="6574" w:type="dxa"/>
            <w:gridSpan w:val="2"/>
          </w:tcPr>
          <w:p w14:paraId="7485301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температурный режим и правила приготовления основных соусов и их производных;</w:t>
            </w:r>
          </w:p>
        </w:tc>
      </w:tr>
      <w:tr w:rsidR="00152337" w:rsidRPr="00152337" w14:paraId="485AE8B1" w14:textId="77777777" w:rsidTr="00152337">
        <w:trPr>
          <w:gridBefore w:val="1"/>
          <w:wBefore w:w="34" w:type="dxa"/>
        </w:trPr>
        <w:tc>
          <w:tcPr>
            <w:tcW w:w="1994" w:type="dxa"/>
            <w:gridSpan w:val="2"/>
            <w:vMerge/>
          </w:tcPr>
          <w:p w14:paraId="21BFEC7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ADFFD4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2.4.10</w:t>
            </w:r>
          </w:p>
        </w:tc>
        <w:tc>
          <w:tcPr>
            <w:tcW w:w="6574" w:type="dxa"/>
            <w:gridSpan w:val="2"/>
          </w:tcPr>
          <w:p w14:paraId="5E0386E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технологического оборудования и производственного инвентаря, используемые при приготовлении соусов, правила их безопасной эксплуатации;</w:t>
            </w:r>
          </w:p>
        </w:tc>
      </w:tr>
      <w:tr w:rsidR="00152337" w:rsidRPr="00152337" w14:paraId="0E218A5A" w14:textId="77777777" w:rsidTr="00152337">
        <w:trPr>
          <w:gridBefore w:val="1"/>
          <w:wBefore w:w="34" w:type="dxa"/>
        </w:trPr>
        <w:tc>
          <w:tcPr>
            <w:tcW w:w="1994" w:type="dxa"/>
            <w:gridSpan w:val="2"/>
            <w:vMerge/>
          </w:tcPr>
          <w:p w14:paraId="629D9E8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3D84F4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2.4.11</w:t>
            </w:r>
          </w:p>
        </w:tc>
        <w:tc>
          <w:tcPr>
            <w:tcW w:w="6574" w:type="dxa"/>
            <w:gridSpan w:val="2"/>
          </w:tcPr>
          <w:p w14:paraId="2C67332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охлаждения и замораживания отдельных компонентов для соусов, соусных полуфабрикатов;</w:t>
            </w:r>
          </w:p>
        </w:tc>
      </w:tr>
      <w:tr w:rsidR="00152337" w:rsidRPr="00152337" w14:paraId="65EB9E33" w14:textId="77777777" w:rsidTr="00152337">
        <w:trPr>
          <w:gridBefore w:val="1"/>
          <w:wBefore w:w="34" w:type="dxa"/>
        </w:trPr>
        <w:tc>
          <w:tcPr>
            <w:tcW w:w="1994" w:type="dxa"/>
            <w:gridSpan w:val="2"/>
            <w:vMerge/>
          </w:tcPr>
          <w:p w14:paraId="37C560D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A219A4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2.4.12</w:t>
            </w:r>
          </w:p>
        </w:tc>
        <w:tc>
          <w:tcPr>
            <w:tcW w:w="6574" w:type="dxa"/>
            <w:gridSpan w:val="2"/>
          </w:tcPr>
          <w:p w14:paraId="66299FF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размораживания и разогрева отдельных компонентов для соусов, соусных полуфабрикатов;</w:t>
            </w:r>
          </w:p>
        </w:tc>
      </w:tr>
      <w:tr w:rsidR="00152337" w:rsidRPr="00152337" w14:paraId="6B7BE3F1" w14:textId="77777777" w:rsidTr="00152337">
        <w:trPr>
          <w:gridBefore w:val="1"/>
          <w:wBefore w:w="34" w:type="dxa"/>
        </w:trPr>
        <w:tc>
          <w:tcPr>
            <w:tcW w:w="1994" w:type="dxa"/>
            <w:gridSpan w:val="2"/>
            <w:vMerge/>
          </w:tcPr>
          <w:p w14:paraId="1B20FCF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B94916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2.4.13</w:t>
            </w:r>
          </w:p>
        </w:tc>
        <w:tc>
          <w:tcPr>
            <w:tcW w:w="6574" w:type="dxa"/>
            <w:gridSpan w:val="2"/>
          </w:tcPr>
          <w:p w14:paraId="6D9AECD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отдельных компонентов соусов, соусных полуфабрикатов;</w:t>
            </w:r>
          </w:p>
        </w:tc>
      </w:tr>
      <w:tr w:rsidR="00152337" w:rsidRPr="00152337" w14:paraId="1177E3F0" w14:textId="77777777" w:rsidTr="00152337">
        <w:trPr>
          <w:gridBefore w:val="1"/>
          <w:wBefore w:w="34" w:type="dxa"/>
        </w:trPr>
        <w:tc>
          <w:tcPr>
            <w:tcW w:w="1994" w:type="dxa"/>
            <w:gridSpan w:val="2"/>
            <w:vMerge/>
          </w:tcPr>
          <w:p w14:paraId="0AE4827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B6E216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2.4.14</w:t>
            </w:r>
          </w:p>
        </w:tc>
        <w:tc>
          <w:tcPr>
            <w:tcW w:w="6574" w:type="dxa"/>
            <w:gridSpan w:val="2"/>
          </w:tcPr>
          <w:p w14:paraId="4B04C7F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закладки муки и других загустителей для получения соусов различной консистенции</w:t>
            </w:r>
          </w:p>
        </w:tc>
      </w:tr>
      <w:tr w:rsidR="00152337" w:rsidRPr="00152337" w14:paraId="0F7D8DE5" w14:textId="77777777" w:rsidTr="00152337">
        <w:trPr>
          <w:gridBefore w:val="1"/>
          <w:wBefore w:w="34" w:type="dxa"/>
        </w:trPr>
        <w:tc>
          <w:tcPr>
            <w:tcW w:w="1994" w:type="dxa"/>
            <w:gridSpan w:val="2"/>
            <w:vMerge/>
          </w:tcPr>
          <w:p w14:paraId="3F70312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E1B4DA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2.4.15</w:t>
            </w:r>
          </w:p>
        </w:tc>
        <w:tc>
          <w:tcPr>
            <w:tcW w:w="6574" w:type="dxa"/>
            <w:gridSpan w:val="2"/>
          </w:tcPr>
          <w:p w14:paraId="087F1CB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варианты подачи соусов;</w:t>
            </w:r>
          </w:p>
        </w:tc>
      </w:tr>
      <w:tr w:rsidR="00152337" w:rsidRPr="00152337" w14:paraId="6933396E" w14:textId="77777777" w:rsidTr="00152337">
        <w:trPr>
          <w:gridBefore w:val="1"/>
          <w:wBefore w:w="34" w:type="dxa"/>
        </w:trPr>
        <w:tc>
          <w:tcPr>
            <w:tcW w:w="1994" w:type="dxa"/>
            <w:gridSpan w:val="2"/>
            <w:vMerge/>
          </w:tcPr>
          <w:p w14:paraId="5EB955D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720110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2.4.16</w:t>
            </w:r>
          </w:p>
        </w:tc>
        <w:tc>
          <w:tcPr>
            <w:tcW w:w="6574" w:type="dxa"/>
            <w:gridSpan w:val="2"/>
          </w:tcPr>
          <w:p w14:paraId="7439D1D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посуды для подачи, термосов, контейнеров для отпуска на вынос соусов;</w:t>
            </w:r>
          </w:p>
        </w:tc>
      </w:tr>
      <w:tr w:rsidR="00152337" w:rsidRPr="00152337" w14:paraId="39C33F8A" w14:textId="77777777" w:rsidTr="00152337">
        <w:trPr>
          <w:gridBefore w:val="1"/>
          <w:wBefore w:w="34" w:type="dxa"/>
        </w:trPr>
        <w:tc>
          <w:tcPr>
            <w:tcW w:w="1994" w:type="dxa"/>
            <w:gridSpan w:val="2"/>
            <w:vMerge/>
          </w:tcPr>
          <w:p w14:paraId="6D2F309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666EAF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2.4.17</w:t>
            </w:r>
          </w:p>
        </w:tc>
        <w:tc>
          <w:tcPr>
            <w:tcW w:w="6574" w:type="dxa"/>
            <w:gridSpan w:val="2"/>
          </w:tcPr>
          <w:p w14:paraId="7550D9D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сервировки и подачи соусов на стол; способы оформления тарелки соусами;</w:t>
            </w:r>
          </w:p>
        </w:tc>
      </w:tr>
      <w:tr w:rsidR="00152337" w:rsidRPr="00152337" w14:paraId="6CE2EAC2" w14:textId="77777777" w:rsidTr="00152337">
        <w:trPr>
          <w:gridBefore w:val="1"/>
          <w:wBefore w:w="34" w:type="dxa"/>
        </w:trPr>
        <w:tc>
          <w:tcPr>
            <w:tcW w:w="1994" w:type="dxa"/>
            <w:gridSpan w:val="2"/>
            <w:vMerge/>
          </w:tcPr>
          <w:p w14:paraId="126970F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21F99C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2.4.18</w:t>
            </w:r>
          </w:p>
        </w:tc>
        <w:tc>
          <w:tcPr>
            <w:tcW w:w="6574" w:type="dxa"/>
            <w:gridSpan w:val="2"/>
          </w:tcPr>
          <w:p w14:paraId="415B76A2"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температура подачи соусов;</w:t>
            </w:r>
          </w:p>
        </w:tc>
      </w:tr>
      <w:tr w:rsidR="00152337" w:rsidRPr="00152337" w14:paraId="3D9FAC0D" w14:textId="77777777" w:rsidTr="00152337">
        <w:trPr>
          <w:gridBefore w:val="1"/>
          <w:wBefore w:w="34" w:type="dxa"/>
        </w:trPr>
        <w:tc>
          <w:tcPr>
            <w:tcW w:w="1994" w:type="dxa"/>
            <w:gridSpan w:val="2"/>
            <w:vMerge/>
          </w:tcPr>
          <w:p w14:paraId="5855005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FFC2BE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2.4.19</w:t>
            </w:r>
          </w:p>
        </w:tc>
        <w:tc>
          <w:tcPr>
            <w:tcW w:w="6574" w:type="dxa"/>
            <w:gridSpan w:val="2"/>
          </w:tcPr>
          <w:p w14:paraId="182E272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готовых соусов</w:t>
            </w:r>
          </w:p>
        </w:tc>
      </w:tr>
      <w:tr w:rsidR="00152337" w:rsidRPr="00152337" w14:paraId="19B48385" w14:textId="77777777" w:rsidTr="00152337">
        <w:trPr>
          <w:gridBefore w:val="1"/>
          <w:wBefore w:w="34" w:type="dxa"/>
        </w:trPr>
        <w:tc>
          <w:tcPr>
            <w:tcW w:w="1994" w:type="dxa"/>
            <w:gridSpan w:val="2"/>
            <w:vMerge/>
          </w:tcPr>
          <w:p w14:paraId="319835C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7530E7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2.5.01</w:t>
            </w:r>
          </w:p>
        </w:tc>
        <w:tc>
          <w:tcPr>
            <w:tcW w:w="6574" w:type="dxa"/>
            <w:gridSpan w:val="2"/>
          </w:tcPr>
          <w:p w14:paraId="085E0362"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152337" w14:paraId="29740586" w14:textId="77777777" w:rsidTr="00152337">
        <w:trPr>
          <w:gridBefore w:val="1"/>
          <w:wBefore w:w="34" w:type="dxa"/>
        </w:trPr>
        <w:tc>
          <w:tcPr>
            <w:tcW w:w="1994" w:type="dxa"/>
            <w:gridSpan w:val="2"/>
            <w:vMerge/>
          </w:tcPr>
          <w:p w14:paraId="3D2652A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23D48C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2.5.02</w:t>
            </w:r>
          </w:p>
        </w:tc>
        <w:tc>
          <w:tcPr>
            <w:tcW w:w="6574" w:type="dxa"/>
            <w:gridSpan w:val="2"/>
          </w:tcPr>
          <w:p w14:paraId="041EB78B"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tc>
      </w:tr>
      <w:tr w:rsidR="00152337" w:rsidRPr="00152337" w14:paraId="6C1E66EC" w14:textId="77777777" w:rsidTr="00152337">
        <w:trPr>
          <w:gridBefore w:val="1"/>
          <w:wBefore w:w="34" w:type="dxa"/>
        </w:trPr>
        <w:tc>
          <w:tcPr>
            <w:tcW w:w="1994" w:type="dxa"/>
            <w:gridSpan w:val="2"/>
            <w:vMerge/>
          </w:tcPr>
          <w:p w14:paraId="6304AEB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5AFE3F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2.5.03</w:t>
            </w:r>
          </w:p>
        </w:tc>
        <w:tc>
          <w:tcPr>
            <w:tcW w:w="6574" w:type="dxa"/>
            <w:gridSpan w:val="2"/>
          </w:tcPr>
          <w:p w14:paraId="07CA049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характеристика региональных видов сырья, продуктов;</w:t>
            </w:r>
          </w:p>
        </w:tc>
      </w:tr>
      <w:tr w:rsidR="00152337" w:rsidRPr="00152337" w14:paraId="28F7372E" w14:textId="77777777" w:rsidTr="00152337">
        <w:trPr>
          <w:gridBefore w:val="1"/>
          <w:wBefore w:w="34" w:type="dxa"/>
        </w:trPr>
        <w:tc>
          <w:tcPr>
            <w:tcW w:w="1994" w:type="dxa"/>
            <w:gridSpan w:val="2"/>
            <w:vMerge/>
          </w:tcPr>
          <w:p w14:paraId="655F5EA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6BFDEE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2.5.04</w:t>
            </w:r>
          </w:p>
        </w:tc>
        <w:tc>
          <w:tcPr>
            <w:tcW w:w="6574" w:type="dxa"/>
            <w:gridSpan w:val="2"/>
          </w:tcPr>
          <w:p w14:paraId="59D7056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сырья и продуктов;</w:t>
            </w:r>
          </w:p>
        </w:tc>
      </w:tr>
      <w:tr w:rsidR="00152337" w:rsidRPr="00152337" w14:paraId="15660904" w14:textId="77777777" w:rsidTr="00152337">
        <w:trPr>
          <w:gridBefore w:val="1"/>
          <w:wBefore w:w="34" w:type="dxa"/>
        </w:trPr>
        <w:tc>
          <w:tcPr>
            <w:tcW w:w="1994" w:type="dxa"/>
            <w:gridSpan w:val="2"/>
            <w:vMerge/>
          </w:tcPr>
          <w:p w14:paraId="2F0CB5B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5A48E7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2.5.05</w:t>
            </w:r>
          </w:p>
        </w:tc>
        <w:tc>
          <w:tcPr>
            <w:tcW w:w="6574" w:type="dxa"/>
            <w:gridSpan w:val="2"/>
          </w:tcPr>
          <w:p w14:paraId="64FB3D2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tc>
      </w:tr>
      <w:tr w:rsidR="00152337" w:rsidRPr="00152337" w14:paraId="0A9E75E6" w14:textId="77777777" w:rsidTr="00152337">
        <w:trPr>
          <w:gridBefore w:val="1"/>
          <w:wBefore w:w="34" w:type="dxa"/>
        </w:trPr>
        <w:tc>
          <w:tcPr>
            <w:tcW w:w="1994" w:type="dxa"/>
            <w:gridSpan w:val="2"/>
            <w:vMerge/>
          </w:tcPr>
          <w:p w14:paraId="06749DF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2DDF45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2.5.06</w:t>
            </w:r>
          </w:p>
        </w:tc>
        <w:tc>
          <w:tcPr>
            <w:tcW w:w="6574" w:type="dxa"/>
            <w:gridSpan w:val="2"/>
          </w:tcPr>
          <w:p w14:paraId="57F26F2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152337" w14:paraId="2467386C" w14:textId="77777777" w:rsidTr="00152337">
        <w:trPr>
          <w:gridBefore w:val="1"/>
          <w:wBefore w:w="34" w:type="dxa"/>
        </w:trPr>
        <w:tc>
          <w:tcPr>
            <w:tcW w:w="1994" w:type="dxa"/>
            <w:gridSpan w:val="2"/>
            <w:vMerge/>
          </w:tcPr>
          <w:p w14:paraId="7C1DA66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885EA4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2.5.07</w:t>
            </w:r>
          </w:p>
        </w:tc>
        <w:tc>
          <w:tcPr>
            <w:tcW w:w="6574" w:type="dxa"/>
            <w:gridSpan w:val="2"/>
          </w:tcPr>
          <w:p w14:paraId="6479816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рецептуры, требования к качеству, температура подачи блюд и гарниров из овощей и грибов;</w:t>
            </w:r>
          </w:p>
        </w:tc>
      </w:tr>
      <w:tr w:rsidR="00152337" w:rsidRPr="00152337" w14:paraId="47445BBC" w14:textId="77777777" w:rsidTr="00152337">
        <w:trPr>
          <w:gridBefore w:val="1"/>
          <w:wBefore w:w="34" w:type="dxa"/>
        </w:trPr>
        <w:tc>
          <w:tcPr>
            <w:tcW w:w="1994" w:type="dxa"/>
            <w:gridSpan w:val="2"/>
            <w:vMerge/>
          </w:tcPr>
          <w:p w14:paraId="26EC4A7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1F0CEA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2.5.08</w:t>
            </w:r>
          </w:p>
        </w:tc>
        <w:tc>
          <w:tcPr>
            <w:tcW w:w="6574" w:type="dxa"/>
            <w:gridSpan w:val="2"/>
          </w:tcPr>
          <w:p w14:paraId="1E33E0D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органолептические способы определения готовности;</w:t>
            </w:r>
          </w:p>
        </w:tc>
      </w:tr>
      <w:tr w:rsidR="00152337" w:rsidRPr="00152337" w14:paraId="054B0231" w14:textId="77777777" w:rsidTr="00152337">
        <w:trPr>
          <w:gridBefore w:val="1"/>
          <w:wBefore w:w="34" w:type="dxa"/>
        </w:trPr>
        <w:tc>
          <w:tcPr>
            <w:tcW w:w="1994" w:type="dxa"/>
            <w:gridSpan w:val="2"/>
            <w:vMerge/>
          </w:tcPr>
          <w:p w14:paraId="248022C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2C2D9D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2.5.09</w:t>
            </w:r>
          </w:p>
        </w:tc>
        <w:tc>
          <w:tcPr>
            <w:tcW w:w="6574" w:type="dxa"/>
            <w:gridSpan w:val="2"/>
          </w:tcPr>
          <w:p w14:paraId="682C447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пряностей, приправ, используемых при приготовлении блюд из овощей и грибов, их сочетаемость с основными продуктами;</w:t>
            </w:r>
          </w:p>
        </w:tc>
      </w:tr>
      <w:tr w:rsidR="00152337" w:rsidRPr="00152337" w14:paraId="689CA65B" w14:textId="77777777" w:rsidTr="00152337">
        <w:trPr>
          <w:gridBefore w:val="1"/>
          <w:wBefore w:w="34" w:type="dxa"/>
        </w:trPr>
        <w:tc>
          <w:tcPr>
            <w:tcW w:w="1994" w:type="dxa"/>
            <w:gridSpan w:val="2"/>
            <w:vMerge/>
          </w:tcPr>
          <w:p w14:paraId="299FC26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0F2CB6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2.5.10</w:t>
            </w:r>
          </w:p>
        </w:tc>
        <w:tc>
          <w:tcPr>
            <w:tcW w:w="6574" w:type="dxa"/>
            <w:gridSpan w:val="2"/>
          </w:tcPr>
          <w:p w14:paraId="2D7124C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152337" w14:paraId="76B97185" w14:textId="77777777" w:rsidTr="00152337">
        <w:trPr>
          <w:gridBefore w:val="1"/>
          <w:wBefore w:w="34" w:type="dxa"/>
        </w:trPr>
        <w:tc>
          <w:tcPr>
            <w:tcW w:w="1994" w:type="dxa"/>
            <w:gridSpan w:val="2"/>
            <w:vMerge/>
          </w:tcPr>
          <w:p w14:paraId="5CA6D68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780372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2.5.11</w:t>
            </w:r>
          </w:p>
        </w:tc>
        <w:tc>
          <w:tcPr>
            <w:tcW w:w="6574" w:type="dxa"/>
            <w:gridSpan w:val="2"/>
          </w:tcPr>
          <w:p w14:paraId="5CD1C68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tc>
      </w:tr>
      <w:tr w:rsidR="00152337" w:rsidRPr="00152337" w14:paraId="04465324" w14:textId="77777777" w:rsidTr="00152337">
        <w:trPr>
          <w:gridBefore w:val="1"/>
          <w:wBefore w:w="34" w:type="dxa"/>
        </w:trPr>
        <w:tc>
          <w:tcPr>
            <w:tcW w:w="1994" w:type="dxa"/>
            <w:gridSpan w:val="2"/>
            <w:vMerge/>
          </w:tcPr>
          <w:p w14:paraId="4344E4A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505369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2.5.12</w:t>
            </w:r>
          </w:p>
        </w:tc>
        <w:tc>
          <w:tcPr>
            <w:tcW w:w="6574" w:type="dxa"/>
            <w:gridSpan w:val="2"/>
          </w:tcPr>
          <w:p w14:paraId="740BD06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152337" w14:paraId="437FA548" w14:textId="77777777" w:rsidTr="00152337">
        <w:trPr>
          <w:gridBefore w:val="1"/>
          <w:wBefore w:w="34" w:type="dxa"/>
        </w:trPr>
        <w:tc>
          <w:tcPr>
            <w:tcW w:w="1994" w:type="dxa"/>
            <w:gridSpan w:val="2"/>
            <w:vMerge/>
          </w:tcPr>
          <w:p w14:paraId="18F0323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1C3534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2.5.13</w:t>
            </w:r>
          </w:p>
        </w:tc>
        <w:tc>
          <w:tcPr>
            <w:tcW w:w="6574" w:type="dxa"/>
            <w:gridSpan w:val="2"/>
          </w:tcPr>
          <w:p w14:paraId="4D5EA8D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рецептуры, требования к качеству, температура подачи блюд и гарниров из круп, бобовых и макаронных изделий;</w:t>
            </w:r>
          </w:p>
        </w:tc>
      </w:tr>
      <w:tr w:rsidR="00152337" w:rsidRPr="00152337" w14:paraId="5D5BF9BE" w14:textId="77777777" w:rsidTr="00152337">
        <w:trPr>
          <w:gridBefore w:val="1"/>
          <w:wBefore w:w="34" w:type="dxa"/>
        </w:trPr>
        <w:tc>
          <w:tcPr>
            <w:tcW w:w="1994" w:type="dxa"/>
            <w:gridSpan w:val="2"/>
            <w:vMerge/>
          </w:tcPr>
          <w:p w14:paraId="12F493F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BDC8E1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2.5.14</w:t>
            </w:r>
          </w:p>
        </w:tc>
        <w:tc>
          <w:tcPr>
            <w:tcW w:w="6574" w:type="dxa"/>
            <w:gridSpan w:val="2"/>
          </w:tcPr>
          <w:p w14:paraId="6745019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органолептические способы определения готовности;</w:t>
            </w:r>
          </w:p>
        </w:tc>
      </w:tr>
      <w:tr w:rsidR="00152337" w:rsidRPr="00152337" w14:paraId="1D9FA267" w14:textId="77777777" w:rsidTr="00152337">
        <w:trPr>
          <w:gridBefore w:val="1"/>
          <w:wBefore w:w="34" w:type="dxa"/>
        </w:trPr>
        <w:tc>
          <w:tcPr>
            <w:tcW w:w="1994" w:type="dxa"/>
            <w:gridSpan w:val="2"/>
            <w:vMerge/>
          </w:tcPr>
          <w:p w14:paraId="2C88C4B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5EF806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2.5.15</w:t>
            </w:r>
          </w:p>
        </w:tc>
        <w:tc>
          <w:tcPr>
            <w:tcW w:w="6574" w:type="dxa"/>
            <w:gridSpan w:val="2"/>
          </w:tcPr>
          <w:p w14:paraId="201D42F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tc>
      </w:tr>
      <w:tr w:rsidR="00152337" w:rsidRPr="00152337" w14:paraId="39C366C4" w14:textId="77777777" w:rsidTr="00152337">
        <w:trPr>
          <w:gridBefore w:val="1"/>
          <w:wBefore w:w="34" w:type="dxa"/>
        </w:trPr>
        <w:tc>
          <w:tcPr>
            <w:tcW w:w="1994" w:type="dxa"/>
            <w:gridSpan w:val="2"/>
            <w:vMerge/>
          </w:tcPr>
          <w:p w14:paraId="10260FA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F324E8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2.5.16</w:t>
            </w:r>
          </w:p>
        </w:tc>
        <w:tc>
          <w:tcPr>
            <w:tcW w:w="6574" w:type="dxa"/>
            <w:gridSpan w:val="2"/>
          </w:tcPr>
          <w:p w14:paraId="67FB965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152337" w14:paraId="52E7760A" w14:textId="77777777" w:rsidTr="00152337">
        <w:trPr>
          <w:gridBefore w:val="1"/>
          <w:wBefore w:w="34" w:type="dxa"/>
        </w:trPr>
        <w:tc>
          <w:tcPr>
            <w:tcW w:w="1994" w:type="dxa"/>
            <w:gridSpan w:val="2"/>
            <w:vMerge/>
          </w:tcPr>
          <w:p w14:paraId="184A3AE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2C2979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2.5.17</w:t>
            </w:r>
          </w:p>
        </w:tc>
        <w:tc>
          <w:tcPr>
            <w:tcW w:w="6574" w:type="dxa"/>
            <w:gridSpan w:val="2"/>
          </w:tcPr>
          <w:p w14:paraId="2E3F7139"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tc>
      </w:tr>
      <w:tr w:rsidR="00152337" w:rsidRPr="00152337" w14:paraId="1329D023" w14:textId="77777777" w:rsidTr="00152337">
        <w:trPr>
          <w:gridBefore w:val="1"/>
          <w:wBefore w:w="34" w:type="dxa"/>
        </w:trPr>
        <w:tc>
          <w:tcPr>
            <w:tcW w:w="1994" w:type="dxa"/>
            <w:gridSpan w:val="2"/>
            <w:vMerge/>
          </w:tcPr>
          <w:p w14:paraId="14A851C6"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855E13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2.5.18</w:t>
            </w:r>
          </w:p>
        </w:tc>
        <w:tc>
          <w:tcPr>
            <w:tcW w:w="6574" w:type="dxa"/>
            <w:gridSpan w:val="2"/>
          </w:tcPr>
          <w:p w14:paraId="31AE9F80" w14:textId="77777777" w:rsidR="00152337" w:rsidRPr="00152337" w:rsidRDefault="00152337" w:rsidP="00152337">
            <w:pPr>
              <w:spacing w:after="0" w:line="240" w:lineRule="auto"/>
              <w:jc w:val="both"/>
              <w:rPr>
                <w:rFonts w:ascii="Times New Roman" w:hAnsi="Times New Roman" w:cs="Times New Roman"/>
                <w:bCs/>
                <w:sz w:val="24"/>
                <w:szCs w:val="24"/>
              </w:rPr>
            </w:pPr>
            <w:r w:rsidRPr="00152337">
              <w:rPr>
                <w:rFonts w:ascii="Times New Roman" w:hAnsi="Times New Roman" w:cs="Times New Roman"/>
                <w:bCs/>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tc>
      </w:tr>
      <w:tr w:rsidR="00152337" w:rsidRPr="00152337" w14:paraId="7CD92956" w14:textId="77777777" w:rsidTr="00152337">
        <w:trPr>
          <w:gridBefore w:val="1"/>
          <w:wBefore w:w="34" w:type="dxa"/>
        </w:trPr>
        <w:tc>
          <w:tcPr>
            <w:tcW w:w="1994" w:type="dxa"/>
            <w:gridSpan w:val="2"/>
            <w:vMerge/>
          </w:tcPr>
          <w:p w14:paraId="4622920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747E83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2.5.19</w:t>
            </w:r>
          </w:p>
        </w:tc>
        <w:tc>
          <w:tcPr>
            <w:tcW w:w="6574" w:type="dxa"/>
            <w:gridSpan w:val="2"/>
          </w:tcPr>
          <w:p w14:paraId="5CA33946"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tc>
      </w:tr>
      <w:tr w:rsidR="00152337" w:rsidRPr="00152337" w14:paraId="6CEA54FB" w14:textId="77777777" w:rsidTr="00152337">
        <w:trPr>
          <w:gridBefore w:val="1"/>
          <w:wBefore w:w="34" w:type="dxa"/>
        </w:trPr>
        <w:tc>
          <w:tcPr>
            <w:tcW w:w="1994" w:type="dxa"/>
            <w:gridSpan w:val="2"/>
            <w:vMerge/>
          </w:tcPr>
          <w:p w14:paraId="3213D29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D819DC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2.5.20</w:t>
            </w:r>
          </w:p>
        </w:tc>
        <w:tc>
          <w:tcPr>
            <w:tcW w:w="6574" w:type="dxa"/>
            <w:gridSpan w:val="2"/>
          </w:tcPr>
          <w:p w14:paraId="308EAF5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разогревания,</w:t>
            </w:r>
          </w:p>
        </w:tc>
      </w:tr>
      <w:tr w:rsidR="00152337" w:rsidRPr="00152337" w14:paraId="16DB5D8F" w14:textId="77777777" w:rsidTr="00152337">
        <w:trPr>
          <w:gridBefore w:val="1"/>
          <w:wBefore w:w="34" w:type="dxa"/>
        </w:trPr>
        <w:tc>
          <w:tcPr>
            <w:tcW w:w="1994" w:type="dxa"/>
            <w:gridSpan w:val="2"/>
            <w:vMerge/>
          </w:tcPr>
          <w:p w14:paraId="74CB04FC"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B8B35A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2.5.21</w:t>
            </w:r>
          </w:p>
        </w:tc>
        <w:tc>
          <w:tcPr>
            <w:tcW w:w="6574" w:type="dxa"/>
            <w:gridSpan w:val="2"/>
          </w:tcPr>
          <w:p w14:paraId="1696161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tc>
      </w:tr>
      <w:tr w:rsidR="00152337" w:rsidRPr="00152337" w14:paraId="5298B894" w14:textId="77777777" w:rsidTr="00152337">
        <w:trPr>
          <w:gridBefore w:val="1"/>
          <w:wBefore w:w="34" w:type="dxa"/>
        </w:trPr>
        <w:tc>
          <w:tcPr>
            <w:tcW w:w="1994" w:type="dxa"/>
            <w:gridSpan w:val="2"/>
            <w:vMerge/>
          </w:tcPr>
          <w:p w14:paraId="78A0F68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21FD45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2.5.22</w:t>
            </w:r>
          </w:p>
        </w:tc>
        <w:tc>
          <w:tcPr>
            <w:tcW w:w="6574" w:type="dxa"/>
            <w:gridSpan w:val="2"/>
          </w:tcPr>
          <w:p w14:paraId="2A2117B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tc>
      </w:tr>
      <w:tr w:rsidR="00152337" w:rsidRPr="00152337" w14:paraId="12E678E5" w14:textId="77777777" w:rsidTr="00152337">
        <w:trPr>
          <w:gridBefore w:val="1"/>
          <w:wBefore w:w="34" w:type="dxa"/>
        </w:trPr>
        <w:tc>
          <w:tcPr>
            <w:tcW w:w="1994" w:type="dxa"/>
            <w:gridSpan w:val="2"/>
            <w:vMerge/>
          </w:tcPr>
          <w:p w14:paraId="47EDD67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A495EC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2.5.23</w:t>
            </w:r>
          </w:p>
        </w:tc>
        <w:tc>
          <w:tcPr>
            <w:tcW w:w="6574" w:type="dxa"/>
            <w:gridSpan w:val="2"/>
          </w:tcPr>
          <w:p w14:paraId="3BC515E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и порядок расчета потребителей при оплате наличными деньгами, при безналичной форме оплаты;</w:t>
            </w:r>
          </w:p>
        </w:tc>
      </w:tr>
      <w:tr w:rsidR="00152337" w:rsidRPr="00152337" w14:paraId="037BF195" w14:textId="77777777" w:rsidTr="00152337">
        <w:trPr>
          <w:gridBefore w:val="1"/>
          <w:wBefore w:w="34" w:type="dxa"/>
        </w:trPr>
        <w:tc>
          <w:tcPr>
            <w:tcW w:w="1994" w:type="dxa"/>
            <w:gridSpan w:val="2"/>
            <w:vMerge/>
          </w:tcPr>
          <w:p w14:paraId="2EB8963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A67E8E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2.5.24</w:t>
            </w:r>
          </w:p>
        </w:tc>
        <w:tc>
          <w:tcPr>
            <w:tcW w:w="6574" w:type="dxa"/>
            <w:gridSpan w:val="2"/>
          </w:tcPr>
          <w:p w14:paraId="7F5F3B8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поведения, степень ответственности за правильность расчетов с потребителями;</w:t>
            </w:r>
          </w:p>
        </w:tc>
      </w:tr>
      <w:tr w:rsidR="00152337" w:rsidRPr="00152337" w14:paraId="609A7BA1" w14:textId="77777777" w:rsidTr="00152337">
        <w:trPr>
          <w:gridBefore w:val="1"/>
          <w:wBefore w:w="34" w:type="dxa"/>
        </w:trPr>
        <w:tc>
          <w:tcPr>
            <w:tcW w:w="1994" w:type="dxa"/>
            <w:gridSpan w:val="2"/>
            <w:vMerge/>
          </w:tcPr>
          <w:p w14:paraId="44EF898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47B631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2.5.25</w:t>
            </w:r>
          </w:p>
        </w:tc>
        <w:tc>
          <w:tcPr>
            <w:tcW w:w="6574" w:type="dxa"/>
            <w:gridSpan w:val="2"/>
          </w:tcPr>
          <w:p w14:paraId="7C9671C0"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техника общения с потребителями;</w:t>
            </w:r>
          </w:p>
          <w:p w14:paraId="3296DC9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базовый словарный запас на иностранном языке</w:t>
            </w:r>
          </w:p>
        </w:tc>
      </w:tr>
      <w:tr w:rsidR="00152337" w:rsidRPr="00152337" w14:paraId="474827D3" w14:textId="77777777" w:rsidTr="00152337">
        <w:trPr>
          <w:gridBefore w:val="1"/>
          <w:wBefore w:w="34" w:type="dxa"/>
        </w:trPr>
        <w:tc>
          <w:tcPr>
            <w:tcW w:w="1994" w:type="dxa"/>
            <w:gridSpan w:val="2"/>
            <w:vMerge/>
          </w:tcPr>
          <w:p w14:paraId="2185AE5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07E648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2.6.01</w:t>
            </w:r>
          </w:p>
        </w:tc>
        <w:tc>
          <w:tcPr>
            <w:tcW w:w="6574" w:type="dxa"/>
            <w:gridSpan w:val="2"/>
          </w:tcPr>
          <w:p w14:paraId="2BE33A8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152337" w14:paraId="1C423F26" w14:textId="77777777" w:rsidTr="00152337">
        <w:trPr>
          <w:gridBefore w:val="1"/>
          <w:wBefore w:w="34" w:type="dxa"/>
        </w:trPr>
        <w:tc>
          <w:tcPr>
            <w:tcW w:w="1994" w:type="dxa"/>
            <w:gridSpan w:val="2"/>
            <w:vMerge/>
          </w:tcPr>
          <w:p w14:paraId="362CB60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C4EEA8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2.6.02</w:t>
            </w:r>
          </w:p>
        </w:tc>
        <w:tc>
          <w:tcPr>
            <w:tcW w:w="6574" w:type="dxa"/>
            <w:gridSpan w:val="2"/>
          </w:tcPr>
          <w:p w14:paraId="2A871BCD"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tc>
      </w:tr>
      <w:tr w:rsidR="00152337" w:rsidRPr="00152337" w14:paraId="6B2D50BF" w14:textId="77777777" w:rsidTr="00152337">
        <w:trPr>
          <w:gridBefore w:val="1"/>
          <w:wBefore w:w="34" w:type="dxa"/>
        </w:trPr>
        <w:tc>
          <w:tcPr>
            <w:tcW w:w="1994" w:type="dxa"/>
            <w:gridSpan w:val="2"/>
            <w:vMerge/>
          </w:tcPr>
          <w:p w14:paraId="347D46B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50E668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2.6.03</w:t>
            </w:r>
          </w:p>
        </w:tc>
        <w:tc>
          <w:tcPr>
            <w:tcW w:w="6574" w:type="dxa"/>
            <w:gridSpan w:val="2"/>
          </w:tcPr>
          <w:p w14:paraId="5480C5B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характеристика региональных видов сырья, продуктов</w:t>
            </w:r>
          </w:p>
        </w:tc>
      </w:tr>
      <w:tr w:rsidR="00152337" w:rsidRPr="00152337" w14:paraId="31C8F7DC" w14:textId="77777777" w:rsidTr="00152337">
        <w:trPr>
          <w:gridBefore w:val="1"/>
          <w:wBefore w:w="34" w:type="dxa"/>
        </w:trPr>
        <w:tc>
          <w:tcPr>
            <w:tcW w:w="1994" w:type="dxa"/>
            <w:gridSpan w:val="2"/>
            <w:vMerge/>
          </w:tcPr>
          <w:p w14:paraId="447F9EB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EF942C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2.6.04</w:t>
            </w:r>
          </w:p>
        </w:tc>
        <w:tc>
          <w:tcPr>
            <w:tcW w:w="6574" w:type="dxa"/>
            <w:gridSpan w:val="2"/>
          </w:tcPr>
          <w:p w14:paraId="6B8393C6"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сырья и продуктов;</w:t>
            </w:r>
          </w:p>
        </w:tc>
      </w:tr>
      <w:tr w:rsidR="00152337" w:rsidRPr="00152337" w14:paraId="6809B158" w14:textId="77777777" w:rsidTr="00152337">
        <w:trPr>
          <w:gridBefore w:val="1"/>
          <w:wBefore w:w="34" w:type="dxa"/>
        </w:trPr>
        <w:tc>
          <w:tcPr>
            <w:tcW w:w="1994" w:type="dxa"/>
            <w:gridSpan w:val="2"/>
            <w:vMerge/>
          </w:tcPr>
          <w:p w14:paraId="05D9802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416FC3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2.6.05</w:t>
            </w:r>
          </w:p>
        </w:tc>
        <w:tc>
          <w:tcPr>
            <w:tcW w:w="6574" w:type="dxa"/>
            <w:gridSpan w:val="2"/>
          </w:tcPr>
          <w:p w14:paraId="00D78B5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tc>
      </w:tr>
      <w:tr w:rsidR="00152337" w:rsidRPr="00152337" w14:paraId="3984B498" w14:textId="77777777" w:rsidTr="00152337">
        <w:trPr>
          <w:gridBefore w:val="1"/>
          <w:wBefore w:w="34" w:type="dxa"/>
        </w:trPr>
        <w:tc>
          <w:tcPr>
            <w:tcW w:w="1994" w:type="dxa"/>
            <w:gridSpan w:val="2"/>
            <w:vMerge/>
          </w:tcPr>
          <w:p w14:paraId="56E558E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7909CB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2.6.06</w:t>
            </w:r>
          </w:p>
        </w:tc>
        <w:tc>
          <w:tcPr>
            <w:tcW w:w="6574" w:type="dxa"/>
            <w:gridSpan w:val="2"/>
          </w:tcPr>
          <w:p w14:paraId="41D8E98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152337" w14:paraId="1427EEDE" w14:textId="77777777" w:rsidTr="00152337">
        <w:trPr>
          <w:gridBefore w:val="1"/>
          <w:wBefore w:w="34" w:type="dxa"/>
        </w:trPr>
        <w:tc>
          <w:tcPr>
            <w:tcW w:w="1994" w:type="dxa"/>
            <w:gridSpan w:val="2"/>
            <w:vMerge/>
          </w:tcPr>
          <w:p w14:paraId="3310F40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C6F5F7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2.6.07</w:t>
            </w:r>
          </w:p>
        </w:tc>
        <w:tc>
          <w:tcPr>
            <w:tcW w:w="6574" w:type="dxa"/>
            <w:gridSpan w:val="2"/>
          </w:tcPr>
          <w:p w14:paraId="47AEB37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рецептуры, требования к качеству, температура подачи блюд из яиц, творога, сыра, муки;</w:t>
            </w:r>
          </w:p>
        </w:tc>
      </w:tr>
      <w:tr w:rsidR="00152337" w:rsidRPr="00152337" w14:paraId="2A7EE318" w14:textId="77777777" w:rsidTr="00152337">
        <w:trPr>
          <w:gridBefore w:val="1"/>
          <w:wBefore w:w="34" w:type="dxa"/>
        </w:trPr>
        <w:tc>
          <w:tcPr>
            <w:tcW w:w="1994" w:type="dxa"/>
            <w:gridSpan w:val="2"/>
            <w:vMerge/>
          </w:tcPr>
          <w:p w14:paraId="5B03802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059542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2.6.08</w:t>
            </w:r>
          </w:p>
        </w:tc>
        <w:tc>
          <w:tcPr>
            <w:tcW w:w="6574" w:type="dxa"/>
            <w:gridSpan w:val="2"/>
          </w:tcPr>
          <w:p w14:paraId="6DFD53A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органолептические способы определения готовности;</w:t>
            </w:r>
          </w:p>
        </w:tc>
      </w:tr>
      <w:tr w:rsidR="00152337" w:rsidRPr="00152337" w14:paraId="3D4230B4" w14:textId="77777777" w:rsidTr="00152337">
        <w:trPr>
          <w:gridBefore w:val="1"/>
          <w:wBefore w:w="34" w:type="dxa"/>
        </w:trPr>
        <w:tc>
          <w:tcPr>
            <w:tcW w:w="1994" w:type="dxa"/>
            <w:gridSpan w:val="2"/>
            <w:vMerge/>
          </w:tcPr>
          <w:p w14:paraId="60DAD6D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67044F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2.6.09</w:t>
            </w:r>
          </w:p>
        </w:tc>
        <w:tc>
          <w:tcPr>
            <w:tcW w:w="6574" w:type="dxa"/>
            <w:gridSpan w:val="2"/>
          </w:tcPr>
          <w:p w14:paraId="5C12187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варианты оформления блюд, кулинарных изделий, закусок из яиц, творога, сыра, муки разнообразного ассортимента для подачи;</w:t>
            </w:r>
          </w:p>
        </w:tc>
      </w:tr>
      <w:tr w:rsidR="00152337" w:rsidRPr="00152337" w14:paraId="3B29985C" w14:textId="77777777" w:rsidTr="00152337">
        <w:trPr>
          <w:gridBefore w:val="1"/>
          <w:wBefore w:w="34" w:type="dxa"/>
        </w:trPr>
        <w:tc>
          <w:tcPr>
            <w:tcW w:w="1994" w:type="dxa"/>
            <w:gridSpan w:val="2"/>
            <w:vMerge/>
          </w:tcPr>
          <w:p w14:paraId="2F53333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5DFDBC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2.6.10</w:t>
            </w:r>
          </w:p>
        </w:tc>
        <w:tc>
          <w:tcPr>
            <w:tcW w:w="6574" w:type="dxa"/>
            <w:gridSpan w:val="2"/>
          </w:tcPr>
          <w:p w14:paraId="17FF609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tc>
      </w:tr>
      <w:tr w:rsidR="00152337" w:rsidRPr="00152337" w14:paraId="3EE958C7" w14:textId="77777777" w:rsidTr="00152337">
        <w:trPr>
          <w:gridBefore w:val="1"/>
          <w:wBefore w:w="34" w:type="dxa"/>
        </w:trPr>
        <w:tc>
          <w:tcPr>
            <w:tcW w:w="1994" w:type="dxa"/>
            <w:gridSpan w:val="2"/>
            <w:vMerge/>
          </w:tcPr>
          <w:p w14:paraId="45C6E5E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A6E98A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2.6.11</w:t>
            </w:r>
          </w:p>
        </w:tc>
        <w:tc>
          <w:tcPr>
            <w:tcW w:w="6574" w:type="dxa"/>
            <w:gridSpan w:val="2"/>
          </w:tcPr>
          <w:p w14:paraId="7FE2E7F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сервировки и подачи, температура подачи блюд, кулинарных изделий, закусок из яиц, творога, сыра, муки разнообразного ассортимента;</w:t>
            </w:r>
          </w:p>
        </w:tc>
      </w:tr>
      <w:tr w:rsidR="00152337" w:rsidRPr="00152337" w14:paraId="7A08E98D" w14:textId="77777777" w:rsidTr="00152337">
        <w:trPr>
          <w:gridBefore w:val="1"/>
          <w:wBefore w:w="34" w:type="dxa"/>
        </w:trPr>
        <w:tc>
          <w:tcPr>
            <w:tcW w:w="1994" w:type="dxa"/>
            <w:gridSpan w:val="2"/>
            <w:vMerge/>
          </w:tcPr>
          <w:p w14:paraId="18FF9BB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1068C8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2.6.12</w:t>
            </w:r>
          </w:p>
        </w:tc>
        <w:tc>
          <w:tcPr>
            <w:tcW w:w="6574" w:type="dxa"/>
            <w:gridSpan w:val="2"/>
          </w:tcPr>
          <w:p w14:paraId="134931D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охлаждения, замораживания и хранения, разогревания готовых блюд, кулинарных изделий, закусок из яиц, творога, сыра, муки разнообразного ассортимента;</w:t>
            </w:r>
          </w:p>
        </w:tc>
      </w:tr>
      <w:tr w:rsidR="00152337" w:rsidRPr="00152337" w14:paraId="64F9E4B2" w14:textId="77777777" w:rsidTr="00152337">
        <w:trPr>
          <w:gridBefore w:val="1"/>
          <w:wBefore w:w="34" w:type="dxa"/>
        </w:trPr>
        <w:tc>
          <w:tcPr>
            <w:tcW w:w="1994" w:type="dxa"/>
            <w:gridSpan w:val="2"/>
            <w:vMerge/>
          </w:tcPr>
          <w:p w14:paraId="42F4C32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2EE9B09"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2.6.13</w:t>
            </w:r>
          </w:p>
        </w:tc>
        <w:tc>
          <w:tcPr>
            <w:tcW w:w="6574" w:type="dxa"/>
            <w:gridSpan w:val="2"/>
          </w:tcPr>
          <w:p w14:paraId="56BE7E2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готовых горячих блюд, кулинарных изделий, закусок из яиц, творога, сыра, муки разнообразного ассортимента;</w:t>
            </w:r>
          </w:p>
        </w:tc>
      </w:tr>
      <w:tr w:rsidR="00152337" w:rsidRPr="00152337" w14:paraId="21231EE3" w14:textId="77777777" w:rsidTr="00152337">
        <w:trPr>
          <w:gridBefore w:val="1"/>
          <w:wBefore w:w="34" w:type="dxa"/>
        </w:trPr>
        <w:tc>
          <w:tcPr>
            <w:tcW w:w="1994" w:type="dxa"/>
            <w:gridSpan w:val="2"/>
            <w:vMerge/>
          </w:tcPr>
          <w:p w14:paraId="61C774A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BD30B6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2.6.14</w:t>
            </w:r>
          </w:p>
        </w:tc>
        <w:tc>
          <w:tcPr>
            <w:tcW w:w="6574" w:type="dxa"/>
            <w:gridSpan w:val="2"/>
          </w:tcPr>
          <w:p w14:paraId="2A69350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и порядок расчета потребителей при отпуске на вынос;</w:t>
            </w:r>
          </w:p>
        </w:tc>
      </w:tr>
      <w:tr w:rsidR="00152337" w:rsidRPr="00152337" w14:paraId="22172727" w14:textId="77777777" w:rsidTr="00152337">
        <w:trPr>
          <w:gridBefore w:val="1"/>
          <w:wBefore w:w="34" w:type="dxa"/>
        </w:trPr>
        <w:tc>
          <w:tcPr>
            <w:tcW w:w="1994" w:type="dxa"/>
            <w:gridSpan w:val="2"/>
            <w:vMerge/>
          </w:tcPr>
          <w:p w14:paraId="5B64B4C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178B0C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2.6.15</w:t>
            </w:r>
          </w:p>
        </w:tc>
        <w:tc>
          <w:tcPr>
            <w:tcW w:w="6574" w:type="dxa"/>
            <w:gridSpan w:val="2"/>
          </w:tcPr>
          <w:p w14:paraId="4E22A4C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поведения, степень ответственности за правильность расчетов с потребителями;</w:t>
            </w:r>
          </w:p>
        </w:tc>
      </w:tr>
      <w:tr w:rsidR="00152337" w:rsidRPr="00152337" w14:paraId="651E6697" w14:textId="77777777" w:rsidTr="00152337">
        <w:trPr>
          <w:gridBefore w:val="1"/>
          <w:wBefore w:w="34" w:type="dxa"/>
        </w:trPr>
        <w:tc>
          <w:tcPr>
            <w:tcW w:w="1994" w:type="dxa"/>
            <w:gridSpan w:val="2"/>
            <w:vMerge/>
          </w:tcPr>
          <w:p w14:paraId="6D45CEF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A22DF9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2.6.16</w:t>
            </w:r>
          </w:p>
        </w:tc>
        <w:tc>
          <w:tcPr>
            <w:tcW w:w="6574" w:type="dxa"/>
            <w:gridSpan w:val="2"/>
          </w:tcPr>
          <w:p w14:paraId="16E833F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базовый словарный запас на иностранном языке;</w:t>
            </w:r>
          </w:p>
        </w:tc>
      </w:tr>
      <w:tr w:rsidR="00152337" w:rsidRPr="00152337" w14:paraId="26D1DEDC" w14:textId="77777777" w:rsidTr="00152337">
        <w:trPr>
          <w:gridBefore w:val="1"/>
          <w:wBefore w:w="34" w:type="dxa"/>
        </w:trPr>
        <w:tc>
          <w:tcPr>
            <w:tcW w:w="1994" w:type="dxa"/>
            <w:gridSpan w:val="2"/>
            <w:vMerge/>
          </w:tcPr>
          <w:p w14:paraId="5A52A33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F4C788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2.6.17</w:t>
            </w:r>
          </w:p>
        </w:tc>
        <w:tc>
          <w:tcPr>
            <w:tcW w:w="6574" w:type="dxa"/>
            <w:gridSpan w:val="2"/>
          </w:tcPr>
          <w:p w14:paraId="23B9B7E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общения, ориентированная на потребителя</w:t>
            </w:r>
          </w:p>
        </w:tc>
      </w:tr>
      <w:tr w:rsidR="00152337" w:rsidRPr="00152337" w14:paraId="619170C9" w14:textId="77777777" w:rsidTr="00152337">
        <w:trPr>
          <w:gridBefore w:val="1"/>
          <w:wBefore w:w="34" w:type="dxa"/>
        </w:trPr>
        <w:tc>
          <w:tcPr>
            <w:tcW w:w="1994" w:type="dxa"/>
            <w:gridSpan w:val="2"/>
            <w:vMerge/>
          </w:tcPr>
          <w:p w14:paraId="5C5F56A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08BBEA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2.7.01</w:t>
            </w:r>
          </w:p>
        </w:tc>
        <w:tc>
          <w:tcPr>
            <w:tcW w:w="6574" w:type="dxa"/>
            <w:gridSpan w:val="2"/>
          </w:tcPr>
          <w:p w14:paraId="1C1EB84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152337" w14:paraId="4287DB6C" w14:textId="77777777" w:rsidTr="00152337">
        <w:trPr>
          <w:gridBefore w:val="1"/>
          <w:wBefore w:w="34" w:type="dxa"/>
        </w:trPr>
        <w:tc>
          <w:tcPr>
            <w:tcW w:w="1994" w:type="dxa"/>
            <w:gridSpan w:val="2"/>
            <w:vMerge/>
          </w:tcPr>
          <w:p w14:paraId="23A0B0C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6AB83E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2.7.02</w:t>
            </w:r>
          </w:p>
        </w:tc>
        <w:tc>
          <w:tcPr>
            <w:tcW w:w="6574" w:type="dxa"/>
            <w:gridSpan w:val="2"/>
          </w:tcPr>
          <w:p w14:paraId="5CEF660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критерии оценки качества основных продуктов и дополнительных</w:t>
            </w:r>
          </w:p>
          <w:p w14:paraId="67299D6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ингредиентов для горячих блюд кулинарных изделий, закусок из рыбы, нерыбного водного сырья разнообразного ассортимента;</w:t>
            </w:r>
          </w:p>
        </w:tc>
      </w:tr>
      <w:tr w:rsidR="00152337" w:rsidRPr="00152337" w14:paraId="53849D39" w14:textId="77777777" w:rsidTr="00152337">
        <w:trPr>
          <w:gridBefore w:val="1"/>
          <w:wBefore w:w="34" w:type="dxa"/>
        </w:trPr>
        <w:tc>
          <w:tcPr>
            <w:tcW w:w="1994" w:type="dxa"/>
            <w:gridSpan w:val="2"/>
            <w:vMerge/>
          </w:tcPr>
          <w:p w14:paraId="70F98CC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099D61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2.7.03</w:t>
            </w:r>
          </w:p>
        </w:tc>
        <w:tc>
          <w:tcPr>
            <w:tcW w:w="6574" w:type="dxa"/>
            <w:gridSpan w:val="2"/>
          </w:tcPr>
          <w:p w14:paraId="18B7856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характеристика региональных видов сырья, продуктов;</w:t>
            </w:r>
          </w:p>
        </w:tc>
      </w:tr>
      <w:tr w:rsidR="00152337" w:rsidRPr="00152337" w14:paraId="3AFEC77C" w14:textId="77777777" w:rsidTr="00152337">
        <w:trPr>
          <w:gridBefore w:val="1"/>
          <w:wBefore w:w="34" w:type="dxa"/>
        </w:trPr>
        <w:tc>
          <w:tcPr>
            <w:tcW w:w="1994" w:type="dxa"/>
            <w:gridSpan w:val="2"/>
            <w:vMerge/>
          </w:tcPr>
          <w:p w14:paraId="21907C6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F008BE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2.7.04</w:t>
            </w:r>
          </w:p>
        </w:tc>
        <w:tc>
          <w:tcPr>
            <w:tcW w:w="6574" w:type="dxa"/>
            <w:gridSpan w:val="2"/>
          </w:tcPr>
          <w:p w14:paraId="1304D226"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сырья и продуктов;</w:t>
            </w:r>
          </w:p>
        </w:tc>
      </w:tr>
      <w:tr w:rsidR="00152337" w:rsidRPr="00152337" w14:paraId="6CB71CAA" w14:textId="77777777" w:rsidTr="00152337">
        <w:trPr>
          <w:gridBefore w:val="1"/>
          <w:wBefore w:w="34" w:type="dxa"/>
        </w:trPr>
        <w:tc>
          <w:tcPr>
            <w:tcW w:w="1994" w:type="dxa"/>
            <w:gridSpan w:val="2"/>
            <w:vMerge/>
          </w:tcPr>
          <w:p w14:paraId="5B37A50E"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0C3EF1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2.7.05</w:t>
            </w:r>
          </w:p>
        </w:tc>
        <w:tc>
          <w:tcPr>
            <w:tcW w:w="6574" w:type="dxa"/>
            <w:gridSpan w:val="2"/>
          </w:tcPr>
          <w:p w14:paraId="77B8197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tc>
      </w:tr>
      <w:tr w:rsidR="00152337" w:rsidRPr="00152337" w14:paraId="3B885A86" w14:textId="77777777" w:rsidTr="00152337">
        <w:trPr>
          <w:gridBefore w:val="1"/>
          <w:wBefore w:w="34" w:type="dxa"/>
        </w:trPr>
        <w:tc>
          <w:tcPr>
            <w:tcW w:w="1994" w:type="dxa"/>
            <w:gridSpan w:val="2"/>
            <w:vMerge/>
          </w:tcPr>
          <w:p w14:paraId="47D390F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A6DC45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2.7.06</w:t>
            </w:r>
          </w:p>
        </w:tc>
        <w:tc>
          <w:tcPr>
            <w:tcW w:w="6574" w:type="dxa"/>
            <w:gridSpan w:val="2"/>
          </w:tcPr>
          <w:p w14:paraId="0011878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152337" w14:paraId="37857A3E" w14:textId="77777777" w:rsidTr="00152337">
        <w:trPr>
          <w:gridBefore w:val="1"/>
          <w:wBefore w:w="34" w:type="dxa"/>
        </w:trPr>
        <w:tc>
          <w:tcPr>
            <w:tcW w:w="1994" w:type="dxa"/>
            <w:gridSpan w:val="2"/>
            <w:vMerge/>
          </w:tcPr>
          <w:p w14:paraId="7905876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428F8F3"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2.7.07</w:t>
            </w:r>
          </w:p>
        </w:tc>
        <w:tc>
          <w:tcPr>
            <w:tcW w:w="6574" w:type="dxa"/>
            <w:gridSpan w:val="2"/>
          </w:tcPr>
          <w:p w14:paraId="12E35D7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рецептуры, требования к качеству,</w:t>
            </w:r>
          </w:p>
        </w:tc>
      </w:tr>
      <w:tr w:rsidR="00152337" w:rsidRPr="00152337" w14:paraId="2312F919" w14:textId="77777777" w:rsidTr="00152337">
        <w:trPr>
          <w:gridBefore w:val="1"/>
          <w:wBefore w:w="34" w:type="dxa"/>
        </w:trPr>
        <w:tc>
          <w:tcPr>
            <w:tcW w:w="1994" w:type="dxa"/>
            <w:gridSpan w:val="2"/>
            <w:vMerge/>
          </w:tcPr>
          <w:p w14:paraId="16AF7877"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4AD1BD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2.7.08</w:t>
            </w:r>
          </w:p>
        </w:tc>
        <w:tc>
          <w:tcPr>
            <w:tcW w:w="6574" w:type="dxa"/>
            <w:gridSpan w:val="2"/>
          </w:tcPr>
          <w:p w14:paraId="6011B9D5"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температура подачи горячих блюд, кулинарных изделий, закусок из рыбы, нерыбного водного сырья;</w:t>
            </w:r>
          </w:p>
        </w:tc>
      </w:tr>
      <w:tr w:rsidR="00152337" w:rsidRPr="00152337" w14:paraId="25127FE2" w14:textId="77777777" w:rsidTr="00152337">
        <w:trPr>
          <w:gridBefore w:val="1"/>
          <w:wBefore w:w="34" w:type="dxa"/>
        </w:trPr>
        <w:tc>
          <w:tcPr>
            <w:tcW w:w="1994" w:type="dxa"/>
            <w:gridSpan w:val="2"/>
            <w:vMerge/>
          </w:tcPr>
          <w:p w14:paraId="29EAE9F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41E267C"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2.7.09</w:t>
            </w:r>
          </w:p>
        </w:tc>
        <w:tc>
          <w:tcPr>
            <w:tcW w:w="6574" w:type="dxa"/>
            <w:gridSpan w:val="2"/>
          </w:tcPr>
          <w:p w14:paraId="03B72BA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органолептические способы определения готовности;</w:t>
            </w:r>
          </w:p>
        </w:tc>
      </w:tr>
      <w:tr w:rsidR="00152337" w:rsidRPr="00152337" w14:paraId="581FEAC0" w14:textId="77777777" w:rsidTr="00152337">
        <w:trPr>
          <w:gridBefore w:val="1"/>
          <w:wBefore w:w="34" w:type="dxa"/>
        </w:trPr>
        <w:tc>
          <w:tcPr>
            <w:tcW w:w="1994" w:type="dxa"/>
            <w:gridSpan w:val="2"/>
            <w:vMerge/>
          </w:tcPr>
          <w:p w14:paraId="51C0CF4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CDBB565"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2.7.10</w:t>
            </w:r>
          </w:p>
        </w:tc>
        <w:tc>
          <w:tcPr>
            <w:tcW w:w="6574" w:type="dxa"/>
            <w:gridSpan w:val="2"/>
          </w:tcPr>
          <w:p w14:paraId="43CADA2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tc>
      </w:tr>
      <w:tr w:rsidR="00152337" w:rsidRPr="00152337" w14:paraId="6CE5F9B0" w14:textId="77777777" w:rsidTr="00152337">
        <w:trPr>
          <w:gridBefore w:val="1"/>
          <w:wBefore w:w="34" w:type="dxa"/>
        </w:trPr>
        <w:tc>
          <w:tcPr>
            <w:tcW w:w="1994" w:type="dxa"/>
            <w:gridSpan w:val="2"/>
            <w:vMerge/>
          </w:tcPr>
          <w:p w14:paraId="5B7DA6C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E73469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2.7.11</w:t>
            </w:r>
          </w:p>
        </w:tc>
        <w:tc>
          <w:tcPr>
            <w:tcW w:w="6574" w:type="dxa"/>
            <w:gridSpan w:val="2"/>
          </w:tcPr>
          <w:p w14:paraId="276871E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152337" w14:paraId="3FA42602" w14:textId="77777777" w:rsidTr="00152337">
        <w:trPr>
          <w:gridBefore w:val="1"/>
          <w:wBefore w:w="34" w:type="dxa"/>
        </w:trPr>
        <w:tc>
          <w:tcPr>
            <w:tcW w:w="1994" w:type="dxa"/>
            <w:gridSpan w:val="2"/>
            <w:vMerge/>
          </w:tcPr>
          <w:p w14:paraId="4DA8C82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F144E4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2.7.12</w:t>
            </w:r>
          </w:p>
        </w:tc>
        <w:tc>
          <w:tcPr>
            <w:tcW w:w="6574" w:type="dxa"/>
            <w:gridSpan w:val="2"/>
          </w:tcPr>
          <w:p w14:paraId="290BAACC"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tc>
      </w:tr>
      <w:tr w:rsidR="00152337" w:rsidRPr="00152337" w14:paraId="652169F8" w14:textId="77777777" w:rsidTr="00152337">
        <w:trPr>
          <w:gridBefore w:val="1"/>
          <w:wBefore w:w="34" w:type="dxa"/>
        </w:trPr>
        <w:tc>
          <w:tcPr>
            <w:tcW w:w="1994" w:type="dxa"/>
            <w:gridSpan w:val="2"/>
            <w:vMerge/>
          </w:tcPr>
          <w:p w14:paraId="1752E2A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1CE2F4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2.7.13</w:t>
            </w:r>
          </w:p>
        </w:tc>
        <w:tc>
          <w:tcPr>
            <w:tcW w:w="6574" w:type="dxa"/>
            <w:gridSpan w:val="2"/>
          </w:tcPr>
          <w:p w14:paraId="3DF7C3D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tc>
      </w:tr>
      <w:tr w:rsidR="00152337" w:rsidRPr="00152337" w14:paraId="4B148BAE" w14:textId="77777777" w:rsidTr="00152337">
        <w:trPr>
          <w:gridBefore w:val="1"/>
          <w:wBefore w:w="34" w:type="dxa"/>
        </w:trPr>
        <w:tc>
          <w:tcPr>
            <w:tcW w:w="1994" w:type="dxa"/>
            <w:gridSpan w:val="2"/>
            <w:vMerge/>
          </w:tcPr>
          <w:p w14:paraId="4DEB3EE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4D8649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2.7.14</w:t>
            </w:r>
          </w:p>
        </w:tc>
        <w:tc>
          <w:tcPr>
            <w:tcW w:w="6574" w:type="dxa"/>
            <w:gridSpan w:val="2"/>
          </w:tcPr>
          <w:p w14:paraId="0C98557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tc>
      </w:tr>
      <w:tr w:rsidR="00152337" w:rsidRPr="00152337" w14:paraId="77501459" w14:textId="77777777" w:rsidTr="00152337">
        <w:trPr>
          <w:gridBefore w:val="1"/>
          <w:wBefore w:w="34" w:type="dxa"/>
        </w:trPr>
        <w:tc>
          <w:tcPr>
            <w:tcW w:w="1994" w:type="dxa"/>
            <w:gridSpan w:val="2"/>
            <w:vMerge/>
          </w:tcPr>
          <w:p w14:paraId="6E3F61E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09CF1D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2.7.15</w:t>
            </w:r>
          </w:p>
        </w:tc>
        <w:tc>
          <w:tcPr>
            <w:tcW w:w="6574" w:type="dxa"/>
            <w:gridSpan w:val="2"/>
          </w:tcPr>
          <w:p w14:paraId="6FF724E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разогревания,</w:t>
            </w:r>
          </w:p>
        </w:tc>
      </w:tr>
      <w:tr w:rsidR="00152337" w:rsidRPr="00152337" w14:paraId="3AFD2A0E" w14:textId="77777777" w:rsidTr="00152337">
        <w:trPr>
          <w:gridBefore w:val="1"/>
          <w:wBefore w:w="34" w:type="dxa"/>
        </w:trPr>
        <w:tc>
          <w:tcPr>
            <w:tcW w:w="1994" w:type="dxa"/>
            <w:gridSpan w:val="2"/>
            <w:vMerge/>
          </w:tcPr>
          <w:p w14:paraId="56299789"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4A750B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2.7.16</w:t>
            </w:r>
          </w:p>
        </w:tc>
        <w:tc>
          <w:tcPr>
            <w:tcW w:w="6574" w:type="dxa"/>
            <w:gridSpan w:val="2"/>
          </w:tcPr>
          <w:p w14:paraId="71CF5BA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tc>
      </w:tr>
      <w:tr w:rsidR="00152337" w:rsidRPr="00152337" w14:paraId="3B782D14" w14:textId="77777777" w:rsidTr="00152337">
        <w:trPr>
          <w:gridBefore w:val="1"/>
          <w:wBefore w:w="34" w:type="dxa"/>
        </w:trPr>
        <w:tc>
          <w:tcPr>
            <w:tcW w:w="1994" w:type="dxa"/>
            <w:gridSpan w:val="2"/>
            <w:vMerge/>
          </w:tcPr>
          <w:p w14:paraId="1D43411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823E4D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2.7.17</w:t>
            </w:r>
          </w:p>
        </w:tc>
        <w:tc>
          <w:tcPr>
            <w:tcW w:w="6574" w:type="dxa"/>
            <w:gridSpan w:val="2"/>
          </w:tcPr>
          <w:p w14:paraId="540E163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tc>
      </w:tr>
      <w:tr w:rsidR="00152337" w:rsidRPr="00152337" w14:paraId="69341563" w14:textId="77777777" w:rsidTr="00152337">
        <w:trPr>
          <w:gridBefore w:val="1"/>
          <w:wBefore w:w="34" w:type="dxa"/>
        </w:trPr>
        <w:tc>
          <w:tcPr>
            <w:tcW w:w="1994" w:type="dxa"/>
            <w:gridSpan w:val="2"/>
            <w:vMerge/>
          </w:tcPr>
          <w:p w14:paraId="0C6628F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63E574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2.7.18</w:t>
            </w:r>
          </w:p>
        </w:tc>
        <w:tc>
          <w:tcPr>
            <w:tcW w:w="6574" w:type="dxa"/>
            <w:gridSpan w:val="2"/>
          </w:tcPr>
          <w:p w14:paraId="60A65C69"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маркирования упакованных блюд, кулинарных изделий, закусок из рыбы, нерыбного водного сырья, правила заполнения этикеток</w:t>
            </w:r>
          </w:p>
        </w:tc>
      </w:tr>
      <w:tr w:rsidR="00152337" w:rsidRPr="00152337" w14:paraId="02D03602" w14:textId="77777777" w:rsidTr="00152337">
        <w:trPr>
          <w:gridBefore w:val="1"/>
          <w:wBefore w:w="34" w:type="dxa"/>
        </w:trPr>
        <w:tc>
          <w:tcPr>
            <w:tcW w:w="1994" w:type="dxa"/>
            <w:gridSpan w:val="2"/>
            <w:vMerge/>
          </w:tcPr>
          <w:p w14:paraId="0E2570B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D62496A"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2.7.19</w:t>
            </w:r>
          </w:p>
        </w:tc>
        <w:tc>
          <w:tcPr>
            <w:tcW w:w="6574" w:type="dxa"/>
            <w:gridSpan w:val="2"/>
          </w:tcPr>
          <w:p w14:paraId="4EA74A0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и порядок расчета потребителей при отпуске на вынос;</w:t>
            </w:r>
          </w:p>
        </w:tc>
      </w:tr>
      <w:tr w:rsidR="00152337" w:rsidRPr="00152337" w14:paraId="57773DDE" w14:textId="77777777" w:rsidTr="00152337">
        <w:trPr>
          <w:gridBefore w:val="1"/>
          <w:wBefore w:w="34" w:type="dxa"/>
        </w:trPr>
        <w:tc>
          <w:tcPr>
            <w:tcW w:w="1994" w:type="dxa"/>
            <w:gridSpan w:val="2"/>
            <w:vMerge/>
          </w:tcPr>
          <w:p w14:paraId="08B48C13"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16E61D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2.7.20</w:t>
            </w:r>
          </w:p>
        </w:tc>
        <w:tc>
          <w:tcPr>
            <w:tcW w:w="6574" w:type="dxa"/>
            <w:gridSpan w:val="2"/>
          </w:tcPr>
          <w:p w14:paraId="52AD252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поведения, степень ответственности за правильность расчетов с потребителями;</w:t>
            </w:r>
          </w:p>
        </w:tc>
      </w:tr>
      <w:tr w:rsidR="00152337" w:rsidRPr="00152337" w14:paraId="019D1C23" w14:textId="77777777" w:rsidTr="00152337">
        <w:trPr>
          <w:gridBefore w:val="1"/>
          <w:wBefore w:w="34" w:type="dxa"/>
        </w:trPr>
        <w:tc>
          <w:tcPr>
            <w:tcW w:w="1994" w:type="dxa"/>
            <w:gridSpan w:val="2"/>
            <w:vMerge/>
          </w:tcPr>
          <w:p w14:paraId="148D570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D4F5D5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2.7.21</w:t>
            </w:r>
          </w:p>
        </w:tc>
        <w:tc>
          <w:tcPr>
            <w:tcW w:w="6574" w:type="dxa"/>
            <w:gridSpan w:val="2"/>
          </w:tcPr>
          <w:p w14:paraId="38BB966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техника общения с потребителями;</w:t>
            </w:r>
          </w:p>
          <w:p w14:paraId="0F852304"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базовый словарный запас на иностранном языке</w:t>
            </w:r>
          </w:p>
        </w:tc>
      </w:tr>
      <w:tr w:rsidR="00152337" w:rsidRPr="00152337" w14:paraId="4182275F" w14:textId="77777777" w:rsidTr="00152337">
        <w:trPr>
          <w:gridBefore w:val="1"/>
          <w:wBefore w:w="34" w:type="dxa"/>
        </w:trPr>
        <w:tc>
          <w:tcPr>
            <w:tcW w:w="1994" w:type="dxa"/>
            <w:gridSpan w:val="2"/>
            <w:vMerge/>
          </w:tcPr>
          <w:p w14:paraId="034D095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D6CF36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2.8.01</w:t>
            </w:r>
          </w:p>
        </w:tc>
        <w:tc>
          <w:tcPr>
            <w:tcW w:w="6574" w:type="dxa"/>
            <w:gridSpan w:val="2"/>
          </w:tcPr>
          <w:p w14:paraId="17C37C3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152337" w14:paraId="53CE4158" w14:textId="77777777" w:rsidTr="00152337">
        <w:trPr>
          <w:gridBefore w:val="1"/>
          <w:wBefore w:w="34" w:type="dxa"/>
        </w:trPr>
        <w:tc>
          <w:tcPr>
            <w:tcW w:w="1994" w:type="dxa"/>
            <w:gridSpan w:val="2"/>
            <w:vMerge/>
          </w:tcPr>
          <w:p w14:paraId="392D40F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8228C04"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2.8.02</w:t>
            </w:r>
          </w:p>
        </w:tc>
        <w:tc>
          <w:tcPr>
            <w:tcW w:w="6574" w:type="dxa"/>
            <w:gridSpan w:val="2"/>
          </w:tcPr>
          <w:p w14:paraId="00623D1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tc>
      </w:tr>
      <w:tr w:rsidR="00152337" w:rsidRPr="00152337" w14:paraId="56525A2E" w14:textId="77777777" w:rsidTr="00152337">
        <w:trPr>
          <w:gridBefore w:val="1"/>
          <w:wBefore w:w="34" w:type="dxa"/>
        </w:trPr>
        <w:tc>
          <w:tcPr>
            <w:tcW w:w="1994" w:type="dxa"/>
            <w:gridSpan w:val="2"/>
            <w:vMerge/>
          </w:tcPr>
          <w:p w14:paraId="2AADAA5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36C4D2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2.8.03</w:t>
            </w:r>
          </w:p>
        </w:tc>
        <w:tc>
          <w:tcPr>
            <w:tcW w:w="6574" w:type="dxa"/>
            <w:gridSpan w:val="2"/>
          </w:tcPr>
          <w:p w14:paraId="4CD9B06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характеристика региональных видов сырья, продуктов;</w:t>
            </w:r>
          </w:p>
        </w:tc>
      </w:tr>
      <w:tr w:rsidR="00152337" w:rsidRPr="00152337" w14:paraId="16999A6E" w14:textId="77777777" w:rsidTr="00152337">
        <w:trPr>
          <w:gridBefore w:val="1"/>
          <w:wBefore w:w="34" w:type="dxa"/>
        </w:trPr>
        <w:tc>
          <w:tcPr>
            <w:tcW w:w="1994" w:type="dxa"/>
            <w:gridSpan w:val="2"/>
            <w:vMerge/>
          </w:tcPr>
          <w:p w14:paraId="305A77F8"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19B9361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2.8.04</w:t>
            </w:r>
          </w:p>
        </w:tc>
        <w:tc>
          <w:tcPr>
            <w:tcW w:w="6574" w:type="dxa"/>
            <w:gridSpan w:val="2"/>
          </w:tcPr>
          <w:p w14:paraId="715CF7C1"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сырья и продуктов;</w:t>
            </w:r>
          </w:p>
        </w:tc>
      </w:tr>
      <w:tr w:rsidR="00152337" w:rsidRPr="00152337" w14:paraId="1FF31B91" w14:textId="77777777" w:rsidTr="00152337">
        <w:trPr>
          <w:gridBefore w:val="1"/>
          <w:wBefore w:w="34" w:type="dxa"/>
        </w:trPr>
        <w:tc>
          <w:tcPr>
            <w:tcW w:w="1994" w:type="dxa"/>
            <w:gridSpan w:val="2"/>
            <w:vMerge/>
          </w:tcPr>
          <w:p w14:paraId="1DC6366B"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8227326"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2.8.05</w:t>
            </w:r>
          </w:p>
        </w:tc>
        <w:tc>
          <w:tcPr>
            <w:tcW w:w="6574" w:type="dxa"/>
            <w:gridSpan w:val="2"/>
          </w:tcPr>
          <w:p w14:paraId="3CA84F3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tc>
      </w:tr>
      <w:tr w:rsidR="00152337" w:rsidRPr="00152337" w14:paraId="30A79E10" w14:textId="77777777" w:rsidTr="00152337">
        <w:trPr>
          <w:gridBefore w:val="1"/>
          <w:wBefore w:w="34" w:type="dxa"/>
        </w:trPr>
        <w:tc>
          <w:tcPr>
            <w:tcW w:w="1994" w:type="dxa"/>
            <w:gridSpan w:val="2"/>
            <w:vMerge/>
          </w:tcPr>
          <w:p w14:paraId="4C753A74"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850577F"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2.8.06</w:t>
            </w:r>
          </w:p>
        </w:tc>
        <w:tc>
          <w:tcPr>
            <w:tcW w:w="6574" w:type="dxa"/>
            <w:gridSpan w:val="2"/>
          </w:tcPr>
          <w:p w14:paraId="4D39776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152337" w14:paraId="11B8E960" w14:textId="77777777" w:rsidTr="00152337">
        <w:trPr>
          <w:gridBefore w:val="1"/>
          <w:wBefore w:w="34" w:type="dxa"/>
        </w:trPr>
        <w:tc>
          <w:tcPr>
            <w:tcW w:w="1994" w:type="dxa"/>
            <w:gridSpan w:val="2"/>
            <w:vMerge/>
          </w:tcPr>
          <w:p w14:paraId="2967A34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7EECD7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2.8.07</w:t>
            </w:r>
          </w:p>
        </w:tc>
        <w:tc>
          <w:tcPr>
            <w:tcW w:w="6574" w:type="dxa"/>
            <w:gridSpan w:val="2"/>
          </w:tcPr>
          <w:p w14:paraId="6F4DAB7E"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tc>
      </w:tr>
      <w:tr w:rsidR="00152337" w:rsidRPr="00152337" w14:paraId="6C1F6F4E" w14:textId="77777777" w:rsidTr="00152337">
        <w:trPr>
          <w:gridBefore w:val="1"/>
          <w:wBefore w:w="34" w:type="dxa"/>
        </w:trPr>
        <w:tc>
          <w:tcPr>
            <w:tcW w:w="1994" w:type="dxa"/>
            <w:gridSpan w:val="2"/>
            <w:vMerge/>
          </w:tcPr>
          <w:p w14:paraId="7DDDD13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1B0979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2.8.08</w:t>
            </w:r>
          </w:p>
        </w:tc>
        <w:tc>
          <w:tcPr>
            <w:tcW w:w="6574" w:type="dxa"/>
            <w:gridSpan w:val="2"/>
          </w:tcPr>
          <w:p w14:paraId="2EB4E0C3"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органолептические способы определения готовности;</w:t>
            </w:r>
          </w:p>
        </w:tc>
      </w:tr>
      <w:tr w:rsidR="00152337" w:rsidRPr="00152337" w14:paraId="4DE57F0A" w14:textId="77777777" w:rsidTr="00152337">
        <w:trPr>
          <w:gridBefore w:val="1"/>
          <w:wBefore w:w="34" w:type="dxa"/>
        </w:trPr>
        <w:tc>
          <w:tcPr>
            <w:tcW w:w="1994" w:type="dxa"/>
            <w:gridSpan w:val="2"/>
            <w:vMerge/>
          </w:tcPr>
          <w:p w14:paraId="0CFDF4B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05A1707D"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2.8.09</w:t>
            </w:r>
          </w:p>
        </w:tc>
        <w:tc>
          <w:tcPr>
            <w:tcW w:w="6574" w:type="dxa"/>
            <w:gridSpan w:val="2"/>
          </w:tcPr>
          <w:p w14:paraId="1D652FB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tc>
      </w:tr>
      <w:tr w:rsidR="00152337" w:rsidRPr="00152337" w14:paraId="19D5EEFB" w14:textId="77777777" w:rsidTr="00152337">
        <w:trPr>
          <w:gridBefore w:val="1"/>
          <w:wBefore w:w="34" w:type="dxa"/>
        </w:trPr>
        <w:tc>
          <w:tcPr>
            <w:tcW w:w="1994" w:type="dxa"/>
            <w:gridSpan w:val="2"/>
            <w:vMerge/>
          </w:tcPr>
          <w:p w14:paraId="7847758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873ABA7"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2.8.10</w:t>
            </w:r>
          </w:p>
        </w:tc>
        <w:tc>
          <w:tcPr>
            <w:tcW w:w="6574" w:type="dxa"/>
            <w:gridSpan w:val="2"/>
          </w:tcPr>
          <w:p w14:paraId="388D251F"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152337" w14:paraId="686B2B63" w14:textId="77777777" w:rsidTr="00152337">
        <w:trPr>
          <w:gridBefore w:val="1"/>
          <w:wBefore w:w="34" w:type="dxa"/>
        </w:trPr>
        <w:tc>
          <w:tcPr>
            <w:tcW w:w="1994" w:type="dxa"/>
            <w:gridSpan w:val="2"/>
            <w:vMerge/>
          </w:tcPr>
          <w:p w14:paraId="3F3DC90F"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0570EEE"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2.8.11</w:t>
            </w:r>
          </w:p>
        </w:tc>
        <w:tc>
          <w:tcPr>
            <w:tcW w:w="6574" w:type="dxa"/>
            <w:gridSpan w:val="2"/>
          </w:tcPr>
          <w:p w14:paraId="66E48910"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tc>
      </w:tr>
      <w:tr w:rsidR="00152337" w:rsidRPr="00152337" w14:paraId="61CAFD8C" w14:textId="77777777" w:rsidTr="00152337">
        <w:trPr>
          <w:gridBefore w:val="1"/>
          <w:wBefore w:w="34" w:type="dxa"/>
        </w:trPr>
        <w:tc>
          <w:tcPr>
            <w:tcW w:w="1994" w:type="dxa"/>
            <w:gridSpan w:val="2"/>
            <w:vMerge/>
          </w:tcPr>
          <w:p w14:paraId="726C697A"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4417587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2.8.12</w:t>
            </w:r>
          </w:p>
        </w:tc>
        <w:tc>
          <w:tcPr>
            <w:tcW w:w="6574" w:type="dxa"/>
            <w:gridSpan w:val="2"/>
          </w:tcPr>
          <w:p w14:paraId="4EA9C3D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tc>
      </w:tr>
      <w:tr w:rsidR="00152337" w:rsidRPr="00152337" w14:paraId="00BD34BF" w14:textId="77777777" w:rsidTr="00152337">
        <w:trPr>
          <w:gridBefore w:val="1"/>
          <w:wBefore w:w="34" w:type="dxa"/>
        </w:trPr>
        <w:tc>
          <w:tcPr>
            <w:tcW w:w="1994" w:type="dxa"/>
            <w:gridSpan w:val="2"/>
            <w:vMerge/>
          </w:tcPr>
          <w:p w14:paraId="436DDA05"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6851DCD0"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2.8.13</w:t>
            </w:r>
          </w:p>
        </w:tc>
        <w:tc>
          <w:tcPr>
            <w:tcW w:w="6574" w:type="dxa"/>
            <w:gridSpan w:val="2"/>
          </w:tcPr>
          <w:p w14:paraId="2791001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tc>
      </w:tr>
      <w:tr w:rsidR="00152337" w:rsidRPr="00152337" w14:paraId="1ADAFB1C" w14:textId="77777777" w:rsidTr="00152337">
        <w:trPr>
          <w:gridBefore w:val="1"/>
          <w:wBefore w:w="34" w:type="dxa"/>
        </w:trPr>
        <w:tc>
          <w:tcPr>
            <w:tcW w:w="1994" w:type="dxa"/>
            <w:gridSpan w:val="2"/>
            <w:vMerge/>
          </w:tcPr>
          <w:p w14:paraId="759D3450"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2AECD25B"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2.8.14</w:t>
            </w:r>
          </w:p>
        </w:tc>
        <w:tc>
          <w:tcPr>
            <w:tcW w:w="6574" w:type="dxa"/>
            <w:gridSpan w:val="2"/>
          </w:tcPr>
          <w:p w14:paraId="5A4EC4A6"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tc>
      </w:tr>
      <w:tr w:rsidR="00152337" w:rsidRPr="00152337" w14:paraId="6CB328D0" w14:textId="77777777" w:rsidTr="00152337">
        <w:trPr>
          <w:gridBefore w:val="1"/>
          <w:wBefore w:w="34" w:type="dxa"/>
        </w:trPr>
        <w:tc>
          <w:tcPr>
            <w:tcW w:w="1994" w:type="dxa"/>
            <w:gridSpan w:val="2"/>
            <w:vMerge/>
          </w:tcPr>
          <w:p w14:paraId="5DE01CBD"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9BB680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2.8.15</w:t>
            </w:r>
          </w:p>
        </w:tc>
        <w:tc>
          <w:tcPr>
            <w:tcW w:w="6574" w:type="dxa"/>
            <w:gridSpan w:val="2"/>
          </w:tcPr>
          <w:p w14:paraId="2591FD6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tc>
      </w:tr>
      <w:tr w:rsidR="00152337" w:rsidRPr="00152337" w14:paraId="4DEEE43D" w14:textId="77777777" w:rsidTr="00152337">
        <w:trPr>
          <w:gridBefore w:val="1"/>
          <w:wBefore w:w="34" w:type="dxa"/>
        </w:trPr>
        <w:tc>
          <w:tcPr>
            <w:tcW w:w="1994" w:type="dxa"/>
            <w:gridSpan w:val="2"/>
            <w:vMerge/>
          </w:tcPr>
          <w:p w14:paraId="3031AFF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7D379E78"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2.8.16</w:t>
            </w:r>
          </w:p>
        </w:tc>
        <w:tc>
          <w:tcPr>
            <w:tcW w:w="6574" w:type="dxa"/>
            <w:gridSpan w:val="2"/>
          </w:tcPr>
          <w:p w14:paraId="59C74D57"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и порядок расчета потребителей при отпуске на вынос;</w:t>
            </w:r>
          </w:p>
        </w:tc>
      </w:tr>
      <w:tr w:rsidR="00152337" w:rsidRPr="00152337" w14:paraId="039FA426" w14:textId="77777777" w:rsidTr="00152337">
        <w:trPr>
          <w:gridBefore w:val="1"/>
          <w:wBefore w:w="34" w:type="dxa"/>
        </w:trPr>
        <w:tc>
          <w:tcPr>
            <w:tcW w:w="1994" w:type="dxa"/>
            <w:gridSpan w:val="2"/>
            <w:vMerge/>
          </w:tcPr>
          <w:p w14:paraId="60B6C5A2"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5EC8D102"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2.8.17</w:t>
            </w:r>
          </w:p>
        </w:tc>
        <w:tc>
          <w:tcPr>
            <w:tcW w:w="6574" w:type="dxa"/>
            <w:gridSpan w:val="2"/>
          </w:tcPr>
          <w:p w14:paraId="59072EEA"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правила поведения, степень ответственности за правильность расчетов с потребителями;</w:t>
            </w:r>
          </w:p>
        </w:tc>
      </w:tr>
      <w:tr w:rsidR="00152337" w:rsidRPr="00152337" w14:paraId="5054B9DB" w14:textId="77777777" w:rsidTr="00152337">
        <w:trPr>
          <w:gridBefore w:val="1"/>
          <w:wBefore w:w="34" w:type="dxa"/>
        </w:trPr>
        <w:tc>
          <w:tcPr>
            <w:tcW w:w="1994" w:type="dxa"/>
            <w:gridSpan w:val="2"/>
            <w:vMerge/>
          </w:tcPr>
          <w:p w14:paraId="1E68F0D1" w14:textId="77777777" w:rsidR="00152337" w:rsidRPr="00152337" w:rsidRDefault="00152337" w:rsidP="00152337">
            <w:pPr>
              <w:spacing w:after="0" w:line="240" w:lineRule="auto"/>
              <w:ind w:left="-108"/>
              <w:jc w:val="center"/>
              <w:rPr>
                <w:rFonts w:ascii="Times New Roman" w:hAnsi="Times New Roman" w:cs="Times New Roman"/>
                <w:bCs/>
                <w:sz w:val="24"/>
                <w:szCs w:val="24"/>
              </w:rPr>
            </w:pPr>
          </w:p>
        </w:tc>
        <w:tc>
          <w:tcPr>
            <w:tcW w:w="1072" w:type="dxa"/>
            <w:gridSpan w:val="2"/>
          </w:tcPr>
          <w:p w14:paraId="3AEB3F71" w14:textId="77777777" w:rsidR="00152337" w:rsidRPr="00152337" w:rsidRDefault="00152337" w:rsidP="00152337">
            <w:pPr>
              <w:spacing w:after="0" w:line="240" w:lineRule="auto"/>
              <w:ind w:left="-108"/>
              <w:jc w:val="center"/>
              <w:rPr>
                <w:rFonts w:ascii="Times New Roman" w:hAnsi="Times New Roman" w:cs="Times New Roman"/>
                <w:bCs/>
                <w:sz w:val="24"/>
                <w:szCs w:val="24"/>
              </w:rPr>
            </w:pPr>
            <w:r w:rsidRPr="00152337">
              <w:rPr>
                <w:rFonts w:ascii="Times New Roman" w:hAnsi="Times New Roman" w:cs="Times New Roman"/>
                <w:bCs/>
                <w:sz w:val="24"/>
                <w:szCs w:val="24"/>
              </w:rPr>
              <w:t>З 2.8.18</w:t>
            </w:r>
          </w:p>
        </w:tc>
        <w:tc>
          <w:tcPr>
            <w:tcW w:w="6574" w:type="dxa"/>
            <w:gridSpan w:val="2"/>
          </w:tcPr>
          <w:p w14:paraId="6DEDB0C2" w14:textId="77777777" w:rsidR="00152337" w:rsidRPr="00152337" w:rsidRDefault="00152337" w:rsidP="00152337">
            <w:pPr>
              <w:pStyle w:val="TableParagraph"/>
              <w:jc w:val="both"/>
              <w:rPr>
                <w:rFonts w:eastAsiaTheme="minorHAnsi"/>
                <w:bCs/>
                <w:sz w:val="24"/>
                <w:szCs w:val="24"/>
              </w:rPr>
            </w:pPr>
            <w:r w:rsidRPr="00152337">
              <w:rPr>
                <w:rFonts w:eastAsiaTheme="minorHAnsi"/>
                <w:bCs/>
                <w:sz w:val="24"/>
                <w:szCs w:val="24"/>
              </w:rPr>
              <w:t>правила, техника общения с потребителями;</w:t>
            </w:r>
          </w:p>
          <w:p w14:paraId="52A2F318" w14:textId="77777777" w:rsidR="00152337" w:rsidRPr="00152337" w:rsidRDefault="00152337" w:rsidP="00152337">
            <w:pPr>
              <w:pStyle w:val="TableParagraph"/>
              <w:rPr>
                <w:rFonts w:eastAsiaTheme="minorHAnsi"/>
                <w:bCs/>
                <w:sz w:val="24"/>
                <w:szCs w:val="24"/>
              </w:rPr>
            </w:pPr>
            <w:r w:rsidRPr="00152337">
              <w:rPr>
                <w:rFonts w:eastAsiaTheme="minorHAnsi"/>
                <w:bCs/>
                <w:sz w:val="24"/>
                <w:szCs w:val="24"/>
              </w:rPr>
              <w:t>базовый словарный запас на иностранном языке</w:t>
            </w:r>
          </w:p>
        </w:tc>
      </w:tr>
    </w:tbl>
    <w:p w14:paraId="5D6AF41A"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p>
    <w:p w14:paraId="6B2378B6"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p>
    <w:p w14:paraId="4ADAD434"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p>
    <w:p w14:paraId="480BB2EB"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p>
    <w:p w14:paraId="03DBCE05" w14:textId="77777777" w:rsidR="00152337" w:rsidRPr="00152337" w:rsidRDefault="00152337" w:rsidP="00152337">
      <w:pPr>
        <w:spacing w:after="0" w:line="240" w:lineRule="auto"/>
        <w:ind w:left="709"/>
        <w:contextualSpacing/>
        <w:jc w:val="both"/>
        <w:rPr>
          <w:rFonts w:ascii="Times New Roman" w:eastAsia="Times New Roman" w:hAnsi="Times New Roman" w:cs="Times New Roman"/>
          <w:b/>
          <w:sz w:val="24"/>
          <w:szCs w:val="24"/>
        </w:rPr>
      </w:pPr>
      <w:r w:rsidRPr="00152337">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227B57D5" w14:textId="77777777" w:rsidR="00152337" w:rsidRPr="00152337" w:rsidRDefault="00152337" w:rsidP="00152337">
      <w:pPr>
        <w:spacing w:after="0" w:line="240" w:lineRule="auto"/>
        <w:contextualSpacing/>
        <w:rPr>
          <w:rFonts w:ascii="Times New Roman" w:eastAsia="Times New Roman" w:hAnsi="Times New Roman" w:cs="Times New Roman"/>
          <w:sz w:val="24"/>
          <w:szCs w:val="24"/>
        </w:rPr>
      </w:pPr>
    </w:p>
    <w:p w14:paraId="70E53AD3" w14:textId="77777777" w:rsidR="00152337" w:rsidRPr="00152337" w:rsidRDefault="00152337" w:rsidP="00152337">
      <w:pPr>
        <w:spacing w:after="0" w:line="240" w:lineRule="auto"/>
        <w:rPr>
          <w:rFonts w:ascii="Times New Roman" w:hAnsi="Times New Roman" w:cs="Times New Roman"/>
          <w:sz w:val="24"/>
          <w:szCs w:val="24"/>
        </w:rPr>
      </w:pPr>
      <w:r w:rsidRPr="00152337">
        <w:rPr>
          <w:rFonts w:ascii="Times New Roman" w:hAnsi="Times New Roman" w:cs="Times New Roman"/>
          <w:sz w:val="24"/>
          <w:szCs w:val="24"/>
        </w:rPr>
        <w:t>Всего часов 640</w:t>
      </w:r>
    </w:p>
    <w:p w14:paraId="250EB68D" w14:textId="77777777" w:rsidR="00152337" w:rsidRPr="00152337" w:rsidRDefault="00152337" w:rsidP="00152337">
      <w:pPr>
        <w:spacing w:after="0" w:line="240" w:lineRule="auto"/>
        <w:ind w:firstLine="708"/>
        <w:rPr>
          <w:rFonts w:ascii="Times New Roman" w:hAnsi="Times New Roman" w:cs="Times New Roman"/>
          <w:sz w:val="24"/>
          <w:szCs w:val="24"/>
        </w:rPr>
      </w:pPr>
      <w:r w:rsidRPr="00152337">
        <w:rPr>
          <w:rFonts w:ascii="Times New Roman" w:hAnsi="Times New Roman" w:cs="Times New Roman"/>
          <w:sz w:val="24"/>
          <w:szCs w:val="24"/>
        </w:rPr>
        <w:t>в том числе в форме практической подготовки 490</w:t>
      </w:r>
    </w:p>
    <w:p w14:paraId="407E097A" w14:textId="77777777" w:rsidR="00152337" w:rsidRPr="00152337" w:rsidRDefault="00152337" w:rsidP="00152337">
      <w:pPr>
        <w:spacing w:after="0" w:line="240" w:lineRule="auto"/>
        <w:rPr>
          <w:rFonts w:ascii="Times New Roman" w:hAnsi="Times New Roman" w:cs="Times New Roman"/>
          <w:sz w:val="24"/>
          <w:szCs w:val="24"/>
        </w:rPr>
      </w:pPr>
    </w:p>
    <w:p w14:paraId="3E3E6762" w14:textId="77777777" w:rsidR="00152337" w:rsidRPr="00152337" w:rsidRDefault="00152337" w:rsidP="00152337">
      <w:pPr>
        <w:spacing w:after="0" w:line="240" w:lineRule="auto"/>
        <w:rPr>
          <w:rFonts w:ascii="Times New Roman" w:hAnsi="Times New Roman" w:cs="Times New Roman"/>
          <w:sz w:val="24"/>
          <w:szCs w:val="24"/>
        </w:rPr>
      </w:pPr>
      <w:r w:rsidRPr="00152337">
        <w:rPr>
          <w:rFonts w:ascii="Times New Roman" w:hAnsi="Times New Roman" w:cs="Times New Roman"/>
          <w:sz w:val="24"/>
          <w:szCs w:val="24"/>
        </w:rPr>
        <w:t>Из них на освоение МДК 232</w:t>
      </w:r>
    </w:p>
    <w:p w14:paraId="7B11012D" w14:textId="77777777" w:rsidR="00152337" w:rsidRPr="00152337" w:rsidRDefault="00152337" w:rsidP="00152337">
      <w:pPr>
        <w:spacing w:after="0" w:line="240" w:lineRule="auto"/>
        <w:ind w:firstLine="708"/>
        <w:rPr>
          <w:rFonts w:ascii="Times New Roman" w:hAnsi="Times New Roman" w:cs="Times New Roman"/>
          <w:i/>
          <w:sz w:val="24"/>
          <w:szCs w:val="24"/>
        </w:rPr>
      </w:pPr>
      <w:r w:rsidRPr="00152337">
        <w:rPr>
          <w:rFonts w:ascii="Times New Roman" w:hAnsi="Times New Roman" w:cs="Times New Roman"/>
          <w:sz w:val="24"/>
          <w:szCs w:val="24"/>
        </w:rPr>
        <w:t xml:space="preserve">в том числе самостоятельная работа </w:t>
      </w:r>
      <w:r w:rsidRPr="00152337">
        <w:rPr>
          <w:rFonts w:ascii="Times New Roman" w:hAnsi="Times New Roman" w:cs="Times New Roman"/>
          <w:i/>
          <w:sz w:val="24"/>
          <w:szCs w:val="24"/>
        </w:rPr>
        <w:t>0</w:t>
      </w:r>
    </w:p>
    <w:p w14:paraId="56670EBC" w14:textId="77777777" w:rsidR="00152337" w:rsidRPr="00152337" w:rsidRDefault="00152337" w:rsidP="00152337">
      <w:pPr>
        <w:spacing w:after="0" w:line="240" w:lineRule="auto"/>
        <w:rPr>
          <w:rFonts w:ascii="Times New Roman" w:hAnsi="Times New Roman" w:cs="Times New Roman"/>
          <w:sz w:val="24"/>
          <w:szCs w:val="24"/>
        </w:rPr>
      </w:pPr>
      <w:r w:rsidRPr="00152337">
        <w:rPr>
          <w:rFonts w:ascii="Times New Roman" w:hAnsi="Times New Roman" w:cs="Times New Roman"/>
          <w:sz w:val="24"/>
          <w:szCs w:val="24"/>
        </w:rPr>
        <w:t>практики, в том числе учебная 180</w:t>
      </w:r>
    </w:p>
    <w:p w14:paraId="4AAD3802" w14:textId="77777777" w:rsidR="00152337" w:rsidRPr="00152337" w:rsidRDefault="00152337" w:rsidP="00152337">
      <w:pPr>
        <w:spacing w:after="0" w:line="240" w:lineRule="auto"/>
        <w:ind w:left="1416" w:firstLine="708"/>
        <w:rPr>
          <w:rFonts w:ascii="Times New Roman" w:hAnsi="Times New Roman" w:cs="Times New Roman"/>
          <w:sz w:val="24"/>
          <w:szCs w:val="24"/>
        </w:rPr>
      </w:pPr>
      <w:r w:rsidRPr="00152337">
        <w:rPr>
          <w:rFonts w:ascii="Times New Roman" w:hAnsi="Times New Roman" w:cs="Times New Roman"/>
          <w:sz w:val="24"/>
          <w:szCs w:val="24"/>
        </w:rPr>
        <w:t xml:space="preserve">   производственная 216</w:t>
      </w:r>
    </w:p>
    <w:p w14:paraId="724A8C46" w14:textId="77777777" w:rsidR="00152337" w:rsidRPr="00152337" w:rsidRDefault="00152337" w:rsidP="00152337">
      <w:pPr>
        <w:spacing w:after="0" w:line="240" w:lineRule="auto"/>
        <w:rPr>
          <w:rFonts w:ascii="Times New Roman" w:hAnsi="Times New Roman" w:cs="Times New Roman"/>
          <w:i/>
          <w:sz w:val="24"/>
          <w:szCs w:val="24"/>
        </w:rPr>
      </w:pPr>
      <w:r w:rsidRPr="00152337">
        <w:rPr>
          <w:rFonts w:ascii="Times New Roman" w:hAnsi="Times New Roman" w:cs="Times New Roman"/>
          <w:iCs/>
          <w:sz w:val="24"/>
          <w:szCs w:val="24"/>
        </w:rPr>
        <w:t>Промежуточная аттестация</w:t>
      </w:r>
      <w:r w:rsidRPr="00152337">
        <w:rPr>
          <w:rFonts w:ascii="Times New Roman" w:hAnsi="Times New Roman" w:cs="Times New Roman"/>
          <w:i/>
          <w:sz w:val="24"/>
          <w:szCs w:val="24"/>
        </w:rPr>
        <w:t xml:space="preserve"> 12</w:t>
      </w:r>
    </w:p>
    <w:p w14:paraId="30F45AAF" w14:textId="77777777" w:rsidR="00152337" w:rsidRPr="00152337" w:rsidRDefault="00152337" w:rsidP="00152337">
      <w:pPr>
        <w:spacing w:after="0" w:line="240" w:lineRule="auto"/>
        <w:rPr>
          <w:rFonts w:ascii="Times New Roman" w:eastAsia="Times New Roman" w:hAnsi="Times New Roman" w:cs="Times New Roman"/>
          <w:sz w:val="24"/>
          <w:szCs w:val="24"/>
        </w:rPr>
        <w:sectPr w:rsidR="00152337" w:rsidRPr="00152337" w:rsidSect="00152337">
          <w:pgSz w:w="11906" w:h="16838"/>
          <w:pgMar w:top="1134" w:right="567" w:bottom="1134" w:left="1701" w:header="709" w:footer="709" w:gutter="0"/>
          <w:cols w:space="708"/>
          <w:docGrid w:linePitch="360"/>
        </w:sectPr>
      </w:pPr>
    </w:p>
    <w:p w14:paraId="2947ABCA" w14:textId="77777777" w:rsidR="00152337" w:rsidRPr="00152337" w:rsidRDefault="00152337" w:rsidP="00152337">
      <w:pPr>
        <w:spacing w:after="0" w:line="240" w:lineRule="auto"/>
        <w:jc w:val="center"/>
        <w:rPr>
          <w:rFonts w:ascii="Times New Roman" w:eastAsia="Times New Roman" w:hAnsi="Times New Roman" w:cs="Times New Roman"/>
          <w:b/>
          <w:caps/>
          <w:sz w:val="24"/>
          <w:szCs w:val="24"/>
        </w:rPr>
      </w:pPr>
      <w:r w:rsidRPr="00152337">
        <w:rPr>
          <w:rFonts w:ascii="Times New Roman" w:eastAsia="Times New Roman" w:hAnsi="Times New Roman" w:cs="Times New Roman"/>
          <w:b/>
          <w:caps/>
          <w:sz w:val="24"/>
          <w:szCs w:val="24"/>
        </w:rPr>
        <w:t>2. Структура и содержание профессионального модуля</w:t>
      </w:r>
    </w:p>
    <w:p w14:paraId="3D963169" w14:textId="77777777" w:rsidR="00152337" w:rsidRPr="00152337" w:rsidRDefault="00152337" w:rsidP="00152337">
      <w:pPr>
        <w:spacing w:after="0" w:line="240" w:lineRule="auto"/>
        <w:ind w:firstLine="851"/>
        <w:rPr>
          <w:rFonts w:ascii="Times New Roman" w:eastAsia="Times New Roman" w:hAnsi="Times New Roman" w:cs="Times New Roman"/>
          <w:sz w:val="24"/>
          <w:szCs w:val="24"/>
        </w:rPr>
      </w:pPr>
      <w:r w:rsidRPr="00152337">
        <w:rPr>
          <w:rFonts w:ascii="Times New Roman" w:eastAsia="Times New Roman" w:hAnsi="Times New Roman" w:cs="Times New Roman"/>
          <w:b/>
          <w:sz w:val="24"/>
          <w:szCs w:val="24"/>
        </w:rPr>
        <w:t>2.1. Структура профессионального модуля</w:t>
      </w:r>
    </w:p>
    <w:p w14:paraId="45F2587E" w14:textId="77777777" w:rsidR="00152337" w:rsidRPr="00152337" w:rsidRDefault="00152337" w:rsidP="00152337">
      <w:pPr>
        <w:spacing w:after="0" w:line="240" w:lineRule="auto"/>
        <w:ind w:firstLine="709"/>
        <w:jc w:val="both"/>
        <w:rPr>
          <w:rFonts w:ascii="Times New Roman" w:eastAsia="Times New Roman" w:hAnsi="Times New Roman" w:cs="Times New Roman"/>
          <w:b/>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3"/>
        <w:gridCol w:w="3356"/>
        <w:gridCol w:w="1186"/>
        <w:gridCol w:w="893"/>
        <w:gridCol w:w="908"/>
        <w:gridCol w:w="1171"/>
        <w:gridCol w:w="911"/>
        <w:gridCol w:w="1109"/>
        <w:gridCol w:w="1041"/>
        <w:gridCol w:w="2008"/>
      </w:tblGrid>
      <w:tr w:rsidR="00152337" w:rsidRPr="00152337" w14:paraId="61CAAD6F" w14:textId="77777777" w:rsidTr="00152337">
        <w:trPr>
          <w:trHeight w:val="484"/>
        </w:trPr>
        <w:tc>
          <w:tcPr>
            <w:tcW w:w="745" w:type="pct"/>
            <w:vMerge w:val="restart"/>
            <w:tcBorders>
              <w:bottom w:val="single" w:sz="4" w:space="0" w:color="auto"/>
            </w:tcBorders>
            <w:vAlign w:val="center"/>
          </w:tcPr>
          <w:p w14:paraId="7D39C152"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Коды профессиональных и общих компетенций</w:t>
            </w:r>
          </w:p>
        </w:tc>
        <w:tc>
          <w:tcPr>
            <w:tcW w:w="1135" w:type="pct"/>
            <w:vMerge w:val="restart"/>
            <w:tcBorders>
              <w:bottom w:val="single" w:sz="4" w:space="0" w:color="auto"/>
            </w:tcBorders>
            <w:vAlign w:val="center"/>
          </w:tcPr>
          <w:p w14:paraId="2BBA680B"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Наименования разделов профессионального модуля</w:t>
            </w:r>
          </w:p>
        </w:tc>
        <w:tc>
          <w:tcPr>
            <w:tcW w:w="401" w:type="pct"/>
            <w:vMerge w:val="restart"/>
            <w:tcBorders>
              <w:bottom w:val="single" w:sz="4" w:space="0" w:color="auto"/>
            </w:tcBorders>
            <w:vAlign w:val="center"/>
          </w:tcPr>
          <w:p w14:paraId="29362E36"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1E979AA5" w14:textId="77777777" w:rsidR="00152337" w:rsidRPr="00152337" w:rsidRDefault="00152337" w:rsidP="00152337">
            <w:pPr>
              <w:spacing w:after="0" w:line="240" w:lineRule="auto"/>
              <w:ind w:left="113" w:right="113"/>
              <w:jc w:val="center"/>
              <w:rPr>
                <w:rFonts w:ascii="Times New Roman" w:eastAsia="Times New Roman" w:hAnsi="Times New Roman" w:cs="Times New Roman"/>
                <w:sz w:val="24"/>
                <w:szCs w:val="24"/>
              </w:rPr>
            </w:pPr>
            <w:r w:rsidRPr="00152337">
              <w:rPr>
                <w:rFonts w:ascii="Times New Roman" w:eastAsia="Times New Roman" w:hAnsi="Times New Roman" w:cs="Times New Roman"/>
                <w:iCs/>
                <w:sz w:val="24"/>
                <w:szCs w:val="24"/>
              </w:rPr>
              <w:t>В т.ч. в форме практической подготовки</w:t>
            </w:r>
          </w:p>
        </w:tc>
        <w:tc>
          <w:tcPr>
            <w:tcW w:w="2417" w:type="pct"/>
            <w:gridSpan w:val="6"/>
            <w:tcBorders>
              <w:bottom w:val="single" w:sz="4" w:space="0" w:color="auto"/>
            </w:tcBorders>
          </w:tcPr>
          <w:p w14:paraId="39147B4B"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Объем профессионального модуля, ак. час.</w:t>
            </w:r>
          </w:p>
        </w:tc>
      </w:tr>
      <w:tr w:rsidR="00152337" w:rsidRPr="00152337" w14:paraId="0C8DFB83" w14:textId="77777777" w:rsidTr="00152337">
        <w:trPr>
          <w:trHeight w:val="58"/>
        </w:trPr>
        <w:tc>
          <w:tcPr>
            <w:tcW w:w="745" w:type="pct"/>
            <w:vMerge/>
          </w:tcPr>
          <w:p w14:paraId="376C5637"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1135" w:type="pct"/>
            <w:vMerge/>
            <w:vAlign w:val="center"/>
          </w:tcPr>
          <w:p w14:paraId="52343C1E"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401" w:type="pct"/>
            <w:vMerge/>
            <w:vAlign w:val="center"/>
          </w:tcPr>
          <w:p w14:paraId="38F33752" w14:textId="77777777" w:rsidR="00152337" w:rsidRPr="00152337" w:rsidRDefault="00152337" w:rsidP="00152337">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659E1842"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p>
        </w:tc>
        <w:tc>
          <w:tcPr>
            <w:tcW w:w="1386" w:type="pct"/>
            <w:gridSpan w:val="4"/>
          </w:tcPr>
          <w:p w14:paraId="7D158326"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Обучение по МДК</w:t>
            </w:r>
          </w:p>
        </w:tc>
        <w:tc>
          <w:tcPr>
            <w:tcW w:w="1031" w:type="pct"/>
            <w:gridSpan w:val="2"/>
            <w:vMerge w:val="restart"/>
            <w:vAlign w:val="center"/>
          </w:tcPr>
          <w:p w14:paraId="3D554D94"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Практики</w:t>
            </w:r>
          </w:p>
        </w:tc>
      </w:tr>
      <w:tr w:rsidR="00152337" w:rsidRPr="00152337" w14:paraId="2611E3A8" w14:textId="77777777" w:rsidTr="00152337">
        <w:tc>
          <w:tcPr>
            <w:tcW w:w="745" w:type="pct"/>
            <w:vMerge/>
          </w:tcPr>
          <w:p w14:paraId="3DF694C6"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1135" w:type="pct"/>
            <w:vMerge/>
            <w:vAlign w:val="center"/>
          </w:tcPr>
          <w:p w14:paraId="37B65502"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401" w:type="pct"/>
            <w:vMerge/>
            <w:vAlign w:val="center"/>
          </w:tcPr>
          <w:p w14:paraId="68E808D6" w14:textId="77777777" w:rsidR="00152337" w:rsidRPr="00152337" w:rsidRDefault="00152337" w:rsidP="00152337">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28A7F527"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p>
        </w:tc>
        <w:tc>
          <w:tcPr>
            <w:tcW w:w="307" w:type="pct"/>
            <w:vMerge w:val="restart"/>
          </w:tcPr>
          <w:p w14:paraId="4E7492DD"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Всего</w:t>
            </w:r>
          </w:p>
        </w:tc>
        <w:tc>
          <w:tcPr>
            <w:tcW w:w="1079" w:type="pct"/>
            <w:gridSpan w:val="3"/>
          </w:tcPr>
          <w:p w14:paraId="6932FCE1"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В том числе</w:t>
            </w:r>
          </w:p>
        </w:tc>
        <w:tc>
          <w:tcPr>
            <w:tcW w:w="1031" w:type="pct"/>
            <w:gridSpan w:val="2"/>
            <w:vMerge/>
            <w:vAlign w:val="center"/>
          </w:tcPr>
          <w:p w14:paraId="641C2059" w14:textId="77777777" w:rsidR="00152337" w:rsidRPr="00152337" w:rsidRDefault="00152337" w:rsidP="00152337">
            <w:pPr>
              <w:suppressAutoHyphens/>
              <w:spacing w:after="0" w:line="240" w:lineRule="auto"/>
              <w:jc w:val="center"/>
              <w:rPr>
                <w:rFonts w:ascii="Times New Roman" w:eastAsia="Times New Roman" w:hAnsi="Times New Roman" w:cs="Times New Roman"/>
                <w:i/>
                <w:sz w:val="24"/>
                <w:szCs w:val="24"/>
              </w:rPr>
            </w:pPr>
          </w:p>
        </w:tc>
      </w:tr>
      <w:tr w:rsidR="00152337" w:rsidRPr="00152337" w14:paraId="4832C45B" w14:textId="77777777" w:rsidTr="00152337">
        <w:trPr>
          <w:cantSplit/>
          <w:trHeight w:val="1859"/>
        </w:trPr>
        <w:tc>
          <w:tcPr>
            <w:tcW w:w="745" w:type="pct"/>
            <w:vMerge/>
          </w:tcPr>
          <w:p w14:paraId="17575809"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1135" w:type="pct"/>
            <w:vMerge/>
            <w:vAlign w:val="center"/>
          </w:tcPr>
          <w:p w14:paraId="0CD906FF"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401" w:type="pct"/>
            <w:vMerge/>
            <w:vAlign w:val="center"/>
          </w:tcPr>
          <w:p w14:paraId="7CEE212D"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302" w:type="pct"/>
            <w:vMerge/>
            <w:shd w:val="clear" w:color="auto" w:fill="FFFF00"/>
          </w:tcPr>
          <w:p w14:paraId="567BB28F" w14:textId="77777777" w:rsidR="00152337" w:rsidRPr="00152337" w:rsidRDefault="00152337" w:rsidP="00152337">
            <w:pPr>
              <w:suppressAutoHyphens/>
              <w:spacing w:after="0" w:line="240" w:lineRule="auto"/>
              <w:jc w:val="center"/>
              <w:rPr>
                <w:rFonts w:ascii="Times New Roman" w:eastAsia="Times New Roman" w:hAnsi="Times New Roman" w:cs="Times New Roman"/>
                <w:i/>
                <w:sz w:val="24"/>
                <w:szCs w:val="24"/>
              </w:rPr>
            </w:pPr>
          </w:p>
        </w:tc>
        <w:tc>
          <w:tcPr>
            <w:tcW w:w="307" w:type="pct"/>
            <w:vMerge/>
          </w:tcPr>
          <w:p w14:paraId="627DF17D" w14:textId="77777777" w:rsidR="00152337" w:rsidRPr="00152337" w:rsidRDefault="00152337" w:rsidP="00152337">
            <w:pPr>
              <w:suppressAutoHyphens/>
              <w:spacing w:after="0" w:line="240" w:lineRule="auto"/>
              <w:jc w:val="center"/>
              <w:rPr>
                <w:rFonts w:ascii="Times New Roman" w:eastAsia="Times New Roman" w:hAnsi="Times New Roman" w:cs="Times New Roman"/>
                <w:i/>
                <w:sz w:val="24"/>
                <w:szCs w:val="24"/>
              </w:rPr>
            </w:pPr>
          </w:p>
        </w:tc>
        <w:tc>
          <w:tcPr>
            <w:tcW w:w="396" w:type="pct"/>
            <w:textDirection w:val="btLr"/>
            <w:vAlign w:val="center"/>
          </w:tcPr>
          <w:p w14:paraId="14A62493"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i/>
                <w:sz w:val="24"/>
                <w:szCs w:val="24"/>
              </w:rPr>
            </w:pPr>
            <w:r w:rsidRPr="00152337">
              <w:rPr>
                <w:rFonts w:ascii="Times New Roman" w:eastAsia="Times New Roman" w:hAnsi="Times New Roman" w:cs="Times New Roman"/>
                <w:sz w:val="24"/>
                <w:szCs w:val="24"/>
              </w:rPr>
              <w:t xml:space="preserve">Лабораторных </w:t>
            </w:r>
            <w:r w:rsidRPr="00152337">
              <w:rPr>
                <w:rFonts w:ascii="Times New Roman" w:eastAsia="Times New Roman" w:hAnsi="Times New Roman" w:cs="Times New Roman"/>
                <w:sz w:val="24"/>
                <w:szCs w:val="24"/>
              </w:rPr>
              <w:br/>
              <w:t>и практических занятий</w:t>
            </w:r>
          </w:p>
        </w:tc>
        <w:tc>
          <w:tcPr>
            <w:tcW w:w="308" w:type="pct"/>
            <w:textDirection w:val="btLr"/>
            <w:vAlign w:val="center"/>
          </w:tcPr>
          <w:p w14:paraId="44D5DEEA"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Самостоятельная работа</w:t>
            </w:r>
            <w:r w:rsidRPr="00152337">
              <w:rPr>
                <w:rFonts w:ascii="Times New Roman" w:eastAsia="Times New Roman" w:hAnsi="Times New Roman" w:cs="Times New Roman"/>
                <w:i/>
                <w:sz w:val="24"/>
                <w:szCs w:val="24"/>
                <w:vertAlign w:val="superscript"/>
              </w:rPr>
              <w:footnoteReference w:id="3"/>
            </w:r>
          </w:p>
        </w:tc>
        <w:tc>
          <w:tcPr>
            <w:tcW w:w="375" w:type="pct"/>
            <w:textDirection w:val="btLr"/>
            <w:vAlign w:val="center"/>
          </w:tcPr>
          <w:p w14:paraId="5BD583BC"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Промежуточная аттестация</w:t>
            </w:r>
          </w:p>
        </w:tc>
        <w:tc>
          <w:tcPr>
            <w:tcW w:w="352" w:type="pct"/>
            <w:vAlign w:val="center"/>
          </w:tcPr>
          <w:p w14:paraId="292B9D23"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i/>
                <w:sz w:val="24"/>
                <w:szCs w:val="24"/>
              </w:rPr>
            </w:pPr>
            <w:r w:rsidRPr="00152337">
              <w:rPr>
                <w:rFonts w:ascii="Times New Roman" w:eastAsia="Times New Roman" w:hAnsi="Times New Roman" w:cs="Times New Roman"/>
                <w:sz w:val="24"/>
                <w:szCs w:val="24"/>
              </w:rPr>
              <w:t>Учебная</w:t>
            </w:r>
          </w:p>
        </w:tc>
        <w:tc>
          <w:tcPr>
            <w:tcW w:w="678" w:type="pct"/>
            <w:vAlign w:val="center"/>
          </w:tcPr>
          <w:p w14:paraId="09381964" w14:textId="77777777" w:rsidR="00152337" w:rsidRPr="00152337" w:rsidRDefault="00152337" w:rsidP="00152337">
            <w:pPr>
              <w:suppressAutoHyphens/>
              <w:spacing w:after="0" w:line="240" w:lineRule="auto"/>
              <w:ind w:left="-57" w:right="-57"/>
              <w:jc w:val="center"/>
              <w:rPr>
                <w:rFonts w:ascii="Times New Roman" w:eastAsia="Times New Roman" w:hAnsi="Times New Roman" w:cs="Times New Roman"/>
                <w:i/>
                <w:sz w:val="24"/>
                <w:szCs w:val="24"/>
              </w:rPr>
            </w:pPr>
            <w:r w:rsidRPr="00152337">
              <w:rPr>
                <w:rFonts w:ascii="Times New Roman" w:eastAsia="Times New Roman" w:hAnsi="Times New Roman" w:cs="Times New Roman"/>
                <w:sz w:val="24"/>
                <w:szCs w:val="24"/>
              </w:rPr>
              <w:t>Производственная</w:t>
            </w:r>
          </w:p>
        </w:tc>
      </w:tr>
      <w:tr w:rsidR="00152337" w:rsidRPr="00152337" w14:paraId="4BC8A75E" w14:textId="77777777" w:rsidTr="00152337">
        <w:trPr>
          <w:trHeight w:val="415"/>
        </w:trPr>
        <w:tc>
          <w:tcPr>
            <w:tcW w:w="745" w:type="pct"/>
            <w:vAlign w:val="center"/>
          </w:tcPr>
          <w:p w14:paraId="5EA3A54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w:t>
            </w:r>
          </w:p>
        </w:tc>
        <w:tc>
          <w:tcPr>
            <w:tcW w:w="1135" w:type="pct"/>
            <w:vAlign w:val="center"/>
          </w:tcPr>
          <w:p w14:paraId="4708AD46"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2</w:t>
            </w:r>
          </w:p>
        </w:tc>
        <w:tc>
          <w:tcPr>
            <w:tcW w:w="401" w:type="pct"/>
            <w:vAlign w:val="center"/>
          </w:tcPr>
          <w:p w14:paraId="32EC226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3</w:t>
            </w:r>
          </w:p>
        </w:tc>
        <w:tc>
          <w:tcPr>
            <w:tcW w:w="302" w:type="pct"/>
            <w:vAlign w:val="center"/>
          </w:tcPr>
          <w:p w14:paraId="27F0D0AA"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4</w:t>
            </w:r>
          </w:p>
        </w:tc>
        <w:tc>
          <w:tcPr>
            <w:tcW w:w="307" w:type="pct"/>
            <w:vAlign w:val="center"/>
          </w:tcPr>
          <w:p w14:paraId="5C81DE47"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5</w:t>
            </w:r>
          </w:p>
        </w:tc>
        <w:tc>
          <w:tcPr>
            <w:tcW w:w="396" w:type="pct"/>
            <w:vAlign w:val="center"/>
          </w:tcPr>
          <w:p w14:paraId="7D391F6F"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6</w:t>
            </w:r>
          </w:p>
        </w:tc>
        <w:tc>
          <w:tcPr>
            <w:tcW w:w="308" w:type="pct"/>
            <w:vAlign w:val="center"/>
          </w:tcPr>
          <w:p w14:paraId="1377D6C5"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7</w:t>
            </w:r>
          </w:p>
        </w:tc>
        <w:tc>
          <w:tcPr>
            <w:tcW w:w="375" w:type="pct"/>
            <w:vAlign w:val="center"/>
          </w:tcPr>
          <w:p w14:paraId="7776F757"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8</w:t>
            </w:r>
          </w:p>
        </w:tc>
        <w:tc>
          <w:tcPr>
            <w:tcW w:w="352" w:type="pct"/>
            <w:vAlign w:val="center"/>
          </w:tcPr>
          <w:p w14:paraId="29FBB227"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9</w:t>
            </w:r>
          </w:p>
        </w:tc>
        <w:tc>
          <w:tcPr>
            <w:tcW w:w="678" w:type="pct"/>
            <w:vAlign w:val="center"/>
          </w:tcPr>
          <w:p w14:paraId="37EE4B39"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10</w:t>
            </w:r>
          </w:p>
        </w:tc>
      </w:tr>
      <w:tr w:rsidR="00152337" w:rsidRPr="00152337" w14:paraId="041420CE" w14:textId="77777777" w:rsidTr="00152337">
        <w:tc>
          <w:tcPr>
            <w:tcW w:w="745" w:type="pct"/>
          </w:tcPr>
          <w:p w14:paraId="6BC99CEF"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ПК 2.1, ПК 2.2</w:t>
            </w:r>
          </w:p>
          <w:p w14:paraId="30966A39"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1575C7AE"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627A0FD0"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7FBD81D7"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0.7, ОК 0.9</w:t>
            </w:r>
          </w:p>
        </w:tc>
        <w:tc>
          <w:tcPr>
            <w:tcW w:w="1135" w:type="pct"/>
          </w:tcPr>
          <w:p w14:paraId="242B08CC"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Раздел 1. Организация процессов приготовления и подготовки к реализации горячих блюд, кулинарных изделий, закусок разнообразного ассортимента</w:t>
            </w:r>
          </w:p>
        </w:tc>
        <w:tc>
          <w:tcPr>
            <w:tcW w:w="401" w:type="pct"/>
          </w:tcPr>
          <w:p w14:paraId="21FD3EF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78</w:t>
            </w:r>
          </w:p>
        </w:tc>
        <w:tc>
          <w:tcPr>
            <w:tcW w:w="302" w:type="pct"/>
          </w:tcPr>
          <w:p w14:paraId="0B65872A"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52</w:t>
            </w:r>
          </w:p>
        </w:tc>
        <w:tc>
          <w:tcPr>
            <w:tcW w:w="307" w:type="pct"/>
          </w:tcPr>
          <w:p w14:paraId="50FF0C4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42</w:t>
            </w:r>
          </w:p>
        </w:tc>
        <w:tc>
          <w:tcPr>
            <w:tcW w:w="396" w:type="pct"/>
          </w:tcPr>
          <w:p w14:paraId="6386FE92"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sz w:val="24"/>
                <w:szCs w:val="24"/>
              </w:rPr>
              <w:t>16</w:t>
            </w:r>
          </w:p>
        </w:tc>
        <w:tc>
          <w:tcPr>
            <w:tcW w:w="308" w:type="pct"/>
          </w:tcPr>
          <w:p w14:paraId="4CE10DC4"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0</w:t>
            </w:r>
          </w:p>
        </w:tc>
        <w:tc>
          <w:tcPr>
            <w:tcW w:w="375" w:type="pct"/>
          </w:tcPr>
          <w:p w14:paraId="70D9F32A"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w:t>
            </w:r>
          </w:p>
        </w:tc>
        <w:tc>
          <w:tcPr>
            <w:tcW w:w="352" w:type="pct"/>
          </w:tcPr>
          <w:p w14:paraId="74527FBA"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18</w:t>
            </w:r>
          </w:p>
        </w:tc>
        <w:tc>
          <w:tcPr>
            <w:tcW w:w="678" w:type="pct"/>
          </w:tcPr>
          <w:p w14:paraId="1BFAEAF3"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18</w:t>
            </w:r>
          </w:p>
        </w:tc>
      </w:tr>
      <w:tr w:rsidR="00152337" w:rsidRPr="00152337" w14:paraId="52CB46B3" w14:textId="77777777" w:rsidTr="00152337">
        <w:trPr>
          <w:trHeight w:val="314"/>
        </w:trPr>
        <w:tc>
          <w:tcPr>
            <w:tcW w:w="745" w:type="pct"/>
          </w:tcPr>
          <w:p w14:paraId="133B3EFA"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ПК 2.2, ПК 2.3 </w:t>
            </w:r>
          </w:p>
          <w:p w14:paraId="62EBC2E0"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09A00536"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5AF4A96E"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7714BF5E" w14:textId="77777777" w:rsidR="00152337" w:rsidRPr="00152337" w:rsidRDefault="00152337" w:rsidP="00152337">
            <w:pPr>
              <w:spacing w:after="0" w:line="240" w:lineRule="auto"/>
              <w:rPr>
                <w:rFonts w:ascii="Times New Roman" w:eastAsia="Times New Roman" w:hAnsi="Times New Roman" w:cs="Times New Roman"/>
                <w:sz w:val="24"/>
                <w:szCs w:val="24"/>
              </w:rPr>
            </w:pPr>
            <w:r w:rsidRPr="00152337">
              <w:rPr>
                <w:rFonts w:ascii="Times New Roman" w:eastAsia="Times New Roman" w:hAnsi="Times New Roman" w:cs="Times New Roman"/>
                <w:b/>
                <w:bCs/>
                <w:sz w:val="24"/>
                <w:szCs w:val="24"/>
              </w:rPr>
              <w:t>ОК 0.7, ОК 0.9</w:t>
            </w:r>
          </w:p>
        </w:tc>
        <w:tc>
          <w:tcPr>
            <w:tcW w:w="1135" w:type="pct"/>
          </w:tcPr>
          <w:p w14:paraId="71FE7441" w14:textId="77777777" w:rsidR="00152337" w:rsidRPr="00152337" w:rsidRDefault="00152337" w:rsidP="00152337">
            <w:pPr>
              <w:pStyle w:val="TableParagraph"/>
              <w:rPr>
                <w:bCs/>
                <w:sz w:val="24"/>
                <w:szCs w:val="24"/>
                <w:lang w:eastAsia="ru-RU"/>
              </w:rPr>
            </w:pPr>
            <w:r w:rsidRPr="00152337">
              <w:rPr>
                <w:bCs/>
                <w:sz w:val="24"/>
                <w:szCs w:val="24"/>
                <w:lang w:eastAsia="ru-RU"/>
              </w:rPr>
              <w:t>Раздел 2.</w:t>
            </w:r>
          </w:p>
          <w:p w14:paraId="49BECC3C"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Приготовление и подготовка к реализации горячих супов разнообразного ассортимента</w:t>
            </w:r>
          </w:p>
        </w:tc>
        <w:tc>
          <w:tcPr>
            <w:tcW w:w="401" w:type="pct"/>
          </w:tcPr>
          <w:p w14:paraId="37AE05EB"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84</w:t>
            </w:r>
          </w:p>
        </w:tc>
        <w:tc>
          <w:tcPr>
            <w:tcW w:w="302" w:type="pct"/>
          </w:tcPr>
          <w:p w14:paraId="2A25E655"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66</w:t>
            </w:r>
          </w:p>
        </w:tc>
        <w:tc>
          <w:tcPr>
            <w:tcW w:w="307" w:type="pct"/>
          </w:tcPr>
          <w:p w14:paraId="0B021C2E"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30</w:t>
            </w:r>
          </w:p>
        </w:tc>
        <w:tc>
          <w:tcPr>
            <w:tcW w:w="396" w:type="pct"/>
          </w:tcPr>
          <w:p w14:paraId="6AFFC742"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12</w:t>
            </w:r>
          </w:p>
        </w:tc>
        <w:tc>
          <w:tcPr>
            <w:tcW w:w="308" w:type="pct"/>
          </w:tcPr>
          <w:p w14:paraId="718C11CE"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2593FC28"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393D48CC"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24</w:t>
            </w:r>
          </w:p>
        </w:tc>
        <w:tc>
          <w:tcPr>
            <w:tcW w:w="678" w:type="pct"/>
          </w:tcPr>
          <w:p w14:paraId="7F1E91C6"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30</w:t>
            </w:r>
          </w:p>
        </w:tc>
      </w:tr>
      <w:tr w:rsidR="00152337" w:rsidRPr="00152337" w14:paraId="4F41FFF5" w14:textId="77777777" w:rsidTr="00152337">
        <w:trPr>
          <w:trHeight w:val="314"/>
        </w:trPr>
        <w:tc>
          <w:tcPr>
            <w:tcW w:w="745" w:type="pct"/>
          </w:tcPr>
          <w:p w14:paraId="5B641EE9"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ПК 2.2, ПК 2.4</w:t>
            </w:r>
          </w:p>
          <w:p w14:paraId="2B02C157"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23BFE147"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13321CE3"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048AFDDF" w14:textId="77777777" w:rsidR="00152337" w:rsidRPr="00152337" w:rsidRDefault="0044143A" w:rsidP="0015233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 0.7, ОК 0.9</w:t>
            </w:r>
          </w:p>
        </w:tc>
        <w:tc>
          <w:tcPr>
            <w:tcW w:w="1135" w:type="pct"/>
          </w:tcPr>
          <w:p w14:paraId="6339F979" w14:textId="77777777" w:rsidR="00152337" w:rsidRPr="00152337" w:rsidRDefault="00152337" w:rsidP="00152337">
            <w:pPr>
              <w:pStyle w:val="TableParagraph"/>
              <w:rPr>
                <w:bCs/>
                <w:sz w:val="24"/>
                <w:szCs w:val="24"/>
                <w:lang w:eastAsia="ru-RU"/>
              </w:rPr>
            </w:pPr>
            <w:r w:rsidRPr="00152337">
              <w:rPr>
                <w:bCs/>
                <w:sz w:val="24"/>
                <w:szCs w:val="24"/>
                <w:lang w:eastAsia="ru-RU"/>
              </w:rPr>
              <w:t>Раздел 3.</w:t>
            </w:r>
          </w:p>
          <w:p w14:paraId="42249044"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Приготовление и подготовка к реализации горячих соусов разнообразного ассортимента</w:t>
            </w:r>
          </w:p>
        </w:tc>
        <w:tc>
          <w:tcPr>
            <w:tcW w:w="401" w:type="pct"/>
          </w:tcPr>
          <w:p w14:paraId="0FBF5D7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66</w:t>
            </w:r>
          </w:p>
        </w:tc>
        <w:tc>
          <w:tcPr>
            <w:tcW w:w="302" w:type="pct"/>
          </w:tcPr>
          <w:p w14:paraId="3B717320"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44</w:t>
            </w:r>
          </w:p>
        </w:tc>
        <w:tc>
          <w:tcPr>
            <w:tcW w:w="307" w:type="pct"/>
          </w:tcPr>
          <w:p w14:paraId="0A5A64C0"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24</w:t>
            </w:r>
          </w:p>
        </w:tc>
        <w:tc>
          <w:tcPr>
            <w:tcW w:w="396" w:type="pct"/>
          </w:tcPr>
          <w:p w14:paraId="48D7D039"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2</w:t>
            </w:r>
          </w:p>
        </w:tc>
        <w:tc>
          <w:tcPr>
            <w:tcW w:w="308" w:type="pct"/>
          </w:tcPr>
          <w:p w14:paraId="1A5BF692"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550F0D0A"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3D7415D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18</w:t>
            </w:r>
          </w:p>
        </w:tc>
        <w:tc>
          <w:tcPr>
            <w:tcW w:w="678" w:type="pct"/>
          </w:tcPr>
          <w:p w14:paraId="2976D7D0"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24</w:t>
            </w:r>
          </w:p>
        </w:tc>
      </w:tr>
      <w:tr w:rsidR="00152337" w:rsidRPr="00152337" w14:paraId="63B0C98D" w14:textId="77777777" w:rsidTr="00152337">
        <w:trPr>
          <w:trHeight w:val="314"/>
        </w:trPr>
        <w:tc>
          <w:tcPr>
            <w:tcW w:w="745" w:type="pct"/>
          </w:tcPr>
          <w:p w14:paraId="32053917"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ПК 2.2, ПК 2.5</w:t>
            </w:r>
          </w:p>
          <w:p w14:paraId="0D6BEE17"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0099ADD1"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22ADED04"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056A6DE0"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0.7, ОК 0.9 </w:t>
            </w:r>
          </w:p>
          <w:p w14:paraId="5F05EAED" w14:textId="77777777" w:rsidR="00152337" w:rsidRPr="00152337" w:rsidRDefault="00152337" w:rsidP="00152337">
            <w:pPr>
              <w:spacing w:after="0" w:line="240" w:lineRule="auto"/>
              <w:rPr>
                <w:rFonts w:ascii="Times New Roman" w:eastAsia="Times New Roman" w:hAnsi="Times New Roman" w:cs="Times New Roman"/>
                <w:b/>
                <w:bCs/>
                <w:sz w:val="24"/>
                <w:szCs w:val="24"/>
              </w:rPr>
            </w:pPr>
          </w:p>
        </w:tc>
        <w:tc>
          <w:tcPr>
            <w:tcW w:w="1135" w:type="pct"/>
          </w:tcPr>
          <w:p w14:paraId="01125F4E" w14:textId="77777777" w:rsidR="00152337" w:rsidRPr="00152337" w:rsidRDefault="00152337" w:rsidP="00152337">
            <w:pPr>
              <w:pStyle w:val="TableParagraph"/>
              <w:rPr>
                <w:bCs/>
                <w:sz w:val="24"/>
                <w:szCs w:val="24"/>
                <w:lang w:eastAsia="ru-RU"/>
              </w:rPr>
            </w:pPr>
            <w:r w:rsidRPr="00152337">
              <w:rPr>
                <w:bCs/>
                <w:sz w:val="24"/>
                <w:szCs w:val="24"/>
                <w:lang w:eastAsia="ru-RU"/>
              </w:rPr>
              <w:t>Раздел 4.</w:t>
            </w:r>
          </w:p>
          <w:p w14:paraId="38DEDCFF" w14:textId="77777777" w:rsidR="00152337" w:rsidRPr="00152337" w:rsidRDefault="00152337" w:rsidP="00152337">
            <w:pPr>
              <w:pStyle w:val="TableParagraph"/>
              <w:rPr>
                <w:bCs/>
                <w:sz w:val="24"/>
                <w:szCs w:val="24"/>
                <w:lang w:eastAsia="ru-RU"/>
              </w:rPr>
            </w:pPr>
            <w:r w:rsidRPr="00152337">
              <w:rPr>
                <w:bCs/>
                <w:sz w:val="24"/>
                <w:szCs w:val="24"/>
                <w:lang w:eastAsia="ru-RU"/>
              </w:rPr>
              <w:t>Приготовление и подготовка к реализации</w:t>
            </w:r>
          </w:p>
          <w:p w14:paraId="58D0FC2D"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блюд и гарниров из овощей, грибов, круп, бобовых и макаронных изделий разнооб- разного ассортимента</w:t>
            </w:r>
          </w:p>
        </w:tc>
        <w:tc>
          <w:tcPr>
            <w:tcW w:w="401" w:type="pct"/>
          </w:tcPr>
          <w:p w14:paraId="646731F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96</w:t>
            </w:r>
          </w:p>
        </w:tc>
        <w:tc>
          <w:tcPr>
            <w:tcW w:w="302" w:type="pct"/>
          </w:tcPr>
          <w:p w14:paraId="65F4FF50"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82</w:t>
            </w:r>
          </w:p>
        </w:tc>
        <w:tc>
          <w:tcPr>
            <w:tcW w:w="307" w:type="pct"/>
          </w:tcPr>
          <w:p w14:paraId="02F38273"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30</w:t>
            </w:r>
          </w:p>
        </w:tc>
        <w:tc>
          <w:tcPr>
            <w:tcW w:w="396" w:type="pct"/>
          </w:tcPr>
          <w:p w14:paraId="52E015D9"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16</w:t>
            </w:r>
          </w:p>
        </w:tc>
        <w:tc>
          <w:tcPr>
            <w:tcW w:w="308" w:type="pct"/>
          </w:tcPr>
          <w:p w14:paraId="79B2F5C8"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618BE33A"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4E9925B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30</w:t>
            </w:r>
          </w:p>
        </w:tc>
        <w:tc>
          <w:tcPr>
            <w:tcW w:w="678" w:type="pct"/>
          </w:tcPr>
          <w:p w14:paraId="64491B7F"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36</w:t>
            </w:r>
          </w:p>
        </w:tc>
      </w:tr>
      <w:tr w:rsidR="00152337" w:rsidRPr="00152337" w14:paraId="39D4DFD9" w14:textId="77777777" w:rsidTr="00152337">
        <w:trPr>
          <w:trHeight w:val="314"/>
        </w:trPr>
        <w:tc>
          <w:tcPr>
            <w:tcW w:w="745" w:type="pct"/>
          </w:tcPr>
          <w:p w14:paraId="10310E14"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ПК 2.2, ПК 2.6 </w:t>
            </w:r>
          </w:p>
          <w:p w14:paraId="44F5BF4D"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22B8C2FE"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251D51D5"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70D91DC3"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0.7, ОК 0.9</w:t>
            </w:r>
          </w:p>
          <w:p w14:paraId="5457A352" w14:textId="77777777" w:rsidR="00152337" w:rsidRPr="00152337" w:rsidRDefault="00152337" w:rsidP="00152337">
            <w:pPr>
              <w:spacing w:after="0" w:line="240" w:lineRule="auto"/>
              <w:rPr>
                <w:rFonts w:ascii="Times New Roman" w:eastAsia="Times New Roman" w:hAnsi="Times New Roman" w:cs="Times New Roman"/>
                <w:b/>
                <w:bCs/>
                <w:sz w:val="24"/>
                <w:szCs w:val="24"/>
              </w:rPr>
            </w:pPr>
          </w:p>
        </w:tc>
        <w:tc>
          <w:tcPr>
            <w:tcW w:w="1135" w:type="pct"/>
          </w:tcPr>
          <w:p w14:paraId="412166C4" w14:textId="77777777" w:rsidR="00152337" w:rsidRPr="00152337" w:rsidRDefault="00152337" w:rsidP="00152337">
            <w:pPr>
              <w:pStyle w:val="TableParagraph"/>
              <w:rPr>
                <w:bCs/>
                <w:sz w:val="24"/>
                <w:szCs w:val="24"/>
                <w:lang w:eastAsia="ru-RU"/>
              </w:rPr>
            </w:pPr>
            <w:r w:rsidRPr="00152337">
              <w:rPr>
                <w:bCs/>
                <w:sz w:val="24"/>
                <w:szCs w:val="24"/>
                <w:lang w:eastAsia="ru-RU"/>
              </w:rPr>
              <w:t>Раздел 5.</w:t>
            </w:r>
          </w:p>
          <w:p w14:paraId="39704F36"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Приготовление и подготовка к реализации блюд из яиц, творога, сыра, муки разнообразного ассортимента</w:t>
            </w:r>
          </w:p>
        </w:tc>
        <w:tc>
          <w:tcPr>
            <w:tcW w:w="401" w:type="pct"/>
          </w:tcPr>
          <w:p w14:paraId="249B9493"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78</w:t>
            </w:r>
          </w:p>
        </w:tc>
        <w:tc>
          <w:tcPr>
            <w:tcW w:w="302" w:type="pct"/>
          </w:tcPr>
          <w:p w14:paraId="7F9F8997"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60</w:t>
            </w:r>
          </w:p>
        </w:tc>
        <w:tc>
          <w:tcPr>
            <w:tcW w:w="307" w:type="pct"/>
          </w:tcPr>
          <w:p w14:paraId="266E5CEB"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24</w:t>
            </w:r>
          </w:p>
        </w:tc>
        <w:tc>
          <w:tcPr>
            <w:tcW w:w="396" w:type="pct"/>
          </w:tcPr>
          <w:p w14:paraId="72EF6EF9"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w:t>
            </w:r>
          </w:p>
        </w:tc>
        <w:tc>
          <w:tcPr>
            <w:tcW w:w="308" w:type="pct"/>
          </w:tcPr>
          <w:p w14:paraId="66812ADC"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0456230D"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778B5720"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24</w:t>
            </w:r>
          </w:p>
        </w:tc>
        <w:tc>
          <w:tcPr>
            <w:tcW w:w="678" w:type="pct"/>
          </w:tcPr>
          <w:p w14:paraId="379A69AD"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30</w:t>
            </w:r>
          </w:p>
        </w:tc>
      </w:tr>
      <w:tr w:rsidR="00152337" w:rsidRPr="00152337" w14:paraId="300DD1B1" w14:textId="77777777" w:rsidTr="00152337">
        <w:trPr>
          <w:trHeight w:val="314"/>
        </w:trPr>
        <w:tc>
          <w:tcPr>
            <w:tcW w:w="745" w:type="pct"/>
          </w:tcPr>
          <w:p w14:paraId="369C650B"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ПК 2.2, ПК 2.7 </w:t>
            </w:r>
          </w:p>
          <w:p w14:paraId="28DD2F57"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486DD600"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38B79D16"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77121BB9"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0.7, ОК 0.9</w:t>
            </w:r>
          </w:p>
          <w:p w14:paraId="0CBE7408" w14:textId="77777777" w:rsidR="00152337" w:rsidRPr="00152337" w:rsidRDefault="00152337" w:rsidP="00152337">
            <w:pPr>
              <w:spacing w:after="0" w:line="240" w:lineRule="auto"/>
              <w:rPr>
                <w:rFonts w:ascii="Times New Roman" w:eastAsia="Times New Roman" w:hAnsi="Times New Roman" w:cs="Times New Roman"/>
                <w:b/>
                <w:bCs/>
                <w:sz w:val="24"/>
                <w:szCs w:val="24"/>
              </w:rPr>
            </w:pPr>
          </w:p>
        </w:tc>
        <w:tc>
          <w:tcPr>
            <w:tcW w:w="1135" w:type="pct"/>
          </w:tcPr>
          <w:p w14:paraId="01761912" w14:textId="77777777" w:rsidR="00152337" w:rsidRPr="00152337" w:rsidRDefault="00152337" w:rsidP="00152337">
            <w:pPr>
              <w:pStyle w:val="TableParagraph"/>
              <w:rPr>
                <w:bCs/>
                <w:sz w:val="24"/>
                <w:szCs w:val="24"/>
                <w:lang w:eastAsia="ru-RU"/>
              </w:rPr>
            </w:pPr>
            <w:r w:rsidRPr="00152337">
              <w:rPr>
                <w:bCs/>
                <w:sz w:val="24"/>
                <w:szCs w:val="24"/>
                <w:lang w:eastAsia="ru-RU"/>
              </w:rPr>
              <w:t>Раздел 6.</w:t>
            </w:r>
          </w:p>
          <w:p w14:paraId="2AAC89ED" w14:textId="77777777" w:rsidR="00152337" w:rsidRPr="00152337" w:rsidRDefault="00152337" w:rsidP="00152337">
            <w:pPr>
              <w:pStyle w:val="TableParagraph"/>
              <w:rPr>
                <w:bCs/>
                <w:sz w:val="24"/>
                <w:szCs w:val="24"/>
                <w:lang w:eastAsia="ru-RU"/>
              </w:rPr>
            </w:pPr>
            <w:r w:rsidRPr="00152337">
              <w:rPr>
                <w:bCs/>
                <w:sz w:val="24"/>
                <w:szCs w:val="24"/>
                <w:lang w:eastAsia="ru-RU"/>
              </w:rPr>
              <w:t>Приготовление и подготовка к реализации блюд, кулинарных изделий, закусок из рыбы, нерыбного водного сырья разнообразного ассортимента</w:t>
            </w:r>
          </w:p>
        </w:tc>
        <w:tc>
          <w:tcPr>
            <w:tcW w:w="401" w:type="pct"/>
          </w:tcPr>
          <w:p w14:paraId="38342064"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102</w:t>
            </w:r>
          </w:p>
        </w:tc>
        <w:tc>
          <w:tcPr>
            <w:tcW w:w="302" w:type="pct"/>
          </w:tcPr>
          <w:p w14:paraId="42CB72C2"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80</w:t>
            </w:r>
          </w:p>
        </w:tc>
        <w:tc>
          <w:tcPr>
            <w:tcW w:w="307" w:type="pct"/>
          </w:tcPr>
          <w:p w14:paraId="11FE5725"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36</w:t>
            </w:r>
          </w:p>
        </w:tc>
        <w:tc>
          <w:tcPr>
            <w:tcW w:w="396" w:type="pct"/>
          </w:tcPr>
          <w:p w14:paraId="6561D1AC"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14</w:t>
            </w:r>
          </w:p>
        </w:tc>
        <w:tc>
          <w:tcPr>
            <w:tcW w:w="308" w:type="pct"/>
          </w:tcPr>
          <w:p w14:paraId="74B5AC44"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789EA569"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793C9EF5"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30</w:t>
            </w:r>
          </w:p>
        </w:tc>
        <w:tc>
          <w:tcPr>
            <w:tcW w:w="678" w:type="pct"/>
          </w:tcPr>
          <w:p w14:paraId="25AB19E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36</w:t>
            </w:r>
          </w:p>
        </w:tc>
      </w:tr>
      <w:tr w:rsidR="00152337" w:rsidRPr="00152337" w14:paraId="719C61A8" w14:textId="77777777" w:rsidTr="00152337">
        <w:trPr>
          <w:trHeight w:val="314"/>
        </w:trPr>
        <w:tc>
          <w:tcPr>
            <w:tcW w:w="745" w:type="pct"/>
          </w:tcPr>
          <w:p w14:paraId="1D32492C"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ПК 2.2, ПК 2.8 </w:t>
            </w:r>
          </w:p>
          <w:p w14:paraId="2D2DD69B"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 xml:space="preserve">ОК 0.1, ОК 0.2 </w:t>
            </w:r>
          </w:p>
          <w:p w14:paraId="528EC5EF"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0.3, ОК 0.4</w:t>
            </w:r>
          </w:p>
          <w:p w14:paraId="4A4C428E"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0.5, ОК 0.6</w:t>
            </w:r>
          </w:p>
          <w:p w14:paraId="6AA22E88" w14:textId="77777777" w:rsidR="00152337" w:rsidRPr="00152337" w:rsidRDefault="00152337" w:rsidP="00152337">
            <w:pPr>
              <w:spacing w:after="0" w:line="240" w:lineRule="auto"/>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ОК 0.7, ОК 0.9</w:t>
            </w:r>
          </w:p>
          <w:p w14:paraId="6ADFF54A" w14:textId="77777777" w:rsidR="00152337" w:rsidRPr="00152337" w:rsidRDefault="00152337" w:rsidP="00152337">
            <w:pPr>
              <w:spacing w:after="0" w:line="240" w:lineRule="auto"/>
              <w:rPr>
                <w:rFonts w:ascii="Times New Roman" w:eastAsia="Times New Roman" w:hAnsi="Times New Roman" w:cs="Times New Roman"/>
                <w:sz w:val="24"/>
                <w:szCs w:val="24"/>
              </w:rPr>
            </w:pPr>
          </w:p>
        </w:tc>
        <w:tc>
          <w:tcPr>
            <w:tcW w:w="1135" w:type="pct"/>
          </w:tcPr>
          <w:p w14:paraId="2CD20894" w14:textId="77777777" w:rsidR="00152337" w:rsidRPr="00152337" w:rsidRDefault="00152337" w:rsidP="00152337">
            <w:pPr>
              <w:pStyle w:val="TableParagraph"/>
              <w:rPr>
                <w:bCs/>
                <w:sz w:val="24"/>
                <w:szCs w:val="24"/>
                <w:lang w:eastAsia="ru-RU"/>
              </w:rPr>
            </w:pPr>
            <w:r w:rsidRPr="00152337">
              <w:rPr>
                <w:bCs/>
                <w:sz w:val="24"/>
                <w:szCs w:val="24"/>
                <w:lang w:eastAsia="ru-RU"/>
              </w:rPr>
              <w:t>Раздел 7.</w:t>
            </w:r>
          </w:p>
          <w:p w14:paraId="109FD070"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401" w:type="pct"/>
          </w:tcPr>
          <w:p w14:paraId="5E0C14C7"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130</w:t>
            </w:r>
          </w:p>
        </w:tc>
        <w:tc>
          <w:tcPr>
            <w:tcW w:w="302" w:type="pct"/>
          </w:tcPr>
          <w:p w14:paraId="10860A0F"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90</w:t>
            </w:r>
          </w:p>
        </w:tc>
        <w:tc>
          <w:tcPr>
            <w:tcW w:w="307" w:type="pct"/>
          </w:tcPr>
          <w:p w14:paraId="013CAD4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52</w:t>
            </w:r>
          </w:p>
        </w:tc>
        <w:tc>
          <w:tcPr>
            <w:tcW w:w="396" w:type="pct"/>
          </w:tcPr>
          <w:p w14:paraId="0FD04FBE"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12</w:t>
            </w:r>
          </w:p>
        </w:tc>
        <w:tc>
          <w:tcPr>
            <w:tcW w:w="308" w:type="pct"/>
          </w:tcPr>
          <w:p w14:paraId="458FE26C"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3BEE29A1"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6</w:t>
            </w:r>
          </w:p>
        </w:tc>
        <w:tc>
          <w:tcPr>
            <w:tcW w:w="352" w:type="pct"/>
          </w:tcPr>
          <w:p w14:paraId="3ABFE64C"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36</w:t>
            </w:r>
          </w:p>
        </w:tc>
        <w:tc>
          <w:tcPr>
            <w:tcW w:w="678" w:type="pct"/>
          </w:tcPr>
          <w:p w14:paraId="6EF2BF2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42</w:t>
            </w:r>
          </w:p>
        </w:tc>
      </w:tr>
      <w:tr w:rsidR="00152337" w:rsidRPr="00152337" w14:paraId="75D7D77E" w14:textId="77777777" w:rsidTr="00152337">
        <w:trPr>
          <w:trHeight w:val="314"/>
        </w:trPr>
        <w:tc>
          <w:tcPr>
            <w:tcW w:w="745" w:type="pct"/>
          </w:tcPr>
          <w:p w14:paraId="175B5B40" w14:textId="77777777" w:rsidR="00152337" w:rsidRPr="00152337" w:rsidRDefault="00152337" w:rsidP="00152337">
            <w:pPr>
              <w:spacing w:after="0" w:line="240" w:lineRule="auto"/>
              <w:rPr>
                <w:rFonts w:ascii="Times New Roman" w:eastAsia="Times New Roman" w:hAnsi="Times New Roman" w:cs="Times New Roman"/>
                <w:sz w:val="24"/>
                <w:szCs w:val="24"/>
              </w:rPr>
            </w:pPr>
          </w:p>
        </w:tc>
        <w:tc>
          <w:tcPr>
            <w:tcW w:w="1135" w:type="pct"/>
          </w:tcPr>
          <w:p w14:paraId="26C86B69"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Учебная практика</w:t>
            </w:r>
          </w:p>
        </w:tc>
        <w:tc>
          <w:tcPr>
            <w:tcW w:w="401" w:type="pct"/>
          </w:tcPr>
          <w:p w14:paraId="71CD67B8"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180</w:t>
            </w:r>
          </w:p>
        </w:tc>
        <w:tc>
          <w:tcPr>
            <w:tcW w:w="302" w:type="pct"/>
          </w:tcPr>
          <w:p w14:paraId="7010F01B"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180</w:t>
            </w:r>
          </w:p>
        </w:tc>
        <w:tc>
          <w:tcPr>
            <w:tcW w:w="307" w:type="pct"/>
          </w:tcPr>
          <w:p w14:paraId="54D83C29"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c>
          <w:tcPr>
            <w:tcW w:w="396" w:type="pct"/>
          </w:tcPr>
          <w:p w14:paraId="0688D095"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08" w:type="pct"/>
          </w:tcPr>
          <w:p w14:paraId="49B695E2"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7CA0C9F4"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3F708117"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180</w:t>
            </w:r>
          </w:p>
        </w:tc>
        <w:tc>
          <w:tcPr>
            <w:tcW w:w="678" w:type="pct"/>
          </w:tcPr>
          <w:p w14:paraId="5A15151D"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r>
      <w:tr w:rsidR="00152337" w:rsidRPr="00152337" w14:paraId="3C053ECE" w14:textId="77777777" w:rsidTr="00152337">
        <w:trPr>
          <w:trHeight w:val="314"/>
        </w:trPr>
        <w:tc>
          <w:tcPr>
            <w:tcW w:w="745" w:type="pct"/>
          </w:tcPr>
          <w:p w14:paraId="7472F46E" w14:textId="77777777" w:rsidR="00152337" w:rsidRPr="00152337" w:rsidRDefault="00152337" w:rsidP="00152337">
            <w:pPr>
              <w:spacing w:after="0" w:line="240" w:lineRule="auto"/>
              <w:rPr>
                <w:rFonts w:ascii="Times New Roman" w:eastAsia="Times New Roman" w:hAnsi="Times New Roman" w:cs="Times New Roman"/>
                <w:sz w:val="24"/>
                <w:szCs w:val="24"/>
              </w:rPr>
            </w:pPr>
          </w:p>
        </w:tc>
        <w:tc>
          <w:tcPr>
            <w:tcW w:w="1135" w:type="pct"/>
          </w:tcPr>
          <w:p w14:paraId="7918234F" w14:textId="77777777" w:rsidR="00152337" w:rsidRPr="00152337" w:rsidRDefault="00152337" w:rsidP="00152337">
            <w:pPr>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Производственная практика</w:t>
            </w:r>
          </w:p>
        </w:tc>
        <w:tc>
          <w:tcPr>
            <w:tcW w:w="401" w:type="pct"/>
          </w:tcPr>
          <w:p w14:paraId="2E0F7793"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216</w:t>
            </w:r>
          </w:p>
        </w:tc>
        <w:tc>
          <w:tcPr>
            <w:tcW w:w="302" w:type="pct"/>
          </w:tcPr>
          <w:p w14:paraId="226B0F35"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r w:rsidRPr="00152337">
              <w:rPr>
                <w:rFonts w:ascii="Times New Roman" w:eastAsia="Times New Roman" w:hAnsi="Times New Roman" w:cs="Times New Roman"/>
                <w:sz w:val="24"/>
                <w:szCs w:val="24"/>
              </w:rPr>
              <w:t>216</w:t>
            </w:r>
          </w:p>
        </w:tc>
        <w:tc>
          <w:tcPr>
            <w:tcW w:w="307" w:type="pct"/>
          </w:tcPr>
          <w:p w14:paraId="00331EB4"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c>
          <w:tcPr>
            <w:tcW w:w="396" w:type="pct"/>
          </w:tcPr>
          <w:p w14:paraId="442D8694"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08" w:type="pct"/>
          </w:tcPr>
          <w:p w14:paraId="2190B589"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75" w:type="pct"/>
          </w:tcPr>
          <w:p w14:paraId="4790FB7F" w14:textId="77777777" w:rsidR="00152337" w:rsidRPr="00152337" w:rsidRDefault="00152337" w:rsidP="00152337">
            <w:pPr>
              <w:spacing w:after="0" w:line="240" w:lineRule="auto"/>
              <w:jc w:val="center"/>
              <w:rPr>
                <w:rFonts w:ascii="Times New Roman" w:eastAsia="Times New Roman" w:hAnsi="Times New Roman" w:cs="Times New Roman"/>
                <w:sz w:val="24"/>
                <w:szCs w:val="24"/>
              </w:rPr>
            </w:pPr>
          </w:p>
        </w:tc>
        <w:tc>
          <w:tcPr>
            <w:tcW w:w="352" w:type="pct"/>
          </w:tcPr>
          <w:p w14:paraId="200D0FDB"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p>
        </w:tc>
        <w:tc>
          <w:tcPr>
            <w:tcW w:w="678" w:type="pct"/>
          </w:tcPr>
          <w:p w14:paraId="3025FA6F" w14:textId="77777777" w:rsidR="00152337" w:rsidRPr="00152337" w:rsidRDefault="00152337" w:rsidP="00152337">
            <w:pPr>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216</w:t>
            </w:r>
          </w:p>
        </w:tc>
      </w:tr>
      <w:tr w:rsidR="00152337" w:rsidRPr="00152337" w14:paraId="73F03F61" w14:textId="77777777" w:rsidTr="00152337">
        <w:tc>
          <w:tcPr>
            <w:tcW w:w="745" w:type="pct"/>
          </w:tcPr>
          <w:p w14:paraId="30472D71" w14:textId="77777777" w:rsidR="00152337" w:rsidRPr="00152337" w:rsidRDefault="00152337" w:rsidP="00152337">
            <w:pPr>
              <w:spacing w:after="0" w:line="240" w:lineRule="auto"/>
              <w:rPr>
                <w:rFonts w:ascii="Times New Roman" w:eastAsia="Times New Roman" w:hAnsi="Times New Roman" w:cs="Times New Roman"/>
                <w:i/>
                <w:sz w:val="24"/>
                <w:szCs w:val="24"/>
              </w:rPr>
            </w:pPr>
          </w:p>
        </w:tc>
        <w:tc>
          <w:tcPr>
            <w:tcW w:w="1135" w:type="pct"/>
          </w:tcPr>
          <w:p w14:paraId="35A72244" w14:textId="77777777" w:rsidR="00152337" w:rsidRPr="00152337" w:rsidRDefault="00152337" w:rsidP="00152337">
            <w:pPr>
              <w:suppressAutoHyphens/>
              <w:spacing w:after="0" w:line="240" w:lineRule="auto"/>
              <w:rPr>
                <w:rFonts w:ascii="Times New Roman" w:eastAsia="Times New Roman" w:hAnsi="Times New Roman" w:cs="Times New Roman"/>
                <w:bCs/>
                <w:sz w:val="24"/>
                <w:szCs w:val="24"/>
              </w:rPr>
            </w:pPr>
            <w:r w:rsidRPr="00152337">
              <w:rPr>
                <w:rFonts w:ascii="Times New Roman" w:eastAsia="Times New Roman" w:hAnsi="Times New Roman" w:cs="Times New Roman"/>
                <w:bCs/>
                <w:sz w:val="24"/>
                <w:szCs w:val="24"/>
              </w:rPr>
              <w:t>Промежуточная аттестация</w:t>
            </w:r>
          </w:p>
        </w:tc>
        <w:tc>
          <w:tcPr>
            <w:tcW w:w="401" w:type="pct"/>
          </w:tcPr>
          <w:p w14:paraId="67DA58DA" w14:textId="77777777" w:rsidR="00152337" w:rsidRPr="00152337" w:rsidRDefault="00152337" w:rsidP="00152337">
            <w:pPr>
              <w:suppressAutoHyphens/>
              <w:spacing w:after="0" w:line="240" w:lineRule="auto"/>
              <w:jc w:val="center"/>
              <w:rPr>
                <w:rFonts w:ascii="Times New Roman" w:eastAsia="Times New Roman" w:hAnsi="Times New Roman" w:cs="Times New Roman"/>
                <w:b/>
                <w:bCs/>
                <w:sz w:val="24"/>
                <w:szCs w:val="24"/>
              </w:rPr>
            </w:pPr>
            <w:r w:rsidRPr="00152337">
              <w:rPr>
                <w:rFonts w:ascii="Times New Roman" w:eastAsia="Times New Roman" w:hAnsi="Times New Roman" w:cs="Times New Roman"/>
                <w:b/>
                <w:bCs/>
                <w:sz w:val="24"/>
                <w:szCs w:val="24"/>
              </w:rPr>
              <w:t>12</w:t>
            </w:r>
          </w:p>
        </w:tc>
        <w:tc>
          <w:tcPr>
            <w:tcW w:w="302" w:type="pct"/>
            <w:shd w:val="clear" w:color="auto" w:fill="C0C0C0"/>
          </w:tcPr>
          <w:p w14:paraId="3E8F8E5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12</w:t>
            </w:r>
          </w:p>
        </w:tc>
        <w:tc>
          <w:tcPr>
            <w:tcW w:w="307" w:type="pct"/>
            <w:shd w:val="clear" w:color="auto" w:fill="C0C0C0"/>
          </w:tcPr>
          <w:p w14:paraId="24549612"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396" w:type="pct"/>
            <w:shd w:val="clear" w:color="auto" w:fill="C0C0C0"/>
          </w:tcPr>
          <w:p w14:paraId="5C0DEAAF"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14:paraId="1CF1139E"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375" w:type="pct"/>
            <w:shd w:val="clear" w:color="auto" w:fill="C0C0C0"/>
          </w:tcPr>
          <w:p w14:paraId="678A5848"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r w:rsidRPr="00152337">
              <w:rPr>
                <w:rFonts w:ascii="Times New Roman" w:eastAsia="Times New Roman" w:hAnsi="Times New Roman" w:cs="Times New Roman"/>
                <w:i/>
                <w:sz w:val="24"/>
                <w:szCs w:val="24"/>
              </w:rPr>
              <w:t>12</w:t>
            </w:r>
          </w:p>
        </w:tc>
        <w:tc>
          <w:tcPr>
            <w:tcW w:w="352" w:type="pct"/>
            <w:shd w:val="clear" w:color="auto" w:fill="C0C0C0"/>
          </w:tcPr>
          <w:p w14:paraId="4169B1BA" w14:textId="77777777" w:rsidR="00152337" w:rsidRPr="00152337" w:rsidRDefault="00152337" w:rsidP="00152337">
            <w:pPr>
              <w:spacing w:after="0" w:line="240" w:lineRule="auto"/>
              <w:jc w:val="center"/>
              <w:rPr>
                <w:rFonts w:ascii="Times New Roman" w:eastAsia="Times New Roman" w:hAnsi="Times New Roman" w:cs="Times New Roman"/>
                <w:i/>
                <w:sz w:val="24"/>
                <w:szCs w:val="24"/>
              </w:rPr>
            </w:pPr>
          </w:p>
        </w:tc>
        <w:tc>
          <w:tcPr>
            <w:tcW w:w="678" w:type="pct"/>
          </w:tcPr>
          <w:p w14:paraId="0ED3F1CF" w14:textId="77777777" w:rsidR="00152337" w:rsidRPr="00152337" w:rsidRDefault="00152337" w:rsidP="00152337">
            <w:pPr>
              <w:suppressAutoHyphens/>
              <w:spacing w:after="0" w:line="240" w:lineRule="auto"/>
              <w:jc w:val="center"/>
              <w:rPr>
                <w:rFonts w:ascii="Times New Roman" w:eastAsia="Times New Roman" w:hAnsi="Times New Roman" w:cs="Times New Roman"/>
                <w:sz w:val="24"/>
                <w:szCs w:val="24"/>
              </w:rPr>
            </w:pPr>
          </w:p>
        </w:tc>
      </w:tr>
      <w:tr w:rsidR="00152337" w:rsidRPr="00152337" w14:paraId="57733080" w14:textId="77777777" w:rsidTr="00152337">
        <w:tc>
          <w:tcPr>
            <w:tcW w:w="745" w:type="pct"/>
          </w:tcPr>
          <w:p w14:paraId="62BC5A62" w14:textId="77777777" w:rsidR="00152337" w:rsidRPr="00152337" w:rsidRDefault="00152337" w:rsidP="00152337">
            <w:pPr>
              <w:spacing w:after="0" w:line="240" w:lineRule="auto"/>
              <w:rPr>
                <w:rFonts w:ascii="Times New Roman" w:eastAsia="Times New Roman" w:hAnsi="Times New Roman" w:cs="Times New Roman"/>
                <w:b/>
                <w:i/>
                <w:sz w:val="24"/>
                <w:szCs w:val="24"/>
              </w:rPr>
            </w:pPr>
          </w:p>
        </w:tc>
        <w:tc>
          <w:tcPr>
            <w:tcW w:w="1135" w:type="pct"/>
          </w:tcPr>
          <w:p w14:paraId="6EE43C0A" w14:textId="77777777" w:rsidR="00152337" w:rsidRPr="00152337" w:rsidRDefault="00152337" w:rsidP="00152337">
            <w:pPr>
              <w:spacing w:after="0" w:line="240" w:lineRule="auto"/>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 xml:space="preserve">Всего: </w:t>
            </w:r>
          </w:p>
        </w:tc>
        <w:tc>
          <w:tcPr>
            <w:tcW w:w="401" w:type="pct"/>
          </w:tcPr>
          <w:p w14:paraId="44E02EB0"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640</w:t>
            </w:r>
          </w:p>
        </w:tc>
        <w:tc>
          <w:tcPr>
            <w:tcW w:w="302" w:type="pct"/>
          </w:tcPr>
          <w:p w14:paraId="676BF4DF"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490</w:t>
            </w:r>
          </w:p>
        </w:tc>
        <w:tc>
          <w:tcPr>
            <w:tcW w:w="307" w:type="pct"/>
          </w:tcPr>
          <w:p w14:paraId="339DEE2C"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232</w:t>
            </w:r>
          </w:p>
        </w:tc>
        <w:tc>
          <w:tcPr>
            <w:tcW w:w="396" w:type="pct"/>
          </w:tcPr>
          <w:p w14:paraId="4CC6DBAF"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94</w:t>
            </w:r>
          </w:p>
        </w:tc>
        <w:tc>
          <w:tcPr>
            <w:tcW w:w="308" w:type="pct"/>
          </w:tcPr>
          <w:p w14:paraId="03E6B047"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p>
        </w:tc>
        <w:tc>
          <w:tcPr>
            <w:tcW w:w="375" w:type="pct"/>
          </w:tcPr>
          <w:p w14:paraId="44055641"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12</w:t>
            </w:r>
          </w:p>
        </w:tc>
        <w:tc>
          <w:tcPr>
            <w:tcW w:w="352" w:type="pct"/>
          </w:tcPr>
          <w:p w14:paraId="1BCAD9E0"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180</w:t>
            </w:r>
          </w:p>
        </w:tc>
        <w:tc>
          <w:tcPr>
            <w:tcW w:w="678" w:type="pct"/>
          </w:tcPr>
          <w:p w14:paraId="50152D2E" w14:textId="77777777" w:rsidR="00152337" w:rsidRPr="00152337" w:rsidRDefault="00152337" w:rsidP="00152337">
            <w:pPr>
              <w:spacing w:after="0" w:line="240" w:lineRule="auto"/>
              <w:jc w:val="center"/>
              <w:rPr>
                <w:rFonts w:ascii="Times New Roman" w:eastAsia="Times New Roman" w:hAnsi="Times New Roman" w:cs="Times New Roman"/>
                <w:b/>
                <w:i/>
                <w:sz w:val="24"/>
                <w:szCs w:val="24"/>
              </w:rPr>
            </w:pPr>
            <w:r w:rsidRPr="00152337">
              <w:rPr>
                <w:rFonts w:ascii="Times New Roman" w:eastAsia="Times New Roman" w:hAnsi="Times New Roman" w:cs="Times New Roman"/>
                <w:b/>
                <w:i/>
                <w:sz w:val="24"/>
                <w:szCs w:val="24"/>
              </w:rPr>
              <w:t>216</w:t>
            </w:r>
          </w:p>
        </w:tc>
      </w:tr>
    </w:tbl>
    <w:p w14:paraId="791882D3" w14:textId="77777777" w:rsidR="00152337" w:rsidRPr="00152337" w:rsidRDefault="00152337" w:rsidP="00152337">
      <w:pPr>
        <w:spacing w:after="0" w:line="240" w:lineRule="auto"/>
        <w:rPr>
          <w:rFonts w:ascii="Times New Roman" w:eastAsia="Times New Roman" w:hAnsi="Times New Roman" w:cs="Times New Roman"/>
          <w:sz w:val="24"/>
          <w:szCs w:val="24"/>
        </w:rPr>
      </w:pPr>
    </w:p>
    <w:p w14:paraId="3C5FE12C" w14:textId="77777777" w:rsidR="00152337" w:rsidRPr="00152337" w:rsidRDefault="00152337" w:rsidP="00152337">
      <w:pPr>
        <w:spacing w:after="0" w:line="240" w:lineRule="auto"/>
        <w:rPr>
          <w:rFonts w:ascii="Times New Roman" w:eastAsia="Times New Roman" w:hAnsi="Times New Roman" w:cs="Times New Roman"/>
          <w:sz w:val="24"/>
          <w:szCs w:val="24"/>
        </w:rPr>
      </w:pPr>
    </w:p>
    <w:p w14:paraId="454E2D06" w14:textId="77777777" w:rsidR="00152337" w:rsidRPr="00152337" w:rsidRDefault="00152337" w:rsidP="00152337">
      <w:pPr>
        <w:spacing w:after="0" w:line="240" w:lineRule="auto"/>
        <w:rPr>
          <w:rFonts w:ascii="Times New Roman" w:eastAsia="Times New Roman" w:hAnsi="Times New Roman" w:cs="Times New Roman"/>
          <w:sz w:val="24"/>
          <w:szCs w:val="24"/>
        </w:rPr>
      </w:pPr>
    </w:p>
    <w:tbl>
      <w:tblPr>
        <w:tblStyle w:val="TableNormal"/>
        <w:tblW w:w="1393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9"/>
        <w:gridCol w:w="10569"/>
        <w:gridCol w:w="1016"/>
      </w:tblGrid>
      <w:tr w:rsidR="00152337" w:rsidRPr="00152337" w14:paraId="0DF3FCAB" w14:textId="77777777" w:rsidTr="00152337">
        <w:trPr>
          <w:trHeight w:val="1393"/>
        </w:trPr>
        <w:tc>
          <w:tcPr>
            <w:tcW w:w="2349" w:type="dxa"/>
            <w:tcMar>
              <w:top w:w="28" w:type="dxa"/>
              <w:left w:w="28" w:type="dxa"/>
              <w:bottom w:w="28" w:type="dxa"/>
              <w:right w:w="28" w:type="dxa"/>
            </w:tcMar>
            <w:vAlign w:val="center"/>
          </w:tcPr>
          <w:p w14:paraId="6322296D" w14:textId="77777777" w:rsidR="00152337" w:rsidRPr="00152337" w:rsidRDefault="00152337" w:rsidP="00152337">
            <w:pPr>
              <w:pStyle w:val="TableParagraph"/>
              <w:jc w:val="center"/>
              <w:rPr>
                <w:b/>
                <w:sz w:val="24"/>
                <w:szCs w:val="24"/>
                <w:lang w:val="ru-RU"/>
              </w:rPr>
            </w:pPr>
            <w:r w:rsidRPr="00152337">
              <w:rPr>
                <w:b/>
                <w:sz w:val="24"/>
                <w:szCs w:val="24"/>
                <w:lang w:val="ru-RU"/>
              </w:rPr>
              <w:t>Наименование разделов и тем профессионального модуля (ПМ), междисциплинарных курсов (МДК)</w:t>
            </w:r>
          </w:p>
        </w:tc>
        <w:tc>
          <w:tcPr>
            <w:tcW w:w="10569" w:type="dxa"/>
            <w:tcMar>
              <w:top w:w="28" w:type="dxa"/>
              <w:left w:w="28" w:type="dxa"/>
              <w:bottom w:w="28" w:type="dxa"/>
              <w:right w:w="28" w:type="dxa"/>
            </w:tcMar>
            <w:vAlign w:val="center"/>
          </w:tcPr>
          <w:p w14:paraId="309C2A2B" w14:textId="77777777" w:rsidR="00152337" w:rsidRPr="00152337" w:rsidRDefault="00152337" w:rsidP="00152337">
            <w:pPr>
              <w:pStyle w:val="TableParagraph"/>
              <w:jc w:val="center"/>
              <w:rPr>
                <w:b/>
                <w:sz w:val="24"/>
                <w:szCs w:val="24"/>
                <w:lang w:val="ru-RU"/>
              </w:rPr>
            </w:pPr>
            <w:r w:rsidRPr="00152337">
              <w:rPr>
                <w:b/>
                <w:sz w:val="24"/>
                <w:szCs w:val="24"/>
                <w:lang w:val="ru-RU"/>
              </w:rPr>
              <w:t>Содержание учебного материала, лабораторные работы и практические занятия, внеаудиторная (самостоятельная) учебная работа обучающихся</w:t>
            </w:r>
          </w:p>
          <w:p w14:paraId="720A78DA" w14:textId="77777777" w:rsidR="00152337" w:rsidRPr="00152337" w:rsidRDefault="00152337" w:rsidP="00152337">
            <w:pPr>
              <w:pStyle w:val="TableParagraph"/>
              <w:jc w:val="center"/>
              <w:rPr>
                <w:b/>
                <w:sz w:val="24"/>
                <w:szCs w:val="24"/>
                <w:lang w:val="ru-RU"/>
              </w:rPr>
            </w:pPr>
          </w:p>
        </w:tc>
        <w:tc>
          <w:tcPr>
            <w:tcW w:w="1016" w:type="dxa"/>
            <w:tcMar>
              <w:top w:w="28" w:type="dxa"/>
              <w:left w:w="28" w:type="dxa"/>
              <w:bottom w:w="28" w:type="dxa"/>
              <w:right w:w="28" w:type="dxa"/>
            </w:tcMar>
            <w:vAlign w:val="center"/>
          </w:tcPr>
          <w:p w14:paraId="16CB3D1B" w14:textId="77777777" w:rsidR="00152337" w:rsidRPr="00152337" w:rsidRDefault="00152337" w:rsidP="00152337">
            <w:pPr>
              <w:pStyle w:val="TableParagraph"/>
              <w:jc w:val="center"/>
              <w:rPr>
                <w:b/>
                <w:sz w:val="24"/>
                <w:szCs w:val="24"/>
              </w:rPr>
            </w:pPr>
            <w:r w:rsidRPr="00152337">
              <w:rPr>
                <w:b/>
                <w:sz w:val="24"/>
                <w:szCs w:val="24"/>
              </w:rPr>
              <w:t>Объем в часах</w:t>
            </w:r>
          </w:p>
        </w:tc>
      </w:tr>
      <w:tr w:rsidR="00152337" w:rsidRPr="00152337" w14:paraId="376F25AA" w14:textId="77777777" w:rsidTr="00152337">
        <w:trPr>
          <w:trHeight w:val="278"/>
        </w:trPr>
        <w:tc>
          <w:tcPr>
            <w:tcW w:w="2349" w:type="dxa"/>
            <w:tcMar>
              <w:top w:w="28" w:type="dxa"/>
              <w:left w:w="28" w:type="dxa"/>
              <w:bottom w:w="28" w:type="dxa"/>
              <w:right w:w="28" w:type="dxa"/>
            </w:tcMar>
            <w:vAlign w:val="center"/>
          </w:tcPr>
          <w:p w14:paraId="6430E703" w14:textId="77777777" w:rsidR="00152337" w:rsidRPr="00152337" w:rsidRDefault="00152337" w:rsidP="00152337">
            <w:pPr>
              <w:pStyle w:val="TableParagraph"/>
              <w:jc w:val="center"/>
              <w:rPr>
                <w:b/>
                <w:sz w:val="24"/>
                <w:szCs w:val="24"/>
              </w:rPr>
            </w:pPr>
            <w:r w:rsidRPr="00152337">
              <w:rPr>
                <w:b/>
                <w:sz w:val="24"/>
                <w:szCs w:val="24"/>
              </w:rPr>
              <w:t>1</w:t>
            </w:r>
          </w:p>
        </w:tc>
        <w:tc>
          <w:tcPr>
            <w:tcW w:w="10569" w:type="dxa"/>
            <w:tcMar>
              <w:top w:w="28" w:type="dxa"/>
              <w:left w:w="28" w:type="dxa"/>
              <w:bottom w:w="28" w:type="dxa"/>
              <w:right w:w="28" w:type="dxa"/>
            </w:tcMar>
            <w:vAlign w:val="center"/>
          </w:tcPr>
          <w:p w14:paraId="431B5573" w14:textId="77777777" w:rsidR="00152337" w:rsidRPr="00152337" w:rsidRDefault="00152337" w:rsidP="00152337">
            <w:pPr>
              <w:pStyle w:val="TableParagraph"/>
              <w:jc w:val="center"/>
              <w:rPr>
                <w:b/>
                <w:sz w:val="24"/>
                <w:szCs w:val="24"/>
              </w:rPr>
            </w:pPr>
            <w:r w:rsidRPr="00152337">
              <w:rPr>
                <w:b/>
                <w:sz w:val="24"/>
                <w:szCs w:val="24"/>
              </w:rPr>
              <w:t>2</w:t>
            </w:r>
          </w:p>
        </w:tc>
        <w:tc>
          <w:tcPr>
            <w:tcW w:w="1016" w:type="dxa"/>
            <w:tcMar>
              <w:top w:w="28" w:type="dxa"/>
              <w:left w:w="28" w:type="dxa"/>
              <w:bottom w:w="28" w:type="dxa"/>
              <w:right w:w="28" w:type="dxa"/>
            </w:tcMar>
            <w:vAlign w:val="center"/>
          </w:tcPr>
          <w:p w14:paraId="0AAA042F" w14:textId="77777777" w:rsidR="00152337" w:rsidRPr="00152337" w:rsidRDefault="00152337" w:rsidP="00152337">
            <w:pPr>
              <w:pStyle w:val="TableParagraph"/>
              <w:jc w:val="center"/>
              <w:rPr>
                <w:b/>
                <w:sz w:val="24"/>
                <w:szCs w:val="24"/>
              </w:rPr>
            </w:pPr>
            <w:r w:rsidRPr="00152337">
              <w:rPr>
                <w:b/>
                <w:sz w:val="24"/>
                <w:szCs w:val="24"/>
              </w:rPr>
              <w:t>3</w:t>
            </w:r>
          </w:p>
        </w:tc>
      </w:tr>
      <w:tr w:rsidR="00152337" w:rsidRPr="00152337" w14:paraId="59C87D7A" w14:textId="77777777" w:rsidTr="00152337">
        <w:trPr>
          <w:trHeight w:val="556"/>
        </w:trPr>
        <w:tc>
          <w:tcPr>
            <w:tcW w:w="12918" w:type="dxa"/>
            <w:gridSpan w:val="2"/>
            <w:tcMar>
              <w:top w:w="28" w:type="dxa"/>
              <w:left w:w="28" w:type="dxa"/>
              <w:bottom w:w="28" w:type="dxa"/>
              <w:right w:w="28" w:type="dxa"/>
            </w:tcMar>
          </w:tcPr>
          <w:p w14:paraId="3E04B324" w14:textId="77777777" w:rsidR="00152337" w:rsidRPr="00152337" w:rsidRDefault="00152337" w:rsidP="00152337">
            <w:pPr>
              <w:pStyle w:val="TableParagraph"/>
              <w:rPr>
                <w:b/>
                <w:sz w:val="24"/>
                <w:szCs w:val="24"/>
                <w:lang w:val="ru-RU"/>
              </w:rPr>
            </w:pPr>
            <w:r w:rsidRPr="00152337">
              <w:rPr>
                <w:b/>
                <w:sz w:val="24"/>
                <w:szCs w:val="24"/>
                <w:lang w:val="ru-RU"/>
              </w:rPr>
              <w:t>Раздел 1. Организация процессов приготовления и подготовки к реализации горячих блюд, кулинарных изделий, закусок разнообразного ассортимента</w:t>
            </w:r>
          </w:p>
        </w:tc>
        <w:tc>
          <w:tcPr>
            <w:tcW w:w="1016" w:type="dxa"/>
            <w:tcMar>
              <w:top w:w="28" w:type="dxa"/>
              <w:left w:w="28" w:type="dxa"/>
              <w:bottom w:w="28" w:type="dxa"/>
              <w:right w:w="28" w:type="dxa"/>
            </w:tcMar>
            <w:vAlign w:val="center"/>
          </w:tcPr>
          <w:p w14:paraId="55593163" w14:textId="77777777" w:rsidR="00152337" w:rsidRPr="00152337" w:rsidRDefault="00152337" w:rsidP="00152337">
            <w:pPr>
              <w:pStyle w:val="TableParagraph"/>
              <w:jc w:val="center"/>
              <w:rPr>
                <w:b/>
                <w:sz w:val="24"/>
                <w:szCs w:val="24"/>
              </w:rPr>
            </w:pPr>
            <w:r w:rsidRPr="00152337">
              <w:rPr>
                <w:b/>
                <w:sz w:val="24"/>
                <w:szCs w:val="24"/>
              </w:rPr>
              <w:t>32</w:t>
            </w:r>
          </w:p>
        </w:tc>
      </w:tr>
      <w:tr w:rsidR="00152337" w:rsidRPr="00152337" w14:paraId="5C116D99" w14:textId="77777777" w:rsidTr="00152337">
        <w:trPr>
          <w:trHeight w:val="557"/>
        </w:trPr>
        <w:tc>
          <w:tcPr>
            <w:tcW w:w="12918" w:type="dxa"/>
            <w:gridSpan w:val="2"/>
            <w:tcMar>
              <w:top w:w="28" w:type="dxa"/>
              <w:left w:w="28" w:type="dxa"/>
              <w:bottom w:w="28" w:type="dxa"/>
              <w:right w:w="28" w:type="dxa"/>
            </w:tcMar>
          </w:tcPr>
          <w:p w14:paraId="7B829B57" w14:textId="77777777" w:rsidR="00152337" w:rsidRPr="00152337" w:rsidRDefault="00152337" w:rsidP="00152337">
            <w:pPr>
              <w:pStyle w:val="TableParagraph"/>
              <w:rPr>
                <w:sz w:val="24"/>
                <w:szCs w:val="24"/>
                <w:lang w:val="ru-RU"/>
              </w:rPr>
            </w:pPr>
            <w:r w:rsidRPr="00152337">
              <w:rPr>
                <w:b/>
                <w:sz w:val="24"/>
                <w:szCs w:val="24"/>
                <w:lang w:val="ru-RU"/>
              </w:rPr>
              <w:t xml:space="preserve">МДК. 02.01. </w:t>
            </w:r>
            <w:r w:rsidRPr="00152337">
              <w:rPr>
                <w:sz w:val="24"/>
                <w:szCs w:val="24"/>
                <w:lang w:val="ru-RU"/>
              </w:rPr>
              <w:t>Организация приготовления, подготовки к реализации и презентации горячих блюд, кулинарных изделий и закусок разнообразного ассортимента</w:t>
            </w:r>
          </w:p>
        </w:tc>
        <w:tc>
          <w:tcPr>
            <w:tcW w:w="1016" w:type="dxa"/>
            <w:tcMar>
              <w:top w:w="28" w:type="dxa"/>
              <w:left w:w="28" w:type="dxa"/>
              <w:bottom w:w="28" w:type="dxa"/>
              <w:right w:w="28" w:type="dxa"/>
            </w:tcMar>
            <w:vAlign w:val="center"/>
          </w:tcPr>
          <w:p w14:paraId="5C8E59A1" w14:textId="77777777" w:rsidR="00152337" w:rsidRPr="00152337" w:rsidRDefault="00152337" w:rsidP="00152337">
            <w:pPr>
              <w:pStyle w:val="TableParagraph"/>
              <w:jc w:val="center"/>
              <w:rPr>
                <w:b/>
                <w:sz w:val="24"/>
                <w:szCs w:val="24"/>
              </w:rPr>
            </w:pPr>
            <w:r w:rsidRPr="00152337">
              <w:rPr>
                <w:b/>
                <w:sz w:val="24"/>
                <w:szCs w:val="24"/>
              </w:rPr>
              <w:t>32</w:t>
            </w:r>
          </w:p>
        </w:tc>
      </w:tr>
      <w:tr w:rsidR="00152337" w:rsidRPr="00152337" w14:paraId="1D5B45DA" w14:textId="77777777" w:rsidTr="00152337">
        <w:trPr>
          <w:trHeight w:val="278"/>
        </w:trPr>
        <w:tc>
          <w:tcPr>
            <w:tcW w:w="2349" w:type="dxa"/>
            <w:vMerge w:val="restart"/>
            <w:tcMar>
              <w:top w:w="28" w:type="dxa"/>
              <w:left w:w="28" w:type="dxa"/>
              <w:bottom w:w="28" w:type="dxa"/>
              <w:right w:w="28" w:type="dxa"/>
            </w:tcMar>
          </w:tcPr>
          <w:p w14:paraId="23A666F1" w14:textId="77777777" w:rsidR="00152337" w:rsidRPr="00152337" w:rsidRDefault="00152337" w:rsidP="00152337">
            <w:pPr>
              <w:pStyle w:val="TableParagraph"/>
              <w:rPr>
                <w:b/>
                <w:sz w:val="24"/>
                <w:szCs w:val="24"/>
                <w:lang w:val="ru-RU"/>
              </w:rPr>
            </w:pPr>
            <w:r w:rsidRPr="00152337">
              <w:rPr>
                <w:b/>
                <w:sz w:val="24"/>
                <w:szCs w:val="24"/>
                <w:lang w:val="ru-RU"/>
              </w:rPr>
              <w:t>Тема 1.1.</w:t>
            </w:r>
          </w:p>
          <w:p w14:paraId="41C7F5A8" w14:textId="77777777" w:rsidR="00152337" w:rsidRPr="00152337" w:rsidRDefault="00152337" w:rsidP="00152337">
            <w:pPr>
              <w:pStyle w:val="TableParagraph"/>
              <w:rPr>
                <w:sz w:val="24"/>
                <w:szCs w:val="24"/>
                <w:lang w:val="ru-RU"/>
              </w:rPr>
            </w:pPr>
            <w:r w:rsidRPr="00152337">
              <w:rPr>
                <w:sz w:val="24"/>
                <w:szCs w:val="24"/>
                <w:lang w:val="ru-RU"/>
              </w:rPr>
              <w:t>Характеристика процессов приготовления, подготовки к реализации и хранения горячих блюд,</w:t>
            </w:r>
          </w:p>
          <w:p w14:paraId="2F27FA29" w14:textId="77777777" w:rsidR="00152337" w:rsidRPr="00152337" w:rsidRDefault="00152337" w:rsidP="00152337">
            <w:pPr>
              <w:pStyle w:val="TableParagraph"/>
              <w:rPr>
                <w:sz w:val="24"/>
                <w:szCs w:val="24"/>
              </w:rPr>
            </w:pPr>
            <w:r w:rsidRPr="00152337">
              <w:rPr>
                <w:sz w:val="24"/>
                <w:szCs w:val="24"/>
              </w:rPr>
              <w:t>кулинарных изделий и закусок</w:t>
            </w:r>
          </w:p>
        </w:tc>
        <w:tc>
          <w:tcPr>
            <w:tcW w:w="10569" w:type="dxa"/>
            <w:tcMar>
              <w:top w:w="28" w:type="dxa"/>
              <w:left w:w="28" w:type="dxa"/>
              <w:bottom w:w="28" w:type="dxa"/>
              <w:right w:w="28" w:type="dxa"/>
            </w:tcMar>
          </w:tcPr>
          <w:p w14:paraId="2BB4BF5A"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tcMar>
              <w:top w:w="28" w:type="dxa"/>
              <w:left w:w="28" w:type="dxa"/>
              <w:bottom w:w="28" w:type="dxa"/>
              <w:right w:w="28" w:type="dxa"/>
            </w:tcMar>
            <w:vAlign w:val="center"/>
          </w:tcPr>
          <w:p w14:paraId="501DABF9" w14:textId="77777777" w:rsidR="00152337" w:rsidRPr="00152337" w:rsidRDefault="00152337" w:rsidP="00152337">
            <w:pPr>
              <w:pStyle w:val="TableParagraph"/>
              <w:jc w:val="center"/>
              <w:rPr>
                <w:sz w:val="24"/>
                <w:szCs w:val="24"/>
              </w:rPr>
            </w:pPr>
          </w:p>
        </w:tc>
      </w:tr>
      <w:tr w:rsidR="00152337" w:rsidRPr="00152337" w14:paraId="3C0C6990" w14:textId="77777777" w:rsidTr="00152337">
        <w:trPr>
          <w:trHeight w:val="1662"/>
        </w:trPr>
        <w:tc>
          <w:tcPr>
            <w:tcW w:w="2349" w:type="dxa"/>
            <w:vMerge/>
            <w:tcBorders>
              <w:top w:val="nil"/>
            </w:tcBorders>
            <w:tcMar>
              <w:top w:w="28" w:type="dxa"/>
              <w:left w:w="28" w:type="dxa"/>
              <w:bottom w:w="28" w:type="dxa"/>
              <w:right w:w="28" w:type="dxa"/>
            </w:tcMar>
          </w:tcPr>
          <w:p w14:paraId="5193803B"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22AB2E94" w14:textId="77777777" w:rsidR="00152337" w:rsidRPr="00152337" w:rsidRDefault="00152337" w:rsidP="00CA44C1">
            <w:pPr>
              <w:pStyle w:val="TableParagraph"/>
              <w:numPr>
                <w:ilvl w:val="0"/>
                <w:numId w:val="30"/>
              </w:numPr>
              <w:ind w:left="0" w:firstLine="0"/>
              <w:rPr>
                <w:sz w:val="24"/>
                <w:szCs w:val="24"/>
              </w:rPr>
            </w:pPr>
            <w:r w:rsidRPr="00152337">
              <w:rPr>
                <w:sz w:val="24"/>
                <w:szCs w:val="24"/>
                <w:lang w:val="ru-RU"/>
              </w:rPr>
              <w:t xml:space="preserve">Технологический цикл приготовления горячих блюд, кулинарных изделий и закусок. </w:t>
            </w:r>
            <w:r w:rsidRPr="00152337">
              <w:rPr>
                <w:sz w:val="24"/>
                <w:szCs w:val="24"/>
              </w:rPr>
              <w:t>Характеристика, последовательность этапов.</w:t>
            </w:r>
          </w:p>
          <w:p w14:paraId="1C26A0C3" w14:textId="77777777" w:rsidR="00152337" w:rsidRPr="00152337" w:rsidRDefault="00152337" w:rsidP="00CA44C1">
            <w:pPr>
              <w:pStyle w:val="TableParagraph"/>
              <w:numPr>
                <w:ilvl w:val="0"/>
                <w:numId w:val="30"/>
              </w:numPr>
              <w:ind w:left="0" w:firstLine="0"/>
              <w:rPr>
                <w:sz w:val="24"/>
                <w:szCs w:val="24"/>
                <w:lang w:val="ru-RU"/>
              </w:rPr>
            </w:pPr>
            <w:r w:rsidRPr="00152337">
              <w:rPr>
                <w:sz w:val="24"/>
                <w:szCs w:val="24"/>
                <w:lang w:val="ru-RU"/>
              </w:rPr>
              <w:t>Классификация, характеристика способов нагрева, тепловой кулинарной обработки.</w:t>
            </w:r>
          </w:p>
          <w:p w14:paraId="10F206C6" w14:textId="77777777" w:rsidR="00152337" w:rsidRPr="00152337" w:rsidRDefault="00152337" w:rsidP="00CA44C1">
            <w:pPr>
              <w:pStyle w:val="TableParagraph"/>
              <w:numPr>
                <w:ilvl w:val="0"/>
                <w:numId w:val="30"/>
              </w:numPr>
              <w:ind w:left="0" w:firstLine="0"/>
              <w:rPr>
                <w:sz w:val="24"/>
                <w:szCs w:val="24"/>
                <w:lang w:val="ru-RU"/>
              </w:rPr>
            </w:pPr>
            <w:r w:rsidRPr="00152337">
              <w:rPr>
                <w:sz w:val="24"/>
                <w:szCs w:val="24"/>
                <w:lang w:val="ru-RU"/>
              </w:rPr>
              <w:t>Требования к организации хранения полуфабрикатов и готовых горячих блюд, кулинарных изделий, закусок</w:t>
            </w:r>
          </w:p>
        </w:tc>
        <w:tc>
          <w:tcPr>
            <w:tcW w:w="1016" w:type="dxa"/>
            <w:tcMar>
              <w:top w:w="28" w:type="dxa"/>
              <w:left w:w="28" w:type="dxa"/>
              <w:bottom w:w="28" w:type="dxa"/>
              <w:right w:w="28" w:type="dxa"/>
            </w:tcMar>
            <w:vAlign w:val="center"/>
          </w:tcPr>
          <w:p w14:paraId="2FFA9AAB"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5E9032BD" w14:textId="77777777" w:rsidTr="00152337">
        <w:trPr>
          <w:trHeight w:val="278"/>
        </w:trPr>
        <w:tc>
          <w:tcPr>
            <w:tcW w:w="2349" w:type="dxa"/>
            <w:vMerge w:val="restart"/>
            <w:tcMar>
              <w:top w:w="28" w:type="dxa"/>
              <w:left w:w="28" w:type="dxa"/>
              <w:bottom w:w="28" w:type="dxa"/>
              <w:right w:w="28" w:type="dxa"/>
            </w:tcMar>
          </w:tcPr>
          <w:p w14:paraId="433A922D" w14:textId="77777777" w:rsidR="00152337" w:rsidRPr="00152337" w:rsidRDefault="00152337" w:rsidP="00152337">
            <w:pPr>
              <w:pStyle w:val="TableParagraph"/>
              <w:rPr>
                <w:b/>
                <w:sz w:val="24"/>
                <w:szCs w:val="24"/>
                <w:lang w:val="ru-RU"/>
              </w:rPr>
            </w:pPr>
            <w:r w:rsidRPr="00152337">
              <w:rPr>
                <w:b/>
                <w:sz w:val="24"/>
                <w:szCs w:val="24"/>
                <w:lang w:val="ru-RU"/>
              </w:rPr>
              <w:t>Тема 1.2.</w:t>
            </w:r>
          </w:p>
          <w:p w14:paraId="3906B286" w14:textId="77777777" w:rsidR="00152337" w:rsidRPr="00152337" w:rsidRDefault="00152337" w:rsidP="00152337">
            <w:pPr>
              <w:pStyle w:val="TableParagraph"/>
              <w:rPr>
                <w:sz w:val="24"/>
                <w:szCs w:val="24"/>
                <w:lang w:val="ru-RU"/>
              </w:rPr>
            </w:pPr>
            <w:r w:rsidRPr="00152337">
              <w:rPr>
                <w:sz w:val="24"/>
                <w:szCs w:val="24"/>
                <w:lang w:val="ru-RU"/>
              </w:rPr>
              <w:t>Организация и техническое оснащение работ по приготовлению, хранению, подготовке к реализации бульонов, отваров, супов</w:t>
            </w:r>
          </w:p>
        </w:tc>
        <w:tc>
          <w:tcPr>
            <w:tcW w:w="10569" w:type="dxa"/>
            <w:tcMar>
              <w:top w:w="28" w:type="dxa"/>
              <w:left w:w="28" w:type="dxa"/>
              <w:bottom w:w="28" w:type="dxa"/>
              <w:right w:w="28" w:type="dxa"/>
            </w:tcMar>
          </w:tcPr>
          <w:p w14:paraId="50FB80EA"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5B8D80B9" w14:textId="77777777" w:rsidR="00152337" w:rsidRPr="00152337" w:rsidRDefault="00152337" w:rsidP="00152337">
            <w:pPr>
              <w:pStyle w:val="TableParagraph"/>
              <w:jc w:val="center"/>
              <w:rPr>
                <w:b/>
                <w:sz w:val="24"/>
                <w:szCs w:val="24"/>
              </w:rPr>
            </w:pPr>
            <w:r w:rsidRPr="00152337">
              <w:rPr>
                <w:b/>
                <w:sz w:val="24"/>
                <w:szCs w:val="24"/>
              </w:rPr>
              <w:t>10</w:t>
            </w:r>
          </w:p>
        </w:tc>
      </w:tr>
      <w:tr w:rsidR="00152337" w:rsidRPr="00152337" w14:paraId="55DAF4B0" w14:textId="77777777" w:rsidTr="00152337">
        <w:trPr>
          <w:trHeight w:val="1395"/>
        </w:trPr>
        <w:tc>
          <w:tcPr>
            <w:tcW w:w="2349" w:type="dxa"/>
            <w:vMerge/>
            <w:tcMar>
              <w:top w:w="28" w:type="dxa"/>
              <w:left w:w="28" w:type="dxa"/>
              <w:bottom w:w="28" w:type="dxa"/>
              <w:right w:w="28" w:type="dxa"/>
            </w:tcMar>
          </w:tcPr>
          <w:p w14:paraId="5CF76E53"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1B50550C" w14:textId="77777777" w:rsidR="00152337" w:rsidRPr="00152337" w:rsidRDefault="00152337" w:rsidP="00CA44C1">
            <w:pPr>
              <w:pStyle w:val="TableParagraph"/>
              <w:numPr>
                <w:ilvl w:val="0"/>
                <w:numId w:val="29"/>
              </w:numPr>
              <w:ind w:left="0" w:firstLine="0"/>
              <w:rPr>
                <w:sz w:val="24"/>
                <w:szCs w:val="24"/>
                <w:lang w:val="ru-RU"/>
              </w:rPr>
            </w:pPr>
            <w:r w:rsidRPr="00152337">
              <w:rPr>
                <w:sz w:val="24"/>
                <w:szCs w:val="24"/>
                <w:lang w:val="ru-RU"/>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73DB809A" w14:textId="77777777" w:rsidR="00152337" w:rsidRPr="00152337" w:rsidRDefault="00152337" w:rsidP="00CA44C1">
            <w:pPr>
              <w:pStyle w:val="TableParagraph"/>
              <w:numPr>
                <w:ilvl w:val="0"/>
                <w:numId w:val="29"/>
              </w:numPr>
              <w:ind w:left="0" w:firstLine="0"/>
              <w:rPr>
                <w:sz w:val="24"/>
                <w:szCs w:val="24"/>
                <w:lang w:val="ru-RU"/>
              </w:rPr>
            </w:pPr>
            <w:r w:rsidRPr="00152337">
              <w:rPr>
                <w:sz w:val="24"/>
                <w:szCs w:val="24"/>
                <w:lang w:val="ru-RU"/>
              </w:rPr>
              <w:t>Организация хранения, отпуска супов с раздачи/прилавка, упаковки, подготовки готовых бульонов, отваров, супов к отпуску на вынос</w:t>
            </w:r>
          </w:p>
        </w:tc>
        <w:tc>
          <w:tcPr>
            <w:tcW w:w="1016" w:type="dxa"/>
            <w:vMerge/>
            <w:tcBorders>
              <w:top w:val="nil"/>
            </w:tcBorders>
            <w:tcMar>
              <w:top w:w="28" w:type="dxa"/>
              <w:left w:w="28" w:type="dxa"/>
              <w:bottom w:w="28" w:type="dxa"/>
              <w:right w:w="28" w:type="dxa"/>
            </w:tcMar>
            <w:vAlign w:val="center"/>
          </w:tcPr>
          <w:p w14:paraId="46E18C94"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9BB4D5E" w14:textId="77777777" w:rsidTr="00152337">
        <w:trPr>
          <w:trHeight w:val="556"/>
        </w:trPr>
        <w:tc>
          <w:tcPr>
            <w:tcW w:w="2349" w:type="dxa"/>
            <w:vMerge/>
            <w:tcMar>
              <w:top w:w="28" w:type="dxa"/>
              <w:left w:w="28" w:type="dxa"/>
              <w:bottom w:w="28" w:type="dxa"/>
              <w:right w:w="28" w:type="dxa"/>
            </w:tcMar>
          </w:tcPr>
          <w:p w14:paraId="4BE9E57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6715FFA4" w14:textId="77777777" w:rsidR="00152337" w:rsidRPr="00152337" w:rsidRDefault="00152337" w:rsidP="00152337">
            <w:pPr>
              <w:pStyle w:val="TableParagraph"/>
              <w:rPr>
                <w:sz w:val="24"/>
                <w:szCs w:val="24"/>
                <w:lang w:val="ru-RU"/>
              </w:rPr>
            </w:pPr>
            <w:r w:rsidRPr="00152337">
              <w:rPr>
                <w:sz w:val="24"/>
                <w:szCs w:val="24"/>
                <w:lang w:val="ru-RU"/>
              </w:rPr>
              <w:t>3.</w:t>
            </w:r>
            <w:r w:rsidRPr="00152337">
              <w:rPr>
                <w:sz w:val="24"/>
                <w:szCs w:val="24"/>
                <w:lang w:val="ru-RU"/>
              </w:rPr>
              <w:tab/>
              <w:t>Санитарно-гигиенические требования к организации рабочих мест по приготовлению бульонов,отваров, супов, процессу хранения и подготовки к реализации</w:t>
            </w:r>
          </w:p>
        </w:tc>
        <w:tc>
          <w:tcPr>
            <w:tcW w:w="1016" w:type="dxa"/>
            <w:vMerge/>
            <w:tcBorders>
              <w:top w:val="nil"/>
            </w:tcBorders>
            <w:tcMar>
              <w:top w:w="28" w:type="dxa"/>
              <w:left w:w="28" w:type="dxa"/>
              <w:bottom w:w="28" w:type="dxa"/>
              <w:right w:w="28" w:type="dxa"/>
            </w:tcMar>
            <w:vAlign w:val="center"/>
          </w:tcPr>
          <w:p w14:paraId="51FD33DC"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11EB2E98" w14:textId="77777777" w:rsidTr="00152337">
        <w:trPr>
          <w:trHeight w:val="278"/>
        </w:trPr>
        <w:tc>
          <w:tcPr>
            <w:tcW w:w="2349" w:type="dxa"/>
            <w:vMerge/>
            <w:tcMar>
              <w:top w:w="28" w:type="dxa"/>
              <w:left w:w="28" w:type="dxa"/>
              <w:bottom w:w="28" w:type="dxa"/>
              <w:right w:w="28" w:type="dxa"/>
            </w:tcMar>
          </w:tcPr>
          <w:p w14:paraId="2194162C"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92355C0"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6B9D7054" w14:textId="77777777" w:rsidR="00152337" w:rsidRPr="00152337" w:rsidRDefault="00152337" w:rsidP="00152337">
            <w:pPr>
              <w:pStyle w:val="TableParagraph"/>
              <w:jc w:val="center"/>
              <w:rPr>
                <w:b/>
                <w:sz w:val="24"/>
                <w:szCs w:val="24"/>
              </w:rPr>
            </w:pPr>
            <w:r w:rsidRPr="00152337">
              <w:rPr>
                <w:b/>
                <w:sz w:val="24"/>
                <w:szCs w:val="24"/>
              </w:rPr>
              <w:t>6</w:t>
            </w:r>
          </w:p>
        </w:tc>
      </w:tr>
      <w:tr w:rsidR="00152337" w:rsidRPr="00152337" w14:paraId="0ADA7E4E" w14:textId="77777777" w:rsidTr="00152337">
        <w:trPr>
          <w:trHeight w:val="557"/>
        </w:trPr>
        <w:tc>
          <w:tcPr>
            <w:tcW w:w="2349" w:type="dxa"/>
            <w:vMerge/>
            <w:tcMar>
              <w:top w:w="28" w:type="dxa"/>
              <w:left w:w="28" w:type="dxa"/>
              <w:bottom w:w="28" w:type="dxa"/>
              <w:right w:w="28" w:type="dxa"/>
            </w:tcMar>
          </w:tcPr>
          <w:p w14:paraId="06673C3D"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417E9A6C" w14:textId="77777777" w:rsidR="00152337" w:rsidRPr="00152337" w:rsidRDefault="00152337" w:rsidP="00152337">
            <w:pPr>
              <w:pStyle w:val="TableParagraph"/>
              <w:rPr>
                <w:sz w:val="24"/>
                <w:szCs w:val="24"/>
                <w:lang w:val="ru-RU"/>
              </w:rPr>
            </w:pPr>
            <w:r w:rsidRPr="00152337">
              <w:rPr>
                <w:b/>
                <w:sz w:val="24"/>
                <w:szCs w:val="24"/>
                <w:lang w:val="ru-RU"/>
              </w:rPr>
              <w:t>Практическое занятие 1</w:t>
            </w:r>
            <w:r w:rsidRPr="00152337">
              <w:rPr>
                <w:sz w:val="24"/>
                <w:szCs w:val="24"/>
                <w:lang w:val="ru-RU"/>
              </w:rPr>
              <w:t>. Организация рабочего места повара по приготовлению заправочных супов, супов-пюре</w:t>
            </w:r>
          </w:p>
        </w:tc>
        <w:tc>
          <w:tcPr>
            <w:tcW w:w="1016" w:type="dxa"/>
            <w:tcMar>
              <w:top w:w="28" w:type="dxa"/>
              <w:left w:w="28" w:type="dxa"/>
              <w:bottom w:w="28" w:type="dxa"/>
              <w:right w:w="28" w:type="dxa"/>
            </w:tcMar>
            <w:vAlign w:val="center"/>
          </w:tcPr>
          <w:p w14:paraId="30F6E5CC"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300F14FF" w14:textId="77777777" w:rsidTr="00152337">
        <w:trPr>
          <w:trHeight w:val="1681"/>
        </w:trPr>
        <w:tc>
          <w:tcPr>
            <w:tcW w:w="2349" w:type="dxa"/>
            <w:vMerge/>
            <w:tcBorders>
              <w:bottom w:val="single" w:sz="4" w:space="0" w:color="000000"/>
            </w:tcBorders>
            <w:tcMar>
              <w:top w:w="28" w:type="dxa"/>
              <w:left w:w="28" w:type="dxa"/>
              <w:bottom w:w="28" w:type="dxa"/>
              <w:right w:w="28" w:type="dxa"/>
            </w:tcMar>
          </w:tcPr>
          <w:p w14:paraId="7B2C3CD7" w14:textId="77777777" w:rsidR="00152337" w:rsidRPr="00152337" w:rsidRDefault="00152337" w:rsidP="00152337">
            <w:pPr>
              <w:rPr>
                <w:rFonts w:ascii="Times New Roman" w:hAnsi="Times New Roman" w:cs="Times New Roman"/>
                <w:sz w:val="24"/>
                <w:szCs w:val="24"/>
              </w:rPr>
            </w:pPr>
          </w:p>
        </w:tc>
        <w:tc>
          <w:tcPr>
            <w:tcW w:w="10569" w:type="dxa"/>
            <w:tcBorders>
              <w:bottom w:val="single" w:sz="4" w:space="0" w:color="000000"/>
            </w:tcBorders>
            <w:tcMar>
              <w:top w:w="28" w:type="dxa"/>
              <w:left w:w="28" w:type="dxa"/>
              <w:bottom w:w="28" w:type="dxa"/>
              <w:right w:w="28" w:type="dxa"/>
            </w:tcMar>
          </w:tcPr>
          <w:p w14:paraId="6B270162"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2. </w:t>
            </w:r>
            <w:r w:rsidRPr="00152337">
              <w:rPr>
                <w:sz w:val="24"/>
                <w:szCs w:val="24"/>
                <w:lang w:val="ru-RU"/>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w:t>
            </w:r>
          </w:p>
          <w:p w14:paraId="526D016A" w14:textId="77777777" w:rsidR="00152337" w:rsidRPr="00152337" w:rsidRDefault="00152337" w:rsidP="00152337">
            <w:pPr>
              <w:pStyle w:val="TableParagraph"/>
              <w:rPr>
                <w:sz w:val="24"/>
                <w:szCs w:val="24"/>
                <w:lang w:val="ru-RU"/>
              </w:rPr>
            </w:pPr>
            <w:r w:rsidRPr="00152337">
              <w:rPr>
                <w:b/>
                <w:sz w:val="24"/>
                <w:szCs w:val="24"/>
                <w:lang w:val="ru-RU"/>
              </w:rPr>
              <w:t>Практическое занятие 3</w:t>
            </w:r>
            <w:r w:rsidRPr="00152337">
              <w:rPr>
                <w:sz w:val="24"/>
                <w:szCs w:val="24"/>
                <w:lang w:val="ru-RU"/>
              </w:rPr>
              <w:t>.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процессеварки бульонов, отваров, супов</w:t>
            </w:r>
          </w:p>
        </w:tc>
        <w:tc>
          <w:tcPr>
            <w:tcW w:w="1016" w:type="dxa"/>
            <w:tcBorders>
              <w:bottom w:val="single" w:sz="4" w:space="0" w:color="000000"/>
            </w:tcBorders>
            <w:tcMar>
              <w:top w:w="28" w:type="dxa"/>
              <w:left w:w="28" w:type="dxa"/>
              <w:bottom w:w="28" w:type="dxa"/>
              <w:right w:w="28" w:type="dxa"/>
            </w:tcMar>
            <w:vAlign w:val="center"/>
          </w:tcPr>
          <w:p w14:paraId="3ADC203E" w14:textId="77777777" w:rsidR="00152337" w:rsidRPr="00152337" w:rsidRDefault="00152337" w:rsidP="00152337">
            <w:pPr>
              <w:pStyle w:val="TableParagraph"/>
              <w:jc w:val="center"/>
              <w:rPr>
                <w:b/>
                <w:sz w:val="24"/>
                <w:szCs w:val="24"/>
              </w:rPr>
            </w:pPr>
            <w:r w:rsidRPr="00152337">
              <w:rPr>
                <w:b/>
                <w:sz w:val="24"/>
                <w:szCs w:val="24"/>
              </w:rPr>
              <w:t>2</w:t>
            </w:r>
          </w:p>
          <w:p w14:paraId="29CDB11C" w14:textId="77777777" w:rsidR="00152337" w:rsidRPr="00152337" w:rsidRDefault="00152337" w:rsidP="00152337">
            <w:pPr>
              <w:pStyle w:val="TableParagraph"/>
              <w:jc w:val="center"/>
              <w:rPr>
                <w:b/>
                <w:sz w:val="24"/>
                <w:szCs w:val="24"/>
              </w:rPr>
            </w:pPr>
          </w:p>
          <w:p w14:paraId="531036B1"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002D62CD" w14:textId="77777777" w:rsidTr="00152337">
        <w:trPr>
          <w:trHeight w:val="278"/>
        </w:trPr>
        <w:tc>
          <w:tcPr>
            <w:tcW w:w="2349" w:type="dxa"/>
            <w:vMerge w:val="restart"/>
            <w:tcMar>
              <w:top w:w="28" w:type="dxa"/>
              <w:left w:w="28" w:type="dxa"/>
              <w:bottom w:w="28" w:type="dxa"/>
              <w:right w:w="28" w:type="dxa"/>
            </w:tcMar>
          </w:tcPr>
          <w:p w14:paraId="4DA5354E" w14:textId="77777777" w:rsidR="00152337" w:rsidRPr="00152337" w:rsidRDefault="00152337" w:rsidP="00152337">
            <w:pPr>
              <w:pStyle w:val="TableParagraph"/>
              <w:rPr>
                <w:b/>
                <w:sz w:val="24"/>
                <w:szCs w:val="24"/>
                <w:lang w:val="ru-RU"/>
              </w:rPr>
            </w:pPr>
            <w:r w:rsidRPr="00152337">
              <w:rPr>
                <w:b/>
                <w:sz w:val="24"/>
                <w:szCs w:val="24"/>
                <w:lang w:val="ru-RU"/>
              </w:rPr>
              <w:t>Тема 1.3.</w:t>
            </w:r>
          </w:p>
          <w:p w14:paraId="55FAD3CA" w14:textId="77777777" w:rsidR="00152337" w:rsidRPr="00152337" w:rsidRDefault="00152337" w:rsidP="00152337">
            <w:pPr>
              <w:pStyle w:val="TableParagraph"/>
              <w:rPr>
                <w:sz w:val="24"/>
                <w:szCs w:val="24"/>
                <w:lang w:val="ru-RU"/>
              </w:rPr>
            </w:pPr>
            <w:r w:rsidRPr="00152337">
              <w:rPr>
                <w:sz w:val="24"/>
                <w:szCs w:val="24"/>
                <w:lang w:val="ru-RU"/>
              </w:rPr>
              <w:t>Организация и техническое оснащение работ по приготовлению, хранению, подготовке к реализации горячих соусов</w:t>
            </w:r>
          </w:p>
        </w:tc>
        <w:tc>
          <w:tcPr>
            <w:tcW w:w="10569" w:type="dxa"/>
            <w:tcMar>
              <w:top w:w="28" w:type="dxa"/>
              <w:left w:w="28" w:type="dxa"/>
              <w:bottom w:w="28" w:type="dxa"/>
              <w:right w:w="28" w:type="dxa"/>
            </w:tcMar>
          </w:tcPr>
          <w:p w14:paraId="129BE026"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00F2DDA3" w14:textId="77777777" w:rsidR="00152337" w:rsidRPr="00152337" w:rsidRDefault="00152337" w:rsidP="00152337">
            <w:pPr>
              <w:pStyle w:val="TableParagraph"/>
              <w:jc w:val="center"/>
              <w:rPr>
                <w:b/>
                <w:sz w:val="24"/>
                <w:szCs w:val="24"/>
              </w:rPr>
            </w:pPr>
            <w:r w:rsidRPr="00152337">
              <w:rPr>
                <w:b/>
                <w:sz w:val="24"/>
                <w:szCs w:val="24"/>
              </w:rPr>
              <w:t>8</w:t>
            </w:r>
          </w:p>
        </w:tc>
      </w:tr>
      <w:tr w:rsidR="00152337" w:rsidRPr="00152337" w14:paraId="34FAC5F5" w14:textId="77777777" w:rsidTr="00152337">
        <w:trPr>
          <w:trHeight w:val="1392"/>
        </w:trPr>
        <w:tc>
          <w:tcPr>
            <w:tcW w:w="2349" w:type="dxa"/>
            <w:vMerge/>
            <w:tcBorders>
              <w:top w:val="nil"/>
            </w:tcBorders>
            <w:tcMar>
              <w:top w:w="28" w:type="dxa"/>
              <w:left w:w="28" w:type="dxa"/>
              <w:bottom w:w="28" w:type="dxa"/>
              <w:right w:w="28" w:type="dxa"/>
            </w:tcMar>
          </w:tcPr>
          <w:p w14:paraId="683408DF"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2F453368" w14:textId="77777777" w:rsidR="00152337" w:rsidRPr="00152337" w:rsidRDefault="00152337" w:rsidP="00CA44C1">
            <w:pPr>
              <w:pStyle w:val="TableParagraph"/>
              <w:numPr>
                <w:ilvl w:val="0"/>
                <w:numId w:val="28"/>
              </w:numPr>
              <w:ind w:left="0" w:firstLine="0"/>
              <w:rPr>
                <w:sz w:val="24"/>
                <w:szCs w:val="24"/>
                <w:lang w:val="ru-RU"/>
              </w:rPr>
            </w:pPr>
            <w:r w:rsidRPr="00152337">
              <w:rPr>
                <w:sz w:val="24"/>
                <w:szCs w:val="24"/>
                <w:lang w:val="ru-RU"/>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0CD1E970" w14:textId="77777777" w:rsidR="00152337" w:rsidRPr="00152337" w:rsidRDefault="00152337" w:rsidP="00CA44C1">
            <w:pPr>
              <w:pStyle w:val="TableParagraph"/>
              <w:numPr>
                <w:ilvl w:val="0"/>
                <w:numId w:val="28"/>
              </w:numPr>
              <w:ind w:left="0" w:firstLine="0"/>
              <w:rPr>
                <w:sz w:val="24"/>
                <w:szCs w:val="24"/>
                <w:lang w:val="ru-RU"/>
              </w:rPr>
            </w:pPr>
            <w:r w:rsidRPr="00152337">
              <w:rPr>
                <w:sz w:val="24"/>
                <w:szCs w:val="24"/>
                <w:lang w:val="ru-RU"/>
              </w:rPr>
              <w:t>Организация хранения, отпуска горячих соусов с раздачи/прилавка, упаковки, подготовки готовых соусов к отпуску на вынос</w:t>
            </w:r>
          </w:p>
        </w:tc>
        <w:tc>
          <w:tcPr>
            <w:tcW w:w="1016" w:type="dxa"/>
            <w:vMerge/>
            <w:tcBorders>
              <w:top w:val="nil"/>
            </w:tcBorders>
            <w:tcMar>
              <w:top w:w="28" w:type="dxa"/>
              <w:left w:w="28" w:type="dxa"/>
              <w:bottom w:w="28" w:type="dxa"/>
              <w:right w:w="28" w:type="dxa"/>
            </w:tcMar>
            <w:vAlign w:val="center"/>
          </w:tcPr>
          <w:p w14:paraId="6BF51A31"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E5882CB" w14:textId="77777777" w:rsidTr="00152337">
        <w:trPr>
          <w:trHeight w:val="556"/>
        </w:trPr>
        <w:tc>
          <w:tcPr>
            <w:tcW w:w="2349" w:type="dxa"/>
            <w:vMerge/>
            <w:tcBorders>
              <w:top w:val="nil"/>
            </w:tcBorders>
            <w:tcMar>
              <w:top w:w="28" w:type="dxa"/>
              <w:left w:w="28" w:type="dxa"/>
              <w:bottom w:w="28" w:type="dxa"/>
              <w:right w:w="28" w:type="dxa"/>
            </w:tcMar>
          </w:tcPr>
          <w:p w14:paraId="13892119"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EC76E70" w14:textId="77777777" w:rsidR="00152337" w:rsidRPr="00152337" w:rsidRDefault="00152337" w:rsidP="00152337">
            <w:pPr>
              <w:pStyle w:val="TableParagraph"/>
              <w:rPr>
                <w:sz w:val="24"/>
                <w:szCs w:val="24"/>
                <w:lang w:val="ru-RU"/>
              </w:rPr>
            </w:pPr>
            <w:r w:rsidRPr="00152337">
              <w:rPr>
                <w:sz w:val="24"/>
                <w:szCs w:val="24"/>
                <w:lang w:val="ru-RU"/>
              </w:rPr>
              <w:t>3.</w:t>
            </w:r>
            <w:r w:rsidRPr="00152337">
              <w:rPr>
                <w:sz w:val="24"/>
                <w:szCs w:val="24"/>
                <w:lang w:val="ru-RU"/>
              </w:rPr>
              <w:tab/>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1016" w:type="dxa"/>
            <w:vMerge/>
            <w:tcBorders>
              <w:top w:val="nil"/>
            </w:tcBorders>
            <w:tcMar>
              <w:top w:w="28" w:type="dxa"/>
              <w:left w:w="28" w:type="dxa"/>
              <w:bottom w:w="28" w:type="dxa"/>
              <w:right w:w="28" w:type="dxa"/>
            </w:tcMar>
            <w:vAlign w:val="center"/>
          </w:tcPr>
          <w:p w14:paraId="13E47490"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B04DAE4" w14:textId="77777777" w:rsidTr="00152337">
        <w:trPr>
          <w:trHeight w:val="279"/>
        </w:trPr>
        <w:tc>
          <w:tcPr>
            <w:tcW w:w="2349" w:type="dxa"/>
            <w:vMerge/>
            <w:tcBorders>
              <w:top w:val="nil"/>
            </w:tcBorders>
            <w:tcMar>
              <w:top w:w="28" w:type="dxa"/>
              <w:left w:w="28" w:type="dxa"/>
              <w:bottom w:w="28" w:type="dxa"/>
              <w:right w:w="28" w:type="dxa"/>
            </w:tcMar>
          </w:tcPr>
          <w:p w14:paraId="649E6E5A"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2CFC4CE9"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661F54CB"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653A9265" w14:textId="77777777" w:rsidTr="00152337">
        <w:trPr>
          <w:trHeight w:val="556"/>
        </w:trPr>
        <w:tc>
          <w:tcPr>
            <w:tcW w:w="2349" w:type="dxa"/>
            <w:vMerge/>
            <w:tcBorders>
              <w:top w:val="nil"/>
            </w:tcBorders>
            <w:tcMar>
              <w:top w:w="28" w:type="dxa"/>
              <w:left w:w="28" w:type="dxa"/>
              <w:bottom w:w="28" w:type="dxa"/>
              <w:right w:w="28" w:type="dxa"/>
            </w:tcMar>
          </w:tcPr>
          <w:p w14:paraId="644E534A"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2BDE1E64"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4. </w:t>
            </w:r>
            <w:r w:rsidRPr="00152337">
              <w:rPr>
                <w:sz w:val="24"/>
                <w:szCs w:val="24"/>
                <w:lang w:val="ru-RU"/>
              </w:rPr>
              <w:t>Организация рабочего места повара по приготовлению заправочных супов, супов-пюре</w:t>
            </w:r>
          </w:p>
        </w:tc>
        <w:tc>
          <w:tcPr>
            <w:tcW w:w="1016" w:type="dxa"/>
            <w:tcMar>
              <w:top w:w="28" w:type="dxa"/>
              <w:left w:w="28" w:type="dxa"/>
              <w:bottom w:w="28" w:type="dxa"/>
              <w:right w:w="28" w:type="dxa"/>
            </w:tcMar>
            <w:vAlign w:val="center"/>
          </w:tcPr>
          <w:p w14:paraId="0340BA5F"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2F8E737E" w14:textId="77777777" w:rsidTr="00152337">
        <w:trPr>
          <w:trHeight w:val="838"/>
        </w:trPr>
        <w:tc>
          <w:tcPr>
            <w:tcW w:w="2349" w:type="dxa"/>
            <w:vMerge/>
            <w:tcBorders>
              <w:top w:val="nil"/>
            </w:tcBorders>
            <w:tcMar>
              <w:top w:w="28" w:type="dxa"/>
              <w:left w:w="28" w:type="dxa"/>
              <w:bottom w:w="28" w:type="dxa"/>
              <w:right w:w="28" w:type="dxa"/>
            </w:tcMar>
          </w:tcPr>
          <w:p w14:paraId="130F1C44"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45BC1294"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5. </w:t>
            </w:r>
            <w:r w:rsidRPr="00152337">
              <w:rPr>
                <w:sz w:val="24"/>
                <w:szCs w:val="24"/>
                <w:lang w:val="ru-RU"/>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различныхгрупп супов.</w:t>
            </w:r>
          </w:p>
        </w:tc>
        <w:tc>
          <w:tcPr>
            <w:tcW w:w="1016" w:type="dxa"/>
            <w:tcMar>
              <w:top w:w="28" w:type="dxa"/>
              <w:left w:w="28" w:type="dxa"/>
              <w:bottom w:w="28" w:type="dxa"/>
              <w:right w:w="28" w:type="dxa"/>
            </w:tcMar>
            <w:vAlign w:val="center"/>
          </w:tcPr>
          <w:p w14:paraId="5B21823E"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72571075" w14:textId="77777777" w:rsidTr="0044143A">
        <w:trPr>
          <w:trHeight w:val="812"/>
        </w:trPr>
        <w:tc>
          <w:tcPr>
            <w:tcW w:w="2349" w:type="dxa"/>
            <w:vMerge w:val="restart"/>
            <w:tcMar>
              <w:top w:w="28" w:type="dxa"/>
              <w:left w:w="28" w:type="dxa"/>
              <w:bottom w:w="28" w:type="dxa"/>
              <w:right w:w="28" w:type="dxa"/>
            </w:tcMar>
          </w:tcPr>
          <w:p w14:paraId="06F182FE" w14:textId="77777777" w:rsidR="00152337" w:rsidRPr="00152337" w:rsidRDefault="00152337" w:rsidP="00152337">
            <w:pPr>
              <w:pStyle w:val="TableParagraph"/>
              <w:rPr>
                <w:b/>
                <w:sz w:val="24"/>
                <w:szCs w:val="24"/>
                <w:lang w:val="ru-RU"/>
              </w:rPr>
            </w:pPr>
            <w:r w:rsidRPr="00152337">
              <w:rPr>
                <w:b/>
                <w:sz w:val="24"/>
                <w:szCs w:val="24"/>
                <w:lang w:val="ru-RU"/>
              </w:rPr>
              <w:t>Тема 1.4.</w:t>
            </w:r>
          </w:p>
          <w:p w14:paraId="7A3AF20F" w14:textId="77777777" w:rsidR="00152337" w:rsidRPr="00152337" w:rsidRDefault="00152337" w:rsidP="00152337">
            <w:pPr>
              <w:pStyle w:val="TableParagraph"/>
              <w:rPr>
                <w:sz w:val="24"/>
                <w:szCs w:val="24"/>
                <w:lang w:val="ru-RU"/>
              </w:rPr>
            </w:pPr>
            <w:r w:rsidRPr="00152337">
              <w:rPr>
                <w:sz w:val="24"/>
                <w:szCs w:val="24"/>
                <w:lang w:val="ru-RU"/>
              </w:rPr>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10569" w:type="dxa"/>
            <w:tcMar>
              <w:top w:w="28" w:type="dxa"/>
              <w:left w:w="28" w:type="dxa"/>
              <w:bottom w:w="28" w:type="dxa"/>
              <w:right w:w="28" w:type="dxa"/>
            </w:tcMar>
          </w:tcPr>
          <w:p w14:paraId="42651499"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3AD401D5" w14:textId="77777777" w:rsidR="00152337" w:rsidRPr="00152337" w:rsidRDefault="00152337" w:rsidP="00152337">
            <w:pPr>
              <w:pStyle w:val="TableParagraph"/>
              <w:jc w:val="center"/>
              <w:rPr>
                <w:b/>
                <w:sz w:val="24"/>
                <w:szCs w:val="24"/>
              </w:rPr>
            </w:pPr>
            <w:r w:rsidRPr="00152337">
              <w:rPr>
                <w:b/>
                <w:sz w:val="24"/>
                <w:szCs w:val="24"/>
              </w:rPr>
              <w:t>10</w:t>
            </w:r>
          </w:p>
        </w:tc>
      </w:tr>
      <w:tr w:rsidR="00152337" w:rsidRPr="00152337" w14:paraId="1DA8B26D" w14:textId="77777777" w:rsidTr="00152337">
        <w:trPr>
          <w:trHeight w:val="1950"/>
        </w:trPr>
        <w:tc>
          <w:tcPr>
            <w:tcW w:w="2349" w:type="dxa"/>
            <w:vMerge/>
            <w:tcMar>
              <w:top w:w="28" w:type="dxa"/>
              <w:left w:w="28" w:type="dxa"/>
              <w:bottom w:w="28" w:type="dxa"/>
              <w:right w:w="28" w:type="dxa"/>
            </w:tcMar>
          </w:tcPr>
          <w:p w14:paraId="111F4EAB"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7919BAD4" w14:textId="77777777" w:rsidR="00152337" w:rsidRPr="00152337" w:rsidRDefault="00152337" w:rsidP="00CA44C1">
            <w:pPr>
              <w:pStyle w:val="TableParagraph"/>
              <w:numPr>
                <w:ilvl w:val="0"/>
                <w:numId w:val="27"/>
              </w:numPr>
              <w:ind w:left="0" w:firstLine="0"/>
              <w:rPr>
                <w:sz w:val="24"/>
                <w:szCs w:val="24"/>
                <w:lang w:val="ru-RU"/>
              </w:rPr>
            </w:pPr>
            <w:r w:rsidRPr="00152337">
              <w:rPr>
                <w:sz w:val="24"/>
                <w:szCs w:val="24"/>
                <w:lang w:val="ru-RU"/>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w:t>
            </w:r>
          </w:p>
          <w:p w14:paraId="6B214682" w14:textId="77777777" w:rsidR="00152337" w:rsidRPr="00152337" w:rsidRDefault="00152337" w:rsidP="00CA44C1">
            <w:pPr>
              <w:pStyle w:val="TableParagraph"/>
              <w:numPr>
                <w:ilvl w:val="0"/>
                <w:numId w:val="27"/>
              </w:numPr>
              <w:ind w:left="0" w:firstLine="0"/>
              <w:rPr>
                <w:sz w:val="24"/>
                <w:szCs w:val="24"/>
                <w:lang w:val="ru-RU"/>
              </w:rPr>
            </w:pPr>
            <w:r w:rsidRPr="00152337">
              <w:rPr>
                <w:sz w:val="24"/>
                <w:szCs w:val="24"/>
                <w:lang w:val="ru-RU"/>
              </w:rPr>
              <w:t>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14:paraId="769ACDDA" w14:textId="77777777" w:rsidR="00152337" w:rsidRPr="00152337" w:rsidRDefault="00152337" w:rsidP="00CA44C1">
            <w:pPr>
              <w:pStyle w:val="TableParagraph"/>
              <w:numPr>
                <w:ilvl w:val="0"/>
                <w:numId w:val="27"/>
              </w:numPr>
              <w:ind w:left="0" w:firstLine="0"/>
              <w:rPr>
                <w:sz w:val="24"/>
                <w:szCs w:val="24"/>
                <w:lang w:val="ru-RU"/>
              </w:rPr>
            </w:pPr>
            <w:r w:rsidRPr="00152337">
              <w:rPr>
                <w:sz w:val="24"/>
                <w:szCs w:val="24"/>
                <w:lang w:val="ru-RU"/>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1016" w:type="dxa"/>
            <w:vMerge/>
            <w:tcBorders>
              <w:top w:val="nil"/>
            </w:tcBorders>
            <w:tcMar>
              <w:top w:w="28" w:type="dxa"/>
              <w:left w:w="28" w:type="dxa"/>
              <w:bottom w:w="28" w:type="dxa"/>
              <w:right w:w="28" w:type="dxa"/>
            </w:tcMar>
            <w:vAlign w:val="center"/>
          </w:tcPr>
          <w:p w14:paraId="2BD8224D"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02E71EAF" w14:textId="77777777" w:rsidTr="00152337">
        <w:trPr>
          <w:trHeight w:val="556"/>
        </w:trPr>
        <w:tc>
          <w:tcPr>
            <w:tcW w:w="2349" w:type="dxa"/>
            <w:vMerge/>
            <w:tcMar>
              <w:top w:w="28" w:type="dxa"/>
              <w:left w:w="28" w:type="dxa"/>
              <w:bottom w:w="28" w:type="dxa"/>
              <w:right w:w="28" w:type="dxa"/>
            </w:tcMar>
          </w:tcPr>
          <w:p w14:paraId="6BD1B9E4"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67D545CE" w14:textId="77777777" w:rsidR="00152337" w:rsidRPr="00152337" w:rsidRDefault="00152337" w:rsidP="00152337">
            <w:pPr>
              <w:pStyle w:val="TableParagraph"/>
              <w:rPr>
                <w:sz w:val="24"/>
                <w:szCs w:val="24"/>
                <w:lang w:val="ru-RU"/>
              </w:rPr>
            </w:pPr>
            <w:r w:rsidRPr="00152337">
              <w:rPr>
                <w:sz w:val="24"/>
                <w:szCs w:val="24"/>
                <w:lang w:val="ru-RU"/>
              </w:rPr>
              <w:t>4. Санитарно-гигиенические требования к организации рабочих мест по приготовлению горячих блюд,</w:t>
            </w:r>
          </w:p>
          <w:p w14:paraId="7BE3D1EA" w14:textId="77777777" w:rsidR="00152337" w:rsidRPr="00152337" w:rsidRDefault="00152337" w:rsidP="00152337">
            <w:pPr>
              <w:pStyle w:val="TableParagraph"/>
              <w:rPr>
                <w:sz w:val="24"/>
                <w:szCs w:val="24"/>
                <w:lang w:val="ru-RU"/>
              </w:rPr>
            </w:pPr>
            <w:r w:rsidRPr="00152337">
              <w:rPr>
                <w:sz w:val="24"/>
                <w:szCs w:val="24"/>
                <w:lang w:val="ru-RU"/>
              </w:rPr>
              <w:t>кулинарных изделий закусок, процессу хранения и подготовки к реализации</w:t>
            </w:r>
          </w:p>
        </w:tc>
        <w:tc>
          <w:tcPr>
            <w:tcW w:w="1016" w:type="dxa"/>
            <w:vMerge/>
            <w:tcBorders>
              <w:top w:val="nil"/>
            </w:tcBorders>
            <w:tcMar>
              <w:top w:w="28" w:type="dxa"/>
              <w:left w:w="28" w:type="dxa"/>
              <w:bottom w:w="28" w:type="dxa"/>
              <w:right w:w="28" w:type="dxa"/>
            </w:tcMar>
            <w:vAlign w:val="center"/>
          </w:tcPr>
          <w:p w14:paraId="6DF8F54B"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657B8380" w14:textId="77777777" w:rsidTr="00152337">
        <w:trPr>
          <w:trHeight w:val="278"/>
        </w:trPr>
        <w:tc>
          <w:tcPr>
            <w:tcW w:w="2349" w:type="dxa"/>
            <w:vMerge/>
            <w:tcMar>
              <w:top w:w="28" w:type="dxa"/>
              <w:left w:w="28" w:type="dxa"/>
              <w:bottom w:w="28" w:type="dxa"/>
              <w:right w:w="28" w:type="dxa"/>
            </w:tcMar>
          </w:tcPr>
          <w:p w14:paraId="7790CA5B"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8AFFA67"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6225F6D7" w14:textId="77777777" w:rsidR="00152337" w:rsidRPr="00152337" w:rsidRDefault="00152337" w:rsidP="00152337">
            <w:pPr>
              <w:pStyle w:val="TableParagraph"/>
              <w:jc w:val="center"/>
              <w:rPr>
                <w:b/>
                <w:sz w:val="24"/>
                <w:szCs w:val="24"/>
              </w:rPr>
            </w:pPr>
            <w:r w:rsidRPr="00152337">
              <w:rPr>
                <w:b/>
                <w:sz w:val="24"/>
                <w:szCs w:val="24"/>
              </w:rPr>
              <w:t>6</w:t>
            </w:r>
          </w:p>
        </w:tc>
      </w:tr>
      <w:tr w:rsidR="00152337" w:rsidRPr="00152337" w14:paraId="0D60A494" w14:textId="77777777" w:rsidTr="00152337">
        <w:trPr>
          <w:trHeight w:val="557"/>
        </w:trPr>
        <w:tc>
          <w:tcPr>
            <w:tcW w:w="2349" w:type="dxa"/>
            <w:vMerge/>
            <w:tcMar>
              <w:top w:w="28" w:type="dxa"/>
              <w:left w:w="28" w:type="dxa"/>
              <w:bottom w:w="28" w:type="dxa"/>
              <w:right w:w="28" w:type="dxa"/>
            </w:tcMar>
          </w:tcPr>
          <w:p w14:paraId="4E70A6D5"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52BD1158"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6. </w:t>
            </w:r>
            <w:r w:rsidRPr="00152337">
              <w:rPr>
                <w:sz w:val="24"/>
                <w:szCs w:val="24"/>
                <w:lang w:val="ru-RU"/>
              </w:rPr>
              <w:t>Организация рабочего места повара по приготовлению горячих блюд, кулинарных изделий и закусок в отварном, жареном, запеченном и тушеном виде.</w:t>
            </w:r>
          </w:p>
        </w:tc>
        <w:tc>
          <w:tcPr>
            <w:tcW w:w="1016" w:type="dxa"/>
            <w:tcMar>
              <w:top w:w="28" w:type="dxa"/>
              <w:left w:w="28" w:type="dxa"/>
              <w:bottom w:w="28" w:type="dxa"/>
              <w:right w:w="28" w:type="dxa"/>
            </w:tcMar>
            <w:vAlign w:val="center"/>
          </w:tcPr>
          <w:p w14:paraId="3A4F4040"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3BD925EC" w14:textId="77777777" w:rsidTr="00152337">
        <w:trPr>
          <w:trHeight w:val="1116"/>
        </w:trPr>
        <w:tc>
          <w:tcPr>
            <w:tcW w:w="2349" w:type="dxa"/>
            <w:vMerge/>
            <w:tcMar>
              <w:top w:w="28" w:type="dxa"/>
              <w:left w:w="28" w:type="dxa"/>
              <w:bottom w:w="28" w:type="dxa"/>
              <w:right w:w="28" w:type="dxa"/>
            </w:tcMar>
          </w:tcPr>
          <w:p w14:paraId="4F9686A0" w14:textId="77777777" w:rsidR="00152337" w:rsidRPr="00152337" w:rsidRDefault="00152337" w:rsidP="00152337">
            <w:pPr>
              <w:rPr>
                <w:rFonts w:ascii="Times New Roman" w:hAnsi="Times New Roman" w:cs="Times New Roman"/>
                <w:sz w:val="24"/>
                <w:szCs w:val="24"/>
              </w:rPr>
            </w:pPr>
          </w:p>
        </w:tc>
        <w:tc>
          <w:tcPr>
            <w:tcW w:w="10569" w:type="dxa"/>
            <w:vMerge w:val="restart"/>
            <w:tcMar>
              <w:top w:w="28" w:type="dxa"/>
              <w:left w:w="28" w:type="dxa"/>
              <w:bottom w:w="28" w:type="dxa"/>
              <w:right w:w="28" w:type="dxa"/>
            </w:tcMar>
          </w:tcPr>
          <w:p w14:paraId="5CB77F31"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7. </w:t>
            </w:r>
            <w:r w:rsidRPr="00152337">
              <w:rPr>
                <w:sz w:val="24"/>
                <w:szCs w:val="24"/>
                <w:lang w:val="ru-RU"/>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горячих блюд, кулинарных изделий и закусок в отварном, жареном, запеченном и тушеном виде.</w:t>
            </w:r>
          </w:p>
          <w:p w14:paraId="06975731"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8. </w:t>
            </w:r>
            <w:r w:rsidRPr="00152337">
              <w:rPr>
                <w:sz w:val="24"/>
                <w:szCs w:val="24"/>
                <w:lang w:val="ru-RU"/>
              </w:rPr>
              <w:t>Тренинг по отработке умений безопасной эксплуатации теплового оборудования: пароконвектомата, жарочного шкафа, электрофритюрницы, электрогрилей</w:t>
            </w:r>
          </w:p>
        </w:tc>
        <w:tc>
          <w:tcPr>
            <w:tcW w:w="1016" w:type="dxa"/>
            <w:tcMar>
              <w:top w:w="28" w:type="dxa"/>
              <w:left w:w="28" w:type="dxa"/>
              <w:bottom w:w="28" w:type="dxa"/>
              <w:right w:w="28" w:type="dxa"/>
            </w:tcMar>
            <w:vAlign w:val="center"/>
          </w:tcPr>
          <w:p w14:paraId="76F8A4DA"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4AA161B7" w14:textId="77777777" w:rsidTr="00152337">
        <w:trPr>
          <w:trHeight w:val="278"/>
        </w:trPr>
        <w:tc>
          <w:tcPr>
            <w:tcW w:w="2349" w:type="dxa"/>
            <w:vMerge/>
            <w:tcMar>
              <w:top w:w="28" w:type="dxa"/>
              <w:left w:w="28" w:type="dxa"/>
              <w:bottom w:w="28" w:type="dxa"/>
              <w:right w:w="28" w:type="dxa"/>
            </w:tcMar>
          </w:tcPr>
          <w:p w14:paraId="1490A9C6" w14:textId="77777777" w:rsidR="00152337" w:rsidRPr="00152337" w:rsidRDefault="00152337" w:rsidP="00152337">
            <w:pPr>
              <w:pStyle w:val="TableParagraph"/>
              <w:rPr>
                <w:sz w:val="24"/>
                <w:szCs w:val="24"/>
              </w:rPr>
            </w:pPr>
          </w:p>
        </w:tc>
        <w:tc>
          <w:tcPr>
            <w:tcW w:w="10569" w:type="dxa"/>
            <w:vMerge/>
            <w:tcMar>
              <w:top w:w="28" w:type="dxa"/>
              <w:left w:w="28" w:type="dxa"/>
              <w:bottom w:w="28" w:type="dxa"/>
              <w:right w:w="28" w:type="dxa"/>
            </w:tcMar>
          </w:tcPr>
          <w:p w14:paraId="0CCDDF02" w14:textId="77777777" w:rsidR="00152337" w:rsidRPr="00152337" w:rsidRDefault="00152337" w:rsidP="00152337">
            <w:pPr>
              <w:pStyle w:val="TableParagraph"/>
              <w:rPr>
                <w:sz w:val="24"/>
                <w:szCs w:val="24"/>
              </w:rPr>
            </w:pPr>
          </w:p>
        </w:tc>
        <w:tc>
          <w:tcPr>
            <w:tcW w:w="1016" w:type="dxa"/>
            <w:tcMar>
              <w:top w:w="28" w:type="dxa"/>
              <w:left w:w="28" w:type="dxa"/>
              <w:bottom w:w="28" w:type="dxa"/>
              <w:right w:w="28" w:type="dxa"/>
            </w:tcMar>
            <w:vAlign w:val="center"/>
          </w:tcPr>
          <w:p w14:paraId="50F10D8B" w14:textId="77777777" w:rsidR="00152337" w:rsidRPr="00152337" w:rsidRDefault="00152337" w:rsidP="00152337">
            <w:pPr>
              <w:pStyle w:val="TableParagraph"/>
              <w:jc w:val="center"/>
              <w:rPr>
                <w:sz w:val="24"/>
                <w:szCs w:val="24"/>
              </w:rPr>
            </w:pPr>
          </w:p>
        </w:tc>
      </w:tr>
      <w:tr w:rsidR="00152337" w:rsidRPr="00152337" w14:paraId="15E731FD" w14:textId="77777777" w:rsidTr="00152337">
        <w:tc>
          <w:tcPr>
            <w:tcW w:w="12918" w:type="dxa"/>
            <w:gridSpan w:val="2"/>
            <w:tcMar>
              <w:top w:w="28" w:type="dxa"/>
              <w:left w:w="28" w:type="dxa"/>
              <w:bottom w:w="28" w:type="dxa"/>
              <w:right w:w="28" w:type="dxa"/>
            </w:tcMar>
          </w:tcPr>
          <w:p w14:paraId="2C2E899D" w14:textId="77777777" w:rsidR="00152337" w:rsidRPr="00152337" w:rsidRDefault="00152337" w:rsidP="00152337">
            <w:pPr>
              <w:pStyle w:val="TableParagraph"/>
              <w:rPr>
                <w:b/>
                <w:sz w:val="24"/>
                <w:szCs w:val="24"/>
                <w:lang w:val="ru-RU"/>
              </w:rPr>
            </w:pPr>
            <w:r w:rsidRPr="00152337">
              <w:rPr>
                <w:b/>
                <w:sz w:val="24"/>
                <w:szCs w:val="24"/>
                <w:lang w:val="ru-RU"/>
              </w:rPr>
              <w:t>Самостоятельная учебная работа при изучении раздела 1</w:t>
            </w:r>
          </w:p>
          <w:p w14:paraId="1062279A"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2095F113"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Работа с нормативной и технологической документацией, справочной литературой.</w:t>
            </w:r>
          </w:p>
          <w:p w14:paraId="334E2D3C"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92A2DA3"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225B40F"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B79883A" w14:textId="77777777" w:rsidR="00152337" w:rsidRPr="00152337" w:rsidRDefault="00152337" w:rsidP="00CA44C1">
            <w:pPr>
              <w:pStyle w:val="TableParagraph"/>
              <w:numPr>
                <w:ilvl w:val="0"/>
                <w:numId w:val="26"/>
              </w:numPr>
              <w:ind w:left="0" w:firstLine="0"/>
              <w:rPr>
                <w:sz w:val="24"/>
                <w:szCs w:val="24"/>
              </w:rPr>
            </w:pPr>
            <w:r w:rsidRPr="00152337">
              <w:rPr>
                <w:sz w:val="24"/>
                <w:szCs w:val="24"/>
                <w:lang w:val="ru-RU"/>
              </w:rPr>
              <w:t xml:space="preserve">Освоение учебного материала темы с помощью </w:t>
            </w:r>
            <w:r w:rsidRPr="00152337">
              <w:rPr>
                <w:sz w:val="24"/>
                <w:szCs w:val="24"/>
              </w:rPr>
              <w:t>ЭОР.</w:t>
            </w:r>
          </w:p>
          <w:p w14:paraId="406BFEAC"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Анализ производственных ситуаций, решение производственных задач.</w:t>
            </w:r>
          </w:p>
          <w:p w14:paraId="0A15F204" w14:textId="77777777" w:rsidR="00152337" w:rsidRPr="00152337" w:rsidRDefault="00152337" w:rsidP="00CA44C1">
            <w:pPr>
              <w:pStyle w:val="TableParagraph"/>
              <w:numPr>
                <w:ilvl w:val="0"/>
                <w:numId w:val="26"/>
              </w:numPr>
              <w:ind w:left="0" w:firstLine="0"/>
              <w:rPr>
                <w:sz w:val="24"/>
                <w:szCs w:val="24"/>
                <w:lang w:val="ru-RU"/>
              </w:rPr>
            </w:pPr>
            <w:r w:rsidRPr="00152337">
              <w:rPr>
                <w:sz w:val="24"/>
                <w:szCs w:val="24"/>
                <w:lang w:val="ru-RU"/>
              </w:rPr>
              <w:t>Подготовка компьютерных презентаций по темам раздела.</w:t>
            </w:r>
          </w:p>
        </w:tc>
        <w:tc>
          <w:tcPr>
            <w:tcW w:w="1016" w:type="dxa"/>
            <w:tcMar>
              <w:top w:w="28" w:type="dxa"/>
              <w:left w:w="28" w:type="dxa"/>
              <w:bottom w:w="28" w:type="dxa"/>
              <w:right w:w="28" w:type="dxa"/>
            </w:tcMar>
            <w:vAlign w:val="center"/>
          </w:tcPr>
          <w:p w14:paraId="06F23BA7" w14:textId="77777777" w:rsidR="00152337" w:rsidRPr="00152337" w:rsidRDefault="00152337" w:rsidP="00152337">
            <w:pPr>
              <w:pStyle w:val="TableParagraph"/>
              <w:jc w:val="center"/>
              <w:rPr>
                <w:b/>
                <w:sz w:val="24"/>
                <w:szCs w:val="24"/>
              </w:rPr>
            </w:pPr>
            <w:r w:rsidRPr="00152337">
              <w:rPr>
                <w:b/>
                <w:sz w:val="24"/>
                <w:szCs w:val="24"/>
              </w:rPr>
              <w:t>-</w:t>
            </w:r>
          </w:p>
        </w:tc>
      </w:tr>
      <w:tr w:rsidR="00152337" w:rsidRPr="00152337" w14:paraId="0681E941" w14:textId="77777777" w:rsidTr="00152337">
        <w:trPr>
          <w:trHeight w:val="278"/>
        </w:trPr>
        <w:tc>
          <w:tcPr>
            <w:tcW w:w="12918" w:type="dxa"/>
            <w:gridSpan w:val="2"/>
            <w:tcMar>
              <w:top w:w="28" w:type="dxa"/>
              <w:left w:w="28" w:type="dxa"/>
              <w:bottom w:w="28" w:type="dxa"/>
              <w:right w:w="28" w:type="dxa"/>
            </w:tcMar>
          </w:tcPr>
          <w:p w14:paraId="617572DA" w14:textId="77777777" w:rsidR="00152337" w:rsidRPr="00152337" w:rsidRDefault="00152337" w:rsidP="00152337">
            <w:pPr>
              <w:pStyle w:val="TableParagraph"/>
              <w:rPr>
                <w:b/>
                <w:sz w:val="24"/>
                <w:szCs w:val="24"/>
                <w:lang w:val="ru-RU"/>
              </w:rPr>
            </w:pPr>
            <w:r w:rsidRPr="00152337">
              <w:rPr>
                <w:b/>
                <w:sz w:val="24"/>
                <w:szCs w:val="24"/>
                <w:lang w:val="ru-RU"/>
              </w:rPr>
              <w:t>Раздел 2. Приготовление и подготовка к реализации горячих супов разнообразного ассортимента</w:t>
            </w:r>
          </w:p>
        </w:tc>
        <w:tc>
          <w:tcPr>
            <w:tcW w:w="1016" w:type="dxa"/>
            <w:tcMar>
              <w:top w:w="28" w:type="dxa"/>
              <w:left w:w="28" w:type="dxa"/>
              <w:bottom w:w="28" w:type="dxa"/>
              <w:right w:w="28" w:type="dxa"/>
            </w:tcMar>
            <w:vAlign w:val="center"/>
          </w:tcPr>
          <w:p w14:paraId="71C3FB05" w14:textId="77777777" w:rsidR="00152337" w:rsidRPr="00152337" w:rsidRDefault="00152337" w:rsidP="00152337">
            <w:pPr>
              <w:pStyle w:val="TableParagraph"/>
              <w:jc w:val="center"/>
              <w:rPr>
                <w:b/>
                <w:sz w:val="24"/>
                <w:szCs w:val="24"/>
              </w:rPr>
            </w:pPr>
            <w:r w:rsidRPr="00152337">
              <w:rPr>
                <w:b/>
                <w:sz w:val="24"/>
                <w:szCs w:val="24"/>
              </w:rPr>
              <w:t>24</w:t>
            </w:r>
          </w:p>
        </w:tc>
      </w:tr>
      <w:tr w:rsidR="00152337" w:rsidRPr="00152337" w14:paraId="152A82DE" w14:textId="77777777" w:rsidTr="00152337">
        <w:trPr>
          <w:trHeight w:val="278"/>
        </w:trPr>
        <w:tc>
          <w:tcPr>
            <w:tcW w:w="12918" w:type="dxa"/>
            <w:gridSpan w:val="2"/>
            <w:tcMar>
              <w:top w:w="28" w:type="dxa"/>
              <w:left w:w="28" w:type="dxa"/>
              <w:bottom w:w="28" w:type="dxa"/>
              <w:right w:w="28" w:type="dxa"/>
            </w:tcMar>
          </w:tcPr>
          <w:p w14:paraId="40DE0E99" w14:textId="77777777" w:rsidR="00152337" w:rsidRPr="00152337" w:rsidRDefault="00152337" w:rsidP="00152337">
            <w:pPr>
              <w:pStyle w:val="TableParagraph"/>
              <w:rPr>
                <w:sz w:val="24"/>
                <w:szCs w:val="24"/>
                <w:lang w:val="ru-RU"/>
              </w:rPr>
            </w:pPr>
            <w:r w:rsidRPr="00152337">
              <w:rPr>
                <w:b/>
                <w:sz w:val="24"/>
                <w:szCs w:val="24"/>
                <w:lang w:val="ru-RU"/>
              </w:rPr>
              <w:t xml:space="preserve">МДК 02.02. </w:t>
            </w:r>
            <w:r w:rsidRPr="00152337">
              <w:rPr>
                <w:sz w:val="24"/>
                <w:szCs w:val="24"/>
                <w:lang w:val="ru-RU"/>
              </w:rPr>
              <w:t>Процессы приготовления, подготовки к реализации и презентации горячих блюд, кулинарных изделий, закусок</w:t>
            </w:r>
          </w:p>
        </w:tc>
        <w:tc>
          <w:tcPr>
            <w:tcW w:w="1016" w:type="dxa"/>
            <w:tcMar>
              <w:top w:w="28" w:type="dxa"/>
              <w:left w:w="28" w:type="dxa"/>
              <w:bottom w:w="28" w:type="dxa"/>
              <w:right w:w="28" w:type="dxa"/>
            </w:tcMar>
            <w:vAlign w:val="center"/>
          </w:tcPr>
          <w:p w14:paraId="21E2CEF6" w14:textId="77777777" w:rsidR="00152337" w:rsidRPr="00152337" w:rsidRDefault="00152337" w:rsidP="00152337">
            <w:pPr>
              <w:pStyle w:val="TableParagraph"/>
              <w:jc w:val="center"/>
              <w:rPr>
                <w:b/>
                <w:sz w:val="24"/>
                <w:szCs w:val="24"/>
              </w:rPr>
            </w:pPr>
            <w:r w:rsidRPr="00152337">
              <w:rPr>
                <w:b/>
                <w:sz w:val="24"/>
                <w:szCs w:val="24"/>
              </w:rPr>
              <w:t>24</w:t>
            </w:r>
          </w:p>
        </w:tc>
      </w:tr>
      <w:tr w:rsidR="00152337" w:rsidRPr="00152337" w14:paraId="2D4DD10C" w14:textId="77777777" w:rsidTr="00152337">
        <w:trPr>
          <w:trHeight w:val="278"/>
        </w:trPr>
        <w:tc>
          <w:tcPr>
            <w:tcW w:w="2349" w:type="dxa"/>
            <w:vMerge w:val="restart"/>
            <w:tcMar>
              <w:top w:w="28" w:type="dxa"/>
              <w:left w:w="28" w:type="dxa"/>
              <w:bottom w:w="28" w:type="dxa"/>
              <w:right w:w="28" w:type="dxa"/>
            </w:tcMar>
          </w:tcPr>
          <w:p w14:paraId="1AEB4DC6" w14:textId="77777777" w:rsidR="00152337" w:rsidRPr="00152337" w:rsidRDefault="00152337" w:rsidP="00152337">
            <w:pPr>
              <w:pStyle w:val="TableParagraph"/>
              <w:rPr>
                <w:sz w:val="24"/>
                <w:szCs w:val="24"/>
                <w:lang w:val="ru-RU"/>
              </w:rPr>
            </w:pPr>
            <w:r w:rsidRPr="00152337">
              <w:rPr>
                <w:b/>
                <w:sz w:val="24"/>
                <w:szCs w:val="24"/>
                <w:lang w:val="ru-RU"/>
              </w:rPr>
              <w:t xml:space="preserve">Тема 2.1. </w:t>
            </w:r>
            <w:r w:rsidRPr="00152337">
              <w:rPr>
                <w:sz w:val="24"/>
                <w:szCs w:val="24"/>
                <w:lang w:val="ru-RU"/>
              </w:rPr>
              <w:t>Приготовление, назначение, подготовка к реализации бульонов, отваров</w:t>
            </w:r>
          </w:p>
        </w:tc>
        <w:tc>
          <w:tcPr>
            <w:tcW w:w="10569" w:type="dxa"/>
            <w:tcMar>
              <w:top w:w="28" w:type="dxa"/>
              <w:left w:w="28" w:type="dxa"/>
              <w:bottom w:w="28" w:type="dxa"/>
              <w:right w:w="28" w:type="dxa"/>
            </w:tcMar>
          </w:tcPr>
          <w:p w14:paraId="50137793"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15DF29A8"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054B6AA9" w14:textId="77777777" w:rsidTr="00152337">
        <w:trPr>
          <w:trHeight w:val="278"/>
        </w:trPr>
        <w:tc>
          <w:tcPr>
            <w:tcW w:w="2349" w:type="dxa"/>
            <w:vMerge/>
            <w:tcBorders>
              <w:top w:val="nil"/>
            </w:tcBorders>
            <w:tcMar>
              <w:top w:w="28" w:type="dxa"/>
              <w:left w:w="28" w:type="dxa"/>
              <w:bottom w:w="28" w:type="dxa"/>
              <w:right w:w="28" w:type="dxa"/>
            </w:tcMar>
          </w:tcPr>
          <w:p w14:paraId="1D5989FC"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F0F4D1C" w14:textId="77777777" w:rsidR="00152337" w:rsidRPr="00152337" w:rsidRDefault="00152337" w:rsidP="00152337">
            <w:pPr>
              <w:pStyle w:val="TableParagraph"/>
              <w:rPr>
                <w:sz w:val="24"/>
                <w:szCs w:val="24"/>
                <w:lang w:val="ru-RU"/>
              </w:rPr>
            </w:pPr>
            <w:r w:rsidRPr="00152337">
              <w:rPr>
                <w:b/>
                <w:sz w:val="24"/>
                <w:szCs w:val="24"/>
                <w:lang w:val="ru-RU"/>
              </w:rPr>
              <w:t xml:space="preserve">1. </w:t>
            </w:r>
            <w:r w:rsidRPr="00152337">
              <w:rPr>
                <w:sz w:val="24"/>
                <w:szCs w:val="24"/>
                <w:lang w:val="ru-RU"/>
              </w:rPr>
              <w:t>Классификация и ассортимент, пищевая ценность и значение в питании бульонов, отваров</w:t>
            </w:r>
          </w:p>
        </w:tc>
        <w:tc>
          <w:tcPr>
            <w:tcW w:w="1016" w:type="dxa"/>
            <w:vMerge/>
            <w:tcBorders>
              <w:top w:val="nil"/>
            </w:tcBorders>
            <w:tcMar>
              <w:top w:w="28" w:type="dxa"/>
              <w:left w:w="28" w:type="dxa"/>
              <w:bottom w:w="28" w:type="dxa"/>
              <w:right w:w="28" w:type="dxa"/>
            </w:tcMar>
            <w:vAlign w:val="center"/>
          </w:tcPr>
          <w:p w14:paraId="590DE65D"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1AADE80D" w14:textId="77777777" w:rsidTr="00152337">
        <w:trPr>
          <w:trHeight w:val="559"/>
        </w:trPr>
        <w:tc>
          <w:tcPr>
            <w:tcW w:w="2349" w:type="dxa"/>
            <w:vMerge/>
            <w:tcBorders>
              <w:top w:val="nil"/>
            </w:tcBorders>
            <w:tcMar>
              <w:top w:w="28" w:type="dxa"/>
              <w:left w:w="28" w:type="dxa"/>
              <w:bottom w:w="28" w:type="dxa"/>
              <w:right w:w="28" w:type="dxa"/>
            </w:tcMar>
          </w:tcPr>
          <w:p w14:paraId="394785F3"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7EA89BB" w14:textId="77777777" w:rsidR="00152337" w:rsidRPr="00152337" w:rsidRDefault="00152337" w:rsidP="00152337">
            <w:pPr>
              <w:pStyle w:val="TableParagraph"/>
              <w:rPr>
                <w:sz w:val="24"/>
                <w:szCs w:val="24"/>
                <w:lang w:val="ru-RU"/>
              </w:rPr>
            </w:pPr>
            <w:r w:rsidRPr="00152337">
              <w:rPr>
                <w:b/>
                <w:sz w:val="24"/>
                <w:szCs w:val="24"/>
                <w:lang w:val="ru-RU"/>
              </w:rPr>
              <w:t>2.</w:t>
            </w:r>
            <w:r w:rsidRPr="00152337">
              <w:rPr>
                <w:sz w:val="24"/>
                <w:szCs w:val="24"/>
                <w:lang w:val="ru-RU"/>
              </w:rPr>
              <w:t>Приготовление бульонов и отваров. Правила, режимы варки, нормы закладки продуктов, кулинарное назначение бульонов и отваров</w:t>
            </w:r>
          </w:p>
        </w:tc>
        <w:tc>
          <w:tcPr>
            <w:tcW w:w="1016" w:type="dxa"/>
            <w:vMerge/>
            <w:tcBorders>
              <w:top w:val="nil"/>
            </w:tcBorders>
            <w:tcMar>
              <w:top w:w="28" w:type="dxa"/>
              <w:left w:w="28" w:type="dxa"/>
              <w:bottom w:w="28" w:type="dxa"/>
              <w:right w:w="28" w:type="dxa"/>
            </w:tcMar>
            <w:vAlign w:val="center"/>
          </w:tcPr>
          <w:p w14:paraId="4BB2853A"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727E0B2" w14:textId="77777777" w:rsidTr="00152337">
        <w:trPr>
          <w:trHeight w:val="1392"/>
        </w:trPr>
        <w:tc>
          <w:tcPr>
            <w:tcW w:w="2349" w:type="dxa"/>
            <w:vMerge/>
            <w:tcBorders>
              <w:top w:val="nil"/>
            </w:tcBorders>
            <w:tcMar>
              <w:top w:w="28" w:type="dxa"/>
              <w:left w:w="28" w:type="dxa"/>
              <w:bottom w:w="28" w:type="dxa"/>
              <w:right w:w="28" w:type="dxa"/>
            </w:tcMar>
          </w:tcPr>
          <w:p w14:paraId="1CABF65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C173E1B" w14:textId="77777777" w:rsidR="00152337" w:rsidRPr="00152337" w:rsidRDefault="00152337" w:rsidP="00152337">
            <w:pPr>
              <w:pStyle w:val="TableParagraph"/>
              <w:rPr>
                <w:sz w:val="24"/>
                <w:szCs w:val="24"/>
              </w:rPr>
            </w:pPr>
            <w:r w:rsidRPr="00152337">
              <w:rPr>
                <w:b/>
                <w:sz w:val="24"/>
                <w:szCs w:val="24"/>
                <w:lang w:val="ru-RU"/>
              </w:rPr>
              <w:t xml:space="preserve">3. </w:t>
            </w:r>
            <w:r w:rsidRPr="00152337">
              <w:rPr>
                <w:sz w:val="24"/>
                <w:szCs w:val="24"/>
                <w:lang w:val="ru-RU"/>
              </w:rPr>
              <w:t xml:space="preserve">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w:t>
            </w:r>
            <w:r w:rsidRPr="00152337">
              <w:rPr>
                <w:sz w:val="24"/>
                <w:szCs w:val="24"/>
              </w:rPr>
              <w:t>Упаковка, подготовка бульонов и отваров для отпуска на вынос</w:t>
            </w:r>
          </w:p>
        </w:tc>
        <w:tc>
          <w:tcPr>
            <w:tcW w:w="1016" w:type="dxa"/>
            <w:vMerge/>
            <w:tcBorders>
              <w:top w:val="nil"/>
            </w:tcBorders>
            <w:tcMar>
              <w:top w:w="28" w:type="dxa"/>
              <w:left w:w="28" w:type="dxa"/>
              <w:bottom w:w="28" w:type="dxa"/>
              <w:right w:w="28" w:type="dxa"/>
            </w:tcMar>
            <w:vAlign w:val="center"/>
          </w:tcPr>
          <w:p w14:paraId="72B64FFF" w14:textId="77777777" w:rsidR="00152337" w:rsidRPr="00152337" w:rsidRDefault="00152337" w:rsidP="00152337">
            <w:pPr>
              <w:jc w:val="center"/>
              <w:rPr>
                <w:rFonts w:ascii="Times New Roman" w:hAnsi="Times New Roman" w:cs="Times New Roman"/>
                <w:sz w:val="24"/>
                <w:szCs w:val="24"/>
              </w:rPr>
            </w:pPr>
          </w:p>
        </w:tc>
      </w:tr>
      <w:tr w:rsidR="00152337" w:rsidRPr="00152337" w14:paraId="0005656A" w14:textId="77777777" w:rsidTr="00152337">
        <w:trPr>
          <w:trHeight w:val="278"/>
        </w:trPr>
        <w:tc>
          <w:tcPr>
            <w:tcW w:w="2349" w:type="dxa"/>
            <w:vMerge w:val="restart"/>
            <w:tcMar>
              <w:top w:w="28" w:type="dxa"/>
              <w:left w:w="28" w:type="dxa"/>
              <w:bottom w:w="28" w:type="dxa"/>
              <w:right w:w="28" w:type="dxa"/>
            </w:tcMar>
          </w:tcPr>
          <w:p w14:paraId="2FE3FEA2" w14:textId="77777777" w:rsidR="00152337" w:rsidRPr="00152337" w:rsidRDefault="00152337" w:rsidP="00152337">
            <w:pPr>
              <w:pStyle w:val="TableParagraph"/>
              <w:rPr>
                <w:sz w:val="24"/>
                <w:szCs w:val="24"/>
                <w:lang w:val="ru-RU"/>
              </w:rPr>
            </w:pPr>
            <w:r w:rsidRPr="00152337">
              <w:rPr>
                <w:b/>
                <w:sz w:val="24"/>
                <w:szCs w:val="24"/>
                <w:lang w:val="ru-RU"/>
              </w:rPr>
              <w:t xml:space="preserve">Тема 2.2. </w:t>
            </w:r>
            <w:r w:rsidRPr="00152337">
              <w:rPr>
                <w:sz w:val="24"/>
                <w:szCs w:val="24"/>
                <w:lang w:val="ru-RU"/>
              </w:rPr>
              <w:t>Приготовление, подготовка к реализации заправочных супов разнообразного ассортимента</w:t>
            </w:r>
          </w:p>
        </w:tc>
        <w:tc>
          <w:tcPr>
            <w:tcW w:w="10569" w:type="dxa"/>
            <w:tcMar>
              <w:top w:w="28" w:type="dxa"/>
              <w:left w:w="28" w:type="dxa"/>
              <w:bottom w:w="28" w:type="dxa"/>
              <w:right w:w="28" w:type="dxa"/>
            </w:tcMar>
          </w:tcPr>
          <w:p w14:paraId="58AC4AE4"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64C1F5F3" w14:textId="77777777" w:rsidR="00152337" w:rsidRPr="00152337" w:rsidRDefault="00152337" w:rsidP="00152337">
            <w:pPr>
              <w:pStyle w:val="TableParagraph"/>
              <w:jc w:val="center"/>
              <w:rPr>
                <w:b/>
                <w:sz w:val="24"/>
                <w:szCs w:val="24"/>
              </w:rPr>
            </w:pPr>
            <w:r w:rsidRPr="00152337">
              <w:rPr>
                <w:b/>
                <w:sz w:val="24"/>
                <w:szCs w:val="24"/>
              </w:rPr>
              <w:t>8</w:t>
            </w:r>
          </w:p>
        </w:tc>
      </w:tr>
      <w:tr w:rsidR="00152337" w:rsidRPr="00152337" w14:paraId="710F2E4D" w14:textId="77777777" w:rsidTr="00152337">
        <w:trPr>
          <w:trHeight w:val="278"/>
        </w:trPr>
        <w:tc>
          <w:tcPr>
            <w:tcW w:w="2349" w:type="dxa"/>
            <w:vMerge/>
            <w:tcMar>
              <w:top w:w="28" w:type="dxa"/>
              <w:left w:w="28" w:type="dxa"/>
              <w:bottom w:w="28" w:type="dxa"/>
              <w:right w:w="28" w:type="dxa"/>
            </w:tcMar>
          </w:tcPr>
          <w:p w14:paraId="6A1049D4"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DED3E4F" w14:textId="77777777" w:rsidR="00152337" w:rsidRPr="00152337" w:rsidRDefault="00152337" w:rsidP="00152337">
            <w:pPr>
              <w:pStyle w:val="TableParagraph"/>
              <w:rPr>
                <w:sz w:val="24"/>
                <w:szCs w:val="24"/>
                <w:lang w:val="ru-RU"/>
              </w:rPr>
            </w:pPr>
            <w:r w:rsidRPr="00152337">
              <w:rPr>
                <w:sz w:val="24"/>
                <w:szCs w:val="24"/>
                <w:lang w:val="ru-RU"/>
              </w:rPr>
              <w:t>1. Классификация, ассортимент, пищевая ценность и значение в питании заправочных супов</w:t>
            </w:r>
          </w:p>
        </w:tc>
        <w:tc>
          <w:tcPr>
            <w:tcW w:w="1016" w:type="dxa"/>
            <w:vMerge/>
            <w:tcBorders>
              <w:top w:val="nil"/>
            </w:tcBorders>
            <w:tcMar>
              <w:top w:w="28" w:type="dxa"/>
              <w:left w:w="28" w:type="dxa"/>
              <w:bottom w:w="28" w:type="dxa"/>
              <w:right w:w="28" w:type="dxa"/>
            </w:tcMar>
            <w:vAlign w:val="center"/>
          </w:tcPr>
          <w:p w14:paraId="617C1A70"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FF77C80" w14:textId="77777777" w:rsidTr="00152337">
        <w:trPr>
          <w:trHeight w:val="1115"/>
        </w:trPr>
        <w:tc>
          <w:tcPr>
            <w:tcW w:w="2349" w:type="dxa"/>
            <w:vMerge/>
            <w:tcMar>
              <w:top w:w="28" w:type="dxa"/>
              <w:left w:w="28" w:type="dxa"/>
              <w:bottom w:w="28" w:type="dxa"/>
              <w:right w:w="28" w:type="dxa"/>
            </w:tcMar>
          </w:tcPr>
          <w:p w14:paraId="6E702439"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5F2AA068" w14:textId="77777777" w:rsidR="00152337" w:rsidRPr="00152337" w:rsidRDefault="00152337" w:rsidP="00152337">
            <w:pPr>
              <w:pStyle w:val="TableParagraph"/>
              <w:rPr>
                <w:sz w:val="24"/>
                <w:szCs w:val="24"/>
                <w:lang w:val="ru-RU"/>
              </w:rPr>
            </w:pPr>
            <w:r w:rsidRPr="00152337">
              <w:rPr>
                <w:sz w:val="24"/>
                <w:szCs w:val="24"/>
                <w:lang w:val="ru-RU"/>
              </w:rPr>
              <w:t>2. 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готовности,выпускаемых пищевой промышленностью) нужного типа, качества и количества в соответствии с технологическими требованиями к супам</w:t>
            </w:r>
          </w:p>
        </w:tc>
        <w:tc>
          <w:tcPr>
            <w:tcW w:w="1016" w:type="dxa"/>
            <w:vMerge/>
            <w:tcBorders>
              <w:top w:val="nil"/>
            </w:tcBorders>
            <w:tcMar>
              <w:top w:w="28" w:type="dxa"/>
              <w:left w:w="28" w:type="dxa"/>
              <w:bottom w:w="28" w:type="dxa"/>
              <w:right w:w="28" w:type="dxa"/>
            </w:tcMar>
            <w:vAlign w:val="center"/>
          </w:tcPr>
          <w:p w14:paraId="01589FCF"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65E34F28" w14:textId="77777777" w:rsidTr="00152337">
        <w:trPr>
          <w:trHeight w:val="556"/>
        </w:trPr>
        <w:tc>
          <w:tcPr>
            <w:tcW w:w="2349" w:type="dxa"/>
            <w:vMerge/>
            <w:tcMar>
              <w:top w:w="28" w:type="dxa"/>
              <w:left w:w="28" w:type="dxa"/>
              <w:bottom w:w="28" w:type="dxa"/>
              <w:right w:w="28" w:type="dxa"/>
            </w:tcMar>
          </w:tcPr>
          <w:p w14:paraId="14700C1A" w14:textId="77777777" w:rsidR="00152337" w:rsidRPr="00152337" w:rsidRDefault="00152337" w:rsidP="00152337">
            <w:pPr>
              <w:rPr>
                <w:rFonts w:ascii="Times New Roman" w:hAnsi="Times New Roman" w:cs="Times New Roman"/>
                <w:sz w:val="24"/>
                <w:szCs w:val="24"/>
                <w:lang w:val="ru-RU"/>
              </w:rPr>
            </w:pPr>
          </w:p>
        </w:tc>
        <w:tc>
          <w:tcPr>
            <w:tcW w:w="10569" w:type="dxa"/>
            <w:vMerge w:val="restart"/>
            <w:tcMar>
              <w:top w:w="28" w:type="dxa"/>
              <w:left w:w="28" w:type="dxa"/>
              <w:bottom w:w="28" w:type="dxa"/>
              <w:right w:w="28" w:type="dxa"/>
            </w:tcMar>
          </w:tcPr>
          <w:p w14:paraId="298CF8F8" w14:textId="77777777" w:rsidR="00152337" w:rsidRPr="00152337" w:rsidRDefault="00152337" w:rsidP="00152337">
            <w:pPr>
              <w:pStyle w:val="TableParagraph"/>
              <w:rPr>
                <w:sz w:val="24"/>
                <w:szCs w:val="24"/>
                <w:lang w:val="ru-RU"/>
              </w:rPr>
            </w:pPr>
            <w:r w:rsidRPr="00152337">
              <w:rPr>
                <w:sz w:val="24"/>
                <w:szCs w:val="24"/>
                <w:lang w:val="ru-RU"/>
              </w:rPr>
              <w:t>3. Правила и режимы варки, последовательность выполнения технологических операций: подготовка</w:t>
            </w:r>
          </w:p>
          <w:p w14:paraId="20380C6D" w14:textId="77777777" w:rsidR="00152337" w:rsidRPr="00152337" w:rsidRDefault="00152337" w:rsidP="00152337">
            <w:pPr>
              <w:pStyle w:val="TableParagraph"/>
              <w:rPr>
                <w:sz w:val="24"/>
                <w:szCs w:val="24"/>
                <w:lang w:val="ru-RU"/>
              </w:rPr>
            </w:pPr>
            <w:r w:rsidRPr="00152337">
              <w:rPr>
                <w:sz w:val="24"/>
                <w:szCs w:val="24"/>
                <w:lang w:val="ru-RU"/>
              </w:rPr>
              <w:t>гарниров (виды нарезки овощей, подготовка капусты, пассерование, тушение, 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1016" w:type="dxa"/>
            <w:vMerge/>
            <w:tcBorders>
              <w:top w:val="nil"/>
            </w:tcBorders>
            <w:tcMar>
              <w:top w:w="28" w:type="dxa"/>
              <w:left w:w="28" w:type="dxa"/>
              <w:bottom w:w="28" w:type="dxa"/>
              <w:right w:w="28" w:type="dxa"/>
            </w:tcMar>
            <w:vAlign w:val="center"/>
          </w:tcPr>
          <w:p w14:paraId="21416C45"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963929D" w14:textId="77777777" w:rsidTr="00152337">
        <w:trPr>
          <w:trHeight w:val="557"/>
        </w:trPr>
        <w:tc>
          <w:tcPr>
            <w:tcW w:w="2349" w:type="dxa"/>
            <w:vMerge/>
            <w:tcMar>
              <w:top w:w="28" w:type="dxa"/>
              <w:left w:w="28" w:type="dxa"/>
              <w:bottom w:w="28" w:type="dxa"/>
              <w:right w:w="28" w:type="dxa"/>
            </w:tcMar>
          </w:tcPr>
          <w:p w14:paraId="5C60A54B" w14:textId="77777777" w:rsidR="00152337" w:rsidRPr="00152337" w:rsidRDefault="00152337" w:rsidP="00152337">
            <w:pPr>
              <w:pStyle w:val="TableParagraph"/>
              <w:rPr>
                <w:sz w:val="24"/>
                <w:szCs w:val="24"/>
                <w:lang w:val="ru-RU"/>
              </w:rPr>
            </w:pPr>
          </w:p>
        </w:tc>
        <w:tc>
          <w:tcPr>
            <w:tcW w:w="10569" w:type="dxa"/>
            <w:vMerge/>
            <w:tcMar>
              <w:top w:w="28" w:type="dxa"/>
              <w:left w:w="28" w:type="dxa"/>
              <w:bottom w:w="28" w:type="dxa"/>
              <w:right w:w="28" w:type="dxa"/>
            </w:tcMar>
          </w:tcPr>
          <w:p w14:paraId="02B22071" w14:textId="77777777" w:rsidR="00152337" w:rsidRPr="00152337" w:rsidRDefault="00152337" w:rsidP="00152337">
            <w:pPr>
              <w:pStyle w:val="TableParagraph"/>
              <w:rPr>
                <w:sz w:val="24"/>
                <w:szCs w:val="24"/>
                <w:lang w:val="ru-RU"/>
              </w:rPr>
            </w:pPr>
          </w:p>
        </w:tc>
        <w:tc>
          <w:tcPr>
            <w:tcW w:w="1016" w:type="dxa"/>
            <w:vMerge w:val="restart"/>
            <w:tcMar>
              <w:top w:w="28" w:type="dxa"/>
              <w:left w:w="28" w:type="dxa"/>
              <w:bottom w:w="28" w:type="dxa"/>
              <w:right w:w="28" w:type="dxa"/>
            </w:tcMar>
            <w:vAlign w:val="center"/>
          </w:tcPr>
          <w:p w14:paraId="06933BA3" w14:textId="77777777" w:rsidR="00152337" w:rsidRPr="00152337" w:rsidRDefault="00152337" w:rsidP="00152337">
            <w:pPr>
              <w:pStyle w:val="TableParagraph"/>
              <w:jc w:val="center"/>
              <w:rPr>
                <w:sz w:val="24"/>
                <w:szCs w:val="24"/>
                <w:lang w:val="ru-RU"/>
              </w:rPr>
            </w:pPr>
          </w:p>
        </w:tc>
      </w:tr>
      <w:tr w:rsidR="00152337" w:rsidRPr="00152337" w14:paraId="0D4DE11D" w14:textId="77777777" w:rsidTr="00152337">
        <w:trPr>
          <w:trHeight w:val="835"/>
        </w:trPr>
        <w:tc>
          <w:tcPr>
            <w:tcW w:w="2349" w:type="dxa"/>
            <w:vMerge/>
            <w:tcMar>
              <w:top w:w="28" w:type="dxa"/>
              <w:left w:w="28" w:type="dxa"/>
              <w:bottom w:w="28" w:type="dxa"/>
              <w:right w:w="28" w:type="dxa"/>
            </w:tcMar>
          </w:tcPr>
          <w:p w14:paraId="5BFC7CEC"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05149DF" w14:textId="77777777" w:rsidR="00152337" w:rsidRPr="00152337" w:rsidRDefault="00152337" w:rsidP="00152337">
            <w:pPr>
              <w:pStyle w:val="TableParagraph"/>
              <w:rPr>
                <w:sz w:val="24"/>
                <w:szCs w:val="24"/>
                <w:lang w:val="ru-RU"/>
              </w:rPr>
            </w:pPr>
            <w:r w:rsidRPr="00152337">
              <w:rPr>
                <w:sz w:val="24"/>
                <w:szCs w:val="24"/>
                <w:lang w:val="ru-RU"/>
              </w:rPr>
              <w:t>4. 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крупами,бобовыми, макаронными изделиями</w:t>
            </w:r>
          </w:p>
        </w:tc>
        <w:tc>
          <w:tcPr>
            <w:tcW w:w="1016" w:type="dxa"/>
            <w:vMerge/>
            <w:tcBorders>
              <w:top w:val="nil"/>
            </w:tcBorders>
            <w:tcMar>
              <w:top w:w="28" w:type="dxa"/>
              <w:left w:w="28" w:type="dxa"/>
              <w:bottom w:w="28" w:type="dxa"/>
              <w:right w:w="28" w:type="dxa"/>
            </w:tcMar>
            <w:vAlign w:val="center"/>
          </w:tcPr>
          <w:p w14:paraId="498BA536"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101C3BE" w14:textId="77777777" w:rsidTr="00152337">
        <w:trPr>
          <w:trHeight w:val="1114"/>
        </w:trPr>
        <w:tc>
          <w:tcPr>
            <w:tcW w:w="2349" w:type="dxa"/>
            <w:vMerge/>
            <w:tcMar>
              <w:top w:w="28" w:type="dxa"/>
              <w:left w:w="28" w:type="dxa"/>
              <w:bottom w:w="28" w:type="dxa"/>
              <w:right w:w="28" w:type="dxa"/>
            </w:tcMar>
          </w:tcPr>
          <w:p w14:paraId="7FC1C4E3"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7AB30E0" w14:textId="77777777" w:rsidR="00152337" w:rsidRPr="00152337" w:rsidRDefault="00152337" w:rsidP="00152337">
            <w:pPr>
              <w:pStyle w:val="TableParagraph"/>
              <w:rPr>
                <w:sz w:val="24"/>
                <w:szCs w:val="24"/>
                <w:lang w:val="ru-RU"/>
              </w:rPr>
            </w:pPr>
            <w:r w:rsidRPr="00152337">
              <w:rPr>
                <w:sz w:val="24"/>
                <w:szCs w:val="24"/>
                <w:lang w:val="ru-RU"/>
              </w:rPr>
              <w:t>5. 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w:t>
            </w:r>
          </w:p>
          <w:p w14:paraId="0D7ED752" w14:textId="77777777" w:rsidR="00152337" w:rsidRPr="00152337" w:rsidRDefault="00152337" w:rsidP="00152337">
            <w:pPr>
              <w:pStyle w:val="TableParagraph"/>
              <w:rPr>
                <w:sz w:val="24"/>
                <w:szCs w:val="24"/>
                <w:lang w:val="ru-RU"/>
              </w:rPr>
            </w:pPr>
            <w:r w:rsidRPr="00152337">
              <w:rPr>
                <w:sz w:val="24"/>
                <w:szCs w:val="24"/>
                <w:lang w:val="ru-RU"/>
              </w:rPr>
              <w:t>хранения. Упаковка, подготовка заправочных супов для отпуска на вынос</w:t>
            </w:r>
          </w:p>
        </w:tc>
        <w:tc>
          <w:tcPr>
            <w:tcW w:w="1016" w:type="dxa"/>
            <w:vMerge/>
            <w:tcBorders>
              <w:top w:val="nil"/>
            </w:tcBorders>
            <w:tcMar>
              <w:top w:w="28" w:type="dxa"/>
              <w:left w:w="28" w:type="dxa"/>
              <w:bottom w:w="28" w:type="dxa"/>
              <w:right w:w="28" w:type="dxa"/>
            </w:tcMar>
            <w:vAlign w:val="center"/>
          </w:tcPr>
          <w:p w14:paraId="56172560"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46AF1896" w14:textId="77777777" w:rsidTr="00152337">
        <w:trPr>
          <w:trHeight w:val="278"/>
        </w:trPr>
        <w:tc>
          <w:tcPr>
            <w:tcW w:w="2349" w:type="dxa"/>
            <w:vMerge/>
            <w:tcMar>
              <w:top w:w="28" w:type="dxa"/>
              <w:left w:w="28" w:type="dxa"/>
              <w:bottom w:w="28" w:type="dxa"/>
              <w:right w:w="28" w:type="dxa"/>
            </w:tcMar>
          </w:tcPr>
          <w:p w14:paraId="4BBF3121"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0CCA86B"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4665B3CA"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4B964419" w14:textId="77777777" w:rsidTr="00152337">
        <w:trPr>
          <w:trHeight w:val="557"/>
        </w:trPr>
        <w:tc>
          <w:tcPr>
            <w:tcW w:w="2349" w:type="dxa"/>
            <w:vMerge/>
            <w:tcMar>
              <w:top w:w="28" w:type="dxa"/>
              <w:left w:w="28" w:type="dxa"/>
              <w:bottom w:w="28" w:type="dxa"/>
              <w:right w:w="28" w:type="dxa"/>
            </w:tcMar>
          </w:tcPr>
          <w:p w14:paraId="464F0D61"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61C128BD"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Лабораторная работа 1. </w:t>
            </w:r>
            <w:r w:rsidRPr="00152337">
              <w:rPr>
                <w:sz w:val="24"/>
                <w:szCs w:val="24"/>
                <w:lang w:val="ru-RU"/>
              </w:rPr>
              <w:t>Приготовление, оформление и отпуск заправочных супов разнообразного ассортимента</w:t>
            </w:r>
          </w:p>
        </w:tc>
        <w:tc>
          <w:tcPr>
            <w:tcW w:w="1016" w:type="dxa"/>
            <w:tcMar>
              <w:top w:w="28" w:type="dxa"/>
              <w:left w:w="28" w:type="dxa"/>
              <w:bottom w:w="28" w:type="dxa"/>
              <w:right w:w="28" w:type="dxa"/>
            </w:tcMar>
            <w:vAlign w:val="center"/>
          </w:tcPr>
          <w:p w14:paraId="4A44C715"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6595E060" w14:textId="77777777" w:rsidTr="00152337">
        <w:trPr>
          <w:trHeight w:val="278"/>
        </w:trPr>
        <w:tc>
          <w:tcPr>
            <w:tcW w:w="2349" w:type="dxa"/>
            <w:vMerge w:val="restart"/>
            <w:tcMar>
              <w:top w:w="28" w:type="dxa"/>
              <w:left w:w="28" w:type="dxa"/>
              <w:bottom w:w="28" w:type="dxa"/>
              <w:right w:w="28" w:type="dxa"/>
            </w:tcMar>
          </w:tcPr>
          <w:p w14:paraId="5EBF5A42" w14:textId="77777777" w:rsidR="00152337" w:rsidRPr="00152337" w:rsidRDefault="00152337" w:rsidP="00152337">
            <w:pPr>
              <w:pStyle w:val="TableParagraph"/>
              <w:rPr>
                <w:sz w:val="24"/>
                <w:szCs w:val="24"/>
                <w:lang w:val="ru-RU"/>
              </w:rPr>
            </w:pPr>
            <w:r w:rsidRPr="00152337">
              <w:rPr>
                <w:b/>
                <w:sz w:val="24"/>
                <w:szCs w:val="24"/>
                <w:lang w:val="ru-RU"/>
              </w:rPr>
              <w:t xml:space="preserve">Тема 2.3. </w:t>
            </w:r>
            <w:r w:rsidRPr="00152337">
              <w:rPr>
                <w:sz w:val="24"/>
                <w:szCs w:val="24"/>
                <w:lang w:val="ru-RU"/>
              </w:rPr>
              <w:t>Приготовление, подготовка к реализации супов-пюре, молочных, сладких, диетических, вегетарианских супов разнообразного ассортимента</w:t>
            </w:r>
          </w:p>
        </w:tc>
        <w:tc>
          <w:tcPr>
            <w:tcW w:w="10569" w:type="dxa"/>
            <w:tcMar>
              <w:top w:w="28" w:type="dxa"/>
              <w:left w:w="28" w:type="dxa"/>
              <w:bottom w:w="28" w:type="dxa"/>
              <w:right w:w="28" w:type="dxa"/>
            </w:tcMar>
          </w:tcPr>
          <w:p w14:paraId="6DF67462"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22DBCEB6" w14:textId="77777777" w:rsidR="00152337" w:rsidRPr="00152337" w:rsidRDefault="00152337" w:rsidP="00152337">
            <w:pPr>
              <w:pStyle w:val="TableParagraph"/>
              <w:jc w:val="center"/>
              <w:rPr>
                <w:b/>
                <w:sz w:val="24"/>
                <w:szCs w:val="24"/>
              </w:rPr>
            </w:pPr>
            <w:r w:rsidRPr="00152337">
              <w:rPr>
                <w:b/>
                <w:sz w:val="24"/>
                <w:szCs w:val="24"/>
              </w:rPr>
              <w:t>8</w:t>
            </w:r>
          </w:p>
        </w:tc>
      </w:tr>
      <w:tr w:rsidR="00152337" w:rsidRPr="00152337" w14:paraId="784B4FD7" w14:textId="77777777" w:rsidTr="00152337">
        <w:trPr>
          <w:trHeight w:val="559"/>
        </w:trPr>
        <w:tc>
          <w:tcPr>
            <w:tcW w:w="2349" w:type="dxa"/>
            <w:vMerge/>
            <w:tcBorders>
              <w:top w:val="nil"/>
            </w:tcBorders>
            <w:tcMar>
              <w:top w:w="28" w:type="dxa"/>
              <w:left w:w="28" w:type="dxa"/>
              <w:bottom w:w="28" w:type="dxa"/>
              <w:right w:w="28" w:type="dxa"/>
            </w:tcMar>
          </w:tcPr>
          <w:p w14:paraId="41CDAEEC"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ABC6ABB" w14:textId="77777777" w:rsidR="00152337" w:rsidRPr="00152337" w:rsidRDefault="00152337" w:rsidP="00152337">
            <w:pPr>
              <w:pStyle w:val="TableParagraph"/>
              <w:rPr>
                <w:sz w:val="24"/>
                <w:szCs w:val="24"/>
                <w:lang w:val="ru-RU"/>
              </w:rPr>
            </w:pPr>
            <w:r w:rsidRPr="00152337">
              <w:rPr>
                <w:sz w:val="24"/>
                <w:szCs w:val="24"/>
                <w:lang w:val="ru-RU"/>
              </w:rPr>
              <w:t>1. Супы-пюре: ассортимент, пищевая ценность, значение в питании. Особенности приготовления, нормы</w:t>
            </w:r>
          </w:p>
          <w:p w14:paraId="795736FC" w14:textId="77777777" w:rsidR="00152337" w:rsidRPr="00152337" w:rsidRDefault="00152337" w:rsidP="00152337">
            <w:pPr>
              <w:pStyle w:val="TableParagraph"/>
              <w:rPr>
                <w:sz w:val="24"/>
                <w:szCs w:val="24"/>
                <w:lang w:val="ru-RU"/>
              </w:rPr>
            </w:pPr>
            <w:r w:rsidRPr="00152337">
              <w:rPr>
                <w:sz w:val="24"/>
                <w:szCs w:val="24"/>
                <w:lang w:val="ru-RU"/>
              </w:rPr>
              <w:t>закладки продуктов, правила и режимы варки, требования к качеству, условия и сроки хранения.</w:t>
            </w:r>
          </w:p>
        </w:tc>
        <w:tc>
          <w:tcPr>
            <w:tcW w:w="1016" w:type="dxa"/>
            <w:vMerge/>
            <w:tcBorders>
              <w:top w:val="nil"/>
            </w:tcBorders>
            <w:tcMar>
              <w:top w:w="28" w:type="dxa"/>
              <w:left w:w="28" w:type="dxa"/>
              <w:bottom w:w="28" w:type="dxa"/>
              <w:right w:w="28" w:type="dxa"/>
            </w:tcMar>
            <w:vAlign w:val="center"/>
          </w:tcPr>
          <w:p w14:paraId="21E56473"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4926768" w14:textId="77777777" w:rsidTr="00152337">
        <w:trPr>
          <w:trHeight w:val="556"/>
        </w:trPr>
        <w:tc>
          <w:tcPr>
            <w:tcW w:w="2349" w:type="dxa"/>
            <w:vMerge/>
            <w:tcBorders>
              <w:top w:val="nil"/>
            </w:tcBorders>
            <w:tcMar>
              <w:top w:w="28" w:type="dxa"/>
              <w:left w:w="28" w:type="dxa"/>
              <w:bottom w:w="28" w:type="dxa"/>
              <w:right w:w="28" w:type="dxa"/>
            </w:tcMar>
          </w:tcPr>
          <w:p w14:paraId="7C42D08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2A47D5B1" w14:textId="77777777" w:rsidR="00152337" w:rsidRPr="00152337" w:rsidRDefault="00152337" w:rsidP="00152337">
            <w:pPr>
              <w:pStyle w:val="TableParagraph"/>
              <w:rPr>
                <w:sz w:val="24"/>
                <w:szCs w:val="24"/>
                <w:lang w:val="ru-RU"/>
              </w:rPr>
            </w:pPr>
            <w:r w:rsidRPr="00152337">
              <w:rPr>
                <w:sz w:val="24"/>
                <w:szCs w:val="24"/>
                <w:lang w:val="ru-RU"/>
              </w:rPr>
              <w:t>2. Молочные и сладкие, диетические, вегетарианские супы: ассортимент, особенности приготовления,нормы закладки продуктов, требования к качеству, условия и сроки хранения.</w:t>
            </w:r>
          </w:p>
        </w:tc>
        <w:tc>
          <w:tcPr>
            <w:tcW w:w="1016" w:type="dxa"/>
            <w:vMerge/>
            <w:tcBorders>
              <w:top w:val="nil"/>
            </w:tcBorders>
            <w:tcMar>
              <w:top w:w="28" w:type="dxa"/>
              <w:left w:w="28" w:type="dxa"/>
              <w:bottom w:w="28" w:type="dxa"/>
              <w:right w:w="28" w:type="dxa"/>
            </w:tcMar>
            <w:vAlign w:val="center"/>
          </w:tcPr>
          <w:p w14:paraId="20DDB5C1"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05165D7E" w14:textId="77777777" w:rsidTr="00152337">
        <w:trPr>
          <w:trHeight w:val="529"/>
        </w:trPr>
        <w:tc>
          <w:tcPr>
            <w:tcW w:w="2349" w:type="dxa"/>
            <w:vMerge/>
            <w:tcBorders>
              <w:top w:val="nil"/>
            </w:tcBorders>
            <w:tcMar>
              <w:top w:w="28" w:type="dxa"/>
              <w:left w:w="28" w:type="dxa"/>
              <w:bottom w:w="28" w:type="dxa"/>
              <w:right w:w="28" w:type="dxa"/>
            </w:tcMar>
          </w:tcPr>
          <w:p w14:paraId="2F95E6C3"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24C2828F" w14:textId="77777777" w:rsidR="00152337" w:rsidRPr="00152337" w:rsidRDefault="00152337" w:rsidP="00152337">
            <w:pPr>
              <w:pStyle w:val="TableParagraph"/>
              <w:rPr>
                <w:sz w:val="24"/>
                <w:szCs w:val="24"/>
                <w:lang w:val="ru-RU"/>
              </w:rPr>
            </w:pPr>
            <w:r w:rsidRPr="00152337">
              <w:rPr>
                <w:sz w:val="24"/>
                <w:szCs w:val="24"/>
                <w:lang w:val="ru-RU"/>
              </w:rPr>
              <w:t>3. 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w:t>
            </w:r>
          </w:p>
          <w:p w14:paraId="551778DF" w14:textId="77777777" w:rsidR="00152337" w:rsidRPr="00152337" w:rsidRDefault="00152337" w:rsidP="00152337">
            <w:pPr>
              <w:pStyle w:val="TableParagraph"/>
              <w:rPr>
                <w:sz w:val="24"/>
                <w:szCs w:val="24"/>
                <w:lang w:val="ru-RU"/>
              </w:rPr>
            </w:pPr>
            <w:r w:rsidRPr="00152337">
              <w:rPr>
                <w:sz w:val="24"/>
                <w:szCs w:val="24"/>
                <w:lang w:val="ru-RU"/>
              </w:rPr>
              <w:t>организации питания и методов обслуживания. Упаковка, подготовка супов для отпуска на вынос</w:t>
            </w:r>
          </w:p>
        </w:tc>
        <w:tc>
          <w:tcPr>
            <w:tcW w:w="1016" w:type="dxa"/>
            <w:vMerge/>
            <w:tcBorders>
              <w:top w:val="nil"/>
            </w:tcBorders>
            <w:tcMar>
              <w:top w:w="28" w:type="dxa"/>
              <w:left w:w="28" w:type="dxa"/>
              <w:bottom w:w="28" w:type="dxa"/>
              <w:right w:w="28" w:type="dxa"/>
            </w:tcMar>
            <w:vAlign w:val="center"/>
          </w:tcPr>
          <w:p w14:paraId="0084E373"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C348026" w14:textId="77777777" w:rsidTr="00152337">
        <w:trPr>
          <w:trHeight w:val="278"/>
        </w:trPr>
        <w:tc>
          <w:tcPr>
            <w:tcW w:w="2349" w:type="dxa"/>
            <w:vMerge/>
            <w:tcBorders>
              <w:top w:val="nil"/>
            </w:tcBorders>
            <w:tcMar>
              <w:top w:w="28" w:type="dxa"/>
              <w:left w:w="28" w:type="dxa"/>
              <w:bottom w:w="28" w:type="dxa"/>
              <w:right w:w="28" w:type="dxa"/>
            </w:tcMar>
          </w:tcPr>
          <w:p w14:paraId="460D4C6B"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7397934"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42EB6953"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1C6BC591" w14:textId="77777777" w:rsidTr="00152337">
        <w:trPr>
          <w:trHeight w:val="556"/>
        </w:trPr>
        <w:tc>
          <w:tcPr>
            <w:tcW w:w="2349" w:type="dxa"/>
            <w:vMerge/>
            <w:tcBorders>
              <w:top w:val="nil"/>
            </w:tcBorders>
            <w:tcMar>
              <w:top w:w="28" w:type="dxa"/>
              <w:left w:w="28" w:type="dxa"/>
              <w:bottom w:w="28" w:type="dxa"/>
              <w:right w:w="28" w:type="dxa"/>
            </w:tcMar>
          </w:tcPr>
          <w:p w14:paraId="65251A54"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5B6FF144"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Лабораторная работа 2. </w:t>
            </w:r>
            <w:r w:rsidRPr="00152337">
              <w:rPr>
                <w:sz w:val="24"/>
                <w:szCs w:val="24"/>
                <w:lang w:val="ru-RU"/>
              </w:rPr>
              <w:t>Приготовление, оформление и отпуск супов-пюре разнообразного ассортимента</w:t>
            </w:r>
          </w:p>
        </w:tc>
        <w:tc>
          <w:tcPr>
            <w:tcW w:w="1016" w:type="dxa"/>
            <w:tcMar>
              <w:top w:w="28" w:type="dxa"/>
              <w:left w:w="28" w:type="dxa"/>
              <w:bottom w:w="28" w:type="dxa"/>
              <w:right w:w="28" w:type="dxa"/>
            </w:tcMar>
            <w:vAlign w:val="center"/>
          </w:tcPr>
          <w:p w14:paraId="708794FE"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4C1831AF" w14:textId="77777777" w:rsidTr="00152337">
        <w:trPr>
          <w:trHeight w:val="278"/>
        </w:trPr>
        <w:tc>
          <w:tcPr>
            <w:tcW w:w="2349" w:type="dxa"/>
            <w:vMerge w:val="restart"/>
            <w:tcMar>
              <w:top w:w="28" w:type="dxa"/>
              <w:left w:w="28" w:type="dxa"/>
              <w:bottom w:w="28" w:type="dxa"/>
              <w:right w:w="28" w:type="dxa"/>
            </w:tcMar>
          </w:tcPr>
          <w:p w14:paraId="6D8717BA" w14:textId="77777777" w:rsidR="00152337" w:rsidRPr="00152337" w:rsidRDefault="00152337" w:rsidP="00152337">
            <w:pPr>
              <w:pStyle w:val="TableParagraph"/>
              <w:rPr>
                <w:sz w:val="24"/>
                <w:szCs w:val="24"/>
                <w:lang w:val="ru-RU"/>
              </w:rPr>
            </w:pPr>
            <w:r w:rsidRPr="00152337">
              <w:rPr>
                <w:b/>
                <w:sz w:val="24"/>
                <w:szCs w:val="24"/>
                <w:lang w:val="ru-RU"/>
              </w:rPr>
              <w:t xml:space="preserve">Тема 2.4. </w:t>
            </w:r>
            <w:r w:rsidRPr="00152337">
              <w:rPr>
                <w:sz w:val="24"/>
                <w:szCs w:val="24"/>
                <w:lang w:val="ru-RU"/>
              </w:rPr>
              <w:t>Приготовление, подготовка к реализации холодных супов, супов региональной кухни</w:t>
            </w:r>
          </w:p>
        </w:tc>
        <w:tc>
          <w:tcPr>
            <w:tcW w:w="10569" w:type="dxa"/>
            <w:tcMar>
              <w:top w:w="28" w:type="dxa"/>
              <w:left w:w="28" w:type="dxa"/>
              <w:bottom w:w="28" w:type="dxa"/>
              <w:right w:w="28" w:type="dxa"/>
            </w:tcMar>
          </w:tcPr>
          <w:p w14:paraId="72A6226B"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6A8359C8" w14:textId="77777777" w:rsidR="00152337" w:rsidRPr="00152337" w:rsidRDefault="00152337" w:rsidP="00152337">
            <w:pPr>
              <w:pStyle w:val="TableParagraph"/>
              <w:jc w:val="center"/>
              <w:rPr>
                <w:b/>
                <w:sz w:val="24"/>
                <w:szCs w:val="24"/>
              </w:rPr>
            </w:pPr>
            <w:r w:rsidRPr="00152337">
              <w:rPr>
                <w:b/>
                <w:sz w:val="24"/>
                <w:szCs w:val="24"/>
              </w:rPr>
              <w:t>6</w:t>
            </w:r>
          </w:p>
        </w:tc>
      </w:tr>
      <w:tr w:rsidR="00152337" w:rsidRPr="00152337" w14:paraId="14C31091" w14:textId="77777777" w:rsidTr="00152337">
        <w:trPr>
          <w:trHeight w:val="556"/>
        </w:trPr>
        <w:tc>
          <w:tcPr>
            <w:tcW w:w="2349" w:type="dxa"/>
            <w:vMerge/>
            <w:tcBorders>
              <w:top w:val="nil"/>
            </w:tcBorders>
            <w:tcMar>
              <w:top w:w="28" w:type="dxa"/>
              <w:left w:w="28" w:type="dxa"/>
              <w:bottom w:w="28" w:type="dxa"/>
              <w:right w:w="28" w:type="dxa"/>
            </w:tcMar>
          </w:tcPr>
          <w:p w14:paraId="5736F338"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721D93B7" w14:textId="77777777" w:rsidR="00152337" w:rsidRPr="00152337" w:rsidRDefault="00152337" w:rsidP="00152337">
            <w:pPr>
              <w:pStyle w:val="TableParagraph"/>
              <w:rPr>
                <w:sz w:val="24"/>
                <w:szCs w:val="24"/>
                <w:lang w:val="ru-RU"/>
              </w:rPr>
            </w:pPr>
            <w:r w:rsidRPr="00152337">
              <w:rPr>
                <w:sz w:val="24"/>
                <w:szCs w:val="24"/>
                <w:lang w:val="ru-RU"/>
              </w:rPr>
              <w:t>1. Холодные супы: ассортимент, особенности приготовления, нормы закладки продуктов, требования ккачеству, условия и сроки хранения.</w:t>
            </w:r>
          </w:p>
        </w:tc>
        <w:tc>
          <w:tcPr>
            <w:tcW w:w="1016" w:type="dxa"/>
            <w:vMerge/>
            <w:tcBorders>
              <w:top w:val="nil"/>
            </w:tcBorders>
            <w:tcMar>
              <w:top w:w="28" w:type="dxa"/>
              <w:left w:w="28" w:type="dxa"/>
              <w:bottom w:w="28" w:type="dxa"/>
              <w:right w:w="28" w:type="dxa"/>
            </w:tcMar>
            <w:vAlign w:val="center"/>
          </w:tcPr>
          <w:p w14:paraId="73B8D4A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B5C2801" w14:textId="77777777" w:rsidTr="00152337">
        <w:trPr>
          <w:trHeight w:val="559"/>
        </w:trPr>
        <w:tc>
          <w:tcPr>
            <w:tcW w:w="2349" w:type="dxa"/>
            <w:vMerge/>
            <w:tcBorders>
              <w:top w:val="nil"/>
            </w:tcBorders>
            <w:tcMar>
              <w:top w:w="28" w:type="dxa"/>
              <w:left w:w="28" w:type="dxa"/>
              <w:bottom w:w="28" w:type="dxa"/>
              <w:right w:w="28" w:type="dxa"/>
            </w:tcMar>
          </w:tcPr>
          <w:p w14:paraId="1A5F54EF"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564A0886" w14:textId="77777777" w:rsidR="00152337" w:rsidRPr="00152337" w:rsidRDefault="00152337" w:rsidP="00152337">
            <w:pPr>
              <w:pStyle w:val="TableParagraph"/>
              <w:rPr>
                <w:sz w:val="24"/>
                <w:szCs w:val="24"/>
              </w:rPr>
            </w:pPr>
            <w:r w:rsidRPr="00152337">
              <w:rPr>
                <w:sz w:val="24"/>
                <w:szCs w:val="24"/>
                <w:lang w:val="ru-RU"/>
              </w:rPr>
              <w:t xml:space="preserve">2. Супы региональной кухни: рецептуры, особенности приготовления, оформления и подачи. </w:t>
            </w:r>
            <w:r w:rsidRPr="00152337">
              <w:rPr>
                <w:sz w:val="24"/>
                <w:szCs w:val="24"/>
              </w:rPr>
              <w:t>Требования к качеству, условия и сроки хранения</w:t>
            </w:r>
          </w:p>
        </w:tc>
        <w:tc>
          <w:tcPr>
            <w:tcW w:w="1016" w:type="dxa"/>
            <w:vMerge/>
            <w:tcBorders>
              <w:top w:val="nil"/>
            </w:tcBorders>
            <w:tcMar>
              <w:top w:w="28" w:type="dxa"/>
              <w:left w:w="28" w:type="dxa"/>
              <w:bottom w:w="28" w:type="dxa"/>
              <w:right w:w="28" w:type="dxa"/>
            </w:tcMar>
            <w:vAlign w:val="center"/>
          </w:tcPr>
          <w:p w14:paraId="7135E341" w14:textId="77777777" w:rsidR="00152337" w:rsidRPr="00152337" w:rsidRDefault="00152337" w:rsidP="00152337">
            <w:pPr>
              <w:jc w:val="center"/>
              <w:rPr>
                <w:rFonts w:ascii="Times New Roman" w:hAnsi="Times New Roman" w:cs="Times New Roman"/>
                <w:sz w:val="24"/>
                <w:szCs w:val="24"/>
              </w:rPr>
            </w:pPr>
          </w:p>
        </w:tc>
      </w:tr>
      <w:tr w:rsidR="00152337" w:rsidRPr="00152337" w14:paraId="5D0BA83A" w14:textId="77777777" w:rsidTr="00152337">
        <w:trPr>
          <w:trHeight w:val="1114"/>
        </w:trPr>
        <w:tc>
          <w:tcPr>
            <w:tcW w:w="2349" w:type="dxa"/>
            <w:vMerge/>
            <w:tcBorders>
              <w:top w:val="nil"/>
            </w:tcBorders>
            <w:tcMar>
              <w:top w:w="28" w:type="dxa"/>
              <w:left w:w="28" w:type="dxa"/>
              <w:bottom w:w="28" w:type="dxa"/>
              <w:right w:w="28" w:type="dxa"/>
            </w:tcMar>
          </w:tcPr>
          <w:p w14:paraId="59777DB6"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581E96AB" w14:textId="77777777" w:rsidR="00152337" w:rsidRPr="00152337" w:rsidRDefault="00152337" w:rsidP="00152337">
            <w:pPr>
              <w:pStyle w:val="TableParagraph"/>
              <w:rPr>
                <w:sz w:val="24"/>
                <w:szCs w:val="24"/>
              </w:rPr>
            </w:pPr>
            <w:r w:rsidRPr="00152337">
              <w:rPr>
                <w:sz w:val="24"/>
                <w:szCs w:val="24"/>
                <w:lang w:val="ru-RU"/>
              </w:rPr>
              <w:t xml:space="preserve">3. 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w:t>
            </w:r>
            <w:r w:rsidRPr="00152337">
              <w:rPr>
                <w:sz w:val="24"/>
                <w:szCs w:val="24"/>
              </w:rPr>
              <w:t>Упаковка, подготовка супов для отпуска на вынос</w:t>
            </w:r>
          </w:p>
        </w:tc>
        <w:tc>
          <w:tcPr>
            <w:tcW w:w="1016" w:type="dxa"/>
            <w:vMerge/>
            <w:tcBorders>
              <w:top w:val="nil"/>
            </w:tcBorders>
            <w:tcMar>
              <w:top w:w="28" w:type="dxa"/>
              <w:left w:w="28" w:type="dxa"/>
              <w:bottom w:w="28" w:type="dxa"/>
              <w:right w:w="28" w:type="dxa"/>
            </w:tcMar>
            <w:vAlign w:val="center"/>
          </w:tcPr>
          <w:p w14:paraId="2886F903" w14:textId="77777777" w:rsidR="00152337" w:rsidRPr="00152337" w:rsidRDefault="00152337" w:rsidP="00152337">
            <w:pPr>
              <w:jc w:val="center"/>
              <w:rPr>
                <w:rFonts w:ascii="Times New Roman" w:hAnsi="Times New Roman" w:cs="Times New Roman"/>
                <w:sz w:val="24"/>
                <w:szCs w:val="24"/>
              </w:rPr>
            </w:pPr>
          </w:p>
        </w:tc>
      </w:tr>
      <w:tr w:rsidR="00152337" w:rsidRPr="00152337" w14:paraId="7533D46F" w14:textId="77777777" w:rsidTr="00152337">
        <w:trPr>
          <w:trHeight w:val="278"/>
        </w:trPr>
        <w:tc>
          <w:tcPr>
            <w:tcW w:w="2349" w:type="dxa"/>
            <w:vMerge/>
            <w:tcBorders>
              <w:top w:val="nil"/>
            </w:tcBorders>
            <w:tcMar>
              <w:top w:w="28" w:type="dxa"/>
              <w:left w:w="28" w:type="dxa"/>
              <w:bottom w:w="28" w:type="dxa"/>
              <w:right w:w="28" w:type="dxa"/>
            </w:tcMar>
          </w:tcPr>
          <w:p w14:paraId="2341A57E"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2876A63F"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6AD47FB3"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659D1056" w14:textId="77777777" w:rsidTr="00152337">
        <w:trPr>
          <w:trHeight w:val="278"/>
        </w:trPr>
        <w:tc>
          <w:tcPr>
            <w:tcW w:w="2349" w:type="dxa"/>
            <w:tcMar>
              <w:top w:w="28" w:type="dxa"/>
              <w:left w:w="28" w:type="dxa"/>
              <w:bottom w:w="28" w:type="dxa"/>
              <w:right w:w="28" w:type="dxa"/>
            </w:tcMar>
          </w:tcPr>
          <w:p w14:paraId="6069A16E" w14:textId="77777777" w:rsidR="00152337" w:rsidRPr="00152337" w:rsidRDefault="00152337" w:rsidP="00152337">
            <w:pPr>
              <w:pStyle w:val="TableParagraph"/>
              <w:rPr>
                <w:sz w:val="24"/>
                <w:szCs w:val="24"/>
              </w:rPr>
            </w:pPr>
          </w:p>
        </w:tc>
        <w:tc>
          <w:tcPr>
            <w:tcW w:w="10569" w:type="dxa"/>
            <w:tcMar>
              <w:top w:w="28" w:type="dxa"/>
              <w:left w:w="28" w:type="dxa"/>
              <w:bottom w:w="28" w:type="dxa"/>
              <w:right w:w="28" w:type="dxa"/>
            </w:tcMar>
          </w:tcPr>
          <w:p w14:paraId="4F62E395"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Лабораторная работа 3. </w:t>
            </w:r>
            <w:r w:rsidRPr="00152337">
              <w:rPr>
                <w:sz w:val="24"/>
                <w:szCs w:val="24"/>
                <w:lang w:val="ru-RU"/>
              </w:rPr>
              <w:t>Приготовление, оформление и отпуск холодных супов</w:t>
            </w:r>
          </w:p>
        </w:tc>
        <w:tc>
          <w:tcPr>
            <w:tcW w:w="1016" w:type="dxa"/>
            <w:tcMar>
              <w:top w:w="28" w:type="dxa"/>
              <w:left w:w="28" w:type="dxa"/>
              <w:bottom w:w="28" w:type="dxa"/>
              <w:right w:w="28" w:type="dxa"/>
            </w:tcMar>
            <w:vAlign w:val="center"/>
          </w:tcPr>
          <w:p w14:paraId="1FC1B72E"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4B03F114" w14:textId="77777777" w:rsidTr="00152337">
        <w:trPr>
          <w:trHeight w:val="3622"/>
        </w:trPr>
        <w:tc>
          <w:tcPr>
            <w:tcW w:w="12918" w:type="dxa"/>
            <w:gridSpan w:val="2"/>
            <w:tcMar>
              <w:top w:w="28" w:type="dxa"/>
              <w:left w:w="28" w:type="dxa"/>
              <w:bottom w:w="28" w:type="dxa"/>
              <w:right w:w="28" w:type="dxa"/>
            </w:tcMar>
          </w:tcPr>
          <w:p w14:paraId="5588AF06" w14:textId="77777777" w:rsidR="00152337" w:rsidRPr="00152337" w:rsidRDefault="00152337" w:rsidP="00152337">
            <w:pPr>
              <w:pStyle w:val="TableParagraph"/>
              <w:rPr>
                <w:b/>
                <w:sz w:val="24"/>
                <w:szCs w:val="24"/>
                <w:lang w:val="ru-RU"/>
              </w:rPr>
            </w:pPr>
            <w:r w:rsidRPr="00152337">
              <w:rPr>
                <w:b/>
                <w:sz w:val="24"/>
                <w:szCs w:val="24"/>
                <w:lang w:val="ru-RU"/>
              </w:rPr>
              <w:t>Самостоятельная учебная работа при изучении раздела 2.</w:t>
            </w:r>
          </w:p>
          <w:p w14:paraId="77AF55B7"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1C7833D6"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Работа с нормативной и технологической документацией, справочной литературой.</w:t>
            </w:r>
          </w:p>
          <w:p w14:paraId="4A695103"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555C9BD"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72935D9"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30385AC" w14:textId="77777777" w:rsidR="00152337" w:rsidRPr="00152337" w:rsidRDefault="00152337" w:rsidP="00CA44C1">
            <w:pPr>
              <w:pStyle w:val="TableParagraph"/>
              <w:numPr>
                <w:ilvl w:val="0"/>
                <w:numId w:val="25"/>
              </w:numPr>
              <w:ind w:left="0" w:firstLine="0"/>
              <w:rPr>
                <w:sz w:val="24"/>
                <w:szCs w:val="24"/>
              </w:rPr>
            </w:pPr>
            <w:r w:rsidRPr="00152337">
              <w:rPr>
                <w:sz w:val="24"/>
                <w:szCs w:val="24"/>
                <w:lang w:val="ru-RU"/>
              </w:rPr>
              <w:t xml:space="preserve">Освоение учебного материала темы с помощью </w:t>
            </w:r>
            <w:r w:rsidRPr="00152337">
              <w:rPr>
                <w:sz w:val="24"/>
                <w:szCs w:val="24"/>
              </w:rPr>
              <w:t>ЭОР.</w:t>
            </w:r>
          </w:p>
          <w:p w14:paraId="492BE808"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Анализ производственных ситуаций, решение производственных задач.</w:t>
            </w:r>
          </w:p>
          <w:p w14:paraId="34715EDD" w14:textId="77777777" w:rsidR="00152337" w:rsidRPr="00152337" w:rsidRDefault="00152337" w:rsidP="00CA44C1">
            <w:pPr>
              <w:pStyle w:val="TableParagraph"/>
              <w:numPr>
                <w:ilvl w:val="0"/>
                <w:numId w:val="25"/>
              </w:numPr>
              <w:ind w:left="0" w:firstLine="0"/>
              <w:rPr>
                <w:sz w:val="24"/>
                <w:szCs w:val="24"/>
                <w:lang w:val="ru-RU"/>
              </w:rPr>
            </w:pPr>
            <w:r w:rsidRPr="00152337">
              <w:rPr>
                <w:sz w:val="24"/>
                <w:szCs w:val="24"/>
                <w:lang w:val="ru-RU"/>
              </w:rPr>
              <w:t>Подготовка компьютерных презентаций по темам раздела.</w:t>
            </w:r>
          </w:p>
        </w:tc>
        <w:tc>
          <w:tcPr>
            <w:tcW w:w="1016" w:type="dxa"/>
            <w:tcMar>
              <w:top w:w="28" w:type="dxa"/>
              <w:left w:w="28" w:type="dxa"/>
              <w:bottom w:w="28" w:type="dxa"/>
              <w:right w:w="28" w:type="dxa"/>
            </w:tcMar>
            <w:vAlign w:val="center"/>
          </w:tcPr>
          <w:p w14:paraId="7C510399" w14:textId="77777777" w:rsidR="00152337" w:rsidRPr="00152337" w:rsidRDefault="00152337" w:rsidP="00152337">
            <w:pPr>
              <w:pStyle w:val="TableParagraph"/>
              <w:jc w:val="center"/>
              <w:rPr>
                <w:b/>
                <w:sz w:val="24"/>
                <w:szCs w:val="24"/>
              </w:rPr>
            </w:pPr>
            <w:r w:rsidRPr="00152337">
              <w:rPr>
                <w:b/>
                <w:sz w:val="24"/>
                <w:szCs w:val="24"/>
              </w:rPr>
              <w:t>-</w:t>
            </w:r>
          </w:p>
        </w:tc>
      </w:tr>
      <w:tr w:rsidR="00152337" w:rsidRPr="00152337" w14:paraId="6B42F659" w14:textId="77777777" w:rsidTr="00152337">
        <w:trPr>
          <w:trHeight w:val="278"/>
        </w:trPr>
        <w:tc>
          <w:tcPr>
            <w:tcW w:w="12918" w:type="dxa"/>
            <w:gridSpan w:val="2"/>
            <w:tcMar>
              <w:top w:w="28" w:type="dxa"/>
              <w:left w:w="28" w:type="dxa"/>
              <w:bottom w:w="28" w:type="dxa"/>
              <w:right w:w="28" w:type="dxa"/>
            </w:tcMar>
          </w:tcPr>
          <w:p w14:paraId="714466B4" w14:textId="77777777" w:rsidR="00152337" w:rsidRPr="00152337" w:rsidRDefault="00152337" w:rsidP="00152337">
            <w:pPr>
              <w:pStyle w:val="TableParagraph"/>
              <w:rPr>
                <w:b/>
                <w:sz w:val="24"/>
                <w:szCs w:val="24"/>
                <w:lang w:val="ru-RU"/>
              </w:rPr>
            </w:pPr>
            <w:r w:rsidRPr="00152337">
              <w:rPr>
                <w:b/>
                <w:sz w:val="24"/>
                <w:szCs w:val="24"/>
                <w:lang w:val="ru-RU"/>
              </w:rPr>
              <w:t>Раздел 3. Приготовление и подготовка к реализации горячих соусов разнообразного ассортимента</w:t>
            </w:r>
          </w:p>
        </w:tc>
        <w:tc>
          <w:tcPr>
            <w:tcW w:w="1016" w:type="dxa"/>
            <w:tcMar>
              <w:top w:w="28" w:type="dxa"/>
              <w:left w:w="28" w:type="dxa"/>
              <w:bottom w:w="28" w:type="dxa"/>
              <w:right w:w="28" w:type="dxa"/>
            </w:tcMar>
            <w:vAlign w:val="center"/>
          </w:tcPr>
          <w:p w14:paraId="6824EA72" w14:textId="77777777" w:rsidR="00152337" w:rsidRPr="00152337" w:rsidRDefault="00152337" w:rsidP="00152337">
            <w:pPr>
              <w:pStyle w:val="TableParagraph"/>
              <w:jc w:val="center"/>
              <w:rPr>
                <w:b/>
                <w:sz w:val="24"/>
                <w:szCs w:val="24"/>
              </w:rPr>
            </w:pPr>
            <w:r w:rsidRPr="00152337">
              <w:rPr>
                <w:b/>
                <w:sz w:val="24"/>
                <w:szCs w:val="24"/>
              </w:rPr>
              <w:t>12</w:t>
            </w:r>
          </w:p>
        </w:tc>
      </w:tr>
      <w:tr w:rsidR="00152337" w:rsidRPr="00152337" w14:paraId="7FD4C766" w14:textId="77777777" w:rsidTr="00152337">
        <w:trPr>
          <w:trHeight w:val="278"/>
        </w:trPr>
        <w:tc>
          <w:tcPr>
            <w:tcW w:w="12918" w:type="dxa"/>
            <w:gridSpan w:val="2"/>
            <w:tcMar>
              <w:top w:w="28" w:type="dxa"/>
              <w:left w:w="28" w:type="dxa"/>
              <w:bottom w:w="28" w:type="dxa"/>
              <w:right w:w="28" w:type="dxa"/>
            </w:tcMar>
          </w:tcPr>
          <w:p w14:paraId="02F1937F" w14:textId="77777777" w:rsidR="00152337" w:rsidRPr="00152337" w:rsidRDefault="00152337" w:rsidP="00152337">
            <w:pPr>
              <w:pStyle w:val="TableParagraph"/>
              <w:rPr>
                <w:sz w:val="24"/>
                <w:szCs w:val="24"/>
                <w:lang w:val="ru-RU"/>
              </w:rPr>
            </w:pPr>
            <w:r w:rsidRPr="00152337">
              <w:rPr>
                <w:b/>
                <w:sz w:val="24"/>
                <w:szCs w:val="24"/>
                <w:lang w:val="ru-RU"/>
              </w:rPr>
              <w:t xml:space="preserve">МДК 02.02. </w:t>
            </w:r>
            <w:r w:rsidRPr="00152337">
              <w:rPr>
                <w:sz w:val="24"/>
                <w:szCs w:val="24"/>
                <w:lang w:val="ru-RU"/>
              </w:rPr>
              <w:t>Процессы приготовления, подготовки к реализации и презентации горячих блюд, кулинарных изделий, закусок</w:t>
            </w:r>
          </w:p>
        </w:tc>
        <w:tc>
          <w:tcPr>
            <w:tcW w:w="1016" w:type="dxa"/>
            <w:tcMar>
              <w:top w:w="28" w:type="dxa"/>
              <w:left w:w="28" w:type="dxa"/>
              <w:bottom w:w="28" w:type="dxa"/>
              <w:right w:w="28" w:type="dxa"/>
            </w:tcMar>
            <w:vAlign w:val="center"/>
          </w:tcPr>
          <w:p w14:paraId="08B416A1" w14:textId="77777777" w:rsidR="00152337" w:rsidRPr="00152337" w:rsidRDefault="00152337" w:rsidP="00152337">
            <w:pPr>
              <w:pStyle w:val="TableParagraph"/>
              <w:jc w:val="center"/>
              <w:rPr>
                <w:b/>
                <w:sz w:val="24"/>
                <w:szCs w:val="24"/>
              </w:rPr>
            </w:pPr>
            <w:r w:rsidRPr="00152337">
              <w:rPr>
                <w:b/>
                <w:sz w:val="24"/>
                <w:szCs w:val="24"/>
              </w:rPr>
              <w:t>12</w:t>
            </w:r>
          </w:p>
        </w:tc>
      </w:tr>
      <w:tr w:rsidR="00152337" w:rsidRPr="00152337" w14:paraId="30A48B9F" w14:textId="77777777" w:rsidTr="00152337">
        <w:trPr>
          <w:trHeight w:val="278"/>
        </w:trPr>
        <w:tc>
          <w:tcPr>
            <w:tcW w:w="2349" w:type="dxa"/>
            <w:vMerge w:val="restart"/>
            <w:tcMar>
              <w:top w:w="28" w:type="dxa"/>
              <w:left w:w="28" w:type="dxa"/>
              <w:bottom w:w="28" w:type="dxa"/>
              <w:right w:w="28" w:type="dxa"/>
            </w:tcMar>
          </w:tcPr>
          <w:p w14:paraId="20F28BA2" w14:textId="77777777" w:rsidR="00152337" w:rsidRPr="00152337" w:rsidRDefault="00152337" w:rsidP="00152337">
            <w:pPr>
              <w:pStyle w:val="TableParagraph"/>
              <w:rPr>
                <w:sz w:val="24"/>
                <w:szCs w:val="24"/>
                <w:lang w:val="ru-RU"/>
              </w:rPr>
            </w:pPr>
            <w:r w:rsidRPr="00152337">
              <w:rPr>
                <w:b/>
                <w:sz w:val="24"/>
                <w:szCs w:val="24"/>
                <w:lang w:val="ru-RU"/>
              </w:rPr>
              <w:t xml:space="preserve">Тема 3.1. </w:t>
            </w:r>
            <w:r w:rsidRPr="00152337">
              <w:rPr>
                <w:sz w:val="24"/>
                <w:szCs w:val="24"/>
                <w:lang w:val="ru-RU"/>
              </w:rPr>
              <w:t>Классификация, ассортимент, значение в питании горячих соусов</w:t>
            </w:r>
          </w:p>
        </w:tc>
        <w:tc>
          <w:tcPr>
            <w:tcW w:w="10569" w:type="dxa"/>
            <w:tcMar>
              <w:top w:w="28" w:type="dxa"/>
              <w:left w:w="28" w:type="dxa"/>
              <w:bottom w:w="28" w:type="dxa"/>
              <w:right w:w="28" w:type="dxa"/>
            </w:tcMar>
          </w:tcPr>
          <w:p w14:paraId="13E38CA9"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1B97FBD3"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732BC94C" w14:textId="77777777" w:rsidTr="00152337">
        <w:trPr>
          <w:trHeight w:val="278"/>
        </w:trPr>
        <w:tc>
          <w:tcPr>
            <w:tcW w:w="2349" w:type="dxa"/>
            <w:vMerge/>
            <w:tcBorders>
              <w:top w:val="nil"/>
            </w:tcBorders>
            <w:tcMar>
              <w:top w:w="28" w:type="dxa"/>
              <w:left w:w="28" w:type="dxa"/>
              <w:bottom w:w="28" w:type="dxa"/>
              <w:right w:w="28" w:type="dxa"/>
            </w:tcMar>
          </w:tcPr>
          <w:p w14:paraId="338D0E8E"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4574357A" w14:textId="77777777" w:rsidR="00152337" w:rsidRPr="00152337" w:rsidRDefault="00152337" w:rsidP="00152337">
            <w:pPr>
              <w:pStyle w:val="TableParagraph"/>
              <w:rPr>
                <w:sz w:val="24"/>
                <w:szCs w:val="24"/>
                <w:lang w:val="ru-RU"/>
              </w:rPr>
            </w:pPr>
            <w:r w:rsidRPr="00152337">
              <w:rPr>
                <w:sz w:val="24"/>
                <w:szCs w:val="24"/>
                <w:lang w:val="ru-RU"/>
              </w:rPr>
              <w:t>1. Классификация, ассортимент, пищевая ценность, значение в питании горячих соусов.</w:t>
            </w:r>
          </w:p>
        </w:tc>
        <w:tc>
          <w:tcPr>
            <w:tcW w:w="1016" w:type="dxa"/>
            <w:vMerge/>
            <w:tcBorders>
              <w:top w:val="nil"/>
            </w:tcBorders>
            <w:tcMar>
              <w:top w:w="28" w:type="dxa"/>
              <w:left w:w="28" w:type="dxa"/>
              <w:bottom w:w="28" w:type="dxa"/>
              <w:right w:w="28" w:type="dxa"/>
            </w:tcMar>
            <w:vAlign w:val="center"/>
          </w:tcPr>
          <w:p w14:paraId="163465A3"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654A3186" w14:textId="77777777" w:rsidTr="00152337">
        <w:trPr>
          <w:trHeight w:val="559"/>
        </w:trPr>
        <w:tc>
          <w:tcPr>
            <w:tcW w:w="2349" w:type="dxa"/>
            <w:vMerge/>
            <w:tcBorders>
              <w:top w:val="nil"/>
            </w:tcBorders>
            <w:tcMar>
              <w:top w:w="28" w:type="dxa"/>
              <w:left w:w="28" w:type="dxa"/>
              <w:bottom w:w="28" w:type="dxa"/>
              <w:right w:w="28" w:type="dxa"/>
            </w:tcMar>
          </w:tcPr>
          <w:p w14:paraId="71D65374"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64C8A3E" w14:textId="77777777" w:rsidR="00152337" w:rsidRPr="00152337" w:rsidRDefault="00152337" w:rsidP="00152337">
            <w:pPr>
              <w:pStyle w:val="TableParagraph"/>
              <w:rPr>
                <w:sz w:val="24"/>
                <w:szCs w:val="24"/>
                <w:lang w:val="ru-RU"/>
              </w:rPr>
            </w:pPr>
            <w:r w:rsidRPr="00152337">
              <w:rPr>
                <w:sz w:val="24"/>
                <w:szCs w:val="24"/>
                <w:lang w:val="ru-RU"/>
              </w:rPr>
              <w:t>2. Ассортимент, требования к качеству, условия и сроки хранения, кулинарное назначение концентратовдля соусов и готовых соусов промышленного производства</w:t>
            </w:r>
          </w:p>
        </w:tc>
        <w:tc>
          <w:tcPr>
            <w:tcW w:w="1016" w:type="dxa"/>
            <w:vMerge/>
            <w:tcBorders>
              <w:top w:val="nil"/>
            </w:tcBorders>
            <w:tcMar>
              <w:top w:w="28" w:type="dxa"/>
              <w:left w:w="28" w:type="dxa"/>
              <w:bottom w:w="28" w:type="dxa"/>
              <w:right w:w="28" w:type="dxa"/>
            </w:tcMar>
            <w:vAlign w:val="center"/>
          </w:tcPr>
          <w:p w14:paraId="0160452B"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29107FDF" w14:textId="77777777" w:rsidTr="00152337">
        <w:trPr>
          <w:trHeight w:val="278"/>
        </w:trPr>
        <w:tc>
          <w:tcPr>
            <w:tcW w:w="2349" w:type="dxa"/>
            <w:vMerge w:val="restart"/>
            <w:tcMar>
              <w:top w:w="28" w:type="dxa"/>
              <w:left w:w="28" w:type="dxa"/>
              <w:bottom w:w="28" w:type="dxa"/>
              <w:right w:w="28" w:type="dxa"/>
            </w:tcMar>
          </w:tcPr>
          <w:p w14:paraId="6A5AD6A4" w14:textId="77777777" w:rsidR="00152337" w:rsidRPr="00152337" w:rsidRDefault="00152337" w:rsidP="00152337">
            <w:pPr>
              <w:pStyle w:val="TableParagraph"/>
              <w:rPr>
                <w:sz w:val="24"/>
                <w:szCs w:val="24"/>
                <w:lang w:val="ru-RU"/>
              </w:rPr>
            </w:pPr>
            <w:r w:rsidRPr="00152337">
              <w:rPr>
                <w:b/>
                <w:sz w:val="24"/>
                <w:szCs w:val="24"/>
                <w:lang w:val="ru-RU"/>
              </w:rPr>
              <w:t xml:space="preserve">Тема 3.2. </w:t>
            </w:r>
            <w:r w:rsidRPr="00152337">
              <w:rPr>
                <w:sz w:val="24"/>
                <w:szCs w:val="24"/>
                <w:lang w:val="ru-RU"/>
              </w:rPr>
              <w:t>Приготовление, подготовка к реализации соусов на муке Приготовление отдельных компонентов для соусов и соусных полуфабрикатов</w:t>
            </w:r>
          </w:p>
        </w:tc>
        <w:tc>
          <w:tcPr>
            <w:tcW w:w="10569" w:type="dxa"/>
            <w:tcMar>
              <w:top w:w="28" w:type="dxa"/>
              <w:left w:w="28" w:type="dxa"/>
              <w:bottom w:w="28" w:type="dxa"/>
              <w:right w:w="28" w:type="dxa"/>
            </w:tcMar>
          </w:tcPr>
          <w:p w14:paraId="39E94BA3"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460781EF" w14:textId="77777777" w:rsidR="00152337" w:rsidRPr="00152337" w:rsidRDefault="00152337" w:rsidP="00152337">
            <w:pPr>
              <w:pStyle w:val="TableParagraph"/>
              <w:jc w:val="center"/>
              <w:rPr>
                <w:b/>
                <w:sz w:val="24"/>
                <w:szCs w:val="24"/>
              </w:rPr>
            </w:pPr>
            <w:r w:rsidRPr="00152337">
              <w:rPr>
                <w:b/>
                <w:sz w:val="24"/>
                <w:szCs w:val="24"/>
              </w:rPr>
              <w:t>6</w:t>
            </w:r>
          </w:p>
        </w:tc>
      </w:tr>
      <w:tr w:rsidR="00152337" w:rsidRPr="00152337" w14:paraId="5653D7FB" w14:textId="77777777" w:rsidTr="00152337">
        <w:trPr>
          <w:trHeight w:val="835"/>
        </w:trPr>
        <w:tc>
          <w:tcPr>
            <w:tcW w:w="2349" w:type="dxa"/>
            <w:vMerge/>
            <w:tcMar>
              <w:top w:w="28" w:type="dxa"/>
              <w:left w:w="28" w:type="dxa"/>
              <w:bottom w:w="28" w:type="dxa"/>
              <w:right w:w="28" w:type="dxa"/>
            </w:tcMar>
          </w:tcPr>
          <w:p w14:paraId="790663E0"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5328EBA" w14:textId="77777777" w:rsidR="00152337" w:rsidRPr="00152337" w:rsidRDefault="00152337" w:rsidP="00152337">
            <w:pPr>
              <w:pStyle w:val="TableParagraph"/>
              <w:rPr>
                <w:sz w:val="24"/>
                <w:szCs w:val="24"/>
                <w:lang w:val="ru-RU"/>
              </w:rPr>
            </w:pPr>
            <w:r w:rsidRPr="00152337">
              <w:rPr>
                <w:sz w:val="24"/>
                <w:szCs w:val="24"/>
                <w:lang w:val="ru-RU"/>
              </w:rPr>
              <w:t>1.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ккомпонентам для соусов и соусным полуфабрикатам</w:t>
            </w:r>
          </w:p>
        </w:tc>
        <w:tc>
          <w:tcPr>
            <w:tcW w:w="1016" w:type="dxa"/>
            <w:vMerge/>
            <w:tcBorders>
              <w:top w:val="nil"/>
            </w:tcBorders>
            <w:tcMar>
              <w:top w:w="28" w:type="dxa"/>
              <w:left w:w="28" w:type="dxa"/>
              <w:bottom w:w="28" w:type="dxa"/>
              <w:right w:w="28" w:type="dxa"/>
            </w:tcMar>
            <w:vAlign w:val="center"/>
          </w:tcPr>
          <w:p w14:paraId="7F9A1CE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6AA6E45" w14:textId="77777777" w:rsidTr="00152337">
        <w:trPr>
          <w:trHeight w:val="1393"/>
        </w:trPr>
        <w:tc>
          <w:tcPr>
            <w:tcW w:w="2349" w:type="dxa"/>
            <w:vMerge/>
            <w:tcMar>
              <w:top w:w="28" w:type="dxa"/>
              <w:left w:w="28" w:type="dxa"/>
              <w:bottom w:w="28" w:type="dxa"/>
              <w:right w:w="28" w:type="dxa"/>
            </w:tcMar>
          </w:tcPr>
          <w:p w14:paraId="6991A102"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12DAA7FD" w14:textId="77777777" w:rsidR="00152337" w:rsidRPr="00152337" w:rsidRDefault="00152337" w:rsidP="00152337">
            <w:pPr>
              <w:pStyle w:val="TableParagraph"/>
              <w:rPr>
                <w:sz w:val="24"/>
                <w:szCs w:val="24"/>
                <w:lang w:val="ru-RU"/>
              </w:rPr>
            </w:pPr>
            <w:r w:rsidRPr="00152337">
              <w:rPr>
                <w:sz w:val="24"/>
                <w:szCs w:val="24"/>
                <w:lang w:val="ru-RU"/>
              </w:rPr>
              <w:t>2. 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отдельных компонентов для соусов, соусных полуфабрикатов и готовых соусов</w:t>
            </w:r>
          </w:p>
        </w:tc>
        <w:tc>
          <w:tcPr>
            <w:tcW w:w="1016" w:type="dxa"/>
            <w:vMerge/>
            <w:tcBorders>
              <w:top w:val="nil"/>
            </w:tcBorders>
            <w:tcMar>
              <w:top w:w="28" w:type="dxa"/>
              <w:left w:w="28" w:type="dxa"/>
              <w:bottom w:w="28" w:type="dxa"/>
              <w:right w:w="28" w:type="dxa"/>
            </w:tcMar>
            <w:vAlign w:val="center"/>
          </w:tcPr>
          <w:p w14:paraId="696B5BB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0C301A86" w14:textId="77777777" w:rsidTr="00152337">
        <w:trPr>
          <w:trHeight w:val="556"/>
        </w:trPr>
        <w:tc>
          <w:tcPr>
            <w:tcW w:w="2349" w:type="dxa"/>
            <w:vMerge/>
            <w:tcMar>
              <w:top w:w="28" w:type="dxa"/>
              <w:left w:w="28" w:type="dxa"/>
              <w:bottom w:w="28" w:type="dxa"/>
              <w:right w:w="28" w:type="dxa"/>
            </w:tcMar>
          </w:tcPr>
          <w:p w14:paraId="63553165"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5654D1D9" w14:textId="77777777" w:rsidR="00152337" w:rsidRPr="00152337" w:rsidRDefault="00152337" w:rsidP="00152337">
            <w:pPr>
              <w:pStyle w:val="TableParagraph"/>
              <w:rPr>
                <w:sz w:val="24"/>
                <w:szCs w:val="24"/>
                <w:lang w:val="ru-RU"/>
              </w:rPr>
            </w:pPr>
            <w:r w:rsidRPr="00152337">
              <w:rPr>
                <w:sz w:val="24"/>
                <w:szCs w:val="24"/>
                <w:lang w:val="ru-RU"/>
              </w:rPr>
              <w:t>3. Приготовление, кулинарное назначение, требования к качеству, условия и сроки хранения соусакрасного основного и его производных.</w:t>
            </w:r>
          </w:p>
        </w:tc>
        <w:tc>
          <w:tcPr>
            <w:tcW w:w="1016" w:type="dxa"/>
            <w:vMerge/>
            <w:tcBorders>
              <w:top w:val="nil"/>
            </w:tcBorders>
            <w:tcMar>
              <w:top w:w="28" w:type="dxa"/>
              <w:left w:w="28" w:type="dxa"/>
              <w:bottom w:w="28" w:type="dxa"/>
              <w:right w:w="28" w:type="dxa"/>
            </w:tcMar>
            <w:vAlign w:val="center"/>
          </w:tcPr>
          <w:p w14:paraId="0F0349BA"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6F8087AB" w14:textId="77777777" w:rsidTr="00152337">
        <w:trPr>
          <w:trHeight w:val="556"/>
        </w:trPr>
        <w:tc>
          <w:tcPr>
            <w:tcW w:w="2349" w:type="dxa"/>
            <w:vMerge/>
            <w:tcMar>
              <w:top w:w="28" w:type="dxa"/>
              <w:left w:w="28" w:type="dxa"/>
              <w:bottom w:w="28" w:type="dxa"/>
              <w:right w:w="28" w:type="dxa"/>
            </w:tcMar>
          </w:tcPr>
          <w:p w14:paraId="2C7631C4"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D5FF0B0" w14:textId="77777777" w:rsidR="00152337" w:rsidRPr="00152337" w:rsidRDefault="00152337" w:rsidP="00152337">
            <w:pPr>
              <w:pStyle w:val="TableParagraph"/>
              <w:rPr>
                <w:sz w:val="24"/>
                <w:szCs w:val="24"/>
                <w:lang w:val="ru-RU"/>
              </w:rPr>
            </w:pPr>
            <w:r w:rsidRPr="00152337">
              <w:rPr>
                <w:sz w:val="24"/>
                <w:szCs w:val="24"/>
                <w:lang w:val="ru-RU"/>
              </w:rPr>
              <w:t>4. Приготовление, кулинарное назначение, требования к качеству, условия и сроки хранения соуса белого основного и его производных</w:t>
            </w:r>
          </w:p>
        </w:tc>
        <w:tc>
          <w:tcPr>
            <w:tcW w:w="1016" w:type="dxa"/>
            <w:vMerge/>
            <w:tcBorders>
              <w:top w:val="nil"/>
            </w:tcBorders>
            <w:tcMar>
              <w:top w:w="28" w:type="dxa"/>
              <w:left w:w="28" w:type="dxa"/>
              <w:bottom w:w="28" w:type="dxa"/>
              <w:right w:w="28" w:type="dxa"/>
            </w:tcMar>
            <w:vAlign w:val="center"/>
          </w:tcPr>
          <w:p w14:paraId="74A16A86"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0F000D32" w14:textId="77777777" w:rsidTr="00152337">
        <w:trPr>
          <w:trHeight w:val="557"/>
        </w:trPr>
        <w:tc>
          <w:tcPr>
            <w:tcW w:w="2349" w:type="dxa"/>
            <w:vMerge/>
            <w:tcMar>
              <w:top w:w="28" w:type="dxa"/>
              <w:left w:w="28" w:type="dxa"/>
              <w:bottom w:w="28" w:type="dxa"/>
              <w:right w:w="28" w:type="dxa"/>
            </w:tcMar>
          </w:tcPr>
          <w:p w14:paraId="30E1A807" w14:textId="77777777" w:rsidR="00152337" w:rsidRPr="00152337" w:rsidRDefault="00152337" w:rsidP="00152337">
            <w:pPr>
              <w:pStyle w:val="TableParagraph"/>
              <w:rPr>
                <w:sz w:val="24"/>
                <w:szCs w:val="24"/>
                <w:lang w:val="ru-RU"/>
              </w:rPr>
            </w:pPr>
          </w:p>
        </w:tc>
        <w:tc>
          <w:tcPr>
            <w:tcW w:w="10569" w:type="dxa"/>
            <w:tcMar>
              <w:top w:w="28" w:type="dxa"/>
              <w:left w:w="28" w:type="dxa"/>
              <w:bottom w:w="28" w:type="dxa"/>
              <w:right w:w="28" w:type="dxa"/>
            </w:tcMar>
          </w:tcPr>
          <w:p w14:paraId="5BF7E697" w14:textId="77777777" w:rsidR="00152337" w:rsidRPr="00152337" w:rsidRDefault="00152337" w:rsidP="00152337">
            <w:pPr>
              <w:pStyle w:val="TableParagraph"/>
              <w:rPr>
                <w:sz w:val="24"/>
                <w:szCs w:val="24"/>
                <w:lang w:val="ru-RU"/>
              </w:rPr>
            </w:pPr>
            <w:r w:rsidRPr="00152337">
              <w:rPr>
                <w:sz w:val="24"/>
                <w:szCs w:val="24"/>
                <w:lang w:val="ru-RU"/>
              </w:rPr>
              <w:t>5. Приготовление, кулинарное назначение, требования к качеству, условия и сроки хранения соусовгрибного, молочного, сметанного и их производных</w:t>
            </w:r>
          </w:p>
        </w:tc>
        <w:tc>
          <w:tcPr>
            <w:tcW w:w="1016" w:type="dxa"/>
            <w:vMerge w:val="restart"/>
            <w:tcMar>
              <w:top w:w="28" w:type="dxa"/>
              <w:left w:w="28" w:type="dxa"/>
              <w:bottom w:w="28" w:type="dxa"/>
              <w:right w:w="28" w:type="dxa"/>
            </w:tcMar>
            <w:vAlign w:val="center"/>
          </w:tcPr>
          <w:p w14:paraId="505604B9" w14:textId="77777777" w:rsidR="00152337" w:rsidRPr="00152337" w:rsidRDefault="00152337" w:rsidP="00152337">
            <w:pPr>
              <w:pStyle w:val="TableParagraph"/>
              <w:jc w:val="center"/>
              <w:rPr>
                <w:sz w:val="24"/>
                <w:szCs w:val="24"/>
                <w:lang w:val="ru-RU"/>
              </w:rPr>
            </w:pPr>
          </w:p>
        </w:tc>
      </w:tr>
      <w:tr w:rsidR="00152337" w:rsidRPr="00152337" w14:paraId="0934DFE8" w14:textId="77777777" w:rsidTr="00152337">
        <w:trPr>
          <w:trHeight w:val="556"/>
        </w:trPr>
        <w:tc>
          <w:tcPr>
            <w:tcW w:w="2349" w:type="dxa"/>
            <w:vMerge/>
            <w:tcMar>
              <w:top w:w="28" w:type="dxa"/>
              <w:left w:w="28" w:type="dxa"/>
              <w:bottom w:w="28" w:type="dxa"/>
              <w:right w:w="28" w:type="dxa"/>
            </w:tcMar>
          </w:tcPr>
          <w:p w14:paraId="1006DE6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728FDC54" w14:textId="77777777" w:rsidR="00152337" w:rsidRPr="00152337" w:rsidRDefault="00152337" w:rsidP="00152337">
            <w:pPr>
              <w:pStyle w:val="TableParagraph"/>
              <w:rPr>
                <w:sz w:val="24"/>
                <w:szCs w:val="24"/>
                <w:lang w:val="ru-RU"/>
              </w:rPr>
            </w:pPr>
            <w:r w:rsidRPr="00152337">
              <w:rPr>
                <w:sz w:val="24"/>
                <w:szCs w:val="24"/>
                <w:lang w:val="ru-RU"/>
              </w:rPr>
              <w:t>6. Приготовление, кулинарное назначение, требования к качеству, условия и сроки хранения соусов наоснове концентратов промышленного производства</w:t>
            </w:r>
          </w:p>
        </w:tc>
        <w:tc>
          <w:tcPr>
            <w:tcW w:w="1016" w:type="dxa"/>
            <w:vMerge/>
            <w:tcBorders>
              <w:top w:val="nil"/>
            </w:tcBorders>
            <w:tcMar>
              <w:top w:w="28" w:type="dxa"/>
              <w:left w:w="28" w:type="dxa"/>
              <w:bottom w:w="28" w:type="dxa"/>
              <w:right w:w="28" w:type="dxa"/>
            </w:tcMar>
            <w:vAlign w:val="center"/>
          </w:tcPr>
          <w:p w14:paraId="14046F7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25309D22" w14:textId="77777777" w:rsidTr="00152337">
        <w:trPr>
          <w:trHeight w:val="556"/>
        </w:trPr>
        <w:tc>
          <w:tcPr>
            <w:tcW w:w="2349" w:type="dxa"/>
            <w:vMerge/>
            <w:tcMar>
              <w:top w:w="28" w:type="dxa"/>
              <w:left w:w="28" w:type="dxa"/>
              <w:bottom w:w="28" w:type="dxa"/>
              <w:right w:w="28" w:type="dxa"/>
            </w:tcMar>
          </w:tcPr>
          <w:p w14:paraId="4C7E792F"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2AFBD8DE" w14:textId="77777777" w:rsidR="00152337" w:rsidRPr="00152337" w:rsidRDefault="00152337" w:rsidP="00152337">
            <w:pPr>
              <w:pStyle w:val="TableParagraph"/>
              <w:rPr>
                <w:sz w:val="24"/>
                <w:szCs w:val="24"/>
              </w:rPr>
            </w:pPr>
            <w:r w:rsidRPr="00152337">
              <w:rPr>
                <w:sz w:val="24"/>
                <w:szCs w:val="24"/>
                <w:lang w:val="ru-RU"/>
              </w:rPr>
              <w:t xml:space="preserve">7. Порционирование, упаковка для отпуска на вынос или транспортирования горячих соусов. </w:t>
            </w:r>
            <w:r w:rsidRPr="00152337">
              <w:rPr>
                <w:sz w:val="24"/>
                <w:szCs w:val="24"/>
              </w:rPr>
              <w:t>Приемыоформления тарелки соусами</w:t>
            </w:r>
          </w:p>
        </w:tc>
        <w:tc>
          <w:tcPr>
            <w:tcW w:w="1016" w:type="dxa"/>
            <w:vMerge/>
            <w:tcBorders>
              <w:top w:val="nil"/>
            </w:tcBorders>
            <w:tcMar>
              <w:top w:w="28" w:type="dxa"/>
              <w:left w:w="28" w:type="dxa"/>
              <w:bottom w:w="28" w:type="dxa"/>
              <w:right w:w="28" w:type="dxa"/>
            </w:tcMar>
            <w:vAlign w:val="center"/>
          </w:tcPr>
          <w:p w14:paraId="1ABB797E" w14:textId="77777777" w:rsidR="00152337" w:rsidRPr="00152337" w:rsidRDefault="00152337" w:rsidP="00152337">
            <w:pPr>
              <w:jc w:val="center"/>
              <w:rPr>
                <w:rFonts w:ascii="Times New Roman" w:hAnsi="Times New Roman" w:cs="Times New Roman"/>
                <w:sz w:val="24"/>
                <w:szCs w:val="24"/>
              </w:rPr>
            </w:pPr>
          </w:p>
        </w:tc>
      </w:tr>
      <w:tr w:rsidR="00152337" w:rsidRPr="00152337" w14:paraId="72E8EDEF" w14:textId="77777777" w:rsidTr="00152337">
        <w:trPr>
          <w:trHeight w:val="278"/>
        </w:trPr>
        <w:tc>
          <w:tcPr>
            <w:tcW w:w="2349" w:type="dxa"/>
            <w:vMerge/>
            <w:tcMar>
              <w:top w:w="28" w:type="dxa"/>
              <w:left w:w="28" w:type="dxa"/>
              <w:bottom w:w="28" w:type="dxa"/>
              <w:right w:w="28" w:type="dxa"/>
            </w:tcMar>
          </w:tcPr>
          <w:p w14:paraId="5508EA55"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52129592"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занятий и лабораторных работ</w:t>
            </w:r>
          </w:p>
        </w:tc>
        <w:tc>
          <w:tcPr>
            <w:tcW w:w="1016" w:type="dxa"/>
            <w:tcMar>
              <w:top w:w="28" w:type="dxa"/>
              <w:left w:w="28" w:type="dxa"/>
              <w:bottom w:w="28" w:type="dxa"/>
              <w:right w:w="28" w:type="dxa"/>
            </w:tcMar>
            <w:vAlign w:val="center"/>
          </w:tcPr>
          <w:p w14:paraId="2E00E1F3"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6E799F60" w14:textId="77777777" w:rsidTr="00152337">
        <w:trPr>
          <w:trHeight w:val="556"/>
        </w:trPr>
        <w:tc>
          <w:tcPr>
            <w:tcW w:w="2349" w:type="dxa"/>
            <w:vMerge/>
            <w:tcMar>
              <w:top w:w="28" w:type="dxa"/>
              <w:left w:w="28" w:type="dxa"/>
              <w:bottom w:w="28" w:type="dxa"/>
              <w:right w:w="28" w:type="dxa"/>
            </w:tcMar>
          </w:tcPr>
          <w:p w14:paraId="6CFCCEAD"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3991AF92" w14:textId="77777777" w:rsidR="00152337" w:rsidRPr="00152337" w:rsidRDefault="00152337" w:rsidP="00152337">
            <w:pPr>
              <w:pStyle w:val="TableParagraph"/>
              <w:rPr>
                <w:sz w:val="24"/>
                <w:szCs w:val="24"/>
                <w:lang w:val="ru-RU"/>
              </w:rPr>
            </w:pPr>
            <w:r w:rsidRPr="00152337">
              <w:rPr>
                <w:b/>
                <w:sz w:val="24"/>
                <w:szCs w:val="24"/>
                <w:lang w:val="ru-RU"/>
              </w:rPr>
              <w:t>Практическое занятие 9.</w:t>
            </w:r>
            <w:r w:rsidRPr="00152337">
              <w:rPr>
                <w:b/>
                <w:sz w:val="24"/>
                <w:szCs w:val="24"/>
                <w:lang w:val="ru-RU"/>
              </w:rPr>
              <w:tab/>
            </w:r>
            <w:r w:rsidRPr="00152337">
              <w:rPr>
                <w:sz w:val="24"/>
                <w:szCs w:val="24"/>
                <w:lang w:val="ru-RU"/>
              </w:rPr>
              <w:t>Расчет количества сырья для приготовления соусов на муке различной консистенции</w:t>
            </w:r>
          </w:p>
        </w:tc>
        <w:tc>
          <w:tcPr>
            <w:tcW w:w="1016" w:type="dxa"/>
            <w:tcMar>
              <w:top w:w="28" w:type="dxa"/>
              <w:left w:w="28" w:type="dxa"/>
              <w:bottom w:w="28" w:type="dxa"/>
              <w:right w:w="28" w:type="dxa"/>
            </w:tcMar>
            <w:vAlign w:val="center"/>
          </w:tcPr>
          <w:p w14:paraId="25093D19"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6C0BA0D2" w14:textId="77777777" w:rsidTr="00152337">
        <w:trPr>
          <w:trHeight w:val="278"/>
        </w:trPr>
        <w:tc>
          <w:tcPr>
            <w:tcW w:w="2349" w:type="dxa"/>
            <w:vMerge w:val="restart"/>
            <w:tcMar>
              <w:top w:w="28" w:type="dxa"/>
              <w:left w:w="28" w:type="dxa"/>
              <w:bottom w:w="28" w:type="dxa"/>
              <w:right w:w="28" w:type="dxa"/>
            </w:tcMar>
          </w:tcPr>
          <w:p w14:paraId="4AE42806" w14:textId="77777777" w:rsidR="00152337" w:rsidRPr="00152337" w:rsidRDefault="00152337" w:rsidP="00152337">
            <w:pPr>
              <w:pStyle w:val="TableParagraph"/>
              <w:rPr>
                <w:sz w:val="24"/>
                <w:szCs w:val="24"/>
                <w:lang w:val="ru-RU"/>
              </w:rPr>
            </w:pPr>
            <w:r w:rsidRPr="00152337">
              <w:rPr>
                <w:b/>
                <w:sz w:val="24"/>
                <w:szCs w:val="24"/>
                <w:lang w:val="ru-RU"/>
              </w:rPr>
              <w:t xml:space="preserve">Тема 3.4. </w:t>
            </w:r>
            <w:r w:rsidRPr="00152337">
              <w:rPr>
                <w:sz w:val="24"/>
                <w:szCs w:val="24"/>
                <w:lang w:val="ru-RU"/>
              </w:rPr>
              <w:t>Приготовление, подготовка к реализации яично-масляных соусов, со-</w:t>
            </w:r>
          </w:p>
          <w:p w14:paraId="2DE05BA7" w14:textId="77777777" w:rsidR="00152337" w:rsidRPr="00152337" w:rsidRDefault="00152337" w:rsidP="00152337">
            <w:pPr>
              <w:pStyle w:val="TableParagraph"/>
              <w:rPr>
                <w:sz w:val="24"/>
                <w:szCs w:val="24"/>
              </w:rPr>
            </w:pPr>
            <w:r w:rsidRPr="00152337">
              <w:rPr>
                <w:sz w:val="24"/>
                <w:szCs w:val="24"/>
              </w:rPr>
              <w:t>усов на сливках</w:t>
            </w:r>
          </w:p>
        </w:tc>
        <w:tc>
          <w:tcPr>
            <w:tcW w:w="10569" w:type="dxa"/>
            <w:tcMar>
              <w:top w:w="28" w:type="dxa"/>
              <w:left w:w="28" w:type="dxa"/>
              <w:bottom w:w="28" w:type="dxa"/>
              <w:right w:w="28" w:type="dxa"/>
            </w:tcMar>
          </w:tcPr>
          <w:p w14:paraId="1328D79C"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20E42928"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6361048F" w14:textId="77777777" w:rsidTr="00152337">
        <w:trPr>
          <w:trHeight w:val="559"/>
        </w:trPr>
        <w:tc>
          <w:tcPr>
            <w:tcW w:w="2349" w:type="dxa"/>
            <w:vMerge/>
            <w:tcBorders>
              <w:top w:val="nil"/>
            </w:tcBorders>
            <w:tcMar>
              <w:top w:w="28" w:type="dxa"/>
              <w:left w:w="28" w:type="dxa"/>
              <w:bottom w:w="28" w:type="dxa"/>
              <w:right w:w="28" w:type="dxa"/>
            </w:tcMar>
          </w:tcPr>
          <w:p w14:paraId="15258876"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5BF0C732" w14:textId="77777777" w:rsidR="00152337" w:rsidRPr="00152337" w:rsidRDefault="00152337" w:rsidP="00152337">
            <w:pPr>
              <w:pStyle w:val="TableParagraph"/>
              <w:rPr>
                <w:sz w:val="24"/>
                <w:szCs w:val="24"/>
                <w:lang w:val="ru-RU"/>
              </w:rPr>
            </w:pPr>
            <w:r w:rsidRPr="00152337">
              <w:rPr>
                <w:sz w:val="24"/>
                <w:szCs w:val="24"/>
                <w:lang w:val="ru-RU"/>
              </w:rPr>
              <w:t>1. Приготовление, кулинарное назначение, требования к качеству, условия и сроки хранения соусов яично-масляных, соусов на сливках</w:t>
            </w:r>
          </w:p>
        </w:tc>
        <w:tc>
          <w:tcPr>
            <w:tcW w:w="1016" w:type="dxa"/>
            <w:vMerge/>
            <w:tcBorders>
              <w:top w:val="nil"/>
            </w:tcBorders>
            <w:tcMar>
              <w:top w:w="28" w:type="dxa"/>
              <w:left w:w="28" w:type="dxa"/>
              <w:bottom w:w="28" w:type="dxa"/>
              <w:right w:w="28" w:type="dxa"/>
            </w:tcMar>
            <w:vAlign w:val="center"/>
          </w:tcPr>
          <w:p w14:paraId="3F16A913"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90EC45A" w14:textId="77777777" w:rsidTr="00152337">
        <w:trPr>
          <w:trHeight w:val="414"/>
        </w:trPr>
        <w:tc>
          <w:tcPr>
            <w:tcW w:w="2349" w:type="dxa"/>
            <w:vMerge/>
            <w:tcBorders>
              <w:top w:val="nil"/>
            </w:tcBorders>
            <w:tcMar>
              <w:top w:w="28" w:type="dxa"/>
              <w:left w:w="28" w:type="dxa"/>
              <w:bottom w:w="28" w:type="dxa"/>
              <w:right w:w="28" w:type="dxa"/>
            </w:tcMar>
          </w:tcPr>
          <w:p w14:paraId="1BF8C6C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31EF930C" w14:textId="77777777" w:rsidR="00152337" w:rsidRPr="00152337" w:rsidRDefault="00152337" w:rsidP="00152337">
            <w:pPr>
              <w:pStyle w:val="TableParagraph"/>
              <w:rPr>
                <w:sz w:val="24"/>
                <w:szCs w:val="24"/>
                <w:lang w:val="ru-RU"/>
              </w:rPr>
            </w:pPr>
            <w:r w:rsidRPr="00152337">
              <w:rPr>
                <w:sz w:val="24"/>
                <w:szCs w:val="24"/>
                <w:lang w:val="ru-RU"/>
              </w:rPr>
              <w:t>2. Порционирование, упаковка для отпуска на вынос или транспортирования горячих соусов</w:t>
            </w:r>
          </w:p>
        </w:tc>
        <w:tc>
          <w:tcPr>
            <w:tcW w:w="1016" w:type="dxa"/>
            <w:vMerge/>
            <w:tcBorders>
              <w:top w:val="nil"/>
            </w:tcBorders>
            <w:tcMar>
              <w:top w:w="28" w:type="dxa"/>
              <w:left w:w="28" w:type="dxa"/>
              <w:bottom w:w="28" w:type="dxa"/>
              <w:right w:w="28" w:type="dxa"/>
            </w:tcMar>
            <w:vAlign w:val="center"/>
          </w:tcPr>
          <w:p w14:paraId="4EE8EE6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207D42BF" w14:textId="77777777" w:rsidTr="00152337">
        <w:trPr>
          <w:trHeight w:val="281"/>
        </w:trPr>
        <w:tc>
          <w:tcPr>
            <w:tcW w:w="2349" w:type="dxa"/>
            <w:vMerge w:val="restart"/>
            <w:tcMar>
              <w:top w:w="28" w:type="dxa"/>
              <w:left w:w="28" w:type="dxa"/>
              <w:bottom w:w="28" w:type="dxa"/>
              <w:right w:w="28" w:type="dxa"/>
            </w:tcMar>
          </w:tcPr>
          <w:p w14:paraId="268F8FDB" w14:textId="77777777" w:rsidR="00152337" w:rsidRPr="00152337" w:rsidRDefault="00152337" w:rsidP="00152337">
            <w:pPr>
              <w:pStyle w:val="TableParagraph"/>
              <w:rPr>
                <w:sz w:val="24"/>
                <w:szCs w:val="24"/>
                <w:lang w:val="ru-RU"/>
              </w:rPr>
            </w:pPr>
            <w:r w:rsidRPr="00152337">
              <w:rPr>
                <w:b/>
                <w:sz w:val="24"/>
                <w:szCs w:val="24"/>
                <w:lang w:val="ru-RU"/>
              </w:rPr>
              <w:t xml:space="preserve">Тема 3.5. </w:t>
            </w:r>
            <w:r w:rsidRPr="00152337">
              <w:rPr>
                <w:sz w:val="24"/>
                <w:szCs w:val="24"/>
                <w:lang w:val="ru-RU"/>
              </w:rPr>
              <w:t>Приготовление, подготовка к реализации сладких (десертных), региональных, вегетарианских,</w:t>
            </w:r>
          </w:p>
          <w:p w14:paraId="6C8E9242" w14:textId="77777777" w:rsidR="00152337" w:rsidRPr="00152337" w:rsidRDefault="00152337" w:rsidP="00152337">
            <w:pPr>
              <w:pStyle w:val="TableParagraph"/>
              <w:rPr>
                <w:sz w:val="24"/>
                <w:szCs w:val="24"/>
              </w:rPr>
            </w:pPr>
            <w:r w:rsidRPr="00152337">
              <w:rPr>
                <w:sz w:val="24"/>
                <w:szCs w:val="24"/>
              </w:rPr>
              <w:t>диетических соусов</w:t>
            </w:r>
          </w:p>
        </w:tc>
        <w:tc>
          <w:tcPr>
            <w:tcW w:w="10569" w:type="dxa"/>
            <w:tcMar>
              <w:top w:w="28" w:type="dxa"/>
              <w:left w:w="28" w:type="dxa"/>
              <w:bottom w:w="28" w:type="dxa"/>
              <w:right w:w="28" w:type="dxa"/>
            </w:tcMar>
          </w:tcPr>
          <w:p w14:paraId="348DD5AE"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404B36AC"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4D9943B2" w14:textId="77777777" w:rsidTr="00152337">
        <w:trPr>
          <w:trHeight w:val="278"/>
        </w:trPr>
        <w:tc>
          <w:tcPr>
            <w:tcW w:w="2349" w:type="dxa"/>
            <w:vMerge/>
            <w:tcBorders>
              <w:top w:val="nil"/>
            </w:tcBorders>
            <w:tcMar>
              <w:top w:w="28" w:type="dxa"/>
              <w:left w:w="28" w:type="dxa"/>
              <w:bottom w:w="28" w:type="dxa"/>
              <w:right w:w="28" w:type="dxa"/>
            </w:tcMar>
          </w:tcPr>
          <w:p w14:paraId="00766033"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58552A97" w14:textId="77777777" w:rsidR="00152337" w:rsidRPr="00152337" w:rsidRDefault="00152337" w:rsidP="00152337">
            <w:pPr>
              <w:pStyle w:val="TableParagraph"/>
              <w:rPr>
                <w:sz w:val="24"/>
                <w:szCs w:val="24"/>
                <w:lang w:val="ru-RU"/>
              </w:rPr>
            </w:pPr>
            <w:r w:rsidRPr="00152337">
              <w:rPr>
                <w:sz w:val="24"/>
                <w:szCs w:val="24"/>
                <w:lang w:val="ru-RU"/>
              </w:rPr>
              <w:t>1. Приготовление, кулинарное назначение, требования к качеству, условия и сроки хранения соусов</w:t>
            </w:r>
          </w:p>
        </w:tc>
        <w:tc>
          <w:tcPr>
            <w:tcW w:w="1016" w:type="dxa"/>
            <w:vMerge/>
            <w:tcBorders>
              <w:top w:val="nil"/>
            </w:tcBorders>
            <w:tcMar>
              <w:top w:w="28" w:type="dxa"/>
              <w:left w:w="28" w:type="dxa"/>
              <w:bottom w:w="28" w:type="dxa"/>
              <w:right w:w="28" w:type="dxa"/>
            </w:tcMar>
            <w:vAlign w:val="center"/>
          </w:tcPr>
          <w:p w14:paraId="564FC72F"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54C9AC27" w14:textId="77777777" w:rsidTr="00152337">
        <w:trPr>
          <w:trHeight w:val="1094"/>
        </w:trPr>
        <w:tc>
          <w:tcPr>
            <w:tcW w:w="2349" w:type="dxa"/>
            <w:vMerge/>
            <w:tcBorders>
              <w:top w:val="nil"/>
            </w:tcBorders>
            <w:tcMar>
              <w:top w:w="28" w:type="dxa"/>
              <w:left w:w="28" w:type="dxa"/>
              <w:bottom w:w="28" w:type="dxa"/>
              <w:right w:w="28" w:type="dxa"/>
            </w:tcMar>
          </w:tcPr>
          <w:p w14:paraId="0BC6D38B"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65AE20BC" w14:textId="77777777" w:rsidR="00152337" w:rsidRPr="00152337" w:rsidRDefault="00152337" w:rsidP="00152337">
            <w:pPr>
              <w:pStyle w:val="TableParagraph"/>
              <w:rPr>
                <w:sz w:val="24"/>
                <w:szCs w:val="24"/>
                <w:lang w:val="ru-RU"/>
              </w:rPr>
            </w:pPr>
            <w:r w:rsidRPr="00152337">
              <w:rPr>
                <w:sz w:val="24"/>
                <w:szCs w:val="24"/>
                <w:lang w:val="ru-RU"/>
              </w:rPr>
              <w:t>2. Порционирование, упаковка для отпуска на вынос или транспортирования горячих соусов сладких (десертных), региональных, вегетарианских, диетических соусов</w:t>
            </w:r>
          </w:p>
        </w:tc>
        <w:tc>
          <w:tcPr>
            <w:tcW w:w="1016" w:type="dxa"/>
            <w:vMerge/>
            <w:tcBorders>
              <w:top w:val="nil"/>
            </w:tcBorders>
            <w:tcMar>
              <w:top w:w="28" w:type="dxa"/>
              <w:left w:w="28" w:type="dxa"/>
              <w:bottom w:w="28" w:type="dxa"/>
              <w:right w:w="28" w:type="dxa"/>
            </w:tcMar>
            <w:vAlign w:val="center"/>
          </w:tcPr>
          <w:p w14:paraId="642AB0B3"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3C7BDCB" w14:textId="77777777" w:rsidTr="00152337">
        <w:trPr>
          <w:trHeight w:val="3622"/>
        </w:trPr>
        <w:tc>
          <w:tcPr>
            <w:tcW w:w="12918" w:type="dxa"/>
            <w:gridSpan w:val="2"/>
            <w:tcMar>
              <w:top w:w="28" w:type="dxa"/>
              <w:left w:w="28" w:type="dxa"/>
              <w:bottom w:w="28" w:type="dxa"/>
              <w:right w:w="28" w:type="dxa"/>
            </w:tcMar>
          </w:tcPr>
          <w:p w14:paraId="57DE27F0" w14:textId="77777777" w:rsidR="00152337" w:rsidRPr="00152337" w:rsidRDefault="00152337" w:rsidP="00152337">
            <w:pPr>
              <w:pStyle w:val="TableParagraph"/>
              <w:rPr>
                <w:b/>
                <w:sz w:val="24"/>
                <w:szCs w:val="24"/>
                <w:lang w:val="ru-RU"/>
              </w:rPr>
            </w:pPr>
            <w:r w:rsidRPr="00152337">
              <w:rPr>
                <w:b/>
                <w:sz w:val="24"/>
                <w:szCs w:val="24"/>
                <w:lang w:val="ru-RU"/>
              </w:rPr>
              <w:t>Самостоятельная учебная работа при изучении раздела 3</w:t>
            </w:r>
          </w:p>
          <w:p w14:paraId="00AEFEE1"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5474A54D"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Работа с нормативной и технологической документацией, справочной литературой.</w:t>
            </w:r>
          </w:p>
          <w:p w14:paraId="19F65138"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99692E9"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08EA5A6"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B75A334" w14:textId="77777777" w:rsidR="00152337" w:rsidRPr="00152337" w:rsidRDefault="00152337" w:rsidP="00CA44C1">
            <w:pPr>
              <w:pStyle w:val="TableParagraph"/>
              <w:numPr>
                <w:ilvl w:val="0"/>
                <w:numId w:val="24"/>
              </w:numPr>
              <w:ind w:left="0" w:firstLine="0"/>
              <w:rPr>
                <w:sz w:val="24"/>
                <w:szCs w:val="24"/>
              </w:rPr>
            </w:pPr>
            <w:r w:rsidRPr="00152337">
              <w:rPr>
                <w:sz w:val="24"/>
                <w:szCs w:val="24"/>
                <w:lang w:val="ru-RU"/>
              </w:rPr>
              <w:t xml:space="preserve">Освоение учебного материала темы с помощью </w:t>
            </w:r>
            <w:r w:rsidRPr="00152337">
              <w:rPr>
                <w:sz w:val="24"/>
                <w:szCs w:val="24"/>
              </w:rPr>
              <w:t>ЭОР.</w:t>
            </w:r>
          </w:p>
          <w:p w14:paraId="2B02C9D3"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Анализ производственных ситуаций, решение производственных задач.</w:t>
            </w:r>
          </w:p>
          <w:p w14:paraId="25056584" w14:textId="77777777" w:rsidR="00152337" w:rsidRPr="00152337" w:rsidRDefault="00152337" w:rsidP="00CA44C1">
            <w:pPr>
              <w:pStyle w:val="TableParagraph"/>
              <w:numPr>
                <w:ilvl w:val="0"/>
                <w:numId w:val="24"/>
              </w:numPr>
              <w:ind w:left="0" w:firstLine="0"/>
              <w:rPr>
                <w:sz w:val="24"/>
                <w:szCs w:val="24"/>
                <w:lang w:val="ru-RU"/>
              </w:rPr>
            </w:pPr>
            <w:r w:rsidRPr="00152337">
              <w:rPr>
                <w:sz w:val="24"/>
                <w:szCs w:val="24"/>
                <w:lang w:val="ru-RU"/>
              </w:rPr>
              <w:t>Подготовка компьютерных презентаций по темам раздела.</w:t>
            </w:r>
          </w:p>
        </w:tc>
        <w:tc>
          <w:tcPr>
            <w:tcW w:w="1016" w:type="dxa"/>
            <w:tcMar>
              <w:top w:w="28" w:type="dxa"/>
              <w:left w:w="28" w:type="dxa"/>
              <w:bottom w:w="28" w:type="dxa"/>
              <w:right w:w="28" w:type="dxa"/>
            </w:tcMar>
            <w:vAlign w:val="center"/>
          </w:tcPr>
          <w:p w14:paraId="5B1445D4" w14:textId="77777777" w:rsidR="00152337" w:rsidRPr="00152337" w:rsidRDefault="00152337" w:rsidP="00152337">
            <w:pPr>
              <w:pStyle w:val="TableParagraph"/>
              <w:jc w:val="center"/>
              <w:rPr>
                <w:b/>
                <w:sz w:val="24"/>
                <w:szCs w:val="24"/>
              </w:rPr>
            </w:pPr>
            <w:r w:rsidRPr="00152337">
              <w:rPr>
                <w:b/>
                <w:sz w:val="24"/>
                <w:szCs w:val="24"/>
              </w:rPr>
              <w:t>-</w:t>
            </w:r>
          </w:p>
        </w:tc>
      </w:tr>
      <w:tr w:rsidR="00152337" w:rsidRPr="00152337" w14:paraId="756A0897" w14:textId="77777777" w:rsidTr="00152337">
        <w:trPr>
          <w:trHeight w:val="557"/>
        </w:trPr>
        <w:tc>
          <w:tcPr>
            <w:tcW w:w="12918" w:type="dxa"/>
            <w:gridSpan w:val="2"/>
            <w:tcMar>
              <w:top w:w="28" w:type="dxa"/>
              <w:left w:w="28" w:type="dxa"/>
              <w:bottom w:w="28" w:type="dxa"/>
              <w:right w:w="28" w:type="dxa"/>
            </w:tcMar>
          </w:tcPr>
          <w:p w14:paraId="10C8DE2E" w14:textId="77777777" w:rsidR="00152337" w:rsidRPr="00152337" w:rsidRDefault="00152337" w:rsidP="00152337">
            <w:pPr>
              <w:pStyle w:val="TableParagraph"/>
              <w:rPr>
                <w:b/>
                <w:sz w:val="24"/>
                <w:szCs w:val="24"/>
                <w:lang w:val="ru-RU"/>
              </w:rPr>
            </w:pPr>
            <w:r w:rsidRPr="00152337">
              <w:rPr>
                <w:b/>
                <w:sz w:val="24"/>
                <w:szCs w:val="24"/>
                <w:lang w:val="ru-RU"/>
              </w:rPr>
              <w:t>Раздел 4. Приготовление и подготовка к реализации блюд и гарниров из овощей, грибов, круп, бобовых и макаронныхизделий разнообразного ассортимента</w:t>
            </w:r>
          </w:p>
        </w:tc>
        <w:tc>
          <w:tcPr>
            <w:tcW w:w="1016" w:type="dxa"/>
            <w:tcMar>
              <w:top w:w="28" w:type="dxa"/>
              <w:left w:w="28" w:type="dxa"/>
              <w:bottom w:w="28" w:type="dxa"/>
              <w:right w:w="28" w:type="dxa"/>
            </w:tcMar>
            <w:vAlign w:val="center"/>
          </w:tcPr>
          <w:p w14:paraId="05003E7E" w14:textId="77777777" w:rsidR="00152337" w:rsidRPr="00152337" w:rsidRDefault="00152337" w:rsidP="00152337">
            <w:pPr>
              <w:pStyle w:val="TableParagraph"/>
              <w:jc w:val="center"/>
              <w:rPr>
                <w:b/>
                <w:sz w:val="24"/>
                <w:szCs w:val="24"/>
              </w:rPr>
            </w:pPr>
            <w:r w:rsidRPr="00152337">
              <w:rPr>
                <w:b/>
                <w:sz w:val="24"/>
                <w:szCs w:val="24"/>
              </w:rPr>
              <w:t>24</w:t>
            </w:r>
          </w:p>
        </w:tc>
      </w:tr>
      <w:tr w:rsidR="00152337" w:rsidRPr="00152337" w14:paraId="4712A14F" w14:textId="77777777" w:rsidTr="00152337">
        <w:trPr>
          <w:trHeight w:val="278"/>
        </w:trPr>
        <w:tc>
          <w:tcPr>
            <w:tcW w:w="12918" w:type="dxa"/>
            <w:gridSpan w:val="2"/>
            <w:tcMar>
              <w:top w:w="28" w:type="dxa"/>
              <w:left w:w="28" w:type="dxa"/>
              <w:bottom w:w="28" w:type="dxa"/>
              <w:right w:w="28" w:type="dxa"/>
            </w:tcMar>
          </w:tcPr>
          <w:p w14:paraId="7FD8781F" w14:textId="77777777" w:rsidR="00152337" w:rsidRPr="00152337" w:rsidRDefault="00152337" w:rsidP="00152337">
            <w:pPr>
              <w:pStyle w:val="TableParagraph"/>
              <w:rPr>
                <w:sz w:val="24"/>
                <w:szCs w:val="24"/>
                <w:lang w:val="ru-RU"/>
              </w:rPr>
            </w:pPr>
            <w:r w:rsidRPr="00152337">
              <w:rPr>
                <w:b/>
                <w:sz w:val="24"/>
                <w:szCs w:val="24"/>
                <w:lang w:val="ru-RU"/>
              </w:rPr>
              <w:t xml:space="preserve">МДК 02.02. </w:t>
            </w:r>
            <w:r w:rsidRPr="00152337">
              <w:rPr>
                <w:sz w:val="24"/>
                <w:szCs w:val="24"/>
                <w:lang w:val="ru-RU"/>
              </w:rPr>
              <w:t>Процессы приготовления, подготовки к реализации и презентации горячих блюд, кулинарных изделий, закусок</w:t>
            </w:r>
          </w:p>
        </w:tc>
        <w:tc>
          <w:tcPr>
            <w:tcW w:w="1016" w:type="dxa"/>
            <w:tcMar>
              <w:top w:w="28" w:type="dxa"/>
              <w:left w:w="28" w:type="dxa"/>
              <w:bottom w:w="28" w:type="dxa"/>
              <w:right w:w="28" w:type="dxa"/>
            </w:tcMar>
            <w:vAlign w:val="center"/>
          </w:tcPr>
          <w:p w14:paraId="2E85336D" w14:textId="77777777" w:rsidR="00152337" w:rsidRPr="00152337" w:rsidRDefault="00152337" w:rsidP="00152337">
            <w:pPr>
              <w:pStyle w:val="TableParagraph"/>
              <w:jc w:val="center"/>
              <w:rPr>
                <w:b/>
                <w:sz w:val="24"/>
                <w:szCs w:val="24"/>
              </w:rPr>
            </w:pPr>
            <w:r w:rsidRPr="00152337">
              <w:rPr>
                <w:b/>
                <w:sz w:val="24"/>
                <w:szCs w:val="24"/>
              </w:rPr>
              <w:t>24</w:t>
            </w:r>
          </w:p>
        </w:tc>
      </w:tr>
      <w:tr w:rsidR="00152337" w:rsidRPr="00152337" w14:paraId="66D51214" w14:textId="77777777" w:rsidTr="00152337">
        <w:trPr>
          <w:trHeight w:val="278"/>
        </w:trPr>
        <w:tc>
          <w:tcPr>
            <w:tcW w:w="2349" w:type="dxa"/>
            <w:vMerge w:val="restart"/>
            <w:tcMar>
              <w:top w:w="28" w:type="dxa"/>
              <w:left w:w="28" w:type="dxa"/>
              <w:bottom w:w="28" w:type="dxa"/>
              <w:right w:w="28" w:type="dxa"/>
            </w:tcMar>
          </w:tcPr>
          <w:p w14:paraId="30C31CD5" w14:textId="77777777" w:rsidR="00152337" w:rsidRPr="00152337" w:rsidRDefault="00152337" w:rsidP="00152337">
            <w:pPr>
              <w:pStyle w:val="TableParagraph"/>
              <w:rPr>
                <w:sz w:val="24"/>
                <w:szCs w:val="24"/>
                <w:lang w:val="ru-RU"/>
              </w:rPr>
            </w:pPr>
            <w:r w:rsidRPr="00152337">
              <w:rPr>
                <w:b/>
                <w:sz w:val="24"/>
                <w:szCs w:val="24"/>
                <w:lang w:val="ru-RU"/>
              </w:rPr>
              <w:t xml:space="preserve">Тема 4.1. </w:t>
            </w:r>
            <w:r w:rsidRPr="00152337">
              <w:rPr>
                <w:sz w:val="24"/>
                <w:szCs w:val="24"/>
                <w:lang w:val="ru-RU"/>
              </w:rPr>
              <w:t>Приготовление, подготовка к реализации горячих блюд и гарниров из овощей и грибов</w:t>
            </w:r>
          </w:p>
        </w:tc>
        <w:tc>
          <w:tcPr>
            <w:tcW w:w="10569" w:type="dxa"/>
            <w:tcMar>
              <w:top w:w="28" w:type="dxa"/>
              <w:left w:w="28" w:type="dxa"/>
              <w:bottom w:w="28" w:type="dxa"/>
              <w:right w:w="28" w:type="dxa"/>
            </w:tcMar>
          </w:tcPr>
          <w:p w14:paraId="4835D5A5"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5451F29B" w14:textId="77777777" w:rsidR="00152337" w:rsidRPr="00152337" w:rsidRDefault="00152337" w:rsidP="00152337">
            <w:pPr>
              <w:pStyle w:val="TableParagraph"/>
              <w:jc w:val="center"/>
              <w:rPr>
                <w:b/>
                <w:sz w:val="24"/>
                <w:szCs w:val="24"/>
              </w:rPr>
            </w:pPr>
            <w:r w:rsidRPr="00152337">
              <w:rPr>
                <w:b/>
                <w:sz w:val="24"/>
                <w:szCs w:val="24"/>
              </w:rPr>
              <w:t>16</w:t>
            </w:r>
          </w:p>
        </w:tc>
      </w:tr>
      <w:tr w:rsidR="00152337" w:rsidRPr="00152337" w14:paraId="1158DDE1" w14:textId="77777777" w:rsidTr="00152337">
        <w:trPr>
          <w:trHeight w:val="340"/>
        </w:trPr>
        <w:tc>
          <w:tcPr>
            <w:tcW w:w="2349" w:type="dxa"/>
            <w:vMerge/>
            <w:tcBorders>
              <w:top w:val="nil"/>
            </w:tcBorders>
            <w:tcMar>
              <w:top w:w="28" w:type="dxa"/>
              <w:left w:w="28" w:type="dxa"/>
              <w:bottom w:w="28" w:type="dxa"/>
              <w:right w:w="28" w:type="dxa"/>
            </w:tcMar>
          </w:tcPr>
          <w:p w14:paraId="17236714"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44362DA0" w14:textId="77777777" w:rsidR="00152337" w:rsidRPr="00152337" w:rsidRDefault="00152337" w:rsidP="00152337">
            <w:pPr>
              <w:pStyle w:val="TableParagraph"/>
              <w:rPr>
                <w:sz w:val="24"/>
                <w:szCs w:val="24"/>
                <w:lang w:val="ru-RU"/>
              </w:rPr>
            </w:pPr>
            <w:r w:rsidRPr="00152337">
              <w:rPr>
                <w:sz w:val="24"/>
                <w:szCs w:val="24"/>
                <w:lang w:val="ru-RU"/>
              </w:rPr>
              <w:t>1. Классификация, ассортимент, значение в питании блюд и гарниров из овощей и грибов</w:t>
            </w:r>
          </w:p>
        </w:tc>
        <w:tc>
          <w:tcPr>
            <w:tcW w:w="1016" w:type="dxa"/>
            <w:vMerge/>
            <w:tcBorders>
              <w:top w:val="nil"/>
            </w:tcBorders>
            <w:tcMar>
              <w:top w:w="28" w:type="dxa"/>
              <w:left w:w="28" w:type="dxa"/>
              <w:bottom w:w="28" w:type="dxa"/>
              <w:right w:w="28" w:type="dxa"/>
            </w:tcMar>
            <w:vAlign w:val="center"/>
          </w:tcPr>
          <w:p w14:paraId="6D81384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1977C0D3" w14:textId="77777777" w:rsidTr="00152337">
        <w:trPr>
          <w:trHeight w:val="835"/>
        </w:trPr>
        <w:tc>
          <w:tcPr>
            <w:tcW w:w="2349" w:type="dxa"/>
            <w:vMerge/>
            <w:tcBorders>
              <w:top w:val="nil"/>
            </w:tcBorders>
            <w:tcMar>
              <w:top w:w="28" w:type="dxa"/>
              <w:left w:w="28" w:type="dxa"/>
              <w:bottom w:w="28" w:type="dxa"/>
              <w:right w:w="28" w:type="dxa"/>
            </w:tcMar>
          </w:tcPr>
          <w:p w14:paraId="1944AB60"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7A6F42E9" w14:textId="77777777" w:rsidR="00152337" w:rsidRPr="00152337" w:rsidRDefault="00152337" w:rsidP="00152337">
            <w:pPr>
              <w:pStyle w:val="TableParagraph"/>
              <w:rPr>
                <w:sz w:val="24"/>
                <w:szCs w:val="24"/>
                <w:lang w:val="ru-RU"/>
              </w:rPr>
            </w:pPr>
            <w:r w:rsidRPr="00152337">
              <w:rPr>
                <w:sz w:val="24"/>
                <w:szCs w:val="24"/>
                <w:lang w:val="ru-RU"/>
              </w:rPr>
              <w:t>2. 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tc>
        <w:tc>
          <w:tcPr>
            <w:tcW w:w="1016" w:type="dxa"/>
            <w:vMerge/>
            <w:tcBorders>
              <w:top w:val="nil"/>
            </w:tcBorders>
            <w:tcMar>
              <w:top w:w="28" w:type="dxa"/>
              <w:left w:w="28" w:type="dxa"/>
              <w:bottom w:w="28" w:type="dxa"/>
              <w:right w:w="28" w:type="dxa"/>
            </w:tcMar>
            <w:vAlign w:val="center"/>
          </w:tcPr>
          <w:p w14:paraId="1966D7F6"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2801D9C7" w14:textId="77777777" w:rsidTr="00152337">
        <w:trPr>
          <w:trHeight w:val="1393"/>
        </w:trPr>
        <w:tc>
          <w:tcPr>
            <w:tcW w:w="2349" w:type="dxa"/>
            <w:vMerge/>
            <w:tcBorders>
              <w:top w:val="nil"/>
            </w:tcBorders>
            <w:tcMar>
              <w:top w:w="28" w:type="dxa"/>
              <w:left w:w="28" w:type="dxa"/>
              <w:bottom w:w="28" w:type="dxa"/>
              <w:right w:w="28" w:type="dxa"/>
            </w:tcMar>
          </w:tcPr>
          <w:p w14:paraId="222D2AE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39D4C2DB" w14:textId="77777777" w:rsidR="00152337" w:rsidRPr="00152337" w:rsidRDefault="00152337" w:rsidP="00152337">
            <w:pPr>
              <w:pStyle w:val="TableParagraph"/>
              <w:rPr>
                <w:sz w:val="24"/>
                <w:szCs w:val="24"/>
                <w:lang w:val="ru-RU"/>
              </w:rPr>
            </w:pPr>
            <w:r w:rsidRPr="00152337">
              <w:rPr>
                <w:sz w:val="24"/>
                <w:szCs w:val="24"/>
                <w:lang w:val="ru-RU"/>
              </w:rPr>
              <w:t>3. 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сотирование, приготовление в воке, фарширование, формовка, порционирование,</w:t>
            </w:r>
          </w:p>
          <w:p w14:paraId="32440F98" w14:textId="77777777" w:rsidR="00152337" w:rsidRPr="00152337" w:rsidRDefault="00152337" w:rsidP="00152337">
            <w:pPr>
              <w:pStyle w:val="TableParagraph"/>
              <w:rPr>
                <w:sz w:val="24"/>
                <w:szCs w:val="24"/>
              </w:rPr>
            </w:pPr>
            <w:r w:rsidRPr="00152337">
              <w:rPr>
                <w:sz w:val="24"/>
                <w:szCs w:val="24"/>
                <w:lang w:val="ru-RU"/>
              </w:rPr>
              <w:t xml:space="preserve">паровая конвекция и СВЧ-варка. </w:t>
            </w:r>
            <w:r w:rsidRPr="00152337">
              <w:rPr>
                <w:sz w:val="24"/>
                <w:szCs w:val="24"/>
              </w:rPr>
              <w:t>Методы приготовления грибов</w:t>
            </w:r>
          </w:p>
        </w:tc>
        <w:tc>
          <w:tcPr>
            <w:tcW w:w="1016" w:type="dxa"/>
            <w:vMerge/>
            <w:tcBorders>
              <w:top w:val="nil"/>
            </w:tcBorders>
            <w:tcMar>
              <w:top w:w="28" w:type="dxa"/>
              <w:left w:w="28" w:type="dxa"/>
              <w:bottom w:w="28" w:type="dxa"/>
              <w:right w:w="28" w:type="dxa"/>
            </w:tcMar>
            <w:vAlign w:val="center"/>
          </w:tcPr>
          <w:p w14:paraId="7817115B" w14:textId="77777777" w:rsidR="00152337" w:rsidRPr="00152337" w:rsidRDefault="00152337" w:rsidP="00152337">
            <w:pPr>
              <w:jc w:val="center"/>
              <w:rPr>
                <w:rFonts w:ascii="Times New Roman" w:hAnsi="Times New Roman" w:cs="Times New Roman"/>
                <w:sz w:val="24"/>
                <w:szCs w:val="24"/>
              </w:rPr>
            </w:pPr>
          </w:p>
        </w:tc>
      </w:tr>
      <w:tr w:rsidR="00152337" w:rsidRPr="00152337" w14:paraId="46DDC2BD" w14:textId="77777777" w:rsidTr="00152337">
        <w:trPr>
          <w:trHeight w:val="556"/>
        </w:trPr>
        <w:tc>
          <w:tcPr>
            <w:tcW w:w="2349" w:type="dxa"/>
            <w:vMerge/>
            <w:tcBorders>
              <w:top w:val="nil"/>
            </w:tcBorders>
            <w:tcMar>
              <w:top w:w="28" w:type="dxa"/>
              <w:left w:w="28" w:type="dxa"/>
              <w:bottom w:w="28" w:type="dxa"/>
              <w:right w:w="28" w:type="dxa"/>
            </w:tcMar>
          </w:tcPr>
          <w:p w14:paraId="6A0C7BBC"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7BF3D055" w14:textId="77777777" w:rsidR="00152337" w:rsidRPr="00152337" w:rsidRDefault="00152337" w:rsidP="00152337">
            <w:pPr>
              <w:pStyle w:val="TableParagraph"/>
              <w:rPr>
                <w:sz w:val="24"/>
                <w:szCs w:val="24"/>
              </w:rPr>
            </w:pPr>
            <w:r w:rsidRPr="00152337">
              <w:rPr>
                <w:sz w:val="24"/>
                <w:szCs w:val="24"/>
                <w:lang w:val="ru-RU"/>
              </w:rPr>
              <w:t xml:space="preserve">4. Приготовление блюд и гарниров из овощей и грибов: ассортимент, рецептуры, требования к качеству,условия и сроки хранения. </w:t>
            </w:r>
            <w:r w:rsidRPr="00152337">
              <w:rPr>
                <w:sz w:val="24"/>
                <w:szCs w:val="24"/>
              </w:rPr>
              <w:t>Правила подбора соусов</w:t>
            </w:r>
          </w:p>
        </w:tc>
        <w:tc>
          <w:tcPr>
            <w:tcW w:w="1016" w:type="dxa"/>
            <w:vMerge/>
            <w:tcBorders>
              <w:top w:val="nil"/>
            </w:tcBorders>
            <w:tcMar>
              <w:top w:w="28" w:type="dxa"/>
              <w:left w:w="28" w:type="dxa"/>
              <w:bottom w:w="28" w:type="dxa"/>
              <w:right w:w="28" w:type="dxa"/>
            </w:tcMar>
            <w:vAlign w:val="center"/>
          </w:tcPr>
          <w:p w14:paraId="538C4271" w14:textId="77777777" w:rsidR="00152337" w:rsidRPr="00152337" w:rsidRDefault="00152337" w:rsidP="00152337">
            <w:pPr>
              <w:jc w:val="center"/>
              <w:rPr>
                <w:rFonts w:ascii="Times New Roman" w:hAnsi="Times New Roman" w:cs="Times New Roman"/>
                <w:sz w:val="24"/>
                <w:szCs w:val="24"/>
              </w:rPr>
            </w:pPr>
          </w:p>
        </w:tc>
      </w:tr>
      <w:tr w:rsidR="00152337" w:rsidRPr="00152337" w14:paraId="1DF44C46" w14:textId="77777777" w:rsidTr="00152337">
        <w:trPr>
          <w:trHeight w:val="1671"/>
        </w:trPr>
        <w:tc>
          <w:tcPr>
            <w:tcW w:w="2349" w:type="dxa"/>
            <w:vMerge/>
            <w:tcBorders>
              <w:top w:val="nil"/>
            </w:tcBorders>
            <w:tcMar>
              <w:top w:w="28" w:type="dxa"/>
              <w:left w:w="28" w:type="dxa"/>
              <w:bottom w:w="28" w:type="dxa"/>
              <w:right w:w="28" w:type="dxa"/>
            </w:tcMar>
          </w:tcPr>
          <w:p w14:paraId="4484B6C2"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3264121C" w14:textId="77777777" w:rsidR="00152337" w:rsidRPr="00152337" w:rsidRDefault="00152337" w:rsidP="00152337">
            <w:pPr>
              <w:pStyle w:val="TableParagraph"/>
              <w:rPr>
                <w:sz w:val="24"/>
                <w:szCs w:val="24"/>
                <w:lang w:val="ru-RU"/>
              </w:rPr>
            </w:pPr>
            <w:r w:rsidRPr="00152337">
              <w:rPr>
                <w:b/>
                <w:sz w:val="24"/>
                <w:szCs w:val="24"/>
                <w:lang w:val="ru-RU"/>
              </w:rPr>
              <w:t xml:space="preserve">5. </w:t>
            </w:r>
            <w:r w:rsidRPr="00152337">
              <w:rPr>
                <w:sz w:val="24"/>
                <w:szCs w:val="24"/>
                <w:lang w:val="ru-RU"/>
              </w:rPr>
              <w:t>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w:t>
            </w:r>
          </w:p>
          <w:p w14:paraId="441789A6" w14:textId="77777777" w:rsidR="00152337" w:rsidRPr="00152337" w:rsidRDefault="00152337" w:rsidP="00152337">
            <w:pPr>
              <w:pStyle w:val="TableParagraph"/>
              <w:rPr>
                <w:sz w:val="24"/>
                <w:szCs w:val="24"/>
                <w:lang w:val="ru-RU"/>
              </w:rPr>
            </w:pPr>
            <w:r w:rsidRPr="00152337">
              <w:rPr>
                <w:sz w:val="24"/>
                <w:szCs w:val="24"/>
                <w:lang w:val="ru-RU"/>
              </w:rPr>
              <w:t>Упаковка, подготовка горячих блюд и гарниров из овощей и грибов для отпуска на вынос, транспортирования</w:t>
            </w:r>
          </w:p>
        </w:tc>
        <w:tc>
          <w:tcPr>
            <w:tcW w:w="1016" w:type="dxa"/>
            <w:vMerge/>
            <w:tcBorders>
              <w:top w:val="nil"/>
            </w:tcBorders>
            <w:tcMar>
              <w:top w:w="28" w:type="dxa"/>
              <w:left w:w="28" w:type="dxa"/>
              <w:bottom w:w="28" w:type="dxa"/>
              <w:right w:w="28" w:type="dxa"/>
            </w:tcMar>
            <w:vAlign w:val="center"/>
          </w:tcPr>
          <w:p w14:paraId="56087819"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B324520" w14:textId="77777777" w:rsidTr="00152337">
        <w:trPr>
          <w:trHeight w:val="278"/>
        </w:trPr>
        <w:tc>
          <w:tcPr>
            <w:tcW w:w="2349" w:type="dxa"/>
            <w:vMerge/>
            <w:tcBorders>
              <w:top w:val="nil"/>
            </w:tcBorders>
            <w:tcMar>
              <w:top w:w="28" w:type="dxa"/>
              <w:left w:w="28" w:type="dxa"/>
              <w:bottom w:w="28" w:type="dxa"/>
              <w:right w:w="28" w:type="dxa"/>
            </w:tcMar>
          </w:tcPr>
          <w:p w14:paraId="401ED034"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79262C42" w14:textId="77777777" w:rsidR="00152337" w:rsidRPr="00152337" w:rsidRDefault="00152337" w:rsidP="00152337">
            <w:pPr>
              <w:pStyle w:val="TableParagraph"/>
              <w:rPr>
                <w:b/>
                <w:sz w:val="24"/>
                <w:szCs w:val="24"/>
                <w:lang w:val="ru-RU"/>
              </w:rPr>
            </w:pPr>
            <w:r w:rsidRPr="00152337">
              <w:rPr>
                <w:b/>
                <w:sz w:val="24"/>
                <w:szCs w:val="24"/>
                <w:lang w:val="ru-RU"/>
              </w:rPr>
              <w:t>Тематика лабораторных и практических занятий</w:t>
            </w:r>
          </w:p>
        </w:tc>
        <w:tc>
          <w:tcPr>
            <w:tcW w:w="1016" w:type="dxa"/>
            <w:tcMar>
              <w:top w:w="28" w:type="dxa"/>
              <w:left w:w="28" w:type="dxa"/>
              <w:bottom w:w="28" w:type="dxa"/>
              <w:right w:w="28" w:type="dxa"/>
            </w:tcMar>
            <w:vAlign w:val="center"/>
          </w:tcPr>
          <w:p w14:paraId="487CEA38" w14:textId="77777777" w:rsidR="00152337" w:rsidRPr="00152337" w:rsidRDefault="00152337" w:rsidP="00152337">
            <w:pPr>
              <w:pStyle w:val="TableParagraph"/>
              <w:jc w:val="center"/>
              <w:rPr>
                <w:b/>
                <w:sz w:val="24"/>
                <w:szCs w:val="24"/>
              </w:rPr>
            </w:pPr>
            <w:r w:rsidRPr="00152337">
              <w:rPr>
                <w:b/>
                <w:sz w:val="24"/>
                <w:szCs w:val="24"/>
              </w:rPr>
              <w:t>12</w:t>
            </w:r>
          </w:p>
        </w:tc>
      </w:tr>
      <w:tr w:rsidR="00152337" w:rsidRPr="00152337" w14:paraId="2705246D" w14:textId="77777777" w:rsidTr="00152337">
        <w:trPr>
          <w:trHeight w:val="556"/>
        </w:trPr>
        <w:tc>
          <w:tcPr>
            <w:tcW w:w="2349" w:type="dxa"/>
            <w:vMerge/>
            <w:tcBorders>
              <w:top w:val="nil"/>
            </w:tcBorders>
            <w:tcMar>
              <w:top w:w="28" w:type="dxa"/>
              <w:left w:w="28" w:type="dxa"/>
              <w:bottom w:w="28" w:type="dxa"/>
              <w:right w:w="28" w:type="dxa"/>
            </w:tcMar>
          </w:tcPr>
          <w:p w14:paraId="5292D436"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65E3F18F"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Лабораторная работа 4. </w:t>
            </w:r>
            <w:r w:rsidRPr="00152337">
              <w:rPr>
                <w:sz w:val="24"/>
                <w:szCs w:val="24"/>
                <w:lang w:val="ru-RU"/>
              </w:rPr>
              <w:t>Приготовление, оформление и отпуск блюд и гарниров из отварных и припущенных, овощей и грибов</w:t>
            </w:r>
          </w:p>
        </w:tc>
        <w:tc>
          <w:tcPr>
            <w:tcW w:w="1016" w:type="dxa"/>
            <w:tcMar>
              <w:top w:w="28" w:type="dxa"/>
              <w:left w:w="28" w:type="dxa"/>
              <w:bottom w:w="28" w:type="dxa"/>
              <w:right w:w="28" w:type="dxa"/>
            </w:tcMar>
            <w:vAlign w:val="center"/>
          </w:tcPr>
          <w:p w14:paraId="74B6E1E6"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1B6358D8" w14:textId="77777777" w:rsidTr="00152337">
        <w:trPr>
          <w:trHeight w:val="559"/>
        </w:trPr>
        <w:tc>
          <w:tcPr>
            <w:tcW w:w="2349" w:type="dxa"/>
            <w:vMerge/>
            <w:tcBorders>
              <w:top w:val="nil"/>
            </w:tcBorders>
            <w:tcMar>
              <w:top w:w="28" w:type="dxa"/>
              <w:left w:w="28" w:type="dxa"/>
              <w:bottom w:w="28" w:type="dxa"/>
              <w:right w:w="28" w:type="dxa"/>
            </w:tcMar>
          </w:tcPr>
          <w:p w14:paraId="0B53246B"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FA8E6E7"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Лабораторная работа 5. </w:t>
            </w:r>
            <w:r w:rsidRPr="00152337">
              <w:rPr>
                <w:sz w:val="24"/>
                <w:szCs w:val="24"/>
                <w:lang w:val="ru-RU"/>
              </w:rPr>
              <w:t>Приготовление, оформление и отпуск блюд и гарниров из тушеных и запеченных овощей и грибов</w:t>
            </w:r>
          </w:p>
        </w:tc>
        <w:tc>
          <w:tcPr>
            <w:tcW w:w="1016" w:type="dxa"/>
            <w:tcMar>
              <w:top w:w="28" w:type="dxa"/>
              <w:left w:w="28" w:type="dxa"/>
              <w:bottom w:w="28" w:type="dxa"/>
              <w:right w:w="28" w:type="dxa"/>
            </w:tcMar>
            <w:vAlign w:val="center"/>
          </w:tcPr>
          <w:p w14:paraId="5DAEF113"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3E3A9F6E" w14:textId="77777777" w:rsidTr="00152337">
        <w:trPr>
          <w:trHeight w:val="557"/>
        </w:trPr>
        <w:tc>
          <w:tcPr>
            <w:tcW w:w="2349" w:type="dxa"/>
            <w:vMerge/>
            <w:tcBorders>
              <w:top w:val="nil"/>
            </w:tcBorders>
            <w:tcMar>
              <w:top w:w="28" w:type="dxa"/>
              <w:left w:w="28" w:type="dxa"/>
              <w:bottom w:w="28" w:type="dxa"/>
              <w:right w:w="28" w:type="dxa"/>
            </w:tcMar>
          </w:tcPr>
          <w:p w14:paraId="4D54225F"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2FB7706D"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Лабораторная работа 6. </w:t>
            </w:r>
            <w:r w:rsidRPr="00152337">
              <w:rPr>
                <w:sz w:val="24"/>
                <w:szCs w:val="24"/>
                <w:lang w:val="ru-RU"/>
              </w:rPr>
              <w:t>Приготовление, оформление и отпуск блюд и гарниров из жареных овощей игрибов</w:t>
            </w:r>
          </w:p>
        </w:tc>
        <w:tc>
          <w:tcPr>
            <w:tcW w:w="1016" w:type="dxa"/>
            <w:tcMar>
              <w:top w:w="28" w:type="dxa"/>
              <w:left w:w="28" w:type="dxa"/>
              <w:bottom w:w="28" w:type="dxa"/>
              <w:right w:w="28" w:type="dxa"/>
            </w:tcMar>
            <w:vAlign w:val="center"/>
          </w:tcPr>
          <w:p w14:paraId="2B60DE3D"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44DB42E6" w14:textId="77777777" w:rsidTr="00152337">
        <w:trPr>
          <w:trHeight w:val="278"/>
        </w:trPr>
        <w:tc>
          <w:tcPr>
            <w:tcW w:w="2349" w:type="dxa"/>
            <w:vMerge w:val="restart"/>
            <w:tcMar>
              <w:top w:w="28" w:type="dxa"/>
              <w:left w:w="28" w:type="dxa"/>
              <w:bottom w:w="28" w:type="dxa"/>
              <w:right w:w="28" w:type="dxa"/>
            </w:tcMar>
          </w:tcPr>
          <w:p w14:paraId="6A030D8F" w14:textId="77777777" w:rsidR="00152337" w:rsidRPr="00152337" w:rsidRDefault="00152337" w:rsidP="00152337">
            <w:pPr>
              <w:pStyle w:val="TableParagraph"/>
              <w:rPr>
                <w:sz w:val="24"/>
                <w:szCs w:val="24"/>
                <w:lang w:val="ru-RU"/>
              </w:rPr>
            </w:pPr>
            <w:r w:rsidRPr="00152337">
              <w:rPr>
                <w:b/>
                <w:sz w:val="24"/>
                <w:szCs w:val="24"/>
                <w:lang w:val="ru-RU"/>
              </w:rPr>
              <w:t xml:space="preserve">Тема 4.2. </w:t>
            </w:r>
            <w:r w:rsidRPr="00152337">
              <w:rPr>
                <w:sz w:val="24"/>
                <w:szCs w:val="24"/>
                <w:lang w:val="ru-RU"/>
              </w:rPr>
              <w:t>Приготовление, подготовка к реализации горячих блюд и гарниров из</w:t>
            </w:r>
          </w:p>
          <w:p w14:paraId="122C158C" w14:textId="77777777" w:rsidR="00152337" w:rsidRPr="00152337" w:rsidRDefault="00152337" w:rsidP="00152337">
            <w:pPr>
              <w:pStyle w:val="TableParagraph"/>
              <w:rPr>
                <w:sz w:val="24"/>
                <w:szCs w:val="24"/>
                <w:lang w:val="ru-RU"/>
              </w:rPr>
            </w:pPr>
            <w:r w:rsidRPr="00152337">
              <w:rPr>
                <w:sz w:val="24"/>
                <w:szCs w:val="24"/>
                <w:lang w:val="ru-RU"/>
              </w:rPr>
              <w:t>круп и бобовых и мака-</w:t>
            </w:r>
          </w:p>
          <w:p w14:paraId="4043533B" w14:textId="77777777" w:rsidR="00152337" w:rsidRPr="00152337" w:rsidRDefault="00152337" w:rsidP="00152337">
            <w:pPr>
              <w:pStyle w:val="TableParagraph"/>
              <w:rPr>
                <w:sz w:val="24"/>
                <w:szCs w:val="24"/>
              </w:rPr>
            </w:pPr>
            <w:r w:rsidRPr="00152337">
              <w:rPr>
                <w:sz w:val="24"/>
                <w:szCs w:val="24"/>
              </w:rPr>
              <w:t>ронных изделий</w:t>
            </w:r>
          </w:p>
        </w:tc>
        <w:tc>
          <w:tcPr>
            <w:tcW w:w="10569" w:type="dxa"/>
            <w:tcMar>
              <w:top w:w="28" w:type="dxa"/>
              <w:left w:w="28" w:type="dxa"/>
              <w:bottom w:w="28" w:type="dxa"/>
              <w:right w:w="28" w:type="dxa"/>
            </w:tcMar>
          </w:tcPr>
          <w:p w14:paraId="71DCE130"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41B7D7B6" w14:textId="77777777" w:rsidR="00152337" w:rsidRPr="00152337" w:rsidRDefault="00152337" w:rsidP="00152337">
            <w:pPr>
              <w:pStyle w:val="TableParagraph"/>
              <w:jc w:val="center"/>
              <w:rPr>
                <w:b/>
                <w:sz w:val="24"/>
                <w:szCs w:val="24"/>
              </w:rPr>
            </w:pPr>
            <w:r w:rsidRPr="00152337">
              <w:rPr>
                <w:b/>
                <w:sz w:val="24"/>
                <w:szCs w:val="24"/>
              </w:rPr>
              <w:t>8</w:t>
            </w:r>
          </w:p>
        </w:tc>
      </w:tr>
      <w:tr w:rsidR="00152337" w:rsidRPr="00152337" w14:paraId="1BC130D5" w14:textId="77777777" w:rsidTr="00152337">
        <w:trPr>
          <w:trHeight w:val="278"/>
        </w:trPr>
        <w:tc>
          <w:tcPr>
            <w:tcW w:w="2349" w:type="dxa"/>
            <w:vMerge/>
            <w:tcMar>
              <w:top w:w="28" w:type="dxa"/>
              <w:left w:w="28" w:type="dxa"/>
              <w:bottom w:w="28" w:type="dxa"/>
              <w:right w:w="28" w:type="dxa"/>
            </w:tcMar>
          </w:tcPr>
          <w:p w14:paraId="2AA24CF8" w14:textId="77777777" w:rsidR="00152337" w:rsidRPr="00152337" w:rsidRDefault="00152337" w:rsidP="00152337">
            <w:pPr>
              <w:pStyle w:val="TableParagraph"/>
              <w:rPr>
                <w:sz w:val="24"/>
                <w:szCs w:val="24"/>
              </w:rPr>
            </w:pPr>
          </w:p>
        </w:tc>
        <w:tc>
          <w:tcPr>
            <w:tcW w:w="10569" w:type="dxa"/>
            <w:tcMar>
              <w:top w:w="28" w:type="dxa"/>
              <w:left w:w="28" w:type="dxa"/>
              <w:bottom w:w="28" w:type="dxa"/>
              <w:right w:w="28" w:type="dxa"/>
            </w:tcMar>
          </w:tcPr>
          <w:p w14:paraId="2F6F90A6" w14:textId="77777777" w:rsidR="00152337" w:rsidRPr="00152337" w:rsidRDefault="00152337" w:rsidP="00152337">
            <w:pPr>
              <w:pStyle w:val="TableParagraph"/>
              <w:rPr>
                <w:sz w:val="24"/>
                <w:szCs w:val="24"/>
                <w:lang w:val="ru-RU"/>
              </w:rPr>
            </w:pPr>
            <w:r w:rsidRPr="00152337">
              <w:rPr>
                <w:sz w:val="24"/>
                <w:szCs w:val="24"/>
                <w:lang w:val="ru-RU"/>
              </w:rPr>
              <w:t>1. Ассортимент, значение в питании блюд и гарниров из круп и бобовых, макаронных изделий.</w:t>
            </w:r>
          </w:p>
        </w:tc>
        <w:tc>
          <w:tcPr>
            <w:tcW w:w="1016" w:type="dxa"/>
            <w:vMerge/>
            <w:tcMar>
              <w:top w:w="28" w:type="dxa"/>
              <w:left w:w="28" w:type="dxa"/>
              <w:bottom w:w="28" w:type="dxa"/>
              <w:right w:w="28" w:type="dxa"/>
            </w:tcMar>
            <w:vAlign w:val="center"/>
          </w:tcPr>
          <w:p w14:paraId="660CFFE0"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64DB713" w14:textId="77777777" w:rsidTr="00152337">
        <w:trPr>
          <w:trHeight w:val="1123"/>
        </w:trPr>
        <w:tc>
          <w:tcPr>
            <w:tcW w:w="2349" w:type="dxa"/>
            <w:vMerge/>
            <w:tcBorders>
              <w:bottom w:val="single" w:sz="4" w:space="0" w:color="000000"/>
            </w:tcBorders>
            <w:tcMar>
              <w:top w:w="28" w:type="dxa"/>
              <w:left w:w="28" w:type="dxa"/>
              <w:bottom w:w="28" w:type="dxa"/>
              <w:right w:w="28" w:type="dxa"/>
            </w:tcMar>
          </w:tcPr>
          <w:p w14:paraId="5D7B29E7" w14:textId="77777777" w:rsidR="00152337" w:rsidRPr="00152337" w:rsidRDefault="00152337" w:rsidP="00152337">
            <w:pPr>
              <w:pStyle w:val="TableParagraph"/>
              <w:rPr>
                <w:sz w:val="24"/>
                <w:szCs w:val="24"/>
                <w:lang w:val="ru-RU"/>
              </w:rPr>
            </w:pPr>
          </w:p>
        </w:tc>
        <w:tc>
          <w:tcPr>
            <w:tcW w:w="10569" w:type="dxa"/>
            <w:tcBorders>
              <w:bottom w:val="single" w:sz="4" w:space="0" w:color="000000"/>
            </w:tcBorders>
            <w:tcMar>
              <w:top w:w="28" w:type="dxa"/>
              <w:left w:w="28" w:type="dxa"/>
              <w:bottom w:w="28" w:type="dxa"/>
              <w:right w:w="28" w:type="dxa"/>
            </w:tcMar>
          </w:tcPr>
          <w:p w14:paraId="59036A8B" w14:textId="77777777" w:rsidR="00152337" w:rsidRPr="00152337" w:rsidRDefault="00152337" w:rsidP="00152337">
            <w:pPr>
              <w:pStyle w:val="TableParagraph"/>
              <w:rPr>
                <w:sz w:val="24"/>
                <w:szCs w:val="24"/>
                <w:lang w:val="ru-RU"/>
              </w:rPr>
            </w:pPr>
            <w:r w:rsidRPr="00152337">
              <w:rPr>
                <w:sz w:val="24"/>
                <w:szCs w:val="24"/>
                <w:lang w:val="ru-RU"/>
              </w:rPr>
              <w:t>2. 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бобовых,макаронных изделий.</w:t>
            </w:r>
          </w:p>
        </w:tc>
        <w:tc>
          <w:tcPr>
            <w:tcW w:w="1016" w:type="dxa"/>
            <w:vMerge/>
            <w:tcBorders>
              <w:bottom w:val="single" w:sz="4" w:space="0" w:color="000000"/>
            </w:tcBorders>
            <w:tcMar>
              <w:top w:w="28" w:type="dxa"/>
              <w:left w:w="28" w:type="dxa"/>
              <w:bottom w:w="28" w:type="dxa"/>
              <w:right w:w="28" w:type="dxa"/>
            </w:tcMar>
            <w:vAlign w:val="center"/>
          </w:tcPr>
          <w:p w14:paraId="731B385A"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210818BF" w14:textId="77777777" w:rsidTr="00152337">
        <w:trPr>
          <w:trHeight w:val="1393"/>
        </w:trPr>
        <w:tc>
          <w:tcPr>
            <w:tcW w:w="2349" w:type="dxa"/>
            <w:vMerge/>
            <w:tcMar>
              <w:top w:w="28" w:type="dxa"/>
              <w:left w:w="28" w:type="dxa"/>
              <w:bottom w:w="28" w:type="dxa"/>
              <w:right w:w="28" w:type="dxa"/>
            </w:tcMar>
          </w:tcPr>
          <w:p w14:paraId="1E7540C7"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1342C2ED" w14:textId="77777777" w:rsidR="00152337" w:rsidRPr="00152337" w:rsidRDefault="00152337" w:rsidP="00152337">
            <w:pPr>
              <w:pStyle w:val="TableParagraph"/>
              <w:rPr>
                <w:sz w:val="24"/>
                <w:szCs w:val="24"/>
                <w:lang w:val="ru-RU"/>
              </w:rPr>
            </w:pPr>
            <w:r w:rsidRPr="00152337">
              <w:rPr>
                <w:sz w:val="24"/>
                <w:szCs w:val="24"/>
                <w:lang w:val="ru-RU"/>
              </w:rPr>
              <w:t>3. 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w:t>
            </w:r>
          </w:p>
          <w:p w14:paraId="033CAD28" w14:textId="77777777" w:rsidR="00152337" w:rsidRPr="00152337" w:rsidRDefault="00152337" w:rsidP="00152337">
            <w:pPr>
              <w:pStyle w:val="TableParagraph"/>
              <w:rPr>
                <w:sz w:val="24"/>
                <w:szCs w:val="24"/>
              </w:rPr>
            </w:pPr>
            <w:r w:rsidRPr="00152337">
              <w:rPr>
                <w:sz w:val="24"/>
                <w:szCs w:val="24"/>
              </w:rPr>
              <w:t>Подбор соусов</w:t>
            </w:r>
          </w:p>
        </w:tc>
        <w:tc>
          <w:tcPr>
            <w:tcW w:w="1016" w:type="dxa"/>
            <w:vMerge/>
            <w:tcMar>
              <w:top w:w="28" w:type="dxa"/>
              <w:left w:w="28" w:type="dxa"/>
              <w:bottom w:w="28" w:type="dxa"/>
              <w:right w:w="28" w:type="dxa"/>
            </w:tcMar>
            <w:vAlign w:val="center"/>
          </w:tcPr>
          <w:p w14:paraId="49CB8DB4" w14:textId="77777777" w:rsidR="00152337" w:rsidRPr="00152337" w:rsidRDefault="00152337" w:rsidP="00152337">
            <w:pPr>
              <w:jc w:val="center"/>
              <w:rPr>
                <w:rFonts w:ascii="Times New Roman" w:hAnsi="Times New Roman" w:cs="Times New Roman"/>
                <w:sz w:val="24"/>
                <w:szCs w:val="24"/>
              </w:rPr>
            </w:pPr>
          </w:p>
        </w:tc>
      </w:tr>
      <w:tr w:rsidR="00152337" w:rsidRPr="00152337" w14:paraId="4922B4E3" w14:textId="77777777" w:rsidTr="00152337">
        <w:trPr>
          <w:trHeight w:val="556"/>
        </w:trPr>
        <w:tc>
          <w:tcPr>
            <w:tcW w:w="2349" w:type="dxa"/>
            <w:vMerge/>
            <w:tcMar>
              <w:top w:w="28" w:type="dxa"/>
              <w:left w:w="28" w:type="dxa"/>
              <w:bottom w:w="28" w:type="dxa"/>
              <w:right w:w="28" w:type="dxa"/>
            </w:tcMar>
          </w:tcPr>
          <w:p w14:paraId="4EAA2683"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7094423C" w14:textId="77777777" w:rsidR="00152337" w:rsidRPr="00152337" w:rsidRDefault="00152337" w:rsidP="00152337">
            <w:pPr>
              <w:pStyle w:val="TableParagraph"/>
              <w:rPr>
                <w:sz w:val="24"/>
                <w:szCs w:val="24"/>
                <w:lang w:val="ru-RU"/>
              </w:rPr>
            </w:pPr>
            <w:r w:rsidRPr="00152337">
              <w:rPr>
                <w:sz w:val="24"/>
                <w:szCs w:val="24"/>
                <w:lang w:val="ru-RU"/>
              </w:rPr>
              <w:t>4. 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1016" w:type="dxa"/>
            <w:vMerge/>
            <w:tcMar>
              <w:top w:w="28" w:type="dxa"/>
              <w:left w:w="28" w:type="dxa"/>
              <w:bottom w:w="28" w:type="dxa"/>
              <w:right w:w="28" w:type="dxa"/>
            </w:tcMar>
            <w:vAlign w:val="center"/>
          </w:tcPr>
          <w:p w14:paraId="02BDDF0D"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0D3300E0" w14:textId="77777777" w:rsidTr="00152337">
        <w:trPr>
          <w:trHeight w:val="1115"/>
        </w:trPr>
        <w:tc>
          <w:tcPr>
            <w:tcW w:w="2349" w:type="dxa"/>
            <w:vMerge/>
            <w:tcMar>
              <w:top w:w="28" w:type="dxa"/>
              <w:left w:w="28" w:type="dxa"/>
              <w:bottom w:w="28" w:type="dxa"/>
              <w:right w:w="28" w:type="dxa"/>
            </w:tcMar>
          </w:tcPr>
          <w:p w14:paraId="53824707"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7EBAADD" w14:textId="77777777" w:rsidR="00152337" w:rsidRPr="00152337" w:rsidRDefault="00152337" w:rsidP="00152337">
            <w:pPr>
              <w:pStyle w:val="TableParagraph"/>
              <w:rPr>
                <w:sz w:val="24"/>
                <w:szCs w:val="24"/>
                <w:lang w:val="ru-RU"/>
              </w:rPr>
            </w:pPr>
            <w:r w:rsidRPr="00152337">
              <w:rPr>
                <w:sz w:val="24"/>
                <w:szCs w:val="24"/>
                <w:lang w:val="ru-RU"/>
              </w:rPr>
              <w:t>5. 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w:t>
            </w:r>
          </w:p>
          <w:p w14:paraId="3706B987" w14:textId="77777777" w:rsidR="00152337" w:rsidRPr="00152337" w:rsidRDefault="00152337" w:rsidP="00152337">
            <w:pPr>
              <w:pStyle w:val="TableParagraph"/>
              <w:rPr>
                <w:sz w:val="24"/>
                <w:szCs w:val="24"/>
              </w:rPr>
            </w:pPr>
            <w:r w:rsidRPr="00152337">
              <w:rPr>
                <w:sz w:val="24"/>
                <w:szCs w:val="24"/>
              </w:rPr>
              <w:t>Подбор соусов</w:t>
            </w:r>
          </w:p>
        </w:tc>
        <w:tc>
          <w:tcPr>
            <w:tcW w:w="1016" w:type="dxa"/>
            <w:vMerge/>
            <w:tcMar>
              <w:top w:w="28" w:type="dxa"/>
              <w:left w:w="28" w:type="dxa"/>
              <w:bottom w:w="28" w:type="dxa"/>
              <w:right w:w="28" w:type="dxa"/>
            </w:tcMar>
            <w:vAlign w:val="center"/>
          </w:tcPr>
          <w:p w14:paraId="18083056" w14:textId="77777777" w:rsidR="00152337" w:rsidRPr="00152337" w:rsidRDefault="00152337" w:rsidP="00152337">
            <w:pPr>
              <w:jc w:val="center"/>
              <w:rPr>
                <w:rFonts w:ascii="Times New Roman" w:hAnsi="Times New Roman" w:cs="Times New Roman"/>
                <w:sz w:val="24"/>
                <w:szCs w:val="24"/>
              </w:rPr>
            </w:pPr>
          </w:p>
        </w:tc>
      </w:tr>
      <w:tr w:rsidR="00152337" w:rsidRPr="00152337" w14:paraId="5CB21401" w14:textId="77777777" w:rsidTr="00152337">
        <w:trPr>
          <w:trHeight w:val="1671"/>
        </w:trPr>
        <w:tc>
          <w:tcPr>
            <w:tcW w:w="2349" w:type="dxa"/>
            <w:vMerge/>
            <w:tcMar>
              <w:top w:w="28" w:type="dxa"/>
              <w:left w:w="28" w:type="dxa"/>
              <w:bottom w:w="28" w:type="dxa"/>
              <w:right w:w="28" w:type="dxa"/>
            </w:tcMar>
          </w:tcPr>
          <w:p w14:paraId="78B55C9A"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60AE67DF" w14:textId="77777777" w:rsidR="00152337" w:rsidRPr="00152337" w:rsidRDefault="00152337" w:rsidP="00152337">
            <w:pPr>
              <w:pStyle w:val="TableParagraph"/>
              <w:rPr>
                <w:sz w:val="24"/>
                <w:szCs w:val="24"/>
                <w:lang w:val="ru-RU"/>
              </w:rPr>
            </w:pPr>
            <w:r w:rsidRPr="00152337">
              <w:rPr>
                <w:sz w:val="24"/>
                <w:szCs w:val="24"/>
                <w:lang w:val="ru-RU"/>
              </w:rPr>
              <w:t>6. 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изкруп, бобовых и макаронных изделий для отпуска на вынос, транспортирования</w:t>
            </w:r>
          </w:p>
        </w:tc>
        <w:tc>
          <w:tcPr>
            <w:tcW w:w="1016" w:type="dxa"/>
            <w:vMerge/>
            <w:tcMar>
              <w:top w:w="28" w:type="dxa"/>
              <w:left w:w="28" w:type="dxa"/>
              <w:bottom w:w="28" w:type="dxa"/>
              <w:right w:w="28" w:type="dxa"/>
            </w:tcMar>
            <w:vAlign w:val="center"/>
          </w:tcPr>
          <w:p w14:paraId="1DD3AD75"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42DD7CD2" w14:textId="77777777" w:rsidTr="00152337">
        <w:trPr>
          <w:trHeight w:val="278"/>
        </w:trPr>
        <w:tc>
          <w:tcPr>
            <w:tcW w:w="2349" w:type="dxa"/>
            <w:vMerge/>
            <w:tcMar>
              <w:top w:w="28" w:type="dxa"/>
              <w:left w:w="28" w:type="dxa"/>
              <w:bottom w:w="28" w:type="dxa"/>
              <w:right w:w="28" w:type="dxa"/>
            </w:tcMar>
          </w:tcPr>
          <w:p w14:paraId="36B6548A"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BD5F45F" w14:textId="77777777" w:rsidR="00152337" w:rsidRPr="00152337" w:rsidRDefault="00152337" w:rsidP="00152337">
            <w:pPr>
              <w:pStyle w:val="TableParagraph"/>
              <w:rPr>
                <w:b/>
                <w:sz w:val="24"/>
                <w:szCs w:val="24"/>
              </w:rPr>
            </w:pPr>
            <w:r w:rsidRPr="00152337">
              <w:rPr>
                <w:b/>
                <w:sz w:val="24"/>
                <w:szCs w:val="24"/>
              </w:rPr>
              <w:t>Тематика лабораторных занятий</w:t>
            </w:r>
          </w:p>
        </w:tc>
        <w:tc>
          <w:tcPr>
            <w:tcW w:w="1016" w:type="dxa"/>
            <w:tcMar>
              <w:top w:w="28" w:type="dxa"/>
              <w:left w:w="28" w:type="dxa"/>
              <w:bottom w:w="28" w:type="dxa"/>
              <w:right w:w="28" w:type="dxa"/>
            </w:tcMar>
            <w:vAlign w:val="center"/>
          </w:tcPr>
          <w:p w14:paraId="2A0CA9DE"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6F4912E8" w14:textId="77777777" w:rsidTr="00152337">
        <w:trPr>
          <w:trHeight w:val="559"/>
        </w:trPr>
        <w:tc>
          <w:tcPr>
            <w:tcW w:w="2349" w:type="dxa"/>
            <w:vMerge/>
            <w:tcMar>
              <w:top w:w="28" w:type="dxa"/>
              <w:left w:w="28" w:type="dxa"/>
              <w:bottom w:w="28" w:type="dxa"/>
              <w:right w:w="28" w:type="dxa"/>
            </w:tcMar>
          </w:tcPr>
          <w:p w14:paraId="460A4F98"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149C42C1" w14:textId="77777777" w:rsidR="00152337" w:rsidRPr="00152337" w:rsidRDefault="00152337" w:rsidP="00152337">
            <w:pPr>
              <w:pStyle w:val="TableParagraph"/>
              <w:rPr>
                <w:sz w:val="24"/>
                <w:szCs w:val="24"/>
                <w:lang w:val="ru-RU"/>
              </w:rPr>
            </w:pPr>
            <w:r w:rsidRPr="00152337">
              <w:rPr>
                <w:b/>
                <w:sz w:val="24"/>
                <w:szCs w:val="24"/>
                <w:lang w:val="ru-RU"/>
              </w:rPr>
              <w:t xml:space="preserve">Лабораторное занятие 7. </w:t>
            </w:r>
            <w:r w:rsidRPr="00152337">
              <w:rPr>
                <w:sz w:val="24"/>
                <w:szCs w:val="24"/>
                <w:lang w:val="ru-RU"/>
              </w:rPr>
              <w:t>Приготовление, оформление и отпуск блюд и гарниров из круп, бобовых имакаронных изделий</w:t>
            </w:r>
          </w:p>
        </w:tc>
        <w:tc>
          <w:tcPr>
            <w:tcW w:w="1016" w:type="dxa"/>
            <w:tcMar>
              <w:top w:w="28" w:type="dxa"/>
              <w:left w:w="28" w:type="dxa"/>
              <w:bottom w:w="28" w:type="dxa"/>
              <w:right w:w="28" w:type="dxa"/>
            </w:tcMar>
            <w:vAlign w:val="center"/>
          </w:tcPr>
          <w:p w14:paraId="49B992FF"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7C4443A7" w14:textId="77777777" w:rsidTr="00152337">
        <w:trPr>
          <w:trHeight w:val="3773"/>
        </w:trPr>
        <w:tc>
          <w:tcPr>
            <w:tcW w:w="12918" w:type="dxa"/>
            <w:gridSpan w:val="2"/>
            <w:tcMar>
              <w:top w:w="28" w:type="dxa"/>
              <w:left w:w="28" w:type="dxa"/>
              <w:bottom w:w="28" w:type="dxa"/>
              <w:right w:w="28" w:type="dxa"/>
            </w:tcMar>
          </w:tcPr>
          <w:p w14:paraId="6167390D" w14:textId="77777777" w:rsidR="00152337" w:rsidRPr="00152337" w:rsidRDefault="00152337" w:rsidP="00152337">
            <w:pPr>
              <w:pStyle w:val="TableParagraph"/>
              <w:rPr>
                <w:b/>
                <w:sz w:val="24"/>
                <w:szCs w:val="24"/>
                <w:lang w:val="ru-RU"/>
              </w:rPr>
            </w:pPr>
            <w:r w:rsidRPr="00152337">
              <w:rPr>
                <w:b/>
                <w:sz w:val="24"/>
                <w:szCs w:val="24"/>
                <w:lang w:val="ru-RU"/>
              </w:rPr>
              <w:t>Самостоятельная учебная работа при изучении раздела 4</w:t>
            </w:r>
          </w:p>
          <w:p w14:paraId="5004A1C8" w14:textId="77777777" w:rsidR="00152337" w:rsidRPr="00152337" w:rsidRDefault="00152337" w:rsidP="00CA44C1">
            <w:pPr>
              <w:pStyle w:val="TableParagraph"/>
              <w:numPr>
                <w:ilvl w:val="0"/>
                <w:numId w:val="23"/>
              </w:numPr>
              <w:ind w:left="0" w:firstLine="0"/>
              <w:rPr>
                <w:sz w:val="24"/>
                <w:szCs w:val="24"/>
                <w:lang w:val="ru-RU"/>
              </w:rPr>
            </w:pPr>
            <w:r w:rsidRPr="00152337">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5CBF4B5F" w14:textId="77777777" w:rsidR="00152337" w:rsidRPr="00152337" w:rsidRDefault="00152337" w:rsidP="00CA44C1">
            <w:pPr>
              <w:pStyle w:val="TableParagraph"/>
              <w:numPr>
                <w:ilvl w:val="0"/>
                <w:numId w:val="23"/>
              </w:numPr>
              <w:ind w:left="0" w:firstLine="0"/>
              <w:rPr>
                <w:sz w:val="24"/>
                <w:szCs w:val="24"/>
                <w:lang w:val="ru-RU"/>
              </w:rPr>
            </w:pPr>
            <w:r w:rsidRPr="00152337">
              <w:rPr>
                <w:sz w:val="24"/>
                <w:szCs w:val="24"/>
                <w:lang w:val="ru-RU"/>
              </w:rPr>
              <w:t>Работа с нормативной и технологической документацией, справочной литературой.</w:t>
            </w:r>
          </w:p>
          <w:p w14:paraId="31BB73EC" w14:textId="77777777" w:rsidR="00152337" w:rsidRPr="00152337" w:rsidRDefault="00152337" w:rsidP="00CA44C1">
            <w:pPr>
              <w:pStyle w:val="TableParagraph"/>
              <w:numPr>
                <w:ilvl w:val="0"/>
                <w:numId w:val="23"/>
              </w:numPr>
              <w:ind w:left="0" w:firstLine="0"/>
              <w:rPr>
                <w:sz w:val="24"/>
                <w:szCs w:val="24"/>
                <w:lang w:val="ru-RU"/>
              </w:rPr>
            </w:pPr>
            <w:r w:rsidRPr="00152337">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7F5AFA99" w14:textId="77777777" w:rsidR="00152337" w:rsidRPr="00152337" w:rsidRDefault="00152337" w:rsidP="00CA44C1">
            <w:pPr>
              <w:pStyle w:val="TableParagraph"/>
              <w:numPr>
                <w:ilvl w:val="0"/>
                <w:numId w:val="23"/>
              </w:numPr>
              <w:ind w:left="0" w:firstLine="0"/>
              <w:rPr>
                <w:sz w:val="24"/>
                <w:szCs w:val="24"/>
                <w:lang w:val="ru-RU"/>
              </w:rPr>
            </w:pPr>
            <w:r w:rsidRPr="00152337">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604CC5ED" w14:textId="77777777" w:rsidR="00152337" w:rsidRPr="00152337" w:rsidRDefault="00152337" w:rsidP="00CA44C1">
            <w:pPr>
              <w:pStyle w:val="TableParagraph"/>
              <w:numPr>
                <w:ilvl w:val="0"/>
                <w:numId w:val="23"/>
              </w:numPr>
              <w:ind w:left="0" w:firstLine="0"/>
              <w:rPr>
                <w:sz w:val="24"/>
                <w:szCs w:val="24"/>
                <w:lang w:val="ru-RU"/>
              </w:rPr>
            </w:pPr>
            <w:r w:rsidRPr="00152337">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7C520929" w14:textId="77777777" w:rsidR="00152337" w:rsidRPr="00152337" w:rsidRDefault="00152337" w:rsidP="00CA44C1">
            <w:pPr>
              <w:pStyle w:val="TableParagraph"/>
              <w:numPr>
                <w:ilvl w:val="0"/>
                <w:numId w:val="23"/>
              </w:numPr>
              <w:ind w:left="0" w:firstLine="0"/>
              <w:rPr>
                <w:sz w:val="24"/>
                <w:szCs w:val="24"/>
              </w:rPr>
            </w:pPr>
            <w:r w:rsidRPr="00152337">
              <w:rPr>
                <w:sz w:val="24"/>
                <w:szCs w:val="24"/>
                <w:lang w:val="ru-RU"/>
              </w:rPr>
              <w:t xml:space="preserve">Освоение учебного материала темы с помощью </w:t>
            </w:r>
            <w:r w:rsidRPr="00152337">
              <w:rPr>
                <w:sz w:val="24"/>
                <w:szCs w:val="24"/>
              </w:rPr>
              <w:t>ЭОР.</w:t>
            </w:r>
          </w:p>
          <w:p w14:paraId="72365198" w14:textId="77777777" w:rsidR="00152337" w:rsidRPr="00152337" w:rsidRDefault="00152337" w:rsidP="00CA44C1">
            <w:pPr>
              <w:pStyle w:val="TableParagraph"/>
              <w:numPr>
                <w:ilvl w:val="0"/>
                <w:numId w:val="23"/>
              </w:numPr>
              <w:ind w:left="0" w:firstLine="0"/>
              <w:rPr>
                <w:sz w:val="24"/>
                <w:szCs w:val="24"/>
                <w:lang w:val="ru-RU"/>
              </w:rPr>
            </w:pPr>
            <w:r w:rsidRPr="00152337">
              <w:rPr>
                <w:sz w:val="24"/>
                <w:szCs w:val="24"/>
                <w:lang w:val="ru-RU"/>
              </w:rPr>
              <w:t>Анализ производственных ситуаций, решение производственных задач.</w:t>
            </w:r>
          </w:p>
          <w:p w14:paraId="28E51D0C" w14:textId="77777777" w:rsidR="00152337" w:rsidRPr="00152337" w:rsidRDefault="00152337" w:rsidP="00152337">
            <w:pPr>
              <w:pStyle w:val="TableParagraph"/>
              <w:rPr>
                <w:sz w:val="24"/>
                <w:szCs w:val="24"/>
                <w:lang w:val="ru-RU"/>
              </w:rPr>
            </w:pPr>
            <w:r w:rsidRPr="00152337">
              <w:rPr>
                <w:sz w:val="24"/>
                <w:szCs w:val="24"/>
                <w:lang w:val="ru-RU"/>
              </w:rPr>
              <w:t>8.</w:t>
            </w:r>
            <w:r w:rsidRPr="00152337">
              <w:rPr>
                <w:sz w:val="24"/>
                <w:szCs w:val="24"/>
                <w:lang w:val="ru-RU"/>
              </w:rPr>
              <w:tab/>
              <w:t>Подготовка компьютерных презентаций по темам раздела.</w:t>
            </w:r>
          </w:p>
        </w:tc>
        <w:tc>
          <w:tcPr>
            <w:tcW w:w="1016" w:type="dxa"/>
            <w:tcMar>
              <w:top w:w="28" w:type="dxa"/>
              <w:left w:w="28" w:type="dxa"/>
              <w:bottom w:w="28" w:type="dxa"/>
              <w:right w:w="28" w:type="dxa"/>
            </w:tcMar>
            <w:vAlign w:val="center"/>
          </w:tcPr>
          <w:p w14:paraId="78980D54" w14:textId="77777777" w:rsidR="00152337" w:rsidRPr="00152337" w:rsidRDefault="00152337" w:rsidP="00152337">
            <w:pPr>
              <w:pStyle w:val="TableParagraph"/>
              <w:jc w:val="center"/>
              <w:rPr>
                <w:b/>
                <w:sz w:val="24"/>
                <w:szCs w:val="24"/>
              </w:rPr>
            </w:pPr>
            <w:r w:rsidRPr="00152337">
              <w:rPr>
                <w:b/>
                <w:sz w:val="24"/>
                <w:szCs w:val="24"/>
              </w:rPr>
              <w:t>-</w:t>
            </w:r>
          </w:p>
        </w:tc>
      </w:tr>
      <w:tr w:rsidR="00152337" w:rsidRPr="00152337" w14:paraId="4003CD33" w14:textId="77777777" w:rsidTr="00152337">
        <w:trPr>
          <w:trHeight w:val="278"/>
        </w:trPr>
        <w:tc>
          <w:tcPr>
            <w:tcW w:w="12918" w:type="dxa"/>
            <w:gridSpan w:val="2"/>
            <w:tcMar>
              <w:top w:w="28" w:type="dxa"/>
              <w:left w:w="28" w:type="dxa"/>
              <w:bottom w:w="28" w:type="dxa"/>
              <w:right w:w="28" w:type="dxa"/>
            </w:tcMar>
          </w:tcPr>
          <w:p w14:paraId="61E44C7C" w14:textId="77777777" w:rsidR="00152337" w:rsidRPr="00152337" w:rsidRDefault="00152337" w:rsidP="00152337">
            <w:pPr>
              <w:pStyle w:val="TableParagraph"/>
              <w:rPr>
                <w:b/>
                <w:sz w:val="24"/>
                <w:szCs w:val="24"/>
                <w:lang w:val="ru-RU"/>
              </w:rPr>
            </w:pPr>
            <w:r w:rsidRPr="00152337">
              <w:rPr>
                <w:b/>
                <w:sz w:val="24"/>
                <w:szCs w:val="24"/>
                <w:lang w:val="ru-RU"/>
              </w:rPr>
              <w:t>Раздел 5. Приготовление и подготовка к реализации блюд из яиц, творога, сыра, муки разнообразного ассортимента</w:t>
            </w:r>
          </w:p>
        </w:tc>
        <w:tc>
          <w:tcPr>
            <w:tcW w:w="1016" w:type="dxa"/>
            <w:tcMar>
              <w:top w:w="28" w:type="dxa"/>
              <w:left w:w="28" w:type="dxa"/>
              <w:bottom w:w="28" w:type="dxa"/>
              <w:right w:w="28" w:type="dxa"/>
            </w:tcMar>
            <w:vAlign w:val="center"/>
          </w:tcPr>
          <w:p w14:paraId="0E5723C4" w14:textId="77777777" w:rsidR="00152337" w:rsidRPr="00152337" w:rsidRDefault="00152337" w:rsidP="00152337">
            <w:pPr>
              <w:pStyle w:val="TableParagraph"/>
              <w:jc w:val="center"/>
              <w:rPr>
                <w:b/>
                <w:sz w:val="24"/>
                <w:szCs w:val="24"/>
              </w:rPr>
            </w:pPr>
            <w:r w:rsidRPr="00152337">
              <w:rPr>
                <w:b/>
                <w:sz w:val="24"/>
                <w:szCs w:val="24"/>
              </w:rPr>
              <w:t>12</w:t>
            </w:r>
          </w:p>
        </w:tc>
      </w:tr>
      <w:tr w:rsidR="00152337" w:rsidRPr="00152337" w14:paraId="093CD588" w14:textId="77777777" w:rsidTr="00152337">
        <w:trPr>
          <w:trHeight w:val="278"/>
        </w:trPr>
        <w:tc>
          <w:tcPr>
            <w:tcW w:w="12918" w:type="dxa"/>
            <w:gridSpan w:val="2"/>
            <w:tcMar>
              <w:top w:w="28" w:type="dxa"/>
              <w:left w:w="28" w:type="dxa"/>
              <w:bottom w:w="28" w:type="dxa"/>
              <w:right w:w="28" w:type="dxa"/>
            </w:tcMar>
          </w:tcPr>
          <w:p w14:paraId="6CE403CD" w14:textId="77777777" w:rsidR="00152337" w:rsidRPr="00152337" w:rsidRDefault="00152337" w:rsidP="00152337">
            <w:pPr>
              <w:pStyle w:val="TableParagraph"/>
              <w:rPr>
                <w:sz w:val="24"/>
                <w:szCs w:val="24"/>
                <w:lang w:val="ru-RU"/>
              </w:rPr>
            </w:pPr>
            <w:r w:rsidRPr="00152337">
              <w:rPr>
                <w:b/>
                <w:sz w:val="24"/>
                <w:szCs w:val="24"/>
                <w:lang w:val="ru-RU"/>
              </w:rPr>
              <w:t xml:space="preserve">МДК 02.02. </w:t>
            </w:r>
            <w:r w:rsidRPr="00152337">
              <w:rPr>
                <w:sz w:val="24"/>
                <w:szCs w:val="24"/>
                <w:lang w:val="ru-RU"/>
              </w:rPr>
              <w:t>Процессы приготовления, подготовки к реализации и презентации горячих блюд, кулинарных изделий, закусок</w:t>
            </w:r>
          </w:p>
        </w:tc>
        <w:tc>
          <w:tcPr>
            <w:tcW w:w="1016" w:type="dxa"/>
            <w:tcMar>
              <w:top w:w="28" w:type="dxa"/>
              <w:left w:w="28" w:type="dxa"/>
              <w:bottom w:w="28" w:type="dxa"/>
              <w:right w:w="28" w:type="dxa"/>
            </w:tcMar>
            <w:vAlign w:val="center"/>
          </w:tcPr>
          <w:p w14:paraId="0272CD5B" w14:textId="77777777" w:rsidR="00152337" w:rsidRPr="00152337" w:rsidRDefault="00152337" w:rsidP="00152337">
            <w:pPr>
              <w:pStyle w:val="TableParagraph"/>
              <w:jc w:val="center"/>
              <w:rPr>
                <w:b/>
                <w:sz w:val="24"/>
                <w:szCs w:val="24"/>
              </w:rPr>
            </w:pPr>
            <w:r w:rsidRPr="00152337">
              <w:rPr>
                <w:b/>
                <w:sz w:val="24"/>
                <w:szCs w:val="24"/>
              </w:rPr>
              <w:t>12</w:t>
            </w:r>
          </w:p>
        </w:tc>
      </w:tr>
      <w:tr w:rsidR="00152337" w:rsidRPr="00152337" w14:paraId="730A0520" w14:textId="77777777" w:rsidTr="00152337">
        <w:trPr>
          <w:trHeight w:val="281"/>
        </w:trPr>
        <w:tc>
          <w:tcPr>
            <w:tcW w:w="2349" w:type="dxa"/>
            <w:vMerge w:val="restart"/>
            <w:tcMar>
              <w:top w:w="28" w:type="dxa"/>
              <w:left w:w="28" w:type="dxa"/>
              <w:bottom w:w="28" w:type="dxa"/>
              <w:right w:w="28" w:type="dxa"/>
            </w:tcMar>
          </w:tcPr>
          <w:p w14:paraId="7DD88218" w14:textId="77777777" w:rsidR="00152337" w:rsidRPr="00152337" w:rsidRDefault="00152337" w:rsidP="00152337">
            <w:pPr>
              <w:pStyle w:val="TableParagraph"/>
              <w:rPr>
                <w:sz w:val="24"/>
                <w:szCs w:val="24"/>
                <w:lang w:val="ru-RU"/>
              </w:rPr>
            </w:pPr>
            <w:r w:rsidRPr="00152337">
              <w:rPr>
                <w:b/>
                <w:sz w:val="24"/>
                <w:szCs w:val="24"/>
                <w:lang w:val="ru-RU"/>
              </w:rPr>
              <w:t xml:space="preserve">Тема 5.1. </w:t>
            </w:r>
            <w:r w:rsidRPr="00152337">
              <w:rPr>
                <w:sz w:val="24"/>
                <w:szCs w:val="24"/>
                <w:lang w:val="ru-RU"/>
              </w:rPr>
              <w:t>Приготовление, подготовка к реализации блюд из яиц, творога, сыра</w:t>
            </w:r>
          </w:p>
        </w:tc>
        <w:tc>
          <w:tcPr>
            <w:tcW w:w="10569" w:type="dxa"/>
            <w:tcMar>
              <w:top w:w="28" w:type="dxa"/>
              <w:left w:w="28" w:type="dxa"/>
              <w:bottom w:w="28" w:type="dxa"/>
              <w:right w:w="28" w:type="dxa"/>
            </w:tcMar>
          </w:tcPr>
          <w:p w14:paraId="7603D2AF"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0BB67DF0"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4DD48CE7" w14:textId="77777777" w:rsidTr="00152337">
        <w:trPr>
          <w:trHeight w:val="278"/>
        </w:trPr>
        <w:tc>
          <w:tcPr>
            <w:tcW w:w="2349" w:type="dxa"/>
            <w:vMerge/>
            <w:tcBorders>
              <w:top w:val="nil"/>
            </w:tcBorders>
            <w:tcMar>
              <w:top w:w="28" w:type="dxa"/>
              <w:left w:w="28" w:type="dxa"/>
              <w:bottom w:w="28" w:type="dxa"/>
              <w:right w:w="28" w:type="dxa"/>
            </w:tcMar>
          </w:tcPr>
          <w:p w14:paraId="62738B84"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5BC4091" w14:textId="77777777" w:rsidR="00152337" w:rsidRPr="00152337" w:rsidRDefault="00152337" w:rsidP="00152337">
            <w:pPr>
              <w:pStyle w:val="TableParagraph"/>
              <w:rPr>
                <w:sz w:val="24"/>
                <w:szCs w:val="24"/>
                <w:lang w:val="ru-RU"/>
              </w:rPr>
            </w:pPr>
            <w:r w:rsidRPr="00152337">
              <w:rPr>
                <w:sz w:val="24"/>
                <w:szCs w:val="24"/>
                <w:lang w:val="ru-RU"/>
              </w:rPr>
              <w:t>1. Ассортимент, значение в питании (пищевая, энергетическая ценность) блюд из яиц, творога, сыра</w:t>
            </w:r>
          </w:p>
        </w:tc>
        <w:tc>
          <w:tcPr>
            <w:tcW w:w="1016" w:type="dxa"/>
            <w:vMerge/>
            <w:tcBorders>
              <w:top w:val="nil"/>
            </w:tcBorders>
            <w:tcMar>
              <w:top w:w="28" w:type="dxa"/>
              <w:left w:w="28" w:type="dxa"/>
              <w:bottom w:w="28" w:type="dxa"/>
              <w:right w:w="28" w:type="dxa"/>
            </w:tcMar>
            <w:vAlign w:val="center"/>
          </w:tcPr>
          <w:p w14:paraId="2205A696"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093A5FDA" w14:textId="77777777" w:rsidTr="00152337">
        <w:trPr>
          <w:trHeight w:val="1393"/>
        </w:trPr>
        <w:tc>
          <w:tcPr>
            <w:tcW w:w="2349" w:type="dxa"/>
            <w:vMerge/>
            <w:tcBorders>
              <w:top w:val="nil"/>
            </w:tcBorders>
            <w:tcMar>
              <w:top w:w="28" w:type="dxa"/>
              <w:left w:w="28" w:type="dxa"/>
              <w:bottom w:w="28" w:type="dxa"/>
              <w:right w:w="28" w:type="dxa"/>
            </w:tcMar>
          </w:tcPr>
          <w:p w14:paraId="6E2E4D89"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16175E3" w14:textId="77777777" w:rsidR="00152337" w:rsidRPr="00152337" w:rsidRDefault="00152337" w:rsidP="00152337">
            <w:pPr>
              <w:pStyle w:val="TableParagraph"/>
              <w:rPr>
                <w:sz w:val="24"/>
                <w:szCs w:val="24"/>
              </w:rPr>
            </w:pPr>
            <w:r w:rsidRPr="00152337">
              <w:rPr>
                <w:sz w:val="24"/>
                <w:szCs w:val="24"/>
                <w:lang w:val="ru-RU"/>
              </w:rPr>
              <w:t xml:space="preserve">2. 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w:t>
            </w:r>
            <w:r w:rsidRPr="00152337">
              <w:rPr>
                <w:sz w:val="24"/>
                <w:szCs w:val="24"/>
              </w:rPr>
              <w:t>Подбор, подготовка</w:t>
            </w:r>
          </w:p>
          <w:p w14:paraId="12F43559" w14:textId="77777777" w:rsidR="00152337" w:rsidRPr="00152337" w:rsidRDefault="00152337" w:rsidP="00152337">
            <w:pPr>
              <w:pStyle w:val="TableParagraph"/>
              <w:rPr>
                <w:sz w:val="24"/>
                <w:szCs w:val="24"/>
              </w:rPr>
            </w:pPr>
            <w:r w:rsidRPr="00152337">
              <w:rPr>
                <w:sz w:val="24"/>
                <w:szCs w:val="24"/>
              </w:rPr>
              <w:t>ароматических веществ.</w:t>
            </w:r>
          </w:p>
        </w:tc>
        <w:tc>
          <w:tcPr>
            <w:tcW w:w="1016" w:type="dxa"/>
            <w:vMerge/>
            <w:tcBorders>
              <w:top w:val="nil"/>
            </w:tcBorders>
            <w:tcMar>
              <w:top w:w="28" w:type="dxa"/>
              <w:left w:w="28" w:type="dxa"/>
              <w:bottom w:w="28" w:type="dxa"/>
              <w:right w:w="28" w:type="dxa"/>
            </w:tcMar>
            <w:vAlign w:val="center"/>
          </w:tcPr>
          <w:p w14:paraId="3DAF4D6F" w14:textId="77777777" w:rsidR="00152337" w:rsidRPr="00152337" w:rsidRDefault="00152337" w:rsidP="00152337">
            <w:pPr>
              <w:jc w:val="center"/>
              <w:rPr>
                <w:rFonts w:ascii="Times New Roman" w:hAnsi="Times New Roman" w:cs="Times New Roman"/>
                <w:sz w:val="24"/>
                <w:szCs w:val="24"/>
              </w:rPr>
            </w:pPr>
          </w:p>
        </w:tc>
      </w:tr>
      <w:tr w:rsidR="00152337" w:rsidRPr="00152337" w14:paraId="3C58ABC2" w14:textId="77777777" w:rsidTr="00152337">
        <w:trPr>
          <w:trHeight w:val="556"/>
        </w:trPr>
        <w:tc>
          <w:tcPr>
            <w:tcW w:w="2349" w:type="dxa"/>
            <w:vMerge/>
            <w:tcBorders>
              <w:top w:val="nil"/>
            </w:tcBorders>
            <w:tcMar>
              <w:top w:w="28" w:type="dxa"/>
              <w:left w:w="28" w:type="dxa"/>
              <w:bottom w:w="28" w:type="dxa"/>
              <w:right w:w="28" w:type="dxa"/>
            </w:tcMar>
          </w:tcPr>
          <w:p w14:paraId="1F7BD2C3"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6C514EE4" w14:textId="77777777" w:rsidR="00152337" w:rsidRPr="00152337" w:rsidRDefault="00152337" w:rsidP="00152337">
            <w:pPr>
              <w:pStyle w:val="TableParagraph"/>
              <w:rPr>
                <w:sz w:val="24"/>
                <w:szCs w:val="24"/>
              </w:rPr>
            </w:pPr>
            <w:r w:rsidRPr="00152337">
              <w:rPr>
                <w:sz w:val="24"/>
                <w:szCs w:val="24"/>
                <w:lang w:val="ru-RU"/>
              </w:rPr>
              <w:t xml:space="preserve">3. Выбор методов приготовления горячих блюд из яиц, творога, сыра для разных типов питания, в томчисле диетического. </w:t>
            </w:r>
            <w:r w:rsidRPr="00152337">
              <w:rPr>
                <w:sz w:val="24"/>
                <w:szCs w:val="24"/>
              </w:rPr>
              <w:t>Методы приготовления блюд из яиц, творога сыра</w:t>
            </w:r>
          </w:p>
        </w:tc>
        <w:tc>
          <w:tcPr>
            <w:tcW w:w="1016" w:type="dxa"/>
            <w:vMerge/>
            <w:tcBorders>
              <w:top w:val="nil"/>
            </w:tcBorders>
            <w:tcMar>
              <w:top w:w="28" w:type="dxa"/>
              <w:left w:w="28" w:type="dxa"/>
              <w:bottom w:w="28" w:type="dxa"/>
              <w:right w:w="28" w:type="dxa"/>
            </w:tcMar>
            <w:vAlign w:val="center"/>
          </w:tcPr>
          <w:p w14:paraId="064C68AF" w14:textId="77777777" w:rsidR="00152337" w:rsidRPr="00152337" w:rsidRDefault="00152337" w:rsidP="00152337">
            <w:pPr>
              <w:jc w:val="center"/>
              <w:rPr>
                <w:rFonts w:ascii="Times New Roman" w:hAnsi="Times New Roman" w:cs="Times New Roman"/>
                <w:sz w:val="24"/>
                <w:szCs w:val="24"/>
              </w:rPr>
            </w:pPr>
          </w:p>
        </w:tc>
      </w:tr>
      <w:tr w:rsidR="00152337" w:rsidRPr="00152337" w14:paraId="3FD0078E" w14:textId="77777777" w:rsidTr="00152337">
        <w:trPr>
          <w:trHeight w:val="835"/>
        </w:trPr>
        <w:tc>
          <w:tcPr>
            <w:tcW w:w="2349" w:type="dxa"/>
            <w:vMerge/>
            <w:tcBorders>
              <w:top w:val="nil"/>
            </w:tcBorders>
            <w:tcMar>
              <w:top w:w="28" w:type="dxa"/>
              <w:left w:w="28" w:type="dxa"/>
              <w:bottom w:w="28" w:type="dxa"/>
              <w:right w:w="28" w:type="dxa"/>
            </w:tcMar>
          </w:tcPr>
          <w:p w14:paraId="30C2156F"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20BD02A4" w14:textId="77777777" w:rsidR="00152337" w:rsidRPr="00152337" w:rsidRDefault="00152337" w:rsidP="00152337">
            <w:pPr>
              <w:pStyle w:val="TableParagraph"/>
              <w:rPr>
                <w:sz w:val="24"/>
                <w:szCs w:val="24"/>
                <w:lang w:val="ru-RU"/>
              </w:rPr>
            </w:pPr>
            <w:r w:rsidRPr="00152337">
              <w:rPr>
                <w:sz w:val="24"/>
                <w:szCs w:val="24"/>
                <w:lang w:val="ru-RU"/>
              </w:rPr>
              <w:t>4. Приготовление горячих блюд из яиц и яичных продуктов: яиц отварных в скорлупе и без (пашот),яичницы,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1016" w:type="dxa"/>
            <w:vMerge/>
            <w:tcBorders>
              <w:top w:val="nil"/>
            </w:tcBorders>
            <w:tcMar>
              <w:top w:w="28" w:type="dxa"/>
              <w:left w:w="28" w:type="dxa"/>
              <w:bottom w:w="28" w:type="dxa"/>
              <w:right w:w="28" w:type="dxa"/>
            </w:tcMar>
            <w:vAlign w:val="center"/>
          </w:tcPr>
          <w:p w14:paraId="0E1B13B7"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21D4AAB" w14:textId="77777777" w:rsidTr="00152337">
        <w:trPr>
          <w:trHeight w:val="835"/>
        </w:trPr>
        <w:tc>
          <w:tcPr>
            <w:tcW w:w="2349" w:type="dxa"/>
            <w:vMerge/>
            <w:tcBorders>
              <w:top w:val="nil"/>
            </w:tcBorders>
            <w:tcMar>
              <w:top w:w="28" w:type="dxa"/>
              <w:left w:w="28" w:type="dxa"/>
              <w:bottom w:w="28" w:type="dxa"/>
              <w:right w:w="28" w:type="dxa"/>
            </w:tcMar>
          </w:tcPr>
          <w:p w14:paraId="2ABEB5A5"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714B335C" w14:textId="77777777" w:rsidR="00152337" w:rsidRPr="00152337" w:rsidRDefault="00152337" w:rsidP="00152337">
            <w:pPr>
              <w:pStyle w:val="TableParagraph"/>
              <w:rPr>
                <w:sz w:val="24"/>
                <w:szCs w:val="24"/>
                <w:lang w:val="ru-RU"/>
              </w:rPr>
            </w:pPr>
            <w:r w:rsidRPr="00152337">
              <w:rPr>
                <w:sz w:val="24"/>
                <w:szCs w:val="24"/>
                <w:lang w:val="ru-RU"/>
              </w:rPr>
              <w:t>5. 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исроки хранения</w:t>
            </w:r>
          </w:p>
        </w:tc>
        <w:tc>
          <w:tcPr>
            <w:tcW w:w="1016" w:type="dxa"/>
            <w:vMerge/>
            <w:tcBorders>
              <w:top w:val="nil"/>
            </w:tcBorders>
            <w:tcMar>
              <w:top w:w="28" w:type="dxa"/>
              <w:left w:w="28" w:type="dxa"/>
              <w:bottom w:w="28" w:type="dxa"/>
              <w:right w:w="28" w:type="dxa"/>
            </w:tcMar>
            <w:vAlign w:val="center"/>
          </w:tcPr>
          <w:p w14:paraId="6CFE4801"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6064C4FB" w14:textId="77777777" w:rsidTr="00152337">
        <w:trPr>
          <w:trHeight w:val="556"/>
        </w:trPr>
        <w:tc>
          <w:tcPr>
            <w:tcW w:w="2349" w:type="dxa"/>
            <w:vMerge/>
            <w:tcBorders>
              <w:top w:val="nil"/>
            </w:tcBorders>
            <w:tcMar>
              <w:top w:w="28" w:type="dxa"/>
              <w:left w:w="28" w:type="dxa"/>
              <w:bottom w:w="28" w:type="dxa"/>
              <w:right w:w="28" w:type="dxa"/>
            </w:tcMar>
          </w:tcPr>
          <w:p w14:paraId="68C66925"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1EBCA75B" w14:textId="77777777" w:rsidR="00152337" w:rsidRPr="00152337" w:rsidRDefault="00152337" w:rsidP="00152337">
            <w:pPr>
              <w:pStyle w:val="TableParagraph"/>
              <w:rPr>
                <w:sz w:val="24"/>
                <w:szCs w:val="24"/>
                <w:lang w:val="ru-RU"/>
              </w:rPr>
            </w:pPr>
            <w:r w:rsidRPr="00152337">
              <w:rPr>
                <w:sz w:val="24"/>
                <w:szCs w:val="24"/>
                <w:lang w:val="ru-RU"/>
              </w:rPr>
              <w:t>6. Приготовление горячих блюд из сыра. Ассортимент, рецептуры, методы приготовления, требованияк качеству, условия и сроки хранения</w:t>
            </w:r>
          </w:p>
        </w:tc>
        <w:tc>
          <w:tcPr>
            <w:tcW w:w="1016" w:type="dxa"/>
            <w:vMerge/>
            <w:tcBorders>
              <w:top w:val="nil"/>
            </w:tcBorders>
            <w:tcMar>
              <w:top w:w="28" w:type="dxa"/>
              <w:left w:w="28" w:type="dxa"/>
              <w:bottom w:w="28" w:type="dxa"/>
              <w:right w:w="28" w:type="dxa"/>
            </w:tcMar>
            <w:vAlign w:val="center"/>
          </w:tcPr>
          <w:p w14:paraId="466D0BA6"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1F724535" w14:textId="77777777" w:rsidTr="00152337">
        <w:trPr>
          <w:trHeight w:val="1395"/>
        </w:trPr>
        <w:tc>
          <w:tcPr>
            <w:tcW w:w="2349" w:type="dxa"/>
            <w:vMerge/>
            <w:tcBorders>
              <w:top w:val="nil"/>
            </w:tcBorders>
            <w:tcMar>
              <w:top w:w="28" w:type="dxa"/>
              <w:left w:w="28" w:type="dxa"/>
              <w:bottom w:w="28" w:type="dxa"/>
              <w:right w:w="28" w:type="dxa"/>
            </w:tcMar>
          </w:tcPr>
          <w:p w14:paraId="14E5BDAF"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CAA96A6" w14:textId="77777777" w:rsidR="00152337" w:rsidRPr="00152337" w:rsidRDefault="00152337" w:rsidP="00152337">
            <w:pPr>
              <w:pStyle w:val="TableParagraph"/>
              <w:rPr>
                <w:sz w:val="24"/>
                <w:szCs w:val="24"/>
                <w:lang w:val="ru-RU"/>
              </w:rPr>
            </w:pPr>
            <w:r w:rsidRPr="00152337">
              <w:rPr>
                <w:sz w:val="24"/>
                <w:szCs w:val="24"/>
                <w:lang w:val="ru-RU"/>
              </w:rPr>
              <w:t>7. 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1016" w:type="dxa"/>
            <w:vMerge/>
            <w:tcBorders>
              <w:top w:val="nil"/>
            </w:tcBorders>
            <w:tcMar>
              <w:top w:w="28" w:type="dxa"/>
              <w:left w:w="28" w:type="dxa"/>
              <w:bottom w:w="28" w:type="dxa"/>
              <w:right w:w="28" w:type="dxa"/>
            </w:tcMar>
            <w:vAlign w:val="center"/>
          </w:tcPr>
          <w:p w14:paraId="4762415C"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6BD0209E" w14:textId="77777777" w:rsidTr="00152337">
        <w:trPr>
          <w:trHeight w:val="278"/>
        </w:trPr>
        <w:tc>
          <w:tcPr>
            <w:tcW w:w="2349" w:type="dxa"/>
            <w:vMerge/>
            <w:tcBorders>
              <w:top w:val="nil"/>
            </w:tcBorders>
            <w:tcMar>
              <w:top w:w="28" w:type="dxa"/>
              <w:left w:w="28" w:type="dxa"/>
              <w:bottom w:w="28" w:type="dxa"/>
              <w:right w:w="28" w:type="dxa"/>
            </w:tcMar>
          </w:tcPr>
          <w:p w14:paraId="7DD5D379"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F1EC544" w14:textId="77777777" w:rsidR="00152337" w:rsidRPr="00152337" w:rsidRDefault="00152337" w:rsidP="00152337">
            <w:pPr>
              <w:pStyle w:val="TableParagraph"/>
              <w:rPr>
                <w:b/>
                <w:sz w:val="24"/>
                <w:szCs w:val="24"/>
              </w:rPr>
            </w:pPr>
            <w:r w:rsidRPr="00152337">
              <w:rPr>
                <w:b/>
                <w:sz w:val="24"/>
                <w:szCs w:val="24"/>
              </w:rPr>
              <w:t>Практические занятия</w:t>
            </w:r>
          </w:p>
        </w:tc>
        <w:tc>
          <w:tcPr>
            <w:tcW w:w="1016" w:type="dxa"/>
            <w:tcMar>
              <w:top w:w="28" w:type="dxa"/>
              <w:left w:w="28" w:type="dxa"/>
              <w:bottom w:w="28" w:type="dxa"/>
              <w:right w:w="28" w:type="dxa"/>
            </w:tcMar>
            <w:vAlign w:val="center"/>
          </w:tcPr>
          <w:p w14:paraId="2A82825E"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0E08A205" w14:textId="77777777" w:rsidTr="00152337">
        <w:trPr>
          <w:trHeight w:val="557"/>
        </w:trPr>
        <w:tc>
          <w:tcPr>
            <w:tcW w:w="2349" w:type="dxa"/>
            <w:vMerge/>
            <w:tcBorders>
              <w:top w:val="nil"/>
            </w:tcBorders>
            <w:tcMar>
              <w:top w:w="28" w:type="dxa"/>
              <w:left w:w="28" w:type="dxa"/>
              <w:bottom w:w="28" w:type="dxa"/>
              <w:right w:w="28" w:type="dxa"/>
            </w:tcMar>
          </w:tcPr>
          <w:p w14:paraId="2A8050C0"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17A69943" w14:textId="77777777" w:rsidR="00152337" w:rsidRPr="00152337" w:rsidRDefault="00152337" w:rsidP="00152337">
            <w:pPr>
              <w:pStyle w:val="TableParagraph"/>
              <w:rPr>
                <w:sz w:val="24"/>
                <w:szCs w:val="24"/>
                <w:lang w:val="ru-RU"/>
              </w:rPr>
            </w:pPr>
            <w:r w:rsidRPr="00152337">
              <w:rPr>
                <w:b/>
                <w:sz w:val="24"/>
                <w:szCs w:val="24"/>
                <w:lang w:val="ru-RU"/>
              </w:rPr>
              <w:t xml:space="preserve">Практическое занятие 10. </w:t>
            </w:r>
            <w:r w:rsidRPr="00152337">
              <w:rPr>
                <w:sz w:val="24"/>
                <w:szCs w:val="24"/>
                <w:lang w:val="ru-RU"/>
              </w:rPr>
              <w:t>Расчет количества продуктов для приготовления горячих блюд из яиц, творога с учетом взаимозаменяемости продуктов</w:t>
            </w:r>
          </w:p>
        </w:tc>
        <w:tc>
          <w:tcPr>
            <w:tcW w:w="1016" w:type="dxa"/>
            <w:tcMar>
              <w:top w:w="28" w:type="dxa"/>
              <w:left w:w="28" w:type="dxa"/>
              <w:bottom w:w="28" w:type="dxa"/>
              <w:right w:w="28" w:type="dxa"/>
            </w:tcMar>
            <w:vAlign w:val="center"/>
          </w:tcPr>
          <w:p w14:paraId="6D526C10"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34623FE9" w14:textId="77777777" w:rsidTr="00152337">
        <w:trPr>
          <w:trHeight w:val="278"/>
        </w:trPr>
        <w:tc>
          <w:tcPr>
            <w:tcW w:w="2349" w:type="dxa"/>
            <w:vMerge w:val="restart"/>
            <w:tcMar>
              <w:top w:w="28" w:type="dxa"/>
              <w:left w:w="28" w:type="dxa"/>
              <w:bottom w:w="28" w:type="dxa"/>
              <w:right w:w="28" w:type="dxa"/>
            </w:tcMar>
          </w:tcPr>
          <w:p w14:paraId="7C3C4532" w14:textId="77777777" w:rsidR="00152337" w:rsidRPr="00152337" w:rsidRDefault="00152337" w:rsidP="00152337">
            <w:pPr>
              <w:pStyle w:val="TableParagraph"/>
              <w:rPr>
                <w:sz w:val="24"/>
                <w:szCs w:val="24"/>
                <w:lang w:val="ru-RU"/>
              </w:rPr>
            </w:pPr>
            <w:r w:rsidRPr="00152337">
              <w:rPr>
                <w:b/>
                <w:sz w:val="24"/>
                <w:szCs w:val="24"/>
                <w:lang w:val="ru-RU"/>
              </w:rPr>
              <w:t xml:space="preserve">Тема 5.2. </w:t>
            </w:r>
            <w:r w:rsidRPr="00152337">
              <w:rPr>
                <w:sz w:val="24"/>
                <w:szCs w:val="24"/>
                <w:lang w:val="ru-RU"/>
              </w:rPr>
              <w:t>Приготовление, подготовка к реализации блюд из муки</w:t>
            </w:r>
          </w:p>
        </w:tc>
        <w:tc>
          <w:tcPr>
            <w:tcW w:w="10569" w:type="dxa"/>
            <w:tcMar>
              <w:top w:w="28" w:type="dxa"/>
              <w:left w:w="28" w:type="dxa"/>
              <w:bottom w:w="28" w:type="dxa"/>
              <w:right w:w="28" w:type="dxa"/>
            </w:tcMar>
          </w:tcPr>
          <w:p w14:paraId="2F3795E3"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027DEFB9" w14:textId="77777777" w:rsidR="00152337" w:rsidRPr="00152337" w:rsidRDefault="00152337" w:rsidP="00152337">
            <w:pPr>
              <w:pStyle w:val="TableParagraph"/>
              <w:jc w:val="center"/>
              <w:rPr>
                <w:b/>
                <w:sz w:val="24"/>
                <w:szCs w:val="24"/>
              </w:rPr>
            </w:pPr>
            <w:r w:rsidRPr="00152337">
              <w:rPr>
                <w:b/>
                <w:sz w:val="24"/>
                <w:szCs w:val="24"/>
              </w:rPr>
              <w:t>8</w:t>
            </w:r>
          </w:p>
        </w:tc>
      </w:tr>
      <w:tr w:rsidR="00152337" w:rsidRPr="00152337" w14:paraId="73DD381B" w14:textId="77777777" w:rsidTr="00152337">
        <w:trPr>
          <w:trHeight w:val="278"/>
        </w:trPr>
        <w:tc>
          <w:tcPr>
            <w:tcW w:w="2349" w:type="dxa"/>
            <w:vMerge/>
            <w:tcMar>
              <w:top w:w="28" w:type="dxa"/>
              <w:left w:w="28" w:type="dxa"/>
              <w:bottom w:w="28" w:type="dxa"/>
              <w:right w:w="28" w:type="dxa"/>
            </w:tcMar>
          </w:tcPr>
          <w:p w14:paraId="383A8DDC"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396114F4" w14:textId="77777777" w:rsidR="00152337" w:rsidRPr="00152337" w:rsidRDefault="00152337" w:rsidP="00152337">
            <w:pPr>
              <w:pStyle w:val="TableParagraph"/>
              <w:rPr>
                <w:sz w:val="24"/>
                <w:szCs w:val="24"/>
                <w:lang w:val="ru-RU"/>
              </w:rPr>
            </w:pPr>
            <w:r w:rsidRPr="00152337">
              <w:rPr>
                <w:sz w:val="24"/>
                <w:szCs w:val="24"/>
                <w:lang w:val="ru-RU"/>
              </w:rPr>
              <w:t>1. Ассортимент, значение в питании (пищевая, энергетическая ценность) блюд из муки</w:t>
            </w:r>
          </w:p>
        </w:tc>
        <w:tc>
          <w:tcPr>
            <w:tcW w:w="1016" w:type="dxa"/>
            <w:vMerge/>
            <w:tcMar>
              <w:top w:w="28" w:type="dxa"/>
              <w:left w:w="28" w:type="dxa"/>
              <w:bottom w:w="28" w:type="dxa"/>
              <w:right w:w="28" w:type="dxa"/>
            </w:tcMar>
            <w:vAlign w:val="center"/>
          </w:tcPr>
          <w:p w14:paraId="5C6D9AEC"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D609A4B" w14:textId="77777777" w:rsidTr="00152337">
        <w:trPr>
          <w:trHeight w:val="556"/>
        </w:trPr>
        <w:tc>
          <w:tcPr>
            <w:tcW w:w="2349" w:type="dxa"/>
            <w:vMerge/>
            <w:tcMar>
              <w:top w:w="28" w:type="dxa"/>
              <w:left w:w="28" w:type="dxa"/>
              <w:bottom w:w="28" w:type="dxa"/>
              <w:right w:w="28" w:type="dxa"/>
            </w:tcMar>
          </w:tcPr>
          <w:p w14:paraId="08BE64FD"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0B34F716" w14:textId="77777777" w:rsidR="00152337" w:rsidRPr="00152337" w:rsidRDefault="00152337" w:rsidP="00152337">
            <w:pPr>
              <w:pStyle w:val="TableParagraph"/>
              <w:rPr>
                <w:sz w:val="24"/>
                <w:szCs w:val="24"/>
              </w:rPr>
            </w:pPr>
            <w:r w:rsidRPr="00152337">
              <w:rPr>
                <w:sz w:val="24"/>
                <w:szCs w:val="24"/>
                <w:lang w:val="ru-RU"/>
              </w:rPr>
              <w:t xml:space="preserve">2. Правила выбора основных продуктов и ингредиентов к ним нужного типа, качества и количества в соответствии с технологическими требованиями. </w:t>
            </w:r>
            <w:r w:rsidRPr="00152337">
              <w:rPr>
                <w:sz w:val="24"/>
                <w:szCs w:val="24"/>
              </w:rPr>
              <w:t>Подбор, подготовка пряностей и приправ.</w:t>
            </w:r>
          </w:p>
        </w:tc>
        <w:tc>
          <w:tcPr>
            <w:tcW w:w="1016" w:type="dxa"/>
            <w:vMerge/>
            <w:tcMar>
              <w:top w:w="28" w:type="dxa"/>
              <w:left w:w="28" w:type="dxa"/>
              <w:bottom w:w="28" w:type="dxa"/>
              <w:right w:w="28" w:type="dxa"/>
            </w:tcMar>
            <w:vAlign w:val="center"/>
          </w:tcPr>
          <w:p w14:paraId="09F7AAD0" w14:textId="77777777" w:rsidR="00152337" w:rsidRPr="00152337" w:rsidRDefault="00152337" w:rsidP="00152337">
            <w:pPr>
              <w:jc w:val="center"/>
              <w:rPr>
                <w:rFonts w:ascii="Times New Roman" w:hAnsi="Times New Roman" w:cs="Times New Roman"/>
                <w:sz w:val="24"/>
                <w:szCs w:val="24"/>
              </w:rPr>
            </w:pPr>
          </w:p>
        </w:tc>
      </w:tr>
      <w:tr w:rsidR="00152337" w:rsidRPr="00152337" w14:paraId="1EB9F686" w14:textId="77777777" w:rsidTr="00152337">
        <w:trPr>
          <w:trHeight w:val="847"/>
        </w:trPr>
        <w:tc>
          <w:tcPr>
            <w:tcW w:w="2349" w:type="dxa"/>
            <w:vMerge/>
            <w:tcBorders>
              <w:bottom w:val="single" w:sz="4" w:space="0" w:color="000000"/>
            </w:tcBorders>
            <w:tcMar>
              <w:top w:w="28" w:type="dxa"/>
              <w:left w:w="28" w:type="dxa"/>
              <w:bottom w:w="28" w:type="dxa"/>
              <w:right w:w="28" w:type="dxa"/>
            </w:tcMar>
          </w:tcPr>
          <w:p w14:paraId="7E0C19F1" w14:textId="77777777" w:rsidR="00152337" w:rsidRPr="00152337" w:rsidRDefault="00152337" w:rsidP="00152337">
            <w:pPr>
              <w:rPr>
                <w:rFonts w:ascii="Times New Roman" w:hAnsi="Times New Roman" w:cs="Times New Roman"/>
                <w:sz w:val="24"/>
                <w:szCs w:val="24"/>
              </w:rPr>
            </w:pPr>
          </w:p>
        </w:tc>
        <w:tc>
          <w:tcPr>
            <w:tcW w:w="10569" w:type="dxa"/>
            <w:tcBorders>
              <w:bottom w:val="single" w:sz="4" w:space="0" w:color="000000"/>
            </w:tcBorders>
            <w:tcMar>
              <w:top w:w="28" w:type="dxa"/>
              <w:left w:w="28" w:type="dxa"/>
              <w:bottom w:w="28" w:type="dxa"/>
              <w:right w:w="28" w:type="dxa"/>
            </w:tcMar>
          </w:tcPr>
          <w:p w14:paraId="314C2591" w14:textId="77777777" w:rsidR="00152337" w:rsidRPr="00152337" w:rsidRDefault="00152337" w:rsidP="00152337">
            <w:pPr>
              <w:pStyle w:val="TableParagraph"/>
              <w:rPr>
                <w:sz w:val="24"/>
                <w:szCs w:val="24"/>
                <w:lang w:val="ru-RU"/>
              </w:rPr>
            </w:pPr>
            <w:r w:rsidRPr="00152337">
              <w:rPr>
                <w:sz w:val="24"/>
                <w:szCs w:val="24"/>
                <w:lang w:val="ru-RU"/>
              </w:rPr>
              <w:t>3. 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w:t>
            </w:r>
          </w:p>
        </w:tc>
        <w:tc>
          <w:tcPr>
            <w:tcW w:w="1016" w:type="dxa"/>
            <w:vMerge/>
            <w:tcBorders>
              <w:bottom w:val="single" w:sz="4" w:space="0" w:color="000000"/>
            </w:tcBorders>
            <w:tcMar>
              <w:top w:w="28" w:type="dxa"/>
              <w:left w:w="28" w:type="dxa"/>
              <w:bottom w:w="28" w:type="dxa"/>
              <w:right w:w="28" w:type="dxa"/>
            </w:tcMar>
            <w:vAlign w:val="center"/>
          </w:tcPr>
          <w:p w14:paraId="5149FE9F"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9E7F4D1" w14:textId="77777777" w:rsidTr="00152337">
        <w:trPr>
          <w:trHeight w:val="835"/>
        </w:trPr>
        <w:tc>
          <w:tcPr>
            <w:tcW w:w="2349" w:type="dxa"/>
            <w:vMerge/>
            <w:tcMar>
              <w:top w:w="28" w:type="dxa"/>
              <w:left w:w="28" w:type="dxa"/>
              <w:bottom w:w="28" w:type="dxa"/>
              <w:right w:w="28" w:type="dxa"/>
            </w:tcMar>
          </w:tcPr>
          <w:p w14:paraId="5F334792"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D4DA486" w14:textId="77777777" w:rsidR="00152337" w:rsidRPr="00152337" w:rsidRDefault="00152337" w:rsidP="00152337">
            <w:pPr>
              <w:pStyle w:val="TableParagraph"/>
              <w:rPr>
                <w:sz w:val="24"/>
                <w:szCs w:val="24"/>
                <w:lang w:val="ru-RU"/>
              </w:rPr>
            </w:pPr>
            <w:r w:rsidRPr="00152337">
              <w:rPr>
                <w:sz w:val="24"/>
                <w:szCs w:val="24"/>
                <w:lang w:val="ru-RU"/>
              </w:rPr>
              <w:t>4. 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хранения блюд из муки.</w:t>
            </w:r>
          </w:p>
        </w:tc>
        <w:tc>
          <w:tcPr>
            <w:tcW w:w="1016" w:type="dxa"/>
            <w:vMerge/>
            <w:tcMar>
              <w:top w:w="28" w:type="dxa"/>
              <w:left w:w="28" w:type="dxa"/>
              <w:bottom w:w="28" w:type="dxa"/>
              <w:right w:w="28" w:type="dxa"/>
            </w:tcMar>
            <w:vAlign w:val="center"/>
          </w:tcPr>
          <w:p w14:paraId="36AD8584"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337EA64" w14:textId="77777777" w:rsidTr="00152337">
        <w:trPr>
          <w:trHeight w:val="1114"/>
        </w:trPr>
        <w:tc>
          <w:tcPr>
            <w:tcW w:w="2349" w:type="dxa"/>
            <w:vMerge/>
            <w:tcMar>
              <w:top w:w="28" w:type="dxa"/>
              <w:left w:w="28" w:type="dxa"/>
              <w:bottom w:w="28" w:type="dxa"/>
              <w:right w:w="28" w:type="dxa"/>
            </w:tcMar>
          </w:tcPr>
          <w:p w14:paraId="12A7C3EE"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4914384F" w14:textId="77777777" w:rsidR="00152337" w:rsidRPr="00152337" w:rsidRDefault="00152337" w:rsidP="00152337">
            <w:pPr>
              <w:pStyle w:val="TableParagraph"/>
              <w:rPr>
                <w:sz w:val="24"/>
                <w:szCs w:val="24"/>
                <w:lang w:val="ru-RU"/>
              </w:rPr>
            </w:pPr>
            <w:r w:rsidRPr="00152337">
              <w:rPr>
                <w:sz w:val="24"/>
                <w:szCs w:val="24"/>
                <w:lang w:val="ru-RU"/>
              </w:rPr>
              <w:t>5. 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1016" w:type="dxa"/>
            <w:vMerge/>
            <w:tcMar>
              <w:top w:w="28" w:type="dxa"/>
              <w:left w:w="28" w:type="dxa"/>
              <w:bottom w:w="28" w:type="dxa"/>
              <w:right w:w="28" w:type="dxa"/>
            </w:tcMar>
            <w:vAlign w:val="center"/>
          </w:tcPr>
          <w:p w14:paraId="27C1070B"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1D2511A4" w14:textId="77777777" w:rsidTr="00152337">
        <w:trPr>
          <w:trHeight w:val="278"/>
        </w:trPr>
        <w:tc>
          <w:tcPr>
            <w:tcW w:w="2349" w:type="dxa"/>
            <w:vMerge/>
            <w:tcMar>
              <w:top w:w="28" w:type="dxa"/>
              <w:left w:w="28" w:type="dxa"/>
              <w:bottom w:w="28" w:type="dxa"/>
              <w:right w:w="28" w:type="dxa"/>
            </w:tcMar>
          </w:tcPr>
          <w:p w14:paraId="0327DD6B"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2B65F23E" w14:textId="77777777" w:rsidR="00152337" w:rsidRPr="00152337" w:rsidRDefault="00152337" w:rsidP="00152337">
            <w:pPr>
              <w:pStyle w:val="TableParagraph"/>
              <w:rPr>
                <w:b/>
                <w:sz w:val="24"/>
                <w:szCs w:val="24"/>
                <w:lang w:val="ru-RU"/>
              </w:rPr>
            </w:pPr>
            <w:r w:rsidRPr="00152337">
              <w:rPr>
                <w:b/>
                <w:sz w:val="24"/>
                <w:szCs w:val="24"/>
                <w:lang w:val="ru-RU"/>
              </w:rPr>
              <w:t>Тематика практических и лабораторных занятий</w:t>
            </w:r>
          </w:p>
        </w:tc>
        <w:tc>
          <w:tcPr>
            <w:tcW w:w="1016" w:type="dxa"/>
            <w:tcMar>
              <w:top w:w="28" w:type="dxa"/>
              <w:left w:w="28" w:type="dxa"/>
              <w:bottom w:w="28" w:type="dxa"/>
              <w:right w:w="28" w:type="dxa"/>
            </w:tcMar>
            <w:vAlign w:val="center"/>
          </w:tcPr>
          <w:p w14:paraId="010AF9FD"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78CE3B15" w14:textId="77777777" w:rsidTr="00152337">
        <w:trPr>
          <w:trHeight w:val="279"/>
        </w:trPr>
        <w:tc>
          <w:tcPr>
            <w:tcW w:w="2349" w:type="dxa"/>
            <w:vMerge/>
            <w:tcMar>
              <w:top w:w="28" w:type="dxa"/>
              <w:left w:w="28" w:type="dxa"/>
              <w:bottom w:w="28" w:type="dxa"/>
              <w:right w:w="28" w:type="dxa"/>
            </w:tcMar>
          </w:tcPr>
          <w:p w14:paraId="322272EF"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6E9FFC32" w14:textId="77777777" w:rsidR="00152337" w:rsidRPr="00152337" w:rsidRDefault="00152337" w:rsidP="00152337">
            <w:pPr>
              <w:pStyle w:val="TableParagraph"/>
              <w:rPr>
                <w:sz w:val="24"/>
                <w:szCs w:val="24"/>
                <w:lang w:val="ru-RU"/>
              </w:rPr>
            </w:pPr>
            <w:r w:rsidRPr="00152337">
              <w:rPr>
                <w:b/>
                <w:sz w:val="24"/>
                <w:szCs w:val="24"/>
                <w:lang w:val="ru-RU"/>
              </w:rPr>
              <w:t>Лабораторная работа 8.</w:t>
            </w:r>
            <w:r w:rsidRPr="00152337">
              <w:rPr>
                <w:b/>
                <w:sz w:val="24"/>
                <w:szCs w:val="24"/>
                <w:lang w:val="ru-RU"/>
              </w:rPr>
              <w:tab/>
            </w:r>
            <w:r w:rsidRPr="00152337">
              <w:rPr>
                <w:sz w:val="24"/>
                <w:szCs w:val="24"/>
                <w:lang w:val="ru-RU"/>
              </w:rPr>
              <w:t>Приготовление, оформление и отпуск горячих блюд из яиц, творога, муки</w:t>
            </w:r>
          </w:p>
        </w:tc>
        <w:tc>
          <w:tcPr>
            <w:tcW w:w="1016" w:type="dxa"/>
            <w:tcMar>
              <w:top w:w="28" w:type="dxa"/>
              <w:left w:w="28" w:type="dxa"/>
              <w:bottom w:w="28" w:type="dxa"/>
              <w:right w:w="28" w:type="dxa"/>
            </w:tcMar>
            <w:vAlign w:val="center"/>
          </w:tcPr>
          <w:p w14:paraId="0A9B09A8" w14:textId="77777777" w:rsidR="00152337" w:rsidRPr="00152337" w:rsidRDefault="00152337" w:rsidP="00152337">
            <w:pPr>
              <w:pStyle w:val="TableParagraph"/>
              <w:jc w:val="center"/>
              <w:rPr>
                <w:b/>
                <w:sz w:val="24"/>
                <w:szCs w:val="24"/>
              </w:rPr>
            </w:pPr>
            <w:r w:rsidRPr="00152337">
              <w:rPr>
                <w:b/>
                <w:sz w:val="24"/>
                <w:szCs w:val="24"/>
              </w:rPr>
              <w:t>4</w:t>
            </w:r>
          </w:p>
        </w:tc>
      </w:tr>
      <w:tr w:rsidR="00152337" w:rsidRPr="00152337" w14:paraId="159643AC" w14:textId="77777777" w:rsidTr="00152337">
        <w:trPr>
          <w:trHeight w:val="3622"/>
        </w:trPr>
        <w:tc>
          <w:tcPr>
            <w:tcW w:w="12918" w:type="dxa"/>
            <w:gridSpan w:val="2"/>
            <w:tcMar>
              <w:top w:w="28" w:type="dxa"/>
              <w:left w:w="28" w:type="dxa"/>
              <w:bottom w:w="28" w:type="dxa"/>
              <w:right w:w="28" w:type="dxa"/>
            </w:tcMar>
          </w:tcPr>
          <w:p w14:paraId="1ABD98A8" w14:textId="77777777" w:rsidR="00152337" w:rsidRPr="00152337" w:rsidRDefault="00152337" w:rsidP="00152337">
            <w:pPr>
              <w:pStyle w:val="TableParagraph"/>
              <w:rPr>
                <w:b/>
                <w:sz w:val="24"/>
                <w:szCs w:val="24"/>
                <w:lang w:val="ru-RU"/>
              </w:rPr>
            </w:pPr>
            <w:r w:rsidRPr="00152337">
              <w:rPr>
                <w:b/>
                <w:sz w:val="24"/>
                <w:szCs w:val="24"/>
                <w:lang w:val="ru-RU"/>
              </w:rPr>
              <w:t>Самостоятельная учебная работа при изучении раздела 5</w:t>
            </w:r>
          </w:p>
          <w:p w14:paraId="76961A9A"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77878146"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Работа с нормативной и технологической документацией, справочной литературой.</w:t>
            </w:r>
          </w:p>
          <w:p w14:paraId="24775A09"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1C5CBA3"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6C21E0D0"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6ABA7908" w14:textId="77777777" w:rsidR="00152337" w:rsidRPr="00152337" w:rsidRDefault="00152337" w:rsidP="00CA44C1">
            <w:pPr>
              <w:pStyle w:val="TableParagraph"/>
              <w:numPr>
                <w:ilvl w:val="0"/>
                <w:numId w:val="22"/>
              </w:numPr>
              <w:ind w:left="0" w:firstLine="0"/>
              <w:rPr>
                <w:sz w:val="24"/>
                <w:szCs w:val="24"/>
              </w:rPr>
            </w:pPr>
            <w:r w:rsidRPr="00152337">
              <w:rPr>
                <w:sz w:val="24"/>
                <w:szCs w:val="24"/>
                <w:lang w:val="ru-RU"/>
              </w:rPr>
              <w:t xml:space="preserve">Освоение учебного материала темы с помощью </w:t>
            </w:r>
            <w:r w:rsidRPr="00152337">
              <w:rPr>
                <w:sz w:val="24"/>
                <w:szCs w:val="24"/>
              </w:rPr>
              <w:t>ЭОР.</w:t>
            </w:r>
          </w:p>
          <w:p w14:paraId="0EC21049"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Анализ производственных ситуаций, решение производственных задач.</w:t>
            </w:r>
          </w:p>
          <w:p w14:paraId="45F774F8" w14:textId="77777777" w:rsidR="00152337" w:rsidRPr="00152337" w:rsidRDefault="00152337" w:rsidP="00CA44C1">
            <w:pPr>
              <w:pStyle w:val="TableParagraph"/>
              <w:numPr>
                <w:ilvl w:val="0"/>
                <w:numId w:val="22"/>
              </w:numPr>
              <w:ind w:left="0" w:firstLine="0"/>
              <w:rPr>
                <w:sz w:val="24"/>
                <w:szCs w:val="24"/>
                <w:lang w:val="ru-RU"/>
              </w:rPr>
            </w:pPr>
            <w:r w:rsidRPr="00152337">
              <w:rPr>
                <w:sz w:val="24"/>
                <w:szCs w:val="24"/>
                <w:lang w:val="ru-RU"/>
              </w:rPr>
              <w:t>Подготовка компьютерных презентаций по темам раздела.</w:t>
            </w:r>
          </w:p>
        </w:tc>
        <w:tc>
          <w:tcPr>
            <w:tcW w:w="1016" w:type="dxa"/>
            <w:tcMar>
              <w:top w:w="28" w:type="dxa"/>
              <w:left w:w="28" w:type="dxa"/>
              <w:bottom w:w="28" w:type="dxa"/>
              <w:right w:w="28" w:type="dxa"/>
            </w:tcMar>
            <w:vAlign w:val="center"/>
          </w:tcPr>
          <w:p w14:paraId="414F2DA1" w14:textId="77777777" w:rsidR="00152337" w:rsidRPr="00152337" w:rsidRDefault="00152337" w:rsidP="00152337">
            <w:pPr>
              <w:pStyle w:val="TableParagraph"/>
              <w:jc w:val="center"/>
              <w:rPr>
                <w:b/>
                <w:sz w:val="24"/>
                <w:szCs w:val="24"/>
              </w:rPr>
            </w:pPr>
            <w:r w:rsidRPr="00152337">
              <w:rPr>
                <w:b/>
                <w:sz w:val="24"/>
                <w:szCs w:val="24"/>
              </w:rPr>
              <w:t>-</w:t>
            </w:r>
          </w:p>
        </w:tc>
      </w:tr>
      <w:tr w:rsidR="00152337" w:rsidRPr="00152337" w14:paraId="202501DD" w14:textId="77777777" w:rsidTr="00152337">
        <w:trPr>
          <w:trHeight w:val="556"/>
        </w:trPr>
        <w:tc>
          <w:tcPr>
            <w:tcW w:w="12918" w:type="dxa"/>
            <w:gridSpan w:val="2"/>
            <w:tcMar>
              <w:top w:w="28" w:type="dxa"/>
              <w:left w:w="28" w:type="dxa"/>
              <w:bottom w:w="28" w:type="dxa"/>
              <w:right w:w="28" w:type="dxa"/>
            </w:tcMar>
          </w:tcPr>
          <w:p w14:paraId="40AECA38" w14:textId="77777777" w:rsidR="00152337" w:rsidRPr="00152337" w:rsidRDefault="00152337" w:rsidP="00152337">
            <w:pPr>
              <w:pStyle w:val="TableParagraph"/>
              <w:rPr>
                <w:b/>
                <w:sz w:val="24"/>
                <w:szCs w:val="24"/>
                <w:lang w:val="ru-RU"/>
              </w:rPr>
            </w:pPr>
            <w:r w:rsidRPr="00152337">
              <w:rPr>
                <w:b/>
                <w:sz w:val="24"/>
                <w:szCs w:val="24"/>
                <w:lang w:val="ru-RU"/>
              </w:rPr>
              <w:t>Раздел модуля 6. Приготовление и подготовка к реализации блюд, кулинарных изделий, закусок из рыбы, нерыбного водного сырья разнообразного ассортимента</w:t>
            </w:r>
          </w:p>
        </w:tc>
        <w:tc>
          <w:tcPr>
            <w:tcW w:w="1016" w:type="dxa"/>
            <w:tcMar>
              <w:top w:w="28" w:type="dxa"/>
              <w:left w:w="28" w:type="dxa"/>
              <w:bottom w:w="28" w:type="dxa"/>
              <w:right w:w="28" w:type="dxa"/>
            </w:tcMar>
            <w:vAlign w:val="center"/>
          </w:tcPr>
          <w:p w14:paraId="0C908AAF" w14:textId="77777777" w:rsidR="00152337" w:rsidRPr="00152337" w:rsidRDefault="00152337" w:rsidP="00152337">
            <w:pPr>
              <w:pStyle w:val="TableParagraph"/>
              <w:jc w:val="center"/>
              <w:rPr>
                <w:b/>
                <w:sz w:val="24"/>
                <w:szCs w:val="24"/>
              </w:rPr>
            </w:pPr>
            <w:r w:rsidRPr="00152337">
              <w:rPr>
                <w:b/>
                <w:sz w:val="24"/>
                <w:szCs w:val="24"/>
              </w:rPr>
              <w:t>20</w:t>
            </w:r>
          </w:p>
        </w:tc>
      </w:tr>
      <w:tr w:rsidR="00152337" w:rsidRPr="00152337" w14:paraId="29E88B2B" w14:textId="77777777" w:rsidTr="00152337">
        <w:trPr>
          <w:trHeight w:val="280"/>
        </w:trPr>
        <w:tc>
          <w:tcPr>
            <w:tcW w:w="12918" w:type="dxa"/>
            <w:gridSpan w:val="2"/>
            <w:tcMar>
              <w:top w:w="28" w:type="dxa"/>
              <w:left w:w="28" w:type="dxa"/>
              <w:bottom w:w="28" w:type="dxa"/>
              <w:right w:w="28" w:type="dxa"/>
            </w:tcMar>
          </w:tcPr>
          <w:p w14:paraId="46C54E28" w14:textId="77777777" w:rsidR="00152337" w:rsidRPr="00152337" w:rsidRDefault="00152337" w:rsidP="00152337">
            <w:pPr>
              <w:pStyle w:val="TableParagraph"/>
              <w:rPr>
                <w:sz w:val="24"/>
                <w:szCs w:val="24"/>
                <w:lang w:val="ru-RU"/>
              </w:rPr>
            </w:pPr>
            <w:r w:rsidRPr="00152337">
              <w:rPr>
                <w:b/>
                <w:sz w:val="24"/>
                <w:szCs w:val="24"/>
                <w:lang w:val="ru-RU"/>
              </w:rPr>
              <w:t xml:space="preserve">МДК 02.02. </w:t>
            </w:r>
            <w:r w:rsidRPr="00152337">
              <w:rPr>
                <w:sz w:val="24"/>
                <w:szCs w:val="24"/>
                <w:lang w:val="ru-RU"/>
              </w:rPr>
              <w:t>Процессы приготовления, подготовки к реализации и презентации горячих блюд, кулинарных изделий, закусок</w:t>
            </w:r>
          </w:p>
        </w:tc>
        <w:tc>
          <w:tcPr>
            <w:tcW w:w="1016" w:type="dxa"/>
            <w:tcMar>
              <w:top w:w="28" w:type="dxa"/>
              <w:left w:w="28" w:type="dxa"/>
              <w:bottom w:w="28" w:type="dxa"/>
              <w:right w:w="28" w:type="dxa"/>
            </w:tcMar>
            <w:vAlign w:val="center"/>
          </w:tcPr>
          <w:p w14:paraId="1A542A54" w14:textId="77777777" w:rsidR="00152337" w:rsidRPr="00152337" w:rsidRDefault="00152337" w:rsidP="00152337">
            <w:pPr>
              <w:pStyle w:val="TableParagraph"/>
              <w:jc w:val="center"/>
              <w:rPr>
                <w:b/>
                <w:sz w:val="24"/>
                <w:szCs w:val="24"/>
              </w:rPr>
            </w:pPr>
            <w:r w:rsidRPr="00152337">
              <w:rPr>
                <w:b/>
                <w:sz w:val="24"/>
                <w:szCs w:val="24"/>
              </w:rPr>
              <w:t>20</w:t>
            </w:r>
          </w:p>
        </w:tc>
      </w:tr>
      <w:tr w:rsidR="00152337" w:rsidRPr="00152337" w14:paraId="6D588A01" w14:textId="77777777" w:rsidTr="00152337">
        <w:trPr>
          <w:trHeight w:val="278"/>
        </w:trPr>
        <w:tc>
          <w:tcPr>
            <w:tcW w:w="2349" w:type="dxa"/>
            <w:vMerge w:val="restart"/>
            <w:tcMar>
              <w:top w:w="28" w:type="dxa"/>
              <w:left w:w="28" w:type="dxa"/>
              <w:bottom w:w="28" w:type="dxa"/>
              <w:right w:w="28" w:type="dxa"/>
            </w:tcMar>
          </w:tcPr>
          <w:p w14:paraId="592FC25E" w14:textId="77777777" w:rsidR="00152337" w:rsidRPr="00152337" w:rsidRDefault="00152337" w:rsidP="00152337">
            <w:pPr>
              <w:pStyle w:val="TableParagraph"/>
              <w:rPr>
                <w:sz w:val="24"/>
                <w:szCs w:val="24"/>
                <w:lang w:val="ru-RU"/>
              </w:rPr>
            </w:pPr>
            <w:r w:rsidRPr="00152337">
              <w:rPr>
                <w:b/>
                <w:sz w:val="24"/>
                <w:szCs w:val="24"/>
                <w:lang w:val="ru-RU"/>
              </w:rPr>
              <w:t xml:space="preserve">Тема 6.1. </w:t>
            </w:r>
            <w:r w:rsidRPr="00152337">
              <w:rPr>
                <w:sz w:val="24"/>
                <w:szCs w:val="24"/>
                <w:lang w:val="ru-RU"/>
              </w:rPr>
              <w:t>Классификация, ассортимент блюд из рыбы и нерыбного водного сырья</w:t>
            </w:r>
          </w:p>
        </w:tc>
        <w:tc>
          <w:tcPr>
            <w:tcW w:w="10569" w:type="dxa"/>
            <w:tcMar>
              <w:top w:w="28" w:type="dxa"/>
              <w:left w:w="28" w:type="dxa"/>
              <w:bottom w:w="28" w:type="dxa"/>
              <w:right w:w="28" w:type="dxa"/>
            </w:tcMar>
          </w:tcPr>
          <w:p w14:paraId="18407082" w14:textId="77777777" w:rsidR="00152337" w:rsidRPr="00152337" w:rsidRDefault="00152337" w:rsidP="00152337">
            <w:pPr>
              <w:pStyle w:val="TableParagraph"/>
              <w:rPr>
                <w:b/>
                <w:sz w:val="24"/>
                <w:szCs w:val="24"/>
              </w:rPr>
            </w:pPr>
            <w:r w:rsidRPr="00152337">
              <w:rPr>
                <w:b/>
                <w:sz w:val="24"/>
                <w:szCs w:val="24"/>
              </w:rPr>
              <w:t>Содержание</w:t>
            </w:r>
          </w:p>
        </w:tc>
        <w:tc>
          <w:tcPr>
            <w:tcW w:w="1016" w:type="dxa"/>
            <w:vMerge w:val="restart"/>
            <w:tcMar>
              <w:top w:w="28" w:type="dxa"/>
              <w:left w:w="28" w:type="dxa"/>
              <w:bottom w:w="28" w:type="dxa"/>
              <w:right w:w="28" w:type="dxa"/>
            </w:tcMar>
            <w:vAlign w:val="center"/>
          </w:tcPr>
          <w:p w14:paraId="7B28F554" w14:textId="77777777" w:rsidR="00152337" w:rsidRPr="00152337" w:rsidRDefault="00152337" w:rsidP="00152337">
            <w:pPr>
              <w:pStyle w:val="TableParagraph"/>
              <w:jc w:val="center"/>
              <w:rPr>
                <w:b/>
                <w:sz w:val="24"/>
                <w:szCs w:val="24"/>
              </w:rPr>
            </w:pPr>
            <w:r w:rsidRPr="00152337">
              <w:rPr>
                <w:b/>
                <w:sz w:val="24"/>
                <w:szCs w:val="24"/>
              </w:rPr>
              <w:t>2</w:t>
            </w:r>
          </w:p>
        </w:tc>
      </w:tr>
      <w:tr w:rsidR="00152337" w:rsidRPr="00152337" w14:paraId="4F028927" w14:textId="77777777" w:rsidTr="00152337">
        <w:trPr>
          <w:trHeight w:val="279"/>
        </w:trPr>
        <w:tc>
          <w:tcPr>
            <w:tcW w:w="2349" w:type="dxa"/>
            <w:vMerge/>
            <w:tcMar>
              <w:top w:w="28" w:type="dxa"/>
              <w:left w:w="28" w:type="dxa"/>
              <w:bottom w:w="28" w:type="dxa"/>
              <w:right w:w="28" w:type="dxa"/>
            </w:tcMar>
          </w:tcPr>
          <w:p w14:paraId="78B3372E" w14:textId="77777777" w:rsidR="00152337" w:rsidRPr="00152337" w:rsidRDefault="00152337" w:rsidP="00152337">
            <w:pPr>
              <w:rPr>
                <w:rFonts w:ascii="Times New Roman" w:hAnsi="Times New Roman" w:cs="Times New Roman"/>
                <w:sz w:val="24"/>
                <w:szCs w:val="24"/>
              </w:rPr>
            </w:pPr>
          </w:p>
        </w:tc>
        <w:tc>
          <w:tcPr>
            <w:tcW w:w="10569" w:type="dxa"/>
            <w:tcMar>
              <w:top w:w="28" w:type="dxa"/>
              <w:left w:w="28" w:type="dxa"/>
              <w:bottom w:w="28" w:type="dxa"/>
              <w:right w:w="28" w:type="dxa"/>
            </w:tcMar>
          </w:tcPr>
          <w:p w14:paraId="0E58D26E" w14:textId="77777777" w:rsidR="00152337" w:rsidRPr="00152337" w:rsidRDefault="00152337" w:rsidP="00152337">
            <w:pPr>
              <w:pStyle w:val="TableParagraph"/>
              <w:rPr>
                <w:sz w:val="24"/>
                <w:szCs w:val="24"/>
                <w:lang w:val="ru-RU"/>
              </w:rPr>
            </w:pPr>
            <w:r w:rsidRPr="00152337">
              <w:rPr>
                <w:sz w:val="24"/>
                <w:szCs w:val="24"/>
                <w:lang w:val="ru-RU"/>
              </w:rPr>
              <w:t>1. Классификация, ассортимент, значение в питании блюд из рыбы и нерыбного водного сырья</w:t>
            </w:r>
          </w:p>
        </w:tc>
        <w:tc>
          <w:tcPr>
            <w:tcW w:w="1016" w:type="dxa"/>
            <w:vMerge/>
            <w:tcBorders>
              <w:top w:val="nil"/>
            </w:tcBorders>
            <w:tcMar>
              <w:top w:w="28" w:type="dxa"/>
              <w:left w:w="28" w:type="dxa"/>
              <w:bottom w:w="28" w:type="dxa"/>
              <w:right w:w="28" w:type="dxa"/>
            </w:tcMar>
            <w:vAlign w:val="center"/>
          </w:tcPr>
          <w:p w14:paraId="008D7D0A"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3AE57679" w14:textId="77777777" w:rsidTr="00152337">
        <w:trPr>
          <w:trHeight w:val="835"/>
        </w:trPr>
        <w:tc>
          <w:tcPr>
            <w:tcW w:w="2349" w:type="dxa"/>
            <w:vMerge/>
            <w:tcMar>
              <w:top w:w="28" w:type="dxa"/>
              <w:left w:w="28" w:type="dxa"/>
              <w:bottom w:w="28" w:type="dxa"/>
              <w:right w:w="28" w:type="dxa"/>
            </w:tcMar>
          </w:tcPr>
          <w:p w14:paraId="2F547091" w14:textId="77777777" w:rsidR="00152337" w:rsidRPr="00152337" w:rsidRDefault="00152337" w:rsidP="00152337">
            <w:pPr>
              <w:rPr>
                <w:rFonts w:ascii="Times New Roman" w:hAnsi="Times New Roman" w:cs="Times New Roman"/>
                <w:sz w:val="24"/>
                <w:szCs w:val="24"/>
                <w:lang w:val="ru-RU"/>
              </w:rPr>
            </w:pPr>
          </w:p>
        </w:tc>
        <w:tc>
          <w:tcPr>
            <w:tcW w:w="10569" w:type="dxa"/>
            <w:tcMar>
              <w:top w:w="28" w:type="dxa"/>
              <w:left w:w="28" w:type="dxa"/>
              <w:bottom w:w="28" w:type="dxa"/>
              <w:right w:w="28" w:type="dxa"/>
            </w:tcMar>
          </w:tcPr>
          <w:p w14:paraId="556F2FFC" w14:textId="77777777" w:rsidR="00152337" w:rsidRPr="00152337" w:rsidRDefault="00152337" w:rsidP="00152337">
            <w:pPr>
              <w:pStyle w:val="TableParagraph"/>
              <w:rPr>
                <w:sz w:val="24"/>
                <w:szCs w:val="24"/>
              </w:rPr>
            </w:pPr>
            <w:r w:rsidRPr="00152337">
              <w:rPr>
                <w:sz w:val="24"/>
                <w:szCs w:val="24"/>
                <w:lang w:val="ru-RU"/>
              </w:rPr>
              <w:t xml:space="preserve">2. 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w:t>
            </w:r>
            <w:r w:rsidRPr="00152337">
              <w:rPr>
                <w:sz w:val="24"/>
                <w:szCs w:val="24"/>
              </w:rPr>
              <w:t>Международные наименования различных видов рыб и нерыбного водного сырья.</w:t>
            </w:r>
          </w:p>
        </w:tc>
        <w:tc>
          <w:tcPr>
            <w:tcW w:w="1016" w:type="dxa"/>
            <w:vMerge/>
            <w:tcBorders>
              <w:top w:val="nil"/>
            </w:tcBorders>
            <w:tcMar>
              <w:top w:w="28" w:type="dxa"/>
              <w:left w:w="28" w:type="dxa"/>
              <w:bottom w:w="28" w:type="dxa"/>
              <w:right w:w="28" w:type="dxa"/>
            </w:tcMar>
            <w:vAlign w:val="center"/>
          </w:tcPr>
          <w:p w14:paraId="2590B110" w14:textId="77777777" w:rsidR="00152337" w:rsidRPr="00152337" w:rsidRDefault="00152337" w:rsidP="00152337">
            <w:pPr>
              <w:jc w:val="center"/>
              <w:rPr>
                <w:rFonts w:ascii="Times New Roman" w:hAnsi="Times New Roman" w:cs="Times New Roman"/>
                <w:sz w:val="24"/>
                <w:szCs w:val="24"/>
              </w:rPr>
            </w:pPr>
          </w:p>
        </w:tc>
      </w:tr>
      <w:tr w:rsidR="00152337" w:rsidRPr="00152337" w14:paraId="77BA4ED0" w14:textId="77777777" w:rsidTr="00152337">
        <w:trPr>
          <w:trHeight w:val="293"/>
        </w:trPr>
        <w:tc>
          <w:tcPr>
            <w:tcW w:w="2349" w:type="dxa"/>
            <w:vMerge/>
            <w:tcMar>
              <w:top w:w="28" w:type="dxa"/>
              <w:left w:w="28" w:type="dxa"/>
              <w:bottom w:w="28" w:type="dxa"/>
              <w:right w:w="28" w:type="dxa"/>
            </w:tcMar>
          </w:tcPr>
          <w:p w14:paraId="0FFEDAA0" w14:textId="77777777" w:rsidR="00152337" w:rsidRPr="00152337" w:rsidRDefault="00152337" w:rsidP="00152337">
            <w:pPr>
              <w:rPr>
                <w:rFonts w:ascii="Times New Roman" w:hAnsi="Times New Roman" w:cs="Times New Roman"/>
                <w:sz w:val="24"/>
                <w:szCs w:val="24"/>
              </w:rPr>
            </w:pPr>
          </w:p>
        </w:tc>
        <w:tc>
          <w:tcPr>
            <w:tcW w:w="10569" w:type="dxa"/>
            <w:vMerge w:val="restart"/>
            <w:tcMar>
              <w:top w:w="28" w:type="dxa"/>
              <w:left w:w="28" w:type="dxa"/>
              <w:bottom w:w="28" w:type="dxa"/>
              <w:right w:w="28" w:type="dxa"/>
            </w:tcMar>
          </w:tcPr>
          <w:p w14:paraId="3F15D75C" w14:textId="77777777" w:rsidR="00152337" w:rsidRPr="00152337" w:rsidRDefault="00152337" w:rsidP="00152337">
            <w:pPr>
              <w:pStyle w:val="TableParagraph"/>
              <w:rPr>
                <w:sz w:val="24"/>
                <w:szCs w:val="24"/>
                <w:lang w:val="ru-RU"/>
              </w:rPr>
            </w:pPr>
            <w:r w:rsidRPr="00152337">
              <w:rPr>
                <w:sz w:val="24"/>
                <w:szCs w:val="24"/>
                <w:lang w:val="ru-RU"/>
              </w:rPr>
              <w:t>3. Принципы формирования ассортимента горячих рыбных блюд в меню организаций питания различ</w:t>
            </w:r>
            <w:r w:rsidRPr="00152337">
              <w:rPr>
                <w:sz w:val="24"/>
                <w:lang w:val="ru-RU"/>
              </w:rPr>
              <w:t>ного типа</w:t>
            </w:r>
          </w:p>
        </w:tc>
        <w:tc>
          <w:tcPr>
            <w:tcW w:w="1016" w:type="dxa"/>
            <w:vMerge/>
            <w:tcBorders>
              <w:top w:val="nil"/>
            </w:tcBorders>
            <w:tcMar>
              <w:top w:w="28" w:type="dxa"/>
              <w:left w:w="28" w:type="dxa"/>
              <w:bottom w:w="28" w:type="dxa"/>
              <w:right w:w="28" w:type="dxa"/>
            </w:tcMar>
            <w:vAlign w:val="center"/>
          </w:tcPr>
          <w:p w14:paraId="43F3B6D8" w14:textId="77777777" w:rsidR="00152337" w:rsidRPr="00152337" w:rsidRDefault="00152337" w:rsidP="00152337">
            <w:pPr>
              <w:jc w:val="center"/>
              <w:rPr>
                <w:rFonts w:ascii="Times New Roman" w:hAnsi="Times New Roman" w:cs="Times New Roman"/>
                <w:sz w:val="24"/>
                <w:szCs w:val="24"/>
                <w:lang w:val="ru-RU"/>
              </w:rPr>
            </w:pPr>
          </w:p>
        </w:tc>
      </w:tr>
      <w:tr w:rsidR="00152337" w:rsidRPr="00152337" w14:paraId="77474113" w14:textId="77777777" w:rsidTr="00152337">
        <w:trPr>
          <w:trHeight w:val="278"/>
        </w:trPr>
        <w:tc>
          <w:tcPr>
            <w:tcW w:w="2349" w:type="dxa"/>
            <w:vMerge/>
          </w:tcPr>
          <w:p w14:paraId="416E734E" w14:textId="77777777" w:rsidR="00152337" w:rsidRPr="00152337" w:rsidRDefault="00152337" w:rsidP="00152337">
            <w:pPr>
              <w:pStyle w:val="TableParagraph"/>
              <w:rPr>
                <w:sz w:val="20"/>
                <w:lang w:val="ru-RU"/>
              </w:rPr>
            </w:pPr>
          </w:p>
        </w:tc>
        <w:tc>
          <w:tcPr>
            <w:tcW w:w="10569" w:type="dxa"/>
            <w:vMerge/>
          </w:tcPr>
          <w:p w14:paraId="454A46FC" w14:textId="77777777" w:rsidR="00152337" w:rsidRPr="00152337" w:rsidRDefault="00152337" w:rsidP="00152337">
            <w:pPr>
              <w:pStyle w:val="TableParagraph"/>
              <w:rPr>
                <w:sz w:val="24"/>
                <w:lang w:val="ru-RU"/>
              </w:rPr>
            </w:pPr>
          </w:p>
        </w:tc>
        <w:tc>
          <w:tcPr>
            <w:tcW w:w="1016" w:type="dxa"/>
            <w:vAlign w:val="center"/>
          </w:tcPr>
          <w:p w14:paraId="4D920E9B" w14:textId="77777777" w:rsidR="00152337" w:rsidRPr="00152337" w:rsidRDefault="00152337" w:rsidP="00152337">
            <w:pPr>
              <w:pStyle w:val="TableParagraph"/>
              <w:jc w:val="center"/>
              <w:rPr>
                <w:sz w:val="20"/>
                <w:lang w:val="ru-RU"/>
              </w:rPr>
            </w:pPr>
          </w:p>
        </w:tc>
      </w:tr>
      <w:tr w:rsidR="00152337" w:rsidRPr="00152337" w14:paraId="776470A2" w14:textId="77777777" w:rsidTr="00152337">
        <w:trPr>
          <w:trHeight w:val="279"/>
        </w:trPr>
        <w:tc>
          <w:tcPr>
            <w:tcW w:w="2349" w:type="dxa"/>
            <w:vMerge w:val="restart"/>
          </w:tcPr>
          <w:p w14:paraId="03985DE8" w14:textId="77777777" w:rsidR="00152337" w:rsidRPr="00152337" w:rsidRDefault="00152337" w:rsidP="00152337">
            <w:pPr>
              <w:pStyle w:val="TableParagraph"/>
              <w:rPr>
                <w:sz w:val="24"/>
                <w:lang w:val="ru-RU"/>
              </w:rPr>
            </w:pPr>
            <w:r w:rsidRPr="00152337">
              <w:rPr>
                <w:b/>
                <w:sz w:val="24"/>
                <w:lang w:val="ru-RU"/>
              </w:rPr>
              <w:t xml:space="preserve">Тема 6.2. </w:t>
            </w:r>
            <w:r w:rsidRPr="00152337">
              <w:rPr>
                <w:sz w:val="24"/>
                <w:lang w:val="ru-RU"/>
              </w:rPr>
              <w:t>Приготовление и подготовка к реализации блюд из рыбы и нерыбного водного сырья</w:t>
            </w:r>
          </w:p>
        </w:tc>
        <w:tc>
          <w:tcPr>
            <w:tcW w:w="10569" w:type="dxa"/>
          </w:tcPr>
          <w:p w14:paraId="07574542" w14:textId="77777777" w:rsidR="00152337" w:rsidRPr="00152337" w:rsidRDefault="00152337" w:rsidP="00152337">
            <w:pPr>
              <w:pStyle w:val="TableParagraph"/>
              <w:rPr>
                <w:b/>
                <w:sz w:val="24"/>
              </w:rPr>
            </w:pPr>
            <w:r w:rsidRPr="00152337">
              <w:rPr>
                <w:b/>
                <w:sz w:val="24"/>
              </w:rPr>
              <w:t>Содержание</w:t>
            </w:r>
          </w:p>
        </w:tc>
        <w:tc>
          <w:tcPr>
            <w:tcW w:w="1016" w:type="dxa"/>
            <w:vMerge w:val="restart"/>
            <w:vAlign w:val="center"/>
          </w:tcPr>
          <w:p w14:paraId="3A089C64" w14:textId="77777777" w:rsidR="00152337" w:rsidRPr="00152337" w:rsidRDefault="00152337" w:rsidP="00152337">
            <w:pPr>
              <w:pStyle w:val="TableParagraph"/>
              <w:jc w:val="center"/>
              <w:rPr>
                <w:b/>
                <w:sz w:val="24"/>
              </w:rPr>
            </w:pPr>
            <w:r w:rsidRPr="00152337">
              <w:rPr>
                <w:b/>
                <w:sz w:val="24"/>
              </w:rPr>
              <w:t>16</w:t>
            </w:r>
          </w:p>
        </w:tc>
      </w:tr>
      <w:tr w:rsidR="00152337" w:rsidRPr="00152337" w14:paraId="13B19B76" w14:textId="77777777" w:rsidTr="00152337">
        <w:trPr>
          <w:trHeight w:val="5291"/>
        </w:trPr>
        <w:tc>
          <w:tcPr>
            <w:tcW w:w="2349" w:type="dxa"/>
            <w:vMerge/>
            <w:tcBorders>
              <w:top w:val="nil"/>
            </w:tcBorders>
          </w:tcPr>
          <w:p w14:paraId="6341DB8E" w14:textId="77777777" w:rsidR="00152337" w:rsidRPr="00152337" w:rsidRDefault="00152337" w:rsidP="00152337">
            <w:pPr>
              <w:rPr>
                <w:rFonts w:ascii="Times New Roman" w:hAnsi="Times New Roman" w:cs="Times New Roman"/>
                <w:sz w:val="2"/>
                <w:szCs w:val="2"/>
              </w:rPr>
            </w:pPr>
          </w:p>
        </w:tc>
        <w:tc>
          <w:tcPr>
            <w:tcW w:w="10569" w:type="dxa"/>
          </w:tcPr>
          <w:p w14:paraId="7090B538" w14:textId="77777777" w:rsidR="00152337" w:rsidRPr="00152337" w:rsidRDefault="00152337" w:rsidP="00CA44C1">
            <w:pPr>
              <w:pStyle w:val="TableParagraph"/>
              <w:numPr>
                <w:ilvl w:val="0"/>
                <w:numId w:val="31"/>
              </w:numPr>
              <w:ind w:left="0" w:firstLine="0"/>
              <w:rPr>
                <w:sz w:val="24"/>
                <w:lang w:val="ru-RU"/>
              </w:rPr>
            </w:pPr>
            <w:r w:rsidRPr="00152337">
              <w:rPr>
                <w:sz w:val="24"/>
                <w:lang w:val="ru-RU"/>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p w14:paraId="7A850EFD" w14:textId="77777777" w:rsidR="00152337" w:rsidRPr="00152337" w:rsidRDefault="00152337" w:rsidP="00CA44C1">
            <w:pPr>
              <w:pStyle w:val="TableParagraph"/>
              <w:numPr>
                <w:ilvl w:val="0"/>
                <w:numId w:val="31"/>
              </w:numPr>
              <w:ind w:left="0" w:firstLine="0"/>
              <w:rPr>
                <w:sz w:val="24"/>
                <w:lang w:val="ru-RU"/>
              </w:rPr>
            </w:pPr>
            <w:r w:rsidRPr="00152337">
              <w:rPr>
                <w:sz w:val="24"/>
                <w:lang w:val="ru-RU"/>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p w14:paraId="5D9D049B" w14:textId="77777777" w:rsidR="00152337" w:rsidRPr="00152337" w:rsidRDefault="00152337" w:rsidP="00CA44C1">
            <w:pPr>
              <w:pStyle w:val="TableParagraph"/>
              <w:numPr>
                <w:ilvl w:val="0"/>
                <w:numId w:val="21"/>
              </w:numPr>
              <w:ind w:left="0" w:firstLine="0"/>
              <w:rPr>
                <w:sz w:val="24"/>
                <w:lang w:val="ru-RU"/>
              </w:rPr>
            </w:pPr>
            <w:r w:rsidRPr="00152337">
              <w:rPr>
                <w:sz w:val="24"/>
                <w:lang w:val="ru-RU"/>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6BC6A285" w14:textId="77777777" w:rsidR="00152337" w:rsidRPr="00152337" w:rsidRDefault="00152337" w:rsidP="00CA44C1">
            <w:pPr>
              <w:pStyle w:val="TableParagraph"/>
              <w:numPr>
                <w:ilvl w:val="0"/>
                <w:numId w:val="21"/>
              </w:numPr>
              <w:ind w:left="0" w:firstLine="0"/>
              <w:rPr>
                <w:sz w:val="24"/>
                <w:lang w:val="ru-RU"/>
              </w:rPr>
            </w:pPr>
            <w:r w:rsidRPr="00152337">
              <w:rPr>
                <w:sz w:val="24"/>
                <w:lang w:val="ru-RU"/>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p w14:paraId="3E55BDF4" w14:textId="77777777" w:rsidR="00152337" w:rsidRPr="00152337" w:rsidRDefault="00152337" w:rsidP="00CA44C1">
            <w:pPr>
              <w:pStyle w:val="TableParagraph"/>
              <w:numPr>
                <w:ilvl w:val="0"/>
                <w:numId w:val="21"/>
              </w:numPr>
              <w:ind w:left="0" w:firstLine="0"/>
              <w:rPr>
                <w:sz w:val="24"/>
                <w:lang w:val="ru-RU"/>
              </w:rPr>
            </w:pPr>
            <w:r w:rsidRPr="00152337">
              <w:rPr>
                <w:sz w:val="24"/>
                <w:lang w:val="ru-RU"/>
              </w:rPr>
              <w:t>Упаковка, подготовка для отпуска на вынос, транспортирования</w:t>
            </w:r>
          </w:p>
        </w:tc>
        <w:tc>
          <w:tcPr>
            <w:tcW w:w="1016" w:type="dxa"/>
            <w:vMerge/>
            <w:tcBorders>
              <w:top w:val="nil"/>
            </w:tcBorders>
            <w:vAlign w:val="center"/>
          </w:tcPr>
          <w:p w14:paraId="7A651A5F"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6B2FFDAC" w14:textId="77777777" w:rsidTr="00152337">
        <w:trPr>
          <w:trHeight w:val="278"/>
        </w:trPr>
        <w:tc>
          <w:tcPr>
            <w:tcW w:w="2349" w:type="dxa"/>
            <w:vMerge/>
            <w:tcBorders>
              <w:top w:val="nil"/>
            </w:tcBorders>
          </w:tcPr>
          <w:p w14:paraId="1FA5B58B" w14:textId="77777777" w:rsidR="00152337" w:rsidRPr="00152337" w:rsidRDefault="00152337" w:rsidP="00152337">
            <w:pPr>
              <w:rPr>
                <w:rFonts w:ascii="Times New Roman" w:hAnsi="Times New Roman" w:cs="Times New Roman"/>
                <w:sz w:val="2"/>
                <w:szCs w:val="2"/>
                <w:lang w:val="ru-RU"/>
              </w:rPr>
            </w:pPr>
          </w:p>
        </w:tc>
        <w:tc>
          <w:tcPr>
            <w:tcW w:w="10569" w:type="dxa"/>
          </w:tcPr>
          <w:p w14:paraId="33324766" w14:textId="77777777" w:rsidR="00152337" w:rsidRPr="00152337" w:rsidRDefault="00152337" w:rsidP="00152337">
            <w:pPr>
              <w:pStyle w:val="TableParagraph"/>
              <w:rPr>
                <w:b/>
                <w:sz w:val="24"/>
                <w:lang w:val="ru-RU"/>
              </w:rPr>
            </w:pPr>
            <w:r w:rsidRPr="00152337">
              <w:rPr>
                <w:b/>
                <w:sz w:val="24"/>
                <w:lang w:val="ru-RU"/>
              </w:rPr>
              <w:t>Тематика практических занятий и лабораторных работ</w:t>
            </w:r>
          </w:p>
        </w:tc>
        <w:tc>
          <w:tcPr>
            <w:tcW w:w="1016" w:type="dxa"/>
            <w:vAlign w:val="center"/>
          </w:tcPr>
          <w:p w14:paraId="2AE9ECD9" w14:textId="77777777" w:rsidR="00152337" w:rsidRPr="00152337" w:rsidRDefault="00152337" w:rsidP="00152337">
            <w:pPr>
              <w:pStyle w:val="TableParagraph"/>
              <w:jc w:val="center"/>
              <w:rPr>
                <w:b/>
                <w:sz w:val="24"/>
              </w:rPr>
            </w:pPr>
            <w:r w:rsidRPr="00152337">
              <w:rPr>
                <w:b/>
                <w:sz w:val="24"/>
              </w:rPr>
              <w:t>12</w:t>
            </w:r>
          </w:p>
        </w:tc>
      </w:tr>
      <w:tr w:rsidR="00152337" w:rsidRPr="00152337" w14:paraId="31F61F36" w14:textId="77777777" w:rsidTr="00152337">
        <w:trPr>
          <w:trHeight w:val="559"/>
        </w:trPr>
        <w:tc>
          <w:tcPr>
            <w:tcW w:w="2349" w:type="dxa"/>
            <w:vMerge/>
            <w:tcBorders>
              <w:top w:val="nil"/>
            </w:tcBorders>
          </w:tcPr>
          <w:p w14:paraId="2B239C35" w14:textId="77777777" w:rsidR="00152337" w:rsidRPr="00152337" w:rsidRDefault="00152337" w:rsidP="00152337">
            <w:pPr>
              <w:rPr>
                <w:rFonts w:ascii="Times New Roman" w:hAnsi="Times New Roman" w:cs="Times New Roman"/>
                <w:sz w:val="2"/>
                <w:szCs w:val="2"/>
              </w:rPr>
            </w:pPr>
          </w:p>
        </w:tc>
        <w:tc>
          <w:tcPr>
            <w:tcW w:w="10569" w:type="dxa"/>
          </w:tcPr>
          <w:p w14:paraId="102C6650" w14:textId="77777777" w:rsidR="00152337" w:rsidRPr="00152337" w:rsidRDefault="00152337" w:rsidP="00152337">
            <w:pPr>
              <w:pStyle w:val="TableParagraph"/>
              <w:rPr>
                <w:sz w:val="24"/>
                <w:lang w:val="ru-RU"/>
              </w:rPr>
            </w:pPr>
            <w:r w:rsidRPr="00152337">
              <w:rPr>
                <w:b/>
                <w:sz w:val="24"/>
                <w:lang w:val="ru-RU"/>
              </w:rPr>
              <w:t>Лабораторная работа 9.</w:t>
            </w:r>
            <w:r w:rsidRPr="00152337">
              <w:rPr>
                <w:b/>
                <w:sz w:val="24"/>
                <w:lang w:val="ru-RU"/>
              </w:rPr>
              <w:tab/>
            </w:r>
            <w:r w:rsidRPr="00152337">
              <w:rPr>
                <w:sz w:val="24"/>
                <w:lang w:val="ru-RU"/>
              </w:rPr>
              <w:t>Приготовление, оформление и отпуск блюд из отварной и припущенной, тушеной рыбы</w:t>
            </w:r>
          </w:p>
        </w:tc>
        <w:tc>
          <w:tcPr>
            <w:tcW w:w="1016" w:type="dxa"/>
            <w:vAlign w:val="center"/>
          </w:tcPr>
          <w:p w14:paraId="125DC25D" w14:textId="77777777" w:rsidR="00152337" w:rsidRPr="00152337" w:rsidRDefault="00152337" w:rsidP="00152337">
            <w:pPr>
              <w:pStyle w:val="TableParagraph"/>
              <w:jc w:val="center"/>
              <w:rPr>
                <w:b/>
                <w:sz w:val="24"/>
              </w:rPr>
            </w:pPr>
            <w:r w:rsidRPr="00152337">
              <w:rPr>
                <w:b/>
                <w:sz w:val="24"/>
              </w:rPr>
              <w:t>4</w:t>
            </w:r>
          </w:p>
        </w:tc>
      </w:tr>
      <w:tr w:rsidR="00152337" w:rsidRPr="00152337" w14:paraId="2E3E06FE" w14:textId="77777777" w:rsidTr="00152337">
        <w:trPr>
          <w:trHeight w:val="278"/>
        </w:trPr>
        <w:tc>
          <w:tcPr>
            <w:tcW w:w="2349" w:type="dxa"/>
            <w:vMerge/>
            <w:tcBorders>
              <w:top w:val="nil"/>
            </w:tcBorders>
          </w:tcPr>
          <w:p w14:paraId="4A1821A6" w14:textId="77777777" w:rsidR="00152337" w:rsidRPr="00152337" w:rsidRDefault="00152337" w:rsidP="00152337">
            <w:pPr>
              <w:rPr>
                <w:rFonts w:ascii="Times New Roman" w:hAnsi="Times New Roman" w:cs="Times New Roman"/>
                <w:sz w:val="2"/>
                <w:szCs w:val="2"/>
              </w:rPr>
            </w:pPr>
          </w:p>
        </w:tc>
        <w:tc>
          <w:tcPr>
            <w:tcW w:w="10569" w:type="dxa"/>
          </w:tcPr>
          <w:p w14:paraId="1ACFBEA4" w14:textId="77777777" w:rsidR="00152337" w:rsidRPr="00152337" w:rsidRDefault="00152337" w:rsidP="00152337">
            <w:pPr>
              <w:pStyle w:val="TableParagraph"/>
              <w:rPr>
                <w:sz w:val="24"/>
                <w:lang w:val="ru-RU"/>
              </w:rPr>
            </w:pPr>
            <w:r w:rsidRPr="00152337">
              <w:rPr>
                <w:b/>
                <w:sz w:val="24"/>
                <w:lang w:val="ru-RU"/>
              </w:rPr>
              <w:t>Лабораторная работа 10.</w:t>
            </w:r>
            <w:r w:rsidRPr="00152337">
              <w:rPr>
                <w:b/>
                <w:sz w:val="24"/>
                <w:lang w:val="ru-RU"/>
              </w:rPr>
              <w:tab/>
            </w:r>
            <w:r w:rsidRPr="00152337">
              <w:rPr>
                <w:sz w:val="24"/>
                <w:lang w:val="ru-RU"/>
              </w:rPr>
              <w:t>Приготовление, оформление и отпуск блюд из жареной и запеченной рыбы</w:t>
            </w:r>
          </w:p>
        </w:tc>
        <w:tc>
          <w:tcPr>
            <w:tcW w:w="1016" w:type="dxa"/>
            <w:vAlign w:val="center"/>
          </w:tcPr>
          <w:p w14:paraId="2ED14B2F" w14:textId="77777777" w:rsidR="00152337" w:rsidRPr="00152337" w:rsidRDefault="00152337" w:rsidP="00152337">
            <w:pPr>
              <w:pStyle w:val="TableParagraph"/>
              <w:jc w:val="center"/>
              <w:rPr>
                <w:b/>
                <w:sz w:val="24"/>
              </w:rPr>
            </w:pPr>
            <w:r w:rsidRPr="00152337">
              <w:rPr>
                <w:b/>
                <w:sz w:val="24"/>
              </w:rPr>
              <w:t>4</w:t>
            </w:r>
          </w:p>
        </w:tc>
      </w:tr>
      <w:tr w:rsidR="00152337" w:rsidRPr="00152337" w14:paraId="453E0A4E" w14:textId="77777777" w:rsidTr="00152337">
        <w:trPr>
          <w:trHeight w:val="278"/>
        </w:trPr>
        <w:tc>
          <w:tcPr>
            <w:tcW w:w="2349" w:type="dxa"/>
            <w:vMerge/>
            <w:tcBorders>
              <w:top w:val="nil"/>
            </w:tcBorders>
          </w:tcPr>
          <w:p w14:paraId="1C9F0B9A" w14:textId="77777777" w:rsidR="00152337" w:rsidRPr="00152337" w:rsidRDefault="00152337" w:rsidP="00152337">
            <w:pPr>
              <w:rPr>
                <w:rFonts w:ascii="Times New Roman" w:hAnsi="Times New Roman" w:cs="Times New Roman"/>
                <w:sz w:val="2"/>
                <w:szCs w:val="2"/>
              </w:rPr>
            </w:pPr>
          </w:p>
        </w:tc>
        <w:tc>
          <w:tcPr>
            <w:tcW w:w="10569" w:type="dxa"/>
          </w:tcPr>
          <w:p w14:paraId="1C8CD7CF" w14:textId="77777777" w:rsidR="00152337" w:rsidRPr="00152337" w:rsidRDefault="00152337" w:rsidP="00152337">
            <w:pPr>
              <w:pStyle w:val="TableParagraph"/>
              <w:rPr>
                <w:sz w:val="24"/>
                <w:lang w:val="ru-RU"/>
              </w:rPr>
            </w:pPr>
            <w:r w:rsidRPr="00152337">
              <w:rPr>
                <w:b/>
                <w:sz w:val="24"/>
                <w:lang w:val="ru-RU"/>
              </w:rPr>
              <w:t>Лабораторная работа 11.</w:t>
            </w:r>
            <w:r w:rsidRPr="00152337">
              <w:rPr>
                <w:b/>
                <w:sz w:val="24"/>
                <w:lang w:val="ru-RU"/>
              </w:rPr>
              <w:tab/>
            </w:r>
            <w:r w:rsidRPr="00152337">
              <w:rPr>
                <w:sz w:val="24"/>
                <w:lang w:val="ru-RU"/>
              </w:rPr>
              <w:t>Приготовление, оформление и отпуск блюд из нерыбного водного сырья</w:t>
            </w:r>
          </w:p>
        </w:tc>
        <w:tc>
          <w:tcPr>
            <w:tcW w:w="1016" w:type="dxa"/>
            <w:vAlign w:val="center"/>
          </w:tcPr>
          <w:p w14:paraId="623FD0E7" w14:textId="77777777" w:rsidR="00152337" w:rsidRPr="00152337" w:rsidRDefault="00152337" w:rsidP="00152337">
            <w:pPr>
              <w:pStyle w:val="TableParagraph"/>
              <w:jc w:val="center"/>
              <w:rPr>
                <w:b/>
                <w:sz w:val="24"/>
              </w:rPr>
            </w:pPr>
            <w:r w:rsidRPr="00152337">
              <w:rPr>
                <w:b/>
                <w:sz w:val="24"/>
              </w:rPr>
              <w:t>4</w:t>
            </w:r>
          </w:p>
        </w:tc>
      </w:tr>
      <w:tr w:rsidR="00152337" w:rsidRPr="00152337" w14:paraId="5A376AF9" w14:textId="77777777" w:rsidTr="00152337">
        <w:trPr>
          <w:trHeight w:val="2508"/>
        </w:trPr>
        <w:tc>
          <w:tcPr>
            <w:tcW w:w="12918" w:type="dxa"/>
            <w:gridSpan w:val="2"/>
            <w:vMerge w:val="restart"/>
          </w:tcPr>
          <w:p w14:paraId="781E2AC0" w14:textId="77777777" w:rsidR="00152337" w:rsidRPr="00152337" w:rsidRDefault="00152337" w:rsidP="00152337">
            <w:pPr>
              <w:pStyle w:val="TableParagraph"/>
              <w:rPr>
                <w:b/>
                <w:sz w:val="24"/>
                <w:lang w:val="ru-RU"/>
              </w:rPr>
            </w:pPr>
            <w:r w:rsidRPr="00152337">
              <w:rPr>
                <w:b/>
                <w:sz w:val="24"/>
                <w:lang w:val="ru-RU"/>
              </w:rPr>
              <w:t>Самостоятельная учебная работа при изучении раздела 6</w:t>
            </w:r>
          </w:p>
          <w:p w14:paraId="385AEE7A" w14:textId="77777777" w:rsidR="00152337" w:rsidRPr="00152337" w:rsidRDefault="00152337" w:rsidP="00CA44C1">
            <w:pPr>
              <w:pStyle w:val="TableParagraph"/>
              <w:numPr>
                <w:ilvl w:val="0"/>
                <w:numId w:val="20"/>
              </w:numPr>
              <w:ind w:left="0" w:firstLine="0"/>
              <w:rPr>
                <w:sz w:val="24"/>
                <w:lang w:val="ru-RU"/>
              </w:rPr>
            </w:pPr>
            <w:r w:rsidRPr="00152337">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137B995C" w14:textId="77777777" w:rsidR="00152337" w:rsidRPr="00152337" w:rsidRDefault="00152337" w:rsidP="00CA44C1">
            <w:pPr>
              <w:pStyle w:val="TableParagraph"/>
              <w:numPr>
                <w:ilvl w:val="0"/>
                <w:numId w:val="20"/>
              </w:numPr>
              <w:ind w:left="0" w:firstLine="0"/>
              <w:rPr>
                <w:sz w:val="24"/>
                <w:lang w:val="ru-RU"/>
              </w:rPr>
            </w:pPr>
            <w:r w:rsidRPr="00152337">
              <w:rPr>
                <w:sz w:val="24"/>
                <w:lang w:val="ru-RU"/>
              </w:rPr>
              <w:t>Работа с нормативной и технологической документацией, справочной литературой.</w:t>
            </w:r>
          </w:p>
          <w:p w14:paraId="07B72C80" w14:textId="77777777" w:rsidR="00152337" w:rsidRPr="00152337" w:rsidRDefault="00152337" w:rsidP="00CA44C1">
            <w:pPr>
              <w:pStyle w:val="TableParagraph"/>
              <w:numPr>
                <w:ilvl w:val="0"/>
                <w:numId w:val="20"/>
              </w:numPr>
              <w:ind w:left="0" w:firstLine="0"/>
              <w:rPr>
                <w:sz w:val="24"/>
                <w:lang w:val="ru-RU"/>
              </w:rPr>
            </w:pPr>
            <w:r w:rsidRPr="00152337">
              <w:rPr>
                <w:sz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932E852" w14:textId="77777777" w:rsidR="00152337" w:rsidRPr="00152337" w:rsidRDefault="00152337" w:rsidP="00CA44C1">
            <w:pPr>
              <w:pStyle w:val="TableParagraph"/>
              <w:numPr>
                <w:ilvl w:val="0"/>
                <w:numId w:val="20"/>
              </w:numPr>
              <w:ind w:left="0" w:firstLine="0"/>
              <w:rPr>
                <w:sz w:val="24"/>
                <w:lang w:val="ru-RU"/>
              </w:rPr>
            </w:pPr>
            <w:r w:rsidRPr="00152337">
              <w:rPr>
                <w:sz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51073FA5" w14:textId="77777777" w:rsidR="00152337" w:rsidRPr="00152337" w:rsidRDefault="00152337" w:rsidP="00CA44C1">
            <w:pPr>
              <w:pStyle w:val="TableParagraph"/>
              <w:numPr>
                <w:ilvl w:val="0"/>
                <w:numId w:val="20"/>
              </w:numPr>
              <w:rPr>
                <w:sz w:val="24"/>
                <w:lang w:val="ru-RU"/>
              </w:rPr>
            </w:pPr>
            <w:r w:rsidRPr="00152337">
              <w:rPr>
                <w:sz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E217D14" w14:textId="77777777" w:rsidR="00152337" w:rsidRPr="00152337" w:rsidRDefault="00152337" w:rsidP="00CA44C1">
            <w:pPr>
              <w:pStyle w:val="TableParagraph"/>
              <w:numPr>
                <w:ilvl w:val="0"/>
                <w:numId w:val="19"/>
              </w:numPr>
              <w:ind w:left="0" w:firstLine="0"/>
              <w:rPr>
                <w:sz w:val="24"/>
              </w:rPr>
            </w:pPr>
            <w:r w:rsidRPr="00152337">
              <w:rPr>
                <w:sz w:val="24"/>
                <w:lang w:val="ru-RU"/>
              </w:rPr>
              <w:t xml:space="preserve">Освоение учебного материала темы с помощью </w:t>
            </w:r>
            <w:r w:rsidRPr="00152337">
              <w:rPr>
                <w:sz w:val="24"/>
              </w:rPr>
              <w:t>ЭОР.</w:t>
            </w:r>
          </w:p>
          <w:p w14:paraId="05C81D78" w14:textId="77777777" w:rsidR="00152337" w:rsidRPr="00152337" w:rsidRDefault="00152337" w:rsidP="00CA44C1">
            <w:pPr>
              <w:pStyle w:val="TableParagraph"/>
              <w:numPr>
                <w:ilvl w:val="0"/>
                <w:numId w:val="19"/>
              </w:numPr>
              <w:ind w:left="0" w:firstLine="0"/>
              <w:rPr>
                <w:sz w:val="24"/>
                <w:lang w:val="ru-RU"/>
              </w:rPr>
            </w:pPr>
            <w:r w:rsidRPr="00152337">
              <w:rPr>
                <w:sz w:val="24"/>
                <w:lang w:val="ru-RU"/>
              </w:rPr>
              <w:t>Анализ производственных ситуаций, решение производственных задач.</w:t>
            </w:r>
          </w:p>
          <w:p w14:paraId="691F36B8" w14:textId="77777777" w:rsidR="00152337" w:rsidRPr="00152337" w:rsidRDefault="00152337" w:rsidP="00CA44C1">
            <w:pPr>
              <w:pStyle w:val="TableParagraph"/>
              <w:numPr>
                <w:ilvl w:val="0"/>
                <w:numId w:val="19"/>
              </w:numPr>
              <w:ind w:left="0" w:firstLine="0"/>
              <w:rPr>
                <w:sz w:val="24"/>
                <w:lang w:val="ru-RU"/>
              </w:rPr>
            </w:pPr>
            <w:r w:rsidRPr="00152337">
              <w:rPr>
                <w:sz w:val="24"/>
                <w:lang w:val="ru-RU"/>
              </w:rPr>
              <w:t>Подготовка компьютерных презентаций по темам раздела.</w:t>
            </w:r>
          </w:p>
        </w:tc>
        <w:tc>
          <w:tcPr>
            <w:tcW w:w="1016" w:type="dxa"/>
            <w:vAlign w:val="center"/>
          </w:tcPr>
          <w:p w14:paraId="6D831E89" w14:textId="77777777" w:rsidR="00152337" w:rsidRPr="00152337" w:rsidRDefault="00152337" w:rsidP="00152337">
            <w:pPr>
              <w:pStyle w:val="TableParagraph"/>
              <w:jc w:val="center"/>
              <w:rPr>
                <w:b/>
                <w:sz w:val="24"/>
              </w:rPr>
            </w:pPr>
            <w:r w:rsidRPr="00152337">
              <w:rPr>
                <w:b/>
                <w:sz w:val="24"/>
              </w:rPr>
              <w:t>-</w:t>
            </w:r>
          </w:p>
        </w:tc>
      </w:tr>
      <w:tr w:rsidR="00152337" w:rsidRPr="00152337" w14:paraId="21C1CB3F" w14:textId="77777777" w:rsidTr="00152337">
        <w:trPr>
          <w:trHeight w:val="1114"/>
        </w:trPr>
        <w:tc>
          <w:tcPr>
            <w:tcW w:w="12918" w:type="dxa"/>
            <w:gridSpan w:val="2"/>
            <w:vMerge/>
          </w:tcPr>
          <w:p w14:paraId="1B0FC061" w14:textId="77777777" w:rsidR="00152337" w:rsidRPr="00152337" w:rsidRDefault="00152337" w:rsidP="00CA44C1">
            <w:pPr>
              <w:pStyle w:val="TableParagraph"/>
              <w:numPr>
                <w:ilvl w:val="0"/>
                <w:numId w:val="19"/>
              </w:numPr>
              <w:ind w:left="0" w:firstLine="0"/>
              <w:rPr>
                <w:sz w:val="24"/>
              </w:rPr>
            </w:pPr>
          </w:p>
        </w:tc>
        <w:tc>
          <w:tcPr>
            <w:tcW w:w="1016" w:type="dxa"/>
            <w:vAlign w:val="center"/>
          </w:tcPr>
          <w:p w14:paraId="46540E9F" w14:textId="77777777" w:rsidR="00152337" w:rsidRPr="00152337" w:rsidRDefault="00152337" w:rsidP="00152337">
            <w:pPr>
              <w:pStyle w:val="TableParagraph"/>
              <w:jc w:val="center"/>
              <w:rPr>
                <w:sz w:val="24"/>
              </w:rPr>
            </w:pPr>
          </w:p>
        </w:tc>
      </w:tr>
      <w:tr w:rsidR="00152337" w:rsidRPr="00152337" w14:paraId="201C524B" w14:textId="77777777" w:rsidTr="00152337">
        <w:trPr>
          <w:trHeight w:val="556"/>
        </w:trPr>
        <w:tc>
          <w:tcPr>
            <w:tcW w:w="12918" w:type="dxa"/>
            <w:gridSpan w:val="2"/>
          </w:tcPr>
          <w:p w14:paraId="229EEF6E" w14:textId="77777777" w:rsidR="00152337" w:rsidRPr="00152337" w:rsidRDefault="00152337" w:rsidP="00152337">
            <w:pPr>
              <w:pStyle w:val="TableParagraph"/>
              <w:rPr>
                <w:b/>
                <w:sz w:val="24"/>
                <w:lang w:val="ru-RU"/>
              </w:rPr>
            </w:pPr>
            <w:r w:rsidRPr="00152337">
              <w:rPr>
                <w:b/>
                <w:sz w:val="24"/>
                <w:lang w:val="ru-RU"/>
              </w:rPr>
              <w:t>Раздел 7. 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1016" w:type="dxa"/>
            <w:vAlign w:val="center"/>
          </w:tcPr>
          <w:p w14:paraId="465403A3" w14:textId="77777777" w:rsidR="00152337" w:rsidRPr="00152337" w:rsidRDefault="00152337" w:rsidP="00152337">
            <w:pPr>
              <w:pStyle w:val="TableParagraph"/>
              <w:jc w:val="center"/>
              <w:rPr>
                <w:b/>
                <w:sz w:val="24"/>
              </w:rPr>
            </w:pPr>
            <w:r w:rsidRPr="00152337">
              <w:rPr>
                <w:b/>
                <w:sz w:val="24"/>
              </w:rPr>
              <w:t>36</w:t>
            </w:r>
          </w:p>
        </w:tc>
      </w:tr>
      <w:tr w:rsidR="00152337" w:rsidRPr="00152337" w14:paraId="47F2D20A" w14:textId="77777777" w:rsidTr="00152337">
        <w:trPr>
          <w:trHeight w:val="278"/>
        </w:trPr>
        <w:tc>
          <w:tcPr>
            <w:tcW w:w="12918" w:type="dxa"/>
            <w:gridSpan w:val="2"/>
          </w:tcPr>
          <w:p w14:paraId="798DC50F" w14:textId="77777777" w:rsidR="00152337" w:rsidRPr="00152337" w:rsidRDefault="00152337" w:rsidP="00152337">
            <w:pPr>
              <w:pStyle w:val="TableParagraph"/>
              <w:rPr>
                <w:sz w:val="24"/>
                <w:lang w:val="ru-RU"/>
              </w:rPr>
            </w:pPr>
            <w:r w:rsidRPr="00152337">
              <w:rPr>
                <w:b/>
                <w:sz w:val="24"/>
                <w:lang w:val="ru-RU"/>
              </w:rPr>
              <w:t xml:space="preserve">МДК 02.02. </w:t>
            </w:r>
            <w:r w:rsidRPr="00152337">
              <w:rPr>
                <w:sz w:val="24"/>
                <w:lang w:val="ru-RU"/>
              </w:rPr>
              <w:t>Процессы приготовления, подготовки к реализации и презентации горячих блюд, кулинарных изделий, закусок</w:t>
            </w:r>
          </w:p>
        </w:tc>
        <w:tc>
          <w:tcPr>
            <w:tcW w:w="1016" w:type="dxa"/>
            <w:vAlign w:val="center"/>
          </w:tcPr>
          <w:p w14:paraId="4ECDCB08" w14:textId="77777777" w:rsidR="00152337" w:rsidRPr="00152337" w:rsidRDefault="00152337" w:rsidP="00152337">
            <w:pPr>
              <w:pStyle w:val="TableParagraph"/>
              <w:jc w:val="center"/>
              <w:rPr>
                <w:b/>
                <w:sz w:val="24"/>
              </w:rPr>
            </w:pPr>
            <w:r w:rsidRPr="00152337">
              <w:rPr>
                <w:b/>
                <w:sz w:val="24"/>
              </w:rPr>
              <w:t>36</w:t>
            </w:r>
          </w:p>
        </w:tc>
      </w:tr>
      <w:tr w:rsidR="00152337" w:rsidRPr="00152337" w14:paraId="79AD29A0" w14:textId="77777777" w:rsidTr="00152337">
        <w:trPr>
          <w:trHeight w:val="278"/>
        </w:trPr>
        <w:tc>
          <w:tcPr>
            <w:tcW w:w="2349" w:type="dxa"/>
            <w:vMerge w:val="restart"/>
          </w:tcPr>
          <w:p w14:paraId="4970A532" w14:textId="77777777" w:rsidR="00152337" w:rsidRPr="00152337" w:rsidRDefault="00152337" w:rsidP="00152337">
            <w:pPr>
              <w:pStyle w:val="TableParagraph"/>
              <w:rPr>
                <w:sz w:val="24"/>
                <w:lang w:val="ru-RU"/>
              </w:rPr>
            </w:pPr>
            <w:r w:rsidRPr="00152337">
              <w:rPr>
                <w:b/>
                <w:sz w:val="24"/>
                <w:lang w:val="ru-RU"/>
              </w:rPr>
              <w:t xml:space="preserve">Тема 7.1. </w:t>
            </w:r>
            <w:r w:rsidRPr="00152337">
              <w:rPr>
                <w:sz w:val="24"/>
                <w:lang w:val="ru-RU"/>
              </w:rPr>
              <w:t>Классификация, ассортимент блюд из мяса, мясных продуктов, домашней птицы, дичи, кролика</w:t>
            </w:r>
          </w:p>
        </w:tc>
        <w:tc>
          <w:tcPr>
            <w:tcW w:w="10569" w:type="dxa"/>
          </w:tcPr>
          <w:p w14:paraId="017E47A9" w14:textId="77777777" w:rsidR="00152337" w:rsidRPr="00152337" w:rsidRDefault="00152337" w:rsidP="00152337">
            <w:pPr>
              <w:pStyle w:val="TableParagraph"/>
              <w:rPr>
                <w:b/>
                <w:sz w:val="24"/>
              </w:rPr>
            </w:pPr>
            <w:r w:rsidRPr="00152337">
              <w:rPr>
                <w:b/>
                <w:sz w:val="24"/>
              </w:rPr>
              <w:t>Содержание</w:t>
            </w:r>
          </w:p>
        </w:tc>
        <w:tc>
          <w:tcPr>
            <w:tcW w:w="1016" w:type="dxa"/>
            <w:vMerge w:val="restart"/>
            <w:vAlign w:val="center"/>
          </w:tcPr>
          <w:p w14:paraId="648FBF5C" w14:textId="77777777" w:rsidR="00152337" w:rsidRPr="00152337" w:rsidRDefault="00152337" w:rsidP="00152337">
            <w:pPr>
              <w:pStyle w:val="TableParagraph"/>
              <w:jc w:val="center"/>
              <w:rPr>
                <w:b/>
                <w:sz w:val="24"/>
              </w:rPr>
            </w:pPr>
            <w:r w:rsidRPr="00152337">
              <w:rPr>
                <w:b/>
                <w:sz w:val="24"/>
              </w:rPr>
              <w:t>6</w:t>
            </w:r>
          </w:p>
        </w:tc>
      </w:tr>
      <w:tr w:rsidR="00152337" w:rsidRPr="00152337" w14:paraId="656AE68E" w14:textId="77777777" w:rsidTr="00152337">
        <w:trPr>
          <w:trHeight w:val="556"/>
        </w:trPr>
        <w:tc>
          <w:tcPr>
            <w:tcW w:w="2349" w:type="dxa"/>
            <w:vMerge/>
            <w:tcBorders>
              <w:top w:val="nil"/>
            </w:tcBorders>
          </w:tcPr>
          <w:p w14:paraId="0322D870" w14:textId="77777777" w:rsidR="00152337" w:rsidRPr="00152337" w:rsidRDefault="00152337" w:rsidP="00152337">
            <w:pPr>
              <w:rPr>
                <w:rFonts w:ascii="Times New Roman" w:hAnsi="Times New Roman" w:cs="Times New Roman"/>
                <w:sz w:val="2"/>
                <w:szCs w:val="2"/>
              </w:rPr>
            </w:pPr>
          </w:p>
        </w:tc>
        <w:tc>
          <w:tcPr>
            <w:tcW w:w="10569" w:type="dxa"/>
          </w:tcPr>
          <w:p w14:paraId="6AD5F728" w14:textId="77777777" w:rsidR="00152337" w:rsidRPr="00152337" w:rsidRDefault="00152337" w:rsidP="00152337">
            <w:pPr>
              <w:pStyle w:val="TableParagraph"/>
              <w:rPr>
                <w:sz w:val="24"/>
                <w:lang w:val="ru-RU"/>
              </w:rPr>
            </w:pPr>
            <w:r w:rsidRPr="00152337">
              <w:rPr>
                <w:sz w:val="24"/>
                <w:lang w:val="ru-RU"/>
              </w:rPr>
              <w:t>1. Классификация, ассортимент, значение в питании горячих блюд из мяса, мясных продуктов, домашней птицы, дичи, кролика</w:t>
            </w:r>
          </w:p>
        </w:tc>
        <w:tc>
          <w:tcPr>
            <w:tcW w:w="1016" w:type="dxa"/>
            <w:vMerge/>
            <w:tcBorders>
              <w:top w:val="nil"/>
            </w:tcBorders>
            <w:vAlign w:val="center"/>
          </w:tcPr>
          <w:p w14:paraId="2D77BBC3"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77AD242C" w14:textId="77777777" w:rsidTr="00152337">
        <w:trPr>
          <w:trHeight w:val="836"/>
        </w:trPr>
        <w:tc>
          <w:tcPr>
            <w:tcW w:w="2349" w:type="dxa"/>
            <w:vMerge/>
            <w:tcBorders>
              <w:top w:val="nil"/>
            </w:tcBorders>
          </w:tcPr>
          <w:p w14:paraId="511BB0B3" w14:textId="77777777" w:rsidR="00152337" w:rsidRPr="00152337" w:rsidRDefault="00152337" w:rsidP="00152337">
            <w:pPr>
              <w:rPr>
                <w:rFonts w:ascii="Times New Roman" w:hAnsi="Times New Roman" w:cs="Times New Roman"/>
                <w:sz w:val="2"/>
                <w:szCs w:val="2"/>
                <w:lang w:val="ru-RU"/>
              </w:rPr>
            </w:pPr>
          </w:p>
        </w:tc>
        <w:tc>
          <w:tcPr>
            <w:tcW w:w="10569" w:type="dxa"/>
          </w:tcPr>
          <w:p w14:paraId="2E569813" w14:textId="77777777" w:rsidR="00152337" w:rsidRPr="00152337" w:rsidRDefault="00152337" w:rsidP="00152337">
            <w:pPr>
              <w:pStyle w:val="TableParagraph"/>
              <w:rPr>
                <w:sz w:val="24"/>
                <w:lang w:val="ru-RU"/>
              </w:rPr>
            </w:pPr>
            <w:r w:rsidRPr="00152337">
              <w:rPr>
                <w:sz w:val="24"/>
                <w:lang w:val="ru-RU"/>
              </w:rPr>
              <w:t>2. 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стехнологическими требованиями</w:t>
            </w:r>
          </w:p>
        </w:tc>
        <w:tc>
          <w:tcPr>
            <w:tcW w:w="1016" w:type="dxa"/>
            <w:vMerge/>
            <w:tcBorders>
              <w:top w:val="nil"/>
            </w:tcBorders>
            <w:vAlign w:val="center"/>
          </w:tcPr>
          <w:p w14:paraId="4B14CA99"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33E2B00B" w14:textId="77777777" w:rsidTr="00152337">
        <w:trPr>
          <w:trHeight w:val="559"/>
        </w:trPr>
        <w:tc>
          <w:tcPr>
            <w:tcW w:w="2349" w:type="dxa"/>
            <w:vMerge/>
            <w:tcBorders>
              <w:top w:val="nil"/>
            </w:tcBorders>
          </w:tcPr>
          <w:p w14:paraId="4851AEF5" w14:textId="77777777" w:rsidR="00152337" w:rsidRPr="00152337" w:rsidRDefault="00152337" w:rsidP="00152337">
            <w:pPr>
              <w:rPr>
                <w:rFonts w:ascii="Times New Roman" w:hAnsi="Times New Roman" w:cs="Times New Roman"/>
                <w:sz w:val="2"/>
                <w:szCs w:val="2"/>
                <w:lang w:val="ru-RU"/>
              </w:rPr>
            </w:pPr>
          </w:p>
        </w:tc>
        <w:tc>
          <w:tcPr>
            <w:tcW w:w="10569" w:type="dxa"/>
          </w:tcPr>
          <w:p w14:paraId="00B1DA54" w14:textId="77777777" w:rsidR="00152337" w:rsidRPr="00152337" w:rsidRDefault="00152337" w:rsidP="00152337">
            <w:pPr>
              <w:pStyle w:val="TableParagraph"/>
              <w:rPr>
                <w:sz w:val="24"/>
                <w:lang w:val="ru-RU"/>
              </w:rPr>
            </w:pPr>
            <w:r w:rsidRPr="00152337">
              <w:rPr>
                <w:sz w:val="24"/>
                <w:lang w:val="ru-RU"/>
              </w:rPr>
              <w:t>3. Принципы формирования ассортимента горячих мясных блюд в меню организаций питания различного типа</w:t>
            </w:r>
          </w:p>
        </w:tc>
        <w:tc>
          <w:tcPr>
            <w:tcW w:w="1016" w:type="dxa"/>
            <w:vMerge/>
            <w:tcBorders>
              <w:top w:val="nil"/>
            </w:tcBorders>
            <w:vAlign w:val="center"/>
          </w:tcPr>
          <w:p w14:paraId="42117C84"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16A60A99" w14:textId="77777777" w:rsidTr="00152337">
        <w:trPr>
          <w:trHeight w:val="278"/>
        </w:trPr>
        <w:tc>
          <w:tcPr>
            <w:tcW w:w="2349" w:type="dxa"/>
            <w:vMerge w:val="restart"/>
          </w:tcPr>
          <w:p w14:paraId="1A885E01" w14:textId="77777777" w:rsidR="00152337" w:rsidRPr="00152337" w:rsidRDefault="00152337" w:rsidP="00152337">
            <w:pPr>
              <w:pStyle w:val="TableParagraph"/>
              <w:rPr>
                <w:sz w:val="24"/>
                <w:lang w:val="ru-RU"/>
              </w:rPr>
            </w:pPr>
            <w:r w:rsidRPr="00152337">
              <w:rPr>
                <w:b/>
                <w:sz w:val="24"/>
                <w:lang w:val="ru-RU"/>
              </w:rPr>
              <w:t xml:space="preserve">Тема 7.2. </w:t>
            </w:r>
            <w:r w:rsidRPr="00152337">
              <w:rPr>
                <w:sz w:val="24"/>
                <w:lang w:val="ru-RU"/>
              </w:rPr>
              <w:t>Приготовление и подготовка к реализации блюд из мяса, мясных продуктов</w:t>
            </w:r>
          </w:p>
        </w:tc>
        <w:tc>
          <w:tcPr>
            <w:tcW w:w="10569" w:type="dxa"/>
          </w:tcPr>
          <w:p w14:paraId="7C8B1531" w14:textId="77777777" w:rsidR="00152337" w:rsidRPr="00152337" w:rsidRDefault="00152337" w:rsidP="00152337">
            <w:pPr>
              <w:pStyle w:val="TableParagraph"/>
              <w:rPr>
                <w:b/>
                <w:sz w:val="24"/>
              </w:rPr>
            </w:pPr>
            <w:r w:rsidRPr="00152337">
              <w:rPr>
                <w:b/>
                <w:sz w:val="24"/>
              </w:rPr>
              <w:t>Содержание</w:t>
            </w:r>
          </w:p>
        </w:tc>
        <w:tc>
          <w:tcPr>
            <w:tcW w:w="1016" w:type="dxa"/>
            <w:vMerge w:val="restart"/>
            <w:vAlign w:val="center"/>
          </w:tcPr>
          <w:p w14:paraId="7EB8E7EA" w14:textId="77777777" w:rsidR="00152337" w:rsidRPr="00152337" w:rsidRDefault="00152337" w:rsidP="00152337">
            <w:pPr>
              <w:pStyle w:val="TableParagraph"/>
              <w:jc w:val="center"/>
              <w:rPr>
                <w:b/>
                <w:sz w:val="24"/>
              </w:rPr>
            </w:pPr>
            <w:r w:rsidRPr="00152337">
              <w:rPr>
                <w:b/>
                <w:sz w:val="24"/>
              </w:rPr>
              <w:t>18</w:t>
            </w:r>
          </w:p>
        </w:tc>
      </w:tr>
      <w:tr w:rsidR="00152337" w:rsidRPr="00152337" w14:paraId="14048794" w14:textId="77777777" w:rsidTr="00152337">
        <w:trPr>
          <w:trHeight w:val="1114"/>
        </w:trPr>
        <w:tc>
          <w:tcPr>
            <w:tcW w:w="2349" w:type="dxa"/>
            <w:vMerge/>
            <w:tcBorders>
              <w:top w:val="nil"/>
            </w:tcBorders>
          </w:tcPr>
          <w:p w14:paraId="7AF15C88" w14:textId="77777777" w:rsidR="00152337" w:rsidRPr="00152337" w:rsidRDefault="00152337" w:rsidP="00152337">
            <w:pPr>
              <w:rPr>
                <w:rFonts w:ascii="Times New Roman" w:hAnsi="Times New Roman" w:cs="Times New Roman"/>
                <w:sz w:val="2"/>
                <w:szCs w:val="2"/>
              </w:rPr>
            </w:pPr>
          </w:p>
        </w:tc>
        <w:tc>
          <w:tcPr>
            <w:tcW w:w="10569" w:type="dxa"/>
          </w:tcPr>
          <w:p w14:paraId="1877BC27" w14:textId="77777777" w:rsidR="00152337" w:rsidRPr="00152337" w:rsidRDefault="00152337" w:rsidP="00152337">
            <w:pPr>
              <w:pStyle w:val="TableParagraph"/>
              <w:rPr>
                <w:sz w:val="24"/>
                <w:lang w:val="ru-RU"/>
              </w:rPr>
            </w:pPr>
            <w:r w:rsidRPr="00152337">
              <w:rPr>
                <w:sz w:val="24"/>
                <w:lang w:val="ru-RU"/>
              </w:rPr>
              <w:t>1. 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016" w:type="dxa"/>
            <w:vMerge/>
            <w:tcBorders>
              <w:top w:val="nil"/>
            </w:tcBorders>
            <w:vAlign w:val="center"/>
          </w:tcPr>
          <w:p w14:paraId="4479E9A0"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138A7E62" w14:textId="77777777" w:rsidTr="00152337">
        <w:trPr>
          <w:trHeight w:val="1392"/>
        </w:trPr>
        <w:tc>
          <w:tcPr>
            <w:tcW w:w="2349" w:type="dxa"/>
            <w:vMerge/>
            <w:tcBorders>
              <w:top w:val="nil"/>
            </w:tcBorders>
          </w:tcPr>
          <w:p w14:paraId="0CD1F430" w14:textId="77777777" w:rsidR="00152337" w:rsidRPr="00152337" w:rsidRDefault="00152337" w:rsidP="00152337">
            <w:pPr>
              <w:rPr>
                <w:rFonts w:ascii="Times New Roman" w:hAnsi="Times New Roman" w:cs="Times New Roman"/>
                <w:sz w:val="2"/>
                <w:szCs w:val="2"/>
                <w:lang w:val="ru-RU"/>
              </w:rPr>
            </w:pPr>
          </w:p>
        </w:tc>
        <w:tc>
          <w:tcPr>
            <w:tcW w:w="10569" w:type="dxa"/>
          </w:tcPr>
          <w:p w14:paraId="6D918A7C" w14:textId="77777777" w:rsidR="00152337" w:rsidRPr="00152337" w:rsidRDefault="00152337" w:rsidP="00152337">
            <w:pPr>
              <w:pStyle w:val="TableParagraph"/>
              <w:rPr>
                <w:sz w:val="24"/>
                <w:lang w:val="ru-RU"/>
              </w:rPr>
            </w:pPr>
            <w:r w:rsidRPr="00152337">
              <w:rPr>
                <w:sz w:val="24"/>
                <w:lang w:val="ru-RU"/>
              </w:rPr>
              <w:t>2. 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016" w:type="dxa"/>
            <w:vMerge/>
            <w:tcBorders>
              <w:top w:val="nil"/>
            </w:tcBorders>
            <w:vAlign w:val="center"/>
          </w:tcPr>
          <w:p w14:paraId="037AA7F8"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0C24E980" w14:textId="77777777" w:rsidTr="00152337">
        <w:trPr>
          <w:trHeight w:val="2229"/>
        </w:trPr>
        <w:tc>
          <w:tcPr>
            <w:tcW w:w="2349" w:type="dxa"/>
            <w:vMerge/>
            <w:tcBorders>
              <w:top w:val="nil"/>
            </w:tcBorders>
          </w:tcPr>
          <w:p w14:paraId="431F2C4D" w14:textId="77777777" w:rsidR="00152337" w:rsidRPr="00152337" w:rsidRDefault="00152337" w:rsidP="00152337">
            <w:pPr>
              <w:rPr>
                <w:rFonts w:ascii="Times New Roman" w:hAnsi="Times New Roman" w:cs="Times New Roman"/>
                <w:sz w:val="2"/>
                <w:szCs w:val="2"/>
                <w:lang w:val="ru-RU"/>
              </w:rPr>
            </w:pPr>
          </w:p>
        </w:tc>
        <w:tc>
          <w:tcPr>
            <w:tcW w:w="10569" w:type="dxa"/>
          </w:tcPr>
          <w:p w14:paraId="1DF35061" w14:textId="77777777" w:rsidR="00152337" w:rsidRPr="00152337" w:rsidRDefault="00152337" w:rsidP="00CA44C1">
            <w:pPr>
              <w:pStyle w:val="TableParagraph"/>
              <w:numPr>
                <w:ilvl w:val="0"/>
                <w:numId w:val="18"/>
              </w:numPr>
              <w:ind w:left="0" w:firstLine="0"/>
              <w:rPr>
                <w:sz w:val="24"/>
                <w:lang w:val="ru-RU"/>
              </w:rPr>
            </w:pPr>
            <w:r w:rsidRPr="00152337">
              <w:rPr>
                <w:sz w:val="24"/>
                <w:lang w:val="ru-RU"/>
              </w:rPr>
              <w:t>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1A5F5AE1" w14:textId="77777777" w:rsidR="00152337" w:rsidRPr="00152337" w:rsidRDefault="00152337" w:rsidP="00CA44C1">
            <w:pPr>
              <w:pStyle w:val="TableParagraph"/>
              <w:numPr>
                <w:ilvl w:val="0"/>
                <w:numId w:val="18"/>
              </w:numPr>
              <w:ind w:left="0" w:firstLine="0"/>
              <w:rPr>
                <w:sz w:val="24"/>
                <w:lang w:val="ru-RU"/>
              </w:rPr>
            </w:pPr>
            <w:r w:rsidRPr="00152337">
              <w:rPr>
                <w:sz w:val="24"/>
                <w:lang w:val="ru-RU"/>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p w14:paraId="572E21B5" w14:textId="77777777" w:rsidR="00152337" w:rsidRPr="00152337" w:rsidRDefault="00152337" w:rsidP="00CA44C1">
            <w:pPr>
              <w:pStyle w:val="TableParagraph"/>
              <w:numPr>
                <w:ilvl w:val="0"/>
                <w:numId w:val="18"/>
              </w:numPr>
              <w:ind w:left="0" w:firstLine="0"/>
              <w:rPr>
                <w:sz w:val="24"/>
                <w:lang w:val="ru-RU"/>
              </w:rPr>
            </w:pPr>
            <w:r w:rsidRPr="00152337">
              <w:rPr>
                <w:sz w:val="24"/>
                <w:lang w:val="ru-RU"/>
              </w:rPr>
              <w:t>Упаковка, подготовка для отпуска на вынос, транспортирования</w:t>
            </w:r>
          </w:p>
        </w:tc>
        <w:tc>
          <w:tcPr>
            <w:tcW w:w="1016" w:type="dxa"/>
            <w:vMerge/>
            <w:tcBorders>
              <w:top w:val="nil"/>
            </w:tcBorders>
            <w:vAlign w:val="center"/>
          </w:tcPr>
          <w:p w14:paraId="1FD010E5"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01837BC2" w14:textId="77777777" w:rsidTr="00152337">
        <w:trPr>
          <w:trHeight w:val="278"/>
        </w:trPr>
        <w:tc>
          <w:tcPr>
            <w:tcW w:w="2349" w:type="dxa"/>
            <w:vMerge w:val="restart"/>
          </w:tcPr>
          <w:p w14:paraId="7F1E91D6" w14:textId="77777777" w:rsidR="00152337" w:rsidRPr="00152337" w:rsidRDefault="00152337" w:rsidP="00152337">
            <w:pPr>
              <w:pStyle w:val="TableParagraph"/>
              <w:rPr>
                <w:sz w:val="24"/>
                <w:lang w:val="ru-RU"/>
              </w:rPr>
            </w:pPr>
          </w:p>
        </w:tc>
        <w:tc>
          <w:tcPr>
            <w:tcW w:w="10569" w:type="dxa"/>
          </w:tcPr>
          <w:p w14:paraId="52CDC3BD" w14:textId="77777777" w:rsidR="00152337" w:rsidRPr="00152337" w:rsidRDefault="00152337" w:rsidP="00152337">
            <w:pPr>
              <w:pStyle w:val="TableParagraph"/>
              <w:rPr>
                <w:b/>
                <w:sz w:val="24"/>
                <w:lang w:val="ru-RU"/>
              </w:rPr>
            </w:pPr>
            <w:r w:rsidRPr="00152337">
              <w:rPr>
                <w:b/>
                <w:sz w:val="24"/>
                <w:lang w:val="ru-RU"/>
              </w:rPr>
              <w:t>Тематика практических и лабораторных занятий</w:t>
            </w:r>
          </w:p>
        </w:tc>
        <w:tc>
          <w:tcPr>
            <w:tcW w:w="1016" w:type="dxa"/>
            <w:vAlign w:val="center"/>
          </w:tcPr>
          <w:p w14:paraId="3ADB1362" w14:textId="77777777" w:rsidR="00152337" w:rsidRPr="00152337" w:rsidRDefault="00152337" w:rsidP="00152337">
            <w:pPr>
              <w:pStyle w:val="TableParagraph"/>
              <w:jc w:val="center"/>
              <w:rPr>
                <w:b/>
                <w:sz w:val="24"/>
              </w:rPr>
            </w:pPr>
            <w:r w:rsidRPr="00152337">
              <w:rPr>
                <w:b/>
                <w:sz w:val="24"/>
              </w:rPr>
              <w:t>8</w:t>
            </w:r>
          </w:p>
        </w:tc>
      </w:tr>
      <w:tr w:rsidR="00152337" w:rsidRPr="00152337" w14:paraId="0818D6D3" w14:textId="77777777" w:rsidTr="00152337">
        <w:trPr>
          <w:trHeight w:val="557"/>
        </w:trPr>
        <w:tc>
          <w:tcPr>
            <w:tcW w:w="2349" w:type="dxa"/>
            <w:vMerge/>
            <w:tcBorders>
              <w:top w:val="nil"/>
            </w:tcBorders>
          </w:tcPr>
          <w:p w14:paraId="2C2F7D32" w14:textId="77777777" w:rsidR="00152337" w:rsidRPr="00152337" w:rsidRDefault="00152337" w:rsidP="00152337">
            <w:pPr>
              <w:rPr>
                <w:rFonts w:ascii="Times New Roman" w:hAnsi="Times New Roman" w:cs="Times New Roman"/>
                <w:sz w:val="2"/>
                <w:szCs w:val="2"/>
              </w:rPr>
            </w:pPr>
          </w:p>
        </w:tc>
        <w:tc>
          <w:tcPr>
            <w:tcW w:w="10569" w:type="dxa"/>
          </w:tcPr>
          <w:p w14:paraId="34E2B817" w14:textId="77777777" w:rsidR="00152337" w:rsidRPr="00152337" w:rsidRDefault="00152337" w:rsidP="00152337">
            <w:pPr>
              <w:pStyle w:val="TableParagraph"/>
              <w:rPr>
                <w:sz w:val="24"/>
                <w:lang w:val="ru-RU"/>
              </w:rPr>
            </w:pPr>
            <w:r w:rsidRPr="00152337">
              <w:rPr>
                <w:b/>
                <w:sz w:val="24"/>
                <w:lang w:val="ru-RU"/>
              </w:rPr>
              <w:t>Лабораторное занятие 12.</w:t>
            </w:r>
            <w:r w:rsidRPr="00152337">
              <w:rPr>
                <w:b/>
                <w:sz w:val="24"/>
                <w:lang w:val="ru-RU"/>
              </w:rPr>
              <w:tab/>
            </w:r>
            <w:r w:rsidRPr="00152337">
              <w:rPr>
                <w:sz w:val="24"/>
                <w:lang w:val="ru-RU"/>
              </w:rPr>
              <w:t>Приготовление, оформление и отпуск горячих блюд из мяса, мясных продуктов в отварном, припущенном и жареном виде</w:t>
            </w:r>
          </w:p>
        </w:tc>
        <w:tc>
          <w:tcPr>
            <w:tcW w:w="1016" w:type="dxa"/>
            <w:vAlign w:val="center"/>
          </w:tcPr>
          <w:p w14:paraId="78BD0FEC" w14:textId="77777777" w:rsidR="00152337" w:rsidRPr="00152337" w:rsidRDefault="00152337" w:rsidP="00152337">
            <w:pPr>
              <w:pStyle w:val="TableParagraph"/>
              <w:jc w:val="center"/>
              <w:rPr>
                <w:b/>
                <w:sz w:val="24"/>
              </w:rPr>
            </w:pPr>
            <w:r w:rsidRPr="00152337">
              <w:rPr>
                <w:b/>
                <w:sz w:val="24"/>
              </w:rPr>
              <w:t>4</w:t>
            </w:r>
          </w:p>
        </w:tc>
      </w:tr>
      <w:tr w:rsidR="00152337" w:rsidRPr="00152337" w14:paraId="189FA535" w14:textId="77777777" w:rsidTr="00152337">
        <w:trPr>
          <w:trHeight w:val="556"/>
        </w:trPr>
        <w:tc>
          <w:tcPr>
            <w:tcW w:w="2349" w:type="dxa"/>
            <w:vMerge/>
            <w:tcBorders>
              <w:top w:val="nil"/>
            </w:tcBorders>
          </w:tcPr>
          <w:p w14:paraId="3BF5FEBF" w14:textId="77777777" w:rsidR="00152337" w:rsidRPr="00152337" w:rsidRDefault="00152337" w:rsidP="00152337">
            <w:pPr>
              <w:rPr>
                <w:rFonts w:ascii="Times New Roman" w:hAnsi="Times New Roman" w:cs="Times New Roman"/>
                <w:sz w:val="2"/>
                <w:szCs w:val="2"/>
              </w:rPr>
            </w:pPr>
          </w:p>
        </w:tc>
        <w:tc>
          <w:tcPr>
            <w:tcW w:w="10569" w:type="dxa"/>
          </w:tcPr>
          <w:p w14:paraId="673AB1A9" w14:textId="77777777" w:rsidR="00152337" w:rsidRPr="00152337" w:rsidRDefault="00152337" w:rsidP="00152337">
            <w:pPr>
              <w:pStyle w:val="TableParagraph"/>
              <w:rPr>
                <w:sz w:val="24"/>
                <w:lang w:val="ru-RU"/>
              </w:rPr>
            </w:pPr>
            <w:r w:rsidRPr="00152337">
              <w:rPr>
                <w:b/>
                <w:sz w:val="24"/>
                <w:lang w:val="ru-RU"/>
              </w:rPr>
              <w:t>Лабораторное занятие 13.</w:t>
            </w:r>
            <w:r w:rsidRPr="00152337">
              <w:rPr>
                <w:b/>
                <w:sz w:val="24"/>
                <w:lang w:val="ru-RU"/>
              </w:rPr>
              <w:tab/>
            </w:r>
            <w:r w:rsidRPr="00152337">
              <w:rPr>
                <w:sz w:val="24"/>
                <w:lang w:val="ru-RU"/>
              </w:rPr>
              <w:t>Приготовление, оформление и отпуск горячих блюд из мяса, мясных продуктов в тушеном и запеченном (с соусом и без) виде</w:t>
            </w:r>
          </w:p>
        </w:tc>
        <w:tc>
          <w:tcPr>
            <w:tcW w:w="1016" w:type="dxa"/>
            <w:vAlign w:val="center"/>
          </w:tcPr>
          <w:p w14:paraId="51BE9D26" w14:textId="77777777" w:rsidR="00152337" w:rsidRPr="00152337" w:rsidRDefault="00152337" w:rsidP="00152337">
            <w:pPr>
              <w:pStyle w:val="TableParagraph"/>
              <w:jc w:val="center"/>
              <w:rPr>
                <w:b/>
                <w:sz w:val="24"/>
              </w:rPr>
            </w:pPr>
            <w:r w:rsidRPr="00152337">
              <w:rPr>
                <w:b/>
                <w:sz w:val="24"/>
              </w:rPr>
              <w:t>4</w:t>
            </w:r>
          </w:p>
        </w:tc>
      </w:tr>
      <w:tr w:rsidR="00152337" w:rsidRPr="00152337" w14:paraId="0764F8F5" w14:textId="77777777" w:rsidTr="00152337">
        <w:trPr>
          <w:trHeight w:val="278"/>
        </w:trPr>
        <w:tc>
          <w:tcPr>
            <w:tcW w:w="2349" w:type="dxa"/>
            <w:vMerge w:val="restart"/>
          </w:tcPr>
          <w:p w14:paraId="3F919308" w14:textId="77777777" w:rsidR="00152337" w:rsidRPr="00152337" w:rsidRDefault="00152337" w:rsidP="00152337">
            <w:pPr>
              <w:pStyle w:val="TableParagraph"/>
              <w:rPr>
                <w:sz w:val="24"/>
                <w:lang w:val="ru-RU"/>
              </w:rPr>
            </w:pPr>
            <w:r w:rsidRPr="00152337">
              <w:rPr>
                <w:b/>
                <w:sz w:val="24"/>
                <w:lang w:val="ru-RU"/>
              </w:rPr>
              <w:t xml:space="preserve">Тема 7.3. </w:t>
            </w:r>
            <w:r w:rsidRPr="00152337">
              <w:rPr>
                <w:sz w:val="24"/>
                <w:lang w:val="ru-RU"/>
              </w:rPr>
              <w:t>Приготовление и подготовка к реализации блюд из домашней птицы, дичи, кролика</w:t>
            </w:r>
          </w:p>
        </w:tc>
        <w:tc>
          <w:tcPr>
            <w:tcW w:w="10569" w:type="dxa"/>
          </w:tcPr>
          <w:p w14:paraId="4EC27D43" w14:textId="77777777" w:rsidR="00152337" w:rsidRPr="00152337" w:rsidRDefault="00152337" w:rsidP="00152337">
            <w:pPr>
              <w:pStyle w:val="TableParagraph"/>
              <w:rPr>
                <w:b/>
                <w:sz w:val="24"/>
              </w:rPr>
            </w:pPr>
            <w:r w:rsidRPr="00152337">
              <w:rPr>
                <w:b/>
                <w:sz w:val="24"/>
              </w:rPr>
              <w:t>Содержание</w:t>
            </w:r>
          </w:p>
        </w:tc>
        <w:tc>
          <w:tcPr>
            <w:tcW w:w="1016" w:type="dxa"/>
            <w:vMerge w:val="restart"/>
            <w:vAlign w:val="center"/>
          </w:tcPr>
          <w:p w14:paraId="164C47A3" w14:textId="77777777" w:rsidR="00152337" w:rsidRPr="00152337" w:rsidRDefault="00152337" w:rsidP="00152337">
            <w:pPr>
              <w:pStyle w:val="TableParagraph"/>
              <w:jc w:val="center"/>
              <w:rPr>
                <w:b/>
                <w:sz w:val="24"/>
              </w:rPr>
            </w:pPr>
            <w:r w:rsidRPr="00152337">
              <w:rPr>
                <w:b/>
                <w:sz w:val="24"/>
              </w:rPr>
              <w:t>12</w:t>
            </w:r>
          </w:p>
        </w:tc>
      </w:tr>
      <w:tr w:rsidR="00152337" w:rsidRPr="00152337" w14:paraId="4061D984" w14:textId="77777777" w:rsidTr="00152337">
        <w:trPr>
          <w:trHeight w:val="1114"/>
        </w:trPr>
        <w:tc>
          <w:tcPr>
            <w:tcW w:w="2349" w:type="dxa"/>
            <w:vMerge/>
            <w:tcBorders>
              <w:top w:val="nil"/>
            </w:tcBorders>
          </w:tcPr>
          <w:p w14:paraId="47AF8015" w14:textId="77777777" w:rsidR="00152337" w:rsidRPr="00152337" w:rsidRDefault="00152337" w:rsidP="00152337">
            <w:pPr>
              <w:rPr>
                <w:rFonts w:ascii="Times New Roman" w:hAnsi="Times New Roman" w:cs="Times New Roman"/>
                <w:sz w:val="2"/>
                <w:szCs w:val="2"/>
              </w:rPr>
            </w:pPr>
          </w:p>
        </w:tc>
        <w:tc>
          <w:tcPr>
            <w:tcW w:w="10569" w:type="dxa"/>
          </w:tcPr>
          <w:p w14:paraId="32D17E7F" w14:textId="77777777" w:rsidR="00152337" w:rsidRPr="00152337" w:rsidRDefault="00152337" w:rsidP="00152337">
            <w:pPr>
              <w:pStyle w:val="TableParagraph"/>
              <w:rPr>
                <w:sz w:val="24"/>
                <w:lang w:val="ru-RU"/>
              </w:rPr>
            </w:pPr>
            <w:r w:rsidRPr="00152337">
              <w:rPr>
                <w:sz w:val="24"/>
                <w:lang w:val="ru-RU"/>
              </w:rPr>
              <w:t>1. 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(сгарниром, соусом и без)</w:t>
            </w:r>
          </w:p>
        </w:tc>
        <w:tc>
          <w:tcPr>
            <w:tcW w:w="1016" w:type="dxa"/>
            <w:vMerge/>
            <w:tcBorders>
              <w:top w:val="nil"/>
            </w:tcBorders>
            <w:vAlign w:val="center"/>
          </w:tcPr>
          <w:p w14:paraId="29EE91F3"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4FACC21F" w14:textId="77777777" w:rsidTr="00152337">
        <w:trPr>
          <w:trHeight w:val="1393"/>
        </w:trPr>
        <w:tc>
          <w:tcPr>
            <w:tcW w:w="2349" w:type="dxa"/>
            <w:vMerge/>
            <w:tcBorders>
              <w:top w:val="nil"/>
            </w:tcBorders>
          </w:tcPr>
          <w:p w14:paraId="04E26650" w14:textId="77777777" w:rsidR="00152337" w:rsidRPr="00152337" w:rsidRDefault="00152337" w:rsidP="00152337">
            <w:pPr>
              <w:rPr>
                <w:rFonts w:ascii="Times New Roman" w:hAnsi="Times New Roman" w:cs="Times New Roman"/>
                <w:sz w:val="2"/>
                <w:szCs w:val="2"/>
                <w:lang w:val="ru-RU"/>
              </w:rPr>
            </w:pPr>
          </w:p>
        </w:tc>
        <w:tc>
          <w:tcPr>
            <w:tcW w:w="10569" w:type="dxa"/>
          </w:tcPr>
          <w:p w14:paraId="7C7BB7DE" w14:textId="77777777" w:rsidR="00152337" w:rsidRPr="00152337" w:rsidRDefault="00152337" w:rsidP="00152337">
            <w:pPr>
              <w:pStyle w:val="TableParagraph"/>
              <w:rPr>
                <w:sz w:val="24"/>
                <w:lang w:val="ru-RU"/>
              </w:rPr>
            </w:pPr>
            <w:r w:rsidRPr="00152337">
              <w:rPr>
                <w:sz w:val="24"/>
                <w:lang w:val="ru-RU"/>
              </w:rPr>
              <w:t>2. Приготовление блюд из домашней птицы, дичи, кролика: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w:t>
            </w:r>
          </w:p>
          <w:p w14:paraId="3149B151" w14:textId="77777777" w:rsidR="00152337" w:rsidRPr="00152337" w:rsidRDefault="00152337" w:rsidP="00152337">
            <w:pPr>
              <w:pStyle w:val="TableParagraph"/>
              <w:rPr>
                <w:sz w:val="24"/>
              </w:rPr>
            </w:pPr>
            <w:r w:rsidRPr="00152337">
              <w:rPr>
                <w:sz w:val="24"/>
              </w:rPr>
              <w:t>типов питания</w:t>
            </w:r>
          </w:p>
        </w:tc>
        <w:tc>
          <w:tcPr>
            <w:tcW w:w="1016" w:type="dxa"/>
            <w:vMerge/>
            <w:tcBorders>
              <w:top w:val="nil"/>
            </w:tcBorders>
            <w:vAlign w:val="center"/>
          </w:tcPr>
          <w:p w14:paraId="73243907" w14:textId="77777777" w:rsidR="00152337" w:rsidRPr="00152337" w:rsidRDefault="00152337" w:rsidP="00152337">
            <w:pPr>
              <w:jc w:val="center"/>
              <w:rPr>
                <w:rFonts w:ascii="Times New Roman" w:hAnsi="Times New Roman" w:cs="Times New Roman"/>
                <w:sz w:val="2"/>
                <w:szCs w:val="2"/>
              </w:rPr>
            </w:pPr>
          </w:p>
        </w:tc>
      </w:tr>
      <w:tr w:rsidR="00152337" w:rsidRPr="00152337" w14:paraId="14BFE4AC" w14:textId="77777777" w:rsidTr="00152337">
        <w:trPr>
          <w:trHeight w:val="2231"/>
        </w:trPr>
        <w:tc>
          <w:tcPr>
            <w:tcW w:w="2349" w:type="dxa"/>
            <w:vMerge/>
            <w:tcBorders>
              <w:top w:val="nil"/>
            </w:tcBorders>
          </w:tcPr>
          <w:p w14:paraId="319FED6A" w14:textId="77777777" w:rsidR="00152337" w:rsidRPr="00152337" w:rsidRDefault="00152337" w:rsidP="00152337">
            <w:pPr>
              <w:rPr>
                <w:rFonts w:ascii="Times New Roman" w:hAnsi="Times New Roman" w:cs="Times New Roman"/>
                <w:sz w:val="2"/>
                <w:szCs w:val="2"/>
              </w:rPr>
            </w:pPr>
          </w:p>
        </w:tc>
        <w:tc>
          <w:tcPr>
            <w:tcW w:w="10569" w:type="dxa"/>
          </w:tcPr>
          <w:p w14:paraId="5F63C04A" w14:textId="77777777" w:rsidR="00152337" w:rsidRPr="00152337" w:rsidRDefault="00152337" w:rsidP="00CA44C1">
            <w:pPr>
              <w:pStyle w:val="TableParagraph"/>
              <w:numPr>
                <w:ilvl w:val="0"/>
                <w:numId w:val="17"/>
              </w:numPr>
              <w:ind w:left="0" w:firstLine="0"/>
              <w:rPr>
                <w:sz w:val="24"/>
                <w:lang w:val="ru-RU"/>
              </w:rPr>
            </w:pPr>
            <w:r w:rsidRPr="00152337">
              <w:rPr>
                <w:sz w:val="24"/>
                <w:lang w:val="ru-RU"/>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14:paraId="10D4CD59" w14:textId="77777777" w:rsidR="00152337" w:rsidRPr="00152337" w:rsidRDefault="00152337" w:rsidP="00CA44C1">
            <w:pPr>
              <w:pStyle w:val="TableParagraph"/>
              <w:numPr>
                <w:ilvl w:val="0"/>
                <w:numId w:val="17"/>
              </w:numPr>
              <w:ind w:left="0" w:firstLine="0"/>
              <w:rPr>
                <w:sz w:val="24"/>
                <w:lang w:val="ru-RU"/>
              </w:rPr>
            </w:pPr>
            <w:r w:rsidRPr="00152337">
              <w:rPr>
                <w:sz w:val="24"/>
                <w:lang w:val="ru-RU"/>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p w14:paraId="4ED6897A" w14:textId="77777777" w:rsidR="00152337" w:rsidRPr="00152337" w:rsidRDefault="00152337" w:rsidP="00CA44C1">
            <w:pPr>
              <w:pStyle w:val="TableParagraph"/>
              <w:numPr>
                <w:ilvl w:val="0"/>
                <w:numId w:val="17"/>
              </w:numPr>
              <w:ind w:left="0" w:firstLine="0"/>
              <w:rPr>
                <w:sz w:val="24"/>
                <w:lang w:val="ru-RU"/>
              </w:rPr>
            </w:pPr>
            <w:r w:rsidRPr="00152337">
              <w:rPr>
                <w:sz w:val="24"/>
                <w:lang w:val="ru-RU"/>
              </w:rPr>
              <w:t>Упаковка, подготовка для отпуска на вынос, транспортирования</w:t>
            </w:r>
          </w:p>
        </w:tc>
        <w:tc>
          <w:tcPr>
            <w:tcW w:w="1016" w:type="dxa"/>
            <w:vMerge/>
            <w:tcBorders>
              <w:top w:val="nil"/>
            </w:tcBorders>
            <w:vAlign w:val="center"/>
          </w:tcPr>
          <w:p w14:paraId="1764E55D" w14:textId="77777777" w:rsidR="00152337" w:rsidRPr="00152337" w:rsidRDefault="00152337" w:rsidP="00152337">
            <w:pPr>
              <w:jc w:val="center"/>
              <w:rPr>
                <w:rFonts w:ascii="Times New Roman" w:hAnsi="Times New Roman" w:cs="Times New Roman"/>
                <w:sz w:val="2"/>
                <w:szCs w:val="2"/>
                <w:lang w:val="ru-RU"/>
              </w:rPr>
            </w:pPr>
          </w:p>
        </w:tc>
      </w:tr>
      <w:tr w:rsidR="00152337" w:rsidRPr="00152337" w14:paraId="5CCFCC35" w14:textId="77777777" w:rsidTr="00152337">
        <w:trPr>
          <w:trHeight w:val="278"/>
        </w:trPr>
        <w:tc>
          <w:tcPr>
            <w:tcW w:w="2349" w:type="dxa"/>
            <w:vMerge/>
            <w:tcBorders>
              <w:top w:val="nil"/>
            </w:tcBorders>
          </w:tcPr>
          <w:p w14:paraId="20B463B1" w14:textId="77777777" w:rsidR="00152337" w:rsidRPr="00152337" w:rsidRDefault="00152337" w:rsidP="00152337">
            <w:pPr>
              <w:rPr>
                <w:rFonts w:ascii="Times New Roman" w:hAnsi="Times New Roman" w:cs="Times New Roman"/>
                <w:sz w:val="2"/>
                <w:szCs w:val="2"/>
                <w:lang w:val="ru-RU"/>
              </w:rPr>
            </w:pPr>
          </w:p>
        </w:tc>
        <w:tc>
          <w:tcPr>
            <w:tcW w:w="10569" w:type="dxa"/>
          </w:tcPr>
          <w:p w14:paraId="43614289" w14:textId="77777777" w:rsidR="00152337" w:rsidRPr="00152337" w:rsidRDefault="00152337" w:rsidP="00152337">
            <w:pPr>
              <w:pStyle w:val="TableParagraph"/>
              <w:rPr>
                <w:b/>
                <w:sz w:val="24"/>
                <w:lang w:val="ru-RU"/>
              </w:rPr>
            </w:pPr>
            <w:r w:rsidRPr="00152337">
              <w:rPr>
                <w:b/>
                <w:sz w:val="24"/>
                <w:lang w:val="ru-RU"/>
              </w:rPr>
              <w:t>Тематика практических и лабораторных занятий</w:t>
            </w:r>
          </w:p>
        </w:tc>
        <w:tc>
          <w:tcPr>
            <w:tcW w:w="1016" w:type="dxa"/>
            <w:vAlign w:val="center"/>
          </w:tcPr>
          <w:p w14:paraId="05425552" w14:textId="77777777" w:rsidR="00152337" w:rsidRPr="00152337" w:rsidRDefault="00152337" w:rsidP="00152337">
            <w:pPr>
              <w:pStyle w:val="TableParagraph"/>
              <w:jc w:val="center"/>
              <w:rPr>
                <w:b/>
                <w:sz w:val="24"/>
              </w:rPr>
            </w:pPr>
            <w:r w:rsidRPr="00152337">
              <w:rPr>
                <w:b/>
                <w:sz w:val="24"/>
              </w:rPr>
              <w:t>4</w:t>
            </w:r>
          </w:p>
        </w:tc>
      </w:tr>
      <w:tr w:rsidR="00152337" w:rsidRPr="00152337" w14:paraId="158B604A" w14:textId="77777777" w:rsidTr="00152337">
        <w:trPr>
          <w:trHeight w:val="556"/>
        </w:trPr>
        <w:tc>
          <w:tcPr>
            <w:tcW w:w="2349" w:type="dxa"/>
            <w:vMerge/>
            <w:tcBorders>
              <w:top w:val="nil"/>
            </w:tcBorders>
          </w:tcPr>
          <w:p w14:paraId="2AD9E78B" w14:textId="77777777" w:rsidR="00152337" w:rsidRPr="00152337" w:rsidRDefault="00152337" w:rsidP="00152337">
            <w:pPr>
              <w:rPr>
                <w:rFonts w:ascii="Times New Roman" w:hAnsi="Times New Roman" w:cs="Times New Roman"/>
                <w:sz w:val="2"/>
                <w:szCs w:val="2"/>
              </w:rPr>
            </w:pPr>
          </w:p>
        </w:tc>
        <w:tc>
          <w:tcPr>
            <w:tcW w:w="10569" w:type="dxa"/>
          </w:tcPr>
          <w:p w14:paraId="0494949E" w14:textId="77777777" w:rsidR="00152337" w:rsidRPr="00152337" w:rsidRDefault="00152337" w:rsidP="00152337">
            <w:pPr>
              <w:pStyle w:val="TableParagraph"/>
              <w:rPr>
                <w:sz w:val="24"/>
                <w:lang w:val="ru-RU"/>
              </w:rPr>
            </w:pPr>
            <w:r w:rsidRPr="00152337">
              <w:rPr>
                <w:b/>
                <w:sz w:val="24"/>
                <w:lang w:val="ru-RU"/>
              </w:rPr>
              <w:t>Лабораторное занятие 14.</w:t>
            </w:r>
            <w:r w:rsidRPr="00152337">
              <w:rPr>
                <w:sz w:val="24"/>
                <w:lang w:val="ru-RU"/>
              </w:rPr>
              <w:t>Приготовление, оформление и отпуск горячих блюд из домашней птицы,дичи, кролика</w:t>
            </w:r>
          </w:p>
        </w:tc>
        <w:tc>
          <w:tcPr>
            <w:tcW w:w="1016" w:type="dxa"/>
            <w:vAlign w:val="center"/>
          </w:tcPr>
          <w:p w14:paraId="53163210" w14:textId="77777777" w:rsidR="00152337" w:rsidRPr="00152337" w:rsidRDefault="00152337" w:rsidP="00152337">
            <w:pPr>
              <w:pStyle w:val="TableParagraph"/>
              <w:jc w:val="center"/>
              <w:rPr>
                <w:b/>
                <w:sz w:val="24"/>
              </w:rPr>
            </w:pPr>
            <w:r w:rsidRPr="00152337">
              <w:rPr>
                <w:b/>
                <w:sz w:val="24"/>
              </w:rPr>
              <w:t>4</w:t>
            </w:r>
          </w:p>
        </w:tc>
      </w:tr>
      <w:tr w:rsidR="00152337" w:rsidRPr="00152337" w14:paraId="2EA9C205" w14:textId="77777777" w:rsidTr="00152337">
        <w:trPr>
          <w:trHeight w:val="1950"/>
        </w:trPr>
        <w:tc>
          <w:tcPr>
            <w:tcW w:w="12918" w:type="dxa"/>
            <w:gridSpan w:val="2"/>
            <w:vMerge w:val="restart"/>
          </w:tcPr>
          <w:p w14:paraId="1EF9AD82" w14:textId="77777777" w:rsidR="00152337" w:rsidRPr="00152337" w:rsidRDefault="00152337" w:rsidP="00152337">
            <w:pPr>
              <w:pStyle w:val="TableParagraph"/>
              <w:rPr>
                <w:b/>
                <w:sz w:val="24"/>
                <w:lang w:val="ru-RU"/>
              </w:rPr>
            </w:pPr>
            <w:r w:rsidRPr="00152337">
              <w:rPr>
                <w:b/>
                <w:sz w:val="24"/>
                <w:lang w:val="ru-RU"/>
              </w:rPr>
              <w:t>Самостоятельная учебная работа при изучении раздела 7</w:t>
            </w:r>
          </w:p>
          <w:p w14:paraId="6B8217A9" w14:textId="77777777" w:rsidR="00152337" w:rsidRPr="00152337" w:rsidRDefault="00152337" w:rsidP="00CA44C1">
            <w:pPr>
              <w:pStyle w:val="TableParagraph"/>
              <w:numPr>
                <w:ilvl w:val="0"/>
                <w:numId w:val="16"/>
              </w:numPr>
              <w:ind w:left="0" w:firstLine="0"/>
              <w:rPr>
                <w:sz w:val="24"/>
                <w:lang w:val="ru-RU"/>
              </w:rPr>
            </w:pPr>
            <w:r w:rsidRPr="00152337">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78D29A83" w14:textId="77777777" w:rsidR="00152337" w:rsidRPr="00152337" w:rsidRDefault="00152337" w:rsidP="00CA44C1">
            <w:pPr>
              <w:pStyle w:val="TableParagraph"/>
              <w:numPr>
                <w:ilvl w:val="0"/>
                <w:numId w:val="16"/>
              </w:numPr>
              <w:ind w:left="0" w:firstLine="0"/>
              <w:rPr>
                <w:sz w:val="24"/>
                <w:lang w:val="ru-RU"/>
              </w:rPr>
            </w:pPr>
            <w:r w:rsidRPr="00152337">
              <w:rPr>
                <w:sz w:val="24"/>
                <w:lang w:val="ru-RU"/>
              </w:rPr>
              <w:t>Работа с нормативной и технологической документацией, справочной литературой.</w:t>
            </w:r>
          </w:p>
          <w:p w14:paraId="427E97FD" w14:textId="77777777" w:rsidR="00152337" w:rsidRPr="00152337" w:rsidRDefault="00152337" w:rsidP="00CA44C1">
            <w:pPr>
              <w:pStyle w:val="TableParagraph"/>
              <w:numPr>
                <w:ilvl w:val="0"/>
                <w:numId w:val="16"/>
              </w:numPr>
              <w:ind w:left="0" w:firstLine="0"/>
              <w:rPr>
                <w:sz w:val="24"/>
                <w:lang w:val="ru-RU"/>
              </w:rPr>
            </w:pPr>
            <w:r w:rsidRPr="00152337">
              <w:rPr>
                <w:sz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0D999D41" w14:textId="77777777" w:rsidR="00152337" w:rsidRPr="00152337" w:rsidRDefault="00152337" w:rsidP="00CA44C1">
            <w:pPr>
              <w:pStyle w:val="TableParagraph"/>
              <w:numPr>
                <w:ilvl w:val="0"/>
                <w:numId w:val="16"/>
              </w:numPr>
              <w:ind w:left="0" w:firstLine="0"/>
              <w:rPr>
                <w:sz w:val="24"/>
                <w:lang w:val="ru-RU"/>
              </w:rPr>
            </w:pPr>
            <w:r w:rsidRPr="00152337">
              <w:rPr>
                <w:sz w:val="24"/>
                <w:lang w:val="ru-RU"/>
              </w:rPr>
              <w:t>Составление схем подбора и размещения оборудования, инвентаря, инструментов на рабочем месте для обработки традиции онных видов сырья и приготовления полуфабрикатов разнообразного ассортимента.</w:t>
            </w:r>
          </w:p>
          <w:p w14:paraId="59328002" w14:textId="77777777" w:rsidR="00152337" w:rsidRPr="00152337" w:rsidRDefault="00152337" w:rsidP="00CA44C1">
            <w:pPr>
              <w:pStyle w:val="TableParagraph"/>
              <w:numPr>
                <w:ilvl w:val="0"/>
                <w:numId w:val="15"/>
              </w:numPr>
              <w:ind w:left="0" w:firstLine="0"/>
              <w:rPr>
                <w:sz w:val="24"/>
                <w:lang w:val="ru-RU"/>
              </w:rPr>
            </w:pPr>
            <w:r w:rsidRPr="00152337">
              <w:rPr>
                <w:sz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0165ABD1" w14:textId="77777777" w:rsidR="00152337" w:rsidRPr="00152337" w:rsidRDefault="00152337" w:rsidP="00CA44C1">
            <w:pPr>
              <w:pStyle w:val="TableParagraph"/>
              <w:numPr>
                <w:ilvl w:val="0"/>
                <w:numId w:val="15"/>
              </w:numPr>
              <w:ind w:left="0" w:firstLine="0"/>
              <w:rPr>
                <w:sz w:val="24"/>
              </w:rPr>
            </w:pPr>
            <w:r w:rsidRPr="00152337">
              <w:rPr>
                <w:sz w:val="24"/>
                <w:lang w:val="ru-RU"/>
              </w:rPr>
              <w:t xml:space="preserve">Освоение учебного материала темы с помощью </w:t>
            </w:r>
            <w:r w:rsidRPr="00152337">
              <w:rPr>
                <w:sz w:val="24"/>
              </w:rPr>
              <w:t>ЭОР.</w:t>
            </w:r>
          </w:p>
          <w:p w14:paraId="347D114C" w14:textId="77777777" w:rsidR="00152337" w:rsidRPr="00152337" w:rsidRDefault="00152337" w:rsidP="00CA44C1">
            <w:pPr>
              <w:pStyle w:val="TableParagraph"/>
              <w:numPr>
                <w:ilvl w:val="0"/>
                <w:numId w:val="15"/>
              </w:numPr>
              <w:ind w:left="0" w:firstLine="0"/>
              <w:rPr>
                <w:sz w:val="24"/>
                <w:lang w:val="ru-RU"/>
              </w:rPr>
            </w:pPr>
            <w:r w:rsidRPr="00152337">
              <w:rPr>
                <w:sz w:val="24"/>
                <w:lang w:val="ru-RU"/>
              </w:rPr>
              <w:t>Анализ производственных ситуаций, решение производственных задач.</w:t>
            </w:r>
          </w:p>
          <w:p w14:paraId="3D0D5612" w14:textId="77777777" w:rsidR="00152337" w:rsidRPr="00152337" w:rsidRDefault="00152337" w:rsidP="00CA44C1">
            <w:pPr>
              <w:pStyle w:val="TableParagraph"/>
              <w:numPr>
                <w:ilvl w:val="0"/>
                <w:numId w:val="15"/>
              </w:numPr>
              <w:ind w:left="0" w:firstLine="0"/>
              <w:rPr>
                <w:sz w:val="24"/>
                <w:lang w:val="ru-RU"/>
              </w:rPr>
            </w:pPr>
            <w:r w:rsidRPr="00152337">
              <w:rPr>
                <w:sz w:val="24"/>
                <w:lang w:val="ru-RU"/>
              </w:rPr>
              <w:t>Подготовка компьютерных презентаций по темам раздела.</w:t>
            </w:r>
          </w:p>
        </w:tc>
        <w:tc>
          <w:tcPr>
            <w:tcW w:w="1016" w:type="dxa"/>
            <w:vAlign w:val="center"/>
          </w:tcPr>
          <w:p w14:paraId="43ABBE21" w14:textId="77777777" w:rsidR="00152337" w:rsidRPr="00152337" w:rsidRDefault="00152337" w:rsidP="00152337">
            <w:pPr>
              <w:pStyle w:val="TableParagraph"/>
              <w:jc w:val="center"/>
              <w:rPr>
                <w:b/>
                <w:sz w:val="24"/>
              </w:rPr>
            </w:pPr>
            <w:r w:rsidRPr="00152337">
              <w:rPr>
                <w:b/>
                <w:sz w:val="24"/>
              </w:rPr>
              <w:t>-</w:t>
            </w:r>
          </w:p>
        </w:tc>
      </w:tr>
      <w:tr w:rsidR="00152337" w:rsidRPr="00152337" w14:paraId="1541D9F6" w14:textId="77777777" w:rsidTr="00152337">
        <w:trPr>
          <w:trHeight w:val="1672"/>
        </w:trPr>
        <w:tc>
          <w:tcPr>
            <w:tcW w:w="12918" w:type="dxa"/>
            <w:gridSpan w:val="2"/>
            <w:vMerge/>
          </w:tcPr>
          <w:p w14:paraId="4184FEFA" w14:textId="77777777" w:rsidR="00152337" w:rsidRPr="00152337" w:rsidRDefault="00152337" w:rsidP="00CA44C1">
            <w:pPr>
              <w:pStyle w:val="TableParagraph"/>
              <w:numPr>
                <w:ilvl w:val="0"/>
                <w:numId w:val="15"/>
              </w:numPr>
              <w:ind w:left="0" w:firstLine="0"/>
              <w:rPr>
                <w:sz w:val="24"/>
              </w:rPr>
            </w:pPr>
          </w:p>
        </w:tc>
        <w:tc>
          <w:tcPr>
            <w:tcW w:w="1016" w:type="dxa"/>
            <w:vAlign w:val="center"/>
          </w:tcPr>
          <w:p w14:paraId="26368966" w14:textId="77777777" w:rsidR="00152337" w:rsidRPr="00152337" w:rsidRDefault="00152337" w:rsidP="00152337">
            <w:pPr>
              <w:pStyle w:val="TableParagraph"/>
              <w:jc w:val="center"/>
              <w:rPr>
                <w:sz w:val="24"/>
              </w:rPr>
            </w:pPr>
          </w:p>
        </w:tc>
      </w:tr>
      <w:tr w:rsidR="00152337" w:rsidRPr="00152337" w14:paraId="6F2E4E43" w14:textId="77777777" w:rsidTr="00152337">
        <w:trPr>
          <w:trHeight w:val="3391"/>
        </w:trPr>
        <w:tc>
          <w:tcPr>
            <w:tcW w:w="12918" w:type="dxa"/>
            <w:gridSpan w:val="2"/>
            <w:tcBorders>
              <w:bottom w:val="single" w:sz="4" w:space="0" w:color="auto"/>
            </w:tcBorders>
          </w:tcPr>
          <w:p w14:paraId="1A5365EC" w14:textId="77777777" w:rsidR="00152337" w:rsidRPr="00152337" w:rsidRDefault="00152337" w:rsidP="00152337">
            <w:pPr>
              <w:pStyle w:val="TableParagraph"/>
              <w:rPr>
                <w:b/>
                <w:sz w:val="24"/>
                <w:lang w:val="ru-RU"/>
              </w:rPr>
            </w:pPr>
            <w:r w:rsidRPr="00152337">
              <w:rPr>
                <w:b/>
                <w:sz w:val="24"/>
                <w:lang w:val="ru-RU"/>
              </w:rPr>
              <w:t>Учебная практика по ПМ.02 Виды работ:</w:t>
            </w:r>
          </w:p>
          <w:p w14:paraId="0C79C104"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35EE655C"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Оформление заявок на продукты, расходные материалы, необходимые для приготовления горячих блюд, кулинарных изделий, закусок.</w:t>
            </w:r>
          </w:p>
          <w:p w14:paraId="15B34906"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Проверка соответствия количества и качества поступивших продуктов накладной.</w:t>
            </w:r>
          </w:p>
          <w:p w14:paraId="1A05336A"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Выбор, подготовка пряностей, приправ, специий (вручную и механическим способом) с учетом их сочетаемости с основным продуктом.</w:t>
            </w:r>
          </w:p>
          <w:p w14:paraId="549220E1"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05043A7F"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0E44DD0D"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02E0F712"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0B731BA0"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Оценка качества готовых супов, горячих блюд, кулинарных изделий, закусок перед отпуском, упаковкой на вынос.</w:t>
            </w:r>
          </w:p>
          <w:p w14:paraId="59F77170"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Хранение с учетом температуры подачи супов, горячих блюд, кулинарных изделий, закусок на раздаче.</w:t>
            </w:r>
          </w:p>
          <w:p w14:paraId="04C7BBE2"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7D7F8E5C" w14:textId="77777777" w:rsidR="00152337" w:rsidRPr="00152337" w:rsidRDefault="00152337" w:rsidP="00CA44C1">
            <w:pPr>
              <w:pStyle w:val="TableParagraph"/>
              <w:numPr>
                <w:ilvl w:val="0"/>
                <w:numId w:val="14"/>
              </w:numPr>
              <w:ind w:left="0" w:firstLine="0"/>
              <w:rPr>
                <w:sz w:val="24"/>
                <w:lang w:val="ru-RU"/>
              </w:rPr>
            </w:pPr>
            <w:r w:rsidRPr="00152337">
              <w:rPr>
                <w:sz w:val="24"/>
                <w:lang w:val="ru-RU"/>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218567A5"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w:t>
            </w:r>
          </w:p>
          <w:p w14:paraId="15E5E11D"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Разогрев охлажденных, замороженных готовых блюд, кулинарных изделий, закусок с учетом требований к безопасности готовой продукции.</w:t>
            </w:r>
          </w:p>
          <w:p w14:paraId="2EF9C38B"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3ECF7334"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Рассчет стоимости супов, горячих блюд, кулинарных изделий, закусок.</w:t>
            </w:r>
          </w:p>
          <w:p w14:paraId="37836536"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46CEA1DB"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00243537" w14:textId="77777777" w:rsidR="00152337" w:rsidRPr="00152337" w:rsidRDefault="00152337" w:rsidP="00CA44C1">
            <w:pPr>
              <w:pStyle w:val="TableParagraph"/>
              <w:numPr>
                <w:ilvl w:val="0"/>
                <w:numId w:val="13"/>
              </w:numPr>
              <w:ind w:left="0" w:firstLine="0"/>
              <w:rPr>
                <w:sz w:val="24"/>
                <w:lang w:val="ru-RU"/>
              </w:rPr>
            </w:pPr>
            <w:r w:rsidRPr="00152337">
              <w:rPr>
                <w:sz w:val="24"/>
                <w:lang w:val="ru-RU"/>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tc>
        <w:tc>
          <w:tcPr>
            <w:tcW w:w="1016" w:type="dxa"/>
            <w:vAlign w:val="center"/>
          </w:tcPr>
          <w:p w14:paraId="081A2C9E" w14:textId="77777777" w:rsidR="00152337" w:rsidRPr="00152337" w:rsidRDefault="00152337" w:rsidP="00152337">
            <w:pPr>
              <w:pStyle w:val="TableParagraph"/>
              <w:jc w:val="center"/>
              <w:rPr>
                <w:b/>
                <w:sz w:val="24"/>
                <w:lang w:val="ru-RU"/>
              </w:rPr>
            </w:pPr>
            <w:r w:rsidRPr="00152337">
              <w:rPr>
                <w:b/>
                <w:sz w:val="24"/>
                <w:lang w:val="ru-RU"/>
              </w:rPr>
              <w:t>180</w:t>
            </w:r>
          </w:p>
        </w:tc>
      </w:tr>
      <w:tr w:rsidR="00152337" w:rsidRPr="00152337" w14:paraId="76428476" w14:textId="77777777" w:rsidTr="00152337">
        <w:trPr>
          <w:trHeight w:val="4802"/>
        </w:trPr>
        <w:tc>
          <w:tcPr>
            <w:tcW w:w="12918" w:type="dxa"/>
            <w:gridSpan w:val="2"/>
            <w:vMerge w:val="restart"/>
          </w:tcPr>
          <w:p w14:paraId="5E7D56A4" w14:textId="77777777" w:rsidR="00152337" w:rsidRPr="00152337" w:rsidRDefault="00152337" w:rsidP="00152337">
            <w:pPr>
              <w:pStyle w:val="TableParagraph"/>
              <w:rPr>
                <w:b/>
                <w:sz w:val="24"/>
                <w:lang w:val="ru-RU"/>
              </w:rPr>
            </w:pPr>
            <w:r w:rsidRPr="00152337">
              <w:rPr>
                <w:b/>
                <w:sz w:val="24"/>
                <w:lang w:val="ru-RU"/>
              </w:rPr>
              <w:t>Производственная практика (концентрированная) по ПМ. 02 Виды работ :</w:t>
            </w:r>
          </w:p>
          <w:p w14:paraId="0971BB4E" w14:textId="77777777" w:rsidR="00152337" w:rsidRPr="00152337" w:rsidRDefault="00152337" w:rsidP="00CA44C1">
            <w:pPr>
              <w:pStyle w:val="TableParagraph"/>
              <w:numPr>
                <w:ilvl w:val="0"/>
                <w:numId w:val="12"/>
              </w:numPr>
              <w:tabs>
                <w:tab w:val="left" w:pos="254"/>
              </w:tabs>
              <w:ind w:left="0" w:firstLine="0"/>
              <w:rPr>
                <w:sz w:val="24"/>
                <w:lang w:val="ru-RU"/>
              </w:rPr>
            </w:pPr>
            <w:r w:rsidRPr="00152337">
              <w:rPr>
                <w:sz w:val="24"/>
                <w:lang w:val="ru-RU"/>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6B2B5E20" w14:textId="77777777" w:rsidR="00152337" w:rsidRPr="00152337" w:rsidRDefault="00152337" w:rsidP="00CA44C1">
            <w:pPr>
              <w:pStyle w:val="TableParagraph"/>
              <w:numPr>
                <w:ilvl w:val="0"/>
                <w:numId w:val="12"/>
              </w:numPr>
              <w:tabs>
                <w:tab w:val="left" w:pos="254"/>
              </w:tabs>
              <w:ind w:left="0" w:firstLine="0"/>
              <w:rPr>
                <w:sz w:val="24"/>
                <w:lang w:val="ru-RU"/>
              </w:rPr>
            </w:pPr>
            <w:r w:rsidRPr="00152337">
              <w:rPr>
                <w:sz w:val="24"/>
                <w:lang w:val="ru-RU"/>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79C6D3B4" w14:textId="77777777" w:rsidR="00152337" w:rsidRPr="00152337" w:rsidRDefault="00152337" w:rsidP="00CA44C1">
            <w:pPr>
              <w:pStyle w:val="TableParagraph"/>
              <w:numPr>
                <w:ilvl w:val="0"/>
                <w:numId w:val="12"/>
              </w:numPr>
              <w:tabs>
                <w:tab w:val="left" w:pos="254"/>
              </w:tabs>
              <w:ind w:left="0" w:firstLine="0"/>
              <w:rPr>
                <w:sz w:val="24"/>
                <w:lang w:val="ru-RU"/>
              </w:rPr>
            </w:pPr>
            <w:r w:rsidRPr="00152337">
              <w:rPr>
                <w:sz w:val="24"/>
                <w:lang w:val="ru-RU"/>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5BB497C0" w14:textId="77777777" w:rsidR="00152337" w:rsidRPr="00152337" w:rsidRDefault="00152337" w:rsidP="00CA44C1">
            <w:pPr>
              <w:pStyle w:val="TableParagraph"/>
              <w:numPr>
                <w:ilvl w:val="0"/>
                <w:numId w:val="12"/>
              </w:numPr>
              <w:tabs>
                <w:tab w:val="left" w:pos="254"/>
              </w:tabs>
              <w:ind w:left="0" w:firstLine="0"/>
              <w:rPr>
                <w:sz w:val="24"/>
                <w:lang w:val="ru-RU"/>
              </w:rPr>
            </w:pPr>
            <w:r w:rsidRPr="00152337">
              <w:rPr>
                <w:sz w:val="24"/>
                <w:lang w:val="ru-RU"/>
              </w:rPr>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3A2E883A" w14:textId="77777777" w:rsidR="00152337" w:rsidRPr="00152337" w:rsidRDefault="00152337" w:rsidP="00CA44C1">
            <w:pPr>
              <w:pStyle w:val="TableParagraph"/>
              <w:numPr>
                <w:ilvl w:val="0"/>
                <w:numId w:val="12"/>
              </w:numPr>
              <w:tabs>
                <w:tab w:val="left" w:pos="254"/>
              </w:tabs>
              <w:ind w:left="0" w:firstLine="0"/>
              <w:rPr>
                <w:lang w:val="ru-RU"/>
              </w:rPr>
            </w:pPr>
            <w:r w:rsidRPr="00152337">
              <w:rPr>
                <w:sz w:val="24"/>
                <w:lang w:val="ru-RU"/>
              </w:rPr>
              <w:t>Подготовка к реализации (презентации) готовых супов, горячих блюд, кулинарных изделий, закусок (порционирования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супов, горячих блюд, кулинарных изделий, закусок на вынос и для</w:t>
            </w:r>
          </w:p>
          <w:p w14:paraId="262CECFE" w14:textId="77777777" w:rsidR="00152337" w:rsidRPr="00152337" w:rsidRDefault="00152337" w:rsidP="00152337">
            <w:pPr>
              <w:pStyle w:val="TableParagraph"/>
              <w:tabs>
                <w:tab w:val="left" w:pos="254"/>
              </w:tabs>
              <w:rPr>
                <w:sz w:val="24"/>
              </w:rPr>
            </w:pPr>
            <w:r w:rsidRPr="00152337">
              <w:rPr>
                <w:sz w:val="24"/>
              </w:rPr>
              <w:t>транспортирования.</w:t>
            </w:r>
          </w:p>
          <w:p w14:paraId="248C9089" w14:textId="77777777" w:rsidR="00152337" w:rsidRPr="00152337" w:rsidRDefault="00152337" w:rsidP="00CA44C1">
            <w:pPr>
              <w:pStyle w:val="TableParagraph"/>
              <w:numPr>
                <w:ilvl w:val="0"/>
                <w:numId w:val="11"/>
              </w:numPr>
              <w:tabs>
                <w:tab w:val="left" w:pos="254"/>
              </w:tabs>
              <w:ind w:left="0" w:firstLine="0"/>
              <w:rPr>
                <w:sz w:val="24"/>
                <w:lang w:val="ru-RU"/>
              </w:rPr>
            </w:pPr>
            <w:r w:rsidRPr="00152337">
              <w:rPr>
                <w:sz w:val="24"/>
                <w:lang w:val="ru-RU"/>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3F919D74" w14:textId="77777777" w:rsidR="00152337" w:rsidRPr="00152337" w:rsidRDefault="00152337" w:rsidP="00CA44C1">
            <w:pPr>
              <w:pStyle w:val="TableParagraph"/>
              <w:numPr>
                <w:ilvl w:val="0"/>
                <w:numId w:val="11"/>
              </w:numPr>
              <w:tabs>
                <w:tab w:val="left" w:pos="254"/>
              </w:tabs>
              <w:ind w:left="0" w:firstLine="0"/>
              <w:rPr>
                <w:lang w:val="ru-RU"/>
              </w:rPr>
            </w:pPr>
            <w:r w:rsidRPr="00152337">
              <w:rPr>
                <w:sz w:val="24"/>
                <w:lang w:val="ru-RU"/>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50524222" w14:textId="77777777" w:rsidR="00152337" w:rsidRPr="00152337" w:rsidRDefault="00152337" w:rsidP="00CA44C1">
            <w:pPr>
              <w:pStyle w:val="TableParagraph"/>
              <w:numPr>
                <w:ilvl w:val="0"/>
                <w:numId w:val="11"/>
              </w:numPr>
              <w:tabs>
                <w:tab w:val="left" w:pos="254"/>
              </w:tabs>
              <w:ind w:left="0" w:firstLine="0"/>
              <w:rPr>
                <w:sz w:val="24"/>
                <w:lang w:val="ru-RU"/>
              </w:rPr>
            </w:pPr>
            <w:r w:rsidRPr="00152337">
              <w:rPr>
                <w:sz w:val="24"/>
                <w:lang w:val="ru-RU"/>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7EBFE7C4" w14:textId="77777777" w:rsidR="00152337" w:rsidRPr="00152337" w:rsidRDefault="00152337" w:rsidP="00CA44C1">
            <w:pPr>
              <w:pStyle w:val="TableParagraph"/>
              <w:numPr>
                <w:ilvl w:val="0"/>
                <w:numId w:val="11"/>
              </w:numPr>
              <w:tabs>
                <w:tab w:val="left" w:pos="254"/>
              </w:tabs>
              <w:ind w:left="0" w:firstLine="0"/>
              <w:rPr>
                <w:sz w:val="24"/>
                <w:lang w:val="ru-RU"/>
              </w:rPr>
            </w:pPr>
            <w:r w:rsidRPr="00152337">
              <w:rPr>
                <w:sz w:val="24"/>
                <w:lang w:val="ru-RU"/>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232B4D1B" w14:textId="77777777" w:rsidR="00152337" w:rsidRPr="00152337" w:rsidRDefault="00152337" w:rsidP="00CA44C1">
            <w:pPr>
              <w:pStyle w:val="TableParagraph"/>
              <w:numPr>
                <w:ilvl w:val="0"/>
                <w:numId w:val="11"/>
              </w:numPr>
              <w:tabs>
                <w:tab w:val="left" w:pos="254"/>
              </w:tabs>
              <w:ind w:left="0" w:firstLine="0"/>
              <w:rPr>
                <w:sz w:val="24"/>
                <w:lang w:val="ru-RU"/>
              </w:rPr>
            </w:pPr>
            <w:r w:rsidRPr="00152337">
              <w:rPr>
                <w:sz w:val="24"/>
                <w:lang w:val="ru-RU"/>
              </w:rPr>
              <w:t>Консультирование потребителей, оказание им помощи в выборе супов,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1016" w:type="dxa"/>
            <w:vAlign w:val="center"/>
          </w:tcPr>
          <w:p w14:paraId="4F39C4DF" w14:textId="77777777" w:rsidR="00152337" w:rsidRPr="00152337" w:rsidRDefault="00152337" w:rsidP="00152337">
            <w:pPr>
              <w:pStyle w:val="TableParagraph"/>
              <w:jc w:val="center"/>
              <w:rPr>
                <w:b/>
                <w:sz w:val="24"/>
                <w:lang w:val="ru-RU"/>
              </w:rPr>
            </w:pPr>
            <w:r w:rsidRPr="00152337">
              <w:rPr>
                <w:b/>
                <w:sz w:val="24"/>
                <w:lang w:val="ru-RU"/>
              </w:rPr>
              <w:t>216</w:t>
            </w:r>
          </w:p>
        </w:tc>
      </w:tr>
      <w:tr w:rsidR="00152337" w:rsidRPr="00152337" w14:paraId="66C9573B" w14:textId="77777777" w:rsidTr="00152337">
        <w:trPr>
          <w:trHeight w:val="3395"/>
        </w:trPr>
        <w:tc>
          <w:tcPr>
            <w:tcW w:w="12918" w:type="dxa"/>
            <w:gridSpan w:val="2"/>
            <w:vMerge/>
          </w:tcPr>
          <w:p w14:paraId="70E0A0D2" w14:textId="77777777" w:rsidR="00152337" w:rsidRPr="00152337" w:rsidRDefault="00152337" w:rsidP="00152337">
            <w:pPr>
              <w:pStyle w:val="TableParagraph"/>
              <w:rPr>
                <w:sz w:val="24"/>
              </w:rPr>
            </w:pPr>
          </w:p>
        </w:tc>
        <w:tc>
          <w:tcPr>
            <w:tcW w:w="1016" w:type="dxa"/>
            <w:vAlign w:val="center"/>
          </w:tcPr>
          <w:p w14:paraId="74867F2A" w14:textId="77777777" w:rsidR="00152337" w:rsidRPr="00152337" w:rsidRDefault="00152337" w:rsidP="00152337">
            <w:pPr>
              <w:pStyle w:val="TableParagraph"/>
              <w:jc w:val="center"/>
              <w:rPr>
                <w:sz w:val="24"/>
              </w:rPr>
            </w:pPr>
          </w:p>
        </w:tc>
      </w:tr>
      <w:tr w:rsidR="00152337" w:rsidRPr="00152337" w14:paraId="3987DEF0" w14:textId="77777777" w:rsidTr="00152337">
        <w:trPr>
          <w:trHeight w:val="276"/>
        </w:trPr>
        <w:tc>
          <w:tcPr>
            <w:tcW w:w="12918" w:type="dxa"/>
            <w:gridSpan w:val="2"/>
          </w:tcPr>
          <w:p w14:paraId="55245EB4" w14:textId="77777777" w:rsidR="00152337" w:rsidRPr="00152337" w:rsidRDefault="00152337" w:rsidP="00152337">
            <w:pPr>
              <w:pStyle w:val="TableParagraph"/>
              <w:rPr>
                <w:b/>
                <w:sz w:val="24"/>
              </w:rPr>
            </w:pPr>
            <w:r w:rsidRPr="00152337">
              <w:rPr>
                <w:b/>
                <w:sz w:val="24"/>
              </w:rPr>
              <w:t>Всего</w:t>
            </w:r>
          </w:p>
        </w:tc>
        <w:tc>
          <w:tcPr>
            <w:tcW w:w="1016" w:type="dxa"/>
            <w:vAlign w:val="center"/>
          </w:tcPr>
          <w:p w14:paraId="6F520B49" w14:textId="77777777" w:rsidR="00152337" w:rsidRPr="00152337" w:rsidRDefault="00152337" w:rsidP="00152337">
            <w:pPr>
              <w:pStyle w:val="TableParagraph"/>
              <w:jc w:val="center"/>
              <w:rPr>
                <w:b/>
                <w:sz w:val="24"/>
                <w:lang w:val="ru-RU"/>
              </w:rPr>
            </w:pPr>
            <w:r w:rsidRPr="00152337">
              <w:rPr>
                <w:b/>
                <w:sz w:val="24"/>
                <w:lang w:val="ru-RU"/>
              </w:rPr>
              <w:t>640</w:t>
            </w:r>
          </w:p>
        </w:tc>
      </w:tr>
    </w:tbl>
    <w:p w14:paraId="2C807AED" w14:textId="77777777" w:rsidR="00152337" w:rsidRPr="00152337" w:rsidRDefault="00152337" w:rsidP="00152337">
      <w:pPr>
        <w:spacing w:after="0" w:line="240" w:lineRule="auto"/>
        <w:rPr>
          <w:rFonts w:ascii="Times New Roman" w:eastAsia="Times New Roman" w:hAnsi="Times New Roman" w:cs="Times New Roman"/>
          <w:sz w:val="24"/>
          <w:szCs w:val="24"/>
        </w:rPr>
        <w:sectPr w:rsidR="00152337" w:rsidRPr="00152337" w:rsidSect="00152337">
          <w:pgSz w:w="16838" w:h="11906" w:orient="landscape"/>
          <w:pgMar w:top="1134" w:right="567" w:bottom="1134" w:left="1701" w:header="709" w:footer="709" w:gutter="0"/>
          <w:cols w:space="708"/>
          <w:docGrid w:linePitch="360"/>
        </w:sectPr>
      </w:pPr>
    </w:p>
    <w:p w14:paraId="57F8927D" w14:textId="77777777" w:rsidR="00152337" w:rsidRPr="00985111" w:rsidRDefault="00152337" w:rsidP="00152337">
      <w:pPr>
        <w:contextualSpacing/>
        <w:jc w:val="center"/>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ПРОФЕССИОНАЛЬНОГО МОДУЛЯ</w:t>
      </w:r>
    </w:p>
    <w:p w14:paraId="7618AEAE" w14:textId="77777777" w:rsidR="00152337" w:rsidRPr="00314663" w:rsidRDefault="00152337" w:rsidP="00152337">
      <w:pPr>
        <w:ind w:firstLine="709"/>
        <w:contextualSpacing/>
        <w:rPr>
          <w:rFonts w:ascii="Times New Roman" w:hAnsi="Times New Roman" w:cs="Times New Roman"/>
          <w:b/>
          <w:bCs/>
          <w:sz w:val="24"/>
          <w:szCs w:val="24"/>
        </w:rPr>
      </w:pPr>
    </w:p>
    <w:p w14:paraId="2BF25148" w14:textId="77777777" w:rsidR="00152337" w:rsidRPr="005F59C7" w:rsidRDefault="00152337" w:rsidP="00152337">
      <w:pPr>
        <w:ind w:firstLine="709"/>
        <w:contextualSpacing/>
        <w:rPr>
          <w:rFonts w:ascii="Times New Roman" w:hAnsi="Times New Roman" w:cs="Times New Roman"/>
          <w:b/>
          <w:bCs/>
          <w:sz w:val="24"/>
          <w:szCs w:val="24"/>
        </w:rPr>
      </w:pPr>
      <w:r w:rsidRPr="00314663">
        <w:rPr>
          <w:rFonts w:ascii="Times New Roman" w:hAnsi="Times New Roman" w:cs="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cs="Times New Roman"/>
          <w:b/>
          <w:bCs/>
          <w:sz w:val="24"/>
          <w:szCs w:val="24"/>
        </w:rPr>
        <w:t>специальные помещения:</w:t>
      </w:r>
    </w:p>
    <w:p w14:paraId="0A250B9B" w14:textId="77777777" w:rsidR="00152337" w:rsidRPr="005F59C7" w:rsidRDefault="00152337" w:rsidP="00152337">
      <w:pPr>
        <w:suppressAutoHyphens/>
        <w:ind w:firstLine="709"/>
        <w:contextualSpacing/>
        <w:jc w:val="both"/>
        <w:rPr>
          <w:rFonts w:ascii="Times New Roman" w:hAnsi="Times New Roman" w:cs="Times New Roman"/>
          <w:bCs/>
          <w:i/>
          <w:sz w:val="24"/>
          <w:szCs w:val="24"/>
        </w:rPr>
      </w:pPr>
      <w:r w:rsidRPr="005F59C7">
        <w:rPr>
          <w:rFonts w:ascii="Times New Roman" w:hAnsi="Times New Roman" w:cs="Times New Roman"/>
          <w:bCs/>
          <w:sz w:val="24"/>
          <w:szCs w:val="24"/>
        </w:rPr>
        <w:t>Кабинет</w:t>
      </w:r>
      <w:r w:rsidRPr="007F39D8">
        <w:rPr>
          <w:rFonts w:ascii="Times New Roman" w:hAnsi="Times New Roman" w:cs="Times New Roman"/>
          <w:bCs/>
          <w:sz w:val="24"/>
          <w:szCs w:val="24"/>
        </w:rPr>
        <w:t>Технологии кулинарного и кондитерского производства</w:t>
      </w:r>
      <w:r>
        <w:rPr>
          <w:rFonts w:ascii="Times New Roman" w:hAnsi="Times New Roman" w:cs="Times New Roman"/>
          <w:bCs/>
          <w:sz w:val="24"/>
          <w:szCs w:val="24"/>
        </w:rPr>
        <w:t xml:space="preserve">, </w:t>
      </w:r>
      <w:r w:rsidRPr="007F39D8">
        <w:rPr>
          <w:rFonts w:ascii="Times New Roman" w:hAnsi="Times New Roman" w:cs="Times New Roman"/>
          <w:bCs/>
          <w:sz w:val="24"/>
          <w:szCs w:val="24"/>
        </w:rPr>
        <w:t xml:space="preserve">оснащенный </w:t>
      </w:r>
      <w:r w:rsidRPr="005F59C7">
        <w:rPr>
          <w:rFonts w:ascii="Times New Roman" w:hAnsi="Times New Roman" w:cs="Times New Roman"/>
          <w:bCs/>
          <w:sz w:val="24"/>
          <w:szCs w:val="24"/>
        </w:rPr>
        <w:t xml:space="preserve">в соответствии с п. 6.1.2.1 образовательной программы по </w:t>
      </w:r>
      <w:r>
        <w:rPr>
          <w:rFonts w:ascii="Times New Roman" w:hAnsi="Times New Roman" w:cs="Times New Roman"/>
          <w:bCs/>
          <w:sz w:val="24"/>
          <w:szCs w:val="24"/>
        </w:rPr>
        <w:t>профессии43.01.09 Повар, кондитер</w:t>
      </w:r>
      <w:r w:rsidRPr="005F59C7">
        <w:rPr>
          <w:rFonts w:ascii="Times New Roman" w:hAnsi="Times New Roman" w:cs="Times New Roman"/>
          <w:bCs/>
          <w:i/>
          <w:sz w:val="24"/>
          <w:szCs w:val="24"/>
        </w:rPr>
        <w:t>.</w:t>
      </w:r>
    </w:p>
    <w:p w14:paraId="4A3AE19F" w14:textId="77777777" w:rsidR="00152337" w:rsidRDefault="00152337" w:rsidP="00152337">
      <w:pPr>
        <w:ind w:firstLine="567"/>
        <w:jc w:val="both"/>
        <w:rPr>
          <w:rFonts w:ascii="Times New Roman" w:hAnsi="Times New Roman" w:cs="Times New Roman"/>
          <w:bCs/>
          <w:sz w:val="24"/>
          <w:szCs w:val="24"/>
        </w:rPr>
      </w:pPr>
      <w:r w:rsidRPr="005F59C7">
        <w:rPr>
          <w:rFonts w:ascii="Times New Roman" w:hAnsi="Times New Roman" w:cs="Times New Roman"/>
          <w:bCs/>
          <w:sz w:val="24"/>
          <w:szCs w:val="24"/>
        </w:rPr>
        <w:t>Лаборатори</w:t>
      </w:r>
      <w:r>
        <w:rPr>
          <w:rFonts w:ascii="Times New Roman" w:hAnsi="Times New Roman" w:cs="Times New Roman"/>
          <w:bCs/>
          <w:sz w:val="24"/>
          <w:szCs w:val="24"/>
        </w:rPr>
        <w:t>я«</w:t>
      </w:r>
      <w:r w:rsidRPr="001139B1">
        <w:rPr>
          <w:rFonts w:ascii="Times New Roman" w:hAnsi="Times New Roman" w:cs="Times New Roman"/>
          <w:bCs/>
          <w:sz w:val="24"/>
          <w:szCs w:val="24"/>
        </w:rPr>
        <w:t>Учебная кухня ресторана»,</w:t>
      </w:r>
      <w:r w:rsidRPr="005F59C7">
        <w:rPr>
          <w:rFonts w:ascii="Times New Roman" w:hAnsi="Times New Roman" w:cs="Times New Roman"/>
          <w:bCs/>
          <w:sz w:val="24"/>
          <w:szCs w:val="24"/>
        </w:rPr>
        <w:t xml:space="preserve"> оснащенн</w:t>
      </w:r>
      <w:r>
        <w:rPr>
          <w:rFonts w:ascii="Times New Roman" w:hAnsi="Times New Roman" w:cs="Times New Roman"/>
          <w:bCs/>
          <w:sz w:val="24"/>
          <w:szCs w:val="24"/>
        </w:rPr>
        <w:t>ая</w:t>
      </w:r>
      <w:r w:rsidRPr="005F59C7">
        <w:rPr>
          <w:rFonts w:ascii="Times New Roman" w:hAnsi="Times New Roman" w:cs="Times New Roman"/>
          <w:bCs/>
          <w:sz w:val="24"/>
          <w:szCs w:val="24"/>
        </w:rPr>
        <w:t xml:space="preserve"> в соответствии с п. 6.1.2.3 образовательной программы по </w:t>
      </w:r>
      <w:r>
        <w:rPr>
          <w:rFonts w:ascii="Times New Roman" w:hAnsi="Times New Roman" w:cs="Times New Roman"/>
          <w:bCs/>
          <w:sz w:val="24"/>
          <w:szCs w:val="24"/>
        </w:rPr>
        <w:t>профессии43.01.09 Повар, кондитер.</w:t>
      </w:r>
    </w:p>
    <w:p w14:paraId="4FEE5FF6" w14:textId="77777777" w:rsidR="00152337" w:rsidRPr="00985111" w:rsidRDefault="00152337" w:rsidP="00152337">
      <w:pPr>
        <w:suppressAutoHyphens/>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 xml:space="preserve">Оснащенные базы практики в соответствии с п 6.1.2.5 образовательной программы </w:t>
      </w:r>
      <w:r>
        <w:rPr>
          <w:rFonts w:ascii="Times New Roman" w:hAnsi="Times New Roman" w:cs="Times New Roman"/>
          <w:bCs/>
          <w:sz w:val="24"/>
          <w:szCs w:val="24"/>
        </w:rPr>
        <w:br/>
      </w:r>
      <w:r w:rsidRPr="00985111">
        <w:rPr>
          <w:rFonts w:ascii="Times New Roman" w:hAnsi="Times New Roman" w:cs="Times New Roman"/>
          <w:bCs/>
          <w:sz w:val="24"/>
          <w:szCs w:val="24"/>
        </w:rPr>
        <w:t xml:space="preserve">по </w:t>
      </w:r>
      <w:r>
        <w:rPr>
          <w:rFonts w:ascii="Times New Roman" w:hAnsi="Times New Roman" w:cs="Times New Roman"/>
          <w:bCs/>
          <w:sz w:val="24"/>
          <w:szCs w:val="24"/>
        </w:rPr>
        <w:t>профессии43.01.09 Повар, кондитер</w:t>
      </w:r>
      <w:r w:rsidRPr="00985111">
        <w:rPr>
          <w:rFonts w:ascii="Times New Roman" w:hAnsi="Times New Roman" w:cs="Times New Roman"/>
          <w:bCs/>
          <w:i/>
          <w:sz w:val="24"/>
          <w:szCs w:val="24"/>
        </w:rPr>
        <w:t>.</w:t>
      </w:r>
    </w:p>
    <w:p w14:paraId="06E439FC" w14:textId="77777777" w:rsidR="00152337" w:rsidRPr="00985111" w:rsidRDefault="00152337" w:rsidP="00152337">
      <w:pPr>
        <w:ind w:firstLine="709"/>
        <w:jc w:val="both"/>
        <w:rPr>
          <w:rFonts w:ascii="Times New Roman" w:eastAsia="Times New Roman" w:hAnsi="Times New Roman" w:cs="Times New Roman"/>
          <w:bCs/>
          <w:sz w:val="24"/>
          <w:szCs w:val="24"/>
        </w:rPr>
      </w:pPr>
    </w:p>
    <w:p w14:paraId="7C91354F" w14:textId="77777777" w:rsidR="00152337" w:rsidRPr="00985111" w:rsidRDefault="00152337" w:rsidP="00152337">
      <w:pPr>
        <w:ind w:firstLine="709"/>
        <w:contextualSpacing/>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69B723D0" w14:textId="77777777" w:rsidR="00152337" w:rsidRPr="00192494" w:rsidRDefault="00152337" w:rsidP="00CA44C1">
      <w:pPr>
        <w:pStyle w:val="aa"/>
        <w:widowControl w:val="0"/>
        <w:numPr>
          <w:ilvl w:val="0"/>
          <w:numId w:val="4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192494">
        <w:rPr>
          <w:rFonts w:ascii="Times New Roman" w:hAnsi="Times New Roman" w:cs="Times New Roman"/>
          <w:sz w:val="24"/>
          <w:szCs w:val="24"/>
        </w:rPr>
        <w:t>Анфимова Н.А. Кулинария : учебник для студ. учреждений сред.проф.образования / Н.А. Анфимова. – 14-е изд., стер. – Москва: Академия, 2020. – 400 с.</w:t>
      </w:r>
    </w:p>
    <w:p w14:paraId="31E5D62E" w14:textId="77777777" w:rsidR="00152337" w:rsidRPr="00192494" w:rsidRDefault="00152337" w:rsidP="00CA44C1">
      <w:pPr>
        <w:pStyle w:val="aa"/>
        <w:widowControl w:val="0"/>
        <w:numPr>
          <w:ilvl w:val="0"/>
          <w:numId w:val="4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192494">
        <w:rPr>
          <w:rFonts w:ascii="Times New Roman" w:hAnsi="Times New Roman" w:cs="Times New Roman"/>
          <w:sz w:val="24"/>
          <w:szCs w:val="24"/>
        </w:rPr>
        <w:t>Качурина Т.А. Приготовление блюд из рыбы : учебник для студ. среднего проф. образования / Т.А. Качурина. – Москва: Академия, 2019. – 160 с.</w:t>
      </w:r>
    </w:p>
    <w:p w14:paraId="5956609A" w14:textId="77777777" w:rsidR="00152337" w:rsidRPr="008645EB" w:rsidRDefault="00152337" w:rsidP="00CA44C1">
      <w:pPr>
        <w:pStyle w:val="aa"/>
        <w:numPr>
          <w:ilvl w:val="0"/>
          <w:numId w:val="46"/>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24" w:history="1">
        <w:r w:rsidRPr="008645EB">
          <w:rPr>
            <w:rStyle w:val="a7"/>
            <w:rFonts w:ascii="Times New Roman" w:hAnsi="Times New Roman" w:cs="Times New Roman"/>
            <w:sz w:val="24"/>
            <w:szCs w:val="24"/>
          </w:rPr>
          <w:t>https://e.lanbook.com/book/146925</w:t>
        </w:r>
      </w:hyperlink>
      <w:r w:rsidRPr="008645EB">
        <w:rPr>
          <w:rFonts w:ascii="Times New Roman" w:hAnsi="Times New Roman" w:cs="Times New Roman"/>
          <w:sz w:val="24"/>
          <w:szCs w:val="24"/>
        </w:rPr>
        <w:t xml:space="preserve">  — Режим доступа: для авториз. пользователей.</w:t>
      </w:r>
    </w:p>
    <w:p w14:paraId="61C4CF22" w14:textId="77777777" w:rsidR="00152337" w:rsidRPr="008645EB" w:rsidRDefault="00152337" w:rsidP="00CA44C1">
      <w:pPr>
        <w:pStyle w:val="aa"/>
        <w:numPr>
          <w:ilvl w:val="0"/>
          <w:numId w:val="46"/>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25" w:history="1">
        <w:r w:rsidRPr="008645EB">
          <w:rPr>
            <w:rStyle w:val="a7"/>
            <w:rFonts w:ascii="Times New Roman" w:hAnsi="Times New Roman" w:cs="Times New Roman"/>
            <w:sz w:val="24"/>
            <w:szCs w:val="24"/>
          </w:rPr>
          <w:t>https://e.lanbook.com/book/148044</w:t>
        </w:r>
      </w:hyperlink>
      <w:r w:rsidRPr="008645EB">
        <w:rPr>
          <w:rFonts w:ascii="Times New Roman" w:hAnsi="Times New Roman" w:cs="Times New Roman"/>
          <w:sz w:val="24"/>
          <w:szCs w:val="24"/>
        </w:rPr>
        <w:t xml:space="preserve">  — Режим доступа: для авториз. пользователей.</w:t>
      </w:r>
    </w:p>
    <w:p w14:paraId="564B275D" w14:textId="77777777" w:rsidR="00152337" w:rsidRPr="008645EB" w:rsidRDefault="00152337" w:rsidP="00CA44C1">
      <w:pPr>
        <w:pStyle w:val="aa"/>
        <w:numPr>
          <w:ilvl w:val="0"/>
          <w:numId w:val="46"/>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26" w:history="1">
        <w:r w:rsidRPr="008645EB">
          <w:rPr>
            <w:rStyle w:val="a7"/>
            <w:rFonts w:ascii="Times New Roman" w:hAnsi="Times New Roman" w:cs="Times New Roman"/>
            <w:sz w:val="24"/>
            <w:szCs w:val="24"/>
          </w:rPr>
          <w:t>https://e.lanbook.com/book/148212</w:t>
        </w:r>
      </w:hyperlink>
      <w:r w:rsidRPr="008645EB">
        <w:rPr>
          <w:rFonts w:ascii="Times New Roman" w:hAnsi="Times New Roman" w:cs="Times New Roman"/>
          <w:sz w:val="24"/>
          <w:szCs w:val="24"/>
        </w:rPr>
        <w:t xml:space="preserve">  — Режим доступа: для авториз. пользователей.</w:t>
      </w:r>
    </w:p>
    <w:p w14:paraId="1C31F6BA" w14:textId="77777777" w:rsidR="00152337" w:rsidRPr="008645EB" w:rsidRDefault="00152337" w:rsidP="00CA44C1">
      <w:pPr>
        <w:pStyle w:val="aa"/>
        <w:numPr>
          <w:ilvl w:val="0"/>
          <w:numId w:val="46"/>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27" w:history="1">
        <w:r w:rsidRPr="008645EB">
          <w:rPr>
            <w:rStyle w:val="a7"/>
            <w:rFonts w:ascii="Times New Roman" w:hAnsi="Times New Roman" w:cs="Times New Roman"/>
            <w:sz w:val="24"/>
            <w:szCs w:val="24"/>
          </w:rPr>
          <w:t>https://e.lanbook.com/book/148178</w:t>
        </w:r>
      </w:hyperlink>
      <w:r w:rsidRPr="008645EB">
        <w:rPr>
          <w:rFonts w:ascii="Times New Roman" w:hAnsi="Times New Roman" w:cs="Times New Roman"/>
          <w:sz w:val="24"/>
          <w:szCs w:val="24"/>
        </w:rPr>
        <w:t xml:space="preserve">  — Режим доступа: для авториз. пользователей.</w:t>
      </w:r>
    </w:p>
    <w:p w14:paraId="43D2EC2D" w14:textId="77777777" w:rsidR="00152337" w:rsidRPr="008645EB" w:rsidRDefault="00152337" w:rsidP="00CA44C1">
      <w:pPr>
        <w:pStyle w:val="aa"/>
        <w:numPr>
          <w:ilvl w:val="0"/>
          <w:numId w:val="46"/>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28" w:history="1">
        <w:r w:rsidRPr="008645EB">
          <w:rPr>
            <w:rStyle w:val="a7"/>
            <w:rFonts w:ascii="Times New Roman" w:hAnsi="Times New Roman" w:cs="Times New Roman"/>
            <w:sz w:val="24"/>
            <w:szCs w:val="24"/>
          </w:rPr>
          <w:t>https://e.lanbook.com/book/148029</w:t>
        </w:r>
      </w:hyperlink>
      <w:r w:rsidRPr="008645EB">
        <w:rPr>
          <w:rFonts w:ascii="Times New Roman" w:hAnsi="Times New Roman" w:cs="Times New Roman"/>
          <w:sz w:val="24"/>
          <w:szCs w:val="24"/>
        </w:rPr>
        <w:t xml:space="preserve">  — Режим доступа: для авториз. пользователей</w:t>
      </w:r>
    </w:p>
    <w:p w14:paraId="0DBB5371" w14:textId="77777777" w:rsidR="00152337" w:rsidRPr="008645EB" w:rsidRDefault="00152337" w:rsidP="00152337">
      <w:pPr>
        <w:ind w:firstLine="709"/>
        <w:contextualSpacing/>
        <w:rPr>
          <w:rFonts w:ascii="Times New Roman" w:hAnsi="Times New Roman" w:cs="Times New Roman"/>
          <w:b/>
          <w:sz w:val="24"/>
          <w:szCs w:val="24"/>
        </w:rPr>
      </w:pPr>
      <w:r w:rsidRPr="008645EB">
        <w:rPr>
          <w:rFonts w:ascii="Times New Roman" w:hAnsi="Times New Roman" w:cs="Times New Roman"/>
          <w:b/>
          <w:sz w:val="24"/>
          <w:szCs w:val="24"/>
        </w:rPr>
        <w:t>3.2.2. Основные электронные издания</w:t>
      </w:r>
    </w:p>
    <w:p w14:paraId="667CC867" w14:textId="77777777" w:rsidR="00152337" w:rsidRPr="008645EB" w:rsidRDefault="00152337" w:rsidP="00CA44C1">
      <w:pPr>
        <w:pStyle w:val="aa"/>
        <w:numPr>
          <w:ilvl w:val="0"/>
          <w:numId w:val="47"/>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29" w:history="1">
        <w:r w:rsidRPr="008645EB">
          <w:rPr>
            <w:rStyle w:val="a7"/>
            <w:rFonts w:ascii="Times New Roman" w:hAnsi="Times New Roman" w:cs="Times New Roman"/>
            <w:sz w:val="24"/>
            <w:szCs w:val="24"/>
          </w:rPr>
          <w:t>https://e.lanbook.com/book/146925</w:t>
        </w:r>
      </w:hyperlink>
      <w:r w:rsidRPr="008645EB">
        <w:rPr>
          <w:rFonts w:ascii="Times New Roman" w:hAnsi="Times New Roman" w:cs="Times New Roman"/>
          <w:sz w:val="24"/>
          <w:szCs w:val="24"/>
        </w:rPr>
        <w:t xml:space="preserve">   — Режим доступа: для авториз. пользователей.</w:t>
      </w:r>
    </w:p>
    <w:p w14:paraId="5C20F3A7" w14:textId="77777777" w:rsidR="00152337" w:rsidRPr="008645EB" w:rsidRDefault="00152337" w:rsidP="00CA44C1">
      <w:pPr>
        <w:pStyle w:val="aa"/>
        <w:numPr>
          <w:ilvl w:val="0"/>
          <w:numId w:val="47"/>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30" w:history="1">
        <w:r w:rsidRPr="008645EB">
          <w:rPr>
            <w:rStyle w:val="a7"/>
            <w:rFonts w:ascii="Times New Roman" w:hAnsi="Times New Roman" w:cs="Times New Roman"/>
            <w:sz w:val="24"/>
            <w:szCs w:val="24"/>
          </w:rPr>
          <w:t>https://e.lanbook.com/book/148044</w:t>
        </w:r>
      </w:hyperlink>
      <w:r w:rsidRPr="008645EB">
        <w:rPr>
          <w:rFonts w:ascii="Times New Roman" w:hAnsi="Times New Roman" w:cs="Times New Roman"/>
          <w:sz w:val="24"/>
          <w:szCs w:val="24"/>
        </w:rPr>
        <w:t xml:space="preserve">  — Режим доступа: для авториз. пользователей.</w:t>
      </w:r>
    </w:p>
    <w:p w14:paraId="77303E82" w14:textId="77777777" w:rsidR="00152337" w:rsidRPr="008645EB" w:rsidRDefault="00152337" w:rsidP="00CA44C1">
      <w:pPr>
        <w:pStyle w:val="aa"/>
        <w:numPr>
          <w:ilvl w:val="0"/>
          <w:numId w:val="47"/>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31" w:history="1">
        <w:r w:rsidRPr="008645EB">
          <w:rPr>
            <w:rStyle w:val="a7"/>
            <w:rFonts w:ascii="Times New Roman" w:hAnsi="Times New Roman" w:cs="Times New Roman"/>
            <w:sz w:val="24"/>
            <w:szCs w:val="24"/>
          </w:rPr>
          <w:t>https://e.lanbook.com/book/148212</w:t>
        </w:r>
      </w:hyperlink>
      <w:r w:rsidRPr="008645EB">
        <w:rPr>
          <w:rFonts w:ascii="Times New Roman" w:hAnsi="Times New Roman" w:cs="Times New Roman"/>
          <w:sz w:val="24"/>
          <w:szCs w:val="24"/>
        </w:rPr>
        <w:t xml:space="preserve">  — Режим доступа: для авториз. пользователей.</w:t>
      </w:r>
    </w:p>
    <w:p w14:paraId="10DAF033" w14:textId="77777777" w:rsidR="00152337" w:rsidRPr="008645EB" w:rsidRDefault="00152337" w:rsidP="00CA44C1">
      <w:pPr>
        <w:pStyle w:val="aa"/>
        <w:numPr>
          <w:ilvl w:val="0"/>
          <w:numId w:val="47"/>
        </w:numPr>
        <w:tabs>
          <w:tab w:val="left" w:pos="851"/>
        </w:tabs>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2" w:history="1">
        <w:r w:rsidRPr="008645EB">
          <w:rPr>
            <w:rStyle w:val="a7"/>
            <w:rFonts w:ascii="Times New Roman" w:hAnsi="Times New Roman" w:cs="Times New Roman"/>
            <w:sz w:val="24"/>
            <w:szCs w:val="24"/>
          </w:rPr>
          <w:t>https://e.lanbook.com/book/148178</w:t>
        </w:r>
      </w:hyperlink>
      <w:r w:rsidRPr="008645EB">
        <w:rPr>
          <w:rFonts w:ascii="Times New Roman" w:hAnsi="Times New Roman" w:cs="Times New Roman"/>
          <w:sz w:val="24"/>
          <w:szCs w:val="24"/>
        </w:rPr>
        <w:t xml:space="preserve">  — Режим доступа: для авториз. пользователей.</w:t>
      </w:r>
    </w:p>
    <w:p w14:paraId="3A3D8874" w14:textId="77777777" w:rsidR="00152337" w:rsidRPr="008645EB" w:rsidRDefault="00152337" w:rsidP="00CA44C1">
      <w:pPr>
        <w:pStyle w:val="aa"/>
        <w:numPr>
          <w:ilvl w:val="0"/>
          <w:numId w:val="47"/>
        </w:numPr>
        <w:tabs>
          <w:tab w:val="left" w:pos="851"/>
        </w:tabs>
        <w:spacing w:after="0" w:line="276" w:lineRule="auto"/>
        <w:ind w:left="0" w:firstLine="567"/>
        <w:jc w:val="both"/>
        <w:rPr>
          <w:rFonts w:ascii="Times New Roman" w:hAnsi="Times New Roman" w:cs="Times New Roman"/>
          <w:b/>
          <w:sz w:val="24"/>
          <w:szCs w:val="24"/>
        </w:rPr>
      </w:pPr>
      <w:r w:rsidRPr="008645EB">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33" w:history="1">
        <w:r w:rsidRPr="008645EB">
          <w:rPr>
            <w:rStyle w:val="a7"/>
            <w:rFonts w:ascii="Times New Roman" w:hAnsi="Times New Roman" w:cs="Times New Roman"/>
            <w:sz w:val="24"/>
            <w:szCs w:val="24"/>
          </w:rPr>
          <w:t>https://e.lanbook.com/book/148029</w:t>
        </w:r>
      </w:hyperlink>
      <w:r w:rsidRPr="008645EB">
        <w:rPr>
          <w:rFonts w:ascii="Times New Roman" w:hAnsi="Times New Roman" w:cs="Times New Roman"/>
          <w:sz w:val="24"/>
          <w:szCs w:val="24"/>
        </w:rPr>
        <w:t xml:space="preserve">  — Режим доступа: для авториз. пользователей</w:t>
      </w:r>
    </w:p>
    <w:p w14:paraId="65A89F42" w14:textId="77777777" w:rsidR="00152337" w:rsidRPr="00AF4BE1" w:rsidRDefault="00152337" w:rsidP="00CA44C1">
      <w:pPr>
        <w:pStyle w:val="aa"/>
        <w:numPr>
          <w:ilvl w:val="2"/>
          <w:numId w:val="45"/>
        </w:numPr>
        <w:spacing w:after="0" w:line="276" w:lineRule="auto"/>
        <w:rPr>
          <w:rFonts w:ascii="Times New Roman" w:hAnsi="Times New Roman" w:cs="Times New Roman"/>
          <w:b/>
          <w:sz w:val="24"/>
          <w:szCs w:val="24"/>
        </w:rPr>
      </w:pPr>
      <w:r w:rsidRPr="00AF4BE1">
        <w:rPr>
          <w:rFonts w:ascii="Times New Roman" w:hAnsi="Times New Roman" w:cs="Times New Roman"/>
          <w:b/>
          <w:sz w:val="24"/>
          <w:szCs w:val="24"/>
        </w:rPr>
        <w:t>Дополнительные источники:</w:t>
      </w:r>
    </w:p>
    <w:p w14:paraId="10F28E02" w14:textId="77777777" w:rsidR="00152337" w:rsidRPr="00AF4BE1" w:rsidRDefault="00152337" w:rsidP="00CA44C1">
      <w:pPr>
        <w:pStyle w:val="aa"/>
        <w:widowControl w:val="0"/>
        <w:numPr>
          <w:ilvl w:val="0"/>
          <w:numId w:val="48"/>
        </w:numPr>
        <w:tabs>
          <w:tab w:val="left" w:pos="993"/>
        </w:tabs>
        <w:autoSpaceDE w:val="0"/>
        <w:autoSpaceDN w:val="0"/>
        <w:spacing w:after="0" w:line="240" w:lineRule="auto"/>
        <w:ind w:left="0" w:firstLine="567"/>
        <w:jc w:val="both"/>
        <w:rPr>
          <w:rFonts w:ascii="Times New Roman" w:hAnsi="Times New Roman" w:cs="Times New Roman"/>
          <w:sz w:val="24"/>
          <w:szCs w:val="24"/>
        </w:rPr>
      </w:pPr>
      <w:r w:rsidRPr="00AF4BE1">
        <w:rPr>
          <w:rFonts w:ascii="Times New Roman" w:hAnsi="Times New Roman" w:cs="Times New Roman"/>
          <w:sz w:val="24"/>
          <w:szCs w:val="24"/>
        </w:rPr>
        <w:t>ГОСТ 31984-2012 Услуги общественного питания. Общие требования. Введ. 2015-01-М.: Стандартинформ, 2014.-III, 8 с.</w:t>
      </w:r>
    </w:p>
    <w:p w14:paraId="443E8CD6"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30524-2013 Услуги общественного питания. Требования к персоналу. Введ. 2016-01-01. М.: Стандартинформ, 2014.-III, 48 с.</w:t>
      </w:r>
    </w:p>
    <w:p w14:paraId="2EADCABB"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31985-2013 Услуги общественного питания. Термины и определения.Введ. 201501-01. М.: Стандартинформ, 2014.-III, 10 с.</w:t>
      </w:r>
    </w:p>
    <w:p w14:paraId="5C472B5E"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3157A145"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09D2B208"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730487D6"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0FDC2005"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0AC51C4A"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В.А.Тутельяна.М.: ДеЛи принт, 2015.544с.</w:t>
      </w:r>
    </w:p>
    <w:p w14:paraId="46DAE666"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56C5B4A4"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79AFCC65"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68413035"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27E3424A"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5472CCF9"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532E6038"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352E3689"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34">
        <w:r w:rsidRPr="008645EB">
          <w:rPr>
            <w:rFonts w:ascii="Times New Roman" w:hAnsi="Times New Roman" w:cs="Times New Roman"/>
            <w:sz w:val="24"/>
            <w:szCs w:val="24"/>
            <w:u w:val="single"/>
          </w:rPr>
          <w:t>http://www.fabrikabiz.ru/1002/4/0.php-show_art=2758</w:t>
        </w:r>
      </w:hyperlink>
      <w:r w:rsidRPr="008645EB">
        <w:rPr>
          <w:rFonts w:ascii="Times New Roman" w:hAnsi="Times New Roman" w:cs="Times New Roman"/>
          <w:sz w:val="24"/>
          <w:szCs w:val="24"/>
        </w:rPr>
        <w:t>.</w:t>
      </w:r>
    </w:p>
    <w:p w14:paraId="48EEF8B7"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12C8613F" w14:textId="77777777" w:rsidR="00152337" w:rsidRPr="008645EB" w:rsidRDefault="00152337" w:rsidP="00CA44C1">
      <w:pPr>
        <w:pStyle w:val="aa"/>
        <w:widowControl w:val="0"/>
        <w:numPr>
          <w:ilvl w:val="0"/>
          <w:numId w:val="4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w:t>
      </w:r>
    </w:p>
    <w:p w14:paraId="2C475C6B" w14:textId="77777777" w:rsidR="00152337" w:rsidRPr="008645EB" w:rsidRDefault="00152337" w:rsidP="00152337">
      <w:pPr>
        <w:tabs>
          <w:tab w:val="left" w:pos="993"/>
        </w:tabs>
        <w:ind w:firstLine="567"/>
        <w:jc w:val="both"/>
        <w:rPr>
          <w:rFonts w:ascii="Times New Roman" w:hAnsi="Times New Roman" w:cs="Times New Roman"/>
          <w:sz w:val="24"/>
          <w:szCs w:val="24"/>
        </w:rPr>
      </w:pPr>
    </w:p>
    <w:p w14:paraId="48B146FE" w14:textId="77777777" w:rsidR="00152337" w:rsidRPr="0044143A" w:rsidRDefault="00152337" w:rsidP="00CA44C1">
      <w:pPr>
        <w:pStyle w:val="aa"/>
        <w:widowControl w:val="0"/>
        <w:numPr>
          <w:ilvl w:val="0"/>
          <w:numId w:val="63"/>
        </w:numPr>
        <w:autoSpaceDE w:val="0"/>
        <w:autoSpaceDN w:val="0"/>
        <w:spacing w:after="0" w:line="240" w:lineRule="auto"/>
        <w:ind w:left="0" w:firstLine="0"/>
        <w:contextualSpacing w:val="0"/>
        <w:jc w:val="center"/>
        <w:rPr>
          <w:rFonts w:ascii="Times New Roman" w:hAnsi="Times New Roman" w:cs="Times New Roman"/>
          <w:b/>
          <w:sz w:val="24"/>
          <w:szCs w:val="24"/>
        </w:rPr>
      </w:pPr>
      <w:r w:rsidRPr="0044143A">
        <w:rPr>
          <w:rFonts w:ascii="Times New Roman" w:hAnsi="Times New Roman" w:cs="Times New Roman"/>
          <w:b/>
          <w:sz w:val="24"/>
          <w:szCs w:val="24"/>
        </w:rPr>
        <w:t>КОНТРОЛЬ И ОЦЕНКА РЕЗУЛЬТАТОВ ОСВОЕНИЯ ПРОФЕССИОНАЛЬНОГО МОДУЛЯ</w:t>
      </w:r>
    </w:p>
    <w:tbl>
      <w:tblPr>
        <w:tblStyle w:val="TableNormal"/>
        <w:tblW w:w="1036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4800"/>
        <w:gridCol w:w="2571"/>
      </w:tblGrid>
      <w:tr w:rsidR="00152337" w:rsidRPr="00677521" w14:paraId="66CA2446" w14:textId="77777777" w:rsidTr="00B97B2A">
        <w:tc>
          <w:tcPr>
            <w:tcW w:w="2997" w:type="dxa"/>
            <w:tcMar>
              <w:top w:w="57" w:type="dxa"/>
              <w:left w:w="57" w:type="dxa"/>
              <w:bottom w:w="57" w:type="dxa"/>
              <w:right w:w="57" w:type="dxa"/>
            </w:tcMar>
            <w:vAlign w:val="center"/>
          </w:tcPr>
          <w:p w14:paraId="53FD5B1C" w14:textId="77777777" w:rsidR="00152337" w:rsidRPr="000D5AEF" w:rsidRDefault="00152337" w:rsidP="0044143A">
            <w:pPr>
              <w:pStyle w:val="TableParagraph"/>
              <w:jc w:val="center"/>
              <w:rPr>
                <w:b/>
                <w:sz w:val="24"/>
                <w:szCs w:val="24"/>
                <w:lang w:val="ru-RU"/>
              </w:rPr>
            </w:pPr>
            <w:r w:rsidRPr="000D5AEF">
              <w:rPr>
                <w:b/>
                <w:sz w:val="24"/>
                <w:szCs w:val="24"/>
                <w:lang w:val="ru-RU"/>
              </w:rPr>
              <w:t>Код и наименование профессиональных и общихкомпетенций, формируемых в рамках модуля</w:t>
            </w:r>
          </w:p>
        </w:tc>
        <w:tc>
          <w:tcPr>
            <w:tcW w:w="4800" w:type="dxa"/>
            <w:tcMar>
              <w:top w:w="57" w:type="dxa"/>
              <w:left w:w="57" w:type="dxa"/>
              <w:bottom w:w="57" w:type="dxa"/>
              <w:right w:w="57" w:type="dxa"/>
            </w:tcMar>
            <w:vAlign w:val="center"/>
          </w:tcPr>
          <w:p w14:paraId="399D1D09" w14:textId="77777777" w:rsidR="00152337" w:rsidRPr="00677521" w:rsidRDefault="00152337" w:rsidP="00152337">
            <w:pPr>
              <w:pStyle w:val="TableParagraph"/>
              <w:jc w:val="center"/>
              <w:rPr>
                <w:b/>
                <w:sz w:val="24"/>
                <w:szCs w:val="24"/>
              </w:rPr>
            </w:pPr>
            <w:r w:rsidRPr="00677521">
              <w:rPr>
                <w:b/>
                <w:sz w:val="24"/>
                <w:szCs w:val="24"/>
              </w:rPr>
              <w:t>Критерии оценки</w:t>
            </w:r>
          </w:p>
        </w:tc>
        <w:tc>
          <w:tcPr>
            <w:tcW w:w="2571" w:type="dxa"/>
            <w:tcMar>
              <w:top w:w="57" w:type="dxa"/>
              <w:left w:w="57" w:type="dxa"/>
              <w:bottom w:w="57" w:type="dxa"/>
              <w:right w:w="57" w:type="dxa"/>
            </w:tcMar>
            <w:vAlign w:val="center"/>
          </w:tcPr>
          <w:p w14:paraId="5B6FB045" w14:textId="77777777" w:rsidR="00152337" w:rsidRPr="00677521" w:rsidRDefault="00152337" w:rsidP="00CA44C1">
            <w:pPr>
              <w:pStyle w:val="TableParagraph"/>
              <w:numPr>
                <w:ilvl w:val="0"/>
                <w:numId w:val="64"/>
              </w:numPr>
              <w:jc w:val="center"/>
              <w:rPr>
                <w:b/>
                <w:sz w:val="24"/>
                <w:szCs w:val="24"/>
              </w:rPr>
            </w:pPr>
            <w:r w:rsidRPr="00677521">
              <w:rPr>
                <w:b/>
                <w:sz w:val="24"/>
                <w:szCs w:val="24"/>
              </w:rPr>
              <w:t>Методы оценки</w:t>
            </w:r>
          </w:p>
        </w:tc>
      </w:tr>
      <w:tr w:rsidR="00152337" w:rsidRPr="00677521" w14:paraId="7A37F7F7" w14:textId="77777777" w:rsidTr="00B97B2A">
        <w:tc>
          <w:tcPr>
            <w:tcW w:w="2997" w:type="dxa"/>
            <w:vMerge w:val="restart"/>
            <w:tcMar>
              <w:top w:w="57" w:type="dxa"/>
              <w:left w:w="57" w:type="dxa"/>
              <w:bottom w:w="57" w:type="dxa"/>
              <w:right w:w="57" w:type="dxa"/>
            </w:tcMar>
          </w:tcPr>
          <w:p w14:paraId="73DE9021" w14:textId="77777777" w:rsidR="00152337" w:rsidRPr="000D5AEF" w:rsidRDefault="00152337" w:rsidP="00152337">
            <w:pPr>
              <w:pStyle w:val="TableParagraph"/>
              <w:rPr>
                <w:b/>
                <w:sz w:val="24"/>
                <w:szCs w:val="24"/>
                <w:lang w:val="ru-RU"/>
              </w:rPr>
            </w:pPr>
            <w:r w:rsidRPr="000D5AEF">
              <w:rPr>
                <w:b/>
                <w:sz w:val="24"/>
                <w:szCs w:val="24"/>
                <w:lang w:val="ru-RU"/>
              </w:rPr>
              <w:t>ПК 2.1</w:t>
            </w:r>
          </w:p>
          <w:p w14:paraId="3C4C481C" w14:textId="77777777" w:rsidR="00152337" w:rsidRPr="000D5AEF" w:rsidRDefault="00152337" w:rsidP="00152337">
            <w:pPr>
              <w:pStyle w:val="TableParagraph"/>
              <w:jc w:val="both"/>
              <w:rPr>
                <w:sz w:val="24"/>
                <w:szCs w:val="24"/>
                <w:lang w:val="ru-RU"/>
              </w:rPr>
            </w:pPr>
            <w:r w:rsidRPr="000D5AEF">
              <w:rPr>
                <w:sz w:val="24"/>
                <w:szCs w:val="24"/>
                <w:lang w:val="ru-RU"/>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4800" w:type="dxa"/>
            <w:vMerge w:val="restart"/>
            <w:tcMar>
              <w:top w:w="57" w:type="dxa"/>
              <w:left w:w="57" w:type="dxa"/>
              <w:bottom w:w="57" w:type="dxa"/>
              <w:right w:w="57" w:type="dxa"/>
            </w:tcMar>
          </w:tcPr>
          <w:p w14:paraId="55773968"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 xml:space="preserve">Выполнение всех действий по </w:t>
            </w:r>
            <w:r w:rsidRPr="000D5AEF">
              <w:rPr>
                <w:b/>
                <w:sz w:val="24"/>
                <w:szCs w:val="24"/>
                <w:lang w:val="ru-RU"/>
              </w:rPr>
              <w:t xml:space="preserve">организации и содержанию рабочего места повара </w:t>
            </w:r>
            <w:r w:rsidRPr="000D5AEF">
              <w:rPr>
                <w:sz w:val="24"/>
                <w:szCs w:val="24"/>
                <w:lang w:val="ru-RU"/>
              </w:rPr>
              <w:t>в соответствии с инструкциями и регламентами, стандартами чистоты (система ХАССП), требованиями охраны труда и техники безопасности:</w:t>
            </w:r>
          </w:p>
          <w:p w14:paraId="59E21F73"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52DD625B"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рациональное размещение на рабочем месте оборудования, инвентаря, посуды, инструментов, сырья, материалов;</w:t>
            </w:r>
          </w:p>
          <w:p w14:paraId="12132643"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соответствие содержания рабочего места требованиям стандартов чистоты, охраны труда, техники безопасности;</w:t>
            </w:r>
          </w:p>
          <w:p w14:paraId="03AF8CB8"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своевременное проведение текущей уборки рабочего места повара;</w:t>
            </w:r>
          </w:p>
          <w:p w14:paraId="00B6210D"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рациональный выбор и адекватное использование моющих и дезинфицирующих средств;</w:t>
            </w:r>
          </w:p>
          <w:p w14:paraId="661E97A8"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правильное выполненияе работ по уходу за весоизмерительным оборудованием;</w:t>
            </w:r>
          </w:p>
          <w:p w14:paraId="3EAD011E"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E10AF39"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311ED096"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соответствие методов подготавки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0634CAC9"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правильная, в соответствии с инструкциями, безопасная правка ножей;</w:t>
            </w:r>
          </w:p>
          <w:p w14:paraId="32542EA7"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точность, соответствие заданию расчета потребности в продуктах, полуфабрикатах;</w:t>
            </w:r>
          </w:p>
          <w:p w14:paraId="628E87E5"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соответствие оформления заявки на продукты действующим правилам</w:t>
            </w:r>
          </w:p>
        </w:tc>
        <w:tc>
          <w:tcPr>
            <w:tcW w:w="2571" w:type="dxa"/>
            <w:tcMar>
              <w:top w:w="57" w:type="dxa"/>
              <w:left w:w="57" w:type="dxa"/>
              <w:bottom w:w="57" w:type="dxa"/>
              <w:right w:w="57" w:type="dxa"/>
            </w:tcMar>
          </w:tcPr>
          <w:p w14:paraId="1100441F" w14:textId="77777777" w:rsidR="00152337" w:rsidRPr="000D5AEF" w:rsidRDefault="00152337" w:rsidP="00CA44C1">
            <w:pPr>
              <w:pStyle w:val="TableParagraph"/>
              <w:numPr>
                <w:ilvl w:val="0"/>
                <w:numId w:val="64"/>
              </w:numPr>
              <w:rPr>
                <w:b/>
                <w:sz w:val="24"/>
                <w:szCs w:val="24"/>
                <w:lang w:val="ru-RU"/>
              </w:rPr>
            </w:pPr>
            <w:r w:rsidRPr="000D5AEF">
              <w:rPr>
                <w:b/>
                <w:sz w:val="24"/>
                <w:szCs w:val="24"/>
                <w:lang w:val="ru-RU"/>
              </w:rPr>
              <w:t>Текущий контроль:</w:t>
            </w:r>
          </w:p>
          <w:p w14:paraId="52420A44"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экспертное наблюдение и оценка в процессе выполнения:</w:t>
            </w:r>
          </w:p>
          <w:p w14:paraId="4A90A499"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заданий для практических/ лабораторных занятий;</w:t>
            </w:r>
          </w:p>
          <w:p w14:paraId="2A076FE1"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заданий по учебной и производственной практикам;</w:t>
            </w:r>
          </w:p>
          <w:p w14:paraId="7A5BCC99" w14:textId="77777777" w:rsidR="00152337" w:rsidRPr="00677521" w:rsidRDefault="00152337" w:rsidP="00CA44C1">
            <w:pPr>
              <w:pStyle w:val="TableParagraph"/>
              <w:numPr>
                <w:ilvl w:val="0"/>
                <w:numId w:val="64"/>
              </w:numPr>
              <w:rPr>
                <w:sz w:val="24"/>
                <w:szCs w:val="24"/>
              </w:rPr>
            </w:pPr>
            <w:r w:rsidRPr="00677521">
              <w:rPr>
                <w:sz w:val="24"/>
                <w:szCs w:val="24"/>
              </w:rPr>
              <w:t>заданий по самостоятельной работе</w:t>
            </w:r>
          </w:p>
          <w:p w14:paraId="2EC4FCD3" w14:textId="77777777" w:rsidR="00152337" w:rsidRPr="00677521" w:rsidRDefault="00152337" w:rsidP="00152337">
            <w:pPr>
              <w:pStyle w:val="TableParagraph"/>
              <w:rPr>
                <w:b/>
                <w:sz w:val="24"/>
                <w:szCs w:val="24"/>
              </w:rPr>
            </w:pPr>
          </w:p>
          <w:p w14:paraId="5623EC37" w14:textId="77777777" w:rsidR="00152337" w:rsidRPr="00677521" w:rsidRDefault="00152337" w:rsidP="00CA44C1">
            <w:pPr>
              <w:pStyle w:val="TableParagraph"/>
              <w:numPr>
                <w:ilvl w:val="0"/>
                <w:numId w:val="64"/>
              </w:numPr>
              <w:jc w:val="both"/>
              <w:rPr>
                <w:sz w:val="24"/>
                <w:szCs w:val="24"/>
              </w:rPr>
            </w:pPr>
            <w:r w:rsidRPr="00677521">
              <w:rPr>
                <w:b/>
                <w:sz w:val="24"/>
                <w:szCs w:val="24"/>
              </w:rPr>
              <w:t>Промежуточная аттестация</w:t>
            </w:r>
            <w:r w:rsidRPr="00677521">
              <w:rPr>
                <w:sz w:val="24"/>
                <w:szCs w:val="24"/>
              </w:rPr>
              <w:t>:</w:t>
            </w:r>
          </w:p>
          <w:p w14:paraId="3B29D159" w14:textId="77777777" w:rsidR="00152337" w:rsidRPr="000D5AEF" w:rsidRDefault="00152337" w:rsidP="00CA44C1">
            <w:pPr>
              <w:pStyle w:val="TableParagraph"/>
              <w:numPr>
                <w:ilvl w:val="0"/>
                <w:numId w:val="64"/>
              </w:numPr>
              <w:jc w:val="both"/>
              <w:rPr>
                <w:sz w:val="24"/>
                <w:szCs w:val="24"/>
                <w:lang w:val="ru-RU"/>
              </w:rPr>
            </w:pPr>
            <w:r w:rsidRPr="000D5AEF">
              <w:rPr>
                <w:sz w:val="24"/>
                <w:szCs w:val="24"/>
                <w:lang w:val="ru-RU"/>
              </w:rPr>
              <w:t>экспертнное наблюдение и оценка выполнения:</w:t>
            </w:r>
          </w:p>
          <w:p w14:paraId="4E51153A"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практических заданий на зачете/экзамене по МДК;</w:t>
            </w:r>
          </w:p>
          <w:p w14:paraId="17A8405E"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выполнения заданий экзамена по модулю;</w:t>
            </w:r>
          </w:p>
          <w:p w14:paraId="2CBA1803" w14:textId="77777777" w:rsidR="00152337" w:rsidRPr="000D5AEF" w:rsidRDefault="00152337" w:rsidP="00CA44C1">
            <w:pPr>
              <w:pStyle w:val="TableParagraph"/>
              <w:numPr>
                <w:ilvl w:val="0"/>
                <w:numId w:val="64"/>
              </w:numPr>
              <w:rPr>
                <w:sz w:val="24"/>
                <w:szCs w:val="24"/>
                <w:lang w:val="ru-RU"/>
              </w:rPr>
            </w:pPr>
            <w:r w:rsidRPr="000D5AEF">
              <w:rPr>
                <w:sz w:val="24"/>
                <w:szCs w:val="24"/>
                <w:lang w:val="ru-RU"/>
              </w:rPr>
              <w:t>экспертная оценка защиты отчетов по учебной и производственной практикам</w:t>
            </w:r>
          </w:p>
        </w:tc>
      </w:tr>
      <w:tr w:rsidR="00152337" w:rsidRPr="00677521" w14:paraId="4A60F60E" w14:textId="77777777" w:rsidTr="00B97B2A">
        <w:trPr>
          <w:trHeight w:val="276"/>
        </w:trPr>
        <w:tc>
          <w:tcPr>
            <w:tcW w:w="2997" w:type="dxa"/>
            <w:vMerge/>
            <w:tcMar>
              <w:top w:w="57" w:type="dxa"/>
              <w:left w:w="57" w:type="dxa"/>
              <w:bottom w:w="57" w:type="dxa"/>
              <w:right w:w="57" w:type="dxa"/>
            </w:tcMar>
          </w:tcPr>
          <w:p w14:paraId="5030A681" w14:textId="77777777" w:rsidR="00152337" w:rsidRPr="000D5AEF" w:rsidRDefault="00152337" w:rsidP="00152337">
            <w:pPr>
              <w:pStyle w:val="TableParagraph"/>
              <w:rPr>
                <w:sz w:val="24"/>
                <w:szCs w:val="24"/>
                <w:lang w:val="ru-RU"/>
              </w:rPr>
            </w:pPr>
          </w:p>
        </w:tc>
        <w:tc>
          <w:tcPr>
            <w:tcW w:w="4800" w:type="dxa"/>
            <w:vMerge/>
            <w:tcMar>
              <w:top w:w="57" w:type="dxa"/>
              <w:left w:w="57" w:type="dxa"/>
              <w:bottom w:w="57" w:type="dxa"/>
              <w:right w:w="57" w:type="dxa"/>
            </w:tcMar>
          </w:tcPr>
          <w:p w14:paraId="757092BA" w14:textId="77777777" w:rsidR="00152337" w:rsidRPr="000D5AEF" w:rsidRDefault="00152337" w:rsidP="00CA44C1">
            <w:pPr>
              <w:pStyle w:val="TableParagraph"/>
              <w:numPr>
                <w:ilvl w:val="0"/>
                <w:numId w:val="62"/>
              </w:numPr>
              <w:ind w:left="0" w:firstLine="0"/>
              <w:rPr>
                <w:sz w:val="24"/>
                <w:szCs w:val="24"/>
                <w:lang w:val="ru-RU"/>
              </w:rPr>
            </w:pPr>
          </w:p>
        </w:tc>
        <w:tc>
          <w:tcPr>
            <w:tcW w:w="2571" w:type="dxa"/>
            <w:vMerge w:val="restart"/>
            <w:tcMar>
              <w:top w:w="57" w:type="dxa"/>
              <w:left w:w="57" w:type="dxa"/>
              <w:bottom w:w="57" w:type="dxa"/>
              <w:right w:w="57" w:type="dxa"/>
            </w:tcMar>
          </w:tcPr>
          <w:p w14:paraId="7AB9F10A" w14:textId="77777777" w:rsidR="00152337" w:rsidRPr="000D5AEF" w:rsidRDefault="00152337" w:rsidP="00152337">
            <w:pPr>
              <w:pStyle w:val="TableParagraph"/>
              <w:rPr>
                <w:sz w:val="24"/>
                <w:szCs w:val="24"/>
                <w:lang w:val="ru-RU"/>
              </w:rPr>
            </w:pPr>
          </w:p>
        </w:tc>
      </w:tr>
      <w:tr w:rsidR="00152337" w:rsidRPr="00677521" w14:paraId="44E3F331" w14:textId="77777777" w:rsidTr="00B97B2A">
        <w:trPr>
          <w:trHeight w:val="276"/>
        </w:trPr>
        <w:tc>
          <w:tcPr>
            <w:tcW w:w="2997" w:type="dxa"/>
            <w:vMerge w:val="restart"/>
            <w:tcMar>
              <w:top w:w="57" w:type="dxa"/>
              <w:left w:w="57" w:type="dxa"/>
              <w:bottom w:w="57" w:type="dxa"/>
              <w:right w:w="57" w:type="dxa"/>
            </w:tcMar>
          </w:tcPr>
          <w:p w14:paraId="04CC66CF" w14:textId="77777777" w:rsidR="00152337" w:rsidRPr="000D5AEF" w:rsidRDefault="00152337" w:rsidP="00152337">
            <w:pPr>
              <w:pStyle w:val="TableParagraph"/>
              <w:rPr>
                <w:b/>
                <w:sz w:val="24"/>
                <w:szCs w:val="24"/>
                <w:lang w:val="ru-RU"/>
              </w:rPr>
            </w:pPr>
            <w:r w:rsidRPr="000D5AEF">
              <w:rPr>
                <w:b/>
                <w:sz w:val="24"/>
                <w:szCs w:val="24"/>
                <w:lang w:val="ru-RU"/>
              </w:rPr>
              <w:t>ПК 2.2.</w:t>
            </w:r>
          </w:p>
          <w:p w14:paraId="3090C002" w14:textId="77777777" w:rsidR="00152337" w:rsidRPr="000D5AEF" w:rsidRDefault="00152337" w:rsidP="00152337">
            <w:pPr>
              <w:pStyle w:val="TableParagraph"/>
              <w:jc w:val="both"/>
              <w:rPr>
                <w:sz w:val="24"/>
                <w:szCs w:val="24"/>
                <w:lang w:val="ru-RU"/>
              </w:rPr>
            </w:pPr>
            <w:r w:rsidRPr="000D5AEF">
              <w:rPr>
                <w:sz w:val="24"/>
                <w:szCs w:val="24"/>
                <w:lang w:val="ru-RU"/>
              </w:rPr>
              <w:t>Осуществлять приготовление, непродолжительное хранение бульонов, отваров разнообразного ассортимента</w:t>
            </w:r>
          </w:p>
          <w:p w14:paraId="3C22D808" w14:textId="77777777" w:rsidR="00152337" w:rsidRPr="000D5AEF" w:rsidRDefault="00152337" w:rsidP="00152337">
            <w:pPr>
              <w:pStyle w:val="TableParagraph"/>
              <w:rPr>
                <w:b/>
                <w:sz w:val="24"/>
                <w:szCs w:val="24"/>
                <w:lang w:val="ru-RU"/>
              </w:rPr>
            </w:pPr>
            <w:r w:rsidRPr="000D5AEF">
              <w:rPr>
                <w:b/>
                <w:sz w:val="24"/>
                <w:szCs w:val="24"/>
                <w:lang w:val="ru-RU"/>
              </w:rPr>
              <w:t>ПК 2.3.</w:t>
            </w:r>
          </w:p>
          <w:p w14:paraId="1FC67370" w14:textId="77777777" w:rsidR="00152337" w:rsidRPr="000D5AEF" w:rsidRDefault="00152337" w:rsidP="00152337">
            <w:pPr>
              <w:pStyle w:val="TableParagraph"/>
              <w:rPr>
                <w:sz w:val="24"/>
                <w:szCs w:val="24"/>
                <w:lang w:val="ru-RU"/>
              </w:rPr>
            </w:pPr>
            <w:r w:rsidRPr="000D5AEF">
              <w:rPr>
                <w:sz w:val="24"/>
                <w:szCs w:val="24"/>
                <w:lang w:val="ru-RU"/>
              </w:rPr>
              <w:t>Осуществлять приготовление, творческое оформление и подготовку к реализации супов разнообразного ассортимента</w:t>
            </w:r>
          </w:p>
          <w:p w14:paraId="1B4762EF" w14:textId="77777777" w:rsidR="00152337" w:rsidRPr="000D5AEF" w:rsidRDefault="00152337" w:rsidP="00152337">
            <w:pPr>
              <w:pStyle w:val="TableParagraph"/>
              <w:rPr>
                <w:b/>
                <w:sz w:val="24"/>
                <w:szCs w:val="24"/>
                <w:lang w:val="ru-RU"/>
              </w:rPr>
            </w:pPr>
            <w:r w:rsidRPr="000D5AEF">
              <w:rPr>
                <w:b/>
                <w:sz w:val="24"/>
                <w:szCs w:val="24"/>
                <w:lang w:val="ru-RU"/>
              </w:rPr>
              <w:t>ПК 2.4.</w:t>
            </w:r>
          </w:p>
          <w:p w14:paraId="1CAB3D19" w14:textId="77777777" w:rsidR="00152337" w:rsidRPr="000D5AEF" w:rsidRDefault="00152337" w:rsidP="00152337">
            <w:pPr>
              <w:pStyle w:val="TableParagraph"/>
              <w:rPr>
                <w:sz w:val="24"/>
                <w:szCs w:val="24"/>
                <w:lang w:val="ru-RU"/>
              </w:rPr>
            </w:pPr>
            <w:r w:rsidRPr="000D5AEF">
              <w:rPr>
                <w:sz w:val="24"/>
                <w:szCs w:val="24"/>
                <w:lang w:val="ru-RU"/>
              </w:rPr>
              <w:t>Осуществлять приготовление, непродолжительное хранение горячих соусов разнообразного ассортимента</w:t>
            </w:r>
          </w:p>
          <w:p w14:paraId="7053AC7D" w14:textId="77777777" w:rsidR="00152337" w:rsidRPr="000D5AEF" w:rsidRDefault="00152337" w:rsidP="00152337">
            <w:pPr>
              <w:pStyle w:val="TableParagraph"/>
              <w:rPr>
                <w:b/>
                <w:sz w:val="24"/>
                <w:szCs w:val="24"/>
                <w:lang w:val="ru-RU"/>
              </w:rPr>
            </w:pPr>
            <w:r w:rsidRPr="000D5AEF">
              <w:rPr>
                <w:b/>
                <w:sz w:val="24"/>
                <w:szCs w:val="24"/>
                <w:lang w:val="ru-RU"/>
              </w:rPr>
              <w:t>ПК 2.5.</w:t>
            </w:r>
          </w:p>
          <w:p w14:paraId="550D3164" w14:textId="77777777" w:rsidR="00152337" w:rsidRPr="000D5AEF" w:rsidRDefault="00152337" w:rsidP="00152337">
            <w:pPr>
              <w:pStyle w:val="TableParagraph"/>
              <w:rPr>
                <w:sz w:val="24"/>
                <w:szCs w:val="24"/>
                <w:lang w:val="ru-RU"/>
              </w:rPr>
            </w:pPr>
            <w:r w:rsidRPr="000D5AEF">
              <w:rPr>
                <w:sz w:val="24"/>
                <w:szCs w:val="24"/>
                <w:lang w:val="ru-RU"/>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14:paraId="762CBE70" w14:textId="77777777" w:rsidR="00152337" w:rsidRPr="000D5AEF" w:rsidRDefault="00152337" w:rsidP="00152337">
            <w:pPr>
              <w:pStyle w:val="TableParagraph"/>
              <w:rPr>
                <w:b/>
                <w:sz w:val="24"/>
                <w:szCs w:val="24"/>
                <w:lang w:val="ru-RU"/>
              </w:rPr>
            </w:pPr>
            <w:r w:rsidRPr="000D5AEF">
              <w:rPr>
                <w:b/>
                <w:sz w:val="24"/>
                <w:szCs w:val="24"/>
                <w:lang w:val="ru-RU"/>
              </w:rPr>
              <w:t>ПК 2.6.</w:t>
            </w:r>
          </w:p>
          <w:p w14:paraId="2D92CB38" w14:textId="77777777" w:rsidR="00152337" w:rsidRPr="000D5AEF" w:rsidRDefault="00152337" w:rsidP="00152337">
            <w:pPr>
              <w:pStyle w:val="TableParagraph"/>
              <w:rPr>
                <w:sz w:val="24"/>
                <w:szCs w:val="24"/>
                <w:lang w:val="ru-RU"/>
              </w:rPr>
            </w:pPr>
            <w:r w:rsidRPr="000D5AEF">
              <w:rPr>
                <w:sz w:val="24"/>
                <w:szCs w:val="24"/>
                <w:lang w:val="ru-RU"/>
              </w:rPr>
              <w:t>Осуществлять приготовление,</w:t>
            </w:r>
          </w:p>
          <w:p w14:paraId="738AF8FC" w14:textId="77777777" w:rsidR="00152337" w:rsidRPr="000D5AEF" w:rsidRDefault="00152337" w:rsidP="00152337">
            <w:pPr>
              <w:pStyle w:val="TableParagraph"/>
              <w:rPr>
                <w:sz w:val="24"/>
                <w:szCs w:val="24"/>
                <w:lang w:val="ru-RU"/>
              </w:rPr>
            </w:pPr>
            <w:r w:rsidRPr="000D5AEF">
              <w:rPr>
                <w:sz w:val="24"/>
                <w:szCs w:val="24"/>
                <w:lang w:val="ru-RU"/>
              </w:rPr>
              <w:t>творческое оформление и подготовку к реализации горячих блюд, кулинарных изделий, закусок из яиц, творога, сыра, муки разнообразного ассортимента</w:t>
            </w:r>
          </w:p>
          <w:p w14:paraId="357ECCFD" w14:textId="77777777" w:rsidR="00152337" w:rsidRPr="000D5AEF" w:rsidRDefault="00152337" w:rsidP="00152337">
            <w:pPr>
              <w:pStyle w:val="TableParagraph"/>
              <w:rPr>
                <w:b/>
                <w:sz w:val="24"/>
                <w:szCs w:val="24"/>
                <w:lang w:val="ru-RU"/>
              </w:rPr>
            </w:pPr>
            <w:r w:rsidRPr="000D5AEF">
              <w:rPr>
                <w:b/>
                <w:sz w:val="24"/>
                <w:szCs w:val="24"/>
                <w:lang w:val="ru-RU"/>
              </w:rPr>
              <w:t>ПК 2.7.</w:t>
            </w:r>
          </w:p>
          <w:p w14:paraId="5C8AE00C" w14:textId="77777777" w:rsidR="00152337" w:rsidRPr="000D5AEF" w:rsidRDefault="00152337" w:rsidP="00152337">
            <w:pPr>
              <w:pStyle w:val="TableParagraph"/>
              <w:rPr>
                <w:sz w:val="24"/>
                <w:szCs w:val="24"/>
                <w:lang w:val="ru-RU"/>
              </w:rPr>
            </w:pPr>
            <w:r w:rsidRPr="000D5AEF">
              <w:rPr>
                <w:sz w:val="24"/>
                <w:szCs w:val="24"/>
                <w:lang w:val="ru-RU"/>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14:paraId="56C219E7" w14:textId="77777777" w:rsidR="00152337" w:rsidRPr="000D5AEF" w:rsidRDefault="00152337" w:rsidP="00152337">
            <w:pPr>
              <w:pStyle w:val="TableParagraph"/>
              <w:rPr>
                <w:b/>
                <w:sz w:val="24"/>
                <w:szCs w:val="24"/>
                <w:lang w:val="ru-RU"/>
              </w:rPr>
            </w:pPr>
            <w:r w:rsidRPr="000D5AEF">
              <w:rPr>
                <w:b/>
                <w:sz w:val="24"/>
                <w:szCs w:val="24"/>
                <w:lang w:val="ru-RU"/>
              </w:rPr>
              <w:t>ПК 2.8.</w:t>
            </w:r>
          </w:p>
          <w:p w14:paraId="6F68A22F" w14:textId="77777777" w:rsidR="00152337" w:rsidRPr="000D5AEF" w:rsidRDefault="00152337" w:rsidP="00152337">
            <w:pPr>
              <w:pStyle w:val="TableParagraph"/>
              <w:rPr>
                <w:sz w:val="24"/>
                <w:szCs w:val="24"/>
                <w:lang w:val="ru-RU"/>
              </w:rPr>
            </w:pPr>
            <w:r w:rsidRPr="000D5AEF">
              <w:rPr>
                <w:sz w:val="24"/>
                <w:szCs w:val="24"/>
                <w:lang w:val="ru-RU"/>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4800" w:type="dxa"/>
            <w:vMerge w:val="restart"/>
            <w:tcMar>
              <w:top w:w="57" w:type="dxa"/>
              <w:left w:w="57" w:type="dxa"/>
              <w:bottom w:w="57" w:type="dxa"/>
              <w:right w:w="57" w:type="dxa"/>
            </w:tcMar>
          </w:tcPr>
          <w:p w14:paraId="1C22DB2A" w14:textId="77777777" w:rsidR="00152337" w:rsidRPr="000D5AEF" w:rsidRDefault="00152337" w:rsidP="00152337">
            <w:pPr>
              <w:pStyle w:val="TableParagraph"/>
              <w:ind w:left="35"/>
              <w:jc w:val="both"/>
              <w:rPr>
                <w:sz w:val="24"/>
                <w:szCs w:val="24"/>
                <w:lang w:val="ru-RU"/>
              </w:rPr>
            </w:pPr>
            <w:r w:rsidRPr="000D5AEF">
              <w:rPr>
                <w:sz w:val="24"/>
                <w:szCs w:val="24"/>
                <w:lang w:val="ru-RU"/>
              </w:rPr>
              <w:t>Приготовление, творческое оформление и подготовка к реализации горячей кулинарной продукции:</w:t>
            </w:r>
          </w:p>
          <w:p w14:paraId="003E97EE" w14:textId="77777777" w:rsidR="00152337" w:rsidRPr="000D5AEF" w:rsidRDefault="00152337" w:rsidP="00152337">
            <w:pPr>
              <w:pStyle w:val="TableParagraph"/>
              <w:ind w:left="35"/>
              <w:jc w:val="both"/>
              <w:rPr>
                <w:sz w:val="24"/>
                <w:szCs w:val="24"/>
                <w:lang w:val="ru-RU"/>
              </w:rPr>
            </w:pPr>
            <w:r w:rsidRPr="000D5AEF">
              <w:rPr>
                <w:sz w:val="24"/>
                <w:szCs w:val="24"/>
                <w:lang w:val="ru-RU"/>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7C572561" w14:textId="77777777" w:rsidR="00152337" w:rsidRPr="000D5AEF" w:rsidRDefault="00152337" w:rsidP="00152337">
            <w:pPr>
              <w:pStyle w:val="TableParagraph"/>
              <w:ind w:left="35"/>
              <w:jc w:val="both"/>
              <w:rPr>
                <w:sz w:val="24"/>
                <w:szCs w:val="24"/>
                <w:lang w:val="ru-RU"/>
              </w:rPr>
            </w:pPr>
            <w:r w:rsidRPr="000D5AEF">
              <w:rPr>
                <w:sz w:val="24"/>
                <w:szCs w:val="24"/>
                <w:lang w:val="ru-RU"/>
              </w:rPr>
              <w:t>соответствие потерь при приготовлении горячей кулинарной продукции действующим нормам;</w:t>
            </w:r>
          </w:p>
          <w:p w14:paraId="3641E29E" w14:textId="77777777" w:rsidR="00152337" w:rsidRPr="000D5AEF" w:rsidRDefault="00152337" w:rsidP="00152337">
            <w:pPr>
              <w:pStyle w:val="TableParagraph"/>
              <w:ind w:left="35"/>
              <w:jc w:val="both"/>
              <w:rPr>
                <w:sz w:val="24"/>
                <w:szCs w:val="24"/>
                <w:lang w:val="ru-RU"/>
              </w:rPr>
            </w:pPr>
            <w:r w:rsidRPr="000D5AEF">
              <w:rPr>
                <w:sz w:val="24"/>
                <w:szCs w:val="24"/>
                <w:lang w:val="ru-RU"/>
              </w:rPr>
              <w:t>оптимальность процесса приготовления супов, соусов, горячих блюд, кулинарных изделий и закусок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189F8A50" w14:textId="77777777" w:rsidR="00152337" w:rsidRPr="000D5AEF" w:rsidRDefault="00152337" w:rsidP="00152337">
            <w:pPr>
              <w:pStyle w:val="TableParagraph"/>
              <w:ind w:left="35"/>
              <w:jc w:val="both"/>
              <w:rPr>
                <w:sz w:val="24"/>
                <w:szCs w:val="24"/>
                <w:lang w:val="ru-RU"/>
              </w:rPr>
            </w:pPr>
            <w:r w:rsidRPr="000D5AEF">
              <w:rPr>
                <w:sz w:val="24"/>
                <w:szCs w:val="24"/>
                <w:lang w:val="ru-RU"/>
              </w:rPr>
              <w:t>профессиональная демонстрация навыков работы с ножом;</w:t>
            </w:r>
          </w:p>
          <w:p w14:paraId="3B89DA68" w14:textId="77777777" w:rsidR="00152337" w:rsidRPr="000D5AEF" w:rsidRDefault="00152337" w:rsidP="00152337">
            <w:pPr>
              <w:pStyle w:val="TableParagraph"/>
              <w:ind w:left="35"/>
              <w:jc w:val="both"/>
              <w:rPr>
                <w:sz w:val="24"/>
                <w:szCs w:val="24"/>
                <w:lang w:val="ru-RU"/>
              </w:rPr>
            </w:pPr>
            <w:r w:rsidRPr="000D5AEF">
              <w:rPr>
                <w:sz w:val="24"/>
                <w:szCs w:val="24"/>
                <w:lang w:val="ru-RU"/>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соответствие процессов инструкциям, регламентам;</w:t>
            </w:r>
          </w:p>
          <w:p w14:paraId="328C9C3A" w14:textId="77777777" w:rsidR="00152337" w:rsidRPr="000D5AEF" w:rsidRDefault="00152337" w:rsidP="00152337">
            <w:pPr>
              <w:pStyle w:val="TableParagraph"/>
              <w:ind w:left="35"/>
              <w:jc w:val="both"/>
              <w:rPr>
                <w:sz w:val="24"/>
                <w:szCs w:val="24"/>
                <w:lang w:val="ru-RU"/>
              </w:rPr>
            </w:pPr>
            <w:r w:rsidRPr="000D5AEF">
              <w:rPr>
                <w:sz w:val="24"/>
                <w:szCs w:val="24"/>
                <w:lang w:val="ru-RU"/>
              </w:rPr>
              <w:t>соответствие процессов приготовления и подготовки к реализации стандртам чистоты, требованиям охраны труда и техники безопасности:</w:t>
            </w:r>
          </w:p>
          <w:p w14:paraId="57522BBE" w14:textId="77777777" w:rsidR="00152337" w:rsidRPr="000D5AEF" w:rsidRDefault="00152337" w:rsidP="00152337">
            <w:pPr>
              <w:pStyle w:val="TableParagraph"/>
              <w:ind w:left="35"/>
              <w:jc w:val="both"/>
              <w:rPr>
                <w:sz w:val="24"/>
                <w:szCs w:val="24"/>
                <w:lang w:val="ru-RU"/>
              </w:rPr>
            </w:pPr>
            <w:r w:rsidRPr="000D5AEF">
              <w:rPr>
                <w:sz w:val="24"/>
                <w:szCs w:val="24"/>
                <w:lang w:val="ru-RU"/>
              </w:rPr>
              <w:t>корректное использование цветных разделочных досок;</w:t>
            </w:r>
          </w:p>
          <w:p w14:paraId="06650D97" w14:textId="77777777" w:rsidR="00152337" w:rsidRPr="000D5AEF" w:rsidRDefault="00152337" w:rsidP="00152337">
            <w:pPr>
              <w:pStyle w:val="TableParagraph"/>
              <w:ind w:left="35"/>
              <w:jc w:val="both"/>
              <w:rPr>
                <w:sz w:val="24"/>
                <w:szCs w:val="24"/>
                <w:lang w:val="ru-RU"/>
              </w:rPr>
            </w:pPr>
            <w:r w:rsidRPr="000D5AEF">
              <w:rPr>
                <w:sz w:val="24"/>
                <w:szCs w:val="24"/>
                <w:lang w:val="ru-RU"/>
              </w:rPr>
              <w:t>раздельное использование контейнеров для органических и неорганических отходов;</w:t>
            </w:r>
          </w:p>
          <w:p w14:paraId="6DC70D1B" w14:textId="77777777" w:rsidR="00152337" w:rsidRPr="000D5AEF" w:rsidRDefault="00152337" w:rsidP="00152337">
            <w:pPr>
              <w:pStyle w:val="TableParagraph"/>
              <w:ind w:left="35"/>
              <w:jc w:val="both"/>
              <w:rPr>
                <w:sz w:val="24"/>
                <w:szCs w:val="24"/>
                <w:lang w:val="ru-RU"/>
              </w:rPr>
            </w:pPr>
            <w:r w:rsidRPr="000D5AEF">
              <w:rPr>
                <w:sz w:val="24"/>
                <w:szCs w:val="24"/>
                <w:lang w:val="ru-RU"/>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084EA7F1" w14:textId="77777777" w:rsidR="00152337" w:rsidRPr="000D5AEF" w:rsidRDefault="00152337" w:rsidP="00152337">
            <w:pPr>
              <w:pStyle w:val="TableParagraph"/>
              <w:ind w:left="35"/>
              <w:jc w:val="both"/>
              <w:rPr>
                <w:sz w:val="24"/>
                <w:szCs w:val="24"/>
                <w:lang w:val="ru-RU"/>
              </w:rPr>
            </w:pPr>
            <w:r w:rsidRPr="000D5AEF">
              <w:rPr>
                <w:sz w:val="24"/>
                <w:szCs w:val="24"/>
                <w:lang w:val="ru-RU"/>
              </w:rPr>
              <w:t>дегустация в процессе приготовления, чистота на рабочем месте и в холодильнике);</w:t>
            </w:r>
          </w:p>
          <w:p w14:paraId="4C8D8804" w14:textId="77777777" w:rsidR="00152337" w:rsidRPr="000D5AEF" w:rsidRDefault="00152337" w:rsidP="00152337">
            <w:pPr>
              <w:pStyle w:val="TableParagraph"/>
              <w:ind w:left="35"/>
              <w:rPr>
                <w:sz w:val="24"/>
                <w:szCs w:val="24"/>
                <w:lang w:val="ru-RU"/>
              </w:rPr>
            </w:pPr>
            <w:r w:rsidRPr="000D5AEF">
              <w:rPr>
                <w:sz w:val="24"/>
                <w:szCs w:val="24"/>
                <w:lang w:val="ru-RU"/>
              </w:rPr>
              <w:t>адекватный выбор и целевое, безопасное использование оборудования, инвентаря, инструментов, посуды;</w:t>
            </w:r>
          </w:p>
          <w:p w14:paraId="6CA7D585" w14:textId="77777777" w:rsidR="00152337" w:rsidRPr="000D5AEF" w:rsidRDefault="00152337" w:rsidP="00152337">
            <w:pPr>
              <w:pStyle w:val="TableParagraph"/>
              <w:ind w:left="35"/>
              <w:rPr>
                <w:sz w:val="24"/>
                <w:szCs w:val="24"/>
                <w:lang w:val="ru-RU"/>
              </w:rPr>
            </w:pPr>
            <w:r w:rsidRPr="000D5AEF">
              <w:rPr>
                <w:sz w:val="24"/>
                <w:szCs w:val="24"/>
                <w:lang w:val="ru-RU"/>
              </w:rPr>
              <w:t>соответствие времени выполнения работ нормативам;</w:t>
            </w:r>
          </w:p>
          <w:p w14:paraId="7DB747DF" w14:textId="77777777" w:rsidR="00152337" w:rsidRPr="000D5AEF" w:rsidRDefault="00152337" w:rsidP="00152337">
            <w:pPr>
              <w:pStyle w:val="TableParagraph"/>
              <w:ind w:left="35"/>
              <w:rPr>
                <w:sz w:val="24"/>
                <w:szCs w:val="24"/>
                <w:lang w:val="ru-RU"/>
              </w:rPr>
            </w:pPr>
            <w:r w:rsidRPr="000D5AEF">
              <w:rPr>
                <w:sz w:val="24"/>
                <w:szCs w:val="24"/>
                <w:lang w:val="ru-RU"/>
              </w:rPr>
              <w:t>соответствие массы супов, соусов, горячих блюд, кулинарных изделий, закусок требованиям рецептуры, меню, особенностям заказа;</w:t>
            </w:r>
          </w:p>
          <w:p w14:paraId="7B4D4040" w14:textId="77777777" w:rsidR="00152337" w:rsidRPr="000D5AEF" w:rsidRDefault="00152337" w:rsidP="00152337">
            <w:pPr>
              <w:pStyle w:val="TableParagraph"/>
              <w:ind w:left="35"/>
              <w:rPr>
                <w:sz w:val="24"/>
                <w:szCs w:val="24"/>
                <w:lang w:val="ru-RU"/>
              </w:rPr>
            </w:pPr>
            <w:r w:rsidRPr="000D5AEF">
              <w:rPr>
                <w:sz w:val="24"/>
                <w:szCs w:val="24"/>
                <w:lang w:val="ru-RU"/>
              </w:rPr>
              <w:t>точность расчетов закладки продуктов при изменении выхода горячей кулинарной продукции, взаимозаменяемости продуктов;</w:t>
            </w:r>
          </w:p>
          <w:p w14:paraId="5DA6DC65" w14:textId="77777777" w:rsidR="00152337" w:rsidRPr="000D5AEF" w:rsidRDefault="00152337" w:rsidP="00152337">
            <w:pPr>
              <w:pStyle w:val="TableParagraph"/>
              <w:ind w:left="35"/>
              <w:rPr>
                <w:sz w:val="24"/>
                <w:szCs w:val="24"/>
                <w:lang w:val="ru-RU"/>
              </w:rPr>
            </w:pPr>
            <w:r w:rsidRPr="000D5AEF">
              <w:rPr>
                <w:sz w:val="24"/>
                <w:szCs w:val="24"/>
                <w:lang w:val="ru-RU"/>
              </w:rPr>
              <w:t>адкватность оценки качества готовой продукции, соответствия ее требованиям рецептуры, заказу;</w:t>
            </w:r>
          </w:p>
          <w:p w14:paraId="6562065A" w14:textId="77777777" w:rsidR="00152337" w:rsidRPr="000D5AEF" w:rsidRDefault="00152337" w:rsidP="00152337">
            <w:pPr>
              <w:pStyle w:val="TableParagraph"/>
              <w:ind w:left="35"/>
              <w:rPr>
                <w:sz w:val="24"/>
                <w:szCs w:val="24"/>
                <w:lang w:val="ru-RU"/>
              </w:rPr>
            </w:pPr>
            <w:r w:rsidRPr="000D5AEF">
              <w:rPr>
                <w:sz w:val="24"/>
                <w:szCs w:val="24"/>
                <w:lang w:val="ru-RU"/>
              </w:rPr>
              <w:t>соответствие внешнего вида готовой горячей кулинарной продукции требованиям рецептуры, заказа:</w:t>
            </w:r>
          </w:p>
          <w:p w14:paraId="7C9A879A" w14:textId="77777777" w:rsidR="00152337" w:rsidRPr="000D5AEF" w:rsidRDefault="00152337" w:rsidP="00152337">
            <w:pPr>
              <w:pStyle w:val="TableParagraph"/>
              <w:ind w:left="35"/>
              <w:jc w:val="both"/>
              <w:rPr>
                <w:sz w:val="24"/>
                <w:szCs w:val="24"/>
                <w:lang w:val="ru-RU"/>
              </w:rPr>
            </w:pPr>
            <w:r w:rsidRPr="000D5AEF">
              <w:rPr>
                <w:sz w:val="24"/>
                <w:szCs w:val="24"/>
                <w:lang w:val="ru-RU"/>
              </w:rPr>
              <w:t>соответствие температуры подачи виду блюда;</w:t>
            </w:r>
          </w:p>
          <w:p w14:paraId="4F512823" w14:textId="77777777" w:rsidR="00152337" w:rsidRPr="000D5AEF" w:rsidRDefault="00152337" w:rsidP="00152337">
            <w:pPr>
              <w:pStyle w:val="TableParagraph"/>
              <w:ind w:left="35"/>
              <w:jc w:val="both"/>
              <w:rPr>
                <w:sz w:val="24"/>
                <w:szCs w:val="24"/>
                <w:lang w:val="ru-RU"/>
              </w:rPr>
            </w:pPr>
            <w:r w:rsidRPr="000D5AEF">
              <w:rPr>
                <w:sz w:val="24"/>
                <w:szCs w:val="24"/>
                <w:lang w:val="ru-RU"/>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оформленияблюда только съедобных продуктов)</w:t>
            </w:r>
          </w:p>
          <w:p w14:paraId="777DB707" w14:textId="77777777" w:rsidR="00152337" w:rsidRPr="000D5AEF" w:rsidRDefault="00152337" w:rsidP="00152337">
            <w:pPr>
              <w:pStyle w:val="TableParagraph"/>
              <w:ind w:left="35"/>
              <w:jc w:val="both"/>
              <w:rPr>
                <w:sz w:val="24"/>
                <w:szCs w:val="24"/>
                <w:lang w:val="ru-RU"/>
              </w:rPr>
            </w:pPr>
            <w:r w:rsidRPr="000D5AEF">
              <w:rPr>
                <w:sz w:val="24"/>
                <w:szCs w:val="24"/>
                <w:lang w:val="ru-RU"/>
              </w:rPr>
              <w:t>соответствие объема, массы блюда размеру и форме тарелки;</w:t>
            </w:r>
          </w:p>
          <w:p w14:paraId="2CE39276" w14:textId="77777777" w:rsidR="00152337" w:rsidRPr="000D5AEF" w:rsidRDefault="00152337" w:rsidP="00152337">
            <w:pPr>
              <w:pStyle w:val="TableParagraph"/>
              <w:ind w:left="35"/>
              <w:jc w:val="both"/>
              <w:rPr>
                <w:sz w:val="24"/>
                <w:szCs w:val="24"/>
                <w:lang w:val="ru-RU"/>
              </w:rPr>
            </w:pPr>
            <w:r w:rsidRPr="000D5AEF">
              <w:rPr>
                <w:sz w:val="24"/>
                <w:szCs w:val="24"/>
                <w:lang w:val="ru-RU"/>
              </w:rPr>
              <w:t>гармоничность, креативность внешнего вида готовой продукции (общее визуальное впечатление: цвет/сочетание/баланс/композиция)</w:t>
            </w:r>
          </w:p>
          <w:p w14:paraId="317689B7" w14:textId="77777777" w:rsidR="00152337" w:rsidRPr="000D5AEF" w:rsidRDefault="00152337" w:rsidP="00152337">
            <w:pPr>
              <w:pStyle w:val="TableParagraph"/>
              <w:ind w:left="35"/>
              <w:jc w:val="both"/>
              <w:rPr>
                <w:sz w:val="24"/>
                <w:szCs w:val="24"/>
                <w:lang w:val="ru-RU"/>
              </w:rPr>
            </w:pPr>
            <w:r w:rsidRPr="000D5AEF">
              <w:rPr>
                <w:sz w:val="24"/>
                <w:szCs w:val="24"/>
                <w:lang w:val="ru-RU"/>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2B8E0AF2" w14:textId="77777777" w:rsidR="00152337" w:rsidRPr="000D5AEF" w:rsidRDefault="00152337" w:rsidP="00152337">
            <w:pPr>
              <w:pStyle w:val="TableParagraph"/>
              <w:ind w:left="35"/>
              <w:jc w:val="both"/>
              <w:rPr>
                <w:sz w:val="24"/>
                <w:szCs w:val="24"/>
                <w:lang w:val="ru-RU"/>
              </w:rPr>
            </w:pPr>
            <w:r w:rsidRPr="000D5AEF">
              <w:rPr>
                <w:sz w:val="24"/>
                <w:szCs w:val="24"/>
                <w:lang w:val="ru-RU"/>
              </w:rPr>
              <w:t>соответствие текстуры (консистенции) каждого компонента блюда/изделия заданию, рецептуре</w:t>
            </w:r>
          </w:p>
          <w:p w14:paraId="0346BB1D" w14:textId="77777777" w:rsidR="00152337" w:rsidRPr="000D5AEF" w:rsidRDefault="00152337" w:rsidP="00152337">
            <w:pPr>
              <w:pStyle w:val="TableParagraph"/>
              <w:ind w:left="35"/>
              <w:jc w:val="both"/>
              <w:rPr>
                <w:sz w:val="24"/>
                <w:szCs w:val="24"/>
                <w:lang w:val="ru-RU"/>
              </w:rPr>
            </w:pPr>
            <w:r w:rsidRPr="000D5AEF">
              <w:rPr>
                <w:sz w:val="24"/>
                <w:szCs w:val="24"/>
                <w:lang w:val="ru-RU"/>
              </w:rPr>
              <w:t>эстетичность, аккуратность упаковки готовой горячей кулинарной продукции для отпуска на вынос</w:t>
            </w:r>
          </w:p>
        </w:tc>
        <w:tc>
          <w:tcPr>
            <w:tcW w:w="2571" w:type="dxa"/>
            <w:vMerge/>
            <w:tcBorders>
              <w:top w:val="nil"/>
            </w:tcBorders>
            <w:tcMar>
              <w:top w:w="57" w:type="dxa"/>
              <w:left w:w="57" w:type="dxa"/>
              <w:bottom w:w="57" w:type="dxa"/>
              <w:right w:w="57" w:type="dxa"/>
            </w:tcMar>
          </w:tcPr>
          <w:p w14:paraId="4B84E8CE" w14:textId="77777777" w:rsidR="00152337" w:rsidRPr="000D5AEF" w:rsidRDefault="00152337" w:rsidP="00152337">
            <w:pPr>
              <w:rPr>
                <w:sz w:val="24"/>
                <w:szCs w:val="24"/>
                <w:lang w:val="ru-RU"/>
              </w:rPr>
            </w:pPr>
          </w:p>
        </w:tc>
      </w:tr>
      <w:tr w:rsidR="00152337" w:rsidRPr="00677521" w14:paraId="0A4B36C5" w14:textId="77777777" w:rsidTr="00B97B2A">
        <w:tc>
          <w:tcPr>
            <w:tcW w:w="2997" w:type="dxa"/>
            <w:vMerge/>
            <w:tcMar>
              <w:top w:w="57" w:type="dxa"/>
              <w:left w:w="57" w:type="dxa"/>
              <w:bottom w:w="57" w:type="dxa"/>
              <w:right w:w="57" w:type="dxa"/>
            </w:tcMar>
          </w:tcPr>
          <w:p w14:paraId="77F56CCC" w14:textId="77777777" w:rsidR="00152337" w:rsidRPr="000D5AEF" w:rsidRDefault="00152337" w:rsidP="00152337">
            <w:pPr>
              <w:pStyle w:val="TableParagraph"/>
              <w:rPr>
                <w:sz w:val="24"/>
                <w:szCs w:val="24"/>
                <w:lang w:val="ru-RU"/>
              </w:rPr>
            </w:pPr>
          </w:p>
        </w:tc>
        <w:tc>
          <w:tcPr>
            <w:tcW w:w="4800" w:type="dxa"/>
            <w:vMerge/>
            <w:tcMar>
              <w:top w:w="57" w:type="dxa"/>
              <w:left w:w="57" w:type="dxa"/>
              <w:bottom w:w="57" w:type="dxa"/>
              <w:right w:w="57" w:type="dxa"/>
            </w:tcMar>
          </w:tcPr>
          <w:p w14:paraId="1D5BD1B0" w14:textId="77777777" w:rsidR="00152337" w:rsidRPr="000D5AEF" w:rsidRDefault="00152337" w:rsidP="00CA44C1">
            <w:pPr>
              <w:pStyle w:val="TableParagraph"/>
              <w:numPr>
                <w:ilvl w:val="0"/>
                <w:numId w:val="59"/>
              </w:numPr>
              <w:ind w:left="0" w:firstLine="0"/>
              <w:jc w:val="both"/>
              <w:rPr>
                <w:sz w:val="24"/>
                <w:szCs w:val="24"/>
                <w:lang w:val="ru-RU"/>
              </w:rPr>
            </w:pPr>
          </w:p>
        </w:tc>
        <w:tc>
          <w:tcPr>
            <w:tcW w:w="2571" w:type="dxa"/>
            <w:tcMar>
              <w:top w:w="57" w:type="dxa"/>
              <w:left w:w="57" w:type="dxa"/>
              <w:bottom w:w="57" w:type="dxa"/>
              <w:right w:w="57" w:type="dxa"/>
            </w:tcMar>
          </w:tcPr>
          <w:p w14:paraId="6687FEEA" w14:textId="77777777" w:rsidR="00152337" w:rsidRPr="000D5AEF" w:rsidRDefault="00152337" w:rsidP="00152337">
            <w:pPr>
              <w:pStyle w:val="TableParagraph"/>
              <w:rPr>
                <w:sz w:val="24"/>
                <w:szCs w:val="24"/>
                <w:lang w:val="ru-RU"/>
              </w:rPr>
            </w:pPr>
          </w:p>
        </w:tc>
      </w:tr>
    </w:tbl>
    <w:p w14:paraId="0280DC4B" w14:textId="77777777" w:rsidR="00152337" w:rsidRPr="00677521" w:rsidRDefault="00152337" w:rsidP="00152337">
      <w:pPr>
        <w:rPr>
          <w:sz w:val="2"/>
          <w:szCs w:val="2"/>
        </w:rPr>
        <w:sectPr w:rsidR="00152337" w:rsidRPr="00677521" w:rsidSect="00152337">
          <w:footerReference w:type="default" r:id="rId35"/>
          <w:pgSz w:w="11910" w:h="16840"/>
          <w:pgMar w:top="850" w:right="1134" w:bottom="1701" w:left="1134" w:header="0" w:footer="1218" w:gutter="0"/>
          <w:cols w:space="720"/>
          <w:docGrid w:linePitch="299"/>
        </w:sectPr>
      </w:pPr>
    </w:p>
    <w:p w14:paraId="248FC99E" w14:textId="77777777" w:rsidR="00152337" w:rsidRPr="00192494" w:rsidRDefault="00152337" w:rsidP="00152337">
      <w:pPr>
        <w:pageBreakBefore/>
        <w:spacing w:line="360" w:lineRule="auto"/>
        <w:jc w:val="right"/>
        <w:outlineLvl w:val="1"/>
        <w:rPr>
          <w:rFonts w:ascii="Times New Roman" w:eastAsia="Times New Roman" w:hAnsi="Times New Roman" w:cs="Times New Roman"/>
          <w:b/>
          <w:bCs/>
          <w:sz w:val="24"/>
          <w:szCs w:val="24"/>
        </w:rPr>
      </w:pPr>
      <w:r w:rsidRPr="00192494">
        <w:rPr>
          <w:rFonts w:ascii="Times New Roman" w:eastAsia="Times New Roman" w:hAnsi="Times New Roman" w:cs="Times New Roman"/>
          <w:b/>
          <w:bCs/>
          <w:sz w:val="24"/>
          <w:szCs w:val="24"/>
        </w:rPr>
        <w:t>Приложение 2.3</w:t>
      </w:r>
    </w:p>
    <w:p w14:paraId="3B3677DC" w14:textId="77777777" w:rsidR="00152337" w:rsidRDefault="00152337" w:rsidP="00152337">
      <w:pPr>
        <w:jc w:val="right"/>
        <w:rPr>
          <w:rFonts w:ascii="Times New Roman" w:hAnsi="Times New Roman" w:cs="Times New Roman"/>
          <w:bCs/>
          <w:sz w:val="24"/>
          <w:szCs w:val="24"/>
        </w:rPr>
      </w:pPr>
      <w:r>
        <w:rPr>
          <w:rFonts w:ascii="Times New Roman" w:hAnsi="Times New Roman" w:cs="Times New Roman"/>
          <w:bCs/>
          <w:sz w:val="24"/>
          <w:szCs w:val="24"/>
        </w:rPr>
        <w:t>к ОПОП-П по профессии</w:t>
      </w:r>
      <w:r>
        <w:rPr>
          <w:rFonts w:ascii="Times New Roman" w:hAnsi="Times New Roman" w:cs="Times New Roman"/>
          <w:bCs/>
          <w:i/>
          <w:sz w:val="24"/>
          <w:szCs w:val="24"/>
        </w:rPr>
        <w:br/>
      </w:r>
      <w:r>
        <w:rPr>
          <w:rFonts w:ascii="Times New Roman" w:hAnsi="Times New Roman" w:cs="Times New Roman"/>
          <w:bCs/>
          <w:sz w:val="24"/>
          <w:szCs w:val="24"/>
        </w:rPr>
        <w:t>43.01.09 Повар, кондитер</w:t>
      </w:r>
    </w:p>
    <w:p w14:paraId="33A10C03" w14:textId="77777777" w:rsidR="00152337" w:rsidRPr="00833D80" w:rsidRDefault="00152337" w:rsidP="00152337">
      <w:pPr>
        <w:jc w:val="right"/>
        <w:rPr>
          <w:rFonts w:ascii="Times New Roman" w:hAnsi="Times New Roman" w:cs="Times New Roman"/>
          <w:i/>
          <w:sz w:val="28"/>
          <w:szCs w:val="28"/>
          <w:vertAlign w:val="superscript"/>
        </w:rPr>
      </w:pPr>
    </w:p>
    <w:p w14:paraId="4456A7CE" w14:textId="77777777" w:rsidR="00152337" w:rsidRPr="005F59C7" w:rsidRDefault="00152337" w:rsidP="00152337">
      <w:pPr>
        <w:spacing w:line="360" w:lineRule="auto"/>
        <w:jc w:val="center"/>
        <w:rPr>
          <w:rFonts w:ascii="Times New Roman" w:hAnsi="Times New Roman" w:cs="Times New Roman"/>
          <w:b/>
          <w:i/>
          <w:sz w:val="24"/>
          <w:szCs w:val="24"/>
        </w:rPr>
      </w:pPr>
    </w:p>
    <w:p w14:paraId="4B706613" w14:textId="77777777" w:rsidR="00B97B2A" w:rsidRPr="00152337" w:rsidRDefault="00B97B2A" w:rsidP="00B97B2A">
      <w:pPr>
        <w:spacing w:line="360" w:lineRule="auto"/>
        <w:jc w:val="center"/>
        <w:rPr>
          <w:rFonts w:ascii="Times New Roman" w:hAnsi="Times New Roman" w:cs="Times New Roman"/>
          <w:b/>
          <w:sz w:val="24"/>
          <w:szCs w:val="24"/>
        </w:rPr>
      </w:pPr>
      <w:r w:rsidRPr="00152337">
        <w:rPr>
          <w:rFonts w:ascii="Times New Roman" w:hAnsi="Times New Roman" w:cs="Times New Roman"/>
          <w:b/>
          <w:sz w:val="24"/>
          <w:szCs w:val="24"/>
        </w:rPr>
        <w:t>Рабочая программа</w:t>
      </w:r>
    </w:p>
    <w:p w14:paraId="3208B162" w14:textId="77777777" w:rsidR="00152337" w:rsidRPr="00BD2F88" w:rsidRDefault="00152337" w:rsidP="00152337">
      <w:pPr>
        <w:spacing w:line="360" w:lineRule="auto"/>
        <w:jc w:val="center"/>
        <w:rPr>
          <w:rFonts w:ascii="Times New Roman" w:hAnsi="Times New Roman" w:cs="Times New Roman"/>
          <w:b/>
          <w:iCs/>
          <w:sz w:val="24"/>
          <w:szCs w:val="24"/>
        </w:rPr>
      </w:pPr>
      <w:r w:rsidRPr="00BD2F88">
        <w:rPr>
          <w:rFonts w:ascii="Times New Roman" w:hAnsi="Times New Roman" w:cs="Times New Roman"/>
          <w:b/>
          <w:iCs/>
          <w:sz w:val="24"/>
          <w:szCs w:val="24"/>
        </w:rPr>
        <w:t xml:space="preserve">профессионального модуля </w:t>
      </w:r>
      <w:r w:rsidRPr="000031EB">
        <w:rPr>
          <w:rFonts w:ascii="Times New Roman" w:hAnsi="Times New Roman" w:cs="Times New Roman"/>
          <w:b/>
          <w:iCs/>
          <w:sz w:val="24"/>
          <w:szCs w:val="24"/>
        </w:rPr>
        <w:t xml:space="preserve">ПМ 03 Приготовление, оформление и подготовка к реализации холодных блюд, кулинарных </w:t>
      </w:r>
      <w:r w:rsidRPr="000852F3">
        <w:rPr>
          <w:rFonts w:ascii="Times New Roman" w:hAnsi="Times New Roman" w:cs="Times New Roman"/>
          <w:b/>
          <w:iCs/>
          <w:sz w:val="24"/>
          <w:szCs w:val="24"/>
        </w:rPr>
        <w:t>изделий, закусок разнообразного ассортимента</w:t>
      </w:r>
    </w:p>
    <w:p w14:paraId="1289C536" w14:textId="77777777" w:rsidR="00152337" w:rsidRPr="00833D80" w:rsidRDefault="00152337" w:rsidP="00152337">
      <w:pPr>
        <w:jc w:val="center"/>
        <w:rPr>
          <w:rFonts w:ascii="Times New Roman" w:hAnsi="Times New Roman" w:cs="Times New Roman"/>
          <w:b/>
          <w:i/>
          <w:sz w:val="24"/>
          <w:szCs w:val="24"/>
          <w:vertAlign w:val="superscript"/>
        </w:rPr>
      </w:pPr>
    </w:p>
    <w:p w14:paraId="4A5F5C78" w14:textId="77777777" w:rsidR="00152337" w:rsidRPr="005F59C7" w:rsidRDefault="00152337" w:rsidP="00152337">
      <w:pPr>
        <w:jc w:val="center"/>
        <w:rPr>
          <w:rFonts w:ascii="Times New Roman" w:eastAsia="Times New Roman" w:hAnsi="Times New Roman" w:cs="Times New Roman"/>
          <w:i/>
          <w:sz w:val="24"/>
          <w:szCs w:val="24"/>
          <w:vertAlign w:val="superscript"/>
        </w:rPr>
      </w:pPr>
    </w:p>
    <w:p w14:paraId="476B35BE" w14:textId="77777777" w:rsidR="00152337" w:rsidRPr="00264AD0" w:rsidRDefault="00152337" w:rsidP="00152337">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 xml:space="preserve">Обязательный профессиональный блок </w:t>
      </w:r>
    </w:p>
    <w:p w14:paraId="76F9A52B" w14:textId="77777777" w:rsidR="00152337" w:rsidRPr="00264AD0" w:rsidRDefault="00152337" w:rsidP="00152337">
      <w:pPr>
        <w:jc w:val="center"/>
        <w:rPr>
          <w:rFonts w:ascii="Times New Roman" w:eastAsia="Times New Roman" w:hAnsi="Times New Roman" w:cs="Times New Roman"/>
          <w:bCs/>
          <w:i/>
          <w:sz w:val="24"/>
          <w:szCs w:val="24"/>
        </w:rPr>
      </w:pPr>
      <w:r w:rsidRPr="00264AD0">
        <w:rPr>
          <w:rFonts w:ascii="Times New Roman" w:eastAsia="Times New Roman" w:hAnsi="Times New Roman" w:cs="Times New Roman"/>
          <w:bCs/>
          <w:sz w:val="24"/>
          <w:szCs w:val="24"/>
        </w:rPr>
        <w:t>Профессиональный цикл</w:t>
      </w:r>
    </w:p>
    <w:p w14:paraId="62425915" w14:textId="77777777" w:rsidR="00152337" w:rsidRPr="00264AD0" w:rsidRDefault="00152337" w:rsidP="00152337">
      <w:pPr>
        <w:jc w:val="center"/>
        <w:rPr>
          <w:rFonts w:ascii="Times New Roman" w:hAnsi="Times New Roman" w:cs="Times New Roman"/>
          <w:bCs/>
          <w:i/>
          <w:sz w:val="24"/>
          <w:szCs w:val="24"/>
        </w:rPr>
      </w:pPr>
    </w:p>
    <w:p w14:paraId="26605B37" w14:textId="77777777" w:rsidR="00152337" w:rsidRPr="00314663" w:rsidRDefault="00152337" w:rsidP="00152337">
      <w:pPr>
        <w:jc w:val="center"/>
        <w:rPr>
          <w:rFonts w:ascii="Times New Roman" w:hAnsi="Times New Roman" w:cs="Times New Roman"/>
          <w:b/>
          <w:i/>
          <w:sz w:val="24"/>
          <w:szCs w:val="24"/>
        </w:rPr>
      </w:pPr>
    </w:p>
    <w:p w14:paraId="599805A0" w14:textId="77777777" w:rsidR="00152337" w:rsidRPr="005F59C7" w:rsidRDefault="00152337" w:rsidP="00152337">
      <w:pPr>
        <w:jc w:val="center"/>
        <w:rPr>
          <w:rFonts w:ascii="Times New Roman" w:hAnsi="Times New Roman" w:cs="Times New Roman"/>
          <w:b/>
          <w:i/>
          <w:sz w:val="24"/>
          <w:szCs w:val="24"/>
        </w:rPr>
      </w:pPr>
    </w:p>
    <w:p w14:paraId="381CB141" w14:textId="77777777" w:rsidR="00152337" w:rsidRPr="005F59C7" w:rsidRDefault="00152337" w:rsidP="00152337">
      <w:pPr>
        <w:jc w:val="center"/>
        <w:rPr>
          <w:rFonts w:ascii="Times New Roman" w:hAnsi="Times New Roman" w:cs="Times New Roman"/>
          <w:b/>
          <w:i/>
          <w:sz w:val="24"/>
          <w:szCs w:val="24"/>
        </w:rPr>
      </w:pPr>
    </w:p>
    <w:p w14:paraId="3FC8D431" w14:textId="77777777" w:rsidR="00152337" w:rsidRPr="005F59C7" w:rsidRDefault="00152337" w:rsidP="00152337">
      <w:pPr>
        <w:rPr>
          <w:rFonts w:ascii="Times New Roman" w:hAnsi="Times New Roman" w:cs="Times New Roman"/>
          <w:b/>
          <w:i/>
          <w:sz w:val="24"/>
          <w:szCs w:val="24"/>
        </w:rPr>
      </w:pPr>
    </w:p>
    <w:p w14:paraId="168143E1" w14:textId="77777777" w:rsidR="00152337" w:rsidRPr="005F59C7" w:rsidRDefault="00152337" w:rsidP="00152337">
      <w:pPr>
        <w:rPr>
          <w:rFonts w:ascii="Times New Roman" w:hAnsi="Times New Roman" w:cs="Times New Roman"/>
          <w:b/>
          <w:i/>
          <w:sz w:val="24"/>
          <w:szCs w:val="24"/>
        </w:rPr>
      </w:pPr>
    </w:p>
    <w:p w14:paraId="7815CDAD" w14:textId="77777777" w:rsidR="00152337" w:rsidRPr="005F59C7" w:rsidRDefault="00152337" w:rsidP="00152337">
      <w:pPr>
        <w:rPr>
          <w:rFonts w:ascii="Times New Roman" w:hAnsi="Times New Roman" w:cs="Times New Roman"/>
          <w:b/>
          <w:i/>
          <w:sz w:val="24"/>
          <w:szCs w:val="24"/>
        </w:rPr>
      </w:pPr>
    </w:p>
    <w:p w14:paraId="778055DD" w14:textId="77777777" w:rsidR="00152337" w:rsidRPr="005F59C7" w:rsidRDefault="00152337" w:rsidP="00152337">
      <w:pPr>
        <w:rPr>
          <w:rFonts w:ascii="Times New Roman" w:hAnsi="Times New Roman" w:cs="Times New Roman"/>
          <w:b/>
          <w:i/>
          <w:sz w:val="24"/>
          <w:szCs w:val="24"/>
        </w:rPr>
      </w:pPr>
    </w:p>
    <w:p w14:paraId="116AEE68" w14:textId="77777777" w:rsidR="00152337" w:rsidRPr="005F59C7" w:rsidRDefault="00152337" w:rsidP="00152337">
      <w:pPr>
        <w:jc w:val="center"/>
        <w:rPr>
          <w:rFonts w:ascii="Times New Roman" w:hAnsi="Times New Roman" w:cs="Times New Roman"/>
          <w:b/>
          <w:i/>
          <w:sz w:val="24"/>
          <w:szCs w:val="24"/>
        </w:rPr>
      </w:pPr>
    </w:p>
    <w:p w14:paraId="4E48CDA5" w14:textId="77777777" w:rsidR="00152337" w:rsidRPr="005F59C7" w:rsidRDefault="00152337" w:rsidP="00152337">
      <w:pPr>
        <w:jc w:val="center"/>
        <w:rPr>
          <w:rFonts w:ascii="Times New Roman" w:hAnsi="Times New Roman" w:cs="Times New Roman"/>
          <w:b/>
          <w:i/>
          <w:sz w:val="24"/>
          <w:szCs w:val="24"/>
        </w:rPr>
      </w:pPr>
    </w:p>
    <w:p w14:paraId="5A05FFD1" w14:textId="77777777" w:rsidR="00152337" w:rsidRPr="005F59C7" w:rsidRDefault="00152337" w:rsidP="00152337">
      <w:pPr>
        <w:jc w:val="center"/>
        <w:rPr>
          <w:rFonts w:ascii="Times New Roman" w:hAnsi="Times New Roman" w:cs="Times New Roman"/>
          <w:b/>
          <w:i/>
          <w:sz w:val="24"/>
          <w:szCs w:val="24"/>
        </w:rPr>
      </w:pPr>
    </w:p>
    <w:p w14:paraId="3333DCB4" w14:textId="77777777" w:rsidR="00152337" w:rsidRPr="005F59C7" w:rsidRDefault="00152337" w:rsidP="00152337">
      <w:pPr>
        <w:jc w:val="center"/>
        <w:rPr>
          <w:rFonts w:ascii="Times New Roman" w:hAnsi="Times New Roman" w:cs="Times New Roman"/>
          <w:b/>
          <w:i/>
          <w:sz w:val="24"/>
          <w:szCs w:val="24"/>
        </w:rPr>
      </w:pPr>
    </w:p>
    <w:p w14:paraId="67A6AED1" w14:textId="77777777" w:rsidR="00152337" w:rsidRPr="00985111" w:rsidRDefault="00152337" w:rsidP="00152337">
      <w:pPr>
        <w:jc w:val="center"/>
        <w:rPr>
          <w:rFonts w:ascii="Times New Roman" w:hAnsi="Times New Roman" w:cs="Times New Roman"/>
          <w:b/>
          <w:iCs/>
          <w:sz w:val="24"/>
          <w:szCs w:val="24"/>
        </w:rPr>
      </w:pPr>
      <w:r w:rsidRPr="005F59C7">
        <w:rPr>
          <w:rFonts w:ascii="Times New Roman" w:hAnsi="Times New Roman" w:cs="Times New Roman"/>
          <w:b/>
          <w:bCs/>
          <w:iCs/>
          <w:sz w:val="24"/>
          <w:szCs w:val="24"/>
        </w:rPr>
        <w:t>202</w:t>
      </w:r>
      <w:r>
        <w:rPr>
          <w:rFonts w:ascii="Times New Roman" w:hAnsi="Times New Roman" w:cs="Times New Roman"/>
          <w:b/>
          <w:bCs/>
          <w:iCs/>
          <w:sz w:val="24"/>
          <w:szCs w:val="24"/>
        </w:rPr>
        <w:t>3</w:t>
      </w:r>
      <w:r w:rsidRPr="005F59C7">
        <w:rPr>
          <w:rFonts w:ascii="Times New Roman" w:hAnsi="Times New Roman" w:cs="Times New Roman"/>
          <w:b/>
          <w:bCs/>
          <w:iCs/>
          <w:sz w:val="24"/>
          <w:szCs w:val="24"/>
        </w:rPr>
        <w:t xml:space="preserve"> г.</w:t>
      </w:r>
    </w:p>
    <w:p w14:paraId="008D886F" w14:textId="77777777" w:rsidR="00152337" w:rsidRPr="005F59C7" w:rsidRDefault="00152337" w:rsidP="00152337">
      <w:pPr>
        <w:rPr>
          <w:rFonts w:ascii="Times New Roman" w:eastAsia="Times New Roman" w:hAnsi="Times New Roman" w:cs="Times New Roman"/>
          <w:b/>
          <w:sz w:val="24"/>
          <w:szCs w:val="24"/>
        </w:rPr>
        <w:sectPr w:rsidR="00152337" w:rsidRPr="005F59C7" w:rsidSect="00152337">
          <w:headerReference w:type="even" r:id="rId36"/>
          <w:pgSz w:w="11906" w:h="16838"/>
          <w:pgMar w:top="1134" w:right="567" w:bottom="1134" w:left="1701" w:header="709" w:footer="709" w:gutter="0"/>
          <w:pgNumType w:start="27"/>
          <w:cols w:space="708"/>
          <w:titlePg/>
          <w:docGrid w:linePitch="360"/>
        </w:sectPr>
      </w:pPr>
    </w:p>
    <w:p w14:paraId="50B7AB24" w14:textId="77777777" w:rsidR="00152337" w:rsidRPr="00B97B2A" w:rsidRDefault="00152337" w:rsidP="00B97B2A">
      <w:pPr>
        <w:spacing w:after="0" w:line="240" w:lineRule="auto"/>
        <w:jc w:val="center"/>
        <w:rPr>
          <w:rFonts w:ascii="Times New Roman" w:hAnsi="Times New Roman" w:cs="Times New Roman"/>
          <w:b/>
          <w:sz w:val="24"/>
          <w:szCs w:val="24"/>
        </w:rPr>
      </w:pPr>
      <w:r w:rsidRPr="00B97B2A">
        <w:rPr>
          <w:rFonts w:ascii="Times New Roman" w:hAnsi="Times New Roman" w:cs="Times New Roman"/>
          <w:b/>
          <w:sz w:val="24"/>
          <w:szCs w:val="24"/>
        </w:rPr>
        <w:t xml:space="preserve">1. ОБЩАЯ ХАРАКТЕРИСТИКА </w:t>
      </w:r>
      <w:r w:rsidRPr="00B97B2A">
        <w:rPr>
          <w:rFonts w:ascii="Times New Roman" w:hAnsi="Times New Roman" w:cs="Times New Roman"/>
          <w:b/>
          <w:color w:val="000000"/>
          <w:sz w:val="24"/>
          <w:szCs w:val="24"/>
        </w:rPr>
        <w:t>РАБОЧЕЙ ПРОГРАММЫ</w:t>
      </w:r>
    </w:p>
    <w:p w14:paraId="312D7359" w14:textId="77777777" w:rsidR="00152337" w:rsidRPr="00B97B2A" w:rsidRDefault="00152337" w:rsidP="00B97B2A">
      <w:pPr>
        <w:spacing w:after="0" w:line="240" w:lineRule="auto"/>
        <w:jc w:val="center"/>
        <w:rPr>
          <w:rFonts w:ascii="Times New Roman" w:hAnsi="Times New Roman" w:cs="Times New Roman"/>
          <w:b/>
          <w:sz w:val="24"/>
          <w:szCs w:val="24"/>
        </w:rPr>
      </w:pPr>
      <w:r w:rsidRPr="00B97B2A">
        <w:rPr>
          <w:rFonts w:ascii="Times New Roman" w:hAnsi="Times New Roman" w:cs="Times New Roman"/>
          <w:b/>
          <w:sz w:val="24"/>
          <w:szCs w:val="24"/>
        </w:rPr>
        <w:t>ПРОФЕССИОНАЛЬНОГО МОДУЛЯ</w:t>
      </w:r>
    </w:p>
    <w:p w14:paraId="37AEF885" w14:textId="77777777" w:rsidR="00152337" w:rsidRPr="00B97B2A" w:rsidRDefault="00152337" w:rsidP="00B97B2A">
      <w:pPr>
        <w:spacing w:after="0" w:line="240" w:lineRule="auto"/>
        <w:jc w:val="center"/>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w:t>
      </w:r>
      <w:r w:rsidRPr="00B97B2A">
        <w:rPr>
          <w:rFonts w:ascii="Times New Roman" w:hAnsi="Times New Roman" w:cs="Times New Roman"/>
          <w:b/>
          <w:iCs/>
          <w:sz w:val="24"/>
          <w:szCs w:val="24"/>
        </w:rPr>
        <w:t>ПМ 03 Приготовление, оформление и подготовка к реализации холодных блюд, кулинарных изделий, закусок разнообразного ассортимента</w:t>
      </w:r>
      <w:r w:rsidRPr="00B97B2A">
        <w:rPr>
          <w:rFonts w:ascii="Times New Roman" w:eastAsia="Times New Roman" w:hAnsi="Times New Roman" w:cs="Times New Roman"/>
          <w:b/>
          <w:sz w:val="24"/>
          <w:szCs w:val="24"/>
        </w:rPr>
        <w:t>»</w:t>
      </w:r>
    </w:p>
    <w:p w14:paraId="4E80E254" w14:textId="77777777" w:rsidR="00152337" w:rsidRPr="00B97B2A" w:rsidRDefault="00152337" w:rsidP="00B97B2A">
      <w:pPr>
        <w:suppressAutoHyphens/>
        <w:spacing w:after="0" w:line="240" w:lineRule="auto"/>
        <w:ind w:firstLine="709"/>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41778C74" w14:textId="77777777" w:rsidR="00152337" w:rsidRPr="00B97B2A" w:rsidRDefault="00152337" w:rsidP="00B97B2A">
      <w:pPr>
        <w:suppressAutoHyphens/>
        <w:spacing w:after="0" w:line="240" w:lineRule="auto"/>
        <w:ind w:firstLine="709"/>
        <w:jc w:val="both"/>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«Приготовление, оформление и подготовка к реализации холодных блюд, кулинарных изделий, закусок разнообразного ассортимента»и соответствующие ему общие компетенции и профессиональные компетенции:</w:t>
      </w:r>
    </w:p>
    <w:p w14:paraId="2254131D" w14:textId="77777777" w:rsidR="00152337" w:rsidRPr="00B97B2A" w:rsidRDefault="00152337" w:rsidP="00B97B2A">
      <w:pPr>
        <w:spacing w:after="0" w:line="240" w:lineRule="auto"/>
        <w:ind w:firstLine="709"/>
        <w:jc w:val="both"/>
        <w:rPr>
          <w:rFonts w:ascii="Times New Roman" w:hAnsi="Times New Roman" w:cs="Times New Roman"/>
          <w:sz w:val="24"/>
          <w:szCs w:val="24"/>
        </w:rPr>
      </w:pPr>
      <w:r w:rsidRPr="00B97B2A">
        <w:rPr>
          <w:rFonts w:ascii="Times New Roman" w:hAnsi="Times New Roman" w:cs="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52337" w:rsidRPr="00B97B2A" w14:paraId="660E6E52" w14:textId="77777777" w:rsidTr="00152337">
        <w:tc>
          <w:tcPr>
            <w:tcW w:w="1229" w:type="dxa"/>
          </w:tcPr>
          <w:p w14:paraId="0E6DF244"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
                <w:sz w:val="24"/>
                <w:szCs w:val="24"/>
              </w:rPr>
              <w:t>Код</w:t>
            </w:r>
          </w:p>
        </w:tc>
        <w:tc>
          <w:tcPr>
            <w:tcW w:w="8342" w:type="dxa"/>
          </w:tcPr>
          <w:p w14:paraId="2AF3CD0E" w14:textId="77777777" w:rsidR="00152337" w:rsidRPr="00B97B2A" w:rsidRDefault="00152337" w:rsidP="00B97B2A">
            <w:pPr>
              <w:spacing w:after="0" w:line="240" w:lineRule="auto"/>
              <w:jc w:val="center"/>
              <w:rPr>
                <w:rFonts w:ascii="Times New Roman" w:hAnsi="Times New Roman" w:cs="Times New Roman"/>
                <w:iCs/>
                <w:sz w:val="24"/>
                <w:szCs w:val="24"/>
              </w:rPr>
            </w:pPr>
            <w:r w:rsidRPr="00B97B2A">
              <w:rPr>
                <w:rFonts w:ascii="Times New Roman" w:hAnsi="Times New Roman" w:cs="Times New Roman"/>
                <w:iCs/>
                <w:sz w:val="24"/>
                <w:szCs w:val="24"/>
              </w:rPr>
              <w:t>Наименование общих компетенций</w:t>
            </w:r>
          </w:p>
        </w:tc>
      </w:tr>
      <w:tr w:rsidR="00152337" w:rsidRPr="00B97B2A" w14:paraId="12A785B8" w14:textId="77777777" w:rsidTr="00152337">
        <w:trPr>
          <w:trHeight w:val="327"/>
        </w:trPr>
        <w:tc>
          <w:tcPr>
            <w:tcW w:w="1229" w:type="dxa"/>
          </w:tcPr>
          <w:p w14:paraId="52AB30A1"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 01</w:t>
            </w:r>
          </w:p>
        </w:tc>
        <w:tc>
          <w:tcPr>
            <w:tcW w:w="8342" w:type="dxa"/>
          </w:tcPr>
          <w:p w14:paraId="0C757F76"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Выбирать способы решения задач профессиональной деятельности, примени</w:t>
            </w:r>
            <w:r w:rsidRPr="00B97B2A">
              <w:rPr>
                <w:iCs/>
                <w:sz w:val="24"/>
                <w:szCs w:val="24"/>
              </w:rPr>
              <w:t>тельно к различным контекстам</w:t>
            </w:r>
          </w:p>
        </w:tc>
      </w:tr>
      <w:tr w:rsidR="00152337" w:rsidRPr="00B97B2A" w14:paraId="2BA52756" w14:textId="77777777" w:rsidTr="00152337">
        <w:tc>
          <w:tcPr>
            <w:tcW w:w="1229" w:type="dxa"/>
          </w:tcPr>
          <w:p w14:paraId="3FC1B1FF"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 02.</w:t>
            </w:r>
          </w:p>
        </w:tc>
        <w:tc>
          <w:tcPr>
            <w:tcW w:w="8342" w:type="dxa"/>
          </w:tcPr>
          <w:p w14:paraId="04D6486D"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 xml:space="preserve">Осуществлять поиск, анализ и интерпретацию информации, необходимой для </w:t>
            </w:r>
            <w:r w:rsidRPr="00B97B2A">
              <w:rPr>
                <w:iCs/>
                <w:sz w:val="24"/>
                <w:szCs w:val="24"/>
              </w:rPr>
              <w:t>выполнения задач профессиональной деятельности</w:t>
            </w:r>
          </w:p>
        </w:tc>
      </w:tr>
      <w:tr w:rsidR="00152337" w:rsidRPr="00B97B2A" w14:paraId="4F25861C" w14:textId="77777777" w:rsidTr="00152337">
        <w:tc>
          <w:tcPr>
            <w:tcW w:w="1229" w:type="dxa"/>
          </w:tcPr>
          <w:p w14:paraId="79E2C862"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ОК.03</w:t>
            </w:r>
          </w:p>
        </w:tc>
        <w:tc>
          <w:tcPr>
            <w:tcW w:w="8342" w:type="dxa"/>
          </w:tcPr>
          <w:p w14:paraId="0C2E5602"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Планировать и реализовывать собственное профессиональное и личностное</w:t>
            </w:r>
          </w:p>
          <w:p w14:paraId="68A64EAF"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развитие</w:t>
            </w:r>
          </w:p>
        </w:tc>
      </w:tr>
      <w:tr w:rsidR="00152337" w:rsidRPr="00B97B2A" w14:paraId="65CD1854" w14:textId="77777777" w:rsidTr="00152337">
        <w:tc>
          <w:tcPr>
            <w:tcW w:w="1229" w:type="dxa"/>
          </w:tcPr>
          <w:p w14:paraId="6D96C7A5"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ОК.04</w:t>
            </w:r>
          </w:p>
        </w:tc>
        <w:tc>
          <w:tcPr>
            <w:tcW w:w="8342" w:type="dxa"/>
          </w:tcPr>
          <w:p w14:paraId="4C75FF39"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Работать в коллективе и команде, эффективно взаимодействовать с коллега</w:t>
            </w:r>
            <w:r w:rsidRPr="00B97B2A">
              <w:rPr>
                <w:iCs/>
                <w:sz w:val="24"/>
                <w:szCs w:val="24"/>
              </w:rPr>
              <w:t>ми, руководством, клиентами</w:t>
            </w:r>
          </w:p>
        </w:tc>
      </w:tr>
      <w:tr w:rsidR="00152337" w:rsidRPr="00B97B2A" w14:paraId="5EFD3EA6" w14:textId="77777777" w:rsidTr="00152337">
        <w:tc>
          <w:tcPr>
            <w:tcW w:w="1229" w:type="dxa"/>
          </w:tcPr>
          <w:p w14:paraId="082B3A91"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ОК.05</w:t>
            </w:r>
          </w:p>
        </w:tc>
        <w:tc>
          <w:tcPr>
            <w:tcW w:w="8342" w:type="dxa"/>
          </w:tcPr>
          <w:p w14:paraId="7D727D4D"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Осуществлять устную и письменную коммуникацию на государственном</w:t>
            </w:r>
          </w:p>
          <w:p w14:paraId="2C3DEEC1"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языке с учетом особенностей социального и культурного контекста</w:t>
            </w:r>
          </w:p>
        </w:tc>
      </w:tr>
      <w:tr w:rsidR="00152337" w:rsidRPr="00B97B2A" w14:paraId="58CD4EAA" w14:textId="77777777" w:rsidTr="00152337">
        <w:tc>
          <w:tcPr>
            <w:tcW w:w="1229" w:type="dxa"/>
          </w:tcPr>
          <w:p w14:paraId="34594CA8"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ОК.06</w:t>
            </w:r>
          </w:p>
        </w:tc>
        <w:tc>
          <w:tcPr>
            <w:tcW w:w="8342" w:type="dxa"/>
          </w:tcPr>
          <w:p w14:paraId="60DEA784"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Проявлять гражданско-патриотическую позицию, демонстрировать осознан</w:t>
            </w:r>
            <w:r w:rsidRPr="00B97B2A">
              <w:rPr>
                <w:iCs/>
                <w:sz w:val="24"/>
                <w:szCs w:val="24"/>
              </w:rPr>
              <w:t>ное поведение на основе общечеловеческих ценностей, применять стандарты антикоррупционного поведения</w:t>
            </w:r>
          </w:p>
        </w:tc>
      </w:tr>
      <w:tr w:rsidR="00152337" w:rsidRPr="00B97B2A" w14:paraId="17F328A3" w14:textId="77777777" w:rsidTr="00152337">
        <w:tc>
          <w:tcPr>
            <w:tcW w:w="1229" w:type="dxa"/>
          </w:tcPr>
          <w:p w14:paraId="574FB62F"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ОК.07</w:t>
            </w:r>
          </w:p>
        </w:tc>
        <w:tc>
          <w:tcPr>
            <w:tcW w:w="8342" w:type="dxa"/>
          </w:tcPr>
          <w:p w14:paraId="280D0E87"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Содействовать сохранению окружающей среды, ресурсосбережению, эффек</w:t>
            </w:r>
            <w:r w:rsidRPr="00B97B2A">
              <w:rPr>
                <w:iCs/>
                <w:sz w:val="24"/>
                <w:szCs w:val="24"/>
              </w:rPr>
              <w:t>тивно действовать в чрезвычайных ситуациях</w:t>
            </w:r>
          </w:p>
        </w:tc>
      </w:tr>
      <w:tr w:rsidR="00152337" w:rsidRPr="00B97B2A" w14:paraId="54C23BEE" w14:textId="77777777" w:rsidTr="00152337">
        <w:tc>
          <w:tcPr>
            <w:tcW w:w="1229" w:type="dxa"/>
          </w:tcPr>
          <w:p w14:paraId="666AB5A7"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ОК.08</w:t>
            </w:r>
          </w:p>
        </w:tc>
        <w:tc>
          <w:tcPr>
            <w:tcW w:w="8342" w:type="dxa"/>
          </w:tcPr>
          <w:p w14:paraId="26C7A99A"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B97B2A">
              <w:rPr>
                <w:iCs/>
                <w:sz w:val="24"/>
                <w:szCs w:val="24"/>
              </w:rPr>
              <w:t>димого уровня физической подготовленности</w:t>
            </w:r>
          </w:p>
        </w:tc>
      </w:tr>
      <w:tr w:rsidR="00152337" w:rsidRPr="00B97B2A" w14:paraId="32482C41" w14:textId="77777777" w:rsidTr="00152337">
        <w:tc>
          <w:tcPr>
            <w:tcW w:w="1229" w:type="dxa"/>
          </w:tcPr>
          <w:p w14:paraId="3A820223"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ОК.09</w:t>
            </w:r>
          </w:p>
        </w:tc>
        <w:tc>
          <w:tcPr>
            <w:tcW w:w="8342" w:type="dxa"/>
          </w:tcPr>
          <w:p w14:paraId="2898C90A"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Пользоваться профессиональной документацией на государственном и ино-</w:t>
            </w:r>
          </w:p>
          <w:p w14:paraId="086553B0"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странном языках</w:t>
            </w:r>
          </w:p>
        </w:tc>
      </w:tr>
    </w:tbl>
    <w:p w14:paraId="15D67EA0" w14:textId="77777777" w:rsidR="00152337" w:rsidRPr="00B97B2A" w:rsidRDefault="00152337" w:rsidP="00B97B2A">
      <w:pPr>
        <w:spacing w:after="0" w:line="240" w:lineRule="auto"/>
        <w:jc w:val="both"/>
        <w:rPr>
          <w:rFonts w:ascii="Times New Roman" w:eastAsia="Times New Roman" w:hAnsi="Times New Roman" w:cs="Times New Roman"/>
          <w:sz w:val="24"/>
          <w:szCs w:val="24"/>
        </w:rPr>
      </w:pPr>
    </w:p>
    <w:p w14:paraId="60C47EC3" w14:textId="77777777" w:rsidR="00152337" w:rsidRPr="00B97B2A" w:rsidRDefault="00152337" w:rsidP="00B97B2A">
      <w:pPr>
        <w:spacing w:after="0" w:line="240" w:lineRule="auto"/>
        <w:ind w:firstLine="709"/>
        <w:rPr>
          <w:rFonts w:ascii="Times New Roman" w:hAnsi="Times New Roman" w:cs="Times New Roman"/>
          <w:bCs/>
          <w:iCs/>
          <w:sz w:val="24"/>
          <w:szCs w:val="24"/>
        </w:rPr>
      </w:pPr>
      <w:r w:rsidRPr="00B97B2A">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52337" w:rsidRPr="00B97B2A" w14:paraId="1FAC7BF9" w14:textId="77777777" w:rsidTr="00152337">
        <w:tc>
          <w:tcPr>
            <w:tcW w:w="1204" w:type="dxa"/>
          </w:tcPr>
          <w:p w14:paraId="6D3FF958"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
                <w:sz w:val="24"/>
                <w:szCs w:val="24"/>
              </w:rPr>
              <w:t>Код</w:t>
            </w:r>
          </w:p>
        </w:tc>
        <w:tc>
          <w:tcPr>
            <w:tcW w:w="8367" w:type="dxa"/>
          </w:tcPr>
          <w:p w14:paraId="4A4DA47F"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Наименование видов деятельности и профессиональных компетенций</w:t>
            </w:r>
          </w:p>
        </w:tc>
      </w:tr>
      <w:tr w:rsidR="00152337" w:rsidRPr="00B97B2A" w14:paraId="2D9DE9B5" w14:textId="77777777" w:rsidTr="00152337">
        <w:tc>
          <w:tcPr>
            <w:tcW w:w="1204" w:type="dxa"/>
          </w:tcPr>
          <w:p w14:paraId="371CBF26"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ВД 3</w:t>
            </w:r>
          </w:p>
        </w:tc>
        <w:tc>
          <w:tcPr>
            <w:tcW w:w="8367" w:type="dxa"/>
          </w:tcPr>
          <w:p w14:paraId="64DDD76A"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eastAsia="Times New Roman" w:hAnsi="Times New Roman" w:cs="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r>
      <w:tr w:rsidR="00152337" w:rsidRPr="00B97B2A" w14:paraId="5CE3BA04" w14:textId="77777777" w:rsidTr="00152337">
        <w:tc>
          <w:tcPr>
            <w:tcW w:w="1204" w:type="dxa"/>
          </w:tcPr>
          <w:p w14:paraId="1E1B8352"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ПК 3.1.</w:t>
            </w:r>
          </w:p>
        </w:tc>
        <w:tc>
          <w:tcPr>
            <w:tcW w:w="8367" w:type="dxa"/>
          </w:tcPr>
          <w:p w14:paraId="2089ADF8" w14:textId="77777777" w:rsidR="00152337" w:rsidRPr="00B97B2A" w:rsidRDefault="00152337" w:rsidP="00B97B2A">
            <w:pPr>
              <w:keepNext/>
              <w:spacing w:after="0" w:line="240" w:lineRule="auto"/>
              <w:jc w:val="both"/>
              <w:outlineLvl w:val="1"/>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Подготавливать рабочее место, оборудование, сырье, исходные материалыдля приготовления холодных блюд, кулинарных изделий, закусок в соответствии с инструкциями и регламентами</w:t>
            </w:r>
          </w:p>
        </w:tc>
      </w:tr>
      <w:tr w:rsidR="00152337" w:rsidRPr="00B97B2A" w14:paraId="774E45C7" w14:textId="77777777" w:rsidTr="00152337">
        <w:tc>
          <w:tcPr>
            <w:tcW w:w="1204" w:type="dxa"/>
          </w:tcPr>
          <w:p w14:paraId="27640AC4"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3.2.</w:t>
            </w:r>
          </w:p>
        </w:tc>
        <w:tc>
          <w:tcPr>
            <w:tcW w:w="8367" w:type="dxa"/>
          </w:tcPr>
          <w:p w14:paraId="43FDB67A"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Осуществлять приготовление, непродолжительное хранение холодных соусов, заправок разнообразного ассортимента</w:t>
            </w:r>
          </w:p>
        </w:tc>
      </w:tr>
      <w:tr w:rsidR="00152337" w:rsidRPr="00B97B2A" w14:paraId="11FDE37B" w14:textId="77777777" w:rsidTr="00152337">
        <w:tc>
          <w:tcPr>
            <w:tcW w:w="1204" w:type="dxa"/>
          </w:tcPr>
          <w:p w14:paraId="10D7CCDF"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3.3.</w:t>
            </w:r>
          </w:p>
        </w:tc>
        <w:tc>
          <w:tcPr>
            <w:tcW w:w="8367" w:type="dxa"/>
          </w:tcPr>
          <w:p w14:paraId="41DB37F1"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Осуществлять приготовление, творческое оформление и подготовку к реализации салатов разнообразного ассортимента</w:t>
            </w:r>
          </w:p>
        </w:tc>
      </w:tr>
      <w:tr w:rsidR="00152337" w:rsidRPr="00B97B2A" w14:paraId="7D9ABF33" w14:textId="77777777" w:rsidTr="00152337">
        <w:tc>
          <w:tcPr>
            <w:tcW w:w="1204" w:type="dxa"/>
          </w:tcPr>
          <w:p w14:paraId="540CB1BC"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3.4</w:t>
            </w:r>
          </w:p>
        </w:tc>
        <w:tc>
          <w:tcPr>
            <w:tcW w:w="8367" w:type="dxa"/>
          </w:tcPr>
          <w:p w14:paraId="060B6127"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152337" w:rsidRPr="00B97B2A" w14:paraId="33639546" w14:textId="77777777" w:rsidTr="00152337">
        <w:tc>
          <w:tcPr>
            <w:tcW w:w="1204" w:type="dxa"/>
          </w:tcPr>
          <w:p w14:paraId="34A603E9"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3.5</w:t>
            </w:r>
          </w:p>
        </w:tc>
        <w:tc>
          <w:tcPr>
            <w:tcW w:w="8367" w:type="dxa"/>
          </w:tcPr>
          <w:p w14:paraId="5FF0C933"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152337" w:rsidRPr="00B97B2A" w14:paraId="58791CE5" w14:textId="77777777" w:rsidTr="00152337">
        <w:tc>
          <w:tcPr>
            <w:tcW w:w="1204" w:type="dxa"/>
          </w:tcPr>
          <w:p w14:paraId="0E627FEA"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3.6</w:t>
            </w:r>
          </w:p>
        </w:tc>
        <w:tc>
          <w:tcPr>
            <w:tcW w:w="8367" w:type="dxa"/>
          </w:tcPr>
          <w:p w14:paraId="73D1F38B" w14:textId="77777777" w:rsidR="00152337" w:rsidRPr="00B97B2A" w:rsidRDefault="00152337" w:rsidP="00B97B2A">
            <w:pPr>
              <w:keepNext/>
              <w:spacing w:after="0" w:line="240" w:lineRule="auto"/>
              <w:jc w:val="both"/>
              <w:outlineLvl w:val="1"/>
              <w:rPr>
                <w:rFonts w:ascii="Times New Roman" w:hAnsi="Times New Roman" w:cs="Times New Roman"/>
                <w:iCs/>
                <w:sz w:val="24"/>
                <w:szCs w:val="24"/>
              </w:rPr>
            </w:pPr>
            <w:r w:rsidRPr="00B97B2A">
              <w:rPr>
                <w:rFonts w:ascii="Times New Roman" w:eastAsia="Times New Roman" w:hAnsi="Times New Roman" w:cs="Times New Roman"/>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bl>
    <w:p w14:paraId="395671B5"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4454F18A" w14:textId="77777777" w:rsidR="00152337" w:rsidRPr="00B97B2A" w:rsidRDefault="00152337" w:rsidP="00B97B2A">
      <w:pPr>
        <w:spacing w:after="0" w:line="240" w:lineRule="auto"/>
        <w:ind w:firstLine="709"/>
        <w:rPr>
          <w:rFonts w:ascii="Times New Roman" w:hAnsi="Times New Roman" w:cs="Times New Roman"/>
          <w:bCs/>
          <w:sz w:val="24"/>
          <w:szCs w:val="24"/>
        </w:rPr>
      </w:pPr>
      <w:r w:rsidRPr="00B97B2A">
        <w:rPr>
          <w:rFonts w:ascii="Times New Roman" w:hAnsi="Times New Roman" w:cs="Times New Roman"/>
          <w:bCs/>
          <w:sz w:val="24"/>
          <w:szCs w:val="24"/>
        </w:rPr>
        <w:t>1.1.3. В результате освоения профессионального модуля обучающийся должен:</w:t>
      </w:r>
    </w:p>
    <w:p w14:paraId="09C30B3C" w14:textId="77777777" w:rsidR="00152337" w:rsidRPr="00B97B2A" w:rsidRDefault="00152337" w:rsidP="00B97B2A">
      <w:pPr>
        <w:spacing w:after="0" w:line="240" w:lineRule="auto"/>
        <w:jc w:val="both"/>
        <w:rPr>
          <w:rFonts w:ascii="Times New Roman" w:eastAsia="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072"/>
        <w:gridCol w:w="6574"/>
      </w:tblGrid>
      <w:tr w:rsidR="00152337" w:rsidRPr="00B97B2A" w14:paraId="2BFB3F04" w14:textId="77777777" w:rsidTr="00152337">
        <w:tc>
          <w:tcPr>
            <w:tcW w:w="1994" w:type="dxa"/>
            <w:vMerge w:val="restart"/>
          </w:tcPr>
          <w:p w14:paraId="1A92B6F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Владеть навыками</w:t>
            </w:r>
          </w:p>
        </w:tc>
        <w:tc>
          <w:tcPr>
            <w:tcW w:w="1072" w:type="dxa"/>
          </w:tcPr>
          <w:p w14:paraId="0981139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3.1.01</w:t>
            </w:r>
          </w:p>
        </w:tc>
        <w:tc>
          <w:tcPr>
            <w:tcW w:w="6574" w:type="dxa"/>
          </w:tcPr>
          <w:p w14:paraId="37D9721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подготовки, уборки рабочего места повара при выполнении работ по приготовлению холодных блюд, кулинарных изделий, закусок</w:t>
            </w:r>
          </w:p>
        </w:tc>
      </w:tr>
      <w:tr w:rsidR="00152337" w:rsidRPr="00B97B2A" w14:paraId="3DD15B74" w14:textId="77777777" w:rsidTr="00152337">
        <w:tc>
          <w:tcPr>
            <w:tcW w:w="1994" w:type="dxa"/>
            <w:vMerge/>
          </w:tcPr>
          <w:p w14:paraId="60AD41AF"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71BDD07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3.1.02</w:t>
            </w:r>
          </w:p>
        </w:tc>
        <w:tc>
          <w:tcPr>
            <w:tcW w:w="6574" w:type="dxa"/>
          </w:tcPr>
          <w:p w14:paraId="19F3ECD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tc>
      </w:tr>
      <w:tr w:rsidR="00152337" w:rsidRPr="00B97B2A" w14:paraId="59B45371" w14:textId="77777777" w:rsidTr="00152337">
        <w:tc>
          <w:tcPr>
            <w:tcW w:w="1994" w:type="dxa"/>
            <w:vMerge/>
          </w:tcPr>
          <w:p w14:paraId="23AE5433"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71E0E0F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3.1.03</w:t>
            </w:r>
          </w:p>
        </w:tc>
        <w:tc>
          <w:tcPr>
            <w:tcW w:w="6574" w:type="dxa"/>
          </w:tcPr>
          <w:p w14:paraId="5B229B8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подготовка рабочего места для порционирования (комплектования), упаковки на вынос готовых холодных блюд, кулинарных изделий, закусок</w:t>
            </w:r>
          </w:p>
        </w:tc>
      </w:tr>
      <w:tr w:rsidR="00152337" w:rsidRPr="00B97B2A" w14:paraId="516ABE68" w14:textId="77777777" w:rsidTr="00152337">
        <w:tc>
          <w:tcPr>
            <w:tcW w:w="1994" w:type="dxa"/>
            <w:vMerge/>
          </w:tcPr>
          <w:p w14:paraId="75F1FD00"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5F83D8D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3.1.04</w:t>
            </w:r>
          </w:p>
        </w:tc>
        <w:tc>
          <w:tcPr>
            <w:tcW w:w="6574" w:type="dxa"/>
          </w:tcPr>
          <w:p w14:paraId="60239DD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подготовка к использованию обработанного сырья, полуфабрикатов, пищевых продуктов, других расходных материалов</w:t>
            </w:r>
          </w:p>
        </w:tc>
      </w:tr>
      <w:tr w:rsidR="00152337" w:rsidRPr="00B97B2A" w14:paraId="3DEDAF8F" w14:textId="77777777" w:rsidTr="00152337">
        <w:tc>
          <w:tcPr>
            <w:tcW w:w="1994" w:type="dxa"/>
            <w:vMerge/>
          </w:tcPr>
          <w:p w14:paraId="0717874F"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2CAE87E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3.2.01</w:t>
            </w:r>
          </w:p>
        </w:tc>
        <w:tc>
          <w:tcPr>
            <w:tcW w:w="6574" w:type="dxa"/>
          </w:tcPr>
          <w:p w14:paraId="3EA0E7E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приготовления, хранения холодных соусов и заправок, их порционировании на раздаче</w:t>
            </w:r>
          </w:p>
        </w:tc>
      </w:tr>
      <w:tr w:rsidR="00152337" w:rsidRPr="00B97B2A" w14:paraId="251C4E4E" w14:textId="77777777" w:rsidTr="00152337">
        <w:tc>
          <w:tcPr>
            <w:tcW w:w="1994" w:type="dxa"/>
            <w:vMerge/>
          </w:tcPr>
          <w:p w14:paraId="6274D996"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37CC4B2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3.3.01</w:t>
            </w:r>
          </w:p>
        </w:tc>
        <w:tc>
          <w:tcPr>
            <w:tcW w:w="6574" w:type="dxa"/>
          </w:tcPr>
          <w:p w14:paraId="336AD93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приготовления, творческого оформления и подготовки к реализации салатов разнообразного ассортимента</w:t>
            </w:r>
          </w:p>
        </w:tc>
      </w:tr>
      <w:tr w:rsidR="00152337" w:rsidRPr="00B97B2A" w14:paraId="0B0FA736" w14:textId="77777777" w:rsidTr="00152337">
        <w:tc>
          <w:tcPr>
            <w:tcW w:w="1994" w:type="dxa"/>
            <w:vMerge/>
          </w:tcPr>
          <w:p w14:paraId="49F4BDB5"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4D1EAB8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3.3.02</w:t>
            </w:r>
          </w:p>
        </w:tc>
        <w:tc>
          <w:tcPr>
            <w:tcW w:w="6574" w:type="dxa"/>
          </w:tcPr>
          <w:p w14:paraId="2CA6838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678F7B35" w14:textId="77777777" w:rsidTr="00152337">
        <w:tc>
          <w:tcPr>
            <w:tcW w:w="1994" w:type="dxa"/>
            <w:vMerge/>
          </w:tcPr>
          <w:p w14:paraId="728E70B2"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5D8651B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3.4.01</w:t>
            </w:r>
          </w:p>
        </w:tc>
        <w:tc>
          <w:tcPr>
            <w:tcW w:w="6574" w:type="dxa"/>
          </w:tcPr>
          <w:p w14:paraId="04F935B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бутербродов, холодных закусок разнообразного ассортимента;</w:t>
            </w:r>
          </w:p>
        </w:tc>
      </w:tr>
      <w:tr w:rsidR="00152337" w:rsidRPr="00B97B2A" w14:paraId="0E7528BA" w14:textId="77777777" w:rsidTr="00152337">
        <w:tc>
          <w:tcPr>
            <w:tcW w:w="1994" w:type="dxa"/>
            <w:vMerge/>
          </w:tcPr>
          <w:p w14:paraId="0676A182"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101EB85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3.4.02</w:t>
            </w:r>
          </w:p>
        </w:tc>
        <w:tc>
          <w:tcPr>
            <w:tcW w:w="6574" w:type="dxa"/>
          </w:tcPr>
          <w:p w14:paraId="0593B43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0F8AE6EE" w14:textId="77777777" w:rsidTr="00152337">
        <w:tc>
          <w:tcPr>
            <w:tcW w:w="1994" w:type="dxa"/>
            <w:vMerge/>
          </w:tcPr>
          <w:p w14:paraId="3FA82862"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3122160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3.5.01</w:t>
            </w:r>
          </w:p>
        </w:tc>
        <w:tc>
          <w:tcPr>
            <w:tcW w:w="6574" w:type="dxa"/>
          </w:tcPr>
          <w:p w14:paraId="03B345D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tc>
      </w:tr>
      <w:tr w:rsidR="00152337" w:rsidRPr="00B97B2A" w14:paraId="15F955B5" w14:textId="77777777" w:rsidTr="00152337">
        <w:tc>
          <w:tcPr>
            <w:tcW w:w="1994" w:type="dxa"/>
            <w:vMerge/>
          </w:tcPr>
          <w:p w14:paraId="5EC9F72D"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051C547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3.5.02</w:t>
            </w:r>
          </w:p>
        </w:tc>
        <w:tc>
          <w:tcPr>
            <w:tcW w:w="6574" w:type="dxa"/>
          </w:tcPr>
          <w:p w14:paraId="2AE107E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537EEA8F" w14:textId="77777777" w:rsidTr="00152337">
        <w:tc>
          <w:tcPr>
            <w:tcW w:w="1994" w:type="dxa"/>
            <w:vMerge/>
          </w:tcPr>
          <w:p w14:paraId="1959AEFD"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209AD62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3.6.01</w:t>
            </w:r>
          </w:p>
        </w:tc>
        <w:tc>
          <w:tcPr>
            <w:tcW w:w="6574" w:type="dxa"/>
          </w:tcPr>
          <w:p w14:paraId="6F16A9D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tc>
      </w:tr>
      <w:tr w:rsidR="00152337" w:rsidRPr="00B97B2A" w14:paraId="2DB98309" w14:textId="77777777" w:rsidTr="00152337">
        <w:tc>
          <w:tcPr>
            <w:tcW w:w="1994" w:type="dxa"/>
            <w:vMerge/>
          </w:tcPr>
          <w:p w14:paraId="46F94C30"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64EC97E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3.6.02</w:t>
            </w:r>
          </w:p>
        </w:tc>
        <w:tc>
          <w:tcPr>
            <w:tcW w:w="6574" w:type="dxa"/>
          </w:tcPr>
          <w:p w14:paraId="638CDAF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3B1E2E84" w14:textId="77777777" w:rsidTr="00152337">
        <w:tc>
          <w:tcPr>
            <w:tcW w:w="1994" w:type="dxa"/>
            <w:vMerge w:val="restart"/>
          </w:tcPr>
          <w:p w14:paraId="40E4BE6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Уметь</w:t>
            </w:r>
          </w:p>
        </w:tc>
        <w:tc>
          <w:tcPr>
            <w:tcW w:w="1072" w:type="dxa"/>
          </w:tcPr>
          <w:p w14:paraId="2269FA0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3.1.01</w:t>
            </w:r>
          </w:p>
        </w:tc>
        <w:tc>
          <w:tcPr>
            <w:tcW w:w="6574" w:type="dxa"/>
          </w:tcPr>
          <w:p w14:paraId="56A961EA"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152337" w:rsidRPr="00B97B2A" w14:paraId="138605B4" w14:textId="77777777" w:rsidTr="00152337">
        <w:tc>
          <w:tcPr>
            <w:tcW w:w="1994" w:type="dxa"/>
            <w:vMerge/>
          </w:tcPr>
          <w:p w14:paraId="0FEB55F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24EDB8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3.1.02</w:t>
            </w:r>
          </w:p>
        </w:tc>
        <w:tc>
          <w:tcPr>
            <w:tcW w:w="6574" w:type="dxa"/>
          </w:tcPr>
          <w:p w14:paraId="36486CE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проводить текущую уборку рабочего места повара в соответствии с инструкциями и регламентами, стандартами чистоты;</w:t>
            </w:r>
          </w:p>
        </w:tc>
      </w:tr>
      <w:tr w:rsidR="00152337" w:rsidRPr="00B97B2A" w14:paraId="275DCFE8" w14:textId="77777777" w:rsidTr="00152337">
        <w:tc>
          <w:tcPr>
            <w:tcW w:w="1994" w:type="dxa"/>
            <w:vMerge/>
          </w:tcPr>
          <w:p w14:paraId="1795779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C190A2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3.1.03</w:t>
            </w:r>
          </w:p>
        </w:tc>
        <w:tc>
          <w:tcPr>
            <w:tcW w:w="6574" w:type="dxa"/>
          </w:tcPr>
          <w:p w14:paraId="47A8875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применять регламенты, стандарты и нормативно-техническую документацию, соблюдать санитарные требования;</w:t>
            </w:r>
          </w:p>
        </w:tc>
      </w:tr>
      <w:tr w:rsidR="00152337" w:rsidRPr="00B97B2A" w14:paraId="46E64513" w14:textId="77777777" w:rsidTr="00152337">
        <w:tc>
          <w:tcPr>
            <w:tcW w:w="1994" w:type="dxa"/>
            <w:vMerge/>
          </w:tcPr>
          <w:p w14:paraId="54FDB7F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4868F6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3.1.04</w:t>
            </w:r>
          </w:p>
        </w:tc>
        <w:tc>
          <w:tcPr>
            <w:tcW w:w="6574" w:type="dxa"/>
          </w:tcPr>
          <w:p w14:paraId="5937A5F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и применять моющие и дезинфицирующие средства;</w:t>
            </w:r>
          </w:p>
        </w:tc>
      </w:tr>
      <w:tr w:rsidR="00152337" w:rsidRPr="00B97B2A" w14:paraId="2837EFDD" w14:textId="77777777" w:rsidTr="00152337">
        <w:tc>
          <w:tcPr>
            <w:tcW w:w="1994" w:type="dxa"/>
            <w:vMerge/>
          </w:tcPr>
          <w:p w14:paraId="0AF4D60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DC3822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3.1.05</w:t>
            </w:r>
          </w:p>
        </w:tc>
        <w:tc>
          <w:tcPr>
            <w:tcW w:w="6574" w:type="dxa"/>
          </w:tcPr>
          <w:p w14:paraId="0064706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владеть техникой ухода за весоизмерительным оборудованием;</w:t>
            </w:r>
          </w:p>
        </w:tc>
      </w:tr>
      <w:tr w:rsidR="00152337" w:rsidRPr="00B97B2A" w14:paraId="5BCCF1C1" w14:textId="77777777" w:rsidTr="00152337">
        <w:tc>
          <w:tcPr>
            <w:tcW w:w="1994" w:type="dxa"/>
            <w:vMerge/>
          </w:tcPr>
          <w:p w14:paraId="04F9B4B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A96F15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3.1.06</w:t>
            </w:r>
          </w:p>
        </w:tc>
        <w:tc>
          <w:tcPr>
            <w:tcW w:w="6574" w:type="dxa"/>
          </w:tcPr>
          <w:p w14:paraId="0BB5E2D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152337" w:rsidRPr="00B97B2A" w14:paraId="399F8B6B" w14:textId="77777777" w:rsidTr="00152337">
        <w:tc>
          <w:tcPr>
            <w:tcW w:w="1994" w:type="dxa"/>
            <w:vMerge/>
          </w:tcPr>
          <w:p w14:paraId="60635F2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F46B73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3.1.07</w:t>
            </w:r>
          </w:p>
        </w:tc>
        <w:tc>
          <w:tcPr>
            <w:tcW w:w="6574" w:type="dxa"/>
          </w:tcPr>
          <w:p w14:paraId="36F03EA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соблюдать правила мытья кухонных ножей, острых, травмоопасных частей технологического оборудования;</w:t>
            </w:r>
          </w:p>
        </w:tc>
      </w:tr>
      <w:tr w:rsidR="00152337" w:rsidRPr="00B97B2A" w14:paraId="41AA61E3" w14:textId="77777777" w:rsidTr="00152337">
        <w:tc>
          <w:tcPr>
            <w:tcW w:w="1994" w:type="dxa"/>
            <w:vMerge/>
          </w:tcPr>
          <w:p w14:paraId="38B4550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92F8AA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3.1.08</w:t>
            </w:r>
          </w:p>
        </w:tc>
        <w:tc>
          <w:tcPr>
            <w:tcW w:w="6574" w:type="dxa"/>
          </w:tcPr>
          <w:p w14:paraId="2FE6BB4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соблюдать условия хранения кухонной посуды, инвентаря, инструментов</w:t>
            </w:r>
          </w:p>
        </w:tc>
      </w:tr>
      <w:tr w:rsidR="00152337" w:rsidRPr="00B97B2A" w14:paraId="1E8A3355" w14:textId="77777777" w:rsidTr="00152337">
        <w:tc>
          <w:tcPr>
            <w:tcW w:w="1994" w:type="dxa"/>
            <w:vMerge/>
          </w:tcPr>
          <w:p w14:paraId="407A20E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84DE74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3.1.09</w:t>
            </w:r>
          </w:p>
        </w:tc>
        <w:tc>
          <w:tcPr>
            <w:tcW w:w="6574" w:type="dxa"/>
          </w:tcPr>
          <w:p w14:paraId="4FAF98E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tc>
      </w:tr>
      <w:tr w:rsidR="00152337" w:rsidRPr="00B97B2A" w14:paraId="74F92609" w14:textId="77777777" w:rsidTr="00152337">
        <w:tc>
          <w:tcPr>
            <w:tcW w:w="1994" w:type="dxa"/>
            <w:vMerge/>
          </w:tcPr>
          <w:p w14:paraId="36E0140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D6E1E3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3.1.10</w:t>
            </w:r>
          </w:p>
        </w:tc>
        <w:tc>
          <w:tcPr>
            <w:tcW w:w="6574" w:type="dxa"/>
          </w:tcPr>
          <w:p w14:paraId="14895E7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152337" w:rsidRPr="00B97B2A" w14:paraId="61251633" w14:textId="77777777" w:rsidTr="00152337">
        <w:tc>
          <w:tcPr>
            <w:tcW w:w="1994" w:type="dxa"/>
            <w:vMerge/>
          </w:tcPr>
          <w:p w14:paraId="1535135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032E19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3.1.11</w:t>
            </w:r>
          </w:p>
        </w:tc>
        <w:tc>
          <w:tcPr>
            <w:tcW w:w="6574" w:type="dxa"/>
          </w:tcPr>
          <w:p w14:paraId="2B045B0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правила техники безопасности, пожарной безопасности, охраны труда</w:t>
            </w:r>
          </w:p>
        </w:tc>
      </w:tr>
      <w:tr w:rsidR="00152337" w:rsidRPr="00B97B2A" w14:paraId="32AB8D54" w14:textId="77777777" w:rsidTr="00152337">
        <w:tc>
          <w:tcPr>
            <w:tcW w:w="1994" w:type="dxa"/>
            <w:vMerge/>
          </w:tcPr>
          <w:p w14:paraId="66D189A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99BCE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3.1.12</w:t>
            </w:r>
          </w:p>
        </w:tc>
        <w:tc>
          <w:tcPr>
            <w:tcW w:w="6574" w:type="dxa"/>
          </w:tcPr>
          <w:p w14:paraId="17F1CF5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tc>
      </w:tr>
      <w:tr w:rsidR="00152337" w:rsidRPr="00B97B2A" w14:paraId="1159D261" w14:textId="77777777" w:rsidTr="00152337">
        <w:tc>
          <w:tcPr>
            <w:tcW w:w="1994" w:type="dxa"/>
            <w:vMerge/>
          </w:tcPr>
          <w:p w14:paraId="7A5991C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939627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3.1.13</w:t>
            </w:r>
          </w:p>
        </w:tc>
        <w:tc>
          <w:tcPr>
            <w:tcW w:w="6574" w:type="dxa"/>
          </w:tcPr>
          <w:p w14:paraId="098368D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152337" w:rsidRPr="00B97B2A" w14:paraId="3B2AA300" w14:textId="77777777" w:rsidTr="00152337">
        <w:tc>
          <w:tcPr>
            <w:tcW w:w="1994" w:type="dxa"/>
            <w:vMerge/>
          </w:tcPr>
          <w:p w14:paraId="3DE897A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F0E8EE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3.1.14</w:t>
            </w:r>
          </w:p>
        </w:tc>
        <w:tc>
          <w:tcPr>
            <w:tcW w:w="6574" w:type="dxa"/>
          </w:tcPr>
          <w:p w14:paraId="0C8DE8D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их выбор в соответствии с технологическими требованиями;</w:t>
            </w:r>
          </w:p>
        </w:tc>
      </w:tr>
      <w:tr w:rsidR="00152337" w:rsidRPr="00B97B2A" w14:paraId="1DEC5C0B" w14:textId="77777777" w:rsidTr="00152337">
        <w:tc>
          <w:tcPr>
            <w:tcW w:w="1994" w:type="dxa"/>
            <w:vMerge/>
          </w:tcPr>
          <w:p w14:paraId="6DBC0C7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238214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3.1.15</w:t>
            </w:r>
          </w:p>
        </w:tc>
        <w:tc>
          <w:tcPr>
            <w:tcW w:w="6574" w:type="dxa"/>
          </w:tcPr>
          <w:p w14:paraId="1E61830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обеспечивать их хранение в соответствии с инструкциями и регламентами, стандартами чистоты;</w:t>
            </w:r>
          </w:p>
        </w:tc>
      </w:tr>
      <w:tr w:rsidR="00152337" w:rsidRPr="00B97B2A" w14:paraId="3C82BA81" w14:textId="77777777" w:rsidTr="00152337">
        <w:tc>
          <w:tcPr>
            <w:tcW w:w="1994" w:type="dxa"/>
            <w:vMerge/>
          </w:tcPr>
          <w:p w14:paraId="0F93C3D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2CC477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3.1.16</w:t>
            </w:r>
          </w:p>
        </w:tc>
        <w:tc>
          <w:tcPr>
            <w:tcW w:w="6574" w:type="dxa"/>
          </w:tcPr>
          <w:p w14:paraId="61DED44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своевременно оформлять заявку на склад</w:t>
            </w:r>
          </w:p>
        </w:tc>
      </w:tr>
      <w:tr w:rsidR="00152337" w:rsidRPr="00B97B2A" w14:paraId="6526DB05" w14:textId="77777777" w:rsidTr="00152337">
        <w:tc>
          <w:tcPr>
            <w:tcW w:w="1994" w:type="dxa"/>
            <w:vMerge/>
          </w:tcPr>
          <w:p w14:paraId="7E39B35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6A2E21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3.2.01</w:t>
            </w:r>
          </w:p>
        </w:tc>
        <w:tc>
          <w:tcPr>
            <w:tcW w:w="6574" w:type="dxa"/>
          </w:tcPr>
          <w:p w14:paraId="31C81DA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043E4BF0" w14:textId="77777777" w:rsidTr="00152337">
        <w:tc>
          <w:tcPr>
            <w:tcW w:w="1994" w:type="dxa"/>
            <w:vMerge/>
          </w:tcPr>
          <w:p w14:paraId="1EAD4DF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995064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3.2.02</w:t>
            </w:r>
          </w:p>
        </w:tc>
        <w:tc>
          <w:tcPr>
            <w:tcW w:w="6574" w:type="dxa"/>
          </w:tcPr>
          <w:p w14:paraId="651F7E5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холодных соусов и заправок;</w:t>
            </w:r>
          </w:p>
        </w:tc>
      </w:tr>
      <w:tr w:rsidR="00152337" w:rsidRPr="00B97B2A" w14:paraId="14CF9644" w14:textId="77777777" w:rsidTr="00152337">
        <w:tc>
          <w:tcPr>
            <w:tcW w:w="1994" w:type="dxa"/>
            <w:vMerge/>
          </w:tcPr>
          <w:p w14:paraId="64F3ED7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CEA89D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3.2.03</w:t>
            </w:r>
          </w:p>
        </w:tc>
        <w:tc>
          <w:tcPr>
            <w:tcW w:w="6574" w:type="dxa"/>
          </w:tcPr>
          <w:p w14:paraId="4CB69DC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пряности, приправы, специи;</w:t>
            </w:r>
          </w:p>
        </w:tc>
      </w:tr>
      <w:tr w:rsidR="00152337" w:rsidRPr="00B97B2A" w14:paraId="6A30214C" w14:textId="77777777" w:rsidTr="00152337">
        <w:tc>
          <w:tcPr>
            <w:tcW w:w="1994" w:type="dxa"/>
            <w:vMerge/>
          </w:tcPr>
          <w:p w14:paraId="7AC4604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AAF739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3.2.04</w:t>
            </w:r>
          </w:p>
        </w:tc>
        <w:tc>
          <w:tcPr>
            <w:tcW w:w="6574" w:type="dxa"/>
          </w:tcPr>
          <w:p w14:paraId="17F341C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холодных соусов и заправок в соответствии с рецептурой;</w:t>
            </w:r>
          </w:p>
        </w:tc>
      </w:tr>
      <w:tr w:rsidR="00152337" w:rsidRPr="00B97B2A" w14:paraId="6F36CD01" w14:textId="77777777" w:rsidTr="00152337">
        <w:tc>
          <w:tcPr>
            <w:tcW w:w="1994" w:type="dxa"/>
            <w:vMerge/>
          </w:tcPr>
          <w:p w14:paraId="537A59E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7D8692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3.2.05</w:t>
            </w:r>
          </w:p>
        </w:tc>
        <w:tc>
          <w:tcPr>
            <w:tcW w:w="6574" w:type="dxa"/>
          </w:tcPr>
          <w:p w14:paraId="6446123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237E9370" w14:textId="77777777" w:rsidTr="00152337">
        <w:tc>
          <w:tcPr>
            <w:tcW w:w="1994" w:type="dxa"/>
            <w:vMerge/>
          </w:tcPr>
          <w:p w14:paraId="2463A29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D604A4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3.2.06</w:t>
            </w:r>
          </w:p>
        </w:tc>
        <w:tc>
          <w:tcPr>
            <w:tcW w:w="6574" w:type="dxa"/>
          </w:tcPr>
          <w:p w14:paraId="120D4E3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холодных соусов и заправок</w:t>
            </w:r>
          </w:p>
        </w:tc>
      </w:tr>
      <w:tr w:rsidR="00152337" w:rsidRPr="00B97B2A" w14:paraId="7F4F3D59" w14:textId="77777777" w:rsidTr="00152337">
        <w:tc>
          <w:tcPr>
            <w:tcW w:w="1994" w:type="dxa"/>
            <w:vMerge/>
          </w:tcPr>
          <w:p w14:paraId="49EAE20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2EE75D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3.2.07</w:t>
            </w:r>
          </w:p>
        </w:tc>
        <w:tc>
          <w:tcPr>
            <w:tcW w:w="6574" w:type="dxa"/>
          </w:tcPr>
          <w:p w14:paraId="212CB67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методы приготовления холодных соусов и заправок:</w:t>
            </w:r>
          </w:p>
          <w:p w14:paraId="4B61C86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смешивать сливочное масло с наполнителями для получения масляных смесей;</w:t>
            </w:r>
          </w:p>
          <w:p w14:paraId="01510B7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смешивать и настаивать растительные масла с пряностями;</w:t>
            </w:r>
          </w:p>
          <w:p w14:paraId="1D312F4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тереть хрен на терке и заливать кипятком;</w:t>
            </w:r>
          </w:p>
          <w:p w14:paraId="02F0150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растирать горчичный порошок с пряным отваром;</w:t>
            </w:r>
          </w:p>
          <w:p w14:paraId="4F63AF8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взбивать растительное масло с сырыми желтками яиц для соуса майонез;</w:t>
            </w:r>
          </w:p>
          <w:p w14:paraId="3E50D70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пассеровать овощи, томатные продукты для маринада овощного;</w:t>
            </w:r>
          </w:p>
          <w:p w14:paraId="3E55CA3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доводить до требуемой консистенции холодные соусы и заправки;</w:t>
            </w:r>
          </w:p>
          <w:p w14:paraId="7C3C3D7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производные соуса майонез;</w:t>
            </w:r>
          </w:p>
          <w:p w14:paraId="2E0E8D4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корректировать цветовые оттенки и вкус холодных соусов;</w:t>
            </w:r>
          </w:p>
        </w:tc>
      </w:tr>
      <w:tr w:rsidR="00152337" w:rsidRPr="00B97B2A" w14:paraId="1DFB386A" w14:textId="77777777" w:rsidTr="00152337">
        <w:tc>
          <w:tcPr>
            <w:tcW w:w="1994" w:type="dxa"/>
            <w:vMerge/>
          </w:tcPr>
          <w:p w14:paraId="1DF18DF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6E1437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3.2.08</w:t>
            </w:r>
          </w:p>
        </w:tc>
        <w:tc>
          <w:tcPr>
            <w:tcW w:w="6574" w:type="dxa"/>
          </w:tcPr>
          <w:p w14:paraId="1AE6A95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производственный инвентарь и технологическое оборудование, безопасно пользоваться им при приготовлении холодных соусов и заправок;</w:t>
            </w:r>
          </w:p>
        </w:tc>
      </w:tr>
      <w:tr w:rsidR="00152337" w:rsidRPr="00B97B2A" w14:paraId="216C48F5" w14:textId="77777777" w:rsidTr="00152337">
        <w:tc>
          <w:tcPr>
            <w:tcW w:w="1994" w:type="dxa"/>
            <w:vMerge/>
          </w:tcPr>
          <w:p w14:paraId="49AFEAC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CCE13C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3.2.09</w:t>
            </w:r>
          </w:p>
        </w:tc>
        <w:tc>
          <w:tcPr>
            <w:tcW w:w="6574" w:type="dxa"/>
          </w:tcPr>
          <w:p w14:paraId="08D9AA7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охлаждать, замораживать, хранить отдельные компоненты соусов;</w:t>
            </w:r>
          </w:p>
        </w:tc>
      </w:tr>
      <w:tr w:rsidR="00152337" w:rsidRPr="00B97B2A" w14:paraId="7B6F1A1E" w14:textId="77777777" w:rsidTr="00152337">
        <w:tc>
          <w:tcPr>
            <w:tcW w:w="1994" w:type="dxa"/>
            <w:vMerge/>
          </w:tcPr>
          <w:p w14:paraId="5237904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8A7EE1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3.2.10</w:t>
            </w:r>
          </w:p>
        </w:tc>
        <w:tc>
          <w:tcPr>
            <w:tcW w:w="6574" w:type="dxa"/>
          </w:tcPr>
          <w:p w14:paraId="1D665F9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рационально использовать продукты, соусные полуфабрикаты;</w:t>
            </w:r>
          </w:p>
        </w:tc>
      </w:tr>
      <w:tr w:rsidR="00152337" w:rsidRPr="00B97B2A" w14:paraId="0AFC4362" w14:textId="77777777" w:rsidTr="00152337">
        <w:tc>
          <w:tcPr>
            <w:tcW w:w="1994" w:type="dxa"/>
            <w:vMerge/>
          </w:tcPr>
          <w:p w14:paraId="7049FC6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16550B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3.2.11</w:t>
            </w:r>
          </w:p>
        </w:tc>
        <w:tc>
          <w:tcPr>
            <w:tcW w:w="6574" w:type="dxa"/>
          </w:tcPr>
          <w:p w14:paraId="06D7419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изменять закладку продуктов в соответствии с изменением выхода соуса;</w:t>
            </w:r>
          </w:p>
        </w:tc>
      </w:tr>
      <w:tr w:rsidR="00152337" w:rsidRPr="00B97B2A" w14:paraId="1D36BD25" w14:textId="77777777" w:rsidTr="00152337">
        <w:tc>
          <w:tcPr>
            <w:tcW w:w="1994" w:type="dxa"/>
            <w:vMerge/>
          </w:tcPr>
          <w:p w14:paraId="0AB1ADF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D6AB7E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3.2.12</w:t>
            </w:r>
          </w:p>
        </w:tc>
        <w:tc>
          <w:tcPr>
            <w:tcW w:w="6574" w:type="dxa"/>
          </w:tcPr>
          <w:p w14:paraId="621D684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определять степень готовности соусов;</w:t>
            </w:r>
          </w:p>
        </w:tc>
      </w:tr>
      <w:tr w:rsidR="00152337" w:rsidRPr="00B97B2A" w14:paraId="51052F81" w14:textId="77777777" w:rsidTr="00152337">
        <w:tc>
          <w:tcPr>
            <w:tcW w:w="1994" w:type="dxa"/>
            <w:vMerge/>
          </w:tcPr>
          <w:p w14:paraId="5802FB3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56D92A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3.2.13</w:t>
            </w:r>
          </w:p>
        </w:tc>
        <w:tc>
          <w:tcPr>
            <w:tcW w:w="6574" w:type="dxa"/>
          </w:tcPr>
          <w:p w14:paraId="57A0DB2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холодных соусов и заправок перед отпуском их на раздачу;</w:t>
            </w:r>
          </w:p>
        </w:tc>
      </w:tr>
      <w:tr w:rsidR="00152337" w:rsidRPr="00B97B2A" w14:paraId="360AFED8" w14:textId="77777777" w:rsidTr="00152337">
        <w:tc>
          <w:tcPr>
            <w:tcW w:w="1994" w:type="dxa"/>
            <w:vMerge/>
          </w:tcPr>
          <w:p w14:paraId="4EFC3FC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E26AB6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3.2.14</w:t>
            </w:r>
          </w:p>
        </w:tc>
        <w:tc>
          <w:tcPr>
            <w:tcW w:w="6574" w:type="dxa"/>
          </w:tcPr>
          <w:p w14:paraId="6C8B460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соусы с применением мерного инвентаря, дозаторов, с соблюдением требований по безопасности готовой продукции;</w:t>
            </w:r>
          </w:p>
        </w:tc>
      </w:tr>
      <w:tr w:rsidR="00152337" w:rsidRPr="00B97B2A" w14:paraId="41E92D94" w14:textId="77777777" w:rsidTr="00152337">
        <w:tc>
          <w:tcPr>
            <w:tcW w:w="1994" w:type="dxa"/>
            <w:vMerge/>
          </w:tcPr>
          <w:p w14:paraId="5EDF7F3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F1FECD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3.2.15</w:t>
            </w:r>
          </w:p>
        </w:tc>
        <w:tc>
          <w:tcPr>
            <w:tcW w:w="6574" w:type="dxa"/>
          </w:tcPr>
          <w:p w14:paraId="46CD029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соусов при порционировании;</w:t>
            </w:r>
          </w:p>
        </w:tc>
      </w:tr>
      <w:tr w:rsidR="00152337" w:rsidRPr="00B97B2A" w14:paraId="6D7C05F6" w14:textId="77777777" w:rsidTr="00152337">
        <w:tc>
          <w:tcPr>
            <w:tcW w:w="1994" w:type="dxa"/>
            <w:vMerge/>
          </w:tcPr>
          <w:p w14:paraId="29864EA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0830B0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3.2.16</w:t>
            </w:r>
          </w:p>
        </w:tc>
        <w:tc>
          <w:tcPr>
            <w:tcW w:w="6574" w:type="dxa"/>
          </w:tcPr>
          <w:p w14:paraId="5E4A8FD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w:t>
            </w:r>
          </w:p>
        </w:tc>
      </w:tr>
      <w:tr w:rsidR="00152337" w:rsidRPr="00B97B2A" w14:paraId="69DA3B77" w14:textId="77777777" w:rsidTr="00152337">
        <w:tc>
          <w:tcPr>
            <w:tcW w:w="1994" w:type="dxa"/>
            <w:vMerge/>
          </w:tcPr>
          <w:p w14:paraId="49FDA1A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2307F0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3.2.17</w:t>
            </w:r>
          </w:p>
        </w:tc>
        <w:tc>
          <w:tcPr>
            <w:tcW w:w="6574" w:type="dxa"/>
          </w:tcPr>
          <w:p w14:paraId="3986222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свежеприготовленные соусы с учетом требований к безопасности готовой продукции;</w:t>
            </w:r>
          </w:p>
        </w:tc>
      </w:tr>
      <w:tr w:rsidR="00152337" w:rsidRPr="00B97B2A" w14:paraId="6C2DFEA2" w14:textId="77777777" w:rsidTr="00152337">
        <w:tc>
          <w:tcPr>
            <w:tcW w:w="1994" w:type="dxa"/>
            <w:vMerge/>
          </w:tcPr>
          <w:p w14:paraId="74282EA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491ADA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3.2.18</w:t>
            </w:r>
          </w:p>
        </w:tc>
        <w:tc>
          <w:tcPr>
            <w:tcW w:w="6574" w:type="dxa"/>
          </w:tcPr>
          <w:p w14:paraId="23BEDCE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соусы для транспортирования;</w:t>
            </w:r>
          </w:p>
        </w:tc>
      </w:tr>
      <w:tr w:rsidR="00152337" w:rsidRPr="00B97B2A" w14:paraId="30B727B0" w14:textId="77777777" w:rsidTr="00152337">
        <w:tc>
          <w:tcPr>
            <w:tcW w:w="1994" w:type="dxa"/>
            <w:vMerge/>
          </w:tcPr>
          <w:p w14:paraId="3B8E6FD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265164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3.2.19</w:t>
            </w:r>
          </w:p>
        </w:tc>
        <w:tc>
          <w:tcPr>
            <w:tcW w:w="6574" w:type="dxa"/>
          </w:tcPr>
          <w:p w14:paraId="5B14316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творчески оформлять тарелку с холодными блюдами соусами</w:t>
            </w:r>
          </w:p>
        </w:tc>
      </w:tr>
      <w:tr w:rsidR="00152337" w:rsidRPr="00B97B2A" w14:paraId="205F4192" w14:textId="77777777" w:rsidTr="00152337">
        <w:tc>
          <w:tcPr>
            <w:tcW w:w="1994" w:type="dxa"/>
            <w:vMerge/>
          </w:tcPr>
          <w:p w14:paraId="7D7A4F6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845BCD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3.3.01</w:t>
            </w:r>
          </w:p>
        </w:tc>
        <w:tc>
          <w:tcPr>
            <w:tcW w:w="6574" w:type="dxa"/>
          </w:tcPr>
          <w:p w14:paraId="0669B55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6486A604" w14:textId="77777777" w:rsidTr="00152337">
        <w:tc>
          <w:tcPr>
            <w:tcW w:w="1994" w:type="dxa"/>
            <w:vMerge/>
          </w:tcPr>
          <w:p w14:paraId="01634BE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963391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3.3.02</w:t>
            </w:r>
          </w:p>
        </w:tc>
        <w:tc>
          <w:tcPr>
            <w:tcW w:w="6574" w:type="dxa"/>
          </w:tcPr>
          <w:p w14:paraId="4E927B0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салатов;</w:t>
            </w:r>
          </w:p>
        </w:tc>
      </w:tr>
      <w:tr w:rsidR="00152337" w:rsidRPr="00B97B2A" w14:paraId="250975A0" w14:textId="77777777" w:rsidTr="00152337">
        <w:tc>
          <w:tcPr>
            <w:tcW w:w="1994" w:type="dxa"/>
            <w:vMerge/>
          </w:tcPr>
          <w:p w14:paraId="1C9BC59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EF7048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3.3.03</w:t>
            </w:r>
          </w:p>
        </w:tc>
        <w:tc>
          <w:tcPr>
            <w:tcW w:w="6574" w:type="dxa"/>
          </w:tcPr>
          <w:p w14:paraId="0576438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пряности, приправы, специи;</w:t>
            </w:r>
          </w:p>
        </w:tc>
      </w:tr>
      <w:tr w:rsidR="00152337" w:rsidRPr="00B97B2A" w14:paraId="225D8E0C" w14:textId="77777777" w:rsidTr="00152337">
        <w:tc>
          <w:tcPr>
            <w:tcW w:w="1994" w:type="dxa"/>
            <w:vMerge/>
          </w:tcPr>
          <w:p w14:paraId="76F23DF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63FE11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3.3.04</w:t>
            </w:r>
          </w:p>
        </w:tc>
        <w:tc>
          <w:tcPr>
            <w:tcW w:w="6574" w:type="dxa"/>
          </w:tcPr>
          <w:p w14:paraId="1BABA17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салатов в соответствии с рецептурой;</w:t>
            </w:r>
          </w:p>
        </w:tc>
      </w:tr>
      <w:tr w:rsidR="00152337" w:rsidRPr="00B97B2A" w14:paraId="3323422F" w14:textId="77777777" w:rsidTr="00152337">
        <w:tc>
          <w:tcPr>
            <w:tcW w:w="1994" w:type="dxa"/>
            <w:vMerge/>
          </w:tcPr>
          <w:p w14:paraId="7A1F30F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9A6159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3.3.05</w:t>
            </w:r>
          </w:p>
        </w:tc>
        <w:tc>
          <w:tcPr>
            <w:tcW w:w="6574" w:type="dxa"/>
          </w:tcPr>
          <w:p w14:paraId="13976C5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4B648820" w14:textId="77777777" w:rsidTr="00152337">
        <w:tc>
          <w:tcPr>
            <w:tcW w:w="1994" w:type="dxa"/>
            <w:vMerge/>
          </w:tcPr>
          <w:p w14:paraId="6AAEC7F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E3AF04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3.3.06</w:t>
            </w:r>
          </w:p>
        </w:tc>
        <w:tc>
          <w:tcPr>
            <w:tcW w:w="6574" w:type="dxa"/>
          </w:tcPr>
          <w:p w14:paraId="461FC20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салатов разнообразного ассортимента</w:t>
            </w:r>
          </w:p>
        </w:tc>
      </w:tr>
      <w:tr w:rsidR="00152337" w:rsidRPr="00B97B2A" w14:paraId="1F9C754C" w14:textId="77777777" w:rsidTr="00152337">
        <w:tc>
          <w:tcPr>
            <w:tcW w:w="1994" w:type="dxa"/>
            <w:vMerge/>
          </w:tcPr>
          <w:p w14:paraId="6AC702D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FC4324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3.3.07</w:t>
            </w:r>
          </w:p>
        </w:tc>
        <w:tc>
          <w:tcPr>
            <w:tcW w:w="6574" w:type="dxa"/>
          </w:tcPr>
          <w:p w14:paraId="54C93DD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салатов с учетом типа питания, вида и кулинарных свойств используемых продуктов:</w:t>
            </w:r>
          </w:p>
          <w:p w14:paraId="4755FA3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нарезать свежие и вареные овощи, свежие фрукты вручную и механическим способом;</w:t>
            </w:r>
          </w:p>
          <w:p w14:paraId="486C975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замачивать сушеную морскую капусту для набухания;</w:t>
            </w:r>
          </w:p>
          <w:p w14:paraId="08F61D5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нарезать, измельчать мясные и рыбные продукты;</w:t>
            </w:r>
          </w:p>
          <w:p w14:paraId="64D0C32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выбирать, подготавливать салатные заправки на основе растительного масла, уксуса, майонеза, сметаны и других кисломолочных продуктов;</w:t>
            </w:r>
          </w:p>
          <w:p w14:paraId="37DAED7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прослаивать компоненты салата;</w:t>
            </w:r>
          </w:p>
          <w:p w14:paraId="64D46FE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смешивать различные ингредиенты салатов;</w:t>
            </w:r>
          </w:p>
          <w:p w14:paraId="44D4E46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заправлять салаты заправками;</w:t>
            </w:r>
          </w:p>
          <w:p w14:paraId="364C13B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салаты до вкуса;</w:t>
            </w:r>
          </w:p>
        </w:tc>
      </w:tr>
      <w:tr w:rsidR="00152337" w:rsidRPr="00B97B2A" w14:paraId="19101A64" w14:textId="77777777" w:rsidTr="00152337">
        <w:tc>
          <w:tcPr>
            <w:tcW w:w="1994" w:type="dxa"/>
            <w:vMerge/>
          </w:tcPr>
          <w:p w14:paraId="504CB21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958C8C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3.3.08</w:t>
            </w:r>
          </w:p>
        </w:tc>
        <w:tc>
          <w:tcPr>
            <w:tcW w:w="6574" w:type="dxa"/>
          </w:tcPr>
          <w:p w14:paraId="4E1BBC3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6266D587" w14:textId="77777777" w:rsidTr="00152337">
        <w:tc>
          <w:tcPr>
            <w:tcW w:w="1994" w:type="dxa"/>
            <w:vMerge/>
          </w:tcPr>
          <w:p w14:paraId="19D13FB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B8599E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3.3.09</w:t>
            </w:r>
          </w:p>
        </w:tc>
        <w:tc>
          <w:tcPr>
            <w:tcW w:w="6574" w:type="dxa"/>
          </w:tcPr>
          <w:p w14:paraId="1F6E37F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санитарно гигиенические требования при приготовлении салатов;</w:t>
            </w:r>
          </w:p>
        </w:tc>
      </w:tr>
      <w:tr w:rsidR="00152337" w:rsidRPr="00B97B2A" w14:paraId="63F5099F" w14:textId="77777777" w:rsidTr="00152337">
        <w:tc>
          <w:tcPr>
            <w:tcW w:w="1994" w:type="dxa"/>
            <w:vMerge/>
          </w:tcPr>
          <w:p w14:paraId="1E1A761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831D06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3.3.10</w:t>
            </w:r>
          </w:p>
        </w:tc>
        <w:tc>
          <w:tcPr>
            <w:tcW w:w="6574" w:type="dxa"/>
          </w:tcPr>
          <w:p w14:paraId="2A1432F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салатов перед отпуском, упаковкой на вынос;</w:t>
            </w:r>
          </w:p>
        </w:tc>
      </w:tr>
      <w:tr w:rsidR="00152337" w:rsidRPr="00B97B2A" w14:paraId="00AB9DB8" w14:textId="77777777" w:rsidTr="00152337">
        <w:tc>
          <w:tcPr>
            <w:tcW w:w="1994" w:type="dxa"/>
            <w:vMerge/>
          </w:tcPr>
          <w:p w14:paraId="4A7F005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53BD7F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3.3.11</w:t>
            </w:r>
          </w:p>
        </w:tc>
        <w:tc>
          <w:tcPr>
            <w:tcW w:w="6574" w:type="dxa"/>
          </w:tcPr>
          <w:p w14:paraId="63D86BC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tc>
      </w:tr>
      <w:tr w:rsidR="00152337" w:rsidRPr="00B97B2A" w14:paraId="4424032E" w14:textId="77777777" w:rsidTr="00152337">
        <w:tc>
          <w:tcPr>
            <w:tcW w:w="1994" w:type="dxa"/>
            <w:vMerge/>
          </w:tcPr>
          <w:p w14:paraId="52CE48F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ED1797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3.3.12</w:t>
            </w:r>
          </w:p>
        </w:tc>
        <w:tc>
          <w:tcPr>
            <w:tcW w:w="6574" w:type="dxa"/>
          </w:tcPr>
          <w:p w14:paraId="552D410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73408F5A" w14:textId="77777777" w:rsidTr="00152337">
        <w:tc>
          <w:tcPr>
            <w:tcW w:w="1994" w:type="dxa"/>
            <w:vMerge/>
          </w:tcPr>
          <w:p w14:paraId="349AD58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2FF53E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3.3.13</w:t>
            </w:r>
          </w:p>
        </w:tc>
        <w:tc>
          <w:tcPr>
            <w:tcW w:w="6574" w:type="dxa"/>
          </w:tcPr>
          <w:p w14:paraId="0842519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салатов;</w:t>
            </w:r>
          </w:p>
        </w:tc>
      </w:tr>
      <w:tr w:rsidR="00152337" w:rsidRPr="00B97B2A" w14:paraId="3C509EDD" w14:textId="77777777" w:rsidTr="00152337">
        <w:tc>
          <w:tcPr>
            <w:tcW w:w="1994" w:type="dxa"/>
            <w:vMerge/>
          </w:tcPr>
          <w:p w14:paraId="0EC861D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85D349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3.3.14</w:t>
            </w:r>
          </w:p>
        </w:tc>
        <w:tc>
          <w:tcPr>
            <w:tcW w:w="6574" w:type="dxa"/>
          </w:tcPr>
          <w:p w14:paraId="6AB852E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салаты с учетом требований к безопасности готовой продукции;</w:t>
            </w:r>
          </w:p>
        </w:tc>
      </w:tr>
      <w:tr w:rsidR="00152337" w:rsidRPr="00B97B2A" w14:paraId="0F7DF7C2" w14:textId="77777777" w:rsidTr="00152337">
        <w:tc>
          <w:tcPr>
            <w:tcW w:w="1994" w:type="dxa"/>
            <w:vMerge/>
          </w:tcPr>
          <w:p w14:paraId="7BEB5A4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EF429E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3.3.15</w:t>
            </w:r>
          </w:p>
        </w:tc>
        <w:tc>
          <w:tcPr>
            <w:tcW w:w="6574" w:type="dxa"/>
          </w:tcPr>
          <w:p w14:paraId="47F7FBA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w:t>
            </w:r>
          </w:p>
        </w:tc>
      </w:tr>
      <w:tr w:rsidR="00152337" w:rsidRPr="00B97B2A" w14:paraId="2A9195DC" w14:textId="77777777" w:rsidTr="00152337">
        <w:tc>
          <w:tcPr>
            <w:tcW w:w="1994" w:type="dxa"/>
            <w:vMerge/>
          </w:tcPr>
          <w:p w14:paraId="6E9688E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00E949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3.3.16</w:t>
            </w:r>
          </w:p>
        </w:tc>
        <w:tc>
          <w:tcPr>
            <w:tcW w:w="6574" w:type="dxa"/>
          </w:tcPr>
          <w:p w14:paraId="6A67C8D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0091A746" w14:textId="77777777" w:rsidTr="00152337">
        <w:tc>
          <w:tcPr>
            <w:tcW w:w="1994" w:type="dxa"/>
            <w:vMerge/>
          </w:tcPr>
          <w:p w14:paraId="2E2EEF0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9943AF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3.3.17</w:t>
            </w:r>
          </w:p>
        </w:tc>
        <w:tc>
          <w:tcPr>
            <w:tcW w:w="6574" w:type="dxa"/>
          </w:tcPr>
          <w:p w14:paraId="26A7707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салатов</w:t>
            </w:r>
          </w:p>
        </w:tc>
      </w:tr>
      <w:tr w:rsidR="00152337" w:rsidRPr="00B97B2A" w14:paraId="15DF2A69" w14:textId="77777777" w:rsidTr="00152337">
        <w:tc>
          <w:tcPr>
            <w:tcW w:w="1994" w:type="dxa"/>
            <w:vMerge/>
          </w:tcPr>
          <w:p w14:paraId="6ECAE47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8AAD63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3.4.01</w:t>
            </w:r>
          </w:p>
        </w:tc>
        <w:tc>
          <w:tcPr>
            <w:tcW w:w="6574" w:type="dxa"/>
          </w:tcPr>
          <w:p w14:paraId="4CE8B11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2790E7C9" w14:textId="77777777" w:rsidTr="00152337">
        <w:tc>
          <w:tcPr>
            <w:tcW w:w="1994" w:type="dxa"/>
            <w:vMerge/>
          </w:tcPr>
          <w:p w14:paraId="2D6AAA3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0105F3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3.4.02</w:t>
            </w:r>
          </w:p>
        </w:tc>
        <w:tc>
          <w:tcPr>
            <w:tcW w:w="6574" w:type="dxa"/>
          </w:tcPr>
          <w:p w14:paraId="3F22728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бутербродов, холодных закусок;</w:t>
            </w:r>
          </w:p>
        </w:tc>
      </w:tr>
      <w:tr w:rsidR="00152337" w:rsidRPr="00B97B2A" w14:paraId="4D357FAB" w14:textId="77777777" w:rsidTr="00152337">
        <w:tc>
          <w:tcPr>
            <w:tcW w:w="1994" w:type="dxa"/>
            <w:vMerge/>
          </w:tcPr>
          <w:p w14:paraId="7D18C0B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9A61D4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3.4.03</w:t>
            </w:r>
          </w:p>
        </w:tc>
        <w:tc>
          <w:tcPr>
            <w:tcW w:w="6574" w:type="dxa"/>
          </w:tcPr>
          <w:p w14:paraId="34BCE1F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пряности, приправы, специи;</w:t>
            </w:r>
          </w:p>
        </w:tc>
      </w:tr>
      <w:tr w:rsidR="00152337" w:rsidRPr="00B97B2A" w14:paraId="39FA386D" w14:textId="77777777" w:rsidTr="00152337">
        <w:tc>
          <w:tcPr>
            <w:tcW w:w="1994" w:type="dxa"/>
            <w:vMerge/>
          </w:tcPr>
          <w:p w14:paraId="186FB32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03834C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3.4.04</w:t>
            </w:r>
          </w:p>
        </w:tc>
        <w:tc>
          <w:tcPr>
            <w:tcW w:w="6574" w:type="dxa"/>
          </w:tcPr>
          <w:p w14:paraId="574CD7A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бутербродов, холодных закусок в соответствии с рецептурой;</w:t>
            </w:r>
          </w:p>
        </w:tc>
      </w:tr>
      <w:tr w:rsidR="00152337" w:rsidRPr="00B97B2A" w14:paraId="77A7E8D2" w14:textId="77777777" w:rsidTr="00152337">
        <w:tc>
          <w:tcPr>
            <w:tcW w:w="1994" w:type="dxa"/>
            <w:vMerge/>
          </w:tcPr>
          <w:p w14:paraId="4F5372C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F66490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3.4.05</w:t>
            </w:r>
          </w:p>
        </w:tc>
        <w:tc>
          <w:tcPr>
            <w:tcW w:w="6574" w:type="dxa"/>
          </w:tcPr>
          <w:p w14:paraId="220D69F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1F346BC2" w14:textId="77777777" w:rsidTr="00152337">
        <w:tc>
          <w:tcPr>
            <w:tcW w:w="1994" w:type="dxa"/>
            <w:vMerge/>
          </w:tcPr>
          <w:p w14:paraId="7F9BBF4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506759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3.4.06</w:t>
            </w:r>
          </w:p>
        </w:tc>
        <w:tc>
          <w:tcPr>
            <w:tcW w:w="6574" w:type="dxa"/>
          </w:tcPr>
          <w:p w14:paraId="33D9F78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 xml:space="preserve">использовать региональные продукты для приготовления бутербродов, </w:t>
            </w:r>
          </w:p>
          <w:p w14:paraId="4BF8B49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холодных закусок разнообразного ассортимента</w:t>
            </w:r>
          </w:p>
        </w:tc>
      </w:tr>
      <w:tr w:rsidR="00152337" w:rsidRPr="00B97B2A" w14:paraId="6278C9CB" w14:textId="77777777" w:rsidTr="00152337">
        <w:tc>
          <w:tcPr>
            <w:tcW w:w="1994" w:type="dxa"/>
            <w:vMerge/>
          </w:tcPr>
          <w:p w14:paraId="3916AAB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5A04C5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3.4.07</w:t>
            </w:r>
          </w:p>
        </w:tc>
        <w:tc>
          <w:tcPr>
            <w:tcW w:w="6574" w:type="dxa"/>
          </w:tcPr>
          <w:p w14:paraId="619E0E0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w:t>
            </w:r>
          </w:p>
          <w:p w14:paraId="078D33F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нарезать свежие и вареные овощи, грибы, свежие фрукты вручную и механическим способом;</w:t>
            </w:r>
          </w:p>
          <w:p w14:paraId="4F0FED5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вымачивать, обрабатывать на филе, нарезать и хранить соленую сельдь;</w:t>
            </w:r>
          </w:p>
          <w:p w14:paraId="310FFAB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квашеную капусту;</w:t>
            </w:r>
          </w:p>
          <w:p w14:paraId="4D112FF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мариновать овощи, репчатый лук, грибы;</w:t>
            </w:r>
          </w:p>
          <w:p w14:paraId="276A048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нарезать, измельчать мясные и рыбные продукты, сыр;</w:t>
            </w:r>
          </w:p>
          <w:p w14:paraId="293B805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охлаждать готовые блюда из различных продуктов;</w:t>
            </w:r>
          </w:p>
          <w:p w14:paraId="6AB6406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фаршировать куриные и перепелиные яйца;</w:t>
            </w:r>
          </w:p>
          <w:p w14:paraId="6CD2546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фаршировать шляпки грибов;</w:t>
            </w:r>
          </w:p>
          <w:p w14:paraId="5BFC3C0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подготавливать, нарезать пшеничный и ржаной хлеб, обжаривать на масле или без;</w:t>
            </w:r>
          </w:p>
          <w:p w14:paraId="7698695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подготавливать масляные смеси, доводить их до нужной консистенции;</w:t>
            </w:r>
          </w:p>
          <w:p w14:paraId="500EAF7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вырезать украшения з овощей, грибов;</w:t>
            </w:r>
          </w:p>
          <w:p w14:paraId="5E6E0ED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измельчать, смешивать различные ингредиенты для фарширования;</w:t>
            </w:r>
          </w:p>
          <w:p w14:paraId="3F3B56A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до вкуса;</w:t>
            </w:r>
          </w:p>
        </w:tc>
      </w:tr>
      <w:tr w:rsidR="00152337" w:rsidRPr="00B97B2A" w14:paraId="4A2EB25B" w14:textId="77777777" w:rsidTr="00152337">
        <w:tc>
          <w:tcPr>
            <w:tcW w:w="1994" w:type="dxa"/>
            <w:vMerge/>
          </w:tcPr>
          <w:p w14:paraId="4EE24B4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A6E0D0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3.4.08</w:t>
            </w:r>
          </w:p>
        </w:tc>
        <w:tc>
          <w:tcPr>
            <w:tcW w:w="6574" w:type="dxa"/>
          </w:tcPr>
          <w:p w14:paraId="4AF593A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1C1489E4" w14:textId="77777777" w:rsidTr="00152337">
        <w:tc>
          <w:tcPr>
            <w:tcW w:w="1994" w:type="dxa"/>
            <w:vMerge/>
          </w:tcPr>
          <w:p w14:paraId="7C7D1F7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72D840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3.4.09</w:t>
            </w:r>
          </w:p>
        </w:tc>
        <w:tc>
          <w:tcPr>
            <w:tcW w:w="6574" w:type="dxa"/>
          </w:tcPr>
          <w:p w14:paraId="582EF25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санитарногигиенические требования при приготовлении бутербродов, холодных закусок;</w:t>
            </w:r>
          </w:p>
        </w:tc>
      </w:tr>
      <w:tr w:rsidR="00152337" w:rsidRPr="00B97B2A" w14:paraId="398BBBCB" w14:textId="77777777" w:rsidTr="00152337">
        <w:tc>
          <w:tcPr>
            <w:tcW w:w="1994" w:type="dxa"/>
            <w:vMerge/>
          </w:tcPr>
          <w:p w14:paraId="5AFABAD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FDE506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3.4.10</w:t>
            </w:r>
          </w:p>
        </w:tc>
        <w:tc>
          <w:tcPr>
            <w:tcW w:w="6574" w:type="dxa"/>
          </w:tcPr>
          <w:p w14:paraId="6EBF3CC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бутербродов, холодных закусок перед отпуском, упаковкой на вынос;</w:t>
            </w:r>
          </w:p>
        </w:tc>
      </w:tr>
      <w:tr w:rsidR="00152337" w:rsidRPr="00B97B2A" w14:paraId="65B75F10" w14:textId="77777777" w:rsidTr="00152337">
        <w:tc>
          <w:tcPr>
            <w:tcW w:w="1994" w:type="dxa"/>
            <w:vMerge/>
          </w:tcPr>
          <w:p w14:paraId="40B02D6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1CA3C9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3.4.11</w:t>
            </w:r>
          </w:p>
        </w:tc>
        <w:tc>
          <w:tcPr>
            <w:tcW w:w="6574" w:type="dxa"/>
          </w:tcPr>
          <w:p w14:paraId="0682DF2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tc>
      </w:tr>
      <w:tr w:rsidR="00152337" w:rsidRPr="00B97B2A" w14:paraId="33BDEF18" w14:textId="77777777" w:rsidTr="00152337">
        <w:tc>
          <w:tcPr>
            <w:tcW w:w="1994" w:type="dxa"/>
            <w:vMerge/>
          </w:tcPr>
          <w:p w14:paraId="46C6D3B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4B5B4D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3.4.12</w:t>
            </w:r>
          </w:p>
        </w:tc>
        <w:tc>
          <w:tcPr>
            <w:tcW w:w="6574" w:type="dxa"/>
          </w:tcPr>
          <w:p w14:paraId="59E7FC1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6AC5B092" w14:textId="77777777" w:rsidTr="00152337">
        <w:tc>
          <w:tcPr>
            <w:tcW w:w="1994" w:type="dxa"/>
            <w:vMerge/>
          </w:tcPr>
          <w:p w14:paraId="188A3A2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9E6644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3.4.13</w:t>
            </w:r>
          </w:p>
        </w:tc>
        <w:tc>
          <w:tcPr>
            <w:tcW w:w="6574" w:type="dxa"/>
          </w:tcPr>
          <w:p w14:paraId="66A1DDC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бутербродов, холодных закусок;</w:t>
            </w:r>
          </w:p>
        </w:tc>
      </w:tr>
      <w:tr w:rsidR="00152337" w:rsidRPr="00B97B2A" w14:paraId="1436C0B8" w14:textId="77777777" w:rsidTr="00152337">
        <w:tc>
          <w:tcPr>
            <w:tcW w:w="1994" w:type="dxa"/>
            <w:vMerge/>
          </w:tcPr>
          <w:p w14:paraId="3D13C15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9EDA4B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3.4.14</w:t>
            </w:r>
          </w:p>
        </w:tc>
        <w:tc>
          <w:tcPr>
            <w:tcW w:w="6574" w:type="dxa"/>
          </w:tcPr>
          <w:p w14:paraId="6CD3CB9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бутерброды, холодные закуски с учетом требований к безопасности готовой продукции;</w:t>
            </w:r>
          </w:p>
        </w:tc>
      </w:tr>
      <w:tr w:rsidR="00152337" w:rsidRPr="00B97B2A" w14:paraId="5C885639" w14:textId="77777777" w:rsidTr="00152337">
        <w:tc>
          <w:tcPr>
            <w:tcW w:w="1994" w:type="dxa"/>
            <w:vMerge/>
          </w:tcPr>
          <w:p w14:paraId="138C0A5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E76827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3.4.15</w:t>
            </w:r>
          </w:p>
        </w:tc>
        <w:tc>
          <w:tcPr>
            <w:tcW w:w="6574" w:type="dxa"/>
          </w:tcPr>
          <w:p w14:paraId="2378635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51523138" w14:textId="77777777" w:rsidTr="00152337">
        <w:tc>
          <w:tcPr>
            <w:tcW w:w="1994" w:type="dxa"/>
            <w:vMerge/>
          </w:tcPr>
          <w:p w14:paraId="7560C37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C368DC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3.4.16</w:t>
            </w:r>
          </w:p>
        </w:tc>
        <w:tc>
          <w:tcPr>
            <w:tcW w:w="6574" w:type="dxa"/>
          </w:tcPr>
          <w:p w14:paraId="73E91ED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w:t>
            </w:r>
          </w:p>
        </w:tc>
      </w:tr>
      <w:tr w:rsidR="00152337" w:rsidRPr="00B97B2A" w14:paraId="7F4E8309" w14:textId="77777777" w:rsidTr="00152337">
        <w:tc>
          <w:tcPr>
            <w:tcW w:w="1994" w:type="dxa"/>
            <w:vMerge/>
          </w:tcPr>
          <w:p w14:paraId="593713E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1024CB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3.4.17</w:t>
            </w:r>
          </w:p>
        </w:tc>
        <w:tc>
          <w:tcPr>
            <w:tcW w:w="6574" w:type="dxa"/>
          </w:tcPr>
          <w:p w14:paraId="4047031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37C8753C" w14:textId="77777777" w:rsidTr="00152337">
        <w:tc>
          <w:tcPr>
            <w:tcW w:w="1994" w:type="dxa"/>
            <w:vMerge/>
          </w:tcPr>
          <w:p w14:paraId="0205EFE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8D024B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3.4.18</w:t>
            </w:r>
          </w:p>
        </w:tc>
        <w:tc>
          <w:tcPr>
            <w:tcW w:w="6574" w:type="dxa"/>
          </w:tcPr>
          <w:p w14:paraId="241E41A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бутербродов, холодных закусок</w:t>
            </w:r>
          </w:p>
        </w:tc>
      </w:tr>
      <w:tr w:rsidR="00152337" w:rsidRPr="00B97B2A" w14:paraId="0C9BDD63" w14:textId="77777777" w:rsidTr="00152337">
        <w:tc>
          <w:tcPr>
            <w:tcW w:w="1994" w:type="dxa"/>
            <w:vMerge/>
          </w:tcPr>
          <w:p w14:paraId="20465E0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6922D9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3.5.01</w:t>
            </w:r>
          </w:p>
        </w:tc>
        <w:tc>
          <w:tcPr>
            <w:tcW w:w="6574" w:type="dxa"/>
          </w:tcPr>
          <w:p w14:paraId="70EB43F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tc>
      </w:tr>
      <w:tr w:rsidR="00152337" w:rsidRPr="00B97B2A" w14:paraId="3DF8623E" w14:textId="77777777" w:rsidTr="00152337">
        <w:tc>
          <w:tcPr>
            <w:tcW w:w="1994" w:type="dxa"/>
            <w:vMerge/>
          </w:tcPr>
          <w:p w14:paraId="5288D35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620892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3.5.02</w:t>
            </w:r>
          </w:p>
        </w:tc>
        <w:tc>
          <w:tcPr>
            <w:tcW w:w="6574" w:type="dxa"/>
          </w:tcPr>
          <w:p w14:paraId="093B2B4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холодных блюд, кулинарных изделий, закусок из рыбы, нерыбного водного сырья;</w:t>
            </w:r>
          </w:p>
        </w:tc>
      </w:tr>
      <w:tr w:rsidR="00152337" w:rsidRPr="00B97B2A" w14:paraId="2E5C2A7F" w14:textId="77777777" w:rsidTr="00152337">
        <w:tc>
          <w:tcPr>
            <w:tcW w:w="1994" w:type="dxa"/>
            <w:vMerge/>
          </w:tcPr>
          <w:p w14:paraId="7CDDAC6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F2AE67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3.5.03</w:t>
            </w:r>
          </w:p>
        </w:tc>
        <w:tc>
          <w:tcPr>
            <w:tcW w:w="6574" w:type="dxa"/>
          </w:tcPr>
          <w:p w14:paraId="0BD9674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пряности, приправы, специи;</w:t>
            </w:r>
          </w:p>
        </w:tc>
      </w:tr>
      <w:tr w:rsidR="00152337" w:rsidRPr="00B97B2A" w14:paraId="4B79E661" w14:textId="77777777" w:rsidTr="00152337">
        <w:tc>
          <w:tcPr>
            <w:tcW w:w="1994" w:type="dxa"/>
            <w:vMerge/>
          </w:tcPr>
          <w:p w14:paraId="20D70ED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56163F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3.5.04</w:t>
            </w:r>
          </w:p>
        </w:tc>
        <w:tc>
          <w:tcPr>
            <w:tcW w:w="6574" w:type="dxa"/>
          </w:tcPr>
          <w:p w14:paraId="3444B8F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холодных блюд, кулинарных изделий, закусок в соответствии с рецептурой;</w:t>
            </w:r>
          </w:p>
        </w:tc>
      </w:tr>
      <w:tr w:rsidR="00152337" w:rsidRPr="00B97B2A" w14:paraId="4E0CA1F8" w14:textId="77777777" w:rsidTr="00152337">
        <w:tc>
          <w:tcPr>
            <w:tcW w:w="1994" w:type="dxa"/>
            <w:vMerge/>
          </w:tcPr>
          <w:p w14:paraId="1E87E59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E8091B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3.5.05</w:t>
            </w:r>
          </w:p>
        </w:tc>
        <w:tc>
          <w:tcPr>
            <w:tcW w:w="6574" w:type="dxa"/>
          </w:tcPr>
          <w:p w14:paraId="0563504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B97B2A" w14:paraId="301DC6D0" w14:textId="77777777" w:rsidTr="00152337">
        <w:tc>
          <w:tcPr>
            <w:tcW w:w="1994" w:type="dxa"/>
            <w:vMerge/>
          </w:tcPr>
          <w:p w14:paraId="55AE749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0BAD7D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3.5.06</w:t>
            </w:r>
          </w:p>
        </w:tc>
        <w:tc>
          <w:tcPr>
            <w:tcW w:w="6574" w:type="dxa"/>
          </w:tcPr>
          <w:p w14:paraId="3AF6FB9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tc>
      </w:tr>
      <w:tr w:rsidR="00152337" w:rsidRPr="00B97B2A" w14:paraId="6F754192" w14:textId="77777777" w:rsidTr="00152337">
        <w:tc>
          <w:tcPr>
            <w:tcW w:w="1994" w:type="dxa"/>
            <w:vMerge/>
          </w:tcPr>
          <w:p w14:paraId="0160EAF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E21B6B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3.5.07</w:t>
            </w:r>
          </w:p>
        </w:tc>
        <w:tc>
          <w:tcPr>
            <w:tcW w:w="6574" w:type="dxa"/>
          </w:tcPr>
          <w:p w14:paraId="6E6AF61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p w14:paraId="1870193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охлаждать, хранить готовые рыбные продукты с учетом требований к безопасности;</w:t>
            </w:r>
          </w:p>
          <w:p w14:paraId="1F85124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нарезать тонкими ломтиками рыбные продукты, малосоленую рыбу вручную и на слайсере;</w:t>
            </w:r>
          </w:p>
          <w:p w14:paraId="4F19F9F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замачивать желатин, готовить рыбное желе;</w:t>
            </w:r>
          </w:p>
          <w:p w14:paraId="329754F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украшать и заливать рыбные продукты порциями;</w:t>
            </w:r>
          </w:p>
          <w:p w14:paraId="72A3789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вынимать рыбное желе из форм;</w:t>
            </w:r>
          </w:p>
          <w:p w14:paraId="0455680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доводить до вкуса;</w:t>
            </w:r>
          </w:p>
          <w:p w14:paraId="5B83EF0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соусы, заправки, гарниры для холодных блюд с учетом их сочетаемости;</w:t>
            </w:r>
          </w:p>
        </w:tc>
      </w:tr>
      <w:tr w:rsidR="00152337" w:rsidRPr="00B97B2A" w14:paraId="11EC56F6" w14:textId="77777777" w:rsidTr="00152337">
        <w:tc>
          <w:tcPr>
            <w:tcW w:w="1994" w:type="dxa"/>
            <w:vMerge/>
          </w:tcPr>
          <w:p w14:paraId="0061651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36F0DB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3.5.08</w:t>
            </w:r>
          </w:p>
        </w:tc>
        <w:tc>
          <w:tcPr>
            <w:tcW w:w="6574" w:type="dxa"/>
          </w:tcPr>
          <w:p w14:paraId="466E562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7407FB54" w14:textId="77777777" w:rsidTr="00152337">
        <w:tc>
          <w:tcPr>
            <w:tcW w:w="1994" w:type="dxa"/>
            <w:vMerge/>
          </w:tcPr>
          <w:p w14:paraId="32D0DCB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1AFCE3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3.5.09</w:t>
            </w:r>
          </w:p>
        </w:tc>
        <w:tc>
          <w:tcPr>
            <w:tcW w:w="6574" w:type="dxa"/>
          </w:tcPr>
          <w:p w14:paraId="2086F23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санитарно гигиенические требования при приготовлении холодных блюд, закусок из рыбы, нерыбного водного сырья</w:t>
            </w:r>
          </w:p>
        </w:tc>
      </w:tr>
      <w:tr w:rsidR="00152337" w:rsidRPr="00B97B2A" w14:paraId="373CA3C5" w14:textId="77777777" w:rsidTr="00152337">
        <w:tc>
          <w:tcPr>
            <w:tcW w:w="1994" w:type="dxa"/>
            <w:vMerge/>
          </w:tcPr>
          <w:p w14:paraId="7141B84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1486CA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3.5.10</w:t>
            </w:r>
          </w:p>
        </w:tc>
        <w:tc>
          <w:tcPr>
            <w:tcW w:w="6574" w:type="dxa"/>
          </w:tcPr>
          <w:p w14:paraId="527D97F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холодных блюд, кулинарных изделий, закусок из рыбы, нерыбного водного сырья перед отпуском, упаковкой на вынос;</w:t>
            </w:r>
          </w:p>
        </w:tc>
      </w:tr>
      <w:tr w:rsidR="00152337" w:rsidRPr="00B97B2A" w14:paraId="09657633" w14:textId="77777777" w:rsidTr="00152337">
        <w:tc>
          <w:tcPr>
            <w:tcW w:w="1994" w:type="dxa"/>
            <w:vMerge/>
          </w:tcPr>
          <w:p w14:paraId="2C63A03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506748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3.5.11</w:t>
            </w:r>
          </w:p>
        </w:tc>
        <w:tc>
          <w:tcPr>
            <w:tcW w:w="6574" w:type="dxa"/>
          </w:tcPr>
          <w:p w14:paraId="63B09C3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tc>
      </w:tr>
      <w:tr w:rsidR="00152337" w:rsidRPr="00B97B2A" w14:paraId="7E8B18DC" w14:textId="77777777" w:rsidTr="00152337">
        <w:tc>
          <w:tcPr>
            <w:tcW w:w="1994" w:type="dxa"/>
            <w:vMerge/>
          </w:tcPr>
          <w:p w14:paraId="147426F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706D00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3.5.12</w:t>
            </w:r>
          </w:p>
        </w:tc>
        <w:tc>
          <w:tcPr>
            <w:tcW w:w="6574" w:type="dxa"/>
          </w:tcPr>
          <w:p w14:paraId="6B678CA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0FE6DF0A" w14:textId="77777777" w:rsidTr="00152337">
        <w:tc>
          <w:tcPr>
            <w:tcW w:w="1994" w:type="dxa"/>
            <w:vMerge/>
          </w:tcPr>
          <w:p w14:paraId="3945B36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20107A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3.5.13</w:t>
            </w:r>
          </w:p>
        </w:tc>
        <w:tc>
          <w:tcPr>
            <w:tcW w:w="6574" w:type="dxa"/>
          </w:tcPr>
          <w:p w14:paraId="3C90890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холодных блюд, кулинарных изделий, закусок из рыбы, нерыбного водного сырья;</w:t>
            </w:r>
          </w:p>
        </w:tc>
      </w:tr>
      <w:tr w:rsidR="00152337" w:rsidRPr="00B97B2A" w14:paraId="1FC7F8CE" w14:textId="77777777" w:rsidTr="00152337">
        <w:tc>
          <w:tcPr>
            <w:tcW w:w="1994" w:type="dxa"/>
            <w:vMerge/>
          </w:tcPr>
          <w:p w14:paraId="27074D4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E2BD9E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3.5.14</w:t>
            </w:r>
          </w:p>
        </w:tc>
        <w:tc>
          <w:tcPr>
            <w:tcW w:w="6574" w:type="dxa"/>
          </w:tcPr>
          <w:p w14:paraId="5352851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tc>
      </w:tr>
      <w:tr w:rsidR="00152337" w:rsidRPr="00B97B2A" w14:paraId="6B25FAF0" w14:textId="77777777" w:rsidTr="00152337">
        <w:tc>
          <w:tcPr>
            <w:tcW w:w="1994" w:type="dxa"/>
            <w:vMerge/>
          </w:tcPr>
          <w:p w14:paraId="55A0B49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13C5F0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3.5.15</w:t>
            </w:r>
          </w:p>
        </w:tc>
        <w:tc>
          <w:tcPr>
            <w:tcW w:w="6574" w:type="dxa"/>
          </w:tcPr>
          <w:p w14:paraId="541600B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18106096" w14:textId="77777777" w:rsidTr="00152337">
        <w:tc>
          <w:tcPr>
            <w:tcW w:w="1994" w:type="dxa"/>
            <w:vMerge/>
          </w:tcPr>
          <w:p w14:paraId="2B18CB9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1462F3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3.5.16</w:t>
            </w:r>
          </w:p>
        </w:tc>
        <w:tc>
          <w:tcPr>
            <w:tcW w:w="6574" w:type="dxa"/>
          </w:tcPr>
          <w:p w14:paraId="2C8F7F3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w:t>
            </w:r>
          </w:p>
        </w:tc>
      </w:tr>
      <w:tr w:rsidR="00152337" w:rsidRPr="00B97B2A" w14:paraId="4D26D41E" w14:textId="77777777" w:rsidTr="00152337">
        <w:tc>
          <w:tcPr>
            <w:tcW w:w="1994" w:type="dxa"/>
            <w:vMerge/>
          </w:tcPr>
          <w:p w14:paraId="47561AC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D4E3EA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3.5.17</w:t>
            </w:r>
          </w:p>
        </w:tc>
        <w:tc>
          <w:tcPr>
            <w:tcW w:w="6574" w:type="dxa"/>
          </w:tcPr>
          <w:p w14:paraId="4DC657E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19C75C9A" w14:textId="77777777" w:rsidTr="00152337">
        <w:tc>
          <w:tcPr>
            <w:tcW w:w="1994" w:type="dxa"/>
            <w:vMerge/>
          </w:tcPr>
          <w:p w14:paraId="65A45A4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D27B49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3.5.18</w:t>
            </w:r>
          </w:p>
        </w:tc>
        <w:tc>
          <w:tcPr>
            <w:tcW w:w="6574" w:type="dxa"/>
          </w:tcPr>
          <w:p w14:paraId="27483FE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152337" w:rsidRPr="00B97B2A" w14:paraId="5F84D172" w14:textId="77777777" w:rsidTr="00152337">
        <w:tc>
          <w:tcPr>
            <w:tcW w:w="1994" w:type="dxa"/>
            <w:vMerge/>
          </w:tcPr>
          <w:p w14:paraId="10384CD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AE7FC1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3.6.01</w:t>
            </w:r>
          </w:p>
        </w:tc>
        <w:tc>
          <w:tcPr>
            <w:tcW w:w="6574" w:type="dxa"/>
          </w:tcPr>
          <w:p w14:paraId="10BDE19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tc>
      </w:tr>
      <w:tr w:rsidR="00152337" w:rsidRPr="00B97B2A" w14:paraId="6E2CB632" w14:textId="77777777" w:rsidTr="00152337">
        <w:tc>
          <w:tcPr>
            <w:tcW w:w="1994" w:type="dxa"/>
            <w:vMerge/>
          </w:tcPr>
          <w:p w14:paraId="0563EFF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5F9794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3.6.02</w:t>
            </w:r>
          </w:p>
        </w:tc>
        <w:tc>
          <w:tcPr>
            <w:tcW w:w="6574" w:type="dxa"/>
          </w:tcPr>
          <w:p w14:paraId="2EAE422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w:t>
            </w:r>
          </w:p>
        </w:tc>
      </w:tr>
      <w:tr w:rsidR="00152337" w:rsidRPr="00B97B2A" w14:paraId="1F40C84C" w14:textId="77777777" w:rsidTr="00152337">
        <w:tc>
          <w:tcPr>
            <w:tcW w:w="1994" w:type="dxa"/>
            <w:vMerge/>
          </w:tcPr>
          <w:p w14:paraId="445688C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6CB55B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3.6.03</w:t>
            </w:r>
          </w:p>
        </w:tc>
        <w:tc>
          <w:tcPr>
            <w:tcW w:w="6574" w:type="dxa"/>
          </w:tcPr>
          <w:p w14:paraId="01A482F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пряности, приправы, специи;</w:t>
            </w:r>
          </w:p>
        </w:tc>
      </w:tr>
      <w:tr w:rsidR="00152337" w:rsidRPr="00B97B2A" w14:paraId="7AB2B4B6" w14:textId="77777777" w:rsidTr="00152337">
        <w:tc>
          <w:tcPr>
            <w:tcW w:w="1994" w:type="dxa"/>
            <w:vMerge/>
          </w:tcPr>
          <w:p w14:paraId="1350D68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F4343B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3.6.04</w:t>
            </w:r>
          </w:p>
        </w:tc>
        <w:tc>
          <w:tcPr>
            <w:tcW w:w="6574" w:type="dxa"/>
          </w:tcPr>
          <w:p w14:paraId="7288871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холодных блюд, кулинарных изделий, закусок в соответствии с рецептурой;</w:t>
            </w:r>
          </w:p>
        </w:tc>
      </w:tr>
      <w:tr w:rsidR="00152337" w:rsidRPr="00B97B2A" w14:paraId="31DC2B0C" w14:textId="77777777" w:rsidTr="00152337">
        <w:tc>
          <w:tcPr>
            <w:tcW w:w="1994" w:type="dxa"/>
            <w:vMerge/>
          </w:tcPr>
          <w:p w14:paraId="34CB936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0E2451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3.6.05</w:t>
            </w:r>
          </w:p>
        </w:tc>
        <w:tc>
          <w:tcPr>
            <w:tcW w:w="6574" w:type="dxa"/>
          </w:tcPr>
          <w:p w14:paraId="03821E9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B97B2A" w14:paraId="52EE1002" w14:textId="77777777" w:rsidTr="00152337">
        <w:tc>
          <w:tcPr>
            <w:tcW w:w="1994" w:type="dxa"/>
            <w:vMerge/>
          </w:tcPr>
          <w:p w14:paraId="666C466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2D6C70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3.6.06</w:t>
            </w:r>
          </w:p>
        </w:tc>
        <w:tc>
          <w:tcPr>
            <w:tcW w:w="6574" w:type="dxa"/>
          </w:tcPr>
          <w:p w14:paraId="649F6B8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холодных блюд кулинарных изделий, закусок из мяса, мясных продктов, домашней птицы, дичи</w:t>
            </w:r>
          </w:p>
        </w:tc>
      </w:tr>
      <w:tr w:rsidR="00152337" w:rsidRPr="00B97B2A" w14:paraId="2C4C7277" w14:textId="77777777" w:rsidTr="00152337">
        <w:tc>
          <w:tcPr>
            <w:tcW w:w="1994" w:type="dxa"/>
            <w:vMerge/>
          </w:tcPr>
          <w:p w14:paraId="11E90C5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48C64B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3.6.07</w:t>
            </w:r>
          </w:p>
        </w:tc>
        <w:tc>
          <w:tcPr>
            <w:tcW w:w="6574" w:type="dxa"/>
          </w:tcPr>
          <w:p w14:paraId="09008FE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p w14:paraId="759D7F6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охлаждать, хранить готовые мясные продукты с учетом требований к безопасности;</w:t>
            </w:r>
          </w:p>
          <w:p w14:paraId="362EC27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порционировть отварную, жареную, запеченую домашнюю птицу, дичь;</w:t>
            </w:r>
          </w:p>
          <w:p w14:paraId="3AE6C32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снимать кожу с отварного языка;</w:t>
            </w:r>
          </w:p>
          <w:p w14:paraId="41DA191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нарезать тонкими ломтиками мясные продукты вручную и на слайсере;</w:t>
            </w:r>
          </w:p>
          <w:p w14:paraId="67018AB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замачивать желатин, готовить мясное, куриное желе;</w:t>
            </w:r>
          </w:p>
          <w:p w14:paraId="4133053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украшать и заливать мясные продукты порциями;</w:t>
            </w:r>
          </w:p>
          <w:p w14:paraId="5D5AEE8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вынимать готовое желе из форм;</w:t>
            </w:r>
          </w:p>
          <w:p w14:paraId="047EC1EA"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доводить до вкуса;</w:t>
            </w:r>
          </w:p>
          <w:p w14:paraId="0DE1D8F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соусы, заправки, гарниры для холодных блюд с учетом их сочетаемости;</w:t>
            </w:r>
          </w:p>
        </w:tc>
      </w:tr>
      <w:tr w:rsidR="00152337" w:rsidRPr="00B97B2A" w14:paraId="19CEF978" w14:textId="77777777" w:rsidTr="00152337">
        <w:tc>
          <w:tcPr>
            <w:tcW w:w="1994" w:type="dxa"/>
            <w:vMerge/>
          </w:tcPr>
          <w:p w14:paraId="0BCFFBB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4F7CBE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3.6.08</w:t>
            </w:r>
          </w:p>
        </w:tc>
        <w:tc>
          <w:tcPr>
            <w:tcW w:w="6574" w:type="dxa"/>
          </w:tcPr>
          <w:p w14:paraId="715660D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04BE0008" w14:textId="77777777" w:rsidTr="00152337">
        <w:tc>
          <w:tcPr>
            <w:tcW w:w="1994" w:type="dxa"/>
            <w:vMerge/>
          </w:tcPr>
          <w:p w14:paraId="34453BB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F11EF5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3.6.09</w:t>
            </w:r>
          </w:p>
        </w:tc>
        <w:tc>
          <w:tcPr>
            <w:tcW w:w="6574" w:type="dxa"/>
          </w:tcPr>
          <w:p w14:paraId="4E17DE7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санитарногигиенические требования при приготовлении холодных блюд, закусок из мяса, мясных продуктов, домашней птицы, дичи</w:t>
            </w:r>
          </w:p>
        </w:tc>
      </w:tr>
      <w:tr w:rsidR="00152337" w:rsidRPr="00B97B2A" w14:paraId="0C1724A9" w14:textId="77777777" w:rsidTr="00152337">
        <w:tc>
          <w:tcPr>
            <w:tcW w:w="1994" w:type="dxa"/>
            <w:vMerge/>
          </w:tcPr>
          <w:p w14:paraId="0813D80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C52281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3.6.10</w:t>
            </w:r>
          </w:p>
        </w:tc>
        <w:tc>
          <w:tcPr>
            <w:tcW w:w="6574" w:type="dxa"/>
          </w:tcPr>
          <w:p w14:paraId="76D95EC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tc>
      </w:tr>
      <w:tr w:rsidR="00152337" w:rsidRPr="00B97B2A" w14:paraId="48D5C7C8" w14:textId="77777777" w:rsidTr="00152337">
        <w:tc>
          <w:tcPr>
            <w:tcW w:w="1994" w:type="dxa"/>
            <w:vMerge/>
          </w:tcPr>
          <w:p w14:paraId="6EE62BC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2B517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3.6.11</w:t>
            </w:r>
          </w:p>
        </w:tc>
        <w:tc>
          <w:tcPr>
            <w:tcW w:w="6574" w:type="dxa"/>
          </w:tcPr>
          <w:p w14:paraId="0BE0C44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tc>
      </w:tr>
      <w:tr w:rsidR="00152337" w:rsidRPr="00B97B2A" w14:paraId="5F71DB52" w14:textId="77777777" w:rsidTr="00152337">
        <w:tc>
          <w:tcPr>
            <w:tcW w:w="1994" w:type="dxa"/>
            <w:vMerge/>
          </w:tcPr>
          <w:p w14:paraId="4C5E192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0F7AA4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3.6.12</w:t>
            </w:r>
          </w:p>
        </w:tc>
        <w:tc>
          <w:tcPr>
            <w:tcW w:w="6574" w:type="dxa"/>
          </w:tcPr>
          <w:p w14:paraId="484D7AE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3DB59C49" w14:textId="77777777" w:rsidTr="00152337">
        <w:tc>
          <w:tcPr>
            <w:tcW w:w="1994" w:type="dxa"/>
            <w:vMerge/>
          </w:tcPr>
          <w:p w14:paraId="2DF7B0F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24D5F0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3.6.13</w:t>
            </w:r>
          </w:p>
        </w:tc>
        <w:tc>
          <w:tcPr>
            <w:tcW w:w="6574" w:type="dxa"/>
          </w:tcPr>
          <w:p w14:paraId="3D4290B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холодных блюд, кулинарных изделий, закусок из мяса, мясных продуктов, домашней птицы, дичи;</w:t>
            </w:r>
          </w:p>
        </w:tc>
      </w:tr>
      <w:tr w:rsidR="00152337" w:rsidRPr="00B97B2A" w14:paraId="3588A74E" w14:textId="77777777" w:rsidTr="00152337">
        <w:tc>
          <w:tcPr>
            <w:tcW w:w="1994" w:type="dxa"/>
            <w:vMerge/>
          </w:tcPr>
          <w:p w14:paraId="7B39690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47ED01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3.6.14</w:t>
            </w:r>
          </w:p>
        </w:tc>
        <w:tc>
          <w:tcPr>
            <w:tcW w:w="6574" w:type="dxa"/>
          </w:tcPr>
          <w:p w14:paraId="7002C69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tc>
      </w:tr>
      <w:tr w:rsidR="00152337" w:rsidRPr="00B97B2A" w14:paraId="70DFAB0B" w14:textId="77777777" w:rsidTr="00152337">
        <w:tc>
          <w:tcPr>
            <w:tcW w:w="1994" w:type="dxa"/>
            <w:vMerge/>
          </w:tcPr>
          <w:p w14:paraId="5687344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BED529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3.6.15</w:t>
            </w:r>
          </w:p>
        </w:tc>
        <w:tc>
          <w:tcPr>
            <w:tcW w:w="6574" w:type="dxa"/>
          </w:tcPr>
          <w:p w14:paraId="7A858F8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tc>
      </w:tr>
      <w:tr w:rsidR="00152337" w:rsidRPr="00B97B2A" w14:paraId="617ABC0F" w14:textId="77777777" w:rsidTr="00152337">
        <w:tc>
          <w:tcPr>
            <w:tcW w:w="1994" w:type="dxa"/>
            <w:vMerge/>
          </w:tcPr>
          <w:p w14:paraId="4FB1BB0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06018D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3.6.16</w:t>
            </w:r>
          </w:p>
        </w:tc>
        <w:tc>
          <w:tcPr>
            <w:tcW w:w="6574" w:type="dxa"/>
          </w:tcPr>
          <w:p w14:paraId="31A6A7A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2BE2A8F1" w14:textId="77777777" w:rsidTr="00152337">
        <w:tc>
          <w:tcPr>
            <w:tcW w:w="1994" w:type="dxa"/>
            <w:vMerge/>
          </w:tcPr>
          <w:p w14:paraId="3C8D781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A45191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3.6.17</w:t>
            </w:r>
          </w:p>
        </w:tc>
        <w:tc>
          <w:tcPr>
            <w:tcW w:w="6574" w:type="dxa"/>
          </w:tcPr>
          <w:p w14:paraId="67E0888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 с потребителем при отпуске продукции на вынос</w:t>
            </w:r>
          </w:p>
        </w:tc>
      </w:tr>
      <w:tr w:rsidR="00152337" w:rsidRPr="00B97B2A" w14:paraId="0B29DE2E" w14:textId="77777777" w:rsidTr="00152337">
        <w:tc>
          <w:tcPr>
            <w:tcW w:w="1994" w:type="dxa"/>
            <w:vMerge/>
          </w:tcPr>
          <w:p w14:paraId="3177EFB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134AC0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3.6.18</w:t>
            </w:r>
          </w:p>
        </w:tc>
        <w:tc>
          <w:tcPr>
            <w:tcW w:w="6574" w:type="dxa"/>
          </w:tcPr>
          <w:p w14:paraId="3CB8733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5ECBCFAE" w14:textId="77777777" w:rsidTr="00152337">
        <w:tc>
          <w:tcPr>
            <w:tcW w:w="1994" w:type="dxa"/>
            <w:vMerge/>
          </w:tcPr>
          <w:p w14:paraId="603D373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77C352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3.6.19</w:t>
            </w:r>
          </w:p>
        </w:tc>
        <w:tc>
          <w:tcPr>
            <w:tcW w:w="6574" w:type="dxa"/>
          </w:tcPr>
          <w:p w14:paraId="630F58B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152337" w:rsidRPr="00B97B2A" w14:paraId="2875457F" w14:textId="77777777" w:rsidTr="00152337">
        <w:tc>
          <w:tcPr>
            <w:tcW w:w="1994" w:type="dxa"/>
            <w:vMerge w:val="restart"/>
          </w:tcPr>
          <w:p w14:paraId="4BEB269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Знать</w:t>
            </w:r>
          </w:p>
        </w:tc>
        <w:tc>
          <w:tcPr>
            <w:tcW w:w="1072" w:type="dxa"/>
          </w:tcPr>
          <w:p w14:paraId="1733792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3.1.01</w:t>
            </w:r>
          </w:p>
        </w:tc>
        <w:tc>
          <w:tcPr>
            <w:tcW w:w="6574" w:type="dxa"/>
          </w:tcPr>
          <w:p w14:paraId="2CBB4C9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требования охраны труда, пожарной безопасности и производственной санитарии в организации питания;</w:t>
            </w:r>
          </w:p>
        </w:tc>
      </w:tr>
      <w:tr w:rsidR="00152337" w:rsidRPr="00B97B2A" w14:paraId="40F195C9" w14:textId="77777777" w:rsidTr="00152337">
        <w:tc>
          <w:tcPr>
            <w:tcW w:w="1994" w:type="dxa"/>
            <w:vMerge/>
          </w:tcPr>
          <w:p w14:paraId="35F7E56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228E9E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3.1.02</w:t>
            </w:r>
          </w:p>
        </w:tc>
        <w:tc>
          <w:tcPr>
            <w:tcW w:w="6574" w:type="dxa"/>
          </w:tcPr>
          <w:p w14:paraId="76A206F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B97B2A" w14:paraId="34B12D15" w14:textId="77777777" w:rsidTr="00152337">
        <w:tc>
          <w:tcPr>
            <w:tcW w:w="1994" w:type="dxa"/>
            <w:vMerge/>
          </w:tcPr>
          <w:p w14:paraId="0F0C140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D68A8A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3.1.03</w:t>
            </w:r>
          </w:p>
        </w:tc>
        <w:tc>
          <w:tcPr>
            <w:tcW w:w="6574" w:type="dxa"/>
          </w:tcPr>
          <w:p w14:paraId="131C032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организация работ по приготовлению холодных блюд, кулинарных изделий, закусок;</w:t>
            </w:r>
          </w:p>
        </w:tc>
      </w:tr>
      <w:tr w:rsidR="00152337" w:rsidRPr="00B97B2A" w14:paraId="1D228074" w14:textId="77777777" w:rsidTr="00152337">
        <w:tc>
          <w:tcPr>
            <w:tcW w:w="1994" w:type="dxa"/>
            <w:vMerge/>
          </w:tcPr>
          <w:p w14:paraId="0C1B508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EED12F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3.1.04</w:t>
            </w:r>
          </w:p>
        </w:tc>
        <w:tc>
          <w:tcPr>
            <w:tcW w:w="6574" w:type="dxa"/>
          </w:tcPr>
          <w:p w14:paraId="37FDC2A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tc>
      </w:tr>
      <w:tr w:rsidR="00152337" w:rsidRPr="00B97B2A" w14:paraId="27FDDD67" w14:textId="77777777" w:rsidTr="00152337">
        <w:tc>
          <w:tcPr>
            <w:tcW w:w="1994" w:type="dxa"/>
            <w:vMerge/>
          </w:tcPr>
          <w:p w14:paraId="4FA6A38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6DD480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3.1.05</w:t>
            </w:r>
          </w:p>
        </w:tc>
        <w:tc>
          <w:tcPr>
            <w:tcW w:w="6574" w:type="dxa"/>
          </w:tcPr>
          <w:p w14:paraId="32209B9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tc>
      </w:tr>
      <w:tr w:rsidR="00152337" w:rsidRPr="00B97B2A" w14:paraId="7129D910" w14:textId="77777777" w:rsidTr="00152337">
        <w:tc>
          <w:tcPr>
            <w:tcW w:w="1994" w:type="dxa"/>
            <w:vMerge/>
          </w:tcPr>
          <w:p w14:paraId="5123815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A251CE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3.1.06</w:t>
            </w:r>
          </w:p>
        </w:tc>
        <w:tc>
          <w:tcPr>
            <w:tcW w:w="6574" w:type="dxa"/>
          </w:tcPr>
          <w:p w14:paraId="5CD1A167"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возможные последствия нарушения санитарии и гигиены;</w:t>
            </w:r>
          </w:p>
        </w:tc>
      </w:tr>
      <w:tr w:rsidR="00152337" w:rsidRPr="00B97B2A" w14:paraId="59702BF5" w14:textId="77777777" w:rsidTr="00152337">
        <w:tc>
          <w:tcPr>
            <w:tcW w:w="1994" w:type="dxa"/>
            <w:vMerge/>
          </w:tcPr>
          <w:p w14:paraId="6D79232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B47C35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3.1.07</w:t>
            </w:r>
          </w:p>
        </w:tc>
        <w:tc>
          <w:tcPr>
            <w:tcW w:w="6574" w:type="dxa"/>
          </w:tcPr>
          <w:p w14:paraId="6B1D2DBA"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требования к личной гигиене персонала при подготовке производственного инвентаря и кухонной посуды;</w:t>
            </w:r>
          </w:p>
        </w:tc>
      </w:tr>
      <w:tr w:rsidR="00152337" w:rsidRPr="00B97B2A" w14:paraId="6A1A7652" w14:textId="77777777" w:rsidTr="00152337">
        <w:tc>
          <w:tcPr>
            <w:tcW w:w="1994" w:type="dxa"/>
            <w:vMerge/>
          </w:tcPr>
          <w:p w14:paraId="3F534BB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98C930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3.1.08</w:t>
            </w:r>
          </w:p>
        </w:tc>
        <w:tc>
          <w:tcPr>
            <w:tcW w:w="6574" w:type="dxa"/>
          </w:tcPr>
          <w:p w14:paraId="20F174CC"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152337" w:rsidRPr="00B97B2A" w14:paraId="54EEE0E3" w14:textId="77777777" w:rsidTr="00152337">
        <w:tc>
          <w:tcPr>
            <w:tcW w:w="1994" w:type="dxa"/>
            <w:vMerge/>
          </w:tcPr>
          <w:p w14:paraId="143A1B2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431831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3.1.09</w:t>
            </w:r>
          </w:p>
        </w:tc>
        <w:tc>
          <w:tcPr>
            <w:tcW w:w="6574" w:type="dxa"/>
          </w:tcPr>
          <w:p w14:paraId="4A7DBE0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утилизации отходов</w:t>
            </w:r>
          </w:p>
        </w:tc>
      </w:tr>
      <w:tr w:rsidR="00152337" w:rsidRPr="00B97B2A" w14:paraId="7E973542" w14:textId="77777777" w:rsidTr="00152337">
        <w:tc>
          <w:tcPr>
            <w:tcW w:w="1994" w:type="dxa"/>
            <w:vMerge/>
          </w:tcPr>
          <w:p w14:paraId="6B364AF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CE6D22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3.1.10</w:t>
            </w:r>
          </w:p>
        </w:tc>
        <w:tc>
          <w:tcPr>
            <w:tcW w:w="6574" w:type="dxa"/>
          </w:tcPr>
          <w:p w14:paraId="5E18F5B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упаковочных материалов, способы хранения пищевых продуктов;</w:t>
            </w:r>
          </w:p>
        </w:tc>
      </w:tr>
      <w:tr w:rsidR="00152337" w:rsidRPr="00B97B2A" w14:paraId="4BA3309B" w14:textId="77777777" w:rsidTr="00152337">
        <w:tc>
          <w:tcPr>
            <w:tcW w:w="1994" w:type="dxa"/>
            <w:vMerge/>
          </w:tcPr>
          <w:p w14:paraId="09E325A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A2766A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3.1.11</w:t>
            </w:r>
          </w:p>
        </w:tc>
        <w:tc>
          <w:tcPr>
            <w:tcW w:w="6574" w:type="dxa"/>
          </w:tcPr>
          <w:p w14:paraId="049B0F3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tc>
      </w:tr>
      <w:tr w:rsidR="00152337" w:rsidRPr="00B97B2A" w14:paraId="747E39DF" w14:textId="77777777" w:rsidTr="00152337">
        <w:tc>
          <w:tcPr>
            <w:tcW w:w="1994" w:type="dxa"/>
            <w:vMerge/>
          </w:tcPr>
          <w:p w14:paraId="4E8C87A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03D916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3.1.12</w:t>
            </w:r>
          </w:p>
        </w:tc>
        <w:tc>
          <w:tcPr>
            <w:tcW w:w="6574" w:type="dxa"/>
          </w:tcPr>
          <w:p w14:paraId="54FFCD9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способы и правила порционирования (комплектования), упаковки на вынос готовых холодных блюд, кулинарных изделий, закусок;</w:t>
            </w:r>
          </w:p>
        </w:tc>
      </w:tr>
      <w:tr w:rsidR="00152337" w:rsidRPr="00B97B2A" w14:paraId="6EE8789E" w14:textId="77777777" w:rsidTr="00152337">
        <w:tc>
          <w:tcPr>
            <w:tcW w:w="1994" w:type="dxa"/>
            <w:vMerge/>
          </w:tcPr>
          <w:p w14:paraId="297F147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B40641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3.1.13</w:t>
            </w:r>
          </w:p>
        </w:tc>
        <w:tc>
          <w:tcPr>
            <w:tcW w:w="6574" w:type="dxa"/>
          </w:tcPr>
          <w:p w14:paraId="404D41F7"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условия, сроки, способы хранения холодных блюд, кулинарных изделий, закусок</w:t>
            </w:r>
          </w:p>
        </w:tc>
      </w:tr>
      <w:tr w:rsidR="00152337" w:rsidRPr="00B97B2A" w14:paraId="545B3E4C" w14:textId="77777777" w:rsidTr="00152337">
        <w:tc>
          <w:tcPr>
            <w:tcW w:w="1994" w:type="dxa"/>
            <w:vMerge/>
          </w:tcPr>
          <w:p w14:paraId="6768481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6A1D25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3.1.14</w:t>
            </w:r>
          </w:p>
        </w:tc>
        <w:tc>
          <w:tcPr>
            <w:tcW w:w="6574" w:type="dxa"/>
          </w:tcPr>
          <w:p w14:paraId="290F8B2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tc>
      </w:tr>
      <w:tr w:rsidR="00152337" w:rsidRPr="00B97B2A" w14:paraId="26FDB381" w14:textId="77777777" w:rsidTr="00152337">
        <w:tc>
          <w:tcPr>
            <w:tcW w:w="1994" w:type="dxa"/>
            <w:vMerge/>
          </w:tcPr>
          <w:p w14:paraId="4B71DA9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9DC1C7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3.1.15</w:t>
            </w:r>
          </w:p>
        </w:tc>
        <w:tc>
          <w:tcPr>
            <w:tcW w:w="6574" w:type="dxa"/>
          </w:tcPr>
          <w:p w14:paraId="3C3DB96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оформления заявок на склад</w:t>
            </w:r>
          </w:p>
        </w:tc>
      </w:tr>
      <w:tr w:rsidR="00152337" w:rsidRPr="00B97B2A" w14:paraId="64044BF2" w14:textId="77777777" w:rsidTr="00152337">
        <w:tc>
          <w:tcPr>
            <w:tcW w:w="1994" w:type="dxa"/>
            <w:vMerge/>
          </w:tcPr>
          <w:p w14:paraId="6DDC199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FCF1C9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3.2.01</w:t>
            </w:r>
          </w:p>
        </w:tc>
        <w:tc>
          <w:tcPr>
            <w:tcW w:w="6574" w:type="dxa"/>
          </w:tcPr>
          <w:p w14:paraId="37877E47"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540315FD" w14:textId="77777777" w:rsidTr="00152337">
        <w:tc>
          <w:tcPr>
            <w:tcW w:w="1994" w:type="dxa"/>
            <w:vMerge/>
          </w:tcPr>
          <w:p w14:paraId="13E2812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3822AE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3.2.02</w:t>
            </w:r>
          </w:p>
        </w:tc>
        <w:tc>
          <w:tcPr>
            <w:tcW w:w="6574" w:type="dxa"/>
          </w:tcPr>
          <w:p w14:paraId="63B5E44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холодных соусов и заправок;</w:t>
            </w:r>
          </w:p>
        </w:tc>
      </w:tr>
      <w:tr w:rsidR="00152337" w:rsidRPr="00B97B2A" w14:paraId="2604783D" w14:textId="77777777" w:rsidTr="00152337">
        <w:tc>
          <w:tcPr>
            <w:tcW w:w="1994" w:type="dxa"/>
            <w:vMerge/>
          </w:tcPr>
          <w:p w14:paraId="156F6C7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EA0FE1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3.2.03</w:t>
            </w:r>
          </w:p>
        </w:tc>
        <w:tc>
          <w:tcPr>
            <w:tcW w:w="6574" w:type="dxa"/>
          </w:tcPr>
          <w:p w14:paraId="3141025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4F79443C" w14:textId="77777777" w:rsidTr="00152337">
        <w:tc>
          <w:tcPr>
            <w:tcW w:w="1994" w:type="dxa"/>
            <w:vMerge/>
          </w:tcPr>
          <w:p w14:paraId="1485767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F1E261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3.2.04</w:t>
            </w:r>
          </w:p>
        </w:tc>
        <w:tc>
          <w:tcPr>
            <w:tcW w:w="6574" w:type="dxa"/>
          </w:tcPr>
          <w:p w14:paraId="22A92EE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нормы взаимозаменяемости сырья и продуктов;</w:t>
            </w:r>
          </w:p>
        </w:tc>
      </w:tr>
      <w:tr w:rsidR="00152337" w:rsidRPr="00B97B2A" w14:paraId="516AFAA6" w14:textId="77777777" w:rsidTr="00152337">
        <w:tc>
          <w:tcPr>
            <w:tcW w:w="1994" w:type="dxa"/>
            <w:vMerge/>
          </w:tcPr>
          <w:p w14:paraId="7A3B965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B03CB6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3.2.05</w:t>
            </w:r>
          </w:p>
        </w:tc>
        <w:tc>
          <w:tcPr>
            <w:tcW w:w="6574" w:type="dxa"/>
          </w:tcPr>
          <w:p w14:paraId="3B9EAD4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ассортимент отдельных компонентов для холодных соусов и заправок;</w:t>
            </w:r>
          </w:p>
        </w:tc>
      </w:tr>
      <w:tr w:rsidR="00152337" w:rsidRPr="00B97B2A" w14:paraId="6391C9B0" w14:textId="77777777" w:rsidTr="00152337">
        <w:tc>
          <w:tcPr>
            <w:tcW w:w="1994" w:type="dxa"/>
            <w:vMerge/>
          </w:tcPr>
          <w:p w14:paraId="101E9B6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13D9EB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3.2.06</w:t>
            </w:r>
          </w:p>
        </w:tc>
        <w:tc>
          <w:tcPr>
            <w:tcW w:w="6574" w:type="dxa"/>
          </w:tcPr>
          <w:p w14:paraId="33FF489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приготовления отдельных компонентов для холодных соусов и заправок;</w:t>
            </w:r>
          </w:p>
        </w:tc>
      </w:tr>
      <w:tr w:rsidR="00152337" w:rsidRPr="00B97B2A" w14:paraId="5B19EF90" w14:textId="77777777" w:rsidTr="00152337">
        <w:tc>
          <w:tcPr>
            <w:tcW w:w="1994" w:type="dxa"/>
            <w:vMerge/>
          </w:tcPr>
          <w:p w14:paraId="6AF346A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1EB6C5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3.2.07</w:t>
            </w:r>
          </w:p>
        </w:tc>
        <w:tc>
          <w:tcPr>
            <w:tcW w:w="6574" w:type="dxa"/>
          </w:tcPr>
          <w:p w14:paraId="0FA8D5A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органолептические способы определения степени готовности и качества отдельных компонентов холодных соусов и заправок;</w:t>
            </w:r>
          </w:p>
        </w:tc>
      </w:tr>
      <w:tr w:rsidR="00152337" w:rsidRPr="00B97B2A" w14:paraId="70106601" w14:textId="77777777" w:rsidTr="00152337">
        <w:tc>
          <w:tcPr>
            <w:tcW w:w="1994" w:type="dxa"/>
            <w:vMerge/>
          </w:tcPr>
          <w:p w14:paraId="0D085D7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4F6D5F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3.2.08</w:t>
            </w:r>
          </w:p>
        </w:tc>
        <w:tc>
          <w:tcPr>
            <w:tcW w:w="6574" w:type="dxa"/>
          </w:tcPr>
          <w:p w14:paraId="5C7ADA2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ассортимент готовых холодных соусов промышленного производства, их назначение и использование;</w:t>
            </w:r>
          </w:p>
        </w:tc>
      </w:tr>
      <w:tr w:rsidR="00152337" w:rsidRPr="00B97B2A" w14:paraId="0DA44D6F" w14:textId="77777777" w:rsidTr="00152337">
        <w:tc>
          <w:tcPr>
            <w:tcW w:w="1994" w:type="dxa"/>
            <w:vMerge/>
          </w:tcPr>
          <w:p w14:paraId="4026320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459B4D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3.2.09</w:t>
            </w:r>
          </w:p>
        </w:tc>
        <w:tc>
          <w:tcPr>
            <w:tcW w:w="6574" w:type="dxa"/>
          </w:tcPr>
          <w:p w14:paraId="507AAF4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tc>
      </w:tr>
      <w:tr w:rsidR="00152337" w:rsidRPr="00B97B2A" w14:paraId="6BCDE4F0" w14:textId="77777777" w:rsidTr="00152337">
        <w:tc>
          <w:tcPr>
            <w:tcW w:w="1994" w:type="dxa"/>
            <w:vMerge/>
          </w:tcPr>
          <w:p w14:paraId="733B45B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3EF0FC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3.2.10</w:t>
            </w:r>
          </w:p>
        </w:tc>
        <w:tc>
          <w:tcPr>
            <w:tcW w:w="6574" w:type="dxa"/>
          </w:tcPr>
          <w:p w14:paraId="453DB82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температурный режим и правила приготовления холодных соусов и заправок;</w:t>
            </w:r>
          </w:p>
        </w:tc>
      </w:tr>
      <w:tr w:rsidR="00152337" w:rsidRPr="00B97B2A" w14:paraId="12E2D854" w14:textId="77777777" w:rsidTr="00152337">
        <w:tc>
          <w:tcPr>
            <w:tcW w:w="1994" w:type="dxa"/>
            <w:vMerge/>
          </w:tcPr>
          <w:p w14:paraId="54D4BD4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06F256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3.2.11</w:t>
            </w:r>
          </w:p>
        </w:tc>
        <w:tc>
          <w:tcPr>
            <w:tcW w:w="6574" w:type="dxa"/>
          </w:tcPr>
          <w:p w14:paraId="42FA2ED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tc>
      </w:tr>
      <w:tr w:rsidR="00152337" w:rsidRPr="00B97B2A" w14:paraId="04566A3F" w14:textId="77777777" w:rsidTr="00152337">
        <w:tc>
          <w:tcPr>
            <w:tcW w:w="1994" w:type="dxa"/>
            <w:vMerge/>
          </w:tcPr>
          <w:p w14:paraId="2391C9A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AF131C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3.2.12</w:t>
            </w:r>
          </w:p>
        </w:tc>
        <w:tc>
          <w:tcPr>
            <w:tcW w:w="6574" w:type="dxa"/>
          </w:tcPr>
          <w:p w14:paraId="020E942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требования к безопасности хранения отдельных компонентов соусов, соусных полуфабрикатов</w:t>
            </w:r>
          </w:p>
        </w:tc>
      </w:tr>
      <w:tr w:rsidR="00152337" w:rsidRPr="00B97B2A" w14:paraId="05A9A598" w14:textId="77777777" w:rsidTr="00152337">
        <w:tc>
          <w:tcPr>
            <w:tcW w:w="1994" w:type="dxa"/>
            <w:vMerge/>
          </w:tcPr>
          <w:p w14:paraId="0236B0B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725D49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3.2.13</w:t>
            </w:r>
          </w:p>
        </w:tc>
        <w:tc>
          <w:tcPr>
            <w:tcW w:w="6574" w:type="dxa"/>
          </w:tcPr>
          <w:p w14:paraId="515A061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техника порционирования, варианты подачи соусов;</w:t>
            </w:r>
          </w:p>
        </w:tc>
      </w:tr>
      <w:tr w:rsidR="00152337" w:rsidRPr="00B97B2A" w14:paraId="6D16D43B" w14:textId="77777777" w:rsidTr="00152337">
        <w:tc>
          <w:tcPr>
            <w:tcW w:w="1994" w:type="dxa"/>
            <w:vMerge/>
          </w:tcPr>
          <w:p w14:paraId="5842651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62D68B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3.2.14</w:t>
            </w:r>
          </w:p>
        </w:tc>
        <w:tc>
          <w:tcPr>
            <w:tcW w:w="6574" w:type="dxa"/>
          </w:tcPr>
          <w:p w14:paraId="17171F4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сервировки и подачи соусов на стол; способы оформления тарелки соусами;</w:t>
            </w:r>
          </w:p>
        </w:tc>
      </w:tr>
      <w:tr w:rsidR="00152337" w:rsidRPr="00B97B2A" w14:paraId="1281E9AB" w14:textId="77777777" w:rsidTr="00152337">
        <w:tc>
          <w:tcPr>
            <w:tcW w:w="1994" w:type="dxa"/>
            <w:vMerge/>
          </w:tcPr>
          <w:p w14:paraId="1FD8D08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BC5611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3.2.15</w:t>
            </w:r>
          </w:p>
        </w:tc>
        <w:tc>
          <w:tcPr>
            <w:tcW w:w="6574" w:type="dxa"/>
          </w:tcPr>
          <w:p w14:paraId="3E2AFEE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температура подачи соусов;</w:t>
            </w:r>
          </w:p>
        </w:tc>
      </w:tr>
      <w:tr w:rsidR="00152337" w:rsidRPr="00B97B2A" w14:paraId="65064676" w14:textId="77777777" w:rsidTr="00152337">
        <w:tc>
          <w:tcPr>
            <w:tcW w:w="1994" w:type="dxa"/>
            <w:vMerge/>
          </w:tcPr>
          <w:p w14:paraId="1CEE015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1B7281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3.2.16</w:t>
            </w:r>
          </w:p>
        </w:tc>
        <w:tc>
          <w:tcPr>
            <w:tcW w:w="6574" w:type="dxa"/>
          </w:tcPr>
          <w:p w14:paraId="1A8B173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хранения готовых соусов;</w:t>
            </w:r>
          </w:p>
        </w:tc>
      </w:tr>
      <w:tr w:rsidR="00152337" w:rsidRPr="00B97B2A" w14:paraId="52187FB2" w14:textId="77777777" w:rsidTr="00152337">
        <w:tc>
          <w:tcPr>
            <w:tcW w:w="1994" w:type="dxa"/>
            <w:vMerge/>
          </w:tcPr>
          <w:p w14:paraId="3CCA008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C82DE7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3.2.17</w:t>
            </w:r>
          </w:p>
        </w:tc>
        <w:tc>
          <w:tcPr>
            <w:tcW w:w="6574" w:type="dxa"/>
          </w:tcPr>
          <w:p w14:paraId="339E11A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соусов</w:t>
            </w:r>
          </w:p>
        </w:tc>
      </w:tr>
      <w:tr w:rsidR="00152337" w:rsidRPr="00B97B2A" w14:paraId="6A28C22E" w14:textId="77777777" w:rsidTr="00152337">
        <w:tc>
          <w:tcPr>
            <w:tcW w:w="1994" w:type="dxa"/>
            <w:vMerge/>
          </w:tcPr>
          <w:p w14:paraId="10E7C0C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5DC835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3.3.01</w:t>
            </w:r>
          </w:p>
        </w:tc>
        <w:tc>
          <w:tcPr>
            <w:tcW w:w="6574" w:type="dxa"/>
          </w:tcPr>
          <w:p w14:paraId="17A6842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53CAF712" w14:textId="77777777" w:rsidTr="00152337">
        <w:tc>
          <w:tcPr>
            <w:tcW w:w="1994" w:type="dxa"/>
            <w:vMerge/>
          </w:tcPr>
          <w:p w14:paraId="38AE3BC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F37E55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3.3.02</w:t>
            </w:r>
          </w:p>
        </w:tc>
        <w:tc>
          <w:tcPr>
            <w:tcW w:w="6574" w:type="dxa"/>
          </w:tcPr>
          <w:p w14:paraId="6E65D5E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tc>
      </w:tr>
      <w:tr w:rsidR="00152337" w:rsidRPr="00B97B2A" w14:paraId="3E1CAFDE" w14:textId="77777777" w:rsidTr="00152337">
        <w:tc>
          <w:tcPr>
            <w:tcW w:w="1994" w:type="dxa"/>
            <w:vMerge/>
          </w:tcPr>
          <w:p w14:paraId="2C7561C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E33F86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3.3.03</w:t>
            </w:r>
          </w:p>
        </w:tc>
        <w:tc>
          <w:tcPr>
            <w:tcW w:w="6574" w:type="dxa"/>
          </w:tcPr>
          <w:p w14:paraId="1ACCCE8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1FA97C0A" w14:textId="77777777" w:rsidTr="00152337">
        <w:tc>
          <w:tcPr>
            <w:tcW w:w="1994" w:type="dxa"/>
            <w:vMerge/>
          </w:tcPr>
          <w:p w14:paraId="6D93BDC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7E444D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3.3.04</w:t>
            </w:r>
          </w:p>
        </w:tc>
        <w:tc>
          <w:tcPr>
            <w:tcW w:w="6574" w:type="dxa"/>
          </w:tcPr>
          <w:p w14:paraId="6B33073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5BC33D44" w14:textId="77777777" w:rsidTr="00152337">
        <w:tc>
          <w:tcPr>
            <w:tcW w:w="1994" w:type="dxa"/>
            <w:vMerge/>
          </w:tcPr>
          <w:p w14:paraId="44084D3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D864E8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3.3.05</w:t>
            </w:r>
          </w:p>
        </w:tc>
        <w:tc>
          <w:tcPr>
            <w:tcW w:w="6574" w:type="dxa"/>
          </w:tcPr>
          <w:p w14:paraId="747F894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салатов, правила их выбора с учетом типа питания, кулинарных свойств продуктов;</w:t>
            </w:r>
          </w:p>
        </w:tc>
      </w:tr>
      <w:tr w:rsidR="00152337" w:rsidRPr="00B97B2A" w14:paraId="239FBBFD" w14:textId="77777777" w:rsidTr="00152337">
        <w:tc>
          <w:tcPr>
            <w:tcW w:w="1994" w:type="dxa"/>
            <w:vMerge/>
          </w:tcPr>
          <w:p w14:paraId="6C1241E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378145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3.3.06</w:t>
            </w:r>
          </w:p>
        </w:tc>
        <w:tc>
          <w:tcPr>
            <w:tcW w:w="6574" w:type="dxa"/>
          </w:tcPr>
          <w:p w14:paraId="00B10F2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599B9249" w14:textId="77777777" w:rsidTr="00152337">
        <w:tc>
          <w:tcPr>
            <w:tcW w:w="1994" w:type="dxa"/>
            <w:vMerge/>
          </w:tcPr>
          <w:p w14:paraId="41FBAAC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ED49AA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3.3.07</w:t>
            </w:r>
          </w:p>
        </w:tc>
        <w:tc>
          <w:tcPr>
            <w:tcW w:w="6574" w:type="dxa"/>
          </w:tcPr>
          <w:p w14:paraId="6D3D095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температура подачи салатов;</w:t>
            </w:r>
          </w:p>
        </w:tc>
      </w:tr>
      <w:tr w:rsidR="00152337" w:rsidRPr="00B97B2A" w14:paraId="348D9281" w14:textId="77777777" w:rsidTr="00152337">
        <w:tc>
          <w:tcPr>
            <w:tcW w:w="1994" w:type="dxa"/>
            <w:vMerge/>
          </w:tcPr>
          <w:p w14:paraId="4047F25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3286B5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3.3.08</w:t>
            </w:r>
          </w:p>
        </w:tc>
        <w:tc>
          <w:tcPr>
            <w:tcW w:w="6574" w:type="dxa"/>
          </w:tcPr>
          <w:p w14:paraId="60ABA95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w:t>
            </w:r>
          </w:p>
        </w:tc>
      </w:tr>
      <w:tr w:rsidR="00152337" w:rsidRPr="00B97B2A" w14:paraId="7CDB2E44" w14:textId="77777777" w:rsidTr="00152337">
        <w:tc>
          <w:tcPr>
            <w:tcW w:w="1994" w:type="dxa"/>
            <w:vMerge/>
          </w:tcPr>
          <w:p w14:paraId="363A356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21FA8C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3.3.09</w:t>
            </w:r>
          </w:p>
        </w:tc>
        <w:tc>
          <w:tcPr>
            <w:tcW w:w="6574" w:type="dxa"/>
          </w:tcPr>
          <w:p w14:paraId="4399C30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пряностей, приправ, используемых при приготовлении салатных заправок, их сочетаемость с основными продуктами, входящими в салат;</w:t>
            </w:r>
          </w:p>
        </w:tc>
      </w:tr>
      <w:tr w:rsidR="00152337" w:rsidRPr="00B97B2A" w14:paraId="12285ECC" w14:textId="77777777" w:rsidTr="00152337">
        <w:tc>
          <w:tcPr>
            <w:tcW w:w="1994" w:type="dxa"/>
            <w:vMerge/>
          </w:tcPr>
          <w:p w14:paraId="7F8AE14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DF18DA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3.3.10</w:t>
            </w:r>
          </w:p>
        </w:tc>
        <w:tc>
          <w:tcPr>
            <w:tcW w:w="6574" w:type="dxa"/>
          </w:tcPr>
          <w:p w14:paraId="06D41B4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B97B2A" w14:paraId="1465501D" w14:textId="77777777" w:rsidTr="00152337">
        <w:tc>
          <w:tcPr>
            <w:tcW w:w="1994" w:type="dxa"/>
            <w:vMerge/>
          </w:tcPr>
          <w:p w14:paraId="31C97B5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98CD00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3.3.11</w:t>
            </w:r>
          </w:p>
        </w:tc>
        <w:tc>
          <w:tcPr>
            <w:tcW w:w="6574" w:type="dxa"/>
          </w:tcPr>
          <w:p w14:paraId="4A14A0B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варианты оформления салатов разнообразного ассортимента для подачи;</w:t>
            </w:r>
          </w:p>
        </w:tc>
      </w:tr>
      <w:tr w:rsidR="00152337" w:rsidRPr="00B97B2A" w14:paraId="7B8524A2" w14:textId="77777777" w:rsidTr="00152337">
        <w:tc>
          <w:tcPr>
            <w:tcW w:w="1994" w:type="dxa"/>
            <w:vMerge/>
          </w:tcPr>
          <w:p w14:paraId="0DBF29A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9AD993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3.3.12</w:t>
            </w:r>
          </w:p>
        </w:tc>
        <w:tc>
          <w:tcPr>
            <w:tcW w:w="6574" w:type="dxa"/>
          </w:tcPr>
          <w:p w14:paraId="13DC0A5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tc>
      </w:tr>
      <w:tr w:rsidR="00152337" w:rsidRPr="00B97B2A" w14:paraId="311501CF" w14:textId="77777777" w:rsidTr="00152337">
        <w:tc>
          <w:tcPr>
            <w:tcW w:w="1994" w:type="dxa"/>
            <w:vMerge/>
          </w:tcPr>
          <w:p w14:paraId="3DDB5F2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3DF12C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3.3.13</w:t>
            </w:r>
          </w:p>
        </w:tc>
        <w:tc>
          <w:tcPr>
            <w:tcW w:w="6574" w:type="dxa"/>
          </w:tcPr>
          <w:p w14:paraId="3FE0E09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температура подачи салатов разнообразного ассортимента;</w:t>
            </w:r>
          </w:p>
        </w:tc>
      </w:tr>
      <w:tr w:rsidR="00152337" w:rsidRPr="00B97B2A" w14:paraId="798F9EA1" w14:textId="77777777" w:rsidTr="00152337">
        <w:tc>
          <w:tcPr>
            <w:tcW w:w="1994" w:type="dxa"/>
            <w:vMerge/>
          </w:tcPr>
          <w:p w14:paraId="0DF32CD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50B978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3.3.14</w:t>
            </w:r>
          </w:p>
        </w:tc>
        <w:tc>
          <w:tcPr>
            <w:tcW w:w="6574" w:type="dxa"/>
          </w:tcPr>
          <w:p w14:paraId="68C21AE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хранения салатов разнообразного ассортимента;</w:t>
            </w:r>
          </w:p>
        </w:tc>
      </w:tr>
      <w:tr w:rsidR="00152337" w:rsidRPr="00B97B2A" w14:paraId="27FD10D7" w14:textId="77777777" w:rsidTr="00152337">
        <w:tc>
          <w:tcPr>
            <w:tcW w:w="1994" w:type="dxa"/>
            <w:vMerge/>
          </w:tcPr>
          <w:p w14:paraId="15C590F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756D44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3.3.15</w:t>
            </w:r>
          </w:p>
        </w:tc>
        <w:tc>
          <w:tcPr>
            <w:tcW w:w="6574" w:type="dxa"/>
          </w:tcPr>
          <w:p w14:paraId="3919A5D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салатов разнообразного ассортимента;</w:t>
            </w:r>
          </w:p>
        </w:tc>
      </w:tr>
      <w:tr w:rsidR="00152337" w:rsidRPr="00B97B2A" w14:paraId="74986363" w14:textId="77777777" w:rsidTr="00152337">
        <w:tc>
          <w:tcPr>
            <w:tcW w:w="1994" w:type="dxa"/>
            <w:vMerge/>
          </w:tcPr>
          <w:p w14:paraId="327BBDC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02B710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3.3.16</w:t>
            </w:r>
          </w:p>
        </w:tc>
        <w:tc>
          <w:tcPr>
            <w:tcW w:w="6574" w:type="dxa"/>
          </w:tcPr>
          <w:p w14:paraId="2D9CD4B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и порядок расчета с потребителем при отпуске на вынос;</w:t>
            </w:r>
          </w:p>
        </w:tc>
      </w:tr>
      <w:tr w:rsidR="00152337" w:rsidRPr="00B97B2A" w14:paraId="5540228C" w14:textId="77777777" w:rsidTr="00152337">
        <w:tc>
          <w:tcPr>
            <w:tcW w:w="1994" w:type="dxa"/>
            <w:vMerge/>
          </w:tcPr>
          <w:p w14:paraId="1529CC0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F859E3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3.3.17</w:t>
            </w:r>
          </w:p>
        </w:tc>
        <w:tc>
          <w:tcPr>
            <w:tcW w:w="6574" w:type="dxa"/>
          </w:tcPr>
          <w:p w14:paraId="44142E4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поведения, степень ответственности за правильность расчетов с потребителями;</w:t>
            </w:r>
          </w:p>
        </w:tc>
      </w:tr>
      <w:tr w:rsidR="00152337" w:rsidRPr="00B97B2A" w14:paraId="1C84D3D4" w14:textId="77777777" w:rsidTr="00152337">
        <w:tc>
          <w:tcPr>
            <w:tcW w:w="1994" w:type="dxa"/>
            <w:vMerge/>
          </w:tcPr>
          <w:p w14:paraId="187A3D0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483620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3.3.18</w:t>
            </w:r>
          </w:p>
        </w:tc>
        <w:tc>
          <w:tcPr>
            <w:tcW w:w="6574" w:type="dxa"/>
          </w:tcPr>
          <w:p w14:paraId="5F535F8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техника общения с потребителями;</w:t>
            </w:r>
          </w:p>
        </w:tc>
      </w:tr>
      <w:tr w:rsidR="00152337" w:rsidRPr="00B97B2A" w14:paraId="15914368" w14:textId="77777777" w:rsidTr="00152337">
        <w:tc>
          <w:tcPr>
            <w:tcW w:w="1994" w:type="dxa"/>
            <w:vMerge/>
          </w:tcPr>
          <w:p w14:paraId="2EBF235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5BA8FD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3.3.19</w:t>
            </w:r>
          </w:p>
        </w:tc>
        <w:tc>
          <w:tcPr>
            <w:tcW w:w="6574" w:type="dxa"/>
          </w:tcPr>
          <w:p w14:paraId="112D653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0B75234A" w14:textId="77777777" w:rsidTr="00152337">
        <w:tc>
          <w:tcPr>
            <w:tcW w:w="1994" w:type="dxa"/>
            <w:vMerge/>
          </w:tcPr>
          <w:p w14:paraId="00D39E6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16FF8E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3.4.01</w:t>
            </w:r>
          </w:p>
        </w:tc>
        <w:tc>
          <w:tcPr>
            <w:tcW w:w="6574" w:type="dxa"/>
          </w:tcPr>
          <w:p w14:paraId="4FABC36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0E598534" w14:textId="77777777" w:rsidTr="00152337">
        <w:tc>
          <w:tcPr>
            <w:tcW w:w="1994" w:type="dxa"/>
            <w:vMerge/>
          </w:tcPr>
          <w:p w14:paraId="27D7769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FEC8AB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3.4.02</w:t>
            </w:r>
          </w:p>
        </w:tc>
        <w:tc>
          <w:tcPr>
            <w:tcW w:w="6574" w:type="dxa"/>
          </w:tcPr>
          <w:p w14:paraId="009279D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tc>
      </w:tr>
      <w:tr w:rsidR="00152337" w:rsidRPr="00B97B2A" w14:paraId="6FF0673D" w14:textId="77777777" w:rsidTr="00152337">
        <w:tc>
          <w:tcPr>
            <w:tcW w:w="1994" w:type="dxa"/>
            <w:vMerge/>
          </w:tcPr>
          <w:p w14:paraId="1B57C9A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1E0B02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3.4.03</w:t>
            </w:r>
          </w:p>
        </w:tc>
        <w:tc>
          <w:tcPr>
            <w:tcW w:w="6574" w:type="dxa"/>
          </w:tcPr>
          <w:p w14:paraId="73D2902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225B859C" w14:textId="77777777" w:rsidTr="00152337">
        <w:tc>
          <w:tcPr>
            <w:tcW w:w="1994" w:type="dxa"/>
            <w:vMerge/>
          </w:tcPr>
          <w:p w14:paraId="74B5938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4EAAD4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3.4.04</w:t>
            </w:r>
          </w:p>
        </w:tc>
        <w:tc>
          <w:tcPr>
            <w:tcW w:w="6574" w:type="dxa"/>
          </w:tcPr>
          <w:p w14:paraId="6A06CFB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3D1C5129" w14:textId="77777777" w:rsidTr="00152337">
        <w:tc>
          <w:tcPr>
            <w:tcW w:w="1994" w:type="dxa"/>
            <w:vMerge/>
          </w:tcPr>
          <w:p w14:paraId="2C217B4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B822E5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3.4.05</w:t>
            </w:r>
          </w:p>
        </w:tc>
        <w:tc>
          <w:tcPr>
            <w:tcW w:w="6574" w:type="dxa"/>
          </w:tcPr>
          <w:p w14:paraId="6C380B7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бутербродов, холодных закусок, правила их выбора с учетом типа питания, кулинарных свойств продуктов;</w:t>
            </w:r>
          </w:p>
        </w:tc>
      </w:tr>
      <w:tr w:rsidR="00152337" w:rsidRPr="00B97B2A" w14:paraId="7240DF0B" w14:textId="77777777" w:rsidTr="00152337">
        <w:tc>
          <w:tcPr>
            <w:tcW w:w="1994" w:type="dxa"/>
            <w:vMerge/>
          </w:tcPr>
          <w:p w14:paraId="02625AA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23C7A7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3.4.06</w:t>
            </w:r>
          </w:p>
        </w:tc>
        <w:tc>
          <w:tcPr>
            <w:tcW w:w="6574" w:type="dxa"/>
          </w:tcPr>
          <w:p w14:paraId="3532A06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5ABB1F6C" w14:textId="77777777" w:rsidTr="00152337">
        <w:tc>
          <w:tcPr>
            <w:tcW w:w="1994" w:type="dxa"/>
            <w:vMerge/>
          </w:tcPr>
          <w:p w14:paraId="3DB98F5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2BD27F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3.4.07</w:t>
            </w:r>
          </w:p>
        </w:tc>
        <w:tc>
          <w:tcPr>
            <w:tcW w:w="6574" w:type="dxa"/>
          </w:tcPr>
          <w:p w14:paraId="7DB3186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температура подачи холодных закусок;</w:t>
            </w:r>
          </w:p>
        </w:tc>
      </w:tr>
      <w:tr w:rsidR="00152337" w:rsidRPr="00B97B2A" w14:paraId="4B3791A1" w14:textId="77777777" w:rsidTr="00152337">
        <w:tc>
          <w:tcPr>
            <w:tcW w:w="1994" w:type="dxa"/>
            <w:vMerge/>
          </w:tcPr>
          <w:p w14:paraId="57B1588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99D711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3.4.08</w:t>
            </w:r>
          </w:p>
        </w:tc>
        <w:tc>
          <w:tcPr>
            <w:tcW w:w="6574" w:type="dxa"/>
          </w:tcPr>
          <w:p w14:paraId="3808F8A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w:t>
            </w:r>
          </w:p>
        </w:tc>
      </w:tr>
      <w:tr w:rsidR="00152337" w:rsidRPr="00B97B2A" w14:paraId="029F6934" w14:textId="77777777" w:rsidTr="00152337">
        <w:tc>
          <w:tcPr>
            <w:tcW w:w="1994" w:type="dxa"/>
            <w:vMerge/>
          </w:tcPr>
          <w:p w14:paraId="2DDAB67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A96B91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3.4.09</w:t>
            </w:r>
          </w:p>
        </w:tc>
        <w:tc>
          <w:tcPr>
            <w:tcW w:w="6574" w:type="dxa"/>
          </w:tcPr>
          <w:p w14:paraId="43467FB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tc>
      </w:tr>
      <w:tr w:rsidR="00152337" w:rsidRPr="00B97B2A" w14:paraId="7253BE0F" w14:textId="77777777" w:rsidTr="00152337">
        <w:tc>
          <w:tcPr>
            <w:tcW w:w="1994" w:type="dxa"/>
            <w:vMerge/>
          </w:tcPr>
          <w:p w14:paraId="3893A6D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37358E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3.4.10</w:t>
            </w:r>
          </w:p>
        </w:tc>
        <w:tc>
          <w:tcPr>
            <w:tcW w:w="6574" w:type="dxa"/>
          </w:tcPr>
          <w:p w14:paraId="4B2555A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B97B2A" w14:paraId="19E9E4DC" w14:textId="77777777" w:rsidTr="00152337">
        <w:tc>
          <w:tcPr>
            <w:tcW w:w="1994" w:type="dxa"/>
            <w:vMerge/>
          </w:tcPr>
          <w:p w14:paraId="11AF2FD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8CB6EF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3.4.11</w:t>
            </w:r>
          </w:p>
        </w:tc>
        <w:tc>
          <w:tcPr>
            <w:tcW w:w="6574" w:type="dxa"/>
          </w:tcPr>
          <w:p w14:paraId="7F6D29C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варианты оформления бутербродов, холодных закусок разнообразного ассортимента для подачи;</w:t>
            </w:r>
          </w:p>
        </w:tc>
      </w:tr>
      <w:tr w:rsidR="00152337" w:rsidRPr="00B97B2A" w14:paraId="26CA2CB0" w14:textId="77777777" w:rsidTr="00152337">
        <w:tc>
          <w:tcPr>
            <w:tcW w:w="1994" w:type="dxa"/>
            <w:vMerge/>
          </w:tcPr>
          <w:p w14:paraId="3CFD8CB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60CE6B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3.4.12</w:t>
            </w:r>
          </w:p>
        </w:tc>
        <w:tc>
          <w:tcPr>
            <w:tcW w:w="6574" w:type="dxa"/>
          </w:tcPr>
          <w:p w14:paraId="17FB828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tc>
      </w:tr>
      <w:tr w:rsidR="00152337" w:rsidRPr="00B97B2A" w14:paraId="4EF25716" w14:textId="77777777" w:rsidTr="00152337">
        <w:tc>
          <w:tcPr>
            <w:tcW w:w="1994" w:type="dxa"/>
            <w:vMerge/>
          </w:tcPr>
          <w:p w14:paraId="35211AA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20853C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3.4.13</w:t>
            </w:r>
          </w:p>
        </w:tc>
        <w:tc>
          <w:tcPr>
            <w:tcW w:w="6574" w:type="dxa"/>
          </w:tcPr>
          <w:p w14:paraId="2482F4B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температура подачи бутербродов, холодных закусок разнообразного ассортимента;</w:t>
            </w:r>
          </w:p>
        </w:tc>
      </w:tr>
      <w:tr w:rsidR="00152337" w:rsidRPr="00B97B2A" w14:paraId="13977992" w14:textId="77777777" w:rsidTr="00152337">
        <w:tc>
          <w:tcPr>
            <w:tcW w:w="1994" w:type="dxa"/>
            <w:vMerge/>
          </w:tcPr>
          <w:p w14:paraId="4203BB9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440461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3.4.14</w:t>
            </w:r>
          </w:p>
        </w:tc>
        <w:tc>
          <w:tcPr>
            <w:tcW w:w="6574" w:type="dxa"/>
          </w:tcPr>
          <w:p w14:paraId="50CE40C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хранения, требования к безопасности хранения бутербродов, холодных закусок разнообразного ассортимента;</w:t>
            </w:r>
          </w:p>
        </w:tc>
      </w:tr>
      <w:tr w:rsidR="00152337" w:rsidRPr="00B97B2A" w14:paraId="6DF77142" w14:textId="77777777" w:rsidTr="00152337">
        <w:tc>
          <w:tcPr>
            <w:tcW w:w="1994" w:type="dxa"/>
            <w:vMerge/>
          </w:tcPr>
          <w:p w14:paraId="351F8BC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6419AC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3.4.15</w:t>
            </w:r>
          </w:p>
        </w:tc>
        <w:tc>
          <w:tcPr>
            <w:tcW w:w="6574" w:type="dxa"/>
          </w:tcPr>
          <w:p w14:paraId="6DDA623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маркирования упакованных бутербродов, холодных закусок, правила заполнения этикеток</w:t>
            </w:r>
          </w:p>
        </w:tc>
      </w:tr>
      <w:tr w:rsidR="00152337" w:rsidRPr="00B97B2A" w14:paraId="17AB7F3A" w14:textId="77777777" w:rsidTr="00152337">
        <w:tc>
          <w:tcPr>
            <w:tcW w:w="1994" w:type="dxa"/>
            <w:vMerge/>
          </w:tcPr>
          <w:p w14:paraId="48C0ECA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C44CB3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3.4.16</w:t>
            </w:r>
          </w:p>
        </w:tc>
        <w:tc>
          <w:tcPr>
            <w:tcW w:w="6574" w:type="dxa"/>
          </w:tcPr>
          <w:p w14:paraId="6634EE6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и порядок расчета с потребителями при отпуске продукции на вынос;</w:t>
            </w:r>
          </w:p>
        </w:tc>
      </w:tr>
      <w:tr w:rsidR="00152337" w:rsidRPr="00B97B2A" w14:paraId="349960F3" w14:textId="77777777" w:rsidTr="00152337">
        <w:tc>
          <w:tcPr>
            <w:tcW w:w="1994" w:type="dxa"/>
            <w:vMerge/>
          </w:tcPr>
          <w:p w14:paraId="293C8D5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3062D9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3.4.17</w:t>
            </w:r>
          </w:p>
        </w:tc>
        <w:tc>
          <w:tcPr>
            <w:tcW w:w="6574" w:type="dxa"/>
          </w:tcPr>
          <w:p w14:paraId="6F0F2F6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поведения, степень ответственности за правильность расчетов с потребителями;</w:t>
            </w:r>
          </w:p>
        </w:tc>
      </w:tr>
      <w:tr w:rsidR="00152337" w:rsidRPr="00B97B2A" w14:paraId="32BED33F" w14:textId="77777777" w:rsidTr="00152337">
        <w:tc>
          <w:tcPr>
            <w:tcW w:w="1994" w:type="dxa"/>
            <w:vMerge/>
          </w:tcPr>
          <w:p w14:paraId="7B29137B"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71DD414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3.4.18</w:t>
            </w:r>
          </w:p>
        </w:tc>
        <w:tc>
          <w:tcPr>
            <w:tcW w:w="6574" w:type="dxa"/>
          </w:tcPr>
          <w:p w14:paraId="501E3AB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техника общения с потребителями;</w:t>
            </w:r>
          </w:p>
        </w:tc>
      </w:tr>
      <w:tr w:rsidR="00152337" w:rsidRPr="00B97B2A" w14:paraId="727E484E" w14:textId="77777777" w:rsidTr="00152337">
        <w:tc>
          <w:tcPr>
            <w:tcW w:w="1994" w:type="dxa"/>
            <w:vMerge/>
          </w:tcPr>
          <w:p w14:paraId="5DBAF92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8F4D17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3.4.19</w:t>
            </w:r>
          </w:p>
        </w:tc>
        <w:tc>
          <w:tcPr>
            <w:tcW w:w="6574" w:type="dxa"/>
          </w:tcPr>
          <w:p w14:paraId="13139D1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457DFAC7" w14:textId="77777777" w:rsidTr="00152337">
        <w:tc>
          <w:tcPr>
            <w:tcW w:w="1994" w:type="dxa"/>
            <w:vMerge/>
          </w:tcPr>
          <w:p w14:paraId="71A8C71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2EA361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3.5.01</w:t>
            </w:r>
          </w:p>
        </w:tc>
        <w:tc>
          <w:tcPr>
            <w:tcW w:w="6574" w:type="dxa"/>
          </w:tcPr>
          <w:p w14:paraId="1E29D28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1A88BE3B" w14:textId="77777777" w:rsidTr="00152337">
        <w:tc>
          <w:tcPr>
            <w:tcW w:w="1994" w:type="dxa"/>
            <w:vMerge/>
          </w:tcPr>
          <w:p w14:paraId="0D0A828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73F486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3.5.02</w:t>
            </w:r>
          </w:p>
        </w:tc>
        <w:tc>
          <w:tcPr>
            <w:tcW w:w="6574" w:type="dxa"/>
          </w:tcPr>
          <w:p w14:paraId="01C9171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tc>
      </w:tr>
      <w:tr w:rsidR="00152337" w:rsidRPr="00B97B2A" w14:paraId="36C6DB18" w14:textId="77777777" w:rsidTr="00152337">
        <w:tc>
          <w:tcPr>
            <w:tcW w:w="1994" w:type="dxa"/>
            <w:vMerge/>
          </w:tcPr>
          <w:p w14:paraId="0AF6993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16134F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3.5.03</w:t>
            </w:r>
          </w:p>
        </w:tc>
        <w:tc>
          <w:tcPr>
            <w:tcW w:w="6574" w:type="dxa"/>
          </w:tcPr>
          <w:p w14:paraId="7939BAF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48A901CF" w14:textId="77777777" w:rsidTr="00152337">
        <w:tc>
          <w:tcPr>
            <w:tcW w:w="1994" w:type="dxa"/>
            <w:vMerge/>
          </w:tcPr>
          <w:p w14:paraId="05CFEC4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4A8415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3.5.04</w:t>
            </w:r>
          </w:p>
        </w:tc>
        <w:tc>
          <w:tcPr>
            <w:tcW w:w="6574" w:type="dxa"/>
          </w:tcPr>
          <w:p w14:paraId="15DFE03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6D9798F9" w14:textId="77777777" w:rsidTr="00152337">
        <w:tc>
          <w:tcPr>
            <w:tcW w:w="1994" w:type="dxa"/>
            <w:vMerge/>
          </w:tcPr>
          <w:p w14:paraId="16B730A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CD230F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3.5.05</w:t>
            </w:r>
          </w:p>
        </w:tc>
        <w:tc>
          <w:tcPr>
            <w:tcW w:w="6574" w:type="dxa"/>
          </w:tcPr>
          <w:p w14:paraId="76AD335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tc>
      </w:tr>
      <w:tr w:rsidR="00152337" w:rsidRPr="00B97B2A" w14:paraId="3E79CDAD" w14:textId="77777777" w:rsidTr="00152337">
        <w:tc>
          <w:tcPr>
            <w:tcW w:w="1994" w:type="dxa"/>
            <w:vMerge/>
          </w:tcPr>
          <w:p w14:paraId="6BD478C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12A288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3.5.06</w:t>
            </w:r>
          </w:p>
        </w:tc>
        <w:tc>
          <w:tcPr>
            <w:tcW w:w="6574" w:type="dxa"/>
          </w:tcPr>
          <w:p w14:paraId="5962CDB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488B59A2" w14:textId="77777777" w:rsidTr="00152337">
        <w:tc>
          <w:tcPr>
            <w:tcW w:w="1994" w:type="dxa"/>
            <w:vMerge/>
          </w:tcPr>
          <w:p w14:paraId="61D43F8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69654D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3.5.07</w:t>
            </w:r>
          </w:p>
        </w:tc>
        <w:tc>
          <w:tcPr>
            <w:tcW w:w="6574" w:type="dxa"/>
          </w:tcPr>
          <w:p w14:paraId="7042AA4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температура подачи холодных блюд, кулинарных изделий, закусок из рыбы, нерыбного водного сырья;</w:t>
            </w:r>
          </w:p>
        </w:tc>
      </w:tr>
      <w:tr w:rsidR="00152337" w:rsidRPr="00B97B2A" w14:paraId="5879FD67" w14:textId="77777777" w:rsidTr="00152337">
        <w:tc>
          <w:tcPr>
            <w:tcW w:w="1994" w:type="dxa"/>
            <w:vMerge/>
          </w:tcPr>
          <w:p w14:paraId="24FA6EC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67964D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3.5.08</w:t>
            </w:r>
          </w:p>
        </w:tc>
        <w:tc>
          <w:tcPr>
            <w:tcW w:w="6574" w:type="dxa"/>
          </w:tcPr>
          <w:p w14:paraId="6A1F93E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w:t>
            </w:r>
          </w:p>
        </w:tc>
      </w:tr>
      <w:tr w:rsidR="00152337" w:rsidRPr="00B97B2A" w14:paraId="64AB4F13" w14:textId="77777777" w:rsidTr="00152337">
        <w:tc>
          <w:tcPr>
            <w:tcW w:w="1994" w:type="dxa"/>
            <w:vMerge/>
          </w:tcPr>
          <w:p w14:paraId="5AFB354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236DA7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3.5.09</w:t>
            </w:r>
          </w:p>
        </w:tc>
        <w:tc>
          <w:tcPr>
            <w:tcW w:w="6574" w:type="dxa"/>
          </w:tcPr>
          <w:p w14:paraId="3D68485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tc>
      </w:tr>
      <w:tr w:rsidR="00152337" w:rsidRPr="00B97B2A" w14:paraId="4921871D" w14:textId="77777777" w:rsidTr="00152337">
        <w:tc>
          <w:tcPr>
            <w:tcW w:w="1994" w:type="dxa"/>
            <w:vMerge/>
          </w:tcPr>
          <w:p w14:paraId="1B056B3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9EED24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3.5.10</w:t>
            </w:r>
          </w:p>
        </w:tc>
        <w:tc>
          <w:tcPr>
            <w:tcW w:w="6574" w:type="dxa"/>
          </w:tcPr>
          <w:p w14:paraId="1A04E71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B97B2A" w14:paraId="703F7760" w14:textId="77777777" w:rsidTr="00152337">
        <w:tc>
          <w:tcPr>
            <w:tcW w:w="1994" w:type="dxa"/>
            <w:vMerge/>
          </w:tcPr>
          <w:p w14:paraId="26493AC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25FC21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3.5.11</w:t>
            </w:r>
          </w:p>
        </w:tc>
        <w:tc>
          <w:tcPr>
            <w:tcW w:w="6574" w:type="dxa"/>
          </w:tcPr>
          <w:p w14:paraId="0EA5231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tc>
      </w:tr>
      <w:tr w:rsidR="00152337" w:rsidRPr="00B97B2A" w14:paraId="6F8FF2F3" w14:textId="77777777" w:rsidTr="00152337">
        <w:tc>
          <w:tcPr>
            <w:tcW w:w="1994" w:type="dxa"/>
            <w:vMerge/>
          </w:tcPr>
          <w:p w14:paraId="4DD3982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981212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3.5.12</w:t>
            </w:r>
          </w:p>
        </w:tc>
        <w:tc>
          <w:tcPr>
            <w:tcW w:w="6574" w:type="dxa"/>
          </w:tcPr>
          <w:p w14:paraId="79E1C13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посуды для подачи, термосов, контейнеров для отпуска на вынос холодных блюд, кулинарных</w:t>
            </w:r>
          </w:p>
          <w:p w14:paraId="64BE31F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изделий, закусок из рыбы, нерыбного водного сырья разнообразного ассортимента, в том числе региональных;</w:t>
            </w:r>
          </w:p>
        </w:tc>
      </w:tr>
      <w:tr w:rsidR="00152337" w:rsidRPr="00B97B2A" w14:paraId="506C0ABA" w14:textId="77777777" w:rsidTr="00152337">
        <w:tc>
          <w:tcPr>
            <w:tcW w:w="1994" w:type="dxa"/>
            <w:vMerge/>
          </w:tcPr>
          <w:p w14:paraId="006837C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930D5E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3.5.13</w:t>
            </w:r>
          </w:p>
        </w:tc>
        <w:tc>
          <w:tcPr>
            <w:tcW w:w="6574" w:type="dxa"/>
          </w:tcPr>
          <w:p w14:paraId="218A445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tc>
      </w:tr>
      <w:tr w:rsidR="00152337" w:rsidRPr="00B97B2A" w14:paraId="313EE1CC" w14:textId="77777777" w:rsidTr="00152337">
        <w:tc>
          <w:tcPr>
            <w:tcW w:w="1994" w:type="dxa"/>
            <w:vMerge/>
          </w:tcPr>
          <w:p w14:paraId="5BE474F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667D0B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3.5.14</w:t>
            </w:r>
          </w:p>
        </w:tc>
        <w:tc>
          <w:tcPr>
            <w:tcW w:w="6574" w:type="dxa"/>
          </w:tcPr>
          <w:p w14:paraId="37BEE40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хранения готовых холодных блюд, кулинарных изделий, закусок из рыбы, нерыбного водного сырья;</w:t>
            </w:r>
          </w:p>
        </w:tc>
      </w:tr>
      <w:tr w:rsidR="00152337" w:rsidRPr="00B97B2A" w14:paraId="5D426ACC" w14:textId="77777777" w:rsidTr="00152337">
        <w:tc>
          <w:tcPr>
            <w:tcW w:w="1994" w:type="dxa"/>
            <w:vMerge/>
          </w:tcPr>
          <w:p w14:paraId="54690F3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D7AD04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3.5.15</w:t>
            </w:r>
          </w:p>
        </w:tc>
        <w:tc>
          <w:tcPr>
            <w:tcW w:w="6574" w:type="dxa"/>
          </w:tcPr>
          <w:p w14:paraId="4B963A2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tc>
      </w:tr>
      <w:tr w:rsidR="00152337" w:rsidRPr="00B97B2A" w14:paraId="0CB2D5B8" w14:textId="77777777" w:rsidTr="00152337">
        <w:tc>
          <w:tcPr>
            <w:tcW w:w="1994" w:type="dxa"/>
            <w:vMerge/>
          </w:tcPr>
          <w:p w14:paraId="5807F28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3EFAD0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3.5.16</w:t>
            </w:r>
          </w:p>
        </w:tc>
        <w:tc>
          <w:tcPr>
            <w:tcW w:w="6574" w:type="dxa"/>
          </w:tcPr>
          <w:p w14:paraId="5CCF02F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и порядок расчета с потребителем при отпуске продукции на вынос;</w:t>
            </w:r>
          </w:p>
        </w:tc>
      </w:tr>
      <w:tr w:rsidR="00152337" w:rsidRPr="00B97B2A" w14:paraId="4C40E3A6" w14:textId="77777777" w:rsidTr="00152337">
        <w:tc>
          <w:tcPr>
            <w:tcW w:w="1994" w:type="dxa"/>
            <w:vMerge/>
          </w:tcPr>
          <w:p w14:paraId="43BDA89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DF9A44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3.5.17</w:t>
            </w:r>
          </w:p>
        </w:tc>
        <w:tc>
          <w:tcPr>
            <w:tcW w:w="6574" w:type="dxa"/>
          </w:tcPr>
          <w:p w14:paraId="4D1F7E66"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техника общения с потребителями;</w:t>
            </w:r>
          </w:p>
        </w:tc>
      </w:tr>
      <w:tr w:rsidR="00152337" w:rsidRPr="00B97B2A" w14:paraId="362E90B2" w14:textId="77777777" w:rsidTr="00152337">
        <w:tc>
          <w:tcPr>
            <w:tcW w:w="1994" w:type="dxa"/>
            <w:vMerge/>
          </w:tcPr>
          <w:p w14:paraId="706A33E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556855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3.5.18</w:t>
            </w:r>
          </w:p>
        </w:tc>
        <w:tc>
          <w:tcPr>
            <w:tcW w:w="6574" w:type="dxa"/>
          </w:tcPr>
          <w:p w14:paraId="5345C1F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78FAE180" w14:textId="77777777" w:rsidTr="00152337">
        <w:tc>
          <w:tcPr>
            <w:tcW w:w="1994" w:type="dxa"/>
            <w:vMerge/>
          </w:tcPr>
          <w:p w14:paraId="3371DB7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1FC9C0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3.6.01</w:t>
            </w:r>
          </w:p>
        </w:tc>
        <w:tc>
          <w:tcPr>
            <w:tcW w:w="6574" w:type="dxa"/>
          </w:tcPr>
          <w:p w14:paraId="42F981F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654993CD" w14:textId="77777777" w:rsidTr="00152337">
        <w:tc>
          <w:tcPr>
            <w:tcW w:w="1994" w:type="dxa"/>
            <w:vMerge/>
          </w:tcPr>
          <w:p w14:paraId="4BA9DB5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E51865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3.6.02</w:t>
            </w:r>
          </w:p>
        </w:tc>
        <w:tc>
          <w:tcPr>
            <w:tcW w:w="6574" w:type="dxa"/>
          </w:tcPr>
          <w:p w14:paraId="289B34E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w:t>
            </w:r>
          </w:p>
        </w:tc>
      </w:tr>
      <w:tr w:rsidR="00152337" w:rsidRPr="00B97B2A" w14:paraId="3C588E17" w14:textId="77777777" w:rsidTr="00152337">
        <w:tc>
          <w:tcPr>
            <w:tcW w:w="1994" w:type="dxa"/>
            <w:vMerge/>
          </w:tcPr>
          <w:p w14:paraId="52B8126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AA7386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3.6.03</w:t>
            </w:r>
          </w:p>
        </w:tc>
        <w:tc>
          <w:tcPr>
            <w:tcW w:w="6574" w:type="dxa"/>
          </w:tcPr>
          <w:p w14:paraId="7C2BEE0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1DC6EA6A" w14:textId="77777777" w:rsidTr="00152337">
        <w:tc>
          <w:tcPr>
            <w:tcW w:w="1994" w:type="dxa"/>
            <w:vMerge/>
          </w:tcPr>
          <w:p w14:paraId="2C4FDDB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EF8F19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3.6.04</w:t>
            </w:r>
          </w:p>
        </w:tc>
        <w:tc>
          <w:tcPr>
            <w:tcW w:w="6574" w:type="dxa"/>
          </w:tcPr>
          <w:p w14:paraId="7F593EB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26A461DD" w14:textId="77777777" w:rsidTr="00152337">
        <w:tc>
          <w:tcPr>
            <w:tcW w:w="1994" w:type="dxa"/>
            <w:vMerge/>
          </w:tcPr>
          <w:p w14:paraId="731B9D6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57166E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3.6.05</w:t>
            </w:r>
          </w:p>
        </w:tc>
        <w:tc>
          <w:tcPr>
            <w:tcW w:w="6574" w:type="dxa"/>
          </w:tcPr>
          <w:p w14:paraId="6A85B60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tc>
      </w:tr>
      <w:tr w:rsidR="00152337" w:rsidRPr="00B97B2A" w14:paraId="564F915A" w14:textId="77777777" w:rsidTr="00152337">
        <w:tc>
          <w:tcPr>
            <w:tcW w:w="1994" w:type="dxa"/>
            <w:vMerge/>
          </w:tcPr>
          <w:p w14:paraId="0B4B2DC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E282AF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3.6.06</w:t>
            </w:r>
          </w:p>
        </w:tc>
        <w:tc>
          <w:tcPr>
            <w:tcW w:w="6574" w:type="dxa"/>
          </w:tcPr>
          <w:p w14:paraId="460559B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70803690" w14:textId="77777777" w:rsidTr="00152337">
        <w:tc>
          <w:tcPr>
            <w:tcW w:w="1994" w:type="dxa"/>
            <w:vMerge/>
          </w:tcPr>
          <w:p w14:paraId="45881BA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19A06C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3.6.07</w:t>
            </w:r>
          </w:p>
        </w:tc>
        <w:tc>
          <w:tcPr>
            <w:tcW w:w="6574" w:type="dxa"/>
          </w:tcPr>
          <w:p w14:paraId="5D03A93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tc>
      </w:tr>
      <w:tr w:rsidR="00152337" w:rsidRPr="00B97B2A" w14:paraId="14ADC0C8" w14:textId="77777777" w:rsidTr="00152337">
        <w:tc>
          <w:tcPr>
            <w:tcW w:w="1994" w:type="dxa"/>
            <w:vMerge/>
          </w:tcPr>
          <w:p w14:paraId="01BA355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F9DFEC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3.6.08</w:t>
            </w:r>
          </w:p>
        </w:tc>
        <w:tc>
          <w:tcPr>
            <w:tcW w:w="6574" w:type="dxa"/>
          </w:tcPr>
          <w:p w14:paraId="4B44423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w:t>
            </w:r>
          </w:p>
        </w:tc>
      </w:tr>
      <w:tr w:rsidR="00152337" w:rsidRPr="00B97B2A" w14:paraId="6C17BFBF" w14:textId="77777777" w:rsidTr="00152337">
        <w:tc>
          <w:tcPr>
            <w:tcW w:w="1994" w:type="dxa"/>
            <w:vMerge/>
          </w:tcPr>
          <w:p w14:paraId="68C968F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1CD6B7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3.6.09</w:t>
            </w:r>
          </w:p>
        </w:tc>
        <w:tc>
          <w:tcPr>
            <w:tcW w:w="6574" w:type="dxa"/>
          </w:tcPr>
          <w:p w14:paraId="10A02E2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tc>
      </w:tr>
      <w:tr w:rsidR="00152337" w:rsidRPr="00B97B2A" w14:paraId="3B889551" w14:textId="77777777" w:rsidTr="00152337">
        <w:tc>
          <w:tcPr>
            <w:tcW w:w="1994" w:type="dxa"/>
            <w:vMerge/>
          </w:tcPr>
          <w:p w14:paraId="6623EEF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B930E7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3.6.10</w:t>
            </w:r>
          </w:p>
        </w:tc>
        <w:tc>
          <w:tcPr>
            <w:tcW w:w="6574" w:type="dxa"/>
          </w:tcPr>
          <w:p w14:paraId="239F90F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152337" w:rsidRPr="00B97B2A" w14:paraId="7B3ADA18" w14:textId="77777777" w:rsidTr="00152337">
        <w:tc>
          <w:tcPr>
            <w:tcW w:w="1994" w:type="dxa"/>
            <w:vMerge/>
          </w:tcPr>
          <w:p w14:paraId="01D5128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6339CA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3.6.11</w:t>
            </w:r>
          </w:p>
        </w:tc>
        <w:tc>
          <w:tcPr>
            <w:tcW w:w="6574" w:type="dxa"/>
          </w:tcPr>
          <w:p w14:paraId="650E936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tc>
      </w:tr>
      <w:tr w:rsidR="00152337" w:rsidRPr="00B97B2A" w14:paraId="234E483B" w14:textId="77777777" w:rsidTr="00152337">
        <w:tc>
          <w:tcPr>
            <w:tcW w:w="1994" w:type="dxa"/>
            <w:vMerge/>
          </w:tcPr>
          <w:p w14:paraId="1BCDC39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FD4DE2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3.6.12</w:t>
            </w:r>
          </w:p>
        </w:tc>
        <w:tc>
          <w:tcPr>
            <w:tcW w:w="6574" w:type="dxa"/>
          </w:tcPr>
          <w:p w14:paraId="645B72C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tc>
      </w:tr>
      <w:tr w:rsidR="00152337" w:rsidRPr="00B97B2A" w14:paraId="24853475" w14:textId="77777777" w:rsidTr="00152337">
        <w:tc>
          <w:tcPr>
            <w:tcW w:w="1994" w:type="dxa"/>
            <w:vMerge/>
          </w:tcPr>
          <w:p w14:paraId="0D35CB6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3C95C0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3.6.13</w:t>
            </w:r>
          </w:p>
        </w:tc>
        <w:tc>
          <w:tcPr>
            <w:tcW w:w="6574" w:type="dxa"/>
          </w:tcPr>
          <w:p w14:paraId="3EDC4D1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tc>
      </w:tr>
      <w:tr w:rsidR="00152337" w:rsidRPr="00B97B2A" w14:paraId="2813A360" w14:textId="77777777" w:rsidTr="00152337">
        <w:tc>
          <w:tcPr>
            <w:tcW w:w="1994" w:type="dxa"/>
            <w:vMerge/>
          </w:tcPr>
          <w:p w14:paraId="253A379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573291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3.6.14</w:t>
            </w:r>
          </w:p>
        </w:tc>
        <w:tc>
          <w:tcPr>
            <w:tcW w:w="6574" w:type="dxa"/>
          </w:tcPr>
          <w:p w14:paraId="6DFD438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tc>
      </w:tr>
      <w:tr w:rsidR="00152337" w:rsidRPr="00B97B2A" w14:paraId="67A958F9" w14:textId="77777777" w:rsidTr="00152337">
        <w:tc>
          <w:tcPr>
            <w:tcW w:w="1994" w:type="dxa"/>
            <w:vMerge/>
          </w:tcPr>
          <w:p w14:paraId="146F68E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11917C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3.6.15</w:t>
            </w:r>
          </w:p>
        </w:tc>
        <w:tc>
          <w:tcPr>
            <w:tcW w:w="6574" w:type="dxa"/>
          </w:tcPr>
          <w:p w14:paraId="0AB1F24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tc>
      </w:tr>
      <w:tr w:rsidR="00152337" w:rsidRPr="00B97B2A" w14:paraId="5D78DF7D" w14:textId="77777777" w:rsidTr="00152337">
        <w:tc>
          <w:tcPr>
            <w:tcW w:w="1994" w:type="dxa"/>
            <w:vMerge/>
          </w:tcPr>
          <w:p w14:paraId="66C742F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560D6E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3.6.16</w:t>
            </w:r>
          </w:p>
        </w:tc>
        <w:tc>
          <w:tcPr>
            <w:tcW w:w="6574" w:type="dxa"/>
          </w:tcPr>
          <w:p w14:paraId="6F20EED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и порядок расчета с потребителем при отпуске продукции на вынос;</w:t>
            </w:r>
          </w:p>
        </w:tc>
      </w:tr>
      <w:tr w:rsidR="00152337" w:rsidRPr="00B97B2A" w14:paraId="648DFF9D" w14:textId="77777777" w:rsidTr="00152337">
        <w:tc>
          <w:tcPr>
            <w:tcW w:w="1994" w:type="dxa"/>
            <w:vMerge/>
          </w:tcPr>
          <w:p w14:paraId="0122AFA2"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2AB8789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3.6.17</w:t>
            </w:r>
          </w:p>
        </w:tc>
        <w:tc>
          <w:tcPr>
            <w:tcW w:w="6574" w:type="dxa"/>
          </w:tcPr>
          <w:p w14:paraId="01F6650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поведения, степень ответственности за правильность расчетов с потребителями;</w:t>
            </w:r>
          </w:p>
        </w:tc>
      </w:tr>
      <w:tr w:rsidR="00152337" w:rsidRPr="00B97B2A" w14:paraId="7A9C154A" w14:textId="77777777" w:rsidTr="00152337">
        <w:tc>
          <w:tcPr>
            <w:tcW w:w="1994" w:type="dxa"/>
            <w:vMerge/>
          </w:tcPr>
          <w:p w14:paraId="3694123A"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698C083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3.6.18</w:t>
            </w:r>
          </w:p>
        </w:tc>
        <w:tc>
          <w:tcPr>
            <w:tcW w:w="6574" w:type="dxa"/>
          </w:tcPr>
          <w:p w14:paraId="3C25362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техника общения с потребителями;</w:t>
            </w:r>
          </w:p>
        </w:tc>
      </w:tr>
      <w:tr w:rsidR="00152337" w:rsidRPr="00B97B2A" w14:paraId="021EF2CA" w14:textId="77777777" w:rsidTr="00152337">
        <w:tc>
          <w:tcPr>
            <w:tcW w:w="1994" w:type="dxa"/>
            <w:vMerge/>
          </w:tcPr>
          <w:p w14:paraId="50E9B9E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18CF2A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3.6.19</w:t>
            </w:r>
          </w:p>
        </w:tc>
        <w:tc>
          <w:tcPr>
            <w:tcW w:w="6574" w:type="dxa"/>
          </w:tcPr>
          <w:p w14:paraId="07452166"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bl>
    <w:p w14:paraId="7854F3B7" w14:textId="77777777" w:rsidR="00152337" w:rsidRPr="00B97B2A" w:rsidRDefault="00152337" w:rsidP="00B97B2A">
      <w:pPr>
        <w:spacing w:after="0" w:line="240" w:lineRule="auto"/>
        <w:ind w:left="709"/>
        <w:contextualSpacing/>
        <w:jc w:val="both"/>
        <w:rPr>
          <w:rFonts w:ascii="Times New Roman" w:eastAsia="Times New Roman" w:hAnsi="Times New Roman" w:cs="Times New Roman"/>
          <w:b/>
          <w:sz w:val="24"/>
          <w:szCs w:val="24"/>
        </w:rPr>
      </w:pPr>
    </w:p>
    <w:p w14:paraId="6E16A67F" w14:textId="77777777" w:rsidR="00152337" w:rsidRPr="00B97B2A" w:rsidRDefault="00152337" w:rsidP="00B97B2A">
      <w:pPr>
        <w:spacing w:after="0" w:line="240" w:lineRule="auto"/>
        <w:ind w:left="709"/>
        <w:contextualSpacing/>
        <w:jc w:val="both"/>
        <w:rPr>
          <w:rFonts w:ascii="Times New Roman" w:eastAsia="Times New Roman" w:hAnsi="Times New Roman" w:cs="Times New Roman"/>
          <w:b/>
          <w:sz w:val="24"/>
          <w:szCs w:val="24"/>
        </w:rPr>
      </w:pPr>
    </w:p>
    <w:p w14:paraId="75FE4002" w14:textId="77777777" w:rsidR="00152337" w:rsidRPr="00985111" w:rsidRDefault="00152337" w:rsidP="00152337">
      <w:pPr>
        <w:ind w:left="709"/>
        <w:contextualSpacing/>
        <w:jc w:val="both"/>
        <w:rPr>
          <w:rFonts w:ascii="Times New Roman" w:eastAsia="Times New Roman" w:hAnsi="Times New Roman" w:cs="Times New Roman"/>
          <w:b/>
          <w:sz w:val="24"/>
          <w:szCs w:val="24"/>
        </w:rPr>
      </w:pPr>
      <w:r w:rsidRPr="00985111">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35EA7FE4" w14:textId="77777777" w:rsidR="00152337" w:rsidRPr="000031EB" w:rsidRDefault="00152337" w:rsidP="00152337">
      <w:pPr>
        <w:rPr>
          <w:rFonts w:ascii="Times New Roman" w:hAnsi="Times New Roman" w:cs="Times New Roman"/>
          <w:sz w:val="24"/>
          <w:szCs w:val="24"/>
        </w:rPr>
      </w:pPr>
      <w:r w:rsidRPr="000031EB">
        <w:rPr>
          <w:rFonts w:ascii="Times New Roman" w:hAnsi="Times New Roman" w:cs="Times New Roman"/>
          <w:sz w:val="24"/>
          <w:szCs w:val="24"/>
        </w:rPr>
        <w:t>Всего часов 554</w:t>
      </w:r>
    </w:p>
    <w:p w14:paraId="00392EB7" w14:textId="77777777" w:rsidR="00152337" w:rsidRPr="000031EB" w:rsidRDefault="00152337" w:rsidP="00152337">
      <w:pPr>
        <w:ind w:firstLine="708"/>
        <w:rPr>
          <w:rFonts w:ascii="Times New Roman" w:hAnsi="Times New Roman" w:cs="Times New Roman"/>
          <w:sz w:val="24"/>
          <w:szCs w:val="24"/>
        </w:rPr>
      </w:pPr>
      <w:r w:rsidRPr="000031EB">
        <w:rPr>
          <w:rFonts w:ascii="Times New Roman" w:hAnsi="Times New Roman" w:cs="Times New Roman"/>
          <w:sz w:val="24"/>
          <w:szCs w:val="24"/>
        </w:rPr>
        <w:t>в том числе в форме практической подготовки 414</w:t>
      </w:r>
    </w:p>
    <w:p w14:paraId="2CC1D0A3" w14:textId="77777777" w:rsidR="00152337" w:rsidRPr="000031EB" w:rsidRDefault="00152337" w:rsidP="00152337">
      <w:pPr>
        <w:rPr>
          <w:rFonts w:ascii="Times New Roman" w:hAnsi="Times New Roman" w:cs="Times New Roman"/>
          <w:sz w:val="24"/>
          <w:szCs w:val="24"/>
        </w:rPr>
      </w:pPr>
      <w:r w:rsidRPr="000031EB">
        <w:rPr>
          <w:rFonts w:ascii="Times New Roman" w:hAnsi="Times New Roman" w:cs="Times New Roman"/>
          <w:sz w:val="24"/>
          <w:szCs w:val="24"/>
        </w:rPr>
        <w:t>Из них на освоение МДК 182</w:t>
      </w:r>
    </w:p>
    <w:p w14:paraId="226DD2DD" w14:textId="77777777" w:rsidR="00152337" w:rsidRPr="000031EB" w:rsidRDefault="00152337" w:rsidP="00152337">
      <w:pPr>
        <w:ind w:firstLine="708"/>
        <w:rPr>
          <w:rFonts w:ascii="Times New Roman" w:hAnsi="Times New Roman" w:cs="Times New Roman"/>
          <w:i/>
          <w:sz w:val="24"/>
          <w:szCs w:val="24"/>
        </w:rPr>
      </w:pPr>
      <w:r w:rsidRPr="000031EB">
        <w:rPr>
          <w:rFonts w:ascii="Times New Roman" w:hAnsi="Times New Roman" w:cs="Times New Roman"/>
          <w:sz w:val="24"/>
          <w:szCs w:val="24"/>
        </w:rPr>
        <w:t xml:space="preserve">в том числе самостоятельная работа </w:t>
      </w:r>
      <w:r w:rsidRPr="000031EB">
        <w:rPr>
          <w:rFonts w:ascii="Times New Roman" w:hAnsi="Times New Roman" w:cs="Times New Roman"/>
          <w:i/>
          <w:sz w:val="24"/>
          <w:szCs w:val="24"/>
        </w:rPr>
        <w:t>0</w:t>
      </w:r>
    </w:p>
    <w:p w14:paraId="6A3F1B62" w14:textId="77777777" w:rsidR="00152337" w:rsidRPr="000031EB" w:rsidRDefault="00152337" w:rsidP="00152337">
      <w:pPr>
        <w:rPr>
          <w:rFonts w:ascii="Times New Roman" w:hAnsi="Times New Roman" w:cs="Times New Roman"/>
          <w:sz w:val="24"/>
          <w:szCs w:val="24"/>
        </w:rPr>
      </w:pPr>
      <w:r w:rsidRPr="000031EB">
        <w:rPr>
          <w:rFonts w:ascii="Times New Roman" w:hAnsi="Times New Roman" w:cs="Times New Roman"/>
          <w:sz w:val="24"/>
          <w:szCs w:val="24"/>
        </w:rPr>
        <w:t>практики, в том числе учебная 144</w:t>
      </w:r>
    </w:p>
    <w:p w14:paraId="120A7A29" w14:textId="77777777" w:rsidR="00152337" w:rsidRPr="000031EB" w:rsidRDefault="00152337" w:rsidP="00152337">
      <w:pPr>
        <w:ind w:left="1416" w:firstLine="708"/>
        <w:rPr>
          <w:rFonts w:ascii="Times New Roman" w:hAnsi="Times New Roman" w:cs="Times New Roman"/>
          <w:sz w:val="24"/>
          <w:szCs w:val="24"/>
        </w:rPr>
      </w:pPr>
      <w:r w:rsidRPr="000031EB">
        <w:rPr>
          <w:rFonts w:ascii="Times New Roman" w:hAnsi="Times New Roman" w:cs="Times New Roman"/>
          <w:sz w:val="24"/>
          <w:szCs w:val="24"/>
        </w:rPr>
        <w:t xml:space="preserve">   производственная 216</w:t>
      </w:r>
    </w:p>
    <w:p w14:paraId="36FD3E87" w14:textId="77777777" w:rsidR="00152337" w:rsidRPr="000031EB" w:rsidRDefault="00152337" w:rsidP="00152337">
      <w:pPr>
        <w:rPr>
          <w:rFonts w:ascii="Times New Roman" w:hAnsi="Times New Roman" w:cs="Times New Roman"/>
          <w:i/>
          <w:sz w:val="24"/>
          <w:szCs w:val="24"/>
        </w:rPr>
      </w:pPr>
      <w:r w:rsidRPr="000031EB">
        <w:rPr>
          <w:rFonts w:ascii="Times New Roman" w:hAnsi="Times New Roman" w:cs="Times New Roman"/>
          <w:iCs/>
          <w:sz w:val="24"/>
          <w:szCs w:val="24"/>
        </w:rPr>
        <w:t>Промежуточная аттестация</w:t>
      </w:r>
      <w:r w:rsidRPr="000031EB">
        <w:rPr>
          <w:rFonts w:ascii="Times New Roman" w:hAnsi="Times New Roman" w:cs="Times New Roman"/>
          <w:i/>
          <w:sz w:val="24"/>
          <w:szCs w:val="24"/>
        </w:rPr>
        <w:t xml:space="preserve"> 12</w:t>
      </w:r>
    </w:p>
    <w:p w14:paraId="2C548D65" w14:textId="77777777" w:rsidR="00152337" w:rsidRPr="005F59C7" w:rsidRDefault="00152337" w:rsidP="00152337">
      <w:pPr>
        <w:rPr>
          <w:rFonts w:ascii="Times New Roman" w:eastAsia="Times New Roman" w:hAnsi="Times New Roman" w:cs="Times New Roman"/>
          <w:sz w:val="24"/>
          <w:szCs w:val="24"/>
        </w:rPr>
        <w:sectPr w:rsidR="00152337" w:rsidRPr="005F59C7" w:rsidSect="00152337">
          <w:pgSz w:w="11906" w:h="16838"/>
          <w:pgMar w:top="1134" w:right="567" w:bottom="1134" w:left="1701" w:header="709" w:footer="709" w:gutter="0"/>
          <w:cols w:space="708"/>
          <w:docGrid w:linePitch="360"/>
        </w:sectPr>
      </w:pPr>
    </w:p>
    <w:p w14:paraId="42C1390D" w14:textId="77777777" w:rsidR="00152337" w:rsidRPr="00985111" w:rsidRDefault="00152337" w:rsidP="00152337">
      <w:pPr>
        <w:jc w:val="center"/>
        <w:rPr>
          <w:rFonts w:ascii="Times New Roman" w:eastAsia="Times New Roman" w:hAnsi="Times New Roman" w:cs="Times New Roman"/>
          <w:b/>
          <w:caps/>
          <w:sz w:val="24"/>
          <w:szCs w:val="24"/>
        </w:rPr>
      </w:pPr>
      <w:r w:rsidRPr="00985111">
        <w:rPr>
          <w:rFonts w:ascii="Times New Roman" w:eastAsia="Times New Roman" w:hAnsi="Times New Roman" w:cs="Times New Roman"/>
          <w:b/>
          <w:caps/>
          <w:sz w:val="24"/>
          <w:szCs w:val="24"/>
        </w:rPr>
        <w:t>2. Структура и содержание профессионального модуля</w:t>
      </w:r>
    </w:p>
    <w:p w14:paraId="09B68E01" w14:textId="77777777" w:rsidR="00152337" w:rsidRPr="00985111" w:rsidRDefault="00152337" w:rsidP="00152337">
      <w:pPr>
        <w:ind w:firstLine="851"/>
        <w:rPr>
          <w:rFonts w:ascii="Times New Roman" w:eastAsia="Times New Roman" w:hAnsi="Times New Roman" w:cs="Times New Roman"/>
          <w:sz w:val="24"/>
          <w:szCs w:val="24"/>
        </w:rPr>
      </w:pPr>
      <w:r w:rsidRPr="00985111">
        <w:rPr>
          <w:rFonts w:ascii="Times New Roman" w:eastAsia="Times New Roman" w:hAnsi="Times New Roman" w:cs="Times New Roman"/>
          <w:b/>
          <w:sz w:val="24"/>
          <w:szCs w:val="24"/>
        </w:rPr>
        <w:t>2.1. Структура профессионального модуля</w:t>
      </w:r>
    </w:p>
    <w:p w14:paraId="3B726D84" w14:textId="77777777" w:rsidR="00152337" w:rsidRPr="00985111" w:rsidRDefault="00152337" w:rsidP="00152337">
      <w:pPr>
        <w:ind w:firstLine="709"/>
        <w:jc w:val="both"/>
        <w:rPr>
          <w:rFonts w:ascii="Times New Roman" w:eastAsia="Times New Roman" w:hAnsi="Times New Roman" w:cs="Times New Roman"/>
          <w:b/>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3640"/>
        <w:gridCol w:w="884"/>
        <w:gridCol w:w="893"/>
        <w:gridCol w:w="911"/>
        <w:gridCol w:w="1174"/>
        <w:gridCol w:w="914"/>
        <w:gridCol w:w="1112"/>
        <w:gridCol w:w="1044"/>
        <w:gridCol w:w="2008"/>
      </w:tblGrid>
      <w:tr w:rsidR="00152337" w:rsidRPr="00B97B2A" w14:paraId="7C0E5F86" w14:textId="77777777" w:rsidTr="00B97B2A">
        <w:trPr>
          <w:trHeight w:val="484"/>
        </w:trPr>
        <w:tc>
          <w:tcPr>
            <w:tcW w:w="746" w:type="pct"/>
            <w:vMerge w:val="restart"/>
            <w:tcBorders>
              <w:bottom w:val="single" w:sz="4" w:space="0" w:color="auto"/>
            </w:tcBorders>
            <w:vAlign w:val="center"/>
          </w:tcPr>
          <w:p w14:paraId="2FE040CA"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Коды профессиональных и общих компетенций</w:t>
            </w:r>
          </w:p>
        </w:tc>
        <w:tc>
          <w:tcPr>
            <w:tcW w:w="1231" w:type="pct"/>
            <w:vMerge w:val="restart"/>
            <w:tcBorders>
              <w:bottom w:val="single" w:sz="4" w:space="0" w:color="auto"/>
            </w:tcBorders>
            <w:vAlign w:val="center"/>
          </w:tcPr>
          <w:p w14:paraId="49224512"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Наименования разделов профессионального модуля</w:t>
            </w:r>
          </w:p>
        </w:tc>
        <w:tc>
          <w:tcPr>
            <w:tcW w:w="299" w:type="pct"/>
            <w:vMerge w:val="restart"/>
            <w:tcBorders>
              <w:bottom w:val="single" w:sz="4" w:space="0" w:color="auto"/>
            </w:tcBorders>
            <w:vAlign w:val="center"/>
          </w:tcPr>
          <w:p w14:paraId="42C0AC8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74A709C9" w14:textId="77777777" w:rsidR="00152337" w:rsidRPr="00B97B2A" w:rsidRDefault="00152337" w:rsidP="00B97B2A">
            <w:pPr>
              <w:spacing w:after="0" w:line="240" w:lineRule="auto"/>
              <w:ind w:left="113" w:right="113"/>
              <w:jc w:val="center"/>
              <w:rPr>
                <w:rFonts w:ascii="Times New Roman" w:eastAsia="Times New Roman" w:hAnsi="Times New Roman" w:cs="Times New Roman"/>
                <w:sz w:val="24"/>
                <w:szCs w:val="24"/>
              </w:rPr>
            </w:pPr>
            <w:r w:rsidRPr="00B97B2A">
              <w:rPr>
                <w:rFonts w:ascii="Times New Roman" w:eastAsia="Times New Roman" w:hAnsi="Times New Roman" w:cs="Times New Roman"/>
                <w:iCs/>
                <w:sz w:val="24"/>
                <w:szCs w:val="24"/>
              </w:rPr>
              <w:t>В т.ч. в форме практической подготовки</w:t>
            </w:r>
          </w:p>
        </w:tc>
        <w:tc>
          <w:tcPr>
            <w:tcW w:w="2421" w:type="pct"/>
            <w:gridSpan w:val="6"/>
            <w:tcBorders>
              <w:bottom w:val="single" w:sz="4" w:space="0" w:color="auto"/>
            </w:tcBorders>
          </w:tcPr>
          <w:p w14:paraId="472F48F3"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Объем профессионального модуля, ак. час.</w:t>
            </w:r>
          </w:p>
        </w:tc>
      </w:tr>
      <w:tr w:rsidR="00152337" w:rsidRPr="00B97B2A" w14:paraId="25FF58AD" w14:textId="77777777" w:rsidTr="00B97B2A">
        <w:trPr>
          <w:trHeight w:val="58"/>
        </w:trPr>
        <w:tc>
          <w:tcPr>
            <w:tcW w:w="746" w:type="pct"/>
            <w:vMerge/>
          </w:tcPr>
          <w:p w14:paraId="4E73A24C"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vMerge/>
            <w:vAlign w:val="center"/>
          </w:tcPr>
          <w:p w14:paraId="452618F2"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9" w:type="pct"/>
            <w:vMerge/>
            <w:vAlign w:val="center"/>
          </w:tcPr>
          <w:p w14:paraId="6197E5DC" w14:textId="77777777" w:rsidR="00152337" w:rsidRPr="00B97B2A" w:rsidRDefault="00152337" w:rsidP="00B97B2A">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1B5A22FC"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c>
          <w:tcPr>
            <w:tcW w:w="1389" w:type="pct"/>
            <w:gridSpan w:val="4"/>
          </w:tcPr>
          <w:p w14:paraId="6BFCCCE6"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Обучение по МДК</w:t>
            </w:r>
          </w:p>
        </w:tc>
        <w:tc>
          <w:tcPr>
            <w:tcW w:w="1033" w:type="pct"/>
            <w:gridSpan w:val="2"/>
            <w:vMerge w:val="restart"/>
            <w:vAlign w:val="center"/>
          </w:tcPr>
          <w:p w14:paraId="5C4D8BF7"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Практики</w:t>
            </w:r>
          </w:p>
        </w:tc>
      </w:tr>
      <w:tr w:rsidR="00152337" w:rsidRPr="00B97B2A" w14:paraId="33A27EC2" w14:textId="77777777" w:rsidTr="00B97B2A">
        <w:tc>
          <w:tcPr>
            <w:tcW w:w="746" w:type="pct"/>
            <w:vMerge/>
          </w:tcPr>
          <w:p w14:paraId="4FF9A56F"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vMerge/>
            <w:vAlign w:val="center"/>
          </w:tcPr>
          <w:p w14:paraId="374C8331"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9" w:type="pct"/>
            <w:vMerge/>
            <w:vAlign w:val="center"/>
          </w:tcPr>
          <w:p w14:paraId="0D51CFE9" w14:textId="77777777" w:rsidR="00152337" w:rsidRPr="00B97B2A" w:rsidRDefault="00152337" w:rsidP="00B97B2A">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16A1E0B5"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14:paraId="5B364908"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Всего</w:t>
            </w:r>
          </w:p>
        </w:tc>
        <w:tc>
          <w:tcPr>
            <w:tcW w:w="1081" w:type="pct"/>
            <w:gridSpan w:val="3"/>
          </w:tcPr>
          <w:p w14:paraId="4C9CAA79"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 том числе</w:t>
            </w:r>
          </w:p>
        </w:tc>
        <w:tc>
          <w:tcPr>
            <w:tcW w:w="1033" w:type="pct"/>
            <w:gridSpan w:val="2"/>
            <w:vMerge/>
            <w:vAlign w:val="center"/>
          </w:tcPr>
          <w:p w14:paraId="3144B362"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r>
      <w:tr w:rsidR="00152337" w:rsidRPr="00B97B2A" w14:paraId="1D56D8EB" w14:textId="77777777" w:rsidTr="00B97B2A">
        <w:trPr>
          <w:cantSplit/>
          <w:trHeight w:val="1859"/>
        </w:trPr>
        <w:tc>
          <w:tcPr>
            <w:tcW w:w="746" w:type="pct"/>
            <w:vMerge/>
          </w:tcPr>
          <w:p w14:paraId="7BE5AF3D"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vMerge/>
            <w:vAlign w:val="center"/>
          </w:tcPr>
          <w:p w14:paraId="3580C467"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9" w:type="pct"/>
            <w:vMerge/>
            <w:vAlign w:val="center"/>
          </w:tcPr>
          <w:p w14:paraId="27FB6608"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302" w:type="pct"/>
            <w:vMerge/>
            <w:shd w:val="clear" w:color="auto" w:fill="FFFF00"/>
          </w:tcPr>
          <w:p w14:paraId="728606BD"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c>
          <w:tcPr>
            <w:tcW w:w="308" w:type="pct"/>
            <w:vMerge/>
          </w:tcPr>
          <w:p w14:paraId="1ABD6597"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14:paraId="6EEF1F1B"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 xml:space="preserve">Лабораторных </w:t>
            </w:r>
            <w:r w:rsidRPr="00B97B2A">
              <w:rPr>
                <w:rFonts w:ascii="Times New Roman" w:eastAsia="Times New Roman" w:hAnsi="Times New Roman" w:cs="Times New Roman"/>
                <w:sz w:val="24"/>
                <w:szCs w:val="24"/>
              </w:rPr>
              <w:br/>
              <w:t>и практических занятий</w:t>
            </w:r>
          </w:p>
        </w:tc>
        <w:tc>
          <w:tcPr>
            <w:tcW w:w="309" w:type="pct"/>
            <w:textDirection w:val="btLr"/>
            <w:vAlign w:val="center"/>
          </w:tcPr>
          <w:p w14:paraId="66893310"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Самостоятельная работа</w:t>
            </w:r>
          </w:p>
        </w:tc>
        <w:tc>
          <w:tcPr>
            <w:tcW w:w="376" w:type="pct"/>
            <w:textDirection w:val="btLr"/>
            <w:vAlign w:val="center"/>
          </w:tcPr>
          <w:p w14:paraId="3878C827"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Промежуточная аттестация</w:t>
            </w:r>
          </w:p>
        </w:tc>
        <w:tc>
          <w:tcPr>
            <w:tcW w:w="353" w:type="pct"/>
            <w:vAlign w:val="center"/>
          </w:tcPr>
          <w:p w14:paraId="0CA343C2"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Учебная</w:t>
            </w:r>
          </w:p>
        </w:tc>
        <w:tc>
          <w:tcPr>
            <w:tcW w:w="679" w:type="pct"/>
            <w:vAlign w:val="center"/>
          </w:tcPr>
          <w:p w14:paraId="6E6B16CE"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Производственная</w:t>
            </w:r>
          </w:p>
        </w:tc>
      </w:tr>
      <w:tr w:rsidR="00152337" w:rsidRPr="00B97B2A" w14:paraId="46095845" w14:textId="77777777" w:rsidTr="00B97B2A">
        <w:trPr>
          <w:trHeight w:val="415"/>
        </w:trPr>
        <w:tc>
          <w:tcPr>
            <w:tcW w:w="746" w:type="pct"/>
            <w:vAlign w:val="center"/>
          </w:tcPr>
          <w:p w14:paraId="27CC816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w:t>
            </w:r>
          </w:p>
        </w:tc>
        <w:tc>
          <w:tcPr>
            <w:tcW w:w="1231" w:type="pct"/>
            <w:vAlign w:val="center"/>
          </w:tcPr>
          <w:p w14:paraId="6B8DBBBD"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2</w:t>
            </w:r>
          </w:p>
        </w:tc>
        <w:tc>
          <w:tcPr>
            <w:tcW w:w="299" w:type="pct"/>
            <w:vAlign w:val="center"/>
          </w:tcPr>
          <w:p w14:paraId="376821A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3</w:t>
            </w:r>
          </w:p>
        </w:tc>
        <w:tc>
          <w:tcPr>
            <w:tcW w:w="302" w:type="pct"/>
            <w:vAlign w:val="center"/>
          </w:tcPr>
          <w:p w14:paraId="30DF84A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4</w:t>
            </w:r>
          </w:p>
        </w:tc>
        <w:tc>
          <w:tcPr>
            <w:tcW w:w="308" w:type="pct"/>
            <w:vAlign w:val="center"/>
          </w:tcPr>
          <w:p w14:paraId="09F06F48"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5</w:t>
            </w:r>
          </w:p>
        </w:tc>
        <w:tc>
          <w:tcPr>
            <w:tcW w:w="397" w:type="pct"/>
            <w:vAlign w:val="center"/>
          </w:tcPr>
          <w:p w14:paraId="67E9DF9E"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6</w:t>
            </w:r>
          </w:p>
        </w:tc>
        <w:tc>
          <w:tcPr>
            <w:tcW w:w="309" w:type="pct"/>
            <w:vAlign w:val="center"/>
          </w:tcPr>
          <w:p w14:paraId="12348EA9"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7</w:t>
            </w:r>
          </w:p>
        </w:tc>
        <w:tc>
          <w:tcPr>
            <w:tcW w:w="376" w:type="pct"/>
            <w:vAlign w:val="center"/>
          </w:tcPr>
          <w:p w14:paraId="0551B03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8</w:t>
            </w:r>
          </w:p>
        </w:tc>
        <w:tc>
          <w:tcPr>
            <w:tcW w:w="353" w:type="pct"/>
            <w:vAlign w:val="center"/>
          </w:tcPr>
          <w:p w14:paraId="29E18752"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9</w:t>
            </w:r>
          </w:p>
        </w:tc>
        <w:tc>
          <w:tcPr>
            <w:tcW w:w="679" w:type="pct"/>
            <w:vAlign w:val="center"/>
          </w:tcPr>
          <w:p w14:paraId="4C1112C1"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10</w:t>
            </w:r>
          </w:p>
        </w:tc>
      </w:tr>
      <w:tr w:rsidR="00152337" w:rsidRPr="00B97B2A" w14:paraId="0BD03991" w14:textId="77777777" w:rsidTr="00B97B2A">
        <w:tc>
          <w:tcPr>
            <w:tcW w:w="746" w:type="pct"/>
          </w:tcPr>
          <w:p w14:paraId="6F8C26F4"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3.1</w:t>
            </w:r>
          </w:p>
          <w:p w14:paraId="6EBF6150"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3F0531E0"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455722EF"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3AE40C62"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0.7, ОК 0.9</w:t>
            </w:r>
          </w:p>
        </w:tc>
        <w:tc>
          <w:tcPr>
            <w:tcW w:w="1231" w:type="pct"/>
          </w:tcPr>
          <w:p w14:paraId="59BBD21C"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bCs/>
                <w:sz w:val="24"/>
                <w:szCs w:val="24"/>
              </w:rPr>
              <w:t>Раздел 1.</w:t>
            </w:r>
            <w:r w:rsidRPr="00B97B2A">
              <w:rPr>
                <w:rFonts w:ascii="Times New Roman" w:hAnsi="Times New Roman" w:cs="Times New Roman"/>
              </w:rPr>
              <w:t>Организация процессов приготовления и подготовки к реализации холодных блюд, кулинарных изделий, закусок разнообразного ассортимента</w:t>
            </w:r>
          </w:p>
        </w:tc>
        <w:tc>
          <w:tcPr>
            <w:tcW w:w="299" w:type="pct"/>
          </w:tcPr>
          <w:p w14:paraId="15785317"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90</w:t>
            </w:r>
          </w:p>
        </w:tc>
        <w:tc>
          <w:tcPr>
            <w:tcW w:w="302" w:type="pct"/>
          </w:tcPr>
          <w:p w14:paraId="441867CE"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64</w:t>
            </w:r>
          </w:p>
        </w:tc>
        <w:tc>
          <w:tcPr>
            <w:tcW w:w="308" w:type="pct"/>
          </w:tcPr>
          <w:p w14:paraId="77532A7E"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36</w:t>
            </w:r>
          </w:p>
        </w:tc>
        <w:tc>
          <w:tcPr>
            <w:tcW w:w="397" w:type="pct"/>
          </w:tcPr>
          <w:p w14:paraId="4C9209C0"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w:t>
            </w:r>
          </w:p>
        </w:tc>
        <w:tc>
          <w:tcPr>
            <w:tcW w:w="309" w:type="pct"/>
          </w:tcPr>
          <w:p w14:paraId="198CECD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4E66784D"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4C22026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w:t>
            </w:r>
          </w:p>
        </w:tc>
        <w:tc>
          <w:tcPr>
            <w:tcW w:w="679" w:type="pct"/>
          </w:tcPr>
          <w:p w14:paraId="4FC320DA"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36</w:t>
            </w:r>
          </w:p>
        </w:tc>
      </w:tr>
      <w:tr w:rsidR="00152337" w:rsidRPr="00B97B2A" w14:paraId="346F0932" w14:textId="77777777" w:rsidTr="00B97B2A">
        <w:trPr>
          <w:trHeight w:val="314"/>
        </w:trPr>
        <w:tc>
          <w:tcPr>
            <w:tcW w:w="746" w:type="pct"/>
          </w:tcPr>
          <w:p w14:paraId="4E3D3881"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3.2, ПК 3.3</w:t>
            </w:r>
          </w:p>
          <w:p w14:paraId="1DAD9BFC"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ПК 3.4 ПК 3.5 </w:t>
            </w:r>
          </w:p>
          <w:p w14:paraId="2845D456"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3.6</w:t>
            </w:r>
          </w:p>
          <w:p w14:paraId="19EFAD27"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1AD276B4"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1720A073"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59B81313"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b/>
                <w:bCs/>
                <w:sz w:val="24"/>
                <w:szCs w:val="24"/>
              </w:rPr>
              <w:t>ОК 0.7, ОК 0.9</w:t>
            </w:r>
          </w:p>
        </w:tc>
        <w:tc>
          <w:tcPr>
            <w:tcW w:w="1231" w:type="pct"/>
          </w:tcPr>
          <w:p w14:paraId="05C09BB2"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bCs/>
                <w:sz w:val="24"/>
                <w:szCs w:val="24"/>
              </w:rPr>
              <w:t xml:space="preserve">Раздел 2. </w:t>
            </w:r>
            <w:r w:rsidRPr="00B97B2A">
              <w:rPr>
                <w:rFonts w:ascii="Times New Roman" w:hAnsi="Times New Roman" w:cs="Times New Roman"/>
              </w:rPr>
              <w:t>Приготовление и подготовка к реализации бутербродов, салатов, холодных блюд и закусок разнообразного ассортимента</w:t>
            </w:r>
          </w:p>
        </w:tc>
        <w:tc>
          <w:tcPr>
            <w:tcW w:w="299" w:type="pct"/>
          </w:tcPr>
          <w:p w14:paraId="49219C5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464</w:t>
            </w:r>
          </w:p>
        </w:tc>
        <w:tc>
          <w:tcPr>
            <w:tcW w:w="302" w:type="pct"/>
          </w:tcPr>
          <w:p w14:paraId="29774A36"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350</w:t>
            </w:r>
          </w:p>
        </w:tc>
        <w:tc>
          <w:tcPr>
            <w:tcW w:w="308" w:type="pct"/>
          </w:tcPr>
          <w:p w14:paraId="6066D195"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158</w:t>
            </w:r>
          </w:p>
        </w:tc>
        <w:tc>
          <w:tcPr>
            <w:tcW w:w="397" w:type="pct"/>
          </w:tcPr>
          <w:p w14:paraId="6383246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44</w:t>
            </w:r>
          </w:p>
        </w:tc>
        <w:tc>
          <w:tcPr>
            <w:tcW w:w="309" w:type="pct"/>
          </w:tcPr>
          <w:p w14:paraId="39189D79"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005DEFD2"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12</w:t>
            </w:r>
          </w:p>
        </w:tc>
        <w:tc>
          <w:tcPr>
            <w:tcW w:w="353" w:type="pct"/>
          </w:tcPr>
          <w:p w14:paraId="2EC5FBFE"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126</w:t>
            </w:r>
          </w:p>
        </w:tc>
        <w:tc>
          <w:tcPr>
            <w:tcW w:w="679" w:type="pct"/>
          </w:tcPr>
          <w:p w14:paraId="7C611BA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180</w:t>
            </w:r>
          </w:p>
        </w:tc>
      </w:tr>
      <w:tr w:rsidR="00152337" w:rsidRPr="00B97B2A" w14:paraId="28DBAB0D" w14:textId="77777777" w:rsidTr="00B97B2A">
        <w:trPr>
          <w:trHeight w:val="314"/>
        </w:trPr>
        <w:tc>
          <w:tcPr>
            <w:tcW w:w="746" w:type="pct"/>
          </w:tcPr>
          <w:p w14:paraId="22C0A519" w14:textId="77777777" w:rsidR="00152337" w:rsidRPr="00B97B2A" w:rsidRDefault="00152337" w:rsidP="00B97B2A">
            <w:pPr>
              <w:spacing w:after="0" w:line="240" w:lineRule="auto"/>
              <w:rPr>
                <w:rFonts w:ascii="Times New Roman" w:eastAsia="Times New Roman" w:hAnsi="Times New Roman" w:cs="Times New Roman"/>
                <w:sz w:val="24"/>
                <w:szCs w:val="24"/>
              </w:rPr>
            </w:pPr>
          </w:p>
        </w:tc>
        <w:tc>
          <w:tcPr>
            <w:tcW w:w="1231" w:type="pct"/>
          </w:tcPr>
          <w:p w14:paraId="538A7311" w14:textId="77777777" w:rsidR="00152337" w:rsidRPr="00B97B2A" w:rsidRDefault="00152337" w:rsidP="00B97B2A">
            <w:pPr>
              <w:spacing w:after="0" w:line="240" w:lineRule="auto"/>
              <w:rPr>
                <w:rFonts w:ascii="Times New Roman" w:eastAsia="Times New Roman" w:hAnsi="Times New Roman" w:cs="Times New Roman"/>
                <w:bCs/>
                <w:sz w:val="24"/>
                <w:szCs w:val="24"/>
              </w:rPr>
            </w:pPr>
            <w:r w:rsidRPr="00B97B2A">
              <w:rPr>
                <w:rFonts w:ascii="Times New Roman" w:eastAsia="Times New Roman" w:hAnsi="Times New Roman" w:cs="Times New Roman"/>
                <w:bCs/>
                <w:sz w:val="24"/>
                <w:szCs w:val="24"/>
              </w:rPr>
              <w:t>Учебная практика</w:t>
            </w:r>
          </w:p>
        </w:tc>
        <w:tc>
          <w:tcPr>
            <w:tcW w:w="299" w:type="pct"/>
          </w:tcPr>
          <w:p w14:paraId="016D3BD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144</w:t>
            </w:r>
          </w:p>
        </w:tc>
        <w:tc>
          <w:tcPr>
            <w:tcW w:w="302" w:type="pct"/>
          </w:tcPr>
          <w:p w14:paraId="569DEA8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b/>
                <w:bCs/>
                <w:sz w:val="24"/>
                <w:szCs w:val="24"/>
              </w:rPr>
              <w:t>180</w:t>
            </w:r>
          </w:p>
        </w:tc>
        <w:tc>
          <w:tcPr>
            <w:tcW w:w="308" w:type="pct"/>
          </w:tcPr>
          <w:p w14:paraId="033ABF5F"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397" w:type="pct"/>
          </w:tcPr>
          <w:p w14:paraId="7FCC5049"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09" w:type="pct"/>
          </w:tcPr>
          <w:p w14:paraId="5C310A3D"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6062B188"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45419369"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144</w:t>
            </w:r>
          </w:p>
        </w:tc>
        <w:tc>
          <w:tcPr>
            <w:tcW w:w="679" w:type="pct"/>
          </w:tcPr>
          <w:p w14:paraId="7FC0F749"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r>
      <w:tr w:rsidR="00152337" w:rsidRPr="00B97B2A" w14:paraId="7324B392" w14:textId="77777777" w:rsidTr="00B97B2A">
        <w:trPr>
          <w:trHeight w:val="314"/>
        </w:trPr>
        <w:tc>
          <w:tcPr>
            <w:tcW w:w="746" w:type="pct"/>
          </w:tcPr>
          <w:p w14:paraId="0E3DCB32" w14:textId="77777777" w:rsidR="00152337" w:rsidRPr="00B97B2A" w:rsidRDefault="00152337" w:rsidP="00B97B2A">
            <w:pPr>
              <w:spacing w:after="0" w:line="240" w:lineRule="auto"/>
              <w:rPr>
                <w:rFonts w:ascii="Times New Roman" w:eastAsia="Times New Roman" w:hAnsi="Times New Roman" w:cs="Times New Roman"/>
                <w:sz w:val="24"/>
                <w:szCs w:val="24"/>
              </w:rPr>
            </w:pPr>
          </w:p>
        </w:tc>
        <w:tc>
          <w:tcPr>
            <w:tcW w:w="1231" w:type="pct"/>
          </w:tcPr>
          <w:p w14:paraId="73A8FCDA" w14:textId="77777777" w:rsidR="00152337" w:rsidRPr="00B97B2A" w:rsidRDefault="00152337" w:rsidP="00B97B2A">
            <w:pPr>
              <w:spacing w:after="0" w:line="240" w:lineRule="auto"/>
              <w:rPr>
                <w:rFonts w:ascii="Times New Roman" w:eastAsia="Times New Roman" w:hAnsi="Times New Roman" w:cs="Times New Roman"/>
                <w:b/>
                <w:bCs/>
                <w:sz w:val="24"/>
                <w:szCs w:val="24"/>
                <w:u w:val="single"/>
              </w:rPr>
            </w:pPr>
            <w:r w:rsidRPr="00B97B2A">
              <w:rPr>
                <w:rFonts w:ascii="Times New Roman" w:eastAsia="Times New Roman" w:hAnsi="Times New Roman" w:cs="Times New Roman"/>
                <w:sz w:val="24"/>
                <w:szCs w:val="24"/>
              </w:rPr>
              <w:t>Производственная практика</w:t>
            </w:r>
          </w:p>
        </w:tc>
        <w:tc>
          <w:tcPr>
            <w:tcW w:w="299" w:type="pct"/>
          </w:tcPr>
          <w:p w14:paraId="34F9202C"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216</w:t>
            </w:r>
          </w:p>
        </w:tc>
        <w:tc>
          <w:tcPr>
            <w:tcW w:w="302" w:type="pct"/>
          </w:tcPr>
          <w:p w14:paraId="5453FDE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216</w:t>
            </w:r>
          </w:p>
        </w:tc>
        <w:tc>
          <w:tcPr>
            <w:tcW w:w="308" w:type="pct"/>
          </w:tcPr>
          <w:p w14:paraId="353FFFBA"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397" w:type="pct"/>
          </w:tcPr>
          <w:p w14:paraId="73424B9F"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09" w:type="pct"/>
          </w:tcPr>
          <w:p w14:paraId="515C16C9"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54E2F8F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2275A3FA"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679" w:type="pct"/>
          </w:tcPr>
          <w:p w14:paraId="1620608D"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216</w:t>
            </w:r>
          </w:p>
        </w:tc>
      </w:tr>
      <w:tr w:rsidR="00152337" w:rsidRPr="00B97B2A" w14:paraId="41DE2A4F" w14:textId="77777777" w:rsidTr="00B97B2A">
        <w:tc>
          <w:tcPr>
            <w:tcW w:w="746" w:type="pct"/>
          </w:tcPr>
          <w:p w14:paraId="6209EAA3"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tcPr>
          <w:p w14:paraId="317B6022" w14:textId="77777777" w:rsidR="00152337" w:rsidRPr="00B97B2A" w:rsidRDefault="00152337" w:rsidP="00B97B2A">
            <w:pPr>
              <w:suppressAutoHyphens/>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Промежуточная аттестация</w:t>
            </w:r>
          </w:p>
        </w:tc>
        <w:tc>
          <w:tcPr>
            <w:tcW w:w="299" w:type="pct"/>
          </w:tcPr>
          <w:p w14:paraId="6523C7EC" w14:textId="77777777" w:rsidR="00152337" w:rsidRPr="00B97B2A" w:rsidRDefault="00152337" w:rsidP="00B97B2A">
            <w:pPr>
              <w:suppressAutoHyphens/>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12</w:t>
            </w:r>
          </w:p>
        </w:tc>
        <w:tc>
          <w:tcPr>
            <w:tcW w:w="302" w:type="pct"/>
            <w:shd w:val="clear" w:color="auto" w:fill="C0C0C0"/>
          </w:tcPr>
          <w:p w14:paraId="28B9A531"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12</w:t>
            </w:r>
          </w:p>
        </w:tc>
        <w:tc>
          <w:tcPr>
            <w:tcW w:w="308" w:type="pct"/>
            <w:shd w:val="clear" w:color="auto" w:fill="C0C0C0"/>
          </w:tcPr>
          <w:p w14:paraId="75031753"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14:paraId="12A2B2C8"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09" w:type="pct"/>
            <w:shd w:val="clear" w:color="auto" w:fill="C0C0C0"/>
          </w:tcPr>
          <w:p w14:paraId="06B15E3A"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76" w:type="pct"/>
            <w:shd w:val="clear" w:color="auto" w:fill="C0C0C0"/>
          </w:tcPr>
          <w:p w14:paraId="5D789A0E"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53" w:type="pct"/>
            <w:shd w:val="clear" w:color="auto" w:fill="C0C0C0"/>
          </w:tcPr>
          <w:p w14:paraId="76BAF3C2"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679" w:type="pct"/>
          </w:tcPr>
          <w:p w14:paraId="7D265029"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r>
      <w:tr w:rsidR="00152337" w:rsidRPr="00B97B2A" w14:paraId="6EF7C5AC" w14:textId="77777777" w:rsidTr="00B97B2A">
        <w:tc>
          <w:tcPr>
            <w:tcW w:w="746" w:type="pct"/>
          </w:tcPr>
          <w:p w14:paraId="0309E475" w14:textId="77777777" w:rsidR="00152337" w:rsidRPr="00B97B2A" w:rsidRDefault="00152337" w:rsidP="00B97B2A">
            <w:pPr>
              <w:spacing w:after="0" w:line="240" w:lineRule="auto"/>
              <w:rPr>
                <w:rFonts w:ascii="Times New Roman" w:eastAsia="Times New Roman" w:hAnsi="Times New Roman" w:cs="Times New Roman"/>
                <w:b/>
                <w:i/>
                <w:sz w:val="24"/>
                <w:szCs w:val="24"/>
              </w:rPr>
            </w:pPr>
          </w:p>
        </w:tc>
        <w:tc>
          <w:tcPr>
            <w:tcW w:w="1231" w:type="pct"/>
          </w:tcPr>
          <w:p w14:paraId="2D8E021F" w14:textId="77777777" w:rsidR="00152337" w:rsidRPr="00B97B2A" w:rsidRDefault="00152337" w:rsidP="00B97B2A">
            <w:pPr>
              <w:spacing w:after="0" w:line="240" w:lineRule="auto"/>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 xml:space="preserve">Всего: </w:t>
            </w:r>
          </w:p>
        </w:tc>
        <w:tc>
          <w:tcPr>
            <w:tcW w:w="299" w:type="pct"/>
          </w:tcPr>
          <w:p w14:paraId="3BF419C9"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554</w:t>
            </w:r>
          </w:p>
        </w:tc>
        <w:tc>
          <w:tcPr>
            <w:tcW w:w="302" w:type="pct"/>
          </w:tcPr>
          <w:p w14:paraId="1E8DF92E"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414</w:t>
            </w:r>
          </w:p>
        </w:tc>
        <w:tc>
          <w:tcPr>
            <w:tcW w:w="308" w:type="pct"/>
          </w:tcPr>
          <w:p w14:paraId="479D264A"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194</w:t>
            </w:r>
          </w:p>
        </w:tc>
        <w:tc>
          <w:tcPr>
            <w:tcW w:w="397" w:type="pct"/>
          </w:tcPr>
          <w:p w14:paraId="72D2B0C8"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54</w:t>
            </w:r>
          </w:p>
        </w:tc>
        <w:tc>
          <w:tcPr>
            <w:tcW w:w="309" w:type="pct"/>
          </w:tcPr>
          <w:p w14:paraId="17D4E8F0"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p>
        </w:tc>
        <w:tc>
          <w:tcPr>
            <w:tcW w:w="376" w:type="pct"/>
          </w:tcPr>
          <w:p w14:paraId="5DF8F176"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12</w:t>
            </w:r>
          </w:p>
        </w:tc>
        <w:tc>
          <w:tcPr>
            <w:tcW w:w="353" w:type="pct"/>
          </w:tcPr>
          <w:p w14:paraId="32543780"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180</w:t>
            </w:r>
          </w:p>
        </w:tc>
        <w:tc>
          <w:tcPr>
            <w:tcW w:w="679" w:type="pct"/>
          </w:tcPr>
          <w:p w14:paraId="63E1F819"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216</w:t>
            </w:r>
          </w:p>
        </w:tc>
      </w:tr>
    </w:tbl>
    <w:p w14:paraId="32675B96" w14:textId="77777777" w:rsidR="00152337" w:rsidRPr="00985111" w:rsidRDefault="00152337" w:rsidP="00152337">
      <w:pPr>
        <w:rPr>
          <w:rFonts w:ascii="Times New Roman" w:eastAsia="Times New Roman" w:hAnsi="Times New Roman" w:cs="Times New Roman"/>
          <w:sz w:val="24"/>
          <w:szCs w:val="24"/>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10347"/>
        <w:gridCol w:w="1171"/>
      </w:tblGrid>
      <w:tr w:rsidR="00152337" w:rsidRPr="00677521" w14:paraId="7076B150" w14:textId="77777777" w:rsidTr="00152337">
        <w:trPr>
          <w:trHeight w:val="1380"/>
        </w:trPr>
        <w:tc>
          <w:tcPr>
            <w:tcW w:w="2657" w:type="dxa"/>
            <w:tcMar>
              <w:top w:w="57" w:type="dxa"/>
              <w:left w:w="57" w:type="dxa"/>
              <w:bottom w:w="57" w:type="dxa"/>
              <w:right w:w="57" w:type="dxa"/>
            </w:tcMar>
            <w:vAlign w:val="center"/>
          </w:tcPr>
          <w:p w14:paraId="423145F6" w14:textId="77777777" w:rsidR="00152337" w:rsidRPr="00353386" w:rsidRDefault="00152337" w:rsidP="00152337">
            <w:pPr>
              <w:pStyle w:val="TableParagraph"/>
              <w:jc w:val="center"/>
              <w:rPr>
                <w:b/>
                <w:sz w:val="24"/>
                <w:szCs w:val="24"/>
                <w:lang w:val="ru-RU"/>
              </w:rPr>
            </w:pPr>
            <w:r w:rsidRPr="00353386">
              <w:rPr>
                <w:b/>
                <w:sz w:val="24"/>
                <w:szCs w:val="24"/>
                <w:lang w:val="ru-RU"/>
              </w:rPr>
              <w:t>Наименование разделов и тем профессионального модуля (ПМ), междисциплинарных курсов (МДК)</w:t>
            </w:r>
          </w:p>
        </w:tc>
        <w:tc>
          <w:tcPr>
            <w:tcW w:w="10347" w:type="dxa"/>
            <w:tcMar>
              <w:top w:w="57" w:type="dxa"/>
              <w:left w:w="57" w:type="dxa"/>
              <w:bottom w:w="57" w:type="dxa"/>
              <w:right w:w="57" w:type="dxa"/>
            </w:tcMar>
            <w:vAlign w:val="center"/>
          </w:tcPr>
          <w:p w14:paraId="7755B83E" w14:textId="77777777" w:rsidR="00152337" w:rsidRPr="00353386" w:rsidRDefault="00152337" w:rsidP="00152337">
            <w:pPr>
              <w:pStyle w:val="TableParagraph"/>
              <w:jc w:val="center"/>
              <w:rPr>
                <w:b/>
                <w:sz w:val="24"/>
                <w:szCs w:val="24"/>
                <w:lang w:val="ru-RU"/>
              </w:rPr>
            </w:pPr>
            <w:r w:rsidRPr="00353386">
              <w:rPr>
                <w:b/>
                <w:sz w:val="24"/>
                <w:szCs w:val="24"/>
                <w:lang w:val="ru-RU"/>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1171" w:type="dxa"/>
            <w:tcMar>
              <w:top w:w="57" w:type="dxa"/>
              <w:left w:w="57" w:type="dxa"/>
              <w:bottom w:w="57" w:type="dxa"/>
              <w:right w:w="57" w:type="dxa"/>
            </w:tcMar>
            <w:vAlign w:val="center"/>
          </w:tcPr>
          <w:p w14:paraId="2E8A2679" w14:textId="77777777" w:rsidR="00152337" w:rsidRPr="00677521" w:rsidRDefault="00152337" w:rsidP="00152337">
            <w:pPr>
              <w:pStyle w:val="TableParagraph"/>
              <w:jc w:val="center"/>
              <w:rPr>
                <w:b/>
                <w:sz w:val="24"/>
                <w:szCs w:val="24"/>
              </w:rPr>
            </w:pPr>
            <w:r w:rsidRPr="00677521">
              <w:rPr>
                <w:b/>
                <w:sz w:val="24"/>
                <w:szCs w:val="24"/>
              </w:rPr>
              <w:t>Объем</w:t>
            </w:r>
          </w:p>
          <w:p w14:paraId="04F2C4DB" w14:textId="77777777" w:rsidR="00152337" w:rsidRPr="00677521" w:rsidRDefault="00152337" w:rsidP="00152337">
            <w:pPr>
              <w:pStyle w:val="TableParagraph"/>
              <w:jc w:val="center"/>
              <w:rPr>
                <w:b/>
                <w:sz w:val="24"/>
                <w:szCs w:val="24"/>
              </w:rPr>
            </w:pPr>
            <w:r w:rsidRPr="00677521">
              <w:rPr>
                <w:b/>
                <w:sz w:val="24"/>
                <w:szCs w:val="24"/>
              </w:rPr>
              <w:t>в часах</w:t>
            </w:r>
          </w:p>
        </w:tc>
      </w:tr>
      <w:tr w:rsidR="00152337" w:rsidRPr="00677521" w14:paraId="76E3C0ED" w14:textId="77777777" w:rsidTr="00152337">
        <w:trPr>
          <w:trHeight w:val="275"/>
        </w:trPr>
        <w:tc>
          <w:tcPr>
            <w:tcW w:w="2657" w:type="dxa"/>
            <w:tcMar>
              <w:top w:w="57" w:type="dxa"/>
              <w:left w:w="57" w:type="dxa"/>
              <w:bottom w:w="57" w:type="dxa"/>
              <w:right w:w="57" w:type="dxa"/>
            </w:tcMar>
            <w:vAlign w:val="center"/>
          </w:tcPr>
          <w:p w14:paraId="147D4D44" w14:textId="77777777" w:rsidR="00152337" w:rsidRPr="00677521" w:rsidRDefault="00152337" w:rsidP="00152337">
            <w:pPr>
              <w:pStyle w:val="TableParagraph"/>
              <w:jc w:val="center"/>
              <w:rPr>
                <w:b/>
                <w:sz w:val="24"/>
                <w:szCs w:val="24"/>
              </w:rPr>
            </w:pPr>
            <w:r w:rsidRPr="00677521">
              <w:rPr>
                <w:b/>
                <w:sz w:val="24"/>
                <w:szCs w:val="24"/>
              </w:rPr>
              <w:t>1</w:t>
            </w:r>
          </w:p>
        </w:tc>
        <w:tc>
          <w:tcPr>
            <w:tcW w:w="10347" w:type="dxa"/>
            <w:tcMar>
              <w:top w:w="57" w:type="dxa"/>
              <w:left w:w="57" w:type="dxa"/>
              <w:bottom w:w="57" w:type="dxa"/>
              <w:right w:w="57" w:type="dxa"/>
            </w:tcMar>
            <w:vAlign w:val="center"/>
          </w:tcPr>
          <w:p w14:paraId="2609DF47" w14:textId="77777777" w:rsidR="00152337" w:rsidRPr="00677521" w:rsidRDefault="00152337" w:rsidP="00152337">
            <w:pPr>
              <w:pStyle w:val="TableParagraph"/>
              <w:jc w:val="center"/>
              <w:rPr>
                <w:b/>
                <w:sz w:val="24"/>
                <w:szCs w:val="24"/>
              </w:rPr>
            </w:pPr>
            <w:r w:rsidRPr="00677521">
              <w:rPr>
                <w:b/>
                <w:sz w:val="24"/>
                <w:szCs w:val="24"/>
              </w:rPr>
              <w:t>2</w:t>
            </w:r>
          </w:p>
        </w:tc>
        <w:tc>
          <w:tcPr>
            <w:tcW w:w="1171" w:type="dxa"/>
            <w:tcMar>
              <w:top w:w="57" w:type="dxa"/>
              <w:left w:w="57" w:type="dxa"/>
              <w:bottom w:w="57" w:type="dxa"/>
              <w:right w:w="57" w:type="dxa"/>
            </w:tcMar>
            <w:vAlign w:val="center"/>
          </w:tcPr>
          <w:p w14:paraId="63C77BC3" w14:textId="77777777" w:rsidR="00152337" w:rsidRPr="00677521" w:rsidRDefault="00152337" w:rsidP="00152337">
            <w:pPr>
              <w:pStyle w:val="TableParagraph"/>
              <w:jc w:val="center"/>
              <w:rPr>
                <w:b/>
                <w:sz w:val="24"/>
                <w:szCs w:val="24"/>
              </w:rPr>
            </w:pPr>
            <w:r w:rsidRPr="00677521">
              <w:rPr>
                <w:b/>
                <w:sz w:val="24"/>
                <w:szCs w:val="24"/>
              </w:rPr>
              <w:t>3</w:t>
            </w:r>
          </w:p>
        </w:tc>
      </w:tr>
      <w:tr w:rsidR="00152337" w:rsidRPr="00677521" w14:paraId="415ED1F9" w14:textId="77777777" w:rsidTr="00152337">
        <w:trPr>
          <w:trHeight w:val="551"/>
        </w:trPr>
        <w:tc>
          <w:tcPr>
            <w:tcW w:w="13004" w:type="dxa"/>
            <w:gridSpan w:val="2"/>
            <w:tcMar>
              <w:top w:w="57" w:type="dxa"/>
              <w:left w:w="57" w:type="dxa"/>
              <w:bottom w:w="57" w:type="dxa"/>
              <w:right w:w="57" w:type="dxa"/>
            </w:tcMar>
          </w:tcPr>
          <w:p w14:paraId="1A6D432E" w14:textId="77777777" w:rsidR="00152337" w:rsidRPr="00353386" w:rsidRDefault="00152337" w:rsidP="00152337">
            <w:pPr>
              <w:pStyle w:val="TableParagraph"/>
              <w:rPr>
                <w:b/>
                <w:sz w:val="24"/>
                <w:szCs w:val="24"/>
                <w:lang w:val="ru-RU"/>
              </w:rPr>
            </w:pPr>
            <w:r w:rsidRPr="00353386">
              <w:rPr>
                <w:b/>
                <w:sz w:val="24"/>
                <w:szCs w:val="24"/>
                <w:lang w:val="ru-RU"/>
              </w:rPr>
              <w:t>Раздел 1. Организация процессов приготовления и подготовки к реализации холодных блюд, кулинарных изделий, закусок разнообразного ассортимента</w:t>
            </w:r>
          </w:p>
        </w:tc>
        <w:tc>
          <w:tcPr>
            <w:tcW w:w="1171" w:type="dxa"/>
            <w:tcMar>
              <w:top w:w="57" w:type="dxa"/>
              <w:left w:w="57" w:type="dxa"/>
              <w:bottom w:w="57" w:type="dxa"/>
              <w:right w:w="57" w:type="dxa"/>
            </w:tcMar>
            <w:vAlign w:val="center"/>
          </w:tcPr>
          <w:p w14:paraId="6CB6F195" w14:textId="77777777" w:rsidR="00152337" w:rsidRPr="00677521" w:rsidRDefault="00152337" w:rsidP="00152337">
            <w:pPr>
              <w:pStyle w:val="TableParagraph"/>
              <w:jc w:val="center"/>
              <w:rPr>
                <w:sz w:val="24"/>
                <w:szCs w:val="24"/>
              </w:rPr>
            </w:pPr>
            <w:r w:rsidRPr="00677521">
              <w:rPr>
                <w:sz w:val="24"/>
                <w:szCs w:val="24"/>
              </w:rPr>
              <w:t>32</w:t>
            </w:r>
          </w:p>
        </w:tc>
      </w:tr>
      <w:tr w:rsidR="00152337" w:rsidRPr="00677521" w14:paraId="2A91A4A0" w14:textId="77777777" w:rsidTr="00152337">
        <w:trPr>
          <w:trHeight w:val="552"/>
        </w:trPr>
        <w:tc>
          <w:tcPr>
            <w:tcW w:w="13004" w:type="dxa"/>
            <w:gridSpan w:val="2"/>
            <w:tcMar>
              <w:top w:w="57" w:type="dxa"/>
              <w:left w:w="57" w:type="dxa"/>
              <w:bottom w:w="57" w:type="dxa"/>
              <w:right w:w="57" w:type="dxa"/>
            </w:tcMar>
          </w:tcPr>
          <w:p w14:paraId="6DAA0636" w14:textId="77777777" w:rsidR="00152337" w:rsidRPr="00353386" w:rsidRDefault="00152337" w:rsidP="00152337">
            <w:pPr>
              <w:pStyle w:val="TableParagraph"/>
              <w:rPr>
                <w:sz w:val="24"/>
                <w:szCs w:val="24"/>
                <w:lang w:val="ru-RU"/>
              </w:rPr>
            </w:pPr>
            <w:r w:rsidRPr="00353386">
              <w:rPr>
                <w:b/>
                <w:sz w:val="24"/>
                <w:szCs w:val="24"/>
                <w:lang w:val="ru-RU"/>
              </w:rPr>
              <w:t xml:space="preserve">МДК. 03.01. </w:t>
            </w:r>
            <w:r w:rsidRPr="00353386">
              <w:rPr>
                <w:sz w:val="24"/>
                <w:szCs w:val="24"/>
                <w:lang w:val="ru-RU"/>
              </w:rPr>
              <w:t>Организация приготовления, подготовки к реализации и презентации холодных блюд, кулинарных изделий и закусокразнообразного ассортимента</w:t>
            </w:r>
          </w:p>
        </w:tc>
        <w:tc>
          <w:tcPr>
            <w:tcW w:w="1171" w:type="dxa"/>
            <w:tcMar>
              <w:top w:w="57" w:type="dxa"/>
              <w:left w:w="57" w:type="dxa"/>
              <w:bottom w:w="57" w:type="dxa"/>
              <w:right w:w="57" w:type="dxa"/>
            </w:tcMar>
            <w:vAlign w:val="center"/>
          </w:tcPr>
          <w:p w14:paraId="2EBD2DC5" w14:textId="77777777" w:rsidR="00152337" w:rsidRPr="00677521" w:rsidRDefault="00152337" w:rsidP="00152337">
            <w:pPr>
              <w:pStyle w:val="TableParagraph"/>
              <w:jc w:val="center"/>
              <w:rPr>
                <w:sz w:val="24"/>
                <w:szCs w:val="24"/>
              </w:rPr>
            </w:pPr>
            <w:r w:rsidRPr="00677521">
              <w:rPr>
                <w:sz w:val="24"/>
                <w:szCs w:val="24"/>
              </w:rPr>
              <w:t>32</w:t>
            </w:r>
          </w:p>
        </w:tc>
      </w:tr>
      <w:tr w:rsidR="00152337" w:rsidRPr="00677521" w14:paraId="5EEB0E0F" w14:textId="77777777" w:rsidTr="00152337">
        <w:trPr>
          <w:trHeight w:val="275"/>
        </w:trPr>
        <w:tc>
          <w:tcPr>
            <w:tcW w:w="2657" w:type="dxa"/>
            <w:vMerge w:val="restart"/>
            <w:tcMar>
              <w:top w:w="57" w:type="dxa"/>
              <w:left w:w="57" w:type="dxa"/>
              <w:bottom w:w="57" w:type="dxa"/>
              <w:right w:w="57" w:type="dxa"/>
            </w:tcMar>
          </w:tcPr>
          <w:p w14:paraId="30656199" w14:textId="77777777" w:rsidR="00152337" w:rsidRPr="00353386" w:rsidRDefault="00152337" w:rsidP="00152337">
            <w:pPr>
              <w:pStyle w:val="TableParagraph"/>
              <w:rPr>
                <w:b/>
                <w:sz w:val="24"/>
                <w:szCs w:val="24"/>
                <w:lang w:val="ru-RU"/>
              </w:rPr>
            </w:pPr>
            <w:r w:rsidRPr="00353386">
              <w:rPr>
                <w:b/>
                <w:sz w:val="24"/>
                <w:szCs w:val="24"/>
                <w:lang w:val="ru-RU"/>
              </w:rPr>
              <w:t>Тема 1.1.</w:t>
            </w:r>
          </w:p>
          <w:p w14:paraId="3C5DEB65" w14:textId="77777777" w:rsidR="00152337" w:rsidRPr="00353386" w:rsidRDefault="00152337" w:rsidP="00152337">
            <w:pPr>
              <w:pStyle w:val="TableParagraph"/>
              <w:rPr>
                <w:sz w:val="24"/>
                <w:szCs w:val="24"/>
                <w:lang w:val="ru-RU"/>
              </w:rPr>
            </w:pPr>
            <w:r w:rsidRPr="00353386">
              <w:rPr>
                <w:sz w:val="24"/>
                <w:szCs w:val="24"/>
                <w:lang w:val="ru-RU"/>
              </w:rPr>
              <w:t>Характеристика процессов приготовления, подготовки к реализации и хранения холодных блюд, кулинарных изделий и закусок</w:t>
            </w:r>
          </w:p>
        </w:tc>
        <w:tc>
          <w:tcPr>
            <w:tcW w:w="10347" w:type="dxa"/>
            <w:tcMar>
              <w:top w:w="57" w:type="dxa"/>
              <w:left w:w="57" w:type="dxa"/>
              <w:bottom w:w="57" w:type="dxa"/>
              <w:right w:w="57" w:type="dxa"/>
            </w:tcMar>
          </w:tcPr>
          <w:p w14:paraId="7A1C6019" w14:textId="77777777" w:rsidR="00152337" w:rsidRPr="00677521" w:rsidRDefault="00152337" w:rsidP="00152337">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2D9F9A31" w14:textId="77777777" w:rsidR="00152337" w:rsidRPr="00677521" w:rsidRDefault="00152337" w:rsidP="00152337">
            <w:pPr>
              <w:pStyle w:val="TableParagraph"/>
              <w:jc w:val="center"/>
              <w:rPr>
                <w:sz w:val="24"/>
                <w:szCs w:val="24"/>
              </w:rPr>
            </w:pPr>
            <w:r w:rsidRPr="00677521">
              <w:rPr>
                <w:sz w:val="24"/>
                <w:szCs w:val="24"/>
              </w:rPr>
              <w:t>10</w:t>
            </w:r>
          </w:p>
        </w:tc>
      </w:tr>
      <w:tr w:rsidR="00152337" w:rsidRPr="00677521" w14:paraId="6B33F930" w14:textId="77777777" w:rsidTr="00152337">
        <w:trPr>
          <w:trHeight w:val="275"/>
        </w:trPr>
        <w:tc>
          <w:tcPr>
            <w:tcW w:w="2657" w:type="dxa"/>
            <w:vMerge/>
            <w:tcBorders>
              <w:top w:val="nil"/>
            </w:tcBorders>
            <w:tcMar>
              <w:top w:w="57" w:type="dxa"/>
              <w:left w:w="57" w:type="dxa"/>
              <w:bottom w:w="57" w:type="dxa"/>
              <w:right w:w="57" w:type="dxa"/>
            </w:tcMar>
          </w:tcPr>
          <w:p w14:paraId="7A87417E"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31E87C21" w14:textId="77777777" w:rsidR="00152337" w:rsidRPr="00353386" w:rsidRDefault="00152337" w:rsidP="00152337">
            <w:pPr>
              <w:pStyle w:val="TableParagraph"/>
              <w:rPr>
                <w:sz w:val="24"/>
                <w:szCs w:val="24"/>
                <w:lang w:val="ru-RU"/>
              </w:rPr>
            </w:pPr>
            <w:r w:rsidRPr="00353386">
              <w:rPr>
                <w:sz w:val="24"/>
                <w:szCs w:val="24"/>
                <w:lang w:val="ru-RU"/>
              </w:rPr>
              <w:t>1. Классификация, ассортимент холодной кулинарной продукции, значение в питании.</w:t>
            </w:r>
          </w:p>
        </w:tc>
        <w:tc>
          <w:tcPr>
            <w:tcW w:w="1171" w:type="dxa"/>
            <w:vMerge/>
            <w:tcBorders>
              <w:top w:val="nil"/>
            </w:tcBorders>
            <w:tcMar>
              <w:top w:w="57" w:type="dxa"/>
              <w:left w:w="57" w:type="dxa"/>
              <w:bottom w:w="57" w:type="dxa"/>
              <w:right w:w="57" w:type="dxa"/>
            </w:tcMar>
            <w:vAlign w:val="center"/>
          </w:tcPr>
          <w:p w14:paraId="3EEED37B" w14:textId="77777777" w:rsidR="00152337" w:rsidRPr="00353386" w:rsidRDefault="00152337" w:rsidP="00152337">
            <w:pPr>
              <w:jc w:val="center"/>
              <w:rPr>
                <w:sz w:val="24"/>
                <w:szCs w:val="24"/>
                <w:lang w:val="ru-RU"/>
              </w:rPr>
            </w:pPr>
          </w:p>
        </w:tc>
      </w:tr>
      <w:tr w:rsidR="00152337" w:rsidRPr="00677521" w14:paraId="142CB597" w14:textId="77777777" w:rsidTr="00152337">
        <w:trPr>
          <w:trHeight w:val="554"/>
        </w:trPr>
        <w:tc>
          <w:tcPr>
            <w:tcW w:w="2657" w:type="dxa"/>
            <w:vMerge/>
            <w:tcBorders>
              <w:top w:val="nil"/>
            </w:tcBorders>
            <w:tcMar>
              <w:top w:w="57" w:type="dxa"/>
              <w:left w:w="57" w:type="dxa"/>
              <w:bottom w:w="57" w:type="dxa"/>
              <w:right w:w="57" w:type="dxa"/>
            </w:tcMar>
          </w:tcPr>
          <w:p w14:paraId="43EB88AB"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3DE6E70E" w14:textId="77777777" w:rsidR="00152337" w:rsidRPr="00677521" w:rsidRDefault="00152337" w:rsidP="00152337">
            <w:pPr>
              <w:pStyle w:val="TableParagraph"/>
              <w:rPr>
                <w:sz w:val="24"/>
                <w:szCs w:val="24"/>
              </w:rPr>
            </w:pPr>
            <w:r w:rsidRPr="00353386">
              <w:rPr>
                <w:sz w:val="24"/>
                <w:szCs w:val="24"/>
                <w:lang w:val="ru-RU"/>
              </w:rPr>
              <w:t xml:space="preserve">2. Технологический цикл приготовления холодной кулинарной продукции. </w:t>
            </w:r>
            <w:r w:rsidRPr="00677521">
              <w:rPr>
                <w:sz w:val="24"/>
                <w:szCs w:val="24"/>
              </w:rPr>
              <w:t>Характеристика, последовательность этапов.</w:t>
            </w:r>
          </w:p>
        </w:tc>
        <w:tc>
          <w:tcPr>
            <w:tcW w:w="1171" w:type="dxa"/>
            <w:vMerge/>
            <w:tcBorders>
              <w:top w:val="nil"/>
            </w:tcBorders>
            <w:tcMar>
              <w:top w:w="57" w:type="dxa"/>
              <w:left w:w="57" w:type="dxa"/>
              <w:bottom w:w="57" w:type="dxa"/>
              <w:right w:w="57" w:type="dxa"/>
            </w:tcMar>
            <w:vAlign w:val="center"/>
          </w:tcPr>
          <w:p w14:paraId="5E3AE33E" w14:textId="77777777" w:rsidR="00152337" w:rsidRPr="00677521" w:rsidRDefault="00152337" w:rsidP="00152337">
            <w:pPr>
              <w:jc w:val="center"/>
              <w:rPr>
                <w:sz w:val="24"/>
                <w:szCs w:val="24"/>
              </w:rPr>
            </w:pPr>
          </w:p>
        </w:tc>
      </w:tr>
      <w:tr w:rsidR="00152337" w:rsidRPr="00677521" w14:paraId="7EC58F5B" w14:textId="77777777" w:rsidTr="00152337">
        <w:trPr>
          <w:trHeight w:val="827"/>
        </w:trPr>
        <w:tc>
          <w:tcPr>
            <w:tcW w:w="2657" w:type="dxa"/>
            <w:vMerge/>
            <w:tcBorders>
              <w:top w:val="nil"/>
            </w:tcBorders>
            <w:tcMar>
              <w:top w:w="57" w:type="dxa"/>
              <w:left w:w="57" w:type="dxa"/>
              <w:bottom w:w="57" w:type="dxa"/>
              <w:right w:w="57" w:type="dxa"/>
            </w:tcMar>
          </w:tcPr>
          <w:p w14:paraId="123F2332"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1B35F7A1" w14:textId="77777777" w:rsidR="00152337" w:rsidRPr="00353386" w:rsidRDefault="00152337" w:rsidP="00152337">
            <w:pPr>
              <w:pStyle w:val="TableParagraph"/>
              <w:rPr>
                <w:sz w:val="24"/>
                <w:szCs w:val="24"/>
                <w:lang w:val="ru-RU"/>
              </w:rPr>
            </w:pPr>
            <w:r w:rsidRPr="00353386">
              <w:rPr>
                <w:sz w:val="24"/>
                <w:szCs w:val="24"/>
                <w:lang w:val="ru-RU"/>
              </w:rPr>
              <w:t>3. Иновационные технологии, обеспечивающие оптимизацию процесов приготовления и подготовки к</w:t>
            </w:r>
          </w:p>
          <w:p w14:paraId="00699364" w14:textId="77777777" w:rsidR="00152337" w:rsidRPr="00353386" w:rsidRDefault="00152337" w:rsidP="00152337">
            <w:pPr>
              <w:pStyle w:val="TableParagraph"/>
              <w:rPr>
                <w:sz w:val="24"/>
                <w:szCs w:val="24"/>
                <w:lang w:val="ru-RU"/>
              </w:rPr>
            </w:pPr>
            <w:r w:rsidRPr="00353386">
              <w:rPr>
                <w:sz w:val="24"/>
                <w:szCs w:val="24"/>
                <w:lang w:val="ru-RU"/>
              </w:rPr>
              <w:t xml:space="preserve">реализации и безопасность готовой продукции. Технология </w:t>
            </w:r>
            <w:r w:rsidRPr="00677521">
              <w:rPr>
                <w:b/>
                <w:sz w:val="24"/>
                <w:szCs w:val="24"/>
              </w:rPr>
              <w:t>Cook</w:t>
            </w:r>
            <w:r w:rsidRPr="00353386">
              <w:rPr>
                <w:b/>
                <w:sz w:val="24"/>
                <w:szCs w:val="24"/>
                <w:lang w:val="ru-RU"/>
              </w:rPr>
              <w:t>&amp;</w:t>
            </w:r>
            <w:r w:rsidRPr="00677521">
              <w:rPr>
                <w:b/>
                <w:sz w:val="24"/>
                <w:szCs w:val="24"/>
              </w:rPr>
              <w:t>Serve</w:t>
            </w:r>
            <w:r w:rsidRPr="00353386">
              <w:rPr>
                <w:sz w:val="24"/>
                <w:szCs w:val="24"/>
                <w:lang w:val="ru-RU"/>
              </w:rPr>
              <w:t>– технология приготовления пищи на охлаждаемых поверхностях.</w:t>
            </w:r>
          </w:p>
        </w:tc>
        <w:tc>
          <w:tcPr>
            <w:tcW w:w="1171" w:type="dxa"/>
            <w:vMerge/>
            <w:tcBorders>
              <w:top w:val="nil"/>
            </w:tcBorders>
            <w:tcMar>
              <w:top w:w="57" w:type="dxa"/>
              <w:left w:w="57" w:type="dxa"/>
              <w:bottom w:w="57" w:type="dxa"/>
              <w:right w:w="57" w:type="dxa"/>
            </w:tcMar>
            <w:vAlign w:val="center"/>
          </w:tcPr>
          <w:p w14:paraId="6D4803C5" w14:textId="77777777" w:rsidR="00152337" w:rsidRPr="00353386" w:rsidRDefault="00152337" w:rsidP="00152337">
            <w:pPr>
              <w:jc w:val="center"/>
              <w:rPr>
                <w:sz w:val="24"/>
                <w:szCs w:val="24"/>
                <w:lang w:val="ru-RU"/>
              </w:rPr>
            </w:pPr>
          </w:p>
        </w:tc>
      </w:tr>
      <w:tr w:rsidR="00152337" w:rsidRPr="00677521" w14:paraId="370B1BF1" w14:textId="77777777" w:rsidTr="00152337">
        <w:trPr>
          <w:trHeight w:val="275"/>
        </w:trPr>
        <w:tc>
          <w:tcPr>
            <w:tcW w:w="2657" w:type="dxa"/>
            <w:vMerge w:val="restart"/>
            <w:tcMar>
              <w:top w:w="57" w:type="dxa"/>
              <w:left w:w="57" w:type="dxa"/>
              <w:bottom w:w="57" w:type="dxa"/>
              <w:right w:w="57" w:type="dxa"/>
            </w:tcMar>
          </w:tcPr>
          <w:p w14:paraId="7C1988C5" w14:textId="77777777" w:rsidR="00152337" w:rsidRPr="00353386" w:rsidRDefault="00152337" w:rsidP="00152337">
            <w:pPr>
              <w:pStyle w:val="TableParagraph"/>
              <w:rPr>
                <w:b/>
                <w:sz w:val="24"/>
                <w:szCs w:val="24"/>
                <w:lang w:val="ru-RU"/>
              </w:rPr>
            </w:pPr>
            <w:r w:rsidRPr="00353386">
              <w:rPr>
                <w:b/>
                <w:sz w:val="24"/>
                <w:szCs w:val="24"/>
                <w:lang w:val="ru-RU"/>
              </w:rPr>
              <w:t>Тема 1.2.</w:t>
            </w:r>
          </w:p>
          <w:p w14:paraId="7AA0F15D" w14:textId="77777777" w:rsidR="00152337" w:rsidRPr="00353386" w:rsidRDefault="00152337" w:rsidP="00152337">
            <w:pPr>
              <w:pStyle w:val="TableParagraph"/>
              <w:rPr>
                <w:sz w:val="24"/>
                <w:szCs w:val="24"/>
                <w:lang w:val="ru-RU"/>
              </w:rPr>
            </w:pPr>
            <w:r w:rsidRPr="00353386">
              <w:rPr>
                <w:sz w:val="24"/>
                <w:szCs w:val="24"/>
                <w:lang w:val="ru-RU"/>
              </w:rPr>
              <w:t>Организация и техническое оснащение работ по приготовлению, хранению, подготовке к реализации холодных блюд, кулинарных изделий, закусок</w:t>
            </w:r>
          </w:p>
        </w:tc>
        <w:tc>
          <w:tcPr>
            <w:tcW w:w="10347" w:type="dxa"/>
            <w:tcMar>
              <w:top w:w="57" w:type="dxa"/>
              <w:left w:w="57" w:type="dxa"/>
              <w:bottom w:w="57" w:type="dxa"/>
              <w:right w:w="57" w:type="dxa"/>
            </w:tcMar>
          </w:tcPr>
          <w:p w14:paraId="0B586A1C" w14:textId="77777777" w:rsidR="00152337" w:rsidRPr="00677521" w:rsidRDefault="00152337" w:rsidP="00152337">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59EB683F" w14:textId="77777777" w:rsidR="00152337" w:rsidRPr="00677521" w:rsidRDefault="00152337" w:rsidP="00152337">
            <w:pPr>
              <w:pStyle w:val="TableParagraph"/>
              <w:jc w:val="center"/>
              <w:rPr>
                <w:sz w:val="24"/>
                <w:szCs w:val="24"/>
              </w:rPr>
            </w:pPr>
            <w:r w:rsidRPr="00677521">
              <w:rPr>
                <w:sz w:val="24"/>
                <w:szCs w:val="24"/>
              </w:rPr>
              <w:t>22</w:t>
            </w:r>
          </w:p>
        </w:tc>
      </w:tr>
      <w:tr w:rsidR="00152337" w:rsidRPr="00677521" w14:paraId="586EE8EF" w14:textId="77777777" w:rsidTr="00152337">
        <w:trPr>
          <w:trHeight w:val="1104"/>
        </w:trPr>
        <w:tc>
          <w:tcPr>
            <w:tcW w:w="2657" w:type="dxa"/>
            <w:vMerge/>
            <w:tcBorders>
              <w:top w:val="nil"/>
            </w:tcBorders>
            <w:tcMar>
              <w:top w:w="57" w:type="dxa"/>
              <w:left w:w="57" w:type="dxa"/>
              <w:bottom w:w="57" w:type="dxa"/>
              <w:right w:w="57" w:type="dxa"/>
            </w:tcMar>
          </w:tcPr>
          <w:p w14:paraId="403BCB56"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50F47377" w14:textId="77777777" w:rsidR="00152337" w:rsidRPr="00353386" w:rsidRDefault="00152337" w:rsidP="00152337">
            <w:pPr>
              <w:pStyle w:val="TableParagraph"/>
              <w:rPr>
                <w:sz w:val="24"/>
                <w:szCs w:val="24"/>
                <w:lang w:val="ru-RU"/>
              </w:rPr>
            </w:pPr>
            <w:r w:rsidRPr="00353386">
              <w:rPr>
                <w:sz w:val="24"/>
                <w:szCs w:val="24"/>
                <w:lang w:val="ru-RU"/>
              </w:rPr>
              <w:t>1. 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171" w:type="dxa"/>
            <w:vMerge/>
            <w:tcBorders>
              <w:top w:val="nil"/>
            </w:tcBorders>
            <w:tcMar>
              <w:top w:w="57" w:type="dxa"/>
              <w:left w:w="57" w:type="dxa"/>
              <w:bottom w:w="57" w:type="dxa"/>
              <w:right w:w="57" w:type="dxa"/>
            </w:tcMar>
            <w:vAlign w:val="center"/>
          </w:tcPr>
          <w:p w14:paraId="4CFE722C" w14:textId="77777777" w:rsidR="00152337" w:rsidRPr="00353386" w:rsidRDefault="00152337" w:rsidP="00152337">
            <w:pPr>
              <w:jc w:val="center"/>
              <w:rPr>
                <w:sz w:val="24"/>
                <w:szCs w:val="24"/>
                <w:lang w:val="ru-RU"/>
              </w:rPr>
            </w:pPr>
          </w:p>
        </w:tc>
      </w:tr>
      <w:tr w:rsidR="00152337" w:rsidRPr="00677521" w14:paraId="211AE489" w14:textId="77777777" w:rsidTr="00152337">
        <w:trPr>
          <w:trHeight w:val="1103"/>
        </w:trPr>
        <w:tc>
          <w:tcPr>
            <w:tcW w:w="2657" w:type="dxa"/>
            <w:vMerge/>
            <w:tcBorders>
              <w:top w:val="nil"/>
            </w:tcBorders>
            <w:tcMar>
              <w:top w:w="57" w:type="dxa"/>
              <w:left w:w="57" w:type="dxa"/>
              <w:bottom w:w="57" w:type="dxa"/>
              <w:right w:w="57" w:type="dxa"/>
            </w:tcMar>
          </w:tcPr>
          <w:p w14:paraId="31EB08B1"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20B94F69" w14:textId="77777777" w:rsidR="00152337" w:rsidRPr="00353386" w:rsidRDefault="00152337" w:rsidP="00152337">
            <w:pPr>
              <w:pStyle w:val="TableParagraph"/>
              <w:rPr>
                <w:sz w:val="24"/>
                <w:szCs w:val="24"/>
                <w:lang w:val="ru-RU"/>
              </w:rPr>
            </w:pPr>
            <w:r w:rsidRPr="00353386">
              <w:rPr>
                <w:sz w:val="24"/>
                <w:szCs w:val="24"/>
                <w:lang w:val="ru-RU"/>
              </w:rPr>
              <w:t xml:space="preserve">2. Санитарно-гигиенические требования к организации работы повара по приготовлению холодных блюд и закусок. Система </w:t>
            </w:r>
            <w:r w:rsidRPr="00353386">
              <w:rPr>
                <w:b/>
                <w:sz w:val="24"/>
                <w:szCs w:val="24"/>
                <w:lang w:val="ru-RU"/>
              </w:rPr>
              <w:t xml:space="preserve">ХАССП </w:t>
            </w:r>
            <w:r w:rsidRPr="00353386">
              <w:rPr>
                <w:sz w:val="24"/>
                <w:szCs w:val="24"/>
                <w:lang w:val="ru-RU"/>
              </w:rPr>
              <w:t>в общественном питании, как эффективный инструмент управления, безопасностью приготавливаемой предприятиями общественного питания продукции иблюд.</w:t>
            </w:r>
          </w:p>
        </w:tc>
        <w:tc>
          <w:tcPr>
            <w:tcW w:w="1171" w:type="dxa"/>
            <w:vMerge/>
            <w:tcBorders>
              <w:top w:val="nil"/>
            </w:tcBorders>
            <w:tcMar>
              <w:top w:w="57" w:type="dxa"/>
              <w:left w:w="57" w:type="dxa"/>
              <w:bottom w:w="57" w:type="dxa"/>
              <w:right w:w="57" w:type="dxa"/>
            </w:tcMar>
            <w:vAlign w:val="center"/>
          </w:tcPr>
          <w:p w14:paraId="00283236" w14:textId="77777777" w:rsidR="00152337" w:rsidRPr="00353386" w:rsidRDefault="00152337" w:rsidP="00152337">
            <w:pPr>
              <w:jc w:val="center"/>
              <w:rPr>
                <w:sz w:val="24"/>
                <w:szCs w:val="24"/>
                <w:lang w:val="ru-RU"/>
              </w:rPr>
            </w:pPr>
          </w:p>
        </w:tc>
      </w:tr>
      <w:tr w:rsidR="00152337" w:rsidRPr="00677521" w14:paraId="7692E0D4" w14:textId="77777777" w:rsidTr="00152337">
        <w:trPr>
          <w:trHeight w:val="1380"/>
        </w:trPr>
        <w:tc>
          <w:tcPr>
            <w:tcW w:w="2657" w:type="dxa"/>
            <w:vMerge/>
            <w:tcBorders>
              <w:top w:val="nil"/>
            </w:tcBorders>
            <w:tcMar>
              <w:top w:w="57" w:type="dxa"/>
              <w:left w:w="57" w:type="dxa"/>
              <w:bottom w:w="57" w:type="dxa"/>
              <w:right w:w="57" w:type="dxa"/>
            </w:tcMar>
          </w:tcPr>
          <w:p w14:paraId="1FBE27FA"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5D105944" w14:textId="77777777" w:rsidR="00152337" w:rsidRPr="00353386" w:rsidRDefault="00152337" w:rsidP="00CA44C1">
            <w:pPr>
              <w:pStyle w:val="TableParagraph"/>
              <w:numPr>
                <w:ilvl w:val="0"/>
                <w:numId w:val="69"/>
              </w:numPr>
              <w:ind w:left="0" w:firstLine="0"/>
              <w:rPr>
                <w:sz w:val="24"/>
                <w:szCs w:val="24"/>
                <w:lang w:val="ru-RU"/>
              </w:rPr>
            </w:pPr>
            <w:r w:rsidRPr="00353386">
              <w:rPr>
                <w:sz w:val="24"/>
                <w:szCs w:val="24"/>
                <w:lang w:val="ru-RU"/>
              </w:rPr>
              <w:t>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p w14:paraId="573D6F6D" w14:textId="77777777" w:rsidR="00152337" w:rsidRPr="00353386" w:rsidRDefault="00152337" w:rsidP="00CA44C1">
            <w:pPr>
              <w:pStyle w:val="TableParagraph"/>
              <w:numPr>
                <w:ilvl w:val="0"/>
                <w:numId w:val="69"/>
              </w:numPr>
              <w:ind w:left="0" w:firstLine="0"/>
              <w:rPr>
                <w:sz w:val="24"/>
                <w:szCs w:val="24"/>
                <w:lang w:val="ru-RU"/>
              </w:rPr>
            </w:pPr>
            <w:r w:rsidRPr="00353386">
              <w:rPr>
                <w:sz w:val="24"/>
                <w:szCs w:val="24"/>
                <w:lang w:val="ru-RU"/>
              </w:rPr>
              <w:t>Правила ведения расчетов с потребителем при отпуске продукции на вынос</w:t>
            </w:r>
          </w:p>
        </w:tc>
        <w:tc>
          <w:tcPr>
            <w:tcW w:w="1171" w:type="dxa"/>
            <w:vMerge/>
            <w:tcBorders>
              <w:top w:val="nil"/>
            </w:tcBorders>
            <w:tcMar>
              <w:top w:w="57" w:type="dxa"/>
              <w:left w:w="57" w:type="dxa"/>
              <w:bottom w:w="57" w:type="dxa"/>
              <w:right w:w="57" w:type="dxa"/>
            </w:tcMar>
            <w:vAlign w:val="center"/>
          </w:tcPr>
          <w:p w14:paraId="6AE88DC0" w14:textId="77777777" w:rsidR="00152337" w:rsidRPr="00353386" w:rsidRDefault="00152337" w:rsidP="00152337">
            <w:pPr>
              <w:jc w:val="center"/>
              <w:rPr>
                <w:sz w:val="24"/>
                <w:szCs w:val="24"/>
                <w:lang w:val="ru-RU"/>
              </w:rPr>
            </w:pPr>
          </w:p>
        </w:tc>
      </w:tr>
      <w:tr w:rsidR="00152337" w:rsidRPr="00677521" w14:paraId="546E0787" w14:textId="77777777" w:rsidTr="00152337">
        <w:trPr>
          <w:trHeight w:val="277"/>
        </w:trPr>
        <w:tc>
          <w:tcPr>
            <w:tcW w:w="2657" w:type="dxa"/>
            <w:vMerge/>
            <w:tcBorders>
              <w:top w:val="nil"/>
            </w:tcBorders>
            <w:tcMar>
              <w:top w:w="57" w:type="dxa"/>
              <w:left w:w="57" w:type="dxa"/>
              <w:bottom w:w="57" w:type="dxa"/>
              <w:right w:w="57" w:type="dxa"/>
            </w:tcMar>
          </w:tcPr>
          <w:p w14:paraId="7BC81C60"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46F5765A" w14:textId="77777777" w:rsidR="00152337" w:rsidRPr="00353386" w:rsidRDefault="00152337" w:rsidP="00152337">
            <w:pPr>
              <w:pStyle w:val="TableParagraph"/>
              <w:rPr>
                <w:b/>
                <w:sz w:val="24"/>
                <w:szCs w:val="24"/>
                <w:lang w:val="ru-RU"/>
              </w:rPr>
            </w:pPr>
            <w:r w:rsidRPr="00353386">
              <w:rPr>
                <w:b/>
                <w:sz w:val="24"/>
                <w:szCs w:val="24"/>
                <w:lang w:val="ru-RU"/>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51CA2EB0" w14:textId="77777777" w:rsidR="00152337" w:rsidRPr="00677521" w:rsidRDefault="00152337" w:rsidP="00152337">
            <w:pPr>
              <w:pStyle w:val="TableParagraph"/>
              <w:jc w:val="center"/>
              <w:rPr>
                <w:sz w:val="24"/>
                <w:szCs w:val="24"/>
              </w:rPr>
            </w:pPr>
            <w:r w:rsidRPr="00677521">
              <w:rPr>
                <w:sz w:val="24"/>
                <w:szCs w:val="24"/>
              </w:rPr>
              <w:t>10</w:t>
            </w:r>
          </w:p>
        </w:tc>
      </w:tr>
      <w:tr w:rsidR="00152337" w:rsidRPr="00677521" w14:paraId="0318D123" w14:textId="77777777" w:rsidTr="00152337">
        <w:trPr>
          <w:trHeight w:val="1103"/>
        </w:trPr>
        <w:tc>
          <w:tcPr>
            <w:tcW w:w="2657" w:type="dxa"/>
            <w:vMerge w:val="restart"/>
            <w:tcMar>
              <w:top w:w="57" w:type="dxa"/>
              <w:left w:w="57" w:type="dxa"/>
              <w:bottom w:w="57" w:type="dxa"/>
              <w:right w:w="57" w:type="dxa"/>
            </w:tcMar>
          </w:tcPr>
          <w:p w14:paraId="1C23ADF9" w14:textId="77777777" w:rsidR="00152337" w:rsidRPr="00677521" w:rsidRDefault="00152337" w:rsidP="00152337">
            <w:pPr>
              <w:pStyle w:val="TableParagraph"/>
              <w:rPr>
                <w:sz w:val="24"/>
                <w:szCs w:val="24"/>
              </w:rPr>
            </w:pPr>
          </w:p>
        </w:tc>
        <w:tc>
          <w:tcPr>
            <w:tcW w:w="10347" w:type="dxa"/>
            <w:tcMar>
              <w:top w:w="57" w:type="dxa"/>
              <w:left w:w="57" w:type="dxa"/>
              <w:bottom w:w="57" w:type="dxa"/>
              <w:right w:w="57" w:type="dxa"/>
            </w:tcMar>
          </w:tcPr>
          <w:p w14:paraId="1FD5DA76" w14:textId="77777777" w:rsidR="00152337" w:rsidRPr="00353386" w:rsidRDefault="00152337" w:rsidP="00152337">
            <w:pPr>
              <w:pStyle w:val="TableParagraph"/>
              <w:rPr>
                <w:sz w:val="24"/>
                <w:szCs w:val="24"/>
                <w:lang w:val="ru-RU"/>
              </w:rPr>
            </w:pPr>
            <w:r w:rsidRPr="00353386">
              <w:rPr>
                <w:b/>
                <w:sz w:val="24"/>
                <w:szCs w:val="24"/>
                <w:lang w:val="ru-RU"/>
              </w:rPr>
              <w:t xml:space="preserve">Практическое занятие 1. </w:t>
            </w:r>
            <w:r w:rsidRPr="00353386">
              <w:rPr>
                <w:sz w:val="24"/>
                <w:szCs w:val="24"/>
                <w:lang w:val="ru-RU"/>
              </w:rPr>
              <w:t>Организация рабочего места повара по приготовлению различных групп холодной кулинарной продукции. Решение ситуационных задач по подбору технологического оборудования,производственного инвентаря, инструментов, кухонной посуды для приготовления бутербродов, салатов, холодных блюд и закусок</w:t>
            </w:r>
          </w:p>
        </w:tc>
        <w:tc>
          <w:tcPr>
            <w:tcW w:w="1171" w:type="dxa"/>
            <w:tcMar>
              <w:top w:w="57" w:type="dxa"/>
              <w:left w:w="57" w:type="dxa"/>
              <w:bottom w:w="57" w:type="dxa"/>
              <w:right w:w="57" w:type="dxa"/>
            </w:tcMar>
            <w:vAlign w:val="center"/>
          </w:tcPr>
          <w:p w14:paraId="6A2AB2C3" w14:textId="77777777" w:rsidR="00152337" w:rsidRPr="00677521" w:rsidRDefault="00152337" w:rsidP="00152337">
            <w:pPr>
              <w:pStyle w:val="TableParagraph"/>
              <w:jc w:val="center"/>
              <w:rPr>
                <w:sz w:val="24"/>
                <w:szCs w:val="24"/>
              </w:rPr>
            </w:pPr>
            <w:r w:rsidRPr="00677521">
              <w:rPr>
                <w:sz w:val="24"/>
                <w:szCs w:val="24"/>
              </w:rPr>
              <w:t>2</w:t>
            </w:r>
          </w:p>
        </w:tc>
      </w:tr>
      <w:tr w:rsidR="00152337" w:rsidRPr="00677521" w14:paraId="6D287EC8" w14:textId="77777777" w:rsidTr="00152337">
        <w:trPr>
          <w:trHeight w:val="827"/>
        </w:trPr>
        <w:tc>
          <w:tcPr>
            <w:tcW w:w="2657" w:type="dxa"/>
            <w:vMerge/>
            <w:tcBorders>
              <w:top w:val="nil"/>
            </w:tcBorders>
            <w:tcMar>
              <w:top w:w="57" w:type="dxa"/>
              <w:left w:w="57" w:type="dxa"/>
              <w:bottom w:w="57" w:type="dxa"/>
              <w:right w:w="57" w:type="dxa"/>
            </w:tcMar>
          </w:tcPr>
          <w:p w14:paraId="6A1BED93"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4C7613A5" w14:textId="77777777" w:rsidR="00152337" w:rsidRPr="00353386" w:rsidRDefault="00152337" w:rsidP="00152337">
            <w:pPr>
              <w:pStyle w:val="TableParagraph"/>
              <w:rPr>
                <w:sz w:val="24"/>
                <w:szCs w:val="24"/>
                <w:lang w:val="ru-RU"/>
              </w:rPr>
            </w:pPr>
            <w:r w:rsidRPr="00353386">
              <w:rPr>
                <w:b/>
                <w:sz w:val="24"/>
                <w:szCs w:val="24"/>
                <w:lang w:val="ru-RU"/>
              </w:rPr>
              <w:t xml:space="preserve">Практическое занятие 2. </w:t>
            </w:r>
            <w:r w:rsidRPr="00353386">
              <w:rPr>
                <w:sz w:val="24"/>
                <w:szCs w:val="24"/>
                <w:lang w:val="ru-RU"/>
              </w:rPr>
              <w:t>Тренинг по организации рабочего места повара по приготовлению салатов, бутербродов, отработке умений безопасной эксплуатации механического оборудования: слайсера, электрохлеборезки.</w:t>
            </w:r>
          </w:p>
        </w:tc>
        <w:tc>
          <w:tcPr>
            <w:tcW w:w="1171" w:type="dxa"/>
            <w:tcMar>
              <w:top w:w="57" w:type="dxa"/>
              <w:left w:w="57" w:type="dxa"/>
              <w:bottom w:w="57" w:type="dxa"/>
              <w:right w:w="57" w:type="dxa"/>
            </w:tcMar>
            <w:vAlign w:val="center"/>
          </w:tcPr>
          <w:p w14:paraId="68DC795B" w14:textId="77777777" w:rsidR="00152337" w:rsidRPr="00677521" w:rsidRDefault="00152337" w:rsidP="00152337">
            <w:pPr>
              <w:pStyle w:val="TableParagraph"/>
              <w:jc w:val="center"/>
              <w:rPr>
                <w:sz w:val="24"/>
                <w:szCs w:val="24"/>
              </w:rPr>
            </w:pPr>
            <w:r w:rsidRPr="00677521">
              <w:rPr>
                <w:sz w:val="24"/>
                <w:szCs w:val="24"/>
              </w:rPr>
              <w:t>4</w:t>
            </w:r>
          </w:p>
        </w:tc>
      </w:tr>
      <w:tr w:rsidR="00152337" w:rsidRPr="00677521" w14:paraId="148A5CDF" w14:textId="77777777" w:rsidTr="00152337">
        <w:trPr>
          <w:trHeight w:val="1104"/>
        </w:trPr>
        <w:tc>
          <w:tcPr>
            <w:tcW w:w="2657" w:type="dxa"/>
            <w:vMerge/>
            <w:tcBorders>
              <w:top w:val="nil"/>
            </w:tcBorders>
            <w:tcMar>
              <w:top w:w="57" w:type="dxa"/>
              <w:left w:w="57" w:type="dxa"/>
              <w:bottom w:w="57" w:type="dxa"/>
              <w:right w:w="57" w:type="dxa"/>
            </w:tcMar>
          </w:tcPr>
          <w:p w14:paraId="4594BFFC"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7695EDCD" w14:textId="77777777" w:rsidR="00152337" w:rsidRPr="00353386" w:rsidRDefault="00152337" w:rsidP="00152337">
            <w:pPr>
              <w:pStyle w:val="TableParagraph"/>
              <w:rPr>
                <w:sz w:val="24"/>
                <w:szCs w:val="24"/>
                <w:lang w:val="ru-RU"/>
              </w:rPr>
            </w:pPr>
            <w:r w:rsidRPr="00353386">
              <w:rPr>
                <w:b/>
                <w:sz w:val="24"/>
                <w:szCs w:val="24"/>
                <w:lang w:val="ru-RU"/>
              </w:rPr>
              <w:t xml:space="preserve">Практическое занятие 3. </w:t>
            </w:r>
            <w:r w:rsidRPr="00353386">
              <w:rPr>
                <w:sz w:val="24"/>
                <w:szCs w:val="24"/>
                <w:lang w:val="ru-RU"/>
              </w:rPr>
              <w:t>Тренинг по организации хранения подготовленных продуктов, полуфабрикатов, готовых салатов, бутербродов, холодных блюд и закусок, отработке умений безопасной эксплуатации технологического оборудования: аппарата для вакуумирования, шкафов холодильных, интенсивного охлаждения</w:t>
            </w:r>
          </w:p>
        </w:tc>
        <w:tc>
          <w:tcPr>
            <w:tcW w:w="1171" w:type="dxa"/>
            <w:tcMar>
              <w:top w:w="57" w:type="dxa"/>
              <w:left w:w="57" w:type="dxa"/>
              <w:bottom w:w="57" w:type="dxa"/>
              <w:right w:w="57" w:type="dxa"/>
            </w:tcMar>
            <w:vAlign w:val="center"/>
          </w:tcPr>
          <w:p w14:paraId="70D0C7B5" w14:textId="77777777" w:rsidR="00152337" w:rsidRPr="00677521" w:rsidRDefault="00152337" w:rsidP="00152337">
            <w:pPr>
              <w:pStyle w:val="TableParagraph"/>
              <w:jc w:val="center"/>
              <w:rPr>
                <w:sz w:val="24"/>
                <w:szCs w:val="24"/>
              </w:rPr>
            </w:pPr>
            <w:r w:rsidRPr="00677521">
              <w:rPr>
                <w:sz w:val="24"/>
                <w:szCs w:val="24"/>
              </w:rPr>
              <w:t>4</w:t>
            </w:r>
          </w:p>
        </w:tc>
      </w:tr>
      <w:tr w:rsidR="00152337" w:rsidRPr="00677521" w14:paraId="0793C920" w14:textId="77777777" w:rsidTr="00152337">
        <w:trPr>
          <w:trHeight w:val="3587"/>
        </w:trPr>
        <w:tc>
          <w:tcPr>
            <w:tcW w:w="13004" w:type="dxa"/>
            <w:gridSpan w:val="2"/>
            <w:tcMar>
              <w:top w:w="57" w:type="dxa"/>
              <w:left w:w="57" w:type="dxa"/>
              <w:bottom w:w="57" w:type="dxa"/>
              <w:right w:w="57" w:type="dxa"/>
            </w:tcMar>
          </w:tcPr>
          <w:p w14:paraId="1B19A311" w14:textId="77777777" w:rsidR="00152337" w:rsidRPr="00353386" w:rsidRDefault="00152337" w:rsidP="00152337">
            <w:pPr>
              <w:pStyle w:val="TableParagraph"/>
              <w:rPr>
                <w:b/>
                <w:sz w:val="24"/>
                <w:szCs w:val="24"/>
                <w:lang w:val="ru-RU"/>
              </w:rPr>
            </w:pPr>
            <w:r w:rsidRPr="00353386">
              <w:rPr>
                <w:b/>
                <w:sz w:val="24"/>
                <w:szCs w:val="24"/>
                <w:lang w:val="ru-RU"/>
              </w:rPr>
              <w:t>Самостоятельная учебная работа при изучении раздела 1</w:t>
            </w:r>
          </w:p>
          <w:p w14:paraId="419184AA"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069B3E29"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Работа с нормативной и технологической документацией, справочной литературой.</w:t>
            </w:r>
          </w:p>
          <w:p w14:paraId="0CAC5A8D"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B1A9AC7"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56B0B00A"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535E511D" w14:textId="77777777" w:rsidR="00152337" w:rsidRPr="00677521" w:rsidRDefault="00152337" w:rsidP="00CA44C1">
            <w:pPr>
              <w:pStyle w:val="TableParagraph"/>
              <w:numPr>
                <w:ilvl w:val="0"/>
                <w:numId w:val="68"/>
              </w:numPr>
              <w:ind w:left="0" w:firstLine="0"/>
              <w:rPr>
                <w:sz w:val="24"/>
                <w:szCs w:val="24"/>
              </w:rPr>
            </w:pPr>
            <w:r w:rsidRPr="00353386">
              <w:rPr>
                <w:sz w:val="24"/>
                <w:szCs w:val="24"/>
                <w:lang w:val="ru-RU"/>
              </w:rPr>
              <w:t xml:space="preserve">Освоение учебного материала темы с помощью </w:t>
            </w:r>
            <w:r w:rsidRPr="00677521">
              <w:rPr>
                <w:sz w:val="24"/>
                <w:szCs w:val="24"/>
              </w:rPr>
              <w:t>ЭОР.</w:t>
            </w:r>
          </w:p>
          <w:p w14:paraId="645AAB70"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Анализ производственных ситуаций, решение производственных задач.</w:t>
            </w:r>
          </w:p>
          <w:p w14:paraId="056FC2BB" w14:textId="77777777" w:rsidR="00152337" w:rsidRPr="00353386" w:rsidRDefault="00152337" w:rsidP="00CA44C1">
            <w:pPr>
              <w:pStyle w:val="TableParagraph"/>
              <w:numPr>
                <w:ilvl w:val="0"/>
                <w:numId w:val="68"/>
              </w:numPr>
              <w:ind w:left="0" w:firstLine="0"/>
              <w:rPr>
                <w:sz w:val="24"/>
                <w:szCs w:val="24"/>
                <w:lang w:val="ru-RU"/>
              </w:rPr>
            </w:pPr>
            <w:r w:rsidRPr="00353386">
              <w:rPr>
                <w:sz w:val="24"/>
                <w:szCs w:val="24"/>
                <w:lang w:val="ru-RU"/>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2B8E27A6" w14:textId="77777777" w:rsidR="00152337" w:rsidRPr="00677521" w:rsidRDefault="00152337" w:rsidP="00152337">
            <w:pPr>
              <w:pStyle w:val="TableParagraph"/>
              <w:jc w:val="center"/>
              <w:rPr>
                <w:sz w:val="24"/>
                <w:szCs w:val="24"/>
              </w:rPr>
            </w:pPr>
            <w:r w:rsidRPr="00677521">
              <w:rPr>
                <w:sz w:val="24"/>
                <w:szCs w:val="24"/>
              </w:rPr>
              <w:t>-</w:t>
            </w:r>
          </w:p>
        </w:tc>
      </w:tr>
      <w:tr w:rsidR="00152337" w:rsidRPr="00677521" w14:paraId="4F17717D" w14:textId="77777777" w:rsidTr="00152337">
        <w:trPr>
          <w:trHeight w:val="551"/>
        </w:trPr>
        <w:tc>
          <w:tcPr>
            <w:tcW w:w="13004" w:type="dxa"/>
            <w:gridSpan w:val="2"/>
            <w:tcMar>
              <w:top w:w="57" w:type="dxa"/>
              <w:left w:w="57" w:type="dxa"/>
              <w:bottom w:w="57" w:type="dxa"/>
              <w:right w:w="57" w:type="dxa"/>
            </w:tcMar>
          </w:tcPr>
          <w:p w14:paraId="4B977E7B" w14:textId="77777777" w:rsidR="00152337" w:rsidRPr="00353386" w:rsidRDefault="00152337" w:rsidP="00152337">
            <w:pPr>
              <w:pStyle w:val="TableParagraph"/>
              <w:rPr>
                <w:b/>
                <w:sz w:val="24"/>
                <w:szCs w:val="24"/>
                <w:lang w:val="ru-RU"/>
              </w:rPr>
            </w:pPr>
            <w:r w:rsidRPr="00353386">
              <w:rPr>
                <w:b/>
                <w:sz w:val="24"/>
                <w:szCs w:val="24"/>
                <w:lang w:val="ru-RU"/>
              </w:rPr>
              <w:t>Раздел 2. Приготовление и подготовка к реализации бутербродов, салатов, холодных блюд и закусок разнообразного ассортимента</w:t>
            </w:r>
          </w:p>
        </w:tc>
        <w:tc>
          <w:tcPr>
            <w:tcW w:w="1171" w:type="dxa"/>
            <w:tcMar>
              <w:top w:w="57" w:type="dxa"/>
              <w:left w:w="57" w:type="dxa"/>
              <w:bottom w:w="57" w:type="dxa"/>
              <w:right w:w="57" w:type="dxa"/>
            </w:tcMar>
            <w:vAlign w:val="center"/>
          </w:tcPr>
          <w:p w14:paraId="0DDC14D2" w14:textId="77777777" w:rsidR="00152337" w:rsidRPr="00677521" w:rsidRDefault="00152337" w:rsidP="00152337">
            <w:pPr>
              <w:pStyle w:val="TableParagraph"/>
              <w:jc w:val="center"/>
              <w:rPr>
                <w:sz w:val="24"/>
                <w:szCs w:val="24"/>
              </w:rPr>
            </w:pPr>
            <w:r w:rsidRPr="00677521">
              <w:rPr>
                <w:sz w:val="24"/>
                <w:szCs w:val="24"/>
              </w:rPr>
              <w:t>96</w:t>
            </w:r>
          </w:p>
        </w:tc>
      </w:tr>
      <w:tr w:rsidR="00152337" w:rsidRPr="00677521" w14:paraId="4B5ABF17" w14:textId="77777777" w:rsidTr="00152337">
        <w:trPr>
          <w:trHeight w:val="275"/>
        </w:trPr>
        <w:tc>
          <w:tcPr>
            <w:tcW w:w="13004" w:type="dxa"/>
            <w:gridSpan w:val="2"/>
            <w:tcMar>
              <w:top w:w="57" w:type="dxa"/>
              <w:left w:w="57" w:type="dxa"/>
              <w:bottom w:w="57" w:type="dxa"/>
              <w:right w:w="57" w:type="dxa"/>
            </w:tcMar>
          </w:tcPr>
          <w:p w14:paraId="5169A0E6" w14:textId="77777777" w:rsidR="00152337" w:rsidRPr="00353386" w:rsidRDefault="00152337" w:rsidP="00152337">
            <w:pPr>
              <w:pStyle w:val="TableParagraph"/>
              <w:rPr>
                <w:b/>
                <w:sz w:val="24"/>
                <w:szCs w:val="24"/>
                <w:lang w:val="ru-RU"/>
              </w:rPr>
            </w:pPr>
            <w:r w:rsidRPr="00353386">
              <w:rPr>
                <w:b/>
                <w:sz w:val="24"/>
                <w:szCs w:val="24"/>
                <w:lang w:val="ru-RU"/>
              </w:rPr>
              <w:t>МДК 03.02. Процессы приготовления и подготовки к реализации и презентации холодных блюд, кулинарных изделий, закусок</w:t>
            </w:r>
          </w:p>
        </w:tc>
        <w:tc>
          <w:tcPr>
            <w:tcW w:w="1171" w:type="dxa"/>
            <w:tcMar>
              <w:top w:w="57" w:type="dxa"/>
              <w:left w:w="57" w:type="dxa"/>
              <w:bottom w:w="57" w:type="dxa"/>
              <w:right w:w="57" w:type="dxa"/>
            </w:tcMar>
            <w:vAlign w:val="center"/>
          </w:tcPr>
          <w:p w14:paraId="5C4E8540" w14:textId="77777777" w:rsidR="00152337" w:rsidRPr="00677521" w:rsidRDefault="00152337" w:rsidP="00152337">
            <w:pPr>
              <w:pStyle w:val="TableParagraph"/>
              <w:jc w:val="center"/>
              <w:rPr>
                <w:sz w:val="24"/>
                <w:szCs w:val="24"/>
              </w:rPr>
            </w:pPr>
            <w:r w:rsidRPr="00677521">
              <w:rPr>
                <w:sz w:val="24"/>
                <w:szCs w:val="24"/>
              </w:rPr>
              <w:t>96</w:t>
            </w:r>
          </w:p>
        </w:tc>
      </w:tr>
      <w:tr w:rsidR="00152337" w:rsidRPr="00677521" w14:paraId="16C53D97" w14:textId="77777777" w:rsidTr="00152337">
        <w:trPr>
          <w:trHeight w:val="275"/>
        </w:trPr>
        <w:tc>
          <w:tcPr>
            <w:tcW w:w="2657" w:type="dxa"/>
            <w:vMerge w:val="restart"/>
            <w:tcMar>
              <w:top w:w="57" w:type="dxa"/>
              <w:left w:w="57" w:type="dxa"/>
              <w:bottom w:w="57" w:type="dxa"/>
              <w:right w:w="57" w:type="dxa"/>
            </w:tcMar>
          </w:tcPr>
          <w:p w14:paraId="7361C333" w14:textId="77777777" w:rsidR="00152337" w:rsidRPr="00353386" w:rsidRDefault="00152337" w:rsidP="00152337">
            <w:pPr>
              <w:pStyle w:val="TableParagraph"/>
              <w:rPr>
                <w:sz w:val="24"/>
                <w:szCs w:val="24"/>
                <w:lang w:val="ru-RU"/>
              </w:rPr>
            </w:pPr>
            <w:r w:rsidRPr="00353386">
              <w:rPr>
                <w:b/>
                <w:sz w:val="24"/>
                <w:szCs w:val="24"/>
                <w:lang w:val="ru-RU"/>
              </w:rPr>
              <w:t xml:space="preserve">Тема 2.1. </w:t>
            </w:r>
            <w:r w:rsidRPr="00353386">
              <w:rPr>
                <w:sz w:val="24"/>
                <w:szCs w:val="24"/>
                <w:lang w:val="ru-RU"/>
              </w:rPr>
              <w:t>Приготовление, подготовка к реализации холодных соусов, салатных заправок</w:t>
            </w:r>
          </w:p>
        </w:tc>
        <w:tc>
          <w:tcPr>
            <w:tcW w:w="10347" w:type="dxa"/>
            <w:tcMar>
              <w:top w:w="57" w:type="dxa"/>
              <w:left w:w="57" w:type="dxa"/>
              <w:bottom w:w="57" w:type="dxa"/>
              <w:right w:w="57" w:type="dxa"/>
            </w:tcMar>
          </w:tcPr>
          <w:p w14:paraId="088A604F" w14:textId="77777777" w:rsidR="00152337" w:rsidRPr="00677521" w:rsidRDefault="00152337" w:rsidP="00152337">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3F9D7604" w14:textId="77777777" w:rsidR="00152337" w:rsidRPr="00677521" w:rsidRDefault="00152337" w:rsidP="00152337">
            <w:pPr>
              <w:pStyle w:val="TableParagraph"/>
              <w:jc w:val="center"/>
              <w:rPr>
                <w:sz w:val="24"/>
                <w:szCs w:val="24"/>
              </w:rPr>
            </w:pPr>
            <w:r w:rsidRPr="00677521">
              <w:rPr>
                <w:sz w:val="24"/>
                <w:szCs w:val="24"/>
              </w:rPr>
              <w:t>16</w:t>
            </w:r>
          </w:p>
        </w:tc>
      </w:tr>
      <w:tr w:rsidR="00152337" w:rsidRPr="00677521" w14:paraId="22C397E2" w14:textId="77777777" w:rsidTr="00152337">
        <w:trPr>
          <w:trHeight w:val="830"/>
        </w:trPr>
        <w:tc>
          <w:tcPr>
            <w:tcW w:w="2657" w:type="dxa"/>
            <w:vMerge/>
            <w:tcMar>
              <w:top w:w="57" w:type="dxa"/>
              <w:left w:w="57" w:type="dxa"/>
              <w:bottom w:w="57" w:type="dxa"/>
              <w:right w:w="57" w:type="dxa"/>
            </w:tcMar>
          </w:tcPr>
          <w:p w14:paraId="27D87DEF"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3763F684" w14:textId="77777777" w:rsidR="00152337" w:rsidRPr="00353386" w:rsidRDefault="00152337" w:rsidP="00152337">
            <w:pPr>
              <w:pStyle w:val="TableParagraph"/>
              <w:rPr>
                <w:sz w:val="24"/>
                <w:szCs w:val="24"/>
                <w:lang w:val="ru-RU"/>
              </w:rPr>
            </w:pPr>
            <w:r w:rsidRPr="00353386">
              <w:rPr>
                <w:sz w:val="24"/>
                <w:szCs w:val="24"/>
                <w:lang w:val="ru-RU"/>
              </w:rPr>
              <w:t>1. 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171" w:type="dxa"/>
            <w:vMerge/>
            <w:tcMar>
              <w:top w:w="57" w:type="dxa"/>
              <w:left w:w="57" w:type="dxa"/>
              <w:bottom w:w="57" w:type="dxa"/>
              <w:right w:w="57" w:type="dxa"/>
            </w:tcMar>
            <w:vAlign w:val="center"/>
          </w:tcPr>
          <w:p w14:paraId="10F504BE" w14:textId="77777777" w:rsidR="00152337" w:rsidRPr="00353386" w:rsidRDefault="00152337" w:rsidP="00152337">
            <w:pPr>
              <w:jc w:val="center"/>
              <w:rPr>
                <w:sz w:val="24"/>
                <w:szCs w:val="24"/>
                <w:lang w:val="ru-RU"/>
              </w:rPr>
            </w:pPr>
          </w:p>
        </w:tc>
      </w:tr>
      <w:tr w:rsidR="00152337" w:rsidRPr="00677521" w14:paraId="0D5D17C4" w14:textId="77777777" w:rsidTr="00152337">
        <w:trPr>
          <w:trHeight w:val="1227"/>
        </w:trPr>
        <w:tc>
          <w:tcPr>
            <w:tcW w:w="2657" w:type="dxa"/>
            <w:vMerge/>
            <w:tcBorders>
              <w:bottom w:val="single" w:sz="4" w:space="0" w:color="000000"/>
            </w:tcBorders>
            <w:tcMar>
              <w:top w:w="57" w:type="dxa"/>
              <w:left w:w="57" w:type="dxa"/>
              <w:bottom w:w="57" w:type="dxa"/>
              <w:right w:w="57" w:type="dxa"/>
            </w:tcMar>
          </w:tcPr>
          <w:p w14:paraId="44A68F0B" w14:textId="77777777" w:rsidR="00152337" w:rsidRPr="00353386" w:rsidRDefault="00152337" w:rsidP="00152337">
            <w:pPr>
              <w:rPr>
                <w:sz w:val="24"/>
                <w:szCs w:val="24"/>
                <w:lang w:val="ru-RU"/>
              </w:rPr>
            </w:pPr>
          </w:p>
        </w:tc>
        <w:tc>
          <w:tcPr>
            <w:tcW w:w="10347" w:type="dxa"/>
            <w:tcBorders>
              <w:bottom w:val="single" w:sz="4" w:space="0" w:color="000000"/>
            </w:tcBorders>
            <w:tcMar>
              <w:top w:w="57" w:type="dxa"/>
              <w:left w:w="57" w:type="dxa"/>
              <w:bottom w:w="57" w:type="dxa"/>
              <w:right w:w="57" w:type="dxa"/>
            </w:tcMar>
          </w:tcPr>
          <w:p w14:paraId="44CA7FF3" w14:textId="77777777" w:rsidR="00152337" w:rsidRPr="00353386" w:rsidRDefault="00152337" w:rsidP="00152337">
            <w:pPr>
              <w:pStyle w:val="TableParagraph"/>
              <w:rPr>
                <w:sz w:val="24"/>
                <w:szCs w:val="24"/>
                <w:lang w:val="ru-RU"/>
              </w:rPr>
            </w:pPr>
            <w:r w:rsidRPr="00353386">
              <w:rPr>
                <w:sz w:val="24"/>
                <w:szCs w:val="24"/>
                <w:lang w:val="ru-RU"/>
              </w:rPr>
              <w:t>2. 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171" w:type="dxa"/>
            <w:vMerge/>
            <w:tcBorders>
              <w:bottom w:val="single" w:sz="4" w:space="0" w:color="000000"/>
            </w:tcBorders>
            <w:tcMar>
              <w:top w:w="57" w:type="dxa"/>
              <w:left w:w="57" w:type="dxa"/>
              <w:bottom w:w="57" w:type="dxa"/>
              <w:right w:w="57" w:type="dxa"/>
            </w:tcMar>
            <w:vAlign w:val="center"/>
          </w:tcPr>
          <w:p w14:paraId="279B56C9" w14:textId="77777777" w:rsidR="00152337" w:rsidRPr="00353386" w:rsidRDefault="00152337" w:rsidP="00152337">
            <w:pPr>
              <w:jc w:val="center"/>
              <w:rPr>
                <w:sz w:val="24"/>
                <w:szCs w:val="24"/>
                <w:lang w:val="ru-RU"/>
              </w:rPr>
            </w:pPr>
          </w:p>
        </w:tc>
      </w:tr>
      <w:tr w:rsidR="00152337" w:rsidRPr="00677521" w14:paraId="78B2D880" w14:textId="77777777" w:rsidTr="00152337">
        <w:trPr>
          <w:trHeight w:val="551"/>
        </w:trPr>
        <w:tc>
          <w:tcPr>
            <w:tcW w:w="2657" w:type="dxa"/>
            <w:vMerge/>
            <w:tcMar>
              <w:top w:w="57" w:type="dxa"/>
              <w:left w:w="57" w:type="dxa"/>
              <w:bottom w:w="57" w:type="dxa"/>
              <w:right w:w="57" w:type="dxa"/>
            </w:tcMar>
          </w:tcPr>
          <w:p w14:paraId="47657D44"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1B8362FC" w14:textId="77777777" w:rsidR="00152337" w:rsidRPr="00353386" w:rsidRDefault="00152337" w:rsidP="00152337">
            <w:pPr>
              <w:pStyle w:val="TableParagraph"/>
              <w:rPr>
                <w:sz w:val="24"/>
                <w:szCs w:val="24"/>
                <w:lang w:val="ru-RU"/>
              </w:rPr>
            </w:pPr>
            <w:r w:rsidRPr="00353386">
              <w:rPr>
                <w:sz w:val="24"/>
                <w:szCs w:val="24"/>
                <w:lang w:val="ru-RU"/>
              </w:rPr>
              <w:t>3. Методы приготовления отдельных соусных полуфабрикатов: ароматизированных масел, эмульсий,</w:t>
            </w:r>
          </w:p>
          <w:p w14:paraId="1A7929C0" w14:textId="77777777" w:rsidR="00152337" w:rsidRPr="00353386" w:rsidRDefault="00152337" w:rsidP="00152337">
            <w:pPr>
              <w:pStyle w:val="TableParagraph"/>
              <w:rPr>
                <w:sz w:val="24"/>
                <w:szCs w:val="24"/>
                <w:lang w:val="ru-RU"/>
              </w:rPr>
            </w:pPr>
            <w:r w:rsidRPr="00353386">
              <w:rPr>
                <w:sz w:val="24"/>
                <w:szCs w:val="24"/>
                <w:lang w:val="ru-RU"/>
              </w:rPr>
              <w:t>смесей пряностей и приправ, овощных и фруктовых пюре, молочнокислых продуктов и т.д.</w:t>
            </w:r>
          </w:p>
        </w:tc>
        <w:tc>
          <w:tcPr>
            <w:tcW w:w="1171" w:type="dxa"/>
            <w:vMerge/>
            <w:tcMar>
              <w:top w:w="57" w:type="dxa"/>
              <w:left w:w="57" w:type="dxa"/>
              <w:bottom w:w="57" w:type="dxa"/>
              <w:right w:w="57" w:type="dxa"/>
            </w:tcMar>
            <w:vAlign w:val="center"/>
          </w:tcPr>
          <w:p w14:paraId="35437A2D" w14:textId="77777777" w:rsidR="00152337" w:rsidRPr="00353386" w:rsidRDefault="00152337" w:rsidP="00152337">
            <w:pPr>
              <w:jc w:val="center"/>
              <w:rPr>
                <w:sz w:val="24"/>
                <w:szCs w:val="24"/>
                <w:lang w:val="ru-RU"/>
              </w:rPr>
            </w:pPr>
          </w:p>
        </w:tc>
      </w:tr>
      <w:tr w:rsidR="00152337" w:rsidRPr="00677521" w14:paraId="2614DD19" w14:textId="77777777" w:rsidTr="00152337">
        <w:trPr>
          <w:trHeight w:val="551"/>
        </w:trPr>
        <w:tc>
          <w:tcPr>
            <w:tcW w:w="2657" w:type="dxa"/>
            <w:vMerge/>
            <w:tcMar>
              <w:top w:w="57" w:type="dxa"/>
              <w:left w:w="57" w:type="dxa"/>
              <w:bottom w:w="57" w:type="dxa"/>
              <w:right w:w="57" w:type="dxa"/>
            </w:tcMar>
          </w:tcPr>
          <w:p w14:paraId="0028A3A2"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321A3E84" w14:textId="77777777" w:rsidR="00152337" w:rsidRPr="00353386" w:rsidRDefault="00152337" w:rsidP="00152337">
            <w:pPr>
              <w:pStyle w:val="TableParagraph"/>
              <w:rPr>
                <w:sz w:val="24"/>
                <w:szCs w:val="24"/>
                <w:lang w:val="ru-RU"/>
              </w:rPr>
            </w:pPr>
            <w:r w:rsidRPr="00353386">
              <w:rPr>
                <w:sz w:val="24"/>
                <w:szCs w:val="24"/>
                <w:lang w:val="ru-RU"/>
              </w:rPr>
              <w:t xml:space="preserve">4. Ассортимент, рецептуры, технология приготовления, кулинарное </w:t>
            </w:r>
            <w:r w:rsidR="00B97B2A">
              <w:rPr>
                <w:sz w:val="24"/>
                <w:szCs w:val="24"/>
                <w:lang w:val="ru-RU"/>
              </w:rPr>
              <w:t>назначение, условия и сроки хра</w:t>
            </w:r>
          </w:p>
          <w:p w14:paraId="33DD1E6E" w14:textId="77777777" w:rsidR="00152337" w:rsidRPr="00353386" w:rsidRDefault="00152337" w:rsidP="00152337">
            <w:pPr>
              <w:pStyle w:val="TableParagraph"/>
              <w:rPr>
                <w:sz w:val="24"/>
                <w:szCs w:val="24"/>
                <w:lang w:val="ru-RU"/>
              </w:rPr>
            </w:pPr>
            <w:r w:rsidRPr="00353386">
              <w:rPr>
                <w:sz w:val="24"/>
                <w:szCs w:val="24"/>
                <w:lang w:val="ru-RU"/>
              </w:rPr>
              <w:t>нения холодных соусов и заправок.</w:t>
            </w:r>
          </w:p>
        </w:tc>
        <w:tc>
          <w:tcPr>
            <w:tcW w:w="1171" w:type="dxa"/>
            <w:vMerge/>
            <w:tcMar>
              <w:top w:w="57" w:type="dxa"/>
              <w:left w:w="57" w:type="dxa"/>
              <w:bottom w:w="57" w:type="dxa"/>
              <w:right w:w="57" w:type="dxa"/>
            </w:tcMar>
            <w:vAlign w:val="center"/>
          </w:tcPr>
          <w:p w14:paraId="44E526F8" w14:textId="77777777" w:rsidR="00152337" w:rsidRPr="00353386" w:rsidRDefault="00152337" w:rsidP="00152337">
            <w:pPr>
              <w:jc w:val="center"/>
              <w:rPr>
                <w:sz w:val="24"/>
                <w:szCs w:val="24"/>
                <w:lang w:val="ru-RU"/>
              </w:rPr>
            </w:pPr>
          </w:p>
        </w:tc>
      </w:tr>
      <w:tr w:rsidR="00152337" w:rsidRPr="00677521" w14:paraId="10C835CD" w14:textId="77777777" w:rsidTr="00152337">
        <w:trPr>
          <w:trHeight w:val="275"/>
        </w:trPr>
        <w:tc>
          <w:tcPr>
            <w:tcW w:w="2657" w:type="dxa"/>
            <w:vMerge w:val="restart"/>
            <w:tcMar>
              <w:top w:w="57" w:type="dxa"/>
              <w:left w:w="57" w:type="dxa"/>
              <w:bottom w:w="57" w:type="dxa"/>
              <w:right w:w="57" w:type="dxa"/>
            </w:tcMar>
          </w:tcPr>
          <w:p w14:paraId="0972DC3B" w14:textId="77777777" w:rsidR="00152337" w:rsidRPr="00353386" w:rsidRDefault="00152337" w:rsidP="00152337">
            <w:pPr>
              <w:pStyle w:val="TableParagraph"/>
              <w:rPr>
                <w:sz w:val="24"/>
                <w:szCs w:val="24"/>
                <w:lang w:val="ru-RU"/>
              </w:rPr>
            </w:pPr>
            <w:r w:rsidRPr="00353386">
              <w:rPr>
                <w:b/>
                <w:sz w:val="24"/>
                <w:szCs w:val="24"/>
                <w:lang w:val="ru-RU"/>
              </w:rPr>
              <w:t xml:space="preserve">Тема 2.2. </w:t>
            </w:r>
            <w:r w:rsidRPr="00353386">
              <w:rPr>
                <w:sz w:val="24"/>
                <w:szCs w:val="24"/>
                <w:lang w:val="ru-RU"/>
              </w:rPr>
              <w:t>Приготовление, подготовка к реализации салатов разнообразного ассортимента</w:t>
            </w:r>
          </w:p>
        </w:tc>
        <w:tc>
          <w:tcPr>
            <w:tcW w:w="10347" w:type="dxa"/>
            <w:tcMar>
              <w:top w:w="57" w:type="dxa"/>
              <w:left w:w="57" w:type="dxa"/>
              <w:bottom w:w="57" w:type="dxa"/>
              <w:right w:w="57" w:type="dxa"/>
            </w:tcMar>
          </w:tcPr>
          <w:p w14:paraId="1677763D" w14:textId="77777777" w:rsidR="00152337" w:rsidRPr="00677521" w:rsidRDefault="00152337" w:rsidP="00152337">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7FFFBB7A" w14:textId="77777777" w:rsidR="00152337" w:rsidRPr="00677521" w:rsidRDefault="00152337" w:rsidP="00152337">
            <w:pPr>
              <w:pStyle w:val="TableParagraph"/>
              <w:jc w:val="center"/>
              <w:rPr>
                <w:sz w:val="24"/>
                <w:szCs w:val="24"/>
              </w:rPr>
            </w:pPr>
            <w:r w:rsidRPr="00677521">
              <w:rPr>
                <w:sz w:val="24"/>
                <w:szCs w:val="24"/>
              </w:rPr>
              <w:t>18</w:t>
            </w:r>
          </w:p>
        </w:tc>
      </w:tr>
      <w:tr w:rsidR="00152337" w:rsidRPr="00677521" w14:paraId="0D72F36E" w14:textId="77777777" w:rsidTr="00152337">
        <w:trPr>
          <w:trHeight w:val="551"/>
        </w:trPr>
        <w:tc>
          <w:tcPr>
            <w:tcW w:w="2657" w:type="dxa"/>
            <w:vMerge/>
            <w:tcBorders>
              <w:top w:val="nil"/>
            </w:tcBorders>
            <w:tcMar>
              <w:top w:w="57" w:type="dxa"/>
              <w:left w:w="57" w:type="dxa"/>
              <w:bottom w:w="57" w:type="dxa"/>
              <w:right w:w="57" w:type="dxa"/>
            </w:tcMar>
          </w:tcPr>
          <w:p w14:paraId="6BC4C453"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76AC8F99" w14:textId="77777777" w:rsidR="00152337" w:rsidRPr="00677521" w:rsidRDefault="00152337" w:rsidP="00152337">
            <w:pPr>
              <w:pStyle w:val="TableParagraph"/>
              <w:rPr>
                <w:sz w:val="24"/>
                <w:szCs w:val="24"/>
              </w:rPr>
            </w:pPr>
            <w:r w:rsidRPr="00353386">
              <w:rPr>
                <w:sz w:val="24"/>
                <w:szCs w:val="24"/>
                <w:lang w:val="ru-RU"/>
              </w:rPr>
              <w:t xml:space="preserve">1. Классификация, ассортимент, значение в питании салатов разнообразного ассортимента. </w:t>
            </w:r>
            <w:r w:rsidRPr="00677521">
              <w:rPr>
                <w:sz w:val="24"/>
                <w:szCs w:val="24"/>
              </w:rPr>
              <w:t>Актуальные направления в приготовлении салатов.</w:t>
            </w:r>
          </w:p>
        </w:tc>
        <w:tc>
          <w:tcPr>
            <w:tcW w:w="1171" w:type="dxa"/>
            <w:vMerge/>
            <w:tcBorders>
              <w:top w:val="nil"/>
            </w:tcBorders>
            <w:tcMar>
              <w:top w:w="57" w:type="dxa"/>
              <w:left w:w="57" w:type="dxa"/>
              <w:bottom w:w="57" w:type="dxa"/>
              <w:right w:w="57" w:type="dxa"/>
            </w:tcMar>
            <w:vAlign w:val="center"/>
          </w:tcPr>
          <w:p w14:paraId="550DCCB4" w14:textId="77777777" w:rsidR="00152337" w:rsidRPr="00677521" w:rsidRDefault="00152337" w:rsidP="00152337">
            <w:pPr>
              <w:jc w:val="center"/>
              <w:rPr>
                <w:sz w:val="24"/>
                <w:szCs w:val="24"/>
              </w:rPr>
            </w:pPr>
          </w:p>
        </w:tc>
      </w:tr>
      <w:tr w:rsidR="00152337" w:rsidRPr="00677521" w14:paraId="23EB7C64" w14:textId="77777777" w:rsidTr="00152337">
        <w:trPr>
          <w:trHeight w:val="1656"/>
        </w:trPr>
        <w:tc>
          <w:tcPr>
            <w:tcW w:w="2657" w:type="dxa"/>
            <w:vMerge/>
            <w:tcBorders>
              <w:top w:val="nil"/>
            </w:tcBorders>
            <w:tcMar>
              <w:top w:w="57" w:type="dxa"/>
              <w:left w:w="57" w:type="dxa"/>
              <w:bottom w:w="57" w:type="dxa"/>
              <w:right w:w="57" w:type="dxa"/>
            </w:tcMar>
          </w:tcPr>
          <w:p w14:paraId="0DF174DE"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031D1B14" w14:textId="77777777" w:rsidR="00152337" w:rsidRPr="00353386" w:rsidRDefault="00152337" w:rsidP="00152337">
            <w:pPr>
              <w:pStyle w:val="TableParagraph"/>
              <w:rPr>
                <w:sz w:val="24"/>
                <w:szCs w:val="24"/>
                <w:lang w:val="ru-RU"/>
              </w:rPr>
            </w:pPr>
            <w:r w:rsidRPr="00353386">
              <w:rPr>
                <w:sz w:val="24"/>
                <w:szCs w:val="24"/>
                <w:lang w:val="ru-RU"/>
              </w:rPr>
              <w:t>2. Правила выбора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Правила подбора заправок. Салаты из свежих и вареных овощей: ассортимент,</w:t>
            </w:r>
          </w:p>
          <w:p w14:paraId="0EA48B1C" w14:textId="77777777" w:rsidR="00152337" w:rsidRPr="00353386" w:rsidRDefault="00152337" w:rsidP="00152337">
            <w:pPr>
              <w:pStyle w:val="TableParagraph"/>
              <w:rPr>
                <w:sz w:val="24"/>
                <w:szCs w:val="24"/>
                <w:lang w:val="ru-RU"/>
              </w:rPr>
            </w:pPr>
            <w:r w:rsidRPr="00353386">
              <w:rPr>
                <w:sz w:val="24"/>
                <w:szCs w:val="24"/>
                <w:lang w:val="ru-RU"/>
              </w:rPr>
              <w:t>рецептуры, приготовление, оформление и отпуск. Требования к качеству, условия и сроки хранения салатов</w:t>
            </w:r>
          </w:p>
        </w:tc>
        <w:tc>
          <w:tcPr>
            <w:tcW w:w="1171" w:type="dxa"/>
            <w:vMerge/>
            <w:tcBorders>
              <w:top w:val="nil"/>
            </w:tcBorders>
            <w:tcMar>
              <w:top w:w="57" w:type="dxa"/>
              <w:left w:w="57" w:type="dxa"/>
              <w:bottom w:w="57" w:type="dxa"/>
              <w:right w:w="57" w:type="dxa"/>
            </w:tcMar>
            <w:vAlign w:val="center"/>
          </w:tcPr>
          <w:p w14:paraId="59797788" w14:textId="77777777" w:rsidR="00152337" w:rsidRPr="00353386" w:rsidRDefault="00152337" w:rsidP="00152337">
            <w:pPr>
              <w:jc w:val="center"/>
              <w:rPr>
                <w:sz w:val="24"/>
                <w:szCs w:val="24"/>
                <w:lang w:val="ru-RU"/>
              </w:rPr>
            </w:pPr>
          </w:p>
        </w:tc>
      </w:tr>
      <w:tr w:rsidR="00152337" w:rsidRPr="00677521" w14:paraId="1F082D64" w14:textId="77777777" w:rsidTr="00152337">
        <w:trPr>
          <w:trHeight w:val="553"/>
        </w:trPr>
        <w:tc>
          <w:tcPr>
            <w:tcW w:w="2657" w:type="dxa"/>
            <w:vMerge/>
            <w:tcBorders>
              <w:top w:val="nil"/>
            </w:tcBorders>
            <w:tcMar>
              <w:top w:w="57" w:type="dxa"/>
              <w:left w:w="57" w:type="dxa"/>
              <w:bottom w:w="57" w:type="dxa"/>
              <w:right w:w="57" w:type="dxa"/>
            </w:tcMar>
          </w:tcPr>
          <w:p w14:paraId="1C0FD5F5"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268FD260" w14:textId="77777777" w:rsidR="00152337" w:rsidRPr="00353386" w:rsidRDefault="00152337" w:rsidP="00152337">
            <w:pPr>
              <w:pStyle w:val="TableParagraph"/>
              <w:rPr>
                <w:sz w:val="24"/>
                <w:szCs w:val="24"/>
                <w:lang w:val="ru-RU"/>
              </w:rPr>
            </w:pPr>
            <w:r w:rsidRPr="00353386">
              <w:rPr>
                <w:sz w:val="24"/>
                <w:szCs w:val="24"/>
                <w:lang w:val="ru-RU"/>
              </w:rPr>
              <w:t>3. Правила сервировки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171" w:type="dxa"/>
            <w:vMerge/>
            <w:tcBorders>
              <w:top w:val="nil"/>
            </w:tcBorders>
            <w:tcMar>
              <w:top w:w="57" w:type="dxa"/>
              <w:left w:w="57" w:type="dxa"/>
              <w:bottom w:w="57" w:type="dxa"/>
              <w:right w:w="57" w:type="dxa"/>
            </w:tcMar>
            <w:vAlign w:val="center"/>
          </w:tcPr>
          <w:p w14:paraId="76867374" w14:textId="77777777" w:rsidR="00152337" w:rsidRPr="00353386" w:rsidRDefault="00152337" w:rsidP="00152337">
            <w:pPr>
              <w:jc w:val="center"/>
              <w:rPr>
                <w:sz w:val="24"/>
                <w:szCs w:val="24"/>
                <w:lang w:val="ru-RU"/>
              </w:rPr>
            </w:pPr>
          </w:p>
        </w:tc>
      </w:tr>
      <w:tr w:rsidR="00152337" w:rsidRPr="00677521" w14:paraId="3EDA35AC" w14:textId="77777777" w:rsidTr="00152337">
        <w:trPr>
          <w:trHeight w:val="275"/>
        </w:trPr>
        <w:tc>
          <w:tcPr>
            <w:tcW w:w="2657" w:type="dxa"/>
            <w:vMerge/>
            <w:tcBorders>
              <w:top w:val="nil"/>
            </w:tcBorders>
            <w:tcMar>
              <w:top w:w="57" w:type="dxa"/>
              <w:left w:w="57" w:type="dxa"/>
              <w:bottom w:w="57" w:type="dxa"/>
              <w:right w:w="57" w:type="dxa"/>
            </w:tcMar>
          </w:tcPr>
          <w:p w14:paraId="17C21FBC"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0D4830F0" w14:textId="77777777" w:rsidR="00152337" w:rsidRPr="00353386" w:rsidRDefault="00152337" w:rsidP="00152337">
            <w:pPr>
              <w:pStyle w:val="TableParagraph"/>
              <w:rPr>
                <w:sz w:val="24"/>
                <w:szCs w:val="24"/>
                <w:lang w:val="ru-RU"/>
              </w:rPr>
            </w:pPr>
            <w:r w:rsidRPr="00353386">
              <w:rPr>
                <w:sz w:val="24"/>
                <w:szCs w:val="24"/>
                <w:lang w:val="ru-RU"/>
              </w:rPr>
              <w:t>4. Особенности приготовления салатов региональных кухонь мира</w:t>
            </w:r>
          </w:p>
        </w:tc>
        <w:tc>
          <w:tcPr>
            <w:tcW w:w="1171" w:type="dxa"/>
            <w:vMerge/>
            <w:tcBorders>
              <w:top w:val="nil"/>
            </w:tcBorders>
            <w:tcMar>
              <w:top w:w="57" w:type="dxa"/>
              <w:left w:w="57" w:type="dxa"/>
              <w:bottom w:w="57" w:type="dxa"/>
              <w:right w:w="57" w:type="dxa"/>
            </w:tcMar>
            <w:vAlign w:val="center"/>
          </w:tcPr>
          <w:p w14:paraId="258A1F29" w14:textId="77777777" w:rsidR="00152337" w:rsidRPr="00353386" w:rsidRDefault="00152337" w:rsidP="00152337">
            <w:pPr>
              <w:jc w:val="center"/>
              <w:rPr>
                <w:sz w:val="24"/>
                <w:szCs w:val="24"/>
                <w:lang w:val="ru-RU"/>
              </w:rPr>
            </w:pPr>
          </w:p>
        </w:tc>
      </w:tr>
      <w:tr w:rsidR="00152337" w:rsidRPr="00677521" w14:paraId="4B4F2AC6" w14:textId="77777777" w:rsidTr="00152337">
        <w:trPr>
          <w:trHeight w:val="275"/>
        </w:trPr>
        <w:tc>
          <w:tcPr>
            <w:tcW w:w="2657" w:type="dxa"/>
            <w:vMerge/>
            <w:tcBorders>
              <w:top w:val="nil"/>
            </w:tcBorders>
            <w:tcMar>
              <w:top w:w="57" w:type="dxa"/>
              <w:left w:w="57" w:type="dxa"/>
              <w:bottom w:w="57" w:type="dxa"/>
              <w:right w:w="57" w:type="dxa"/>
            </w:tcMar>
          </w:tcPr>
          <w:p w14:paraId="5449CFCA"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2EB55D16" w14:textId="77777777" w:rsidR="00152337" w:rsidRPr="00353386" w:rsidRDefault="00152337" w:rsidP="00152337">
            <w:pPr>
              <w:pStyle w:val="TableParagraph"/>
              <w:rPr>
                <w:b/>
                <w:sz w:val="24"/>
                <w:szCs w:val="24"/>
                <w:lang w:val="ru-RU"/>
              </w:rPr>
            </w:pPr>
            <w:r w:rsidRPr="00353386">
              <w:rPr>
                <w:b/>
                <w:sz w:val="24"/>
                <w:szCs w:val="24"/>
                <w:lang w:val="ru-RU"/>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7EC0F3A0" w14:textId="77777777" w:rsidR="00152337" w:rsidRPr="00677521" w:rsidRDefault="00152337" w:rsidP="00152337">
            <w:pPr>
              <w:pStyle w:val="TableParagraph"/>
              <w:jc w:val="center"/>
              <w:rPr>
                <w:sz w:val="24"/>
                <w:szCs w:val="24"/>
              </w:rPr>
            </w:pPr>
            <w:r w:rsidRPr="00677521">
              <w:rPr>
                <w:sz w:val="24"/>
                <w:szCs w:val="24"/>
              </w:rPr>
              <w:t>8</w:t>
            </w:r>
          </w:p>
        </w:tc>
      </w:tr>
      <w:tr w:rsidR="00152337" w:rsidRPr="00677521" w14:paraId="6F4CD69C" w14:textId="77777777" w:rsidTr="00152337">
        <w:trPr>
          <w:trHeight w:val="1104"/>
        </w:trPr>
        <w:tc>
          <w:tcPr>
            <w:tcW w:w="2657" w:type="dxa"/>
            <w:vMerge/>
            <w:tcBorders>
              <w:top w:val="nil"/>
            </w:tcBorders>
            <w:tcMar>
              <w:top w:w="57" w:type="dxa"/>
              <w:left w:w="57" w:type="dxa"/>
              <w:bottom w:w="57" w:type="dxa"/>
              <w:right w:w="57" w:type="dxa"/>
            </w:tcMar>
          </w:tcPr>
          <w:p w14:paraId="3728CC44"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33311A7B" w14:textId="77777777" w:rsidR="00152337" w:rsidRPr="00B97B2A" w:rsidRDefault="00152337" w:rsidP="00152337">
            <w:pPr>
              <w:pStyle w:val="TableParagraph"/>
              <w:rPr>
                <w:sz w:val="24"/>
                <w:szCs w:val="24"/>
                <w:lang w:val="ru-RU"/>
              </w:rPr>
            </w:pPr>
            <w:r w:rsidRPr="00353386">
              <w:rPr>
                <w:b/>
                <w:sz w:val="24"/>
                <w:szCs w:val="24"/>
                <w:lang w:val="ru-RU"/>
              </w:rPr>
              <w:t xml:space="preserve">Лабораторная работа 1. </w:t>
            </w:r>
            <w:r w:rsidRPr="00353386">
              <w:rPr>
                <w:sz w:val="24"/>
                <w:szCs w:val="24"/>
                <w:lang w:val="ru-RU"/>
              </w:rPr>
              <w:t>Приготовление, оформление и отпуск салатов из сырых овощей и фруктов: салат «Греческий», салата «Цезарь», салат из сыра с яблоком, салат из морской капусты, салат</w:t>
            </w:r>
            <w:r w:rsidR="00B97B2A">
              <w:rPr>
                <w:sz w:val="24"/>
                <w:szCs w:val="24"/>
                <w:lang w:val="ru-RU"/>
              </w:rPr>
              <w:t>-</w:t>
            </w:r>
            <w:r w:rsidRPr="00353386">
              <w:rPr>
                <w:sz w:val="24"/>
                <w:szCs w:val="24"/>
                <w:lang w:val="ru-RU"/>
              </w:rPr>
              <w:t xml:space="preserve">коктейль светчиной и сыром, салат из яблок с сельдереем, фруктовый салат. </w:t>
            </w:r>
            <w:r w:rsidRPr="00B97B2A">
              <w:rPr>
                <w:sz w:val="24"/>
                <w:szCs w:val="24"/>
                <w:lang w:val="ru-RU"/>
              </w:rPr>
              <w:t>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7DD1A8FC" w14:textId="77777777" w:rsidR="00152337" w:rsidRPr="00677521" w:rsidRDefault="00152337" w:rsidP="00152337">
            <w:pPr>
              <w:pStyle w:val="TableParagraph"/>
              <w:jc w:val="center"/>
              <w:rPr>
                <w:sz w:val="24"/>
                <w:szCs w:val="24"/>
              </w:rPr>
            </w:pPr>
            <w:r w:rsidRPr="00677521">
              <w:rPr>
                <w:sz w:val="24"/>
                <w:szCs w:val="24"/>
              </w:rPr>
              <w:t>4</w:t>
            </w:r>
          </w:p>
        </w:tc>
      </w:tr>
      <w:tr w:rsidR="00152337" w:rsidRPr="00677521" w14:paraId="7D143547" w14:textId="77777777" w:rsidTr="00152337">
        <w:trPr>
          <w:trHeight w:val="827"/>
        </w:trPr>
        <w:tc>
          <w:tcPr>
            <w:tcW w:w="2657" w:type="dxa"/>
            <w:vMerge/>
            <w:tcBorders>
              <w:top w:val="nil"/>
            </w:tcBorders>
            <w:tcMar>
              <w:top w:w="57" w:type="dxa"/>
              <w:left w:w="57" w:type="dxa"/>
              <w:bottom w:w="57" w:type="dxa"/>
              <w:right w:w="57" w:type="dxa"/>
            </w:tcMar>
          </w:tcPr>
          <w:p w14:paraId="71D223AB"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25AF40D9" w14:textId="77777777" w:rsidR="00152337" w:rsidRPr="00353386" w:rsidRDefault="00152337" w:rsidP="00152337">
            <w:pPr>
              <w:pStyle w:val="TableParagraph"/>
              <w:rPr>
                <w:sz w:val="24"/>
                <w:szCs w:val="24"/>
                <w:lang w:val="ru-RU"/>
              </w:rPr>
            </w:pPr>
            <w:r w:rsidRPr="00353386">
              <w:rPr>
                <w:b/>
                <w:sz w:val="24"/>
                <w:szCs w:val="24"/>
                <w:lang w:val="ru-RU"/>
              </w:rPr>
              <w:t xml:space="preserve">Лабораторная работа 2. </w:t>
            </w:r>
            <w:r w:rsidRPr="00353386">
              <w:rPr>
                <w:sz w:val="24"/>
                <w:szCs w:val="24"/>
                <w:lang w:val="ru-RU"/>
              </w:rPr>
              <w:t>Приготовление, оформление и отпуск салатов из вареных овощей (винегрет с сельдью</w:t>
            </w:r>
            <w:r w:rsidRPr="00353386">
              <w:rPr>
                <w:b/>
                <w:sz w:val="24"/>
                <w:szCs w:val="24"/>
                <w:lang w:val="ru-RU"/>
              </w:rPr>
              <w:t xml:space="preserve">, </w:t>
            </w:r>
            <w:r w:rsidRPr="00353386">
              <w:rPr>
                <w:sz w:val="24"/>
                <w:szCs w:val="24"/>
                <w:lang w:val="ru-RU"/>
              </w:rPr>
              <w:t>салат мясной, салат картофельный с сельдью, салат из вареных овощей с йогуртом).</w:t>
            </w:r>
          </w:p>
          <w:p w14:paraId="4F5783B2" w14:textId="77777777" w:rsidR="00152337" w:rsidRPr="00353386" w:rsidRDefault="00152337" w:rsidP="00152337">
            <w:pPr>
              <w:pStyle w:val="TableParagraph"/>
              <w:rPr>
                <w:sz w:val="24"/>
                <w:szCs w:val="24"/>
                <w:lang w:val="ru-RU"/>
              </w:rPr>
            </w:pPr>
            <w:r w:rsidRPr="00353386">
              <w:rPr>
                <w:sz w:val="24"/>
                <w:szCs w:val="24"/>
                <w:lang w:val="ru-RU"/>
              </w:rPr>
              <w:t>Органолептическая оценка качества (бракераж) готовой продукции.</w:t>
            </w:r>
          </w:p>
        </w:tc>
        <w:tc>
          <w:tcPr>
            <w:tcW w:w="1171" w:type="dxa"/>
            <w:tcMar>
              <w:top w:w="57" w:type="dxa"/>
              <w:left w:w="57" w:type="dxa"/>
              <w:bottom w:w="57" w:type="dxa"/>
              <w:right w:w="57" w:type="dxa"/>
            </w:tcMar>
            <w:vAlign w:val="center"/>
          </w:tcPr>
          <w:p w14:paraId="6B642CB6" w14:textId="77777777" w:rsidR="00152337" w:rsidRPr="00677521" w:rsidRDefault="00152337" w:rsidP="00152337">
            <w:pPr>
              <w:pStyle w:val="TableParagraph"/>
              <w:jc w:val="center"/>
              <w:rPr>
                <w:sz w:val="24"/>
                <w:szCs w:val="24"/>
              </w:rPr>
            </w:pPr>
            <w:r w:rsidRPr="00677521">
              <w:rPr>
                <w:sz w:val="24"/>
                <w:szCs w:val="24"/>
              </w:rPr>
              <w:t>4</w:t>
            </w:r>
          </w:p>
        </w:tc>
      </w:tr>
      <w:tr w:rsidR="00152337" w:rsidRPr="00677521" w14:paraId="780DC987" w14:textId="77777777" w:rsidTr="00152337">
        <w:trPr>
          <w:trHeight w:val="275"/>
        </w:trPr>
        <w:tc>
          <w:tcPr>
            <w:tcW w:w="2657" w:type="dxa"/>
            <w:vMerge w:val="restart"/>
            <w:tcMar>
              <w:top w:w="57" w:type="dxa"/>
              <w:left w:w="57" w:type="dxa"/>
              <w:bottom w:w="57" w:type="dxa"/>
              <w:right w:w="57" w:type="dxa"/>
            </w:tcMar>
          </w:tcPr>
          <w:p w14:paraId="0B4CEC0B" w14:textId="77777777" w:rsidR="00152337" w:rsidRPr="00353386" w:rsidRDefault="00152337" w:rsidP="00152337">
            <w:pPr>
              <w:pStyle w:val="TableParagraph"/>
              <w:rPr>
                <w:sz w:val="24"/>
                <w:szCs w:val="24"/>
                <w:lang w:val="ru-RU"/>
              </w:rPr>
            </w:pPr>
            <w:r w:rsidRPr="00353386">
              <w:rPr>
                <w:b/>
                <w:sz w:val="24"/>
                <w:szCs w:val="24"/>
                <w:lang w:val="ru-RU"/>
              </w:rPr>
              <w:t xml:space="preserve">Тема 2.3. </w:t>
            </w:r>
            <w:r w:rsidRPr="00353386">
              <w:rPr>
                <w:sz w:val="24"/>
                <w:szCs w:val="24"/>
                <w:lang w:val="ru-RU"/>
              </w:rPr>
              <w:t>Приготовление, подготовка к реализации бутербродов, холодных закусок</w:t>
            </w:r>
          </w:p>
        </w:tc>
        <w:tc>
          <w:tcPr>
            <w:tcW w:w="10347" w:type="dxa"/>
            <w:tcMar>
              <w:top w:w="57" w:type="dxa"/>
              <w:left w:w="57" w:type="dxa"/>
              <w:bottom w:w="57" w:type="dxa"/>
              <w:right w:w="57" w:type="dxa"/>
            </w:tcMar>
          </w:tcPr>
          <w:p w14:paraId="2108103B" w14:textId="77777777" w:rsidR="00152337" w:rsidRPr="00677521" w:rsidRDefault="00152337" w:rsidP="00152337">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4D635DAE" w14:textId="77777777" w:rsidR="00152337" w:rsidRPr="00677521" w:rsidRDefault="00152337" w:rsidP="00152337">
            <w:pPr>
              <w:pStyle w:val="TableParagraph"/>
              <w:jc w:val="center"/>
              <w:rPr>
                <w:sz w:val="24"/>
                <w:szCs w:val="24"/>
              </w:rPr>
            </w:pPr>
            <w:r w:rsidRPr="00677521">
              <w:rPr>
                <w:sz w:val="24"/>
                <w:szCs w:val="24"/>
              </w:rPr>
              <w:t>24</w:t>
            </w:r>
          </w:p>
        </w:tc>
      </w:tr>
      <w:tr w:rsidR="00152337" w:rsidRPr="00677521" w14:paraId="3FCCBA08" w14:textId="77777777" w:rsidTr="00152337">
        <w:trPr>
          <w:trHeight w:val="552"/>
        </w:trPr>
        <w:tc>
          <w:tcPr>
            <w:tcW w:w="2657" w:type="dxa"/>
            <w:vMerge/>
            <w:tcMar>
              <w:top w:w="57" w:type="dxa"/>
              <w:left w:w="57" w:type="dxa"/>
              <w:bottom w:w="57" w:type="dxa"/>
              <w:right w:w="57" w:type="dxa"/>
            </w:tcMar>
          </w:tcPr>
          <w:p w14:paraId="43F940C5"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4C36A1CD" w14:textId="77777777" w:rsidR="00152337" w:rsidRPr="00677521" w:rsidRDefault="00152337" w:rsidP="00152337">
            <w:pPr>
              <w:pStyle w:val="TableParagraph"/>
              <w:rPr>
                <w:sz w:val="24"/>
                <w:szCs w:val="24"/>
              </w:rPr>
            </w:pPr>
            <w:r w:rsidRPr="00353386">
              <w:rPr>
                <w:sz w:val="24"/>
                <w:szCs w:val="24"/>
                <w:lang w:val="ru-RU"/>
              </w:rPr>
              <w:t xml:space="preserve">1. Классификация, ассортимент бутербродов. Значение в питании. Ассортимент холодных закусок из овощей, грибов, рыбы, мяса, птицы. </w:t>
            </w:r>
            <w:r w:rsidRPr="00677521">
              <w:rPr>
                <w:sz w:val="24"/>
                <w:szCs w:val="24"/>
              </w:rPr>
              <w:t>Значение в питании.</w:t>
            </w:r>
          </w:p>
        </w:tc>
        <w:tc>
          <w:tcPr>
            <w:tcW w:w="1171" w:type="dxa"/>
            <w:vMerge/>
            <w:tcMar>
              <w:top w:w="57" w:type="dxa"/>
              <w:left w:w="57" w:type="dxa"/>
              <w:bottom w:w="57" w:type="dxa"/>
              <w:right w:w="57" w:type="dxa"/>
            </w:tcMar>
            <w:vAlign w:val="center"/>
          </w:tcPr>
          <w:p w14:paraId="66EA2650" w14:textId="77777777" w:rsidR="00152337" w:rsidRPr="00677521" w:rsidRDefault="00152337" w:rsidP="00152337">
            <w:pPr>
              <w:jc w:val="center"/>
              <w:rPr>
                <w:sz w:val="24"/>
                <w:szCs w:val="24"/>
              </w:rPr>
            </w:pPr>
          </w:p>
        </w:tc>
      </w:tr>
      <w:tr w:rsidR="00152337" w:rsidRPr="00677521" w14:paraId="124D1E59" w14:textId="77777777" w:rsidTr="00152337">
        <w:trPr>
          <w:trHeight w:val="830"/>
        </w:trPr>
        <w:tc>
          <w:tcPr>
            <w:tcW w:w="2657" w:type="dxa"/>
            <w:vMerge/>
            <w:tcMar>
              <w:top w:w="57" w:type="dxa"/>
              <w:left w:w="57" w:type="dxa"/>
              <w:bottom w:w="57" w:type="dxa"/>
              <w:right w:w="57" w:type="dxa"/>
            </w:tcMar>
          </w:tcPr>
          <w:p w14:paraId="2C099F1F"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082A366A" w14:textId="77777777" w:rsidR="00152337" w:rsidRPr="00353386" w:rsidRDefault="00152337" w:rsidP="00152337">
            <w:pPr>
              <w:pStyle w:val="TableParagraph"/>
              <w:rPr>
                <w:sz w:val="24"/>
                <w:szCs w:val="24"/>
                <w:lang w:val="ru-RU"/>
              </w:rPr>
            </w:pPr>
            <w:r w:rsidRPr="00353386">
              <w:rPr>
                <w:b/>
                <w:sz w:val="24"/>
                <w:szCs w:val="24"/>
                <w:lang w:val="ru-RU"/>
              </w:rPr>
              <w:t xml:space="preserve">2. </w:t>
            </w:r>
            <w:r w:rsidRPr="00353386">
              <w:rPr>
                <w:sz w:val="24"/>
                <w:szCs w:val="24"/>
                <w:lang w:val="ru-RU"/>
              </w:rPr>
              <w:t>Правила выбора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171" w:type="dxa"/>
            <w:vMerge/>
            <w:tcMar>
              <w:top w:w="57" w:type="dxa"/>
              <w:left w:w="57" w:type="dxa"/>
              <w:bottom w:w="57" w:type="dxa"/>
              <w:right w:w="57" w:type="dxa"/>
            </w:tcMar>
            <w:vAlign w:val="center"/>
          </w:tcPr>
          <w:p w14:paraId="5676454A" w14:textId="77777777" w:rsidR="00152337" w:rsidRPr="00353386" w:rsidRDefault="00152337" w:rsidP="00152337">
            <w:pPr>
              <w:jc w:val="center"/>
              <w:rPr>
                <w:sz w:val="24"/>
                <w:szCs w:val="24"/>
                <w:lang w:val="ru-RU"/>
              </w:rPr>
            </w:pPr>
          </w:p>
        </w:tc>
      </w:tr>
      <w:tr w:rsidR="00152337" w:rsidRPr="00677521" w14:paraId="5C8584B0" w14:textId="77777777" w:rsidTr="00152337">
        <w:trPr>
          <w:trHeight w:val="1104"/>
        </w:trPr>
        <w:tc>
          <w:tcPr>
            <w:tcW w:w="2657" w:type="dxa"/>
            <w:vMerge/>
            <w:tcBorders>
              <w:bottom w:val="single" w:sz="4" w:space="0" w:color="000000"/>
            </w:tcBorders>
            <w:tcMar>
              <w:top w:w="57" w:type="dxa"/>
              <w:left w:w="57" w:type="dxa"/>
              <w:bottom w:w="57" w:type="dxa"/>
              <w:right w:w="57" w:type="dxa"/>
            </w:tcMar>
          </w:tcPr>
          <w:p w14:paraId="3391F67A" w14:textId="77777777" w:rsidR="00152337" w:rsidRPr="00353386" w:rsidRDefault="00152337" w:rsidP="00152337">
            <w:pPr>
              <w:rPr>
                <w:sz w:val="24"/>
                <w:szCs w:val="24"/>
                <w:lang w:val="ru-RU"/>
              </w:rPr>
            </w:pPr>
          </w:p>
        </w:tc>
        <w:tc>
          <w:tcPr>
            <w:tcW w:w="10347" w:type="dxa"/>
            <w:tcBorders>
              <w:bottom w:val="single" w:sz="4" w:space="0" w:color="000000"/>
            </w:tcBorders>
            <w:tcMar>
              <w:top w:w="57" w:type="dxa"/>
              <w:left w:w="57" w:type="dxa"/>
              <w:bottom w:w="57" w:type="dxa"/>
              <w:right w:w="57" w:type="dxa"/>
            </w:tcMar>
          </w:tcPr>
          <w:p w14:paraId="01A97E5D" w14:textId="77777777" w:rsidR="00152337" w:rsidRPr="00353386" w:rsidRDefault="00152337" w:rsidP="00152337">
            <w:pPr>
              <w:pStyle w:val="TableParagraph"/>
              <w:rPr>
                <w:sz w:val="24"/>
                <w:szCs w:val="24"/>
                <w:lang w:val="ru-RU"/>
              </w:rPr>
            </w:pPr>
            <w:r w:rsidRPr="00353386">
              <w:rPr>
                <w:b/>
                <w:sz w:val="24"/>
                <w:szCs w:val="24"/>
                <w:lang w:val="ru-RU"/>
              </w:rPr>
              <w:t xml:space="preserve">3. </w:t>
            </w:r>
            <w:r w:rsidRPr="00353386">
              <w:rPr>
                <w:sz w:val="24"/>
                <w:szCs w:val="24"/>
                <w:lang w:val="ru-RU"/>
              </w:rPr>
              <w:t xml:space="preserve">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w:t>
            </w:r>
            <w:r w:rsidRPr="00677521">
              <w:rPr>
                <w:b/>
                <w:sz w:val="24"/>
                <w:szCs w:val="24"/>
              </w:rPr>
              <w:t>Cook</w:t>
            </w:r>
            <w:r w:rsidRPr="00353386">
              <w:rPr>
                <w:b/>
                <w:sz w:val="24"/>
                <w:szCs w:val="24"/>
                <w:lang w:val="ru-RU"/>
              </w:rPr>
              <w:t>&amp;</w:t>
            </w:r>
            <w:r w:rsidRPr="00677521">
              <w:rPr>
                <w:b/>
                <w:sz w:val="24"/>
                <w:szCs w:val="24"/>
              </w:rPr>
              <w:t>Serve</w:t>
            </w:r>
            <w:r w:rsidRPr="00353386">
              <w:rPr>
                <w:b/>
                <w:sz w:val="24"/>
                <w:szCs w:val="24"/>
                <w:lang w:val="ru-RU"/>
              </w:rPr>
              <w:t>.</w:t>
            </w:r>
          </w:p>
        </w:tc>
        <w:tc>
          <w:tcPr>
            <w:tcW w:w="1171" w:type="dxa"/>
            <w:vMerge/>
            <w:tcBorders>
              <w:bottom w:val="single" w:sz="4" w:space="0" w:color="000000"/>
            </w:tcBorders>
            <w:tcMar>
              <w:top w:w="57" w:type="dxa"/>
              <w:left w:w="57" w:type="dxa"/>
              <w:bottom w:w="57" w:type="dxa"/>
              <w:right w:w="57" w:type="dxa"/>
            </w:tcMar>
            <w:vAlign w:val="center"/>
          </w:tcPr>
          <w:p w14:paraId="5E6179AB" w14:textId="77777777" w:rsidR="00152337" w:rsidRPr="00353386" w:rsidRDefault="00152337" w:rsidP="00152337">
            <w:pPr>
              <w:jc w:val="center"/>
              <w:rPr>
                <w:sz w:val="24"/>
                <w:szCs w:val="24"/>
                <w:lang w:val="ru-RU"/>
              </w:rPr>
            </w:pPr>
          </w:p>
        </w:tc>
      </w:tr>
      <w:tr w:rsidR="00152337" w:rsidRPr="00677521" w14:paraId="3D78C792" w14:textId="77777777" w:rsidTr="00152337">
        <w:trPr>
          <w:trHeight w:val="827"/>
        </w:trPr>
        <w:tc>
          <w:tcPr>
            <w:tcW w:w="2657" w:type="dxa"/>
            <w:vMerge/>
            <w:tcMar>
              <w:top w:w="57" w:type="dxa"/>
              <w:left w:w="57" w:type="dxa"/>
              <w:bottom w:w="57" w:type="dxa"/>
              <w:right w:w="57" w:type="dxa"/>
            </w:tcMar>
          </w:tcPr>
          <w:p w14:paraId="09404B01"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028A0A88" w14:textId="77777777" w:rsidR="00152337" w:rsidRPr="00353386" w:rsidRDefault="00152337" w:rsidP="00152337">
            <w:pPr>
              <w:pStyle w:val="TableParagraph"/>
              <w:rPr>
                <w:sz w:val="24"/>
                <w:szCs w:val="24"/>
                <w:lang w:val="ru-RU"/>
              </w:rPr>
            </w:pPr>
            <w:r w:rsidRPr="00353386">
              <w:rPr>
                <w:b/>
                <w:sz w:val="24"/>
                <w:szCs w:val="24"/>
                <w:lang w:val="ru-RU"/>
              </w:rPr>
              <w:t xml:space="preserve">4. </w:t>
            </w:r>
            <w:r w:rsidRPr="00353386">
              <w:rPr>
                <w:sz w:val="24"/>
                <w:szCs w:val="24"/>
                <w:lang w:val="ru-RU"/>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171" w:type="dxa"/>
            <w:vMerge/>
            <w:tcMar>
              <w:top w:w="57" w:type="dxa"/>
              <w:left w:w="57" w:type="dxa"/>
              <w:bottom w:w="57" w:type="dxa"/>
              <w:right w:w="57" w:type="dxa"/>
            </w:tcMar>
            <w:vAlign w:val="center"/>
          </w:tcPr>
          <w:p w14:paraId="04C2BA7C" w14:textId="77777777" w:rsidR="00152337" w:rsidRPr="00353386" w:rsidRDefault="00152337" w:rsidP="00152337">
            <w:pPr>
              <w:jc w:val="center"/>
              <w:rPr>
                <w:sz w:val="24"/>
                <w:szCs w:val="24"/>
                <w:lang w:val="ru-RU"/>
              </w:rPr>
            </w:pPr>
          </w:p>
        </w:tc>
      </w:tr>
      <w:tr w:rsidR="00152337" w:rsidRPr="00677521" w14:paraId="01760443" w14:textId="77777777" w:rsidTr="00152337">
        <w:trPr>
          <w:trHeight w:val="551"/>
        </w:trPr>
        <w:tc>
          <w:tcPr>
            <w:tcW w:w="2657" w:type="dxa"/>
            <w:vMerge/>
            <w:tcMar>
              <w:top w:w="57" w:type="dxa"/>
              <w:left w:w="57" w:type="dxa"/>
              <w:bottom w:w="57" w:type="dxa"/>
              <w:right w:w="57" w:type="dxa"/>
            </w:tcMar>
          </w:tcPr>
          <w:p w14:paraId="5D8CF010"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02E28409" w14:textId="77777777" w:rsidR="00152337" w:rsidRPr="00353386" w:rsidRDefault="00152337" w:rsidP="00152337">
            <w:pPr>
              <w:pStyle w:val="TableParagraph"/>
              <w:rPr>
                <w:sz w:val="24"/>
                <w:szCs w:val="24"/>
                <w:lang w:val="ru-RU"/>
              </w:rPr>
            </w:pPr>
            <w:r w:rsidRPr="00353386">
              <w:rPr>
                <w:sz w:val="24"/>
                <w:szCs w:val="24"/>
                <w:lang w:val="ru-RU"/>
              </w:rPr>
              <w:t>5. Приготовление горячих бутербродов: взвешивание, нарезка вручную и на слайсере, укладка наполнителей, порционирование, запекание, подача.</w:t>
            </w:r>
          </w:p>
        </w:tc>
        <w:tc>
          <w:tcPr>
            <w:tcW w:w="1171" w:type="dxa"/>
            <w:vMerge/>
            <w:tcMar>
              <w:top w:w="57" w:type="dxa"/>
              <w:left w:w="57" w:type="dxa"/>
              <w:bottom w:w="57" w:type="dxa"/>
              <w:right w:w="57" w:type="dxa"/>
            </w:tcMar>
            <w:vAlign w:val="center"/>
          </w:tcPr>
          <w:p w14:paraId="46F0082A" w14:textId="77777777" w:rsidR="00152337" w:rsidRPr="00353386" w:rsidRDefault="00152337" w:rsidP="00152337">
            <w:pPr>
              <w:jc w:val="center"/>
              <w:rPr>
                <w:sz w:val="24"/>
                <w:szCs w:val="24"/>
                <w:lang w:val="ru-RU"/>
              </w:rPr>
            </w:pPr>
          </w:p>
        </w:tc>
      </w:tr>
      <w:tr w:rsidR="00152337" w:rsidRPr="00677521" w14:paraId="40B433F7" w14:textId="77777777" w:rsidTr="00152337">
        <w:trPr>
          <w:trHeight w:val="827"/>
        </w:trPr>
        <w:tc>
          <w:tcPr>
            <w:tcW w:w="2657" w:type="dxa"/>
            <w:vMerge/>
            <w:tcMar>
              <w:top w:w="57" w:type="dxa"/>
              <w:left w:w="57" w:type="dxa"/>
              <w:bottom w:w="57" w:type="dxa"/>
              <w:right w:w="57" w:type="dxa"/>
            </w:tcMar>
          </w:tcPr>
          <w:p w14:paraId="278E3005"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14D4F3B5" w14:textId="77777777" w:rsidR="00152337" w:rsidRPr="00353386" w:rsidRDefault="00152337" w:rsidP="00152337">
            <w:pPr>
              <w:pStyle w:val="TableParagraph"/>
              <w:rPr>
                <w:sz w:val="24"/>
                <w:szCs w:val="24"/>
                <w:lang w:val="ru-RU"/>
              </w:rPr>
            </w:pPr>
            <w:r w:rsidRPr="00353386">
              <w:rPr>
                <w:sz w:val="24"/>
                <w:szCs w:val="24"/>
                <w:lang w:val="ru-RU"/>
              </w:rPr>
              <w:t>6. 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171" w:type="dxa"/>
            <w:vMerge/>
            <w:tcMar>
              <w:top w:w="57" w:type="dxa"/>
              <w:left w:w="57" w:type="dxa"/>
              <w:bottom w:w="57" w:type="dxa"/>
              <w:right w:w="57" w:type="dxa"/>
            </w:tcMar>
            <w:vAlign w:val="center"/>
          </w:tcPr>
          <w:p w14:paraId="48961519" w14:textId="77777777" w:rsidR="00152337" w:rsidRPr="00353386" w:rsidRDefault="00152337" w:rsidP="00152337">
            <w:pPr>
              <w:jc w:val="center"/>
              <w:rPr>
                <w:sz w:val="24"/>
                <w:szCs w:val="24"/>
                <w:lang w:val="ru-RU"/>
              </w:rPr>
            </w:pPr>
          </w:p>
        </w:tc>
      </w:tr>
      <w:tr w:rsidR="00152337" w:rsidRPr="00677521" w14:paraId="79AC826E" w14:textId="77777777" w:rsidTr="00152337">
        <w:trPr>
          <w:trHeight w:val="552"/>
        </w:trPr>
        <w:tc>
          <w:tcPr>
            <w:tcW w:w="2657" w:type="dxa"/>
            <w:vMerge/>
            <w:tcMar>
              <w:top w:w="57" w:type="dxa"/>
              <w:left w:w="57" w:type="dxa"/>
              <w:bottom w:w="57" w:type="dxa"/>
              <w:right w:w="57" w:type="dxa"/>
            </w:tcMar>
          </w:tcPr>
          <w:p w14:paraId="5C3A5EA6"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464DF0ED" w14:textId="77777777" w:rsidR="00152337" w:rsidRPr="00353386" w:rsidRDefault="00152337" w:rsidP="00152337">
            <w:pPr>
              <w:pStyle w:val="TableParagraph"/>
              <w:rPr>
                <w:sz w:val="24"/>
                <w:szCs w:val="24"/>
                <w:lang w:val="ru-RU"/>
              </w:rPr>
            </w:pPr>
            <w:r w:rsidRPr="00353386">
              <w:rPr>
                <w:b/>
                <w:sz w:val="24"/>
                <w:szCs w:val="24"/>
                <w:lang w:val="ru-RU"/>
              </w:rPr>
              <w:t xml:space="preserve">7. </w:t>
            </w:r>
            <w:r w:rsidRPr="00353386">
              <w:rPr>
                <w:sz w:val="24"/>
                <w:szCs w:val="24"/>
                <w:lang w:val="ru-RU"/>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171" w:type="dxa"/>
            <w:vMerge/>
            <w:tcMar>
              <w:top w:w="57" w:type="dxa"/>
              <w:left w:w="57" w:type="dxa"/>
              <w:bottom w:w="57" w:type="dxa"/>
              <w:right w:w="57" w:type="dxa"/>
            </w:tcMar>
            <w:vAlign w:val="center"/>
          </w:tcPr>
          <w:p w14:paraId="3720A025" w14:textId="77777777" w:rsidR="00152337" w:rsidRPr="00353386" w:rsidRDefault="00152337" w:rsidP="00152337">
            <w:pPr>
              <w:jc w:val="center"/>
              <w:rPr>
                <w:sz w:val="24"/>
                <w:szCs w:val="24"/>
                <w:lang w:val="ru-RU"/>
              </w:rPr>
            </w:pPr>
          </w:p>
        </w:tc>
      </w:tr>
      <w:tr w:rsidR="00152337" w:rsidRPr="00677521" w14:paraId="70ED1E74" w14:textId="77777777" w:rsidTr="00152337">
        <w:trPr>
          <w:trHeight w:val="551"/>
        </w:trPr>
        <w:tc>
          <w:tcPr>
            <w:tcW w:w="2657" w:type="dxa"/>
            <w:vMerge/>
            <w:tcMar>
              <w:top w:w="57" w:type="dxa"/>
              <w:left w:w="57" w:type="dxa"/>
              <w:bottom w:w="57" w:type="dxa"/>
              <w:right w:w="57" w:type="dxa"/>
            </w:tcMar>
          </w:tcPr>
          <w:p w14:paraId="6A14B1BD"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36F3A290" w14:textId="77777777" w:rsidR="00152337" w:rsidRPr="00353386" w:rsidRDefault="00152337" w:rsidP="00152337">
            <w:pPr>
              <w:pStyle w:val="TableParagraph"/>
              <w:rPr>
                <w:sz w:val="24"/>
                <w:szCs w:val="24"/>
                <w:lang w:val="ru-RU"/>
              </w:rPr>
            </w:pPr>
            <w:r w:rsidRPr="00353386">
              <w:rPr>
                <w:b/>
                <w:sz w:val="24"/>
                <w:szCs w:val="24"/>
                <w:lang w:val="ru-RU"/>
              </w:rPr>
              <w:t xml:space="preserve">8. </w:t>
            </w:r>
            <w:r w:rsidRPr="00353386">
              <w:rPr>
                <w:sz w:val="24"/>
                <w:szCs w:val="24"/>
                <w:lang w:val="ru-RU"/>
              </w:rPr>
              <w:t>Комплектование, упаковка бутербродов, гастрономических продуктов порциями, холодных закусок для отпуска на вынос.</w:t>
            </w:r>
          </w:p>
        </w:tc>
        <w:tc>
          <w:tcPr>
            <w:tcW w:w="1171" w:type="dxa"/>
            <w:vMerge/>
            <w:tcMar>
              <w:top w:w="57" w:type="dxa"/>
              <w:left w:w="57" w:type="dxa"/>
              <w:bottom w:w="57" w:type="dxa"/>
              <w:right w:w="57" w:type="dxa"/>
            </w:tcMar>
            <w:vAlign w:val="center"/>
          </w:tcPr>
          <w:p w14:paraId="3BB02E4D" w14:textId="77777777" w:rsidR="00152337" w:rsidRPr="00353386" w:rsidRDefault="00152337" w:rsidP="00152337">
            <w:pPr>
              <w:jc w:val="center"/>
              <w:rPr>
                <w:sz w:val="24"/>
                <w:szCs w:val="24"/>
                <w:lang w:val="ru-RU"/>
              </w:rPr>
            </w:pPr>
          </w:p>
        </w:tc>
      </w:tr>
      <w:tr w:rsidR="00152337" w:rsidRPr="00677521" w14:paraId="743D3A63" w14:textId="77777777" w:rsidTr="00152337">
        <w:trPr>
          <w:trHeight w:val="278"/>
        </w:trPr>
        <w:tc>
          <w:tcPr>
            <w:tcW w:w="2657" w:type="dxa"/>
            <w:vMerge/>
            <w:tcMar>
              <w:top w:w="57" w:type="dxa"/>
              <w:left w:w="57" w:type="dxa"/>
              <w:bottom w:w="57" w:type="dxa"/>
              <w:right w:w="57" w:type="dxa"/>
            </w:tcMar>
          </w:tcPr>
          <w:p w14:paraId="53B64A37"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134A0669" w14:textId="77777777" w:rsidR="00152337" w:rsidRPr="00353386" w:rsidRDefault="00152337" w:rsidP="00152337">
            <w:pPr>
              <w:pStyle w:val="TableParagraph"/>
              <w:rPr>
                <w:b/>
                <w:sz w:val="24"/>
                <w:szCs w:val="24"/>
                <w:lang w:val="ru-RU"/>
              </w:rPr>
            </w:pPr>
            <w:r w:rsidRPr="00353386">
              <w:rPr>
                <w:b/>
                <w:sz w:val="24"/>
                <w:szCs w:val="24"/>
                <w:lang w:val="ru-RU"/>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19E4A93D" w14:textId="77777777" w:rsidR="00152337" w:rsidRPr="00677521" w:rsidRDefault="00152337" w:rsidP="00152337">
            <w:pPr>
              <w:pStyle w:val="TableParagraph"/>
              <w:jc w:val="center"/>
              <w:rPr>
                <w:sz w:val="24"/>
                <w:szCs w:val="24"/>
              </w:rPr>
            </w:pPr>
            <w:r w:rsidRPr="00677521">
              <w:rPr>
                <w:sz w:val="24"/>
                <w:szCs w:val="24"/>
              </w:rPr>
              <w:t>10</w:t>
            </w:r>
          </w:p>
        </w:tc>
      </w:tr>
      <w:tr w:rsidR="00152337" w:rsidRPr="00677521" w14:paraId="10C20793" w14:textId="77777777" w:rsidTr="00152337">
        <w:trPr>
          <w:trHeight w:val="827"/>
        </w:trPr>
        <w:tc>
          <w:tcPr>
            <w:tcW w:w="2657" w:type="dxa"/>
            <w:vMerge/>
            <w:tcMar>
              <w:top w:w="57" w:type="dxa"/>
              <w:left w:w="57" w:type="dxa"/>
              <w:bottom w:w="57" w:type="dxa"/>
              <w:right w:w="57" w:type="dxa"/>
            </w:tcMar>
          </w:tcPr>
          <w:p w14:paraId="6BF5CEC4"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500A1722" w14:textId="77777777" w:rsidR="00152337" w:rsidRPr="00677521" w:rsidRDefault="00152337" w:rsidP="00152337">
            <w:pPr>
              <w:pStyle w:val="TableParagraph"/>
              <w:rPr>
                <w:sz w:val="24"/>
                <w:szCs w:val="24"/>
              </w:rPr>
            </w:pPr>
            <w:r w:rsidRPr="00353386">
              <w:rPr>
                <w:b/>
                <w:sz w:val="24"/>
                <w:szCs w:val="24"/>
                <w:lang w:val="ru-RU"/>
              </w:rPr>
              <w:t>Лабораторная работа 3-4</w:t>
            </w:r>
            <w:r w:rsidRPr="00353386">
              <w:rPr>
                <w:sz w:val="24"/>
                <w:szCs w:val="24"/>
                <w:lang w:val="ru-RU"/>
              </w:rPr>
              <w:t xml:space="preserve">. Приготовление, оформление и отпуск открытых, закрытых бутербродов, закусочных бутербродов – канапе, роллов, гастрономических продуктов порциями, холодных закусок из яиц, сыра, овощей, сельди, рыбы, мяса, птицы. </w:t>
            </w:r>
            <w:r w:rsidRPr="00677521">
              <w:rPr>
                <w:sz w:val="24"/>
                <w:szCs w:val="24"/>
              </w:rPr>
              <w:t>Оценка качества (бракераж) готовой продукции</w:t>
            </w:r>
          </w:p>
        </w:tc>
        <w:tc>
          <w:tcPr>
            <w:tcW w:w="1171" w:type="dxa"/>
            <w:tcMar>
              <w:top w:w="57" w:type="dxa"/>
              <w:left w:w="57" w:type="dxa"/>
              <w:bottom w:w="57" w:type="dxa"/>
              <w:right w:w="57" w:type="dxa"/>
            </w:tcMar>
            <w:vAlign w:val="center"/>
          </w:tcPr>
          <w:p w14:paraId="2E265CC7" w14:textId="77777777" w:rsidR="00152337" w:rsidRPr="00677521" w:rsidRDefault="00152337" w:rsidP="00152337">
            <w:pPr>
              <w:pStyle w:val="TableParagraph"/>
              <w:jc w:val="center"/>
              <w:rPr>
                <w:sz w:val="24"/>
                <w:szCs w:val="24"/>
              </w:rPr>
            </w:pPr>
            <w:r w:rsidRPr="00677521">
              <w:rPr>
                <w:sz w:val="24"/>
                <w:szCs w:val="24"/>
              </w:rPr>
              <w:t>8</w:t>
            </w:r>
          </w:p>
        </w:tc>
      </w:tr>
      <w:tr w:rsidR="00152337" w:rsidRPr="00677521" w14:paraId="72E5C3E8" w14:textId="77777777" w:rsidTr="00152337">
        <w:trPr>
          <w:trHeight w:val="275"/>
        </w:trPr>
        <w:tc>
          <w:tcPr>
            <w:tcW w:w="2657" w:type="dxa"/>
            <w:vMerge/>
            <w:tcMar>
              <w:top w:w="57" w:type="dxa"/>
              <w:left w:w="57" w:type="dxa"/>
              <w:bottom w:w="57" w:type="dxa"/>
              <w:right w:w="57" w:type="dxa"/>
            </w:tcMar>
          </w:tcPr>
          <w:p w14:paraId="7EA95E9A"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429F2FBC" w14:textId="77777777" w:rsidR="00152337" w:rsidRPr="00353386" w:rsidRDefault="00152337" w:rsidP="00152337">
            <w:pPr>
              <w:pStyle w:val="TableParagraph"/>
              <w:rPr>
                <w:sz w:val="24"/>
                <w:szCs w:val="24"/>
                <w:lang w:val="ru-RU"/>
              </w:rPr>
            </w:pPr>
            <w:r w:rsidRPr="00353386">
              <w:rPr>
                <w:b/>
                <w:sz w:val="24"/>
                <w:szCs w:val="24"/>
                <w:lang w:val="ru-RU"/>
              </w:rPr>
              <w:t xml:space="preserve">Практическое занятие 4. </w:t>
            </w:r>
            <w:r w:rsidRPr="00353386">
              <w:rPr>
                <w:sz w:val="24"/>
                <w:szCs w:val="24"/>
                <w:lang w:val="ru-RU"/>
              </w:rPr>
              <w:t>Расчет количества сырья, выхода бутербродов</w:t>
            </w:r>
          </w:p>
        </w:tc>
        <w:tc>
          <w:tcPr>
            <w:tcW w:w="1171" w:type="dxa"/>
            <w:tcMar>
              <w:top w:w="57" w:type="dxa"/>
              <w:left w:w="57" w:type="dxa"/>
              <w:bottom w:w="57" w:type="dxa"/>
              <w:right w:w="57" w:type="dxa"/>
            </w:tcMar>
            <w:vAlign w:val="center"/>
          </w:tcPr>
          <w:p w14:paraId="6FF70773" w14:textId="77777777" w:rsidR="00152337" w:rsidRPr="00677521" w:rsidRDefault="00152337" w:rsidP="00152337">
            <w:pPr>
              <w:pStyle w:val="TableParagraph"/>
              <w:jc w:val="center"/>
              <w:rPr>
                <w:sz w:val="24"/>
                <w:szCs w:val="24"/>
              </w:rPr>
            </w:pPr>
            <w:r w:rsidRPr="00677521">
              <w:rPr>
                <w:sz w:val="24"/>
                <w:szCs w:val="24"/>
              </w:rPr>
              <w:t>2</w:t>
            </w:r>
          </w:p>
        </w:tc>
      </w:tr>
      <w:tr w:rsidR="00152337" w:rsidRPr="00677521" w14:paraId="2AFA2AA8" w14:textId="77777777" w:rsidTr="00152337">
        <w:trPr>
          <w:trHeight w:val="276"/>
        </w:trPr>
        <w:tc>
          <w:tcPr>
            <w:tcW w:w="2657" w:type="dxa"/>
            <w:vMerge w:val="restart"/>
            <w:tcMar>
              <w:top w:w="57" w:type="dxa"/>
              <w:left w:w="57" w:type="dxa"/>
              <w:bottom w:w="57" w:type="dxa"/>
              <w:right w:w="57" w:type="dxa"/>
            </w:tcMar>
          </w:tcPr>
          <w:p w14:paraId="7399824E" w14:textId="77777777" w:rsidR="00152337" w:rsidRPr="00353386" w:rsidRDefault="00152337" w:rsidP="00152337">
            <w:pPr>
              <w:pStyle w:val="TableParagraph"/>
              <w:rPr>
                <w:sz w:val="24"/>
                <w:szCs w:val="24"/>
                <w:lang w:val="ru-RU"/>
              </w:rPr>
            </w:pPr>
            <w:r w:rsidRPr="00353386">
              <w:rPr>
                <w:b/>
                <w:sz w:val="24"/>
                <w:szCs w:val="24"/>
                <w:lang w:val="ru-RU"/>
              </w:rPr>
              <w:t xml:space="preserve">Тема 2.4. </w:t>
            </w:r>
            <w:r w:rsidRPr="00353386">
              <w:rPr>
                <w:sz w:val="24"/>
                <w:szCs w:val="24"/>
                <w:lang w:val="ru-RU"/>
              </w:rPr>
              <w:t>Приготовление, подготовка к реализации холодных блюд из рыбы, мяса, птицых</w:t>
            </w:r>
          </w:p>
        </w:tc>
        <w:tc>
          <w:tcPr>
            <w:tcW w:w="10347" w:type="dxa"/>
            <w:tcMar>
              <w:top w:w="57" w:type="dxa"/>
              <w:left w:w="57" w:type="dxa"/>
              <w:bottom w:w="57" w:type="dxa"/>
              <w:right w:w="57" w:type="dxa"/>
            </w:tcMar>
          </w:tcPr>
          <w:p w14:paraId="6328E13F" w14:textId="77777777" w:rsidR="00152337" w:rsidRPr="00677521" w:rsidRDefault="00152337" w:rsidP="00152337">
            <w:pPr>
              <w:pStyle w:val="TableParagraph"/>
              <w:rPr>
                <w:b/>
                <w:sz w:val="24"/>
                <w:szCs w:val="24"/>
              </w:rPr>
            </w:pPr>
            <w:r w:rsidRPr="00677521">
              <w:rPr>
                <w:b/>
                <w:sz w:val="24"/>
                <w:szCs w:val="24"/>
              </w:rPr>
              <w:t>Содержание</w:t>
            </w:r>
          </w:p>
        </w:tc>
        <w:tc>
          <w:tcPr>
            <w:tcW w:w="1171" w:type="dxa"/>
            <w:vMerge w:val="restart"/>
            <w:tcMar>
              <w:top w:w="57" w:type="dxa"/>
              <w:left w:w="57" w:type="dxa"/>
              <w:bottom w:w="57" w:type="dxa"/>
              <w:right w:w="57" w:type="dxa"/>
            </w:tcMar>
            <w:vAlign w:val="center"/>
          </w:tcPr>
          <w:p w14:paraId="325611EB" w14:textId="77777777" w:rsidR="00152337" w:rsidRPr="00677521" w:rsidRDefault="00152337" w:rsidP="00152337">
            <w:pPr>
              <w:pStyle w:val="TableParagraph"/>
              <w:jc w:val="center"/>
              <w:rPr>
                <w:sz w:val="24"/>
                <w:szCs w:val="24"/>
              </w:rPr>
            </w:pPr>
            <w:r w:rsidRPr="00677521">
              <w:rPr>
                <w:sz w:val="24"/>
                <w:szCs w:val="24"/>
              </w:rPr>
              <w:t>38</w:t>
            </w:r>
          </w:p>
        </w:tc>
      </w:tr>
      <w:tr w:rsidR="00152337" w:rsidRPr="00677521" w14:paraId="156D3F7B" w14:textId="77777777" w:rsidTr="00152337">
        <w:trPr>
          <w:trHeight w:val="275"/>
        </w:trPr>
        <w:tc>
          <w:tcPr>
            <w:tcW w:w="2657" w:type="dxa"/>
            <w:vMerge/>
            <w:tcBorders>
              <w:top w:val="nil"/>
            </w:tcBorders>
            <w:tcMar>
              <w:top w:w="57" w:type="dxa"/>
              <w:left w:w="57" w:type="dxa"/>
              <w:bottom w:w="57" w:type="dxa"/>
              <w:right w:w="57" w:type="dxa"/>
            </w:tcMar>
          </w:tcPr>
          <w:p w14:paraId="5A43310B"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5EBD4DCF" w14:textId="77777777" w:rsidR="00152337" w:rsidRPr="00353386" w:rsidRDefault="00152337" w:rsidP="00152337">
            <w:pPr>
              <w:pStyle w:val="TableParagraph"/>
              <w:rPr>
                <w:sz w:val="24"/>
                <w:szCs w:val="24"/>
                <w:lang w:val="ru-RU"/>
              </w:rPr>
            </w:pPr>
            <w:r w:rsidRPr="00353386">
              <w:rPr>
                <w:sz w:val="24"/>
                <w:szCs w:val="24"/>
                <w:lang w:val="ru-RU"/>
              </w:rPr>
              <w:t>1. Ассортимент, значение в питании простых холодных блюд и закусок.</w:t>
            </w:r>
          </w:p>
        </w:tc>
        <w:tc>
          <w:tcPr>
            <w:tcW w:w="1171" w:type="dxa"/>
            <w:vMerge/>
            <w:tcBorders>
              <w:top w:val="nil"/>
            </w:tcBorders>
            <w:tcMar>
              <w:top w:w="57" w:type="dxa"/>
              <w:left w:w="57" w:type="dxa"/>
              <w:bottom w:w="57" w:type="dxa"/>
              <w:right w:w="57" w:type="dxa"/>
            </w:tcMar>
            <w:vAlign w:val="center"/>
          </w:tcPr>
          <w:p w14:paraId="1F5EDDBC" w14:textId="77777777" w:rsidR="00152337" w:rsidRPr="00353386" w:rsidRDefault="00152337" w:rsidP="00152337">
            <w:pPr>
              <w:jc w:val="center"/>
              <w:rPr>
                <w:sz w:val="24"/>
                <w:szCs w:val="24"/>
                <w:lang w:val="ru-RU"/>
              </w:rPr>
            </w:pPr>
          </w:p>
        </w:tc>
      </w:tr>
      <w:tr w:rsidR="00152337" w:rsidRPr="00677521" w14:paraId="6DF92B26" w14:textId="77777777" w:rsidTr="00152337">
        <w:trPr>
          <w:trHeight w:val="551"/>
        </w:trPr>
        <w:tc>
          <w:tcPr>
            <w:tcW w:w="2657" w:type="dxa"/>
            <w:vMerge/>
            <w:tcBorders>
              <w:top w:val="nil"/>
            </w:tcBorders>
            <w:tcMar>
              <w:top w:w="57" w:type="dxa"/>
              <w:left w:w="57" w:type="dxa"/>
              <w:bottom w:w="57" w:type="dxa"/>
              <w:right w:w="57" w:type="dxa"/>
            </w:tcMar>
          </w:tcPr>
          <w:p w14:paraId="1B28FE6B"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0EB51336" w14:textId="77777777" w:rsidR="00152337" w:rsidRPr="00353386" w:rsidRDefault="00152337" w:rsidP="00152337">
            <w:pPr>
              <w:pStyle w:val="TableParagraph"/>
              <w:rPr>
                <w:sz w:val="24"/>
                <w:szCs w:val="24"/>
                <w:lang w:val="ru-RU"/>
              </w:rPr>
            </w:pPr>
            <w:r w:rsidRPr="00353386">
              <w:rPr>
                <w:sz w:val="24"/>
                <w:szCs w:val="24"/>
                <w:lang w:val="ru-RU"/>
              </w:rPr>
              <w:t>2. Правила выбора основных продуктов и ингредиентов к ним и их соответствие требованиям к качеству холодных блюд и закусок.</w:t>
            </w:r>
          </w:p>
        </w:tc>
        <w:tc>
          <w:tcPr>
            <w:tcW w:w="1171" w:type="dxa"/>
            <w:vMerge/>
            <w:tcBorders>
              <w:top w:val="nil"/>
            </w:tcBorders>
            <w:tcMar>
              <w:top w:w="57" w:type="dxa"/>
              <w:left w:w="57" w:type="dxa"/>
              <w:bottom w:w="57" w:type="dxa"/>
              <w:right w:w="57" w:type="dxa"/>
            </w:tcMar>
            <w:vAlign w:val="center"/>
          </w:tcPr>
          <w:p w14:paraId="53AEA4E8" w14:textId="77777777" w:rsidR="00152337" w:rsidRPr="00353386" w:rsidRDefault="00152337" w:rsidP="00152337">
            <w:pPr>
              <w:jc w:val="center"/>
              <w:rPr>
                <w:sz w:val="24"/>
                <w:szCs w:val="24"/>
                <w:lang w:val="ru-RU"/>
              </w:rPr>
            </w:pPr>
          </w:p>
        </w:tc>
      </w:tr>
      <w:tr w:rsidR="00152337" w:rsidRPr="00677521" w14:paraId="5416219B" w14:textId="77777777" w:rsidTr="00152337">
        <w:trPr>
          <w:trHeight w:val="827"/>
        </w:trPr>
        <w:tc>
          <w:tcPr>
            <w:tcW w:w="2657" w:type="dxa"/>
            <w:vMerge/>
            <w:tcBorders>
              <w:top w:val="nil"/>
            </w:tcBorders>
            <w:tcMar>
              <w:top w:w="57" w:type="dxa"/>
              <w:left w:w="57" w:type="dxa"/>
              <w:bottom w:w="57" w:type="dxa"/>
              <w:right w:w="57" w:type="dxa"/>
            </w:tcMar>
          </w:tcPr>
          <w:p w14:paraId="0AF94CF7"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190A5276" w14:textId="77777777" w:rsidR="00152337" w:rsidRPr="00677521" w:rsidRDefault="00152337" w:rsidP="00152337">
            <w:pPr>
              <w:pStyle w:val="TableParagraph"/>
              <w:rPr>
                <w:sz w:val="24"/>
                <w:szCs w:val="24"/>
              </w:rPr>
            </w:pPr>
            <w:r w:rsidRPr="00353386">
              <w:rPr>
                <w:sz w:val="24"/>
                <w:szCs w:val="24"/>
                <w:lang w:val="ru-RU"/>
              </w:rPr>
              <w:t xml:space="preserve">3. 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w:t>
            </w:r>
            <w:r w:rsidRPr="00677521">
              <w:rPr>
                <w:sz w:val="24"/>
                <w:szCs w:val="24"/>
              </w:rPr>
              <w:t>Подбор гарниров,</w:t>
            </w:r>
          </w:p>
          <w:p w14:paraId="3C0A2B38" w14:textId="77777777" w:rsidR="00152337" w:rsidRPr="00677521" w:rsidRDefault="00152337" w:rsidP="00152337">
            <w:pPr>
              <w:pStyle w:val="TableParagraph"/>
              <w:rPr>
                <w:sz w:val="24"/>
                <w:szCs w:val="24"/>
              </w:rPr>
            </w:pPr>
            <w:r w:rsidRPr="00677521">
              <w:rPr>
                <w:sz w:val="24"/>
                <w:szCs w:val="24"/>
              </w:rPr>
              <w:t>соусов, заправок. Оформление тарелки</w:t>
            </w:r>
          </w:p>
        </w:tc>
        <w:tc>
          <w:tcPr>
            <w:tcW w:w="1171" w:type="dxa"/>
            <w:vMerge/>
            <w:tcBorders>
              <w:top w:val="nil"/>
            </w:tcBorders>
            <w:tcMar>
              <w:top w:w="57" w:type="dxa"/>
              <w:left w:w="57" w:type="dxa"/>
              <w:bottom w:w="57" w:type="dxa"/>
              <w:right w:w="57" w:type="dxa"/>
            </w:tcMar>
            <w:vAlign w:val="center"/>
          </w:tcPr>
          <w:p w14:paraId="6D28DF94" w14:textId="77777777" w:rsidR="00152337" w:rsidRPr="00677521" w:rsidRDefault="00152337" w:rsidP="00152337">
            <w:pPr>
              <w:jc w:val="center"/>
              <w:rPr>
                <w:sz w:val="24"/>
                <w:szCs w:val="24"/>
              </w:rPr>
            </w:pPr>
          </w:p>
        </w:tc>
      </w:tr>
      <w:tr w:rsidR="00152337" w:rsidRPr="00677521" w14:paraId="46F7FAAB" w14:textId="77777777" w:rsidTr="00152337">
        <w:trPr>
          <w:trHeight w:val="554"/>
        </w:trPr>
        <w:tc>
          <w:tcPr>
            <w:tcW w:w="2657" w:type="dxa"/>
            <w:vMerge/>
            <w:tcBorders>
              <w:top w:val="nil"/>
            </w:tcBorders>
            <w:tcMar>
              <w:top w:w="57" w:type="dxa"/>
              <w:left w:w="57" w:type="dxa"/>
              <w:bottom w:w="57" w:type="dxa"/>
              <w:right w:w="57" w:type="dxa"/>
            </w:tcMar>
          </w:tcPr>
          <w:p w14:paraId="7014266D"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50130BBF" w14:textId="77777777" w:rsidR="00152337" w:rsidRPr="00353386" w:rsidRDefault="00152337" w:rsidP="00152337">
            <w:pPr>
              <w:pStyle w:val="TableParagraph"/>
              <w:rPr>
                <w:sz w:val="24"/>
                <w:szCs w:val="24"/>
                <w:lang w:val="ru-RU"/>
              </w:rPr>
            </w:pPr>
            <w:r w:rsidRPr="00353386">
              <w:rPr>
                <w:sz w:val="24"/>
                <w:szCs w:val="24"/>
                <w:lang w:val="ru-RU"/>
              </w:rPr>
              <w:t>4. Приготовление, оформление и отпуск блюд из мяса, птицы (паштетов, ростбифа холодного, мяса, птицы заливной, студня, рулетов и т.д.)</w:t>
            </w:r>
          </w:p>
        </w:tc>
        <w:tc>
          <w:tcPr>
            <w:tcW w:w="1171" w:type="dxa"/>
            <w:vMerge/>
            <w:tcBorders>
              <w:top w:val="nil"/>
            </w:tcBorders>
            <w:tcMar>
              <w:top w:w="57" w:type="dxa"/>
              <w:left w:w="57" w:type="dxa"/>
              <w:bottom w:w="57" w:type="dxa"/>
              <w:right w:w="57" w:type="dxa"/>
            </w:tcMar>
            <w:vAlign w:val="center"/>
          </w:tcPr>
          <w:p w14:paraId="05B68AD0" w14:textId="77777777" w:rsidR="00152337" w:rsidRPr="00353386" w:rsidRDefault="00152337" w:rsidP="00152337">
            <w:pPr>
              <w:jc w:val="center"/>
              <w:rPr>
                <w:sz w:val="24"/>
                <w:szCs w:val="24"/>
                <w:lang w:val="ru-RU"/>
              </w:rPr>
            </w:pPr>
          </w:p>
        </w:tc>
      </w:tr>
      <w:tr w:rsidR="00152337" w:rsidRPr="00677521" w14:paraId="3C10AB80" w14:textId="77777777" w:rsidTr="00152337">
        <w:trPr>
          <w:trHeight w:val="551"/>
        </w:trPr>
        <w:tc>
          <w:tcPr>
            <w:tcW w:w="2657" w:type="dxa"/>
            <w:vMerge/>
            <w:tcBorders>
              <w:top w:val="nil"/>
            </w:tcBorders>
            <w:tcMar>
              <w:top w:w="57" w:type="dxa"/>
              <w:left w:w="57" w:type="dxa"/>
              <w:bottom w:w="57" w:type="dxa"/>
              <w:right w:w="57" w:type="dxa"/>
            </w:tcMar>
          </w:tcPr>
          <w:p w14:paraId="3258594C"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02669706" w14:textId="77777777" w:rsidR="00152337" w:rsidRPr="00353386" w:rsidRDefault="00152337" w:rsidP="00152337">
            <w:pPr>
              <w:pStyle w:val="TableParagraph"/>
              <w:rPr>
                <w:sz w:val="24"/>
                <w:szCs w:val="24"/>
                <w:lang w:val="ru-RU"/>
              </w:rPr>
            </w:pPr>
            <w:r w:rsidRPr="00353386">
              <w:rPr>
                <w:sz w:val="24"/>
                <w:szCs w:val="24"/>
                <w:lang w:val="ru-RU"/>
              </w:rPr>
              <w:t>5. Правила сервировки стола, выбор посуды для отпуска бутербродов, гастрономических продуктовпорциями, способов подачи в зависимости от типа предприятия питания и способа подачи блюд</w:t>
            </w:r>
          </w:p>
        </w:tc>
        <w:tc>
          <w:tcPr>
            <w:tcW w:w="1171" w:type="dxa"/>
            <w:vMerge/>
            <w:tcBorders>
              <w:top w:val="nil"/>
            </w:tcBorders>
            <w:tcMar>
              <w:top w:w="57" w:type="dxa"/>
              <w:left w:w="57" w:type="dxa"/>
              <w:bottom w:w="57" w:type="dxa"/>
              <w:right w:w="57" w:type="dxa"/>
            </w:tcMar>
            <w:vAlign w:val="center"/>
          </w:tcPr>
          <w:p w14:paraId="34BC6F90" w14:textId="77777777" w:rsidR="00152337" w:rsidRPr="00353386" w:rsidRDefault="00152337" w:rsidP="00152337">
            <w:pPr>
              <w:jc w:val="center"/>
              <w:rPr>
                <w:sz w:val="24"/>
                <w:szCs w:val="24"/>
                <w:lang w:val="ru-RU"/>
              </w:rPr>
            </w:pPr>
          </w:p>
        </w:tc>
      </w:tr>
      <w:tr w:rsidR="00152337" w:rsidRPr="00677521" w14:paraId="2DAA286F" w14:textId="77777777" w:rsidTr="00152337">
        <w:trPr>
          <w:trHeight w:val="551"/>
        </w:trPr>
        <w:tc>
          <w:tcPr>
            <w:tcW w:w="2657" w:type="dxa"/>
            <w:vMerge/>
            <w:tcBorders>
              <w:top w:val="nil"/>
            </w:tcBorders>
            <w:tcMar>
              <w:top w:w="57" w:type="dxa"/>
              <w:left w:w="57" w:type="dxa"/>
              <w:bottom w:w="57" w:type="dxa"/>
              <w:right w:w="57" w:type="dxa"/>
            </w:tcMar>
          </w:tcPr>
          <w:p w14:paraId="66902337" w14:textId="77777777" w:rsidR="00152337" w:rsidRPr="00353386" w:rsidRDefault="00152337" w:rsidP="00152337">
            <w:pPr>
              <w:rPr>
                <w:sz w:val="24"/>
                <w:szCs w:val="24"/>
                <w:lang w:val="ru-RU"/>
              </w:rPr>
            </w:pPr>
          </w:p>
        </w:tc>
        <w:tc>
          <w:tcPr>
            <w:tcW w:w="10347" w:type="dxa"/>
            <w:tcMar>
              <w:top w:w="57" w:type="dxa"/>
              <w:left w:w="57" w:type="dxa"/>
              <w:bottom w:w="57" w:type="dxa"/>
              <w:right w:w="57" w:type="dxa"/>
            </w:tcMar>
          </w:tcPr>
          <w:p w14:paraId="42A3ED64" w14:textId="77777777" w:rsidR="00152337" w:rsidRPr="00353386" w:rsidRDefault="00152337" w:rsidP="00152337">
            <w:pPr>
              <w:pStyle w:val="TableParagraph"/>
              <w:rPr>
                <w:sz w:val="24"/>
                <w:szCs w:val="24"/>
                <w:lang w:val="ru-RU"/>
              </w:rPr>
            </w:pPr>
            <w:r w:rsidRPr="00353386">
              <w:rPr>
                <w:sz w:val="24"/>
                <w:szCs w:val="24"/>
                <w:lang w:val="ru-RU"/>
              </w:rPr>
              <w:t>6. Комплектование, упаковка холодных блюд и закусок из рыбы, нерыбного водного сырья, птицы</w:t>
            </w:r>
          </w:p>
          <w:p w14:paraId="25D6EB33" w14:textId="77777777" w:rsidR="00152337" w:rsidRPr="00677521" w:rsidRDefault="00152337" w:rsidP="00152337">
            <w:pPr>
              <w:pStyle w:val="TableParagraph"/>
              <w:rPr>
                <w:sz w:val="24"/>
                <w:szCs w:val="24"/>
              </w:rPr>
            </w:pPr>
            <w:r w:rsidRPr="00677521">
              <w:rPr>
                <w:sz w:val="24"/>
                <w:szCs w:val="24"/>
              </w:rPr>
              <w:t>для отпуска на вынос.</w:t>
            </w:r>
          </w:p>
        </w:tc>
        <w:tc>
          <w:tcPr>
            <w:tcW w:w="1171" w:type="dxa"/>
            <w:vMerge/>
            <w:tcBorders>
              <w:top w:val="nil"/>
            </w:tcBorders>
            <w:tcMar>
              <w:top w:w="57" w:type="dxa"/>
              <w:left w:w="57" w:type="dxa"/>
              <w:bottom w:w="57" w:type="dxa"/>
              <w:right w:w="57" w:type="dxa"/>
            </w:tcMar>
            <w:vAlign w:val="center"/>
          </w:tcPr>
          <w:p w14:paraId="4109BD26" w14:textId="77777777" w:rsidR="00152337" w:rsidRPr="00677521" w:rsidRDefault="00152337" w:rsidP="00152337">
            <w:pPr>
              <w:jc w:val="center"/>
              <w:rPr>
                <w:sz w:val="24"/>
                <w:szCs w:val="24"/>
              </w:rPr>
            </w:pPr>
          </w:p>
        </w:tc>
      </w:tr>
      <w:tr w:rsidR="00152337" w:rsidRPr="00677521" w14:paraId="0A344B01" w14:textId="77777777" w:rsidTr="00152337">
        <w:trPr>
          <w:trHeight w:val="275"/>
        </w:trPr>
        <w:tc>
          <w:tcPr>
            <w:tcW w:w="2657" w:type="dxa"/>
            <w:vMerge/>
            <w:tcBorders>
              <w:top w:val="nil"/>
            </w:tcBorders>
            <w:tcMar>
              <w:top w:w="57" w:type="dxa"/>
              <w:left w:w="57" w:type="dxa"/>
              <w:bottom w:w="57" w:type="dxa"/>
              <w:right w:w="57" w:type="dxa"/>
            </w:tcMar>
          </w:tcPr>
          <w:p w14:paraId="73DDE4B1"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229B4740" w14:textId="77777777" w:rsidR="00152337" w:rsidRPr="00353386" w:rsidRDefault="00152337" w:rsidP="00152337">
            <w:pPr>
              <w:pStyle w:val="TableParagraph"/>
              <w:rPr>
                <w:b/>
                <w:sz w:val="24"/>
                <w:szCs w:val="24"/>
                <w:lang w:val="ru-RU"/>
              </w:rPr>
            </w:pPr>
            <w:r w:rsidRPr="00353386">
              <w:rPr>
                <w:b/>
                <w:sz w:val="24"/>
                <w:szCs w:val="24"/>
                <w:lang w:val="ru-RU"/>
              </w:rPr>
              <w:t>Тематика практических занятий и лабораторных работ</w:t>
            </w:r>
          </w:p>
        </w:tc>
        <w:tc>
          <w:tcPr>
            <w:tcW w:w="1171" w:type="dxa"/>
            <w:tcMar>
              <w:top w:w="57" w:type="dxa"/>
              <w:left w:w="57" w:type="dxa"/>
              <w:bottom w:w="57" w:type="dxa"/>
              <w:right w:w="57" w:type="dxa"/>
            </w:tcMar>
            <w:vAlign w:val="center"/>
          </w:tcPr>
          <w:p w14:paraId="3A0919EC" w14:textId="77777777" w:rsidR="00152337" w:rsidRPr="00677521" w:rsidRDefault="00152337" w:rsidP="00152337">
            <w:pPr>
              <w:pStyle w:val="TableParagraph"/>
              <w:jc w:val="center"/>
              <w:rPr>
                <w:sz w:val="24"/>
                <w:szCs w:val="24"/>
              </w:rPr>
            </w:pPr>
            <w:r w:rsidRPr="00677521">
              <w:rPr>
                <w:sz w:val="24"/>
                <w:szCs w:val="24"/>
              </w:rPr>
              <w:t>26</w:t>
            </w:r>
          </w:p>
        </w:tc>
      </w:tr>
      <w:tr w:rsidR="00152337" w:rsidRPr="00677521" w14:paraId="18844CF7" w14:textId="77777777" w:rsidTr="00152337">
        <w:trPr>
          <w:trHeight w:val="552"/>
        </w:trPr>
        <w:tc>
          <w:tcPr>
            <w:tcW w:w="2657" w:type="dxa"/>
            <w:vMerge w:val="restart"/>
            <w:tcMar>
              <w:top w:w="57" w:type="dxa"/>
              <w:left w:w="57" w:type="dxa"/>
              <w:bottom w:w="57" w:type="dxa"/>
              <w:right w:w="57" w:type="dxa"/>
            </w:tcMar>
          </w:tcPr>
          <w:p w14:paraId="132E17CB" w14:textId="77777777" w:rsidR="00152337" w:rsidRPr="00677521" w:rsidRDefault="00152337" w:rsidP="00152337">
            <w:pPr>
              <w:pStyle w:val="TableParagraph"/>
              <w:rPr>
                <w:sz w:val="24"/>
                <w:szCs w:val="24"/>
              </w:rPr>
            </w:pPr>
          </w:p>
        </w:tc>
        <w:tc>
          <w:tcPr>
            <w:tcW w:w="10347" w:type="dxa"/>
            <w:tcMar>
              <w:top w:w="57" w:type="dxa"/>
              <w:left w:w="57" w:type="dxa"/>
              <w:bottom w:w="57" w:type="dxa"/>
              <w:right w:w="57" w:type="dxa"/>
            </w:tcMar>
          </w:tcPr>
          <w:p w14:paraId="6A538396" w14:textId="77777777" w:rsidR="00152337" w:rsidRPr="00677521" w:rsidRDefault="00152337" w:rsidP="00152337">
            <w:pPr>
              <w:pStyle w:val="TableParagraph"/>
              <w:rPr>
                <w:sz w:val="24"/>
                <w:szCs w:val="24"/>
              </w:rPr>
            </w:pPr>
            <w:r w:rsidRPr="00353386">
              <w:rPr>
                <w:b/>
                <w:sz w:val="24"/>
                <w:szCs w:val="24"/>
                <w:lang w:val="ru-RU"/>
              </w:rPr>
              <w:t xml:space="preserve">Лабораторная работа 5. </w:t>
            </w:r>
            <w:r w:rsidRPr="00353386">
              <w:rPr>
                <w:sz w:val="24"/>
                <w:szCs w:val="24"/>
                <w:lang w:val="ru-RU"/>
              </w:rPr>
              <w:t xml:space="preserve">Приготовление, оформление и отпуск холодных блюд из рыбы и нерыбного водного сырья. </w:t>
            </w:r>
            <w:r w:rsidRPr="00677521">
              <w:rPr>
                <w:sz w:val="24"/>
                <w:szCs w:val="24"/>
              </w:rPr>
              <w:t>Оценка качества (бракераж) готовой продукции</w:t>
            </w:r>
          </w:p>
        </w:tc>
        <w:tc>
          <w:tcPr>
            <w:tcW w:w="1171" w:type="dxa"/>
            <w:tcMar>
              <w:top w:w="57" w:type="dxa"/>
              <w:left w:w="57" w:type="dxa"/>
              <w:bottom w:w="57" w:type="dxa"/>
              <w:right w:w="57" w:type="dxa"/>
            </w:tcMar>
            <w:vAlign w:val="center"/>
          </w:tcPr>
          <w:p w14:paraId="20EBFE37" w14:textId="77777777" w:rsidR="00152337" w:rsidRPr="00677521" w:rsidRDefault="00152337" w:rsidP="00152337">
            <w:pPr>
              <w:pStyle w:val="TableParagraph"/>
              <w:jc w:val="center"/>
              <w:rPr>
                <w:sz w:val="24"/>
                <w:szCs w:val="24"/>
              </w:rPr>
            </w:pPr>
            <w:r w:rsidRPr="00677521">
              <w:rPr>
                <w:sz w:val="24"/>
                <w:szCs w:val="24"/>
              </w:rPr>
              <w:t>6</w:t>
            </w:r>
          </w:p>
        </w:tc>
      </w:tr>
      <w:tr w:rsidR="00152337" w:rsidRPr="00677521" w14:paraId="66071B31" w14:textId="77777777" w:rsidTr="00152337">
        <w:trPr>
          <w:trHeight w:val="551"/>
        </w:trPr>
        <w:tc>
          <w:tcPr>
            <w:tcW w:w="2657" w:type="dxa"/>
            <w:vMerge/>
            <w:tcBorders>
              <w:top w:val="nil"/>
            </w:tcBorders>
            <w:tcMar>
              <w:top w:w="57" w:type="dxa"/>
              <w:left w:w="57" w:type="dxa"/>
              <w:bottom w:w="57" w:type="dxa"/>
              <w:right w:w="57" w:type="dxa"/>
            </w:tcMar>
          </w:tcPr>
          <w:p w14:paraId="26895010"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7CD12F5B" w14:textId="77777777" w:rsidR="00152337" w:rsidRPr="00677521" w:rsidRDefault="00152337" w:rsidP="00152337">
            <w:pPr>
              <w:pStyle w:val="TableParagraph"/>
              <w:rPr>
                <w:sz w:val="24"/>
                <w:szCs w:val="24"/>
              </w:rPr>
            </w:pPr>
            <w:r w:rsidRPr="00353386">
              <w:rPr>
                <w:b/>
                <w:sz w:val="24"/>
                <w:szCs w:val="24"/>
                <w:lang w:val="ru-RU"/>
              </w:rPr>
              <w:t xml:space="preserve">Лабораторная работа 6. </w:t>
            </w:r>
            <w:r w:rsidRPr="00353386">
              <w:rPr>
                <w:sz w:val="24"/>
                <w:szCs w:val="24"/>
                <w:lang w:val="ru-RU"/>
              </w:rPr>
              <w:t xml:space="preserve">Приготовление, оформление и отпуск холодных блюд из мяса. </w:t>
            </w:r>
            <w:r w:rsidRPr="00677521">
              <w:rPr>
                <w:sz w:val="24"/>
                <w:szCs w:val="24"/>
              </w:rPr>
              <w:t>Оценка качества(бракераж) готовой продукции</w:t>
            </w:r>
          </w:p>
        </w:tc>
        <w:tc>
          <w:tcPr>
            <w:tcW w:w="1171" w:type="dxa"/>
            <w:tcMar>
              <w:top w:w="57" w:type="dxa"/>
              <w:left w:w="57" w:type="dxa"/>
              <w:bottom w:w="57" w:type="dxa"/>
              <w:right w:w="57" w:type="dxa"/>
            </w:tcMar>
            <w:vAlign w:val="center"/>
          </w:tcPr>
          <w:p w14:paraId="0012A315" w14:textId="77777777" w:rsidR="00152337" w:rsidRPr="00677521" w:rsidRDefault="00152337" w:rsidP="00152337">
            <w:pPr>
              <w:pStyle w:val="TableParagraph"/>
              <w:jc w:val="center"/>
              <w:rPr>
                <w:sz w:val="24"/>
                <w:szCs w:val="24"/>
              </w:rPr>
            </w:pPr>
            <w:r w:rsidRPr="00677521">
              <w:rPr>
                <w:sz w:val="24"/>
                <w:szCs w:val="24"/>
              </w:rPr>
              <w:t>6</w:t>
            </w:r>
          </w:p>
        </w:tc>
      </w:tr>
      <w:tr w:rsidR="00152337" w:rsidRPr="00677521" w14:paraId="177F1C9B" w14:textId="77777777" w:rsidTr="00152337">
        <w:trPr>
          <w:trHeight w:val="551"/>
        </w:trPr>
        <w:tc>
          <w:tcPr>
            <w:tcW w:w="2657" w:type="dxa"/>
            <w:vMerge/>
            <w:tcBorders>
              <w:top w:val="nil"/>
            </w:tcBorders>
            <w:tcMar>
              <w:top w:w="57" w:type="dxa"/>
              <w:left w:w="57" w:type="dxa"/>
              <w:bottom w:w="57" w:type="dxa"/>
              <w:right w:w="57" w:type="dxa"/>
            </w:tcMar>
          </w:tcPr>
          <w:p w14:paraId="39AB1A58"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741E6686" w14:textId="77777777" w:rsidR="00152337" w:rsidRPr="00353386" w:rsidRDefault="00152337" w:rsidP="00152337">
            <w:pPr>
              <w:pStyle w:val="TableParagraph"/>
              <w:rPr>
                <w:sz w:val="24"/>
                <w:szCs w:val="24"/>
                <w:lang w:val="ru-RU"/>
              </w:rPr>
            </w:pPr>
            <w:r w:rsidRPr="00353386">
              <w:rPr>
                <w:b/>
                <w:sz w:val="24"/>
                <w:szCs w:val="24"/>
                <w:lang w:val="ru-RU"/>
              </w:rPr>
              <w:t xml:space="preserve">Лабораторная работа 7. </w:t>
            </w:r>
            <w:r w:rsidRPr="00353386">
              <w:rPr>
                <w:sz w:val="24"/>
                <w:szCs w:val="24"/>
                <w:lang w:val="ru-RU"/>
              </w:rPr>
              <w:t>Приготовление, оформление и отпуск холодных блюд из домашней птицы.Оценка качества (бракераж) готовой продукции</w:t>
            </w:r>
          </w:p>
        </w:tc>
        <w:tc>
          <w:tcPr>
            <w:tcW w:w="1171" w:type="dxa"/>
            <w:tcMar>
              <w:top w:w="57" w:type="dxa"/>
              <w:left w:w="57" w:type="dxa"/>
              <w:bottom w:w="57" w:type="dxa"/>
              <w:right w:w="57" w:type="dxa"/>
            </w:tcMar>
            <w:vAlign w:val="center"/>
          </w:tcPr>
          <w:p w14:paraId="4D502A99" w14:textId="77777777" w:rsidR="00152337" w:rsidRPr="00677521" w:rsidRDefault="00152337" w:rsidP="00152337">
            <w:pPr>
              <w:pStyle w:val="TableParagraph"/>
              <w:jc w:val="center"/>
              <w:rPr>
                <w:sz w:val="24"/>
                <w:szCs w:val="24"/>
              </w:rPr>
            </w:pPr>
            <w:r w:rsidRPr="00677521">
              <w:rPr>
                <w:sz w:val="24"/>
                <w:szCs w:val="24"/>
              </w:rPr>
              <w:t>6</w:t>
            </w:r>
          </w:p>
        </w:tc>
      </w:tr>
      <w:tr w:rsidR="00152337" w:rsidRPr="00677521" w14:paraId="102CE96A" w14:textId="77777777" w:rsidTr="00152337">
        <w:trPr>
          <w:trHeight w:val="275"/>
        </w:trPr>
        <w:tc>
          <w:tcPr>
            <w:tcW w:w="2657" w:type="dxa"/>
            <w:vMerge/>
            <w:tcBorders>
              <w:top w:val="nil"/>
            </w:tcBorders>
            <w:tcMar>
              <w:top w:w="57" w:type="dxa"/>
              <w:left w:w="57" w:type="dxa"/>
              <w:bottom w:w="57" w:type="dxa"/>
              <w:right w:w="57" w:type="dxa"/>
            </w:tcMar>
          </w:tcPr>
          <w:p w14:paraId="027924CE"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7C8592AD" w14:textId="77777777" w:rsidR="00152337" w:rsidRPr="00353386" w:rsidRDefault="00152337" w:rsidP="00152337">
            <w:pPr>
              <w:pStyle w:val="TableParagraph"/>
              <w:rPr>
                <w:sz w:val="24"/>
                <w:szCs w:val="24"/>
                <w:lang w:val="ru-RU"/>
              </w:rPr>
            </w:pPr>
            <w:r w:rsidRPr="00353386">
              <w:rPr>
                <w:b/>
                <w:sz w:val="24"/>
                <w:szCs w:val="24"/>
                <w:lang w:val="ru-RU"/>
              </w:rPr>
              <w:t xml:space="preserve">Практическое занятие 5. </w:t>
            </w:r>
            <w:r w:rsidRPr="00353386">
              <w:rPr>
                <w:sz w:val="24"/>
                <w:szCs w:val="24"/>
                <w:lang w:val="ru-RU"/>
              </w:rPr>
              <w:t>Расчет сырья, выхода готовых холодных блюд.</w:t>
            </w:r>
          </w:p>
        </w:tc>
        <w:tc>
          <w:tcPr>
            <w:tcW w:w="1171" w:type="dxa"/>
            <w:tcMar>
              <w:top w:w="57" w:type="dxa"/>
              <w:left w:w="57" w:type="dxa"/>
              <w:bottom w:w="57" w:type="dxa"/>
              <w:right w:w="57" w:type="dxa"/>
            </w:tcMar>
            <w:vAlign w:val="center"/>
          </w:tcPr>
          <w:p w14:paraId="2B58FE9F" w14:textId="77777777" w:rsidR="00152337" w:rsidRPr="00677521" w:rsidRDefault="00152337" w:rsidP="00152337">
            <w:pPr>
              <w:pStyle w:val="TableParagraph"/>
              <w:jc w:val="center"/>
              <w:rPr>
                <w:sz w:val="24"/>
                <w:szCs w:val="24"/>
              </w:rPr>
            </w:pPr>
            <w:r w:rsidRPr="00677521">
              <w:rPr>
                <w:sz w:val="24"/>
                <w:szCs w:val="24"/>
              </w:rPr>
              <w:t>4</w:t>
            </w:r>
          </w:p>
        </w:tc>
      </w:tr>
      <w:tr w:rsidR="00152337" w:rsidRPr="00677521" w14:paraId="15D7BB3E" w14:textId="77777777" w:rsidTr="00152337">
        <w:trPr>
          <w:trHeight w:val="551"/>
        </w:trPr>
        <w:tc>
          <w:tcPr>
            <w:tcW w:w="2657" w:type="dxa"/>
            <w:vMerge/>
            <w:tcBorders>
              <w:top w:val="nil"/>
            </w:tcBorders>
            <w:tcMar>
              <w:top w:w="57" w:type="dxa"/>
              <w:left w:w="57" w:type="dxa"/>
              <w:bottom w:w="57" w:type="dxa"/>
              <w:right w:w="57" w:type="dxa"/>
            </w:tcMar>
          </w:tcPr>
          <w:p w14:paraId="26033E35" w14:textId="77777777" w:rsidR="00152337" w:rsidRPr="00677521" w:rsidRDefault="00152337" w:rsidP="00152337">
            <w:pPr>
              <w:rPr>
                <w:sz w:val="24"/>
                <w:szCs w:val="24"/>
              </w:rPr>
            </w:pPr>
          </w:p>
        </w:tc>
        <w:tc>
          <w:tcPr>
            <w:tcW w:w="10347" w:type="dxa"/>
            <w:tcMar>
              <w:top w:w="57" w:type="dxa"/>
              <w:left w:w="57" w:type="dxa"/>
              <w:bottom w:w="57" w:type="dxa"/>
              <w:right w:w="57" w:type="dxa"/>
            </w:tcMar>
          </w:tcPr>
          <w:p w14:paraId="657641A8" w14:textId="77777777" w:rsidR="00152337" w:rsidRPr="00353386" w:rsidRDefault="00152337" w:rsidP="00152337">
            <w:pPr>
              <w:pStyle w:val="TableParagraph"/>
              <w:rPr>
                <w:sz w:val="24"/>
                <w:szCs w:val="24"/>
                <w:lang w:val="ru-RU"/>
              </w:rPr>
            </w:pPr>
            <w:r w:rsidRPr="00353386">
              <w:rPr>
                <w:b/>
                <w:sz w:val="24"/>
                <w:szCs w:val="24"/>
                <w:lang w:val="ru-RU"/>
              </w:rPr>
              <w:t xml:space="preserve">Практическое занятие 6. </w:t>
            </w:r>
            <w:r w:rsidRPr="00353386">
              <w:rPr>
                <w:sz w:val="24"/>
                <w:szCs w:val="24"/>
                <w:lang w:val="ru-RU"/>
              </w:rPr>
              <w:t>Разработка ассортимента холодных блюд и закусок в соответствии с заказом (тематический вечер, праздник и т.д.) для различных форм обслуживания</w:t>
            </w:r>
          </w:p>
        </w:tc>
        <w:tc>
          <w:tcPr>
            <w:tcW w:w="1171" w:type="dxa"/>
            <w:tcMar>
              <w:top w:w="57" w:type="dxa"/>
              <w:left w:w="57" w:type="dxa"/>
              <w:bottom w:w="57" w:type="dxa"/>
              <w:right w:w="57" w:type="dxa"/>
            </w:tcMar>
            <w:vAlign w:val="center"/>
          </w:tcPr>
          <w:p w14:paraId="04C1B209" w14:textId="77777777" w:rsidR="00152337" w:rsidRPr="00677521" w:rsidRDefault="00152337" w:rsidP="00152337">
            <w:pPr>
              <w:pStyle w:val="TableParagraph"/>
              <w:jc w:val="center"/>
              <w:rPr>
                <w:sz w:val="24"/>
                <w:szCs w:val="24"/>
              </w:rPr>
            </w:pPr>
            <w:r w:rsidRPr="00677521">
              <w:rPr>
                <w:sz w:val="24"/>
                <w:szCs w:val="24"/>
              </w:rPr>
              <w:t>4</w:t>
            </w:r>
          </w:p>
        </w:tc>
      </w:tr>
      <w:tr w:rsidR="00152337" w:rsidRPr="00677521" w14:paraId="2E550ECE" w14:textId="77777777" w:rsidTr="00152337">
        <w:trPr>
          <w:trHeight w:val="3588"/>
        </w:trPr>
        <w:tc>
          <w:tcPr>
            <w:tcW w:w="13004" w:type="dxa"/>
            <w:gridSpan w:val="2"/>
            <w:tcMar>
              <w:top w:w="57" w:type="dxa"/>
              <w:left w:w="57" w:type="dxa"/>
              <w:bottom w:w="57" w:type="dxa"/>
              <w:right w:w="57" w:type="dxa"/>
            </w:tcMar>
          </w:tcPr>
          <w:p w14:paraId="1037074D" w14:textId="77777777" w:rsidR="00152337" w:rsidRPr="00353386" w:rsidRDefault="00152337" w:rsidP="00152337">
            <w:pPr>
              <w:pStyle w:val="TableParagraph"/>
              <w:rPr>
                <w:b/>
                <w:sz w:val="24"/>
                <w:szCs w:val="24"/>
                <w:lang w:val="ru-RU"/>
              </w:rPr>
            </w:pPr>
            <w:r w:rsidRPr="00353386">
              <w:rPr>
                <w:b/>
                <w:sz w:val="24"/>
                <w:szCs w:val="24"/>
                <w:lang w:val="ru-RU"/>
              </w:rPr>
              <w:t>Самостоятельная учебная работа при изучении раздела 2</w:t>
            </w:r>
          </w:p>
          <w:p w14:paraId="2A1FDD48"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2378D180"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Работа с нормативной и технологической документацией, справочной литературой.</w:t>
            </w:r>
          </w:p>
          <w:p w14:paraId="6D09D3C5"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D0E1637"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10771A52"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4396334" w14:textId="77777777" w:rsidR="00152337" w:rsidRPr="00677521" w:rsidRDefault="00152337" w:rsidP="00CA44C1">
            <w:pPr>
              <w:pStyle w:val="TableParagraph"/>
              <w:numPr>
                <w:ilvl w:val="0"/>
                <w:numId w:val="67"/>
              </w:numPr>
              <w:ind w:left="0" w:firstLine="0"/>
              <w:rPr>
                <w:sz w:val="24"/>
                <w:szCs w:val="24"/>
              </w:rPr>
            </w:pPr>
            <w:r w:rsidRPr="00353386">
              <w:rPr>
                <w:sz w:val="24"/>
                <w:szCs w:val="24"/>
                <w:lang w:val="ru-RU"/>
              </w:rPr>
              <w:t xml:space="preserve">Освоение учебного материала темы с помощью </w:t>
            </w:r>
            <w:r w:rsidRPr="00677521">
              <w:rPr>
                <w:sz w:val="24"/>
                <w:szCs w:val="24"/>
              </w:rPr>
              <w:t>ЭОР.</w:t>
            </w:r>
          </w:p>
          <w:p w14:paraId="689F8A32"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Анализ производственных ситуаций, решение производственных задач.</w:t>
            </w:r>
          </w:p>
          <w:p w14:paraId="4B8584DE" w14:textId="77777777" w:rsidR="00152337" w:rsidRPr="00353386" w:rsidRDefault="00152337" w:rsidP="00CA44C1">
            <w:pPr>
              <w:pStyle w:val="TableParagraph"/>
              <w:numPr>
                <w:ilvl w:val="0"/>
                <w:numId w:val="67"/>
              </w:numPr>
              <w:ind w:left="0" w:firstLine="0"/>
              <w:rPr>
                <w:sz w:val="24"/>
                <w:szCs w:val="24"/>
                <w:lang w:val="ru-RU"/>
              </w:rPr>
            </w:pPr>
            <w:r w:rsidRPr="00353386">
              <w:rPr>
                <w:sz w:val="24"/>
                <w:szCs w:val="24"/>
                <w:lang w:val="ru-RU"/>
              </w:rPr>
              <w:t>Подготовка компьютерных презентаций по темам раздела.</w:t>
            </w:r>
          </w:p>
        </w:tc>
        <w:tc>
          <w:tcPr>
            <w:tcW w:w="1171" w:type="dxa"/>
            <w:tcMar>
              <w:top w:w="57" w:type="dxa"/>
              <w:left w:w="57" w:type="dxa"/>
              <w:bottom w:w="57" w:type="dxa"/>
              <w:right w:w="57" w:type="dxa"/>
            </w:tcMar>
            <w:vAlign w:val="center"/>
          </w:tcPr>
          <w:p w14:paraId="5C471748" w14:textId="77777777" w:rsidR="00152337" w:rsidRPr="00677521" w:rsidRDefault="00152337" w:rsidP="00152337">
            <w:pPr>
              <w:pStyle w:val="TableParagraph"/>
              <w:jc w:val="center"/>
              <w:rPr>
                <w:sz w:val="24"/>
                <w:szCs w:val="24"/>
              </w:rPr>
            </w:pPr>
            <w:r w:rsidRPr="00677521">
              <w:rPr>
                <w:sz w:val="24"/>
                <w:szCs w:val="24"/>
              </w:rPr>
              <w:t>-</w:t>
            </w:r>
          </w:p>
        </w:tc>
      </w:tr>
      <w:tr w:rsidR="00152337" w:rsidRPr="00677521" w14:paraId="18D9D155" w14:textId="77777777" w:rsidTr="00152337">
        <w:tc>
          <w:tcPr>
            <w:tcW w:w="13004" w:type="dxa"/>
            <w:gridSpan w:val="2"/>
            <w:tcMar>
              <w:top w:w="57" w:type="dxa"/>
              <w:left w:w="57" w:type="dxa"/>
              <w:bottom w:w="57" w:type="dxa"/>
              <w:right w:w="57" w:type="dxa"/>
            </w:tcMar>
          </w:tcPr>
          <w:p w14:paraId="1025D306" w14:textId="77777777" w:rsidR="00152337" w:rsidRPr="00353386" w:rsidRDefault="00152337" w:rsidP="00152337">
            <w:pPr>
              <w:pStyle w:val="TableParagraph"/>
              <w:rPr>
                <w:b/>
                <w:sz w:val="24"/>
                <w:szCs w:val="24"/>
                <w:lang w:val="ru-RU"/>
              </w:rPr>
            </w:pPr>
            <w:r w:rsidRPr="00353386">
              <w:rPr>
                <w:b/>
                <w:sz w:val="24"/>
                <w:szCs w:val="24"/>
                <w:lang w:val="ru-RU"/>
              </w:rPr>
              <w:t>Учебная практика по ПМ.03 Виды работ:</w:t>
            </w:r>
          </w:p>
          <w:p w14:paraId="161D4D05" w14:textId="77777777" w:rsidR="00152337" w:rsidRPr="00677521" w:rsidRDefault="00152337" w:rsidP="00CA44C1">
            <w:pPr>
              <w:pStyle w:val="TableParagraph"/>
              <w:numPr>
                <w:ilvl w:val="0"/>
                <w:numId w:val="66"/>
              </w:numPr>
              <w:ind w:left="0" w:firstLine="0"/>
              <w:rPr>
                <w:sz w:val="24"/>
                <w:szCs w:val="24"/>
              </w:rPr>
            </w:pPr>
            <w:r w:rsidRPr="00353386">
              <w:rPr>
                <w:sz w:val="24"/>
                <w:szCs w:val="24"/>
                <w:lang w:val="ru-RU"/>
              </w:rPr>
              <w:t xml:space="preserve">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w:t>
            </w:r>
            <w:r w:rsidRPr="00677521">
              <w:rPr>
                <w:sz w:val="24"/>
                <w:szCs w:val="24"/>
              </w:rPr>
              <w:t>Подготовка их к использованию.</w:t>
            </w:r>
          </w:p>
          <w:p w14:paraId="7D20895C" w14:textId="77777777" w:rsidR="00152337" w:rsidRPr="00677521" w:rsidRDefault="00152337" w:rsidP="00CA44C1">
            <w:pPr>
              <w:pStyle w:val="TableParagraph"/>
              <w:numPr>
                <w:ilvl w:val="0"/>
                <w:numId w:val="66"/>
              </w:numPr>
              <w:ind w:left="0" w:firstLine="0"/>
              <w:rPr>
                <w:sz w:val="24"/>
                <w:szCs w:val="24"/>
              </w:rPr>
            </w:pPr>
            <w:r w:rsidRPr="00353386">
              <w:rPr>
                <w:sz w:val="24"/>
                <w:szCs w:val="24"/>
                <w:lang w:val="ru-RU"/>
              </w:rPr>
              <w:t xml:space="preserve">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w:t>
            </w:r>
            <w:r w:rsidRPr="00677521">
              <w:rPr>
                <w:sz w:val="24"/>
                <w:szCs w:val="24"/>
              </w:rPr>
              <w:t>Поддержание рабочего места в соответствии с санитарно-гигиеническими требованиями</w:t>
            </w:r>
          </w:p>
          <w:p w14:paraId="644298BD" w14:textId="77777777" w:rsidR="00152337" w:rsidRPr="00353386" w:rsidRDefault="00152337" w:rsidP="00CA44C1">
            <w:pPr>
              <w:pStyle w:val="TableParagraph"/>
              <w:numPr>
                <w:ilvl w:val="0"/>
                <w:numId w:val="66"/>
              </w:numPr>
              <w:ind w:left="0" w:firstLine="0"/>
              <w:rPr>
                <w:sz w:val="24"/>
                <w:szCs w:val="24"/>
                <w:lang w:val="ru-RU"/>
              </w:rPr>
            </w:pPr>
            <w:r w:rsidRPr="00353386">
              <w:rPr>
                <w:sz w:val="24"/>
                <w:szCs w:val="24"/>
                <w:lang w:val="ru-RU"/>
              </w:rPr>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14:paraId="69EA707C" w14:textId="77777777" w:rsidR="00152337" w:rsidRPr="00353386" w:rsidRDefault="00152337" w:rsidP="00CA44C1">
            <w:pPr>
              <w:pStyle w:val="TableParagraph"/>
              <w:numPr>
                <w:ilvl w:val="0"/>
                <w:numId w:val="66"/>
              </w:numPr>
              <w:ind w:left="0" w:firstLine="0"/>
              <w:rPr>
                <w:sz w:val="24"/>
                <w:szCs w:val="24"/>
                <w:lang w:val="ru-RU"/>
              </w:rPr>
            </w:pPr>
            <w:r w:rsidRPr="00353386">
              <w:rPr>
                <w:sz w:val="24"/>
                <w:szCs w:val="24"/>
                <w:lang w:val="ru-RU"/>
              </w:rPr>
              <w:t>Определение степени готовности основных холодных блюд и закусок, определение достаточности специй в салатах, доведение</w:t>
            </w:r>
          </w:p>
          <w:p w14:paraId="61EA3F7A" w14:textId="77777777" w:rsidR="00152337" w:rsidRPr="00353386" w:rsidRDefault="00152337" w:rsidP="00152337">
            <w:pPr>
              <w:pStyle w:val="TableParagraph"/>
              <w:rPr>
                <w:sz w:val="24"/>
                <w:szCs w:val="24"/>
                <w:lang w:val="ru-RU"/>
              </w:rPr>
            </w:pPr>
            <w:r w:rsidRPr="00353386">
              <w:rPr>
                <w:sz w:val="24"/>
                <w:szCs w:val="24"/>
                <w:lang w:val="ru-RU"/>
              </w:rPr>
              <w:t>до вкуса, подготовке бутербродов, салатов и простых холодных блюд и закусок для подачи.</w:t>
            </w:r>
          </w:p>
          <w:p w14:paraId="729223E1" w14:textId="77777777" w:rsidR="00152337" w:rsidRPr="00353386" w:rsidRDefault="00152337" w:rsidP="00CA44C1">
            <w:pPr>
              <w:pStyle w:val="TableParagraph"/>
              <w:numPr>
                <w:ilvl w:val="0"/>
                <w:numId w:val="65"/>
              </w:numPr>
              <w:ind w:left="0" w:firstLine="0"/>
              <w:rPr>
                <w:sz w:val="24"/>
                <w:szCs w:val="24"/>
                <w:lang w:val="ru-RU"/>
              </w:rPr>
            </w:pPr>
            <w:r w:rsidRPr="00353386">
              <w:rPr>
                <w:sz w:val="24"/>
                <w:szCs w:val="24"/>
                <w:lang w:val="ru-RU"/>
              </w:rPr>
              <w:t>Сервировка стола и оформление простых холодных блюд и закусок с учетом требований к безопасности готовой продукции.</w:t>
            </w:r>
          </w:p>
          <w:p w14:paraId="6B77528A" w14:textId="77777777" w:rsidR="00152337" w:rsidRPr="00353386" w:rsidRDefault="00152337" w:rsidP="00CA44C1">
            <w:pPr>
              <w:pStyle w:val="TableParagraph"/>
              <w:numPr>
                <w:ilvl w:val="0"/>
                <w:numId w:val="65"/>
              </w:numPr>
              <w:ind w:left="0" w:firstLine="0"/>
              <w:rPr>
                <w:sz w:val="24"/>
                <w:szCs w:val="24"/>
                <w:lang w:val="ru-RU"/>
              </w:rPr>
            </w:pPr>
            <w:r w:rsidRPr="00353386">
              <w:rPr>
                <w:sz w:val="24"/>
                <w:szCs w:val="24"/>
                <w:lang w:val="ru-RU"/>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14:paraId="5BA6763C" w14:textId="77777777" w:rsidR="00152337" w:rsidRPr="00353386" w:rsidRDefault="00152337" w:rsidP="00152337">
            <w:pPr>
              <w:pStyle w:val="TableParagraph"/>
              <w:rPr>
                <w:sz w:val="24"/>
                <w:szCs w:val="24"/>
                <w:lang w:val="ru-RU"/>
              </w:rPr>
            </w:pPr>
            <w:r w:rsidRPr="00353386">
              <w:rPr>
                <w:sz w:val="24"/>
                <w:szCs w:val="24"/>
                <w:lang w:val="ru-RU"/>
              </w:rPr>
              <w:t>Соблюдение температурного и временного режима при хранении основных холодных блюд и закусок.</w:t>
            </w:r>
          </w:p>
        </w:tc>
        <w:tc>
          <w:tcPr>
            <w:tcW w:w="1171" w:type="dxa"/>
            <w:tcMar>
              <w:top w:w="57" w:type="dxa"/>
              <w:left w:w="57" w:type="dxa"/>
              <w:bottom w:w="57" w:type="dxa"/>
              <w:right w:w="57" w:type="dxa"/>
            </w:tcMar>
            <w:vAlign w:val="center"/>
          </w:tcPr>
          <w:p w14:paraId="1C12D09D" w14:textId="77777777" w:rsidR="00152337" w:rsidRPr="00353386" w:rsidRDefault="00152337" w:rsidP="00152337">
            <w:pPr>
              <w:pStyle w:val="TableParagraph"/>
              <w:jc w:val="center"/>
              <w:rPr>
                <w:sz w:val="24"/>
                <w:szCs w:val="24"/>
                <w:lang w:val="ru-RU"/>
              </w:rPr>
            </w:pPr>
            <w:r>
              <w:rPr>
                <w:sz w:val="24"/>
                <w:szCs w:val="24"/>
                <w:lang w:val="ru-RU"/>
              </w:rPr>
              <w:t>144</w:t>
            </w:r>
          </w:p>
        </w:tc>
      </w:tr>
      <w:tr w:rsidR="00152337" w:rsidRPr="00677521" w14:paraId="199B677C" w14:textId="77777777" w:rsidTr="00152337">
        <w:trPr>
          <w:trHeight w:val="4692"/>
        </w:trPr>
        <w:tc>
          <w:tcPr>
            <w:tcW w:w="13004" w:type="dxa"/>
            <w:gridSpan w:val="2"/>
            <w:tcMar>
              <w:top w:w="57" w:type="dxa"/>
              <w:left w:w="57" w:type="dxa"/>
              <w:bottom w:w="57" w:type="dxa"/>
              <w:right w:w="57" w:type="dxa"/>
            </w:tcMar>
          </w:tcPr>
          <w:p w14:paraId="7740697D" w14:textId="77777777" w:rsidR="00152337" w:rsidRPr="00353386" w:rsidRDefault="00152337" w:rsidP="00152337">
            <w:pPr>
              <w:pStyle w:val="TableParagraph"/>
              <w:rPr>
                <w:b/>
                <w:sz w:val="24"/>
                <w:szCs w:val="24"/>
                <w:lang w:val="ru-RU"/>
              </w:rPr>
            </w:pPr>
            <w:r w:rsidRPr="00353386">
              <w:rPr>
                <w:b/>
                <w:sz w:val="24"/>
                <w:szCs w:val="24"/>
                <w:lang w:val="ru-RU"/>
              </w:rPr>
              <w:t>Производственная практика (концентрированная) по ПМ. 03 Виды работ:</w:t>
            </w:r>
          </w:p>
          <w:p w14:paraId="7D1BE8C7" w14:textId="77777777" w:rsidR="00152337" w:rsidRPr="00353386" w:rsidRDefault="00152337" w:rsidP="00CA44C1">
            <w:pPr>
              <w:pStyle w:val="TableParagraph"/>
              <w:numPr>
                <w:ilvl w:val="0"/>
                <w:numId w:val="36"/>
              </w:numPr>
              <w:ind w:left="0" w:firstLine="0"/>
              <w:rPr>
                <w:sz w:val="24"/>
                <w:szCs w:val="24"/>
                <w:lang w:val="ru-RU"/>
              </w:rPr>
            </w:pPr>
            <w:r w:rsidRPr="00353386">
              <w:rPr>
                <w:sz w:val="24"/>
                <w:szCs w:val="24"/>
                <w:lang w:val="ru-RU"/>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14:paraId="32BE0A9D" w14:textId="77777777" w:rsidR="00152337" w:rsidRPr="00353386" w:rsidRDefault="00152337" w:rsidP="00CA44C1">
            <w:pPr>
              <w:pStyle w:val="TableParagraph"/>
              <w:numPr>
                <w:ilvl w:val="0"/>
                <w:numId w:val="36"/>
              </w:numPr>
              <w:ind w:left="0" w:firstLine="0"/>
              <w:rPr>
                <w:sz w:val="24"/>
                <w:szCs w:val="24"/>
                <w:lang w:val="ru-RU"/>
              </w:rPr>
            </w:pPr>
            <w:r w:rsidRPr="00353386">
              <w:rPr>
                <w:sz w:val="24"/>
                <w:szCs w:val="24"/>
                <w:lang w:val="ru-RU"/>
              </w:rPr>
              <w:t>Подготовка основных продуктов и дополнительных ингредиентов к ним к использованию.</w:t>
            </w:r>
          </w:p>
          <w:p w14:paraId="3FA9E74D" w14:textId="77777777" w:rsidR="00152337" w:rsidRPr="00677521" w:rsidRDefault="00152337" w:rsidP="00CA44C1">
            <w:pPr>
              <w:pStyle w:val="TableParagraph"/>
              <w:numPr>
                <w:ilvl w:val="0"/>
                <w:numId w:val="36"/>
              </w:numPr>
              <w:ind w:left="0" w:firstLine="0"/>
              <w:rPr>
                <w:sz w:val="24"/>
                <w:szCs w:val="24"/>
              </w:rPr>
            </w:pPr>
            <w:r w:rsidRPr="00353386">
              <w:rPr>
                <w:sz w:val="24"/>
                <w:szCs w:val="24"/>
                <w:lang w:val="ru-RU"/>
              </w:rPr>
              <w:t xml:space="preserve">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варка,охлаждение, заливание желе. </w:t>
            </w:r>
            <w:r w:rsidRPr="00677521">
              <w:rPr>
                <w:sz w:val="24"/>
                <w:szCs w:val="24"/>
              </w:rPr>
              <w:t>Поддержание рабочего места в соответствии с санитарно-гигиеническими требованиями</w:t>
            </w:r>
          </w:p>
          <w:p w14:paraId="741B4CA3" w14:textId="77777777" w:rsidR="00152337" w:rsidRPr="00353386" w:rsidRDefault="00152337" w:rsidP="00CA44C1">
            <w:pPr>
              <w:pStyle w:val="TableParagraph"/>
              <w:numPr>
                <w:ilvl w:val="0"/>
                <w:numId w:val="36"/>
              </w:numPr>
              <w:ind w:left="0" w:firstLine="0"/>
              <w:rPr>
                <w:sz w:val="24"/>
                <w:szCs w:val="24"/>
                <w:lang w:val="ru-RU"/>
              </w:rPr>
            </w:pPr>
            <w:r w:rsidRPr="00353386">
              <w:rPr>
                <w:sz w:val="24"/>
                <w:szCs w:val="24"/>
                <w:lang w:val="ru-RU"/>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5657F6FC" w14:textId="77777777" w:rsidR="00152337" w:rsidRPr="00353386" w:rsidRDefault="00152337" w:rsidP="00CA44C1">
            <w:pPr>
              <w:pStyle w:val="TableParagraph"/>
              <w:numPr>
                <w:ilvl w:val="0"/>
                <w:numId w:val="36"/>
              </w:numPr>
              <w:ind w:left="0" w:firstLine="0"/>
              <w:rPr>
                <w:sz w:val="24"/>
                <w:szCs w:val="24"/>
                <w:lang w:val="ru-RU"/>
              </w:rPr>
            </w:pPr>
            <w:r w:rsidRPr="00353386">
              <w:rPr>
                <w:sz w:val="24"/>
                <w:szCs w:val="24"/>
                <w:lang w:val="ru-RU"/>
              </w:rPr>
              <w:t>Определение степени готовности основных продуктов и дополнительных ингредиентов, доведение до вкуса.</w:t>
            </w:r>
          </w:p>
          <w:p w14:paraId="07AAFF70" w14:textId="77777777" w:rsidR="00152337" w:rsidRPr="00353386" w:rsidRDefault="00152337" w:rsidP="00CA44C1">
            <w:pPr>
              <w:pStyle w:val="TableParagraph"/>
              <w:numPr>
                <w:ilvl w:val="0"/>
                <w:numId w:val="36"/>
              </w:numPr>
              <w:ind w:left="0" w:firstLine="0"/>
              <w:rPr>
                <w:sz w:val="24"/>
                <w:szCs w:val="24"/>
                <w:lang w:val="ru-RU"/>
              </w:rPr>
            </w:pPr>
            <w:r w:rsidRPr="00353386">
              <w:rPr>
                <w:sz w:val="24"/>
                <w:szCs w:val="24"/>
                <w:lang w:val="ru-RU"/>
              </w:rPr>
              <w:t>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w:t>
            </w:r>
          </w:p>
          <w:p w14:paraId="46160FA7" w14:textId="77777777" w:rsidR="00152337" w:rsidRPr="00353386" w:rsidRDefault="00152337" w:rsidP="00CA44C1">
            <w:pPr>
              <w:pStyle w:val="TableParagraph"/>
              <w:numPr>
                <w:ilvl w:val="0"/>
                <w:numId w:val="36"/>
              </w:numPr>
              <w:ind w:left="0" w:firstLine="0"/>
              <w:rPr>
                <w:sz w:val="24"/>
                <w:szCs w:val="24"/>
                <w:lang w:val="ru-RU"/>
              </w:rPr>
            </w:pPr>
            <w:r w:rsidRPr="00353386">
              <w:rPr>
                <w:sz w:val="24"/>
                <w:szCs w:val="24"/>
                <w:lang w:val="ru-RU"/>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1171" w:type="dxa"/>
            <w:tcMar>
              <w:top w:w="57" w:type="dxa"/>
              <w:left w:w="57" w:type="dxa"/>
              <w:bottom w:w="57" w:type="dxa"/>
              <w:right w:w="57" w:type="dxa"/>
            </w:tcMar>
            <w:vAlign w:val="center"/>
          </w:tcPr>
          <w:p w14:paraId="57635AB3" w14:textId="77777777" w:rsidR="00152337" w:rsidRPr="00353386" w:rsidRDefault="00152337" w:rsidP="00152337">
            <w:pPr>
              <w:pStyle w:val="TableParagraph"/>
              <w:jc w:val="center"/>
              <w:rPr>
                <w:sz w:val="24"/>
                <w:szCs w:val="24"/>
                <w:lang w:val="ru-RU"/>
              </w:rPr>
            </w:pPr>
            <w:r>
              <w:rPr>
                <w:sz w:val="24"/>
                <w:szCs w:val="24"/>
                <w:lang w:val="ru-RU"/>
              </w:rPr>
              <w:t>216</w:t>
            </w:r>
          </w:p>
        </w:tc>
      </w:tr>
      <w:tr w:rsidR="00152337" w:rsidRPr="00677521" w14:paraId="4C958D41" w14:textId="77777777" w:rsidTr="00152337">
        <w:trPr>
          <w:trHeight w:val="275"/>
        </w:trPr>
        <w:tc>
          <w:tcPr>
            <w:tcW w:w="13004" w:type="dxa"/>
            <w:gridSpan w:val="2"/>
            <w:tcMar>
              <w:top w:w="57" w:type="dxa"/>
              <w:left w:w="57" w:type="dxa"/>
              <w:bottom w:w="57" w:type="dxa"/>
              <w:right w:w="57" w:type="dxa"/>
            </w:tcMar>
          </w:tcPr>
          <w:p w14:paraId="79DDCD72" w14:textId="77777777" w:rsidR="00152337" w:rsidRPr="00677521" w:rsidRDefault="00152337" w:rsidP="00152337">
            <w:pPr>
              <w:pStyle w:val="TableParagraph"/>
              <w:rPr>
                <w:b/>
                <w:sz w:val="24"/>
                <w:szCs w:val="24"/>
              </w:rPr>
            </w:pPr>
            <w:r w:rsidRPr="00677521">
              <w:rPr>
                <w:b/>
                <w:sz w:val="24"/>
                <w:szCs w:val="24"/>
              </w:rPr>
              <w:t>Всего</w:t>
            </w:r>
          </w:p>
        </w:tc>
        <w:tc>
          <w:tcPr>
            <w:tcW w:w="1171" w:type="dxa"/>
            <w:tcMar>
              <w:top w:w="57" w:type="dxa"/>
              <w:left w:w="57" w:type="dxa"/>
              <w:bottom w:w="57" w:type="dxa"/>
              <w:right w:w="57" w:type="dxa"/>
            </w:tcMar>
            <w:vAlign w:val="center"/>
          </w:tcPr>
          <w:p w14:paraId="4D1F809B" w14:textId="77777777" w:rsidR="00152337" w:rsidRPr="00353386" w:rsidRDefault="00152337" w:rsidP="00152337">
            <w:pPr>
              <w:pStyle w:val="TableParagraph"/>
              <w:jc w:val="center"/>
              <w:rPr>
                <w:sz w:val="24"/>
                <w:szCs w:val="24"/>
                <w:lang w:val="ru-RU"/>
              </w:rPr>
            </w:pPr>
            <w:r>
              <w:rPr>
                <w:sz w:val="24"/>
                <w:szCs w:val="24"/>
                <w:lang w:val="ru-RU"/>
              </w:rPr>
              <w:t>554</w:t>
            </w:r>
          </w:p>
        </w:tc>
      </w:tr>
    </w:tbl>
    <w:p w14:paraId="2058D360" w14:textId="77777777" w:rsidR="00152337" w:rsidRPr="005F59C7" w:rsidRDefault="00152337" w:rsidP="00152337">
      <w:pPr>
        <w:rPr>
          <w:rFonts w:ascii="Times New Roman" w:eastAsia="Times New Roman" w:hAnsi="Times New Roman" w:cs="Times New Roman"/>
          <w:sz w:val="24"/>
          <w:szCs w:val="24"/>
        </w:rPr>
        <w:sectPr w:rsidR="00152337" w:rsidRPr="005F59C7" w:rsidSect="00152337">
          <w:pgSz w:w="16838" w:h="11906" w:orient="landscape"/>
          <w:pgMar w:top="1134" w:right="567" w:bottom="1134" w:left="1701" w:header="709" w:footer="709" w:gutter="0"/>
          <w:cols w:space="708"/>
          <w:docGrid w:linePitch="360"/>
        </w:sectPr>
      </w:pPr>
    </w:p>
    <w:p w14:paraId="0AB1DEC6" w14:textId="77777777" w:rsidR="00152337" w:rsidRPr="00985111" w:rsidRDefault="00152337" w:rsidP="00152337">
      <w:pPr>
        <w:contextualSpacing/>
        <w:jc w:val="center"/>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ПРОФЕССИОНАЛЬНОГО МОДУЛЯ</w:t>
      </w:r>
    </w:p>
    <w:p w14:paraId="64BBFDB0" w14:textId="77777777" w:rsidR="00152337" w:rsidRPr="00314663" w:rsidRDefault="00152337" w:rsidP="00152337">
      <w:pPr>
        <w:ind w:firstLine="709"/>
        <w:contextualSpacing/>
        <w:rPr>
          <w:rFonts w:ascii="Times New Roman" w:hAnsi="Times New Roman" w:cs="Times New Roman"/>
          <w:b/>
          <w:bCs/>
          <w:sz w:val="24"/>
          <w:szCs w:val="24"/>
        </w:rPr>
      </w:pPr>
    </w:p>
    <w:p w14:paraId="1B0025C7" w14:textId="77777777" w:rsidR="00152337" w:rsidRPr="005F59C7" w:rsidRDefault="00152337" w:rsidP="00152337">
      <w:pPr>
        <w:ind w:firstLine="709"/>
        <w:contextualSpacing/>
        <w:rPr>
          <w:rFonts w:ascii="Times New Roman" w:hAnsi="Times New Roman" w:cs="Times New Roman"/>
          <w:b/>
          <w:bCs/>
          <w:sz w:val="24"/>
          <w:szCs w:val="24"/>
        </w:rPr>
      </w:pPr>
      <w:r w:rsidRPr="00314663">
        <w:rPr>
          <w:rFonts w:ascii="Times New Roman" w:hAnsi="Times New Roman" w:cs="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cs="Times New Roman"/>
          <w:b/>
          <w:bCs/>
          <w:sz w:val="24"/>
          <w:szCs w:val="24"/>
        </w:rPr>
        <w:t>специальные помещения:</w:t>
      </w:r>
    </w:p>
    <w:p w14:paraId="6FB5F8CA" w14:textId="77777777" w:rsidR="00152337" w:rsidRPr="005F59C7" w:rsidRDefault="00152337" w:rsidP="00152337">
      <w:pPr>
        <w:suppressAutoHyphens/>
        <w:ind w:firstLine="709"/>
        <w:contextualSpacing/>
        <w:jc w:val="both"/>
        <w:rPr>
          <w:rFonts w:ascii="Times New Roman" w:hAnsi="Times New Roman" w:cs="Times New Roman"/>
          <w:bCs/>
          <w:i/>
          <w:sz w:val="24"/>
          <w:szCs w:val="24"/>
        </w:rPr>
      </w:pPr>
      <w:r w:rsidRPr="005F59C7">
        <w:rPr>
          <w:rFonts w:ascii="Times New Roman" w:hAnsi="Times New Roman" w:cs="Times New Roman"/>
          <w:bCs/>
          <w:sz w:val="24"/>
          <w:szCs w:val="24"/>
        </w:rPr>
        <w:t>Кабинет</w:t>
      </w:r>
      <w:r w:rsidRPr="007F39D8">
        <w:rPr>
          <w:rFonts w:ascii="Times New Roman" w:hAnsi="Times New Roman" w:cs="Times New Roman"/>
          <w:bCs/>
          <w:sz w:val="24"/>
          <w:szCs w:val="24"/>
        </w:rPr>
        <w:t>Технологии кулинарного и кондитерского производства</w:t>
      </w:r>
      <w:r>
        <w:rPr>
          <w:rFonts w:ascii="Times New Roman" w:hAnsi="Times New Roman" w:cs="Times New Roman"/>
          <w:bCs/>
          <w:sz w:val="24"/>
          <w:szCs w:val="24"/>
        </w:rPr>
        <w:t xml:space="preserve">, </w:t>
      </w:r>
      <w:r w:rsidRPr="007F39D8">
        <w:rPr>
          <w:rFonts w:ascii="Times New Roman" w:hAnsi="Times New Roman" w:cs="Times New Roman"/>
          <w:bCs/>
          <w:sz w:val="24"/>
          <w:szCs w:val="24"/>
        </w:rPr>
        <w:t xml:space="preserve">оснащенный </w:t>
      </w:r>
      <w:r w:rsidRPr="005F59C7">
        <w:rPr>
          <w:rFonts w:ascii="Times New Roman" w:hAnsi="Times New Roman" w:cs="Times New Roman"/>
          <w:bCs/>
          <w:sz w:val="24"/>
          <w:szCs w:val="24"/>
        </w:rPr>
        <w:t xml:space="preserve">в соответствии с п. 6.1.2.1 образовательной программы по </w:t>
      </w:r>
      <w:r>
        <w:rPr>
          <w:rFonts w:ascii="Times New Roman" w:hAnsi="Times New Roman" w:cs="Times New Roman"/>
          <w:bCs/>
          <w:sz w:val="24"/>
          <w:szCs w:val="24"/>
        </w:rPr>
        <w:t>профессии43.01.09 Повар, кондитер</w:t>
      </w:r>
      <w:r w:rsidRPr="005F59C7">
        <w:rPr>
          <w:rFonts w:ascii="Times New Roman" w:hAnsi="Times New Roman" w:cs="Times New Roman"/>
          <w:bCs/>
          <w:i/>
          <w:sz w:val="24"/>
          <w:szCs w:val="24"/>
        </w:rPr>
        <w:t>.</w:t>
      </w:r>
    </w:p>
    <w:p w14:paraId="331651BF" w14:textId="77777777" w:rsidR="00152337" w:rsidRDefault="00152337" w:rsidP="00152337">
      <w:pPr>
        <w:ind w:firstLine="567"/>
        <w:jc w:val="both"/>
        <w:rPr>
          <w:rFonts w:ascii="Times New Roman" w:hAnsi="Times New Roman" w:cs="Times New Roman"/>
          <w:bCs/>
          <w:sz w:val="24"/>
          <w:szCs w:val="24"/>
        </w:rPr>
      </w:pPr>
      <w:r w:rsidRPr="005F59C7">
        <w:rPr>
          <w:rFonts w:ascii="Times New Roman" w:hAnsi="Times New Roman" w:cs="Times New Roman"/>
          <w:bCs/>
          <w:sz w:val="24"/>
          <w:szCs w:val="24"/>
        </w:rPr>
        <w:t>Лаборатори</w:t>
      </w:r>
      <w:r>
        <w:rPr>
          <w:rFonts w:ascii="Times New Roman" w:hAnsi="Times New Roman" w:cs="Times New Roman"/>
          <w:bCs/>
          <w:sz w:val="24"/>
          <w:szCs w:val="24"/>
        </w:rPr>
        <w:t>я«</w:t>
      </w:r>
      <w:r w:rsidRPr="001139B1">
        <w:rPr>
          <w:rFonts w:ascii="Times New Roman" w:hAnsi="Times New Roman" w:cs="Times New Roman"/>
          <w:bCs/>
          <w:sz w:val="24"/>
          <w:szCs w:val="24"/>
        </w:rPr>
        <w:t>Учебная кухня ресторана»,</w:t>
      </w:r>
      <w:r w:rsidRPr="005F59C7">
        <w:rPr>
          <w:rFonts w:ascii="Times New Roman" w:hAnsi="Times New Roman" w:cs="Times New Roman"/>
          <w:bCs/>
          <w:sz w:val="24"/>
          <w:szCs w:val="24"/>
        </w:rPr>
        <w:t xml:space="preserve"> оснащенн</w:t>
      </w:r>
      <w:r>
        <w:rPr>
          <w:rFonts w:ascii="Times New Roman" w:hAnsi="Times New Roman" w:cs="Times New Roman"/>
          <w:bCs/>
          <w:sz w:val="24"/>
          <w:szCs w:val="24"/>
        </w:rPr>
        <w:t>ая</w:t>
      </w:r>
      <w:r w:rsidRPr="005F59C7">
        <w:rPr>
          <w:rFonts w:ascii="Times New Roman" w:hAnsi="Times New Roman" w:cs="Times New Roman"/>
          <w:bCs/>
          <w:sz w:val="24"/>
          <w:szCs w:val="24"/>
        </w:rPr>
        <w:t xml:space="preserve"> в соответствии с п. 6.1.2.3 образовательной программы по </w:t>
      </w:r>
      <w:r>
        <w:rPr>
          <w:rFonts w:ascii="Times New Roman" w:hAnsi="Times New Roman" w:cs="Times New Roman"/>
          <w:bCs/>
          <w:sz w:val="24"/>
          <w:szCs w:val="24"/>
        </w:rPr>
        <w:t>профессии43.01.09 Повар, кондитер.</w:t>
      </w:r>
    </w:p>
    <w:p w14:paraId="7A4AE9AB" w14:textId="77777777" w:rsidR="00152337" w:rsidRPr="00985111" w:rsidRDefault="00152337" w:rsidP="00152337">
      <w:pPr>
        <w:suppressAutoHyphens/>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 xml:space="preserve">Оснащенные базы практики в соответствии с п 6.1.2.5 образовательной программы </w:t>
      </w:r>
      <w:r>
        <w:rPr>
          <w:rFonts w:ascii="Times New Roman" w:hAnsi="Times New Roman" w:cs="Times New Roman"/>
          <w:bCs/>
          <w:sz w:val="24"/>
          <w:szCs w:val="24"/>
        </w:rPr>
        <w:br/>
      </w:r>
      <w:r w:rsidRPr="00985111">
        <w:rPr>
          <w:rFonts w:ascii="Times New Roman" w:hAnsi="Times New Roman" w:cs="Times New Roman"/>
          <w:bCs/>
          <w:sz w:val="24"/>
          <w:szCs w:val="24"/>
        </w:rPr>
        <w:t xml:space="preserve">по </w:t>
      </w:r>
      <w:r>
        <w:rPr>
          <w:rFonts w:ascii="Times New Roman" w:hAnsi="Times New Roman" w:cs="Times New Roman"/>
          <w:bCs/>
          <w:sz w:val="24"/>
          <w:szCs w:val="24"/>
        </w:rPr>
        <w:t>профессии43.01.09 Повар, кондитер</w:t>
      </w:r>
      <w:r w:rsidRPr="00985111">
        <w:rPr>
          <w:rFonts w:ascii="Times New Roman" w:hAnsi="Times New Roman" w:cs="Times New Roman"/>
          <w:bCs/>
          <w:i/>
          <w:sz w:val="24"/>
          <w:szCs w:val="24"/>
        </w:rPr>
        <w:t>.</w:t>
      </w:r>
    </w:p>
    <w:p w14:paraId="26F34ACC" w14:textId="77777777" w:rsidR="00152337" w:rsidRPr="00985111" w:rsidRDefault="00152337" w:rsidP="00152337">
      <w:pPr>
        <w:ind w:firstLine="709"/>
        <w:jc w:val="both"/>
        <w:rPr>
          <w:rFonts w:ascii="Times New Roman" w:eastAsia="Times New Roman" w:hAnsi="Times New Roman" w:cs="Times New Roman"/>
          <w:bCs/>
          <w:sz w:val="24"/>
          <w:szCs w:val="24"/>
        </w:rPr>
      </w:pPr>
    </w:p>
    <w:p w14:paraId="5E892962" w14:textId="77777777" w:rsidR="00152337" w:rsidRPr="00985111" w:rsidRDefault="00152337" w:rsidP="00152337">
      <w:pPr>
        <w:ind w:firstLine="709"/>
        <w:contextualSpacing/>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4F05740F" w14:textId="77777777" w:rsidR="00152337" w:rsidRDefault="00152337" w:rsidP="00CA44C1">
      <w:pPr>
        <w:pStyle w:val="aa"/>
        <w:widowControl w:val="0"/>
        <w:numPr>
          <w:ilvl w:val="0"/>
          <w:numId w:val="49"/>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Анфимова Н.А. Кулинария: учебник для студ. учреждений сред.проф.образования / Н.А. Анфимова. – 14-е изд., стер. – Мсоква: Академия, 2020. – 400 с.</w:t>
      </w:r>
    </w:p>
    <w:p w14:paraId="1F424D07" w14:textId="77777777" w:rsidR="00152337" w:rsidRPr="00DC61C1" w:rsidRDefault="00152337" w:rsidP="00CA44C1">
      <w:pPr>
        <w:pStyle w:val="aa"/>
        <w:widowControl w:val="0"/>
        <w:numPr>
          <w:ilvl w:val="0"/>
          <w:numId w:val="49"/>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Семичева Г.П. Приготовление и оформление холодных блюд и закусокЭУМКдля учащихся учреждений СПО / Г.П. Семичева. Москва: Академия, 2018.</w:t>
      </w:r>
    </w:p>
    <w:p w14:paraId="4D91B665" w14:textId="77777777" w:rsidR="00152337" w:rsidRPr="00DC61C1" w:rsidRDefault="00152337" w:rsidP="00CA44C1">
      <w:pPr>
        <w:pStyle w:val="aa"/>
        <w:numPr>
          <w:ilvl w:val="0"/>
          <w:numId w:val="49"/>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37" w:history="1">
        <w:r w:rsidRPr="00DC61C1">
          <w:rPr>
            <w:rStyle w:val="a7"/>
            <w:rFonts w:ascii="Times New Roman" w:hAnsi="Times New Roman" w:cs="Times New Roman"/>
            <w:sz w:val="24"/>
            <w:szCs w:val="24"/>
          </w:rPr>
          <w:t>https://e.lanbook.com/book/148044</w:t>
        </w:r>
      </w:hyperlink>
      <w:r w:rsidRPr="00DC61C1">
        <w:rPr>
          <w:rFonts w:ascii="Times New Roman" w:hAnsi="Times New Roman" w:cs="Times New Roman"/>
          <w:sz w:val="24"/>
          <w:szCs w:val="24"/>
        </w:rPr>
        <w:t xml:space="preserve">  — Режим доступа: для авториз. пользователей.</w:t>
      </w:r>
    </w:p>
    <w:p w14:paraId="6A0F2B03" w14:textId="77777777" w:rsidR="00152337" w:rsidRPr="00DC61C1" w:rsidRDefault="00152337" w:rsidP="00CA44C1">
      <w:pPr>
        <w:pStyle w:val="aa"/>
        <w:numPr>
          <w:ilvl w:val="0"/>
          <w:numId w:val="49"/>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38" w:history="1">
        <w:r w:rsidRPr="00DC61C1">
          <w:rPr>
            <w:rStyle w:val="a7"/>
            <w:rFonts w:ascii="Times New Roman" w:hAnsi="Times New Roman" w:cs="Times New Roman"/>
            <w:sz w:val="24"/>
            <w:szCs w:val="24"/>
          </w:rPr>
          <w:t>https://e.lanbook.com/book/148212</w:t>
        </w:r>
      </w:hyperlink>
      <w:r w:rsidRPr="00DC61C1">
        <w:rPr>
          <w:rFonts w:ascii="Times New Roman" w:hAnsi="Times New Roman" w:cs="Times New Roman"/>
          <w:sz w:val="24"/>
          <w:szCs w:val="24"/>
        </w:rPr>
        <w:t xml:space="preserve">  — Режим доступа: для авториз. пользователей.</w:t>
      </w:r>
    </w:p>
    <w:p w14:paraId="62F208A0" w14:textId="77777777" w:rsidR="00152337" w:rsidRPr="00DC61C1" w:rsidRDefault="00152337" w:rsidP="00CA44C1">
      <w:pPr>
        <w:pStyle w:val="aa"/>
        <w:numPr>
          <w:ilvl w:val="0"/>
          <w:numId w:val="49"/>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9" w:history="1">
        <w:r w:rsidRPr="00DC61C1">
          <w:rPr>
            <w:rStyle w:val="a7"/>
            <w:rFonts w:ascii="Times New Roman" w:hAnsi="Times New Roman" w:cs="Times New Roman"/>
            <w:sz w:val="24"/>
            <w:szCs w:val="24"/>
          </w:rPr>
          <w:t>https://e.lanbook.com/book/148178</w:t>
        </w:r>
      </w:hyperlink>
      <w:r w:rsidRPr="00DC61C1">
        <w:rPr>
          <w:rFonts w:ascii="Times New Roman" w:hAnsi="Times New Roman" w:cs="Times New Roman"/>
          <w:sz w:val="24"/>
          <w:szCs w:val="24"/>
        </w:rPr>
        <w:t xml:space="preserve">  — Режим доступа: для авториз. пользователей.</w:t>
      </w:r>
    </w:p>
    <w:p w14:paraId="7A41C999" w14:textId="77777777" w:rsidR="00152337" w:rsidRPr="00DC61C1" w:rsidRDefault="00152337" w:rsidP="00CA44C1">
      <w:pPr>
        <w:pStyle w:val="aa"/>
        <w:numPr>
          <w:ilvl w:val="0"/>
          <w:numId w:val="49"/>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40" w:history="1">
        <w:r w:rsidRPr="00DC61C1">
          <w:rPr>
            <w:rStyle w:val="a7"/>
            <w:rFonts w:ascii="Times New Roman" w:hAnsi="Times New Roman" w:cs="Times New Roman"/>
            <w:sz w:val="24"/>
            <w:szCs w:val="24"/>
          </w:rPr>
          <w:t>https://e.lanbook.com/book/148029</w:t>
        </w:r>
      </w:hyperlink>
      <w:r w:rsidRPr="00DC61C1">
        <w:rPr>
          <w:rFonts w:ascii="Times New Roman" w:hAnsi="Times New Roman" w:cs="Times New Roman"/>
          <w:sz w:val="24"/>
          <w:szCs w:val="24"/>
        </w:rPr>
        <w:t xml:space="preserve">  — Режим доступа: для авториз. пользователей</w:t>
      </w:r>
    </w:p>
    <w:p w14:paraId="48DFECDD" w14:textId="77777777" w:rsidR="00152337" w:rsidRPr="008645EB" w:rsidRDefault="00152337" w:rsidP="00152337">
      <w:pPr>
        <w:ind w:firstLine="709"/>
        <w:contextualSpacing/>
        <w:rPr>
          <w:rFonts w:ascii="Times New Roman" w:hAnsi="Times New Roman" w:cs="Times New Roman"/>
          <w:b/>
          <w:sz w:val="24"/>
          <w:szCs w:val="24"/>
        </w:rPr>
      </w:pPr>
      <w:r w:rsidRPr="008645EB">
        <w:rPr>
          <w:rFonts w:ascii="Times New Roman" w:hAnsi="Times New Roman" w:cs="Times New Roman"/>
          <w:b/>
          <w:sz w:val="24"/>
          <w:szCs w:val="24"/>
        </w:rPr>
        <w:t>3.2.2. Основные электронные издания</w:t>
      </w:r>
    </w:p>
    <w:p w14:paraId="518EC4E8" w14:textId="77777777" w:rsidR="00152337" w:rsidRPr="00DC61C1" w:rsidRDefault="00152337" w:rsidP="00CA44C1">
      <w:pPr>
        <w:pStyle w:val="aa"/>
        <w:numPr>
          <w:ilvl w:val="0"/>
          <w:numId w:val="50"/>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1" w:history="1">
        <w:r w:rsidRPr="00DC61C1">
          <w:rPr>
            <w:rStyle w:val="a7"/>
            <w:rFonts w:ascii="Times New Roman" w:hAnsi="Times New Roman" w:cs="Times New Roman"/>
            <w:sz w:val="24"/>
            <w:szCs w:val="24"/>
          </w:rPr>
          <w:t>https://e.lanbook.com/book/148178</w:t>
        </w:r>
      </w:hyperlink>
      <w:r w:rsidRPr="00DC61C1">
        <w:rPr>
          <w:rFonts w:ascii="Times New Roman" w:hAnsi="Times New Roman" w:cs="Times New Roman"/>
          <w:sz w:val="24"/>
          <w:szCs w:val="24"/>
        </w:rPr>
        <w:t xml:space="preserve">  (дата обращения: 18.12.2020). — Режим доступа: для авториз. пользователей.</w:t>
      </w:r>
    </w:p>
    <w:p w14:paraId="6D24E453" w14:textId="77777777" w:rsidR="00152337" w:rsidRPr="00DC61C1" w:rsidRDefault="00152337" w:rsidP="00CA44C1">
      <w:pPr>
        <w:pStyle w:val="aa"/>
        <w:numPr>
          <w:ilvl w:val="0"/>
          <w:numId w:val="50"/>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42" w:history="1">
        <w:r w:rsidRPr="00DC61C1">
          <w:rPr>
            <w:rStyle w:val="a7"/>
            <w:rFonts w:ascii="Times New Roman" w:hAnsi="Times New Roman" w:cs="Times New Roman"/>
            <w:sz w:val="24"/>
            <w:szCs w:val="24"/>
          </w:rPr>
          <w:t>https://e.lanbook.com/book/148212</w:t>
        </w:r>
      </w:hyperlink>
      <w:r w:rsidRPr="00DC61C1">
        <w:rPr>
          <w:rFonts w:ascii="Times New Roman" w:hAnsi="Times New Roman" w:cs="Times New Roman"/>
          <w:sz w:val="24"/>
          <w:szCs w:val="24"/>
        </w:rPr>
        <w:t xml:space="preserve">  — Режим доступа: для авториз. пользователей.</w:t>
      </w:r>
    </w:p>
    <w:p w14:paraId="3B584182" w14:textId="77777777" w:rsidR="00152337" w:rsidRPr="00DC61C1" w:rsidRDefault="00152337" w:rsidP="00CA44C1">
      <w:pPr>
        <w:pStyle w:val="aa"/>
        <w:numPr>
          <w:ilvl w:val="0"/>
          <w:numId w:val="50"/>
        </w:numPr>
        <w:tabs>
          <w:tab w:val="left" w:pos="851"/>
        </w:tabs>
        <w:spacing w:after="0" w:line="240" w:lineRule="auto"/>
        <w:ind w:left="0" w:firstLine="567"/>
        <w:contextualSpacing w:val="0"/>
        <w:jc w:val="both"/>
        <w:rPr>
          <w:rFonts w:ascii="Times New Roman" w:hAnsi="Times New Roman" w:cs="Times New Roman"/>
          <w:sz w:val="24"/>
          <w:szCs w:val="24"/>
        </w:rPr>
      </w:pPr>
      <w:r w:rsidRPr="00DC61C1">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3" w:history="1">
        <w:r w:rsidRPr="00DC61C1">
          <w:rPr>
            <w:rStyle w:val="a7"/>
            <w:rFonts w:ascii="Times New Roman" w:hAnsi="Times New Roman" w:cs="Times New Roman"/>
            <w:sz w:val="24"/>
            <w:szCs w:val="24"/>
          </w:rPr>
          <w:t>https://e.lanbook.com/book/148178</w:t>
        </w:r>
      </w:hyperlink>
      <w:r w:rsidRPr="00DC61C1">
        <w:rPr>
          <w:rFonts w:ascii="Times New Roman" w:hAnsi="Times New Roman" w:cs="Times New Roman"/>
          <w:sz w:val="24"/>
          <w:szCs w:val="24"/>
        </w:rPr>
        <w:t xml:space="preserve">  — Режим доступа: для авториз. пользователей.</w:t>
      </w:r>
    </w:p>
    <w:p w14:paraId="43D5EDB8" w14:textId="77777777" w:rsidR="00152337" w:rsidRPr="00DC61C1" w:rsidRDefault="00152337" w:rsidP="00CA44C1">
      <w:pPr>
        <w:pStyle w:val="aa"/>
        <w:numPr>
          <w:ilvl w:val="0"/>
          <w:numId w:val="50"/>
        </w:numPr>
        <w:tabs>
          <w:tab w:val="left" w:pos="851"/>
        </w:tabs>
        <w:spacing w:after="0" w:line="276" w:lineRule="auto"/>
        <w:ind w:left="0" w:firstLine="567"/>
        <w:jc w:val="both"/>
        <w:rPr>
          <w:rFonts w:ascii="Times New Roman" w:hAnsi="Times New Roman" w:cs="Times New Roman"/>
          <w:b/>
          <w:sz w:val="24"/>
          <w:szCs w:val="24"/>
        </w:rPr>
      </w:pPr>
      <w:r w:rsidRPr="00DC61C1">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44" w:history="1">
        <w:r w:rsidRPr="00DC61C1">
          <w:rPr>
            <w:rStyle w:val="a7"/>
            <w:rFonts w:ascii="Times New Roman" w:hAnsi="Times New Roman" w:cs="Times New Roman"/>
            <w:sz w:val="24"/>
            <w:szCs w:val="24"/>
          </w:rPr>
          <w:t>https://e.lanbook.com/book/148029</w:t>
        </w:r>
      </w:hyperlink>
      <w:r w:rsidRPr="00DC61C1">
        <w:rPr>
          <w:rFonts w:ascii="Times New Roman" w:hAnsi="Times New Roman" w:cs="Times New Roman"/>
          <w:sz w:val="24"/>
          <w:szCs w:val="24"/>
        </w:rPr>
        <w:t xml:space="preserve">  — Режим доступа: для авториз. пользователей</w:t>
      </w:r>
    </w:p>
    <w:p w14:paraId="010D8F5A" w14:textId="77777777" w:rsidR="00152337" w:rsidRPr="00AF4BE1" w:rsidRDefault="00152337" w:rsidP="00CA44C1">
      <w:pPr>
        <w:pStyle w:val="aa"/>
        <w:numPr>
          <w:ilvl w:val="2"/>
          <w:numId w:val="45"/>
        </w:numPr>
        <w:spacing w:after="0" w:line="276" w:lineRule="auto"/>
        <w:rPr>
          <w:rFonts w:ascii="Times New Roman" w:hAnsi="Times New Roman" w:cs="Times New Roman"/>
          <w:b/>
          <w:sz w:val="24"/>
          <w:szCs w:val="24"/>
        </w:rPr>
      </w:pPr>
      <w:r w:rsidRPr="00AF4BE1">
        <w:rPr>
          <w:rFonts w:ascii="Times New Roman" w:hAnsi="Times New Roman" w:cs="Times New Roman"/>
          <w:b/>
          <w:sz w:val="24"/>
          <w:szCs w:val="24"/>
        </w:rPr>
        <w:t>Дополнительные источники:</w:t>
      </w:r>
    </w:p>
    <w:p w14:paraId="00412B91" w14:textId="77777777" w:rsidR="00152337" w:rsidRPr="00AF4BE1" w:rsidRDefault="00152337" w:rsidP="00CA44C1">
      <w:pPr>
        <w:pStyle w:val="aa"/>
        <w:widowControl w:val="0"/>
        <w:numPr>
          <w:ilvl w:val="0"/>
          <w:numId w:val="51"/>
        </w:numPr>
        <w:tabs>
          <w:tab w:val="left" w:pos="993"/>
        </w:tabs>
        <w:autoSpaceDE w:val="0"/>
        <w:autoSpaceDN w:val="0"/>
        <w:spacing w:after="0" w:line="240" w:lineRule="auto"/>
        <w:ind w:left="0" w:firstLine="567"/>
        <w:jc w:val="both"/>
        <w:rPr>
          <w:rFonts w:ascii="Times New Roman" w:hAnsi="Times New Roman" w:cs="Times New Roman"/>
          <w:sz w:val="24"/>
          <w:szCs w:val="24"/>
        </w:rPr>
      </w:pPr>
      <w:r w:rsidRPr="00AF4BE1">
        <w:rPr>
          <w:rFonts w:ascii="Times New Roman" w:hAnsi="Times New Roman" w:cs="Times New Roman"/>
          <w:sz w:val="24"/>
          <w:szCs w:val="24"/>
        </w:rPr>
        <w:t>ГОСТ 31984-2012 Услуги общественного питания. Общие требования. Введ. 2015-01-М.: Стандартинформ, 2014.-III, 8 с.</w:t>
      </w:r>
    </w:p>
    <w:p w14:paraId="5F31122C"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30524-2013 Услуги общественного питания. Требования к персоналу. Введ. 2016-01-01. М.: Стандартинформ, 2014.-III, 48 с.</w:t>
      </w:r>
    </w:p>
    <w:p w14:paraId="789305AC"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31985-2013 Услуги общественного питания. Термины и определения.Введ. 201501-01. М.: Стандартинформ, 2014.-III, 10 с.</w:t>
      </w:r>
    </w:p>
    <w:p w14:paraId="3B4D8A33"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28BBA3F7"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418E019D"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7FE0B76D"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6AE9D72B"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27F06F27"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В.А.Тутельяна.М.: ДеЛи принт, 2015.544с.</w:t>
      </w:r>
    </w:p>
    <w:p w14:paraId="4DE4FF9D"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652EF8B5"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56082D51"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12BF560B"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5154A0C3"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36A83E98"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6F761A51"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20DC921C"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45">
        <w:r w:rsidRPr="008645EB">
          <w:rPr>
            <w:rFonts w:ascii="Times New Roman" w:hAnsi="Times New Roman" w:cs="Times New Roman"/>
            <w:sz w:val="24"/>
            <w:szCs w:val="24"/>
            <w:u w:val="single"/>
          </w:rPr>
          <w:t>http://www.fabrikabiz.ru/1002/4/0.php-show_art=2758</w:t>
        </w:r>
      </w:hyperlink>
      <w:r w:rsidRPr="008645EB">
        <w:rPr>
          <w:rFonts w:ascii="Times New Roman" w:hAnsi="Times New Roman" w:cs="Times New Roman"/>
          <w:sz w:val="24"/>
          <w:szCs w:val="24"/>
        </w:rPr>
        <w:t>.</w:t>
      </w:r>
    </w:p>
    <w:p w14:paraId="48DDF93D"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06AF746D" w14:textId="77777777" w:rsidR="00152337" w:rsidRPr="008645EB" w:rsidRDefault="00152337" w:rsidP="00CA44C1">
      <w:pPr>
        <w:pStyle w:val="aa"/>
        <w:widowControl w:val="0"/>
        <w:numPr>
          <w:ilvl w:val="0"/>
          <w:numId w:val="5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w:t>
      </w:r>
    </w:p>
    <w:p w14:paraId="14123638" w14:textId="77777777" w:rsidR="00152337" w:rsidRPr="008645EB" w:rsidRDefault="00152337" w:rsidP="00152337">
      <w:pPr>
        <w:tabs>
          <w:tab w:val="left" w:pos="993"/>
        </w:tabs>
        <w:ind w:firstLine="567"/>
        <w:jc w:val="both"/>
        <w:rPr>
          <w:rFonts w:ascii="Times New Roman" w:hAnsi="Times New Roman" w:cs="Times New Roman"/>
          <w:sz w:val="24"/>
          <w:szCs w:val="24"/>
        </w:rPr>
      </w:pPr>
    </w:p>
    <w:p w14:paraId="19B6B3CD" w14:textId="77777777" w:rsidR="00152337" w:rsidRPr="00314663" w:rsidRDefault="00152337" w:rsidP="00152337">
      <w:pPr>
        <w:tabs>
          <w:tab w:val="left" w:pos="851"/>
        </w:tabs>
        <w:suppressAutoHyphens/>
        <w:ind w:firstLine="567"/>
        <w:contextualSpacing/>
        <w:rPr>
          <w:rFonts w:ascii="Times New Roman" w:hAnsi="Times New Roman" w:cs="Times New Roman"/>
          <w:b/>
          <w:bCs/>
          <w:sz w:val="24"/>
          <w:szCs w:val="24"/>
        </w:rPr>
      </w:pPr>
    </w:p>
    <w:p w14:paraId="111C6E75" w14:textId="77777777" w:rsidR="00152337" w:rsidRPr="00985111" w:rsidRDefault="00152337" w:rsidP="00152337">
      <w:pPr>
        <w:keepNext/>
        <w:spacing w:before="240" w:after="120"/>
        <w:ind w:firstLine="709"/>
        <w:jc w:val="right"/>
        <w:outlineLvl w:val="0"/>
        <w:rPr>
          <w:rFonts w:ascii="Times New Roman" w:eastAsia="Times New Roman" w:hAnsi="Times New Roman" w:cs="Times New Roman"/>
          <w:b/>
          <w:bCs/>
          <w:kern w:val="32"/>
          <w:sz w:val="24"/>
          <w:szCs w:val="24"/>
        </w:rPr>
      </w:pPr>
    </w:p>
    <w:p w14:paraId="0AC62DB6" w14:textId="77777777" w:rsidR="00152337" w:rsidRPr="00353386" w:rsidRDefault="00152337" w:rsidP="00CA44C1">
      <w:pPr>
        <w:pStyle w:val="aa"/>
        <w:widowControl w:val="0"/>
        <w:numPr>
          <w:ilvl w:val="0"/>
          <w:numId w:val="71"/>
        </w:numPr>
        <w:autoSpaceDE w:val="0"/>
        <w:autoSpaceDN w:val="0"/>
        <w:spacing w:after="0" w:line="240" w:lineRule="auto"/>
        <w:ind w:hanging="361"/>
        <w:contextualSpacing w:val="0"/>
        <w:jc w:val="both"/>
        <w:rPr>
          <w:rFonts w:ascii="Times New Roman" w:hAnsi="Times New Roman" w:cs="Times New Roman"/>
          <w:b/>
          <w:sz w:val="24"/>
        </w:rPr>
      </w:pPr>
      <w:r w:rsidRPr="00353386">
        <w:rPr>
          <w:rFonts w:ascii="Times New Roman" w:hAnsi="Times New Roman" w:cs="Times New Roman"/>
          <w:b/>
          <w:sz w:val="24"/>
        </w:rPr>
        <w:t>Контроль и оценка результатов освоения профессионального модуля</w:t>
      </w:r>
    </w:p>
    <w:p w14:paraId="6FD46339" w14:textId="77777777" w:rsidR="00152337" w:rsidRPr="00677521" w:rsidRDefault="00152337" w:rsidP="00152337">
      <w:pPr>
        <w:pStyle w:val="af4"/>
        <w:rPr>
          <w:b/>
          <w:sz w:val="10"/>
        </w:rPr>
      </w:pPr>
    </w:p>
    <w:tbl>
      <w:tblPr>
        <w:tblStyle w:val="TableNormal"/>
        <w:tblW w:w="9923"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961"/>
        <w:gridCol w:w="2410"/>
      </w:tblGrid>
      <w:tr w:rsidR="00152337" w:rsidRPr="00677521" w14:paraId="55921107" w14:textId="77777777" w:rsidTr="00152337">
        <w:tc>
          <w:tcPr>
            <w:tcW w:w="2552" w:type="dxa"/>
            <w:tcMar>
              <w:top w:w="57" w:type="dxa"/>
              <w:left w:w="57" w:type="dxa"/>
              <w:bottom w:w="57" w:type="dxa"/>
              <w:right w:w="57" w:type="dxa"/>
            </w:tcMar>
            <w:vAlign w:val="center"/>
          </w:tcPr>
          <w:p w14:paraId="41EF862E" w14:textId="77777777" w:rsidR="00152337" w:rsidRPr="00353386" w:rsidRDefault="00152337" w:rsidP="00152337">
            <w:pPr>
              <w:pStyle w:val="TableParagraph"/>
              <w:jc w:val="center"/>
              <w:rPr>
                <w:b/>
                <w:sz w:val="24"/>
                <w:szCs w:val="24"/>
                <w:lang w:val="ru-RU"/>
              </w:rPr>
            </w:pPr>
            <w:r w:rsidRPr="00353386">
              <w:rPr>
                <w:b/>
                <w:sz w:val="24"/>
                <w:szCs w:val="24"/>
                <w:lang w:val="ru-RU"/>
              </w:rPr>
              <w:t>Код и наименование профессиональных и общих</w:t>
            </w:r>
          </w:p>
          <w:p w14:paraId="1CFB71F2" w14:textId="77777777" w:rsidR="00152337" w:rsidRPr="00353386" w:rsidRDefault="00152337" w:rsidP="00152337">
            <w:pPr>
              <w:pStyle w:val="TableParagraph"/>
              <w:jc w:val="center"/>
              <w:rPr>
                <w:b/>
                <w:sz w:val="24"/>
                <w:szCs w:val="24"/>
                <w:lang w:val="ru-RU"/>
              </w:rPr>
            </w:pPr>
            <w:r w:rsidRPr="00353386">
              <w:rPr>
                <w:b/>
                <w:sz w:val="24"/>
                <w:szCs w:val="24"/>
                <w:lang w:val="ru-RU"/>
              </w:rPr>
              <w:t>компетенций, формируемых в рамках модуля</w:t>
            </w:r>
          </w:p>
        </w:tc>
        <w:tc>
          <w:tcPr>
            <w:tcW w:w="4961" w:type="dxa"/>
            <w:tcMar>
              <w:top w:w="57" w:type="dxa"/>
              <w:left w:w="57" w:type="dxa"/>
              <w:bottom w:w="57" w:type="dxa"/>
              <w:right w:w="57" w:type="dxa"/>
            </w:tcMar>
            <w:vAlign w:val="center"/>
          </w:tcPr>
          <w:p w14:paraId="754F2595" w14:textId="77777777" w:rsidR="00152337" w:rsidRPr="00677521" w:rsidRDefault="00152337" w:rsidP="00152337">
            <w:pPr>
              <w:pStyle w:val="TableParagraph"/>
              <w:jc w:val="center"/>
              <w:rPr>
                <w:b/>
                <w:sz w:val="24"/>
                <w:szCs w:val="24"/>
              </w:rPr>
            </w:pPr>
            <w:r w:rsidRPr="00677521">
              <w:rPr>
                <w:b/>
                <w:sz w:val="24"/>
                <w:szCs w:val="24"/>
              </w:rPr>
              <w:t>Критерии оценки</w:t>
            </w:r>
          </w:p>
        </w:tc>
        <w:tc>
          <w:tcPr>
            <w:tcW w:w="2410" w:type="dxa"/>
            <w:tcMar>
              <w:top w:w="57" w:type="dxa"/>
              <w:left w:w="57" w:type="dxa"/>
              <w:bottom w:w="57" w:type="dxa"/>
              <w:right w:w="57" w:type="dxa"/>
            </w:tcMar>
            <w:vAlign w:val="center"/>
          </w:tcPr>
          <w:p w14:paraId="7861A8B5" w14:textId="77777777" w:rsidR="00152337" w:rsidRPr="00677521" w:rsidRDefault="00152337" w:rsidP="00152337">
            <w:pPr>
              <w:pStyle w:val="TableParagraph"/>
              <w:jc w:val="center"/>
              <w:rPr>
                <w:b/>
                <w:sz w:val="24"/>
                <w:szCs w:val="24"/>
              </w:rPr>
            </w:pPr>
            <w:r w:rsidRPr="00677521">
              <w:rPr>
                <w:b/>
                <w:sz w:val="24"/>
                <w:szCs w:val="24"/>
              </w:rPr>
              <w:t>Методы оценки</w:t>
            </w:r>
          </w:p>
        </w:tc>
      </w:tr>
      <w:tr w:rsidR="00152337" w:rsidRPr="00677521" w14:paraId="149548BD" w14:textId="77777777" w:rsidTr="00152337">
        <w:tc>
          <w:tcPr>
            <w:tcW w:w="2552" w:type="dxa"/>
            <w:tcMar>
              <w:top w:w="57" w:type="dxa"/>
              <w:left w:w="57" w:type="dxa"/>
              <w:bottom w:w="57" w:type="dxa"/>
              <w:right w:w="57" w:type="dxa"/>
            </w:tcMar>
          </w:tcPr>
          <w:p w14:paraId="5FA41B53" w14:textId="77777777" w:rsidR="00152337" w:rsidRPr="00353386" w:rsidRDefault="00152337" w:rsidP="00152337">
            <w:pPr>
              <w:pStyle w:val="TableParagraph"/>
              <w:rPr>
                <w:b/>
                <w:sz w:val="24"/>
                <w:szCs w:val="24"/>
                <w:lang w:val="ru-RU"/>
              </w:rPr>
            </w:pPr>
            <w:r w:rsidRPr="00353386">
              <w:rPr>
                <w:b/>
                <w:sz w:val="24"/>
                <w:szCs w:val="24"/>
                <w:lang w:val="ru-RU"/>
              </w:rPr>
              <w:t>ПК 3.1</w:t>
            </w:r>
          </w:p>
          <w:p w14:paraId="35B91A91" w14:textId="77777777" w:rsidR="00152337" w:rsidRPr="00353386" w:rsidRDefault="00152337" w:rsidP="00152337">
            <w:pPr>
              <w:pStyle w:val="TableParagraph"/>
              <w:rPr>
                <w:sz w:val="24"/>
                <w:szCs w:val="24"/>
                <w:lang w:val="ru-RU"/>
              </w:rPr>
            </w:pPr>
            <w:r w:rsidRPr="00353386">
              <w:rPr>
                <w:sz w:val="24"/>
                <w:szCs w:val="24"/>
                <w:lang w:val="ru-RU"/>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tc>
        <w:tc>
          <w:tcPr>
            <w:tcW w:w="4961" w:type="dxa"/>
            <w:vMerge w:val="restart"/>
            <w:tcMar>
              <w:top w:w="57" w:type="dxa"/>
              <w:left w:w="57" w:type="dxa"/>
              <w:bottom w:w="57" w:type="dxa"/>
              <w:right w:w="57" w:type="dxa"/>
            </w:tcMar>
          </w:tcPr>
          <w:p w14:paraId="193CF73B" w14:textId="77777777" w:rsidR="00152337" w:rsidRPr="00353386" w:rsidRDefault="00152337" w:rsidP="00152337">
            <w:pPr>
              <w:pStyle w:val="TableParagraph"/>
              <w:rPr>
                <w:sz w:val="24"/>
                <w:szCs w:val="24"/>
                <w:lang w:val="ru-RU"/>
              </w:rPr>
            </w:pPr>
            <w:r w:rsidRPr="00353386">
              <w:rPr>
                <w:sz w:val="24"/>
                <w:szCs w:val="24"/>
                <w:lang w:val="ru-RU"/>
              </w:rPr>
              <w:t>Выполнение всех действий по организации и содержанию рабочего места повара в соответствии с инструкциями и регламентами, стандартами чистоты (система ХАССП), требованиями охраны труда и техники безопасности:</w:t>
            </w:r>
          </w:p>
          <w:p w14:paraId="52E56202" w14:textId="77777777" w:rsidR="00152337" w:rsidRPr="00353386" w:rsidRDefault="00152337" w:rsidP="00152337">
            <w:pPr>
              <w:pStyle w:val="TableParagraph"/>
              <w:rPr>
                <w:sz w:val="24"/>
                <w:szCs w:val="24"/>
                <w:lang w:val="ru-RU"/>
              </w:rPr>
            </w:pPr>
            <w:r w:rsidRPr="00353386">
              <w:rPr>
                <w:sz w:val="24"/>
                <w:szCs w:val="24"/>
                <w:lang w:val="ru-RU"/>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44EDBCD2" w14:textId="77777777" w:rsidR="00152337" w:rsidRPr="00353386" w:rsidRDefault="00152337" w:rsidP="00152337">
            <w:pPr>
              <w:pStyle w:val="TableParagraph"/>
              <w:rPr>
                <w:sz w:val="24"/>
                <w:szCs w:val="24"/>
                <w:lang w:val="ru-RU"/>
              </w:rPr>
            </w:pPr>
            <w:r w:rsidRPr="00353386">
              <w:rPr>
                <w:sz w:val="24"/>
                <w:szCs w:val="24"/>
                <w:lang w:val="ru-RU"/>
              </w:rPr>
              <w:t>рациональное размещение на рабочем месте оборудования, инвентаря, посуды, инструментов, сырья, материалов;</w:t>
            </w:r>
          </w:p>
          <w:p w14:paraId="6F7192D0" w14:textId="77777777" w:rsidR="00152337" w:rsidRPr="00353386" w:rsidRDefault="00152337" w:rsidP="00152337">
            <w:pPr>
              <w:pStyle w:val="TableParagraph"/>
              <w:rPr>
                <w:sz w:val="24"/>
                <w:szCs w:val="24"/>
                <w:lang w:val="ru-RU"/>
              </w:rPr>
            </w:pPr>
            <w:r w:rsidRPr="00353386">
              <w:rPr>
                <w:sz w:val="24"/>
                <w:szCs w:val="24"/>
                <w:lang w:val="ru-RU"/>
              </w:rPr>
              <w:t>соответствие содержания рабочего места требованиям стандартов чистоты, охраны труда, техники безопасности;</w:t>
            </w:r>
          </w:p>
          <w:p w14:paraId="731A1D2F" w14:textId="77777777" w:rsidR="00152337" w:rsidRPr="00353386" w:rsidRDefault="00152337" w:rsidP="00152337">
            <w:pPr>
              <w:pStyle w:val="TableParagraph"/>
              <w:rPr>
                <w:sz w:val="24"/>
                <w:szCs w:val="24"/>
                <w:lang w:val="ru-RU"/>
              </w:rPr>
            </w:pPr>
            <w:r w:rsidRPr="00353386">
              <w:rPr>
                <w:sz w:val="24"/>
                <w:szCs w:val="24"/>
                <w:lang w:val="ru-RU"/>
              </w:rPr>
              <w:t>своевременное проведение текущей уборки рабочего места повара;</w:t>
            </w:r>
          </w:p>
          <w:p w14:paraId="4BDE9C5E" w14:textId="77777777" w:rsidR="00152337" w:rsidRPr="00353386" w:rsidRDefault="00152337" w:rsidP="00152337">
            <w:pPr>
              <w:pStyle w:val="TableParagraph"/>
              <w:rPr>
                <w:sz w:val="24"/>
                <w:szCs w:val="24"/>
                <w:lang w:val="ru-RU"/>
              </w:rPr>
            </w:pPr>
            <w:r w:rsidRPr="00353386">
              <w:rPr>
                <w:sz w:val="24"/>
                <w:szCs w:val="24"/>
                <w:lang w:val="ru-RU"/>
              </w:rPr>
              <w:t>рациональный выбор и адекватное использование моющих и дезинфицирующих средств;</w:t>
            </w:r>
          </w:p>
          <w:p w14:paraId="3621AB93" w14:textId="77777777" w:rsidR="00152337" w:rsidRPr="00353386" w:rsidRDefault="00152337" w:rsidP="00152337">
            <w:pPr>
              <w:pStyle w:val="TableParagraph"/>
              <w:rPr>
                <w:sz w:val="24"/>
                <w:szCs w:val="24"/>
                <w:lang w:val="ru-RU"/>
              </w:rPr>
            </w:pPr>
            <w:r w:rsidRPr="00353386">
              <w:rPr>
                <w:sz w:val="24"/>
                <w:szCs w:val="24"/>
                <w:lang w:val="ru-RU"/>
              </w:rPr>
              <w:t>правильное выполнения работ по уходу за весоизмерительным оборудованием;</w:t>
            </w:r>
          </w:p>
          <w:p w14:paraId="44BFEFAF" w14:textId="77777777" w:rsidR="00152337" w:rsidRPr="00353386" w:rsidRDefault="00152337" w:rsidP="00152337">
            <w:pPr>
              <w:pStyle w:val="TableParagraph"/>
              <w:rPr>
                <w:sz w:val="24"/>
                <w:szCs w:val="24"/>
                <w:lang w:val="ru-RU"/>
              </w:rPr>
            </w:pPr>
            <w:r w:rsidRPr="00353386">
              <w:rPr>
                <w:sz w:val="24"/>
                <w:szCs w:val="24"/>
                <w:lang w:val="ru-RU"/>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125AD8C8" w14:textId="77777777" w:rsidR="00152337" w:rsidRPr="00353386" w:rsidRDefault="00152337" w:rsidP="00152337">
            <w:pPr>
              <w:pStyle w:val="TableParagraph"/>
              <w:rPr>
                <w:sz w:val="24"/>
                <w:szCs w:val="24"/>
                <w:lang w:val="ru-RU"/>
              </w:rPr>
            </w:pPr>
            <w:r w:rsidRPr="00353386">
              <w:rPr>
                <w:sz w:val="24"/>
                <w:szCs w:val="24"/>
                <w:lang w:val="ru-RU"/>
              </w:rPr>
              <w:t>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423B19B8" w14:textId="77777777" w:rsidR="00152337" w:rsidRPr="00353386" w:rsidRDefault="00152337" w:rsidP="00152337">
            <w:pPr>
              <w:pStyle w:val="TableParagraph"/>
              <w:rPr>
                <w:sz w:val="24"/>
                <w:szCs w:val="24"/>
                <w:lang w:val="ru-RU"/>
              </w:rPr>
            </w:pPr>
            <w:r w:rsidRPr="00353386">
              <w:rPr>
                <w:sz w:val="24"/>
                <w:szCs w:val="24"/>
                <w:lang w:val="ru-RU"/>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w:t>
            </w:r>
          </w:p>
          <w:p w14:paraId="70566FFF" w14:textId="77777777" w:rsidR="00152337" w:rsidRPr="00353386" w:rsidRDefault="00152337" w:rsidP="00152337">
            <w:pPr>
              <w:pStyle w:val="TableParagraph"/>
              <w:rPr>
                <w:sz w:val="24"/>
                <w:szCs w:val="24"/>
                <w:lang w:val="ru-RU"/>
              </w:rPr>
            </w:pPr>
            <w:r w:rsidRPr="00353386">
              <w:rPr>
                <w:sz w:val="24"/>
                <w:szCs w:val="24"/>
                <w:lang w:val="ru-RU"/>
              </w:rPr>
              <w:t>технике безопасности, охране труда, санитарии и гигиене;</w:t>
            </w:r>
          </w:p>
          <w:p w14:paraId="3F1386C4" w14:textId="77777777" w:rsidR="00152337" w:rsidRPr="00353386" w:rsidRDefault="00152337" w:rsidP="00152337">
            <w:pPr>
              <w:pStyle w:val="TableParagraph"/>
              <w:jc w:val="right"/>
              <w:rPr>
                <w:sz w:val="24"/>
                <w:szCs w:val="24"/>
                <w:lang w:val="ru-RU"/>
              </w:rPr>
            </w:pPr>
            <w:r w:rsidRPr="00353386">
              <w:rPr>
                <w:sz w:val="24"/>
                <w:szCs w:val="24"/>
                <w:lang w:val="ru-RU"/>
              </w:rPr>
              <w:t>правильная, в соответствии с инструкциями, безопасная правка ножей;</w:t>
            </w:r>
          </w:p>
          <w:p w14:paraId="6B25F43A" w14:textId="77777777" w:rsidR="00152337" w:rsidRPr="00353386" w:rsidRDefault="00152337" w:rsidP="00152337">
            <w:pPr>
              <w:pStyle w:val="TableParagraph"/>
              <w:jc w:val="right"/>
              <w:rPr>
                <w:sz w:val="24"/>
                <w:szCs w:val="24"/>
                <w:lang w:val="ru-RU"/>
              </w:rPr>
            </w:pPr>
            <w:r w:rsidRPr="00353386">
              <w:rPr>
                <w:sz w:val="24"/>
                <w:szCs w:val="24"/>
                <w:lang w:val="ru-RU"/>
              </w:rPr>
              <w:t>точность, соответствие заданию расчета потребности в продуктах, полуфабрикатах;</w:t>
            </w:r>
          </w:p>
          <w:p w14:paraId="2A174BE9" w14:textId="77777777" w:rsidR="00152337" w:rsidRPr="00353386" w:rsidRDefault="00152337" w:rsidP="00152337">
            <w:pPr>
              <w:pStyle w:val="TableParagraph"/>
              <w:jc w:val="right"/>
              <w:rPr>
                <w:sz w:val="24"/>
                <w:szCs w:val="24"/>
                <w:lang w:val="ru-RU"/>
              </w:rPr>
            </w:pPr>
            <w:r w:rsidRPr="00353386">
              <w:rPr>
                <w:sz w:val="24"/>
                <w:szCs w:val="24"/>
                <w:lang w:val="ru-RU"/>
              </w:rPr>
              <w:t>соответствие оформления заявки на продукты действующим правилам</w:t>
            </w:r>
          </w:p>
        </w:tc>
        <w:tc>
          <w:tcPr>
            <w:tcW w:w="2410" w:type="dxa"/>
            <w:vMerge w:val="restart"/>
            <w:tcMar>
              <w:top w:w="57" w:type="dxa"/>
              <w:left w:w="57" w:type="dxa"/>
              <w:bottom w:w="57" w:type="dxa"/>
              <w:right w:w="57" w:type="dxa"/>
            </w:tcMar>
          </w:tcPr>
          <w:p w14:paraId="5AC7E06A" w14:textId="77777777" w:rsidR="00152337" w:rsidRPr="00677521" w:rsidRDefault="00152337" w:rsidP="00CA44C1">
            <w:pPr>
              <w:pStyle w:val="TableParagraph"/>
              <w:numPr>
                <w:ilvl w:val="0"/>
                <w:numId w:val="72"/>
              </w:numPr>
              <w:rPr>
                <w:b/>
                <w:sz w:val="24"/>
                <w:szCs w:val="24"/>
              </w:rPr>
            </w:pPr>
            <w:r w:rsidRPr="00677521">
              <w:rPr>
                <w:b/>
                <w:sz w:val="24"/>
                <w:szCs w:val="24"/>
              </w:rPr>
              <w:t>Текущий контроль:</w:t>
            </w:r>
          </w:p>
          <w:p w14:paraId="40F93A3E" w14:textId="77777777" w:rsidR="00152337" w:rsidRPr="00353386" w:rsidRDefault="00152337" w:rsidP="00CA44C1">
            <w:pPr>
              <w:pStyle w:val="TableParagraph"/>
              <w:numPr>
                <w:ilvl w:val="0"/>
                <w:numId w:val="72"/>
              </w:numPr>
              <w:rPr>
                <w:sz w:val="24"/>
                <w:szCs w:val="24"/>
                <w:lang w:val="ru-RU"/>
              </w:rPr>
            </w:pPr>
            <w:r w:rsidRPr="00353386">
              <w:rPr>
                <w:sz w:val="24"/>
                <w:szCs w:val="24"/>
                <w:lang w:val="ru-RU"/>
              </w:rPr>
              <w:t>экспертное наблюдение и оценка в процессе выполнения:</w:t>
            </w:r>
          </w:p>
          <w:p w14:paraId="343C4067" w14:textId="77777777" w:rsidR="00152337" w:rsidRPr="00353386" w:rsidRDefault="00152337" w:rsidP="00CA44C1">
            <w:pPr>
              <w:pStyle w:val="TableParagraph"/>
              <w:numPr>
                <w:ilvl w:val="0"/>
                <w:numId w:val="72"/>
              </w:numPr>
              <w:rPr>
                <w:sz w:val="24"/>
                <w:szCs w:val="24"/>
                <w:lang w:val="ru-RU"/>
              </w:rPr>
            </w:pPr>
            <w:r w:rsidRPr="00353386">
              <w:rPr>
                <w:sz w:val="24"/>
                <w:szCs w:val="24"/>
                <w:lang w:val="ru-RU"/>
              </w:rPr>
              <w:t>заданий на практических/ лабораторных занятиях;</w:t>
            </w:r>
          </w:p>
          <w:p w14:paraId="067F8E22" w14:textId="77777777" w:rsidR="00152337" w:rsidRPr="00353386" w:rsidRDefault="00152337" w:rsidP="00CA44C1">
            <w:pPr>
              <w:pStyle w:val="TableParagraph"/>
              <w:numPr>
                <w:ilvl w:val="0"/>
                <w:numId w:val="72"/>
              </w:numPr>
              <w:rPr>
                <w:sz w:val="24"/>
                <w:szCs w:val="24"/>
                <w:lang w:val="ru-RU"/>
              </w:rPr>
            </w:pPr>
            <w:r w:rsidRPr="00353386">
              <w:rPr>
                <w:sz w:val="24"/>
                <w:szCs w:val="24"/>
                <w:lang w:val="ru-RU"/>
              </w:rPr>
              <w:t>заданий по учебной и производственной практикам;</w:t>
            </w:r>
          </w:p>
          <w:p w14:paraId="667C523D" w14:textId="77777777" w:rsidR="00152337" w:rsidRPr="00677521" w:rsidRDefault="00152337" w:rsidP="00CA44C1">
            <w:pPr>
              <w:pStyle w:val="TableParagraph"/>
              <w:numPr>
                <w:ilvl w:val="0"/>
                <w:numId w:val="72"/>
              </w:numPr>
              <w:rPr>
                <w:sz w:val="24"/>
                <w:szCs w:val="24"/>
              </w:rPr>
            </w:pPr>
            <w:r w:rsidRPr="00677521">
              <w:rPr>
                <w:sz w:val="24"/>
                <w:szCs w:val="24"/>
              </w:rPr>
              <w:t>заданий по самостоятельной работе</w:t>
            </w:r>
          </w:p>
          <w:p w14:paraId="4A6BEE96" w14:textId="77777777" w:rsidR="00152337" w:rsidRPr="00677521" w:rsidRDefault="00152337" w:rsidP="00152337">
            <w:pPr>
              <w:pStyle w:val="TableParagraph"/>
              <w:rPr>
                <w:b/>
                <w:sz w:val="24"/>
                <w:szCs w:val="24"/>
              </w:rPr>
            </w:pPr>
          </w:p>
          <w:p w14:paraId="29ACD712" w14:textId="77777777" w:rsidR="00152337" w:rsidRPr="00677521" w:rsidRDefault="00152337" w:rsidP="00CA44C1">
            <w:pPr>
              <w:pStyle w:val="TableParagraph"/>
              <w:numPr>
                <w:ilvl w:val="0"/>
                <w:numId w:val="72"/>
              </w:numPr>
              <w:rPr>
                <w:sz w:val="24"/>
                <w:szCs w:val="24"/>
              </w:rPr>
            </w:pPr>
            <w:r w:rsidRPr="00677521">
              <w:rPr>
                <w:b/>
                <w:sz w:val="24"/>
                <w:szCs w:val="24"/>
              </w:rPr>
              <w:t>Промежуточная аттестация</w:t>
            </w:r>
            <w:r w:rsidRPr="00677521">
              <w:rPr>
                <w:sz w:val="24"/>
                <w:szCs w:val="24"/>
              </w:rPr>
              <w:t>:</w:t>
            </w:r>
          </w:p>
          <w:p w14:paraId="66C39A90" w14:textId="77777777" w:rsidR="00152337" w:rsidRPr="00353386" w:rsidRDefault="00152337" w:rsidP="00CA44C1">
            <w:pPr>
              <w:pStyle w:val="TableParagraph"/>
              <w:numPr>
                <w:ilvl w:val="0"/>
                <w:numId w:val="72"/>
              </w:numPr>
              <w:rPr>
                <w:sz w:val="24"/>
                <w:szCs w:val="24"/>
                <w:lang w:val="ru-RU"/>
              </w:rPr>
            </w:pPr>
            <w:r w:rsidRPr="00353386">
              <w:rPr>
                <w:sz w:val="24"/>
                <w:szCs w:val="24"/>
                <w:lang w:val="ru-RU"/>
              </w:rPr>
              <w:t>экспертное наблюдение и оценка выполнения:</w:t>
            </w:r>
          </w:p>
          <w:p w14:paraId="790D7C06" w14:textId="77777777" w:rsidR="00152337" w:rsidRPr="00677521" w:rsidRDefault="00152337" w:rsidP="00CA44C1">
            <w:pPr>
              <w:pStyle w:val="TableParagraph"/>
              <w:numPr>
                <w:ilvl w:val="0"/>
                <w:numId w:val="72"/>
              </w:numPr>
              <w:rPr>
                <w:sz w:val="24"/>
                <w:szCs w:val="24"/>
              </w:rPr>
            </w:pPr>
            <w:r w:rsidRPr="00677521">
              <w:rPr>
                <w:sz w:val="24"/>
                <w:szCs w:val="24"/>
              </w:rPr>
              <w:t>практических заданий на заче-</w:t>
            </w:r>
          </w:p>
          <w:p w14:paraId="155BD9BC" w14:textId="77777777" w:rsidR="00152337" w:rsidRPr="00677521" w:rsidRDefault="00152337" w:rsidP="00CA44C1">
            <w:pPr>
              <w:pStyle w:val="TableParagraph"/>
              <w:numPr>
                <w:ilvl w:val="0"/>
                <w:numId w:val="72"/>
              </w:numPr>
              <w:rPr>
                <w:sz w:val="24"/>
                <w:szCs w:val="24"/>
              </w:rPr>
            </w:pPr>
            <w:r w:rsidRPr="00677521">
              <w:rPr>
                <w:sz w:val="24"/>
                <w:szCs w:val="24"/>
              </w:rPr>
              <w:t>те/экзамене по МДК;</w:t>
            </w:r>
          </w:p>
          <w:p w14:paraId="7FBCB5F8" w14:textId="77777777" w:rsidR="00152337" w:rsidRPr="00353386" w:rsidRDefault="00152337" w:rsidP="00CA44C1">
            <w:pPr>
              <w:pStyle w:val="TableParagraph"/>
              <w:numPr>
                <w:ilvl w:val="0"/>
                <w:numId w:val="72"/>
              </w:numPr>
              <w:rPr>
                <w:sz w:val="24"/>
                <w:szCs w:val="24"/>
                <w:lang w:val="ru-RU"/>
              </w:rPr>
            </w:pPr>
            <w:r w:rsidRPr="00353386">
              <w:rPr>
                <w:sz w:val="24"/>
                <w:szCs w:val="24"/>
                <w:lang w:val="ru-RU"/>
              </w:rPr>
              <w:t>выполнения заданий экзамена по модулю;</w:t>
            </w:r>
          </w:p>
          <w:p w14:paraId="059DDF89" w14:textId="77777777" w:rsidR="00152337" w:rsidRPr="00353386" w:rsidRDefault="00152337" w:rsidP="00CA44C1">
            <w:pPr>
              <w:pStyle w:val="TableParagraph"/>
              <w:numPr>
                <w:ilvl w:val="0"/>
                <w:numId w:val="72"/>
              </w:numPr>
              <w:rPr>
                <w:sz w:val="24"/>
                <w:szCs w:val="24"/>
                <w:lang w:val="ru-RU"/>
              </w:rPr>
            </w:pPr>
            <w:r w:rsidRPr="00353386">
              <w:rPr>
                <w:sz w:val="24"/>
                <w:szCs w:val="24"/>
                <w:lang w:val="ru-RU"/>
              </w:rPr>
              <w:t>экспертная оценка защиты отчетов по учебной и производственной практикам</w:t>
            </w:r>
          </w:p>
        </w:tc>
      </w:tr>
      <w:tr w:rsidR="00152337" w:rsidRPr="00677521" w14:paraId="698D40CA" w14:textId="77777777" w:rsidTr="00152337">
        <w:tc>
          <w:tcPr>
            <w:tcW w:w="2552" w:type="dxa"/>
            <w:tcMar>
              <w:top w:w="57" w:type="dxa"/>
              <w:left w:w="57" w:type="dxa"/>
              <w:bottom w:w="57" w:type="dxa"/>
              <w:right w:w="57" w:type="dxa"/>
            </w:tcMar>
          </w:tcPr>
          <w:p w14:paraId="3E143674" w14:textId="77777777" w:rsidR="00152337" w:rsidRPr="00353386" w:rsidRDefault="00152337" w:rsidP="00152337">
            <w:pPr>
              <w:pStyle w:val="TableParagraph"/>
              <w:rPr>
                <w:sz w:val="24"/>
                <w:szCs w:val="24"/>
                <w:lang w:val="ru-RU"/>
              </w:rPr>
            </w:pPr>
          </w:p>
        </w:tc>
        <w:tc>
          <w:tcPr>
            <w:tcW w:w="4961" w:type="dxa"/>
            <w:vMerge/>
            <w:tcMar>
              <w:top w:w="57" w:type="dxa"/>
              <w:left w:w="57" w:type="dxa"/>
              <w:bottom w:w="57" w:type="dxa"/>
              <w:right w:w="57" w:type="dxa"/>
            </w:tcMar>
          </w:tcPr>
          <w:p w14:paraId="2879D809" w14:textId="77777777" w:rsidR="00152337" w:rsidRPr="00353386" w:rsidRDefault="00152337" w:rsidP="00CA44C1">
            <w:pPr>
              <w:pStyle w:val="TableParagraph"/>
              <w:numPr>
                <w:ilvl w:val="0"/>
                <w:numId w:val="70"/>
              </w:numPr>
              <w:ind w:left="0" w:firstLine="0"/>
              <w:rPr>
                <w:sz w:val="24"/>
                <w:szCs w:val="24"/>
                <w:lang w:val="ru-RU"/>
              </w:rPr>
            </w:pPr>
          </w:p>
        </w:tc>
        <w:tc>
          <w:tcPr>
            <w:tcW w:w="2410" w:type="dxa"/>
            <w:vMerge/>
            <w:tcMar>
              <w:top w:w="57" w:type="dxa"/>
              <w:left w:w="57" w:type="dxa"/>
              <w:bottom w:w="57" w:type="dxa"/>
              <w:right w:w="57" w:type="dxa"/>
            </w:tcMar>
          </w:tcPr>
          <w:p w14:paraId="65618737" w14:textId="77777777" w:rsidR="00152337" w:rsidRPr="00353386" w:rsidRDefault="00152337" w:rsidP="00152337">
            <w:pPr>
              <w:pStyle w:val="TableParagraph"/>
              <w:rPr>
                <w:sz w:val="24"/>
                <w:szCs w:val="24"/>
                <w:lang w:val="ru-RU"/>
              </w:rPr>
            </w:pPr>
          </w:p>
        </w:tc>
      </w:tr>
      <w:tr w:rsidR="00152337" w:rsidRPr="00677521" w14:paraId="07DB7B7F" w14:textId="77777777" w:rsidTr="00152337">
        <w:tc>
          <w:tcPr>
            <w:tcW w:w="2552" w:type="dxa"/>
            <w:tcMar>
              <w:top w:w="57" w:type="dxa"/>
              <w:left w:w="57" w:type="dxa"/>
              <w:bottom w:w="57" w:type="dxa"/>
              <w:right w:w="57" w:type="dxa"/>
            </w:tcMar>
          </w:tcPr>
          <w:p w14:paraId="6AFB703A" w14:textId="77777777" w:rsidR="00152337" w:rsidRPr="00353386" w:rsidRDefault="00152337" w:rsidP="00152337">
            <w:pPr>
              <w:pStyle w:val="TableParagraph"/>
              <w:rPr>
                <w:b/>
                <w:sz w:val="24"/>
                <w:szCs w:val="24"/>
                <w:lang w:val="ru-RU"/>
              </w:rPr>
            </w:pPr>
            <w:r w:rsidRPr="00353386">
              <w:rPr>
                <w:b/>
                <w:sz w:val="24"/>
                <w:szCs w:val="24"/>
                <w:lang w:val="ru-RU"/>
              </w:rPr>
              <w:t>ПК 3.2.</w:t>
            </w:r>
          </w:p>
          <w:p w14:paraId="4B0D6206" w14:textId="77777777" w:rsidR="00152337" w:rsidRPr="00353386" w:rsidRDefault="00152337" w:rsidP="00152337">
            <w:pPr>
              <w:pStyle w:val="TableParagraph"/>
              <w:rPr>
                <w:sz w:val="24"/>
                <w:szCs w:val="24"/>
                <w:lang w:val="ru-RU"/>
              </w:rPr>
            </w:pPr>
            <w:r w:rsidRPr="00353386">
              <w:rPr>
                <w:sz w:val="24"/>
                <w:szCs w:val="24"/>
                <w:lang w:val="ru-RU"/>
              </w:rPr>
              <w:t>Осуществлять приготовление, непродолжительное хранение холодных соусов, заправок разнообразного ассортимента</w:t>
            </w:r>
          </w:p>
          <w:p w14:paraId="5B764AE2" w14:textId="77777777" w:rsidR="00152337" w:rsidRPr="00353386" w:rsidRDefault="00152337" w:rsidP="00152337">
            <w:pPr>
              <w:pStyle w:val="TableParagraph"/>
              <w:rPr>
                <w:b/>
                <w:sz w:val="24"/>
                <w:szCs w:val="24"/>
                <w:lang w:val="ru-RU"/>
              </w:rPr>
            </w:pPr>
            <w:r w:rsidRPr="00353386">
              <w:rPr>
                <w:b/>
                <w:sz w:val="24"/>
                <w:szCs w:val="24"/>
                <w:lang w:val="ru-RU"/>
              </w:rPr>
              <w:t>ПК 3.3.</w:t>
            </w:r>
          </w:p>
          <w:p w14:paraId="64239D9C" w14:textId="77777777" w:rsidR="00152337" w:rsidRPr="00353386" w:rsidRDefault="00152337" w:rsidP="00152337">
            <w:pPr>
              <w:pStyle w:val="TableParagraph"/>
              <w:rPr>
                <w:sz w:val="24"/>
                <w:szCs w:val="24"/>
                <w:lang w:val="ru-RU"/>
              </w:rPr>
            </w:pPr>
            <w:r w:rsidRPr="00353386">
              <w:rPr>
                <w:sz w:val="24"/>
                <w:szCs w:val="24"/>
                <w:lang w:val="ru-RU"/>
              </w:rPr>
              <w:t>Осуществлять приготовление, творческое оформление и подготовку к реализации салатов разнообразного ассортимента</w:t>
            </w:r>
          </w:p>
          <w:p w14:paraId="45625DE3" w14:textId="77777777" w:rsidR="00152337" w:rsidRPr="00353386" w:rsidRDefault="00152337" w:rsidP="00152337">
            <w:pPr>
              <w:pStyle w:val="TableParagraph"/>
              <w:rPr>
                <w:b/>
                <w:sz w:val="24"/>
                <w:szCs w:val="24"/>
                <w:lang w:val="ru-RU"/>
              </w:rPr>
            </w:pPr>
            <w:r w:rsidRPr="00353386">
              <w:rPr>
                <w:b/>
                <w:sz w:val="24"/>
                <w:szCs w:val="24"/>
                <w:lang w:val="ru-RU"/>
              </w:rPr>
              <w:t>ПК 3.4.</w:t>
            </w:r>
          </w:p>
          <w:p w14:paraId="69B89CBD" w14:textId="77777777" w:rsidR="00152337" w:rsidRPr="00353386" w:rsidRDefault="00152337" w:rsidP="00152337">
            <w:pPr>
              <w:pStyle w:val="TableParagraph"/>
              <w:rPr>
                <w:sz w:val="24"/>
                <w:szCs w:val="24"/>
                <w:lang w:val="ru-RU"/>
              </w:rPr>
            </w:pPr>
            <w:r w:rsidRPr="00353386">
              <w:rPr>
                <w:sz w:val="24"/>
                <w:szCs w:val="24"/>
                <w:lang w:val="ru-RU"/>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14:paraId="6A61DF3E" w14:textId="77777777" w:rsidR="00152337" w:rsidRPr="00152337" w:rsidRDefault="00152337" w:rsidP="00152337">
            <w:pPr>
              <w:pStyle w:val="TableParagraph"/>
              <w:rPr>
                <w:b/>
                <w:sz w:val="24"/>
                <w:szCs w:val="24"/>
                <w:lang w:val="ru-RU"/>
              </w:rPr>
            </w:pPr>
            <w:r w:rsidRPr="00152337">
              <w:rPr>
                <w:b/>
                <w:sz w:val="24"/>
                <w:szCs w:val="24"/>
                <w:lang w:val="ru-RU"/>
              </w:rPr>
              <w:t>ПК 3.5.</w:t>
            </w:r>
          </w:p>
          <w:p w14:paraId="47BE2C88" w14:textId="77777777" w:rsidR="00152337" w:rsidRPr="00353386" w:rsidRDefault="00152337" w:rsidP="00152337">
            <w:pPr>
              <w:pStyle w:val="TableParagraph"/>
              <w:rPr>
                <w:sz w:val="24"/>
                <w:szCs w:val="24"/>
                <w:lang w:val="ru-RU"/>
              </w:rPr>
            </w:pPr>
            <w:r w:rsidRPr="00353386">
              <w:rPr>
                <w:sz w:val="24"/>
                <w:szCs w:val="24"/>
                <w:lang w:val="ru-RU"/>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14:paraId="65BF4388" w14:textId="77777777" w:rsidR="00152337" w:rsidRPr="00353386" w:rsidRDefault="00152337" w:rsidP="00152337">
            <w:pPr>
              <w:pStyle w:val="TableParagraph"/>
              <w:rPr>
                <w:b/>
                <w:sz w:val="24"/>
                <w:szCs w:val="24"/>
                <w:lang w:val="ru-RU"/>
              </w:rPr>
            </w:pPr>
            <w:r w:rsidRPr="00353386">
              <w:rPr>
                <w:b/>
                <w:sz w:val="24"/>
                <w:szCs w:val="24"/>
                <w:lang w:val="ru-RU"/>
              </w:rPr>
              <w:t>ПК 3.6.</w:t>
            </w:r>
          </w:p>
          <w:p w14:paraId="758EA859" w14:textId="77777777" w:rsidR="00152337" w:rsidRPr="00353386" w:rsidRDefault="00152337" w:rsidP="00152337">
            <w:pPr>
              <w:pStyle w:val="TableParagraph"/>
              <w:rPr>
                <w:b/>
                <w:sz w:val="24"/>
                <w:szCs w:val="24"/>
                <w:lang w:val="ru-RU"/>
              </w:rPr>
            </w:pPr>
            <w:r w:rsidRPr="00353386">
              <w:rPr>
                <w:sz w:val="24"/>
                <w:szCs w:val="24"/>
                <w:lang w:val="ru-RU"/>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4961" w:type="dxa"/>
            <w:tcMar>
              <w:top w:w="57" w:type="dxa"/>
              <w:left w:w="57" w:type="dxa"/>
              <w:bottom w:w="57" w:type="dxa"/>
              <w:right w:w="57" w:type="dxa"/>
            </w:tcMar>
          </w:tcPr>
          <w:p w14:paraId="7CDD4667" w14:textId="77777777" w:rsidR="00152337" w:rsidRPr="00353386" w:rsidRDefault="00152337" w:rsidP="00152337">
            <w:pPr>
              <w:pStyle w:val="TableParagraph"/>
              <w:ind w:left="-25"/>
              <w:rPr>
                <w:sz w:val="24"/>
                <w:szCs w:val="24"/>
                <w:lang w:val="ru-RU"/>
              </w:rPr>
            </w:pPr>
            <w:r w:rsidRPr="00353386">
              <w:rPr>
                <w:sz w:val="24"/>
                <w:szCs w:val="24"/>
                <w:lang w:val="ru-RU"/>
              </w:rPr>
              <w:t>Приготовление, творческое оформление и подготовка к реализации холодной кулинарной продукции:</w:t>
            </w:r>
          </w:p>
          <w:p w14:paraId="4FE2E929" w14:textId="77777777" w:rsidR="00152337" w:rsidRPr="00353386" w:rsidRDefault="00152337" w:rsidP="00152337">
            <w:pPr>
              <w:pStyle w:val="TableParagraph"/>
              <w:ind w:left="-25"/>
              <w:rPr>
                <w:sz w:val="24"/>
                <w:szCs w:val="24"/>
                <w:lang w:val="ru-RU"/>
              </w:rPr>
            </w:pPr>
            <w:r w:rsidRPr="00353386">
              <w:rPr>
                <w:sz w:val="24"/>
                <w:szCs w:val="24"/>
                <w:lang w:val="ru-RU"/>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4F179A97"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потерь при приготовлении холодной кулинарной продукции действующим нормам;</w:t>
            </w:r>
          </w:p>
          <w:p w14:paraId="579284BF" w14:textId="77777777" w:rsidR="00152337" w:rsidRPr="00353386" w:rsidRDefault="00152337" w:rsidP="00152337">
            <w:pPr>
              <w:pStyle w:val="TableParagraph"/>
              <w:ind w:left="-25"/>
              <w:rPr>
                <w:sz w:val="24"/>
                <w:szCs w:val="24"/>
                <w:lang w:val="ru-RU"/>
              </w:rPr>
            </w:pPr>
            <w:r w:rsidRPr="00353386">
              <w:rPr>
                <w:sz w:val="24"/>
                <w:szCs w:val="24"/>
                <w:lang w:val="ru-RU"/>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2AFB70D3" w14:textId="77777777" w:rsidR="00152337" w:rsidRPr="00353386" w:rsidRDefault="00152337" w:rsidP="00152337">
            <w:pPr>
              <w:pStyle w:val="TableParagraph"/>
              <w:ind w:left="-25"/>
              <w:rPr>
                <w:sz w:val="24"/>
                <w:szCs w:val="24"/>
                <w:lang w:val="ru-RU"/>
              </w:rPr>
            </w:pPr>
            <w:r w:rsidRPr="00353386">
              <w:rPr>
                <w:sz w:val="24"/>
                <w:szCs w:val="24"/>
                <w:lang w:val="ru-RU"/>
              </w:rPr>
              <w:t>профессиональная демонстрация навыков работы с ножом;</w:t>
            </w:r>
          </w:p>
          <w:p w14:paraId="0B24158A" w14:textId="77777777" w:rsidR="00152337" w:rsidRPr="00353386" w:rsidRDefault="00152337" w:rsidP="00152337">
            <w:pPr>
              <w:pStyle w:val="TableParagraph"/>
              <w:ind w:left="-25"/>
              <w:rPr>
                <w:sz w:val="24"/>
                <w:szCs w:val="24"/>
                <w:lang w:val="ru-RU"/>
              </w:rPr>
            </w:pPr>
            <w:r w:rsidRPr="00353386">
              <w:rPr>
                <w:sz w:val="24"/>
                <w:szCs w:val="24"/>
                <w:lang w:val="ru-RU"/>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14:paraId="025AFC2B"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процессов приготовления и подготовки к реализации стандартам чистоты, требованиям охраны труда и техники безопасности:</w:t>
            </w:r>
          </w:p>
          <w:p w14:paraId="7788B776" w14:textId="77777777" w:rsidR="00152337" w:rsidRPr="00353386" w:rsidRDefault="00152337" w:rsidP="00152337">
            <w:pPr>
              <w:pStyle w:val="TableParagraph"/>
              <w:ind w:left="-25"/>
              <w:rPr>
                <w:sz w:val="24"/>
                <w:szCs w:val="24"/>
                <w:lang w:val="ru-RU"/>
              </w:rPr>
            </w:pPr>
            <w:r w:rsidRPr="00353386">
              <w:rPr>
                <w:sz w:val="24"/>
                <w:szCs w:val="24"/>
                <w:lang w:val="ru-RU"/>
              </w:rPr>
              <w:t>корректное использование цветных разделочных досок;</w:t>
            </w:r>
          </w:p>
          <w:p w14:paraId="52F332C3" w14:textId="77777777" w:rsidR="00152337" w:rsidRPr="00353386" w:rsidRDefault="00152337" w:rsidP="00152337">
            <w:pPr>
              <w:pStyle w:val="TableParagraph"/>
              <w:ind w:left="-25"/>
              <w:rPr>
                <w:sz w:val="24"/>
                <w:szCs w:val="24"/>
                <w:lang w:val="ru-RU"/>
              </w:rPr>
            </w:pPr>
            <w:r w:rsidRPr="00353386">
              <w:rPr>
                <w:sz w:val="24"/>
                <w:szCs w:val="24"/>
                <w:lang w:val="ru-RU"/>
              </w:rPr>
              <w:t>раздельное использование контейнеров для органических и неорганических отходов;</w:t>
            </w:r>
          </w:p>
          <w:p w14:paraId="56EF4E36" w14:textId="77777777" w:rsidR="00152337" w:rsidRPr="00353386" w:rsidRDefault="00152337" w:rsidP="00152337">
            <w:pPr>
              <w:pStyle w:val="TableParagraph"/>
              <w:ind w:left="-25"/>
              <w:rPr>
                <w:sz w:val="24"/>
                <w:szCs w:val="24"/>
                <w:lang w:val="ru-RU"/>
              </w:rPr>
            </w:pPr>
            <w:r w:rsidRPr="00353386">
              <w:rPr>
                <w:sz w:val="24"/>
                <w:szCs w:val="24"/>
                <w:lang w:val="ru-RU"/>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3598529F" w14:textId="77777777" w:rsidR="00152337" w:rsidRPr="00353386" w:rsidRDefault="00152337" w:rsidP="00152337">
            <w:pPr>
              <w:pStyle w:val="TableParagraph"/>
              <w:ind w:left="-25"/>
              <w:rPr>
                <w:sz w:val="24"/>
                <w:szCs w:val="24"/>
                <w:lang w:val="ru-RU"/>
              </w:rPr>
            </w:pPr>
            <w:r w:rsidRPr="00353386">
              <w:rPr>
                <w:sz w:val="24"/>
                <w:szCs w:val="24"/>
                <w:lang w:val="ru-RU"/>
              </w:rPr>
              <w:t>адекватный выбор и целевое, безопасное использование оборудования, инвентаря, инструментов, посуды;</w:t>
            </w:r>
          </w:p>
          <w:p w14:paraId="2FA671E8"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времени выполнения работ нормативам;</w:t>
            </w:r>
          </w:p>
          <w:p w14:paraId="1F6CAA73"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массы холодной кулинарной продукции требованиям рецептуры, меню, особенностям заказа;</w:t>
            </w:r>
          </w:p>
          <w:p w14:paraId="26D3B719" w14:textId="77777777" w:rsidR="00152337" w:rsidRPr="00353386" w:rsidRDefault="00152337" w:rsidP="00152337">
            <w:pPr>
              <w:pStyle w:val="TableParagraph"/>
              <w:ind w:left="-25"/>
              <w:rPr>
                <w:sz w:val="24"/>
                <w:szCs w:val="24"/>
                <w:lang w:val="ru-RU"/>
              </w:rPr>
            </w:pPr>
            <w:r w:rsidRPr="00353386">
              <w:rPr>
                <w:sz w:val="24"/>
                <w:szCs w:val="24"/>
                <w:lang w:val="ru-RU"/>
              </w:rPr>
              <w:t>точность расчетов закладки продуктов при изменении выхода холодной кулинарной продукции, взаимозаменяемости сырья, продуктов;</w:t>
            </w:r>
          </w:p>
          <w:p w14:paraId="23241233" w14:textId="77777777" w:rsidR="00152337" w:rsidRPr="00353386" w:rsidRDefault="00152337" w:rsidP="00152337">
            <w:pPr>
              <w:pStyle w:val="TableParagraph"/>
              <w:ind w:left="-25"/>
              <w:rPr>
                <w:sz w:val="24"/>
                <w:szCs w:val="24"/>
                <w:lang w:val="ru-RU"/>
              </w:rPr>
            </w:pPr>
            <w:r w:rsidRPr="00353386">
              <w:rPr>
                <w:sz w:val="24"/>
                <w:szCs w:val="24"/>
                <w:lang w:val="ru-RU"/>
              </w:rPr>
              <w:t>адекватность оценки качества готовой продукции, соответствия ее требованиям рецептуры, заказу;</w:t>
            </w:r>
          </w:p>
          <w:p w14:paraId="39DAF962"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внешнего вида готовой холодной кулинарной продукции требованиям рецептуры, заказа:</w:t>
            </w:r>
          </w:p>
          <w:p w14:paraId="209DE9B0"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температуры подачи виду блюда, кулинарного изделия, закуски;</w:t>
            </w:r>
          </w:p>
          <w:p w14:paraId="651ACA8B" w14:textId="77777777" w:rsidR="00152337" w:rsidRPr="00353386" w:rsidRDefault="00152337" w:rsidP="00152337">
            <w:pPr>
              <w:pStyle w:val="TableParagraph"/>
              <w:ind w:left="-25"/>
              <w:rPr>
                <w:sz w:val="24"/>
                <w:szCs w:val="24"/>
                <w:lang w:val="ru-RU"/>
              </w:rPr>
            </w:pPr>
            <w:r w:rsidRPr="00353386">
              <w:rPr>
                <w:sz w:val="24"/>
                <w:szCs w:val="24"/>
                <w:lang w:val="ru-RU"/>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4FD92CE2"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объема, массы блюда размеру и форме тарелки;</w:t>
            </w:r>
          </w:p>
          <w:p w14:paraId="599BB3A4" w14:textId="77777777" w:rsidR="00152337" w:rsidRPr="00353386" w:rsidRDefault="00152337" w:rsidP="00152337">
            <w:pPr>
              <w:pStyle w:val="TableParagraph"/>
              <w:ind w:left="-25"/>
              <w:rPr>
                <w:sz w:val="24"/>
                <w:szCs w:val="24"/>
                <w:lang w:val="ru-RU"/>
              </w:rPr>
            </w:pPr>
            <w:r w:rsidRPr="00353386">
              <w:rPr>
                <w:sz w:val="24"/>
                <w:szCs w:val="24"/>
                <w:lang w:val="ru-RU"/>
              </w:rPr>
              <w:t>гармоничность, креативность внешнего вида готовой продукции (общее</w:t>
            </w:r>
            <w:r w:rsidRPr="00353386">
              <w:rPr>
                <w:sz w:val="24"/>
                <w:szCs w:val="24"/>
                <w:lang w:val="ru-RU"/>
              </w:rPr>
              <w:tab/>
              <w:t>визуальное впечатление: цвет/сочетание/баланс/композиция)</w:t>
            </w:r>
          </w:p>
          <w:p w14:paraId="454776BD" w14:textId="77777777" w:rsidR="00152337" w:rsidRPr="00353386" w:rsidRDefault="00152337" w:rsidP="00152337">
            <w:pPr>
              <w:pStyle w:val="TableParagraph"/>
              <w:ind w:left="-25"/>
              <w:rPr>
                <w:sz w:val="24"/>
                <w:szCs w:val="24"/>
                <w:lang w:val="ru-RU"/>
              </w:rPr>
            </w:pPr>
            <w:r w:rsidRPr="00353386">
              <w:rPr>
                <w:sz w:val="24"/>
                <w:szCs w:val="24"/>
                <w:lang w:val="ru-RU"/>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61A31A88" w14:textId="77777777" w:rsidR="00152337" w:rsidRPr="00353386" w:rsidRDefault="00152337" w:rsidP="00152337">
            <w:pPr>
              <w:pStyle w:val="TableParagraph"/>
              <w:ind w:left="-25"/>
              <w:rPr>
                <w:sz w:val="24"/>
                <w:szCs w:val="24"/>
                <w:lang w:val="ru-RU"/>
              </w:rPr>
            </w:pPr>
            <w:r w:rsidRPr="00353386">
              <w:rPr>
                <w:sz w:val="24"/>
                <w:szCs w:val="24"/>
                <w:lang w:val="ru-RU"/>
              </w:rPr>
              <w:t>соответствие текстуры (консистенции) каждого компонента блюда/изделия заданию, рецептуре</w:t>
            </w:r>
          </w:p>
          <w:p w14:paraId="493DC67F" w14:textId="77777777" w:rsidR="00152337" w:rsidRPr="00353386" w:rsidRDefault="00152337" w:rsidP="00152337">
            <w:pPr>
              <w:pStyle w:val="TableParagraph"/>
              <w:ind w:left="-25"/>
              <w:rPr>
                <w:sz w:val="24"/>
                <w:szCs w:val="24"/>
                <w:lang w:val="ru-RU"/>
              </w:rPr>
            </w:pPr>
            <w:r w:rsidRPr="00353386">
              <w:rPr>
                <w:sz w:val="24"/>
                <w:szCs w:val="24"/>
                <w:lang w:val="ru-RU"/>
              </w:rPr>
              <w:t>эстетичность, аккуратность упаковки готовой холодной кулинарной продукции для отпуска на вынос</w:t>
            </w:r>
          </w:p>
        </w:tc>
        <w:tc>
          <w:tcPr>
            <w:tcW w:w="2410" w:type="dxa"/>
            <w:vMerge/>
            <w:tcMar>
              <w:top w:w="57" w:type="dxa"/>
              <w:left w:w="57" w:type="dxa"/>
              <w:bottom w:w="57" w:type="dxa"/>
              <w:right w:w="57" w:type="dxa"/>
            </w:tcMar>
          </w:tcPr>
          <w:p w14:paraId="61F4CFF9" w14:textId="77777777" w:rsidR="00152337" w:rsidRPr="00353386" w:rsidRDefault="00152337" w:rsidP="00152337">
            <w:pPr>
              <w:pStyle w:val="TableParagraph"/>
              <w:rPr>
                <w:sz w:val="24"/>
                <w:szCs w:val="24"/>
                <w:lang w:val="ru-RU"/>
              </w:rPr>
            </w:pPr>
          </w:p>
        </w:tc>
      </w:tr>
    </w:tbl>
    <w:p w14:paraId="0A1D6A2B" w14:textId="77777777" w:rsidR="00152337" w:rsidRPr="00677521" w:rsidRDefault="00152337" w:rsidP="00152337">
      <w:pPr>
        <w:rPr>
          <w:sz w:val="2"/>
          <w:szCs w:val="2"/>
        </w:rPr>
      </w:pPr>
    </w:p>
    <w:p w14:paraId="257E9B7C" w14:textId="77777777" w:rsidR="00152337" w:rsidRPr="00677521" w:rsidRDefault="00152337" w:rsidP="00152337">
      <w:pPr>
        <w:rPr>
          <w:sz w:val="2"/>
          <w:szCs w:val="2"/>
        </w:rPr>
      </w:pPr>
    </w:p>
    <w:p w14:paraId="051FAFCE" w14:textId="77777777" w:rsidR="00152337" w:rsidRPr="00677521" w:rsidRDefault="00152337" w:rsidP="00152337">
      <w:pPr>
        <w:rPr>
          <w:sz w:val="2"/>
          <w:szCs w:val="2"/>
        </w:rPr>
      </w:pPr>
    </w:p>
    <w:p w14:paraId="2BA81774" w14:textId="77777777" w:rsidR="00152337" w:rsidRPr="00677521" w:rsidRDefault="00152337" w:rsidP="00152337">
      <w:pPr>
        <w:rPr>
          <w:sz w:val="2"/>
          <w:szCs w:val="2"/>
        </w:rPr>
        <w:sectPr w:rsidR="00152337" w:rsidRPr="00677521" w:rsidSect="00152337">
          <w:footerReference w:type="default" r:id="rId46"/>
          <w:pgSz w:w="11910" w:h="16840"/>
          <w:pgMar w:top="850" w:right="1134" w:bottom="1701" w:left="1134" w:header="0" w:footer="1218" w:gutter="0"/>
          <w:cols w:space="720"/>
          <w:docGrid w:linePitch="299"/>
        </w:sectPr>
      </w:pPr>
    </w:p>
    <w:p w14:paraId="6A9877A8" w14:textId="77777777" w:rsidR="00152337" w:rsidRPr="001E448A" w:rsidRDefault="00152337" w:rsidP="00152337">
      <w:pPr>
        <w:pageBreakBefore/>
        <w:spacing w:line="360" w:lineRule="auto"/>
        <w:jc w:val="right"/>
        <w:outlineLvl w:val="1"/>
        <w:rPr>
          <w:rFonts w:ascii="Times New Roman" w:eastAsia="Times New Roman" w:hAnsi="Times New Roman" w:cs="Times New Roman"/>
          <w:b/>
          <w:bCs/>
          <w:sz w:val="24"/>
          <w:szCs w:val="24"/>
        </w:rPr>
      </w:pPr>
      <w:r w:rsidRPr="001E448A">
        <w:rPr>
          <w:rFonts w:ascii="Times New Roman" w:eastAsia="Times New Roman" w:hAnsi="Times New Roman" w:cs="Times New Roman"/>
          <w:b/>
          <w:bCs/>
          <w:sz w:val="24"/>
          <w:szCs w:val="24"/>
        </w:rPr>
        <w:t>Приложение 2.4</w:t>
      </w:r>
    </w:p>
    <w:p w14:paraId="763362E9" w14:textId="77777777" w:rsidR="00152337" w:rsidRDefault="00152337" w:rsidP="00152337">
      <w:pPr>
        <w:jc w:val="right"/>
        <w:rPr>
          <w:rFonts w:ascii="Times New Roman" w:hAnsi="Times New Roman" w:cs="Times New Roman"/>
          <w:bCs/>
          <w:sz w:val="24"/>
          <w:szCs w:val="24"/>
        </w:rPr>
      </w:pPr>
      <w:r>
        <w:rPr>
          <w:rFonts w:ascii="Times New Roman" w:hAnsi="Times New Roman" w:cs="Times New Roman"/>
          <w:bCs/>
          <w:sz w:val="24"/>
          <w:szCs w:val="24"/>
        </w:rPr>
        <w:t>к ОПОП-П по профессии</w:t>
      </w:r>
      <w:r>
        <w:rPr>
          <w:rFonts w:ascii="Times New Roman" w:hAnsi="Times New Roman" w:cs="Times New Roman"/>
          <w:bCs/>
          <w:i/>
          <w:sz w:val="24"/>
          <w:szCs w:val="24"/>
        </w:rPr>
        <w:br/>
      </w:r>
      <w:r>
        <w:rPr>
          <w:rFonts w:ascii="Times New Roman" w:hAnsi="Times New Roman" w:cs="Times New Roman"/>
          <w:bCs/>
          <w:sz w:val="24"/>
          <w:szCs w:val="24"/>
        </w:rPr>
        <w:t>43.01.09 Повар, кондитер</w:t>
      </w:r>
    </w:p>
    <w:p w14:paraId="2C6680A7" w14:textId="77777777" w:rsidR="00152337" w:rsidRPr="00833D80" w:rsidRDefault="00152337" w:rsidP="00152337">
      <w:pPr>
        <w:jc w:val="right"/>
        <w:rPr>
          <w:rFonts w:ascii="Times New Roman" w:hAnsi="Times New Roman" w:cs="Times New Roman"/>
          <w:i/>
          <w:sz w:val="28"/>
          <w:szCs w:val="28"/>
          <w:vertAlign w:val="superscript"/>
        </w:rPr>
      </w:pPr>
    </w:p>
    <w:p w14:paraId="736251D1" w14:textId="77777777" w:rsidR="00152337" w:rsidRPr="00833D80" w:rsidRDefault="00152337" w:rsidP="00152337">
      <w:pPr>
        <w:jc w:val="center"/>
        <w:rPr>
          <w:rFonts w:ascii="Times New Roman" w:hAnsi="Times New Roman" w:cs="Times New Roman"/>
          <w:b/>
          <w:i/>
          <w:sz w:val="28"/>
          <w:szCs w:val="28"/>
        </w:rPr>
      </w:pPr>
    </w:p>
    <w:p w14:paraId="1DE9C640" w14:textId="77777777" w:rsidR="00152337" w:rsidRPr="00314663" w:rsidRDefault="00152337" w:rsidP="00152337">
      <w:pPr>
        <w:jc w:val="center"/>
        <w:rPr>
          <w:rFonts w:ascii="Times New Roman" w:hAnsi="Times New Roman" w:cs="Times New Roman"/>
          <w:b/>
          <w:i/>
          <w:sz w:val="24"/>
          <w:szCs w:val="24"/>
        </w:rPr>
      </w:pPr>
    </w:p>
    <w:p w14:paraId="2C673A87" w14:textId="77777777" w:rsidR="00152337" w:rsidRPr="00314663" w:rsidRDefault="00152337" w:rsidP="00152337">
      <w:pPr>
        <w:jc w:val="center"/>
        <w:rPr>
          <w:rFonts w:ascii="Times New Roman" w:hAnsi="Times New Roman" w:cs="Times New Roman"/>
          <w:b/>
          <w:i/>
          <w:sz w:val="24"/>
          <w:szCs w:val="24"/>
        </w:rPr>
      </w:pPr>
    </w:p>
    <w:p w14:paraId="0F3D0624" w14:textId="77777777" w:rsidR="00152337" w:rsidRPr="005F59C7" w:rsidRDefault="00152337" w:rsidP="00152337">
      <w:pPr>
        <w:jc w:val="center"/>
        <w:rPr>
          <w:rFonts w:ascii="Times New Roman" w:hAnsi="Times New Roman" w:cs="Times New Roman"/>
          <w:b/>
          <w:i/>
          <w:sz w:val="24"/>
          <w:szCs w:val="24"/>
        </w:rPr>
      </w:pPr>
    </w:p>
    <w:p w14:paraId="3321564A" w14:textId="77777777" w:rsidR="00152337" w:rsidRPr="005F59C7" w:rsidRDefault="00152337" w:rsidP="00152337">
      <w:pPr>
        <w:spacing w:line="360" w:lineRule="auto"/>
        <w:jc w:val="center"/>
        <w:rPr>
          <w:rFonts w:ascii="Times New Roman" w:hAnsi="Times New Roman" w:cs="Times New Roman"/>
          <w:b/>
          <w:i/>
          <w:sz w:val="24"/>
          <w:szCs w:val="24"/>
        </w:rPr>
      </w:pPr>
    </w:p>
    <w:p w14:paraId="20F82C1A" w14:textId="77777777" w:rsidR="00B97B2A" w:rsidRPr="00152337" w:rsidRDefault="00B97B2A" w:rsidP="00B97B2A">
      <w:pPr>
        <w:spacing w:line="360" w:lineRule="auto"/>
        <w:jc w:val="center"/>
        <w:rPr>
          <w:rFonts w:ascii="Times New Roman" w:hAnsi="Times New Roman" w:cs="Times New Roman"/>
          <w:b/>
          <w:sz w:val="24"/>
          <w:szCs w:val="24"/>
        </w:rPr>
      </w:pPr>
      <w:r w:rsidRPr="00152337">
        <w:rPr>
          <w:rFonts w:ascii="Times New Roman" w:hAnsi="Times New Roman" w:cs="Times New Roman"/>
          <w:b/>
          <w:sz w:val="24"/>
          <w:szCs w:val="24"/>
        </w:rPr>
        <w:t>Рабочая программа</w:t>
      </w:r>
    </w:p>
    <w:p w14:paraId="6BC0A567" w14:textId="77777777" w:rsidR="00152337" w:rsidRPr="00BD2F88" w:rsidRDefault="00152337" w:rsidP="00152337">
      <w:pPr>
        <w:spacing w:line="360" w:lineRule="auto"/>
        <w:jc w:val="center"/>
        <w:rPr>
          <w:rFonts w:ascii="Times New Roman" w:hAnsi="Times New Roman" w:cs="Times New Roman"/>
          <w:b/>
          <w:iCs/>
          <w:sz w:val="24"/>
          <w:szCs w:val="24"/>
        </w:rPr>
      </w:pPr>
      <w:r w:rsidRPr="00BD2F88">
        <w:rPr>
          <w:rFonts w:ascii="Times New Roman" w:hAnsi="Times New Roman" w:cs="Times New Roman"/>
          <w:b/>
          <w:iCs/>
          <w:sz w:val="24"/>
          <w:szCs w:val="24"/>
        </w:rPr>
        <w:t>профессионального модуля</w:t>
      </w:r>
      <w:r>
        <w:rPr>
          <w:rFonts w:ascii="Times New Roman" w:hAnsi="Times New Roman" w:cs="Times New Roman"/>
          <w:b/>
          <w:iCs/>
          <w:sz w:val="24"/>
          <w:szCs w:val="24"/>
        </w:rPr>
        <w:t xml:space="preserve"> ПМ 04 </w:t>
      </w:r>
      <w:r w:rsidRPr="004D35DD">
        <w:rPr>
          <w:rFonts w:ascii="Times New Roman" w:hAnsi="Times New Roman" w:cs="Times New Roman"/>
          <w:b/>
          <w:iCs/>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p w14:paraId="589656F4" w14:textId="77777777" w:rsidR="00152337" w:rsidRPr="00833D80" w:rsidRDefault="00152337" w:rsidP="00152337">
      <w:pPr>
        <w:jc w:val="center"/>
        <w:rPr>
          <w:rFonts w:ascii="Times New Roman" w:hAnsi="Times New Roman" w:cs="Times New Roman"/>
          <w:b/>
          <w:i/>
          <w:sz w:val="24"/>
          <w:szCs w:val="24"/>
          <w:vertAlign w:val="superscript"/>
        </w:rPr>
      </w:pPr>
    </w:p>
    <w:p w14:paraId="1A92B645" w14:textId="77777777" w:rsidR="00152337" w:rsidRPr="005F59C7" w:rsidRDefault="00152337" w:rsidP="00152337">
      <w:pPr>
        <w:jc w:val="center"/>
        <w:rPr>
          <w:rFonts w:ascii="Times New Roman" w:eastAsia="Times New Roman" w:hAnsi="Times New Roman" w:cs="Times New Roman"/>
          <w:i/>
          <w:sz w:val="24"/>
          <w:szCs w:val="24"/>
          <w:vertAlign w:val="superscript"/>
        </w:rPr>
      </w:pPr>
    </w:p>
    <w:p w14:paraId="09673090" w14:textId="77777777" w:rsidR="00152337" w:rsidRPr="00264AD0" w:rsidRDefault="00152337" w:rsidP="00152337">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 xml:space="preserve">Обязательный профессиональный блок </w:t>
      </w:r>
    </w:p>
    <w:p w14:paraId="56BEC054" w14:textId="77777777" w:rsidR="00152337" w:rsidRPr="00264AD0" w:rsidRDefault="00152337" w:rsidP="00152337">
      <w:pPr>
        <w:jc w:val="center"/>
        <w:rPr>
          <w:rFonts w:ascii="Times New Roman" w:eastAsia="Times New Roman" w:hAnsi="Times New Roman" w:cs="Times New Roman"/>
          <w:bCs/>
          <w:i/>
          <w:sz w:val="24"/>
          <w:szCs w:val="24"/>
        </w:rPr>
      </w:pPr>
      <w:r w:rsidRPr="00264AD0">
        <w:rPr>
          <w:rFonts w:ascii="Times New Roman" w:eastAsia="Times New Roman" w:hAnsi="Times New Roman" w:cs="Times New Roman"/>
          <w:bCs/>
          <w:sz w:val="24"/>
          <w:szCs w:val="24"/>
        </w:rPr>
        <w:t>Профессиональный цикл</w:t>
      </w:r>
    </w:p>
    <w:p w14:paraId="6EE5434F" w14:textId="77777777" w:rsidR="00152337" w:rsidRPr="00264AD0" w:rsidRDefault="00152337" w:rsidP="00152337">
      <w:pPr>
        <w:jc w:val="center"/>
        <w:rPr>
          <w:rFonts w:ascii="Times New Roman" w:hAnsi="Times New Roman" w:cs="Times New Roman"/>
          <w:bCs/>
          <w:i/>
          <w:sz w:val="24"/>
          <w:szCs w:val="24"/>
        </w:rPr>
      </w:pPr>
    </w:p>
    <w:p w14:paraId="6C542402" w14:textId="77777777" w:rsidR="00152337" w:rsidRPr="005F59C7" w:rsidRDefault="00152337" w:rsidP="00152337">
      <w:pPr>
        <w:jc w:val="center"/>
        <w:rPr>
          <w:rFonts w:ascii="Times New Roman" w:hAnsi="Times New Roman" w:cs="Times New Roman"/>
          <w:b/>
          <w:i/>
          <w:sz w:val="24"/>
          <w:szCs w:val="24"/>
        </w:rPr>
      </w:pPr>
    </w:p>
    <w:p w14:paraId="72F659BC" w14:textId="77777777" w:rsidR="00152337" w:rsidRPr="005F59C7" w:rsidRDefault="00152337" w:rsidP="00152337">
      <w:pPr>
        <w:rPr>
          <w:rFonts w:ascii="Times New Roman" w:hAnsi="Times New Roman" w:cs="Times New Roman"/>
          <w:b/>
          <w:i/>
          <w:sz w:val="24"/>
          <w:szCs w:val="24"/>
        </w:rPr>
      </w:pPr>
    </w:p>
    <w:p w14:paraId="6FDD689F" w14:textId="77777777" w:rsidR="00152337" w:rsidRPr="005F59C7" w:rsidRDefault="00152337" w:rsidP="00152337">
      <w:pPr>
        <w:rPr>
          <w:rFonts w:ascii="Times New Roman" w:hAnsi="Times New Roman" w:cs="Times New Roman"/>
          <w:b/>
          <w:i/>
          <w:sz w:val="24"/>
          <w:szCs w:val="24"/>
        </w:rPr>
      </w:pPr>
    </w:p>
    <w:p w14:paraId="1C03882F" w14:textId="77777777" w:rsidR="00152337" w:rsidRPr="005F59C7" w:rsidRDefault="00152337" w:rsidP="00152337">
      <w:pPr>
        <w:rPr>
          <w:rFonts w:ascii="Times New Roman" w:hAnsi="Times New Roman" w:cs="Times New Roman"/>
          <w:b/>
          <w:i/>
          <w:sz w:val="24"/>
          <w:szCs w:val="24"/>
        </w:rPr>
      </w:pPr>
    </w:p>
    <w:p w14:paraId="4E8C469E" w14:textId="77777777" w:rsidR="00152337" w:rsidRPr="005F59C7" w:rsidRDefault="00152337" w:rsidP="00152337">
      <w:pPr>
        <w:rPr>
          <w:rFonts w:ascii="Times New Roman" w:hAnsi="Times New Roman" w:cs="Times New Roman"/>
          <w:b/>
          <w:i/>
          <w:sz w:val="24"/>
          <w:szCs w:val="24"/>
        </w:rPr>
      </w:pPr>
    </w:p>
    <w:p w14:paraId="767E098A" w14:textId="77777777" w:rsidR="00152337" w:rsidRPr="005F59C7" w:rsidRDefault="00152337" w:rsidP="00152337">
      <w:pPr>
        <w:jc w:val="center"/>
        <w:rPr>
          <w:rFonts w:ascii="Times New Roman" w:hAnsi="Times New Roman" w:cs="Times New Roman"/>
          <w:b/>
          <w:i/>
          <w:sz w:val="24"/>
          <w:szCs w:val="24"/>
        </w:rPr>
      </w:pPr>
    </w:p>
    <w:p w14:paraId="5C40F3C9" w14:textId="77777777" w:rsidR="00152337" w:rsidRPr="005F59C7" w:rsidRDefault="00152337" w:rsidP="00152337">
      <w:pPr>
        <w:jc w:val="center"/>
        <w:rPr>
          <w:rFonts w:ascii="Times New Roman" w:hAnsi="Times New Roman" w:cs="Times New Roman"/>
          <w:b/>
          <w:i/>
          <w:sz w:val="24"/>
          <w:szCs w:val="24"/>
        </w:rPr>
      </w:pPr>
    </w:p>
    <w:p w14:paraId="42D53B37" w14:textId="77777777" w:rsidR="00152337" w:rsidRPr="005F59C7" w:rsidRDefault="00152337" w:rsidP="00152337">
      <w:pPr>
        <w:jc w:val="center"/>
        <w:rPr>
          <w:rFonts w:ascii="Times New Roman" w:hAnsi="Times New Roman" w:cs="Times New Roman"/>
          <w:b/>
          <w:i/>
          <w:sz w:val="24"/>
          <w:szCs w:val="24"/>
        </w:rPr>
      </w:pPr>
    </w:p>
    <w:p w14:paraId="094D749E" w14:textId="77777777" w:rsidR="00152337" w:rsidRPr="005F59C7" w:rsidRDefault="00152337" w:rsidP="00152337">
      <w:pPr>
        <w:jc w:val="center"/>
        <w:rPr>
          <w:rFonts w:ascii="Times New Roman" w:hAnsi="Times New Roman" w:cs="Times New Roman"/>
          <w:b/>
          <w:i/>
          <w:sz w:val="24"/>
          <w:szCs w:val="24"/>
        </w:rPr>
      </w:pPr>
    </w:p>
    <w:p w14:paraId="7B7F7762" w14:textId="77777777" w:rsidR="00152337" w:rsidRPr="00985111" w:rsidRDefault="00152337" w:rsidP="00152337">
      <w:pPr>
        <w:jc w:val="center"/>
        <w:rPr>
          <w:rFonts w:ascii="Times New Roman" w:hAnsi="Times New Roman" w:cs="Times New Roman"/>
          <w:b/>
          <w:iCs/>
          <w:sz w:val="24"/>
          <w:szCs w:val="24"/>
        </w:rPr>
      </w:pPr>
      <w:r w:rsidRPr="005F59C7">
        <w:rPr>
          <w:rFonts w:ascii="Times New Roman" w:hAnsi="Times New Roman" w:cs="Times New Roman"/>
          <w:b/>
          <w:bCs/>
          <w:iCs/>
          <w:sz w:val="24"/>
          <w:szCs w:val="24"/>
        </w:rPr>
        <w:t>202</w:t>
      </w:r>
      <w:r>
        <w:rPr>
          <w:rFonts w:ascii="Times New Roman" w:hAnsi="Times New Roman" w:cs="Times New Roman"/>
          <w:b/>
          <w:bCs/>
          <w:iCs/>
          <w:sz w:val="24"/>
          <w:szCs w:val="24"/>
        </w:rPr>
        <w:t>3</w:t>
      </w:r>
      <w:r w:rsidRPr="005F59C7">
        <w:rPr>
          <w:rFonts w:ascii="Times New Roman" w:hAnsi="Times New Roman" w:cs="Times New Roman"/>
          <w:b/>
          <w:bCs/>
          <w:iCs/>
          <w:sz w:val="24"/>
          <w:szCs w:val="24"/>
        </w:rPr>
        <w:t xml:space="preserve"> г.</w:t>
      </w:r>
    </w:p>
    <w:p w14:paraId="6413EE53" w14:textId="77777777" w:rsidR="00152337" w:rsidRPr="005F59C7" w:rsidRDefault="00152337" w:rsidP="00152337">
      <w:pPr>
        <w:rPr>
          <w:rFonts w:ascii="Times New Roman" w:eastAsia="Times New Roman" w:hAnsi="Times New Roman" w:cs="Times New Roman"/>
          <w:b/>
          <w:sz w:val="24"/>
          <w:szCs w:val="24"/>
        </w:rPr>
        <w:sectPr w:rsidR="00152337" w:rsidRPr="005F59C7" w:rsidSect="00152337">
          <w:headerReference w:type="even" r:id="rId47"/>
          <w:pgSz w:w="11906" w:h="16838"/>
          <w:pgMar w:top="1134" w:right="567" w:bottom="1134" w:left="1701" w:header="709" w:footer="709" w:gutter="0"/>
          <w:pgNumType w:start="27"/>
          <w:cols w:space="708"/>
          <w:titlePg/>
          <w:docGrid w:linePitch="360"/>
        </w:sectPr>
      </w:pPr>
    </w:p>
    <w:p w14:paraId="6BAACC94" w14:textId="77777777" w:rsidR="00152337" w:rsidRPr="00B97B2A" w:rsidRDefault="00152337" w:rsidP="00B97B2A">
      <w:pPr>
        <w:spacing w:after="0" w:line="240" w:lineRule="auto"/>
        <w:jc w:val="center"/>
        <w:rPr>
          <w:rFonts w:ascii="Times New Roman" w:hAnsi="Times New Roman" w:cs="Times New Roman"/>
          <w:b/>
          <w:sz w:val="24"/>
          <w:szCs w:val="24"/>
        </w:rPr>
      </w:pPr>
      <w:r w:rsidRPr="00B97B2A">
        <w:rPr>
          <w:rFonts w:ascii="Times New Roman" w:hAnsi="Times New Roman" w:cs="Times New Roman"/>
          <w:b/>
          <w:sz w:val="24"/>
          <w:szCs w:val="24"/>
        </w:rPr>
        <w:t xml:space="preserve">1. ОБЩАЯ ХАРАКТЕРИСТИКА </w:t>
      </w:r>
      <w:r w:rsidRPr="00B97B2A">
        <w:rPr>
          <w:rFonts w:ascii="Times New Roman" w:hAnsi="Times New Roman" w:cs="Times New Roman"/>
          <w:b/>
          <w:color w:val="000000"/>
          <w:sz w:val="24"/>
          <w:szCs w:val="24"/>
        </w:rPr>
        <w:t>РАБОЧЕЙ ПРОГРАММЫ</w:t>
      </w:r>
    </w:p>
    <w:p w14:paraId="12772F39" w14:textId="77777777" w:rsidR="00152337" w:rsidRPr="00B97B2A" w:rsidRDefault="00152337" w:rsidP="00B97B2A">
      <w:pPr>
        <w:spacing w:after="0" w:line="240" w:lineRule="auto"/>
        <w:jc w:val="center"/>
        <w:rPr>
          <w:rFonts w:ascii="Times New Roman" w:hAnsi="Times New Roman" w:cs="Times New Roman"/>
          <w:b/>
          <w:sz w:val="24"/>
          <w:szCs w:val="24"/>
        </w:rPr>
      </w:pPr>
      <w:r w:rsidRPr="00B97B2A">
        <w:rPr>
          <w:rFonts w:ascii="Times New Roman" w:hAnsi="Times New Roman" w:cs="Times New Roman"/>
          <w:b/>
          <w:sz w:val="24"/>
          <w:szCs w:val="24"/>
        </w:rPr>
        <w:t>ПРОФЕССИОНАЛЬНОГО МОДУЛЯ</w:t>
      </w:r>
    </w:p>
    <w:p w14:paraId="015B4F17" w14:textId="77777777" w:rsidR="00152337" w:rsidRPr="00B97B2A" w:rsidRDefault="00152337" w:rsidP="00B97B2A">
      <w:pPr>
        <w:spacing w:after="0" w:line="240" w:lineRule="auto"/>
        <w:jc w:val="center"/>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w:t>
      </w:r>
      <w:r w:rsidRPr="00B97B2A">
        <w:rPr>
          <w:rFonts w:ascii="Times New Roman" w:hAnsi="Times New Roman" w:cs="Times New Roman"/>
          <w:b/>
          <w:iCs/>
          <w:sz w:val="24"/>
          <w:szCs w:val="24"/>
        </w:rPr>
        <w:t>ПМ 04  Приготовление, оформление и подготовка к реализации холодных и горячих сладких блюд, десертов, напитков разнообразного ассортимента</w:t>
      </w:r>
      <w:r w:rsidRPr="00B97B2A">
        <w:rPr>
          <w:rFonts w:ascii="Times New Roman" w:eastAsia="Times New Roman" w:hAnsi="Times New Roman" w:cs="Times New Roman"/>
          <w:b/>
          <w:sz w:val="24"/>
          <w:szCs w:val="24"/>
        </w:rPr>
        <w:t>»</w:t>
      </w:r>
    </w:p>
    <w:p w14:paraId="26F5CD5E" w14:textId="77777777" w:rsidR="00152337" w:rsidRPr="00B97B2A" w:rsidRDefault="00152337" w:rsidP="00B97B2A">
      <w:pPr>
        <w:suppressAutoHyphens/>
        <w:spacing w:after="0" w:line="240" w:lineRule="auto"/>
        <w:ind w:firstLine="709"/>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3ED468D7" w14:textId="77777777" w:rsidR="00152337" w:rsidRPr="00B97B2A" w:rsidRDefault="00152337" w:rsidP="00B97B2A">
      <w:pPr>
        <w:suppressAutoHyphens/>
        <w:spacing w:after="0" w:line="240" w:lineRule="auto"/>
        <w:ind w:firstLine="709"/>
        <w:jc w:val="both"/>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«Приготовление, оформление и подготовка к реализации холодных и горячих сладких блюд, десертов, напитков разнообразного ассортимента» и соответствующие ему общие компетенции и профессиональные компетенции:</w:t>
      </w:r>
    </w:p>
    <w:p w14:paraId="75C6CF57" w14:textId="77777777" w:rsidR="00152337" w:rsidRPr="00B97B2A" w:rsidRDefault="00152337" w:rsidP="00B97B2A">
      <w:pPr>
        <w:spacing w:after="0" w:line="240" w:lineRule="auto"/>
        <w:ind w:firstLine="709"/>
        <w:jc w:val="both"/>
        <w:rPr>
          <w:rFonts w:ascii="Times New Roman" w:hAnsi="Times New Roman" w:cs="Times New Roman"/>
          <w:sz w:val="24"/>
          <w:szCs w:val="24"/>
        </w:rPr>
      </w:pPr>
      <w:r w:rsidRPr="00B97B2A">
        <w:rPr>
          <w:rFonts w:ascii="Times New Roman" w:hAnsi="Times New Roman" w:cs="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52337" w:rsidRPr="00B97B2A" w14:paraId="2DFEC36F" w14:textId="77777777" w:rsidTr="00152337">
        <w:tc>
          <w:tcPr>
            <w:tcW w:w="1229" w:type="dxa"/>
          </w:tcPr>
          <w:p w14:paraId="670D2CD9"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
                <w:sz w:val="24"/>
                <w:szCs w:val="24"/>
              </w:rPr>
              <w:t>Код</w:t>
            </w:r>
          </w:p>
        </w:tc>
        <w:tc>
          <w:tcPr>
            <w:tcW w:w="8342" w:type="dxa"/>
          </w:tcPr>
          <w:p w14:paraId="7F7E5E90" w14:textId="77777777" w:rsidR="00152337" w:rsidRPr="00B97B2A" w:rsidRDefault="00152337" w:rsidP="00B97B2A">
            <w:pPr>
              <w:spacing w:after="0" w:line="240" w:lineRule="auto"/>
              <w:jc w:val="center"/>
              <w:rPr>
                <w:rFonts w:ascii="Times New Roman" w:hAnsi="Times New Roman" w:cs="Times New Roman"/>
                <w:iCs/>
                <w:sz w:val="24"/>
                <w:szCs w:val="24"/>
              </w:rPr>
            </w:pPr>
            <w:r w:rsidRPr="00B97B2A">
              <w:rPr>
                <w:rFonts w:ascii="Times New Roman" w:hAnsi="Times New Roman" w:cs="Times New Roman"/>
                <w:iCs/>
                <w:sz w:val="24"/>
                <w:szCs w:val="24"/>
              </w:rPr>
              <w:t>Наименование общих компетенций</w:t>
            </w:r>
          </w:p>
        </w:tc>
      </w:tr>
      <w:tr w:rsidR="00152337" w:rsidRPr="00B97B2A" w14:paraId="0DB01C18" w14:textId="77777777" w:rsidTr="00152337">
        <w:trPr>
          <w:trHeight w:val="327"/>
        </w:trPr>
        <w:tc>
          <w:tcPr>
            <w:tcW w:w="1229" w:type="dxa"/>
          </w:tcPr>
          <w:p w14:paraId="219C3C63"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 01</w:t>
            </w:r>
          </w:p>
        </w:tc>
        <w:tc>
          <w:tcPr>
            <w:tcW w:w="8342" w:type="dxa"/>
          </w:tcPr>
          <w:p w14:paraId="01C56B40"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Выбирать способы решения задач профессиональной деятельности, примени</w:t>
            </w:r>
            <w:r w:rsidRPr="00B97B2A">
              <w:rPr>
                <w:iCs/>
                <w:sz w:val="24"/>
                <w:szCs w:val="24"/>
              </w:rPr>
              <w:t>тельно к различным контекстам</w:t>
            </w:r>
          </w:p>
        </w:tc>
      </w:tr>
      <w:tr w:rsidR="00152337" w:rsidRPr="00B97B2A" w14:paraId="02B6CFA1" w14:textId="77777777" w:rsidTr="00152337">
        <w:tc>
          <w:tcPr>
            <w:tcW w:w="1229" w:type="dxa"/>
          </w:tcPr>
          <w:p w14:paraId="38326DC8"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 02.</w:t>
            </w:r>
          </w:p>
        </w:tc>
        <w:tc>
          <w:tcPr>
            <w:tcW w:w="8342" w:type="dxa"/>
          </w:tcPr>
          <w:p w14:paraId="01AA70D2"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 xml:space="preserve">Осуществлять поиск, анализ и интерпретацию информации, необходимой для </w:t>
            </w:r>
            <w:r w:rsidRPr="00B97B2A">
              <w:rPr>
                <w:iCs/>
                <w:sz w:val="24"/>
                <w:szCs w:val="24"/>
              </w:rPr>
              <w:t>выполнения задач профессиональной деятельности</w:t>
            </w:r>
          </w:p>
        </w:tc>
      </w:tr>
      <w:tr w:rsidR="00152337" w:rsidRPr="00B97B2A" w14:paraId="2A4D57DA" w14:textId="77777777" w:rsidTr="00152337">
        <w:tc>
          <w:tcPr>
            <w:tcW w:w="1229" w:type="dxa"/>
          </w:tcPr>
          <w:p w14:paraId="3A4814D4"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ОК.03</w:t>
            </w:r>
          </w:p>
        </w:tc>
        <w:tc>
          <w:tcPr>
            <w:tcW w:w="8342" w:type="dxa"/>
          </w:tcPr>
          <w:p w14:paraId="7A53E279"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Планировать и реализовывать собственное профессиональное и личностное</w:t>
            </w:r>
          </w:p>
          <w:p w14:paraId="7F242FDE"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развитие</w:t>
            </w:r>
          </w:p>
        </w:tc>
      </w:tr>
      <w:tr w:rsidR="00152337" w:rsidRPr="00B97B2A" w14:paraId="2546ACE7" w14:textId="77777777" w:rsidTr="00152337">
        <w:tc>
          <w:tcPr>
            <w:tcW w:w="1229" w:type="dxa"/>
          </w:tcPr>
          <w:p w14:paraId="743017F0"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ОК.04</w:t>
            </w:r>
          </w:p>
        </w:tc>
        <w:tc>
          <w:tcPr>
            <w:tcW w:w="8342" w:type="dxa"/>
          </w:tcPr>
          <w:p w14:paraId="741358E8"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Работать в коллективе и команде, эффективно взаимодействовать с коллега</w:t>
            </w:r>
            <w:r w:rsidRPr="00B97B2A">
              <w:rPr>
                <w:iCs/>
                <w:sz w:val="24"/>
                <w:szCs w:val="24"/>
              </w:rPr>
              <w:t>ми, руководством, клиентами</w:t>
            </w:r>
          </w:p>
        </w:tc>
      </w:tr>
      <w:tr w:rsidR="00152337" w:rsidRPr="00B97B2A" w14:paraId="13076763" w14:textId="77777777" w:rsidTr="00152337">
        <w:tc>
          <w:tcPr>
            <w:tcW w:w="1229" w:type="dxa"/>
          </w:tcPr>
          <w:p w14:paraId="2363CDB2"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ОК.05</w:t>
            </w:r>
          </w:p>
        </w:tc>
        <w:tc>
          <w:tcPr>
            <w:tcW w:w="8342" w:type="dxa"/>
          </w:tcPr>
          <w:p w14:paraId="46D6ECD9"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Осуществлять устную и письменную коммуникацию на государственном</w:t>
            </w:r>
          </w:p>
          <w:p w14:paraId="3E4909BD"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языке с учетом особенностей социального и культурного контекста</w:t>
            </w:r>
          </w:p>
        </w:tc>
      </w:tr>
      <w:tr w:rsidR="00152337" w:rsidRPr="00B97B2A" w14:paraId="554027BA" w14:textId="77777777" w:rsidTr="00152337">
        <w:tc>
          <w:tcPr>
            <w:tcW w:w="1229" w:type="dxa"/>
          </w:tcPr>
          <w:p w14:paraId="1E15FEA2"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ОК.06</w:t>
            </w:r>
          </w:p>
        </w:tc>
        <w:tc>
          <w:tcPr>
            <w:tcW w:w="8342" w:type="dxa"/>
          </w:tcPr>
          <w:p w14:paraId="4CD65322"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Проявлять гражданско-патриотическую позицию, демонстрировать осознан</w:t>
            </w:r>
            <w:r w:rsidRPr="00B97B2A">
              <w:rPr>
                <w:iCs/>
                <w:sz w:val="24"/>
                <w:szCs w:val="24"/>
              </w:rPr>
              <w:t>ное поведение на основе общечеловеческих ценностей, применять стандарты антикоррупционного поведения</w:t>
            </w:r>
          </w:p>
        </w:tc>
      </w:tr>
      <w:tr w:rsidR="00152337" w:rsidRPr="00B97B2A" w14:paraId="2353C8E5" w14:textId="77777777" w:rsidTr="00152337">
        <w:tc>
          <w:tcPr>
            <w:tcW w:w="1229" w:type="dxa"/>
          </w:tcPr>
          <w:p w14:paraId="1940E563"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ОК.07</w:t>
            </w:r>
          </w:p>
        </w:tc>
        <w:tc>
          <w:tcPr>
            <w:tcW w:w="8342" w:type="dxa"/>
          </w:tcPr>
          <w:p w14:paraId="69ACC022"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Содействовать сохранению окружающей среды, ресурсосбережению, эффек</w:t>
            </w:r>
            <w:r w:rsidRPr="00B97B2A">
              <w:rPr>
                <w:iCs/>
                <w:sz w:val="24"/>
                <w:szCs w:val="24"/>
              </w:rPr>
              <w:t>тивно действовать в чрезвычайных ситуациях</w:t>
            </w:r>
          </w:p>
        </w:tc>
      </w:tr>
      <w:tr w:rsidR="00152337" w:rsidRPr="00B97B2A" w14:paraId="7BBBEBFE" w14:textId="77777777" w:rsidTr="00152337">
        <w:tc>
          <w:tcPr>
            <w:tcW w:w="1229" w:type="dxa"/>
          </w:tcPr>
          <w:p w14:paraId="604ECC49"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ОК.08</w:t>
            </w:r>
          </w:p>
        </w:tc>
        <w:tc>
          <w:tcPr>
            <w:tcW w:w="8342" w:type="dxa"/>
          </w:tcPr>
          <w:p w14:paraId="49FFF738"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B97B2A">
              <w:rPr>
                <w:iCs/>
                <w:sz w:val="24"/>
                <w:szCs w:val="24"/>
              </w:rPr>
              <w:t>димого уровня физической подготовленности</w:t>
            </w:r>
          </w:p>
        </w:tc>
      </w:tr>
      <w:tr w:rsidR="00152337" w:rsidRPr="00B97B2A" w14:paraId="396849C7" w14:textId="77777777" w:rsidTr="00152337">
        <w:tc>
          <w:tcPr>
            <w:tcW w:w="1229" w:type="dxa"/>
          </w:tcPr>
          <w:p w14:paraId="73596881"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ОК.09</w:t>
            </w:r>
          </w:p>
        </w:tc>
        <w:tc>
          <w:tcPr>
            <w:tcW w:w="8342" w:type="dxa"/>
          </w:tcPr>
          <w:p w14:paraId="480B192B"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Пользоваться профессиональной документацией на государственном и ино-</w:t>
            </w:r>
          </w:p>
          <w:p w14:paraId="6CD16DA5"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странном языках</w:t>
            </w:r>
          </w:p>
        </w:tc>
      </w:tr>
    </w:tbl>
    <w:p w14:paraId="70E3346D" w14:textId="77777777" w:rsidR="00152337" w:rsidRPr="00B97B2A" w:rsidRDefault="00152337" w:rsidP="00B97B2A">
      <w:pPr>
        <w:spacing w:after="0" w:line="240" w:lineRule="auto"/>
        <w:jc w:val="both"/>
        <w:rPr>
          <w:rFonts w:ascii="Times New Roman" w:eastAsia="Times New Roman" w:hAnsi="Times New Roman" w:cs="Times New Roman"/>
          <w:sz w:val="24"/>
          <w:szCs w:val="24"/>
        </w:rPr>
      </w:pPr>
    </w:p>
    <w:p w14:paraId="575F3155" w14:textId="77777777" w:rsidR="00152337" w:rsidRPr="00B97B2A" w:rsidRDefault="00152337" w:rsidP="00B97B2A">
      <w:pPr>
        <w:spacing w:after="0" w:line="240" w:lineRule="auto"/>
        <w:ind w:firstLine="709"/>
        <w:rPr>
          <w:rFonts w:ascii="Times New Roman" w:hAnsi="Times New Roman" w:cs="Times New Roman"/>
          <w:bCs/>
          <w:iCs/>
          <w:sz w:val="24"/>
          <w:szCs w:val="24"/>
        </w:rPr>
      </w:pPr>
      <w:r w:rsidRPr="00B97B2A">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52337" w:rsidRPr="00B97B2A" w14:paraId="1805F1A0" w14:textId="77777777" w:rsidTr="00152337">
        <w:tc>
          <w:tcPr>
            <w:tcW w:w="1204" w:type="dxa"/>
          </w:tcPr>
          <w:p w14:paraId="79F46DE8"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
                <w:sz w:val="24"/>
                <w:szCs w:val="24"/>
              </w:rPr>
              <w:t>Код</w:t>
            </w:r>
          </w:p>
        </w:tc>
        <w:tc>
          <w:tcPr>
            <w:tcW w:w="8367" w:type="dxa"/>
          </w:tcPr>
          <w:p w14:paraId="312949EE"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Наименование видов деятельности и профессиональных компетенций</w:t>
            </w:r>
          </w:p>
        </w:tc>
      </w:tr>
      <w:tr w:rsidR="00152337" w:rsidRPr="00B97B2A" w14:paraId="049608F6" w14:textId="77777777" w:rsidTr="00152337">
        <w:tc>
          <w:tcPr>
            <w:tcW w:w="1204" w:type="dxa"/>
          </w:tcPr>
          <w:p w14:paraId="37134983"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ВД 4</w:t>
            </w:r>
          </w:p>
        </w:tc>
        <w:tc>
          <w:tcPr>
            <w:tcW w:w="8367" w:type="dxa"/>
          </w:tcPr>
          <w:p w14:paraId="79F7FDE1" w14:textId="77777777" w:rsidR="00152337" w:rsidRPr="00B97B2A" w:rsidRDefault="00152337" w:rsidP="00B97B2A">
            <w:pPr>
              <w:pStyle w:val="TableParagraph"/>
              <w:rPr>
                <w:rFonts w:eastAsiaTheme="minorHAnsi"/>
                <w:iCs/>
                <w:sz w:val="24"/>
                <w:szCs w:val="24"/>
              </w:rPr>
            </w:pPr>
            <w:r w:rsidRPr="00B97B2A">
              <w:rPr>
                <w:rFonts w:eastAsiaTheme="minorHAnsi"/>
                <w:iCs/>
                <w:sz w:val="24"/>
                <w:szCs w:val="24"/>
              </w:rPr>
              <w:t>Приготовление, оформление и подготовка к реализации холодных и горячих</w:t>
            </w:r>
          </w:p>
          <w:p w14:paraId="39D39208"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сладких блюд, десертов, напитков разнообразного ассортимента</w:t>
            </w:r>
          </w:p>
        </w:tc>
      </w:tr>
      <w:tr w:rsidR="00152337" w:rsidRPr="00B97B2A" w14:paraId="1DC8EDBD" w14:textId="77777777" w:rsidTr="00152337">
        <w:tc>
          <w:tcPr>
            <w:tcW w:w="1204" w:type="dxa"/>
          </w:tcPr>
          <w:p w14:paraId="0AE286DC"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ПК 4.1.</w:t>
            </w:r>
          </w:p>
        </w:tc>
        <w:tc>
          <w:tcPr>
            <w:tcW w:w="8367" w:type="dxa"/>
          </w:tcPr>
          <w:p w14:paraId="2F5C4FF5" w14:textId="77777777" w:rsidR="00152337" w:rsidRPr="00B97B2A" w:rsidRDefault="00152337" w:rsidP="00B97B2A">
            <w:pPr>
              <w:pStyle w:val="TableParagraph"/>
              <w:rPr>
                <w:rFonts w:eastAsiaTheme="minorHAnsi"/>
                <w:iCs/>
                <w:sz w:val="24"/>
                <w:szCs w:val="24"/>
              </w:rPr>
            </w:pPr>
            <w:r w:rsidRPr="00B97B2A">
              <w:rPr>
                <w:rFonts w:eastAsiaTheme="minorHAnsi"/>
                <w:iCs/>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w:t>
            </w:r>
          </w:p>
          <w:p w14:paraId="03744007" w14:textId="77777777" w:rsidR="00152337" w:rsidRPr="00B97B2A" w:rsidRDefault="00152337" w:rsidP="00B97B2A">
            <w:pPr>
              <w:keepNext/>
              <w:spacing w:after="0" w:line="240" w:lineRule="auto"/>
              <w:jc w:val="both"/>
              <w:outlineLvl w:val="1"/>
              <w:rPr>
                <w:rFonts w:ascii="Times New Roman" w:hAnsi="Times New Roman" w:cs="Times New Roman"/>
                <w:iCs/>
                <w:sz w:val="24"/>
                <w:szCs w:val="24"/>
              </w:rPr>
            </w:pPr>
            <w:r w:rsidRPr="00B97B2A">
              <w:rPr>
                <w:rFonts w:ascii="Times New Roman" w:hAnsi="Times New Roman" w:cs="Times New Roman"/>
                <w:iCs/>
                <w:sz w:val="24"/>
                <w:szCs w:val="24"/>
              </w:rPr>
              <w:t>разнообразного ассортимента в соответствии с инструкциями и регламентами</w:t>
            </w:r>
          </w:p>
        </w:tc>
      </w:tr>
      <w:tr w:rsidR="00152337" w:rsidRPr="00B97B2A" w14:paraId="0E80B23A" w14:textId="77777777" w:rsidTr="00152337">
        <w:tc>
          <w:tcPr>
            <w:tcW w:w="1204" w:type="dxa"/>
          </w:tcPr>
          <w:p w14:paraId="4055310B"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ПК 4.2.</w:t>
            </w:r>
          </w:p>
        </w:tc>
        <w:tc>
          <w:tcPr>
            <w:tcW w:w="8367" w:type="dxa"/>
          </w:tcPr>
          <w:p w14:paraId="1F47547B" w14:textId="77777777" w:rsidR="00152337" w:rsidRPr="00B97B2A" w:rsidRDefault="00152337" w:rsidP="00B97B2A">
            <w:pPr>
              <w:pStyle w:val="TableParagraph"/>
              <w:rPr>
                <w:iCs/>
                <w:sz w:val="24"/>
                <w:szCs w:val="24"/>
              </w:rPr>
            </w:pPr>
            <w:r w:rsidRPr="00B97B2A">
              <w:rPr>
                <w:rFonts w:eastAsiaTheme="minorHAnsi"/>
                <w:iCs/>
                <w:sz w:val="24"/>
                <w:szCs w:val="24"/>
              </w:rPr>
              <w:t>Осуществлять приготовление, творческое оформление и подготовку к реали</w:t>
            </w:r>
            <w:r w:rsidRPr="00B97B2A">
              <w:rPr>
                <w:iCs/>
                <w:sz w:val="24"/>
                <w:szCs w:val="24"/>
              </w:rPr>
              <w:t>зации холодных сладких блюд, десертов разнообразного ассортимента</w:t>
            </w:r>
          </w:p>
        </w:tc>
      </w:tr>
      <w:tr w:rsidR="00152337" w:rsidRPr="00B97B2A" w14:paraId="1349F333" w14:textId="77777777" w:rsidTr="00152337">
        <w:tc>
          <w:tcPr>
            <w:tcW w:w="1204" w:type="dxa"/>
          </w:tcPr>
          <w:p w14:paraId="7A420FBE"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ПК 4.3.</w:t>
            </w:r>
          </w:p>
        </w:tc>
        <w:tc>
          <w:tcPr>
            <w:tcW w:w="8367" w:type="dxa"/>
          </w:tcPr>
          <w:p w14:paraId="5362E076" w14:textId="77777777" w:rsidR="00152337" w:rsidRPr="00B97B2A" w:rsidRDefault="00152337" w:rsidP="00B97B2A">
            <w:pPr>
              <w:pStyle w:val="TableParagraph"/>
              <w:rPr>
                <w:iCs/>
                <w:sz w:val="24"/>
                <w:szCs w:val="24"/>
              </w:rPr>
            </w:pPr>
            <w:r w:rsidRPr="00B97B2A">
              <w:rPr>
                <w:rFonts w:eastAsiaTheme="minorHAnsi"/>
                <w:iCs/>
                <w:sz w:val="24"/>
                <w:szCs w:val="24"/>
              </w:rPr>
              <w:t>Осуществлять приготовление, творческое оформление и подготовку к реали</w:t>
            </w:r>
            <w:r w:rsidRPr="00B97B2A">
              <w:rPr>
                <w:iCs/>
                <w:sz w:val="24"/>
                <w:szCs w:val="24"/>
              </w:rPr>
              <w:t>зации горячих сладких блюд, десертов разнообразного ассортимента</w:t>
            </w:r>
          </w:p>
        </w:tc>
      </w:tr>
      <w:tr w:rsidR="00152337" w:rsidRPr="00B97B2A" w14:paraId="0B570B87" w14:textId="77777777" w:rsidTr="00152337">
        <w:tc>
          <w:tcPr>
            <w:tcW w:w="1204" w:type="dxa"/>
          </w:tcPr>
          <w:p w14:paraId="1703A753"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ПК 4.4</w:t>
            </w:r>
          </w:p>
        </w:tc>
        <w:tc>
          <w:tcPr>
            <w:tcW w:w="8367" w:type="dxa"/>
          </w:tcPr>
          <w:p w14:paraId="0236CCAF"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Осуществлять приготовление, творческое оформление и подготовку к реализации холодных напитков разнообразного ассортимента</w:t>
            </w:r>
          </w:p>
        </w:tc>
      </w:tr>
      <w:tr w:rsidR="00152337" w:rsidRPr="00B97B2A" w14:paraId="0FF203DF" w14:textId="77777777" w:rsidTr="00152337">
        <w:tc>
          <w:tcPr>
            <w:tcW w:w="1204" w:type="dxa"/>
          </w:tcPr>
          <w:p w14:paraId="2561E522"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4.5.</w:t>
            </w:r>
          </w:p>
        </w:tc>
        <w:tc>
          <w:tcPr>
            <w:tcW w:w="8367" w:type="dxa"/>
          </w:tcPr>
          <w:p w14:paraId="379FFE78" w14:textId="77777777" w:rsidR="00152337" w:rsidRPr="00B97B2A" w:rsidRDefault="00152337" w:rsidP="00B97B2A">
            <w:pPr>
              <w:pStyle w:val="TableParagraph"/>
              <w:rPr>
                <w:iCs/>
                <w:sz w:val="24"/>
                <w:szCs w:val="24"/>
              </w:rPr>
            </w:pPr>
            <w:r w:rsidRPr="00B97B2A">
              <w:rPr>
                <w:rFonts w:eastAsiaTheme="minorHAnsi"/>
                <w:iCs/>
                <w:sz w:val="24"/>
                <w:szCs w:val="24"/>
              </w:rPr>
              <w:t>Осуществлять приготовление, творческое оформление и подготовку к реали</w:t>
            </w:r>
            <w:r w:rsidRPr="00B97B2A">
              <w:rPr>
                <w:iCs/>
                <w:sz w:val="24"/>
                <w:szCs w:val="24"/>
              </w:rPr>
              <w:t>зации горячих напитков разнообразного ассортимента</w:t>
            </w:r>
          </w:p>
        </w:tc>
      </w:tr>
    </w:tbl>
    <w:p w14:paraId="528B3BB5"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427E6359" w14:textId="77777777" w:rsidR="00152337" w:rsidRPr="00B97B2A" w:rsidRDefault="00152337" w:rsidP="00B97B2A">
      <w:pPr>
        <w:spacing w:after="0" w:line="240" w:lineRule="auto"/>
        <w:ind w:firstLine="709"/>
        <w:rPr>
          <w:rFonts w:ascii="Times New Roman" w:hAnsi="Times New Roman" w:cs="Times New Roman"/>
          <w:bCs/>
          <w:sz w:val="24"/>
          <w:szCs w:val="24"/>
        </w:rPr>
      </w:pPr>
      <w:r w:rsidRPr="00B97B2A">
        <w:rPr>
          <w:rFonts w:ascii="Times New Roman" w:hAnsi="Times New Roman" w:cs="Times New Roman"/>
          <w:bCs/>
          <w:sz w:val="24"/>
          <w:szCs w:val="24"/>
        </w:rPr>
        <w:t>1.1.3. В результате освоения профессионального модуля обучающийся должен:</w:t>
      </w:r>
    </w:p>
    <w:p w14:paraId="05B629F3" w14:textId="77777777" w:rsidR="00152337" w:rsidRPr="00B97B2A" w:rsidRDefault="00152337" w:rsidP="00B97B2A">
      <w:pPr>
        <w:spacing w:after="0" w:line="240" w:lineRule="auto"/>
        <w:jc w:val="both"/>
        <w:rPr>
          <w:rFonts w:ascii="Times New Roman" w:eastAsia="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072"/>
        <w:gridCol w:w="6574"/>
      </w:tblGrid>
      <w:tr w:rsidR="00152337" w:rsidRPr="00B97B2A" w14:paraId="248C1E46" w14:textId="77777777" w:rsidTr="00152337">
        <w:tc>
          <w:tcPr>
            <w:tcW w:w="1994" w:type="dxa"/>
            <w:vMerge w:val="restart"/>
          </w:tcPr>
          <w:p w14:paraId="3873EFD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Владеть навыками</w:t>
            </w:r>
          </w:p>
        </w:tc>
        <w:tc>
          <w:tcPr>
            <w:tcW w:w="1072" w:type="dxa"/>
          </w:tcPr>
          <w:p w14:paraId="52C6186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4.1.02</w:t>
            </w:r>
          </w:p>
        </w:tc>
        <w:tc>
          <w:tcPr>
            <w:tcW w:w="6574" w:type="dxa"/>
          </w:tcPr>
          <w:p w14:paraId="14A1F6F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подготовки к использованию обработанного сырья, полуфабрикатов, пищевых продуктов, других расходных материалов</w:t>
            </w:r>
          </w:p>
        </w:tc>
      </w:tr>
      <w:tr w:rsidR="00152337" w:rsidRPr="00B97B2A" w14:paraId="2E5FBDB1" w14:textId="77777777" w:rsidTr="00152337">
        <w:tc>
          <w:tcPr>
            <w:tcW w:w="1994" w:type="dxa"/>
            <w:vMerge/>
          </w:tcPr>
          <w:p w14:paraId="2E723447"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6E4C614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4.2.01</w:t>
            </w:r>
          </w:p>
        </w:tc>
        <w:tc>
          <w:tcPr>
            <w:tcW w:w="6574" w:type="dxa"/>
          </w:tcPr>
          <w:p w14:paraId="033BF62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холодных сладких блюд, десертов</w:t>
            </w:r>
          </w:p>
        </w:tc>
      </w:tr>
      <w:tr w:rsidR="00152337" w:rsidRPr="00B97B2A" w14:paraId="2F704419" w14:textId="77777777" w:rsidTr="00152337">
        <w:tc>
          <w:tcPr>
            <w:tcW w:w="1994" w:type="dxa"/>
            <w:vMerge/>
          </w:tcPr>
          <w:p w14:paraId="29FD02A0"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6A5A7E0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4.2.02</w:t>
            </w:r>
          </w:p>
        </w:tc>
        <w:tc>
          <w:tcPr>
            <w:tcW w:w="6574" w:type="dxa"/>
          </w:tcPr>
          <w:p w14:paraId="2CA0C9F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4F12BFEE" w14:textId="77777777" w:rsidTr="00152337">
        <w:tc>
          <w:tcPr>
            <w:tcW w:w="1994" w:type="dxa"/>
            <w:vMerge/>
          </w:tcPr>
          <w:p w14:paraId="00F13E3D"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41ED64C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4.3.01</w:t>
            </w:r>
          </w:p>
        </w:tc>
        <w:tc>
          <w:tcPr>
            <w:tcW w:w="6574" w:type="dxa"/>
          </w:tcPr>
          <w:p w14:paraId="4B3F1B9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горячих сладких блюд, десертов</w:t>
            </w:r>
          </w:p>
        </w:tc>
      </w:tr>
      <w:tr w:rsidR="00152337" w:rsidRPr="00B97B2A" w14:paraId="2498A34C" w14:textId="77777777" w:rsidTr="00152337">
        <w:tc>
          <w:tcPr>
            <w:tcW w:w="1994" w:type="dxa"/>
            <w:vMerge/>
          </w:tcPr>
          <w:p w14:paraId="1D59F743"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1F6F8B1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4.3.02</w:t>
            </w:r>
          </w:p>
        </w:tc>
        <w:tc>
          <w:tcPr>
            <w:tcW w:w="6574" w:type="dxa"/>
          </w:tcPr>
          <w:p w14:paraId="15381C0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703BCA57" w14:textId="77777777" w:rsidTr="00152337">
        <w:tc>
          <w:tcPr>
            <w:tcW w:w="1994" w:type="dxa"/>
            <w:vMerge/>
          </w:tcPr>
          <w:p w14:paraId="0EBD5129"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0FDF4E5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4.4.01</w:t>
            </w:r>
          </w:p>
        </w:tc>
        <w:tc>
          <w:tcPr>
            <w:tcW w:w="6574" w:type="dxa"/>
          </w:tcPr>
          <w:p w14:paraId="04CE0FA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холодных напитков</w:t>
            </w:r>
          </w:p>
        </w:tc>
      </w:tr>
      <w:tr w:rsidR="00152337" w:rsidRPr="00B97B2A" w14:paraId="11131110" w14:textId="77777777" w:rsidTr="00152337">
        <w:tc>
          <w:tcPr>
            <w:tcW w:w="1994" w:type="dxa"/>
            <w:vMerge/>
          </w:tcPr>
          <w:p w14:paraId="40CE66CA"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494A1E8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4.4.02</w:t>
            </w:r>
          </w:p>
        </w:tc>
        <w:tc>
          <w:tcPr>
            <w:tcW w:w="6574" w:type="dxa"/>
          </w:tcPr>
          <w:p w14:paraId="3B824EB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4789A48A" w14:textId="77777777" w:rsidTr="00152337">
        <w:tc>
          <w:tcPr>
            <w:tcW w:w="1994" w:type="dxa"/>
            <w:vMerge/>
          </w:tcPr>
          <w:p w14:paraId="23823DF9"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569044E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4.5.01</w:t>
            </w:r>
          </w:p>
        </w:tc>
        <w:tc>
          <w:tcPr>
            <w:tcW w:w="6574" w:type="dxa"/>
          </w:tcPr>
          <w:p w14:paraId="77B0751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приготовлении, творческом оформлении и подготовке к реализации горячих напитков;</w:t>
            </w:r>
          </w:p>
        </w:tc>
      </w:tr>
      <w:tr w:rsidR="00152337" w:rsidRPr="00B97B2A" w14:paraId="6DD11D36" w14:textId="77777777" w:rsidTr="00152337">
        <w:tc>
          <w:tcPr>
            <w:tcW w:w="1994" w:type="dxa"/>
            <w:vMerge/>
          </w:tcPr>
          <w:p w14:paraId="067A153B"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148D3CC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4.5.02</w:t>
            </w:r>
          </w:p>
        </w:tc>
        <w:tc>
          <w:tcPr>
            <w:tcW w:w="6574" w:type="dxa"/>
          </w:tcPr>
          <w:p w14:paraId="09611E3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78D9EEA4" w14:textId="77777777" w:rsidTr="00152337">
        <w:tc>
          <w:tcPr>
            <w:tcW w:w="1994" w:type="dxa"/>
            <w:vMerge w:val="restart"/>
          </w:tcPr>
          <w:p w14:paraId="0A5A9CC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Уметь</w:t>
            </w:r>
          </w:p>
        </w:tc>
        <w:tc>
          <w:tcPr>
            <w:tcW w:w="1072" w:type="dxa"/>
          </w:tcPr>
          <w:p w14:paraId="513D310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4.1.01</w:t>
            </w:r>
          </w:p>
        </w:tc>
        <w:tc>
          <w:tcPr>
            <w:tcW w:w="6574" w:type="dxa"/>
          </w:tcPr>
          <w:p w14:paraId="338E658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152337" w:rsidRPr="00B97B2A" w14:paraId="385346B9" w14:textId="77777777" w:rsidTr="00152337">
        <w:tc>
          <w:tcPr>
            <w:tcW w:w="1994" w:type="dxa"/>
            <w:vMerge/>
          </w:tcPr>
          <w:p w14:paraId="5BA4FA6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327C9F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4.1.02</w:t>
            </w:r>
          </w:p>
        </w:tc>
        <w:tc>
          <w:tcPr>
            <w:tcW w:w="6574" w:type="dxa"/>
          </w:tcPr>
          <w:p w14:paraId="087CD71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проводить текущую уборку рабочего места повара в соответствии с инструкциями и регламентами, стандартами чистоты;</w:t>
            </w:r>
          </w:p>
        </w:tc>
      </w:tr>
      <w:tr w:rsidR="00152337" w:rsidRPr="00B97B2A" w14:paraId="131D99C2" w14:textId="77777777" w:rsidTr="00152337">
        <w:tc>
          <w:tcPr>
            <w:tcW w:w="1994" w:type="dxa"/>
            <w:vMerge/>
          </w:tcPr>
          <w:p w14:paraId="6DCCECB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9A2FE1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4.1.03</w:t>
            </w:r>
          </w:p>
        </w:tc>
        <w:tc>
          <w:tcPr>
            <w:tcW w:w="6574" w:type="dxa"/>
          </w:tcPr>
          <w:p w14:paraId="2CFA230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применять регламенты, стандарты и нормативно-техническую документацию, соблюдать санитарные требования;</w:t>
            </w:r>
          </w:p>
        </w:tc>
      </w:tr>
      <w:tr w:rsidR="00152337" w:rsidRPr="00B97B2A" w14:paraId="63E22C22" w14:textId="77777777" w:rsidTr="00152337">
        <w:tc>
          <w:tcPr>
            <w:tcW w:w="1994" w:type="dxa"/>
            <w:vMerge/>
          </w:tcPr>
          <w:p w14:paraId="71A06A6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21E39A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4.1.04</w:t>
            </w:r>
          </w:p>
        </w:tc>
        <w:tc>
          <w:tcPr>
            <w:tcW w:w="6574" w:type="dxa"/>
          </w:tcPr>
          <w:p w14:paraId="4C974FE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и применять моющие и дезинфицирующие средства;</w:t>
            </w:r>
          </w:p>
        </w:tc>
      </w:tr>
      <w:tr w:rsidR="00152337" w:rsidRPr="00B97B2A" w14:paraId="1CC61595" w14:textId="77777777" w:rsidTr="00152337">
        <w:tc>
          <w:tcPr>
            <w:tcW w:w="1994" w:type="dxa"/>
            <w:vMerge/>
          </w:tcPr>
          <w:p w14:paraId="76C409E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9BD2F9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4.1.05</w:t>
            </w:r>
          </w:p>
        </w:tc>
        <w:tc>
          <w:tcPr>
            <w:tcW w:w="6574" w:type="dxa"/>
          </w:tcPr>
          <w:p w14:paraId="49D8C9E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владеть техникой ухода за весоизмерительным оборудованием;</w:t>
            </w:r>
          </w:p>
        </w:tc>
      </w:tr>
      <w:tr w:rsidR="00152337" w:rsidRPr="00B97B2A" w14:paraId="7CABC3F8" w14:textId="77777777" w:rsidTr="00152337">
        <w:tc>
          <w:tcPr>
            <w:tcW w:w="1994" w:type="dxa"/>
            <w:vMerge/>
          </w:tcPr>
          <w:p w14:paraId="7636C23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DC627C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4.1.06</w:t>
            </w:r>
          </w:p>
        </w:tc>
        <w:tc>
          <w:tcPr>
            <w:tcW w:w="6574" w:type="dxa"/>
          </w:tcPr>
          <w:p w14:paraId="25EFD42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152337" w:rsidRPr="00B97B2A" w14:paraId="402B44B7" w14:textId="77777777" w:rsidTr="00152337">
        <w:tc>
          <w:tcPr>
            <w:tcW w:w="1994" w:type="dxa"/>
            <w:vMerge/>
          </w:tcPr>
          <w:p w14:paraId="648A0A6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EBF429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4.1.07</w:t>
            </w:r>
          </w:p>
        </w:tc>
        <w:tc>
          <w:tcPr>
            <w:tcW w:w="6574" w:type="dxa"/>
          </w:tcPr>
          <w:p w14:paraId="2A6A041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соблюдать правила мытья кухонных ножей, острых, травмоопасных частей технологического оборудования;</w:t>
            </w:r>
          </w:p>
        </w:tc>
      </w:tr>
      <w:tr w:rsidR="00152337" w:rsidRPr="00B97B2A" w14:paraId="4235E56A" w14:textId="77777777" w:rsidTr="00152337">
        <w:tc>
          <w:tcPr>
            <w:tcW w:w="1994" w:type="dxa"/>
            <w:vMerge/>
          </w:tcPr>
          <w:p w14:paraId="56F7E4F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F17B25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4.1.08</w:t>
            </w:r>
          </w:p>
        </w:tc>
        <w:tc>
          <w:tcPr>
            <w:tcW w:w="6574" w:type="dxa"/>
          </w:tcPr>
          <w:p w14:paraId="4B20BE6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соблюдать условия хранения кухонной посуды, инвентаря, инструментов</w:t>
            </w:r>
          </w:p>
        </w:tc>
      </w:tr>
      <w:tr w:rsidR="00152337" w:rsidRPr="00B97B2A" w14:paraId="3D13810C" w14:textId="77777777" w:rsidTr="00152337">
        <w:tc>
          <w:tcPr>
            <w:tcW w:w="1994" w:type="dxa"/>
            <w:vMerge/>
          </w:tcPr>
          <w:p w14:paraId="28AEE57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8A66E9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4.1.09</w:t>
            </w:r>
          </w:p>
        </w:tc>
        <w:tc>
          <w:tcPr>
            <w:tcW w:w="6574" w:type="dxa"/>
          </w:tcPr>
          <w:p w14:paraId="03ED2E3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tc>
      </w:tr>
      <w:tr w:rsidR="00152337" w:rsidRPr="00B97B2A" w14:paraId="4F9A2FC8" w14:textId="77777777" w:rsidTr="00152337">
        <w:tc>
          <w:tcPr>
            <w:tcW w:w="1994" w:type="dxa"/>
            <w:vMerge/>
          </w:tcPr>
          <w:p w14:paraId="304A8D9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7279B3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4.1.10</w:t>
            </w:r>
          </w:p>
        </w:tc>
        <w:tc>
          <w:tcPr>
            <w:tcW w:w="6574" w:type="dxa"/>
          </w:tcPr>
          <w:p w14:paraId="057AB5B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152337" w:rsidRPr="00B97B2A" w14:paraId="548C91E6" w14:textId="77777777" w:rsidTr="00152337">
        <w:tc>
          <w:tcPr>
            <w:tcW w:w="1994" w:type="dxa"/>
            <w:vMerge/>
          </w:tcPr>
          <w:p w14:paraId="6927E09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9E1333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4.1.11</w:t>
            </w:r>
          </w:p>
        </w:tc>
        <w:tc>
          <w:tcPr>
            <w:tcW w:w="6574" w:type="dxa"/>
          </w:tcPr>
          <w:p w14:paraId="0F769DB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правила техники безопасности, пожарной безопасности, охраны труда</w:t>
            </w:r>
          </w:p>
        </w:tc>
      </w:tr>
      <w:tr w:rsidR="00152337" w:rsidRPr="00B97B2A" w14:paraId="518D49D2" w14:textId="77777777" w:rsidTr="00152337">
        <w:tc>
          <w:tcPr>
            <w:tcW w:w="1994" w:type="dxa"/>
            <w:vMerge/>
          </w:tcPr>
          <w:p w14:paraId="2FC6156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D2FB2A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4.1.12</w:t>
            </w:r>
          </w:p>
        </w:tc>
        <w:tc>
          <w:tcPr>
            <w:tcW w:w="6574" w:type="dxa"/>
          </w:tcPr>
          <w:p w14:paraId="09E5D79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и горячих сладких блюд, десертов, напитков</w:t>
            </w:r>
          </w:p>
        </w:tc>
      </w:tr>
      <w:tr w:rsidR="00152337" w:rsidRPr="00B97B2A" w14:paraId="6BB98DF3" w14:textId="77777777" w:rsidTr="00152337">
        <w:tc>
          <w:tcPr>
            <w:tcW w:w="1994" w:type="dxa"/>
            <w:vMerge/>
          </w:tcPr>
          <w:p w14:paraId="3455E87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EC2E0C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4.1.13</w:t>
            </w:r>
          </w:p>
        </w:tc>
        <w:tc>
          <w:tcPr>
            <w:tcW w:w="6574" w:type="dxa"/>
          </w:tcPr>
          <w:p w14:paraId="75365F8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осуществлять их выбор в соответствии с технологическими требованиями;</w:t>
            </w:r>
          </w:p>
          <w:p w14:paraId="41FB961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обеспечивать их хранение в соответствии с инструкциями и регламентами, стандартами чистоты;</w:t>
            </w:r>
          </w:p>
        </w:tc>
      </w:tr>
      <w:tr w:rsidR="00152337" w:rsidRPr="00B97B2A" w14:paraId="6E04EEA0" w14:textId="77777777" w:rsidTr="00152337">
        <w:tc>
          <w:tcPr>
            <w:tcW w:w="1994" w:type="dxa"/>
            <w:vMerge/>
          </w:tcPr>
          <w:p w14:paraId="488799D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524A83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4.1.14</w:t>
            </w:r>
          </w:p>
        </w:tc>
        <w:tc>
          <w:tcPr>
            <w:tcW w:w="6574" w:type="dxa"/>
          </w:tcPr>
          <w:p w14:paraId="3A551B4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своевременно оформлять заявку на склад</w:t>
            </w:r>
          </w:p>
        </w:tc>
      </w:tr>
      <w:tr w:rsidR="00152337" w:rsidRPr="00B97B2A" w14:paraId="3C46E8BA" w14:textId="77777777" w:rsidTr="00152337">
        <w:tc>
          <w:tcPr>
            <w:tcW w:w="1994" w:type="dxa"/>
            <w:vMerge/>
          </w:tcPr>
          <w:p w14:paraId="4E435CE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95099B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4.2.01</w:t>
            </w:r>
          </w:p>
        </w:tc>
        <w:tc>
          <w:tcPr>
            <w:tcW w:w="6574" w:type="dxa"/>
          </w:tcPr>
          <w:p w14:paraId="7424A12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152337" w:rsidRPr="00B97B2A" w14:paraId="4592AD6A" w14:textId="77777777" w:rsidTr="00152337">
        <w:tc>
          <w:tcPr>
            <w:tcW w:w="1994" w:type="dxa"/>
            <w:vMerge/>
          </w:tcPr>
          <w:p w14:paraId="075AEAC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5EDD1D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4.2.02</w:t>
            </w:r>
          </w:p>
        </w:tc>
        <w:tc>
          <w:tcPr>
            <w:tcW w:w="6574" w:type="dxa"/>
          </w:tcPr>
          <w:p w14:paraId="4F99425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tc>
      </w:tr>
      <w:tr w:rsidR="00152337" w:rsidRPr="00B97B2A" w14:paraId="02D8B33F" w14:textId="77777777" w:rsidTr="00152337">
        <w:tc>
          <w:tcPr>
            <w:tcW w:w="1994" w:type="dxa"/>
            <w:vMerge/>
          </w:tcPr>
          <w:p w14:paraId="2713A2F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760717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4.2.03</w:t>
            </w:r>
          </w:p>
        </w:tc>
        <w:tc>
          <w:tcPr>
            <w:tcW w:w="6574" w:type="dxa"/>
          </w:tcPr>
          <w:p w14:paraId="09EDCCD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вещества;</w:t>
            </w:r>
          </w:p>
        </w:tc>
      </w:tr>
      <w:tr w:rsidR="00152337" w:rsidRPr="00B97B2A" w14:paraId="67B94D02" w14:textId="77777777" w:rsidTr="00152337">
        <w:tc>
          <w:tcPr>
            <w:tcW w:w="1994" w:type="dxa"/>
            <w:vMerge/>
          </w:tcPr>
          <w:p w14:paraId="4E61288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05C256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4.2.04</w:t>
            </w:r>
          </w:p>
        </w:tc>
        <w:tc>
          <w:tcPr>
            <w:tcW w:w="6574" w:type="dxa"/>
          </w:tcPr>
          <w:p w14:paraId="6A12A10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холодных сладких блюд, десертов в соответствии с рецептурой;</w:t>
            </w:r>
          </w:p>
        </w:tc>
      </w:tr>
      <w:tr w:rsidR="00152337" w:rsidRPr="00B97B2A" w14:paraId="7F552729" w14:textId="77777777" w:rsidTr="00152337">
        <w:tc>
          <w:tcPr>
            <w:tcW w:w="1994" w:type="dxa"/>
            <w:vMerge/>
          </w:tcPr>
          <w:p w14:paraId="4ACC336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6DD8D1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4.2.05</w:t>
            </w:r>
          </w:p>
        </w:tc>
        <w:tc>
          <w:tcPr>
            <w:tcW w:w="6574" w:type="dxa"/>
          </w:tcPr>
          <w:p w14:paraId="4C79FFB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2F268F63" w14:textId="77777777" w:rsidTr="00152337">
        <w:tc>
          <w:tcPr>
            <w:tcW w:w="1994" w:type="dxa"/>
            <w:vMerge/>
          </w:tcPr>
          <w:p w14:paraId="00CC5BD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AECEC7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4.2.06</w:t>
            </w:r>
          </w:p>
        </w:tc>
        <w:tc>
          <w:tcPr>
            <w:tcW w:w="6574" w:type="dxa"/>
          </w:tcPr>
          <w:p w14:paraId="2E37D65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холодных сладких блюд, десертов разнообразного ассортимента</w:t>
            </w:r>
          </w:p>
        </w:tc>
      </w:tr>
      <w:tr w:rsidR="00152337" w:rsidRPr="00B97B2A" w14:paraId="612D7663" w14:textId="77777777" w:rsidTr="00152337">
        <w:tc>
          <w:tcPr>
            <w:tcW w:w="1994" w:type="dxa"/>
            <w:vMerge/>
          </w:tcPr>
          <w:p w14:paraId="7557A34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E1EC9B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4.2.07</w:t>
            </w:r>
          </w:p>
        </w:tc>
        <w:tc>
          <w:tcPr>
            <w:tcW w:w="6574" w:type="dxa"/>
          </w:tcPr>
          <w:p w14:paraId="3E2DF1F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14:paraId="03A83AD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сладкие соусы;</w:t>
            </w:r>
          </w:p>
          <w:p w14:paraId="67E62717"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хранить, использовать готовые виды теста;</w:t>
            </w:r>
          </w:p>
          <w:p w14:paraId="0376872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нарезать, измельчать, протирать вручную и механическим способом фрукты, ягоды;</w:t>
            </w:r>
          </w:p>
          <w:p w14:paraId="752BCF4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варить фрукты в сахарном сиропе, воде, вине;</w:t>
            </w:r>
          </w:p>
          <w:p w14:paraId="2CBC27D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запекать фрукты;</w:t>
            </w:r>
          </w:p>
          <w:p w14:paraId="49515AEA"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взбивать яичные белки, яичные желтки, сливки;</w:t>
            </w:r>
          </w:p>
          <w:p w14:paraId="5119ADD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подготавливать желатин, агар-агар;</w:t>
            </w:r>
          </w:p>
          <w:p w14:paraId="612F852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фруктовые, ягодные, молочные желе, муссы, кремы, фруктовые, ягодные самбуки;</w:t>
            </w:r>
          </w:p>
          <w:p w14:paraId="7713CD6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смешивать и взбивать готовые сухие смеси промышленного производства;</w:t>
            </w:r>
          </w:p>
          <w:p w14:paraId="4DBCF1D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использовать и выпекать различные виды готового теста;</w:t>
            </w:r>
          </w:p>
          <w:p w14:paraId="6497A3B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определять степень готовности отдельных полуфабрикатов, холодных сладких блюд, десертов;</w:t>
            </w:r>
          </w:p>
          <w:p w14:paraId="286FB98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до вкуса;</w:t>
            </w:r>
          </w:p>
        </w:tc>
      </w:tr>
      <w:tr w:rsidR="00152337" w:rsidRPr="00B97B2A" w14:paraId="6D7B4789" w14:textId="77777777" w:rsidTr="00152337">
        <w:tc>
          <w:tcPr>
            <w:tcW w:w="1994" w:type="dxa"/>
            <w:vMerge/>
          </w:tcPr>
          <w:p w14:paraId="2823A7F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AEF1C5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4.2.08</w:t>
            </w:r>
          </w:p>
        </w:tc>
        <w:tc>
          <w:tcPr>
            <w:tcW w:w="6574" w:type="dxa"/>
          </w:tcPr>
          <w:p w14:paraId="4220557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40CAA1FD" w14:textId="77777777" w:rsidTr="00152337">
        <w:tc>
          <w:tcPr>
            <w:tcW w:w="1994" w:type="dxa"/>
            <w:vMerge/>
          </w:tcPr>
          <w:p w14:paraId="2D74516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2638EF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4.2.09</w:t>
            </w:r>
          </w:p>
        </w:tc>
        <w:tc>
          <w:tcPr>
            <w:tcW w:w="6574" w:type="dxa"/>
          </w:tcPr>
          <w:p w14:paraId="2071976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холодных сладких блюд, десертов перед отпуском, упаковкой на вынос;</w:t>
            </w:r>
          </w:p>
        </w:tc>
      </w:tr>
      <w:tr w:rsidR="00152337" w:rsidRPr="00B97B2A" w14:paraId="257623C2" w14:textId="77777777" w:rsidTr="00152337">
        <w:tc>
          <w:tcPr>
            <w:tcW w:w="1994" w:type="dxa"/>
            <w:vMerge/>
          </w:tcPr>
          <w:p w14:paraId="38B530A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A17D33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4.2.10</w:t>
            </w:r>
          </w:p>
        </w:tc>
        <w:tc>
          <w:tcPr>
            <w:tcW w:w="6574" w:type="dxa"/>
          </w:tcPr>
          <w:p w14:paraId="1F0F352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tc>
      </w:tr>
      <w:tr w:rsidR="00152337" w:rsidRPr="00B97B2A" w14:paraId="059F82D8" w14:textId="77777777" w:rsidTr="00152337">
        <w:tc>
          <w:tcPr>
            <w:tcW w:w="1994" w:type="dxa"/>
            <w:vMerge/>
          </w:tcPr>
          <w:p w14:paraId="40468B1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D53B5D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4.2.11</w:t>
            </w:r>
          </w:p>
        </w:tc>
        <w:tc>
          <w:tcPr>
            <w:tcW w:w="6574" w:type="dxa"/>
          </w:tcPr>
          <w:p w14:paraId="3F74F9C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661C12A0" w14:textId="77777777" w:rsidTr="00152337">
        <w:tc>
          <w:tcPr>
            <w:tcW w:w="1994" w:type="dxa"/>
            <w:vMerge/>
          </w:tcPr>
          <w:p w14:paraId="536B3E6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4450BF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4.2.12</w:t>
            </w:r>
          </w:p>
        </w:tc>
        <w:tc>
          <w:tcPr>
            <w:tcW w:w="6574" w:type="dxa"/>
          </w:tcPr>
          <w:p w14:paraId="77E9F9A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холодных сладких блюд, десертов;</w:t>
            </w:r>
          </w:p>
        </w:tc>
      </w:tr>
      <w:tr w:rsidR="00152337" w:rsidRPr="00B97B2A" w14:paraId="7A642360" w14:textId="77777777" w:rsidTr="00152337">
        <w:tc>
          <w:tcPr>
            <w:tcW w:w="1994" w:type="dxa"/>
            <w:vMerge/>
          </w:tcPr>
          <w:p w14:paraId="5E03678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3A88DD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4.2.13</w:t>
            </w:r>
          </w:p>
        </w:tc>
        <w:tc>
          <w:tcPr>
            <w:tcW w:w="6574" w:type="dxa"/>
          </w:tcPr>
          <w:p w14:paraId="3456A0D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охлаждать и замораживать полуфабрикаты для холодных сладких блюд, десертов с учетом требований к безопасности пищевых продуктов;</w:t>
            </w:r>
          </w:p>
        </w:tc>
      </w:tr>
      <w:tr w:rsidR="00152337" w:rsidRPr="00B97B2A" w14:paraId="1AD5DB97" w14:textId="77777777" w:rsidTr="00152337">
        <w:tc>
          <w:tcPr>
            <w:tcW w:w="1994" w:type="dxa"/>
            <w:vMerge/>
          </w:tcPr>
          <w:p w14:paraId="6EAE159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77ECAC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4.2.14</w:t>
            </w:r>
          </w:p>
        </w:tc>
        <w:tc>
          <w:tcPr>
            <w:tcW w:w="6574" w:type="dxa"/>
          </w:tcPr>
          <w:p w14:paraId="4635D91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свежеприготовленные холодные сладкие блюда, десерты, полуфабрикаты для них с учетом требований по безопасности готовой продукции;</w:t>
            </w:r>
          </w:p>
        </w:tc>
      </w:tr>
      <w:tr w:rsidR="00152337" w:rsidRPr="00B97B2A" w14:paraId="1212F8B9" w14:textId="77777777" w:rsidTr="00152337">
        <w:tc>
          <w:tcPr>
            <w:tcW w:w="1994" w:type="dxa"/>
            <w:vMerge/>
          </w:tcPr>
          <w:p w14:paraId="1955E4F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3E42B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4.2.15</w:t>
            </w:r>
          </w:p>
        </w:tc>
        <w:tc>
          <w:tcPr>
            <w:tcW w:w="6574" w:type="dxa"/>
          </w:tcPr>
          <w:p w14:paraId="6291E53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29FBEAB0" w14:textId="77777777" w:rsidTr="00152337">
        <w:tc>
          <w:tcPr>
            <w:tcW w:w="1994" w:type="dxa"/>
            <w:vMerge/>
          </w:tcPr>
          <w:p w14:paraId="7CDC9C3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66196A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4.2.16</w:t>
            </w:r>
          </w:p>
        </w:tc>
        <w:tc>
          <w:tcPr>
            <w:tcW w:w="6574" w:type="dxa"/>
          </w:tcPr>
          <w:p w14:paraId="58DCCEF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 с потребителем при отпуске продукции на вынос;</w:t>
            </w:r>
          </w:p>
        </w:tc>
      </w:tr>
      <w:tr w:rsidR="00152337" w:rsidRPr="00B97B2A" w14:paraId="14B32A9E" w14:textId="77777777" w:rsidTr="00152337">
        <w:tc>
          <w:tcPr>
            <w:tcW w:w="1994" w:type="dxa"/>
            <w:vMerge/>
          </w:tcPr>
          <w:p w14:paraId="4067346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2535FA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4.2.17</w:t>
            </w:r>
          </w:p>
        </w:tc>
        <w:tc>
          <w:tcPr>
            <w:tcW w:w="6574" w:type="dxa"/>
          </w:tcPr>
          <w:p w14:paraId="6388DDD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045A4B45" w14:textId="77777777" w:rsidTr="00152337">
        <w:tc>
          <w:tcPr>
            <w:tcW w:w="1994" w:type="dxa"/>
            <w:vMerge/>
          </w:tcPr>
          <w:p w14:paraId="3876BB0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DF0D36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4.3.01</w:t>
            </w:r>
          </w:p>
        </w:tc>
        <w:tc>
          <w:tcPr>
            <w:tcW w:w="6574" w:type="dxa"/>
          </w:tcPr>
          <w:p w14:paraId="5AEAFF8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51A62B05" w14:textId="77777777" w:rsidTr="00152337">
        <w:tc>
          <w:tcPr>
            <w:tcW w:w="1994" w:type="dxa"/>
            <w:vMerge/>
          </w:tcPr>
          <w:p w14:paraId="17064C6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7AD664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4.3.02</w:t>
            </w:r>
          </w:p>
        </w:tc>
        <w:tc>
          <w:tcPr>
            <w:tcW w:w="6574" w:type="dxa"/>
          </w:tcPr>
          <w:p w14:paraId="0238A1D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tc>
      </w:tr>
      <w:tr w:rsidR="00152337" w:rsidRPr="00B97B2A" w14:paraId="196DA231" w14:textId="77777777" w:rsidTr="00152337">
        <w:tc>
          <w:tcPr>
            <w:tcW w:w="1994" w:type="dxa"/>
            <w:vMerge/>
          </w:tcPr>
          <w:p w14:paraId="6ECD3E3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2D8242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4.3.03</w:t>
            </w:r>
          </w:p>
        </w:tc>
        <w:tc>
          <w:tcPr>
            <w:tcW w:w="6574" w:type="dxa"/>
          </w:tcPr>
          <w:p w14:paraId="48EF251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вещества;</w:t>
            </w:r>
          </w:p>
        </w:tc>
      </w:tr>
      <w:tr w:rsidR="00152337" w:rsidRPr="00B97B2A" w14:paraId="161259D3" w14:textId="77777777" w:rsidTr="00152337">
        <w:tc>
          <w:tcPr>
            <w:tcW w:w="1994" w:type="dxa"/>
            <w:vMerge/>
          </w:tcPr>
          <w:p w14:paraId="1DF4014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4E2B61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4.3.04</w:t>
            </w:r>
          </w:p>
        </w:tc>
        <w:tc>
          <w:tcPr>
            <w:tcW w:w="6574" w:type="dxa"/>
          </w:tcPr>
          <w:p w14:paraId="7870AFB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горячих сладких блюд, десертов в соответствии с рецептурой;</w:t>
            </w:r>
          </w:p>
        </w:tc>
      </w:tr>
      <w:tr w:rsidR="00152337" w:rsidRPr="00B97B2A" w14:paraId="44B226E0" w14:textId="77777777" w:rsidTr="00152337">
        <w:tc>
          <w:tcPr>
            <w:tcW w:w="1994" w:type="dxa"/>
            <w:vMerge/>
          </w:tcPr>
          <w:p w14:paraId="590CB2D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734DA7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4.3.05</w:t>
            </w:r>
          </w:p>
        </w:tc>
        <w:tc>
          <w:tcPr>
            <w:tcW w:w="6574" w:type="dxa"/>
          </w:tcPr>
          <w:p w14:paraId="21AEA9B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269A7D9F" w14:textId="77777777" w:rsidTr="00152337">
        <w:tc>
          <w:tcPr>
            <w:tcW w:w="1994" w:type="dxa"/>
            <w:vMerge/>
          </w:tcPr>
          <w:p w14:paraId="018A453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08DAFF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4.3.06</w:t>
            </w:r>
          </w:p>
        </w:tc>
        <w:tc>
          <w:tcPr>
            <w:tcW w:w="6574" w:type="dxa"/>
          </w:tcPr>
          <w:p w14:paraId="46A4429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горячих сладких блюд, десертов разнообразного ассортимента</w:t>
            </w:r>
          </w:p>
        </w:tc>
      </w:tr>
      <w:tr w:rsidR="00152337" w:rsidRPr="00B97B2A" w14:paraId="24F2ABD4" w14:textId="77777777" w:rsidTr="00152337">
        <w:tc>
          <w:tcPr>
            <w:tcW w:w="1994" w:type="dxa"/>
            <w:vMerge/>
          </w:tcPr>
          <w:p w14:paraId="0FD1FCC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5DA303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4.3.07</w:t>
            </w:r>
          </w:p>
        </w:tc>
        <w:tc>
          <w:tcPr>
            <w:tcW w:w="6574" w:type="dxa"/>
          </w:tcPr>
          <w:p w14:paraId="1E79498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14:paraId="2E05E6A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сладкие соусы;</w:t>
            </w:r>
          </w:p>
          <w:p w14:paraId="336E7A1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хранить, использовать готовые виды теста;</w:t>
            </w:r>
          </w:p>
          <w:p w14:paraId="304FCED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нарезать, измельчать, протирать вручную и механическим способом фрукты, ягоды;</w:t>
            </w:r>
          </w:p>
          <w:p w14:paraId="00BF680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варить фрукты в сахарном сиропе, воде, вине;</w:t>
            </w:r>
          </w:p>
          <w:p w14:paraId="4A05839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запекать фрукты в собственном соку, соусе, сливках;</w:t>
            </w:r>
          </w:p>
          <w:p w14:paraId="50953B07"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жарить фрукты основным способом и на гриле;</w:t>
            </w:r>
          </w:p>
          <w:p w14:paraId="0806495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проваривать на водяной бане, запекать, варить в формах на пару основы для горячих десертов;</w:t>
            </w:r>
          </w:p>
          <w:p w14:paraId="7437971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взбивать яичные белки, яичные желтки, сливки;</w:t>
            </w:r>
          </w:p>
          <w:p w14:paraId="13AC586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сладкие блинчики, пудинги, оладьи, омлеты, вареники с ягодами, шарлотки;</w:t>
            </w:r>
          </w:p>
          <w:p w14:paraId="55C905D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смешивать и взбивать готовые сухие смеси промышленного производства;</w:t>
            </w:r>
          </w:p>
          <w:p w14:paraId="1BF2FF4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использовать и выпекать различные виды готового теста;</w:t>
            </w:r>
          </w:p>
          <w:p w14:paraId="5438E4C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определять степень готовности отдельных полуфабрикатов, горячих сладких блюд, десертов;</w:t>
            </w:r>
          </w:p>
          <w:p w14:paraId="25AE25F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до вкуса;</w:t>
            </w:r>
          </w:p>
        </w:tc>
      </w:tr>
      <w:tr w:rsidR="00152337" w:rsidRPr="00B97B2A" w14:paraId="3E30EC6F" w14:textId="77777777" w:rsidTr="00152337">
        <w:tc>
          <w:tcPr>
            <w:tcW w:w="1994" w:type="dxa"/>
            <w:vMerge/>
          </w:tcPr>
          <w:p w14:paraId="0CB6A19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5629CF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4.3.08</w:t>
            </w:r>
          </w:p>
        </w:tc>
        <w:tc>
          <w:tcPr>
            <w:tcW w:w="6574" w:type="dxa"/>
          </w:tcPr>
          <w:p w14:paraId="432D5C0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3FF18D3B" w14:textId="77777777" w:rsidTr="00152337">
        <w:tc>
          <w:tcPr>
            <w:tcW w:w="1994" w:type="dxa"/>
            <w:vMerge/>
          </w:tcPr>
          <w:p w14:paraId="75EB416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D38050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4.3.09</w:t>
            </w:r>
          </w:p>
        </w:tc>
        <w:tc>
          <w:tcPr>
            <w:tcW w:w="6574" w:type="dxa"/>
          </w:tcPr>
          <w:p w14:paraId="4925887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горячих сладких блюд, десертов перед отпуском, упаковкой на вынос;</w:t>
            </w:r>
          </w:p>
        </w:tc>
      </w:tr>
      <w:tr w:rsidR="00152337" w:rsidRPr="00B97B2A" w14:paraId="447F174D" w14:textId="77777777" w:rsidTr="00152337">
        <w:tc>
          <w:tcPr>
            <w:tcW w:w="1994" w:type="dxa"/>
            <w:vMerge/>
          </w:tcPr>
          <w:p w14:paraId="30C3F34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858419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4.3.10</w:t>
            </w:r>
          </w:p>
        </w:tc>
        <w:tc>
          <w:tcPr>
            <w:tcW w:w="6574" w:type="dxa"/>
          </w:tcPr>
          <w:p w14:paraId="1CD8CEB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tc>
      </w:tr>
      <w:tr w:rsidR="00152337" w:rsidRPr="00B97B2A" w14:paraId="57A70DEB" w14:textId="77777777" w:rsidTr="00152337">
        <w:tc>
          <w:tcPr>
            <w:tcW w:w="1994" w:type="dxa"/>
            <w:vMerge/>
          </w:tcPr>
          <w:p w14:paraId="5AADB02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44A9C9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4.3.11</w:t>
            </w:r>
          </w:p>
        </w:tc>
        <w:tc>
          <w:tcPr>
            <w:tcW w:w="6574" w:type="dxa"/>
          </w:tcPr>
          <w:p w14:paraId="4D65DB9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28129F9E" w14:textId="77777777" w:rsidTr="00152337">
        <w:tc>
          <w:tcPr>
            <w:tcW w:w="1994" w:type="dxa"/>
            <w:vMerge/>
          </w:tcPr>
          <w:p w14:paraId="3ECDE23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B6B21E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4.3.12</w:t>
            </w:r>
          </w:p>
        </w:tc>
        <w:tc>
          <w:tcPr>
            <w:tcW w:w="6574" w:type="dxa"/>
          </w:tcPr>
          <w:p w14:paraId="58008C4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горячих сладких блюд, десертов;</w:t>
            </w:r>
          </w:p>
        </w:tc>
      </w:tr>
      <w:tr w:rsidR="00152337" w:rsidRPr="00B97B2A" w14:paraId="1D744C79" w14:textId="77777777" w:rsidTr="00152337">
        <w:tc>
          <w:tcPr>
            <w:tcW w:w="1994" w:type="dxa"/>
            <w:vMerge/>
          </w:tcPr>
          <w:p w14:paraId="6D8234B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72DDCF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4.3.13</w:t>
            </w:r>
          </w:p>
        </w:tc>
        <w:tc>
          <w:tcPr>
            <w:tcW w:w="6574" w:type="dxa"/>
          </w:tcPr>
          <w:p w14:paraId="7582293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охлаждать и замораживать полуфабрикаты для горячих сладких блюд, десертов с учетом требований к безопасности пищевых продуктов;</w:t>
            </w:r>
          </w:p>
        </w:tc>
      </w:tr>
      <w:tr w:rsidR="00152337" w:rsidRPr="00B97B2A" w14:paraId="16751DCB" w14:textId="77777777" w:rsidTr="00152337">
        <w:tc>
          <w:tcPr>
            <w:tcW w:w="1994" w:type="dxa"/>
            <w:vMerge/>
          </w:tcPr>
          <w:p w14:paraId="11A66CA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8A2894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4.3.14</w:t>
            </w:r>
          </w:p>
        </w:tc>
        <w:tc>
          <w:tcPr>
            <w:tcW w:w="6574" w:type="dxa"/>
          </w:tcPr>
          <w:p w14:paraId="4E79170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свежеприготовленные горячие сладкие блюда, десерты, полуфабрикаты для них с учетом требований по безопасности готовой продукции;</w:t>
            </w:r>
          </w:p>
        </w:tc>
      </w:tr>
      <w:tr w:rsidR="00152337" w:rsidRPr="00B97B2A" w14:paraId="642D816E" w14:textId="77777777" w:rsidTr="00152337">
        <w:tc>
          <w:tcPr>
            <w:tcW w:w="1994" w:type="dxa"/>
            <w:vMerge/>
          </w:tcPr>
          <w:p w14:paraId="2604BBB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EA1C2C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4.3.15</w:t>
            </w:r>
          </w:p>
        </w:tc>
        <w:tc>
          <w:tcPr>
            <w:tcW w:w="6574" w:type="dxa"/>
          </w:tcPr>
          <w:p w14:paraId="3EB9423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61A73116" w14:textId="77777777" w:rsidTr="00152337">
        <w:tc>
          <w:tcPr>
            <w:tcW w:w="1994" w:type="dxa"/>
            <w:vMerge/>
          </w:tcPr>
          <w:p w14:paraId="40CB502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2CF817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4.3.16</w:t>
            </w:r>
          </w:p>
        </w:tc>
        <w:tc>
          <w:tcPr>
            <w:tcW w:w="6574" w:type="dxa"/>
          </w:tcPr>
          <w:p w14:paraId="7DA5EDF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 с потребителем при отпуске продукции на вынос;</w:t>
            </w:r>
          </w:p>
        </w:tc>
      </w:tr>
      <w:tr w:rsidR="00152337" w:rsidRPr="00B97B2A" w14:paraId="0AC96515" w14:textId="77777777" w:rsidTr="00152337">
        <w:tc>
          <w:tcPr>
            <w:tcW w:w="1994" w:type="dxa"/>
            <w:vMerge/>
          </w:tcPr>
          <w:p w14:paraId="66130BB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3B4FC1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4.3.17</w:t>
            </w:r>
          </w:p>
        </w:tc>
        <w:tc>
          <w:tcPr>
            <w:tcW w:w="6574" w:type="dxa"/>
          </w:tcPr>
          <w:p w14:paraId="5138CAD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7247D616" w14:textId="77777777" w:rsidTr="00152337">
        <w:tc>
          <w:tcPr>
            <w:tcW w:w="1994" w:type="dxa"/>
            <w:vMerge/>
          </w:tcPr>
          <w:p w14:paraId="6B37901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D9FF52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4.3.18</w:t>
            </w:r>
          </w:p>
        </w:tc>
        <w:tc>
          <w:tcPr>
            <w:tcW w:w="6574" w:type="dxa"/>
          </w:tcPr>
          <w:p w14:paraId="0C8C027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горячих сладких блюд, десертов</w:t>
            </w:r>
          </w:p>
        </w:tc>
      </w:tr>
      <w:tr w:rsidR="00152337" w:rsidRPr="00B97B2A" w14:paraId="1D95D02D" w14:textId="77777777" w:rsidTr="00152337">
        <w:tc>
          <w:tcPr>
            <w:tcW w:w="1994" w:type="dxa"/>
            <w:vMerge/>
          </w:tcPr>
          <w:p w14:paraId="48ED0D0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91A2CF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4.4.01</w:t>
            </w:r>
          </w:p>
        </w:tc>
        <w:tc>
          <w:tcPr>
            <w:tcW w:w="6574" w:type="dxa"/>
          </w:tcPr>
          <w:p w14:paraId="0C3D0FD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35EFDCBE" w14:textId="77777777" w:rsidTr="00152337">
        <w:tc>
          <w:tcPr>
            <w:tcW w:w="1994" w:type="dxa"/>
            <w:vMerge/>
          </w:tcPr>
          <w:p w14:paraId="176007B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A15E31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4.4.02</w:t>
            </w:r>
          </w:p>
        </w:tc>
        <w:tc>
          <w:tcPr>
            <w:tcW w:w="6574" w:type="dxa"/>
          </w:tcPr>
          <w:p w14:paraId="14B66FE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tc>
      </w:tr>
      <w:tr w:rsidR="00152337" w:rsidRPr="00B97B2A" w14:paraId="43B6CDA4" w14:textId="77777777" w:rsidTr="00152337">
        <w:tc>
          <w:tcPr>
            <w:tcW w:w="1994" w:type="dxa"/>
            <w:vMerge/>
          </w:tcPr>
          <w:p w14:paraId="4DF4271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A8D3EF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4.4.03</w:t>
            </w:r>
          </w:p>
        </w:tc>
        <w:tc>
          <w:tcPr>
            <w:tcW w:w="6574" w:type="dxa"/>
          </w:tcPr>
          <w:p w14:paraId="07B4F20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вещества;</w:t>
            </w:r>
          </w:p>
        </w:tc>
      </w:tr>
      <w:tr w:rsidR="00152337" w:rsidRPr="00B97B2A" w14:paraId="7F7667E8" w14:textId="77777777" w:rsidTr="00152337">
        <w:tc>
          <w:tcPr>
            <w:tcW w:w="1994" w:type="dxa"/>
            <w:vMerge/>
          </w:tcPr>
          <w:p w14:paraId="56FBDC2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7399A4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4.4.04</w:t>
            </w:r>
          </w:p>
        </w:tc>
        <w:tc>
          <w:tcPr>
            <w:tcW w:w="6574" w:type="dxa"/>
          </w:tcPr>
          <w:p w14:paraId="17DFCAD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холодных напитков в соответствии с рецептурой;</w:t>
            </w:r>
          </w:p>
        </w:tc>
      </w:tr>
      <w:tr w:rsidR="00152337" w:rsidRPr="00B97B2A" w14:paraId="42614272" w14:textId="77777777" w:rsidTr="00152337">
        <w:tc>
          <w:tcPr>
            <w:tcW w:w="1994" w:type="dxa"/>
            <w:vMerge/>
          </w:tcPr>
          <w:p w14:paraId="7C7D377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AC70C0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4.4.05</w:t>
            </w:r>
          </w:p>
        </w:tc>
        <w:tc>
          <w:tcPr>
            <w:tcW w:w="6574" w:type="dxa"/>
          </w:tcPr>
          <w:p w14:paraId="7125635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73E68822" w14:textId="77777777" w:rsidTr="00152337">
        <w:tc>
          <w:tcPr>
            <w:tcW w:w="1994" w:type="dxa"/>
            <w:vMerge/>
          </w:tcPr>
          <w:p w14:paraId="283EE5A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FD3A7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4.4.06</w:t>
            </w:r>
          </w:p>
        </w:tc>
        <w:tc>
          <w:tcPr>
            <w:tcW w:w="6574" w:type="dxa"/>
          </w:tcPr>
          <w:p w14:paraId="00B9D32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холодных напитков разнообразного ассортимента</w:t>
            </w:r>
          </w:p>
        </w:tc>
      </w:tr>
      <w:tr w:rsidR="00152337" w:rsidRPr="00B97B2A" w14:paraId="12303498" w14:textId="77777777" w:rsidTr="00152337">
        <w:tc>
          <w:tcPr>
            <w:tcW w:w="1994" w:type="dxa"/>
            <w:vMerge/>
          </w:tcPr>
          <w:p w14:paraId="6E01820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AE7224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4.4.07</w:t>
            </w:r>
          </w:p>
        </w:tc>
        <w:tc>
          <w:tcPr>
            <w:tcW w:w="6574" w:type="dxa"/>
          </w:tcPr>
          <w:p w14:paraId="201B2436"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14:paraId="4C48EF5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отжимать сок из фруктов, овощей, ягод;</w:t>
            </w:r>
          </w:p>
          <w:p w14:paraId="2513315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смешивать различные соки с другими ингредиентам;</w:t>
            </w:r>
          </w:p>
          <w:p w14:paraId="6C5830F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проваривать, настаивать плоды, свежие и сушеные, процеживать, смешивать настой с другими ингредиентами;</w:t>
            </w:r>
          </w:p>
          <w:p w14:paraId="0E5C531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морс, компоты, холодные фруктовые напитки;</w:t>
            </w:r>
          </w:p>
          <w:p w14:paraId="06EBA87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квас из ржаного хлеба и готовых полуфабрикатов промышленного производства;</w:t>
            </w:r>
          </w:p>
          <w:p w14:paraId="19A9B4C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лимонады;</w:t>
            </w:r>
          </w:p>
          <w:p w14:paraId="1E899D0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холодные алкогольные напитки;</w:t>
            </w:r>
          </w:p>
          <w:p w14:paraId="2058C6E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горячие напитки (чай, кофе) для подачи в холодном виде;</w:t>
            </w:r>
          </w:p>
          <w:p w14:paraId="08D2F40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подготавливать пряности для напитков;</w:t>
            </w:r>
          </w:p>
          <w:p w14:paraId="1FE8197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определять степень готовности напитков;</w:t>
            </w:r>
          </w:p>
          <w:p w14:paraId="2625C62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их до вкуса;</w:t>
            </w:r>
          </w:p>
        </w:tc>
      </w:tr>
      <w:tr w:rsidR="00152337" w:rsidRPr="00B97B2A" w14:paraId="2BBB030D" w14:textId="77777777" w:rsidTr="00152337">
        <w:tc>
          <w:tcPr>
            <w:tcW w:w="1994" w:type="dxa"/>
            <w:vMerge/>
          </w:tcPr>
          <w:p w14:paraId="5E5E5DF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546E5A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4.4.08</w:t>
            </w:r>
          </w:p>
        </w:tc>
        <w:tc>
          <w:tcPr>
            <w:tcW w:w="6574" w:type="dxa"/>
          </w:tcPr>
          <w:p w14:paraId="6BE42DB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tc>
      </w:tr>
      <w:tr w:rsidR="00152337" w:rsidRPr="00B97B2A" w14:paraId="29E2BF2F" w14:textId="77777777" w:rsidTr="00152337">
        <w:tc>
          <w:tcPr>
            <w:tcW w:w="1994" w:type="dxa"/>
            <w:vMerge/>
          </w:tcPr>
          <w:p w14:paraId="4070D27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3477A7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4.4.09</w:t>
            </w:r>
          </w:p>
        </w:tc>
        <w:tc>
          <w:tcPr>
            <w:tcW w:w="6574" w:type="dxa"/>
          </w:tcPr>
          <w:p w14:paraId="283239D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санитарные правила и нормы в процессе приготовления</w:t>
            </w:r>
          </w:p>
        </w:tc>
      </w:tr>
      <w:tr w:rsidR="00152337" w:rsidRPr="00B97B2A" w14:paraId="777C057D" w14:textId="77777777" w:rsidTr="00152337">
        <w:tc>
          <w:tcPr>
            <w:tcW w:w="1994" w:type="dxa"/>
            <w:vMerge/>
          </w:tcPr>
          <w:p w14:paraId="7ACD372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DC8CAA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4.4.10</w:t>
            </w:r>
          </w:p>
        </w:tc>
        <w:tc>
          <w:tcPr>
            <w:tcW w:w="6574" w:type="dxa"/>
          </w:tcPr>
          <w:p w14:paraId="0B131E3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холодных напитков перед отпуском, упаковкой на вынос;</w:t>
            </w:r>
          </w:p>
        </w:tc>
      </w:tr>
      <w:tr w:rsidR="00152337" w:rsidRPr="00B97B2A" w14:paraId="0656CA67" w14:textId="77777777" w:rsidTr="00152337">
        <w:tc>
          <w:tcPr>
            <w:tcW w:w="1994" w:type="dxa"/>
            <w:vMerge/>
          </w:tcPr>
          <w:p w14:paraId="6BEB8BD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661761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4.4.11</w:t>
            </w:r>
          </w:p>
        </w:tc>
        <w:tc>
          <w:tcPr>
            <w:tcW w:w="6574" w:type="dxa"/>
          </w:tcPr>
          <w:p w14:paraId="23FB9A2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tc>
      </w:tr>
      <w:tr w:rsidR="00152337" w:rsidRPr="00B97B2A" w14:paraId="2D056B1E" w14:textId="77777777" w:rsidTr="00152337">
        <w:tc>
          <w:tcPr>
            <w:tcW w:w="1994" w:type="dxa"/>
            <w:vMerge/>
          </w:tcPr>
          <w:p w14:paraId="4A9F964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754F8D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4.4.12</w:t>
            </w:r>
          </w:p>
        </w:tc>
        <w:tc>
          <w:tcPr>
            <w:tcW w:w="6574" w:type="dxa"/>
          </w:tcPr>
          <w:p w14:paraId="41DBEC4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58BD755A" w14:textId="77777777" w:rsidTr="00152337">
        <w:tc>
          <w:tcPr>
            <w:tcW w:w="1994" w:type="dxa"/>
            <w:vMerge/>
          </w:tcPr>
          <w:p w14:paraId="43EB1E4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DF4CB4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4.4.13</w:t>
            </w:r>
          </w:p>
        </w:tc>
        <w:tc>
          <w:tcPr>
            <w:tcW w:w="6574" w:type="dxa"/>
          </w:tcPr>
          <w:p w14:paraId="2328367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холодных напитков;</w:t>
            </w:r>
          </w:p>
        </w:tc>
      </w:tr>
      <w:tr w:rsidR="00152337" w:rsidRPr="00B97B2A" w14:paraId="752328CB" w14:textId="77777777" w:rsidTr="00152337">
        <w:tc>
          <w:tcPr>
            <w:tcW w:w="1994" w:type="dxa"/>
            <w:vMerge/>
          </w:tcPr>
          <w:p w14:paraId="774BD18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2B27EC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4.4.14</w:t>
            </w:r>
          </w:p>
        </w:tc>
        <w:tc>
          <w:tcPr>
            <w:tcW w:w="6574" w:type="dxa"/>
          </w:tcPr>
          <w:p w14:paraId="04B6D55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свежеприготовленные холодные напитки с учетом требований по безопасности готовой продукции;</w:t>
            </w:r>
          </w:p>
        </w:tc>
      </w:tr>
      <w:tr w:rsidR="00152337" w:rsidRPr="00B97B2A" w14:paraId="4A590880" w14:textId="77777777" w:rsidTr="00152337">
        <w:tc>
          <w:tcPr>
            <w:tcW w:w="1994" w:type="dxa"/>
            <w:vMerge/>
          </w:tcPr>
          <w:p w14:paraId="60E0EAC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F9CD2C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4.4.15</w:t>
            </w:r>
          </w:p>
        </w:tc>
        <w:tc>
          <w:tcPr>
            <w:tcW w:w="6574" w:type="dxa"/>
          </w:tcPr>
          <w:p w14:paraId="2E4FE6E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51C884E0" w14:textId="77777777" w:rsidTr="00152337">
        <w:tc>
          <w:tcPr>
            <w:tcW w:w="1994" w:type="dxa"/>
            <w:vMerge/>
          </w:tcPr>
          <w:p w14:paraId="54A7EA4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8D335C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4.4.16</w:t>
            </w:r>
          </w:p>
        </w:tc>
        <w:tc>
          <w:tcPr>
            <w:tcW w:w="6574" w:type="dxa"/>
          </w:tcPr>
          <w:p w14:paraId="69C1FB0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 с потребителем при отпуске продукции на вынос;</w:t>
            </w:r>
          </w:p>
        </w:tc>
      </w:tr>
      <w:tr w:rsidR="00152337" w:rsidRPr="00B97B2A" w14:paraId="796C06C5" w14:textId="77777777" w:rsidTr="00152337">
        <w:tc>
          <w:tcPr>
            <w:tcW w:w="1994" w:type="dxa"/>
            <w:vMerge/>
          </w:tcPr>
          <w:p w14:paraId="149E61D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B1C2E2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4.4.17</w:t>
            </w:r>
          </w:p>
        </w:tc>
        <w:tc>
          <w:tcPr>
            <w:tcW w:w="6574" w:type="dxa"/>
          </w:tcPr>
          <w:p w14:paraId="2322643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74816E01" w14:textId="77777777" w:rsidTr="00152337">
        <w:tc>
          <w:tcPr>
            <w:tcW w:w="1994" w:type="dxa"/>
            <w:vMerge/>
          </w:tcPr>
          <w:p w14:paraId="404C9D8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643A4C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4.4.18</w:t>
            </w:r>
          </w:p>
        </w:tc>
        <w:tc>
          <w:tcPr>
            <w:tcW w:w="6574" w:type="dxa"/>
          </w:tcPr>
          <w:p w14:paraId="7C1609C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холодных напитков</w:t>
            </w:r>
          </w:p>
        </w:tc>
      </w:tr>
      <w:tr w:rsidR="00152337" w:rsidRPr="00B97B2A" w14:paraId="0DC153CF" w14:textId="77777777" w:rsidTr="00152337">
        <w:tc>
          <w:tcPr>
            <w:tcW w:w="1994" w:type="dxa"/>
            <w:vMerge/>
          </w:tcPr>
          <w:p w14:paraId="2466196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BE9FDD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4.5.01</w:t>
            </w:r>
          </w:p>
        </w:tc>
        <w:tc>
          <w:tcPr>
            <w:tcW w:w="6574" w:type="dxa"/>
          </w:tcPr>
          <w:p w14:paraId="5ABC882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0523A5B0" w14:textId="77777777" w:rsidTr="00152337">
        <w:tc>
          <w:tcPr>
            <w:tcW w:w="1994" w:type="dxa"/>
            <w:vMerge/>
          </w:tcPr>
          <w:p w14:paraId="4CB8F2C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E46C08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4.5.02</w:t>
            </w:r>
          </w:p>
        </w:tc>
        <w:tc>
          <w:tcPr>
            <w:tcW w:w="6574" w:type="dxa"/>
          </w:tcPr>
          <w:p w14:paraId="2B555ED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tc>
      </w:tr>
      <w:tr w:rsidR="00152337" w:rsidRPr="00B97B2A" w14:paraId="023E28FE" w14:textId="77777777" w:rsidTr="00152337">
        <w:tc>
          <w:tcPr>
            <w:tcW w:w="1994" w:type="dxa"/>
            <w:vMerge/>
          </w:tcPr>
          <w:p w14:paraId="43980D0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B38B94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4.5.03</w:t>
            </w:r>
          </w:p>
        </w:tc>
        <w:tc>
          <w:tcPr>
            <w:tcW w:w="6574" w:type="dxa"/>
          </w:tcPr>
          <w:p w14:paraId="0A29D78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вещества;</w:t>
            </w:r>
          </w:p>
        </w:tc>
      </w:tr>
      <w:tr w:rsidR="00152337" w:rsidRPr="00B97B2A" w14:paraId="3942668E" w14:textId="77777777" w:rsidTr="00152337">
        <w:tc>
          <w:tcPr>
            <w:tcW w:w="1994" w:type="dxa"/>
            <w:vMerge/>
          </w:tcPr>
          <w:p w14:paraId="25B74EA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451F16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4.5.04</w:t>
            </w:r>
          </w:p>
        </w:tc>
        <w:tc>
          <w:tcPr>
            <w:tcW w:w="6574" w:type="dxa"/>
          </w:tcPr>
          <w:p w14:paraId="56A5FF5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горячих напитков в соответствии с рецептурой;</w:t>
            </w:r>
          </w:p>
        </w:tc>
      </w:tr>
      <w:tr w:rsidR="00152337" w:rsidRPr="00B97B2A" w14:paraId="645F386F" w14:textId="77777777" w:rsidTr="00152337">
        <w:tc>
          <w:tcPr>
            <w:tcW w:w="1994" w:type="dxa"/>
            <w:vMerge/>
          </w:tcPr>
          <w:p w14:paraId="4365324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C46755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4.5.05</w:t>
            </w:r>
          </w:p>
        </w:tc>
        <w:tc>
          <w:tcPr>
            <w:tcW w:w="6574" w:type="dxa"/>
          </w:tcPr>
          <w:p w14:paraId="5610FA4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6AB35F6C" w14:textId="77777777" w:rsidTr="00152337">
        <w:tc>
          <w:tcPr>
            <w:tcW w:w="1994" w:type="dxa"/>
            <w:vMerge/>
          </w:tcPr>
          <w:p w14:paraId="3404D9B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920D75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4.5.06</w:t>
            </w:r>
          </w:p>
        </w:tc>
        <w:tc>
          <w:tcPr>
            <w:tcW w:w="6574" w:type="dxa"/>
          </w:tcPr>
          <w:p w14:paraId="3BF2BFC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горячих напитков разнообразного ассортимента</w:t>
            </w:r>
          </w:p>
        </w:tc>
      </w:tr>
      <w:tr w:rsidR="00152337" w:rsidRPr="00B97B2A" w14:paraId="0E2AEAAE" w14:textId="77777777" w:rsidTr="00152337">
        <w:tc>
          <w:tcPr>
            <w:tcW w:w="1994" w:type="dxa"/>
            <w:vMerge/>
          </w:tcPr>
          <w:p w14:paraId="7E60AC4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DBE8EF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4.5.07</w:t>
            </w:r>
          </w:p>
        </w:tc>
        <w:tc>
          <w:tcPr>
            <w:tcW w:w="6574" w:type="dxa"/>
          </w:tcPr>
          <w:p w14:paraId="727F6BC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14:paraId="1D56872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заваривать чай;</w:t>
            </w:r>
          </w:p>
          <w:p w14:paraId="1B8C100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варить кофе в наплитной посуде и с помощью кофемашины;</w:t>
            </w:r>
          </w:p>
          <w:p w14:paraId="674FB81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кофе на песке;</w:t>
            </w:r>
          </w:p>
          <w:p w14:paraId="7856BC4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обжаривать зерна кофе;</w:t>
            </w:r>
          </w:p>
          <w:p w14:paraId="32829D4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варить какао, горячий шоколад;</w:t>
            </w:r>
          </w:p>
          <w:p w14:paraId="57D9902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готовить горячие алкогольные напитки;</w:t>
            </w:r>
          </w:p>
          <w:p w14:paraId="507CFC3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подготавливать пряности для напитков;</w:t>
            </w:r>
          </w:p>
          <w:p w14:paraId="65E3C89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определять степень готовности напитков;</w:t>
            </w:r>
          </w:p>
          <w:p w14:paraId="6E92BB5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их до вкуса;</w:t>
            </w:r>
          </w:p>
        </w:tc>
      </w:tr>
      <w:tr w:rsidR="00152337" w:rsidRPr="00B97B2A" w14:paraId="147BB405" w14:textId="77777777" w:rsidTr="00152337">
        <w:tc>
          <w:tcPr>
            <w:tcW w:w="1994" w:type="dxa"/>
            <w:vMerge/>
          </w:tcPr>
          <w:p w14:paraId="1F79CD7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ECCD15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4.5.08</w:t>
            </w:r>
          </w:p>
        </w:tc>
        <w:tc>
          <w:tcPr>
            <w:tcW w:w="6574" w:type="dxa"/>
          </w:tcPr>
          <w:p w14:paraId="3287881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tc>
      </w:tr>
      <w:tr w:rsidR="00152337" w:rsidRPr="00B97B2A" w14:paraId="4FC72EEC" w14:textId="77777777" w:rsidTr="00152337">
        <w:tc>
          <w:tcPr>
            <w:tcW w:w="1994" w:type="dxa"/>
            <w:vMerge/>
          </w:tcPr>
          <w:p w14:paraId="68B5CE0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1ACB9F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4.5.09</w:t>
            </w:r>
          </w:p>
        </w:tc>
        <w:tc>
          <w:tcPr>
            <w:tcW w:w="6574" w:type="dxa"/>
          </w:tcPr>
          <w:p w14:paraId="7A66AB5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санитарные правила и нормы в процессе приготовления</w:t>
            </w:r>
          </w:p>
        </w:tc>
      </w:tr>
      <w:tr w:rsidR="00152337" w:rsidRPr="00B97B2A" w14:paraId="5B333918" w14:textId="77777777" w:rsidTr="00152337">
        <w:tc>
          <w:tcPr>
            <w:tcW w:w="1994" w:type="dxa"/>
            <w:vMerge/>
          </w:tcPr>
          <w:p w14:paraId="275FEE2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640F10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4.5.10</w:t>
            </w:r>
          </w:p>
        </w:tc>
        <w:tc>
          <w:tcPr>
            <w:tcW w:w="6574" w:type="dxa"/>
          </w:tcPr>
          <w:p w14:paraId="246BEB6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готовых горячих напитков перед отпуском, упаковкой на вынос;</w:t>
            </w:r>
          </w:p>
        </w:tc>
      </w:tr>
      <w:tr w:rsidR="00152337" w:rsidRPr="00B97B2A" w14:paraId="5C1C6ED9" w14:textId="77777777" w:rsidTr="00152337">
        <w:tc>
          <w:tcPr>
            <w:tcW w:w="1994" w:type="dxa"/>
            <w:vMerge/>
          </w:tcPr>
          <w:p w14:paraId="572223A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3BEF15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4.5.11</w:t>
            </w:r>
          </w:p>
        </w:tc>
        <w:tc>
          <w:tcPr>
            <w:tcW w:w="6574" w:type="dxa"/>
          </w:tcPr>
          <w:p w14:paraId="5F3DACD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tc>
      </w:tr>
      <w:tr w:rsidR="00152337" w:rsidRPr="00B97B2A" w14:paraId="79436D22" w14:textId="77777777" w:rsidTr="00152337">
        <w:tc>
          <w:tcPr>
            <w:tcW w:w="1994" w:type="dxa"/>
            <w:vMerge/>
          </w:tcPr>
          <w:p w14:paraId="49D5644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A74014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4.5.12</w:t>
            </w:r>
          </w:p>
        </w:tc>
        <w:tc>
          <w:tcPr>
            <w:tcW w:w="6574" w:type="dxa"/>
          </w:tcPr>
          <w:p w14:paraId="6F610D2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0A941D91" w14:textId="77777777" w:rsidTr="00152337">
        <w:tc>
          <w:tcPr>
            <w:tcW w:w="1994" w:type="dxa"/>
            <w:vMerge/>
          </w:tcPr>
          <w:p w14:paraId="2ABE9FD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E0804D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4.5.13</w:t>
            </w:r>
          </w:p>
        </w:tc>
        <w:tc>
          <w:tcPr>
            <w:tcW w:w="6574" w:type="dxa"/>
          </w:tcPr>
          <w:p w14:paraId="44AF0D0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температуру подачи горячих напитков;</w:t>
            </w:r>
          </w:p>
        </w:tc>
      </w:tr>
      <w:tr w:rsidR="00152337" w:rsidRPr="00B97B2A" w14:paraId="0F4574F8" w14:textId="77777777" w:rsidTr="00152337">
        <w:tc>
          <w:tcPr>
            <w:tcW w:w="1994" w:type="dxa"/>
            <w:vMerge/>
          </w:tcPr>
          <w:p w14:paraId="6F3EEA7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BB69AB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4.5.14</w:t>
            </w:r>
          </w:p>
        </w:tc>
        <w:tc>
          <w:tcPr>
            <w:tcW w:w="6574" w:type="dxa"/>
          </w:tcPr>
          <w:p w14:paraId="07597E0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w:t>
            </w:r>
          </w:p>
        </w:tc>
      </w:tr>
      <w:tr w:rsidR="00152337" w:rsidRPr="00B97B2A" w14:paraId="75F2573F" w14:textId="77777777" w:rsidTr="00152337">
        <w:tc>
          <w:tcPr>
            <w:tcW w:w="1994" w:type="dxa"/>
            <w:vMerge/>
          </w:tcPr>
          <w:p w14:paraId="76A5031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3738D2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4.5.15</w:t>
            </w:r>
          </w:p>
        </w:tc>
        <w:tc>
          <w:tcPr>
            <w:tcW w:w="6574" w:type="dxa"/>
          </w:tcPr>
          <w:p w14:paraId="72F9D87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 с потребителем при отпуске продукции на вынос;</w:t>
            </w:r>
          </w:p>
        </w:tc>
      </w:tr>
      <w:tr w:rsidR="00152337" w:rsidRPr="00B97B2A" w14:paraId="0EDD4ED4" w14:textId="77777777" w:rsidTr="00152337">
        <w:tc>
          <w:tcPr>
            <w:tcW w:w="1994" w:type="dxa"/>
            <w:vMerge/>
          </w:tcPr>
          <w:p w14:paraId="6D09FC3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31D3B8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4.5.16</w:t>
            </w:r>
          </w:p>
        </w:tc>
        <w:tc>
          <w:tcPr>
            <w:tcW w:w="6574" w:type="dxa"/>
          </w:tcPr>
          <w:p w14:paraId="0381351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3A7E13A8" w14:textId="77777777" w:rsidTr="00152337">
        <w:tc>
          <w:tcPr>
            <w:tcW w:w="1994" w:type="dxa"/>
            <w:vMerge/>
          </w:tcPr>
          <w:p w14:paraId="5B25CE5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469C9B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4.5.17</w:t>
            </w:r>
          </w:p>
        </w:tc>
        <w:tc>
          <w:tcPr>
            <w:tcW w:w="6574" w:type="dxa"/>
          </w:tcPr>
          <w:p w14:paraId="796BE00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горячих напитков</w:t>
            </w:r>
          </w:p>
        </w:tc>
      </w:tr>
      <w:tr w:rsidR="00152337" w:rsidRPr="00B97B2A" w14:paraId="5C3C464D" w14:textId="77777777" w:rsidTr="00152337">
        <w:tc>
          <w:tcPr>
            <w:tcW w:w="1994" w:type="dxa"/>
            <w:vMerge w:val="restart"/>
          </w:tcPr>
          <w:p w14:paraId="11C4E6F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Знать</w:t>
            </w:r>
          </w:p>
        </w:tc>
        <w:tc>
          <w:tcPr>
            <w:tcW w:w="1072" w:type="dxa"/>
          </w:tcPr>
          <w:p w14:paraId="49DDE19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4.1.01</w:t>
            </w:r>
          </w:p>
        </w:tc>
        <w:tc>
          <w:tcPr>
            <w:tcW w:w="6574" w:type="dxa"/>
          </w:tcPr>
          <w:p w14:paraId="6023E60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требования охраны труда, пожарной безопасности и производственной санитарии в организации питания;</w:t>
            </w:r>
          </w:p>
        </w:tc>
      </w:tr>
      <w:tr w:rsidR="00152337" w:rsidRPr="00B97B2A" w14:paraId="415D5CC6" w14:textId="77777777" w:rsidTr="00152337">
        <w:tc>
          <w:tcPr>
            <w:tcW w:w="1994" w:type="dxa"/>
            <w:vMerge/>
          </w:tcPr>
          <w:p w14:paraId="0F61D4D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72DE51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4.1.02</w:t>
            </w:r>
          </w:p>
        </w:tc>
        <w:tc>
          <w:tcPr>
            <w:tcW w:w="6574" w:type="dxa"/>
          </w:tcPr>
          <w:p w14:paraId="76B964C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B97B2A" w14:paraId="3F289865" w14:textId="77777777" w:rsidTr="00152337">
        <w:tc>
          <w:tcPr>
            <w:tcW w:w="1994" w:type="dxa"/>
            <w:vMerge/>
          </w:tcPr>
          <w:p w14:paraId="35BCF04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C5A66D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4.1.03</w:t>
            </w:r>
          </w:p>
        </w:tc>
        <w:tc>
          <w:tcPr>
            <w:tcW w:w="6574" w:type="dxa"/>
          </w:tcPr>
          <w:p w14:paraId="23278BB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организация работ на участках (в зонах) по приготовлению холодных и горячих сладких блюд, десертов, напитков;</w:t>
            </w:r>
          </w:p>
        </w:tc>
      </w:tr>
      <w:tr w:rsidR="00152337" w:rsidRPr="00B97B2A" w14:paraId="23524B1B" w14:textId="77777777" w:rsidTr="00152337">
        <w:tc>
          <w:tcPr>
            <w:tcW w:w="1994" w:type="dxa"/>
            <w:vMerge/>
          </w:tcPr>
          <w:p w14:paraId="136B202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BD3A4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4.1.04</w:t>
            </w:r>
          </w:p>
        </w:tc>
        <w:tc>
          <w:tcPr>
            <w:tcW w:w="6574" w:type="dxa"/>
          </w:tcPr>
          <w:p w14:paraId="6970B16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последовательность выполнения технологических операций, современные методы приготовления холодных и горячих сладких блюд, десертов, напитков;</w:t>
            </w:r>
          </w:p>
        </w:tc>
      </w:tr>
      <w:tr w:rsidR="00152337" w:rsidRPr="00B97B2A" w14:paraId="5249B97A" w14:textId="77777777" w:rsidTr="00152337">
        <w:tc>
          <w:tcPr>
            <w:tcW w:w="1994" w:type="dxa"/>
            <w:vMerge/>
          </w:tcPr>
          <w:p w14:paraId="2718155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1F8605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4.1.05</w:t>
            </w:r>
          </w:p>
        </w:tc>
        <w:tc>
          <w:tcPr>
            <w:tcW w:w="6574" w:type="dxa"/>
          </w:tcPr>
          <w:p w14:paraId="10957F8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и горячих сладких блюд, десертов, напитков;</w:t>
            </w:r>
          </w:p>
        </w:tc>
      </w:tr>
      <w:tr w:rsidR="00152337" w:rsidRPr="00B97B2A" w14:paraId="1AC25C74" w14:textId="77777777" w:rsidTr="00152337">
        <w:tc>
          <w:tcPr>
            <w:tcW w:w="1994" w:type="dxa"/>
            <w:vMerge/>
          </w:tcPr>
          <w:p w14:paraId="715D64F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6F679C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4.1.06</w:t>
            </w:r>
          </w:p>
        </w:tc>
        <w:tc>
          <w:tcPr>
            <w:tcW w:w="6574" w:type="dxa"/>
          </w:tcPr>
          <w:p w14:paraId="58AA5D1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возможные последствия нарушения санитарии и гигиены;</w:t>
            </w:r>
          </w:p>
        </w:tc>
      </w:tr>
      <w:tr w:rsidR="00152337" w:rsidRPr="00B97B2A" w14:paraId="1E0ECA6F" w14:textId="77777777" w:rsidTr="00152337">
        <w:tc>
          <w:tcPr>
            <w:tcW w:w="1994" w:type="dxa"/>
            <w:vMerge/>
          </w:tcPr>
          <w:p w14:paraId="2D6195D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3BE792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4.1.07</w:t>
            </w:r>
          </w:p>
        </w:tc>
        <w:tc>
          <w:tcPr>
            <w:tcW w:w="6574" w:type="dxa"/>
          </w:tcPr>
          <w:p w14:paraId="0D3AA66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требования к личной гигиене персонала при подготовке производственного инвентаря и кухонной посуды;</w:t>
            </w:r>
          </w:p>
        </w:tc>
      </w:tr>
      <w:tr w:rsidR="00152337" w:rsidRPr="00B97B2A" w14:paraId="7177F29A" w14:textId="77777777" w:rsidTr="00152337">
        <w:tc>
          <w:tcPr>
            <w:tcW w:w="1994" w:type="dxa"/>
            <w:vMerge/>
          </w:tcPr>
          <w:p w14:paraId="3878D85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0F8D0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4.1.08</w:t>
            </w:r>
          </w:p>
        </w:tc>
        <w:tc>
          <w:tcPr>
            <w:tcW w:w="6574" w:type="dxa"/>
          </w:tcPr>
          <w:p w14:paraId="62A1BA6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152337" w:rsidRPr="00B97B2A" w14:paraId="26E916BE" w14:textId="77777777" w:rsidTr="00152337">
        <w:tc>
          <w:tcPr>
            <w:tcW w:w="1994" w:type="dxa"/>
            <w:vMerge/>
          </w:tcPr>
          <w:p w14:paraId="21A2F63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3CC174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4.1.09</w:t>
            </w:r>
          </w:p>
        </w:tc>
        <w:tc>
          <w:tcPr>
            <w:tcW w:w="6574" w:type="dxa"/>
          </w:tcPr>
          <w:p w14:paraId="47A52E2C"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утилизации отходов;</w:t>
            </w:r>
          </w:p>
        </w:tc>
      </w:tr>
      <w:tr w:rsidR="00152337" w:rsidRPr="00B97B2A" w14:paraId="7853E6D3" w14:textId="77777777" w:rsidTr="00152337">
        <w:tc>
          <w:tcPr>
            <w:tcW w:w="1994" w:type="dxa"/>
            <w:vMerge/>
          </w:tcPr>
          <w:p w14:paraId="571A38C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402497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4.1.10</w:t>
            </w:r>
          </w:p>
        </w:tc>
        <w:tc>
          <w:tcPr>
            <w:tcW w:w="6574" w:type="dxa"/>
          </w:tcPr>
          <w:p w14:paraId="06C96C7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упаковочных материалов, способы хранения пищевых продуктов;</w:t>
            </w:r>
          </w:p>
        </w:tc>
      </w:tr>
      <w:tr w:rsidR="00152337" w:rsidRPr="00B97B2A" w14:paraId="2F720200" w14:textId="77777777" w:rsidTr="00152337">
        <w:tc>
          <w:tcPr>
            <w:tcW w:w="1994" w:type="dxa"/>
            <w:vMerge/>
          </w:tcPr>
          <w:p w14:paraId="45CB30A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F1738C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4.1.11</w:t>
            </w:r>
          </w:p>
        </w:tc>
        <w:tc>
          <w:tcPr>
            <w:tcW w:w="6574" w:type="dxa"/>
          </w:tcPr>
          <w:p w14:paraId="58EA4BF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способы и правила порционирования (комплектования), упаковки на вынос готовых холодных и горячих сладких блюд, десертов, напитков;</w:t>
            </w:r>
          </w:p>
        </w:tc>
      </w:tr>
      <w:tr w:rsidR="00152337" w:rsidRPr="00B97B2A" w14:paraId="313B63C2" w14:textId="77777777" w:rsidTr="00152337">
        <w:tc>
          <w:tcPr>
            <w:tcW w:w="1994" w:type="dxa"/>
            <w:vMerge/>
          </w:tcPr>
          <w:p w14:paraId="43C392B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0E052B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4.1.12</w:t>
            </w:r>
          </w:p>
        </w:tc>
        <w:tc>
          <w:tcPr>
            <w:tcW w:w="6574" w:type="dxa"/>
          </w:tcPr>
          <w:p w14:paraId="78D2275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условия, сроки, способы хранения холодных и горячих сладких блюд, десертов, напитков</w:t>
            </w:r>
          </w:p>
        </w:tc>
      </w:tr>
      <w:tr w:rsidR="00152337" w:rsidRPr="00B97B2A" w14:paraId="3B7BD566" w14:textId="77777777" w:rsidTr="00152337">
        <w:tc>
          <w:tcPr>
            <w:tcW w:w="1994" w:type="dxa"/>
            <w:vMerge/>
          </w:tcPr>
          <w:p w14:paraId="4E6EE3C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24AB5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4.1.13</w:t>
            </w:r>
          </w:p>
        </w:tc>
        <w:tc>
          <w:tcPr>
            <w:tcW w:w="6574" w:type="dxa"/>
          </w:tcPr>
          <w:p w14:paraId="0CCD4FD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tc>
      </w:tr>
      <w:tr w:rsidR="00152337" w:rsidRPr="00B97B2A" w14:paraId="650CDF96" w14:textId="77777777" w:rsidTr="00152337">
        <w:tc>
          <w:tcPr>
            <w:tcW w:w="1994" w:type="dxa"/>
            <w:vMerge/>
          </w:tcPr>
          <w:p w14:paraId="18B6870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D67746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4.1.14</w:t>
            </w:r>
          </w:p>
        </w:tc>
        <w:tc>
          <w:tcPr>
            <w:tcW w:w="6574" w:type="dxa"/>
          </w:tcPr>
          <w:p w14:paraId="74EA8C1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оформления заявок на склад</w:t>
            </w:r>
          </w:p>
        </w:tc>
      </w:tr>
      <w:tr w:rsidR="00152337" w:rsidRPr="00B97B2A" w14:paraId="2A47A972" w14:textId="77777777" w:rsidTr="00152337">
        <w:tc>
          <w:tcPr>
            <w:tcW w:w="1994" w:type="dxa"/>
            <w:vMerge/>
          </w:tcPr>
          <w:p w14:paraId="39EA754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2A2F5D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4.2.01</w:t>
            </w:r>
          </w:p>
        </w:tc>
        <w:tc>
          <w:tcPr>
            <w:tcW w:w="6574" w:type="dxa"/>
          </w:tcPr>
          <w:p w14:paraId="70BD53E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152337" w:rsidRPr="00B97B2A" w14:paraId="0507EB32" w14:textId="77777777" w:rsidTr="00152337">
        <w:tc>
          <w:tcPr>
            <w:tcW w:w="1994" w:type="dxa"/>
            <w:vMerge/>
          </w:tcPr>
          <w:p w14:paraId="1A3C31A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2490F0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4.2.02</w:t>
            </w:r>
          </w:p>
        </w:tc>
        <w:tc>
          <w:tcPr>
            <w:tcW w:w="6574" w:type="dxa"/>
          </w:tcPr>
          <w:p w14:paraId="17D2976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tc>
      </w:tr>
      <w:tr w:rsidR="00152337" w:rsidRPr="00B97B2A" w14:paraId="32191344" w14:textId="77777777" w:rsidTr="00152337">
        <w:tc>
          <w:tcPr>
            <w:tcW w:w="1994" w:type="dxa"/>
            <w:vMerge/>
          </w:tcPr>
          <w:p w14:paraId="1BD6924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1B6F26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4.2.03</w:t>
            </w:r>
          </w:p>
        </w:tc>
        <w:tc>
          <w:tcPr>
            <w:tcW w:w="6574" w:type="dxa"/>
          </w:tcPr>
          <w:p w14:paraId="327E4B3C"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6285832A" w14:textId="77777777" w:rsidTr="00152337">
        <w:tc>
          <w:tcPr>
            <w:tcW w:w="1994" w:type="dxa"/>
            <w:vMerge/>
          </w:tcPr>
          <w:p w14:paraId="0704E2B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17A0CC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4.2.04</w:t>
            </w:r>
          </w:p>
        </w:tc>
        <w:tc>
          <w:tcPr>
            <w:tcW w:w="6574" w:type="dxa"/>
          </w:tcPr>
          <w:p w14:paraId="2248EBA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6E42241B" w14:textId="77777777" w:rsidTr="00152337">
        <w:tc>
          <w:tcPr>
            <w:tcW w:w="1994" w:type="dxa"/>
            <w:vMerge/>
          </w:tcPr>
          <w:p w14:paraId="3705DB1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6B3E73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4.2.05</w:t>
            </w:r>
          </w:p>
        </w:tc>
        <w:tc>
          <w:tcPr>
            <w:tcW w:w="6574" w:type="dxa"/>
          </w:tcPr>
          <w:p w14:paraId="6EB9F03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tc>
      </w:tr>
      <w:tr w:rsidR="00152337" w:rsidRPr="00B97B2A" w14:paraId="0B8469F5" w14:textId="77777777" w:rsidTr="00152337">
        <w:tc>
          <w:tcPr>
            <w:tcW w:w="1994" w:type="dxa"/>
            <w:vMerge/>
          </w:tcPr>
          <w:p w14:paraId="7A7018D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974F14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4.2.06</w:t>
            </w:r>
          </w:p>
        </w:tc>
        <w:tc>
          <w:tcPr>
            <w:tcW w:w="6574" w:type="dxa"/>
          </w:tcPr>
          <w:p w14:paraId="565810A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назначение и правила безопасной эксплуатации оборудования, инвентаря инструментов;</w:t>
            </w:r>
          </w:p>
        </w:tc>
      </w:tr>
      <w:tr w:rsidR="00152337" w:rsidRPr="00B97B2A" w14:paraId="191DE52C" w14:textId="77777777" w:rsidTr="00152337">
        <w:tc>
          <w:tcPr>
            <w:tcW w:w="1994" w:type="dxa"/>
            <w:vMerge/>
          </w:tcPr>
          <w:p w14:paraId="71E19CD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749DC5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4.2.07</w:t>
            </w:r>
          </w:p>
        </w:tc>
        <w:tc>
          <w:tcPr>
            <w:tcW w:w="6574" w:type="dxa"/>
          </w:tcPr>
          <w:p w14:paraId="6796A3F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ассортимент, рецептуры, требования к качеству, температура подачи холодных сладких блюд, десертов;</w:t>
            </w:r>
          </w:p>
        </w:tc>
      </w:tr>
      <w:tr w:rsidR="00152337" w:rsidRPr="00B97B2A" w14:paraId="74BEFB2D" w14:textId="77777777" w:rsidTr="00152337">
        <w:tc>
          <w:tcPr>
            <w:tcW w:w="1994" w:type="dxa"/>
            <w:vMerge/>
          </w:tcPr>
          <w:p w14:paraId="2AED8EA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6870D1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4.2.08</w:t>
            </w:r>
          </w:p>
        </w:tc>
        <w:tc>
          <w:tcPr>
            <w:tcW w:w="6574" w:type="dxa"/>
          </w:tcPr>
          <w:p w14:paraId="360EE6F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органолептические способы определения готовности;</w:t>
            </w:r>
          </w:p>
        </w:tc>
      </w:tr>
      <w:tr w:rsidR="00152337" w:rsidRPr="00B97B2A" w14:paraId="6641C52E" w14:textId="77777777" w:rsidTr="00152337">
        <w:tc>
          <w:tcPr>
            <w:tcW w:w="1994" w:type="dxa"/>
            <w:vMerge/>
          </w:tcPr>
          <w:p w14:paraId="5DB6D3B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9E458A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4.2.09</w:t>
            </w:r>
          </w:p>
        </w:tc>
        <w:tc>
          <w:tcPr>
            <w:tcW w:w="6574" w:type="dxa"/>
          </w:tcPr>
          <w:p w14:paraId="582A350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нормы, правила взаимозаменяемости продуктов;</w:t>
            </w:r>
          </w:p>
        </w:tc>
      </w:tr>
      <w:tr w:rsidR="00152337" w:rsidRPr="00B97B2A" w14:paraId="26C9A2D0" w14:textId="77777777" w:rsidTr="00152337">
        <w:tc>
          <w:tcPr>
            <w:tcW w:w="1994" w:type="dxa"/>
            <w:vMerge/>
          </w:tcPr>
          <w:p w14:paraId="04365BE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470F08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4.2.10</w:t>
            </w:r>
          </w:p>
        </w:tc>
        <w:tc>
          <w:tcPr>
            <w:tcW w:w="6574" w:type="dxa"/>
          </w:tcPr>
          <w:p w14:paraId="6BC95B8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техника порционирования, варианты оформления холодных сладких блюд, десертов разнообразного ассортимента для подачи;</w:t>
            </w:r>
          </w:p>
        </w:tc>
      </w:tr>
      <w:tr w:rsidR="00152337" w:rsidRPr="00B97B2A" w14:paraId="34D7FB7D" w14:textId="77777777" w:rsidTr="00152337">
        <w:tc>
          <w:tcPr>
            <w:tcW w:w="1994" w:type="dxa"/>
            <w:vMerge/>
          </w:tcPr>
          <w:p w14:paraId="2077CBC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ED125F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4.2.11</w:t>
            </w:r>
          </w:p>
        </w:tc>
        <w:tc>
          <w:tcPr>
            <w:tcW w:w="6574" w:type="dxa"/>
          </w:tcPr>
          <w:p w14:paraId="28AAA06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tc>
      </w:tr>
      <w:tr w:rsidR="00152337" w:rsidRPr="00B97B2A" w14:paraId="622B5000" w14:textId="77777777" w:rsidTr="00152337">
        <w:tc>
          <w:tcPr>
            <w:tcW w:w="1994" w:type="dxa"/>
            <w:vMerge/>
          </w:tcPr>
          <w:p w14:paraId="5CD7B81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ABEF1D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4.2.12</w:t>
            </w:r>
          </w:p>
        </w:tc>
        <w:tc>
          <w:tcPr>
            <w:tcW w:w="6574" w:type="dxa"/>
          </w:tcPr>
          <w:p w14:paraId="6A51E0D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сервировки и подачи, температура подачи холодных сладких блюд, десертов разнообразного ассортимента;</w:t>
            </w:r>
          </w:p>
        </w:tc>
      </w:tr>
      <w:tr w:rsidR="00152337" w:rsidRPr="00B97B2A" w14:paraId="6D47991C" w14:textId="77777777" w:rsidTr="00152337">
        <w:tc>
          <w:tcPr>
            <w:tcW w:w="1994" w:type="dxa"/>
            <w:vMerge/>
          </w:tcPr>
          <w:p w14:paraId="32A8FD2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8054D6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4.2.13</w:t>
            </w:r>
          </w:p>
        </w:tc>
        <w:tc>
          <w:tcPr>
            <w:tcW w:w="6574" w:type="dxa"/>
          </w:tcPr>
          <w:p w14:paraId="1E77997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требования к безопасности хранения готовых холодных сладких блюд, десертов разнообразного ассортимента;</w:t>
            </w:r>
          </w:p>
        </w:tc>
      </w:tr>
      <w:tr w:rsidR="00152337" w:rsidRPr="00B97B2A" w14:paraId="108A44F8" w14:textId="77777777" w:rsidTr="00152337">
        <w:tc>
          <w:tcPr>
            <w:tcW w:w="1994" w:type="dxa"/>
            <w:vMerge/>
          </w:tcPr>
          <w:p w14:paraId="6EC9C56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DA7C2F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4.2.14</w:t>
            </w:r>
          </w:p>
        </w:tc>
        <w:tc>
          <w:tcPr>
            <w:tcW w:w="6574" w:type="dxa"/>
          </w:tcPr>
          <w:p w14:paraId="37F0160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общения с потребителями;</w:t>
            </w:r>
          </w:p>
        </w:tc>
      </w:tr>
      <w:tr w:rsidR="00152337" w:rsidRPr="00B97B2A" w14:paraId="68E79B57" w14:textId="77777777" w:rsidTr="00152337">
        <w:tc>
          <w:tcPr>
            <w:tcW w:w="1994" w:type="dxa"/>
            <w:vMerge/>
          </w:tcPr>
          <w:p w14:paraId="23848E9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F5E64E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4.2.15</w:t>
            </w:r>
          </w:p>
        </w:tc>
        <w:tc>
          <w:tcPr>
            <w:tcW w:w="6574" w:type="dxa"/>
          </w:tcPr>
          <w:p w14:paraId="535116E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базовый словарный запас на иностранном языке;</w:t>
            </w:r>
          </w:p>
        </w:tc>
      </w:tr>
      <w:tr w:rsidR="00152337" w:rsidRPr="00B97B2A" w14:paraId="1D492776" w14:textId="77777777" w:rsidTr="00152337">
        <w:tc>
          <w:tcPr>
            <w:tcW w:w="1994" w:type="dxa"/>
            <w:vMerge/>
          </w:tcPr>
          <w:p w14:paraId="183F3E2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D3F7CE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4.2.16</w:t>
            </w:r>
          </w:p>
        </w:tc>
        <w:tc>
          <w:tcPr>
            <w:tcW w:w="6574" w:type="dxa"/>
          </w:tcPr>
          <w:p w14:paraId="17A7D95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общения, ориентированная на потребителя</w:t>
            </w:r>
          </w:p>
        </w:tc>
      </w:tr>
      <w:tr w:rsidR="00152337" w:rsidRPr="00B97B2A" w14:paraId="103DDEC4" w14:textId="77777777" w:rsidTr="00152337">
        <w:tc>
          <w:tcPr>
            <w:tcW w:w="1994" w:type="dxa"/>
            <w:vMerge/>
          </w:tcPr>
          <w:p w14:paraId="1A7B995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2B625F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4.3.01</w:t>
            </w:r>
          </w:p>
        </w:tc>
        <w:tc>
          <w:tcPr>
            <w:tcW w:w="6574" w:type="dxa"/>
          </w:tcPr>
          <w:p w14:paraId="70DAAD7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547D0152" w14:textId="77777777" w:rsidTr="00152337">
        <w:tc>
          <w:tcPr>
            <w:tcW w:w="1994" w:type="dxa"/>
            <w:vMerge/>
          </w:tcPr>
          <w:p w14:paraId="3097B69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744408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4.3.02</w:t>
            </w:r>
          </w:p>
        </w:tc>
        <w:tc>
          <w:tcPr>
            <w:tcW w:w="6574" w:type="dxa"/>
          </w:tcPr>
          <w:p w14:paraId="206B6E8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tc>
      </w:tr>
      <w:tr w:rsidR="00152337" w:rsidRPr="00B97B2A" w14:paraId="27A91BD6" w14:textId="77777777" w:rsidTr="00152337">
        <w:tc>
          <w:tcPr>
            <w:tcW w:w="1994" w:type="dxa"/>
            <w:vMerge/>
          </w:tcPr>
          <w:p w14:paraId="5AA8886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E8664B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4.3.03</w:t>
            </w:r>
          </w:p>
        </w:tc>
        <w:tc>
          <w:tcPr>
            <w:tcW w:w="6574" w:type="dxa"/>
          </w:tcPr>
          <w:p w14:paraId="54D26CE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6152A99D" w14:textId="77777777" w:rsidTr="00152337">
        <w:tc>
          <w:tcPr>
            <w:tcW w:w="1994" w:type="dxa"/>
            <w:vMerge/>
          </w:tcPr>
          <w:p w14:paraId="1D9D978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1CA745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4.3.04</w:t>
            </w:r>
          </w:p>
        </w:tc>
        <w:tc>
          <w:tcPr>
            <w:tcW w:w="6574" w:type="dxa"/>
          </w:tcPr>
          <w:p w14:paraId="0EDD780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634C569D" w14:textId="77777777" w:rsidTr="00152337">
        <w:tc>
          <w:tcPr>
            <w:tcW w:w="1994" w:type="dxa"/>
            <w:vMerge/>
          </w:tcPr>
          <w:p w14:paraId="3B41DCA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8BACCB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4.3.05</w:t>
            </w:r>
          </w:p>
        </w:tc>
        <w:tc>
          <w:tcPr>
            <w:tcW w:w="6574" w:type="dxa"/>
          </w:tcPr>
          <w:p w14:paraId="614D088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tc>
      </w:tr>
      <w:tr w:rsidR="00152337" w:rsidRPr="00B97B2A" w14:paraId="7502F868" w14:textId="77777777" w:rsidTr="00152337">
        <w:tc>
          <w:tcPr>
            <w:tcW w:w="1994" w:type="dxa"/>
            <w:vMerge/>
          </w:tcPr>
          <w:p w14:paraId="02A3BAC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E4018F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4.3.06</w:t>
            </w:r>
          </w:p>
        </w:tc>
        <w:tc>
          <w:tcPr>
            <w:tcW w:w="6574" w:type="dxa"/>
          </w:tcPr>
          <w:p w14:paraId="5C098A1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4199B73D" w14:textId="77777777" w:rsidTr="00152337">
        <w:tc>
          <w:tcPr>
            <w:tcW w:w="1994" w:type="dxa"/>
            <w:vMerge/>
          </w:tcPr>
          <w:p w14:paraId="0E00912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6CCC02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4.3.07</w:t>
            </w:r>
          </w:p>
        </w:tc>
        <w:tc>
          <w:tcPr>
            <w:tcW w:w="6574" w:type="dxa"/>
          </w:tcPr>
          <w:p w14:paraId="37F4B39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температура подачи горячих сладких блюд, десертов;</w:t>
            </w:r>
          </w:p>
        </w:tc>
      </w:tr>
      <w:tr w:rsidR="00152337" w:rsidRPr="00B97B2A" w14:paraId="2345A7FE" w14:textId="77777777" w:rsidTr="00152337">
        <w:tc>
          <w:tcPr>
            <w:tcW w:w="1994" w:type="dxa"/>
            <w:vMerge/>
          </w:tcPr>
          <w:p w14:paraId="411778C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C81270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4.3.08</w:t>
            </w:r>
          </w:p>
        </w:tc>
        <w:tc>
          <w:tcPr>
            <w:tcW w:w="6574" w:type="dxa"/>
          </w:tcPr>
          <w:p w14:paraId="41C4503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w:t>
            </w:r>
          </w:p>
        </w:tc>
      </w:tr>
      <w:tr w:rsidR="00152337" w:rsidRPr="00B97B2A" w14:paraId="0E0513A4" w14:textId="77777777" w:rsidTr="00152337">
        <w:tc>
          <w:tcPr>
            <w:tcW w:w="1994" w:type="dxa"/>
            <w:vMerge/>
          </w:tcPr>
          <w:p w14:paraId="424A919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1C0314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4.3.09</w:t>
            </w:r>
          </w:p>
        </w:tc>
        <w:tc>
          <w:tcPr>
            <w:tcW w:w="6574" w:type="dxa"/>
          </w:tcPr>
          <w:p w14:paraId="052F98C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правила взаимозаменяемости продуктов;</w:t>
            </w:r>
          </w:p>
        </w:tc>
      </w:tr>
      <w:tr w:rsidR="00152337" w:rsidRPr="00B97B2A" w14:paraId="39B47C58" w14:textId="77777777" w:rsidTr="00152337">
        <w:tc>
          <w:tcPr>
            <w:tcW w:w="1994" w:type="dxa"/>
            <w:vMerge/>
          </w:tcPr>
          <w:p w14:paraId="73CF2C0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DD9043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4.3.10</w:t>
            </w:r>
          </w:p>
        </w:tc>
        <w:tc>
          <w:tcPr>
            <w:tcW w:w="6574" w:type="dxa"/>
          </w:tcPr>
          <w:p w14:paraId="3984E0E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варианты оформления хгорячих сладких блюд, десертов разнообразного ассортимента для подачи;</w:t>
            </w:r>
          </w:p>
        </w:tc>
      </w:tr>
      <w:tr w:rsidR="00152337" w:rsidRPr="00B97B2A" w14:paraId="728523E7" w14:textId="77777777" w:rsidTr="00152337">
        <w:tc>
          <w:tcPr>
            <w:tcW w:w="1994" w:type="dxa"/>
            <w:vMerge/>
          </w:tcPr>
          <w:p w14:paraId="5C131CE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4498B9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4.3.11</w:t>
            </w:r>
          </w:p>
        </w:tc>
        <w:tc>
          <w:tcPr>
            <w:tcW w:w="6574" w:type="dxa"/>
          </w:tcPr>
          <w:p w14:paraId="747CCB0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термосов, контейнеров для отпуска на вынос  горячих сладких блюд, десертов разнообразного ассортимента, в том числе региональных;</w:t>
            </w:r>
          </w:p>
        </w:tc>
      </w:tr>
      <w:tr w:rsidR="00152337" w:rsidRPr="00B97B2A" w14:paraId="26229E0C" w14:textId="77777777" w:rsidTr="00152337">
        <w:tc>
          <w:tcPr>
            <w:tcW w:w="1994" w:type="dxa"/>
            <w:vMerge/>
          </w:tcPr>
          <w:p w14:paraId="78BF51D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EB2DDB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4.3.12</w:t>
            </w:r>
          </w:p>
        </w:tc>
        <w:tc>
          <w:tcPr>
            <w:tcW w:w="6574" w:type="dxa"/>
          </w:tcPr>
          <w:p w14:paraId="0EEFF1F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температура подачи горячих сладких блюд, десертов разнообразного ассортимента;</w:t>
            </w:r>
          </w:p>
        </w:tc>
      </w:tr>
      <w:tr w:rsidR="00152337" w:rsidRPr="00B97B2A" w14:paraId="30300478" w14:textId="77777777" w:rsidTr="00152337">
        <w:tc>
          <w:tcPr>
            <w:tcW w:w="1994" w:type="dxa"/>
            <w:vMerge/>
          </w:tcPr>
          <w:p w14:paraId="1915FBD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B6C2E6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4.3.13</w:t>
            </w:r>
          </w:p>
        </w:tc>
        <w:tc>
          <w:tcPr>
            <w:tcW w:w="6574" w:type="dxa"/>
          </w:tcPr>
          <w:p w14:paraId="003C9BC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горячих сладких блюд, десертов разнообразного ассортимента;</w:t>
            </w:r>
          </w:p>
        </w:tc>
      </w:tr>
      <w:tr w:rsidR="00152337" w:rsidRPr="00B97B2A" w14:paraId="4B19EBBB" w14:textId="77777777" w:rsidTr="00152337">
        <w:tc>
          <w:tcPr>
            <w:tcW w:w="1994" w:type="dxa"/>
            <w:vMerge/>
          </w:tcPr>
          <w:p w14:paraId="3D2842C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C9632E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4.3.14</w:t>
            </w:r>
          </w:p>
        </w:tc>
        <w:tc>
          <w:tcPr>
            <w:tcW w:w="6574" w:type="dxa"/>
          </w:tcPr>
          <w:p w14:paraId="392B3EE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02847404" w14:textId="77777777" w:rsidTr="00152337">
        <w:tc>
          <w:tcPr>
            <w:tcW w:w="1994" w:type="dxa"/>
            <w:vMerge/>
          </w:tcPr>
          <w:p w14:paraId="3C75326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71BB8F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4.3.15</w:t>
            </w:r>
          </w:p>
        </w:tc>
        <w:tc>
          <w:tcPr>
            <w:tcW w:w="6574" w:type="dxa"/>
          </w:tcPr>
          <w:p w14:paraId="7D92C45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общения, ориентированная на потребителя</w:t>
            </w:r>
          </w:p>
        </w:tc>
      </w:tr>
      <w:tr w:rsidR="00152337" w:rsidRPr="00B97B2A" w14:paraId="3C91C1D6" w14:textId="77777777" w:rsidTr="00152337">
        <w:tc>
          <w:tcPr>
            <w:tcW w:w="1994" w:type="dxa"/>
            <w:vMerge/>
          </w:tcPr>
          <w:p w14:paraId="2E63688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6AE3A9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4.4.01</w:t>
            </w:r>
          </w:p>
        </w:tc>
        <w:tc>
          <w:tcPr>
            <w:tcW w:w="6574" w:type="dxa"/>
          </w:tcPr>
          <w:p w14:paraId="550BB0F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68B877D1" w14:textId="77777777" w:rsidTr="00152337">
        <w:tc>
          <w:tcPr>
            <w:tcW w:w="1994" w:type="dxa"/>
            <w:vMerge/>
          </w:tcPr>
          <w:p w14:paraId="3EC6061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DE5321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4.4.02</w:t>
            </w:r>
          </w:p>
        </w:tc>
        <w:tc>
          <w:tcPr>
            <w:tcW w:w="6574" w:type="dxa"/>
          </w:tcPr>
          <w:p w14:paraId="6CBEA47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холодных напитков разнообразного ассортимента;</w:t>
            </w:r>
          </w:p>
        </w:tc>
      </w:tr>
      <w:tr w:rsidR="00152337" w:rsidRPr="00B97B2A" w14:paraId="1A9BE25F" w14:textId="77777777" w:rsidTr="00152337">
        <w:tc>
          <w:tcPr>
            <w:tcW w:w="1994" w:type="dxa"/>
            <w:vMerge/>
          </w:tcPr>
          <w:p w14:paraId="07D9803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E1992E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4.4.03</w:t>
            </w:r>
          </w:p>
        </w:tc>
        <w:tc>
          <w:tcPr>
            <w:tcW w:w="6574" w:type="dxa"/>
          </w:tcPr>
          <w:p w14:paraId="76259396"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0C4DC158" w14:textId="77777777" w:rsidTr="00152337">
        <w:tc>
          <w:tcPr>
            <w:tcW w:w="1994" w:type="dxa"/>
            <w:vMerge/>
          </w:tcPr>
          <w:p w14:paraId="69481A2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E20E4A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4.4.04</w:t>
            </w:r>
          </w:p>
        </w:tc>
        <w:tc>
          <w:tcPr>
            <w:tcW w:w="6574" w:type="dxa"/>
          </w:tcPr>
          <w:p w14:paraId="1EF085E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10A7F98E" w14:textId="77777777" w:rsidTr="00152337">
        <w:tc>
          <w:tcPr>
            <w:tcW w:w="1994" w:type="dxa"/>
            <w:vMerge/>
          </w:tcPr>
          <w:p w14:paraId="1DFEF8F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9A1740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4.4.05</w:t>
            </w:r>
          </w:p>
        </w:tc>
        <w:tc>
          <w:tcPr>
            <w:tcW w:w="6574" w:type="dxa"/>
          </w:tcPr>
          <w:p w14:paraId="21ECB35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холодных напитков, правила их выбора с учетом типа питания, кулинарных свойств основного продукта;</w:t>
            </w:r>
          </w:p>
        </w:tc>
      </w:tr>
      <w:tr w:rsidR="00152337" w:rsidRPr="00B97B2A" w14:paraId="29DED873" w14:textId="77777777" w:rsidTr="00152337">
        <w:tc>
          <w:tcPr>
            <w:tcW w:w="1994" w:type="dxa"/>
            <w:vMerge/>
          </w:tcPr>
          <w:p w14:paraId="171D68D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E4CF3E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4.4.06</w:t>
            </w:r>
          </w:p>
        </w:tc>
        <w:tc>
          <w:tcPr>
            <w:tcW w:w="6574" w:type="dxa"/>
          </w:tcPr>
          <w:p w14:paraId="4935A3E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470E762D" w14:textId="77777777" w:rsidTr="00152337">
        <w:tc>
          <w:tcPr>
            <w:tcW w:w="1994" w:type="dxa"/>
            <w:vMerge/>
          </w:tcPr>
          <w:p w14:paraId="6522785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66F5CC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4.4.07</w:t>
            </w:r>
          </w:p>
        </w:tc>
        <w:tc>
          <w:tcPr>
            <w:tcW w:w="6574" w:type="dxa"/>
          </w:tcPr>
          <w:p w14:paraId="2947EAF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температура подачи холодных напитков;</w:t>
            </w:r>
          </w:p>
        </w:tc>
      </w:tr>
      <w:tr w:rsidR="00152337" w:rsidRPr="00B97B2A" w14:paraId="2DB68E93" w14:textId="77777777" w:rsidTr="00152337">
        <w:tc>
          <w:tcPr>
            <w:tcW w:w="1994" w:type="dxa"/>
            <w:vMerge/>
          </w:tcPr>
          <w:p w14:paraId="10D871C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A9148B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4.4.08</w:t>
            </w:r>
          </w:p>
        </w:tc>
        <w:tc>
          <w:tcPr>
            <w:tcW w:w="6574" w:type="dxa"/>
          </w:tcPr>
          <w:p w14:paraId="12A0610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w:t>
            </w:r>
          </w:p>
        </w:tc>
      </w:tr>
      <w:tr w:rsidR="00152337" w:rsidRPr="00B97B2A" w14:paraId="038DD4E2" w14:textId="77777777" w:rsidTr="00152337">
        <w:tc>
          <w:tcPr>
            <w:tcW w:w="1994" w:type="dxa"/>
            <w:vMerge/>
          </w:tcPr>
          <w:p w14:paraId="4F88791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19B33F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4.4.09</w:t>
            </w:r>
          </w:p>
        </w:tc>
        <w:tc>
          <w:tcPr>
            <w:tcW w:w="6574" w:type="dxa"/>
          </w:tcPr>
          <w:p w14:paraId="7A2549D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правила взаимозаменяемости продуктов</w:t>
            </w:r>
          </w:p>
        </w:tc>
      </w:tr>
      <w:tr w:rsidR="00152337" w:rsidRPr="00B97B2A" w14:paraId="61C24AC5" w14:textId="77777777" w:rsidTr="00152337">
        <w:tc>
          <w:tcPr>
            <w:tcW w:w="1994" w:type="dxa"/>
            <w:vMerge/>
          </w:tcPr>
          <w:p w14:paraId="732CA29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26749F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4.4.10</w:t>
            </w:r>
          </w:p>
        </w:tc>
        <w:tc>
          <w:tcPr>
            <w:tcW w:w="6574" w:type="dxa"/>
          </w:tcPr>
          <w:p w14:paraId="1F8C3B0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варианты оформления холодных напитков разнообразного ассортимента для подачи;</w:t>
            </w:r>
          </w:p>
        </w:tc>
      </w:tr>
      <w:tr w:rsidR="00152337" w:rsidRPr="00B97B2A" w14:paraId="1168A72B" w14:textId="77777777" w:rsidTr="00152337">
        <w:tc>
          <w:tcPr>
            <w:tcW w:w="1994" w:type="dxa"/>
            <w:vMerge/>
          </w:tcPr>
          <w:p w14:paraId="75BB5AB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F9498B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4.4.11</w:t>
            </w:r>
          </w:p>
        </w:tc>
        <w:tc>
          <w:tcPr>
            <w:tcW w:w="6574" w:type="dxa"/>
          </w:tcPr>
          <w:p w14:paraId="72B47E9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tc>
      </w:tr>
      <w:tr w:rsidR="00152337" w:rsidRPr="00B97B2A" w14:paraId="48CC5318" w14:textId="77777777" w:rsidTr="00152337">
        <w:tc>
          <w:tcPr>
            <w:tcW w:w="1994" w:type="dxa"/>
            <w:vMerge/>
          </w:tcPr>
          <w:p w14:paraId="76E1E77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379F86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4.4.12</w:t>
            </w:r>
          </w:p>
        </w:tc>
        <w:tc>
          <w:tcPr>
            <w:tcW w:w="6574" w:type="dxa"/>
          </w:tcPr>
          <w:p w14:paraId="093B738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сервировки и подачи, температура подачи холодных напитков разнообразного ассортимента;</w:t>
            </w:r>
          </w:p>
        </w:tc>
      </w:tr>
      <w:tr w:rsidR="00152337" w:rsidRPr="00B97B2A" w14:paraId="63153C47" w14:textId="77777777" w:rsidTr="00152337">
        <w:tc>
          <w:tcPr>
            <w:tcW w:w="1994" w:type="dxa"/>
            <w:vMerge/>
          </w:tcPr>
          <w:p w14:paraId="619C9104"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4E74235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4.4.13</w:t>
            </w:r>
          </w:p>
        </w:tc>
        <w:tc>
          <w:tcPr>
            <w:tcW w:w="6574" w:type="dxa"/>
          </w:tcPr>
          <w:p w14:paraId="587D899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холодных напитков разнообразного ассортимента;</w:t>
            </w:r>
          </w:p>
        </w:tc>
      </w:tr>
      <w:tr w:rsidR="00152337" w:rsidRPr="00B97B2A" w14:paraId="70B0E5E6" w14:textId="77777777" w:rsidTr="00152337">
        <w:tc>
          <w:tcPr>
            <w:tcW w:w="1994" w:type="dxa"/>
            <w:vMerge/>
          </w:tcPr>
          <w:p w14:paraId="40B64D6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CC3570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4.4.14</w:t>
            </w:r>
          </w:p>
        </w:tc>
        <w:tc>
          <w:tcPr>
            <w:tcW w:w="6574" w:type="dxa"/>
          </w:tcPr>
          <w:p w14:paraId="5CEFA59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и порядок расчета с потребителем при отпуске продукции на вынос;</w:t>
            </w:r>
          </w:p>
        </w:tc>
      </w:tr>
      <w:tr w:rsidR="00152337" w:rsidRPr="00B97B2A" w14:paraId="43F365BE" w14:textId="77777777" w:rsidTr="00152337">
        <w:tc>
          <w:tcPr>
            <w:tcW w:w="1994" w:type="dxa"/>
            <w:vMerge/>
          </w:tcPr>
          <w:p w14:paraId="4D70AA6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646296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4.4.15</w:t>
            </w:r>
          </w:p>
        </w:tc>
        <w:tc>
          <w:tcPr>
            <w:tcW w:w="6574" w:type="dxa"/>
          </w:tcPr>
          <w:p w14:paraId="7CAE40A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техника общения с потребителями;</w:t>
            </w:r>
          </w:p>
        </w:tc>
      </w:tr>
      <w:tr w:rsidR="00152337" w:rsidRPr="00B97B2A" w14:paraId="5D018FCD" w14:textId="77777777" w:rsidTr="00152337">
        <w:tc>
          <w:tcPr>
            <w:tcW w:w="1994" w:type="dxa"/>
            <w:vMerge/>
          </w:tcPr>
          <w:p w14:paraId="6B92F57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FE01FC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4.4.16</w:t>
            </w:r>
          </w:p>
        </w:tc>
        <w:tc>
          <w:tcPr>
            <w:tcW w:w="6574" w:type="dxa"/>
          </w:tcPr>
          <w:p w14:paraId="5430538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2A5C5D7C" w14:textId="77777777" w:rsidTr="00152337">
        <w:tc>
          <w:tcPr>
            <w:tcW w:w="1994" w:type="dxa"/>
            <w:vMerge/>
          </w:tcPr>
          <w:p w14:paraId="1FF68DEE"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50AFB0D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4.5.01</w:t>
            </w:r>
          </w:p>
        </w:tc>
        <w:tc>
          <w:tcPr>
            <w:tcW w:w="6574" w:type="dxa"/>
          </w:tcPr>
          <w:p w14:paraId="7F20DA1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выбора основных продуктов и дополнительных ингредиентов с учетом их сочетаемости, взаимозаменяемости;</w:t>
            </w:r>
          </w:p>
        </w:tc>
      </w:tr>
      <w:tr w:rsidR="00152337" w:rsidRPr="00B97B2A" w14:paraId="3FA3CB67" w14:textId="77777777" w:rsidTr="00152337">
        <w:tc>
          <w:tcPr>
            <w:tcW w:w="1994" w:type="dxa"/>
            <w:vMerge/>
          </w:tcPr>
          <w:p w14:paraId="347B1485"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70CF0E2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4.5.02</w:t>
            </w:r>
          </w:p>
        </w:tc>
        <w:tc>
          <w:tcPr>
            <w:tcW w:w="6574" w:type="dxa"/>
          </w:tcPr>
          <w:p w14:paraId="525FC8B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критерии оценки качества основных продуктов и дополнительных ингредиентов для горячих напитков разнообразного ассортимента;</w:t>
            </w:r>
          </w:p>
        </w:tc>
      </w:tr>
      <w:tr w:rsidR="00152337" w:rsidRPr="00B97B2A" w14:paraId="1C84D3B2" w14:textId="77777777" w:rsidTr="00152337">
        <w:tc>
          <w:tcPr>
            <w:tcW w:w="1994" w:type="dxa"/>
            <w:vMerge/>
          </w:tcPr>
          <w:p w14:paraId="09BF0DBB"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017E743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4.5.03</w:t>
            </w:r>
          </w:p>
        </w:tc>
        <w:tc>
          <w:tcPr>
            <w:tcW w:w="6574" w:type="dxa"/>
          </w:tcPr>
          <w:p w14:paraId="6B3CF4B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характеристика региональных видов сырья, продуктов;</w:t>
            </w:r>
          </w:p>
        </w:tc>
      </w:tr>
      <w:tr w:rsidR="00152337" w:rsidRPr="00B97B2A" w14:paraId="33D517A3" w14:textId="77777777" w:rsidTr="00152337">
        <w:tc>
          <w:tcPr>
            <w:tcW w:w="1994" w:type="dxa"/>
            <w:vMerge/>
          </w:tcPr>
          <w:p w14:paraId="2EBA1022"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3309B23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4.5.04</w:t>
            </w:r>
          </w:p>
        </w:tc>
        <w:tc>
          <w:tcPr>
            <w:tcW w:w="6574" w:type="dxa"/>
          </w:tcPr>
          <w:p w14:paraId="16075F0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нормы взаимозаменяемости сырья и продуктов;</w:t>
            </w:r>
          </w:p>
        </w:tc>
      </w:tr>
      <w:tr w:rsidR="00152337" w:rsidRPr="00B97B2A" w14:paraId="1CBFEE22" w14:textId="77777777" w:rsidTr="00152337">
        <w:tc>
          <w:tcPr>
            <w:tcW w:w="1994" w:type="dxa"/>
            <w:vMerge/>
          </w:tcPr>
          <w:p w14:paraId="10F8935F"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2B3A5E1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4.5.05</w:t>
            </w:r>
          </w:p>
        </w:tc>
        <w:tc>
          <w:tcPr>
            <w:tcW w:w="6574" w:type="dxa"/>
          </w:tcPr>
          <w:p w14:paraId="79390D4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приготовления горячих напитков, правила их выбора с учетом типа питания, кулинарных свойств основного продукта;</w:t>
            </w:r>
          </w:p>
        </w:tc>
      </w:tr>
      <w:tr w:rsidR="00152337" w:rsidRPr="00B97B2A" w14:paraId="455765B3" w14:textId="77777777" w:rsidTr="00152337">
        <w:tc>
          <w:tcPr>
            <w:tcW w:w="1994" w:type="dxa"/>
            <w:vMerge/>
          </w:tcPr>
          <w:p w14:paraId="0A1F59CF"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6FC50A4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4.5.06</w:t>
            </w:r>
          </w:p>
        </w:tc>
        <w:tc>
          <w:tcPr>
            <w:tcW w:w="6574" w:type="dxa"/>
          </w:tcPr>
          <w:p w14:paraId="75291D5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назначение и правила безопасной эксплуатации оборудования, инвентаря инструментов;</w:t>
            </w:r>
          </w:p>
        </w:tc>
      </w:tr>
      <w:tr w:rsidR="00152337" w:rsidRPr="00B97B2A" w14:paraId="0F564EC4" w14:textId="77777777" w:rsidTr="00152337">
        <w:tc>
          <w:tcPr>
            <w:tcW w:w="1994" w:type="dxa"/>
            <w:vMerge/>
          </w:tcPr>
          <w:p w14:paraId="44E56ECD"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30D8821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4.5.07</w:t>
            </w:r>
          </w:p>
        </w:tc>
        <w:tc>
          <w:tcPr>
            <w:tcW w:w="6574" w:type="dxa"/>
          </w:tcPr>
          <w:p w14:paraId="7D03A17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ассортимент, рецептуры, требования к качеству, температура подачи горячих напитков;</w:t>
            </w:r>
          </w:p>
        </w:tc>
      </w:tr>
      <w:tr w:rsidR="00152337" w:rsidRPr="00B97B2A" w14:paraId="102D6B63" w14:textId="77777777" w:rsidTr="00152337">
        <w:tc>
          <w:tcPr>
            <w:tcW w:w="1994" w:type="dxa"/>
            <w:vMerge/>
          </w:tcPr>
          <w:p w14:paraId="7D18647B"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2BD3B42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4.5.08</w:t>
            </w:r>
          </w:p>
        </w:tc>
        <w:tc>
          <w:tcPr>
            <w:tcW w:w="6574" w:type="dxa"/>
          </w:tcPr>
          <w:p w14:paraId="73B209C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органолептические способы определения готовности;</w:t>
            </w:r>
          </w:p>
        </w:tc>
      </w:tr>
      <w:tr w:rsidR="00152337" w:rsidRPr="00B97B2A" w14:paraId="0635C835" w14:textId="77777777" w:rsidTr="00152337">
        <w:tc>
          <w:tcPr>
            <w:tcW w:w="1994" w:type="dxa"/>
            <w:vMerge/>
          </w:tcPr>
          <w:p w14:paraId="397D7E05"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1E58637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4.5.09</w:t>
            </w:r>
          </w:p>
        </w:tc>
        <w:tc>
          <w:tcPr>
            <w:tcW w:w="6574" w:type="dxa"/>
          </w:tcPr>
          <w:p w14:paraId="3FED1B1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нормы, правила взаимозаменяемости продуктов</w:t>
            </w:r>
          </w:p>
        </w:tc>
      </w:tr>
      <w:tr w:rsidR="00152337" w:rsidRPr="00B97B2A" w14:paraId="07972788" w14:textId="77777777" w:rsidTr="00152337">
        <w:tc>
          <w:tcPr>
            <w:tcW w:w="1994" w:type="dxa"/>
            <w:vMerge/>
          </w:tcPr>
          <w:p w14:paraId="584E5439"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5001E6A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4.5.10</w:t>
            </w:r>
          </w:p>
        </w:tc>
        <w:tc>
          <w:tcPr>
            <w:tcW w:w="6574" w:type="dxa"/>
          </w:tcPr>
          <w:p w14:paraId="73FB37C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техника порционирования, варианты оформления горячих напитков разнообразного ассортимента для подачи;</w:t>
            </w:r>
          </w:p>
        </w:tc>
      </w:tr>
      <w:tr w:rsidR="00152337" w:rsidRPr="00B97B2A" w14:paraId="64A9BA0E" w14:textId="77777777" w:rsidTr="00152337">
        <w:tc>
          <w:tcPr>
            <w:tcW w:w="1994" w:type="dxa"/>
            <w:vMerge/>
          </w:tcPr>
          <w:p w14:paraId="4CD45144"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083E74C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4.5.11</w:t>
            </w:r>
          </w:p>
        </w:tc>
        <w:tc>
          <w:tcPr>
            <w:tcW w:w="6574" w:type="dxa"/>
          </w:tcPr>
          <w:p w14:paraId="5F1285F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tc>
      </w:tr>
      <w:tr w:rsidR="00152337" w:rsidRPr="00B97B2A" w14:paraId="5044DF1B" w14:textId="77777777" w:rsidTr="00152337">
        <w:tc>
          <w:tcPr>
            <w:tcW w:w="1994" w:type="dxa"/>
            <w:vMerge/>
          </w:tcPr>
          <w:p w14:paraId="5E5391D0"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470DB38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4.5.12</w:t>
            </w:r>
          </w:p>
        </w:tc>
        <w:tc>
          <w:tcPr>
            <w:tcW w:w="6574" w:type="dxa"/>
          </w:tcPr>
          <w:p w14:paraId="73AD092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сервировки и подачи, температура подачи горячих напитков разнообразного ассортимента;</w:t>
            </w:r>
          </w:p>
        </w:tc>
      </w:tr>
      <w:tr w:rsidR="00152337" w:rsidRPr="00B97B2A" w14:paraId="36DD265D" w14:textId="77777777" w:rsidTr="00152337">
        <w:tc>
          <w:tcPr>
            <w:tcW w:w="1994" w:type="dxa"/>
            <w:vMerge/>
          </w:tcPr>
          <w:p w14:paraId="7D2FE2A6"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3117045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4.5.13</w:t>
            </w:r>
          </w:p>
        </w:tc>
        <w:tc>
          <w:tcPr>
            <w:tcW w:w="6574" w:type="dxa"/>
          </w:tcPr>
          <w:p w14:paraId="5B0DAE1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требования к безопасности хранения готовых горячих напитков разнообразного ассортимента;</w:t>
            </w:r>
          </w:p>
        </w:tc>
      </w:tr>
      <w:tr w:rsidR="00152337" w:rsidRPr="00B97B2A" w14:paraId="6C8FF8FC" w14:textId="77777777" w:rsidTr="00152337">
        <w:tc>
          <w:tcPr>
            <w:tcW w:w="1994" w:type="dxa"/>
            <w:vMerge/>
          </w:tcPr>
          <w:p w14:paraId="5D158E7B"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1F07F69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4.5.14</w:t>
            </w:r>
          </w:p>
        </w:tc>
        <w:tc>
          <w:tcPr>
            <w:tcW w:w="6574" w:type="dxa"/>
          </w:tcPr>
          <w:p w14:paraId="0F8B42D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расчета с потребителями;</w:t>
            </w:r>
          </w:p>
        </w:tc>
      </w:tr>
      <w:tr w:rsidR="00152337" w:rsidRPr="00B97B2A" w14:paraId="3F4DFECE" w14:textId="77777777" w:rsidTr="00152337">
        <w:tc>
          <w:tcPr>
            <w:tcW w:w="1994" w:type="dxa"/>
            <w:vMerge/>
          </w:tcPr>
          <w:p w14:paraId="6A4FD54E"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13B6F19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4.5.15</w:t>
            </w:r>
          </w:p>
        </w:tc>
        <w:tc>
          <w:tcPr>
            <w:tcW w:w="6574" w:type="dxa"/>
          </w:tcPr>
          <w:p w14:paraId="6C6023E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базовый словарный запас на иностранном языке;</w:t>
            </w:r>
          </w:p>
        </w:tc>
      </w:tr>
      <w:tr w:rsidR="00152337" w:rsidRPr="00B97B2A" w14:paraId="1E6A6D21" w14:textId="77777777" w:rsidTr="00152337">
        <w:tc>
          <w:tcPr>
            <w:tcW w:w="1994" w:type="dxa"/>
            <w:vMerge/>
          </w:tcPr>
          <w:p w14:paraId="2E34ECFE"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3F74A30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4.5.16</w:t>
            </w:r>
          </w:p>
        </w:tc>
        <w:tc>
          <w:tcPr>
            <w:tcW w:w="6574" w:type="dxa"/>
          </w:tcPr>
          <w:p w14:paraId="789F9D8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техника общения, ориентированная на потребителя</w:t>
            </w:r>
          </w:p>
        </w:tc>
      </w:tr>
    </w:tbl>
    <w:p w14:paraId="73E949DA" w14:textId="77777777" w:rsidR="00152337" w:rsidRPr="00B97B2A" w:rsidRDefault="00152337" w:rsidP="00B97B2A">
      <w:pPr>
        <w:spacing w:after="0" w:line="240" w:lineRule="auto"/>
        <w:ind w:left="709"/>
        <w:contextualSpacing/>
        <w:jc w:val="both"/>
        <w:rPr>
          <w:rFonts w:ascii="Times New Roman" w:eastAsia="Times New Roman" w:hAnsi="Times New Roman" w:cs="Times New Roman"/>
          <w:b/>
          <w:sz w:val="24"/>
          <w:szCs w:val="24"/>
        </w:rPr>
      </w:pPr>
    </w:p>
    <w:p w14:paraId="57C3193E" w14:textId="77777777" w:rsidR="00152337" w:rsidRPr="00B97B2A" w:rsidRDefault="00152337" w:rsidP="00B97B2A">
      <w:pPr>
        <w:spacing w:after="0" w:line="240" w:lineRule="auto"/>
        <w:ind w:left="709"/>
        <w:contextualSpacing/>
        <w:jc w:val="both"/>
        <w:rPr>
          <w:rFonts w:ascii="Times New Roman" w:eastAsia="Times New Roman" w:hAnsi="Times New Roman" w:cs="Times New Roman"/>
          <w:b/>
          <w:sz w:val="24"/>
          <w:szCs w:val="24"/>
        </w:rPr>
      </w:pPr>
    </w:p>
    <w:p w14:paraId="72AC52D6" w14:textId="77777777" w:rsidR="00152337" w:rsidRPr="00B97B2A" w:rsidRDefault="00152337" w:rsidP="00B97B2A">
      <w:pPr>
        <w:spacing w:after="0" w:line="240" w:lineRule="auto"/>
        <w:ind w:left="709"/>
        <w:contextualSpacing/>
        <w:jc w:val="both"/>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57F2CA7C"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184EE2DF" w14:textId="77777777" w:rsidR="00152337" w:rsidRPr="00C761A2" w:rsidRDefault="00152337" w:rsidP="00152337">
      <w:pPr>
        <w:rPr>
          <w:rFonts w:ascii="Times New Roman" w:hAnsi="Times New Roman" w:cs="Times New Roman"/>
          <w:sz w:val="24"/>
          <w:szCs w:val="24"/>
        </w:rPr>
      </w:pPr>
      <w:r w:rsidRPr="00C761A2">
        <w:rPr>
          <w:rFonts w:ascii="Times New Roman" w:hAnsi="Times New Roman" w:cs="Times New Roman"/>
          <w:sz w:val="24"/>
          <w:szCs w:val="24"/>
        </w:rPr>
        <w:t>Всего часов 408</w:t>
      </w:r>
    </w:p>
    <w:p w14:paraId="2562471A" w14:textId="77777777" w:rsidR="00152337" w:rsidRPr="00C761A2" w:rsidRDefault="00152337" w:rsidP="00152337">
      <w:pPr>
        <w:ind w:firstLine="708"/>
        <w:rPr>
          <w:rFonts w:ascii="Times New Roman" w:hAnsi="Times New Roman" w:cs="Times New Roman"/>
          <w:sz w:val="24"/>
          <w:szCs w:val="24"/>
        </w:rPr>
      </w:pPr>
      <w:r w:rsidRPr="00C761A2">
        <w:rPr>
          <w:rFonts w:ascii="Times New Roman" w:hAnsi="Times New Roman" w:cs="Times New Roman"/>
          <w:sz w:val="24"/>
          <w:szCs w:val="24"/>
        </w:rPr>
        <w:t>в том числе в форме практической подготовки 288</w:t>
      </w:r>
    </w:p>
    <w:p w14:paraId="464E6BDD" w14:textId="77777777" w:rsidR="00152337" w:rsidRPr="00C761A2" w:rsidRDefault="00152337" w:rsidP="00152337">
      <w:pPr>
        <w:rPr>
          <w:rFonts w:ascii="Times New Roman" w:hAnsi="Times New Roman" w:cs="Times New Roman"/>
          <w:sz w:val="24"/>
          <w:szCs w:val="24"/>
        </w:rPr>
      </w:pPr>
    </w:p>
    <w:p w14:paraId="498CD8B3" w14:textId="77777777" w:rsidR="00152337" w:rsidRPr="00C761A2" w:rsidRDefault="00152337" w:rsidP="00152337">
      <w:pPr>
        <w:rPr>
          <w:rFonts w:ascii="Times New Roman" w:hAnsi="Times New Roman" w:cs="Times New Roman"/>
          <w:sz w:val="24"/>
          <w:szCs w:val="24"/>
        </w:rPr>
      </w:pPr>
      <w:r w:rsidRPr="00C761A2">
        <w:rPr>
          <w:rFonts w:ascii="Times New Roman" w:hAnsi="Times New Roman" w:cs="Times New Roman"/>
          <w:sz w:val="24"/>
          <w:szCs w:val="24"/>
        </w:rPr>
        <w:t>Из них на освоение МДК 144</w:t>
      </w:r>
    </w:p>
    <w:p w14:paraId="3B621595" w14:textId="77777777" w:rsidR="00152337" w:rsidRPr="00C761A2" w:rsidRDefault="00152337" w:rsidP="00152337">
      <w:pPr>
        <w:ind w:firstLine="708"/>
        <w:rPr>
          <w:rFonts w:ascii="Times New Roman" w:hAnsi="Times New Roman" w:cs="Times New Roman"/>
          <w:i/>
          <w:sz w:val="24"/>
          <w:szCs w:val="24"/>
        </w:rPr>
      </w:pPr>
      <w:r w:rsidRPr="00C761A2">
        <w:rPr>
          <w:rFonts w:ascii="Times New Roman" w:hAnsi="Times New Roman" w:cs="Times New Roman"/>
          <w:sz w:val="24"/>
          <w:szCs w:val="24"/>
        </w:rPr>
        <w:t xml:space="preserve">в том числе самостоятельная работа </w:t>
      </w:r>
      <w:r w:rsidRPr="00C761A2">
        <w:rPr>
          <w:rFonts w:ascii="Times New Roman" w:hAnsi="Times New Roman" w:cs="Times New Roman"/>
          <w:i/>
          <w:sz w:val="24"/>
          <w:szCs w:val="24"/>
        </w:rPr>
        <w:t>0</w:t>
      </w:r>
    </w:p>
    <w:p w14:paraId="3CE2C4B4" w14:textId="77777777" w:rsidR="00152337" w:rsidRPr="00C761A2" w:rsidRDefault="00152337" w:rsidP="00152337">
      <w:pPr>
        <w:rPr>
          <w:rFonts w:ascii="Times New Roman" w:hAnsi="Times New Roman" w:cs="Times New Roman"/>
          <w:sz w:val="24"/>
          <w:szCs w:val="24"/>
        </w:rPr>
      </w:pPr>
      <w:r w:rsidRPr="00C761A2">
        <w:rPr>
          <w:rFonts w:ascii="Times New Roman" w:hAnsi="Times New Roman" w:cs="Times New Roman"/>
          <w:sz w:val="24"/>
          <w:szCs w:val="24"/>
        </w:rPr>
        <w:t>практики, в том числе учебная 108</w:t>
      </w:r>
    </w:p>
    <w:p w14:paraId="62A1037B" w14:textId="77777777" w:rsidR="00152337" w:rsidRPr="00C761A2" w:rsidRDefault="00152337" w:rsidP="00152337">
      <w:pPr>
        <w:ind w:left="1416" w:firstLine="708"/>
        <w:rPr>
          <w:rFonts w:ascii="Times New Roman" w:hAnsi="Times New Roman" w:cs="Times New Roman"/>
          <w:sz w:val="24"/>
          <w:szCs w:val="24"/>
        </w:rPr>
      </w:pPr>
      <w:r w:rsidRPr="00C761A2">
        <w:rPr>
          <w:rFonts w:ascii="Times New Roman" w:hAnsi="Times New Roman" w:cs="Times New Roman"/>
          <w:sz w:val="24"/>
          <w:szCs w:val="24"/>
        </w:rPr>
        <w:t xml:space="preserve">   производственная 144</w:t>
      </w:r>
    </w:p>
    <w:p w14:paraId="560F7A92" w14:textId="77777777" w:rsidR="00152337" w:rsidRPr="00C761A2" w:rsidRDefault="00152337" w:rsidP="00152337">
      <w:pPr>
        <w:rPr>
          <w:rFonts w:ascii="Times New Roman" w:hAnsi="Times New Roman" w:cs="Times New Roman"/>
          <w:i/>
          <w:sz w:val="24"/>
          <w:szCs w:val="24"/>
        </w:rPr>
      </w:pPr>
      <w:r w:rsidRPr="00C761A2">
        <w:rPr>
          <w:rFonts w:ascii="Times New Roman" w:hAnsi="Times New Roman" w:cs="Times New Roman"/>
          <w:iCs/>
          <w:sz w:val="24"/>
          <w:szCs w:val="24"/>
        </w:rPr>
        <w:t>Промежуточная аттестация</w:t>
      </w:r>
      <w:r w:rsidRPr="00C761A2">
        <w:rPr>
          <w:rFonts w:ascii="Times New Roman" w:hAnsi="Times New Roman" w:cs="Times New Roman"/>
          <w:i/>
          <w:sz w:val="24"/>
          <w:szCs w:val="24"/>
        </w:rPr>
        <w:t xml:space="preserve"> 12</w:t>
      </w:r>
    </w:p>
    <w:p w14:paraId="2ADE1AAB" w14:textId="77777777" w:rsidR="00152337" w:rsidRPr="00C761A2" w:rsidRDefault="00152337" w:rsidP="00152337">
      <w:pPr>
        <w:rPr>
          <w:rFonts w:ascii="Times New Roman" w:eastAsia="Times New Roman" w:hAnsi="Times New Roman" w:cs="Times New Roman"/>
          <w:sz w:val="24"/>
          <w:szCs w:val="24"/>
        </w:rPr>
        <w:sectPr w:rsidR="00152337" w:rsidRPr="00C761A2" w:rsidSect="00152337">
          <w:pgSz w:w="11906" w:h="16838"/>
          <w:pgMar w:top="1134" w:right="567" w:bottom="1134" w:left="1701" w:header="709" w:footer="709" w:gutter="0"/>
          <w:cols w:space="708"/>
          <w:docGrid w:linePitch="360"/>
        </w:sectPr>
      </w:pPr>
    </w:p>
    <w:p w14:paraId="25B1CD9E" w14:textId="77777777" w:rsidR="00152337" w:rsidRPr="00985111" w:rsidRDefault="00152337" w:rsidP="00B97B2A">
      <w:pPr>
        <w:spacing w:after="0" w:line="240" w:lineRule="auto"/>
        <w:jc w:val="center"/>
        <w:rPr>
          <w:rFonts w:ascii="Times New Roman" w:eastAsia="Times New Roman" w:hAnsi="Times New Roman" w:cs="Times New Roman"/>
          <w:b/>
          <w:caps/>
          <w:sz w:val="24"/>
          <w:szCs w:val="24"/>
        </w:rPr>
      </w:pPr>
      <w:r w:rsidRPr="00985111">
        <w:rPr>
          <w:rFonts w:ascii="Times New Roman" w:eastAsia="Times New Roman" w:hAnsi="Times New Roman" w:cs="Times New Roman"/>
          <w:b/>
          <w:caps/>
          <w:sz w:val="24"/>
          <w:szCs w:val="24"/>
        </w:rPr>
        <w:t>2. Структура и содержание профессионального модуля</w:t>
      </w:r>
    </w:p>
    <w:p w14:paraId="3129E26B" w14:textId="77777777" w:rsidR="00152337" w:rsidRPr="00985111" w:rsidRDefault="00152337" w:rsidP="00B97B2A">
      <w:pPr>
        <w:spacing w:after="0" w:line="240" w:lineRule="auto"/>
        <w:ind w:firstLine="851"/>
        <w:rPr>
          <w:rFonts w:ascii="Times New Roman" w:eastAsia="Times New Roman" w:hAnsi="Times New Roman" w:cs="Times New Roman"/>
          <w:sz w:val="24"/>
          <w:szCs w:val="24"/>
        </w:rPr>
      </w:pPr>
      <w:r w:rsidRPr="00985111">
        <w:rPr>
          <w:rFonts w:ascii="Times New Roman" w:eastAsia="Times New Roman" w:hAnsi="Times New Roman" w:cs="Times New Roman"/>
          <w:b/>
          <w:sz w:val="24"/>
          <w:szCs w:val="24"/>
        </w:rPr>
        <w:t>2.1. Структура профессионального модуля</w:t>
      </w:r>
    </w:p>
    <w:tbl>
      <w:tblPr>
        <w:tblW w:w="50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2"/>
        <w:gridCol w:w="3291"/>
        <w:gridCol w:w="864"/>
        <w:gridCol w:w="875"/>
        <w:gridCol w:w="893"/>
        <w:gridCol w:w="1147"/>
        <w:gridCol w:w="896"/>
        <w:gridCol w:w="1088"/>
        <w:gridCol w:w="1023"/>
        <w:gridCol w:w="1967"/>
      </w:tblGrid>
      <w:tr w:rsidR="00152337" w:rsidRPr="00B97B2A" w14:paraId="7A8CE0BA" w14:textId="77777777" w:rsidTr="00B97B2A">
        <w:trPr>
          <w:trHeight w:val="484"/>
        </w:trPr>
        <w:tc>
          <w:tcPr>
            <w:tcW w:w="927" w:type="pct"/>
            <w:vMerge w:val="restart"/>
            <w:tcBorders>
              <w:bottom w:val="single" w:sz="4" w:space="0" w:color="auto"/>
            </w:tcBorders>
            <w:vAlign w:val="center"/>
          </w:tcPr>
          <w:p w14:paraId="2EDFE94E"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Коды профессиональных и общих компетенций</w:t>
            </w:r>
          </w:p>
        </w:tc>
        <w:tc>
          <w:tcPr>
            <w:tcW w:w="1113" w:type="pct"/>
            <w:vMerge w:val="restart"/>
            <w:tcBorders>
              <w:bottom w:val="single" w:sz="4" w:space="0" w:color="auto"/>
            </w:tcBorders>
            <w:vAlign w:val="center"/>
          </w:tcPr>
          <w:p w14:paraId="5F062548"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Наименования разделов профессионального модуля</w:t>
            </w:r>
          </w:p>
        </w:tc>
        <w:tc>
          <w:tcPr>
            <w:tcW w:w="292" w:type="pct"/>
            <w:vMerge w:val="restart"/>
            <w:tcBorders>
              <w:bottom w:val="single" w:sz="4" w:space="0" w:color="auto"/>
            </w:tcBorders>
            <w:vAlign w:val="center"/>
          </w:tcPr>
          <w:p w14:paraId="09D13418"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iCs/>
                <w:sz w:val="24"/>
                <w:szCs w:val="24"/>
              </w:rPr>
              <w:t>Всего, час.</w:t>
            </w:r>
          </w:p>
        </w:tc>
        <w:tc>
          <w:tcPr>
            <w:tcW w:w="296" w:type="pct"/>
            <w:vMerge w:val="restart"/>
            <w:tcBorders>
              <w:bottom w:val="single" w:sz="4" w:space="0" w:color="auto"/>
            </w:tcBorders>
            <w:textDirection w:val="btLr"/>
            <w:vAlign w:val="center"/>
          </w:tcPr>
          <w:p w14:paraId="39C836A4" w14:textId="77777777" w:rsidR="00152337" w:rsidRPr="00B97B2A" w:rsidRDefault="00152337" w:rsidP="00B97B2A">
            <w:pPr>
              <w:spacing w:after="0" w:line="240" w:lineRule="auto"/>
              <w:ind w:left="113" w:right="113"/>
              <w:jc w:val="center"/>
              <w:rPr>
                <w:rFonts w:ascii="Times New Roman" w:eastAsia="Times New Roman" w:hAnsi="Times New Roman" w:cs="Times New Roman"/>
                <w:sz w:val="24"/>
                <w:szCs w:val="24"/>
              </w:rPr>
            </w:pPr>
            <w:r w:rsidRPr="00B97B2A">
              <w:rPr>
                <w:rFonts w:ascii="Times New Roman" w:eastAsia="Times New Roman" w:hAnsi="Times New Roman" w:cs="Times New Roman"/>
                <w:iCs/>
                <w:sz w:val="24"/>
                <w:szCs w:val="24"/>
              </w:rPr>
              <w:t>В т.ч. в форме практической подготовки</w:t>
            </w:r>
          </w:p>
        </w:tc>
        <w:tc>
          <w:tcPr>
            <w:tcW w:w="2372" w:type="pct"/>
            <w:gridSpan w:val="6"/>
            <w:tcBorders>
              <w:bottom w:val="single" w:sz="4" w:space="0" w:color="auto"/>
            </w:tcBorders>
          </w:tcPr>
          <w:p w14:paraId="50E4F4B7"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Объем профессионального модуля, ак. час.</w:t>
            </w:r>
          </w:p>
        </w:tc>
      </w:tr>
      <w:tr w:rsidR="00152337" w:rsidRPr="00B97B2A" w14:paraId="37C4C3CA" w14:textId="77777777" w:rsidTr="00B97B2A">
        <w:trPr>
          <w:trHeight w:val="58"/>
        </w:trPr>
        <w:tc>
          <w:tcPr>
            <w:tcW w:w="927" w:type="pct"/>
            <w:vMerge/>
          </w:tcPr>
          <w:p w14:paraId="09962E05"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113" w:type="pct"/>
            <w:vMerge/>
            <w:vAlign w:val="center"/>
          </w:tcPr>
          <w:p w14:paraId="61701F66"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2" w:type="pct"/>
            <w:vMerge/>
            <w:vAlign w:val="center"/>
          </w:tcPr>
          <w:p w14:paraId="257184FE" w14:textId="77777777" w:rsidR="00152337" w:rsidRPr="00B97B2A" w:rsidRDefault="00152337" w:rsidP="00B97B2A">
            <w:pPr>
              <w:spacing w:after="0" w:line="240" w:lineRule="auto"/>
              <w:rPr>
                <w:rFonts w:ascii="Times New Roman" w:eastAsia="Times New Roman" w:hAnsi="Times New Roman" w:cs="Times New Roman"/>
                <w:i/>
                <w:iCs/>
                <w:sz w:val="24"/>
                <w:szCs w:val="24"/>
              </w:rPr>
            </w:pPr>
          </w:p>
        </w:tc>
        <w:tc>
          <w:tcPr>
            <w:tcW w:w="296" w:type="pct"/>
            <w:vMerge/>
            <w:shd w:val="clear" w:color="auto" w:fill="FFFF00"/>
          </w:tcPr>
          <w:p w14:paraId="0F07BE32"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c>
          <w:tcPr>
            <w:tcW w:w="1361" w:type="pct"/>
            <w:gridSpan w:val="4"/>
          </w:tcPr>
          <w:p w14:paraId="3718474D"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Обучение по МДК</w:t>
            </w:r>
          </w:p>
        </w:tc>
        <w:tc>
          <w:tcPr>
            <w:tcW w:w="1011" w:type="pct"/>
            <w:gridSpan w:val="2"/>
            <w:vMerge w:val="restart"/>
            <w:vAlign w:val="center"/>
          </w:tcPr>
          <w:p w14:paraId="39742539"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Практики</w:t>
            </w:r>
          </w:p>
        </w:tc>
      </w:tr>
      <w:tr w:rsidR="00152337" w:rsidRPr="00B97B2A" w14:paraId="38AE7363" w14:textId="77777777" w:rsidTr="00B97B2A">
        <w:tc>
          <w:tcPr>
            <w:tcW w:w="927" w:type="pct"/>
            <w:vMerge/>
          </w:tcPr>
          <w:p w14:paraId="1297EC2F"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113" w:type="pct"/>
            <w:vMerge/>
            <w:vAlign w:val="center"/>
          </w:tcPr>
          <w:p w14:paraId="694C8BB5"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2" w:type="pct"/>
            <w:vMerge/>
            <w:vAlign w:val="center"/>
          </w:tcPr>
          <w:p w14:paraId="38988748" w14:textId="77777777" w:rsidR="00152337" w:rsidRPr="00B97B2A" w:rsidRDefault="00152337" w:rsidP="00B97B2A">
            <w:pPr>
              <w:spacing w:after="0" w:line="240" w:lineRule="auto"/>
              <w:rPr>
                <w:rFonts w:ascii="Times New Roman" w:eastAsia="Times New Roman" w:hAnsi="Times New Roman" w:cs="Times New Roman"/>
                <w:i/>
                <w:iCs/>
                <w:sz w:val="24"/>
                <w:szCs w:val="24"/>
              </w:rPr>
            </w:pPr>
          </w:p>
        </w:tc>
        <w:tc>
          <w:tcPr>
            <w:tcW w:w="296" w:type="pct"/>
            <w:vMerge/>
            <w:shd w:val="clear" w:color="auto" w:fill="FFFF00"/>
          </w:tcPr>
          <w:p w14:paraId="4E8A978B"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c>
          <w:tcPr>
            <w:tcW w:w="302" w:type="pct"/>
            <w:vMerge w:val="restart"/>
          </w:tcPr>
          <w:p w14:paraId="35E486CA"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Всего</w:t>
            </w:r>
          </w:p>
        </w:tc>
        <w:tc>
          <w:tcPr>
            <w:tcW w:w="1059" w:type="pct"/>
            <w:gridSpan w:val="3"/>
          </w:tcPr>
          <w:p w14:paraId="1B13BE50"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 том числе</w:t>
            </w:r>
          </w:p>
        </w:tc>
        <w:tc>
          <w:tcPr>
            <w:tcW w:w="1011" w:type="pct"/>
            <w:gridSpan w:val="2"/>
            <w:vMerge/>
            <w:vAlign w:val="center"/>
          </w:tcPr>
          <w:p w14:paraId="5F78CF1D"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r>
      <w:tr w:rsidR="00152337" w:rsidRPr="00B97B2A" w14:paraId="51C510C2" w14:textId="77777777" w:rsidTr="00B97B2A">
        <w:trPr>
          <w:cantSplit/>
          <w:trHeight w:val="1859"/>
        </w:trPr>
        <w:tc>
          <w:tcPr>
            <w:tcW w:w="927" w:type="pct"/>
            <w:vMerge/>
          </w:tcPr>
          <w:p w14:paraId="178D6D5E"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113" w:type="pct"/>
            <w:vMerge/>
            <w:vAlign w:val="center"/>
          </w:tcPr>
          <w:p w14:paraId="27A95ECE"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2" w:type="pct"/>
            <w:vMerge/>
            <w:vAlign w:val="center"/>
          </w:tcPr>
          <w:p w14:paraId="27A6CC65"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6" w:type="pct"/>
            <w:vMerge/>
            <w:shd w:val="clear" w:color="auto" w:fill="FFFF00"/>
          </w:tcPr>
          <w:p w14:paraId="44FC0413"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c>
          <w:tcPr>
            <w:tcW w:w="302" w:type="pct"/>
            <w:vMerge/>
          </w:tcPr>
          <w:p w14:paraId="13352E63"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c>
          <w:tcPr>
            <w:tcW w:w="388" w:type="pct"/>
            <w:textDirection w:val="btLr"/>
            <w:vAlign w:val="center"/>
          </w:tcPr>
          <w:p w14:paraId="7A414B80"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 xml:space="preserve">Лабораторных </w:t>
            </w:r>
            <w:r w:rsidRPr="00B97B2A">
              <w:rPr>
                <w:rFonts w:ascii="Times New Roman" w:eastAsia="Times New Roman" w:hAnsi="Times New Roman" w:cs="Times New Roman"/>
                <w:sz w:val="24"/>
                <w:szCs w:val="24"/>
              </w:rPr>
              <w:br/>
              <w:t>и практических занятий</w:t>
            </w:r>
          </w:p>
        </w:tc>
        <w:tc>
          <w:tcPr>
            <w:tcW w:w="303" w:type="pct"/>
            <w:textDirection w:val="btLr"/>
            <w:vAlign w:val="center"/>
          </w:tcPr>
          <w:p w14:paraId="35FA6EE7"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Самостоятельная работа</w:t>
            </w:r>
          </w:p>
        </w:tc>
        <w:tc>
          <w:tcPr>
            <w:tcW w:w="368" w:type="pct"/>
            <w:textDirection w:val="btLr"/>
            <w:vAlign w:val="center"/>
          </w:tcPr>
          <w:p w14:paraId="637D6211"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Промежуточная аттестация</w:t>
            </w:r>
          </w:p>
        </w:tc>
        <w:tc>
          <w:tcPr>
            <w:tcW w:w="346" w:type="pct"/>
            <w:vAlign w:val="center"/>
          </w:tcPr>
          <w:p w14:paraId="5C281152"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Учебная</w:t>
            </w:r>
          </w:p>
        </w:tc>
        <w:tc>
          <w:tcPr>
            <w:tcW w:w="665" w:type="pct"/>
            <w:vAlign w:val="center"/>
          </w:tcPr>
          <w:p w14:paraId="082D6D41"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Производственная</w:t>
            </w:r>
          </w:p>
        </w:tc>
      </w:tr>
      <w:tr w:rsidR="00152337" w:rsidRPr="00B97B2A" w14:paraId="5F7F55D1" w14:textId="77777777" w:rsidTr="00B97B2A">
        <w:trPr>
          <w:trHeight w:val="415"/>
        </w:trPr>
        <w:tc>
          <w:tcPr>
            <w:tcW w:w="927" w:type="pct"/>
            <w:vAlign w:val="center"/>
          </w:tcPr>
          <w:p w14:paraId="1020BA8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w:t>
            </w:r>
          </w:p>
        </w:tc>
        <w:tc>
          <w:tcPr>
            <w:tcW w:w="1113" w:type="pct"/>
            <w:vAlign w:val="center"/>
          </w:tcPr>
          <w:p w14:paraId="52A04433"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2</w:t>
            </w:r>
          </w:p>
        </w:tc>
        <w:tc>
          <w:tcPr>
            <w:tcW w:w="292" w:type="pct"/>
            <w:vAlign w:val="center"/>
          </w:tcPr>
          <w:p w14:paraId="69654818"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3</w:t>
            </w:r>
          </w:p>
        </w:tc>
        <w:tc>
          <w:tcPr>
            <w:tcW w:w="296" w:type="pct"/>
            <w:vAlign w:val="center"/>
          </w:tcPr>
          <w:p w14:paraId="6D8BAC50"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4</w:t>
            </w:r>
          </w:p>
        </w:tc>
        <w:tc>
          <w:tcPr>
            <w:tcW w:w="302" w:type="pct"/>
            <w:vAlign w:val="center"/>
          </w:tcPr>
          <w:p w14:paraId="225E72F9"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5</w:t>
            </w:r>
          </w:p>
        </w:tc>
        <w:tc>
          <w:tcPr>
            <w:tcW w:w="388" w:type="pct"/>
            <w:vAlign w:val="center"/>
          </w:tcPr>
          <w:p w14:paraId="1C6D8251"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6</w:t>
            </w:r>
          </w:p>
        </w:tc>
        <w:tc>
          <w:tcPr>
            <w:tcW w:w="303" w:type="pct"/>
            <w:vAlign w:val="center"/>
          </w:tcPr>
          <w:p w14:paraId="302D1852"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7</w:t>
            </w:r>
          </w:p>
        </w:tc>
        <w:tc>
          <w:tcPr>
            <w:tcW w:w="368" w:type="pct"/>
            <w:vAlign w:val="center"/>
          </w:tcPr>
          <w:p w14:paraId="4D0AD2C9"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8</w:t>
            </w:r>
          </w:p>
        </w:tc>
        <w:tc>
          <w:tcPr>
            <w:tcW w:w="346" w:type="pct"/>
            <w:vAlign w:val="center"/>
          </w:tcPr>
          <w:p w14:paraId="3345506C"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9</w:t>
            </w:r>
          </w:p>
        </w:tc>
        <w:tc>
          <w:tcPr>
            <w:tcW w:w="665" w:type="pct"/>
            <w:vAlign w:val="center"/>
          </w:tcPr>
          <w:p w14:paraId="052B0C31"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10</w:t>
            </w:r>
          </w:p>
        </w:tc>
      </w:tr>
      <w:tr w:rsidR="00152337" w:rsidRPr="00B97B2A" w14:paraId="32992BD8" w14:textId="77777777" w:rsidTr="00B97B2A">
        <w:tc>
          <w:tcPr>
            <w:tcW w:w="927" w:type="pct"/>
          </w:tcPr>
          <w:p w14:paraId="330C1E99"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4.1</w:t>
            </w:r>
          </w:p>
          <w:p w14:paraId="72FEAE18"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2F69B8BE"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05E12BC4"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2A58B068"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0.7, ОК 0.9</w:t>
            </w:r>
          </w:p>
        </w:tc>
        <w:tc>
          <w:tcPr>
            <w:tcW w:w="1113" w:type="pct"/>
          </w:tcPr>
          <w:p w14:paraId="27745415" w14:textId="77777777" w:rsidR="00152337" w:rsidRPr="00B97B2A" w:rsidRDefault="00152337" w:rsidP="00B97B2A">
            <w:pPr>
              <w:spacing w:after="0" w:line="240" w:lineRule="auto"/>
              <w:rPr>
                <w:rFonts w:ascii="Times New Roman" w:eastAsia="Times New Roman" w:hAnsi="Times New Roman" w:cs="Times New Roman"/>
                <w:bCs/>
                <w:sz w:val="24"/>
                <w:szCs w:val="24"/>
              </w:rPr>
            </w:pPr>
            <w:r w:rsidRPr="00B97B2A">
              <w:rPr>
                <w:rFonts w:ascii="Times New Roman" w:eastAsia="Times New Roman" w:hAnsi="Times New Roman" w:cs="Times New Roman"/>
                <w:bCs/>
                <w:sz w:val="24"/>
                <w:szCs w:val="24"/>
              </w:rPr>
              <w:t>Раздел 1. Организация приготовления и подготовки к реализации холодных и горячих сладких блюд, десертов, напитков разнообразного ассортимента</w:t>
            </w:r>
          </w:p>
        </w:tc>
        <w:tc>
          <w:tcPr>
            <w:tcW w:w="292" w:type="pct"/>
          </w:tcPr>
          <w:p w14:paraId="34CA7C5A"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72</w:t>
            </w:r>
          </w:p>
        </w:tc>
        <w:tc>
          <w:tcPr>
            <w:tcW w:w="296" w:type="pct"/>
          </w:tcPr>
          <w:p w14:paraId="5711508D"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44</w:t>
            </w:r>
          </w:p>
        </w:tc>
        <w:tc>
          <w:tcPr>
            <w:tcW w:w="302" w:type="pct"/>
          </w:tcPr>
          <w:p w14:paraId="4E4C127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36</w:t>
            </w:r>
          </w:p>
        </w:tc>
        <w:tc>
          <w:tcPr>
            <w:tcW w:w="388" w:type="pct"/>
          </w:tcPr>
          <w:p w14:paraId="576DC9AE"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8</w:t>
            </w:r>
          </w:p>
        </w:tc>
        <w:tc>
          <w:tcPr>
            <w:tcW w:w="303" w:type="pct"/>
          </w:tcPr>
          <w:p w14:paraId="29DEFF9D"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68" w:type="pct"/>
          </w:tcPr>
          <w:p w14:paraId="6B00F6FC"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46" w:type="pct"/>
          </w:tcPr>
          <w:p w14:paraId="1F10104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w:t>
            </w:r>
          </w:p>
        </w:tc>
        <w:tc>
          <w:tcPr>
            <w:tcW w:w="665" w:type="pct"/>
          </w:tcPr>
          <w:p w14:paraId="464DD2B4"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w:t>
            </w:r>
          </w:p>
        </w:tc>
      </w:tr>
      <w:tr w:rsidR="00152337" w:rsidRPr="00B97B2A" w14:paraId="48866FE1" w14:textId="77777777" w:rsidTr="00B97B2A">
        <w:trPr>
          <w:trHeight w:val="314"/>
        </w:trPr>
        <w:tc>
          <w:tcPr>
            <w:tcW w:w="927" w:type="pct"/>
          </w:tcPr>
          <w:p w14:paraId="3933B8E3"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4.2, ПК 4.3</w:t>
            </w:r>
          </w:p>
          <w:p w14:paraId="1048B7E1"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50C2FD4B"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637BF5D1"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25924F62"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b/>
                <w:bCs/>
                <w:sz w:val="24"/>
                <w:szCs w:val="24"/>
              </w:rPr>
              <w:t>ОК 0.7, ОК 0.9</w:t>
            </w:r>
          </w:p>
        </w:tc>
        <w:tc>
          <w:tcPr>
            <w:tcW w:w="1113" w:type="pct"/>
          </w:tcPr>
          <w:p w14:paraId="78FC3120" w14:textId="77777777" w:rsidR="00152337" w:rsidRPr="00B97B2A" w:rsidRDefault="00152337" w:rsidP="00B97B2A">
            <w:pPr>
              <w:spacing w:after="0" w:line="240" w:lineRule="auto"/>
              <w:rPr>
                <w:rFonts w:ascii="Times New Roman" w:eastAsia="Times New Roman" w:hAnsi="Times New Roman" w:cs="Times New Roman"/>
                <w:bCs/>
                <w:sz w:val="24"/>
                <w:szCs w:val="24"/>
              </w:rPr>
            </w:pPr>
            <w:r w:rsidRPr="00B97B2A">
              <w:rPr>
                <w:rFonts w:ascii="Times New Roman" w:eastAsia="Times New Roman" w:hAnsi="Times New Roman" w:cs="Times New Roman"/>
                <w:bCs/>
                <w:sz w:val="24"/>
                <w:szCs w:val="24"/>
              </w:rPr>
              <w:t>Раздел 2. Приготовление и подготовка к реализации холодных и горячих сладких блюд, десертов разнообразного ассортимента</w:t>
            </w:r>
          </w:p>
        </w:tc>
        <w:tc>
          <w:tcPr>
            <w:tcW w:w="292" w:type="pct"/>
          </w:tcPr>
          <w:p w14:paraId="7DF5803F"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230</w:t>
            </w:r>
          </w:p>
        </w:tc>
        <w:tc>
          <w:tcPr>
            <w:tcW w:w="296" w:type="pct"/>
          </w:tcPr>
          <w:p w14:paraId="4E45F92E"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168</w:t>
            </w:r>
          </w:p>
        </w:tc>
        <w:tc>
          <w:tcPr>
            <w:tcW w:w="302" w:type="pct"/>
          </w:tcPr>
          <w:p w14:paraId="6D754322"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80</w:t>
            </w:r>
          </w:p>
        </w:tc>
        <w:tc>
          <w:tcPr>
            <w:tcW w:w="388" w:type="pct"/>
          </w:tcPr>
          <w:p w14:paraId="469D5EFF"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w:t>
            </w:r>
          </w:p>
        </w:tc>
        <w:tc>
          <w:tcPr>
            <w:tcW w:w="303" w:type="pct"/>
          </w:tcPr>
          <w:p w14:paraId="1E5228FE"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68" w:type="pct"/>
          </w:tcPr>
          <w:p w14:paraId="50FB4F4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6</w:t>
            </w:r>
          </w:p>
        </w:tc>
        <w:tc>
          <w:tcPr>
            <w:tcW w:w="346" w:type="pct"/>
          </w:tcPr>
          <w:p w14:paraId="541CF05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60</w:t>
            </w:r>
          </w:p>
        </w:tc>
        <w:tc>
          <w:tcPr>
            <w:tcW w:w="665" w:type="pct"/>
          </w:tcPr>
          <w:p w14:paraId="753D377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90</w:t>
            </w:r>
          </w:p>
        </w:tc>
      </w:tr>
      <w:tr w:rsidR="00152337" w:rsidRPr="00B97B2A" w14:paraId="50028992" w14:textId="77777777" w:rsidTr="00B97B2A">
        <w:trPr>
          <w:trHeight w:val="314"/>
        </w:trPr>
        <w:tc>
          <w:tcPr>
            <w:tcW w:w="927" w:type="pct"/>
          </w:tcPr>
          <w:p w14:paraId="687EF0DD"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4.4, ПК 4.6</w:t>
            </w:r>
          </w:p>
          <w:p w14:paraId="68EB3E3A"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23BF1F26"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761AB3BE"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796E700A"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0.7, ОК 0.9</w:t>
            </w:r>
          </w:p>
        </w:tc>
        <w:tc>
          <w:tcPr>
            <w:tcW w:w="1113" w:type="pct"/>
          </w:tcPr>
          <w:p w14:paraId="1CCD1EC1" w14:textId="77777777" w:rsidR="00152337" w:rsidRPr="00B97B2A" w:rsidRDefault="00152337" w:rsidP="00B97B2A">
            <w:pPr>
              <w:spacing w:after="0" w:line="240" w:lineRule="auto"/>
              <w:rPr>
                <w:rFonts w:ascii="Times New Roman" w:eastAsia="Times New Roman" w:hAnsi="Times New Roman" w:cs="Times New Roman"/>
                <w:bCs/>
                <w:sz w:val="24"/>
                <w:szCs w:val="24"/>
              </w:rPr>
            </w:pPr>
            <w:r w:rsidRPr="00B97B2A">
              <w:rPr>
                <w:rFonts w:ascii="Times New Roman" w:eastAsia="Times New Roman" w:hAnsi="Times New Roman" w:cs="Times New Roman"/>
                <w:bCs/>
                <w:sz w:val="24"/>
                <w:szCs w:val="24"/>
              </w:rPr>
              <w:t>Раздел 3. Приготовление и подготовка к реализации  холодных и горячих напитков разнообразного ассортимента</w:t>
            </w:r>
          </w:p>
        </w:tc>
        <w:tc>
          <w:tcPr>
            <w:tcW w:w="292" w:type="pct"/>
          </w:tcPr>
          <w:p w14:paraId="042193FB"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106</w:t>
            </w:r>
          </w:p>
        </w:tc>
        <w:tc>
          <w:tcPr>
            <w:tcW w:w="296" w:type="pct"/>
          </w:tcPr>
          <w:p w14:paraId="1736AAB3"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76</w:t>
            </w:r>
          </w:p>
        </w:tc>
        <w:tc>
          <w:tcPr>
            <w:tcW w:w="302" w:type="pct"/>
          </w:tcPr>
          <w:p w14:paraId="273F567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40</w:t>
            </w:r>
          </w:p>
        </w:tc>
        <w:tc>
          <w:tcPr>
            <w:tcW w:w="388" w:type="pct"/>
          </w:tcPr>
          <w:p w14:paraId="43E3F67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w:t>
            </w:r>
          </w:p>
        </w:tc>
        <w:tc>
          <w:tcPr>
            <w:tcW w:w="303" w:type="pct"/>
          </w:tcPr>
          <w:p w14:paraId="1B73A6D3"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68" w:type="pct"/>
          </w:tcPr>
          <w:p w14:paraId="3ED3B3D6"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6</w:t>
            </w:r>
          </w:p>
        </w:tc>
        <w:tc>
          <w:tcPr>
            <w:tcW w:w="346" w:type="pct"/>
          </w:tcPr>
          <w:p w14:paraId="5AA6E1A5"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30</w:t>
            </w:r>
          </w:p>
        </w:tc>
        <w:tc>
          <w:tcPr>
            <w:tcW w:w="665" w:type="pct"/>
          </w:tcPr>
          <w:p w14:paraId="4F2B6D07"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36</w:t>
            </w:r>
          </w:p>
        </w:tc>
      </w:tr>
      <w:tr w:rsidR="00152337" w:rsidRPr="00B97B2A" w14:paraId="7977DF6C" w14:textId="77777777" w:rsidTr="00B97B2A">
        <w:trPr>
          <w:trHeight w:val="314"/>
        </w:trPr>
        <w:tc>
          <w:tcPr>
            <w:tcW w:w="927" w:type="pct"/>
          </w:tcPr>
          <w:p w14:paraId="0C6492B0" w14:textId="77777777" w:rsidR="00152337" w:rsidRPr="00B97B2A" w:rsidRDefault="00152337" w:rsidP="00B97B2A">
            <w:pPr>
              <w:spacing w:after="0" w:line="240" w:lineRule="auto"/>
              <w:rPr>
                <w:rFonts w:ascii="Times New Roman" w:eastAsia="Times New Roman" w:hAnsi="Times New Roman" w:cs="Times New Roman"/>
                <w:sz w:val="24"/>
                <w:szCs w:val="24"/>
              </w:rPr>
            </w:pPr>
          </w:p>
        </w:tc>
        <w:tc>
          <w:tcPr>
            <w:tcW w:w="1113" w:type="pct"/>
          </w:tcPr>
          <w:p w14:paraId="095C2BF4" w14:textId="77777777" w:rsidR="00152337" w:rsidRPr="00B97B2A" w:rsidRDefault="00152337" w:rsidP="00B97B2A">
            <w:pPr>
              <w:spacing w:after="0" w:line="240" w:lineRule="auto"/>
              <w:rPr>
                <w:rFonts w:ascii="Times New Roman" w:eastAsia="Times New Roman" w:hAnsi="Times New Roman" w:cs="Times New Roman"/>
                <w:bCs/>
                <w:sz w:val="24"/>
                <w:szCs w:val="24"/>
              </w:rPr>
            </w:pPr>
            <w:r w:rsidRPr="00B97B2A">
              <w:rPr>
                <w:rFonts w:ascii="Times New Roman" w:eastAsia="Times New Roman" w:hAnsi="Times New Roman" w:cs="Times New Roman"/>
                <w:bCs/>
                <w:sz w:val="24"/>
                <w:szCs w:val="24"/>
              </w:rPr>
              <w:t>Учебная практика</w:t>
            </w:r>
          </w:p>
        </w:tc>
        <w:tc>
          <w:tcPr>
            <w:tcW w:w="292" w:type="pct"/>
          </w:tcPr>
          <w:p w14:paraId="300EE417"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108</w:t>
            </w:r>
          </w:p>
        </w:tc>
        <w:tc>
          <w:tcPr>
            <w:tcW w:w="296" w:type="pct"/>
          </w:tcPr>
          <w:p w14:paraId="465125E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b/>
                <w:bCs/>
                <w:sz w:val="24"/>
                <w:szCs w:val="24"/>
              </w:rPr>
              <w:t>108</w:t>
            </w:r>
          </w:p>
        </w:tc>
        <w:tc>
          <w:tcPr>
            <w:tcW w:w="302" w:type="pct"/>
          </w:tcPr>
          <w:p w14:paraId="32276602"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388" w:type="pct"/>
          </w:tcPr>
          <w:p w14:paraId="2C812DD3"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03" w:type="pct"/>
          </w:tcPr>
          <w:p w14:paraId="72C7BBFC"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68" w:type="pct"/>
          </w:tcPr>
          <w:p w14:paraId="7383A58F"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46" w:type="pct"/>
          </w:tcPr>
          <w:p w14:paraId="1C735843"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108</w:t>
            </w:r>
          </w:p>
        </w:tc>
        <w:tc>
          <w:tcPr>
            <w:tcW w:w="665" w:type="pct"/>
          </w:tcPr>
          <w:p w14:paraId="100DB8D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r>
      <w:tr w:rsidR="00152337" w:rsidRPr="00B97B2A" w14:paraId="6043E805" w14:textId="77777777" w:rsidTr="00B97B2A">
        <w:trPr>
          <w:trHeight w:val="314"/>
        </w:trPr>
        <w:tc>
          <w:tcPr>
            <w:tcW w:w="927" w:type="pct"/>
          </w:tcPr>
          <w:p w14:paraId="06C3269A" w14:textId="77777777" w:rsidR="00152337" w:rsidRPr="00B97B2A" w:rsidRDefault="00152337" w:rsidP="00B97B2A">
            <w:pPr>
              <w:spacing w:after="0" w:line="240" w:lineRule="auto"/>
              <w:rPr>
                <w:rFonts w:ascii="Times New Roman" w:eastAsia="Times New Roman" w:hAnsi="Times New Roman" w:cs="Times New Roman"/>
                <w:sz w:val="24"/>
                <w:szCs w:val="24"/>
              </w:rPr>
            </w:pPr>
          </w:p>
        </w:tc>
        <w:tc>
          <w:tcPr>
            <w:tcW w:w="1113" w:type="pct"/>
          </w:tcPr>
          <w:p w14:paraId="07AC98DF" w14:textId="77777777" w:rsidR="00152337" w:rsidRPr="00B97B2A" w:rsidRDefault="00152337" w:rsidP="00B97B2A">
            <w:pPr>
              <w:spacing w:after="0" w:line="240" w:lineRule="auto"/>
              <w:rPr>
                <w:rFonts w:ascii="Times New Roman" w:eastAsia="Times New Roman" w:hAnsi="Times New Roman" w:cs="Times New Roman"/>
                <w:b/>
                <w:bCs/>
                <w:sz w:val="24"/>
                <w:szCs w:val="24"/>
                <w:u w:val="single"/>
              </w:rPr>
            </w:pPr>
            <w:r w:rsidRPr="00B97B2A">
              <w:rPr>
                <w:rFonts w:ascii="Times New Roman" w:eastAsia="Times New Roman" w:hAnsi="Times New Roman" w:cs="Times New Roman"/>
                <w:sz w:val="24"/>
                <w:szCs w:val="24"/>
              </w:rPr>
              <w:t>Производственная практика</w:t>
            </w:r>
          </w:p>
        </w:tc>
        <w:tc>
          <w:tcPr>
            <w:tcW w:w="292" w:type="pct"/>
          </w:tcPr>
          <w:p w14:paraId="03715BF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144</w:t>
            </w:r>
          </w:p>
        </w:tc>
        <w:tc>
          <w:tcPr>
            <w:tcW w:w="296" w:type="pct"/>
          </w:tcPr>
          <w:p w14:paraId="2EE1A1A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b/>
                <w:bCs/>
                <w:sz w:val="24"/>
                <w:szCs w:val="24"/>
              </w:rPr>
              <w:t>144</w:t>
            </w:r>
          </w:p>
        </w:tc>
        <w:tc>
          <w:tcPr>
            <w:tcW w:w="302" w:type="pct"/>
          </w:tcPr>
          <w:p w14:paraId="2102F00A"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388" w:type="pct"/>
          </w:tcPr>
          <w:p w14:paraId="08BF72D9"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03" w:type="pct"/>
          </w:tcPr>
          <w:p w14:paraId="33A59FB0"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68" w:type="pct"/>
          </w:tcPr>
          <w:p w14:paraId="73EBE6E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46" w:type="pct"/>
          </w:tcPr>
          <w:p w14:paraId="3C05D5B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665" w:type="pct"/>
          </w:tcPr>
          <w:p w14:paraId="46E52832"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144</w:t>
            </w:r>
          </w:p>
        </w:tc>
      </w:tr>
      <w:tr w:rsidR="00152337" w:rsidRPr="00B97B2A" w14:paraId="2C3AD351" w14:textId="77777777" w:rsidTr="00B97B2A">
        <w:tc>
          <w:tcPr>
            <w:tcW w:w="927" w:type="pct"/>
          </w:tcPr>
          <w:p w14:paraId="2828EA33"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113" w:type="pct"/>
          </w:tcPr>
          <w:p w14:paraId="44AD6CF6" w14:textId="77777777" w:rsidR="00152337" w:rsidRPr="00B97B2A" w:rsidRDefault="00152337" w:rsidP="00B97B2A">
            <w:pPr>
              <w:suppressAutoHyphens/>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Промежуточная аттестация</w:t>
            </w:r>
          </w:p>
        </w:tc>
        <w:tc>
          <w:tcPr>
            <w:tcW w:w="292" w:type="pct"/>
          </w:tcPr>
          <w:p w14:paraId="4C39E951" w14:textId="77777777" w:rsidR="00152337" w:rsidRPr="00B97B2A" w:rsidRDefault="00152337" w:rsidP="00B97B2A">
            <w:pPr>
              <w:suppressAutoHyphens/>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12</w:t>
            </w:r>
          </w:p>
        </w:tc>
        <w:tc>
          <w:tcPr>
            <w:tcW w:w="296" w:type="pct"/>
            <w:shd w:val="clear" w:color="auto" w:fill="C0C0C0"/>
          </w:tcPr>
          <w:p w14:paraId="64B89AFF"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12</w:t>
            </w:r>
          </w:p>
        </w:tc>
        <w:tc>
          <w:tcPr>
            <w:tcW w:w="302" w:type="pct"/>
            <w:shd w:val="clear" w:color="auto" w:fill="C0C0C0"/>
          </w:tcPr>
          <w:p w14:paraId="191F08EC"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88" w:type="pct"/>
            <w:shd w:val="clear" w:color="auto" w:fill="C0C0C0"/>
          </w:tcPr>
          <w:p w14:paraId="56A608DE"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03" w:type="pct"/>
            <w:shd w:val="clear" w:color="auto" w:fill="C0C0C0"/>
          </w:tcPr>
          <w:p w14:paraId="3AAF2343"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68" w:type="pct"/>
            <w:shd w:val="clear" w:color="auto" w:fill="C0C0C0"/>
          </w:tcPr>
          <w:p w14:paraId="6BE8896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46" w:type="pct"/>
            <w:shd w:val="clear" w:color="auto" w:fill="C0C0C0"/>
          </w:tcPr>
          <w:p w14:paraId="52ECC408"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665" w:type="pct"/>
          </w:tcPr>
          <w:p w14:paraId="602951FA"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r>
      <w:tr w:rsidR="00152337" w:rsidRPr="00B97B2A" w14:paraId="19106B67" w14:textId="77777777" w:rsidTr="00B97B2A">
        <w:tc>
          <w:tcPr>
            <w:tcW w:w="927" w:type="pct"/>
          </w:tcPr>
          <w:p w14:paraId="67C988B0" w14:textId="77777777" w:rsidR="00152337" w:rsidRPr="00B97B2A" w:rsidRDefault="00152337" w:rsidP="00B97B2A">
            <w:pPr>
              <w:spacing w:after="0" w:line="240" w:lineRule="auto"/>
              <w:rPr>
                <w:rFonts w:ascii="Times New Roman" w:eastAsia="Times New Roman" w:hAnsi="Times New Roman" w:cs="Times New Roman"/>
                <w:b/>
                <w:i/>
                <w:sz w:val="24"/>
                <w:szCs w:val="24"/>
              </w:rPr>
            </w:pPr>
          </w:p>
        </w:tc>
        <w:tc>
          <w:tcPr>
            <w:tcW w:w="1113" w:type="pct"/>
          </w:tcPr>
          <w:p w14:paraId="398DC5F8" w14:textId="77777777" w:rsidR="00152337" w:rsidRPr="00B97B2A" w:rsidRDefault="00152337" w:rsidP="00B97B2A">
            <w:pPr>
              <w:spacing w:after="0" w:line="240" w:lineRule="auto"/>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 xml:space="preserve">Всего: </w:t>
            </w:r>
          </w:p>
        </w:tc>
        <w:tc>
          <w:tcPr>
            <w:tcW w:w="292" w:type="pct"/>
          </w:tcPr>
          <w:p w14:paraId="0EF08281"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408</w:t>
            </w:r>
          </w:p>
        </w:tc>
        <w:tc>
          <w:tcPr>
            <w:tcW w:w="296" w:type="pct"/>
          </w:tcPr>
          <w:p w14:paraId="3BCB4650"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288</w:t>
            </w:r>
          </w:p>
        </w:tc>
        <w:tc>
          <w:tcPr>
            <w:tcW w:w="302" w:type="pct"/>
          </w:tcPr>
          <w:p w14:paraId="00552E6D"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156</w:t>
            </w:r>
          </w:p>
        </w:tc>
        <w:tc>
          <w:tcPr>
            <w:tcW w:w="388" w:type="pct"/>
          </w:tcPr>
          <w:p w14:paraId="5EE2CA63"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36</w:t>
            </w:r>
          </w:p>
        </w:tc>
        <w:tc>
          <w:tcPr>
            <w:tcW w:w="303" w:type="pct"/>
          </w:tcPr>
          <w:p w14:paraId="3D7B1A0C"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p>
        </w:tc>
        <w:tc>
          <w:tcPr>
            <w:tcW w:w="368" w:type="pct"/>
          </w:tcPr>
          <w:p w14:paraId="36A31DAB"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12</w:t>
            </w:r>
          </w:p>
        </w:tc>
        <w:tc>
          <w:tcPr>
            <w:tcW w:w="346" w:type="pct"/>
          </w:tcPr>
          <w:p w14:paraId="2AB604C3"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108</w:t>
            </w:r>
          </w:p>
        </w:tc>
        <w:tc>
          <w:tcPr>
            <w:tcW w:w="665" w:type="pct"/>
          </w:tcPr>
          <w:p w14:paraId="23E165F0"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144</w:t>
            </w:r>
          </w:p>
        </w:tc>
      </w:tr>
    </w:tbl>
    <w:tbl>
      <w:tblPr>
        <w:tblStyle w:val="TableNormal"/>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9"/>
        <w:gridCol w:w="8571"/>
        <w:gridCol w:w="1097"/>
      </w:tblGrid>
      <w:tr w:rsidR="00152337" w:rsidRPr="00B97B2A" w14:paraId="55C135FA" w14:textId="77777777" w:rsidTr="00B97B2A">
        <w:tc>
          <w:tcPr>
            <w:tcW w:w="0" w:type="auto"/>
            <w:tcMar>
              <w:top w:w="57" w:type="dxa"/>
              <w:left w:w="57" w:type="dxa"/>
              <w:bottom w:w="57" w:type="dxa"/>
              <w:right w:w="57" w:type="dxa"/>
            </w:tcMar>
          </w:tcPr>
          <w:p w14:paraId="25F4FF46" w14:textId="77777777" w:rsidR="00152337" w:rsidRPr="00B97B2A" w:rsidRDefault="00152337" w:rsidP="00B97B2A">
            <w:pPr>
              <w:pStyle w:val="TableParagraph"/>
              <w:jc w:val="center"/>
              <w:rPr>
                <w:b/>
                <w:sz w:val="24"/>
                <w:lang w:val="ru-RU"/>
              </w:rPr>
            </w:pPr>
            <w:r w:rsidRPr="00B97B2A">
              <w:rPr>
                <w:b/>
                <w:sz w:val="24"/>
                <w:lang w:val="ru-RU"/>
              </w:rPr>
              <w:t>Наименование разделов и тем профессионального модуля (ПМ), междисциплинарных курсов(МДК)</w:t>
            </w:r>
          </w:p>
        </w:tc>
        <w:tc>
          <w:tcPr>
            <w:tcW w:w="0" w:type="auto"/>
            <w:tcMar>
              <w:top w:w="57" w:type="dxa"/>
              <w:left w:w="57" w:type="dxa"/>
              <w:bottom w:w="57" w:type="dxa"/>
              <w:right w:w="57" w:type="dxa"/>
            </w:tcMar>
          </w:tcPr>
          <w:p w14:paraId="42F1E464" w14:textId="77777777" w:rsidR="00152337" w:rsidRPr="00B97B2A" w:rsidRDefault="00152337" w:rsidP="00B97B2A">
            <w:pPr>
              <w:pStyle w:val="TableParagraph"/>
              <w:jc w:val="center"/>
              <w:rPr>
                <w:b/>
                <w:sz w:val="24"/>
                <w:lang w:val="ru-RU"/>
              </w:rPr>
            </w:pPr>
            <w:r w:rsidRPr="00B97B2A">
              <w:rPr>
                <w:b/>
                <w:sz w:val="24"/>
                <w:lang w:val="ru-RU"/>
              </w:rPr>
              <w:t>Содержание учебного материала, лабораторные работы и практические занятия, внеаудиторная (самостоятельная) учебная работа обучающихся</w:t>
            </w:r>
          </w:p>
        </w:tc>
        <w:tc>
          <w:tcPr>
            <w:tcW w:w="0" w:type="auto"/>
            <w:tcMar>
              <w:top w:w="57" w:type="dxa"/>
              <w:left w:w="57" w:type="dxa"/>
              <w:bottom w:w="57" w:type="dxa"/>
              <w:right w:w="57" w:type="dxa"/>
            </w:tcMar>
          </w:tcPr>
          <w:p w14:paraId="54D3A080" w14:textId="77777777" w:rsidR="00152337" w:rsidRPr="00B97B2A" w:rsidRDefault="00152337" w:rsidP="00B97B2A">
            <w:pPr>
              <w:pStyle w:val="TableParagraph"/>
              <w:jc w:val="center"/>
              <w:rPr>
                <w:b/>
                <w:sz w:val="24"/>
              </w:rPr>
            </w:pPr>
            <w:r w:rsidRPr="00B97B2A">
              <w:rPr>
                <w:b/>
                <w:sz w:val="24"/>
              </w:rPr>
              <w:t>Объемв часах</w:t>
            </w:r>
          </w:p>
        </w:tc>
      </w:tr>
      <w:tr w:rsidR="00152337" w:rsidRPr="00B97B2A" w14:paraId="6EFD3BD3" w14:textId="77777777" w:rsidTr="00B97B2A">
        <w:tc>
          <w:tcPr>
            <w:tcW w:w="0" w:type="auto"/>
            <w:tcMar>
              <w:top w:w="57" w:type="dxa"/>
              <w:left w:w="57" w:type="dxa"/>
              <w:bottom w:w="57" w:type="dxa"/>
              <w:right w:w="57" w:type="dxa"/>
            </w:tcMar>
          </w:tcPr>
          <w:p w14:paraId="70408BBD" w14:textId="77777777" w:rsidR="00152337" w:rsidRPr="00B97B2A" w:rsidRDefault="00152337" w:rsidP="00B97B2A">
            <w:pPr>
              <w:pStyle w:val="TableParagraph"/>
              <w:jc w:val="center"/>
              <w:rPr>
                <w:b/>
                <w:sz w:val="24"/>
              </w:rPr>
            </w:pPr>
            <w:r w:rsidRPr="00B97B2A">
              <w:rPr>
                <w:b/>
                <w:sz w:val="24"/>
              </w:rPr>
              <w:t>1</w:t>
            </w:r>
          </w:p>
        </w:tc>
        <w:tc>
          <w:tcPr>
            <w:tcW w:w="0" w:type="auto"/>
            <w:tcMar>
              <w:top w:w="57" w:type="dxa"/>
              <w:left w:w="57" w:type="dxa"/>
              <w:bottom w:w="57" w:type="dxa"/>
              <w:right w:w="57" w:type="dxa"/>
            </w:tcMar>
          </w:tcPr>
          <w:p w14:paraId="773DBC48" w14:textId="77777777" w:rsidR="00152337" w:rsidRPr="00B97B2A" w:rsidRDefault="00152337" w:rsidP="00B97B2A">
            <w:pPr>
              <w:pStyle w:val="TableParagraph"/>
              <w:jc w:val="center"/>
              <w:rPr>
                <w:b/>
                <w:sz w:val="24"/>
              </w:rPr>
            </w:pPr>
            <w:r w:rsidRPr="00B97B2A">
              <w:rPr>
                <w:b/>
                <w:sz w:val="24"/>
              </w:rPr>
              <w:t>2</w:t>
            </w:r>
          </w:p>
        </w:tc>
        <w:tc>
          <w:tcPr>
            <w:tcW w:w="0" w:type="auto"/>
            <w:tcMar>
              <w:top w:w="57" w:type="dxa"/>
              <w:left w:w="57" w:type="dxa"/>
              <w:bottom w:w="57" w:type="dxa"/>
              <w:right w:w="57" w:type="dxa"/>
            </w:tcMar>
          </w:tcPr>
          <w:p w14:paraId="166D0248" w14:textId="77777777" w:rsidR="00152337" w:rsidRPr="00B97B2A" w:rsidRDefault="00152337" w:rsidP="00B97B2A">
            <w:pPr>
              <w:pStyle w:val="TableParagraph"/>
              <w:jc w:val="center"/>
              <w:rPr>
                <w:b/>
                <w:sz w:val="24"/>
              </w:rPr>
            </w:pPr>
            <w:r w:rsidRPr="00B97B2A">
              <w:rPr>
                <w:b/>
                <w:sz w:val="24"/>
              </w:rPr>
              <w:t>3</w:t>
            </w:r>
          </w:p>
        </w:tc>
      </w:tr>
      <w:tr w:rsidR="00152337" w:rsidRPr="00B97B2A" w14:paraId="636CD866" w14:textId="77777777" w:rsidTr="00B97B2A">
        <w:tc>
          <w:tcPr>
            <w:tcW w:w="0" w:type="auto"/>
            <w:gridSpan w:val="2"/>
            <w:tcMar>
              <w:top w:w="57" w:type="dxa"/>
              <w:left w:w="57" w:type="dxa"/>
              <w:bottom w:w="57" w:type="dxa"/>
              <w:right w:w="57" w:type="dxa"/>
            </w:tcMar>
          </w:tcPr>
          <w:p w14:paraId="03ED0C49" w14:textId="77777777" w:rsidR="00152337" w:rsidRPr="00B97B2A" w:rsidRDefault="00152337" w:rsidP="00B97B2A">
            <w:pPr>
              <w:pStyle w:val="TableParagraph"/>
              <w:rPr>
                <w:b/>
                <w:sz w:val="24"/>
                <w:lang w:val="ru-RU"/>
              </w:rPr>
            </w:pPr>
            <w:r w:rsidRPr="00B97B2A">
              <w:rPr>
                <w:b/>
                <w:sz w:val="24"/>
                <w:lang w:val="ru-RU"/>
              </w:rPr>
              <w:t>Раздел 1. Организация процессов приготовления и подготовки к реализации холодных и горячих десертов, напитков</w:t>
            </w:r>
          </w:p>
          <w:p w14:paraId="37FCFF19" w14:textId="77777777" w:rsidR="00152337" w:rsidRPr="00B97B2A" w:rsidRDefault="00152337" w:rsidP="00B97B2A">
            <w:pPr>
              <w:pStyle w:val="TableParagraph"/>
              <w:rPr>
                <w:b/>
                <w:sz w:val="24"/>
              </w:rPr>
            </w:pPr>
            <w:r w:rsidRPr="00B97B2A">
              <w:rPr>
                <w:b/>
                <w:sz w:val="24"/>
              </w:rPr>
              <w:t>сложного ассортимента</w:t>
            </w:r>
          </w:p>
        </w:tc>
        <w:tc>
          <w:tcPr>
            <w:tcW w:w="0" w:type="auto"/>
            <w:tcMar>
              <w:top w:w="57" w:type="dxa"/>
              <w:left w:w="57" w:type="dxa"/>
              <w:bottom w:w="57" w:type="dxa"/>
              <w:right w:w="57" w:type="dxa"/>
            </w:tcMar>
          </w:tcPr>
          <w:p w14:paraId="7FD32CDB" w14:textId="77777777" w:rsidR="00152337" w:rsidRPr="00B97B2A" w:rsidRDefault="00152337" w:rsidP="00B97B2A">
            <w:pPr>
              <w:pStyle w:val="TableParagraph"/>
              <w:jc w:val="center"/>
              <w:rPr>
                <w:b/>
                <w:sz w:val="24"/>
              </w:rPr>
            </w:pPr>
            <w:r w:rsidRPr="00B97B2A">
              <w:rPr>
                <w:b/>
                <w:sz w:val="24"/>
              </w:rPr>
              <w:t>32</w:t>
            </w:r>
          </w:p>
        </w:tc>
      </w:tr>
      <w:tr w:rsidR="00152337" w:rsidRPr="00B97B2A" w14:paraId="46617F18" w14:textId="77777777" w:rsidTr="00B97B2A">
        <w:tc>
          <w:tcPr>
            <w:tcW w:w="0" w:type="auto"/>
            <w:gridSpan w:val="2"/>
            <w:tcMar>
              <w:top w:w="57" w:type="dxa"/>
              <w:left w:w="57" w:type="dxa"/>
              <w:bottom w:w="57" w:type="dxa"/>
              <w:right w:w="57" w:type="dxa"/>
            </w:tcMar>
          </w:tcPr>
          <w:p w14:paraId="61B6B138" w14:textId="77777777" w:rsidR="00152337" w:rsidRPr="00B97B2A" w:rsidRDefault="00152337" w:rsidP="00B97B2A">
            <w:pPr>
              <w:pStyle w:val="TableParagraph"/>
              <w:rPr>
                <w:sz w:val="24"/>
                <w:lang w:val="ru-RU"/>
              </w:rPr>
            </w:pPr>
            <w:r w:rsidRPr="00B97B2A">
              <w:rPr>
                <w:b/>
                <w:sz w:val="24"/>
                <w:lang w:val="ru-RU"/>
              </w:rPr>
              <w:t xml:space="preserve">МДК. 04.01 </w:t>
            </w:r>
            <w:r w:rsidRPr="00B97B2A">
              <w:rPr>
                <w:sz w:val="24"/>
                <w:lang w:val="ru-RU"/>
              </w:rPr>
              <w:t>Организация приготовления, подготовки к реализации холодных и горячих и холодных сладких блюд, десертов, напитков</w:t>
            </w:r>
          </w:p>
        </w:tc>
        <w:tc>
          <w:tcPr>
            <w:tcW w:w="0" w:type="auto"/>
            <w:tcMar>
              <w:top w:w="57" w:type="dxa"/>
              <w:left w:w="57" w:type="dxa"/>
              <w:bottom w:w="57" w:type="dxa"/>
              <w:right w:w="57" w:type="dxa"/>
            </w:tcMar>
          </w:tcPr>
          <w:p w14:paraId="38B9AE53" w14:textId="77777777" w:rsidR="00152337" w:rsidRPr="00B97B2A" w:rsidRDefault="00152337" w:rsidP="00B97B2A">
            <w:pPr>
              <w:pStyle w:val="TableParagraph"/>
              <w:jc w:val="center"/>
              <w:rPr>
                <w:b/>
                <w:sz w:val="24"/>
              </w:rPr>
            </w:pPr>
            <w:r w:rsidRPr="00B97B2A">
              <w:rPr>
                <w:b/>
                <w:sz w:val="24"/>
              </w:rPr>
              <w:t>32</w:t>
            </w:r>
          </w:p>
        </w:tc>
      </w:tr>
      <w:tr w:rsidR="00152337" w:rsidRPr="00B97B2A" w14:paraId="3776D847" w14:textId="77777777" w:rsidTr="00B97B2A">
        <w:tc>
          <w:tcPr>
            <w:tcW w:w="0" w:type="auto"/>
            <w:vMerge w:val="restart"/>
            <w:tcMar>
              <w:top w:w="57" w:type="dxa"/>
              <w:left w:w="57" w:type="dxa"/>
              <w:bottom w:w="57" w:type="dxa"/>
              <w:right w:w="57" w:type="dxa"/>
            </w:tcMar>
          </w:tcPr>
          <w:p w14:paraId="25558680" w14:textId="77777777" w:rsidR="00152337" w:rsidRPr="00B97B2A" w:rsidRDefault="00152337" w:rsidP="00B97B2A">
            <w:pPr>
              <w:pStyle w:val="TableParagraph"/>
              <w:rPr>
                <w:b/>
                <w:sz w:val="24"/>
                <w:lang w:val="ru-RU"/>
              </w:rPr>
            </w:pPr>
            <w:r w:rsidRPr="00B97B2A">
              <w:rPr>
                <w:b/>
                <w:sz w:val="24"/>
                <w:lang w:val="ru-RU"/>
              </w:rPr>
              <w:t>Тема 1.1.</w:t>
            </w:r>
          </w:p>
          <w:p w14:paraId="5D159A9D" w14:textId="77777777" w:rsidR="00152337" w:rsidRPr="00B97B2A" w:rsidRDefault="00152337" w:rsidP="00B97B2A">
            <w:pPr>
              <w:pStyle w:val="TableParagraph"/>
              <w:rPr>
                <w:sz w:val="24"/>
                <w:lang w:val="ru-RU"/>
              </w:rPr>
            </w:pPr>
            <w:r w:rsidRPr="00B97B2A">
              <w:rPr>
                <w:sz w:val="24"/>
                <w:lang w:val="ru-RU"/>
              </w:rPr>
              <w:t>Характеристика процессов приготовления, подготовки к реализации и хранению холодных и горячих десертов, напитков</w:t>
            </w:r>
          </w:p>
        </w:tc>
        <w:tc>
          <w:tcPr>
            <w:tcW w:w="0" w:type="auto"/>
            <w:tcMar>
              <w:top w:w="57" w:type="dxa"/>
              <w:left w:w="57" w:type="dxa"/>
              <w:bottom w:w="57" w:type="dxa"/>
              <w:right w:w="57" w:type="dxa"/>
            </w:tcMar>
          </w:tcPr>
          <w:p w14:paraId="20D96921" w14:textId="77777777" w:rsidR="00152337" w:rsidRPr="00B97B2A" w:rsidRDefault="00152337" w:rsidP="00B97B2A">
            <w:pPr>
              <w:pStyle w:val="TableParagraph"/>
              <w:rPr>
                <w:b/>
                <w:sz w:val="24"/>
              </w:rPr>
            </w:pPr>
            <w:r w:rsidRPr="00B97B2A">
              <w:rPr>
                <w:b/>
                <w:sz w:val="24"/>
              </w:rPr>
              <w:t>Содержание</w:t>
            </w:r>
          </w:p>
        </w:tc>
        <w:tc>
          <w:tcPr>
            <w:tcW w:w="0" w:type="auto"/>
            <w:tcMar>
              <w:top w:w="57" w:type="dxa"/>
              <w:left w:w="57" w:type="dxa"/>
              <w:bottom w:w="57" w:type="dxa"/>
              <w:right w:w="57" w:type="dxa"/>
            </w:tcMar>
          </w:tcPr>
          <w:p w14:paraId="4FA2E6A3" w14:textId="77777777" w:rsidR="00152337" w:rsidRPr="00B97B2A" w:rsidRDefault="00152337" w:rsidP="00B97B2A">
            <w:pPr>
              <w:pStyle w:val="TableParagraph"/>
              <w:jc w:val="center"/>
              <w:rPr>
                <w:sz w:val="20"/>
              </w:rPr>
            </w:pPr>
          </w:p>
        </w:tc>
      </w:tr>
      <w:tr w:rsidR="00152337" w:rsidRPr="00B97B2A" w14:paraId="284B7D42" w14:textId="77777777" w:rsidTr="00B97B2A">
        <w:tc>
          <w:tcPr>
            <w:tcW w:w="0" w:type="auto"/>
            <w:vMerge/>
            <w:tcBorders>
              <w:top w:val="nil"/>
            </w:tcBorders>
            <w:tcMar>
              <w:top w:w="57" w:type="dxa"/>
              <w:left w:w="57" w:type="dxa"/>
              <w:bottom w:w="57" w:type="dxa"/>
              <w:right w:w="57" w:type="dxa"/>
            </w:tcMar>
          </w:tcPr>
          <w:p w14:paraId="6553E632"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5EB2F42A" w14:textId="77777777" w:rsidR="00152337" w:rsidRPr="00B97B2A" w:rsidRDefault="00152337" w:rsidP="00CA44C1">
            <w:pPr>
              <w:pStyle w:val="TableParagraph"/>
              <w:numPr>
                <w:ilvl w:val="0"/>
                <w:numId w:val="81"/>
              </w:numPr>
              <w:ind w:left="0" w:firstLine="0"/>
              <w:jc w:val="left"/>
              <w:rPr>
                <w:sz w:val="24"/>
              </w:rPr>
            </w:pPr>
            <w:r w:rsidRPr="00B97B2A">
              <w:rPr>
                <w:sz w:val="24"/>
                <w:lang w:val="ru-RU"/>
              </w:rPr>
              <w:t xml:space="preserve">Технологический цикл приготовления холодных и горячих сладких блюд десертов, напитков разнообразного ассортимента. </w:t>
            </w:r>
            <w:r w:rsidRPr="00B97B2A">
              <w:rPr>
                <w:sz w:val="24"/>
              </w:rPr>
              <w:t>Характеристика, последовательность этапов.</w:t>
            </w:r>
          </w:p>
          <w:p w14:paraId="124DCD98" w14:textId="77777777" w:rsidR="00152337" w:rsidRPr="00B97B2A" w:rsidRDefault="00152337" w:rsidP="00CA44C1">
            <w:pPr>
              <w:pStyle w:val="TableParagraph"/>
              <w:numPr>
                <w:ilvl w:val="0"/>
                <w:numId w:val="81"/>
              </w:numPr>
              <w:ind w:left="0" w:firstLine="0"/>
              <w:jc w:val="left"/>
              <w:rPr>
                <w:sz w:val="24"/>
                <w:lang w:val="ru-RU"/>
              </w:rPr>
            </w:pPr>
            <w:r w:rsidRPr="00B97B2A">
              <w:rPr>
                <w:sz w:val="24"/>
                <w:lang w:val="ru-RU"/>
              </w:rPr>
              <w:t>Комбинирование способов приготовления холодных и горячих сладких блюд, десертов, напитков, с учетом ассортимента продукции.</w:t>
            </w:r>
          </w:p>
          <w:p w14:paraId="4DD50DFE" w14:textId="77777777" w:rsidR="00152337" w:rsidRPr="00B97B2A" w:rsidRDefault="00152337" w:rsidP="00CA44C1">
            <w:pPr>
              <w:pStyle w:val="TableParagraph"/>
              <w:numPr>
                <w:ilvl w:val="0"/>
                <w:numId w:val="81"/>
              </w:numPr>
              <w:ind w:left="0" w:firstLine="0"/>
              <w:jc w:val="left"/>
              <w:rPr>
                <w:sz w:val="24"/>
                <w:lang w:val="ru-RU"/>
              </w:rPr>
            </w:pPr>
            <w:r w:rsidRPr="00B97B2A">
              <w:rPr>
                <w:sz w:val="24"/>
                <w:lang w:val="ru-RU"/>
              </w:rPr>
              <w:t>Требования к организации хранения полуфабрикатов и готовых холодных и горячих сладких блюд, десертов, напитков.</w:t>
            </w:r>
          </w:p>
        </w:tc>
        <w:tc>
          <w:tcPr>
            <w:tcW w:w="0" w:type="auto"/>
            <w:tcMar>
              <w:top w:w="57" w:type="dxa"/>
              <w:left w:w="57" w:type="dxa"/>
              <w:bottom w:w="57" w:type="dxa"/>
              <w:right w:w="57" w:type="dxa"/>
            </w:tcMar>
          </w:tcPr>
          <w:p w14:paraId="0186B7F2" w14:textId="77777777" w:rsidR="00152337" w:rsidRPr="00B97B2A" w:rsidRDefault="00152337" w:rsidP="00B97B2A">
            <w:pPr>
              <w:pStyle w:val="TableParagraph"/>
              <w:jc w:val="center"/>
              <w:rPr>
                <w:b/>
                <w:sz w:val="24"/>
              </w:rPr>
            </w:pPr>
            <w:r w:rsidRPr="00B97B2A">
              <w:rPr>
                <w:b/>
                <w:sz w:val="24"/>
              </w:rPr>
              <w:t>12</w:t>
            </w:r>
          </w:p>
        </w:tc>
      </w:tr>
      <w:tr w:rsidR="00152337" w:rsidRPr="00B97B2A" w14:paraId="2A825CF5" w14:textId="77777777" w:rsidTr="00B97B2A">
        <w:tc>
          <w:tcPr>
            <w:tcW w:w="0" w:type="auto"/>
            <w:vMerge w:val="restart"/>
            <w:tcMar>
              <w:top w:w="57" w:type="dxa"/>
              <w:left w:w="57" w:type="dxa"/>
              <w:bottom w:w="57" w:type="dxa"/>
              <w:right w:w="57" w:type="dxa"/>
            </w:tcMar>
          </w:tcPr>
          <w:p w14:paraId="7311053F" w14:textId="77777777" w:rsidR="00152337" w:rsidRPr="00B97B2A" w:rsidRDefault="00152337" w:rsidP="00B97B2A">
            <w:pPr>
              <w:pStyle w:val="TableParagraph"/>
              <w:rPr>
                <w:b/>
                <w:sz w:val="24"/>
                <w:lang w:val="ru-RU"/>
              </w:rPr>
            </w:pPr>
            <w:r w:rsidRPr="00B97B2A">
              <w:rPr>
                <w:b/>
                <w:sz w:val="24"/>
                <w:lang w:val="ru-RU"/>
              </w:rPr>
              <w:t>Тема 1.2.</w:t>
            </w:r>
          </w:p>
          <w:p w14:paraId="6F033709" w14:textId="77777777" w:rsidR="00152337" w:rsidRPr="00B97B2A" w:rsidRDefault="00152337" w:rsidP="00B97B2A">
            <w:pPr>
              <w:pStyle w:val="TableParagraph"/>
              <w:rPr>
                <w:sz w:val="24"/>
                <w:lang w:val="ru-RU"/>
              </w:rPr>
            </w:pPr>
            <w:r w:rsidRPr="00B97B2A">
              <w:rPr>
                <w:sz w:val="24"/>
                <w:lang w:val="ru-RU"/>
              </w:rPr>
              <w:t>Организация и техническое оснащение работ по приготовлению, хранению, подготовке к реализации холодных и горячих десертов, напитков</w:t>
            </w:r>
          </w:p>
        </w:tc>
        <w:tc>
          <w:tcPr>
            <w:tcW w:w="0" w:type="auto"/>
            <w:tcMar>
              <w:top w:w="57" w:type="dxa"/>
              <w:left w:w="57" w:type="dxa"/>
              <w:bottom w:w="57" w:type="dxa"/>
              <w:right w:w="57" w:type="dxa"/>
            </w:tcMar>
          </w:tcPr>
          <w:p w14:paraId="69634123" w14:textId="77777777" w:rsidR="00152337" w:rsidRPr="00B97B2A" w:rsidRDefault="00152337" w:rsidP="00B97B2A">
            <w:pPr>
              <w:pStyle w:val="TableParagraph"/>
              <w:rPr>
                <w:b/>
                <w:sz w:val="24"/>
              </w:rPr>
            </w:pPr>
            <w:r w:rsidRPr="00B97B2A">
              <w:rPr>
                <w:b/>
                <w:sz w:val="24"/>
              </w:rPr>
              <w:t>Содержание</w:t>
            </w:r>
          </w:p>
        </w:tc>
        <w:tc>
          <w:tcPr>
            <w:tcW w:w="0" w:type="auto"/>
            <w:vMerge w:val="restart"/>
            <w:tcMar>
              <w:top w:w="57" w:type="dxa"/>
              <w:left w:w="57" w:type="dxa"/>
              <w:bottom w:w="57" w:type="dxa"/>
              <w:right w:w="57" w:type="dxa"/>
            </w:tcMar>
          </w:tcPr>
          <w:p w14:paraId="1FC6D912" w14:textId="77777777" w:rsidR="00152337" w:rsidRPr="00B97B2A" w:rsidRDefault="00152337" w:rsidP="00B97B2A">
            <w:pPr>
              <w:pStyle w:val="TableParagraph"/>
              <w:jc w:val="center"/>
              <w:rPr>
                <w:b/>
                <w:sz w:val="24"/>
              </w:rPr>
            </w:pPr>
            <w:r w:rsidRPr="00B97B2A">
              <w:rPr>
                <w:b/>
                <w:sz w:val="24"/>
              </w:rPr>
              <w:t>20</w:t>
            </w:r>
          </w:p>
        </w:tc>
      </w:tr>
      <w:tr w:rsidR="00152337" w:rsidRPr="00B97B2A" w14:paraId="18EFEC54" w14:textId="77777777" w:rsidTr="00B97B2A">
        <w:tc>
          <w:tcPr>
            <w:tcW w:w="0" w:type="auto"/>
            <w:vMerge/>
            <w:tcBorders>
              <w:top w:val="nil"/>
            </w:tcBorders>
            <w:tcMar>
              <w:top w:w="57" w:type="dxa"/>
              <w:left w:w="57" w:type="dxa"/>
              <w:bottom w:w="57" w:type="dxa"/>
              <w:right w:w="57" w:type="dxa"/>
            </w:tcMar>
          </w:tcPr>
          <w:p w14:paraId="6634FF8A"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1A3C377D" w14:textId="77777777" w:rsidR="00152337" w:rsidRPr="00B97B2A" w:rsidRDefault="00152337" w:rsidP="00CA44C1">
            <w:pPr>
              <w:pStyle w:val="TableParagraph"/>
              <w:numPr>
                <w:ilvl w:val="0"/>
                <w:numId w:val="80"/>
              </w:numPr>
              <w:ind w:left="0" w:firstLine="0"/>
              <w:rPr>
                <w:sz w:val="24"/>
                <w:lang w:val="ru-RU"/>
              </w:rPr>
            </w:pPr>
            <w:r w:rsidRPr="00B97B2A">
              <w:rPr>
                <w:sz w:val="24"/>
                <w:lang w:val="ru-RU"/>
              </w:rPr>
              <w:t>Организация и техническое оснащение работ по приготовлению холодных и горячих сладких блюд, десертов, напитков разнообразного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p w14:paraId="13296E89" w14:textId="77777777" w:rsidR="00152337" w:rsidRPr="00B97B2A" w:rsidRDefault="00152337" w:rsidP="00CA44C1">
            <w:pPr>
              <w:pStyle w:val="TableParagraph"/>
              <w:numPr>
                <w:ilvl w:val="0"/>
                <w:numId w:val="80"/>
              </w:numPr>
              <w:ind w:left="0" w:firstLine="0"/>
              <w:rPr>
                <w:sz w:val="24"/>
                <w:lang w:val="ru-RU"/>
              </w:rPr>
            </w:pPr>
            <w:r w:rsidRPr="00B97B2A">
              <w:rPr>
                <w:sz w:val="24"/>
                <w:lang w:val="ru-RU"/>
              </w:rPr>
              <w:t>Организация хранения, отпуска холодных и горячих сладких блюд, десертов, напитков с раздачи/прилавка, упаковки, подготовки готовой продукции к отпуску на вынос.</w:t>
            </w:r>
          </w:p>
        </w:tc>
        <w:tc>
          <w:tcPr>
            <w:tcW w:w="0" w:type="auto"/>
            <w:vMerge/>
            <w:tcBorders>
              <w:top w:val="nil"/>
            </w:tcBorders>
            <w:tcMar>
              <w:top w:w="57" w:type="dxa"/>
              <w:left w:w="57" w:type="dxa"/>
              <w:bottom w:w="57" w:type="dxa"/>
              <w:right w:w="57" w:type="dxa"/>
            </w:tcMar>
          </w:tcPr>
          <w:p w14:paraId="3782331F" w14:textId="77777777" w:rsidR="00152337" w:rsidRPr="00B97B2A" w:rsidRDefault="00152337" w:rsidP="00B97B2A">
            <w:pPr>
              <w:rPr>
                <w:rFonts w:ascii="Times New Roman" w:hAnsi="Times New Roman" w:cs="Times New Roman"/>
                <w:sz w:val="2"/>
                <w:szCs w:val="2"/>
                <w:lang w:val="ru-RU"/>
              </w:rPr>
            </w:pPr>
          </w:p>
        </w:tc>
      </w:tr>
      <w:tr w:rsidR="00152337" w:rsidRPr="00B97B2A" w14:paraId="66DC58FD" w14:textId="77777777" w:rsidTr="00B97B2A">
        <w:tc>
          <w:tcPr>
            <w:tcW w:w="0" w:type="auto"/>
            <w:vMerge/>
            <w:tcBorders>
              <w:top w:val="nil"/>
            </w:tcBorders>
            <w:tcMar>
              <w:top w:w="57" w:type="dxa"/>
              <w:left w:w="57" w:type="dxa"/>
              <w:bottom w:w="57" w:type="dxa"/>
              <w:right w:w="57" w:type="dxa"/>
            </w:tcMar>
          </w:tcPr>
          <w:p w14:paraId="474A119B"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7F923EE5" w14:textId="77777777" w:rsidR="00152337" w:rsidRPr="00B97B2A" w:rsidRDefault="00152337" w:rsidP="00B97B2A">
            <w:pPr>
              <w:pStyle w:val="TableParagraph"/>
              <w:rPr>
                <w:sz w:val="24"/>
                <w:lang w:val="ru-RU"/>
              </w:rPr>
            </w:pPr>
            <w:r w:rsidRPr="00B97B2A">
              <w:rPr>
                <w:sz w:val="24"/>
                <w:lang w:val="ru-RU"/>
              </w:rPr>
              <w:t>3. 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0" w:type="auto"/>
            <w:vMerge/>
            <w:tcBorders>
              <w:top w:val="nil"/>
            </w:tcBorders>
            <w:tcMar>
              <w:top w:w="57" w:type="dxa"/>
              <w:left w:w="57" w:type="dxa"/>
              <w:bottom w:w="57" w:type="dxa"/>
              <w:right w:w="57" w:type="dxa"/>
            </w:tcMar>
          </w:tcPr>
          <w:p w14:paraId="2883E45C" w14:textId="77777777" w:rsidR="00152337" w:rsidRPr="00B97B2A" w:rsidRDefault="00152337" w:rsidP="00B97B2A">
            <w:pPr>
              <w:rPr>
                <w:rFonts w:ascii="Times New Roman" w:hAnsi="Times New Roman" w:cs="Times New Roman"/>
                <w:sz w:val="2"/>
                <w:szCs w:val="2"/>
                <w:lang w:val="ru-RU"/>
              </w:rPr>
            </w:pPr>
          </w:p>
        </w:tc>
      </w:tr>
      <w:tr w:rsidR="00152337" w:rsidRPr="00B97B2A" w14:paraId="2A59C053" w14:textId="77777777" w:rsidTr="00B97B2A">
        <w:tc>
          <w:tcPr>
            <w:tcW w:w="0" w:type="auto"/>
            <w:vMerge w:val="restart"/>
            <w:tcMar>
              <w:top w:w="57" w:type="dxa"/>
              <w:left w:w="57" w:type="dxa"/>
              <w:bottom w:w="57" w:type="dxa"/>
              <w:right w:w="57" w:type="dxa"/>
            </w:tcMar>
          </w:tcPr>
          <w:p w14:paraId="2E4ECB43" w14:textId="77777777" w:rsidR="00152337" w:rsidRPr="00B97B2A" w:rsidRDefault="00152337" w:rsidP="00B97B2A">
            <w:pPr>
              <w:pStyle w:val="TableParagraph"/>
              <w:rPr>
                <w:sz w:val="24"/>
                <w:lang w:val="ru-RU"/>
              </w:rPr>
            </w:pPr>
          </w:p>
        </w:tc>
        <w:tc>
          <w:tcPr>
            <w:tcW w:w="0" w:type="auto"/>
            <w:tcMar>
              <w:top w:w="57" w:type="dxa"/>
              <w:left w:w="57" w:type="dxa"/>
              <w:bottom w:w="57" w:type="dxa"/>
              <w:right w:w="57" w:type="dxa"/>
            </w:tcMar>
          </w:tcPr>
          <w:p w14:paraId="1FD88BA7" w14:textId="77777777" w:rsidR="00152337" w:rsidRPr="00B97B2A" w:rsidRDefault="00152337" w:rsidP="00B97B2A">
            <w:pPr>
              <w:pStyle w:val="TableParagraph"/>
              <w:rPr>
                <w:b/>
                <w:sz w:val="24"/>
                <w:lang w:val="ru-RU"/>
              </w:rPr>
            </w:pPr>
            <w:r w:rsidRPr="00B97B2A">
              <w:rPr>
                <w:b/>
                <w:sz w:val="24"/>
                <w:lang w:val="ru-RU"/>
              </w:rPr>
              <w:t>Тематика практических занятий и лабораторных работ</w:t>
            </w:r>
          </w:p>
        </w:tc>
        <w:tc>
          <w:tcPr>
            <w:tcW w:w="0" w:type="auto"/>
            <w:tcMar>
              <w:top w:w="57" w:type="dxa"/>
              <w:left w:w="57" w:type="dxa"/>
              <w:bottom w:w="57" w:type="dxa"/>
              <w:right w:w="57" w:type="dxa"/>
            </w:tcMar>
          </w:tcPr>
          <w:p w14:paraId="517255FE" w14:textId="77777777" w:rsidR="00152337" w:rsidRPr="00B97B2A" w:rsidRDefault="00152337" w:rsidP="00B97B2A">
            <w:pPr>
              <w:pStyle w:val="TableParagraph"/>
              <w:jc w:val="center"/>
              <w:rPr>
                <w:b/>
                <w:sz w:val="24"/>
              </w:rPr>
            </w:pPr>
            <w:r w:rsidRPr="00B97B2A">
              <w:rPr>
                <w:b/>
                <w:sz w:val="24"/>
              </w:rPr>
              <w:t>8</w:t>
            </w:r>
          </w:p>
        </w:tc>
      </w:tr>
      <w:tr w:rsidR="00152337" w:rsidRPr="00B97B2A" w14:paraId="2A0457D6" w14:textId="77777777" w:rsidTr="00B97B2A">
        <w:tc>
          <w:tcPr>
            <w:tcW w:w="0" w:type="auto"/>
            <w:vMerge/>
            <w:tcBorders>
              <w:top w:val="nil"/>
            </w:tcBorders>
            <w:tcMar>
              <w:top w:w="57" w:type="dxa"/>
              <w:left w:w="57" w:type="dxa"/>
              <w:bottom w:w="57" w:type="dxa"/>
              <w:right w:w="57" w:type="dxa"/>
            </w:tcMar>
          </w:tcPr>
          <w:p w14:paraId="5033FBD4"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7550DF63" w14:textId="77777777" w:rsidR="00152337" w:rsidRPr="00B97B2A" w:rsidRDefault="00152337" w:rsidP="00B97B2A">
            <w:pPr>
              <w:pStyle w:val="TableParagraph"/>
              <w:rPr>
                <w:b/>
                <w:sz w:val="24"/>
              </w:rPr>
            </w:pPr>
            <w:r w:rsidRPr="00B97B2A">
              <w:rPr>
                <w:b/>
                <w:sz w:val="24"/>
              </w:rPr>
              <w:t>Практическое занятие 1-2.</w:t>
            </w:r>
          </w:p>
          <w:p w14:paraId="3A96BDF8" w14:textId="77777777" w:rsidR="00152337" w:rsidRPr="00B97B2A" w:rsidRDefault="00152337" w:rsidP="00CA44C1">
            <w:pPr>
              <w:pStyle w:val="TableParagraph"/>
              <w:numPr>
                <w:ilvl w:val="0"/>
                <w:numId w:val="79"/>
              </w:numPr>
              <w:ind w:left="0" w:firstLine="0"/>
              <w:rPr>
                <w:sz w:val="24"/>
                <w:lang w:val="ru-RU"/>
              </w:rPr>
            </w:pPr>
            <w:r w:rsidRPr="00B97B2A">
              <w:rPr>
                <w:sz w:val="24"/>
                <w:lang w:val="ru-RU"/>
              </w:rPr>
              <w:t>Организация рабочего места повара по приготовлению холодных и горячих сладких блюд, десертов.</w:t>
            </w:r>
          </w:p>
          <w:p w14:paraId="4402A73D" w14:textId="77777777" w:rsidR="00152337" w:rsidRPr="00B97B2A" w:rsidRDefault="00152337" w:rsidP="00CA44C1">
            <w:pPr>
              <w:pStyle w:val="TableParagraph"/>
              <w:numPr>
                <w:ilvl w:val="0"/>
                <w:numId w:val="79"/>
              </w:numPr>
              <w:ind w:left="0" w:firstLine="0"/>
              <w:rPr>
                <w:sz w:val="24"/>
                <w:lang w:val="ru-RU"/>
              </w:rPr>
            </w:pPr>
            <w:r w:rsidRPr="00B97B2A">
              <w:rPr>
                <w:sz w:val="24"/>
                <w:lang w:val="ru-RU"/>
              </w:rPr>
              <w:t>Организация рабочих мест по приготовлению горячих напитков.</w:t>
            </w:r>
          </w:p>
        </w:tc>
        <w:tc>
          <w:tcPr>
            <w:tcW w:w="0" w:type="auto"/>
            <w:tcMar>
              <w:top w:w="57" w:type="dxa"/>
              <w:left w:w="57" w:type="dxa"/>
              <w:bottom w:w="57" w:type="dxa"/>
              <w:right w:w="57" w:type="dxa"/>
            </w:tcMar>
          </w:tcPr>
          <w:p w14:paraId="34D6A853" w14:textId="77777777" w:rsidR="00152337" w:rsidRPr="00B97B2A" w:rsidRDefault="00152337" w:rsidP="00B97B2A">
            <w:pPr>
              <w:pStyle w:val="TableParagraph"/>
              <w:jc w:val="center"/>
              <w:rPr>
                <w:b/>
                <w:sz w:val="24"/>
              </w:rPr>
            </w:pPr>
            <w:r w:rsidRPr="00B97B2A">
              <w:rPr>
                <w:b/>
                <w:sz w:val="24"/>
              </w:rPr>
              <w:t>4</w:t>
            </w:r>
          </w:p>
        </w:tc>
      </w:tr>
      <w:tr w:rsidR="00152337" w:rsidRPr="00B97B2A" w14:paraId="4A25F619" w14:textId="77777777" w:rsidTr="00B97B2A">
        <w:tc>
          <w:tcPr>
            <w:tcW w:w="0" w:type="auto"/>
            <w:vMerge/>
            <w:tcBorders>
              <w:top w:val="nil"/>
            </w:tcBorders>
            <w:tcMar>
              <w:top w:w="57" w:type="dxa"/>
              <w:left w:w="57" w:type="dxa"/>
              <w:bottom w:w="57" w:type="dxa"/>
              <w:right w:w="57" w:type="dxa"/>
            </w:tcMar>
          </w:tcPr>
          <w:p w14:paraId="03AA84DD"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3FB7B6C7" w14:textId="77777777" w:rsidR="00152337" w:rsidRPr="00B97B2A" w:rsidRDefault="00152337" w:rsidP="00B97B2A">
            <w:pPr>
              <w:pStyle w:val="TableParagraph"/>
              <w:rPr>
                <w:b/>
                <w:sz w:val="24"/>
                <w:lang w:val="ru-RU"/>
              </w:rPr>
            </w:pPr>
            <w:r w:rsidRPr="00B97B2A">
              <w:rPr>
                <w:b/>
                <w:sz w:val="24"/>
                <w:lang w:val="ru-RU"/>
              </w:rPr>
              <w:t>Практическое занятие 3-4.</w:t>
            </w:r>
          </w:p>
          <w:p w14:paraId="05EBB561" w14:textId="77777777" w:rsidR="00152337" w:rsidRPr="00B97B2A" w:rsidRDefault="00152337" w:rsidP="00B97B2A">
            <w:pPr>
              <w:pStyle w:val="TableParagraph"/>
              <w:rPr>
                <w:sz w:val="24"/>
                <w:lang w:val="ru-RU"/>
              </w:rPr>
            </w:pPr>
            <w:r w:rsidRPr="00B97B2A">
              <w:rPr>
                <w:sz w:val="24"/>
                <w:lang w:val="ru-RU"/>
              </w:rPr>
              <w:t>3.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ладких блюд, напитков разнообразного ассортимента.</w:t>
            </w:r>
          </w:p>
          <w:p w14:paraId="3E9A0FD9" w14:textId="77777777" w:rsidR="00152337" w:rsidRPr="00B97B2A" w:rsidRDefault="00152337" w:rsidP="00B97B2A">
            <w:pPr>
              <w:pStyle w:val="TableParagraph"/>
              <w:rPr>
                <w:sz w:val="24"/>
                <w:lang w:val="ru-RU"/>
              </w:rPr>
            </w:pPr>
            <w:r w:rsidRPr="00B97B2A">
              <w:rPr>
                <w:sz w:val="24"/>
                <w:lang w:val="ru-RU"/>
              </w:rPr>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и горячих дсладких блюд, напитков</w:t>
            </w:r>
          </w:p>
        </w:tc>
        <w:tc>
          <w:tcPr>
            <w:tcW w:w="0" w:type="auto"/>
            <w:tcMar>
              <w:top w:w="57" w:type="dxa"/>
              <w:left w:w="57" w:type="dxa"/>
              <w:bottom w:w="57" w:type="dxa"/>
              <w:right w:w="57" w:type="dxa"/>
            </w:tcMar>
          </w:tcPr>
          <w:p w14:paraId="375EC7DB" w14:textId="77777777" w:rsidR="00152337" w:rsidRPr="00B97B2A" w:rsidRDefault="00152337" w:rsidP="00B97B2A">
            <w:pPr>
              <w:pStyle w:val="TableParagraph"/>
              <w:jc w:val="center"/>
              <w:rPr>
                <w:b/>
                <w:sz w:val="24"/>
              </w:rPr>
            </w:pPr>
            <w:r w:rsidRPr="00B97B2A">
              <w:rPr>
                <w:b/>
                <w:sz w:val="24"/>
              </w:rPr>
              <w:t>4</w:t>
            </w:r>
          </w:p>
        </w:tc>
      </w:tr>
      <w:tr w:rsidR="00152337" w:rsidRPr="00B97B2A" w14:paraId="2FC2D51F" w14:textId="77777777" w:rsidTr="00B97B2A">
        <w:tc>
          <w:tcPr>
            <w:tcW w:w="0" w:type="auto"/>
            <w:gridSpan w:val="2"/>
            <w:tcMar>
              <w:top w:w="57" w:type="dxa"/>
              <w:left w:w="57" w:type="dxa"/>
              <w:bottom w:w="57" w:type="dxa"/>
              <w:right w:w="57" w:type="dxa"/>
            </w:tcMar>
          </w:tcPr>
          <w:p w14:paraId="2D5EF93F" w14:textId="77777777" w:rsidR="00152337" w:rsidRPr="00B97B2A" w:rsidRDefault="00152337" w:rsidP="00B97B2A">
            <w:pPr>
              <w:pStyle w:val="TableParagraph"/>
              <w:rPr>
                <w:b/>
                <w:sz w:val="24"/>
                <w:lang w:val="ru-RU"/>
              </w:rPr>
            </w:pPr>
            <w:r w:rsidRPr="00B97B2A">
              <w:rPr>
                <w:b/>
                <w:sz w:val="24"/>
                <w:lang w:val="ru-RU"/>
              </w:rPr>
              <w:t>Самостоятельная учебная работа при изучении раздела 1</w:t>
            </w:r>
          </w:p>
          <w:p w14:paraId="2F8CA966"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424B7AC8"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Работа с нормативной и технологической документацией, справочной литературой.</w:t>
            </w:r>
          </w:p>
          <w:p w14:paraId="64B2247E"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12EEDD0"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2065F797"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02D82A16" w14:textId="77777777" w:rsidR="00152337" w:rsidRPr="00B97B2A" w:rsidRDefault="00152337" w:rsidP="00CA44C1">
            <w:pPr>
              <w:pStyle w:val="TableParagraph"/>
              <w:numPr>
                <w:ilvl w:val="0"/>
                <w:numId w:val="78"/>
              </w:numPr>
              <w:ind w:left="0" w:firstLine="0"/>
              <w:rPr>
                <w:sz w:val="24"/>
              </w:rPr>
            </w:pPr>
            <w:r w:rsidRPr="00B97B2A">
              <w:rPr>
                <w:sz w:val="24"/>
                <w:lang w:val="ru-RU"/>
              </w:rPr>
              <w:t xml:space="preserve">Освоение учебного материала темы с помощью </w:t>
            </w:r>
            <w:r w:rsidRPr="00B97B2A">
              <w:rPr>
                <w:sz w:val="24"/>
              </w:rPr>
              <w:t>ЭОР.</w:t>
            </w:r>
          </w:p>
          <w:p w14:paraId="39D33362"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Анализ производственных ситуаций, решение производственных задач.</w:t>
            </w:r>
          </w:p>
          <w:p w14:paraId="76670294" w14:textId="77777777" w:rsidR="00152337" w:rsidRPr="00B97B2A" w:rsidRDefault="00152337" w:rsidP="00CA44C1">
            <w:pPr>
              <w:pStyle w:val="TableParagraph"/>
              <w:numPr>
                <w:ilvl w:val="0"/>
                <w:numId w:val="78"/>
              </w:numPr>
              <w:ind w:left="0" w:firstLine="0"/>
              <w:rPr>
                <w:sz w:val="24"/>
                <w:lang w:val="ru-RU"/>
              </w:rPr>
            </w:pPr>
            <w:r w:rsidRPr="00B97B2A">
              <w:rPr>
                <w:sz w:val="24"/>
                <w:lang w:val="ru-RU"/>
              </w:rPr>
              <w:t>Подготовка компьютерных презентаций по темам раздела.</w:t>
            </w:r>
          </w:p>
        </w:tc>
        <w:tc>
          <w:tcPr>
            <w:tcW w:w="0" w:type="auto"/>
            <w:tcMar>
              <w:top w:w="57" w:type="dxa"/>
              <w:left w:w="57" w:type="dxa"/>
              <w:bottom w:w="57" w:type="dxa"/>
              <w:right w:w="57" w:type="dxa"/>
            </w:tcMar>
          </w:tcPr>
          <w:p w14:paraId="68DADFA6" w14:textId="77777777" w:rsidR="00152337" w:rsidRPr="00B97B2A" w:rsidRDefault="00152337" w:rsidP="00B97B2A">
            <w:pPr>
              <w:pStyle w:val="TableParagraph"/>
              <w:jc w:val="center"/>
              <w:rPr>
                <w:b/>
                <w:sz w:val="24"/>
              </w:rPr>
            </w:pPr>
            <w:r w:rsidRPr="00B97B2A">
              <w:rPr>
                <w:b/>
                <w:sz w:val="24"/>
              </w:rPr>
              <w:t>-</w:t>
            </w:r>
          </w:p>
        </w:tc>
      </w:tr>
      <w:tr w:rsidR="00152337" w:rsidRPr="00B97B2A" w14:paraId="29A31636" w14:textId="77777777" w:rsidTr="00B97B2A">
        <w:tc>
          <w:tcPr>
            <w:tcW w:w="0" w:type="auto"/>
            <w:gridSpan w:val="2"/>
            <w:tcMar>
              <w:top w:w="57" w:type="dxa"/>
              <w:left w:w="57" w:type="dxa"/>
              <w:bottom w:w="57" w:type="dxa"/>
              <w:right w:w="57" w:type="dxa"/>
            </w:tcMar>
          </w:tcPr>
          <w:p w14:paraId="6076DCBA" w14:textId="77777777" w:rsidR="00152337" w:rsidRPr="00B97B2A" w:rsidRDefault="00152337" w:rsidP="00B97B2A">
            <w:pPr>
              <w:pStyle w:val="TableParagraph"/>
              <w:rPr>
                <w:b/>
                <w:sz w:val="24"/>
                <w:lang w:val="ru-RU"/>
              </w:rPr>
            </w:pPr>
            <w:r w:rsidRPr="00B97B2A">
              <w:rPr>
                <w:b/>
                <w:sz w:val="24"/>
                <w:lang w:val="ru-RU"/>
              </w:rPr>
              <w:t>Раздел 2. Приготовление и подготовка к реализации холодных и горячих сладких блюд, десертов</w:t>
            </w:r>
          </w:p>
        </w:tc>
        <w:tc>
          <w:tcPr>
            <w:tcW w:w="0" w:type="auto"/>
            <w:tcMar>
              <w:top w:w="57" w:type="dxa"/>
              <w:left w:w="57" w:type="dxa"/>
              <w:bottom w:w="57" w:type="dxa"/>
              <w:right w:w="57" w:type="dxa"/>
            </w:tcMar>
          </w:tcPr>
          <w:p w14:paraId="4AFEBCF0" w14:textId="77777777" w:rsidR="00152337" w:rsidRPr="00B97B2A" w:rsidRDefault="00152337" w:rsidP="00B97B2A">
            <w:pPr>
              <w:pStyle w:val="TableParagraph"/>
              <w:jc w:val="center"/>
              <w:rPr>
                <w:b/>
                <w:sz w:val="24"/>
              </w:rPr>
            </w:pPr>
            <w:r w:rsidRPr="00B97B2A">
              <w:rPr>
                <w:b/>
                <w:sz w:val="24"/>
              </w:rPr>
              <w:t>39</w:t>
            </w:r>
          </w:p>
        </w:tc>
      </w:tr>
      <w:tr w:rsidR="00152337" w:rsidRPr="00B97B2A" w14:paraId="29AEC270" w14:textId="77777777" w:rsidTr="00B97B2A">
        <w:tc>
          <w:tcPr>
            <w:tcW w:w="0" w:type="auto"/>
            <w:gridSpan w:val="2"/>
            <w:tcMar>
              <w:top w:w="57" w:type="dxa"/>
              <w:left w:w="57" w:type="dxa"/>
              <w:bottom w:w="57" w:type="dxa"/>
              <w:right w:w="57" w:type="dxa"/>
            </w:tcMar>
          </w:tcPr>
          <w:p w14:paraId="7097D2FB" w14:textId="77777777" w:rsidR="00152337" w:rsidRPr="00B97B2A" w:rsidRDefault="00152337" w:rsidP="00B97B2A">
            <w:pPr>
              <w:pStyle w:val="TableParagraph"/>
              <w:rPr>
                <w:b/>
                <w:sz w:val="24"/>
                <w:lang w:val="ru-RU"/>
              </w:rPr>
            </w:pPr>
            <w:r w:rsidRPr="00B97B2A">
              <w:rPr>
                <w:b/>
                <w:sz w:val="24"/>
                <w:lang w:val="ru-RU"/>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tcPr>
          <w:p w14:paraId="0B85DE53" w14:textId="77777777" w:rsidR="00152337" w:rsidRPr="00B97B2A" w:rsidRDefault="00152337" w:rsidP="00B97B2A">
            <w:pPr>
              <w:pStyle w:val="TableParagraph"/>
              <w:jc w:val="center"/>
              <w:rPr>
                <w:b/>
                <w:sz w:val="24"/>
              </w:rPr>
            </w:pPr>
            <w:r w:rsidRPr="00B97B2A">
              <w:rPr>
                <w:b/>
                <w:sz w:val="24"/>
              </w:rPr>
              <w:t>39</w:t>
            </w:r>
          </w:p>
        </w:tc>
      </w:tr>
      <w:tr w:rsidR="00152337" w:rsidRPr="00B97B2A" w14:paraId="1B75EEB8" w14:textId="77777777" w:rsidTr="00B97B2A">
        <w:tc>
          <w:tcPr>
            <w:tcW w:w="0" w:type="auto"/>
            <w:vMerge w:val="restart"/>
            <w:tcMar>
              <w:top w:w="57" w:type="dxa"/>
              <w:left w:w="57" w:type="dxa"/>
              <w:bottom w:w="57" w:type="dxa"/>
              <w:right w:w="57" w:type="dxa"/>
            </w:tcMar>
          </w:tcPr>
          <w:p w14:paraId="30660394" w14:textId="77777777" w:rsidR="00152337" w:rsidRPr="00B97B2A" w:rsidRDefault="00152337" w:rsidP="00B97B2A">
            <w:pPr>
              <w:pStyle w:val="TableParagraph"/>
              <w:rPr>
                <w:sz w:val="24"/>
                <w:lang w:val="ru-RU"/>
              </w:rPr>
            </w:pPr>
            <w:r w:rsidRPr="00B97B2A">
              <w:rPr>
                <w:b/>
                <w:sz w:val="24"/>
                <w:lang w:val="ru-RU"/>
              </w:rPr>
              <w:t xml:space="preserve">Тема 2.1. </w:t>
            </w:r>
            <w:r w:rsidRPr="00B97B2A">
              <w:rPr>
                <w:sz w:val="24"/>
                <w:lang w:val="ru-RU"/>
              </w:rPr>
              <w:t>Приготовление, подготовка к реализации холодных сладких блюд, десертов разнообразного ассортимента</w:t>
            </w:r>
          </w:p>
        </w:tc>
        <w:tc>
          <w:tcPr>
            <w:tcW w:w="0" w:type="auto"/>
            <w:tcMar>
              <w:top w:w="57" w:type="dxa"/>
              <w:left w:w="57" w:type="dxa"/>
              <w:bottom w:w="57" w:type="dxa"/>
              <w:right w:w="57" w:type="dxa"/>
            </w:tcMar>
          </w:tcPr>
          <w:p w14:paraId="54A403C8" w14:textId="77777777" w:rsidR="00152337" w:rsidRPr="00B97B2A" w:rsidRDefault="00152337" w:rsidP="00B97B2A">
            <w:pPr>
              <w:pStyle w:val="TableParagraph"/>
              <w:rPr>
                <w:b/>
                <w:sz w:val="24"/>
              </w:rPr>
            </w:pPr>
            <w:r w:rsidRPr="00B97B2A">
              <w:rPr>
                <w:b/>
                <w:sz w:val="24"/>
              </w:rPr>
              <w:t>Содержание</w:t>
            </w:r>
          </w:p>
        </w:tc>
        <w:tc>
          <w:tcPr>
            <w:tcW w:w="0" w:type="auto"/>
            <w:vMerge w:val="restart"/>
            <w:tcMar>
              <w:top w:w="57" w:type="dxa"/>
              <w:left w:w="57" w:type="dxa"/>
              <w:bottom w:w="57" w:type="dxa"/>
              <w:right w:w="57" w:type="dxa"/>
            </w:tcMar>
          </w:tcPr>
          <w:p w14:paraId="3331E048" w14:textId="77777777" w:rsidR="00152337" w:rsidRPr="00B97B2A" w:rsidRDefault="00152337" w:rsidP="00B97B2A">
            <w:pPr>
              <w:pStyle w:val="TableParagraph"/>
              <w:jc w:val="center"/>
              <w:rPr>
                <w:b/>
                <w:sz w:val="24"/>
              </w:rPr>
            </w:pPr>
            <w:r w:rsidRPr="00B97B2A">
              <w:rPr>
                <w:b/>
                <w:sz w:val="24"/>
              </w:rPr>
              <w:t>19</w:t>
            </w:r>
          </w:p>
        </w:tc>
      </w:tr>
      <w:tr w:rsidR="00152337" w:rsidRPr="00B97B2A" w14:paraId="143A3E17" w14:textId="77777777" w:rsidTr="00B97B2A">
        <w:tc>
          <w:tcPr>
            <w:tcW w:w="0" w:type="auto"/>
            <w:vMerge/>
            <w:tcMar>
              <w:top w:w="57" w:type="dxa"/>
              <w:left w:w="57" w:type="dxa"/>
              <w:bottom w:w="57" w:type="dxa"/>
              <w:right w:w="57" w:type="dxa"/>
            </w:tcMar>
          </w:tcPr>
          <w:p w14:paraId="1653C40A" w14:textId="77777777" w:rsidR="00152337" w:rsidRPr="00B97B2A" w:rsidRDefault="00152337" w:rsidP="00B97B2A">
            <w:pPr>
              <w:pStyle w:val="TableParagraph"/>
              <w:rPr>
                <w:sz w:val="2"/>
                <w:szCs w:val="2"/>
              </w:rPr>
            </w:pPr>
          </w:p>
        </w:tc>
        <w:tc>
          <w:tcPr>
            <w:tcW w:w="0" w:type="auto"/>
            <w:tcMar>
              <w:top w:w="57" w:type="dxa"/>
              <w:left w:w="57" w:type="dxa"/>
              <w:bottom w:w="57" w:type="dxa"/>
              <w:right w:w="57" w:type="dxa"/>
            </w:tcMar>
          </w:tcPr>
          <w:p w14:paraId="26947A24" w14:textId="77777777" w:rsidR="00152337" w:rsidRPr="00B97B2A" w:rsidRDefault="00152337" w:rsidP="00B97B2A">
            <w:pPr>
              <w:pStyle w:val="TableParagraph"/>
              <w:rPr>
                <w:sz w:val="24"/>
                <w:lang w:val="ru-RU"/>
              </w:rPr>
            </w:pPr>
            <w:r w:rsidRPr="00B97B2A">
              <w:rPr>
                <w:sz w:val="24"/>
                <w:lang w:val="ru-RU"/>
              </w:rPr>
              <w:t>1.</w:t>
            </w:r>
            <w:r w:rsidRPr="00B97B2A">
              <w:rPr>
                <w:sz w:val="24"/>
                <w:lang w:val="ru-RU"/>
              </w:rPr>
              <w:tab/>
              <w:t>Классификация, ассортимент, требования к качеству, пищевая ценность холодных сладких блюд,десертов.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холодных сладких блюд.</w:t>
            </w:r>
          </w:p>
        </w:tc>
        <w:tc>
          <w:tcPr>
            <w:tcW w:w="0" w:type="auto"/>
            <w:vMerge/>
            <w:tcBorders>
              <w:top w:val="nil"/>
            </w:tcBorders>
            <w:tcMar>
              <w:top w:w="57" w:type="dxa"/>
              <w:left w:w="57" w:type="dxa"/>
              <w:bottom w:w="57" w:type="dxa"/>
              <w:right w:w="57" w:type="dxa"/>
            </w:tcMar>
          </w:tcPr>
          <w:p w14:paraId="291E8DFF" w14:textId="77777777" w:rsidR="00152337" w:rsidRPr="00B97B2A" w:rsidRDefault="00152337" w:rsidP="00B97B2A">
            <w:pPr>
              <w:rPr>
                <w:rFonts w:ascii="Times New Roman" w:hAnsi="Times New Roman" w:cs="Times New Roman"/>
                <w:sz w:val="2"/>
                <w:szCs w:val="2"/>
                <w:lang w:val="ru-RU"/>
              </w:rPr>
            </w:pPr>
          </w:p>
        </w:tc>
      </w:tr>
      <w:tr w:rsidR="00152337" w:rsidRPr="00B97B2A" w14:paraId="043A8137" w14:textId="77777777" w:rsidTr="00B97B2A">
        <w:tc>
          <w:tcPr>
            <w:tcW w:w="0" w:type="auto"/>
            <w:vMerge/>
            <w:tcMar>
              <w:top w:w="57" w:type="dxa"/>
              <w:left w:w="57" w:type="dxa"/>
              <w:bottom w:w="57" w:type="dxa"/>
              <w:right w:w="57" w:type="dxa"/>
            </w:tcMar>
          </w:tcPr>
          <w:p w14:paraId="196CB2A7" w14:textId="77777777" w:rsidR="00152337" w:rsidRPr="00B97B2A" w:rsidRDefault="00152337" w:rsidP="00B97B2A">
            <w:pPr>
              <w:pStyle w:val="TableParagraph"/>
              <w:rPr>
                <w:sz w:val="24"/>
                <w:lang w:val="ru-RU"/>
              </w:rPr>
            </w:pPr>
          </w:p>
        </w:tc>
        <w:tc>
          <w:tcPr>
            <w:tcW w:w="0" w:type="auto"/>
            <w:tcMar>
              <w:top w:w="57" w:type="dxa"/>
              <w:left w:w="57" w:type="dxa"/>
              <w:bottom w:w="57" w:type="dxa"/>
              <w:right w:w="57" w:type="dxa"/>
            </w:tcMar>
          </w:tcPr>
          <w:p w14:paraId="7A0E7047" w14:textId="77777777" w:rsidR="00152337" w:rsidRPr="00B97B2A" w:rsidRDefault="00152337" w:rsidP="00B97B2A">
            <w:pPr>
              <w:pStyle w:val="TableParagraph"/>
              <w:rPr>
                <w:sz w:val="24"/>
              </w:rPr>
            </w:pPr>
            <w:r w:rsidRPr="00B97B2A">
              <w:rPr>
                <w:sz w:val="24"/>
                <w:lang w:val="ru-RU"/>
              </w:rPr>
              <w:t>2.</w:t>
            </w:r>
            <w:r w:rsidRPr="00B97B2A">
              <w:rPr>
                <w:sz w:val="24"/>
                <w:lang w:val="ru-RU"/>
              </w:rPr>
              <w:tab/>
              <w:t xml:space="preserve">Комбинирование различных способов и современные методы приготовления холодных сладких блюд (проваривание,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B97B2A">
              <w:rPr>
                <w:sz w:val="24"/>
              </w:rPr>
              <w:t>Способы сокращения потерь и сохранения пищевой ценности продуктов.</w:t>
            </w:r>
          </w:p>
        </w:tc>
        <w:tc>
          <w:tcPr>
            <w:tcW w:w="0" w:type="auto"/>
            <w:vMerge w:val="restart"/>
            <w:tcMar>
              <w:top w:w="57" w:type="dxa"/>
              <w:left w:w="57" w:type="dxa"/>
              <w:bottom w:w="57" w:type="dxa"/>
              <w:right w:w="57" w:type="dxa"/>
            </w:tcMar>
          </w:tcPr>
          <w:p w14:paraId="16F65C2A" w14:textId="77777777" w:rsidR="00152337" w:rsidRPr="00B97B2A" w:rsidRDefault="00152337" w:rsidP="00B97B2A">
            <w:pPr>
              <w:pStyle w:val="TableParagraph"/>
              <w:rPr>
                <w:sz w:val="24"/>
              </w:rPr>
            </w:pPr>
          </w:p>
        </w:tc>
      </w:tr>
      <w:tr w:rsidR="00152337" w:rsidRPr="00B97B2A" w14:paraId="2EF378E2" w14:textId="77777777" w:rsidTr="00B97B2A">
        <w:tc>
          <w:tcPr>
            <w:tcW w:w="0" w:type="auto"/>
            <w:vMerge/>
            <w:tcMar>
              <w:top w:w="57" w:type="dxa"/>
              <w:left w:w="57" w:type="dxa"/>
              <w:bottom w:w="57" w:type="dxa"/>
              <w:right w:w="57" w:type="dxa"/>
            </w:tcMar>
          </w:tcPr>
          <w:p w14:paraId="537BD92C"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51473DAE" w14:textId="77777777" w:rsidR="00152337" w:rsidRPr="00B97B2A" w:rsidRDefault="00152337" w:rsidP="00B97B2A">
            <w:pPr>
              <w:pStyle w:val="TableParagraph"/>
              <w:rPr>
                <w:sz w:val="24"/>
                <w:lang w:val="ru-RU"/>
              </w:rPr>
            </w:pPr>
            <w:r w:rsidRPr="00B97B2A">
              <w:rPr>
                <w:sz w:val="24"/>
                <w:lang w:val="ru-RU"/>
              </w:rPr>
              <w:t>3. Технологический процесс приготовления и отпуска холодных сладких блюд: натуральных фруктов и ягод, компотов, фруктов в сиропе, желированных сладких блюд (киселей, желе, муссов, самбука, крема), мороженого.</w:t>
            </w:r>
          </w:p>
        </w:tc>
        <w:tc>
          <w:tcPr>
            <w:tcW w:w="0" w:type="auto"/>
            <w:vMerge/>
            <w:tcBorders>
              <w:top w:val="nil"/>
            </w:tcBorders>
            <w:tcMar>
              <w:top w:w="57" w:type="dxa"/>
              <w:left w:w="57" w:type="dxa"/>
              <w:bottom w:w="57" w:type="dxa"/>
              <w:right w:w="57" w:type="dxa"/>
            </w:tcMar>
          </w:tcPr>
          <w:p w14:paraId="35162E1A" w14:textId="77777777" w:rsidR="00152337" w:rsidRPr="00B97B2A" w:rsidRDefault="00152337" w:rsidP="00B97B2A">
            <w:pPr>
              <w:rPr>
                <w:rFonts w:ascii="Times New Roman" w:hAnsi="Times New Roman" w:cs="Times New Roman"/>
                <w:sz w:val="2"/>
                <w:szCs w:val="2"/>
                <w:lang w:val="ru-RU"/>
              </w:rPr>
            </w:pPr>
          </w:p>
        </w:tc>
      </w:tr>
      <w:tr w:rsidR="00152337" w:rsidRPr="00B97B2A" w14:paraId="4D0FD002" w14:textId="77777777" w:rsidTr="00B97B2A">
        <w:tc>
          <w:tcPr>
            <w:tcW w:w="0" w:type="auto"/>
            <w:vMerge/>
            <w:tcMar>
              <w:top w:w="57" w:type="dxa"/>
              <w:left w:w="57" w:type="dxa"/>
              <w:bottom w:w="57" w:type="dxa"/>
              <w:right w:w="57" w:type="dxa"/>
            </w:tcMar>
          </w:tcPr>
          <w:p w14:paraId="4D713CFC"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0C3D62F2" w14:textId="77777777" w:rsidR="00152337" w:rsidRPr="00B97B2A" w:rsidRDefault="00152337" w:rsidP="00B97B2A">
            <w:pPr>
              <w:pStyle w:val="TableParagraph"/>
              <w:rPr>
                <w:sz w:val="24"/>
                <w:lang w:val="ru-RU"/>
              </w:rPr>
            </w:pPr>
            <w:r w:rsidRPr="00B97B2A">
              <w:rPr>
                <w:sz w:val="24"/>
                <w:lang w:val="ru-RU"/>
              </w:rPr>
              <w:t>4.</w:t>
            </w:r>
            <w:r w:rsidRPr="00B97B2A">
              <w:rPr>
                <w:sz w:val="24"/>
                <w:lang w:val="ru-RU"/>
              </w:rPr>
              <w:tab/>
              <w:t>Правила проведения бракеража готовых холодных сладких блюд. Правила сервировки стола, выбор посуды для отпуска сладких блюд, способов подачи холодных и горячих сладких блюд</w:t>
            </w:r>
          </w:p>
        </w:tc>
        <w:tc>
          <w:tcPr>
            <w:tcW w:w="0" w:type="auto"/>
            <w:vMerge/>
            <w:tcBorders>
              <w:top w:val="nil"/>
            </w:tcBorders>
            <w:tcMar>
              <w:top w:w="57" w:type="dxa"/>
              <w:left w:w="57" w:type="dxa"/>
              <w:bottom w:w="57" w:type="dxa"/>
              <w:right w:w="57" w:type="dxa"/>
            </w:tcMar>
          </w:tcPr>
          <w:p w14:paraId="2A0997C3" w14:textId="77777777" w:rsidR="00152337" w:rsidRPr="00B97B2A" w:rsidRDefault="00152337" w:rsidP="00B97B2A">
            <w:pPr>
              <w:rPr>
                <w:rFonts w:ascii="Times New Roman" w:hAnsi="Times New Roman" w:cs="Times New Roman"/>
                <w:sz w:val="2"/>
                <w:szCs w:val="2"/>
                <w:lang w:val="ru-RU"/>
              </w:rPr>
            </w:pPr>
          </w:p>
        </w:tc>
      </w:tr>
      <w:tr w:rsidR="00152337" w:rsidRPr="00B97B2A" w14:paraId="0EEC1581" w14:textId="77777777" w:rsidTr="00B97B2A">
        <w:tc>
          <w:tcPr>
            <w:tcW w:w="0" w:type="auto"/>
            <w:vMerge/>
            <w:tcMar>
              <w:top w:w="57" w:type="dxa"/>
              <w:left w:w="57" w:type="dxa"/>
              <w:bottom w:w="57" w:type="dxa"/>
              <w:right w:w="57" w:type="dxa"/>
            </w:tcMar>
          </w:tcPr>
          <w:p w14:paraId="72ABB118"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3FB5D3CA" w14:textId="77777777" w:rsidR="00152337" w:rsidRPr="00B97B2A" w:rsidRDefault="00152337" w:rsidP="00B97B2A">
            <w:pPr>
              <w:pStyle w:val="TableParagraph"/>
              <w:rPr>
                <w:sz w:val="24"/>
                <w:lang w:val="ru-RU"/>
              </w:rPr>
            </w:pPr>
            <w:r w:rsidRPr="00B97B2A">
              <w:rPr>
                <w:sz w:val="24"/>
                <w:lang w:val="ru-RU"/>
              </w:rPr>
              <w:t>5.</w:t>
            </w:r>
            <w:r w:rsidRPr="00B97B2A">
              <w:rPr>
                <w:sz w:val="24"/>
                <w:lang w:val="ru-RU"/>
              </w:rPr>
              <w:tab/>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Порционирование, эстетичная упаковка, подготовка холодных сладких блюд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tcPr>
          <w:p w14:paraId="3D8ABFC7" w14:textId="77777777" w:rsidR="00152337" w:rsidRPr="00B97B2A" w:rsidRDefault="00152337" w:rsidP="00B97B2A">
            <w:pPr>
              <w:rPr>
                <w:rFonts w:ascii="Times New Roman" w:hAnsi="Times New Roman" w:cs="Times New Roman"/>
                <w:sz w:val="2"/>
                <w:szCs w:val="2"/>
                <w:lang w:val="ru-RU"/>
              </w:rPr>
            </w:pPr>
          </w:p>
        </w:tc>
      </w:tr>
      <w:tr w:rsidR="00152337" w:rsidRPr="00B97B2A" w14:paraId="21CAD9D3" w14:textId="77777777" w:rsidTr="00B97B2A">
        <w:tc>
          <w:tcPr>
            <w:tcW w:w="0" w:type="auto"/>
            <w:vMerge/>
            <w:tcMar>
              <w:top w:w="57" w:type="dxa"/>
              <w:left w:w="57" w:type="dxa"/>
              <w:bottom w:w="57" w:type="dxa"/>
              <w:right w:w="57" w:type="dxa"/>
            </w:tcMar>
          </w:tcPr>
          <w:p w14:paraId="1201B209"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6617B146" w14:textId="77777777" w:rsidR="00152337" w:rsidRPr="00B97B2A" w:rsidRDefault="00152337" w:rsidP="00B97B2A">
            <w:pPr>
              <w:pStyle w:val="TableParagraph"/>
              <w:rPr>
                <w:b/>
                <w:sz w:val="24"/>
                <w:lang w:val="ru-RU"/>
              </w:rPr>
            </w:pPr>
            <w:r w:rsidRPr="00B97B2A">
              <w:rPr>
                <w:b/>
                <w:sz w:val="24"/>
                <w:lang w:val="ru-RU"/>
              </w:rPr>
              <w:t>Тематика практических занятий и лабораторных работ</w:t>
            </w:r>
          </w:p>
        </w:tc>
        <w:tc>
          <w:tcPr>
            <w:tcW w:w="0" w:type="auto"/>
            <w:tcMar>
              <w:top w:w="57" w:type="dxa"/>
              <w:left w:w="57" w:type="dxa"/>
              <w:bottom w:w="57" w:type="dxa"/>
              <w:right w:w="57" w:type="dxa"/>
            </w:tcMar>
          </w:tcPr>
          <w:p w14:paraId="35F8B880" w14:textId="77777777" w:rsidR="00152337" w:rsidRPr="00B97B2A" w:rsidRDefault="00152337" w:rsidP="00B97B2A">
            <w:pPr>
              <w:pStyle w:val="TableParagraph"/>
              <w:jc w:val="center"/>
              <w:rPr>
                <w:b/>
                <w:sz w:val="24"/>
              </w:rPr>
            </w:pPr>
            <w:r w:rsidRPr="00B97B2A">
              <w:rPr>
                <w:b/>
                <w:sz w:val="24"/>
              </w:rPr>
              <w:t>8</w:t>
            </w:r>
          </w:p>
        </w:tc>
      </w:tr>
      <w:tr w:rsidR="00152337" w:rsidRPr="00B97B2A" w14:paraId="74F5055C" w14:textId="77777777" w:rsidTr="00B97B2A">
        <w:tc>
          <w:tcPr>
            <w:tcW w:w="0" w:type="auto"/>
            <w:vMerge/>
            <w:tcMar>
              <w:top w:w="57" w:type="dxa"/>
              <w:left w:w="57" w:type="dxa"/>
              <w:bottom w:w="57" w:type="dxa"/>
              <w:right w:w="57" w:type="dxa"/>
            </w:tcMar>
          </w:tcPr>
          <w:p w14:paraId="7E132686"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3FB9EFB2" w14:textId="77777777" w:rsidR="00152337" w:rsidRPr="00B97B2A" w:rsidRDefault="00152337" w:rsidP="00B97B2A">
            <w:pPr>
              <w:pStyle w:val="TableParagraph"/>
              <w:rPr>
                <w:sz w:val="24"/>
                <w:lang w:val="ru-RU"/>
              </w:rPr>
            </w:pPr>
            <w:r w:rsidRPr="00B97B2A">
              <w:rPr>
                <w:b/>
                <w:sz w:val="24"/>
                <w:lang w:val="ru-RU"/>
              </w:rPr>
              <w:t xml:space="preserve">Лабораторная работа 1. </w:t>
            </w:r>
            <w:r w:rsidRPr="00B97B2A">
              <w:rPr>
                <w:sz w:val="24"/>
                <w:lang w:val="ru-RU"/>
              </w:rPr>
              <w:t>Приготовление, оформление, отпуск, оценка качества традиционных желированных сладких блюд (желе, мусса, самбука. Крема)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tcPr>
          <w:p w14:paraId="5B2D53CF" w14:textId="77777777" w:rsidR="00152337" w:rsidRPr="00B97B2A" w:rsidRDefault="00152337" w:rsidP="00B97B2A">
            <w:pPr>
              <w:pStyle w:val="TableParagraph"/>
              <w:jc w:val="center"/>
              <w:rPr>
                <w:b/>
                <w:sz w:val="24"/>
              </w:rPr>
            </w:pPr>
            <w:r w:rsidRPr="00B97B2A">
              <w:rPr>
                <w:b/>
                <w:sz w:val="24"/>
              </w:rPr>
              <w:t>4</w:t>
            </w:r>
          </w:p>
        </w:tc>
      </w:tr>
      <w:tr w:rsidR="00152337" w:rsidRPr="00B97B2A" w14:paraId="1AADFA4E" w14:textId="77777777" w:rsidTr="00B97B2A">
        <w:tc>
          <w:tcPr>
            <w:tcW w:w="0" w:type="auto"/>
            <w:vMerge/>
            <w:tcMar>
              <w:top w:w="57" w:type="dxa"/>
              <w:left w:w="57" w:type="dxa"/>
              <w:bottom w:w="57" w:type="dxa"/>
              <w:right w:w="57" w:type="dxa"/>
            </w:tcMar>
          </w:tcPr>
          <w:p w14:paraId="76DBA077"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62A7F3C8" w14:textId="77777777" w:rsidR="00152337" w:rsidRPr="00B97B2A" w:rsidRDefault="00152337" w:rsidP="00B97B2A">
            <w:pPr>
              <w:pStyle w:val="TableParagraph"/>
              <w:rPr>
                <w:sz w:val="24"/>
                <w:lang w:val="ru-RU"/>
              </w:rPr>
            </w:pPr>
            <w:r w:rsidRPr="00B97B2A">
              <w:rPr>
                <w:b/>
                <w:sz w:val="24"/>
                <w:lang w:val="ru-RU"/>
              </w:rPr>
              <w:t xml:space="preserve">Лабораторная работа 2. </w:t>
            </w:r>
            <w:r w:rsidRPr="00B97B2A">
              <w:rPr>
                <w:sz w:val="24"/>
                <w:lang w:val="ru-RU"/>
              </w:rPr>
              <w:t>Приготовление, оформление, отпуск, оценка качества холодных сладких блюд авторских, брендовых, региональных с соблюдением основных правил и условий безопасной эксплуатации необходимого технологического оборудования.</w:t>
            </w:r>
          </w:p>
        </w:tc>
        <w:tc>
          <w:tcPr>
            <w:tcW w:w="0" w:type="auto"/>
            <w:tcMar>
              <w:top w:w="57" w:type="dxa"/>
              <w:left w:w="57" w:type="dxa"/>
              <w:bottom w:w="57" w:type="dxa"/>
              <w:right w:w="57" w:type="dxa"/>
            </w:tcMar>
          </w:tcPr>
          <w:p w14:paraId="604037EA" w14:textId="77777777" w:rsidR="00152337" w:rsidRPr="00B97B2A" w:rsidRDefault="00152337" w:rsidP="00B97B2A">
            <w:pPr>
              <w:pStyle w:val="TableParagraph"/>
              <w:jc w:val="center"/>
              <w:rPr>
                <w:b/>
                <w:sz w:val="24"/>
              </w:rPr>
            </w:pPr>
            <w:r w:rsidRPr="00B97B2A">
              <w:rPr>
                <w:b/>
                <w:sz w:val="24"/>
              </w:rPr>
              <w:t>4</w:t>
            </w:r>
          </w:p>
        </w:tc>
      </w:tr>
      <w:tr w:rsidR="00152337" w:rsidRPr="00B97B2A" w14:paraId="70ECEFAB" w14:textId="77777777" w:rsidTr="00B97B2A">
        <w:tc>
          <w:tcPr>
            <w:tcW w:w="0" w:type="auto"/>
            <w:vMerge w:val="restart"/>
            <w:tcMar>
              <w:top w:w="57" w:type="dxa"/>
              <w:left w:w="57" w:type="dxa"/>
              <w:bottom w:w="57" w:type="dxa"/>
              <w:right w:w="57" w:type="dxa"/>
            </w:tcMar>
          </w:tcPr>
          <w:p w14:paraId="1F684433" w14:textId="77777777" w:rsidR="00152337" w:rsidRPr="00B97B2A" w:rsidRDefault="00152337" w:rsidP="00B97B2A">
            <w:pPr>
              <w:pStyle w:val="TableParagraph"/>
              <w:rPr>
                <w:sz w:val="24"/>
                <w:lang w:val="ru-RU"/>
              </w:rPr>
            </w:pPr>
            <w:r w:rsidRPr="00B97B2A">
              <w:rPr>
                <w:b/>
                <w:sz w:val="24"/>
                <w:lang w:val="ru-RU"/>
              </w:rPr>
              <w:t xml:space="preserve">Тема 2.2. </w:t>
            </w:r>
            <w:r w:rsidRPr="00B97B2A">
              <w:rPr>
                <w:sz w:val="24"/>
                <w:lang w:val="ru-RU"/>
              </w:rPr>
              <w:t>Приготовление, подготовка к реализации горячих сладких блюд, десертов</w:t>
            </w:r>
          </w:p>
        </w:tc>
        <w:tc>
          <w:tcPr>
            <w:tcW w:w="0" w:type="auto"/>
            <w:tcMar>
              <w:top w:w="57" w:type="dxa"/>
              <w:left w:w="57" w:type="dxa"/>
              <w:bottom w:w="57" w:type="dxa"/>
              <w:right w:w="57" w:type="dxa"/>
            </w:tcMar>
          </w:tcPr>
          <w:p w14:paraId="7E0D2566" w14:textId="77777777" w:rsidR="00152337" w:rsidRPr="00B97B2A" w:rsidRDefault="00152337" w:rsidP="00B97B2A">
            <w:pPr>
              <w:pStyle w:val="TableParagraph"/>
              <w:rPr>
                <w:b/>
                <w:sz w:val="24"/>
              </w:rPr>
            </w:pPr>
            <w:r w:rsidRPr="00B97B2A">
              <w:rPr>
                <w:b/>
                <w:sz w:val="24"/>
              </w:rPr>
              <w:t>Содержание</w:t>
            </w:r>
          </w:p>
        </w:tc>
        <w:tc>
          <w:tcPr>
            <w:tcW w:w="0" w:type="auto"/>
            <w:vMerge w:val="restart"/>
            <w:tcMar>
              <w:top w:w="57" w:type="dxa"/>
              <w:left w:w="57" w:type="dxa"/>
              <w:bottom w:w="57" w:type="dxa"/>
              <w:right w:w="57" w:type="dxa"/>
            </w:tcMar>
          </w:tcPr>
          <w:p w14:paraId="5960C831" w14:textId="77777777" w:rsidR="00152337" w:rsidRPr="00B97B2A" w:rsidRDefault="00152337" w:rsidP="00B97B2A">
            <w:pPr>
              <w:pStyle w:val="TableParagraph"/>
              <w:jc w:val="center"/>
              <w:rPr>
                <w:b/>
                <w:sz w:val="24"/>
              </w:rPr>
            </w:pPr>
            <w:r w:rsidRPr="00B97B2A">
              <w:rPr>
                <w:b/>
                <w:sz w:val="24"/>
              </w:rPr>
              <w:t>20</w:t>
            </w:r>
          </w:p>
        </w:tc>
      </w:tr>
      <w:tr w:rsidR="00152337" w:rsidRPr="00B97B2A" w14:paraId="207A5013" w14:textId="77777777" w:rsidTr="00B97B2A">
        <w:tc>
          <w:tcPr>
            <w:tcW w:w="0" w:type="auto"/>
            <w:vMerge/>
            <w:tcBorders>
              <w:top w:val="nil"/>
            </w:tcBorders>
            <w:tcMar>
              <w:top w:w="57" w:type="dxa"/>
              <w:left w:w="57" w:type="dxa"/>
              <w:bottom w:w="57" w:type="dxa"/>
              <w:right w:w="57" w:type="dxa"/>
            </w:tcMar>
          </w:tcPr>
          <w:p w14:paraId="4CB3543A"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16B31E7F" w14:textId="77777777" w:rsidR="00152337" w:rsidRPr="00B97B2A" w:rsidRDefault="00152337" w:rsidP="00B97B2A">
            <w:pPr>
              <w:pStyle w:val="TableParagraph"/>
              <w:rPr>
                <w:sz w:val="24"/>
                <w:lang w:val="ru-RU"/>
              </w:rPr>
            </w:pPr>
            <w:r w:rsidRPr="00B97B2A">
              <w:rPr>
                <w:sz w:val="24"/>
                <w:lang w:val="ru-RU"/>
              </w:rPr>
              <w:t>1. Классификация, ассортимент, требования к качеству, пищевая ценность горячих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 сладких блюд, десертов.</w:t>
            </w:r>
          </w:p>
        </w:tc>
        <w:tc>
          <w:tcPr>
            <w:tcW w:w="0" w:type="auto"/>
            <w:vMerge/>
            <w:tcBorders>
              <w:top w:val="nil"/>
            </w:tcBorders>
            <w:tcMar>
              <w:top w:w="57" w:type="dxa"/>
              <w:left w:w="57" w:type="dxa"/>
              <w:bottom w:w="57" w:type="dxa"/>
              <w:right w:w="57" w:type="dxa"/>
            </w:tcMar>
          </w:tcPr>
          <w:p w14:paraId="70A5B76A"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4EA23D54" w14:textId="77777777" w:rsidTr="00B97B2A">
        <w:tc>
          <w:tcPr>
            <w:tcW w:w="0" w:type="auto"/>
            <w:vMerge/>
            <w:tcBorders>
              <w:top w:val="nil"/>
            </w:tcBorders>
            <w:tcMar>
              <w:top w:w="57" w:type="dxa"/>
              <w:left w:w="57" w:type="dxa"/>
              <w:bottom w:w="57" w:type="dxa"/>
              <w:right w:w="57" w:type="dxa"/>
            </w:tcMar>
          </w:tcPr>
          <w:p w14:paraId="0F5EB868"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3FD5168B" w14:textId="77777777" w:rsidR="00152337" w:rsidRPr="00B97B2A" w:rsidRDefault="00152337" w:rsidP="00B97B2A">
            <w:pPr>
              <w:pStyle w:val="TableParagraph"/>
              <w:rPr>
                <w:sz w:val="24"/>
                <w:lang w:val="ru-RU"/>
              </w:rPr>
            </w:pPr>
            <w:r w:rsidRPr="00B97B2A">
              <w:rPr>
                <w:sz w:val="24"/>
                <w:lang w:val="ru-RU"/>
              </w:rPr>
              <w:t>2. Комбинирование различных способов и современные методы приготовления горячих сладких блюд(смешивание,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p>
        </w:tc>
        <w:tc>
          <w:tcPr>
            <w:tcW w:w="0" w:type="auto"/>
            <w:vMerge/>
            <w:tcBorders>
              <w:top w:val="nil"/>
            </w:tcBorders>
            <w:tcMar>
              <w:top w:w="57" w:type="dxa"/>
              <w:left w:w="57" w:type="dxa"/>
              <w:bottom w:w="57" w:type="dxa"/>
              <w:right w:w="57" w:type="dxa"/>
            </w:tcMar>
          </w:tcPr>
          <w:p w14:paraId="6CCEA524"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37F43203" w14:textId="77777777" w:rsidTr="00B97B2A">
        <w:tc>
          <w:tcPr>
            <w:tcW w:w="0" w:type="auto"/>
            <w:vMerge w:val="restart"/>
            <w:tcMar>
              <w:top w:w="57" w:type="dxa"/>
              <w:left w:w="57" w:type="dxa"/>
              <w:bottom w:w="57" w:type="dxa"/>
              <w:right w:w="57" w:type="dxa"/>
            </w:tcMar>
          </w:tcPr>
          <w:p w14:paraId="4117A50B" w14:textId="77777777" w:rsidR="00152337" w:rsidRPr="00B97B2A" w:rsidRDefault="00152337" w:rsidP="00B97B2A">
            <w:pPr>
              <w:pStyle w:val="TableParagraph"/>
              <w:rPr>
                <w:lang w:val="ru-RU"/>
              </w:rPr>
            </w:pPr>
          </w:p>
        </w:tc>
        <w:tc>
          <w:tcPr>
            <w:tcW w:w="0" w:type="auto"/>
            <w:tcMar>
              <w:top w:w="57" w:type="dxa"/>
              <w:left w:w="57" w:type="dxa"/>
              <w:bottom w:w="57" w:type="dxa"/>
              <w:right w:w="57" w:type="dxa"/>
            </w:tcMar>
          </w:tcPr>
          <w:p w14:paraId="4323758E" w14:textId="77777777" w:rsidR="00152337" w:rsidRPr="00B97B2A" w:rsidRDefault="00152337" w:rsidP="00B97B2A">
            <w:pPr>
              <w:pStyle w:val="TableParagraph"/>
              <w:rPr>
                <w:sz w:val="24"/>
              </w:rPr>
            </w:pPr>
            <w:r w:rsidRPr="00B97B2A">
              <w:rPr>
                <w:sz w:val="24"/>
                <w:lang w:val="ru-RU"/>
              </w:rPr>
              <w:t xml:space="preserve">3. Рецептуры, технология приготовления, правила оформления и отпуска горячих сладких блюд, десертов, в том числе региональных кухонь мира (горячего суфле, пудингов, шарлоток, штруделей, блинчиков, яблок в тесте, фламбированных фруктов, блинчиков фламбе, тирамису и т.д.). </w:t>
            </w:r>
            <w:r w:rsidRPr="00B97B2A">
              <w:rPr>
                <w:sz w:val="24"/>
              </w:rPr>
              <w:t>Подбор сладких соусов,способы подачи соусов к сладким блюдам.</w:t>
            </w:r>
          </w:p>
        </w:tc>
        <w:tc>
          <w:tcPr>
            <w:tcW w:w="0" w:type="auto"/>
            <w:vMerge w:val="restart"/>
            <w:tcMar>
              <w:top w:w="57" w:type="dxa"/>
              <w:left w:w="57" w:type="dxa"/>
              <w:bottom w:w="57" w:type="dxa"/>
              <w:right w:w="57" w:type="dxa"/>
            </w:tcMar>
          </w:tcPr>
          <w:p w14:paraId="4261AB44" w14:textId="77777777" w:rsidR="00152337" w:rsidRPr="00B97B2A" w:rsidRDefault="00152337" w:rsidP="00B97B2A">
            <w:pPr>
              <w:pStyle w:val="TableParagraph"/>
              <w:jc w:val="center"/>
            </w:pPr>
          </w:p>
        </w:tc>
      </w:tr>
      <w:tr w:rsidR="00152337" w:rsidRPr="00B97B2A" w14:paraId="774036DF" w14:textId="77777777" w:rsidTr="00B97B2A">
        <w:tc>
          <w:tcPr>
            <w:tcW w:w="0" w:type="auto"/>
            <w:vMerge/>
            <w:tcBorders>
              <w:top w:val="nil"/>
            </w:tcBorders>
            <w:tcMar>
              <w:top w:w="57" w:type="dxa"/>
              <w:left w:w="57" w:type="dxa"/>
              <w:bottom w:w="57" w:type="dxa"/>
              <w:right w:w="57" w:type="dxa"/>
            </w:tcMar>
          </w:tcPr>
          <w:p w14:paraId="2E2F5C8E"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69FE87A7" w14:textId="77777777" w:rsidR="00152337" w:rsidRPr="00B97B2A" w:rsidRDefault="00152337" w:rsidP="00B97B2A">
            <w:pPr>
              <w:pStyle w:val="TableParagraph"/>
              <w:rPr>
                <w:sz w:val="24"/>
                <w:lang w:val="ru-RU"/>
              </w:rPr>
            </w:pPr>
            <w:r w:rsidRPr="00B97B2A">
              <w:rPr>
                <w:sz w:val="24"/>
                <w:lang w:val="ru-RU"/>
              </w:rPr>
              <w:t>4.</w:t>
            </w:r>
            <w:r w:rsidRPr="00B97B2A">
              <w:rPr>
                <w:sz w:val="24"/>
                <w:lang w:val="ru-RU"/>
              </w:rPr>
              <w:tab/>
              <w:t>Правила сервировки стола и подачи, температура подачи горячих сладких блюд, десертов.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Порционирование, эстетичная упаковка, подготовка горячих сладких блюд, десертов для отпуска на вынос. Контроль хранения и расхода продуктов. Условия и сроки хранения с учетом требований к безопасному хранению пищевых продуктов(ХАССП).</w:t>
            </w:r>
          </w:p>
        </w:tc>
        <w:tc>
          <w:tcPr>
            <w:tcW w:w="0" w:type="auto"/>
            <w:vMerge/>
            <w:tcBorders>
              <w:top w:val="nil"/>
            </w:tcBorders>
            <w:tcMar>
              <w:top w:w="57" w:type="dxa"/>
              <w:left w:w="57" w:type="dxa"/>
              <w:bottom w:w="57" w:type="dxa"/>
              <w:right w:w="57" w:type="dxa"/>
            </w:tcMar>
          </w:tcPr>
          <w:p w14:paraId="64A70A3A"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1743E5C3" w14:textId="77777777" w:rsidTr="00B97B2A">
        <w:tc>
          <w:tcPr>
            <w:tcW w:w="0" w:type="auto"/>
            <w:vMerge/>
            <w:tcBorders>
              <w:top w:val="nil"/>
            </w:tcBorders>
            <w:tcMar>
              <w:top w:w="57" w:type="dxa"/>
              <w:left w:w="57" w:type="dxa"/>
              <w:bottom w:w="57" w:type="dxa"/>
              <w:right w:w="57" w:type="dxa"/>
            </w:tcMar>
          </w:tcPr>
          <w:p w14:paraId="7586071D"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31CBD859" w14:textId="77777777" w:rsidR="00152337" w:rsidRPr="00B97B2A" w:rsidRDefault="00152337" w:rsidP="00B97B2A">
            <w:pPr>
              <w:pStyle w:val="TableParagraph"/>
              <w:rPr>
                <w:b/>
                <w:sz w:val="24"/>
                <w:lang w:val="ru-RU"/>
              </w:rPr>
            </w:pPr>
            <w:r w:rsidRPr="00B97B2A">
              <w:rPr>
                <w:b/>
                <w:sz w:val="24"/>
                <w:lang w:val="ru-RU"/>
              </w:rPr>
              <w:t>Тематика практических занятий и лабораторных работ</w:t>
            </w:r>
          </w:p>
        </w:tc>
        <w:tc>
          <w:tcPr>
            <w:tcW w:w="0" w:type="auto"/>
            <w:tcMar>
              <w:top w:w="57" w:type="dxa"/>
              <w:left w:w="57" w:type="dxa"/>
              <w:bottom w:w="57" w:type="dxa"/>
              <w:right w:w="57" w:type="dxa"/>
            </w:tcMar>
          </w:tcPr>
          <w:p w14:paraId="7437AF10" w14:textId="77777777" w:rsidR="00152337" w:rsidRPr="00B97B2A" w:rsidRDefault="00152337" w:rsidP="00B97B2A">
            <w:pPr>
              <w:pStyle w:val="TableParagraph"/>
              <w:jc w:val="center"/>
              <w:rPr>
                <w:b/>
                <w:sz w:val="24"/>
              </w:rPr>
            </w:pPr>
            <w:r w:rsidRPr="00B97B2A">
              <w:rPr>
                <w:b/>
                <w:sz w:val="24"/>
              </w:rPr>
              <w:t>10</w:t>
            </w:r>
          </w:p>
        </w:tc>
      </w:tr>
      <w:tr w:rsidR="00152337" w:rsidRPr="00B97B2A" w14:paraId="59A3A19C" w14:textId="77777777" w:rsidTr="00B97B2A">
        <w:tc>
          <w:tcPr>
            <w:tcW w:w="0" w:type="auto"/>
            <w:vMerge/>
            <w:tcBorders>
              <w:top w:val="nil"/>
            </w:tcBorders>
            <w:tcMar>
              <w:top w:w="57" w:type="dxa"/>
              <w:left w:w="57" w:type="dxa"/>
              <w:bottom w:w="57" w:type="dxa"/>
              <w:right w:w="57" w:type="dxa"/>
            </w:tcMar>
          </w:tcPr>
          <w:p w14:paraId="22D22184"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725C76DA" w14:textId="77777777" w:rsidR="00152337" w:rsidRPr="00B97B2A" w:rsidRDefault="00152337" w:rsidP="00B97B2A">
            <w:pPr>
              <w:pStyle w:val="TableParagraph"/>
              <w:rPr>
                <w:sz w:val="24"/>
                <w:lang w:val="ru-RU"/>
              </w:rPr>
            </w:pPr>
            <w:r w:rsidRPr="00B97B2A">
              <w:rPr>
                <w:b/>
                <w:sz w:val="24"/>
                <w:lang w:val="ru-RU"/>
              </w:rPr>
              <w:t xml:space="preserve">Практическое занятие 5. </w:t>
            </w:r>
            <w:r w:rsidRPr="00B97B2A">
              <w:rPr>
                <w:sz w:val="24"/>
                <w:lang w:val="ru-RU"/>
              </w:rPr>
              <w:t>Расчет количества сырья для приготовления некоторых горячих сладкихблюд</w:t>
            </w:r>
          </w:p>
        </w:tc>
        <w:tc>
          <w:tcPr>
            <w:tcW w:w="0" w:type="auto"/>
            <w:tcMar>
              <w:top w:w="57" w:type="dxa"/>
              <w:left w:w="57" w:type="dxa"/>
              <w:bottom w:w="57" w:type="dxa"/>
              <w:right w:w="57" w:type="dxa"/>
            </w:tcMar>
          </w:tcPr>
          <w:p w14:paraId="60488859" w14:textId="77777777" w:rsidR="00152337" w:rsidRPr="00B97B2A" w:rsidRDefault="00152337" w:rsidP="00B97B2A">
            <w:pPr>
              <w:pStyle w:val="TableParagraph"/>
              <w:jc w:val="center"/>
              <w:rPr>
                <w:b/>
                <w:sz w:val="24"/>
              </w:rPr>
            </w:pPr>
            <w:r w:rsidRPr="00B97B2A">
              <w:rPr>
                <w:b/>
                <w:sz w:val="24"/>
              </w:rPr>
              <w:t>2</w:t>
            </w:r>
          </w:p>
        </w:tc>
      </w:tr>
      <w:tr w:rsidR="00152337" w:rsidRPr="00B97B2A" w14:paraId="28137DD8" w14:textId="77777777" w:rsidTr="00B97B2A">
        <w:tc>
          <w:tcPr>
            <w:tcW w:w="0" w:type="auto"/>
            <w:vMerge/>
            <w:tcBorders>
              <w:top w:val="nil"/>
            </w:tcBorders>
            <w:tcMar>
              <w:top w:w="57" w:type="dxa"/>
              <w:left w:w="57" w:type="dxa"/>
              <w:bottom w:w="57" w:type="dxa"/>
              <w:right w:w="57" w:type="dxa"/>
            </w:tcMar>
          </w:tcPr>
          <w:p w14:paraId="757BD15C"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2A1BA1A5" w14:textId="77777777" w:rsidR="00152337" w:rsidRPr="00B97B2A" w:rsidRDefault="00152337" w:rsidP="00B97B2A">
            <w:pPr>
              <w:pStyle w:val="TableParagraph"/>
              <w:rPr>
                <w:sz w:val="24"/>
                <w:lang w:val="ru-RU"/>
              </w:rPr>
            </w:pPr>
            <w:r w:rsidRPr="00B97B2A">
              <w:rPr>
                <w:b/>
                <w:sz w:val="24"/>
                <w:lang w:val="ru-RU"/>
              </w:rPr>
              <w:t>Лабораторная работа 3.</w:t>
            </w:r>
            <w:r w:rsidRPr="00B97B2A">
              <w:rPr>
                <w:sz w:val="24"/>
                <w:lang w:val="ru-RU"/>
              </w:rPr>
              <w:t>Приготовление, оформление, отпуск и презентация горячих сладких блюдтрадиционного ассортимента (пудинга, шарлотки или штруделя, сладких блинчиков, яблок в тесте и т.д.)</w:t>
            </w:r>
          </w:p>
        </w:tc>
        <w:tc>
          <w:tcPr>
            <w:tcW w:w="0" w:type="auto"/>
            <w:tcMar>
              <w:top w:w="57" w:type="dxa"/>
              <w:left w:w="57" w:type="dxa"/>
              <w:bottom w:w="57" w:type="dxa"/>
              <w:right w:w="57" w:type="dxa"/>
            </w:tcMar>
          </w:tcPr>
          <w:p w14:paraId="01150E16" w14:textId="77777777" w:rsidR="00152337" w:rsidRPr="00B97B2A" w:rsidRDefault="00152337" w:rsidP="00B97B2A">
            <w:pPr>
              <w:pStyle w:val="TableParagraph"/>
              <w:jc w:val="center"/>
              <w:rPr>
                <w:b/>
                <w:sz w:val="23"/>
                <w:lang w:val="ru-RU"/>
              </w:rPr>
            </w:pPr>
          </w:p>
          <w:p w14:paraId="1FCA1EFC" w14:textId="77777777" w:rsidR="00152337" w:rsidRPr="00B97B2A" w:rsidRDefault="00152337" w:rsidP="00B97B2A">
            <w:pPr>
              <w:pStyle w:val="TableParagraph"/>
              <w:jc w:val="center"/>
              <w:rPr>
                <w:b/>
                <w:sz w:val="24"/>
              </w:rPr>
            </w:pPr>
            <w:r w:rsidRPr="00B97B2A">
              <w:rPr>
                <w:b/>
                <w:sz w:val="24"/>
              </w:rPr>
              <w:t>4</w:t>
            </w:r>
          </w:p>
        </w:tc>
      </w:tr>
      <w:tr w:rsidR="00152337" w:rsidRPr="00B97B2A" w14:paraId="67C33D4D" w14:textId="77777777" w:rsidTr="00B97B2A">
        <w:tc>
          <w:tcPr>
            <w:tcW w:w="0" w:type="auto"/>
            <w:vMerge/>
            <w:tcBorders>
              <w:top w:val="nil"/>
            </w:tcBorders>
            <w:tcMar>
              <w:top w:w="57" w:type="dxa"/>
              <w:left w:w="57" w:type="dxa"/>
              <w:bottom w:w="57" w:type="dxa"/>
              <w:right w:w="57" w:type="dxa"/>
            </w:tcMar>
          </w:tcPr>
          <w:p w14:paraId="0ECF93B6"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4C626CD8" w14:textId="77777777" w:rsidR="00152337" w:rsidRPr="00B97B2A" w:rsidRDefault="00152337" w:rsidP="00B97B2A">
            <w:pPr>
              <w:pStyle w:val="TableParagraph"/>
              <w:rPr>
                <w:sz w:val="24"/>
              </w:rPr>
            </w:pPr>
            <w:r w:rsidRPr="00B97B2A">
              <w:rPr>
                <w:b/>
                <w:sz w:val="24"/>
                <w:lang w:val="ru-RU"/>
              </w:rPr>
              <w:t xml:space="preserve">Лабораторная работа 4. </w:t>
            </w:r>
            <w:r w:rsidRPr="00B97B2A">
              <w:rPr>
                <w:sz w:val="24"/>
                <w:lang w:val="ru-RU"/>
              </w:rPr>
              <w:t xml:space="preserve">Приготовление, оформление, отпуск и презентация холодных десертов, вт.ч. региональных. </w:t>
            </w:r>
            <w:r w:rsidRPr="00B97B2A">
              <w:rPr>
                <w:sz w:val="24"/>
              </w:rPr>
              <w:t>Оценка качества готовой продукции.</w:t>
            </w:r>
          </w:p>
        </w:tc>
        <w:tc>
          <w:tcPr>
            <w:tcW w:w="0" w:type="auto"/>
            <w:tcMar>
              <w:top w:w="57" w:type="dxa"/>
              <w:left w:w="57" w:type="dxa"/>
              <w:bottom w:w="57" w:type="dxa"/>
              <w:right w:w="57" w:type="dxa"/>
            </w:tcMar>
          </w:tcPr>
          <w:p w14:paraId="76F673BE" w14:textId="77777777" w:rsidR="00152337" w:rsidRPr="00B97B2A" w:rsidRDefault="00152337" w:rsidP="00B97B2A">
            <w:pPr>
              <w:pStyle w:val="TableParagraph"/>
              <w:jc w:val="center"/>
              <w:rPr>
                <w:b/>
                <w:sz w:val="24"/>
              </w:rPr>
            </w:pPr>
            <w:r w:rsidRPr="00B97B2A">
              <w:rPr>
                <w:b/>
                <w:sz w:val="24"/>
              </w:rPr>
              <w:t>4</w:t>
            </w:r>
          </w:p>
        </w:tc>
      </w:tr>
      <w:tr w:rsidR="00152337" w:rsidRPr="00B97B2A" w14:paraId="2F6CF7A7" w14:textId="77777777" w:rsidTr="00B97B2A">
        <w:tc>
          <w:tcPr>
            <w:tcW w:w="0" w:type="auto"/>
            <w:gridSpan w:val="2"/>
            <w:tcMar>
              <w:top w:w="57" w:type="dxa"/>
              <w:left w:w="57" w:type="dxa"/>
              <w:bottom w:w="57" w:type="dxa"/>
              <w:right w:w="57" w:type="dxa"/>
            </w:tcMar>
          </w:tcPr>
          <w:p w14:paraId="4813A7C9" w14:textId="77777777" w:rsidR="00152337" w:rsidRPr="00B97B2A" w:rsidRDefault="00152337" w:rsidP="00B97B2A">
            <w:pPr>
              <w:pStyle w:val="TableParagraph"/>
              <w:rPr>
                <w:b/>
                <w:sz w:val="24"/>
                <w:lang w:val="ru-RU"/>
              </w:rPr>
            </w:pPr>
            <w:r w:rsidRPr="00B97B2A">
              <w:rPr>
                <w:b/>
                <w:sz w:val="24"/>
                <w:lang w:val="ru-RU"/>
              </w:rPr>
              <w:t>Самостоятельная учебная работа при изучении раздела 2</w:t>
            </w:r>
          </w:p>
          <w:p w14:paraId="3518AAAE" w14:textId="77777777" w:rsidR="00152337" w:rsidRPr="00B97B2A" w:rsidRDefault="00152337" w:rsidP="00CA44C1">
            <w:pPr>
              <w:pStyle w:val="TableParagraph"/>
              <w:numPr>
                <w:ilvl w:val="0"/>
                <w:numId w:val="77"/>
              </w:numPr>
              <w:ind w:left="0" w:firstLine="0"/>
              <w:jc w:val="left"/>
              <w:rPr>
                <w:lang w:val="ru-RU"/>
              </w:rPr>
            </w:pPr>
            <w:r w:rsidRPr="00B97B2A">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0E5894D4" w14:textId="77777777" w:rsidR="00152337" w:rsidRPr="00B97B2A" w:rsidRDefault="00152337" w:rsidP="00CA44C1">
            <w:pPr>
              <w:pStyle w:val="TableParagraph"/>
              <w:numPr>
                <w:ilvl w:val="0"/>
                <w:numId w:val="77"/>
              </w:numPr>
              <w:ind w:left="0" w:firstLine="0"/>
              <w:jc w:val="left"/>
              <w:rPr>
                <w:lang w:val="ru-RU"/>
              </w:rPr>
            </w:pPr>
            <w:r w:rsidRPr="00B97B2A">
              <w:rPr>
                <w:sz w:val="24"/>
                <w:lang w:val="ru-RU"/>
              </w:rPr>
              <w:t>Работа с нормативной и технологической документацией, справочной литературой.</w:t>
            </w:r>
          </w:p>
          <w:p w14:paraId="775244A8" w14:textId="77777777" w:rsidR="00152337" w:rsidRPr="00B97B2A" w:rsidRDefault="00152337" w:rsidP="00CA44C1">
            <w:pPr>
              <w:pStyle w:val="TableParagraph"/>
              <w:numPr>
                <w:ilvl w:val="0"/>
                <w:numId w:val="77"/>
              </w:numPr>
              <w:ind w:left="0" w:firstLine="0"/>
              <w:jc w:val="left"/>
              <w:rPr>
                <w:lang w:val="ru-RU"/>
              </w:rPr>
            </w:pPr>
            <w:r w:rsidRPr="00B97B2A">
              <w:rPr>
                <w:sz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A20D15A" w14:textId="77777777" w:rsidR="00152337" w:rsidRPr="00B97B2A" w:rsidRDefault="00152337" w:rsidP="00CA44C1">
            <w:pPr>
              <w:pStyle w:val="TableParagraph"/>
              <w:numPr>
                <w:ilvl w:val="0"/>
                <w:numId w:val="77"/>
              </w:numPr>
              <w:ind w:left="0" w:firstLine="0"/>
              <w:jc w:val="left"/>
              <w:rPr>
                <w:lang w:val="ru-RU"/>
              </w:rPr>
            </w:pPr>
            <w:r w:rsidRPr="00B97B2A">
              <w:rPr>
                <w:sz w:val="24"/>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80C27F6" w14:textId="77777777" w:rsidR="00152337" w:rsidRPr="00B97B2A" w:rsidRDefault="00152337" w:rsidP="00CA44C1">
            <w:pPr>
              <w:pStyle w:val="TableParagraph"/>
              <w:numPr>
                <w:ilvl w:val="0"/>
                <w:numId w:val="77"/>
              </w:numPr>
              <w:ind w:left="0" w:firstLine="0"/>
              <w:jc w:val="left"/>
              <w:rPr>
                <w:lang w:val="ru-RU"/>
              </w:rPr>
            </w:pPr>
            <w:r w:rsidRPr="00B97B2A">
              <w:rPr>
                <w:sz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1565E009" w14:textId="77777777" w:rsidR="00152337" w:rsidRPr="00B97B2A" w:rsidRDefault="00152337" w:rsidP="00CA44C1">
            <w:pPr>
              <w:pStyle w:val="TableParagraph"/>
              <w:numPr>
                <w:ilvl w:val="0"/>
                <w:numId w:val="77"/>
              </w:numPr>
              <w:ind w:left="0" w:firstLine="0"/>
              <w:jc w:val="left"/>
            </w:pPr>
            <w:r w:rsidRPr="00B97B2A">
              <w:rPr>
                <w:sz w:val="24"/>
                <w:lang w:val="ru-RU"/>
              </w:rPr>
              <w:t xml:space="preserve">Освоение учебного материала темы с помощью </w:t>
            </w:r>
            <w:r w:rsidRPr="00B97B2A">
              <w:rPr>
                <w:sz w:val="24"/>
              </w:rPr>
              <w:t>ЭОР.</w:t>
            </w:r>
          </w:p>
          <w:p w14:paraId="005080AE" w14:textId="77777777" w:rsidR="00152337" w:rsidRPr="00B97B2A" w:rsidRDefault="00152337" w:rsidP="00CA44C1">
            <w:pPr>
              <w:pStyle w:val="TableParagraph"/>
              <w:numPr>
                <w:ilvl w:val="0"/>
                <w:numId w:val="77"/>
              </w:numPr>
              <w:ind w:left="0" w:firstLine="0"/>
              <w:jc w:val="left"/>
              <w:rPr>
                <w:lang w:val="ru-RU"/>
              </w:rPr>
            </w:pPr>
            <w:r w:rsidRPr="00B97B2A">
              <w:rPr>
                <w:sz w:val="24"/>
                <w:lang w:val="ru-RU"/>
              </w:rPr>
              <w:t>Анализ производственных ситуаций, решение производственных задач.</w:t>
            </w:r>
          </w:p>
          <w:p w14:paraId="2B654AA9" w14:textId="77777777" w:rsidR="00152337" w:rsidRPr="00B97B2A" w:rsidRDefault="00152337" w:rsidP="00CA44C1">
            <w:pPr>
              <w:pStyle w:val="TableParagraph"/>
              <w:numPr>
                <w:ilvl w:val="0"/>
                <w:numId w:val="77"/>
              </w:numPr>
              <w:ind w:left="0" w:firstLine="0"/>
              <w:jc w:val="left"/>
              <w:rPr>
                <w:sz w:val="24"/>
                <w:lang w:val="ru-RU"/>
              </w:rPr>
            </w:pPr>
            <w:r w:rsidRPr="00B97B2A">
              <w:rPr>
                <w:sz w:val="24"/>
                <w:lang w:val="ru-RU"/>
              </w:rPr>
              <w:t>Подготовка компьютерных презентаций по темам раздела.</w:t>
            </w:r>
          </w:p>
        </w:tc>
        <w:tc>
          <w:tcPr>
            <w:tcW w:w="0" w:type="auto"/>
            <w:tcMar>
              <w:top w:w="57" w:type="dxa"/>
              <w:left w:w="57" w:type="dxa"/>
              <w:bottom w:w="57" w:type="dxa"/>
              <w:right w:w="57" w:type="dxa"/>
            </w:tcMar>
          </w:tcPr>
          <w:p w14:paraId="67EDF8C1" w14:textId="77777777" w:rsidR="00152337" w:rsidRPr="00B97B2A" w:rsidRDefault="00152337" w:rsidP="00B97B2A">
            <w:pPr>
              <w:pStyle w:val="TableParagraph"/>
              <w:jc w:val="center"/>
              <w:rPr>
                <w:b/>
                <w:sz w:val="24"/>
                <w:lang w:val="ru-RU"/>
              </w:rPr>
            </w:pPr>
          </w:p>
        </w:tc>
      </w:tr>
      <w:tr w:rsidR="00152337" w:rsidRPr="00B97B2A" w14:paraId="1C0FA6EB" w14:textId="77777777" w:rsidTr="00B97B2A">
        <w:tc>
          <w:tcPr>
            <w:tcW w:w="0" w:type="auto"/>
            <w:gridSpan w:val="2"/>
            <w:tcMar>
              <w:top w:w="57" w:type="dxa"/>
              <w:left w:w="57" w:type="dxa"/>
              <w:bottom w:w="57" w:type="dxa"/>
              <w:right w:w="57" w:type="dxa"/>
            </w:tcMar>
          </w:tcPr>
          <w:p w14:paraId="02659EF5" w14:textId="77777777" w:rsidR="00152337" w:rsidRPr="00B97B2A" w:rsidRDefault="00152337" w:rsidP="00B97B2A">
            <w:pPr>
              <w:pStyle w:val="TableParagraph"/>
              <w:rPr>
                <w:b/>
                <w:sz w:val="24"/>
                <w:lang w:val="ru-RU"/>
              </w:rPr>
            </w:pPr>
            <w:r w:rsidRPr="00B97B2A">
              <w:rPr>
                <w:b/>
                <w:sz w:val="24"/>
                <w:lang w:val="ru-RU"/>
              </w:rPr>
              <w:t>Раздел 3. Приготовление и подготовка к реализации холодных и горячих напитков разнообразного ассортимента</w:t>
            </w:r>
          </w:p>
        </w:tc>
        <w:tc>
          <w:tcPr>
            <w:tcW w:w="0" w:type="auto"/>
            <w:tcMar>
              <w:top w:w="57" w:type="dxa"/>
              <w:left w:w="57" w:type="dxa"/>
              <w:bottom w:w="57" w:type="dxa"/>
              <w:right w:w="57" w:type="dxa"/>
            </w:tcMar>
          </w:tcPr>
          <w:p w14:paraId="0F8FD5F4" w14:textId="77777777" w:rsidR="00152337" w:rsidRPr="00B97B2A" w:rsidRDefault="00152337" w:rsidP="00B97B2A">
            <w:pPr>
              <w:pStyle w:val="TableParagraph"/>
              <w:jc w:val="center"/>
              <w:rPr>
                <w:b/>
                <w:sz w:val="24"/>
              </w:rPr>
            </w:pPr>
            <w:r w:rsidRPr="00B97B2A">
              <w:rPr>
                <w:b/>
                <w:sz w:val="24"/>
              </w:rPr>
              <w:t>25</w:t>
            </w:r>
          </w:p>
        </w:tc>
      </w:tr>
      <w:tr w:rsidR="00152337" w:rsidRPr="00B97B2A" w14:paraId="28CD667D" w14:textId="77777777" w:rsidTr="00B97B2A">
        <w:tc>
          <w:tcPr>
            <w:tcW w:w="0" w:type="auto"/>
            <w:gridSpan w:val="2"/>
            <w:tcMar>
              <w:top w:w="57" w:type="dxa"/>
              <w:left w:w="57" w:type="dxa"/>
              <w:bottom w:w="57" w:type="dxa"/>
              <w:right w:w="57" w:type="dxa"/>
            </w:tcMar>
          </w:tcPr>
          <w:p w14:paraId="1F835579" w14:textId="77777777" w:rsidR="00152337" w:rsidRPr="00B97B2A" w:rsidRDefault="00152337" w:rsidP="00B97B2A">
            <w:pPr>
              <w:pStyle w:val="TableParagraph"/>
              <w:rPr>
                <w:b/>
                <w:sz w:val="24"/>
                <w:lang w:val="ru-RU"/>
              </w:rPr>
            </w:pPr>
            <w:r w:rsidRPr="00B97B2A">
              <w:rPr>
                <w:b/>
                <w:sz w:val="24"/>
                <w:lang w:val="ru-RU"/>
              </w:rPr>
              <w:t>МДК. 04.02 Процессы приготовления, подготовки к реализации горячих и холодных сладких блюд, десертов напитков</w:t>
            </w:r>
          </w:p>
        </w:tc>
        <w:tc>
          <w:tcPr>
            <w:tcW w:w="0" w:type="auto"/>
            <w:tcMar>
              <w:top w:w="57" w:type="dxa"/>
              <w:left w:w="57" w:type="dxa"/>
              <w:bottom w:w="57" w:type="dxa"/>
              <w:right w:w="57" w:type="dxa"/>
            </w:tcMar>
          </w:tcPr>
          <w:p w14:paraId="0C72BD1B" w14:textId="77777777" w:rsidR="00152337" w:rsidRPr="00B97B2A" w:rsidRDefault="00152337" w:rsidP="00B97B2A">
            <w:pPr>
              <w:pStyle w:val="TableParagraph"/>
              <w:jc w:val="center"/>
              <w:rPr>
                <w:b/>
                <w:sz w:val="24"/>
              </w:rPr>
            </w:pPr>
            <w:r w:rsidRPr="00B97B2A">
              <w:rPr>
                <w:b/>
                <w:sz w:val="24"/>
              </w:rPr>
              <w:t>25</w:t>
            </w:r>
          </w:p>
        </w:tc>
      </w:tr>
      <w:tr w:rsidR="00152337" w:rsidRPr="00B97B2A" w14:paraId="0B6940BA" w14:textId="77777777" w:rsidTr="00B97B2A">
        <w:tc>
          <w:tcPr>
            <w:tcW w:w="0" w:type="auto"/>
            <w:vMerge w:val="restart"/>
            <w:tcMar>
              <w:top w:w="57" w:type="dxa"/>
              <w:left w:w="57" w:type="dxa"/>
              <w:bottom w:w="57" w:type="dxa"/>
              <w:right w:w="57" w:type="dxa"/>
            </w:tcMar>
          </w:tcPr>
          <w:p w14:paraId="6AE18D4B" w14:textId="77777777" w:rsidR="00152337" w:rsidRPr="00B97B2A" w:rsidRDefault="00152337" w:rsidP="00B97B2A">
            <w:pPr>
              <w:pStyle w:val="TableParagraph"/>
              <w:rPr>
                <w:sz w:val="24"/>
                <w:lang w:val="ru-RU"/>
              </w:rPr>
            </w:pPr>
            <w:r w:rsidRPr="00B97B2A">
              <w:rPr>
                <w:b/>
                <w:sz w:val="24"/>
                <w:lang w:val="ru-RU"/>
              </w:rPr>
              <w:t xml:space="preserve">Тема 3.1 </w:t>
            </w:r>
            <w:r w:rsidRPr="00B97B2A">
              <w:rPr>
                <w:sz w:val="24"/>
                <w:lang w:val="ru-RU"/>
              </w:rPr>
              <w:t>Приготовление, подготовка к реализации холодных напитков сложного ассортимента</w:t>
            </w:r>
          </w:p>
        </w:tc>
        <w:tc>
          <w:tcPr>
            <w:tcW w:w="0" w:type="auto"/>
            <w:tcMar>
              <w:top w:w="57" w:type="dxa"/>
              <w:left w:w="57" w:type="dxa"/>
              <w:bottom w:w="57" w:type="dxa"/>
              <w:right w:w="57" w:type="dxa"/>
            </w:tcMar>
          </w:tcPr>
          <w:p w14:paraId="69F665D0" w14:textId="77777777" w:rsidR="00152337" w:rsidRPr="00B97B2A" w:rsidRDefault="00152337" w:rsidP="00B97B2A">
            <w:pPr>
              <w:pStyle w:val="TableParagraph"/>
              <w:rPr>
                <w:b/>
                <w:sz w:val="24"/>
                <w:lang w:val="ru-RU"/>
              </w:rPr>
            </w:pPr>
            <w:r w:rsidRPr="00B97B2A">
              <w:rPr>
                <w:b/>
                <w:sz w:val="24"/>
                <w:lang w:val="ru-RU"/>
              </w:rPr>
              <w:t>Содержание</w:t>
            </w:r>
          </w:p>
          <w:p w14:paraId="2CACC83C" w14:textId="77777777" w:rsidR="00152337" w:rsidRPr="00B97B2A" w:rsidRDefault="00152337" w:rsidP="00B97B2A">
            <w:pPr>
              <w:pStyle w:val="TableParagraph"/>
              <w:rPr>
                <w:sz w:val="24"/>
              </w:rPr>
            </w:pPr>
            <w:r w:rsidRPr="00B97B2A">
              <w:rPr>
                <w:sz w:val="24"/>
                <w:lang w:val="ru-RU"/>
              </w:rPr>
              <w:t xml:space="preserve">1. 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w:t>
            </w:r>
            <w:r w:rsidRPr="00B97B2A">
              <w:rPr>
                <w:sz w:val="24"/>
              </w:rPr>
              <w:t>Актуальные направления в приготовлении холодных напитков.</w:t>
            </w:r>
          </w:p>
        </w:tc>
        <w:tc>
          <w:tcPr>
            <w:tcW w:w="0" w:type="auto"/>
            <w:vMerge w:val="restart"/>
            <w:tcMar>
              <w:top w:w="57" w:type="dxa"/>
              <w:left w:w="57" w:type="dxa"/>
              <w:bottom w:w="57" w:type="dxa"/>
              <w:right w:w="57" w:type="dxa"/>
            </w:tcMar>
          </w:tcPr>
          <w:p w14:paraId="7B8A804F" w14:textId="77777777" w:rsidR="00152337" w:rsidRPr="00B97B2A" w:rsidRDefault="00152337" w:rsidP="00B97B2A">
            <w:pPr>
              <w:pStyle w:val="TableParagraph"/>
              <w:jc w:val="center"/>
              <w:rPr>
                <w:b/>
                <w:sz w:val="24"/>
              </w:rPr>
            </w:pPr>
            <w:r w:rsidRPr="00B97B2A">
              <w:rPr>
                <w:b/>
                <w:sz w:val="24"/>
              </w:rPr>
              <w:t>11</w:t>
            </w:r>
          </w:p>
        </w:tc>
      </w:tr>
      <w:tr w:rsidR="00152337" w:rsidRPr="00B97B2A" w14:paraId="24FE7D45" w14:textId="77777777" w:rsidTr="00B97B2A">
        <w:tc>
          <w:tcPr>
            <w:tcW w:w="0" w:type="auto"/>
            <w:vMerge/>
            <w:tcBorders>
              <w:top w:val="nil"/>
            </w:tcBorders>
            <w:tcMar>
              <w:top w:w="57" w:type="dxa"/>
              <w:left w:w="57" w:type="dxa"/>
              <w:bottom w:w="57" w:type="dxa"/>
              <w:right w:w="57" w:type="dxa"/>
            </w:tcMar>
          </w:tcPr>
          <w:p w14:paraId="5FE4D3F2"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68A3C37A" w14:textId="77777777" w:rsidR="00152337" w:rsidRPr="00B97B2A" w:rsidRDefault="00152337" w:rsidP="00B97B2A">
            <w:pPr>
              <w:pStyle w:val="TableParagraph"/>
              <w:rPr>
                <w:sz w:val="24"/>
              </w:rPr>
            </w:pPr>
            <w:r w:rsidRPr="00B97B2A">
              <w:rPr>
                <w:sz w:val="24"/>
                <w:lang w:val="ru-RU"/>
              </w:rPr>
              <w:t xml:space="preserve">2. Комбинирование различных способов и современные методы приготовления холодных напитковсложного ассортимента. </w:t>
            </w:r>
            <w:r w:rsidRPr="00B97B2A">
              <w:rPr>
                <w:sz w:val="24"/>
              </w:rPr>
              <w:t>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tcPr>
          <w:p w14:paraId="6D8F13FB" w14:textId="77777777" w:rsidR="00152337" w:rsidRPr="00B97B2A" w:rsidRDefault="00152337" w:rsidP="00B97B2A">
            <w:pPr>
              <w:jc w:val="center"/>
              <w:rPr>
                <w:rFonts w:ascii="Times New Roman" w:hAnsi="Times New Roman" w:cs="Times New Roman"/>
                <w:sz w:val="2"/>
                <w:szCs w:val="2"/>
              </w:rPr>
            </w:pPr>
          </w:p>
        </w:tc>
      </w:tr>
      <w:tr w:rsidR="00152337" w:rsidRPr="00B97B2A" w14:paraId="4B924C78" w14:textId="77777777" w:rsidTr="00B97B2A">
        <w:tc>
          <w:tcPr>
            <w:tcW w:w="0" w:type="auto"/>
            <w:vMerge/>
            <w:tcBorders>
              <w:top w:val="nil"/>
            </w:tcBorders>
            <w:tcMar>
              <w:top w:w="57" w:type="dxa"/>
              <w:left w:w="57" w:type="dxa"/>
              <w:bottom w:w="57" w:type="dxa"/>
              <w:right w:w="57" w:type="dxa"/>
            </w:tcMar>
          </w:tcPr>
          <w:p w14:paraId="521887EC"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122349FF" w14:textId="77777777" w:rsidR="00152337" w:rsidRPr="00B97B2A" w:rsidRDefault="00152337" w:rsidP="00B97B2A">
            <w:pPr>
              <w:pStyle w:val="TableParagraph"/>
              <w:rPr>
                <w:sz w:val="24"/>
              </w:rPr>
            </w:pPr>
            <w:r w:rsidRPr="00B97B2A">
              <w:rPr>
                <w:sz w:val="24"/>
                <w:lang w:val="ru-RU"/>
              </w:rPr>
              <w:t xml:space="preserve">3. Рецептуры, технология приготовления холодных напитков (свежеотжатые соки, фруктово-ягодные прохладительные напитки, лимонады, смузи, компоты, холодные чай и кофе, коктейли, морсы, квас ит.д.). </w:t>
            </w:r>
            <w:r w:rsidRPr="00B97B2A">
              <w:rPr>
                <w:sz w:val="24"/>
              </w:rPr>
              <w:t>Варианты подачи холодных напитков.</w:t>
            </w:r>
          </w:p>
        </w:tc>
        <w:tc>
          <w:tcPr>
            <w:tcW w:w="0" w:type="auto"/>
            <w:vMerge/>
            <w:tcBorders>
              <w:top w:val="nil"/>
            </w:tcBorders>
            <w:tcMar>
              <w:top w:w="57" w:type="dxa"/>
              <w:left w:w="57" w:type="dxa"/>
              <w:bottom w:w="57" w:type="dxa"/>
              <w:right w:w="57" w:type="dxa"/>
            </w:tcMar>
          </w:tcPr>
          <w:p w14:paraId="6EDA6645" w14:textId="77777777" w:rsidR="00152337" w:rsidRPr="00B97B2A" w:rsidRDefault="00152337" w:rsidP="00B97B2A">
            <w:pPr>
              <w:jc w:val="center"/>
              <w:rPr>
                <w:rFonts w:ascii="Times New Roman" w:hAnsi="Times New Roman" w:cs="Times New Roman"/>
                <w:sz w:val="2"/>
                <w:szCs w:val="2"/>
              </w:rPr>
            </w:pPr>
          </w:p>
        </w:tc>
      </w:tr>
      <w:tr w:rsidR="00152337" w:rsidRPr="00B97B2A" w14:paraId="13EFDFDB" w14:textId="77777777" w:rsidTr="00B97B2A">
        <w:tc>
          <w:tcPr>
            <w:tcW w:w="0" w:type="auto"/>
            <w:vMerge/>
            <w:tcBorders>
              <w:top w:val="nil"/>
            </w:tcBorders>
            <w:tcMar>
              <w:top w:w="57" w:type="dxa"/>
              <w:left w:w="57" w:type="dxa"/>
              <w:bottom w:w="57" w:type="dxa"/>
              <w:right w:w="57" w:type="dxa"/>
            </w:tcMar>
          </w:tcPr>
          <w:p w14:paraId="468C648C"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12FA173E" w14:textId="77777777" w:rsidR="00152337" w:rsidRPr="00B97B2A" w:rsidRDefault="00152337" w:rsidP="00B97B2A">
            <w:pPr>
              <w:pStyle w:val="TableParagraph"/>
              <w:rPr>
                <w:sz w:val="24"/>
                <w:lang w:val="ru-RU"/>
              </w:rPr>
            </w:pPr>
            <w:r w:rsidRPr="00B97B2A">
              <w:rPr>
                <w:sz w:val="24"/>
                <w:lang w:val="ru-RU"/>
              </w:rPr>
              <w:t>4. Правила оформления и отпуска холодных напитков: творческое оформление и эстетичная подача.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холодных напитков для отпуска на вынос. Контроль хранения и расхода продуктов. Условия и сроки хра-</w:t>
            </w:r>
          </w:p>
          <w:p w14:paraId="1F5A6AD6" w14:textId="77777777" w:rsidR="00152337" w:rsidRPr="00B97B2A" w:rsidRDefault="00152337" w:rsidP="00B97B2A">
            <w:pPr>
              <w:pStyle w:val="TableParagraph"/>
              <w:rPr>
                <w:sz w:val="24"/>
                <w:lang w:val="ru-RU"/>
              </w:rPr>
            </w:pPr>
            <w:r w:rsidRPr="00B97B2A">
              <w:rPr>
                <w:sz w:val="24"/>
                <w:lang w:val="ru-RU"/>
              </w:rPr>
              <w:t>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tcPr>
          <w:p w14:paraId="6AC147E4"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4E433DE0" w14:textId="77777777" w:rsidTr="00B97B2A">
        <w:tc>
          <w:tcPr>
            <w:tcW w:w="0" w:type="auto"/>
            <w:vMerge/>
            <w:tcBorders>
              <w:top w:val="nil"/>
            </w:tcBorders>
            <w:tcMar>
              <w:top w:w="57" w:type="dxa"/>
              <w:left w:w="57" w:type="dxa"/>
              <w:bottom w:w="57" w:type="dxa"/>
              <w:right w:w="57" w:type="dxa"/>
            </w:tcMar>
          </w:tcPr>
          <w:p w14:paraId="746B88DB"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5C6E3184" w14:textId="77777777" w:rsidR="00152337" w:rsidRPr="00B97B2A" w:rsidRDefault="00152337" w:rsidP="00B97B2A">
            <w:pPr>
              <w:pStyle w:val="TableParagraph"/>
              <w:rPr>
                <w:b/>
                <w:sz w:val="24"/>
                <w:lang w:val="ru-RU"/>
              </w:rPr>
            </w:pPr>
            <w:r w:rsidRPr="00B97B2A">
              <w:rPr>
                <w:b/>
                <w:sz w:val="24"/>
                <w:lang w:val="ru-RU"/>
              </w:rPr>
              <w:t>Тематика практических занятий и лабораторных работ</w:t>
            </w:r>
          </w:p>
        </w:tc>
        <w:tc>
          <w:tcPr>
            <w:tcW w:w="0" w:type="auto"/>
            <w:tcMar>
              <w:top w:w="57" w:type="dxa"/>
              <w:left w:w="57" w:type="dxa"/>
              <w:bottom w:w="57" w:type="dxa"/>
              <w:right w:w="57" w:type="dxa"/>
            </w:tcMar>
          </w:tcPr>
          <w:p w14:paraId="0A6E8DD1" w14:textId="77777777" w:rsidR="00152337" w:rsidRPr="00B97B2A" w:rsidRDefault="00152337" w:rsidP="00B97B2A">
            <w:pPr>
              <w:pStyle w:val="TableParagraph"/>
              <w:jc w:val="center"/>
              <w:rPr>
                <w:b/>
                <w:sz w:val="24"/>
              </w:rPr>
            </w:pPr>
            <w:r w:rsidRPr="00B97B2A">
              <w:rPr>
                <w:b/>
                <w:sz w:val="24"/>
              </w:rPr>
              <w:t>4</w:t>
            </w:r>
          </w:p>
        </w:tc>
      </w:tr>
      <w:tr w:rsidR="00152337" w:rsidRPr="00B97B2A" w14:paraId="0D4FCE48" w14:textId="77777777" w:rsidTr="00B97B2A">
        <w:tc>
          <w:tcPr>
            <w:tcW w:w="0" w:type="auto"/>
            <w:vMerge/>
            <w:tcBorders>
              <w:top w:val="nil"/>
            </w:tcBorders>
            <w:tcMar>
              <w:top w:w="57" w:type="dxa"/>
              <w:left w:w="57" w:type="dxa"/>
              <w:bottom w:w="57" w:type="dxa"/>
              <w:right w:w="57" w:type="dxa"/>
            </w:tcMar>
          </w:tcPr>
          <w:p w14:paraId="04A9A800"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7B9EB182" w14:textId="77777777" w:rsidR="00152337" w:rsidRPr="00B97B2A" w:rsidRDefault="00152337" w:rsidP="00B97B2A">
            <w:pPr>
              <w:pStyle w:val="TableParagraph"/>
              <w:rPr>
                <w:sz w:val="24"/>
                <w:lang w:val="ru-RU"/>
              </w:rPr>
            </w:pPr>
            <w:r w:rsidRPr="00B97B2A">
              <w:rPr>
                <w:b/>
                <w:sz w:val="24"/>
                <w:lang w:val="ru-RU"/>
              </w:rPr>
              <w:t xml:space="preserve">Лабораторная работа 5. </w:t>
            </w:r>
            <w:r w:rsidRPr="00B97B2A">
              <w:rPr>
                <w:sz w:val="24"/>
                <w:lang w:val="ru-RU"/>
              </w:rPr>
              <w:t>Приготовление, оформление, отпуск и презентация холодных напитков</w:t>
            </w:r>
          </w:p>
        </w:tc>
        <w:tc>
          <w:tcPr>
            <w:tcW w:w="0" w:type="auto"/>
            <w:tcMar>
              <w:top w:w="57" w:type="dxa"/>
              <w:left w:w="57" w:type="dxa"/>
              <w:bottom w:w="57" w:type="dxa"/>
              <w:right w:w="57" w:type="dxa"/>
            </w:tcMar>
          </w:tcPr>
          <w:p w14:paraId="120CBA32" w14:textId="77777777" w:rsidR="00152337" w:rsidRPr="00B97B2A" w:rsidRDefault="00152337" w:rsidP="00B97B2A">
            <w:pPr>
              <w:pStyle w:val="TableParagraph"/>
              <w:jc w:val="center"/>
              <w:rPr>
                <w:b/>
                <w:sz w:val="24"/>
              </w:rPr>
            </w:pPr>
            <w:r w:rsidRPr="00B97B2A">
              <w:rPr>
                <w:b/>
                <w:sz w:val="24"/>
              </w:rPr>
              <w:t>4</w:t>
            </w:r>
          </w:p>
        </w:tc>
      </w:tr>
      <w:tr w:rsidR="00152337" w:rsidRPr="00B97B2A" w14:paraId="69E179FC" w14:textId="77777777" w:rsidTr="00B97B2A">
        <w:tc>
          <w:tcPr>
            <w:tcW w:w="0" w:type="auto"/>
            <w:vMerge w:val="restart"/>
            <w:tcMar>
              <w:top w:w="57" w:type="dxa"/>
              <w:left w:w="57" w:type="dxa"/>
              <w:bottom w:w="57" w:type="dxa"/>
              <w:right w:w="57" w:type="dxa"/>
            </w:tcMar>
          </w:tcPr>
          <w:p w14:paraId="49A969E3" w14:textId="77777777" w:rsidR="00152337" w:rsidRPr="00B97B2A" w:rsidRDefault="00152337" w:rsidP="00B97B2A">
            <w:pPr>
              <w:pStyle w:val="TableParagraph"/>
              <w:rPr>
                <w:sz w:val="24"/>
                <w:lang w:val="ru-RU"/>
              </w:rPr>
            </w:pPr>
            <w:r w:rsidRPr="00B97B2A">
              <w:rPr>
                <w:b/>
                <w:sz w:val="24"/>
                <w:lang w:val="ru-RU"/>
              </w:rPr>
              <w:t xml:space="preserve">Тема 3.2 </w:t>
            </w:r>
            <w:r w:rsidRPr="00B97B2A">
              <w:rPr>
                <w:sz w:val="24"/>
                <w:lang w:val="ru-RU"/>
              </w:rPr>
              <w:t>Приготовление, подготовка к реализации горячих напитков сложного ассортимента</w:t>
            </w:r>
          </w:p>
        </w:tc>
        <w:tc>
          <w:tcPr>
            <w:tcW w:w="0" w:type="auto"/>
            <w:tcMar>
              <w:top w:w="57" w:type="dxa"/>
              <w:left w:w="57" w:type="dxa"/>
              <w:bottom w:w="57" w:type="dxa"/>
              <w:right w:w="57" w:type="dxa"/>
            </w:tcMar>
          </w:tcPr>
          <w:p w14:paraId="034FF91E" w14:textId="77777777" w:rsidR="00152337" w:rsidRPr="00B97B2A" w:rsidRDefault="00152337" w:rsidP="00B97B2A">
            <w:pPr>
              <w:pStyle w:val="TableParagraph"/>
              <w:rPr>
                <w:b/>
                <w:sz w:val="24"/>
              </w:rPr>
            </w:pPr>
            <w:r w:rsidRPr="00B97B2A">
              <w:rPr>
                <w:b/>
                <w:sz w:val="24"/>
              </w:rPr>
              <w:t>Содержание</w:t>
            </w:r>
          </w:p>
        </w:tc>
        <w:tc>
          <w:tcPr>
            <w:tcW w:w="0" w:type="auto"/>
            <w:vMerge w:val="restart"/>
            <w:tcMar>
              <w:top w:w="57" w:type="dxa"/>
              <w:left w:w="57" w:type="dxa"/>
              <w:bottom w:w="57" w:type="dxa"/>
              <w:right w:w="57" w:type="dxa"/>
            </w:tcMar>
          </w:tcPr>
          <w:p w14:paraId="2E14AA99" w14:textId="77777777" w:rsidR="00152337" w:rsidRPr="00B97B2A" w:rsidRDefault="00152337" w:rsidP="00B97B2A">
            <w:pPr>
              <w:pStyle w:val="TableParagraph"/>
              <w:jc w:val="center"/>
              <w:rPr>
                <w:b/>
                <w:sz w:val="24"/>
              </w:rPr>
            </w:pPr>
            <w:r w:rsidRPr="00B97B2A">
              <w:rPr>
                <w:b/>
                <w:sz w:val="24"/>
              </w:rPr>
              <w:t>14</w:t>
            </w:r>
          </w:p>
        </w:tc>
      </w:tr>
      <w:tr w:rsidR="00152337" w:rsidRPr="00B97B2A" w14:paraId="7256D41A" w14:textId="77777777" w:rsidTr="00B97B2A">
        <w:tc>
          <w:tcPr>
            <w:tcW w:w="0" w:type="auto"/>
            <w:vMerge/>
            <w:tcMar>
              <w:top w:w="57" w:type="dxa"/>
              <w:left w:w="57" w:type="dxa"/>
              <w:bottom w:w="57" w:type="dxa"/>
              <w:right w:w="57" w:type="dxa"/>
            </w:tcMar>
          </w:tcPr>
          <w:p w14:paraId="0A11B78E"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64BB717D" w14:textId="77777777" w:rsidR="00152337" w:rsidRPr="00B97B2A" w:rsidRDefault="00152337" w:rsidP="00B97B2A">
            <w:pPr>
              <w:pStyle w:val="TableParagraph"/>
              <w:rPr>
                <w:sz w:val="24"/>
                <w:lang w:val="ru-RU"/>
              </w:rPr>
            </w:pPr>
            <w:r w:rsidRPr="00B97B2A">
              <w:rPr>
                <w:sz w:val="24"/>
                <w:lang w:val="ru-RU"/>
              </w:rPr>
              <w:t>1. 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 сложного ассортимента. Организация работы бариста.</w:t>
            </w:r>
          </w:p>
        </w:tc>
        <w:tc>
          <w:tcPr>
            <w:tcW w:w="0" w:type="auto"/>
            <w:vMerge/>
            <w:tcBorders>
              <w:top w:val="nil"/>
            </w:tcBorders>
            <w:tcMar>
              <w:top w:w="57" w:type="dxa"/>
              <w:left w:w="57" w:type="dxa"/>
              <w:bottom w:w="57" w:type="dxa"/>
              <w:right w:w="57" w:type="dxa"/>
            </w:tcMar>
          </w:tcPr>
          <w:p w14:paraId="05FDBD61"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02B3306E" w14:textId="77777777" w:rsidTr="00B97B2A">
        <w:tc>
          <w:tcPr>
            <w:tcW w:w="0" w:type="auto"/>
            <w:vMerge/>
            <w:tcMar>
              <w:top w:w="57" w:type="dxa"/>
              <w:left w:w="57" w:type="dxa"/>
              <w:bottom w:w="57" w:type="dxa"/>
              <w:right w:w="57" w:type="dxa"/>
            </w:tcMar>
          </w:tcPr>
          <w:p w14:paraId="0813ED8C"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7F8CD053" w14:textId="77777777" w:rsidR="00152337" w:rsidRPr="00B97B2A" w:rsidRDefault="00152337" w:rsidP="00B97B2A">
            <w:pPr>
              <w:pStyle w:val="TableParagraph"/>
              <w:rPr>
                <w:sz w:val="24"/>
              </w:rPr>
            </w:pPr>
            <w:r w:rsidRPr="00B97B2A">
              <w:rPr>
                <w:sz w:val="24"/>
                <w:lang w:val="ru-RU"/>
              </w:rPr>
              <w:t xml:space="preserve">2. Комбинирование различных способов и современные методы приготовления горячих напитков. </w:t>
            </w:r>
            <w:r w:rsidRPr="00B97B2A">
              <w:rPr>
                <w:sz w:val="24"/>
              </w:rPr>
              <w:t>Способы сокращения потерь и сохранения пищевой ценности продуктов.</w:t>
            </w:r>
          </w:p>
        </w:tc>
        <w:tc>
          <w:tcPr>
            <w:tcW w:w="0" w:type="auto"/>
            <w:vMerge/>
            <w:tcBorders>
              <w:top w:val="nil"/>
            </w:tcBorders>
            <w:tcMar>
              <w:top w:w="57" w:type="dxa"/>
              <w:left w:w="57" w:type="dxa"/>
              <w:bottom w:w="57" w:type="dxa"/>
              <w:right w:w="57" w:type="dxa"/>
            </w:tcMar>
          </w:tcPr>
          <w:p w14:paraId="5820F065" w14:textId="77777777" w:rsidR="00152337" w:rsidRPr="00B97B2A" w:rsidRDefault="00152337" w:rsidP="00B97B2A">
            <w:pPr>
              <w:jc w:val="center"/>
              <w:rPr>
                <w:rFonts w:ascii="Times New Roman" w:hAnsi="Times New Roman" w:cs="Times New Roman"/>
                <w:sz w:val="2"/>
                <w:szCs w:val="2"/>
              </w:rPr>
            </w:pPr>
          </w:p>
        </w:tc>
      </w:tr>
      <w:tr w:rsidR="00152337" w:rsidRPr="00B97B2A" w14:paraId="5CA49936" w14:textId="77777777" w:rsidTr="00B97B2A">
        <w:tc>
          <w:tcPr>
            <w:tcW w:w="0" w:type="auto"/>
            <w:vMerge/>
            <w:tcMar>
              <w:top w:w="57" w:type="dxa"/>
              <w:left w:w="57" w:type="dxa"/>
              <w:bottom w:w="57" w:type="dxa"/>
              <w:right w:w="57" w:type="dxa"/>
            </w:tcMar>
          </w:tcPr>
          <w:p w14:paraId="2F55A85B"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04286DFA" w14:textId="77777777" w:rsidR="00152337" w:rsidRPr="00B97B2A" w:rsidRDefault="00152337" w:rsidP="00B97B2A">
            <w:pPr>
              <w:pStyle w:val="TableParagraph"/>
              <w:rPr>
                <w:sz w:val="24"/>
              </w:rPr>
            </w:pPr>
            <w:r w:rsidRPr="00B97B2A">
              <w:rPr>
                <w:sz w:val="24"/>
                <w:lang w:val="ru-RU"/>
              </w:rPr>
              <w:t xml:space="preserve">3. Рецептуры, технология приготовления горячих напитков (чай, кофе, какао, горячий шоколад, сбитень, глинтвейн, взвар и т.д.). </w:t>
            </w:r>
            <w:r w:rsidRPr="00B97B2A">
              <w:rPr>
                <w:sz w:val="24"/>
              </w:rPr>
              <w:t>Способы варки кофе, способы подачи кофе, чая.</w:t>
            </w:r>
          </w:p>
        </w:tc>
        <w:tc>
          <w:tcPr>
            <w:tcW w:w="0" w:type="auto"/>
            <w:vMerge/>
            <w:tcBorders>
              <w:top w:val="nil"/>
            </w:tcBorders>
            <w:tcMar>
              <w:top w:w="57" w:type="dxa"/>
              <w:left w:w="57" w:type="dxa"/>
              <w:bottom w:w="57" w:type="dxa"/>
              <w:right w:w="57" w:type="dxa"/>
            </w:tcMar>
          </w:tcPr>
          <w:p w14:paraId="1E0FBBCE" w14:textId="77777777" w:rsidR="00152337" w:rsidRPr="00B97B2A" w:rsidRDefault="00152337" w:rsidP="00B97B2A">
            <w:pPr>
              <w:jc w:val="center"/>
              <w:rPr>
                <w:rFonts w:ascii="Times New Roman" w:hAnsi="Times New Roman" w:cs="Times New Roman"/>
                <w:sz w:val="2"/>
                <w:szCs w:val="2"/>
              </w:rPr>
            </w:pPr>
          </w:p>
        </w:tc>
      </w:tr>
      <w:tr w:rsidR="00152337" w:rsidRPr="00B97B2A" w14:paraId="07156FCC" w14:textId="77777777" w:rsidTr="00B97B2A">
        <w:trPr>
          <w:trHeight w:val="23"/>
        </w:trPr>
        <w:tc>
          <w:tcPr>
            <w:tcW w:w="0" w:type="auto"/>
            <w:vMerge/>
            <w:tcMar>
              <w:top w:w="57" w:type="dxa"/>
              <w:left w:w="57" w:type="dxa"/>
              <w:bottom w:w="57" w:type="dxa"/>
              <w:right w:w="57" w:type="dxa"/>
            </w:tcMar>
          </w:tcPr>
          <w:p w14:paraId="3196A27B" w14:textId="77777777" w:rsidR="00152337" w:rsidRPr="00B97B2A" w:rsidRDefault="00152337" w:rsidP="00B97B2A">
            <w:pPr>
              <w:rPr>
                <w:rFonts w:ascii="Times New Roman" w:hAnsi="Times New Roman" w:cs="Times New Roman"/>
                <w:sz w:val="2"/>
                <w:szCs w:val="2"/>
              </w:rPr>
            </w:pPr>
          </w:p>
        </w:tc>
        <w:tc>
          <w:tcPr>
            <w:tcW w:w="0" w:type="auto"/>
            <w:vMerge w:val="restart"/>
            <w:tcMar>
              <w:top w:w="57" w:type="dxa"/>
              <w:left w:w="57" w:type="dxa"/>
              <w:bottom w:w="57" w:type="dxa"/>
              <w:right w:w="57" w:type="dxa"/>
            </w:tcMar>
          </w:tcPr>
          <w:p w14:paraId="7AE417CE" w14:textId="77777777" w:rsidR="00152337" w:rsidRPr="00B97B2A" w:rsidRDefault="00152337" w:rsidP="00B97B2A">
            <w:pPr>
              <w:pStyle w:val="TableParagraph"/>
              <w:rPr>
                <w:sz w:val="24"/>
                <w:lang w:val="ru-RU"/>
              </w:rPr>
            </w:pPr>
            <w:r w:rsidRPr="00B97B2A">
              <w:rPr>
                <w:sz w:val="24"/>
                <w:lang w:val="ru-RU"/>
              </w:rPr>
              <w:t>4. Правила оформления и отпуска горячих напитков: творческое оформление и эстетичная подача.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0" w:type="auto"/>
            <w:vMerge/>
            <w:tcBorders>
              <w:top w:val="nil"/>
            </w:tcBorders>
            <w:tcMar>
              <w:top w:w="57" w:type="dxa"/>
              <w:left w:w="57" w:type="dxa"/>
              <w:bottom w:w="57" w:type="dxa"/>
              <w:right w:w="57" w:type="dxa"/>
            </w:tcMar>
          </w:tcPr>
          <w:p w14:paraId="1B7232D9"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05CEC89E" w14:textId="77777777" w:rsidTr="00B97B2A">
        <w:tc>
          <w:tcPr>
            <w:tcW w:w="0" w:type="auto"/>
            <w:vMerge/>
            <w:tcMar>
              <w:top w:w="57" w:type="dxa"/>
              <w:left w:w="57" w:type="dxa"/>
              <w:bottom w:w="57" w:type="dxa"/>
              <w:right w:w="57" w:type="dxa"/>
            </w:tcMar>
          </w:tcPr>
          <w:p w14:paraId="5C6EAB17" w14:textId="77777777" w:rsidR="00152337" w:rsidRPr="00B97B2A" w:rsidRDefault="00152337" w:rsidP="00B97B2A">
            <w:pPr>
              <w:pStyle w:val="TableParagraph"/>
              <w:rPr>
                <w:sz w:val="24"/>
                <w:lang w:val="ru-RU"/>
              </w:rPr>
            </w:pPr>
          </w:p>
        </w:tc>
        <w:tc>
          <w:tcPr>
            <w:tcW w:w="0" w:type="auto"/>
            <w:vMerge/>
            <w:tcMar>
              <w:top w:w="57" w:type="dxa"/>
              <w:left w:w="57" w:type="dxa"/>
              <w:bottom w:w="57" w:type="dxa"/>
              <w:right w:w="57" w:type="dxa"/>
            </w:tcMar>
          </w:tcPr>
          <w:p w14:paraId="1CA68439" w14:textId="77777777" w:rsidR="00152337" w:rsidRPr="00B97B2A" w:rsidRDefault="00152337" w:rsidP="00B97B2A">
            <w:pPr>
              <w:pStyle w:val="TableParagraph"/>
              <w:rPr>
                <w:sz w:val="24"/>
                <w:lang w:val="ru-RU"/>
              </w:rPr>
            </w:pPr>
          </w:p>
        </w:tc>
        <w:tc>
          <w:tcPr>
            <w:tcW w:w="0" w:type="auto"/>
            <w:tcMar>
              <w:top w:w="57" w:type="dxa"/>
              <w:left w:w="57" w:type="dxa"/>
              <w:bottom w:w="57" w:type="dxa"/>
              <w:right w:w="57" w:type="dxa"/>
            </w:tcMar>
          </w:tcPr>
          <w:p w14:paraId="3B2B43A4" w14:textId="77777777" w:rsidR="00152337" w:rsidRPr="00B97B2A" w:rsidRDefault="00152337" w:rsidP="00B97B2A">
            <w:pPr>
              <w:pStyle w:val="TableParagraph"/>
              <w:jc w:val="center"/>
              <w:rPr>
                <w:sz w:val="24"/>
                <w:lang w:val="ru-RU"/>
              </w:rPr>
            </w:pPr>
          </w:p>
        </w:tc>
      </w:tr>
      <w:tr w:rsidR="00152337" w:rsidRPr="00B97B2A" w14:paraId="4D38D3B7" w14:textId="77777777" w:rsidTr="00B97B2A">
        <w:tc>
          <w:tcPr>
            <w:tcW w:w="0" w:type="auto"/>
            <w:vMerge/>
            <w:tcMar>
              <w:top w:w="57" w:type="dxa"/>
              <w:left w:w="57" w:type="dxa"/>
              <w:bottom w:w="57" w:type="dxa"/>
              <w:right w:w="57" w:type="dxa"/>
            </w:tcMar>
          </w:tcPr>
          <w:p w14:paraId="68F3074C" w14:textId="77777777" w:rsidR="00152337" w:rsidRPr="00B97B2A" w:rsidRDefault="00152337" w:rsidP="00B97B2A">
            <w:pPr>
              <w:rPr>
                <w:rFonts w:ascii="Times New Roman" w:hAnsi="Times New Roman" w:cs="Times New Roman"/>
                <w:sz w:val="2"/>
                <w:szCs w:val="2"/>
                <w:lang w:val="ru-RU"/>
              </w:rPr>
            </w:pPr>
          </w:p>
        </w:tc>
        <w:tc>
          <w:tcPr>
            <w:tcW w:w="0" w:type="auto"/>
            <w:tcMar>
              <w:top w:w="57" w:type="dxa"/>
              <w:left w:w="57" w:type="dxa"/>
              <w:bottom w:w="57" w:type="dxa"/>
              <w:right w:w="57" w:type="dxa"/>
            </w:tcMar>
          </w:tcPr>
          <w:p w14:paraId="4E6BEDC3" w14:textId="77777777" w:rsidR="00152337" w:rsidRPr="00B97B2A" w:rsidRDefault="00152337" w:rsidP="00B97B2A">
            <w:pPr>
              <w:pStyle w:val="TableParagraph"/>
              <w:rPr>
                <w:b/>
                <w:sz w:val="24"/>
                <w:lang w:val="ru-RU"/>
              </w:rPr>
            </w:pPr>
            <w:r w:rsidRPr="00B97B2A">
              <w:rPr>
                <w:b/>
                <w:sz w:val="24"/>
                <w:lang w:val="ru-RU"/>
              </w:rPr>
              <w:t>Тематика практических занятий и лабораторных работ</w:t>
            </w:r>
          </w:p>
        </w:tc>
        <w:tc>
          <w:tcPr>
            <w:tcW w:w="0" w:type="auto"/>
            <w:tcMar>
              <w:top w:w="57" w:type="dxa"/>
              <w:left w:w="57" w:type="dxa"/>
              <w:bottom w:w="57" w:type="dxa"/>
              <w:right w:w="57" w:type="dxa"/>
            </w:tcMar>
          </w:tcPr>
          <w:p w14:paraId="1D8D350C" w14:textId="77777777" w:rsidR="00152337" w:rsidRPr="00B97B2A" w:rsidRDefault="00152337" w:rsidP="00B97B2A">
            <w:pPr>
              <w:pStyle w:val="TableParagraph"/>
              <w:jc w:val="center"/>
              <w:rPr>
                <w:b/>
                <w:sz w:val="24"/>
              </w:rPr>
            </w:pPr>
            <w:r w:rsidRPr="00B97B2A">
              <w:rPr>
                <w:b/>
                <w:sz w:val="24"/>
              </w:rPr>
              <w:t>6</w:t>
            </w:r>
          </w:p>
        </w:tc>
      </w:tr>
      <w:tr w:rsidR="00152337" w:rsidRPr="00B97B2A" w14:paraId="1D53D866" w14:textId="77777777" w:rsidTr="00B97B2A">
        <w:tc>
          <w:tcPr>
            <w:tcW w:w="0" w:type="auto"/>
            <w:vMerge/>
            <w:tcMar>
              <w:top w:w="57" w:type="dxa"/>
              <w:left w:w="57" w:type="dxa"/>
              <w:bottom w:w="57" w:type="dxa"/>
              <w:right w:w="57" w:type="dxa"/>
            </w:tcMar>
          </w:tcPr>
          <w:p w14:paraId="181F02D4"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78BC2F57" w14:textId="77777777" w:rsidR="00152337" w:rsidRPr="00B97B2A" w:rsidRDefault="00152337" w:rsidP="00B97B2A">
            <w:pPr>
              <w:pStyle w:val="TableParagraph"/>
              <w:rPr>
                <w:sz w:val="24"/>
                <w:lang w:val="ru-RU"/>
              </w:rPr>
            </w:pPr>
            <w:r w:rsidRPr="00B97B2A">
              <w:rPr>
                <w:b/>
                <w:sz w:val="24"/>
                <w:lang w:val="ru-RU"/>
              </w:rPr>
              <w:t xml:space="preserve">Практическое занятие 6. </w:t>
            </w:r>
            <w:r w:rsidRPr="00B97B2A">
              <w:rPr>
                <w:sz w:val="24"/>
                <w:lang w:val="ru-RU"/>
              </w:rPr>
              <w:t>Расчет количества продуктов для приготовления горячих напитков</w:t>
            </w:r>
          </w:p>
        </w:tc>
        <w:tc>
          <w:tcPr>
            <w:tcW w:w="0" w:type="auto"/>
            <w:tcMar>
              <w:top w:w="57" w:type="dxa"/>
              <w:left w:w="57" w:type="dxa"/>
              <w:bottom w:w="57" w:type="dxa"/>
              <w:right w:w="57" w:type="dxa"/>
            </w:tcMar>
          </w:tcPr>
          <w:p w14:paraId="667122E0" w14:textId="77777777" w:rsidR="00152337" w:rsidRPr="00B97B2A" w:rsidRDefault="00152337" w:rsidP="00B97B2A">
            <w:pPr>
              <w:pStyle w:val="TableParagraph"/>
              <w:jc w:val="center"/>
              <w:rPr>
                <w:b/>
                <w:sz w:val="24"/>
              </w:rPr>
            </w:pPr>
            <w:r w:rsidRPr="00B97B2A">
              <w:rPr>
                <w:b/>
                <w:sz w:val="24"/>
              </w:rPr>
              <w:t>2</w:t>
            </w:r>
          </w:p>
        </w:tc>
      </w:tr>
      <w:tr w:rsidR="00152337" w:rsidRPr="00B97B2A" w14:paraId="5148D010" w14:textId="77777777" w:rsidTr="00B97B2A">
        <w:tc>
          <w:tcPr>
            <w:tcW w:w="0" w:type="auto"/>
            <w:vMerge/>
            <w:tcMar>
              <w:top w:w="57" w:type="dxa"/>
              <w:left w:w="57" w:type="dxa"/>
              <w:bottom w:w="57" w:type="dxa"/>
              <w:right w:w="57" w:type="dxa"/>
            </w:tcMar>
          </w:tcPr>
          <w:p w14:paraId="34A17F8C" w14:textId="77777777" w:rsidR="00152337" w:rsidRPr="00B97B2A" w:rsidRDefault="00152337" w:rsidP="00B97B2A">
            <w:pPr>
              <w:rPr>
                <w:rFonts w:ascii="Times New Roman" w:hAnsi="Times New Roman" w:cs="Times New Roman"/>
                <w:sz w:val="2"/>
                <w:szCs w:val="2"/>
              </w:rPr>
            </w:pPr>
          </w:p>
        </w:tc>
        <w:tc>
          <w:tcPr>
            <w:tcW w:w="0" w:type="auto"/>
            <w:tcMar>
              <w:top w:w="57" w:type="dxa"/>
              <w:left w:w="57" w:type="dxa"/>
              <w:bottom w:w="57" w:type="dxa"/>
              <w:right w:w="57" w:type="dxa"/>
            </w:tcMar>
          </w:tcPr>
          <w:p w14:paraId="32A6E411" w14:textId="77777777" w:rsidR="00152337" w:rsidRPr="00B97B2A" w:rsidRDefault="00152337" w:rsidP="00B97B2A">
            <w:pPr>
              <w:pStyle w:val="TableParagraph"/>
              <w:rPr>
                <w:sz w:val="24"/>
                <w:lang w:val="ru-RU"/>
              </w:rPr>
            </w:pPr>
            <w:r w:rsidRPr="00B97B2A">
              <w:rPr>
                <w:b/>
                <w:sz w:val="24"/>
                <w:lang w:val="ru-RU"/>
              </w:rPr>
              <w:t xml:space="preserve">Лабораторная работа 6. </w:t>
            </w:r>
            <w:r w:rsidRPr="00B97B2A">
              <w:rPr>
                <w:sz w:val="24"/>
                <w:lang w:val="ru-RU"/>
              </w:rPr>
              <w:t>Приготовление, оформление, отпуск и презентация горячих напитков разнообразного ассортимента</w:t>
            </w:r>
          </w:p>
        </w:tc>
        <w:tc>
          <w:tcPr>
            <w:tcW w:w="0" w:type="auto"/>
            <w:tcMar>
              <w:top w:w="57" w:type="dxa"/>
              <w:left w:w="57" w:type="dxa"/>
              <w:bottom w:w="57" w:type="dxa"/>
              <w:right w:w="57" w:type="dxa"/>
            </w:tcMar>
          </w:tcPr>
          <w:p w14:paraId="47884195" w14:textId="77777777" w:rsidR="00152337" w:rsidRPr="00B97B2A" w:rsidRDefault="00152337" w:rsidP="00B97B2A">
            <w:pPr>
              <w:pStyle w:val="TableParagraph"/>
              <w:jc w:val="center"/>
              <w:rPr>
                <w:b/>
                <w:sz w:val="24"/>
              </w:rPr>
            </w:pPr>
            <w:r w:rsidRPr="00B97B2A">
              <w:rPr>
                <w:b/>
                <w:sz w:val="24"/>
              </w:rPr>
              <w:t>4</w:t>
            </w:r>
          </w:p>
        </w:tc>
      </w:tr>
      <w:tr w:rsidR="00152337" w:rsidRPr="00B97B2A" w14:paraId="023D7A07" w14:textId="77777777" w:rsidTr="00B97B2A">
        <w:tc>
          <w:tcPr>
            <w:tcW w:w="0" w:type="auto"/>
            <w:gridSpan w:val="2"/>
            <w:tcMar>
              <w:top w:w="57" w:type="dxa"/>
              <w:left w:w="57" w:type="dxa"/>
              <w:bottom w:w="57" w:type="dxa"/>
              <w:right w:w="57" w:type="dxa"/>
            </w:tcMar>
          </w:tcPr>
          <w:p w14:paraId="7162D4F8" w14:textId="77777777" w:rsidR="00152337" w:rsidRPr="00B97B2A" w:rsidRDefault="00152337" w:rsidP="00B97B2A">
            <w:pPr>
              <w:pStyle w:val="TableParagraph"/>
              <w:rPr>
                <w:b/>
                <w:sz w:val="24"/>
                <w:lang w:val="ru-RU"/>
              </w:rPr>
            </w:pPr>
            <w:r w:rsidRPr="00B97B2A">
              <w:rPr>
                <w:b/>
                <w:sz w:val="24"/>
                <w:lang w:val="ru-RU"/>
              </w:rPr>
              <w:t>Самостоятельная учебная работа при изучении раздела 3.</w:t>
            </w:r>
          </w:p>
          <w:p w14:paraId="77912228"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15D8404F"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Работа с нормативной и технологической документацией, справочной литературой.</w:t>
            </w:r>
          </w:p>
          <w:p w14:paraId="2427E035"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28D10C00"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w:t>
            </w:r>
          </w:p>
          <w:p w14:paraId="76C61F0F"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29A27218" w14:textId="77777777" w:rsidR="00152337" w:rsidRPr="00B97B2A" w:rsidRDefault="00152337" w:rsidP="00CA44C1">
            <w:pPr>
              <w:pStyle w:val="TableParagraph"/>
              <w:numPr>
                <w:ilvl w:val="0"/>
                <w:numId w:val="76"/>
              </w:numPr>
              <w:ind w:left="0" w:firstLine="0"/>
              <w:rPr>
                <w:sz w:val="24"/>
              </w:rPr>
            </w:pPr>
            <w:r w:rsidRPr="00B97B2A">
              <w:rPr>
                <w:sz w:val="24"/>
                <w:lang w:val="ru-RU"/>
              </w:rPr>
              <w:t xml:space="preserve">Освоение учебного материала темы с помощью </w:t>
            </w:r>
            <w:r w:rsidRPr="00B97B2A">
              <w:rPr>
                <w:sz w:val="24"/>
              </w:rPr>
              <w:t>ЭОР.</w:t>
            </w:r>
          </w:p>
          <w:p w14:paraId="57FFCF12"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Анализ производственных ситуаций, решение производственных задач.</w:t>
            </w:r>
          </w:p>
          <w:p w14:paraId="0BB7C2E7" w14:textId="77777777" w:rsidR="00152337" w:rsidRPr="00B97B2A" w:rsidRDefault="00152337" w:rsidP="00CA44C1">
            <w:pPr>
              <w:pStyle w:val="TableParagraph"/>
              <w:numPr>
                <w:ilvl w:val="0"/>
                <w:numId w:val="76"/>
              </w:numPr>
              <w:ind w:left="0" w:firstLine="0"/>
              <w:rPr>
                <w:sz w:val="24"/>
              </w:rPr>
            </w:pPr>
            <w:r w:rsidRPr="00B97B2A">
              <w:rPr>
                <w:sz w:val="24"/>
                <w:lang w:val="ru-RU"/>
              </w:rPr>
              <w:t xml:space="preserve">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w:t>
            </w:r>
            <w:r w:rsidRPr="00B97B2A">
              <w:rPr>
                <w:sz w:val="24"/>
              </w:rPr>
              <w:t>Составление акта проработки.</w:t>
            </w:r>
          </w:p>
          <w:p w14:paraId="23BCD7D5" w14:textId="77777777" w:rsidR="00152337" w:rsidRPr="00B97B2A" w:rsidRDefault="00152337" w:rsidP="00CA44C1">
            <w:pPr>
              <w:pStyle w:val="TableParagraph"/>
              <w:numPr>
                <w:ilvl w:val="0"/>
                <w:numId w:val="76"/>
              </w:numPr>
              <w:ind w:left="0" w:firstLine="0"/>
              <w:rPr>
                <w:sz w:val="24"/>
                <w:lang w:val="ru-RU"/>
              </w:rPr>
            </w:pPr>
            <w:r w:rsidRPr="00B97B2A">
              <w:rPr>
                <w:sz w:val="24"/>
                <w:lang w:val="ru-RU"/>
              </w:rPr>
              <w:t>Подготовка компьютерных презентаций по темам раздела.</w:t>
            </w:r>
          </w:p>
        </w:tc>
        <w:tc>
          <w:tcPr>
            <w:tcW w:w="0" w:type="auto"/>
            <w:tcMar>
              <w:top w:w="57" w:type="dxa"/>
              <w:left w:w="57" w:type="dxa"/>
              <w:bottom w:w="57" w:type="dxa"/>
              <w:right w:w="57" w:type="dxa"/>
            </w:tcMar>
          </w:tcPr>
          <w:p w14:paraId="1EB0DDE6" w14:textId="77777777" w:rsidR="00152337" w:rsidRPr="00B97B2A" w:rsidRDefault="00152337" w:rsidP="00B97B2A">
            <w:pPr>
              <w:pStyle w:val="TableParagraph"/>
              <w:jc w:val="center"/>
              <w:rPr>
                <w:b/>
                <w:sz w:val="24"/>
              </w:rPr>
            </w:pPr>
            <w:r w:rsidRPr="00B97B2A">
              <w:rPr>
                <w:b/>
                <w:sz w:val="24"/>
              </w:rPr>
              <w:t>-</w:t>
            </w:r>
          </w:p>
        </w:tc>
      </w:tr>
      <w:tr w:rsidR="00152337" w:rsidRPr="00B97B2A" w14:paraId="3A9DF19B" w14:textId="77777777" w:rsidTr="00B97B2A">
        <w:tc>
          <w:tcPr>
            <w:tcW w:w="0" w:type="auto"/>
            <w:gridSpan w:val="2"/>
            <w:tcMar>
              <w:top w:w="57" w:type="dxa"/>
              <w:left w:w="57" w:type="dxa"/>
              <w:bottom w:w="57" w:type="dxa"/>
              <w:right w:w="57" w:type="dxa"/>
            </w:tcMar>
          </w:tcPr>
          <w:p w14:paraId="0B7F1E3C" w14:textId="77777777" w:rsidR="00152337" w:rsidRPr="00B97B2A" w:rsidRDefault="00152337" w:rsidP="00B97B2A">
            <w:pPr>
              <w:pStyle w:val="TableParagraph"/>
              <w:rPr>
                <w:b/>
                <w:sz w:val="24"/>
                <w:lang w:val="ru-RU"/>
              </w:rPr>
            </w:pPr>
            <w:r w:rsidRPr="00B97B2A">
              <w:rPr>
                <w:b/>
                <w:sz w:val="24"/>
                <w:lang w:val="ru-RU"/>
              </w:rPr>
              <w:t>Учебная практика по ПМ.04 Виды работ:</w:t>
            </w:r>
          </w:p>
          <w:p w14:paraId="26B7A66A" w14:textId="77777777" w:rsidR="00152337" w:rsidRPr="00B97B2A" w:rsidRDefault="00152337" w:rsidP="00CA44C1">
            <w:pPr>
              <w:pStyle w:val="TableParagraph"/>
              <w:numPr>
                <w:ilvl w:val="0"/>
                <w:numId w:val="75"/>
              </w:numPr>
              <w:ind w:left="0" w:firstLine="0"/>
              <w:rPr>
                <w:sz w:val="24"/>
                <w:lang w:val="ru-RU"/>
              </w:rPr>
            </w:pPr>
            <w:r w:rsidRPr="00B97B2A">
              <w:rPr>
                <w:sz w:val="24"/>
                <w:lang w:val="ru-RU"/>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E77E6F8" w14:textId="77777777" w:rsidR="00152337" w:rsidRPr="00B97B2A" w:rsidRDefault="00152337" w:rsidP="00CA44C1">
            <w:pPr>
              <w:pStyle w:val="TableParagraph"/>
              <w:numPr>
                <w:ilvl w:val="0"/>
                <w:numId w:val="75"/>
              </w:numPr>
              <w:ind w:left="0" w:firstLine="0"/>
              <w:rPr>
                <w:sz w:val="24"/>
                <w:lang w:val="ru-RU"/>
              </w:rPr>
            </w:pPr>
            <w:r w:rsidRPr="00B97B2A">
              <w:rPr>
                <w:sz w:val="24"/>
                <w:lang w:val="ru-RU"/>
              </w:rPr>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14:paraId="08E4AB13" w14:textId="77777777" w:rsidR="00152337" w:rsidRPr="00B97B2A" w:rsidRDefault="00152337" w:rsidP="00CA44C1">
            <w:pPr>
              <w:pStyle w:val="TableParagraph"/>
              <w:numPr>
                <w:ilvl w:val="0"/>
                <w:numId w:val="75"/>
              </w:numPr>
              <w:ind w:left="0" w:firstLine="0"/>
              <w:rPr>
                <w:sz w:val="24"/>
                <w:lang w:val="ru-RU"/>
              </w:rPr>
            </w:pPr>
            <w:r w:rsidRPr="00B97B2A">
              <w:rPr>
                <w:sz w:val="24"/>
                <w:lang w:val="ru-RU"/>
              </w:rPr>
              <w:t>Проверка соответствия количества и качества поступивших продуктов накладной.</w:t>
            </w:r>
          </w:p>
          <w:p w14:paraId="4783B438" w14:textId="77777777" w:rsidR="00152337" w:rsidRPr="00B97B2A" w:rsidRDefault="00152337" w:rsidP="00B97B2A">
            <w:pPr>
              <w:pStyle w:val="TableParagraph"/>
              <w:rPr>
                <w:sz w:val="24"/>
                <w:lang w:val="ru-RU"/>
              </w:rPr>
            </w:pPr>
            <w:r w:rsidRPr="00B97B2A">
              <w:rPr>
                <w:sz w:val="24"/>
                <w:lang w:val="ru-RU"/>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14:paraId="22A5AAA7"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 xml:space="preserve">Взвешивание продуктов, их взаимозаменяемость в соответствии с нормами закладки, особенностями заказа, сезонностью. </w:t>
            </w:r>
          </w:p>
          <w:p w14:paraId="48908822"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Изменение закладки продуктов в соответствии с изменением выхода холодных и горячих десертов, напитков.</w:t>
            </w:r>
          </w:p>
          <w:p w14:paraId="6BC3546B"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3F8A856E"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Приготовление, оформление холодных и горячих сладких блюд, десертов,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402DB0D7"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33E606D1"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Оценка качества холодных и горячих десертов, напитков перед отпуском, упаковкой на вынос.</w:t>
            </w:r>
          </w:p>
          <w:p w14:paraId="1AA04A2F"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Хранение с учетом  температуры подачи холодных и горячих десертов, напитков на раздаче.</w:t>
            </w:r>
          </w:p>
          <w:p w14:paraId="124AA0C7"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5406B281"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1FFAF241"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14:paraId="792C76F6"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Выбор контейнеров, упаковочных материалов, порционирование (комплектование), эстетичная упаковка готовых</w:t>
            </w:r>
          </w:p>
          <w:p w14:paraId="39DCA2EB" w14:textId="77777777" w:rsidR="00152337" w:rsidRPr="00B97B2A" w:rsidRDefault="00152337" w:rsidP="00B97B2A">
            <w:pPr>
              <w:pStyle w:val="TableParagraph"/>
              <w:rPr>
                <w:sz w:val="24"/>
                <w:lang w:val="ru-RU"/>
              </w:rPr>
            </w:pPr>
            <w:r w:rsidRPr="00B97B2A">
              <w:rPr>
                <w:sz w:val="24"/>
                <w:lang w:val="ru-RU"/>
              </w:rPr>
              <w:t>холодных и горячих десертов, напитков на вынос и для транспортирования.</w:t>
            </w:r>
          </w:p>
          <w:p w14:paraId="6062EC68"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14:paraId="4E144638" w14:textId="77777777" w:rsidR="00152337" w:rsidRPr="00B97B2A" w:rsidRDefault="00152337" w:rsidP="00CA44C1">
            <w:pPr>
              <w:pStyle w:val="TableParagraph"/>
              <w:numPr>
                <w:ilvl w:val="0"/>
                <w:numId w:val="74"/>
              </w:numPr>
              <w:ind w:left="0" w:firstLine="0"/>
              <w:rPr>
                <w:sz w:val="24"/>
                <w:lang w:val="ru-RU"/>
              </w:rPr>
            </w:pPr>
            <w:r w:rsidRPr="00B97B2A">
              <w:rPr>
                <w:sz w:val="24"/>
                <w:lang w:val="ru-RU"/>
              </w:rPr>
              <w:t>Разработка, адаптация рецептур с учетом взаимозаменяемости сырья, продуктов, изменения выхода продукции, вида и формы обслуживания.</w:t>
            </w:r>
          </w:p>
          <w:p w14:paraId="7AD6B685" w14:textId="77777777" w:rsidR="00152337" w:rsidRPr="00B97B2A" w:rsidRDefault="00152337" w:rsidP="00CA44C1">
            <w:pPr>
              <w:pStyle w:val="TableParagraph"/>
              <w:numPr>
                <w:ilvl w:val="0"/>
                <w:numId w:val="73"/>
              </w:numPr>
              <w:ind w:left="0" w:firstLine="0"/>
              <w:rPr>
                <w:sz w:val="24"/>
                <w:lang w:val="ru-RU"/>
              </w:rPr>
            </w:pPr>
            <w:r w:rsidRPr="00B97B2A">
              <w:rPr>
                <w:sz w:val="24"/>
                <w:lang w:val="ru-RU"/>
              </w:rPr>
              <w:t>Расчет стоимости холодных и горячих десертов, напитков.</w:t>
            </w:r>
          </w:p>
          <w:p w14:paraId="1A2506E7" w14:textId="77777777" w:rsidR="00152337" w:rsidRPr="00B97B2A" w:rsidRDefault="00152337" w:rsidP="00CA44C1">
            <w:pPr>
              <w:pStyle w:val="TableParagraph"/>
              <w:numPr>
                <w:ilvl w:val="0"/>
                <w:numId w:val="73"/>
              </w:numPr>
              <w:ind w:left="0" w:firstLine="0"/>
              <w:rPr>
                <w:sz w:val="24"/>
                <w:lang w:val="ru-RU"/>
              </w:rPr>
            </w:pPr>
            <w:r w:rsidRPr="00B97B2A">
              <w:rPr>
                <w:sz w:val="24"/>
                <w:lang w:val="ru-RU"/>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198685B1" w14:textId="77777777" w:rsidR="00152337" w:rsidRPr="00B97B2A" w:rsidRDefault="00152337" w:rsidP="00CA44C1">
            <w:pPr>
              <w:pStyle w:val="TableParagraph"/>
              <w:numPr>
                <w:ilvl w:val="0"/>
                <w:numId w:val="73"/>
              </w:numPr>
              <w:ind w:left="0" w:firstLine="0"/>
              <w:rPr>
                <w:sz w:val="24"/>
                <w:lang w:val="ru-RU"/>
              </w:rPr>
            </w:pPr>
            <w:r w:rsidRPr="00B97B2A">
              <w:rPr>
                <w:sz w:val="24"/>
                <w:lang w:val="ru-RU"/>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58C38C80" w14:textId="77777777" w:rsidR="00152337" w:rsidRPr="00B97B2A" w:rsidRDefault="00152337" w:rsidP="00CA44C1">
            <w:pPr>
              <w:pStyle w:val="TableParagraph"/>
              <w:numPr>
                <w:ilvl w:val="0"/>
                <w:numId w:val="75"/>
              </w:numPr>
              <w:ind w:left="0" w:firstLine="0"/>
              <w:rPr>
                <w:sz w:val="24"/>
                <w:lang w:val="ru-RU"/>
              </w:rPr>
            </w:pPr>
            <w:r w:rsidRPr="00B97B2A">
              <w:rPr>
                <w:sz w:val="24"/>
                <w:lang w:val="ru-RU"/>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0" w:type="auto"/>
            <w:tcMar>
              <w:top w:w="57" w:type="dxa"/>
              <w:left w:w="57" w:type="dxa"/>
              <w:bottom w:w="57" w:type="dxa"/>
              <w:right w:w="57" w:type="dxa"/>
            </w:tcMar>
          </w:tcPr>
          <w:p w14:paraId="60F1E2FD" w14:textId="77777777" w:rsidR="00152337" w:rsidRPr="00B97B2A" w:rsidRDefault="00152337" w:rsidP="00B97B2A">
            <w:pPr>
              <w:pStyle w:val="TableParagraph"/>
              <w:jc w:val="center"/>
              <w:rPr>
                <w:b/>
                <w:sz w:val="24"/>
                <w:lang w:val="ru-RU"/>
              </w:rPr>
            </w:pPr>
            <w:r w:rsidRPr="00B97B2A">
              <w:rPr>
                <w:b/>
                <w:sz w:val="24"/>
                <w:lang w:val="ru-RU"/>
              </w:rPr>
              <w:t>108</w:t>
            </w:r>
          </w:p>
        </w:tc>
      </w:tr>
      <w:tr w:rsidR="00152337" w:rsidRPr="00B97B2A" w14:paraId="01B6481C" w14:textId="77777777" w:rsidTr="00B97B2A">
        <w:tc>
          <w:tcPr>
            <w:tcW w:w="0" w:type="auto"/>
            <w:gridSpan w:val="2"/>
            <w:vMerge w:val="restart"/>
            <w:tcMar>
              <w:top w:w="57" w:type="dxa"/>
              <w:left w:w="57" w:type="dxa"/>
              <w:bottom w:w="57" w:type="dxa"/>
              <w:right w:w="57" w:type="dxa"/>
            </w:tcMar>
          </w:tcPr>
          <w:p w14:paraId="584A9E26" w14:textId="77777777" w:rsidR="00152337" w:rsidRPr="00B97B2A" w:rsidRDefault="00152337" w:rsidP="00B97B2A">
            <w:pPr>
              <w:pStyle w:val="TableParagraph"/>
              <w:rPr>
                <w:b/>
                <w:sz w:val="24"/>
                <w:lang w:val="ru-RU"/>
              </w:rPr>
            </w:pPr>
            <w:r w:rsidRPr="00B97B2A">
              <w:rPr>
                <w:b/>
                <w:sz w:val="24"/>
                <w:lang w:val="ru-RU"/>
              </w:rPr>
              <w:t>Производственная практика (концентрированная) по ПМ. 04 Виды работ:</w:t>
            </w:r>
          </w:p>
          <w:p w14:paraId="41A205A6"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7FBF9614"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73ED893B"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AB681F5"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46A49900"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338E7EBA"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7CA0645B" w14:textId="77777777" w:rsidR="00152337" w:rsidRPr="00B97B2A" w:rsidRDefault="00152337" w:rsidP="00CA44C1">
            <w:pPr>
              <w:pStyle w:val="TableParagraph"/>
              <w:numPr>
                <w:ilvl w:val="0"/>
                <w:numId w:val="38"/>
              </w:numPr>
              <w:ind w:left="0" w:firstLine="0"/>
              <w:rPr>
                <w:sz w:val="24"/>
                <w:lang w:val="ru-RU"/>
              </w:rPr>
            </w:pPr>
            <w:r w:rsidRPr="00B97B2A">
              <w:rPr>
                <w:sz w:val="24"/>
                <w:lang w:val="ru-RU"/>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3036FF81" w14:textId="77777777" w:rsidR="00152337" w:rsidRPr="00B97B2A" w:rsidRDefault="00152337" w:rsidP="00CA44C1">
            <w:pPr>
              <w:pStyle w:val="TableParagraph"/>
              <w:numPr>
                <w:ilvl w:val="0"/>
                <w:numId w:val="37"/>
              </w:numPr>
              <w:ind w:left="0" w:firstLine="0"/>
              <w:rPr>
                <w:sz w:val="24"/>
                <w:lang w:val="ru-RU"/>
              </w:rPr>
            </w:pPr>
            <w:r w:rsidRPr="00B97B2A">
              <w:rPr>
                <w:sz w:val="24"/>
                <w:lang w:val="ru-RU"/>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8F4C8DC" w14:textId="77777777" w:rsidR="00152337" w:rsidRPr="00B97B2A" w:rsidRDefault="00152337" w:rsidP="00CA44C1">
            <w:pPr>
              <w:pStyle w:val="TableParagraph"/>
              <w:numPr>
                <w:ilvl w:val="0"/>
                <w:numId w:val="37"/>
              </w:numPr>
              <w:ind w:left="0" w:firstLine="0"/>
              <w:rPr>
                <w:sz w:val="24"/>
                <w:lang w:val="ru-RU"/>
              </w:rPr>
            </w:pPr>
            <w:r w:rsidRPr="00B97B2A">
              <w:rPr>
                <w:sz w:val="24"/>
                <w:lang w:val="ru-RU"/>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0" w:type="auto"/>
            <w:tcMar>
              <w:top w:w="57" w:type="dxa"/>
              <w:left w:w="57" w:type="dxa"/>
              <w:bottom w:w="57" w:type="dxa"/>
              <w:right w:w="57" w:type="dxa"/>
            </w:tcMar>
          </w:tcPr>
          <w:p w14:paraId="71CA8752" w14:textId="77777777" w:rsidR="00152337" w:rsidRPr="00B97B2A" w:rsidRDefault="00152337" w:rsidP="00B97B2A">
            <w:pPr>
              <w:pStyle w:val="TableParagraph"/>
              <w:jc w:val="center"/>
              <w:rPr>
                <w:b/>
                <w:sz w:val="24"/>
                <w:lang w:val="ru-RU"/>
              </w:rPr>
            </w:pPr>
            <w:r w:rsidRPr="00B97B2A">
              <w:rPr>
                <w:b/>
                <w:sz w:val="24"/>
                <w:lang w:val="ru-RU"/>
              </w:rPr>
              <w:t>144</w:t>
            </w:r>
          </w:p>
        </w:tc>
      </w:tr>
      <w:tr w:rsidR="00152337" w:rsidRPr="00B97B2A" w14:paraId="7D7DF293" w14:textId="77777777" w:rsidTr="00B97B2A">
        <w:tc>
          <w:tcPr>
            <w:tcW w:w="0" w:type="auto"/>
            <w:gridSpan w:val="2"/>
            <w:vMerge/>
            <w:tcMar>
              <w:top w:w="57" w:type="dxa"/>
              <w:left w:w="57" w:type="dxa"/>
              <w:bottom w:w="57" w:type="dxa"/>
              <w:right w:w="57" w:type="dxa"/>
            </w:tcMar>
          </w:tcPr>
          <w:p w14:paraId="48F8FC44" w14:textId="77777777" w:rsidR="00152337" w:rsidRPr="00B97B2A" w:rsidRDefault="00152337" w:rsidP="00CA44C1">
            <w:pPr>
              <w:pStyle w:val="TableParagraph"/>
              <w:numPr>
                <w:ilvl w:val="0"/>
                <w:numId w:val="37"/>
              </w:numPr>
              <w:ind w:left="0" w:firstLine="0"/>
              <w:rPr>
                <w:sz w:val="24"/>
              </w:rPr>
            </w:pPr>
          </w:p>
        </w:tc>
        <w:tc>
          <w:tcPr>
            <w:tcW w:w="0" w:type="auto"/>
            <w:tcMar>
              <w:top w:w="57" w:type="dxa"/>
              <w:left w:w="57" w:type="dxa"/>
              <w:bottom w:w="57" w:type="dxa"/>
              <w:right w:w="57" w:type="dxa"/>
            </w:tcMar>
          </w:tcPr>
          <w:p w14:paraId="12F288FC" w14:textId="77777777" w:rsidR="00152337" w:rsidRPr="00B97B2A" w:rsidRDefault="00152337" w:rsidP="00B97B2A">
            <w:pPr>
              <w:pStyle w:val="TableParagraph"/>
              <w:jc w:val="center"/>
              <w:rPr>
                <w:sz w:val="24"/>
              </w:rPr>
            </w:pPr>
          </w:p>
        </w:tc>
      </w:tr>
      <w:tr w:rsidR="00152337" w:rsidRPr="00B97B2A" w14:paraId="16A1EB83" w14:textId="77777777" w:rsidTr="00B97B2A">
        <w:tc>
          <w:tcPr>
            <w:tcW w:w="0" w:type="auto"/>
            <w:gridSpan w:val="2"/>
            <w:tcMar>
              <w:top w:w="57" w:type="dxa"/>
              <w:left w:w="57" w:type="dxa"/>
              <w:bottom w:w="57" w:type="dxa"/>
              <w:right w:w="57" w:type="dxa"/>
            </w:tcMar>
          </w:tcPr>
          <w:p w14:paraId="63CFF918" w14:textId="77777777" w:rsidR="00152337" w:rsidRPr="00B97B2A" w:rsidRDefault="00152337" w:rsidP="00B97B2A">
            <w:pPr>
              <w:pStyle w:val="TableParagraph"/>
              <w:rPr>
                <w:b/>
                <w:sz w:val="24"/>
              </w:rPr>
            </w:pPr>
            <w:r w:rsidRPr="00B97B2A">
              <w:rPr>
                <w:b/>
                <w:sz w:val="24"/>
              </w:rPr>
              <w:t>Всего</w:t>
            </w:r>
          </w:p>
        </w:tc>
        <w:tc>
          <w:tcPr>
            <w:tcW w:w="0" w:type="auto"/>
            <w:tcMar>
              <w:top w:w="57" w:type="dxa"/>
              <w:left w:w="57" w:type="dxa"/>
              <w:bottom w:w="57" w:type="dxa"/>
              <w:right w:w="57" w:type="dxa"/>
            </w:tcMar>
          </w:tcPr>
          <w:p w14:paraId="3C940C20" w14:textId="77777777" w:rsidR="00152337" w:rsidRPr="00B97B2A" w:rsidRDefault="00152337" w:rsidP="00B97B2A">
            <w:pPr>
              <w:pStyle w:val="TableParagraph"/>
              <w:jc w:val="center"/>
              <w:rPr>
                <w:b/>
                <w:sz w:val="24"/>
                <w:lang w:val="ru-RU"/>
              </w:rPr>
            </w:pPr>
            <w:r w:rsidRPr="00B97B2A">
              <w:rPr>
                <w:b/>
                <w:sz w:val="24"/>
                <w:lang w:val="ru-RU"/>
              </w:rPr>
              <w:t>408</w:t>
            </w:r>
          </w:p>
        </w:tc>
      </w:tr>
    </w:tbl>
    <w:p w14:paraId="5CD4C9CB" w14:textId="77777777" w:rsidR="00152337" w:rsidRPr="005F59C7" w:rsidRDefault="00152337" w:rsidP="00152337">
      <w:pPr>
        <w:rPr>
          <w:rFonts w:ascii="Times New Roman" w:eastAsia="Times New Roman" w:hAnsi="Times New Roman" w:cs="Times New Roman"/>
          <w:sz w:val="24"/>
          <w:szCs w:val="24"/>
        </w:rPr>
        <w:sectPr w:rsidR="00152337" w:rsidRPr="005F59C7" w:rsidSect="00152337">
          <w:pgSz w:w="16838" w:h="11906" w:orient="landscape"/>
          <w:pgMar w:top="1134" w:right="567" w:bottom="1134" w:left="1701" w:header="709" w:footer="709" w:gutter="0"/>
          <w:cols w:space="708"/>
          <w:docGrid w:linePitch="360"/>
        </w:sectPr>
      </w:pPr>
    </w:p>
    <w:p w14:paraId="6A4E5C57" w14:textId="77777777" w:rsidR="00152337" w:rsidRPr="00985111" w:rsidRDefault="00152337" w:rsidP="00152337">
      <w:pPr>
        <w:contextualSpacing/>
        <w:jc w:val="center"/>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ПРОФЕССИОНАЛЬНОГО МОДУЛЯ</w:t>
      </w:r>
    </w:p>
    <w:p w14:paraId="5B396F83" w14:textId="77777777" w:rsidR="00152337" w:rsidRPr="00314663" w:rsidRDefault="00152337" w:rsidP="00152337">
      <w:pPr>
        <w:ind w:firstLine="709"/>
        <w:contextualSpacing/>
        <w:rPr>
          <w:rFonts w:ascii="Times New Roman" w:hAnsi="Times New Roman" w:cs="Times New Roman"/>
          <w:b/>
          <w:bCs/>
          <w:sz w:val="24"/>
          <w:szCs w:val="24"/>
        </w:rPr>
      </w:pPr>
    </w:p>
    <w:p w14:paraId="4577E2BC" w14:textId="77777777" w:rsidR="00152337" w:rsidRPr="005F59C7" w:rsidRDefault="00152337" w:rsidP="00152337">
      <w:pPr>
        <w:ind w:firstLine="709"/>
        <w:contextualSpacing/>
        <w:rPr>
          <w:rFonts w:ascii="Times New Roman" w:hAnsi="Times New Roman" w:cs="Times New Roman"/>
          <w:b/>
          <w:bCs/>
          <w:sz w:val="24"/>
          <w:szCs w:val="24"/>
        </w:rPr>
      </w:pPr>
      <w:r w:rsidRPr="00314663">
        <w:rPr>
          <w:rFonts w:ascii="Times New Roman" w:hAnsi="Times New Roman" w:cs="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cs="Times New Roman"/>
          <w:b/>
          <w:bCs/>
          <w:sz w:val="24"/>
          <w:szCs w:val="24"/>
        </w:rPr>
        <w:t>специальные помещения:</w:t>
      </w:r>
    </w:p>
    <w:p w14:paraId="23422096" w14:textId="77777777" w:rsidR="00152337" w:rsidRPr="005F59C7" w:rsidRDefault="00152337" w:rsidP="00152337">
      <w:pPr>
        <w:suppressAutoHyphens/>
        <w:ind w:firstLine="709"/>
        <w:contextualSpacing/>
        <w:jc w:val="both"/>
        <w:rPr>
          <w:rFonts w:ascii="Times New Roman" w:hAnsi="Times New Roman" w:cs="Times New Roman"/>
          <w:bCs/>
          <w:i/>
          <w:sz w:val="24"/>
          <w:szCs w:val="24"/>
        </w:rPr>
      </w:pPr>
      <w:r w:rsidRPr="005F59C7">
        <w:rPr>
          <w:rFonts w:ascii="Times New Roman" w:hAnsi="Times New Roman" w:cs="Times New Roman"/>
          <w:bCs/>
          <w:sz w:val="24"/>
          <w:szCs w:val="24"/>
        </w:rPr>
        <w:t>Кабинет</w:t>
      </w:r>
      <w:r w:rsidRPr="007F39D8">
        <w:rPr>
          <w:rFonts w:ascii="Times New Roman" w:hAnsi="Times New Roman" w:cs="Times New Roman"/>
          <w:bCs/>
          <w:sz w:val="24"/>
          <w:szCs w:val="24"/>
        </w:rPr>
        <w:t>Технологии кулинарного и кондитерского производства</w:t>
      </w:r>
      <w:r>
        <w:rPr>
          <w:rFonts w:ascii="Times New Roman" w:hAnsi="Times New Roman" w:cs="Times New Roman"/>
          <w:bCs/>
          <w:sz w:val="24"/>
          <w:szCs w:val="24"/>
        </w:rPr>
        <w:t xml:space="preserve">, </w:t>
      </w:r>
      <w:r w:rsidRPr="007F39D8">
        <w:rPr>
          <w:rFonts w:ascii="Times New Roman" w:hAnsi="Times New Roman" w:cs="Times New Roman"/>
          <w:bCs/>
          <w:sz w:val="24"/>
          <w:szCs w:val="24"/>
        </w:rPr>
        <w:t xml:space="preserve">оснащенный </w:t>
      </w:r>
      <w:r w:rsidRPr="005F59C7">
        <w:rPr>
          <w:rFonts w:ascii="Times New Roman" w:hAnsi="Times New Roman" w:cs="Times New Roman"/>
          <w:bCs/>
          <w:sz w:val="24"/>
          <w:szCs w:val="24"/>
        </w:rPr>
        <w:t xml:space="preserve">в соответствии с п. 6.1.2.1 образовательной программы по </w:t>
      </w:r>
      <w:r>
        <w:rPr>
          <w:rFonts w:ascii="Times New Roman" w:hAnsi="Times New Roman" w:cs="Times New Roman"/>
          <w:bCs/>
          <w:sz w:val="24"/>
          <w:szCs w:val="24"/>
        </w:rPr>
        <w:t>профессии43.01.09 Повар, кондитер</w:t>
      </w:r>
      <w:r w:rsidRPr="005F59C7">
        <w:rPr>
          <w:rFonts w:ascii="Times New Roman" w:hAnsi="Times New Roman" w:cs="Times New Roman"/>
          <w:bCs/>
          <w:i/>
          <w:sz w:val="24"/>
          <w:szCs w:val="24"/>
        </w:rPr>
        <w:t>.</w:t>
      </w:r>
    </w:p>
    <w:p w14:paraId="3AE8EF9D" w14:textId="77777777" w:rsidR="00152337" w:rsidRDefault="00152337" w:rsidP="00152337">
      <w:pPr>
        <w:ind w:firstLine="567"/>
        <w:jc w:val="both"/>
        <w:rPr>
          <w:rFonts w:ascii="Times New Roman" w:hAnsi="Times New Roman" w:cs="Times New Roman"/>
          <w:bCs/>
          <w:sz w:val="24"/>
          <w:szCs w:val="24"/>
        </w:rPr>
      </w:pPr>
      <w:r w:rsidRPr="005F59C7">
        <w:rPr>
          <w:rFonts w:ascii="Times New Roman" w:hAnsi="Times New Roman" w:cs="Times New Roman"/>
          <w:bCs/>
          <w:sz w:val="24"/>
          <w:szCs w:val="24"/>
        </w:rPr>
        <w:t>Лаборатори</w:t>
      </w:r>
      <w:r>
        <w:rPr>
          <w:rFonts w:ascii="Times New Roman" w:hAnsi="Times New Roman" w:cs="Times New Roman"/>
          <w:bCs/>
          <w:sz w:val="24"/>
          <w:szCs w:val="24"/>
        </w:rPr>
        <w:t>я«</w:t>
      </w:r>
      <w:r w:rsidRPr="001139B1">
        <w:rPr>
          <w:rFonts w:ascii="Times New Roman" w:hAnsi="Times New Roman" w:cs="Times New Roman"/>
          <w:bCs/>
          <w:sz w:val="24"/>
          <w:szCs w:val="24"/>
        </w:rPr>
        <w:t>Учебная кухня ресторана»,</w:t>
      </w:r>
      <w:r w:rsidRPr="005F59C7">
        <w:rPr>
          <w:rFonts w:ascii="Times New Roman" w:hAnsi="Times New Roman" w:cs="Times New Roman"/>
          <w:bCs/>
          <w:sz w:val="24"/>
          <w:szCs w:val="24"/>
        </w:rPr>
        <w:t xml:space="preserve"> оснащенн</w:t>
      </w:r>
      <w:r>
        <w:rPr>
          <w:rFonts w:ascii="Times New Roman" w:hAnsi="Times New Roman" w:cs="Times New Roman"/>
          <w:bCs/>
          <w:sz w:val="24"/>
          <w:szCs w:val="24"/>
        </w:rPr>
        <w:t>ая</w:t>
      </w:r>
      <w:r w:rsidRPr="005F59C7">
        <w:rPr>
          <w:rFonts w:ascii="Times New Roman" w:hAnsi="Times New Roman" w:cs="Times New Roman"/>
          <w:bCs/>
          <w:sz w:val="24"/>
          <w:szCs w:val="24"/>
        </w:rPr>
        <w:t xml:space="preserve"> в соответствии с п. 6.1.2.3 образовательной программы по </w:t>
      </w:r>
      <w:r>
        <w:rPr>
          <w:rFonts w:ascii="Times New Roman" w:hAnsi="Times New Roman" w:cs="Times New Roman"/>
          <w:bCs/>
          <w:sz w:val="24"/>
          <w:szCs w:val="24"/>
        </w:rPr>
        <w:t>профессии43.01.09 Повар, кондитер.</w:t>
      </w:r>
    </w:p>
    <w:p w14:paraId="153D1AB4" w14:textId="77777777" w:rsidR="00152337" w:rsidRPr="00985111" w:rsidRDefault="00152337" w:rsidP="00152337">
      <w:pPr>
        <w:suppressAutoHyphens/>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 xml:space="preserve">Оснащенные базы практики в соответствии с п 6.1.2.5 образовательной программы </w:t>
      </w:r>
      <w:r>
        <w:rPr>
          <w:rFonts w:ascii="Times New Roman" w:hAnsi="Times New Roman" w:cs="Times New Roman"/>
          <w:bCs/>
          <w:sz w:val="24"/>
          <w:szCs w:val="24"/>
        </w:rPr>
        <w:br/>
      </w:r>
      <w:r w:rsidRPr="00985111">
        <w:rPr>
          <w:rFonts w:ascii="Times New Roman" w:hAnsi="Times New Roman" w:cs="Times New Roman"/>
          <w:bCs/>
          <w:sz w:val="24"/>
          <w:szCs w:val="24"/>
        </w:rPr>
        <w:t xml:space="preserve">по </w:t>
      </w:r>
      <w:r>
        <w:rPr>
          <w:rFonts w:ascii="Times New Roman" w:hAnsi="Times New Roman" w:cs="Times New Roman"/>
          <w:bCs/>
          <w:sz w:val="24"/>
          <w:szCs w:val="24"/>
        </w:rPr>
        <w:t>профессии43.01.09 Повар, кондитер</w:t>
      </w:r>
      <w:r w:rsidRPr="00985111">
        <w:rPr>
          <w:rFonts w:ascii="Times New Roman" w:hAnsi="Times New Roman" w:cs="Times New Roman"/>
          <w:bCs/>
          <w:i/>
          <w:sz w:val="24"/>
          <w:szCs w:val="24"/>
        </w:rPr>
        <w:t>.</w:t>
      </w:r>
    </w:p>
    <w:p w14:paraId="64361580" w14:textId="77777777" w:rsidR="00152337" w:rsidRPr="00985111" w:rsidRDefault="00152337" w:rsidP="00152337">
      <w:pPr>
        <w:ind w:firstLine="709"/>
        <w:jc w:val="both"/>
        <w:rPr>
          <w:rFonts w:ascii="Times New Roman" w:eastAsia="Times New Roman" w:hAnsi="Times New Roman" w:cs="Times New Roman"/>
          <w:bCs/>
          <w:sz w:val="24"/>
          <w:szCs w:val="24"/>
        </w:rPr>
      </w:pPr>
    </w:p>
    <w:p w14:paraId="09E3AC7D" w14:textId="77777777" w:rsidR="00152337" w:rsidRPr="00985111" w:rsidRDefault="00152337" w:rsidP="00152337">
      <w:pPr>
        <w:ind w:firstLine="709"/>
        <w:contextualSpacing/>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7E5CFAD8" w14:textId="77777777" w:rsidR="00152337" w:rsidRPr="004B08A3" w:rsidRDefault="00152337" w:rsidP="00CA44C1">
      <w:pPr>
        <w:pStyle w:val="aa"/>
        <w:widowControl w:val="0"/>
        <w:numPr>
          <w:ilvl w:val="0"/>
          <w:numId w:val="52"/>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4B08A3">
        <w:rPr>
          <w:rFonts w:ascii="Times New Roman" w:hAnsi="Times New Roman" w:cs="Times New Roman"/>
          <w:sz w:val="24"/>
        </w:rPr>
        <w:t>Анфимова Н.А. Кулинария : учебник для студ. учреждений СПО / Н.А. Анфимова. – 14-е изд., стер. – Москва: Академия, 2020. – 400 с.</w:t>
      </w:r>
    </w:p>
    <w:p w14:paraId="50101C97" w14:textId="77777777" w:rsidR="00152337" w:rsidRPr="004B08A3" w:rsidRDefault="00152337" w:rsidP="00CA44C1">
      <w:pPr>
        <w:pStyle w:val="aa"/>
        <w:numPr>
          <w:ilvl w:val="0"/>
          <w:numId w:val="52"/>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48" w:history="1">
        <w:r w:rsidRPr="004B08A3">
          <w:rPr>
            <w:rStyle w:val="a7"/>
            <w:rFonts w:ascii="Times New Roman" w:hAnsi="Times New Roman" w:cs="Times New Roman"/>
            <w:sz w:val="24"/>
            <w:szCs w:val="24"/>
          </w:rPr>
          <w:t>https://e.lanbook.com/book/148044</w:t>
        </w:r>
      </w:hyperlink>
      <w:r w:rsidRPr="004B08A3">
        <w:rPr>
          <w:rFonts w:ascii="Times New Roman" w:hAnsi="Times New Roman" w:cs="Times New Roman"/>
          <w:sz w:val="24"/>
          <w:szCs w:val="24"/>
        </w:rPr>
        <w:t xml:space="preserve">  — Режим доступа: для авториз. пользователей.</w:t>
      </w:r>
    </w:p>
    <w:p w14:paraId="1525AAE5" w14:textId="77777777" w:rsidR="00152337" w:rsidRPr="004B08A3" w:rsidRDefault="00152337" w:rsidP="00CA44C1">
      <w:pPr>
        <w:pStyle w:val="aa"/>
        <w:widowControl w:val="0"/>
        <w:numPr>
          <w:ilvl w:val="0"/>
          <w:numId w:val="52"/>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4B08A3">
        <w:rPr>
          <w:rFonts w:ascii="Times New Roman" w:hAnsi="Times New Roman" w:cs="Times New Roman"/>
          <w:sz w:val="24"/>
        </w:rPr>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Москва: Академия, 2020. – 128 с.</w:t>
      </w:r>
    </w:p>
    <w:p w14:paraId="6119C518" w14:textId="77777777" w:rsidR="00152337" w:rsidRDefault="00152337" w:rsidP="00CA44C1">
      <w:pPr>
        <w:pStyle w:val="aa"/>
        <w:widowControl w:val="0"/>
        <w:numPr>
          <w:ilvl w:val="0"/>
          <w:numId w:val="52"/>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4B08A3">
        <w:rPr>
          <w:rFonts w:ascii="Times New Roman" w:hAnsi="Times New Roman" w:cs="Times New Roman"/>
          <w:sz w:val="24"/>
        </w:rPr>
        <w:t>Синицына А.В. Приготовление сладких блюд и напитков : учебник для студ. среднего проф. образования / А.В. Синицына, Е.И. Соколова. – Москва: Академия, 2016. – 282 с.</w:t>
      </w:r>
    </w:p>
    <w:p w14:paraId="34AB0283" w14:textId="77777777" w:rsidR="00152337" w:rsidRDefault="00152337" w:rsidP="00CA44C1">
      <w:pPr>
        <w:pStyle w:val="aa"/>
        <w:widowControl w:val="0"/>
        <w:numPr>
          <w:ilvl w:val="0"/>
          <w:numId w:val="52"/>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4B08A3">
        <w:rPr>
          <w:rFonts w:ascii="Times New Roman" w:hAnsi="Times New Roman" w:cs="Times New Roman"/>
          <w:sz w:val="24"/>
        </w:rPr>
        <w:t>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w:t>
      </w:r>
    </w:p>
    <w:p w14:paraId="1F8C186F" w14:textId="77777777" w:rsidR="00152337" w:rsidRPr="004B08A3" w:rsidRDefault="00152337" w:rsidP="00CA44C1">
      <w:pPr>
        <w:pStyle w:val="aa"/>
        <w:widowControl w:val="0"/>
        <w:numPr>
          <w:ilvl w:val="0"/>
          <w:numId w:val="52"/>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4B08A3">
        <w:rPr>
          <w:rFonts w:ascii="Times New Roman" w:hAnsi="Times New Roman" w:cs="Times New Roman"/>
          <w:sz w:val="24"/>
        </w:rPr>
        <w:t>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w:t>
      </w:r>
    </w:p>
    <w:p w14:paraId="5C9220AE" w14:textId="77777777" w:rsidR="00152337" w:rsidRPr="004B08A3" w:rsidRDefault="00152337" w:rsidP="00CA44C1">
      <w:pPr>
        <w:pStyle w:val="aa"/>
        <w:numPr>
          <w:ilvl w:val="0"/>
          <w:numId w:val="52"/>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9" w:history="1">
        <w:r w:rsidRPr="004B08A3">
          <w:rPr>
            <w:rStyle w:val="a7"/>
            <w:rFonts w:ascii="Times New Roman" w:hAnsi="Times New Roman" w:cs="Times New Roman"/>
            <w:sz w:val="24"/>
            <w:szCs w:val="24"/>
          </w:rPr>
          <w:t>https://e.lanbook.com/book/148178</w:t>
        </w:r>
      </w:hyperlink>
      <w:r w:rsidRPr="004B08A3">
        <w:rPr>
          <w:rFonts w:ascii="Times New Roman" w:hAnsi="Times New Roman" w:cs="Times New Roman"/>
          <w:sz w:val="24"/>
          <w:szCs w:val="24"/>
        </w:rPr>
        <w:t xml:space="preserve">  — Режим доступа: для авториз. пользователей.</w:t>
      </w:r>
    </w:p>
    <w:p w14:paraId="6CFCA28D" w14:textId="77777777" w:rsidR="00152337" w:rsidRPr="004B08A3" w:rsidRDefault="00152337" w:rsidP="00CA44C1">
      <w:pPr>
        <w:pStyle w:val="aa"/>
        <w:numPr>
          <w:ilvl w:val="0"/>
          <w:numId w:val="52"/>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50" w:history="1">
        <w:r w:rsidRPr="004B08A3">
          <w:rPr>
            <w:rStyle w:val="a7"/>
            <w:rFonts w:ascii="Times New Roman" w:hAnsi="Times New Roman" w:cs="Times New Roman"/>
            <w:sz w:val="24"/>
            <w:szCs w:val="24"/>
          </w:rPr>
          <w:t>https://e.lanbook.com/book/148029</w:t>
        </w:r>
      </w:hyperlink>
      <w:r w:rsidRPr="004B08A3">
        <w:rPr>
          <w:rFonts w:ascii="Times New Roman" w:hAnsi="Times New Roman" w:cs="Times New Roman"/>
          <w:sz w:val="24"/>
          <w:szCs w:val="24"/>
        </w:rPr>
        <w:t xml:space="preserve">  — Режим доступа: для авториз. пользователей</w:t>
      </w:r>
    </w:p>
    <w:p w14:paraId="32F4F847" w14:textId="77777777" w:rsidR="00152337" w:rsidRPr="008645EB" w:rsidRDefault="00152337" w:rsidP="00152337">
      <w:pPr>
        <w:ind w:firstLine="709"/>
        <w:contextualSpacing/>
        <w:rPr>
          <w:rFonts w:ascii="Times New Roman" w:hAnsi="Times New Roman" w:cs="Times New Roman"/>
          <w:b/>
          <w:sz w:val="24"/>
          <w:szCs w:val="24"/>
        </w:rPr>
      </w:pPr>
      <w:r w:rsidRPr="008645EB">
        <w:rPr>
          <w:rFonts w:ascii="Times New Roman" w:hAnsi="Times New Roman" w:cs="Times New Roman"/>
          <w:b/>
          <w:sz w:val="24"/>
          <w:szCs w:val="24"/>
        </w:rPr>
        <w:t>3.2.2. Основные электронные издания</w:t>
      </w:r>
    </w:p>
    <w:p w14:paraId="7AE59BC6" w14:textId="77777777" w:rsidR="00152337" w:rsidRPr="004B08A3" w:rsidRDefault="00152337" w:rsidP="00CA44C1">
      <w:pPr>
        <w:pStyle w:val="aa"/>
        <w:numPr>
          <w:ilvl w:val="0"/>
          <w:numId w:val="55"/>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51" w:history="1">
        <w:r w:rsidRPr="004B08A3">
          <w:rPr>
            <w:rStyle w:val="a7"/>
            <w:rFonts w:ascii="Times New Roman" w:hAnsi="Times New Roman" w:cs="Times New Roman"/>
            <w:sz w:val="24"/>
            <w:szCs w:val="24"/>
          </w:rPr>
          <w:t>https://e.lanbook.com/book/148178</w:t>
        </w:r>
      </w:hyperlink>
      <w:r w:rsidRPr="004B08A3">
        <w:rPr>
          <w:rFonts w:ascii="Times New Roman" w:hAnsi="Times New Roman" w:cs="Times New Roman"/>
          <w:sz w:val="24"/>
          <w:szCs w:val="24"/>
        </w:rPr>
        <w:t xml:space="preserve">  — Режим доступа: для авториз. пользователей.</w:t>
      </w:r>
    </w:p>
    <w:p w14:paraId="5595EEEB" w14:textId="77777777" w:rsidR="00152337" w:rsidRPr="004B08A3" w:rsidRDefault="00152337" w:rsidP="00CA44C1">
      <w:pPr>
        <w:pStyle w:val="aa"/>
        <w:numPr>
          <w:ilvl w:val="0"/>
          <w:numId w:val="55"/>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52" w:history="1">
        <w:r w:rsidRPr="004B08A3">
          <w:rPr>
            <w:rStyle w:val="a7"/>
            <w:rFonts w:ascii="Times New Roman" w:hAnsi="Times New Roman" w:cs="Times New Roman"/>
            <w:sz w:val="24"/>
            <w:szCs w:val="24"/>
          </w:rPr>
          <w:t>https://e.lanbook.com/book/151691</w:t>
        </w:r>
      </w:hyperlink>
      <w:r w:rsidRPr="004B08A3">
        <w:rPr>
          <w:rFonts w:ascii="Times New Roman" w:hAnsi="Times New Roman" w:cs="Times New Roman"/>
          <w:sz w:val="24"/>
          <w:szCs w:val="24"/>
        </w:rPr>
        <w:t xml:space="preserve">  — Режим доступа: для авториз. пользователей.</w:t>
      </w:r>
    </w:p>
    <w:p w14:paraId="73FB8E1A" w14:textId="77777777" w:rsidR="00152337" w:rsidRPr="004B08A3" w:rsidRDefault="00152337" w:rsidP="00CA44C1">
      <w:pPr>
        <w:pStyle w:val="aa"/>
        <w:numPr>
          <w:ilvl w:val="0"/>
          <w:numId w:val="55"/>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электронный // Лань : электронно-библиотечная система. — URL: </w:t>
      </w:r>
      <w:hyperlink r:id="rId53" w:history="1">
        <w:r w:rsidRPr="004B08A3">
          <w:rPr>
            <w:rStyle w:val="a7"/>
            <w:rFonts w:ascii="Times New Roman" w:hAnsi="Times New Roman" w:cs="Times New Roman"/>
            <w:sz w:val="24"/>
            <w:szCs w:val="24"/>
          </w:rPr>
          <w:t>https://e.lanbook.com/book/147353</w:t>
        </w:r>
      </w:hyperlink>
      <w:r w:rsidRPr="004B08A3">
        <w:rPr>
          <w:rFonts w:ascii="Times New Roman" w:hAnsi="Times New Roman" w:cs="Times New Roman"/>
          <w:sz w:val="24"/>
          <w:szCs w:val="24"/>
        </w:rPr>
        <w:t xml:space="preserve">  — Режим доступа: для авториз. пользователей.</w:t>
      </w:r>
    </w:p>
    <w:p w14:paraId="14876865" w14:textId="77777777" w:rsidR="00152337" w:rsidRPr="004B08A3" w:rsidRDefault="00152337" w:rsidP="00CA44C1">
      <w:pPr>
        <w:pStyle w:val="aa"/>
        <w:numPr>
          <w:ilvl w:val="0"/>
          <w:numId w:val="55"/>
        </w:numPr>
        <w:tabs>
          <w:tab w:val="left" w:pos="851"/>
        </w:tabs>
        <w:spacing w:after="0" w:line="240" w:lineRule="auto"/>
        <w:ind w:left="0" w:firstLine="567"/>
        <w:contextualSpacing w:val="0"/>
        <w:jc w:val="both"/>
        <w:rPr>
          <w:rFonts w:ascii="Times New Roman" w:hAnsi="Times New Roman" w:cs="Times New Roman"/>
          <w:sz w:val="24"/>
          <w:szCs w:val="24"/>
        </w:rPr>
      </w:pPr>
      <w:r w:rsidRPr="004B08A3">
        <w:rPr>
          <w:rFonts w:ascii="Times New Roman" w:hAnsi="Times New Roman" w:cs="Times New Roman"/>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54" w:history="1">
        <w:r w:rsidRPr="004B08A3">
          <w:rPr>
            <w:rStyle w:val="a7"/>
            <w:rFonts w:ascii="Times New Roman" w:hAnsi="Times New Roman" w:cs="Times New Roman"/>
            <w:sz w:val="24"/>
            <w:szCs w:val="24"/>
          </w:rPr>
          <w:t>https://e.lanbook.com/book/147262</w:t>
        </w:r>
      </w:hyperlink>
      <w:r w:rsidRPr="004B08A3">
        <w:rPr>
          <w:rFonts w:ascii="Times New Roman" w:hAnsi="Times New Roman" w:cs="Times New Roman"/>
          <w:sz w:val="24"/>
          <w:szCs w:val="24"/>
        </w:rPr>
        <w:t xml:space="preserve">  — Режим доступа: для авториз. пользователей.</w:t>
      </w:r>
    </w:p>
    <w:p w14:paraId="29BCA25D" w14:textId="77777777" w:rsidR="00152337" w:rsidRPr="004B08A3" w:rsidRDefault="00152337" w:rsidP="00CA44C1">
      <w:pPr>
        <w:pStyle w:val="aa"/>
        <w:numPr>
          <w:ilvl w:val="2"/>
          <w:numId w:val="53"/>
        </w:numPr>
        <w:spacing w:after="0" w:line="276" w:lineRule="auto"/>
        <w:rPr>
          <w:rFonts w:ascii="Times New Roman" w:hAnsi="Times New Roman" w:cs="Times New Roman"/>
          <w:b/>
          <w:sz w:val="24"/>
          <w:szCs w:val="24"/>
        </w:rPr>
      </w:pPr>
      <w:r w:rsidRPr="004B08A3">
        <w:rPr>
          <w:rFonts w:ascii="Times New Roman" w:hAnsi="Times New Roman" w:cs="Times New Roman"/>
          <w:b/>
          <w:sz w:val="24"/>
          <w:szCs w:val="24"/>
        </w:rPr>
        <w:t>Дополнительные источники:</w:t>
      </w:r>
    </w:p>
    <w:p w14:paraId="44ADA20D" w14:textId="77777777" w:rsidR="00152337" w:rsidRPr="00AF4BE1" w:rsidRDefault="00152337" w:rsidP="00CA44C1">
      <w:pPr>
        <w:pStyle w:val="aa"/>
        <w:widowControl w:val="0"/>
        <w:numPr>
          <w:ilvl w:val="0"/>
          <w:numId w:val="54"/>
        </w:numPr>
        <w:tabs>
          <w:tab w:val="left" w:pos="993"/>
        </w:tabs>
        <w:autoSpaceDE w:val="0"/>
        <w:autoSpaceDN w:val="0"/>
        <w:spacing w:after="0" w:line="240" w:lineRule="auto"/>
        <w:ind w:left="0" w:firstLine="567"/>
        <w:jc w:val="both"/>
        <w:rPr>
          <w:rFonts w:ascii="Times New Roman" w:hAnsi="Times New Roman" w:cs="Times New Roman"/>
          <w:sz w:val="24"/>
          <w:szCs w:val="24"/>
        </w:rPr>
      </w:pPr>
      <w:r w:rsidRPr="00AF4BE1">
        <w:rPr>
          <w:rFonts w:ascii="Times New Roman" w:hAnsi="Times New Roman" w:cs="Times New Roman"/>
          <w:sz w:val="24"/>
          <w:szCs w:val="24"/>
        </w:rPr>
        <w:t>ГОСТ 31984-2012 Услуги общественного питания. Общие требования. Введ. 2015-01-М.: Стандартинформ, 2014.-III, 8 с.</w:t>
      </w:r>
    </w:p>
    <w:p w14:paraId="542EA583"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30524-2013 Услуги общественного питания. Требования к персоналу. Введ. 2016-01-01. М.: Стандартинформ, 2014.-III, 48 с.</w:t>
      </w:r>
    </w:p>
    <w:p w14:paraId="1C9075CC"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31985-2013 Услуги общественного питания. Термины и определения.Введ. 201501-01. М.: Стандартинформ, 2014.-III, 10 с.</w:t>
      </w:r>
    </w:p>
    <w:p w14:paraId="6D03D977"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47BA9993"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5CA2733E"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5F2BFF5E"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35F09DEE"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6AE772B3"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В.А.Тутельяна.М.: ДеЛи принт, 2015.544с.</w:t>
      </w:r>
    </w:p>
    <w:p w14:paraId="4C28228E"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3AC28039"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52BDCDFE"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56946775"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1651D9B5"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5D19C54D"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40B2FEED"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2DEAAFC7"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55">
        <w:r w:rsidRPr="008645EB">
          <w:rPr>
            <w:rFonts w:ascii="Times New Roman" w:hAnsi="Times New Roman" w:cs="Times New Roman"/>
            <w:sz w:val="24"/>
            <w:szCs w:val="24"/>
            <w:u w:val="single"/>
          </w:rPr>
          <w:t>http://www.fabrikabiz.ru/1002/4/0.php-show_art=2758</w:t>
        </w:r>
      </w:hyperlink>
      <w:r w:rsidRPr="008645EB">
        <w:rPr>
          <w:rFonts w:ascii="Times New Roman" w:hAnsi="Times New Roman" w:cs="Times New Roman"/>
          <w:sz w:val="24"/>
          <w:szCs w:val="24"/>
        </w:rPr>
        <w:t>.</w:t>
      </w:r>
    </w:p>
    <w:p w14:paraId="1F662B6E"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2D9CCF0A" w14:textId="77777777" w:rsidR="00152337" w:rsidRPr="008645EB" w:rsidRDefault="00152337" w:rsidP="00CA44C1">
      <w:pPr>
        <w:pStyle w:val="aa"/>
        <w:widowControl w:val="0"/>
        <w:numPr>
          <w:ilvl w:val="0"/>
          <w:numId w:val="5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8645EB">
        <w:rPr>
          <w:rFonts w:ascii="Times New Roman" w:hAnsi="Times New Roman" w:cs="Times New Roman"/>
          <w:sz w:val="24"/>
          <w:szCs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w:t>
      </w:r>
    </w:p>
    <w:p w14:paraId="73BF6F52" w14:textId="77777777" w:rsidR="00152337" w:rsidRPr="008645EB" w:rsidRDefault="00152337" w:rsidP="00152337">
      <w:pPr>
        <w:tabs>
          <w:tab w:val="left" w:pos="993"/>
        </w:tabs>
        <w:ind w:firstLine="567"/>
        <w:jc w:val="both"/>
        <w:rPr>
          <w:rFonts w:ascii="Times New Roman" w:hAnsi="Times New Roman" w:cs="Times New Roman"/>
          <w:sz w:val="24"/>
          <w:szCs w:val="24"/>
        </w:rPr>
      </w:pPr>
    </w:p>
    <w:p w14:paraId="121EA1F1" w14:textId="77777777" w:rsidR="00152337" w:rsidRPr="00314663" w:rsidRDefault="00152337" w:rsidP="00152337">
      <w:pPr>
        <w:tabs>
          <w:tab w:val="left" w:pos="851"/>
        </w:tabs>
        <w:suppressAutoHyphens/>
        <w:ind w:firstLine="567"/>
        <w:contextualSpacing/>
        <w:rPr>
          <w:rFonts w:ascii="Times New Roman" w:hAnsi="Times New Roman" w:cs="Times New Roman"/>
          <w:b/>
          <w:bCs/>
          <w:sz w:val="24"/>
          <w:szCs w:val="24"/>
        </w:rPr>
      </w:pPr>
    </w:p>
    <w:p w14:paraId="3C37457C" w14:textId="77777777" w:rsidR="00152337" w:rsidRPr="00677521" w:rsidRDefault="00152337" w:rsidP="00CA44C1">
      <w:pPr>
        <w:pStyle w:val="aa"/>
        <w:widowControl w:val="0"/>
        <w:numPr>
          <w:ilvl w:val="1"/>
          <w:numId w:val="82"/>
        </w:numPr>
        <w:autoSpaceDE w:val="0"/>
        <w:autoSpaceDN w:val="0"/>
        <w:spacing w:after="0" w:line="240" w:lineRule="auto"/>
        <w:ind w:left="0" w:firstLine="0"/>
        <w:contextualSpacing w:val="0"/>
        <w:jc w:val="center"/>
        <w:rPr>
          <w:b/>
          <w:sz w:val="28"/>
        </w:rPr>
      </w:pPr>
      <w:r w:rsidRPr="000F4F8C">
        <w:rPr>
          <w:rFonts w:ascii="Times New Roman" w:hAnsi="Times New Roman" w:cs="Times New Roman"/>
          <w:b/>
          <w:sz w:val="24"/>
          <w:szCs w:val="24"/>
        </w:rPr>
        <w:t>КОНТРОЛЬ И ОЦЕНКА РЕЗУЛЬТАТОВ ОСВОЕНИЯ ПРОФЕССИОНАЛЬНОГО</w:t>
      </w:r>
      <w:r w:rsidRPr="00677521">
        <w:rPr>
          <w:b/>
          <w:sz w:val="28"/>
        </w:rPr>
        <w:t xml:space="preserve"> МОДУЛЯ</w: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5"/>
        <w:gridCol w:w="4626"/>
        <w:gridCol w:w="2070"/>
      </w:tblGrid>
      <w:tr w:rsidR="00152337" w:rsidRPr="00157020" w14:paraId="029FEB5A" w14:textId="77777777" w:rsidTr="00152337">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F7182F6" w14:textId="77777777" w:rsidR="00152337" w:rsidRPr="00157020" w:rsidRDefault="00152337" w:rsidP="00152337">
            <w:pPr>
              <w:rPr>
                <w:rFonts w:ascii="Times New Roman" w:hAnsi="Times New Roman" w:cs="Times New Roman"/>
                <w:lang w:val="ru-RU"/>
              </w:rPr>
            </w:pPr>
            <w:r w:rsidRPr="00157020">
              <w:rPr>
                <w:rFonts w:ascii="Times New Roman" w:hAnsi="Times New Roman" w:cs="Times New Roman"/>
                <w:lang w:val="ru-RU"/>
              </w:rPr>
              <w:t>Код и наименование профессиональных и общих компетенций, формируемых врамках модуля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0B9D3D6" w14:textId="77777777" w:rsidR="00152337" w:rsidRPr="00157020" w:rsidRDefault="00152337" w:rsidP="00152337">
            <w:pPr>
              <w:rPr>
                <w:rFonts w:ascii="Times New Roman" w:hAnsi="Times New Roman" w:cs="Times New Roman"/>
              </w:rPr>
            </w:pPr>
            <w:r w:rsidRPr="00157020">
              <w:rPr>
                <w:rFonts w:ascii="Times New Roman" w:hAnsi="Times New Roman" w:cs="Times New Roman"/>
              </w:rPr>
              <w:t>Критерии оценки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400829F" w14:textId="77777777" w:rsidR="00152337" w:rsidRPr="00157020" w:rsidRDefault="00152337" w:rsidP="00152337">
            <w:pPr>
              <w:rPr>
                <w:rFonts w:ascii="Times New Roman" w:hAnsi="Times New Roman" w:cs="Times New Roman"/>
              </w:rPr>
            </w:pPr>
            <w:r w:rsidRPr="00157020">
              <w:rPr>
                <w:rFonts w:ascii="Times New Roman" w:hAnsi="Times New Roman" w:cs="Times New Roman"/>
              </w:rPr>
              <w:t>Методы оценки</w:t>
            </w:r>
          </w:p>
        </w:tc>
      </w:tr>
      <w:tr w:rsidR="00152337" w:rsidRPr="00157020" w14:paraId="330D2491" w14:textId="77777777" w:rsidTr="00152337">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C148A27"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ПК 4.1</w:t>
            </w:r>
          </w:p>
          <w:p w14:paraId="4B04C553"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112D2C1"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Выполнение всех действий по организации и содержанию рабочего места в соответствии с инструкциями и регламентами, стандартами чистоты (система ХАССП), требованиями охраны труда и техники безопасности:</w:t>
            </w:r>
          </w:p>
          <w:p w14:paraId="1A2BE22C"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20908455"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рациональное размещение на рабочем месте оборудования, инвентаря, посуды, инструментов, сырья, материалов;</w:t>
            </w:r>
          </w:p>
          <w:p w14:paraId="63317C41"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содержания рабочего места требованиям стандартов чистоты, охраны труда, техники безопасности;</w:t>
            </w:r>
          </w:p>
          <w:p w14:paraId="7C78BF7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своевременное проведение текущей уборки рабочего места повара;</w:t>
            </w:r>
          </w:p>
          <w:p w14:paraId="3F567A72"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рациональный выбор и адекватное использование моющих и дезинфицирующих средств;</w:t>
            </w:r>
          </w:p>
          <w:p w14:paraId="73A43A0F"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правильное выполнение работ по уходу за весоизмерительным оборудованием;</w:t>
            </w:r>
          </w:p>
          <w:p w14:paraId="7E5438B2"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010108F"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0357F63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608DABF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правильная, в соответствии с инструкциями, безопасная правка ножей;</w:t>
            </w:r>
          </w:p>
          <w:p w14:paraId="360C1B1D"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точность, соответствие заданию расчета потребности в продуктах, полуфабрикатах;</w:t>
            </w:r>
          </w:p>
          <w:p w14:paraId="0979081F"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оформления заявки на продукты действующим правилам</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33945E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Текущий контроль:</w:t>
            </w:r>
          </w:p>
          <w:p w14:paraId="473BBB6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экспертное наблюдение и оценка в процессе выполнения:</w:t>
            </w:r>
          </w:p>
          <w:p w14:paraId="599174BA"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заданий для практических/ лабораторных занятий;</w:t>
            </w:r>
          </w:p>
          <w:p w14:paraId="3C37DC4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заданий по учебной и производственной практикам;</w:t>
            </w:r>
          </w:p>
          <w:p w14:paraId="460AB8C2"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заданий по самостоятельной работе</w:t>
            </w:r>
          </w:p>
          <w:p w14:paraId="245EB4F5" w14:textId="77777777" w:rsidR="00152337" w:rsidRPr="00152337" w:rsidRDefault="00152337" w:rsidP="00152337">
            <w:pPr>
              <w:rPr>
                <w:rFonts w:ascii="Times New Roman" w:hAnsi="Times New Roman" w:cs="Times New Roman"/>
                <w:lang w:val="ru-RU"/>
              </w:rPr>
            </w:pPr>
          </w:p>
          <w:p w14:paraId="6050E39C"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Промежуточная аттестация:</w:t>
            </w:r>
          </w:p>
          <w:p w14:paraId="1A38B1E3"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экспертное наблюдение и оценка выполнения:</w:t>
            </w:r>
          </w:p>
          <w:p w14:paraId="0C0D1F9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практических заданий на зачете/экзамене по МДК;</w:t>
            </w:r>
          </w:p>
          <w:p w14:paraId="6E82B52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выполнения заданий экзамена по модулю;</w:t>
            </w:r>
          </w:p>
          <w:p w14:paraId="276D9C2D"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экспертная оценка защиты отчетов по учебной и производственной практикам</w:t>
            </w:r>
          </w:p>
        </w:tc>
      </w:tr>
      <w:tr w:rsidR="00152337" w:rsidRPr="00157020" w14:paraId="5575442B" w14:textId="77777777" w:rsidTr="00152337">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A40ADB0" w14:textId="77777777" w:rsidR="00152337" w:rsidRPr="00152337" w:rsidRDefault="00152337" w:rsidP="00152337">
            <w:pPr>
              <w:rPr>
                <w:rFonts w:ascii="Times New Roman" w:hAnsi="Times New Roman" w:cs="Times New Roman"/>
                <w:lang w:val="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E53F8B4" w14:textId="77777777" w:rsidR="00152337" w:rsidRPr="00152337" w:rsidRDefault="00152337" w:rsidP="00152337">
            <w:pPr>
              <w:rPr>
                <w:rFonts w:ascii="Times New Roman" w:hAnsi="Times New Roman" w:cs="Times New Roman"/>
                <w:lang w:val="ru-RU"/>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678DAF9" w14:textId="77777777" w:rsidR="00152337" w:rsidRPr="00152337" w:rsidRDefault="00152337" w:rsidP="00152337">
            <w:pPr>
              <w:rPr>
                <w:rFonts w:ascii="Times New Roman" w:hAnsi="Times New Roman" w:cs="Times New Roman"/>
                <w:lang w:val="ru-RU"/>
              </w:rPr>
            </w:pPr>
          </w:p>
        </w:tc>
      </w:tr>
      <w:tr w:rsidR="00152337" w:rsidRPr="00157020" w14:paraId="156E72F6" w14:textId="77777777" w:rsidTr="00152337">
        <w:tc>
          <w:tcPr>
            <w:tcW w:w="0" w:type="auto"/>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EC50AED"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ПК 4.2.</w:t>
            </w:r>
          </w:p>
          <w:p w14:paraId="3840EFC1"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Осуществлять приготовление, творческое оформление и подготовку к реализации холодных сладких блюд, десертов разнообразного ассортимента</w:t>
            </w:r>
          </w:p>
          <w:p w14:paraId="2E3A87CC"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ПК 4.3.</w:t>
            </w:r>
          </w:p>
          <w:p w14:paraId="167857E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Осуществлять приготовление, творческое оформление и подготовку к реализации горячих сладких блюд, десертов разнообразного ассортимента ПК 4.4.</w:t>
            </w:r>
          </w:p>
          <w:p w14:paraId="21D20F7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Осуществлять приготовление, творческое оформление и подготовку к реализации холодных напитков разнообразного ассортимента</w:t>
            </w:r>
          </w:p>
          <w:p w14:paraId="12A919EF" w14:textId="77777777" w:rsidR="00152337" w:rsidRPr="00152337" w:rsidRDefault="00152337" w:rsidP="00152337">
            <w:pPr>
              <w:rPr>
                <w:rFonts w:ascii="Times New Roman" w:hAnsi="Times New Roman" w:cs="Times New Roman"/>
                <w:lang w:val="ru-RU"/>
              </w:rPr>
            </w:pPr>
          </w:p>
          <w:p w14:paraId="7C54B266"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ПК 4.5.</w:t>
            </w:r>
          </w:p>
          <w:p w14:paraId="584CE552"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Осуществлять приготовление, творческое оформление и подготовку к реализации горячих напитков разнообразного ассортимента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90654C8"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Приготовление, творческое оформление и подготовка к реализации холодных и горячих сладких блюд, десертов, напитков:</w:t>
            </w:r>
          </w:p>
          <w:p w14:paraId="22EF35E7"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4DF3B011"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потерь при приготовлении холодных и горячих сладких блюд, десертов, напитков действующим нормам;</w:t>
            </w:r>
          </w:p>
          <w:p w14:paraId="18B64B27"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оптимальность процесса приготовления холодных и горячих сладких блюд,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246DDBE1"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профессиональная демонстрация навыков работы с ножом;</w:t>
            </w:r>
          </w:p>
          <w:p w14:paraId="25990FDF"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сладких блюд, десертов, напитков, соответствие процессов инструкциям, регламентам;</w:t>
            </w:r>
          </w:p>
          <w:p w14:paraId="7C029C46"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процессов приготовления и подготовки к реализации стандартам чистоты, требованиям охраны труда и техники безопасности:</w:t>
            </w:r>
          </w:p>
          <w:p w14:paraId="0B322776"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корректное использование цветных разделочных досок;</w:t>
            </w:r>
          </w:p>
          <w:p w14:paraId="1E20A16D"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раздельное использование контейнеров для органических и неорганических отходов;</w:t>
            </w:r>
          </w:p>
          <w:p w14:paraId="64DD97FB"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241C59AB"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дегустация в процессе приготовления, чистота на рабочем месте и в холодильнике);</w:t>
            </w:r>
          </w:p>
          <w:p w14:paraId="6EA8B4A8"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адекватный выбор и целевое, безопасное использование оборудования, инвентаря, инструментов, посуды;</w:t>
            </w:r>
          </w:p>
          <w:p w14:paraId="5927926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времени выполнения работ нормативам;</w:t>
            </w:r>
          </w:p>
          <w:p w14:paraId="5E297A7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массы холодных и горячих сладких блюд, десертов, напитков требованиям рецептуры, меню, особенностям заказа;</w:t>
            </w:r>
          </w:p>
          <w:p w14:paraId="784C5F1A"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точность расчетов закладки продуктов при изменении выхода холодных и горячих сладких блюд, десертов, напитков, взаимозаменяемости сырья, продуктов;</w:t>
            </w:r>
          </w:p>
          <w:p w14:paraId="24E95EE9"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адекватность оценки качества готовой продукции, соответствия ее требованиям рецептуры, заказу;</w:t>
            </w:r>
          </w:p>
          <w:p w14:paraId="27EACADE"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внешнего вида готовых холодных и горячих сладких блюд, десертов, напитков требованиям рецептуры, заказа:</w:t>
            </w:r>
          </w:p>
          <w:p w14:paraId="75755F4B"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температуры подачи;</w:t>
            </w:r>
          </w:p>
          <w:p w14:paraId="32D5A660"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аккуратность порционирования (чистота столовой посуды после порционирования, оформления, правильное использование пространства посуды, использование для оформления готовой продукции только съедобных продуктов)</w:t>
            </w:r>
          </w:p>
          <w:p w14:paraId="495C7A87"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объема, массы порции размеру и форме тарелки;</w:t>
            </w:r>
          </w:p>
          <w:p w14:paraId="7BD57C15"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гармоничность, креативность внешнего вида готовой продукции (общее визуальное впечатление: цвет/сочетание/баланс/композиция)</w:t>
            </w:r>
          </w:p>
          <w:p w14:paraId="4806392D"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31CC3D74"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соответствие текстуры (консистенции) каждого компонента блюда/изделия, напитка заданию, рецептуре</w:t>
            </w:r>
          </w:p>
          <w:p w14:paraId="035E5746" w14:textId="77777777" w:rsidR="00152337" w:rsidRPr="00152337" w:rsidRDefault="00152337" w:rsidP="00152337">
            <w:pPr>
              <w:rPr>
                <w:rFonts w:ascii="Times New Roman" w:hAnsi="Times New Roman" w:cs="Times New Roman"/>
                <w:lang w:val="ru-RU"/>
              </w:rPr>
            </w:pPr>
            <w:r w:rsidRPr="00152337">
              <w:rPr>
                <w:rFonts w:ascii="Times New Roman" w:hAnsi="Times New Roman" w:cs="Times New Roman"/>
                <w:lang w:val="ru-RU"/>
              </w:rPr>
              <w:t>эстетичность, аккуратность упаковки готовых холодных и горячих сладких блюд, десертов, напитков для отпуска на вынос</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546BA85" w14:textId="77777777" w:rsidR="00152337" w:rsidRPr="00152337" w:rsidRDefault="00152337" w:rsidP="00152337">
            <w:pPr>
              <w:rPr>
                <w:rFonts w:ascii="Times New Roman" w:hAnsi="Times New Roman" w:cs="Times New Roman"/>
                <w:lang w:val="ru-RU"/>
              </w:rPr>
            </w:pPr>
          </w:p>
        </w:tc>
      </w:tr>
    </w:tbl>
    <w:p w14:paraId="493CF765" w14:textId="77777777" w:rsidR="00152337" w:rsidRPr="000F4F8C" w:rsidRDefault="00152337" w:rsidP="00152337">
      <w:pPr>
        <w:rPr>
          <w:rFonts w:ascii="Times New Roman" w:hAnsi="Times New Roman" w:cs="Times New Roman"/>
          <w:sz w:val="24"/>
          <w:szCs w:val="24"/>
        </w:rPr>
      </w:pPr>
    </w:p>
    <w:p w14:paraId="42EBC817" w14:textId="77777777" w:rsidR="00152337" w:rsidRPr="00B451A0" w:rsidRDefault="00152337" w:rsidP="00152337">
      <w:pPr>
        <w:pageBreakBefore/>
        <w:spacing w:line="360" w:lineRule="auto"/>
        <w:jc w:val="right"/>
        <w:outlineLvl w:val="1"/>
        <w:rPr>
          <w:rFonts w:ascii="Times New Roman" w:eastAsia="Times New Roman" w:hAnsi="Times New Roman" w:cs="Times New Roman"/>
          <w:b/>
          <w:bCs/>
          <w:sz w:val="24"/>
          <w:szCs w:val="24"/>
        </w:rPr>
      </w:pPr>
      <w:r w:rsidRPr="00B451A0">
        <w:rPr>
          <w:rFonts w:ascii="Times New Roman" w:eastAsia="Times New Roman" w:hAnsi="Times New Roman" w:cs="Times New Roman"/>
          <w:b/>
          <w:bCs/>
          <w:sz w:val="24"/>
          <w:szCs w:val="24"/>
        </w:rPr>
        <w:t>Приложение 2.5</w:t>
      </w:r>
    </w:p>
    <w:p w14:paraId="6A67F17F" w14:textId="77777777" w:rsidR="00152337" w:rsidRDefault="00152337" w:rsidP="00152337">
      <w:pPr>
        <w:jc w:val="right"/>
        <w:rPr>
          <w:rFonts w:ascii="Times New Roman" w:hAnsi="Times New Roman" w:cs="Times New Roman"/>
          <w:bCs/>
          <w:sz w:val="24"/>
          <w:szCs w:val="24"/>
        </w:rPr>
      </w:pPr>
      <w:r>
        <w:rPr>
          <w:rFonts w:ascii="Times New Roman" w:hAnsi="Times New Roman" w:cs="Times New Roman"/>
          <w:bCs/>
          <w:sz w:val="24"/>
          <w:szCs w:val="24"/>
        </w:rPr>
        <w:t>к ОПОП-П по профессии</w:t>
      </w:r>
      <w:r>
        <w:rPr>
          <w:rFonts w:ascii="Times New Roman" w:hAnsi="Times New Roman" w:cs="Times New Roman"/>
          <w:bCs/>
          <w:i/>
          <w:sz w:val="24"/>
          <w:szCs w:val="24"/>
        </w:rPr>
        <w:br/>
      </w:r>
      <w:r>
        <w:rPr>
          <w:rFonts w:ascii="Times New Roman" w:hAnsi="Times New Roman" w:cs="Times New Roman"/>
          <w:bCs/>
          <w:sz w:val="24"/>
          <w:szCs w:val="24"/>
        </w:rPr>
        <w:t>43.01.09 Повар, кондитер</w:t>
      </w:r>
    </w:p>
    <w:p w14:paraId="30A8787E" w14:textId="77777777" w:rsidR="00152337" w:rsidRPr="00833D80" w:rsidRDefault="00152337" w:rsidP="00152337">
      <w:pPr>
        <w:jc w:val="right"/>
        <w:rPr>
          <w:rFonts w:ascii="Times New Roman" w:hAnsi="Times New Roman" w:cs="Times New Roman"/>
          <w:i/>
          <w:sz w:val="28"/>
          <w:szCs w:val="28"/>
          <w:vertAlign w:val="superscript"/>
        </w:rPr>
      </w:pPr>
    </w:p>
    <w:p w14:paraId="4A234E11" w14:textId="77777777" w:rsidR="00152337" w:rsidRPr="00833D80" w:rsidRDefault="00152337" w:rsidP="00152337">
      <w:pPr>
        <w:jc w:val="center"/>
        <w:rPr>
          <w:rFonts w:ascii="Times New Roman" w:hAnsi="Times New Roman" w:cs="Times New Roman"/>
          <w:b/>
          <w:i/>
          <w:sz w:val="28"/>
          <w:szCs w:val="28"/>
        </w:rPr>
      </w:pPr>
    </w:p>
    <w:p w14:paraId="4776C947" w14:textId="77777777" w:rsidR="00152337" w:rsidRPr="005F59C7" w:rsidRDefault="00152337" w:rsidP="00152337">
      <w:pPr>
        <w:spacing w:line="360" w:lineRule="auto"/>
        <w:jc w:val="center"/>
        <w:rPr>
          <w:rFonts w:ascii="Times New Roman" w:hAnsi="Times New Roman" w:cs="Times New Roman"/>
          <w:b/>
          <w:i/>
          <w:sz w:val="24"/>
          <w:szCs w:val="24"/>
        </w:rPr>
      </w:pPr>
    </w:p>
    <w:p w14:paraId="3314803C" w14:textId="77777777" w:rsidR="00B97B2A" w:rsidRPr="00152337" w:rsidRDefault="00B97B2A" w:rsidP="00B97B2A">
      <w:pPr>
        <w:spacing w:line="360" w:lineRule="auto"/>
        <w:jc w:val="center"/>
        <w:rPr>
          <w:rFonts w:ascii="Times New Roman" w:hAnsi="Times New Roman" w:cs="Times New Roman"/>
          <w:b/>
          <w:sz w:val="24"/>
          <w:szCs w:val="24"/>
        </w:rPr>
      </w:pPr>
      <w:r w:rsidRPr="00152337">
        <w:rPr>
          <w:rFonts w:ascii="Times New Roman" w:hAnsi="Times New Roman" w:cs="Times New Roman"/>
          <w:b/>
          <w:sz w:val="24"/>
          <w:szCs w:val="24"/>
        </w:rPr>
        <w:t>Рабочая программа</w:t>
      </w:r>
    </w:p>
    <w:p w14:paraId="348856AA" w14:textId="77777777" w:rsidR="00152337" w:rsidRPr="00AF7624" w:rsidRDefault="00152337" w:rsidP="00152337">
      <w:pPr>
        <w:pStyle w:val="af4"/>
        <w:jc w:val="center"/>
        <w:rPr>
          <w:rFonts w:eastAsiaTheme="minorHAnsi"/>
          <w:bCs/>
          <w:iCs/>
        </w:rPr>
      </w:pPr>
      <w:r w:rsidRPr="00BD2F88">
        <w:rPr>
          <w:b/>
          <w:iCs/>
        </w:rPr>
        <w:t xml:space="preserve">профессионального модуля </w:t>
      </w:r>
      <w:r w:rsidRPr="006F6FDD">
        <w:rPr>
          <w:b/>
          <w:iCs/>
        </w:rPr>
        <w:t>ПМ 05. Приготовление, оформление и подготовка к реализации хлебобулочных, мучных кондитерских изделий разнообразного ассортимента</w:t>
      </w:r>
    </w:p>
    <w:p w14:paraId="6D717B91" w14:textId="77777777" w:rsidR="00152337" w:rsidRPr="00BD2F88" w:rsidRDefault="00152337" w:rsidP="00152337">
      <w:pPr>
        <w:spacing w:line="360" w:lineRule="auto"/>
        <w:jc w:val="center"/>
        <w:rPr>
          <w:rFonts w:ascii="Times New Roman" w:hAnsi="Times New Roman" w:cs="Times New Roman"/>
          <w:b/>
          <w:iCs/>
          <w:sz w:val="24"/>
          <w:szCs w:val="24"/>
        </w:rPr>
      </w:pPr>
    </w:p>
    <w:p w14:paraId="359E5247" w14:textId="77777777" w:rsidR="00152337" w:rsidRPr="00833D80" w:rsidRDefault="00152337" w:rsidP="00152337">
      <w:pPr>
        <w:jc w:val="center"/>
        <w:rPr>
          <w:rFonts w:ascii="Times New Roman" w:hAnsi="Times New Roman" w:cs="Times New Roman"/>
          <w:b/>
          <w:i/>
          <w:sz w:val="24"/>
          <w:szCs w:val="24"/>
          <w:vertAlign w:val="superscript"/>
        </w:rPr>
      </w:pPr>
    </w:p>
    <w:p w14:paraId="15C73727" w14:textId="77777777" w:rsidR="00152337" w:rsidRPr="005F59C7" w:rsidRDefault="00152337" w:rsidP="00152337">
      <w:pPr>
        <w:jc w:val="center"/>
        <w:rPr>
          <w:rFonts w:ascii="Times New Roman" w:eastAsia="Times New Roman" w:hAnsi="Times New Roman" w:cs="Times New Roman"/>
          <w:i/>
          <w:sz w:val="24"/>
          <w:szCs w:val="24"/>
          <w:vertAlign w:val="superscript"/>
        </w:rPr>
      </w:pPr>
    </w:p>
    <w:p w14:paraId="169B7FFA" w14:textId="77777777" w:rsidR="00152337" w:rsidRPr="00264AD0" w:rsidRDefault="00152337" w:rsidP="00152337">
      <w:pPr>
        <w:jc w:val="center"/>
        <w:rPr>
          <w:rFonts w:ascii="Times New Roman" w:eastAsia="Times New Roman" w:hAnsi="Times New Roman" w:cs="Times New Roman"/>
          <w:bCs/>
          <w:sz w:val="24"/>
          <w:szCs w:val="24"/>
        </w:rPr>
      </w:pPr>
      <w:r w:rsidRPr="00264AD0">
        <w:rPr>
          <w:rFonts w:ascii="Times New Roman" w:eastAsia="Times New Roman" w:hAnsi="Times New Roman" w:cs="Times New Roman"/>
          <w:bCs/>
          <w:sz w:val="24"/>
          <w:szCs w:val="24"/>
        </w:rPr>
        <w:t xml:space="preserve">Обязательный профессиональный блок </w:t>
      </w:r>
    </w:p>
    <w:p w14:paraId="6689651F" w14:textId="77777777" w:rsidR="00152337" w:rsidRPr="00264AD0" w:rsidRDefault="00152337" w:rsidP="00152337">
      <w:pPr>
        <w:jc w:val="center"/>
        <w:rPr>
          <w:rFonts w:ascii="Times New Roman" w:eastAsia="Times New Roman" w:hAnsi="Times New Roman" w:cs="Times New Roman"/>
          <w:bCs/>
          <w:i/>
          <w:sz w:val="24"/>
          <w:szCs w:val="24"/>
        </w:rPr>
      </w:pPr>
      <w:r w:rsidRPr="00264AD0">
        <w:rPr>
          <w:rFonts w:ascii="Times New Roman" w:eastAsia="Times New Roman" w:hAnsi="Times New Roman" w:cs="Times New Roman"/>
          <w:bCs/>
          <w:sz w:val="24"/>
          <w:szCs w:val="24"/>
        </w:rPr>
        <w:t>Профессиональный цикл</w:t>
      </w:r>
    </w:p>
    <w:p w14:paraId="3FF94528" w14:textId="77777777" w:rsidR="00152337" w:rsidRPr="00264AD0" w:rsidRDefault="00152337" w:rsidP="00152337">
      <w:pPr>
        <w:jc w:val="center"/>
        <w:rPr>
          <w:rFonts w:ascii="Times New Roman" w:hAnsi="Times New Roman" w:cs="Times New Roman"/>
          <w:bCs/>
          <w:i/>
          <w:sz w:val="24"/>
          <w:szCs w:val="24"/>
        </w:rPr>
      </w:pPr>
    </w:p>
    <w:p w14:paraId="58DEE2C7" w14:textId="77777777" w:rsidR="00152337" w:rsidRPr="00314663" w:rsidRDefault="00152337" w:rsidP="00152337">
      <w:pPr>
        <w:jc w:val="center"/>
        <w:rPr>
          <w:rFonts w:ascii="Times New Roman" w:hAnsi="Times New Roman" w:cs="Times New Roman"/>
          <w:b/>
          <w:i/>
          <w:sz w:val="24"/>
          <w:szCs w:val="24"/>
        </w:rPr>
      </w:pPr>
    </w:p>
    <w:p w14:paraId="79AEBE90" w14:textId="77777777" w:rsidR="00152337" w:rsidRPr="005F59C7" w:rsidRDefault="00152337" w:rsidP="00152337">
      <w:pPr>
        <w:jc w:val="center"/>
        <w:rPr>
          <w:rFonts w:ascii="Times New Roman" w:hAnsi="Times New Roman" w:cs="Times New Roman"/>
          <w:b/>
          <w:i/>
          <w:sz w:val="24"/>
          <w:szCs w:val="24"/>
        </w:rPr>
      </w:pPr>
    </w:p>
    <w:p w14:paraId="3FD18516" w14:textId="77777777" w:rsidR="00152337" w:rsidRPr="005F59C7" w:rsidRDefault="00152337" w:rsidP="00152337">
      <w:pPr>
        <w:jc w:val="center"/>
        <w:rPr>
          <w:rFonts w:ascii="Times New Roman" w:hAnsi="Times New Roman" w:cs="Times New Roman"/>
          <w:b/>
          <w:i/>
          <w:sz w:val="24"/>
          <w:szCs w:val="24"/>
        </w:rPr>
      </w:pPr>
    </w:p>
    <w:p w14:paraId="63EB70AF" w14:textId="77777777" w:rsidR="00152337" w:rsidRPr="005F59C7" w:rsidRDefault="00152337" w:rsidP="00152337">
      <w:pPr>
        <w:jc w:val="center"/>
        <w:rPr>
          <w:rFonts w:ascii="Times New Roman" w:hAnsi="Times New Roman" w:cs="Times New Roman"/>
          <w:b/>
          <w:i/>
          <w:sz w:val="24"/>
          <w:szCs w:val="24"/>
        </w:rPr>
      </w:pPr>
    </w:p>
    <w:p w14:paraId="5A4EE5A7" w14:textId="77777777" w:rsidR="00152337" w:rsidRPr="005F59C7" w:rsidRDefault="00152337" w:rsidP="00152337">
      <w:pPr>
        <w:rPr>
          <w:rFonts w:ascii="Times New Roman" w:hAnsi="Times New Roman" w:cs="Times New Roman"/>
          <w:b/>
          <w:i/>
          <w:sz w:val="24"/>
          <w:szCs w:val="24"/>
        </w:rPr>
      </w:pPr>
    </w:p>
    <w:p w14:paraId="1FCD3014" w14:textId="77777777" w:rsidR="00152337" w:rsidRPr="005F59C7" w:rsidRDefault="00152337" w:rsidP="00152337">
      <w:pPr>
        <w:rPr>
          <w:rFonts w:ascii="Times New Roman" w:hAnsi="Times New Roman" w:cs="Times New Roman"/>
          <w:b/>
          <w:i/>
          <w:sz w:val="24"/>
          <w:szCs w:val="24"/>
        </w:rPr>
      </w:pPr>
    </w:p>
    <w:p w14:paraId="1DBA4523" w14:textId="77777777" w:rsidR="00152337" w:rsidRPr="005F59C7" w:rsidRDefault="00152337" w:rsidP="00152337">
      <w:pPr>
        <w:rPr>
          <w:rFonts w:ascii="Times New Roman" w:hAnsi="Times New Roman" w:cs="Times New Roman"/>
          <w:b/>
          <w:i/>
          <w:sz w:val="24"/>
          <w:szCs w:val="24"/>
        </w:rPr>
      </w:pPr>
    </w:p>
    <w:p w14:paraId="0DFB0957" w14:textId="77777777" w:rsidR="00152337" w:rsidRPr="005F59C7" w:rsidRDefault="00152337" w:rsidP="00152337">
      <w:pPr>
        <w:rPr>
          <w:rFonts w:ascii="Times New Roman" w:hAnsi="Times New Roman" w:cs="Times New Roman"/>
          <w:b/>
          <w:i/>
          <w:sz w:val="24"/>
          <w:szCs w:val="24"/>
        </w:rPr>
      </w:pPr>
    </w:p>
    <w:p w14:paraId="72A1F5DD" w14:textId="77777777" w:rsidR="00152337" w:rsidRPr="005F59C7" w:rsidRDefault="00152337" w:rsidP="00152337">
      <w:pPr>
        <w:jc w:val="center"/>
        <w:rPr>
          <w:rFonts w:ascii="Times New Roman" w:hAnsi="Times New Roman" w:cs="Times New Roman"/>
          <w:b/>
          <w:i/>
          <w:sz w:val="24"/>
          <w:szCs w:val="24"/>
        </w:rPr>
      </w:pPr>
    </w:p>
    <w:p w14:paraId="4A622661" w14:textId="77777777" w:rsidR="00152337" w:rsidRPr="005F59C7" w:rsidRDefault="00152337" w:rsidP="00152337">
      <w:pPr>
        <w:jc w:val="center"/>
        <w:rPr>
          <w:rFonts w:ascii="Times New Roman" w:hAnsi="Times New Roman" w:cs="Times New Roman"/>
          <w:b/>
          <w:i/>
          <w:sz w:val="24"/>
          <w:szCs w:val="24"/>
        </w:rPr>
      </w:pPr>
    </w:p>
    <w:p w14:paraId="32674443" w14:textId="77777777" w:rsidR="00152337" w:rsidRPr="005F59C7" w:rsidRDefault="00152337" w:rsidP="00152337">
      <w:pPr>
        <w:jc w:val="center"/>
        <w:rPr>
          <w:rFonts w:ascii="Times New Roman" w:hAnsi="Times New Roman" w:cs="Times New Roman"/>
          <w:b/>
          <w:i/>
          <w:sz w:val="24"/>
          <w:szCs w:val="24"/>
        </w:rPr>
      </w:pPr>
    </w:p>
    <w:p w14:paraId="3EB27CD5" w14:textId="77777777" w:rsidR="00152337" w:rsidRPr="005F59C7" w:rsidRDefault="00152337" w:rsidP="00152337">
      <w:pPr>
        <w:jc w:val="center"/>
        <w:rPr>
          <w:rFonts w:ascii="Times New Roman" w:hAnsi="Times New Roman" w:cs="Times New Roman"/>
          <w:b/>
          <w:i/>
          <w:sz w:val="24"/>
          <w:szCs w:val="24"/>
        </w:rPr>
      </w:pPr>
    </w:p>
    <w:p w14:paraId="606BBD96" w14:textId="77777777" w:rsidR="00152337" w:rsidRPr="00985111" w:rsidRDefault="00152337" w:rsidP="00152337">
      <w:pPr>
        <w:jc w:val="center"/>
        <w:rPr>
          <w:rFonts w:ascii="Times New Roman" w:hAnsi="Times New Roman" w:cs="Times New Roman"/>
          <w:b/>
          <w:iCs/>
          <w:sz w:val="24"/>
          <w:szCs w:val="24"/>
        </w:rPr>
      </w:pPr>
      <w:r w:rsidRPr="005F59C7">
        <w:rPr>
          <w:rFonts w:ascii="Times New Roman" w:hAnsi="Times New Roman" w:cs="Times New Roman"/>
          <w:b/>
          <w:bCs/>
          <w:iCs/>
          <w:sz w:val="24"/>
          <w:szCs w:val="24"/>
        </w:rPr>
        <w:t>202</w:t>
      </w:r>
      <w:r>
        <w:rPr>
          <w:rFonts w:ascii="Times New Roman" w:hAnsi="Times New Roman" w:cs="Times New Roman"/>
          <w:b/>
          <w:bCs/>
          <w:iCs/>
          <w:sz w:val="24"/>
          <w:szCs w:val="24"/>
        </w:rPr>
        <w:t>3</w:t>
      </w:r>
      <w:r w:rsidRPr="005F59C7">
        <w:rPr>
          <w:rFonts w:ascii="Times New Roman" w:hAnsi="Times New Roman" w:cs="Times New Roman"/>
          <w:b/>
          <w:bCs/>
          <w:iCs/>
          <w:sz w:val="24"/>
          <w:szCs w:val="24"/>
        </w:rPr>
        <w:t xml:space="preserve"> г.</w:t>
      </w:r>
    </w:p>
    <w:p w14:paraId="205504E7" w14:textId="77777777" w:rsidR="00152337" w:rsidRPr="005F59C7" w:rsidRDefault="00152337" w:rsidP="00152337">
      <w:pPr>
        <w:rPr>
          <w:rFonts w:ascii="Times New Roman" w:eastAsia="Times New Roman" w:hAnsi="Times New Roman" w:cs="Times New Roman"/>
          <w:b/>
          <w:sz w:val="24"/>
          <w:szCs w:val="24"/>
        </w:rPr>
        <w:sectPr w:rsidR="00152337" w:rsidRPr="005F59C7" w:rsidSect="00152337">
          <w:headerReference w:type="even" r:id="rId56"/>
          <w:pgSz w:w="11906" w:h="16838"/>
          <w:pgMar w:top="1134" w:right="567" w:bottom="1134" w:left="1701" w:header="709" w:footer="709" w:gutter="0"/>
          <w:pgNumType w:start="27"/>
          <w:cols w:space="708"/>
          <w:titlePg/>
          <w:docGrid w:linePitch="360"/>
        </w:sectPr>
      </w:pPr>
    </w:p>
    <w:p w14:paraId="78A9CA7C" w14:textId="77777777" w:rsidR="00152337" w:rsidRPr="00B97B2A" w:rsidRDefault="00152337" w:rsidP="00B97B2A">
      <w:pPr>
        <w:spacing w:after="0" w:line="240" w:lineRule="auto"/>
        <w:jc w:val="center"/>
        <w:rPr>
          <w:rFonts w:ascii="Times New Roman" w:hAnsi="Times New Roman" w:cs="Times New Roman"/>
          <w:b/>
          <w:sz w:val="24"/>
          <w:szCs w:val="24"/>
        </w:rPr>
      </w:pPr>
      <w:r w:rsidRPr="00B97B2A">
        <w:rPr>
          <w:rFonts w:ascii="Times New Roman" w:hAnsi="Times New Roman" w:cs="Times New Roman"/>
          <w:b/>
          <w:sz w:val="24"/>
          <w:szCs w:val="24"/>
        </w:rPr>
        <w:t xml:space="preserve">1. ОБЩАЯ ХАРАКТЕРИСТИКА </w:t>
      </w:r>
      <w:r w:rsidRPr="00B97B2A">
        <w:rPr>
          <w:rFonts w:ascii="Times New Roman" w:hAnsi="Times New Roman" w:cs="Times New Roman"/>
          <w:b/>
          <w:color w:val="000000"/>
          <w:sz w:val="24"/>
          <w:szCs w:val="24"/>
        </w:rPr>
        <w:t>РАБОЧЕЙ ПРОГРАММЫ</w:t>
      </w:r>
    </w:p>
    <w:p w14:paraId="24C9FC92" w14:textId="77777777" w:rsidR="00152337" w:rsidRPr="00B97B2A" w:rsidRDefault="00152337" w:rsidP="00B97B2A">
      <w:pPr>
        <w:spacing w:after="0" w:line="240" w:lineRule="auto"/>
        <w:jc w:val="center"/>
        <w:rPr>
          <w:rFonts w:ascii="Times New Roman" w:hAnsi="Times New Roman" w:cs="Times New Roman"/>
          <w:b/>
          <w:sz w:val="24"/>
          <w:szCs w:val="24"/>
        </w:rPr>
      </w:pPr>
      <w:r w:rsidRPr="00B97B2A">
        <w:rPr>
          <w:rFonts w:ascii="Times New Roman" w:hAnsi="Times New Roman" w:cs="Times New Roman"/>
          <w:b/>
          <w:sz w:val="24"/>
          <w:szCs w:val="24"/>
        </w:rPr>
        <w:t>ПРОФЕССИОНАЛЬНОГО МОДУЛЯ</w:t>
      </w:r>
    </w:p>
    <w:p w14:paraId="73EB3AE3" w14:textId="77777777" w:rsidR="00152337" w:rsidRPr="00B97B2A" w:rsidRDefault="00152337" w:rsidP="00B97B2A">
      <w:pPr>
        <w:spacing w:after="0" w:line="240" w:lineRule="auto"/>
        <w:jc w:val="center"/>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w:t>
      </w:r>
      <w:r w:rsidRPr="00B97B2A">
        <w:rPr>
          <w:rFonts w:ascii="Times New Roman" w:eastAsia="Times New Roman" w:hAnsi="Times New Roman" w:cs="Times New Roman"/>
          <w:b/>
          <w:iCs/>
          <w:sz w:val="24"/>
          <w:szCs w:val="24"/>
        </w:rPr>
        <w:t>ПМ 05. Приготовление, оформление и подготовка к реализации хлебобулочных, мучных кондитерских изделий разнообразного ассортимента</w:t>
      </w:r>
      <w:r w:rsidRPr="00B97B2A">
        <w:rPr>
          <w:rFonts w:ascii="Times New Roman" w:eastAsia="Times New Roman" w:hAnsi="Times New Roman" w:cs="Times New Roman"/>
          <w:b/>
          <w:sz w:val="24"/>
          <w:szCs w:val="24"/>
        </w:rPr>
        <w:t>»</w:t>
      </w:r>
    </w:p>
    <w:p w14:paraId="223F0C1B" w14:textId="77777777" w:rsidR="00152337" w:rsidRPr="00B97B2A" w:rsidRDefault="00152337" w:rsidP="00B97B2A">
      <w:pPr>
        <w:suppressAutoHyphens/>
        <w:spacing w:after="0" w:line="240" w:lineRule="auto"/>
        <w:ind w:firstLine="709"/>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67C0222D" w14:textId="77777777" w:rsidR="00152337" w:rsidRPr="00B97B2A" w:rsidRDefault="00152337" w:rsidP="00B97B2A">
      <w:pPr>
        <w:suppressAutoHyphens/>
        <w:spacing w:after="0" w:line="240" w:lineRule="auto"/>
        <w:ind w:firstLine="709"/>
        <w:jc w:val="both"/>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 результате изучения профессионального модуля обучающийся должен освоить основной вид деятельности «Приготовление, оформление и подготовка к реализации хлебобулочных, мучных кондитерских изделий разнообразного ассортимента»и соответствующие ему общие компетенции и профессиональные компетенции:</w:t>
      </w:r>
    </w:p>
    <w:p w14:paraId="50EC054B" w14:textId="77777777" w:rsidR="00152337" w:rsidRPr="00B97B2A" w:rsidRDefault="00152337" w:rsidP="00B97B2A">
      <w:pPr>
        <w:spacing w:after="0" w:line="240" w:lineRule="auto"/>
        <w:ind w:firstLine="709"/>
        <w:jc w:val="both"/>
        <w:rPr>
          <w:rFonts w:ascii="Times New Roman" w:hAnsi="Times New Roman" w:cs="Times New Roman"/>
          <w:sz w:val="24"/>
          <w:szCs w:val="24"/>
        </w:rPr>
      </w:pPr>
      <w:r w:rsidRPr="00B97B2A">
        <w:rPr>
          <w:rFonts w:ascii="Times New Roman" w:hAnsi="Times New Roman" w:cs="Times New Roman"/>
          <w:sz w:val="24"/>
          <w:szCs w:val="24"/>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52337" w:rsidRPr="00B97B2A" w14:paraId="66925A3E" w14:textId="77777777" w:rsidTr="00152337">
        <w:tc>
          <w:tcPr>
            <w:tcW w:w="1229" w:type="dxa"/>
          </w:tcPr>
          <w:p w14:paraId="0993EC23"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
                <w:sz w:val="24"/>
                <w:szCs w:val="24"/>
              </w:rPr>
              <w:t>Код</w:t>
            </w:r>
          </w:p>
        </w:tc>
        <w:tc>
          <w:tcPr>
            <w:tcW w:w="8342" w:type="dxa"/>
          </w:tcPr>
          <w:p w14:paraId="0AD69EAF" w14:textId="77777777" w:rsidR="00152337" w:rsidRPr="00B97B2A" w:rsidRDefault="00152337" w:rsidP="00B97B2A">
            <w:pPr>
              <w:spacing w:after="0" w:line="240" w:lineRule="auto"/>
              <w:jc w:val="center"/>
              <w:rPr>
                <w:rFonts w:ascii="Times New Roman" w:hAnsi="Times New Roman" w:cs="Times New Roman"/>
                <w:iCs/>
                <w:sz w:val="24"/>
                <w:szCs w:val="24"/>
              </w:rPr>
            </w:pPr>
            <w:r w:rsidRPr="00B97B2A">
              <w:rPr>
                <w:rFonts w:ascii="Times New Roman" w:hAnsi="Times New Roman" w:cs="Times New Roman"/>
                <w:iCs/>
                <w:sz w:val="24"/>
                <w:szCs w:val="24"/>
              </w:rPr>
              <w:t>Наименование общих компетенций</w:t>
            </w:r>
          </w:p>
        </w:tc>
      </w:tr>
      <w:tr w:rsidR="00152337" w:rsidRPr="00B97B2A" w14:paraId="74401651" w14:textId="77777777" w:rsidTr="00152337">
        <w:trPr>
          <w:trHeight w:val="327"/>
        </w:trPr>
        <w:tc>
          <w:tcPr>
            <w:tcW w:w="1229" w:type="dxa"/>
          </w:tcPr>
          <w:p w14:paraId="179CDEFB"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 01</w:t>
            </w:r>
          </w:p>
        </w:tc>
        <w:tc>
          <w:tcPr>
            <w:tcW w:w="8342" w:type="dxa"/>
          </w:tcPr>
          <w:p w14:paraId="78231095"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Выбирать способы решения задач профессиональной деятельности, примени</w:t>
            </w:r>
            <w:r w:rsidRPr="00B97B2A">
              <w:rPr>
                <w:iCs/>
                <w:sz w:val="24"/>
                <w:szCs w:val="24"/>
              </w:rPr>
              <w:t>тельно к различным контекстам</w:t>
            </w:r>
          </w:p>
        </w:tc>
      </w:tr>
      <w:tr w:rsidR="00152337" w:rsidRPr="00B97B2A" w14:paraId="3D23A337" w14:textId="77777777" w:rsidTr="00152337">
        <w:tc>
          <w:tcPr>
            <w:tcW w:w="1229" w:type="dxa"/>
          </w:tcPr>
          <w:p w14:paraId="59A51ABC"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 02.</w:t>
            </w:r>
          </w:p>
        </w:tc>
        <w:tc>
          <w:tcPr>
            <w:tcW w:w="8342" w:type="dxa"/>
          </w:tcPr>
          <w:p w14:paraId="2DFF7B22"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 xml:space="preserve">Осуществлять поиск, анализ и интерпретацию информации, необходимой для </w:t>
            </w:r>
            <w:r w:rsidRPr="00B97B2A">
              <w:rPr>
                <w:iCs/>
                <w:sz w:val="24"/>
                <w:szCs w:val="24"/>
              </w:rPr>
              <w:t>выполнения задач профессиональной деятельности</w:t>
            </w:r>
          </w:p>
        </w:tc>
      </w:tr>
      <w:tr w:rsidR="00152337" w:rsidRPr="00B97B2A" w14:paraId="69DC55BD" w14:textId="77777777" w:rsidTr="00152337">
        <w:tc>
          <w:tcPr>
            <w:tcW w:w="1229" w:type="dxa"/>
          </w:tcPr>
          <w:p w14:paraId="1B3942FC"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ОК.03</w:t>
            </w:r>
          </w:p>
        </w:tc>
        <w:tc>
          <w:tcPr>
            <w:tcW w:w="8342" w:type="dxa"/>
          </w:tcPr>
          <w:p w14:paraId="7ECB7464"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Планировать и реализовывать собственное профессиональное и личностное</w:t>
            </w:r>
          </w:p>
          <w:p w14:paraId="5E3D1F08"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развитие</w:t>
            </w:r>
          </w:p>
        </w:tc>
      </w:tr>
      <w:tr w:rsidR="00152337" w:rsidRPr="00B97B2A" w14:paraId="3C0E128D" w14:textId="77777777" w:rsidTr="00152337">
        <w:tc>
          <w:tcPr>
            <w:tcW w:w="1229" w:type="dxa"/>
          </w:tcPr>
          <w:p w14:paraId="44D219B6"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ОК.04</w:t>
            </w:r>
          </w:p>
        </w:tc>
        <w:tc>
          <w:tcPr>
            <w:tcW w:w="8342" w:type="dxa"/>
          </w:tcPr>
          <w:p w14:paraId="4B314417"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Работать в коллективе и команде, эффективно взаимодействовать с коллега</w:t>
            </w:r>
            <w:r w:rsidRPr="00B97B2A">
              <w:rPr>
                <w:iCs/>
                <w:sz w:val="24"/>
                <w:szCs w:val="24"/>
              </w:rPr>
              <w:t>ми, руководством, клиентами</w:t>
            </w:r>
          </w:p>
        </w:tc>
      </w:tr>
      <w:tr w:rsidR="00152337" w:rsidRPr="00B97B2A" w14:paraId="7104C9EC" w14:textId="77777777" w:rsidTr="00152337">
        <w:tc>
          <w:tcPr>
            <w:tcW w:w="1229" w:type="dxa"/>
          </w:tcPr>
          <w:p w14:paraId="02EA9028"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ОК.05</w:t>
            </w:r>
          </w:p>
        </w:tc>
        <w:tc>
          <w:tcPr>
            <w:tcW w:w="8342" w:type="dxa"/>
          </w:tcPr>
          <w:p w14:paraId="7BA8F557"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Осуществлять устную и письменную коммуникацию на государственном</w:t>
            </w:r>
          </w:p>
          <w:p w14:paraId="1BD90E42"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языке с учетом особенностей социального и культурного контекста</w:t>
            </w:r>
          </w:p>
        </w:tc>
      </w:tr>
      <w:tr w:rsidR="00152337" w:rsidRPr="00B97B2A" w14:paraId="7EB00BA8" w14:textId="77777777" w:rsidTr="00152337">
        <w:tc>
          <w:tcPr>
            <w:tcW w:w="1229" w:type="dxa"/>
          </w:tcPr>
          <w:p w14:paraId="5FC35BAB"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ОК.06</w:t>
            </w:r>
          </w:p>
        </w:tc>
        <w:tc>
          <w:tcPr>
            <w:tcW w:w="8342" w:type="dxa"/>
          </w:tcPr>
          <w:p w14:paraId="64A08F8D"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Проявлять гражданско-патриотическую позицию, демонстрировать осознан</w:t>
            </w:r>
            <w:r w:rsidRPr="00B97B2A">
              <w:rPr>
                <w:iCs/>
                <w:sz w:val="24"/>
                <w:szCs w:val="24"/>
              </w:rPr>
              <w:t>ное поведение на основе общечеловеческих ценностей, применять стандарты антикоррупционного поведения</w:t>
            </w:r>
          </w:p>
        </w:tc>
      </w:tr>
      <w:tr w:rsidR="00152337" w:rsidRPr="00B97B2A" w14:paraId="4F8C01E0" w14:textId="77777777" w:rsidTr="00152337">
        <w:tc>
          <w:tcPr>
            <w:tcW w:w="1229" w:type="dxa"/>
          </w:tcPr>
          <w:p w14:paraId="42BC1A67"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ОК.07</w:t>
            </w:r>
          </w:p>
        </w:tc>
        <w:tc>
          <w:tcPr>
            <w:tcW w:w="8342" w:type="dxa"/>
          </w:tcPr>
          <w:p w14:paraId="454DAA53"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Содействовать сохранению окружающей среды, ресурсосбережению, эффек</w:t>
            </w:r>
            <w:r w:rsidRPr="00B97B2A">
              <w:rPr>
                <w:iCs/>
                <w:sz w:val="24"/>
                <w:szCs w:val="24"/>
              </w:rPr>
              <w:t>тивно действовать в чрезвычайных ситуациях</w:t>
            </w:r>
          </w:p>
        </w:tc>
      </w:tr>
      <w:tr w:rsidR="00152337" w:rsidRPr="00B97B2A" w14:paraId="5A639C30" w14:textId="77777777" w:rsidTr="00152337">
        <w:tc>
          <w:tcPr>
            <w:tcW w:w="1229" w:type="dxa"/>
          </w:tcPr>
          <w:p w14:paraId="4930D267"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ОК.08</w:t>
            </w:r>
          </w:p>
        </w:tc>
        <w:tc>
          <w:tcPr>
            <w:tcW w:w="8342" w:type="dxa"/>
          </w:tcPr>
          <w:p w14:paraId="7104A610"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B97B2A">
              <w:rPr>
                <w:iCs/>
                <w:sz w:val="24"/>
                <w:szCs w:val="24"/>
              </w:rPr>
              <w:t>димого уровня физической подготовленности</w:t>
            </w:r>
          </w:p>
        </w:tc>
      </w:tr>
      <w:tr w:rsidR="00152337" w:rsidRPr="00B97B2A" w14:paraId="3328AAD4" w14:textId="77777777" w:rsidTr="00152337">
        <w:tc>
          <w:tcPr>
            <w:tcW w:w="1229" w:type="dxa"/>
          </w:tcPr>
          <w:p w14:paraId="3A6BB854" w14:textId="77777777" w:rsidR="00152337" w:rsidRPr="00B97B2A" w:rsidRDefault="00152337" w:rsidP="00B97B2A">
            <w:pPr>
              <w:spacing w:after="0" w:line="240" w:lineRule="auto"/>
              <w:rPr>
                <w:rFonts w:ascii="Times New Roman" w:hAnsi="Times New Roman" w:cs="Times New Roman"/>
                <w:b/>
                <w:sz w:val="24"/>
                <w:szCs w:val="24"/>
              </w:rPr>
            </w:pPr>
            <w:r w:rsidRPr="00B97B2A">
              <w:rPr>
                <w:rFonts w:ascii="Times New Roman" w:hAnsi="Times New Roman" w:cs="Times New Roman"/>
                <w:b/>
                <w:sz w:val="24"/>
                <w:szCs w:val="24"/>
              </w:rPr>
              <w:t>ОК.09</w:t>
            </w:r>
          </w:p>
        </w:tc>
        <w:tc>
          <w:tcPr>
            <w:tcW w:w="8342" w:type="dxa"/>
          </w:tcPr>
          <w:p w14:paraId="518B2EA7" w14:textId="77777777" w:rsidR="00152337" w:rsidRPr="00B97B2A" w:rsidRDefault="00152337" w:rsidP="00B97B2A">
            <w:pPr>
              <w:pStyle w:val="TableParagraph"/>
              <w:ind w:left="47"/>
              <w:rPr>
                <w:rFonts w:eastAsiaTheme="minorHAnsi"/>
                <w:iCs/>
                <w:sz w:val="24"/>
                <w:szCs w:val="24"/>
              </w:rPr>
            </w:pPr>
            <w:r w:rsidRPr="00B97B2A">
              <w:rPr>
                <w:rFonts w:eastAsiaTheme="minorHAnsi"/>
                <w:iCs/>
                <w:sz w:val="24"/>
                <w:szCs w:val="24"/>
              </w:rPr>
              <w:t>Пользоваться профессиональной документацией на государственном и ино-</w:t>
            </w:r>
          </w:p>
          <w:p w14:paraId="6389A916" w14:textId="77777777" w:rsidR="00152337" w:rsidRPr="00B97B2A" w:rsidRDefault="00152337" w:rsidP="00B97B2A">
            <w:pPr>
              <w:spacing w:after="0" w:line="240" w:lineRule="auto"/>
              <w:ind w:left="47"/>
              <w:rPr>
                <w:rFonts w:ascii="Times New Roman" w:hAnsi="Times New Roman" w:cs="Times New Roman"/>
                <w:iCs/>
                <w:sz w:val="24"/>
                <w:szCs w:val="24"/>
              </w:rPr>
            </w:pPr>
            <w:r w:rsidRPr="00B97B2A">
              <w:rPr>
                <w:rFonts w:ascii="Times New Roman" w:hAnsi="Times New Roman" w:cs="Times New Roman"/>
                <w:iCs/>
                <w:sz w:val="24"/>
                <w:szCs w:val="24"/>
              </w:rPr>
              <w:t>странном языках</w:t>
            </w:r>
          </w:p>
        </w:tc>
      </w:tr>
    </w:tbl>
    <w:p w14:paraId="3A2E47D4" w14:textId="77777777" w:rsidR="00152337" w:rsidRPr="00B97B2A" w:rsidRDefault="00152337" w:rsidP="00B97B2A">
      <w:pPr>
        <w:spacing w:after="0" w:line="240" w:lineRule="auto"/>
        <w:jc w:val="both"/>
        <w:rPr>
          <w:rFonts w:ascii="Times New Roman" w:eastAsia="Times New Roman" w:hAnsi="Times New Roman" w:cs="Times New Roman"/>
          <w:sz w:val="24"/>
          <w:szCs w:val="24"/>
        </w:rPr>
      </w:pPr>
    </w:p>
    <w:p w14:paraId="1C866E6E" w14:textId="77777777" w:rsidR="00152337" w:rsidRPr="00B97B2A" w:rsidRDefault="00152337" w:rsidP="00B97B2A">
      <w:pPr>
        <w:spacing w:after="0" w:line="240" w:lineRule="auto"/>
        <w:ind w:firstLine="709"/>
        <w:rPr>
          <w:rFonts w:ascii="Times New Roman" w:hAnsi="Times New Roman" w:cs="Times New Roman"/>
          <w:bCs/>
          <w:iCs/>
          <w:sz w:val="24"/>
          <w:szCs w:val="24"/>
        </w:rPr>
      </w:pPr>
      <w:r w:rsidRPr="00B97B2A">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52337" w:rsidRPr="00B97B2A" w14:paraId="34308166" w14:textId="77777777" w:rsidTr="00152337">
        <w:tc>
          <w:tcPr>
            <w:tcW w:w="1204" w:type="dxa"/>
          </w:tcPr>
          <w:p w14:paraId="6C472057"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
                <w:sz w:val="24"/>
                <w:szCs w:val="24"/>
              </w:rPr>
              <w:t>Код</w:t>
            </w:r>
          </w:p>
        </w:tc>
        <w:tc>
          <w:tcPr>
            <w:tcW w:w="8367" w:type="dxa"/>
          </w:tcPr>
          <w:p w14:paraId="7FB09426"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Наименование видов деятельности и профессиональных компетенций</w:t>
            </w:r>
          </w:p>
        </w:tc>
      </w:tr>
      <w:tr w:rsidR="00152337" w:rsidRPr="00B97B2A" w14:paraId="768D2259" w14:textId="77777777" w:rsidTr="00152337">
        <w:tc>
          <w:tcPr>
            <w:tcW w:w="1204" w:type="dxa"/>
          </w:tcPr>
          <w:p w14:paraId="43E0E8D1"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ВД 5</w:t>
            </w:r>
          </w:p>
        </w:tc>
        <w:tc>
          <w:tcPr>
            <w:tcW w:w="8367" w:type="dxa"/>
          </w:tcPr>
          <w:p w14:paraId="26506DB3"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Приготовление, оформление и подготовка к реализации хлебобулочных, мучных кондитерских изделий разнообразного ассортимента</w:t>
            </w:r>
          </w:p>
        </w:tc>
      </w:tr>
      <w:tr w:rsidR="00152337" w:rsidRPr="00B97B2A" w14:paraId="683288D3" w14:textId="77777777" w:rsidTr="00152337">
        <w:tc>
          <w:tcPr>
            <w:tcW w:w="1204" w:type="dxa"/>
          </w:tcPr>
          <w:p w14:paraId="1F6BA4A0" w14:textId="77777777" w:rsidR="00152337" w:rsidRPr="00B97B2A" w:rsidRDefault="00152337" w:rsidP="00B97B2A">
            <w:pPr>
              <w:spacing w:after="0" w:line="240" w:lineRule="auto"/>
              <w:rPr>
                <w:rFonts w:ascii="Times New Roman" w:hAnsi="Times New Roman" w:cs="Times New Roman"/>
                <w:b/>
                <w:i/>
                <w:sz w:val="24"/>
                <w:szCs w:val="24"/>
              </w:rPr>
            </w:pPr>
            <w:r w:rsidRPr="00B97B2A">
              <w:rPr>
                <w:rFonts w:ascii="Times New Roman" w:hAnsi="Times New Roman" w:cs="Times New Roman"/>
                <w:b/>
                <w:i/>
                <w:sz w:val="24"/>
                <w:szCs w:val="24"/>
              </w:rPr>
              <w:t>ПК 5.1.</w:t>
            </w:r>
          </w:p>
        </w:tc>
        <w:tc>
          <w:tcPr>
            <w:tcW w:w="8367" w:type="dxa"/>
          </w:tcPr>
          <w:p w14:paraId="7F973E00" w14:textId="77777777" w:rsidR="00152337" w:rsidRPr="00B97B2A" w:rsidRDefault="00152337" w:rsidP="00B97B2A">
            <w:pPr>
              <w:keepNext/>
              <w:spacing w:after="0" w:line="240" w:lineRule="auto"/>
              <w:jc w:val="both"/>
              <w:outlineLvl w:val="1"/>
              <w:rPr>
                <w:rFonts w:ascii="Times New Roman" w:hAnsi="Times New Roman" w:cs="Times New Roman"/>
                <w:iCs/>
                <w:sz w:val="24"/>
                <w:szCs w:val="24"/>
              </w:rPr>
            </w:pPr>
            <w:r w:rsidRPr="00B97B2A">
              <w:rPr>
                <w:rFonts w:ascii="Times New Roman" w:hAnsi="Times New Roman" w:cs="Times New Roman"/>
                <w:iCs/>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152337" w:rsidRPr="00B97B2A" w14:paraId="34DA45A5" w14:textId="77777777" w:rsidTr="00152337">
        <w:tc>
          <w:tcPr>
            <w:tcW w:w="1204" w:type="dxa"/>
          </w:tcPr>
          <w:p w14:paraId="75B7E62F"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5.2.</w:t>
            </w:r>
          </w:p>
        </w:tc>
        <w:tc>
          <w:tcPr>
            <w:tcW w:w="8367" w:type="dxa"/>
          </w:tcPr>
          <w:p w14:paraId="2B06899E"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r>
      <w:tr w:rsidR="00152337" w:rsidRPr="00B97B2A" w14:paraId="7A0BCEF2" w14:textId="77777777" w:rsidTr="00152337">
        <w:tc>
          <w:tcPr>
            <w:tcW w:w="1204" w:type="dxa"/>
          </w:tcPr>
          <w:p w14:paraId="34AE9D37"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5.3.</w:t>
            </w:r>
          </w:p>
        </w:tc>
        <w:tc>
          <w:tcPr>
            <w:tcW w:w="8367" w:type="dxa"/>
          </w:tcPr>
          <w:p w14:paraId="29D20B64"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152337" w:rsidRPr="00B97B2A" w14:paraId="1BA7DC7C" w14:textId="77777777" w:rsidTr="00152337">
        <w:tc>
          <w:tcPr>
            <w:tcW w:w="1204" w:type="dxa"/>
          </w:tcPr>
          <w:p w14:paraId="320F0F07"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5.4</w:t>
            </w:r>
          </w:p>
        </w:tc>
        <w:tc>
          <w:tcPr>
            <w:tcW w:w="8367" w:type="dxa"/>
          </w:tcPr>
          <w:p w14:paraId="06C055CA"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152337" w:rsidRPr="00B97B2A" w14:paraId="566B53FE" w14:textId="77777777" w:rsidTr="00152337">
        <w:tc>
          <w:tcPr>
            <w:tcW w:w="1204" w:type="dxa"/>
          </w:tcPr>
          <w:p w14:paraId="11C23A12" w14:textId="77777777" w:rsidR="00152337" w:rsidRPr="00B97B2A" w:rsidRDefault="00152337" w:rsidP="00B97B2A">
            <w:pPr>
              <w:spacing w:after="0" w:line="240" w:lineRule="auto"/>
              <w:rPr>
                <w:rFonts w:ascii="Times New Roman" w:hAnsi="Times New Roman" w:cs="Times New Roman"/>
                <w:bCs/>
                <w:iCs/>
                <w:sz w:val="24"/>
                <w:szCs w:val="24"/>
              </w:rPr>
            </w:pPr>
            <w:r w:rsidRPr="00B97B2A">
              <w:rPr>
                <w:rFonts w:ascii="Times New Roman" w:hAnsi="Times New Roman" w:cs="Times New Roman"/>
                <w:b/>
                <w:i/>
                <w:sz w:val="24"/>
                <w:szCs w:val="24"/>
              </w:rPr>
              <w:t>ПК 5.5.</w:t>
            </w:r>
          </w:p>
        </w:tc>
        <w:tc>
          <w:tcPr>
            <w:tcW w:w="8367" w:type="dxa"/>
          </w:tcPr>
          <w:p w14:paraId="633A80C8" w14:textId="77777777" w:rsidR="00152337" w:rsidRPr="00B97B2A" w:rsidRDefault="00152337" w:rsidP="00B97B2A">
            <w:pPr>
              <w:spacing w:after="0" w:line="240" w:lineRule="auto"/>
              <w:rPr>
                <w:rFonts w:ascii="Times New Roman" w:hAnsi="Times New Roman" w:cs="Times New Roman"/>
                <w:iCs/>
                <w:sz w:val="24"/>
                <w:szCs w:val="24"/>
              </w:rPr>
            </w:pPr>
            <w:r w:rsidRPr="00B97B2A">
              <w:rPr>
                <w:rFonts w:ascii="Times New Roman" w:hAnsi="Times New Roman" w:cs="Times New Roman"/>
                <w:iCs/>
                <w:sz w:val="24"/>
                <w:szCs w:val="24"/>
              </w:rPr>
              <w:t>Осуществлять изготовление, творческое оформление, подготовку к реализации пирожных и тортов разнообразного ассортимента</w:t>
            </w:r>
          </w:p>
        </w:tc>
      </w:tr>
    </w:tbl>
    <w:p w14:paraId="6E822138"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11415B68"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135C5437"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581774A1" w14:textId="77777777" w:rsidR="00152337" w:rsidRPr="00B97B2A" w:rsidRDefault="00152337" w:rsidP="00B97B2A">
      <w:pPr>
        <w:spacing w:after="0" w:line="240" w:lineRule="auto"/>
        <w:ind w:firstLine="709"/>
        <w:rPr>
          <w:rFonts w:ascii="Times New Roman" w:hAnsi="Times New Roman" w:cs="Times New Roman"/>
          <w:bCs/>
          <w:sz w:val="24"/>
          <w:szCs w:val="24"/>
        </w:rPr>
      </w:pPr>
      <w:r w:rsidRPr="00B97B2A">
        <w:rPr>
          <w:rFonts w:ascii="Times New Roman" w:hAnsi="Times New Roman" w:cs="Times New Roman"/>
          <w:bCs/>
          <w:sz w:val="24"/>
          <w:szCs w:val="24"/>
        </w:rPr>
        <w:t>1.1.3. В результате освоения профессионального модуля обучающийся должен:</w:t>
      </w:r>
    </w:p>
    <w:p w14:paraId="16E23C9A" w14:textId="77777777" w:rsidR="00152337" w:rsidRPr="00B97B2A" w:rsidRDefault="00152337" w:rsidP="00B97B2A">
      <w:pPr>
        <w:spacing w:after="0" w:line="240" w:lineRule="auto"/>
        <w:jc w:val="both"/>
        <w:rPr>
          <w:rFonts w:ascii="Times New Roman" w:eastAsia="Times New Roman"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072"/>
        <w:gridCol w:w="6574"/>
      </w:tblGrid>
      <w:tr w:rsidR="00152337" w:rsidRPr="00B97B2A" w14:paraId="1376CCBB" w14:textId="77777777" w:rsidTr="00152337">
        <w:tc>
          <w:tcPr>
            <w:tcW w:w="1994" w:type="dxa"/>
            <w:vMerge w:val="restart"/>
          </w:tcPr>
          <w:p w14:paraId="003B99F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Владеть навыками</w:t>
            </w:r>
          </w:p>
        </w:tc>
        <w:tc>
          <w:tcPr>
            <w:tcW w:w="1072" w:type="dxa"/>
          </w:tcPr>
          <w:p w14:paraId="098D7CA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5.1.01</w:t>
            </w:r>
          </w:p>
        </w:tc>
        <w:tc>
          <w:tcPr>
            <w:tcW w:w="6574" w:type="dxa"/>
          </w:tcPr>
          <w:p w14:paraId="13F4052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подготовки, уборки рабочего места кондитера, подготовки к работе, проверке технологического оборудования, производственного инвентаря, инструментов, весоизмерительных приборов</w:t>
            </w:r>
          </w:p>
        </w:tc>
      </w:tr>
      <w:tr w:rsidR="00152337" w:rsidRPr="00B97B2A" w14:paraId="2DDAE398" w14:textId="77777777" w:rsidTr="00152337">
        <w:tc>
          <w:tcPr>
            <w:tcW w:w="1994" w:type="dxa"/>
            <w:vMerge/>
          </w:tcPr>
          <w:p w14:paraId="4F98DA2B"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35F6769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5.1.02</w:t>
            </w:r>
          </w:p>
        </w:tc>
        <w:tc>
          <w:tcPr>
            <w:tcW w:w="6574" w:type="dxa"/>
          </w:tcPr>
          <w:p w14:paraId="4B30E55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подготовки пищевых продуктов, других расходных материалов, обеспечении их хранения в соответствии с инструкциями и регламентами, стандартами чистоты</w:t>
            </w:r>
          </w:p>
        </w:tc>
      </w:tr>
      <w:tr w:rsidR="00152337" w:rsidRPr="00B97B2A" w14:paraId="4B05592F" w14:textId="77777777" w:rsidTr="00152337">
        <w:tc>
          <w:tcPr>
            <w:tcW w:w="1994" w:type="dxa"/>
            <w:vMerge/>
          </w:tcPr>
          <w:p w14:paraId="4159FF68"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34A813A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5.2.01</w:t>
            </w:r>
          </w:p>
        </w:tc>
        <w:tc>
          <w:tcPr>
            <w:tcW w:w="6574" w:type="dxa"/>
          </w:tcPr>
          <w:p w14:paraId="2F076DA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приготовления и подготовки к использованию, хранении отделочных полуфабрикатов</w:t>
            </w:r>
          </w:p>
        </w:tc>
      </w:tr>
      <w:tr w:rsidR="00152337" w:rsidRPr="00B97B2A" w14:paraId="7B1B8BEF" w14:textId="77777777" w:rsidTr="00152337">
        <w:tc>
          <w:tcPr>
            <w:tcW w:w="1994" w:type="dxa"/>
            <w:vMerge/>
          </w:tcPr>
          <w:p w14:paraId="273B338C"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253542A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5.3.01</w:t>
            </w:r>
          </w:p>
        </w:tc>
        <w:tc>
          <w:tcPr>
            <w:tcW w:w="6574" w:type="dxa"/>
          </w:tcPr>
          <w:p w14:paraId="074B9EE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оформления и подготовки к реализации хлебобулочных изделий и хлеба разнообразного ассортимента;</w:t>
            </w:r>
          </w:p>
        </w:tc>
      </w:tr>
      <w:tr w:rsidR="00152337" w:rsidRPr="00B97B2A" w14:paraId="38066CDD" w14:textId="77777777" w:rsidTr="00152337">
        <w:tc>
          <w:tcPr>
            <w:tcW w:w="1994" w:type="dxa"/>
            <w:vMerge/>
          </w:tcPr>
          <w:p w14:paraId="6AD43A5F"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6AD033B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5.3.02</w:t>
            </w:r>
          </w:p>
        </w:tc>
        <w:tc>
          <w:tcPr>
            <w:tcW w:w="6574" w:type="dxa"/>
          </w:tcPr>
          <w:p w14:paraId="505DC2C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4D0B4AC9" w14:textId="77777777" w:rsidTr="00152337">
        <w:tc>
          <w:tcPr>
            <w:tcW w:w="1994" w:type="dxa"/>
            <w:vMerge/>
          </w:tcPr>
          <w:p w14:paraId="698B3DF0"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1DD4105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5.4.01</w:t>
            </w:r>
          </w:p>
        </w:tc>
        <w:tc>
          <w:tcPr>
            <w:tcW w:w="6574" w:type="dxa"/>
          </w:tcPr>
          <w:p w14:paraId="6B8449A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приготовления, творческого оформлении и подготовки к реализации мучных кондитерских изделий разнообразного ассортимента;</w:t>
            </w:r>
          </w:p>
        </w:tc>
      </w:tr>
      <w:tr w:rsidR="00152337" w:rsidRPr="00B97B2A" w14:paraId="13C3212A" w14:textId="77777777" w:rsidTr="00152337">
        <w:tc>
          <w:tcPr>
            <w:tcW w:w="1994" w:type="dxa"/>
            <w:vMerge/>
          </w:tcPr>
          <w:p w14:paraId="4540F23C"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6799D33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5.4.02</w:t>
            </w:r>
          </w:p>
        </w:tc>
        <w:tc>
          <w:tcPr>
            <w:tcW w:w="6574" w:type="dxa"/>
          </w:tcPr>
          <w:p w14:paraId="1349DD8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152337" w:rsidRPr="00B97B2A" w14:paraId="30E6C58A" w14:textId="77777777" w:rsidTr="00152337">
        <w:tc>
          <w:tcPr>
            <w:tcW w:w="1994" w:type="dxa"/>
            <w:vMerge/>
          </w:tcPr>
          <w:p w14:paraId="3FDBFB6F"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7549AD7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5.5.01</w:t>
            </w:r>
          </w:p>
        </w:tc>
        <w:tc>
          <w:tcPr>
            <w:tcW w:w="6574" w:type="dxa"/>
          </w:tcPr>
          <w:p w14:paraId="269157EC"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подготовки основных продуктов и дополнительных ингредиентов</w:t>
            </w:r>
          </w:p>
        </w:tc>
      </w:tr>
      <w:tr w:rsidR="00152337" w:rsidRPr="00B97B2A" w14:paraId="4E0CFB81" w14:textId="77777777" w:rsidTr="00152337">
        <w:tc>
          <w:tcPr>
            <w:tcW w:w="1994" w:type="dxa"/>
            <w:vMerge/>
          </w:tcPr>
          <w:p w14:paraId="2034F994"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2B57705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5.5.02</w:t>
            </w:r>
          </w:p>
        </w:tc>
        <w:tc>
          <w:tcPr>
            <w:tcW w:w="6574" w:type="dxa"/>
          </w:tcPr>
          <w:p w14:paraId="547CAD3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приготовления мучных кондитерских изделий разнообразного ассортимента</w:t>
            </w:r>
          </w:p>
        </w:tc>
      </w:tr>
      <w:tr w:rsidR="00152337" w:rsidRPr="00B97B2A" w14:paraId="63D80A0D" w14:textId="77777777" w:rsidTr="00152337">
        <w:tc>
          <w:tcPr>
            <w:tcW w:w="1994" w:type="dxa"/>
            <w:vMerge/>
          </w:tcPr>
          <w:p w14:paraId="6319615F"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5FB96DB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5.5.03</w:t>
            </w:r>
          </w:p>
        </w:tc>
        <w:tc>
          <w:tcPr>
            <w:tcW w:w="6574" w:type="dxa"/>
          </w:tcPr>
          <w:p w14:paraId="67B347D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хранения, отпуска, упаковки на вынос мучных кондитерских изделий разнообразного ассортимента</w:t>
            </w:r>
          </w:p>
        </w:tc>
      </w:tr>
      <w:tr w:rsidR="00152337" w:rsidRPr="00B97B2A" w14:paraId="5AF26259" w14:textId="77777777" w:rsidTr="00152337">
        <w:tc>
          <w:tcPr>
            <w:tcW w:w="1994" w:type="dxa"/>
            <w:vMerge/>
          </w:tcPr>
          <w:p w14:paraId="720673BB"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7C92B30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5.5.04</w:t>
            </w:r>
          </w:p>
        </w:tc>
        <w:tc>
          <w:tcPr>
            <w:tcW w:w="6574" w:type="dxa"/>
          </w:tcPr>
          <w:p w14:paraId="22EC367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ведения расчетов с потребителями при отпуске продукции на вынос;</w:t>
            </w:r>
          </w:p>
        </w:tc>
      </w:tr>
      <w:tr w:rsidR="00152337" w:rsidRPr="00B97B2A" w14:paraId="12D66531" w14:textId="77777777" w:rsidTr="00152337">
        <w:tc>
          <w:tcPr>
            <w:tcW w:w="1994" w:type="dxa"/>
            <w:vMerge/>
          </w:tcPr>
          <w:p w14:paraId="1FB3D87C" w14:textId="77777777" w:rsidR="00152337" w:rsidRPr="00B97B2A" w:rsidRDefault="00152337" w:rsidP="00B97B2A">
            <w:pPr>
              <w:spacing w:after="0" w:line="240" w:lineRule="auto"/>
              <w:ind w:left="-108"/>
              <w:jc w:val="center"/>
              <w:rPr>
                <w:rFonts w:ascii="Times New Roman" w:hAnsi="Times New Roman" w:cs="Times New Roman"/>
                <w:bCs/>
                <w:sz w:val="24"/>
                <w:szCs w:val="24"/>
              </w:rPr>
            </w:pPr>
          </w:p>
        </w:tc>
        <w:tc>
          <w:tcPr>
            <w:tcW w:w="1072" w:type="dxa"/>
          </w:tcPr>
          <w:p w14:paraId="5184D2F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Н  5.5.05</w:t>
            </w:r>
          </w:p>
        </w:tc>
        <w:tc>
          <w:tcPr>
            <w:tcW w:w="6574" w:type="dxa"/>
          </w:tcPr>
          <w:p w14:paraId="6F9DC68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взаимодействия с потребителями при отпуске продукции с прилавка/раздачи</w:t>
            </w:r>
          </w:p>
        </w:tc>
      </w:tr>
      <w:tr w:rsidR="00152337" w:rsidRPr="00B97B2A" w14:paraId="1511AB89" w14:textId="77777777" w:rsidTr="00152337">
        <w:tc>
          <w:tcPr>
            <w:tcW w:w="1994" w:type="dxa"/>
            <w:vMerge w:val="restart"/>
          </w:tcPr>
          <w:p w14:paraId="45F4C02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Уметь</w:t>
            </w:r>
          </w:p>
        </w:tc>
        <w:tc>
          <w:tcPr>
            <w:tcW w:w="1072" w:type="dxa"/>
          </w:tcPr>
          <w:p w14:paraId="597D3AB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5.1.01</w:t>
            </w:r>
          </w:p>
        </w:tc>
        <w:tc>
          <w:tcPr>
            <w:tcW w:w="6574" w:type="dxa"/>
          </w:tcPr>
          <w:p w14:paraId="34434DE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152337" w:rsidRPr="00B97B2A" w14:paraId="5ECCA83B" w14:textId="77777777" w:rsidTr="00152337">
        <w:tc>
          <w:tcPr>
            <w:tcW w:w="1994" w:type="dxa"/>
            <w:vMerge/>
          </w:tcPr>
          <w:p w14:paraId="61EE54D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F39FDE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5.1.02</w:t>
            </w:r>
          </w:p>
        </w:tc>
        <w:tc>
          <w:tcPr>
            <w:tcW w:w="6574" w:type="dxa"/>
          </w:tcPr>
          <w:p w14:paraId="3ECD233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tc>
      </w:tr>
      <w:tr w:rsidR="00152337" w:rsidRPr="00B97B2A" w14:paraId="0A7422DB" w14:textId="77777777" w:rsidTr="00152337">
        <w:tc>
          <w:tcPr>
            <w:tcW w:w="1994" w:type="dxa"/>
            <w:vMerge/>
          </w:tcPr>
          <w:p w14:paraId="6C5EC29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A5AF41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5.1.03</w:t>
            </w:r>
          </w:p>
        </w:tc>
        <w:tc>
          <w:tcPr>
            <w:tcW w:w="6574" w:type="dxa"/>
          </w:tcPr>
          <w:p w14:paraId="5E51FD6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применять регламенты, стандарты и нормативно-техническую документацию, соблюдать санитарные требования;</w:t>
            </w:r>
          </w:p>
        </w:tc>
      </w:tr>
      <w:tr w:rsidR="00152337" w:rsidRPr="00B97B2A" w14:paraId="3E46426D" w14:textId="77777777" w:rsidTr="00152337">
        <w:tc>
          <w:tcPr>
            <w:tcW w:w="1994" w:type="dxa"/>
            <w:vMerge/>
          </w:tcPr>
          <w:p w14:paraId="2469E06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CD1EB9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5.1.04</w:t>
            </w:r>
          </w:p>
        </w:tc>
        <w:tc>
          <w:tcPr>
            <w:tcW w:w="6574" w:type="dxa"/>
          </w:tcPr>
          <w:p w14:paraId="6C48C1F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и применять моющие и дезинфицирующие средства;</w:t>
            </w:r>
          </w:p>
        </w:tc>
      </w:tr>
      <w:tr w:rsidR="00152337" w:rsidRPr="00B97B2A" w14:paraId="45A6092A" w14:textId="77777777" w:rsidTr="00152337">
        <w:tc>
          <w:tcPr>
            <w:tcW w:w="1994" w:type="dxa"/>
            <w:vMerge/>
          </w:tcPr>
          <w:p w14:paraId="286F28D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B7E806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5.1.05</w:t>
            </w:r>
          </w:p>
        </w:tc>
        <w:tc>
          <w:tcPr>
            <w:tcW w:w="6574" w:type="dxa"/>
          </w:tcPr>
          <w:p w14:paraId="4F1076A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владеть техникой ухода за весоизмерительным оборудованием;</w:t>
            </w:r>
          </w:p>
        </w:tc>
      </w:tr>
      <w:tr w:rsidR="00152337" w:rsidRPr="00B97B2A" w14:paraId="485ABC35" w14:textId="77777777" w:rsidTr="00152337">
        <w:tc>
          <w:tcPr>
            <w:tcW w:w="1994" w:type="dxa"/>
            <w:vMerge/>
          </w:tcPr>
          <w:p w14:paraId="0DBA783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5A17A7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5.1.06</w:t>
            </w:r>
          </w:p>
        </w:tc>
        <w:tc>
          <w:tcPr>
            <w:tcW w:w="6574" w:type="dxa"/>
          </w:tcPr>
          <w:p w14:paraId="5EE312F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tc>
      </w:tr>
      <w:tr w:rsidR="00152337" w:rsidRPr="00B97B2A" w14:paraId="2DFB9600" w14:textId="77777777" w:rsidTr="00152337">
        <w:tc>
          <w:tcPr>
            <w:tcW w:w="1994" w:type="dxa"/>
            <w:vMerge/>
          </w:tcPr>
          <w:p w14:paraId="5BF3257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9F1AC9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5.1.07</w:t>
            </w:r>
          </w:p>
        </w:tc>
        <w:tc>
          <w:tcPr>
            <w:tcW w:w="6574" w:type="dxa"/>
          </w:tcPr>
          <w:p w14:paraId="6775D1B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соблюдать правила мытья кухонных ножей, острых, травмоопасных частей технологического оборудования;</w:t>
            </w:r>
          </w:p>
        </w:tc>
      </w:tr>
      <w:tr w:rsidR="00152337" w:rsidRPr="00B97B2A" w14:paraId="18C32B9D" w14:textId="77777777" w:rsidTr="00152337">
        <w:tc>
          <w:tcPr>
            <w:tcW w:w="1994" w:type="dxa"/>
            <w:vMerge/>
          </w:tcPr>
          <w:p w14:paraId="27B6582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960244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5.1.08</w:t>
            </w:r>
          </w:p>
        </w:tc>
        <w:tc>
          <w:tcPr>
            <w:tcW w:w="6574" w:type="dxa"/>
          </w:tcPr>
          <w:p w14:paraId="185BE73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обеспечивать чистоту, безопасность кондитерских мешков;</w:t>
            </w:r>
          </w:p>
        </w:tc>
      </w:tr>
      <w:tr w:rsidR="00152337" w:rsidRPr="00B97B2A" w14:paraId="67BF6ECF" w14:textId="77777777" w:rsidTr="00152337">
        <w:tc>
          <w:tcPr>
            <w:tcW w:w="1994" w:type="dxa"/>
            <w:vMerge/>
          </w:tcPr>
          <w:p w14:paraId="126CE3B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66836A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5.1.09</w:t>
            </w:r>
          </w:p>
        </w:tc>
        <w:tc>
          <w:tcPr>
            <w:tcW w:w="6574" w:type="dxa"/>
          </w:tcPr>
          <w:p w14:paraId="17064CD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условия хранения производственной посуды, инвентаря, инструментов</w:t>
            </w:r>
          </w:p>
        </w:tc>
      </w:tr>
      <w:tr w:rsidR="00152337" w:rsidRPr="00B97B2A" w14:paraId="17722711" w14:textId="77777777" w:rsidTr="00152337">
        <w:tc>
          <w:tcPr>
            <w:tcW w:w="1994" w:type="dxa"/>
            <w:vMerge/>
          </w:tcPr>
          <w:p w14:paraId="360AE1B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A817C7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5.1.10</w:t>
            </w:r>
          </w:p>
        </w:tc>
        <w:tc>
          <w:tcPr>
            <w:tcW w:w="6574" w:type="dxa"/>
          </w:tcPr>
          <w:p w14:paraId="34901B4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инструменты, посуду в соответствии с видом работ в кондитерском цехе;</w:t>
            </w:r>
          </w:p>
        </w:tc>
      </w:tr>
      <w:tr w:rsidR="00152337" w:rsidRPr="00B97B2A" w14:paraId="4CEAE561" w14:textId="77777777" w:rsidTr="00152337">
        <w:tc>
          <w:tcPr>
            <w:tcW w:w="1994" w:type="dxa"/>
            <w:vMerge/>
          </w:tcPr>
          <w:p w14:paraId="11516F3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C24B27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5.1.11</w:t>
            </w:r>
          </w:p>
        </w:tc>
        <w:tc>
          <w:tcPr>
            <w:tcW w:w="6574" w:type="dxa"/>
          </w:tcPr>
          <w:p w14:paraId="26DED05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152337" w:rsidRPr="00B97B2A" w14:paraId="68055926" w14:textId="77777777" w:rsidTr="00152337">
        <w:tc>
          <w:tcPr>
            <w:tcW w:w="1994" w:type="dxa"/>
            <w:vMerge/>
          </w:tcPr>
          <w:p w14:paraId="6A6EA34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17B1AA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5.1.12</w:t>
            </w:r>
          </w:p>
        </w:tc>
        <w:tc>
          <w:tcPr>
            <w:tcW w:w="6574" w:type="dxa"/>
          </w:tcPr>
          <w:p w14:paraId="5ABB8C6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правила техники безопасности, пожарной безопасности, охраны труда</w:t>
            </w:r>
          </w:p>
        </w:tc>
      </w:tr>
      <w:tr w:rsidR="00152337" w:rsidRPr="00B97B2A" w14:paraId="78229E6F" w14:textId="77777777" w:rsidTr="00152337">
        <w:tc>
          <w:tcPr>
            <w:tcW w:w="1994" w:type="dxa"/>
            <w:vMerge/>
          </w:tcPr>
          <w:p w14:paraId="303A06E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D28C98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5.1.13</w:t>
            </w:r>
          </w:p>
        </w:tc>
        <w:tc>
          <w:tcPr>
            <w:tcW w:w="6574" w:type="dxa"/>
          </w:tcPr>
          <w:p w14:paraId="60C81D8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r>
      <w:tr w:rsidR="00152337" w:rsidRPr="00B97B2A" w14:paraId="1B59856E" w14:textId="77777777" w:rsidTr="00152337">
        <w:tc>
          <w:tcPr>
            <w:tcW w:w="1994" w:type="dxa"/>
            <w:vMerge/>
          </w:tcPr>
          <w:p w14:paraId="6324FDF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D2FA71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5.2.01</w:t>
            </w:r>
          </w:p>
        </w:tc>
        <w:tc>
          <w:tcPr>
            <w:tcW w:w="6574" w:type="dxa"/>
          </w:tcPr>
          <w:p w14:paraId="482A570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6AA2CBA1" w14:textId="77777777" w:rsidTr="00152337">
        <w:tc>
          <w:tcPr>
            <w:tcW w:w="1994" w:type="dxa"/>
            <w:vMerge/>
          </w:tcPr>
          <w:p w14:paraId="5460974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898D2E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5.2.02</w:t>
            </w:r>
          </w:p>
        </w:tc>
        <w:tc>
          <w:tcPr>
            <w:tcW w:w="6574" w:type="dxa"/>
          </w:tcPr>
          <w:p w14:paraId="39E03D7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отделочных полуфабрикатов с соблюдением требований по безопасности продукции, товарного соседства;</w:t>
            </w:r>
          </w:p>
        </w:tc>
      </w:tr>
      <w:tr w:rsidR="00152337" w:rsidRPr="00B97B2A" w14:paraId="232A6325" w14:textId="77777777" w:rsidTr="00152337">
        <w:tc>
          <w:tcPr>
            <w:tcW w:w="1994" w:type="dxa"/>
            <w:vMerge/>
          </w:tcPr>
          <w:p w14:paraId="026AD1A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6FAD32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5.2.03</w:t>
            </w:r>
          </w:p>
        </w:tc>
        <w:tc>
          <w:tcPr>
            <w:tcW w:w="6574" w:type="dxa"/>
          </w:tcPr>
          <w:p w14:paraId="6F83824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красящие вещества с учетом санитарных требований к использованию пищевых добавок;</w:t>
            </w:r>
          </w:p>
        </w:tc>
      </w:tr>
      <w:tr w:rsidR="00152337" w:rsidRPr="00B97B2A" w14:paraId="57AB1BA9" w14:textId="77777777" w:rsidTr="00152337">
        <w:tc>
          <w:tcPr>
            <w:tcW w:w="1994" w:type="dxa"/>
            <w:vMerge/>
          </w:tcPr>
          <w:p w14:paraId="2C2A4B7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D9F24C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5.2.04</w:t>
            </w:r>
          </w:p>
        </w:tc>
        <w:tc>
          <w:tcPr>
            <w:tcW w:w="6574" w:type="dxa"/>
          </w:tcPr>
          <w:p w14:paraId="0D5381E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отделочных полуфабрикатов в соответствии с рецептурой;</w:t>
            </w:r>
          </w:p>
        </w:tc>
      </w:tr>
      <w:tr w:rsidR="00152337" w:rsidRPr="00B97B2A" w14:paraId="10CD800F" w14:textId="77777777" w:rsidTr="00152337">
        <w:tc>
          <w:tcPr>
            <w:tcW w:w="1994" w:type="dxa"/>
            <w:vMerge/>
          </w:tcPr>
          <w:p w14:paraId="5A510AB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214228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5.2.05</w:t>
            </w:r>
          </w:p>
        </w:tc>
        <w:tc>
          <w:tcPr>
            <w:tcW w:w="6574" w:type="dxa"/>
          </w:tcPr>
          <w:p w14:paraId="097CB8E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 сезонностью;</w:t>
            </w:r>
          </w:p>
        </w:tc>
      </w:tr>
      <w:tr w:rsidR="00152337" w:rsidRPr="00B97B2A" w14:paraId="1E7E6F3A" w14:textId="77777777" w:rsidTr="00152337">
        <w:tc>
          <w:tcPr>
            <w:tcW w:w="1994" w:type="dxa"/>
            <w:vMerge/>
          </w:tcPr>
          <w:p w14:paraId="36B67DA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1FECD4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5.2.06</w:t>
            </w:r>
          </w:p>
        </w:tc>
        <w:tc>
          <w:tcPr>
            <w:tcW w:w="6574" w:type="dxa"/>
          </w:tcPr>
          <w:p w14:paraId="7715E85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отделочных полуфабрикатов;</w:t>
            </w:r>
          </w:p>
        </w:tc>
      </w:tr>
      <w:tr w:rsidR="00152337" w:rsidRPr="00B97B2A" w14:paraId="00F265CD" w14:textId="77777777" w:rsidTr="00152337">
        <w:tc>
          <w:tcPr>
            <w:tcW w:w="1994" w:type="dxa"/>
            <w:vMerge/>
          </w:tcPr>
          <w:p w14:paraId="737DCB0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BE2A5E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5.2.07</w:t>
            </w:r>
          </w:p>
        </w:tc>
        <w:tc>
          <w:tcPr>
            <w:tcW w:w="6574" w:type="dxa"/>
          </w:tcPr>
          <w:p w14:paraId="0103918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подготавливать отделочные полуфабрикаты промышленного производства: желе, гели, глазури, посыпки, фруктовые смеси, термостабильные начинки и пр.</w:t>
            </w:r>
          </w:p>
        </w:tc>
      </w:tr>
      <w:tr w:rsidR="00152337" w:rsidRPr="00B97B2A" w14:paraId="2B6B51A1" w14:textId="77777777" w:rsidTr="00152337">
        <w:tc>
          <w:tcPr>
            <w:tcW w:w="1994" w:type="dxa"/>
            <w:vMerge/>
          </w:tcPr>
          <w:p w14:paraId="6E380BB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726513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5.2.08</w:t>
            </w:r>
          </w:p>
        </w:tc>
        <w:tc>
          <w:tcPr>
            <w:tcW w:w="6574" w:type="dxa"/>
          </w:tcPr>
          <w:p w14:paraId="1405B11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методы приготовления, подготовки отделочных полуфабрикатов:</w:t>
            </w:r>
          </w:p>
          <w:p w14:paraId="3966EB8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желе;</w:t>
            </w:r>
          </w:p>
          <w:p w14:paraId="3C65D09D"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хранить, подготавливать отделочные полуфабрикаты промышленного производства: гели, желе, глазури, посыпки, термостабильные начинки и пр.;</w:t>
            </w:r>
          </w:p>
          <w:p w14:paraId="2900F09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нарезать, измельчать, протирать вручную и механическим способом фрукты, ягоды, уваривать фруктовые смеси с сахарным песком до загустения;</w:t>
            </w:r>
          </w:p>
          <w:p w14:paraId="241A139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варить сахарный сироп для промочки изделий;</w:t>
            </w:r>
          </w:p>
          <w:p w14:paraId="176D653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варить сахарный сироп и проверять его крепость (для приготовления помадки, украшений из карамели и пр.);</w:t>
            </w:r>
          </w:p>
          <w:p w14:paraId="5ACFAF2A"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уваривать сахарный сироп для приготовления тиража;</w:t>
            </w:r>
          </w:p>
          <w:p w14:paraId="6C7FB81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жженый сахар;</w:t>
            </w:r>
          </w:p>
          <w:p w14:paraId="7AC668C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посыпки;</w:t>
            </w:r>
          </w:p>
          <w:p w14:paraId="28AD8DA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помаду, глазури;</w:t>
            </w:r>
          </w:p>
          <w:p w14:paraId="25201BE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кремы с учетом требований к безопасности готовой продукции;</w:t>
            </w:r>
          </w:p>
          <w:p w14:paraId="5BDB5DC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определять степень готовности отделочных полуфабрикатов;</w:t>
            </w:r>
          </w:p>
          <w:p w14:paraId="09A8CA7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доводить до вкуса, требуемой консистенции;</w:t>
            </w:r>
          </w:p>
        </w:tc>
      </w:tr>
      <w:tr w:rsidR="00152337" w:rsidRPr="00B97B2A" w14:paraId="4267009C" w14:textId="77777777" w:rsidTr="00152337">
        <w:tc>
          <w:tcPr>
            <w:tcW w:w="1994" w:type="dxa"/>
            <w:vMerge/>
          </w:tcPr>
          <w:p w14:paraId="4F275BA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3F3675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5.2.09</w:t>
            </w:r>
          </w:p>
        </w:tc>
        <w:tc>
          <w:tcPr>
            <w:tcW w:w="6574" w:type="dxa"/>
          </w:tcPr>
          <w:p w14:paraId="1BD12AE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6181334A" w14:textId="77777777" w:rsidTr="00152337">
        <w:tc>
          <w:tcPr>
            <w:tcW w:w="1994" w:type="dxa"/>
            <w:vMerge/>
          </w:tcPr>
          <w:p w14:paraId="048F38B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57F885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5.2.10</w:t>
            </w:r>
          </w:p>
        </w:tc>
        <w:tc>
          <w:tcPr>
            <w:tcW w:w="6574" w:type="dxa"/>
          </w:tcPr>
          <w:p w14:paraId="089F475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отделочных полуфабрикатов перед использованием или упаковкой для непродолжительного хранения;</w:t>
            </w:r>
          </w:p>
        </w:tc>
      </w:tr>
      <w:tr w:rsidR="00152337" w:rsidRPr="00B97B2A" w14:paraId="1FC63100" w14:textId="77777777" w:rsidTr="00152337">
        <w:tc>
          <w:tcPr>
            <w:tcW w:w="1994" w:type="dxa"/>
            <w:vMerge/>
          </w:tcPr>
          <w:p w14:paraId="349997C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3610E8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5.2.11</w:t>
            </w:r>
          </w:p>
        </w:tc>
        <w:tc>
          <w:tcPr>
            <w:tcW w:w="6574" w:type="dxa"/>
          </w:tcPr>
          <w:p w14:paraId="3D772B5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tc>
      </w:tr>
      <w:tr w:rsidR="00152337" w:rsidRPr="00B97B2A" w14:paraId="022E31AD" w14:textId="77777777" w:rsidTr="00152337">
        <w:tc>
          <w:tcPr>
            <w:tcW w:w="1994" w:type="dxa"/>
            <w:vMerge/>
          </w:tcPr>
          <w:p w14:paraId="11528DA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711833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5.2.12</w:t>
            </w:r>
          </w:p>
        </w:tc>
        <w:tc>
          <w:tcPr>
            <w:tcW w:w="6574" w:type="dxa"/>
          </w:tcPr>
          <w:p w14:paraId="65E44B6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хранение отделочных полуфабрикатов</w:t>
            </w:r>
          </w:p>
        </w:tc>
      </w:tr>
      <w:tr w:rsidR="00152337" w:rsidRPr="00B97B2A" w14:paraId="2093B82E" w14:textId="77777777" w:rsidTr="00152337">
        <w:tc>
          <w:tcPr>
            <w:tcW w:w="1994" w:type="dxa"/>
            <w:vMerge/>
          </w:tcPr>
          <w:p w14:paraId="4134593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0507D7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5.3.01</w:t>
            </w:r>
          </w:p>
        </w:tc>
        <w:tc>
          <w:tcPr>
            <w:tcW w:w="6574" w:type="dxa"/>
          </w:tcPr>
          <w:p w14:paraId="7AEAE65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16FF474E" w14:textId="77777777" w:rsidTr="00152337">
        <w:tc>
          <w:tcPr>
            <w:tcW w:w="1994" w:type="dxa"/>
            <w:vMerge/>
          </w:tcPr>
          <w:p w14:paraId="5E0D7A1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611220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5.3.02</w:t>
            </w:r>
          </w:p>
        </w:tc>
        <w:tc>
          <w:tcPr>
            <w:tcW w:w="6574" w:type="dxa"/>
          </w:tcPr>
          <w:p w14:paraId="1A53AC2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tc>
      </w:tr>
      <w:tr w:rsidR="00152337" w:rsidRPr="00B97B2A" w14:paraId="32BE5B32" w14:textId="77777777" w:rsidTr="00152337">
        <w:tc>
          <w:tcPr>
            <w:tcW w:w="1994" w:type="dxa"/>
            <w:vMerge/>
          </w:tcPr>
          <w:p w14:paraId="5A5F429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38A911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5.3.03</w:t>
            </w:r>
          </w:p>
        </w:tc>
        <w:tc>
          <w:tcPr>
            <w:tcW w:w="6574" w:type="dxa"/>
          </w:tcPr>
          <w:p w14:paraId="45ED115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красящие вещества;</w:t>
            </w:r>
          </w:p>
        </w:tc>
      </w:tr>
      <w:tr w:rsidR="00152337" w:rsidRPr="00B97B2A" w14:paraId="435B882B" w14:textId="77777777" w:rsidTr="00152337">
        <w:tc>
          <w:tcPr>
            <w:tcW w:w="1994" w:type="dxa"/>
            <w:vMerge/>
          </w:tcPr>
          <w:p w14:paraId="4BBD4FE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8B00AD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5.3.04</w:t>
            </w:r>
          </w:p>
        </w:tc>
        <w:tc>
          <w:tcPr>
            <w:tcW w:w="6574" w:type="dxa"/>
          </w:tcPr>
          <w:p w14:paraId="549DC35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хлебобулочных изделий и хлеба в соответствии с рецептурой;</w:t>
            </w:r>
          </w:p>
        </w:tc>
      </w:tr>
      <w:tr w:rsidR="00152337" w:rsidRPr="00B97B2A" w14:paraId="5DE6E32C" w14:textId="77777777" w:rsidTr="00152337">
        <w:tc>
          <w:tcPr>
            <w:tcW w:w="1994" w:type="dxa"/>
            <w:vMerge/>
          </w:tcPr>
          <w:p w14:paraId="2983AFD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BFE8DB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5.3.05</w:t>
            </w:r>
          </w:p>
        </w:tc>
        <w:tc>
          <w:tcPr>
            <w:tcW w:w="6574" w:type="dxa"/>
          </w:tcPr>
          <w:p w14:paraId="2F90B7C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B97B2A" w14:paraId="7434A384" w14:textId="77777777" w:rsidTr="00152337">
        <w:tc>
          <w:tcPr>
            <w:tcW w:w="1994" w:type="dxa"/>
            <w:vMerge/>
          </w:tcPr>
          <w:p w14:paraId="7DA5EA5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11B35B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5.3.06</w:t>
            </w:r>
          </w:p>
        </w:tc>
        <w:tc>
          <w:tcPr>
            <w:tcW w:w="6574" w:type="dxa"/>
          </w:tcPr>
          <w:p w14:paraId="6BE9678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хлебобулочных изделий и хлеба</w:t>
            </w:r>
          </w:p>
        </w:tc>
      </w:tr>
      <w:tr w:rsidR="00152337" w:rsidRPr="00B97B2A" w14:paraId="29210025" w14:textId="77777777" w:rsidTr="00152337">
        <w:tc>
          <w:tcPr>
            <w:tcW w:w="1994" w:type="dxa"/>
            <w:vMerge/>
          </w:tcPr>
          <w:p w14:paraId="2271EF4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7F50EB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5.3.07</w:t>
            </w:r>
          </w:p>
        </w:tc>
        <w:tc>
          <w:tcPr>
            <w:tcW w:w="6574" w:type="dxa"/>
          </w:tcPr>
          <w:p w14:paraId="5F419A5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14:paraId="72CA7648"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подготавливать продукты;</w:t>
            </w:r>
          </w:p>
          <w:p w14:paraId="5C28AC5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замешивать дрожжевое тесто опарным и безопарным способом вручную и с использованием технологического оборудования;</w:t>
            </w:r>
          </w:p>
          <w:p w14:paraId="1F67FC3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подготавливать начинки, фарши;</w:t>
            </w:r>
          </w:p>
          <w:p w14:paraId="7344954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подготавливать отделочные полуфабрикаты;</w:t>
            </w:r>
          </w:p>
        </w:tc>
      </w:tr>
      <w:tr w:rsidR="00152337" w:rsidRPr="00B97B2A" w14:paraId="6CC57E14" w14:textId="77777777" w:rsidTr="00152337">
        <w:tc>
          <w:tcPr>
            <w:tcW w:w="1994" w:type="dxa"/>
            <w:vMerge/>
          </w:tcPr>
          <w:p w14:paraId="720F5C7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25A1C1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5.3.08</w:t>
            </w:r>
          </w:p>
        </w:tc>
        <w:tc>
          <w:tcPr>
            <w:tcW w:w="6574" w:type="dxa"/>
          </w:tcPr>
          <w:p w14:paraId="65F46B4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прослаивать дрожжевое тесто для хлебобулочных изделий из дрожжевого слоеного теста вручную и с использованием механического оборудования;</w:t>
            </w:r>
          </w:p>
        </w:tc>
      </w:tr>
      <w:tr w:rsidR="00152337" w:rsidRPr="00B97B2A" w14:paraId="76844925" w14:textId="77777777" w:rsidTr="00152337">
        <w:tc>
          <w:tcPr>
            <w:tcW w:w="1994" w:type="dxa"/>
            <w:vMerge/>
          </w:tcPr>
          <w:p w14:paraId="6F82B0E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3CAC1C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5.3.09</w:t>
            </w:r>
          </w:p>
        </w:tc>
        <w:tc>
          <w:tcPr>
            <w:tcW w:w="6574" w:type="dxa"/>
          </w:tcPr>
          <w:p w14:paraId="1478BA0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проводить формование, расстойку, выпечку, оценку готовности выпеченных хлебобулочных изделий и хлеба;</w:t>
            </w:r>
          </w:p>
        </w:tc>
      </w:tr>
      <w:tr w:rsidR="00152337" w:rsidRPr="00B97B2A" w14:paraId="2994C046" w14:textId="77777777" w:rsidTr="00152337">
        <w:tc>
          <w:tcPr>
            <w:tcW w:w="1994" w:type="dxa"/>
            <w:vMerge/>
          </w:tcPr>
          <w:p w14:paraId="4BF704A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E7A706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5.3.10</w:t>
            </w:r>
          </w:p>
        </w:tc>
        <w:tc>
          <w:tcPr>
            <w:tcW w:w="6574" w:type="dxa"/>
          </w:tcPr>
          <w:p w14:paraId="1A3620C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проводить оформление хлебобулочных изделий;</w:t>
            </w:r>
          </w:p>
        </w:tc>
      </w:tr>
      <w:tr w:rsidR="00152337" w:rsidRPr="00B97B2A" w14:paraId="24202267" w14:textId="77777777" w:rsidTr="00152337">
        <w:tc>
          <w:tcPr>
            <w:tcW w:w="1994" w:type="dxa"/>
            <w:vMerge/>
          </w:tcPr>
          <w:p w14:paraId="4AA0FD9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D2C901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5.3.11</w:t>
            </w:r>
          </w:p>
        </w:tc>
        <w:tc>
          <w:tcPr>
            <w:tcW w:w="6574" w:type="dxa"/>
          </w:tcPr>
          <w:p w14:paraId="51A0E28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оборудование, производственный инвентарь, посуду, инструменты в соответствии со способом приготовления</w:t>
            </w:r>
          </w:p>
        </w:tc>
      </w:tr>
      <w:tr w:rsidR="00152337" w:rsidRPr="00B97B2A" w14:paraId="4CD79050" w14:textId="77777777" w:rsidTr="00152337">
        <w:tc>
          <w:tcPr>
            <w:tcW w:w="1994" w:type="dxa"/>
            <w:vMerge/>
          </w:tcPr>
          <w:p w14:paraId="7FD4817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67786F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5.3.12</w:t>
            </w:r>
          </w:p>
        </w:tc>
        <w:tc>
          <w:tcPr>
            <w:tcW w:w="6574" w:type="dxa"/>
          </w:tcPr>
          <w:p w14:paraId="0281E91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хлебобулочных изделий и хлеба перед отпуском, упаковкой на вынос;</w:t>
            </w:r>
          </w:p>
        </w:tc>
      </w:tr>
      <w:tr w:rsidR="00152337" w:rsidRPr="00B97B2A" w14:paraId="71FC8AD6" w14:textId="77777777" w:rsidTr="00152337">
        <w:tc>
          <w:tcPr>
            <w:tcW w:w="1994" w:type="dxa"/>
            <w:vMerge/>
          </w:tcPr>
          <w:p w14:paraId="04C8240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D1C198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5.3.13</w:t>
            </w:r>
          </w:p>
        </w:tc>
        <w:tc>
          <w:tcPr>
            <w:tcW w:w="6574" w:type="dxa"/>
          </w:tcPr>
          <w:p w14:paraId="0A0B63B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152337" w:rsidRPr="00B97B2A" w14:paraId="6A6B7A10" w14:textId="77777777" w:rsidTr="00152337">
        <w:tc>
          <w:tcPr>
            <w:tcW w:w="1994" w:type="dxa"/>
            <w:vMerge/>
          </w:tcPr>
          <w:p w14:paraId="0067388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2EFF4B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5.3.14</w:t>
            </w:r>
          </w:p>
        </w:tc>
        <w:tc>
          <w:tcPr>
            <w:tcW w:w="6574" w:type="dxa"/>
          </w:tcPr>
          <w:p w14:paraId="1A8B3B3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2BB63E0C" w14:textId="77777777" w:rsidTr="00152337">
        <w:tc>
          <w:tcPr>
            <w:tcW w:w="1994" w:type="dxa"/>
            <w:vMerge/>
          </w:tcPr>
          <w:p w14:paraId="383695F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12485E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5.3.15</w:t>
            </w:r>
          </w:p>
        </w:tc>
        <w:tc>
          <w:tcPr>
            <w:tcW w:w="6574" w:type="dxa"/>
          </w:tcPr>
          <w:p w14:paraId="11314F2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условия хранения хлебобулочных изделий и хлеба с учетом требований по безопасности готовой продукции;</w:t>
            </w:r>
          </w:p>
        </w:tc>
      </w:tr>
      <w:tr w:rsidR="00152337" w:rsidRPr="00B97B2A" w14:paraId="0D6B1B75" w14:textId="77777777" w:rsidTr="00152337">
        <w:tc>
          <w:tcPr>
            <w:tcW w:w="1994" w:type="dxa"/>
            <w:vMerge/>
          </w:tcPr>
          <w:p w14:paraId="097712A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8133E4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5.3.16</w:t>
            </w:r>
          </w:p>
        </w:tc>
        <w:tc>
          <w:tcPr>
            <w:tcW w:w="6574" w:type="dxa"/>
          </w:tcPr>
          <w:p w14:paraId="5549DB3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 хлебобулочных изделий и хлеба</w:t>
            </w:r>
          </w:p>
        </w:tc>
      </w:tr>
      <w:tr w:rsidR="00152337" w:rsidRPr="00B97B2A" w14:paraId="2FF933D0" w14:textId="77777777" w:rsidTr="00152337">
        <w:tc>
          <w:tcPr>
            <w:tcW w:w="1994" w:type="dxa"/>
            <w:vMerge/>
          </w:tcPr>
          <w:p w14:paraId="6109088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298352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5.3.17</w:t>
            </w:r>
          </w:p>
        </w:tc>
        <w:tc>
          <w:tcPr>
            <w:tcW w:w="6574" w:type="dxa"/>
          </w:tcPr>
          <w:p w14:paraId="143AD48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расчеты с потребителями;</w:t>
            </w:r>
          </w:p>
        </w:tc>
      </w:tr>
      <w:tr w:rsidR="00152337" w:rsidRPr="00B97B2A" w14:paraId="1D8C3E89" w14:textId="77777777" w:rsidTr="00152337">
        <w:tc>
          <w:tcPr>
            <w:tcW w:w="1994" w:type="dxa"/>
            <w:vMerge/>
          </w:tcPr>
          <w:p w14:paraId="06457F7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336D37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5.3.18</w:t>
            </w:r>
          </w:p>
        </w:tc>
        <w:tc>
          <w:tcPr>
            <w:tcW w:w="6574" w:type="dxa"/>
          </w:tcPr>
          <w:p w14:paraId="595B45A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4CE09F28" w14:textId="77777777" w:rsidTr="00152337">
        <w:tc>
          <w:tcPr>
            <w:tcW w:w="1994" w:type="dxa"/>
            <w:vMerge/>
          </w:tcPr>
          <w:p w14:paraId="2847D4F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6C15D8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5.3.19</w:t>
            </w:r>
          </w:p>
        </w:tc>
        <w:tc>
          <w:tcPr>
            <w:tcW w:w="6574" w:type="dxa"/>
          </w:tcPr>
          <w:p w14:paraId="232E939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хлебобулочных изделий и хлеба</w:t>
            </w:r>
          </w:p>
        </w:tc>
      </w:tr>
      <w:tr w:rsidR="00152337" w:rsidRPr="00B97B2A" w14:paraId="20101F5A" w14:textId="77777777" w:rsidTr="00152337">
        <w:tc>
          <w:tcPr>
            <w:tcW w:w="1994" w:type="dxa"/>
            <w:vMerge/>
          </w:tcPr>
          <w:p w14:paraId="6046AE2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294DCB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5.4.01</w:t>
            </w:r>
          </w:p>
        </w:tc>
        <w:tc>
          <w:tcPr>
            <w:tcW w:w="6574" w:type="dxa"/>
          </w:tcPr>
          <w:p w14:paraId="73E4800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0BD8191B" w14:textId="77777777" w:rsidTr="00152337">
        <w:tc>
          <w:tcPr>
            <w:tcW w:w="1994" w:type="dxa"/>
            <w:vMerge/>
          </w:tcPr>
          <w:p w14:paraId="258F89F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EAC095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5.4.02</w:t>
            </w:r>
          </w:p>
        </w:tc>
        <w:tc>
          <w:tcPr>
            <w:tcW w:w="6574" w:type="dxa"/>
          </w:tcPr>
          <w:p w14:paraId="78EF352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tc>
      </w:tr>
      <w:tr w:rsidR="00152337" w:rsidRPr="00B97B2A" w14:paraId="77E24C60" w14:textId="77777777" w:rsidTr="00152337">
        <w:tc>
          <w:tcPr>
            <w:tcW w:w="1994" w:type="dxa"/>
            <w:vMerge/>
          </w:tcPr>
          <w:p w14:paraId="7C47C9C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915584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5.4.03</w:t>
            </w:r>
          </w:p>
        </w:tc>
        <w:tc>
          <w:tcPr>
            <w:tcW w:w="6574" w:type="dxa"/>
          </w:tcPr>
          <w:p w14:paraId="72E936A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красящие вещества;</w:t>
            </w:r>
          </w:p>
        </w:tc>
      </w:tr>
      <w:tr w:rsidR="00152337" w:rsidRPr="00B97B2A" w14:paraId="04F01D6C" w14:textId="77777777" w:rsidTr="00152337">
        <w:tc>
          <w:tcPr>
            <w:tcW w:w="1994" w:type="dxa"/>
            <w:vMerge/>
          </w:tcPr>
          <w:p w14:paraId="3F99099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D10E1E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5.4.04</w:t>
            </w:r>
          </w:p>
        </w:tc>
        <w:tc>
          <w:tcPr>
            <w:tcW w:w="6574" w:type="dxa"/>
          </w:tcPr>
          <w:p w14:paraId="3BB76024"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мучных кондитерских изделий в соответствии с рецептурой;</w:t>
            </w:r>
          </w:p>
        </w:tc>
      </w:tr>
      <w:tr w:rsidR="00152337" w:rsidRPr="00B97B2A" w14:paraId="1B1D462D" w14:textId="77777777" w:rsidTr="00152337">
        <w:tc>
          <w:tcPr>
            <w:tcW w:w="1994" w:type="dxa"/>
            <w:vMerge/>
          </w:tcPr>
          <w:p w14:paraId="0AA571A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8050C9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5.4.05</w:t>
            </w:r>
          </w:p>
        </w:tc>
        <w:tc>
          <w:tcPr>
            <w:tcW w:w="6574" w:type="dxa"/>
          </w:tcPr>
          <w:p w14:paraId="44C02A2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B97B2A" w14:paraId="70958A42" w14:textId="77777777" w:rsidTr="00152337">
        <w:tc>
          <w:tcPr>
            <w:tcW w:w="1994" w:type="dxa"/>
            <w:vMerge/>
          </w:tcPr>
          <w:p w14:paraId="4D19EE6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6DCFA1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5.4.06</w:t>
            </w:r>
          </w:p>
        </w:tc>
        <w:tc>
          <w:tcPr>
            <w:tcW w:w="6574" w:type="dxa"/>
          </w:tcPr>
          <w:p w14:paraId="1673B939"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мучных кондитерских изделий</w:t>
            </w:r>
          </w:p>
        </w:tc>
      </w:tr>
      <w:tr w:rsidR="00152337" w:rsidRPr="00B97B2A" w14:paraId="6B51D6E5" w14:textId="77777777" w:rsidTr="00152337">
        <w:tc>
          <w:tcPr>
            <w:tcW w:w="1994" w:type="dxa"/>
            <w:vMerge/>
          </w:tcPr>
          <w:p w14:paraId="33E5FBE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8FE164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5.4.07</w:t>
            </w:r>
          </w:p>
        </w:tc>
        <w:tc>
          <w:tcPr>
            <w:tcW w:w="6574" w:type="dxa"/>
          </w:tcPr>
          <w:p w14:paraId="66A871B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14:paraId="671F328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подготавливать продукты;</w:t>
            </w:r>
          </w:p>
          <w:p w14:paraId="32E13B1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05A5562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подготавливать начинки, отделочные полуфабрикаты;</w:t>
            </w:r>
          </w:p>
          <w:p w14:paraId="32E6B364"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проводить формование, расстойку, выпечку, оценку готовности выпеченных мучных кондитерских изделий;</w:t>
            </w:r>
          </w:p>
          <w:p w14:paraId="577CD70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проводить оформление мучных кондитерских изделий;</w:t>
            </w:r>
          </w:p>
        </w:tc>
      </w:tr>
      <w:tr w:rsidR="00152337" w:rsidRPr="00B97B2A" w14:paraId="0A1F4561" w14:textId="77777777" w:rsidTr="00152337">
        <w:tc>
          <w:tcPr>
            <w:tcW w:w="1994" w:type="dxa"/>
            <w:vMerge/>
          </w:tcPr>
          <w:p w14:paraId="3DAE079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86674E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5.4.08</w:t>
            </w:r>
          </w:p>
        </w:tc>
        <w:tc>
          <w:tcPr>
            <w:tcW w:w="6574" w:type="dxa"/>
          </w:tcPr>
          <w:p w14:paraId="6D9F0F6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tc>
      </w:tr>
      <w:tr w:rsidR="00152337" w:rsidRPr="00B97B2A" w14:paraId="7F7A6C0B" w14:textId="77777777" w:rsidTr="00152337">
        <w:tc>
          <w:tcPr>
            <w:tcW w:w="1994" w:type="dxa"/>
            <w:vMerge/>
          </w:tcPr>
          <w:p w14:paraId="6CB5550E"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38CEA7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5.4.09</w:t>
            </w:r>
          </w:p>
        </w:tc>
        <w:tc>
          <w:tcPr>
            <w:tcW w:w="6574" w:type="dxa"/>
          </w:tcPr>
          <w:p w14:paraId="500C35D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мучные кондитерские изделия перед отпуском, упаковкой на вынос;</w:t>
            </w:r>
          </w:p>
        </w:tc>
      </w:tr>
      <w:tr w:rsidR="00152337" w:rsidRPr="00B97B2A" w14:paraId="0C91A2C7" w14:textId="77777777" w:rsidTr="00152337">
        <w:tc>
          <w:tcPr>
            <w:tcW w:w="1994" w:type="dxa"/>
            <w:vMerge/>
          </w:tcPr>
          <w:p w14:paraId="168FD44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6CEE85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5.4.10</w:t>
            </w:r>
          </w:p>
        </w:tc>
        <w:tc>
          <w:tcPr>
            <w:tcW w:w="6574" w:type="dxa"/>
          </w:tcPr>
          <w:p w14:paraId="6AB3BE1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152337" w:rsidRPr="00B97B2A" w14:paraId="50BC950C" w14:textId="77777777" w:rsidTr="00152337">
        <w:tc>
          <w:tcPr>
            <w:tcW w:w="1994" w:type="dxa"/>
            <w:vMerge/>
          </w:tcPr>
          <w:p w14:paraId="4A1E54E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8AC0CF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5.4.11</w:t>
            </w:r>
          </w:p>
        </w:tc>
        <w:tc>
          <w:tcPr>
            <w:tcW w:w="6574" w:type="dxa"/>
          </w:tcPr>
          <w:p w14:paraId="4B7B3567"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399DC196" w14:textId="77777777" w:rsidTr="00152337">
        <w:tc>
          <w:tcPr>
            <w:tcW w:w="1994" w:type="dxa"/>
            <w:vMerge/>
          </w:tcPr>
          <w:p w14:paraId="6DAEC50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4C964F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5.4.12</w:t>
            </w:r>
          </w:p>
        </w:tc>
        <w:tc>
          <w:tcPr>
            <w:tcW w:w="6574" w:type="dxa"/>
          </w:tcPr>
          <w:p w14:paraId="1D329C2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условия хранения мучных кондитерских изделий с учетом требований по безопасности готовой продукции;</w:t>
            </w:r>
          </w:p>
        </w:tc>
      </w:tr>
      <w:tr w:rsidR="00152337" w:rsidRPr="00B97B2A" w14:paraId="54E4AD77" w14:textId="77777777" w:rsidTr="00152337">
        <w:tc>
          <w:tcPr>
            <w:tcW w:w="1994" w:type="dxa"/>
            <w:vMerge/>
          </w:tcPr>
          <w:p w14:paraId="7418788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9D48F2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5.4.13</w:t>
            </w:r>
          </w:p>
        </w:tc>
        <w:tc>
          <w:tcPr>
            <w:tcW w:w="6574" w:type="dxa"/>
          </w:tcPr>
          <w:p w14:paraId="1A83FF4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 мучных кондитерских изделий</w:t>
            </w:r>
          </w:p>
        </w:tc>
      </w:tr>
      <w:tr w:rsidR="00152337" w:rsidRPr="00B97B2A" w14:paraId="691812CF" w14:textId="77777777" w:rsidTr="00152337">
        <w:tc>
          <w:tcPr>
            <w:tcW w:w="1994" w:type="dxa"/>
            <w:vMerge/>
          </w:tcPr>
          <w:p w14:paraId="63DF9F4C"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4EF041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5.4.14</w:t>
            </w:r>
          </w:p>
        </w:tc>
        <w:tc>
          <w:tcPr>
            <w:tcW w:w="6574" w:type="dxa"/>
          </w:tcPr>
          <w:p w14:paraId="307DE71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 вести расчеты с потребителями;</w:t>
            </w:r>
          </w:p>
        </w:tc>
      </w:tr>
      <w:tr w:rsidR="00152337" w:rsidRPr="00B97B2A" w14:paraId="563F4B0B" w14:textId="77777777" w:rsidTr="00152337">
        <w:tc>
          <w:tcPr>
            <w:tcW w:w="1994" w:type="dxa"/>
            <w:vMerge/>
          </w:tcPr>
          <w:p w14:paraId="5B966FC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54B2AA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5.4.15</w:t>
            </w:r>
          </w:p>
        </w:tc>
        <w:tc>
          <w:tcPr>
            <w:tcW w:w="6574" w:type="dxa"/>
          </w:tcPr>
          <w:p w14:paraId="1FB0A1E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4A33AC61" w14:textId="77777777" w:rsidTr="00152337">
        <w:tc>
          <w:tcPr>
            <w:tcW w:w="1994" w:type="dxa"/>
            <w:vMerge/>
          </w:tcPr>
          <w:p w14:paraId="552ECD1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F7E10D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5.4.16</w:t>
            </w:r>
          </w:p>
        </w:tc>
        <w:tc>
          <w:tcPr>
            <w:tcW w:w="6574" w:type="dxa"/>
          </w:tcPr>
          <w:p w14:paraId="2258F82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мучных кондитерских изделий</w:t>
            </w:r>
          </w:p>
        </w:tc>
      </w:tr>
      <w:tr w:rsidR="00152337" w:rsidRPr="00B97B2A" w14:paraId="30ED0DB8" w14:textId="77777777" w:rsidTr="00152337">
        <w:tc>
          <w:tcPr>
            <w:tcW w:w="1994" w:type="dxa"/>
            <w:vMerge/>
          </w:tcPr>
          <w:p w14:paraId="3B68ED6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367DB3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5.5.01</w:t>
            </w:r>
          </w:p>
        </w:tc>
        <w:tc>
          <w:tcPr>
            <w:tcW w:w="6574" w:type="dxa"/>
          </w:tcPr>
          <w:p w14:paraId="025278B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152337" w:rsidRPr="00B97B2A" w14:paraId="1384A6CC" w14:textId="77777777" w:rsidTr="00152337">
        <w:tc>
          <w:tcPr>
            <w:tcW w:w="1994" w:type="dxa"/>
            <w:vMerge/>
          </w:tcPr>
          <w:p w14:paraId="1134298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9292CA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5.5.02</w:t>
            </w:r>
          </w:p>
        </w:tc>
        <w:tc>
          <w:tcPr>
            <w:tcW w:w="6574" w:type="dxa"/>
          </w:tcPr>
          <w:p w14:paraId="5BA2E6F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tc>
      </w:tr>
      <w:tr w:rsidR="00152337" w:rsidRPr="00B97B2A" w14:paraId="475A2842" w14:textId="77777777" w:rsidTr="00152337">
        <w:tc>
          <w:tcPr>
            <w:tcW w:w="1994" w:type="dxa"/>
            <w:vMerge/>
          </w:tcPr>
          <w:p w14:paraId="62FF91A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182F68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5.5.03</w:t>
            </w:r>
          </w:p>
        </w:tc>
        <w:tc>
          <w:tcPr>
            <w:tcW w:w="6574" w:type="dxa"/>
          </w:tcPr>
          <w:p w14:paraId="18386A7E"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подготавливать ароматические, красящие вещества;</w:t>
            </w:r>
          </w:p>
        </w:tc>
      </w:tr>
      <w:tr w:rsidR="00152337" w:rsidRPr="00B97B2A" w14:paraId="7A404EC7" w14:textId="77777777" w:rsidTr="00152337">
        <w:tc>
          <w:tcPr>
            <w:tcW w:w="1994" w:type="dxa"/>
            <w:vMerge/>
          </w:tcPr>
          <w:p w14:paraId="68C7521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1A42F7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5.5.04</w:t>
            </w:r>
          </w:p>
        </w:tc>
        <w:tc>
          <w:tcPr>
            <w:tcW w:w="6574" w:type="dxa"/>
          </w:tcPr>
          <w:p w14:paraId="52BEBC08"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взвешивать, измерять продукты, входящие в состав пирожных и тортов в соответствии с рецептурой;</w:t>
            </w:r>
          </w:p>
        </w:tc>
      </w:tr>
      <w:tr w:rsidR="00152337" w:rsidRPr="00B97B2A" w14:paraId="2EA82172" w14:textId="77777777" w:rsidTr="00152337">
        <w:tc>
          <w:tcPr>
            <w:tcW w:w="1994" w:type="dxa"/>
            <w:vMerge/>
          </w:tcPr>
          <w:p w14:paraId="101B1A4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ACB3A7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5.5.05</w:t>
            </w:r>
          </w:p>
        </w:tc>
        <w:tc>
          <w:tcPr>
            <w:tcW w:w="6574" w:type="dxa"/>
          </w:tcPr>
          <w:p w14:paraId="618E643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осуществлять взаимозаменяемость продуктов в соответствии с нормами закладки, особенностями заказа;</w:t>
            </w:r>
          </w:p>
        </w:tc>
      </w:tr>
      <w:tr w:rsidR="00152337" w:rsidRPr="00B97B2A" w14:paraId="699C3097" w14:textId="77777777" w:rsidTr="00152337">
        <w:tc>
          <w:tcPr>
            <w:tcW w:w="1994" w:type="dxa"/>
            <w:vMerge/>
          </w:tcPr>
          <w:p w14:paraId="0317EF7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84AE5B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5.5.06</w:t>
            </w:r>
          </w:p>
        </w:tc>
        <w:tc>
          <w:tcPr>
            <w:tcW w:w="6574" w:type="dxa"/>
          </w:tcPr>
          <w:p w14:paraId="7C5BD23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использовать региональные продукты для приготовления пирожных и тортов</w:t>
            </w:r>
          </w:p>
        </w:tc>
      </w:tr>
      <w:tr w:rsidR="00152337" w:rsidRPr="00B97B2A" w14:paraId="16B6CF78" w14:textId="77777777" w:rsidTr="00152337">
        <w:tc>
          <w:tcPr>
            <w:tcW w:w="1994" w:type="dxa"/>
            <w:vMerge/>
          </w:tcPr>
          <w:p w14:paraId="2800FC1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8D3625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5.5.07</w:t>
            </w:r>
          </w:p>
        </w:tc>
        <w:tc>
          <w:tcPr>
            <w:tcW w:w="6574" w:type="dxa"/>
          </w:tcPr>
          <w:p w14:paraId="7070334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выбирать, применять комбинировать различные способы приготовления пирожных и тортов с учетом типа питания:</w:t>
            </w:r>
          </w:p>
          <w:p w14:paraId="1B6B901F"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подготавливать продукты;</w:t>
            </w:r>
          </w:p>
          <w:p w14:paraId="0884B5A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66389616"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подготавливать начинки, кремы, отделочные полуфабрикаты;</w:t>
            </w:r>
          </w:p>
          <w:p w14:paraId="23E2B77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проводить формование рулетов из бисквитного полуфабриката;</w:t>
            </w:r>
          </w:p>
          <w:p w14:paraId="4BA5122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готовить, оформлять торты, пирожные с учетом требований к безопасности готовой продукции;</w:t>
            </w:r>
          </w:p>
        </w:tc>
      </w:tr>
      <w:tr w:rsidR="00152337" w:rsidRPr="00B97B2A" w14:paraId="22FAA063" w14:textId="77777777" w:rsidTr="00152337">
        <w:tc>
          <w:tcPr>
            <w:tcW w:w="1994" w:type="dxa"/>
            <w:vMerge/>
          </w:tcPr>
          <w:p w14:paraId="7E41EBE2"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2032D4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5.5.08</w:t>
            </w:r>
          </w:p>
        </w:tc>
        <w:tc>
          <w:tcPr>
            <w:tcW w:w="6574" w:type="dxa"/>
          </w:tcPr>
          <w:p w14:paraId="0EEC86C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tc>
      </w:tr>
      <w:tr w:rsidR="00152337" w:rsidRPr="00B97B2A" w14:paraId="268706CB" w14:textId="77777777" w:rsidTr="00152337">
        <w:tc>
          <w:tcPr>
            <w:tcW w:w="1994" w:type="dxa"/>
            <w:vMerge/>
          </w:tcPr>
          <w:p w14:paraId="03E7BCA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C3C049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5.5.09</w:t>
            </w:r>
          </w:p>
        </w:tc>
        <w:tc>
          <w:tcPr>
            <w:tcW w:w="6574" w:type="dxa"/>
          </w:tcPr>
          <w:p w14:paraId="5589E79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проверять качество пирожных и тортов перед отпуском, упаковкой на вынос;</w:t>
            </w:r>
          </w:p>
        </w:tc>
      </w:tr>
      <w:tr w:rsidR="00152337" w:rsidRPr="00B97B2A" w14:paraId="1108B65D" w14:textId="77777777" w:rsidTr="00152337">
        <w:tc>
          <w:tcPr>
            <w:tcW w:w="1994" w:type="dxa"/>
            <w:vMerge/>
          </w:tcPr>
          <w:p w14:paraId="251C594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B9A208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5.5.10</w:t>
            </w:r>
          </w:p>
        </w:tc>
        <w:tc>
          <w:tcPr>
            <w:tcW w:w="6574" w:type="dxa"/>
          </w:tcPr>
          <w:p w14:paraId="72DFDC0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152337" w:rsidRPr="00B97B2A" w14:paraId="16BF2AFB" w14:textId="77777777" w:rsidTr="00152337">
        <w:tc>
          <w:tcPr>
            <w:tcW w:w="1994" w:type="dxa"/>
            <w:vMerge/>
          </w:tcPr>
          <w:p w14:paraId="1648BBB8"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F564294"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5.5.11</w:t>
            </w:r>
          </w:p>
        </w:tc>
        <w:tc>
          <w:tcPr>
            <w:tcW w:w="6574" w:type="dxa"/>
          </w:tcPr>
          <w:p w14:paraId="2B452592"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соблюдать выход при порционировании;</w:t>
            </w:r>
          </w:p>
        </w:tc>
      </w:tr>
      <w:tr w:rsidR="00152337" w:rsidRPr="00B97B2A" w14:paraId="52248FF6" w14:textId="77777777" w:rsidTr="00152337">
        <w:tc>
          <w:tcPr>
            <w:tcW w:w="1994" w:type="dxa"/>
            <w:vMerge/>
          </w:tcPr>
          <w:p w14:paraId="3EE0A9F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BE526D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5.5.12</w:t>
            </w:r>
          </w:p>
        </w:tc>
        <w:tc>
          <w:tcPr>
            <w:tcW w:w="6574" w:type="dxa"/>
          </w:tcPr>
          <w:p w14:paraId="31101C9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выдерживать условия хранения пирожных и тортов с учетом требований по безопасности готовой продукции;</w:t>
            </w:r>
          </w:p>
        </w:tc>
      </w:tr>
      <w:tr w:rsidR="00152337" w:rsidRPr="00B97B2A" w14:paraId="65296F5A" w14:textId="77777777" w:rsidTr="00152337">
        <w:tc>
          <w:tcPr>
            <w:tcW w:w="1994" w:type="dxa"/>
            <w:vMerge/>
          </w:tcPr>
          <w:p w14:paraId="5FB3AD6D"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B111F5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5.5.13</w:t>
            </w:r>
          </w:p>
        </w:tc>
        <w:tc>
          <w:tcPr>
            <w:tcW w:w="6574" w:type="dxa"/>
          </w:tcPr>
          <w:p w14:paraId="2AED1AC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выбирать контейнеры, эстетично упаковывать на вынос для транспортирования пирожных и тортов</w:t>
            </w:r>
          </w:p>
        </w:tc>
      </w:tr>
      <w:tr w:rsidR="00152337" w:rsidRPr="00B97B2A" w14:paraId="585595E9" w14:textId="77777777" w:rsidTr="00152337">
        <w:tc>
          <w:tcPr>
            <w:tcW w:w="1994" w:type="dxa"/>
            <w:vMerge/>
          </w:tcPr>
          <w:p w14:paraId="01A1C3D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5E2B10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5.5.14</w:t>
            </w:r>
          </w:p>
        </w:tc>
        <w:tc>
          <w:tcPr>
            <w:tcW w:w="6574" w:type="dxa"/>
          </w:tcPr>
          <w:p w14:paraId="54AEFE1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рассчитывать стоимость,</w:t>
            </w:r>
          </w:p>
        </w:tc>
      </w:tr>
      <w:tr w:rsidR="00152337" w:rsidRPr="00B97B2A" w14:paraId="75A32C1B" w14:textId="77777777" w:rsidTr="00152337">
        <w:tc>
          <w:tcPr>
            <w:tcW w:w="1994" w:type="dxa"/>
            <w:vMerge/>
          </w:tcPr>
          <w:p w14:paraId="6664ED4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8EF8A4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5.5.15</w:t>
            </w:r>
          </w:p>
        </w:tc>
        <w:tc>
          <w:tcPr>
            <w:tcW w:w="6574" w:type="dxa"/>
          </w:tcPr>
          <w:p w14:paraId="28984BD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владеть профессиональной терминологией;</w:t>
            </w:r>
          </w:p>
        </w:tc>
      </w:tr>
      <w:tr w:rsidR="00152337" w:rsidRPr="00B97B2A" w14:paraId="69ACEE78" w14:textId="77777777" w:rsidTr="00152337">
        <w:tc>
          <w:tcPr>
            <w:tcW w:w="1994" w:type="dxa"/>
            <w:vMerge/>
          </w:tcPr>
          <w:p w14:paraId="0FE00B5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11EA72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У  5.5.16</w:t>
            </w:r>
          </w:p>
        </w:tc>
        <w:tc>
          <w:tcPr>
            <w:tcW w:w="6574" w:type="dxa"/>
          </w:tcPr>
          <w:p w14:paraId="2FFF214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консультировать потребителей, оказывать им помощь в выборе пирожных и тортов</w:t>
            </w:r>
          </w:p>
        </w:tc>
      </w:tr>
      <w:tr w:rsidR="00152337" w:rsidRPr="00B97B2A" w14:paraId="28103B6D" w14:textId="77777777" w:rsidTr="00152337">
        <w:tc>
          <w:tcPr>
            <w:tcW w:w="1994" w:type="dxa"/>
            <w:vMerge w:val="restart"/>
          </w:tcPr>
          <w:p w14:paraId="2A45629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r w:rsidRPr="00B97B2A">
              <w:rPr>
                <w:rFonts w:ascii="Times New Roman" w:hAnsi="Times New Roman" w:cs="Times New Roman"/>
                <w:bCs/>
                <w:sz w:val="24"/>
                <w:szCs w:val="24"/>
              </w:rPr>
              <w:t>Знать</w:t>
            </w:r>
          </w:p>
        </w:tc>
        <w:tc>
          <w:tcPr>
            <w:tcW w:w="1072" w:type="dxa"/>
          </w:tcPr>
          <w:p w14:paraId="42E3EB0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5.1.01</w:t>
            </w:r>
          </w:p>
        </w:tc>
        <w:tc>
          <w:tcPr>
            <w:tcW w:w="6574" w:type="dxa"/>
          </w:tcPr>
          <w:p w14:paraId="3CBC8A3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требования охраны труда, пожарной безопасности и производственной санитарии в организации питания;</w:t>
            </w:r>
          </w:p>
        </w:tc>
      </w:tr>
      <w:tr w:rsidR="00152337" w:rsidRPr="00B97B2A" w14:paraId="4C5257C0" w14:textId="77777777" w:rsidTr="00152337">
        <w:tc>
          <w:tcPr>
            <w:tcW w:w="1994" w:type="dxa"/>
            <w:vMerge/>
          </w:tcPr>
          <w:p w14:paraId="11C48257"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AC910D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5.1.02</w:t>
            </w:r>
          </w:p>
        </w:tc>
        <w:tc>
          <w:tcPr>
            <w:tcW w:w="6574" w:type="dxa"/>
          </w:tcPr>
          <w:p w14:paraId="4E9885D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152337" w:rsidRPr="00B97B2A" w14:paraId="2FFF6E6E" w14:textId="77777777" w:rsidTr="00152337">
        <w:tc>
          <w:tcPr>
            <w:tcW w:w="1994" w:type="dxa"/>
            <w:vMerge/>
          </w:tcPr>
          <w:p w14:paraId="0DFD3CC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710E0C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5.1.03</w:t>
            </w:r>
          </w:p>
        </w:tc>
        <w:tc>
          <w:tcPr>
            <w:tcW w:w="6574" w:type="dxa"/>
          </w:tcPr>
          <w:p w14:paraId="6D8C0742"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организация работ в кондитерском цехе;</w:t>
            </w:r>
          </w:p>
        </w:tc>
      </w:tr>
      <w:tr w:rsidR="00152337" w:rsidRPr="00B97B2A" w14:paraId="235D7BC4" w14:textId="77777777" w:rsidTr="00152337">
        <w:tc>
          <w:tcPr>
            <w:tcW w:w="1994" w:type="dxa"/>
            <w:vMerge/>
          </w:tcPr>
          <w:p w14:paraId="753C4AB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250C8AF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5.1.04</w:t>
            </w:r>
          </w:p>
        </w:tc>
        <w:tc>
          <w:tcPr>
            <w:tcW w:w="6574" w:type="dxa"/>
          </w:tcPr>
          <w:p w14:paraId="6D3B9F5C"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последовательность выполнения технологических операций, современные методы изготовления хлебобулочных, мучных кондитерских изделий;</w:t>
            </w:r>
          </w:p>
        </w:tc>
      </w:tr>
      <w:tr w:rsidR="00152337" w:rsidRPr="00B97B2A" w14:paraId="3A83D3B4" w14:textId="77777777" w:rsidTr="00152337">
        <w:tc>
          <w:tcPr>
            <w:tcW w:w="1994" w:type="dxa"/>
            <w:vMerge/>
          </w:tcPr>
          <w:p w14:paraId="5461E50B"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A9CC4D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5.1.05</w:t>
            </w:r>
          </w:p>
        </w:tc>
        <w:tc>
          <w:tcPr>
            <w:tcW w:w="6574" w:type="dxa"/>
          </w:tcPr>
          <w:p w14:paraId="7B3850E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хлебобулочных, мучных кондитерских изделий;</w:t>
            </w:r>
          </w:p>
        </w:tc>
      </w:tr>
      <w:tr w:rsidR="00152337" w:rsidRPr="00B97B2A" w14:paraId="0AA65621" w14:textId="77777777" w:rsidTr="00152337">
        <w:tc>
          <w:tcPr>
            <w:tcW w:w="1994" w:type="dxa"/>
            <w:vMerge/>
          </w:tcPr>
          <w:p w14:paraId="6E5D85EA"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4E766E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5.1.06</w:t>
            </w:r>
          </w:p>
        </w:tc>
        <w:tc>
          <w:tcPr>
            <w:tcW w:w="6574" w:type="dxa"/>
          </w:tcPr>
          <w:p w14:paraId="0C649B4B"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возможные последствия нарушения санитарии и гигиены;</w:t>
            </w:r>
          </w:p>
        </w:tc>
      </w:tr>
      <w:tr w:rsidR="00152337" w:rsidRPr="00B97B2A" w14:paraId="1F2D4F11" w14:textId="77777777" w:rsidTr="00152337">
        <w:tc>
          <w:tcPr>
            <w:tcW w:w="1994" w:type="dxa"/>
            <w:vMerge/>
          </w:tcPr>
          <w:p w14:paraId="2A42E73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3ACD76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5.1.07</w:t>
            </w:r>
          </w:p>
        </w:tc>
        <w:tc>
          <w:tcPr>
            <w:tcW w:w="6574" w:type="dxa"/>
          </w:tcPr>
          <w:p w14:paraId="78D1AED6"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требования к личной гигиене персонала при подготовке производственного инвентаря и производственной посуды;</w:t>
            </w:r>
          </w:p>
        </w:tc>
      </w:tr>
      <w:tr w:rsidR="00152337" w:rsidRPr="00B97B2A" w14:paraId="6FC6F5BA" w14:textId="77777777" w:rsidTr="00152337">
        <w:tc>
          <w:tcPr>
            <w:tcW w:w="1994" w:type="dxa"/>
            <w:vMerge/>
          </w:tcPr>
          <w:p w14:paraId="283EF474"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234BF3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5.1.08</w:t>
            </w:r>
          </w:p>
        </w:tc>
        <w:tc>
          <w:tcPr>
            <w:tcW w:w="6574" w:type="dxa"/>
          </w:tcPr>
          <w:p w14:paraId="0C994A6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152337" w:rsidRPr="00B97B2A" w14:paraId="1E3A3E4D" w14:textId="77777777" w:rsidTr="00152337">
        <w:tc>
          <w:tcPr>
            <w:tcW w:w="1994" w:type="dxa"/>
            <w:vMerge/>
          </w:tcPr>
          <w:p w14:paraId="3ECDCAE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7ED8370"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5.1.09</w:t>
            </w:r>
          </w:p>
        </w:tc>
        <w:tc>
          <w:tcPr>
            <w:tcW w:w="6574" w:type="dxa"/>
          </w:tcPr>
          <w:p w14:paraId="6DD84E2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утилизации отходов</w:t>
            </w:r>
          </w:p>
        </w:tc>
      </w:tr>
      <w:tr w:rsidR="00152337" w:rsidRPr="00B97B2A" w14:paraId="0FF23933" w14:textId="77777777" w:rsidTr="00152337">
        <w:tc>
          <w:tcPr>
            <w:tcW w:w="1994" w:type="dxa"/>
            <w:vMerge/>
          </w:tcPr>
          <w:p w14:paraId="3B74E29F"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E26AEA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5.1.10</w:t>
            </w:r>
          </w:p>
        </w:tc>
        <w:tc>
          <w:tcPr>
            <w:tcW w:w="6574" w:type="dxa"/>
          </w:tcPr>
          <w:p w14:paraId="7D06FBA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упаковочных материалов, способы хранения пищевых продуктов, готовых хлебобулочных, мучных кондитерских изделий;</w:t>
            </w:r>
          </w:p>
        </w:tc>
      </w:tr>
      <w:tr w:rsidR="00152337" w:rsidRPr="00B97B2A" w14:paraId="60CDB2D9" w14:textId="77777777" w:rsidTr="00152337">
        <w:tc>
          <w:tcPr>
            <w:tcW w:w="1994" w:type="dxa"/>
            <w:vMerge/>
          </w:tcPr>
          <w:p w14:paraId="5A891E16"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954138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5.1.11</w:t>
            </w:r>
          </w:p>
        </w:tc>
        <w:tc>
          <w:tcPr>
            <w:tcW w:w="6574" w:type="dxa"/>
          </w:tcPr>
          <w:p w14:paraId="097ECEBC"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оборудования, инвентаря посуды, используемых для порционирования (комплектования), укладки готовых хлебобулочных, мучных кондитерских изделий;</w:t>
            </w:r>
          </w:p>
        </w:tc>
      </w:tr>
      <w:tr w:rsidR="00152337" w:rsidRPr="00B97B2A" w14:paraId="15A78FF5" w14:textId="77777777" w:rsidTr="00152337">
        <w:tc>
          <w:tcPr>
            <w:tcW w:w="1994" w:type="dxa"/>
            <w:vMerge/>
          </w:tcPr>
          <w:p w14:paraId="4E5323A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668B519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5.1.12</w:t>
            </w:r>
          </w:p>
        </w:tc>
        <w:tc>
          <w:tcPr>
            <w:tcW w:w="6574" w:type="dxa"/>
          </w:tcPr>
          <w:p w14:paraId="09C64090"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способы и правила порционирования (комплектования), укладки, упаковки на вынос готовых хлебобулочных, мучных кондитерских изделий;</w:t>
            </w:r>
          </w:p>
        </w:tc>
      </w:tr>
      <w:tr w:rsidR="00152337" w:rsidRPr="00B97B2A" w14:paraId="567823D5" w14:textId="77777777" w:rsidTr="00152337">
        <w:tc>
          <w:tcPr>
            <w:tcW w:w="1994" w:type="dxa"/>
            <w:vMerge/>
          </w:tcPr>
          <w:p w14:paraId="584A73F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3B4F628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5.1.13</w:t>
            </w:r>
          </w:p>
        </w:tc>
        <w:tc>
          <w:tcPr>
            <w:tcW w:w="6574" w:type="dxa"/>
          </w:tcPr>
          <w:p w14:paraId="6F84D8A5"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условия, сроки, способы хранения хлебобулочных, мучных кондитерских изделий</w:t>
            </w:r>
          </w:p>
        </w:tc>
      </w:tr>
      <w:tr w:rsidR="00152337" w:rsidRPr="00B97B2A" w14:paraId="71C1726D" w14:textId="77777777" w:rsidTr="00152337">
        <w:tc>
          <w:tcPr>
            <w:tcW w:w="1994" w:type="dxa"/>
            <w:vMerge/>
          </w:tcPr>
          <w:p w14:paraId="5A037FD0"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534B3BC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5.1.14</w:t>
            </w:r>
          </w:p>
        </w:tc>
        <w:tc>
          <w:tcPr>
            <w:tcW w:w="6574" w:type="dxa"/>
          </w:tcPr>
          <w:p w14:paraId="08424799"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правила оформления заявок на склад;</w:t>
            </w:r>
          </w:p>
        </w:tc>
      </w:tr>
      <w:tr w:rsidR="00152337" w:rsidRPr="00B97B2A" w14:paraId="64C57C59" w14:textId="77777777" w:rsidTr="00152337">
        <w:tc>
          <w:tcPr>
            <w:tcW w:w="1994" w:type="dxa"/>
            <w:vMerge/>
          </w:tcPr>
          <w:p w14:paraId="254FA221"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7B0BA06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5.1.15</w:t>
            </w:r>
          </w:p>
        </w:tc>
        <w:tc>
          <w:tcPr>
            <w:tcW w:w="6574" w:type="dxa"/>
          </w:tcPr>
          <w:p w14:paraId="08169101"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152337" w:rsidRPr="00B97B2A" w14:paraId="2D421D91" w14:textId="77777777" w:rsidTr="00152337">
        <w:tc>
          <w:tcPr>
            <w:tcW w:w="1994" w:type="dxa"/>
            <w:vMerge/>
          </w:tcPr>
          <w:p w14:paraId="074049E3"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485F3DF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5.2.01</w:t>
            </w:r>
          </w:p>
        </w:tc>
        <w:tc>
          <w:tcPr>
            <w:tcW w:w="6574" w:type="dxa"/>
          </w:tcPr>
          <w:p w14:paraId="08D9F96A"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tc>
      </w:tr>
      <w:tr w:rsidR="00152337" w:rsidRPr="00B97B2A" w14:paraId="0EFB4DF2" w14:textId="77777777" w:rsidTr="00152337">
        <w:tc>
          <w:tcPr>
            <w:tcW w:w="1994" w:type="dxa"/>
            <w:vMerge/>
          </w:tcPr>
          <w:p w14:paraId="5C751725"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1305CD9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5.2.02</w:t>
            </w:r>
          </w:p>
        </w:tc>
        <w:tc>
          <w:tcPr>
            <w:tcW w:w="6574" w:type="dxa"/>
          </w:tcPr>
          <w:p w14:paraId="60AE04CE"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отделочных полуфабрикатов;</w:t>
            </w:r>
          </w:p>
        </w:tc>
      </w:tr>
      <w:tr w:rsidR="00152337" w:rsidRPr="00B97B2A" w14:paraId="0D72EAC6" w14:textId="77777777" w:rsidTr="00152337">
        <w:tc>
          <w:tcPr>
            <w:tcW w:w="1994" w:type="dxa"/>
            <w:vMerge/>
          </w:tcPr>
          <w:p w14:paraId="59EA0119" w14:textId="77777777" w:rsidR="00152337" w:rsidRPr="00B97B2A" w:rsidRDefault="00152337" w:rsidP="00B97B2A">
            <w:pPr>
              <w:spacing w:after="0" w:line="240" w:lineRule="auto"/>
              <w:ind w:left="-108"/>
              <w:jc w:val="center"/>
              <w:rPr>
                <w:rFonts w:ascii="Times New Roman" w:eastAsia="Calibri" w:hAnsi="Times New Roman" w:cs="Times New Roman"/>
                <w:color w:val="FF0000"/>
                <w:sz w:val="24"/>
                <w:szCs w:val="24"/>
              </w:rPr>
            </w:pPr>
          </w:p>
        </w:tc>
        <w:tc>
          <w:tcPr>
            <w:tcW w:w="1072" w:type="dxa"/>
          </w:tcPr>
          <w:p w14:paraId="0139012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5.2.03</w:t>
            </w:r>
          </w:p>
        </w:tc>
        <w:tc>
          <w:tcPr>
            <w:tcW w:w="6574" w:type="dxa"/>
          </w:tcPr>
          <w:p w14:paraId="02EE5D03" w14:textId="77777777" w:rsidR="00152337" w:rsidRPr="00B97B2A" w:rsidRDefault="00152337" w:rsidP="00B97B2A">
            <w:pPr>
              <w:pStyle w:val="TableParagraph"/>
              <w:jc w:val="both"/>
              <w:rPr>
                <w:rFonts w:eastAsiaTheme="minorHAnsi"/>
                <w:bCs/>
                <w:sz w:val="24"/>
                <w:szCs w:val="24"/>
              </w:rPr>
            </w:pPr>
            <w:r w:rsidRPr="00B97B2A">
              <w:rPr>
                <w:rFonts w:eastAsiaTheme="minorHAnsi"/>
                <w:bCs/>
                <w:sz w:val="24"/>
                <w:szCs w:val="24"/>
              </w:rPr>
              <w:t>виды, характеристика, назначение, правила подготовки отделочных полуфабрикатов промышленного производства;</w:t>
            </w:r>
          </w:p>
        </w:tc>
      </w:tr>
      <w:tr w:rsidR="00152337" w:rsidRPr="00B97B2A" w14:paraId="7FC87E30" w14:textId="77777777" w:rsidTr="00152337">
        <w:tc>
          <w:tcPr>
            <w:tcW w:w="1994" w:type="dxa"/>
            <w:vMerge/>
          </w:tcPr>
          <w:p w14:paraId="0CA5732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23E5ED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5.2.04</w:t>
            </w:r>
          </w:p>
        </w:tc>
        <w:tc>
          <w:tcPr>
            <w:tcW w:w="6574" w:type="dxa"/>
          </w:tcPr>
          <w:p w14:paraId="6DCA2A5F"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характеристика региональных видов сырья, продуктов;</w:t>
            </w:r>
          </w:p>
        </w:tc>
      </w:tr>
      <w:tr w:rsidR="00152337" w:rsidRPr="00B97B2A" w14:paraId="383FE969" w14:textId="77777777" w:rsidTr="00152337">
        <w:tc>
          <w:tcPr>
            <w:tcW w:w="1994" w:type="dxa"/>
            <w:vMerge/>
          </w:tcPr>
          <w:p w14:paraId="499DE50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969406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5.2.05</w:t>
            </w:r>
          </w:p>
        </w:tc>
        <w:tc>
          <w:tcPr>
            <w:tcW w:w="6574" w:type="dxa"/>
          </w:tcPr>
          <w:p w14:paraId="65D85BA0"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нормы взаимозаменяемости сырья и продуктов</w:t>
            </w:r>
          </w:p>
        </w:tc>
      </w:tr>
      <w:tr w:rsidR="00152337" w:rsidRPr="00B97B2A" w14:paraId="7D365515" w14:textId="77777777" w:rsidTr="00152337">
        <w:tc>
          <w:tcPr>
            <w:tcW w:w="1994" w:type="dxa"/>
            <w:vMerge/>
          </w:tcPr>
          <w:p w14:paraId="06EA244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F7EAE6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5.2.06</w:t>
            </w:r>
          </w:p>
        </w:tc>
        <w:tc>
          <w:tcPr>
            <w:tcW w:w="6574" w:type="dxa"/>
          </w:tcPr>
          <w:p w14:paraId="19F593D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методы приготовления отделочных полуфабрикатов, правила их выбора с учетом типа питания, кулинарных свойств основного продукта;</w:t>
            </w:r>
          </w:p>
        </w:tc>
      </w:tr>
      <w:tr w:rsidR="00152337" w:rsidRPr="00B97B2A" w14:paraId="35CD1C61" w14:textId="77777777" w:rsidTr="00152337">
        <w:tc>
          <w:tcPr>
            <w:tcW w:w="1994" w:type="dxa"/>
            <w:vMerge/>
          </w:tcPr>
          <w:p w14:paraId="286AF1A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9C46FA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5.2.07</w:t>
            </w:r>
          </w:p>
        </w:tc>
        <w:tc>
          <w:tcPr>
            <w:tcW w:w="6574" w:type="dxa"/>
          </w:tcPr>
          <w:p w14:paraId="6FFC1C0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виды, назначение и правила безопасной эксплуатации оборудования, инвентаря инструментов;</w:t>
            </w:r>
          </w:p>
        </w:tc>
      </w:tr>
      <w:tr w:rsidR="00152337" w:rsidRPr="00B97B2A" w14:paraId="424B9ED8" w14:textId="77777777" w:rsidTr="00152337">
        <w:tc>
          <w:tcPr>
            <w:tcW w:w="1994" w:type="dxa"/>
            <w:vMerge/>
          </w:tcPr>
          <w:p w14:paraId="18C6803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2329D8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5.2.08</w:t>
            </w:r>
          </w:p>
        </w:tc>
        <w:tc>
          <w:tcPr>
            <w:tcW w:w="6574" w:type="dxa"/>
          </w:tcPr>
          <w:p w14:paraId="3AD2C13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ассортимент, рецептуры, требования к качеству отделочных полуфабрикатов;</w:t>
            </w:r>
          </w:p>
        </w:tc>
      </w:tr>
      <w:tr w:rsidR="00152337" w:rsidRPr="00B97B2A" w14:paraId="58415759" w14:textId="77777777" w:rsidTr="00152337">
        <w:tc>
          <w:tcPr>
            <w:tcW w:w="1994" w:type="dxa"/>
            <w:vMerge/>
          </w:tcPr>
          <w:p w14:paraId="6A1996F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2C15B0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5.2.09</w:t>
            </w:r>
          </w:p>
        </w:tc>
        <w:tc>
          <w:tcPr>
            <w:tcW w:w="6574" w:type="dxa"/>
          </w:tcPr>
          <w:p w14:paraId="7ECEA29D"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органолептические способы определения готовности;</w:t>
            </w:r>
          </w:p>
        </w:tc>
      </w:tr>
      <w:tr w:rsidR="00152337" w:rsidRPr="00B97B2A" w14:paraId="12517FFF" w14:textId="77777777" w:rsidTr="00152337">
        <w:tc>
          <w:tcPr>
            <w:tcW w:w="1994" w:type="dxa"/>
            <w:vMerge/>
          </w:tcPr>
          <w:p w14:paraId="5DC0C3F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72B351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5.2.10</w:t>
            </w:r>
          </w:p>
        </w:tc>
        <w:tc>
          <w:tcPr>
            <w:tcW w:w="6574" w:type="dxa"/>
          </w:tcPr>
          <w:p w14:paraId="5F9FD8EA"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нормы, правила взаимозаменяемости продуктов;</w:t>
            </w:r>
          </w:p>
        </w:tc>
      </w:tr>
      <w:tr w:rsidR="00152337" w:rsidRPr="00B97B2A" w14:paraId="05929367" w14:textId="77777777" w:rsidTr="00152337">
        <w:tc>
          <w:tcPr>
            <w:tcW w:w="1994" w:type="dxa"/>
            <w:vMerge/>
          </w:tcPr>
          <w:p w14:paraId="5BA81E3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B9B45B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5.2.11</w:t>
            </w:r>
          </w:p>
        </w:tc>
        <w:tc>
          <w:tcPr>
            <w:tcW w:w="6574" w:type="dxa"/>
          </w:tcPr>
          <w:p w14:paraId="6ECE90B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условия, сроки хранения отделочных полуфабрикатов, в том числе промышленного производства</w:t>
            </w:r>
          </w:p>
        </w:tc>
      </w:tr>
      <w:tr w:rsidR="00152337" w:rsidRPr="00B97B2A" w14:paraId="483B3641" w14:textId="77777777" w:rsidTr="00152337">
        <w:tc>
          <w:tcPr>
            <w:tcW w:w="1994" w:type="dxa"/>
            <w:vMerge/>
          </w:tcPr>
          <w:p w14:paraId="632D7E8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35AFB8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5.2.12</w:t>
            </w:r>
          </w:p>
        </w:tc>
        <w:tc>
          <w:tcPr>
            <w:tcW w:w="6574" w:type="dxa"/>
          </w:tcPr>
          <w:p w14:paraId="3470034B"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требования к безопасности хранения отделочных полуфабрикатов</w:t>
            </w:r>
          </w:p>
        </w:tc>
      </w:tr>
      <w:tr w:rsidR="00152337" w:rsidRPr="00B97B2A" w14:paraId="186B7BE2" w14:textId="77777777" w:rsidTr="00152337">
        <w:tc>
          <w:tcPr>
            <w:tcW w:w="1994" w:type="dxa"/>
            <w:vMerge/>
          </w:tcPr>
          <w:p w14:paraId="229D259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1B7103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5.3.01</w:t>
            </w:r>
          </w:p>
        </w:tc>
        <w:tc>
          <w:tcPr>
            <w:tcW w:w="6574" w:type="dxa"/>
          </w:tcPr>
          <w:p w14:paraId="66F67821"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152337" w:rsidRPr="00B97B2A" w14:paraId="4DE03658" w14:textId="77777777" w:rsidTr="00152337">
        <w:tc>
          <w:tcPr>
            <w:tcW w:w="1994" w:type="dxa"/>
            <w:vMerge/>
          </w:tcPr>
          <w:p w14:paraId="6E7C5B2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3C2B18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5.3.02</w:t>
            </w:r>
          </w:p>
        </w:tc>
        <w:tc>
          <w:tcPr>
            <w:tcW w:w="6574" w:type="dxa"/>
          </w:tcPr>
          <w:p w14:paraId="4F215C56"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tc>
      </w:tr>
      <w:tr w:rsidR="00152337" w:rsidRPr="00B97B2A" w14:paraId="1F323428" w14:textId="77777777" w:rsidTr="00152337">
        <w:tc>
          <w:tcPr>
            <w:tcW w:w="1994" w:type="dxa"/>
            <w:vMerge/>
          </w:tcPr>
          <w:p w14:paraId="2D91A56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783860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5.3.03</w:t>
            </w:r>
          </w:p>
        </w:tc>
        <w:tc>
          <w:tcPr>
            <w:tcW w:w="6574" w:type="dxa"/>
          </w:tcPr>
          <w:p w14:paraId="1BB8E4E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363634D9" w14:textId="77777777" w:rsidTr="00152337">
        <w:tc>
          <w:tcPr>
            <w:tcW w:w="1994" w:type="dxa"/>
            <w:vMerge/>
          </w:tcPr>
          <w:p w14:paraId="6407ABE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559F6A3"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5.3.04</w:t>
            </w:r>
          </w:p>
        </w:tc>
        <w:tc>
          <w:tcPr>
            <w:tcW w:w="6574" w:type="dxa"/>
          </w:tcPr>
          <w:p w14:paraId="3757968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56BB571D" w14:textId="77777777" w:rsidTr="00152337">
        <w:tc>
          <w:tcPr>
            <w:tcW w:w="1994" w:type="dxa"/>
            <w:vMerge/>
          </w:tcPr>
          <w:p w14:paraId="58963C1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68B9D8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5.3.05</w:t>
            </w:r>
          </w:p>
        </w:tc>
        <w:tc>
          <w:tcPr>
            <w:tcW w:w="6574" w:type="dxa"/>
          </w:tcPr>
          <w:p w14:paraId="05277B8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tc>
      </w:tr>
      <w:tr w:rsidR="00152337" w:rsidRPr="00B97B2A" w14:paraId="11790807" w14:textId="77777777" w:rsidTr="00152337">
        <w:tc>
          <w:tcPr>
            <w:tcW w:w="1994" w:type="dxa"/>
            <w:vMerge/>
          </w:tcPr>
          <w:p w14:paraId="6C09E8A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32EFE7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5.3.06</w:t>
            </w:r>
          </w:p>
        </w:tc>
        <w:tc>
          <w:tcPr>
            <w:tcW w:w="6574" w:type="dxa"/>
          </w:tcPr>
          <w:p w14:paraId="4CE53D9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18350C1B" w14:textId="77777777" w:rsidTr="00152337">
        <w:tc>
          <w:tcPr>
            <w:tcW w:w="1994" w:type="dxa"/>
            <w:vMerge/>
          </w:tcPr>
          <w:p w14:paraId="6B35A82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481593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5.3.07</w:t>
            </w:r>
          </w:p>
        </w:tc>
        <w:tc>
          <w:tcPr>
            <w:tcW w:w="6574" w:type="dxa"/>
          </w:tcPr>
          <w:p w14:paraId="7148FD9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хлебобулочных изделий и хлеба;</w:t>
            </w:r>
          </w:p>
        </w:tc>
      </w:tr>
      <w:tr w:rsidR="00152337" w:rsidRPr="00B97B2A" w14:paraId="20687B12" w14:textId="77777777" w:rsidTr="00152337">
        <w:tc>
          <w:tcPr>
            <w:tcW w:w="1994" w:type="dxa"/>
            <w:vMerge/>
          </w:tcPr>
          <w:p w14:paraId="461E2CA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EA4733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5.3.08</w:t>
            </w:r>
          </w:p>
        </w:tc>
        <w:tc>
          <w:tcPr>
            <w:tcW w:w="6574" w:type="dxa"/>
          </w:tcPr>
          <w:p w14:paraId="55E3D4D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 выпеченных изделий;</w:t>
            </w:r>
          </w:p>
        </w:tc>
      </w:tr>
      <w:tr w:rsidR="00152337" w:rsidRPr="00B97B2A" w14:paraId="4088A78E" w14:textId="77777777" w:rsidTr="00152337">
        <w:tc>
          <w:tcPr>
            <w:tcW w:w="1994" w:type="dxa"/>
            <w:vMerge/>
          </w:tcPr>
          <w:p w14:paraId="634621E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48F75E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5.3.09</w:t>
            </w:r>
          </w:p>
        </w:tc>
        <w:tc>
          <w:tcPr>
            <w:tcW w:w="6574" w:type="dxa"/>
          </w:tcPr>
          <w:p w14:paraId="5EAA263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правила взаимозаменяемости продуктов;</w:t>
            </w:r>
          </w:p>
        </w:tc>
      </w:tr>
      <w:tr w:rsidR="00152337" w:rsidRPr="00B97B2A" w14:paraId="33B45182" w14:textId="77777777" w:rsidTr="00152337">
        <w:tc>
          <w:tcPr>
            <w:tcW w:w="1994" w:type="dxa"/>
            <w:vMerge/>
          </w:tcPr>
          <w:p w14:paraId="5590C66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E194D9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5.3.10</w:t>
            </w:r>
          </w:p>
        </w:tc>
        <w:tc>
          <w:tcPr>
            <w:tcW w:w="6574" w:type="dxa"/>
          </w:tcPr>
          <w:p w14:paraId="1BC37035"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tc>
      </w:tr>
      <w:tr w:rsidR="00152337" w:rsidRPr="00B97B2A" w14:paraId="44808B80" w14:textId="77777777" w:rsidTr="00152337">
        <w:tc>
          <w:tcPr>
            <w:tcW w:w="1994" w:type="dxa"/>
            <w:vMerge/>
          </w:tcPr>
          <w:p w14:paraId="27A7C12B"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69AA596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5.3.11</w:t>
            </w:r>
          </w:p>
        </w:tc>
        <w:tc>
          <w:tcPr>
            <w:tcW w:w="6574" w:type="dxa"/>
          </w:tcPr>
          <w:p w14:paraId="4734828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tc>
      </w:tr>
      <w:tr w:rsidR="00152337" w:rsidRPr="00B97B2A" w14:paraId="1C5A3CBA" w14:textId="77777777" w:rsidTr="00152337">
        <w:tc>
          <w:tcPr>
            <w:tcW w:w="1994" w:type="dxa"/>
            <w:vMerge/>
          </w:tcPr>
          <w:p w14:paraId="12747D2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9F1F7D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5.3.12</w:t>
            </w:r>
          </w:p>
        </w:tc>
        <w:tc>
          <w:tcPr>
            <w:tcW w:w="6574" w:type="dxa"/>
          </w:tcPr>
          <w:p w14:paraId="72BECA0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хлебобулочных изделий и хлеба разнообразного ассортимента;</w:t>
            </w:r>
          </w:p>
        </w:tc>
      </w:tr>
      <w:tr w:rsidR="00152337" w:rsidRPr="00B97B2A" w14:paraId="0D6F4301" w14:textId="77777777" w:rsidTr="00152337">
        <w:tc>
          <w:tcPr>
            <w:tcW w:w="1994" w:type="dxa"/>
            <w:vMerge/>
          </w:tcPr>
          <w:p w14:paraId="4CD8638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46F994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5.3.13</w:t>
            </w:r>
          </w:p>
        </w:tc>
        <w:tc>
          <w:tcPr>
            <w:tcW w:w="6574" w:type="dxa"/>
          </w:tcPr>
          <w:p w14:paraId="6857DAB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хлебобулочных изделий и хлеба разнообразного ассортимента;</w:t>
            </w:r>
          </w:p>
        </w:tc>
      </w:tr>
      <w:tr w:rsidR="00152337" w:rsidRPr="00B97B2A" w14:paraId="76B14045" w14:textId="77777777" w:rsidTr="00152337">
        <w:tc>
          <w:tcPr>
            <w:tcW w:w="1994" w:type="dxa"/>
            <w:vMerge/>
          </w:tcPr>
          <w:p w14:paraId="006A35A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598718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5.3.14</w:t>
            </w:r>
          </w:p>
        </w:tc>
        <w:tc>
          <w:tcPr>
            <w:tcW w:w="6574" w:type="dxa"/>
          </w:tcPr>
          <w:p w14:paraId="444719B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маркирования упакованных хлебобулочных изделий и хлеба разнообразного ассортимента, правила заполнения этикеток</w:t>
            </w:r>
          </w:p>
        </w:tc>
      </w:tr>
      <w:tr w:rsidR="00152337" w:rsidRPr="00B97B2A" w14:paraId="06791BC2" w14:textId="77777777" w:rsidTr="00152337">
        <w:tc>
          <w:tcPr>
            <w:tcW w:w="1994" w:type="dxa"/>
            <w:vMerge/>
          </w:tcPr>
          <w:p w14:paraId="08FB9506" w14:textId="77777777" w:rsidR="00152337" w:rsidRPr="00B97B2A" w:rsidRDefault="00152337" w:rsidP="00B97B2A">
            <w:pPr>
              <w:spacing w:after="0" w:line="240" w:lineRule="auto"/>
              <w:ind w:left="-108"/>
              <w:jc w:val="center"/>
              <w:rPr>
                <w:rFonts w:ascii="Times New Roman" w:eastAsia="Calibri" w:hAnsi="Times New Roman" w:cs="Times New Roman"/>
                <w:b/>
                <w:color w:val="FF0000"/>
                <w:sz w:val="24"/>
                <w:szCs w:val="24"/>
              </w:rPr>
            </w:pPr>
          </w:p>
        </w:tc>
        <w:tc>
          <w:tcPr>
            <w:tcW w:w="1072" w:type="dxa"/>
          </w:tcPr>
          <w:p w14:paraId="3690C7B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5.3.15</w:t>
            </w:r>
          </w:p>
        </w:tc>
        <w:tc>
          <w:tcPr>
            <w:tcW w:w="6574" w:type="dxa"/>
          </w:tcPr>
          <w:p w14:paraId="6B49BA33" w14:textId="77777777" w:rsidR="00152337" w:rsidRPr="00B97B2A" w:rsidRDefault="00152337" w:rsidP="00B97B2A">
            <w:pPr>
              <w:spacing w:after="0" w:line="240" w:lineRule="auto"/>
              <w:jc w:val="both"/>
              <w:rPr>
                <w:rFonts w:ascii="Times New Roman" w:hAnsi="Times New Roman" w:cs="Times New Roman"/>
                <w:bCs/>
                <w:sz w:val="24"/>
                <w:szCs w:val="24"/>
              </w:rPr>
            </w:pPr>
            <w:r w:rsidRPr="00B97B2A">
              <w:rPr>
                <w:rFonts w:ascii="Times New Roman" w:hAnsi="Times New Roman" w:cs="Times New Roman"/>
                <w:bCs/>
                <w:sz w:val="24"/>
                <w:szCs w:val="24"/>
              </w:rPr>
              <w:t>правила и порядок расчета с потребителями при отпуске продукции на вынос;</w:t>
            </w:r>
          </w:p>
        </w:tc>
      </w:tr>
      <w:tr w:rsidR="00152337" w:rsidRPr="00B97B2A" w14:paraId="1C526D79" w14:textId="77777777" w:rsidTr="00152337">
        <w:tc>
          <w:tcPr>
            <w:tcW w:w="1994" w:type="dxa"/>
            <w:vMerge/>
          </w:tcPr>
          <w:p w14:paraId="6F2AA43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1EB8BE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5.3.16</w:t>
            </w:r>
          </w:p>
        </w:tc>
        <w:tc>
          <w:tcPr>
            <w:tcW w:w="6574" w:type="dxa"/>
          </w:tcPr>
          <w:p w14:paraId="5464064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0BB003A0" w14:textId="77777777" w:rsidTr="00152337">
        <w:tc>
          <w:tcPr>
            <w:tcW w:w="1994" w:type="dxa"/>
            <w:vMerge/>
          </w:tcPr>
          <w:p w14:paraId="213E88F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718FC3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5.3.17</w:t>
            </w:r>
          </w:p>
        </w:tc>
        <w:tc>
          <w:tcPr>
            <w:tcW w:w="6574" w:type="dxa"/>
          </w:tcPr>
          <w:p w14:paraId="1490A25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общения, ориентированная на потребителя</w:t>
            </w:r>
          </w:p>
        </w:tc>
      </w:tr>
      <w:tr w:rsidR="00152337" w:rsidRPr="00B97B2A" w14:paraId="28F45388" w14:textId="77777777" w:rsidTr="00152337">
        <w:tc>
          <w:tcPr>
            <w:tcW w:w="1994" w:type="dxa"/>
            <w:vMerge/>
          </w:tcPr>
          <w:p w14:paraId="7A87D0D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762A48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5.4.01</w:t>
            </w:r>
          </w:p>
        </w:tc>
        <w:tc>
          <w:tcPr>
            <w:tcW w:w="6574" w:type="dxa"/>
          </w:tcPr>
          <w:p w14:paraId="2E4F080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152337" w:rsidRPr="00B97B2A" w14:paraId="57203169" w14:textId="77777777" w:rsidTr="00152337">
        <w:tc>
          <w:tcPr>
            <w:tcW w:w="1994" w:type="dxa"/>
            <w:vMerge/>
          </w:tcPr>
          <w:p w14:paraId="40355176"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882F98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5.4.02</w:t>
            </w:r>
          </w:p>
        </w:tc>
        <w:tc>
          <w:tcPr>
            <w:tcW w:w="6574" w:type="dxa"/>
          </w:tcPr>
          <w:p w14:paraId="33AB8BD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tc>
      </w:tr>
      <w:tr w:rsidR="00152337" w:rsidRPr="00B97B2A" w14:paraId="206B5EE0" w14:textId="77777777" w:rsidTr="00152337">
        <w:tc>
          <w:tcPr>
            <w:tcW w:w="1994" w:type="dxa"/>
            <w:vMerge/>
          </w:tcPr>
          <w:p w14:paraId="09146A7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F45A24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5.4.03</w:t>
            </w:r>
          </w:p>
        </w:tc>
        <w:tc>
          <w:tcPr>
            <w:tcW w:w="6574" w:type="dxa"/>
          </w:tcPr>
          <w:p w14:paraId="5D6FADC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15E873C3" w14:textId="77777777" w:rsidTr="00152337">
        <w:tc>
          <w:tcPr>
            <w:tcW w:w="1994" w:type="dxa"/>
            <w:vMerge/>
          </w:tcPr>
          <w:p w14:paraId="5223833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76D34D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5.4.04</w:t>
            </w:r>
          </w:p>
        </w:tc>
        <w:tc>
          <w:tcPr>
            <w:tcW w:w="6574" w:type="dxa"/>
          </w:tcPr>
          <w:p w14:paraId="7390D28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2A040F80" w14:textId="77777777" w:rsidTr="00152337">
        <w:tc>
          <w:tcPr>
            <w:tcW w:w="1994" w:type="dxa"/>
            <w:vMerge/>
          </w:tcPr>
          <w:p w14:paraId="11ADABAD"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E9FC94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5.4.05</w:t>
            </w:r>
          </w:p>
        </w:tc>
        <w:tc>
          <w:tcPr>
            <w:tcW w:w="6574" w:type="dxa"/>
          </w:tcPr>
          <w:p w14:paraId="62F9F39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мучных кондитерских изделий, правила их выбора с учетом типа питания, кулинарных свойств основного продукта;</w:t>
            </w:r>
          </w:p>
        </w:tc>
      </w:tr>
      <w:tr w:rsidR="00152337" w:rsidRPr="00B97B2A" w14:paraId="20C6FBE5" w14:textId="77777777" w:rsidTr="00152337">
        <w:tc>
          <w:tcPr>
            <w:tcW w:w="1994" w:type="dxa"/>
            <w:vMerge/>
          </w:tcPr>
          <w:p w14:paraId="78D37B30"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429CA8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5.4.06</w:t>
            </w:r>
          </w:p>
        </w:tc>
        <w:tc>
          <w:tcPr>
            <w:tcW w:w="6574" w:type="dxa"/>
          </w:tcPr>
          <w:p w14:paraId="324BCB67"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0AB9CAB3" w14:textId="77777777" w:rsidTr="00152337">
        <w:tc>
          <w:tcPr>
            <w:tcW w:w="1994" w:type="dxa"/>
            <w:vMerge/>
          </w:tcPr>
          <w:p w14:paraId="0CBA52FE"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30E82B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5.4.07</w:t>
            </w:r>
          </w:p>
        </w:tc>
        <w:tc>
          <w:tcPr>
            <w:tcW w:w="6574" w:type="dxa"/>
          </w:tcPr>
          <w:p w14:paraId="3EBA436F"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мучных кондитерских изделий;</w:t>
            </w:r>
          </w:p>
        </w:tc>
      </w:tr>
      <w:tr w:rsidR="00152337" w:rsidRPr="00B97B2A" w14:paraId="2340894B" w14:textId="77777777" w:rsidTr="00152337">
        <w:tc>
          <w:tcPr>
            <w:tcW w:w="1994" w:type="dxa"/>
            <w:vMerge/>
          </w:tcPr>
          <w:p w14:paraId="14A1F28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3E29D3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5.4.08</w:t>
            </w:r>
          </w:p>
        </w:tc>
        <w:tc>
          <w:tcPr>
            <w:tcW w:w="6574" w:type="dxa"/>
          </w:tcPr>
          <w:p w14:paraId="47B5C48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 выпеченных изделий;</w:t>
            </w:r>
          </w:p>
        </w:tc>
      </w:tr>
      <w:tr w:rsidR="00152337" w:rsidRPr="00B97B2A" w14:paraId="35AC92AF" w14:textId="77777777" w:rsidTr="00152337">
        <w:tc>
          <w:tcPr>
            <w:tcW w:w="1994" w:type="dxa"/>
            <w:vMerge/>
          </w:tcPr>
          <w:p w14:paraId="7DDFC27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C33F5E6"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5.4.09</w:t>
            </w:r>
          </w:p>
        </w:tc>
        <w:tc>
          <w:tcPr>
            <w:tcW w:w="6574" w:type="dxa"/>
          </w:tcPr>
          <w:p w14:paraId="406D218A"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правила взаимозаменяемости продуктов;</w:t>
            </w:r>
          </w:p>
        </w:tc>
      </w:tr>
      <w:tr w:rsidR="00152337" w:rsidRPr="00B97B2A" w14:paraId="0C470183" w14:textId="77777777" w:rsidTr="00152337">
        <w:tc>
          <w:tcPr>
            <w:tcW w:w="1994" w:type="dxa"/>
            <w:vMerge/>
          </w:tcPr>
          <w:p w14:paraId="38841E7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F917B5F"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5.4.10</w:t>
            </w:r>
          </w:p>
        </w:tc>
        <w:tc>
          <w:tcPr>
            <w:tcW w:w="6574" w:type="dxa"/>
          </w:tcPr>
          <w:p w14:paraId="4B36B19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tc>
      </w:tr>
      <w:tr w:rsidR="00152337" w:rsidRPr="00B97B2A" w14:paraId="0BB5C207" w14:textId="77777777" w:rsidTr="00152337">
        <w:tc>
          <w:tcPr>
            <w:tcW w:w="1994" w:type="dxa"/>
            <w:vMerge/>
          </w:tcPr>
          <w:p w14:paraId="1B11BF68"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2E8B0D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5.4.11</w:t>
            </w:r>
          </w:p>
        </w:tc>
        <w:tc>
          <w:tcPr>
            <w:tcW w:w="6574" w:type="dxa"/>
          </w:tcPr>
          <w:p w14:paraId="03D489C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tc>
      </w:tr>
      <w:tr w:rsidR="00152337" w:rsidRPr="00B97B2A" w14:paraId="7ABD441C" w14:textId="77777777" w:rsidTr="00152337">
        <w:tc>
          <w:tcPr>
            <w:tcW w:w="1994" w:type="dxa"/>
            <w:vMerge/>
          </w:tcPr>
          <w:p w14:paraId="56E1454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B2AD01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5.4.12</w:t>
            </w:r>
          </w:p>
        </w:tc>
        <w:tc>
          <w:tcPr>
            <w:tcW w:w="6574" w:type="dxa"/>
          </w:tcPr>
          <w:p w14:paraId="547DD766"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мучных кондитерских изделий разнообразного ассортимента;</w:t>
            </w:r>
          </w:p>
        </w:tc>
      </w:tr>
      <w:tr w:rsidR="00152337" w:rsidRPr="00B97B2A" w14:paraId="3447372C" w14:textId="77777777" w:rsidTr="00152337">
        <w:tc>
          <w:tcPr>
            <w:tcW w:w="1994" w:type="dxa"/>
            <w:vMerge/>
          </w:tcPr>
          <w:p w14:paraId="49EAE12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2CB8BAC"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5.4.13</w:t>
            </w:r>
          </w:p>
        </w:tc>
        <w:tc>
          <w:tcPr>
            <w:tcW w:w="6574" w:type="dxa"/>
          </w:tcPr>
          <w:p w14:paraId="65BA39C5"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мучных кондитерских изделий разнообразного ассортимента;</w:t>
            </w:r>
          </w:p>
        </w:tc>
      </w:tr>
      <w:tr w:rsidR="00152337" w:rsidRPr="00B97B2A" w14:paraId="6C182AD1" w14:textId="77777777" w:rsidTr="00152337">
        <w:tc>
          <w:tcPr>
            <w:tcW w:w="1994" w:type="dxa"/>
            <w:vMerge/>
          </w:tcPr>
          <w:p w14:paraId="2B1C6F73"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CEC47C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5.4.14</w:t>
            </w:r>
          </w:p>
        </w:tc>
        <w:tc>
          <w:tcPr>
            <w:tcW w:w="6574" w:type="dxa"/>
          </w:tcPr>
          <w:p w14:paraId="0F8B3FB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маркирования упакованных мучных кондитерских изделий разнообразного ассортимента, правила заполнения этикеток</w:t>
            </w:r>
          </w:p>
        </w:tc>
      </w:tr>
      <w:tr w:rsidR="00152337" w:rsidRPr="00B97B2A" w14:paraId="7D0E8FAC" w14:textId="77777777" w:rsidTr="00152337">
        <w:tc>
          <w:tcPr>
            <w:tcW w:w="1994" w:type="dxa"/>
            <w:vMerge/>
          </w:tcPr>
          <w:p w14:paraId="762F7DD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6FCCE3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5.4.15</w:t>
            </w:r>
          </w:p>
        </w:tc>
        <w:tc>
          <w:tcPr>
            <w:tcW w:w="6574" w:type="dxa"/>
          </w:tcPr>
          <w:p w14:paraId="7B801E1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r w:rsidR="00152337" w:rsidRPr="00B97B2A" w14:paraId="324CB277" w14:textId="77777777" w:rsidTr="00152337">
        <w:tc>
          <w:tcPr>
            <w:tcW w:w="1994" w:type="dxa"/>
            <w:vMerge/>
          </w:tcPr>
          <w:p w14:paraId="32AAB27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98E7319"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5.4.16</w:t>
            </w:r>
          </w:p>
        </w:tc>
        <w:tc>
          <w:tcPr>
            <w:tcW w:w="6574" w:type="dxa"/>
          </w:tcPr>
          <w:p w14:paraId="48E2726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общения, ориентированная на потребителя</w:t>
            </w:r>
          </w:p>
        </w:tc>
      </w:tr>
      <w:tr w:rsidR="00152337" w:rsidRPr="00B97B2A" w14:paraId="0E72A088" w14:textId="77777777" w:rsidTr="00152337">
        <w:tc>
          <w:tcPr>
            <w:tcW w:w="1994" w:type="dxa"/>
            <w:vMerge/>
          </w:tcPr>
          <w:p w14:paraId="4367442A"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BAEDD4A"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5.5.01</w:t>
            </w:r>
          </w:p>
        </w:tc>
        <w:tc>
          <w:tcPr>
            <w:tcW w:w="6574" w:type="dxa"/>
          </w:tcPr>
          <w:p w14:paraId="2E6C5E83"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152337" w:rsidRPr="00B97B2A" w14:paraId="70134312" w14:textId="77777777" w:rsidTr="00152337">
        <w:tc>
          <w:tcPr>
            <w:tcW w:w="1994" w:type="dxa"/>
            <w:vMerge/>
          </w:tcPr>
          <w:p w14:paraId="5E854C2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AC88B8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5.5.02</w:t>
            </w:r>
          </w:p>
        </w:tc>
        <w:tc>
          <w:tcPr>
            <w:tcW w:w="6574" w:type="dxa"/>
          </w:tcPr>
          <w:p w14:paraId="3A9E9051"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критерии оценки качества основных продуктов и дополнительных ингредиентов для пирожных и тортов разнообразного ассортимента;</w:t>
            </w:r>
          </w:p>
        </w:tc>
      </w:tr>
      <w:tr w:rsidR="00152337" w:rsidRPr="00B97B2A" w14:paraId="65C728F6" w14:textId="77777777" w:rsidTr="00152337">
        <w:tc>
          <w:tcPr>
            <w:tcW w:w="1994" w:type="dxa"/>
            <w:vMerge/>
          </w:tcPr>
          <w:p w14:paraId="2E010CF7"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95B2A4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5.5.03</w:t>
            </w:r>
          </w:p>
        </w:tc>
        <w:tc>
          <w:tcPr>
            <w:tcW w:w="6574" w:type="dxa"/>
          </w:tcPr>
          <w:p w14:paraId="39720218"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характеристика региональных видов сырья, продуктов;</w:t>
            </w:r>
          </w:p>
        </w:tc>
      </w:tr>
      <w:tr w:rsidR="00152337" w:rsidRPr="00B97B2A" w14:paraId="5E14D6BB" w14:textId="77777777" w:rsidTr="00152337">
        <w:tc>
          <w:tcPr>
            <w:tcW w:w="1994" w:type="dxa"/>
            <w:vMerge/>
          </w:tcPr>
          <w:p w14:paraId="247B41D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799416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5.5.04</w:t>
            </w:r>
          </w:p>
        </w:tc>
        <w:tc>
          <w:tcPr>
            <w:tcW w:w="6574" w:type="dxa"/>
          </w:tcPr>
          <w:p w14:paraId="3D6EC8A9"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взаимозаменяемости сырья и продуктов;</w:t>
            </w:r>
          </w:p>
        </w:tc>
      </w:tr>
      <w:tr w:rsidR="00152337" w:rsidRPr="00B97B2A" w14:paraId="3B325C10" w14:textId="77777777" w:rsidTr="00152337">
        <w:tc>
          <w:tcPr>
            <w:tcW w:w="1994" w:type="dxa"/>
            <w:vMerge/>
          </w:tcPr>
          <w:p w14:paraId="607EADE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6E18AC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5.5.05</w:t>
            </w:r>
          </w:p>
        </w:tc>
        <w:tc>
          <w:tcPr>
            <w:tcW w:w="6574" w:type="dxa"/>
          </w:tcPr>
          <w:p w14:paraId="459689D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приготовления пирожных и тортов, правила их выбора с учетом типа питания;</w:t>
            </w:r>
          </w:p>
        </w:tc>
      </w:tr>
      <w:tr w:rsidR="00152337" w:rsidRPr="00B97B2A" w14:paraId="7A2D731D" w14:textId="77777777" w:rsidTr="00152337">
        <w:tc>
          <w:tcPr>
            <w:tcW w:w="1994" w:type="dxa"/>
            <w:vMerge/>
          </w:tcPr>
          <w:p w14:paraId="1602A7AF"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EE79E3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5.5.06</w:t>
            </w:r>
          </w:p>
        </w:tc>
        <w:tc>
          <w:tcPr>
            <w:tcW w:w="6574" w:type="dxa"/>
          </w:tcPr>
          <w:p w14:paraId="16ACB1CB"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и правила безопасной эксплуатации оборудования, инвентаря инструментов;</w:t>
            </w:r>
          </w:p>
        </w:tc>
      </w:tr>
      <w:tr w:rsidR="00152337" w:rsidRPr="00B97B2A" w14:paraId="5FEED1F6" w14:textId="77777777" w:rsidTr="00152337">
        <w:tc>
          <w:tcPr>
            <w:tcW w:w="1994" w:type="dxa"/>
            <w:vMerge/>
          </w:tcPr>
          <w:p w14:paraId="3CA60C7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4939A8B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5.5.07</w:t>
            </w:r>
          </w:p>
        </w:tc>
        <w:tc>
          <w:tcPr>
            <w:tcW w:w="6574" w:type="dxa"/>
          </w:tcPr>
          <w:p w14:paraId="440A731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ассортимент, рецептуры, требования к качеству, пирожных и тортов;</w:t>
            </w:r>
          </w:p>
        </w:tc>
      </w:tr>
      <w:tr w:rsidR="00152337" w:rsidRPr="00B97B2A" w14:paraId="56490221" w14:textId="77777777" w:rsidTr="00152337">
        <w:tc>
          <w:tcPr>
            <w:tcW w:w="1994" w:type="dxa"/>
            <w:vMerge/>
          </w:tcPr>
          <w:p w14:paraId="67F9AD92"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7084A6C2"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5.5.08</w:t>
            </w:r>
          </w:p>
        </w:tc>
        <w:tc>
          <w:tcPr>
            <w:tcW w:w="6574" w:type="dxa"/>
          </w:tcPr>
          <w:p w14:paraId="2BFE4FD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органолептические способы определения готовности выпеченных и отделочных полуфабрикатов;</w:t>
            </w:r>
          </w:p>
        </w:tc>
      </w:tr>
      <w:tr w:rsidR="00152337" w:rsidRPr="00B97B2A" w14:paraId="36801EE1" w14:textId="77777777" w:rsidTr="00152337">
        <w:tc>
          <w:tcPr>
            <w:tcW w:w="1994" w:type="dxa"/>
            <w:vMerge/>
          </w:tcPr>
          <w:p w14:paraId="49E399D5"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3B916528"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5.5.09</w:t>
            </w:r>
          </w:p>
        </w:tc>
        <w:tc>
          <w:tcPr>
            <w:tcW w:w="6574" w:type="dxa"/>
          </w:tcPr>
          <w:p w14:paraId="53E29522"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нормы, правила взаимозаменяемости продуктов;</w:t>
            </w:r>
          </w:p>
        </w:tc>
      </w:tr>
      <w:tr w:rsidR="00152337" w:rsidRPr="00B97B2A" w14:paraId="4742CE23" w14:textId="77777777" w:rsidTr="00152337">
        <w:tc>
          <w:tcPr>
            <w:tcW w:w="1994" w:type="dxa"/>
            <w:vMerge/>
          </w:tcPr>
          <w:p w14:paraId="6C2D7C4C"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806524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5.5.10</w:t>
            </w:r>
          </w:p>
        </w:tc>
        <w:tc>
          <w:tcPr>
            <w:tcW w:w="6574" w:type="dxa"/>
          </w:tcPr>
          <w:p w14:paraId="158FC34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техника порционирования (комплектования), складирования для непродолжительного хранения пирожных и тортов разнообразного ассортимента;</w:t>
            </w:r>
          </w:p>
        </w:tc>
      </w:tr>
      <w:tr w:rsidR="00152337" w:rsidRPr="00B97B2A" w14:paraId="00D3799D" w14:textId="77777777" w:rsidTr="00152337">
        <w:tc>
          <w:tcPr>
            <w:tcW w:w="1994" w:type="dxa"/>
            <w:vMerge/>
          </w:tcPr>
          <w:p w14:paraId="68EAE4A9"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16532055"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5.5.11</w:t>
            </w:r>
          </w:p>
        </w:tc>
        <w:tc>
          <w:tcPr>
            <w:tcW w:w="6574" w:type="dxa"/>
          </w:tcPr>
          <w:p w14:paraId="0E0C16CD"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tc>
      </w:tr>
      <w:tr w:rsidR="00152337" w:rsidRPr="00B97B2A" w14:paraId="4776336B" w14:textId="77777777" w:rsidTr="00152337">
        <w:tc>
          <w:tcPr>
            <w:tcW w:w="1994" w:type="dxa"/>
            <w:vMerge/>
          </w:tcPr>
          <w:p w14:paraId="4BED25E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63D496D1"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5.5.12</w:t>
            </w:r>
          </w:p>
        </w:tc>
        <w:tc>
          <w:tcPr>
            <w:tcW w:w="6574" w:type="dxa"/>
          </w:tcPr>
          <w:p w14:paraId="6DAAAB3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методы сервировки и подачи пирожных и тортов разнообразного ассортимента;</w:t>
            </w:r>
          </w:p>
        </w:tc>
      </w:tr>
      <w:tr w:rsidR="00152337" w:rsidRPr="00B97B2A" w14:paraId="432256E2" w14:textId="77777777" w:rsidTr="00152337">
        <w:tc>
          <w:tcPr>
            <w:tcW w:w="1994" w:type="dxa"/>
            <w:vMerge/>
          </w:tcPr>
          <w:p w14:paraId="1C9F67C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A5C8027"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5.5.13</w:t>
            </w:r>
          </w:p>
        </w:tc>
        <w:tc>
          <w:tcPr>
            <w:tcW w:w="6574" w:type="dxa"/>
          </w:tcPr>
          <w:p w14:paraId="39AD299E"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требования к безопасности хранения готовых пирожных и тортов разнообразного ассортимента;</w:t>
            </w:r>
          </w:p>
        </w:tc>
      </w:tr>
      <w:tr w:rsidR="00152337" w:rsidRPr="00B97B2A" w14:paraId="460B7356" w14:textId="77777777" w:rsidTr="00152337">
        <w:tc>
          <w:tcPr>
            <w:tcW w:w="1994" w:type="dxa"/>
            <w:vMerge/>
          </w:tcPr>
          <w:p w14:paraId="176BF6B1"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23E3AEEE"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5.5.14</w:t>
            </w:r>
          </w:p>
        </w:tc>
        <w:tc>
          <w:tcPr>
            <w:tcW w:w="6574" w:type="dxa"/>
          </w:tcPr>
          <w:p w14:paraId="70BAB700"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маркирования упакованных пирожных и тортов разнообразного ассортимента, правила заполнения этикеток</w:t>
            </w:r>
          </w:p>
        </w:tc>
      </w:tr>
      <w:tr w:rsidR="00152337" w:rsidRPr="00B97B2A" w14:paraId="1D661AD0" w14:textId="77777777" w:rsidTr="00152337">
        <w:tc>
          <w:tcPr>
            <w:tcW w:w="1994" w:type="dxa"/>
            <w:vMerge/>
          </w:tcPr>
          <w:p w14:paraId="4054794B"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03BDFDED"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5.5.15</w:t>
            </w:r>
          </w:p>
        </w:tc>
        <w:tc>
          <w:tcPr>
            <w:tcW w:w="6574" w:type="dxa"/>
          </w:tcPr>
          <w:p w14:paraId="2AC3321C"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правила, техника общения с потребителями;</w:t>
            </w:r>
          </w:p>
        </w:tc>
      </w:tr>
      <w:tr w:rsidR="00152337" w:rsidRPr="00B97B2A" w14:paraId="6455F8F1" w14:textId="77777777" w:rsidTr="00152337">
        <w:tc>
          <w:tcPr>
            <w:tcW w:w="1994" w:type="dxa"/>
            <w:vMerge/>
          </w:tcPr>
          <w:p w14:paraId="711F71B4" w14:textId="77777777" w:rsidR="00152337" w:rsidRPr="00B97B2A" w:rsidRDefault="00152337" w:rsidP="00B97B2A">
            <w:pPr>
              <w:spacing w:after="0" w:line="240" w:lineRule="auto"/>
              <w:ind w:left="-108"/>
              <w:jc w:val="center"/>
              <w:rPr>
                <w:rFonts w:ascii="Times New Roman" w:eastAsia="Times New Roman" w:hAnsi="Times New Roman" w:cs="Times New Roman"/>
                <w:color w:val="FF0000"/>
                <w:sz w:val="24"/>
                <w:szCs w:val="24"/>
              </w:rPr>
            </w:pPr>
          </w:p>
        </w:tc>
        <w:tc>
          <w:tcPr>
            <w:tcW w:w="1072" w:type="dxa"/>
          </w:tcPr>
          <w:p w14:paraId="5E5A05EB" w14:textId="77777777" w:rsidR="00152337" w:rsidRPr="00B97B2A" w:rsidRDefault="00152337" w:rsidP="00B97B2A">
            <w:pPr>
              <w:spacing w:after="0" w:line="240" w:lineRule="auto"/>
              <w:ind w:left="-108"/>
              <w:jc w:val="center"/>
              <w:rPr>
                <w:rFonts w:ascii="Times New Roman" w:hAnsi="Times New Roman" w:cs="Times New Roman"/>
                <w:bCs/>
                <w:sz w:val="24"/>
                <w:szCs w:val="24"/>
              </w:rPr>
            </w:pPr>
            <w:r w:rsidRPr="00B97B2A">
              <w:rPr>
                <w:rFonts w:ascii="Times New Roman" w:hAnsi="Times New Roman" w:cs="Times New Roman"/>
                <w:bCs/>
                <w:sz w:val="24"/>
                <w:szCs w:val="24"/>
              </w:rPr>
              <w:t>З  5.5.16</w:t>
            </w:r>
          </w:p>
        </w:tc>
        <w:tc>
          <w:tcPr>
            <w:tcW w:w="6574" w:type="dxa"/>
          </w:tcPr>
          <w:p w14:paraId="3EA1E834" w14:textId="77777777" w:rsidR="00152337" w:rsidRPr="00B97B2A" w:rsidRDefault="00152337" w:rsidP="00B97B2A">
            <w:pPr>
              <w:pStyle w:val="TableParagraph"/>
              <w:rPr>
                <w:rFonts w:eastAsiaTheme="minorHAnsi"/>
                <w:bCs/>
                <w:sz w:val="24"/>
                <w:szCs w:val="24"/>
              </w:rPr>
            </w:pPr>
            <w:r w:rsidRPr="00B97B2A">
              <w:rPr>
                <w:rFonts w:eastAsiaTheme="minorHAnsi"/>
                <w:bCs/>
                <w:sz w:val="24"/>
                <w:szCs w:val="24"/>
              </w:rPr>
              <w:t>базовый словарный запас на иностранном языке</w:t>
            </w:r>
          </w:p>
        </w:tc>
      </w:tr>
    </w:tbl>
    <w:p w14:paraId="513C1E86" w14:textId="77777777" w:rsidR="00152337" w:rsidRPr="00B97B2A" w:rsidRDefault="00152337" w:rsidP="00B97B2A">
      <w:pPr>
        <w:spacing w:after="0" w:line="240" w:lineRule="auto"/>
        <w:ind w:left="709"/>
        <w:contextualSpacing/>
        <w:jc w:val="both"/>
        <w:rPr>
          <w:rFonts w:ascii="Times New Roman" w:eastAsia="Times New Roman" w:hAnsi="Times New Roman" w:cs="Times New Roman"/>
          <w:b/>
          <w:sz w:val="24"/>
          <w:szCs w:val="24"/>
        </w:rPr>
      </w:pPr>
      <w:r w:rsidRPr="00B97B2A">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0A6BE6E1" w14:textId="77777777" w:rsidR="00152337" w:rsidRPr="00B97B2A" w:rsidRDefault="00152337" w:rsidP="00B97B2A">
      <w:pPr>
        <w:spacing w:after="0" w:line="240" w:lineRule="auto"/>
        <w:contextualSpacing/>
        <w:rPr>
          <w:rFonts w:ascii="Times New Roman" w:eastAsia="Times New Roman" w:hAnsi="Times New Roman" w:cs="Times New Roman"/>
          <w:sz w:val="24"/>
          <w:szCs w:val="24"/>
        </w:rPr>
      </w:pPr>
    </w:p>
    <w:p w14:paraId="6885044D" w14:textId="77777777" w:rsidR="00152337" w:rsidRPr="00B97B2A" w:rsidRDefault="00152337" w:rsidP="00B97B2A">
      <w:pPr>
        <w:spacing w:after="0" w:line="240" w:lineRule="auto"/>
        <w:rPr>
          <w:rFonts w:ascii="Times New Roman" w:hAnsi="Times New Roman" w:cs="Times New Roman"/>
          <w:sz w:val="24"/>
          <w:szCs w:val="24"/>
        </w:rPr>
      </w:pPr>
      <w:r w:rsidRPr="00B97B2A">
        <w:rPr>
          <w:rFonts w:ascii="Times New Roman" w:hAnsi="Times New Roman" w:cs="Times New Roman"/>
          <w:sz w:val="24"/>
          <w:szCs w:val="24"/>
        </w:rPr>
        <w:t>Всего часов 876</w:t>
      </w:r>
    </w:p>
    <w:p w14:paraId="5202F183" w14:textId="77777777" w:rsidR="00152337" w:rsidRPr="00B97B2A" w:rsidRDefault="00152337" w:rsidP="00B97B2A">
      <w:pPr>
        <w:spacing w:after="0" w:line="240" w:lineRule="auto"/>
        <w:ind w:firstLine="708"/>
        <w:rPr>
          <w:rFonts w:ascii="Times New Roman" w:hAnsi="Times New Roman" w:cs="Times New Roman"/>
          <w:sz w:val="24"/>
          <w:szCs w:val="24"/>
        </w:rPr>
      </w:pPr>
      <w:r w:rsidRPr="00B97B2A">
        <w:rPr>
          <w:rFonts w:ascii="Times New Roman" w:hAnsi="Times New Roman" w:cs="Times New Roman"/>
          <w:sz w:val="24"/>
          <w:szCs w:val="24"/>
        </w:rPr>
        <w:t>в том числе в форме практической подготовки 626</w:t>
      </w:r>
    </w:p>
    <w:p w14:paraId="55F80BE0" w14:textId="77777777" w:rsidR="00152337" w:rsidRPr="00B97B2A" w:rsidRDefault="00152337" w:rsidP="00B97B2A">
      <w:pPr>
        <w:spacing w:after="0" w:line="240" w:lineRule="auto"/>
        <w:rPr>
          <w:rFonts w:ascii="Times New Roman" w:hAnsi="Times New Roman" w:cs="Times New Roman"/>
          <w:sz w:val="24"/>
          <w:szCs w:val="24"/>
        </w:rPr>
      </w:pPr>
    </w:p>
    <w:p w14:paraId="27EC6FB0" w14:textId="77777777" w:rsidR="00152337" w:rsidRPr="00B97B2A" w:rsidRDefault="00152337" w:rsidP="00B97B2A">
      <w:pPr>
        <w:spacing w:after="0" w:line="240" w:lineRule="auto"/>
        <w:rPr>
          <w:rFonts w:ascii="Times New Roman" w:hAnsi="Times New Roman" w:cs="Times New Roman"/>
          <w:sz w:val="24"/>
          <w:szCs w:val="24"/>
        </w:rPr>
      </w:pPr>
      <w:r w:rsidRPr="00B97B2A">
        <w:rPr>
          <w:rFonts w:ascii="Times New Roman" w:hAnsi="Times New Roman" w:cs="Times New Roman"/>
          <w:sz w:val="24"/>
          <w:szCs w:val="24"/>
        </w:rPr>
        <w:t>Из них на освоение МДК 288</w:t>
      </w:r>
    </w:p>
    <w:p w14:paraId="34856836" w14:textId="77777777" w:rsidR="00152337" w:rsidRPr="00B97B2A" w:rsidRDefault="00152337" w:rsidP="00B97B2A">
      <w:pPr>
        <w:spacing w:after="0" w:line="240" w:lineRule="auto"/>
        <w:ind w:firstLine="708"/>
        <w:rPr>
          <w:rFonts w:ascii="Times New Roman" w:hAnsi="Times New Roman" w:cs="Times New Roman"/>
          <w:i/>
          <w:sz w:val="24"/>
          <w:szCs w:val="24"/>
        </w:rPr>
      </w:pPr>
      <w:r w:rsidRPr="00B97B2A">
        <w:rPr>
          <w:rFonts w:ascii="Times New Roman" w:hAnsi="Times New Roman" w:cs="Times New Roman"/>
          <w:sz w:val="24"/>
          <w:szCs w:val="24"/>
        </w:rPr>
        <w:t xml:space="preserve">в том числе самостоятельная работа </w:t>
      </w:r>
      <w:r w:rsidRPr="00B97B2A">
        <w:rPr>
          <w:rFonts w:ascii="Times New Roman" w:hAnsi="Times New Roman" w:cs="Times New Roman"/>
          <w:i/>
          <w:sz w:val="24"/>
          <w:szCs w:val="24"/>
        </w:rPr>
        <w:t>0</w:t>
      </w:r>
    </w:p>
    <w:p w14:paraId="7CFBBF13" w14:textId="77777777" w:rsidR="00152337" w:rsidRPr="00B97B2A" w:rsidRDefault="00152337" w:rsidP="00B97B2A">
      <w:pPr>
        <w:spacing w:after="0" w:line="240" w:lineRule="auto"/>
        <w:rPr>
          <w:rFonts w:ascii="Times New Roman" w:hAnsi="Times New Roman" w:cs="Times New Roman"/>
          <w:sz w:val="24"/>
          <w:szCs w:val="24"/>
        </w:rPr>
      </w:pPr>
      <w:r w:rsidRPr="00B97B2A">
        <w:rPr>
          <w:rFonts w:ascii="Times New Roman" w:hAnsi="Times New Roman" w:cs="Times New Roman"/>
          <w:sz w:val="24"/>
          <w:szCs w:val="24"/>
        </w:rPr>
        <w:t>практики, в том числе учебная 180</w:t>
      </w:r>
    </w:p>
    <w:p w14:paraId="60DE257A" w14:textId="77777777" w:rsidR="00152337" w:rsidRPr="00B97B2A" w:rsidRDefault="00152337" w:rsidP="00B97B2A">
      <w:pPr>
        <w:spacing w:after="0" w:line="240" w:lineRule="auto"/>
        <w:ind w:left="1416" w:firstLine="708"/>
        <w:rPr>
          <w:rFonts w:ascii="Times New Roman" w:hAnsi="Times New Roman" w:cs="Times New Roman"/>
          <w:sz w:val="24"/>
          <w:szCs w:val="24"/>
        </w:rPr>
      </w:pPr>
      <w:r w:rsidRPr="00B97B2A">
        <w:rPr>
          <w:rFonts w:ascii="Times New Roman" w:hAnsi="Times New Roman" w:cs="Times New Roman"/>
          <w:sz w:val="24"/>
          <w:szCs w:val="24"/>
        </w:rPr>
        <w:t xml:space="preserve">   производственная 396</w:t>
      </w:r>
    </w:p>
    <w:p w14:paraId="4550909D" w14:textId="77777777" w:rsidR="00152337" w:rsidRPr="00B97B2A" w:rsidRDefault="00152337" w:rsidP="00B97B2A">
      <w:pPr>
        <w:spacing w:after="0" w:line="240" w:lineRule="auto"/>
        <w:rPr>
          <w:rFonts w:ascii="Times New Roman" w:hAnsi="Times New Roman" w:cs="Times New Roman"/>
          <w:i/>
          <w:sz w:val="24"/>
          <w:szCs w:val="24"/>
        </w:rPr>
      </w:pPr>
      <w:r w:rsidRPr="00B97B2A">
        <w:rPr>
          <w:rFonts w:ascii="Times New Roman" w:hAnsi="Times New Roman" w:cs="Times New Roman"/>
          <w:iCs/>
          <w:sz w:val="24"/>
          <w:szCs w:val="24"/>
        </w:rPr>
        <w:t>Промежуточная аттестация</w:t>
      </w:r>
      <w:r w:rsidRPr="00B97B2A">
        <w:rPr>
          <w:rFonts w:ascii="Times New Roman" w:hAnsi="Times New Roman" w:cs="Times New Roman"/>
          <w:i/>
          <w:sz w:val="24"/>
          <w:szCs w:val="24"/>
        </w:rPr>
        <w:t xml:space="preserve"> 12</w:t>
      </w:r>
    </w:p>
    <w:p w14:paraId="3EC8A1F7" w14:textId="77777777" w:rsidR="00152337" w:rsidRPr="00B97B2A" w:rsidRDefault="00152337" w:rsidP="00B97B2A">
      <w:pPr>
        <w:spacing w:after="0" w:line="240" w:lineRule="auto"/>
        <w:rPr>
          <w:rFonts w:ascii="Times New Roman" w:eastAsia="Times New Roman" w:hAnsi="Times New Roman" w:cs="Times New Roman"/>
          <w:sz w:val="24"/>
          <w:szCs w:val="24"/>
        </w:rPr>
        <w:sectPr w:rsidR="00152337" w:rsidRPr="00B97B2A" w:rsidSect="00152337">
          <w:pgSz w:w="11906" w:h="16838"/>
          <w:pgMar w:top="1134" w:right="567" w:bottom="1134" w:left="1701" w:header="709" w:footer="709" w:gutter="0"/>
          <w:cols w:space="708"/>
          <w:docGrid w:linePitch="360"/>
        </w:sectPr>
      </w:pPr>
    </w:p>
    <w:p w14:paraId="31FA4CC9" w14:textId="77777777" w:rsidR="00152337" w:rsidRPr="00B97B2A" w:rsidRDefault="00152337" w:rsidP="00B97B2A">
      <w:pPr>
        <w:spacing w:after="0" w:line="240" w:lineRule="auto"/>
        <w:jc w:val="center"/>
        <w:rPr>
          <w:rFonts w:ascii="Times New Roman" w:eastAsia="Times New Roman" w:hAnsi="Times New Roman" w:cs="Times New Roman"/>
          <w:b/>
          <w:caps/>
          <w:sz w:val="24"/>
          <w:szCs w:val="24"/>
        </w:rPr>
      </w:pPr>
      <w:r w:rsidRPr="00B97B2A">
        <w:rPr>
          <w:rFonts w:ascii="Times New Roman" w:eastAsia="Times New Roman" w:hAnsi="Times New Roman" w:cs="Times New Roman"/>
          <w:b/>
          <w:caps/>
          <w:sz w:val="24"/>
          <w:szCs w:val="24"/>
        </w:rPr>
        <w:t>2. Структура и содержание профессионального модуля</w:t>
      </w:r>
    </w:p>
    <w:p w14:paraId="6A607C81" w14:textId="77777777" w:rsidR="00152337" w:rsidRPr="00B97B2A" w:rsidRDefault="00152337" w:rsidP="00B97B2A">
      <w:pPr>
        <w:spacing w:after="0" w:line="240" w:lineRule="auto"/>
        <w:ind w:firstLine="851"/>
        <w:rPr>
          <w:rFonts w:ascii="Times New Roman" w:eastAsia="Times New Roman" w:hAnsi="Times New Roman" w:cs="Times New Roman"/>
          <w:sz w:val="24"/>
          <w:szCs w:val="24"/>
        </w:rPr>
      </w:pPr>
      <w:r w:rsidRPr="00B97B2A">
        <w:rPr>
          <w:rFonts w:ascii="Times New Roman" w:eastAsia="Times New Roman" w:hAnsi="Times New Roman" w:cs="Times New Roman"/>
          <w:b/>
          <w:sz w:val="24"/>
          <w:szCs w:val="24"/>
        </w:rPr>
        <w:t>2.1. Структура профессионального модуля</w:t>
      </w:r>
    </w:p>
    <w:p w14:paraId="129557A1" w14:textId="77777777" w:rsidR="00152337" w:rsidRPr="00B97B2A" w:rsidRDefault="00152337" w:rsidP="00B97B2A">
      <w:pPr>
        <w:spacing w:after="0" w:line="240" w:lineRule="auto"/>
        <w:ind w:firstLine="709"/>
        <w:jc w:val="both"/>
        <w:rPr>
          <w:rFonts w:ascii="Times New Roman" w:eastAsia="Times New Roman" w:hAnsi="Times New Roman" w:cs="Times New Roman"/>
          <w:b/>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3640"/>
        <w:gridCol w:w="884"/>
        <w:gridCol w:w="893"/>
        <w:gridCol w:w="911"/>
        <w:gridCol w:w="1174"/>
        <w:gridCol w:w="914"/>
        <w:gridCol w:w="1112"/>
        <w:gridCol w:w="1044"/>
        <w:gridCol w:w="2008"/>
      </w:tblGrid>
      <w:tr w:rsidR="00B97B2A" w:rsidRPr="00B97B2A" w14:paraId="40E5BF72" w14:textId="77777777" w:rsidTr="00B97B2A">
        <w:trPr>
          <w:trHeight w:val="484"/>
        </w:trPr>
        <w:tc>
          <w:tcPr>
            <w:tcW w:w="746" w:type="pct"/>
            <w:vMerge w:val="restart"/>
            <w:tcBorders>
              <w:bottom w:val="single" w:sz="4" w:space="0" w:color="auto"/>
            </w:tcBorders>
            <w:vAlign w:val="center"/>
          </w:tcPr>
          <w:p w14:paraId="064F6B26"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Коды профессиональных и общих компетенций</w:t>
            </w:r>
          </w:p>
        </w:tc>
        <w:tc>
          <w:tcPr>
            <w:tcW w:w="1231" w:type="pct"/>
            <w:vMerge w:val="restart"/>
            <w:tcBorders>
              <w:bottom w:val="single" w:sz="4" w:space="0" w:color="auto"/>
            </w:tcBorders>
            <w:vAlign w:val="center"/>
          </w:tcPr>
          <w:p w14:paraId="2FCE3200"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Наименования разделов профессионального модуля</w:t>
            </w:r>
          </w:p>
        </w:tc>
        <w:tc>
          <w:tcPr>
            <w:tcW w:w="299" w:type="pct"/>
            <w:vMerge w:val="restart"/>
            <w:tcBorders>
              <w:bottom w:val="single" w:sz="4" w:space="0" w:color="auto"/>
            </w:tcBorders>
            <w:vAlign w:val="center"/>
          </w:tcPr>
          <w:p w14:paraId="1460EF63"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65CC6415" w14:textId="77777777" w:rsidR="00152337" w:rsidRPr="00B97B2A" w:rsidRDefault="00152337" w:rsidP="00B97B2A">
            <w:pPr>
              <w:spacing w:after="0" w:line="240" w:lineRule="auto"/>
              <w:ind w:left="113" w:right="113"/>
              <w:jc w:val="center"/>
              <w:rPr>
                <w:rFonts w:ascii="Times New Roman" w:eastAsia="Times New Roman" w:hAnsi="Times New Roman" w:cs="Times New Roman"/>
                <w:sz w:val="24"/>
                <w:szCs w:val="24"/>
              </w:rPr>
            </w:pPr>
            <w:r w:rsidRPr="00B97B2A">
              <w:rPr>
                <w:rFonts w:ascii="Times New Roman" w:eastAsia="Times New Roman" w:hAnsi="Times New Roman" w:cs="Times New Roman"/>
                <w:iCs/>
                <w:sz w:val="24"/>
                <w:szCs w:val="24"/>
              </w:rPr>
              <w:t>В т.ч. в форме практической подготовки</w:t>
            </w:r>
          </w:p>
        </w:tc>
        <w:tc>
          <w:tcPr>
            <w:tcW w:w="2421" w:type="pct"/>
            <w:gridSpan w:val="6"/>
            <w:tcBorders>
              <w:bottom w:val="single" w:sz="4" w:space="0" w:color="auto"/>
            </w:tcBorders>
          </w:tcPr>
          <w:p w14:paraId="6D285F87"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Объем профессионального модуля, ак. час.</w:t>
            </w:r>
          </w:p>
        </w:tc>
      </w:tr>
      <w:tr w:rsidR="00B97B2A" w:rsidRPr="00B97B2A" w14:paraId="66A08297" w14:textId="77777777" w:rsidTr="00B97B2A">
        <w:trPr>
          <w:trHeight w:val="58"/>
        </w:trPr>
        <w:tc>
          <w:tcPr>
            <w:tcW w:w="746" w:type="pct"/>
            <w:vMerge/>
          </w:tcPr>
          <w:p w14:paraId="48EE4690"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vMerge/>
            <w:vAlign w:val="center"/>
          </w:tcPr>
          <w:p w14:paraId="7815ED75"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9" w:type="pct"/>
            <w:vMerge/>
            <w:vAlign w:val="center"/>
          </w:tcPr>
          <w:p w14:paraId="7C4397F6" w14:textId="77777777" w:rsidR="00152337" w:rsidRPr="00B97B2A" w:rsidRDefault="00152337" w:rsidP="00B97B2A">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4829BF50"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c>
          <w:tcPr>
            <w:tcW w:w="1389" w:type="pct"/>
            <w:gridSpan w:val="4"/>
          </w:tcPr>
          <w:p w14:paraId="049D3F27"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Обучение по МДК</w:t>
            </w:r>
          </w:p>
        </w:tc>
        <w:tc>
          <w:tcPr>
            <w:tcW w:w="1033" w:type="pct"/>
            <w:gridSpan w:val="2"/>
            <w:vMerge w:val="restart"/>
            <w:vAlign w:val="center"/>
          </w:tcPr>
          <w:p w14:paraId="1F8C5B8A"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Практики</w:t>
            </w:r>
          </w:p>
        </w:tc>
      </w:tr>
      <w:tr w:rsidR="00B97B2A" w:rsidRPr="00B97B2A" w14:paraId="3948A603" w14:textId="77777777" w:rsidTr="00B97B2A">
        <w:tc>
          <w:tcPr>
            <w:tcW w:w="746" w:type="pct"/>
            <w:vMerge/>
          </w:tcPr>
          <w:p w14:paraId="36BEC34E"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vMerge/>
            <w:vAlign w:val="center"/>
          </w:tcPr>
          <w:p w14:paraId="4F57691E"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9" w:type="pct"/>
            <w:vMerge/>
            <w:vAlign w:val="center"/>
          </w:tcPr>
          <w:p w14:paraId="67687F4F" w14:textId="77777777" w:rsidR="00152337" w:rsidRPr="00B97B2A" w:rsidRDefault="00152337" w:rsidP="00B97B2A">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14:paraId="2EE8EA9E"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14:paraId="387D7EF9"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Всего</w:t>
            </w:r>
          </w:p>
        </w:tc>
        <w:tc>
          <w:tcPr>
            <w:tcW w:w="1081" w:type="pct"/>
            <w:gridSpan w:val="3"/>
          </w:tcPr>
          <w:p w14:paraId="417CEC8D"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В том числе</w:t>
            </w:r>
          </w:p>
        </w:tc>
        <w:tc>
          <w:tcPr>
            <w:tcW w:w="1033" w:type="pct"/>
            <w:gridSpan w:val="2"/>
            <w:vMerge/>
            <w:vAlign w:val="center"/>
          </w:tcPr>
          <w:p w14:paraId="708BABBF"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r>
      <w:tr w:rsidR="00B97B2A" w:rsidRPr="00B97B2A" w14:paraId="4A906764" w14:textId="77777777" w:rsidTr="00B97B2A">
        <w:trPr>
          <w:cantSplit/>
          <w:trHeight w:val="1859"/>
        </w:trPr>
        <w:tc>
          <w:tcPr>
            <w:tcW w:w="746" w:type="pct"/>
            <w:vMerge/>
          </w:tcPr>
          <w:p w14:paraId="3315A306"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vMerge/>
            <w:vAlign w:val="center"/>
          </w:tcPr>
          <w:p w14:paraId="601BE02A"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299" w:type="pct"/>
            <w:vMerge/>
            <w:vAlign w:val="center"/>
          </w:tcPr>
          <w:p w14:paraId="287393EF"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302" w:type="pct"/>
            <w:vMerge/>
            <w:shd w:val="clear" w:color="auto" w:fill="FFFF00"/>
          </w:tcPr>
          <w:p w14:paraId="74FF0825"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c>
          <w:tcPr>
            <w:tcW w:w="308" w:type="pct"/>
            <w:vMerge/>
          </w:tcPr>
          <w:p w14:paraId="76E868DA" w14:textId="77777777" w:rsidR="00152337" w:rsidRPr="00B97B2A" w:rsidRDefault="00152337" w:rsidP="00B97B2A">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14:paraId="4D0B6550"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 xml:space="preserve">Лабораторных </w:t>
            </w:r>
            <w:r w:rsidRPr="00B97B2A">
              <w:rPr>
                <w:rFonts w:ascii="Times New Roman" w:eastAsia="Times New Roman" w:hAnsi="Times New Roman" w:cs="Times New Roman"/>
                <w:sz w:val="24"/>
                <w:szCs w:val="24"/>
              </w:rPr>
              <w:br/>
              <w:t>и практических занятий</w:t>
            </w:r>
          </w:p>
        </w:tc>
        <w:tc>
          <w:tcPr>
            <w:tcW w:w="309" w:type="pct"/>
            <w:textDirection w:val="btLr"/>
            <w:vAlign w:val="center"/>
          </w:tcPr>
          <w:p w14:paraId="493A7A1D"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Самостоятельная работа</w:t>
            </w:r>
          </w:p>
        </w:tc>
        <w:tc>
          <w:tcPr>
            <w:tcW w:w="376" w:type="pct"/>
            <w:textDirection w:val="btLr"/>
            <w:vAlign w:val="center"/>
          </w:tcPr>
          <w:p w14:paraId="636B9262"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Промежуточная аттестация</w:t>
            </w:r>
          </w:p>
        </w:tc>
        <w:tc>
          <w:tcPr>
            <w:tcW w:w="353" w:type="pct"/>
            <w:vAlign w:val="center"/>
          </w:tcPr>
          <w:p w14:paraId="30DBB05D"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Учебная</w:t>
            </w:r>
          </w:p>
        </w:tc>
        <w:tc>
          <w:tcPr>
            <w:tcW w:w="679" w:type="pct"/>
            <w:vAlign w:val="center"/>
          </w:tcPr>
          <w:p w14:paraId="7709B5CD" w14:textId="77777777" w:rsidR="00152337" w:rsidRPr="00B97B2A" w:rsidRDefault="00152337" w:rsidP="00B97B2A">
            <w:pPr>
              <w:suppressAutoHyphens/>
              <w:spacing w:after="0" w:line="240" w:lineRule="auto"/>
              <w:ind w:left="-57" w:right="-57"/>
              <w:jc w:val="center"/>
              <w:rPr>
                <w:rFonts w:ascii="Times New Roman" w:eastAsia="Times New Roman" w:hAnsi="Times New Roman" w:cs="Times New Roman"/>
                <w:i/>
                <w:sz w:val="24"/>
                <w:szCs w:val="24"/>
              </w:rPr>
            </w:pPr>
            <w:r w:rsidRPr="00B97B2A">
              <w:rPr>
                <w:rFonts w:ascii="Times New Roman" w:eastAsia="Times New Roman" w:hAnsi="Times New Roman" w:cs="Times New Roman"/>
                <w:sz w:val="24"/>
                <w:szCs w:val="24"/>
              </w:rPr>
              <w:t>Производственная</w:t>
            </w:r>
          </w:p>
        </w:tc>
      </w:tr>
      <w:tr w:rsidR="00B97B2A" w:rsidRPr="00B97B2A" w14:paraId="241847F3" w14:textId="77777777" w:rsidTr="00B97B2A">
        <w:trPr>
          <w:trHeight w:val="415"/>
        </w:trPr>
        <w:tc>
          <w:tcPr>
            <w:tcW w:w="746" w:type="pct"/>
            <w:vAlign w:val="center"/>
          </w:tcPr>
          <w:p w14:paraId="20DB5327"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w:t>
            </w:r>
          </w:p>
        </w:tc>
        <w:tc>
          <w:tcPr>
            <w:tcW w:w="1231" w:type="pct"/>
            <w:vAlign w:val="center"/>
          </w:tcPr>
          <w:p w14:paraId="1911C142"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2</w:t>
            </w:r>
          </w:p>
        </w:tc>
        <w:tc>
          <w:tcPr>
            <w:tcW w:w="299" w:type="pct"/>
            <w:vAlign w:val="center"/>
          </w:tcPr>
          <w:p w14:paraId="592FBC6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3</w:t>
            </w:r>
          </w:p>
        </w:tc>
        <w:tc>
          <w:tcPr>
            <w:tcW w:w="302" w:type="pct"/>
            <w:vAlign w:val="center"/>
          </w:tcPr>
          <w:p w14:paraId="175B4A1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4</w:t>
            </w:r>
          </w:p>
        </w:tc>
        <w:tc>
          <w:tcPr>
            <w:tcW w:w="308" w:type="pct"/>
            <w:vAlign w:val="center"/>
          </w:tcPr>
          <w:p w14:paraId="2436B85D"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5</w:t>
            </w:r>
          </w:p>
        </w:tc>
        <w:tc>
          <w:tcPr>
            <w:tcW w:w="397" w:type="pct"/>
            <w:vAlign w:val="center"/>
          </w:tcPr>
          <w:p w14:paraId="624B975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6</w:t>
            </w:r>
          </w:p>
        </w:tc>
        <w:tc>
          <w:tcPr>
            <w:tcW w:w="309" w:type="pct"/>
            <w:vAlign w:val="center"/>
          </w:tcPr>
          <w:p w14:paraId="08FA7A8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7</w:t>
            </w:r>
          </w:p>
        </w:tc>
        <w:tc>
          <w:tcPr>
            <w:tcW w:w="376" w:type="pct"/>
            <w:vAlign w:val="center"/>
          </w:tcPr>
          <w:p w14:paraId="0C3AE87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8</w:t>
            </w:r>
          </w:p>
        </w:tc>
        <w:tc>
          <w:tcPr>
            <w:tcW w:w="353" w:type="pct"/>
            <w:vAlign w:val="center"/>
          </w:tcPr>
          <w:p w14:paraId="4AF577F2"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9</w:t>
            </w:r>
          </w:p>
        </w:tc>
        <w:tc>
          <w:tcPr>
            <w:tcW w:w="679" w:type="pct"/>
            <w:vAlign w:val="center"/>
          </w:tcPr>
          <w:p w14:paraId="460760C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10</w:t>
            </w:r>
          </w:p>
        </w:tc>
      </w:tr>
      <w:tr w:rsidR="00B97B2A" w:rsidRPr="00B97B2A" w14:paraId="4649D705" w14:textId="77777777" w:rsidTr="00B97B2A">
        <w:tc>
          <w:tcPr>
            <w:tcW w:w="746" w:type="pct"/>
          </w:tcPr>
          <w:p w14:paraId="528CFBB6"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1.1, ПК 1.2</w:t>
            </w:r>
          </w:p>
          <w:p w14:paraId="05A14512"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16E36FC0"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2E42D2AC"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5498D39F"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0.7, ОК 0.9</w:t>
            </w:r>
          </w:p>
        </w:tc>
        <w:tc>
          <w:tcPr>
            <w:tcW w:w="1231" w:type="pct"/>
          </w:tcPr>
          <w:p w14:paraId="05FB4B04"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Раздел 1. Организация процессов приготовления, оформления и подготовки к реализации хлебобулочных, мучных кондитерских изделий</w:t>
            </w:r>
          </w:p>
        </w:tc>
        <w:tc>
          <w:tcPr>
            <w:tcW w:w="299" w:type="pct"/>
          </w:tcPr>
          <w:p w14:paraId="14797A2D"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72</w:t>
            </w:r>
          </w:p>
        </w:tc>
        <w:tc>
          <w:tcPr>
            <w:tcW w:w="302" w:type="pct"/>
          </w:tcPr>
          <w:p w14:paraId="1350B9C9"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48</w:t>
            </w:r>
          </w:p>
        </w:tc>
        <w:tc>
          <w:tcPr>
            <w:tcW w:w="308" w:type="pct"/>
          </w:tcPr>
          <w:p w14:paraId="1AF418A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36</w:t>
            </w:r>
          </w:p>
        </w:tc>
        <w:tc>
          <w:tcPr>
            <w:tcW w:w="397" w:type="pct"/>
          </w:tcPr>
          <w:p w14:paraId="2162A732"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12</w:t>
            </w:r>
          </w:p>
        </w:tc>
        <w:tc>
          <w:tcPr>
            <w:tcW w:w="309" w:type="pct"/>
          </w:tcPr>
          <w:p w14:paraId="60B4EB8D"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17BD578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55D32DE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w:t>
            </w:r>
          </w:p>
        </w:tc>
        <w:tc>
          <w:tcPr>
            <w:tcW w:w="679" w:type="pct"/>
          </w:tcPr>
          <w:p w14:paraId="2194032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w:t>
            </w:r>
          </w:p>
        </w:tc>
      </w:tr>
      <w:tr w:rsidR="00B97B2A" w:rsidRPr="00B97B2A" w14:paraId="633FE7CD" w14:textId="77777777" w:rsidTr="00B97B2A">
        <w:trPr>
          <w:trHeight w:val="314"/>
        </w:trPr>
        <w:tc>
          <w:tcPr>
            <w:tcW w:w="746" w:type="pct"/>
          </w:tcPr>
          <w:p w14:paraId="19CAAB38"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ПК 1.3, ПК 1.4</w:t>
            </w:r>
          </w:p>
          <w:p w14:paraId="0F173300"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 xml:space="preserve">ОК 0.1, ОК 0.2 </w:t>
            </w:r>
          </w:p>
          <w:p w14:paraId="080C4E8F"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0.3, ОК 0.4</w:t>
            </w:r>
          </w:p>
          <w:p w14:paraId="5B2E8955" w14:textId="77777777" w:rsidR="00152337" w:rsidRPr="00B97B2A" w:rsidRDefault="00152337" w:rsidP="00B97B2A">
            <w:pPr>
              <w:spacing w:after="0" w:line="240" w:lineRule="auto"/>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ОК 0.5, ОК 0.6</w:t>
            </w:r>
          </w:p>
          <w:p w14:paraId="2357635D"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b/>
                <w:bCs/>
                <w:sz w:val="24"/>
                <w:szCs w:val="24"/>
              </w:rPr>
              <w:t>ОК 0.7, ОК 0.9</w:t>
            </w:r>
          </w:p>
        </w:tc>
        <w:tc>
          <w:tcPr>
            <w:tcW w:w="1231" w:type="pct"/>
          </w:tcPr>
          <w:p w14:paraId="6A8BA652"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Раздел 2. Приготовление и подготовка к использованию отделочных полуфабрикатов для хлебобулочных, мучных кондитерских изделий</w:t>
            </w:r>
          </w:p>
        </w:tc>
        <w:tc>
          <w:tcPr>
            <w:tcW w:w="299" w:type="pct"/>
          </w:tcPr>
          <w:p w14:paraId="0A789932"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100</w:t>
            </w:r>
          </w:p>
        </w:tc>
        <w:tc>
          <w:tcPr>
            <w:tcW w:w="302" w:type="pct"/>
          </w:tcPr>
          <w:p w14:paraId="4F99BAE0"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68</w:t>
            </w:r>
          </w:p>
        </w:tc>
        <w:tc>
          <w:tcPr>
            <w:tcW w:w="308" w:type="pct"/>
          </w:tcPr>
          <w:p w14:paraId="57A3078E"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40</w:t>
            </w:r>
          </w:p>
        </w:tc>
        <w:tc>
          <w:tcPr>
            <w:tcW w:w="397" w:type="pct"/>
          </w:tcPr>
          <w:p w14:paraId="2465A6CF"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8</w:t>
            </w:r>
          </w:p>
        </w:tc>
        <w:tc>
          <w:tcPr>
            <w:tcW w:w="309" w:type="pct"/>
          </w:tcPr>
          <w:p w14:paraId="6ABD0CF7"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71A761A7"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3D5A428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24</w:t>
            </w:r>
          </w:p>
        </w:tc>
        <w:tc>
          <w:tcPr>
            <w:tcW w:w="679" w:type="pct"/>
          </w:tcPr>
          <w:p w14:paraId="4AB6D61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36</w:t>
            </w:r>
          </w:p>
        </w:tc>
      </w:tr>
      <w:tr w:rsidR="00B97B2A" w:rsidRPr="00B97B2A" w14:paraId="195B55F4" w14:textId="77777777" w:rsidTr="00B97B2A">
        <w:trPr>
          <w:trHeight w:val="314"/>
        </w:trPr>
        <w:tc>
          <w:tcPr>
            <w:tcW w:w="746" w:type="pct"/>
          </w:tcPr>
          <w:p w14:paraId="25AC8D33" w14:textId="77777777" w:rsidR="00152337" w:rsidRPr="00B97B2A" w:rsidRDefault="00152337" w:rsidP="00B97B2A">
            <w:pPr>
              <w:spacing w:after="0" w:line="240" w:lineRule="auto"/>
              <w:rPr>
                <w:rFonts w:ascii="Times New Roman" w:eastAsia="Times New Roman" w:hAnsi="Times New Roman" w:cs="Times New Roman"/>
                <w:b/>
                <w:bCs/>
                <w:sz w:val="24"/>
                <w:szCs w:val="24"/>
              </w:rPr>
            </w:pPr>
          </w:p>
        </w:tc>
        <w:tc>
          <w:tcPr>
            <w:tcW w:w="1231" w:type="pct"/>
          </w:tcPr>
          <w:p w14:paraId="67B19C51"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Раздел 3. Изготовление, творческое оформление, подготовка к реализации хлебобулочных изделий и хлеба разнообразного ассортимента</w:t>
            </w:r>
          </w:p>
        </w:tc>
        <w:tc>
          <w:tcPr>
            <w:tcW w:w="299" w:type="pct"/>
          </w:tcPr>
          <w:p w14:paraId="23C6B182"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184</w:t>
            </w:r>
          </w:p>
        </w:tc>
        <w:tc>
          <w:tcPr>
            <w:tcW w:w="302" w:type="pct"/>
          </w:tcPr>
          <w:p w14:paraId="18949927"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146</w:t>
            </w:r>
          </w:p>
        </w:tc>
        <w:tc>
          <w:tcPr>
            <w:tcW w:w="308" w:type="pct"/>
          </w:tcPr>
          <w:p w14:paraId="17C4273D"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52</w:t>
            </w:r>
          </w:p>
        </w:tc>
        <w:tc>
          <w:tcPr>
            <w:tcW w:w="397" w:type="pct"/>
          </w:tcPr>
          <w:p w14:paraId="5B22203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14</w:t>
            </w:r>
          </w:p>
        </w:tc>
        <w:tc>
          <w:tcPr>
            <w:tcW w:w="309" w:type="pct"/>
          </w:tcPr>
          <w:p w14:paraId="473B65CE"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4CBD58AA"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16FF60E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24</w:t>
            </w:r>
          </w:p>
        </w:tc>
        <w:tc>
          <w:tcPr>
            <w:tcW w:w="679" w:type="pct"/>
          </w:tcPr>
          <w:p w14:paraId="5E34598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108</w:t>
            </w:r>
          </w:p>
        </w:tc>
      </w:tr>
      <w:tr w:rsidR="00B97B2A" w:rsidRPr="00B97B2A" w14:paraId="68D9C89F" w14:textId="77777777" w:rsidTr="00B97B2A">
        <w:trPr>
          <w:trHeight w:val="314"/>
        </w:trPr>
        <w:tc>
          <w:tcPr>
            <w:tcW w:w="746" w:type="pct"/>
          </w:tcPr>
          <w:p w14:paraId="5FFD372C" w14:textId="77777777" w:rsidR="00152337" w:rsidRPr="00B97B2A" w:rsidRDefault="00152337" w:rsidP="00B97B2A">
            <w:pPr>
              <w:spacing w:after="0" w:line="240" w:lineRule="auto"/>
              <w:rPr>
                <w:rFonts w:ascii="Times New Roman" w:eastAsia="Times New Roman" w:hAnsi="Times New Roman" w:cs="Times New Roman"/>
                <w:b/>
                <w:bCs/>
                <w:sz w:val="24"/>
                <w:szCs w:val="24"/>
              </w:rPr>
            </w:pPr>
          </w:p>
        </w:tc>
        <w:tc>
          <w:tcPr>
            <w:tcW w:w="1231" w:type="pct"/>
          </w:tcPr>
          <w:p w14:paraId="103A8268" w14:textId="77777777" w:rsidR="00152337" w:rsidRPr="00B97B2A" w:rsidRDefault="00152337" w:rsidP="00B97B2A">
            <w:pPr>
              <w:pStyle w:val="TableParagraph"/>
              <w:rPr>
                <w:sz w:val="24"/>
                <w:szCs w:val="24"/>
                <w:lang w:eastAsia="ru-RU"/>
              </w:rPr>
            </w:pPr>
            <w:r w:rsidRPr="00B97B2A">
              <w:rPr>
                <w:sz w:val="24"/>
                <w:szCs w:val="24"/>
                <w:lang w:eastAsia="ru-RU"/>
              </w:rPr>
              <w:t>Раздел 4. Изготовление, творческое оформление, подготовка к реализации мучных кондитерских изделий разнообразного ассортимента</w:t>
            </w:r>
          </w:p>
        </w:tc>
        <w:tc>
          <w:tcPr>
            <w:tcW w:w="299" w:type="pct"/>
          </w:tcPr>
          <w:p w14:paraId="2FA9871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278</w:t>
            </w:r>
          </w:p>
        </w:tc>
        <w:tc>
          <w:tcPr>
            <w:tcW w:w="302" w:type="pct"/>
          </w:tcPr>
          <w:p w14:paraId="15AFE60E"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220</w:t>
            </w:r>
          </w:p>
        </w:tc>
        <w:tc>
          <w:tcPr>
            <w:tcW w:w="308" w:type="pct"/>
          </w:tcPr>
          <w:p w14:paraId="18196E1F"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86</w:t>
            </w:r>
          </w:p>
        </w:tc>
        <w:tc>
          <w:tcPr>
            <w:tcW w:w="397" w:type="pct"/>
          </w:tcPr>
          <w:p w14:paraId="22A2563B"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28</w:t>
            </w:r>
          </w:p>
        </w:tc>
        <w:tc>
          <w:tcPr>
            <w:tcW w:w="309" w:type="pct"/>
          </w:tcPr>
          <w:p w14:paraId="48D2ED66"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5EEA455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6</w:t>
            </w:r>
          </w:p>
        </w:tc>
        <w:tc>
          <w:tcPr>
            <w:tcW w:w="353" w:type="pct"/>
          </w:tcPr>
          <w:p w14:paraId="5C72C19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66</w:t>
            </w:r>
          </w:p>
        </w:tc>
        <w:tc>
          <w:tcPr>
            <w:tcW w:w="679" w:type="pct"/>
          </w:tcPr>
          <w:p w14:paraId="3978C2E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126</w:t>
            </w:r>
          </w:p>
        </w:tc>
      </w:tr>
      <w:tr w:rsidR="00B97B2A" w:rsidRPr="00B97B2A" w14:paraId="7DA9DFC4" w14:textId="77777777" w:rsidTr="00B97B2A">
        <w:trPr>
          <w:trHeight w:val="314"/>
        </w:trPr>
        <w:tc>
          <w:tcPr>
            <w:tcW w:w="746" w:type="pct"/>
          </w:tcPr>
          <w:p w14:paraId="05F25827" w14:textId="77777777" w:rsidR="00152337" w:rsidRPr="00B97B2A" w:rsidRDefault="00152337" w:rsidP="00B97B2A">
            <w:pPr>
              <w:spacing w:after="0" w:line="240" w:lineRule="auto"/>
              <w:rPr>
                <w:rFonts w:ascii="Times New Roman" w:eastAsia="Times New Roman" w:hAnsi="Times New Roman" w:cs="Times New Roman"/>
                <w:b/>
                <w:bCs/>
                <w:sz w:val="24"/>
                <w:szCs w:val="24"/>
              </w:rPr>
            </w:pPr>
          </w:p>
        </w:tc>
        <w:tc>
          <w:tcPr>
            <w:tcW w:w="1231" w:type="pct"/>
          </w:tcPr>
          <w:p w14:paraId="3D2C8238" w14:textId="77777777" w:rsidR="00152337" w:rsidRPr="00B97B2A" w:rsidRDefault="00152337" w:rsidP="00B97B2A">
            <w:pPr>
              <w:pStyle w:val="TableParagraph"/>
              <w:rPr>
                <w:sz w:val="24"/>
                <w:szCs w:val="24"/>
                <w:lang w:eastAsia="ru-RU"/>
              </w:rPr>
            </w:pPr>
            <w:r w:rsidRPr="00B97B2A">
              <w:rPr>
                <w:sz w:val="24"/>
                <w:szCs w:val="24"/>
                <w:lang w:eastAsia="ru-RU"/>
              </w:rPr>
              <w:t>Раздел 5. Изготовление, творческое</w:t>
            </w:r>
          </w:p>
          <w:p w14:paraId="6F8C8511" w14:textId="77777777" w:rsidR="00152337" w:rsidRPr="00B97B2A" w:rsidRDefault="00152337" w:rsidP="00B97B2A">
            <w:pPr>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оформление, подготовка к реализации пирожных и тортов разнообразного ассортимента</w:t>
            </w:r>
          </w:p>
        </w:tc>
        <w:tc>
          <w:tcPr>
            <w:tcW w:w="299" w:type="pct"/>
          </w:tcPr>
          <w:p w14:paraId="7CD9DE80"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242</w:t>
            </w:r>
          </w:p>
        </w:tc>
        <w:tc>
          <w:tcPr>
            <w:tcW w:w="302" w:type="pct"/>
          </w:tcPr>
          <w:p w14:paraId="4D39C21F"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166</w:t>
            </w:r>
          </w:p>
        </w:tc>
        <w:tc>
          <w:tcPr>
            <w:tcW w:w="308" w:type="pct"/>
          </w:tcPr>
          <w:p w14:paraId="3BD8EF3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86</w:t>
            </w:r>
          </w:p>
        </w:tc>
        <w:tc>
          <w:tcPr>
            <w:tcW w:w="397" w:type="pct"/>
          </w:tcPr>
          <w:p w14:paraId="0C5DBD3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w:t>
            </w:r>
          </w:p>
        </w:tc>
        <w:tc>
          <w:tcPr>
            <w:tcW w:w="309" w:type="pct"/>
          </w:tcPr>
          <w:p w14:paraId="032FBAB9"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591B0E57"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6</w:t>
            </w:r>
          </w:p>
        </w:tc>
        <w:tc>
          <w:tcPr>
            <w:tcW w:w="353" w:type="pct"/>
          </w:tcPr>
          <w:p w14:paraId="7E021637"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48</w:t>
            </w:r>
          </w:p>
        </w:tc>
        <w:tc>
          <w:tcPr>
            <w:tcW w:w="679" w:type="pct"/>
          </w:tcPr>
          <w:p w14:paraId="311B416E"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108</w:t>
            </w:r>
          </w:p>
        </w:tc>
      </w:tr>
      <w:tr w:rsidR="00B97B2A" w:rsidRPr="00B97B2A" w14:paraId="645A4C19" w14:textId="77777777" w:rsidTr="00B97B2A">
        <w:trPr>
          <w:trHeight w:val="314"/>
        </w:trPr>
        <w:tc>
          <w:tcPr>
            <w:tcW w:w="746" w:type="pct"/>
          </w:tcPr>
          <w:p w14:paraId="78FA54FD" w14:textId="77777777" w:rsidR="00152337" w:rsidRPr="00B97B2A" w:rsidRDefault="00152337" w:rsidP="00B97B2A">
            <w:pPr>
              <w:spacing w:after="0" w:line="240" w:lineRule="auto"/>
              <w:rPr>
                <w:rFonts w:ascii="Times New Roman" w:eastAsia="Times New Roman" w:hAnsi="Times New Roman" w:cs="Times New Roman"/>
                <w:sz w:val="24"/>
                <w:szCs w:val="24"/>
              </w:rPr>
            </w:pPr>
          </w:p>
        </w:tc>
        <w:tc>
          <w:tcPr>
            <w:tcW w:w="1231" w:type="pct"/>
          </w:tcPr>
          <w:p w14:paraId="369B789A" w14:textId="77777777" w:rsidR="00152337" w:rsidRPr="00B97B2A" w:rsidRDefault="00152337" w:rsidP="00B97B2A">
            <w:pPr>
              <w:spacing w:after="0" w:line="240" w:lineRule="auto"/>
              <w:rPr>
                <w:rFonts w:ascii="Times New Roman" w:eastAsia="Times New Roman" w:hAnsi="Times New Roman" w:cs="Times New Roman"/>
                <w:bCs/>
                <w:sz w:val="24"/>
                <w:szCs w:val="24"/>
              </w:rPr>
            </w:pPr>
            <w:r w:rsidRPr="00B97B2A">
              <w:rPr>
                <w:rFonts w:ascii="Times New Roman" w:eastAsia="Times New Roman" w:hAnsi="Times New Roman" w:cs="Times New Roman"/>
                <w:bCs/>
                <w:sz w:val="24"/>
                <w:szCs w:val="24"/>
              </w:rPr>
              <w:t>Учебная практика</w:t>
            </w:r>
          </w:p>
        </w:tc>
        <w:tc>
          <w:tcPr>
            <w:tcW w:w="299" w:type="pct"/>
          </w:tcPr>
          <w:p w14:paraId="056E8E2E"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180</w:t>
            </w:r>
          </w:p>
        </w:tc>
        <w:tc>
          <w:tcPr>
            <w:tcW w:w="302" w:type="pct"/>
          </w:tcPr>
          <w:p w14:paraId="7D513334"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180</w:t>
            </w:r>
          </w:p>
        </w:tc>
        <w:tc>
          <w:tcPr>
            <w:tcW w:w="308" w:type="pct"/>
          </w:tcPr>
          <w:p w14:paraId="2F265072"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397" w:type="pct"/>
          </w:tcPr>
          <w:p w14:paraId="6BE8F74F"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09" w:type="pct"/>
          </w:tcPr>
          <w:p w14:paraId="63647FFE"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218F1B80"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0A1ECA61"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180</w:t>
            </w:r>
          </w:p>
        </w:tc>
        <w:tc>
          <w:tcPr>
            <w:tcW w:w="679" w:type="pct"/>
          </w:tcPr>
          <w:p w14:paraId="5A46ACA6"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r>
      <w:tr w:rsidR="00B97B2A" w:rsidRPr="00B97B2A" w14:paraId="6D323340" w14:textId="77777777" w:rsidTr="00B97B2A">
        <w:trPr>
          <w:trHeight w:val="314"/>
        </w:trPr>
        <w:tc>
          <w:tcPr>
            <w:tcW w:w="746" w:type="pct"/>
          </w:tcPr>
          <w:p w14:paraId="77263538" w14:textId="77777777" w:rsidR="00152337" w:rsidRPr="00B97B2A" w:rsidRDefault="00152337" w:rsidP="00B97B2A">
            <w:pPr>
              <w:spacing w:after="0" w:line="240" w:lineRule="auto"/>
              <w:rPr>
                <w:rFonts w:ascii="Times New Roman" w:eastAsia="Times New Roman" w:hAnsi="Times New Roman" w:cs="Times New Roman"/>
                <w:sz w:val="24"/>
                <w:szCs w:val="24"/>
              </w:rPr>
            </w:pPr>
          </w:p>
        </w:tc>
        <w:tc>
          <w:tcPr>
            <w:tcW w:w="1231" w:type="pct"/>
          </w:tcPr>
          <w:p w14:paraId="0FD492E4" w14:textId="77777777" w:rsidR="00152337" w:rsidRPr="00B97B2A" w:rsidRDefault="00152337" w:rsidP="00B97B2A">
            <w:pPr>
              <w:spacing w:after="0" w:line="240" w:lineRule="auto"/>
              <w:rPr>
                <w:rFonts w:ascii="Times New Roman" w:eastAsia="Times New Roman" w:hAnsi="Times New Roman" w:cs="Times New Roman"/>
                <w:b/>
                <w:bCs/>
                <w:sz w:val="24"/>
                <w:szCs w:val="24"/>
                <w:u w:val="single"/>
              </w:rPr>
            </w:pPr>
            <w:r w:rsidRPr="00B97B2A">
              <w:rPr>
                <w:rFonts w:ascii="Times New Roman" w:eastAsia="Times New Roman" w:hAnsi="Times New Roman" w:cs="Times New Roman"/>
                <w:sz w:val="24"/>
                <w:szCs w:val="24"/>
              </w:rPr>
              <w:t>Производственная практика</w:t>
            </w:r>
          </w:p>
        </w:tc>
        <w:tc>
          <w:tcPr>
            <w:tcW w:w="299" w:type="pct"/>
          </w:tcPr>
          <w:p w14:paraId="6913FDE2"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396</w:t>
            </w:r>
          </w:p>
        </w:tc>
        <w:tc>
          <w:tcPr>
            <w:tcW w:w="302" w:type="pct"/>
          </w:tcPr>
          <w:p w14:paraId="3EFFA4C3"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396</w:t>
            </w:r>
          </w:p>
        </w:tc>
        <w:tc>
          <w:tcPr>
            <w:tcW w:w="308" w:type="pct"/>
          </w:tcPr>
          <w:p w14:paraId="7060A8A0"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397" w:type="pct"/>
          </w:tcPr>
          <w:p w14:paraId="4731EF8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09" w:type="pct"/>
          </w:tcPr>
          <w:p w14:paraId="61BEA2A6"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76" w:type="pct"/>
          </w:tcPr>
          <w:p w14:paraId="69729245" w14:textId="77777777" w:rsidR="00152337" w:rsidRPr="00B97B2A" w:rsidRDefault="00152337" w:rsidP="00B97B2A">
            <w:pPr>
              <w:spacing w:after="0" w:line="240" w:lineRule="auto"/>
              <w:jc w:val="center"/>
              <w:rPr>
                <w:rFonts w:ascii="Times New Roman" w:eastAsia="Times New Roman" w:hAnsi="Times New Roman" w:cs="Times New Roman"/>
                <w:sz w:val="24"/>
                <w:szCs w:val="24"/>
              </w:rPr>
            </w:pPr>
          </w:p>
        </w:tc>
        <w:tc>
          <w:tcPr>
            <w:tcW w:w="353" w:type="pct"/>
          </w:tcPr>
          <w:p w14:paraId="6B624458"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p>
        </w:tc>
        <w:tc>
          <w:tcPr>
            <w:tcW w:w="679" w:type="pct"/>
          </w:tcPr>
          <w:p w14:paraId="33E4D7A9" w14:textId="77777777" w:rsidR="00152337" w:rsidRPr="00B97B2A" w:rsidRDefault="00152337" w:rsidP="00B97B2A">
            <w:pPr>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396</w:t>
            </w:r>
          </w:p>
        </w:tc>
      </w:tr>
      <w:tr w:rsidR="00B97B2A" w:rsidRPr="00B97B2A" w14:paraId="22581A63" w14:textId="77777777" w:rsidTr="00B97B2A">
        <w:tc>
          <w:tcPr>
            <w:tcW w:w="746" w:type="pct"/>
          </w:tcPr>
          <w:p w14:paraId="39E51BAE" w14:textId="77777777" w:rsidR="00152337" w:rsidRPr="00B97B2A" w:rsidRDefault="00152337" w:rsidP="00B97B2A">
            <w:pPr>
              <w:spacing w:after="0" w:line="240" w:lineRule="auto"/>
              <w:rPr>
                <w:rFonts w:ascii="Times New Roman" w:eastAsia="Times New Roman" w:hAnsi="Times New Roman" w:cs="Times New Roman"/>
                <w:i/>
                <w:sz w:val="24"/>
                <w:szCs w:val="24"/>
              </w:rPr>
            </w:pPr>
          </w:p>
        </w:tc>
        <w:tc>
          <w:tcPr>
            <w:tcW w:w="1231" w:type="pct"/>
          </w:tcPr>
          <w:p w14:paraId="2563BEC0" w14:textId="77777777" w:rsidR="00152337" w:rsidRPr="00B97B2A" w:rsidRDefault="00152337" w:rsidP="00B97B2A">
            <w:pPr>
              <w:suppressAutoHyphens/>
              <w:spacing w:after="0" w:line="240" w:lineRule="auto"/>
              <w:rPr>
                <w:rFonts w:ascii="Times New Roman" w:eastAsia="Times New Roman" w:hAnsi="Times New Roman" w:cs="Times New Roman"/>
                <w:sz w:val="24"/>
                <w:szCs w:val="24"/>
              </w:rPr>
            </w:pPr>
            <w:r w:rsidRPr="00B97B2A">
              <w:rPr>
                <w:rFonts w:ascii="Times New Roman" w:eastAsia="Times New Roman" w:hAnsi="Times New Roman" w:cs="Times New Roman"/>
                <w:sz w:val="24"/>
                <w:szCs w:val="24"/>
              </w:rPr>
              <w:t>Промежуточная аттестация</w:t>
            </w:r>
          </w:p>
        </w:tc>
        <w:tc>
          <w:tcPr>
            <w:tcW w:w="299" w:type="pct"/>
          </w:tcPr>
          <w:p w14:paraId="7E998BBC" w14:textId="77777777" w:rsidR="00152337" w:rsidRPr="00B97B2A" w:rsidRDefault="00152337" w:rsidP="00B97B2A">
            <w:pPr>
              <w:suppressAutoHyphens/>
              <w:spacing w:after="0" w:line="240" w:lineRule="auto"/>
              <w:jc w:val="center"/>
              <w:rPr>
                <w:rFonts w:ascii="Times New Roman" w:eastAsia="Times New Roman" w:hAnsi="Times New Roman" w:cs="Times New Roman"/>
                <w:b/>
                <w:bCs/>
                <w:sz w:val="24"/>
                <w:szCs w:val="24"/>
              </w:rPr>
            </w:pPr>
            <w:r w:rsidRPr="00B97B2A">
              <w:rPr>
                <w:rFonts w:ascii="Times New Roman" w:eastAsia="Times New Roman" w:hAnsi="Times New Roman" w:cs="Times New Roman"/>
                <w:b/>
                <w:bCs/>
                <w:sz w:val="24"/>
                <w:szCs w:val="24"/>
              </w:rPr>
              <w:t>12</w:t>
            </w:r>
          </w:p>
        </w:tc>
        <w:tc>
          <w:tcPr>
            <w:tcW w:w="302" w:type="pct"/>
            <w:shd w:val="clear" w:color="auto" w:fill="C0C0C0"/>
          </w:tcPr>
          <w:p w14:paraId="6392B025"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r w:rsidRPr="00B97B2A">
              <w:rPr>
                <w:rFonts w:ascii="Times New Roman" w:eastAsia="Times New Roman" w:hAnsi="Times New Roman" w:cs="Times New Roman"/>
                <w:i/>
                <w:sz w:val="24"/>
                <w:szCs w:val="24"/>
              </w:rPr>
              <w:t>12</w:t>
            </w:r>
          </w:p>
        </w:tc>
        <w:tc>
          <w:tcPr>
            <w:tcW w:w="308" w:type="pct"/>
            <w:shd w:val="clear" w:color="auto" w:fill="C0C0C0"/>
          </w:tcPr>
          <w:p w14:paraId="0D7C573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14:paraId="762B3976"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09" w:type="pct"/>
            <w:shd w:val="clear" w:color="auto" w:fill="C0C0C0"/>
          </w:tcPr>
          <w:p w14:paraId="73486B8F"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76" w:type="pct"/>
            <w:shd w:val="clear" w:color="auto" w:fill="C0C0C0"/>
          </w:tcPr>
          <w:p w14:paraId="3C534B5B"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353" w:type="pct"/>
            <w:shd w:val="clear" w:color="auto" w:fill="C0C0C0"/>
          </w:tcPr>
          <w:p w14:paraId="627EA604" w14:textId="77777777" w:rsidR="00152337" w:rsidRPr="00B97B2A" w:rsidRDefault="00152337" w:rsidP="00B97B2A">
            <w:pPr>
              <w:spacing w:after="0" w:line="240" w:lineRule="auto"/>
              <w:jc w:val="center"/>
              <w:rPr>
                <w:rFonts w:ascii="Times New Roman" w:eastAsia="Times New Roman" w:hAnsi="Times New Roman" w:cs="Times New Roman"/>
                <w:i/>
                <w:sz w:val="24"/>
                <w:szCs w:val="24"/>
              </w:rPr>
            </w:pPr>
          </w:p>
        </w:tc>
        <w:tc>
          <w:tcPr>
            <w:tcW w:w="679" w:type="pct"/>
          </w:tcPr>
          <w:p w14:paraId="2FB3DDFE" w14:textId="77777777" w:rsidR="00152337" w:rsidRPr="00B97B2A" w:rsidRDefault="00152337" w:rsidP="00B97B2A">
            <w:pPr>
              <w:suppressAutoHyphens/>
              <w:spacing w:after="0" w:line="240" w:lineRule="auto"/>
              <w:jc w:val="center"/>
              <w:rPr>
                <w:rFonts w:ascii="Times New Roman" w:eastAsia="Times New Roman" w:hAnsi="Times New Roman" w:cs="Times New Roman"/>
                <w:sz w:val="24"/>
                <w:szCs w:val="24"/>
              </w:rPr>
            </w:pPr>
          </w:p>
        </w:tc>
      </w:tr>
      <w:tr w:rsidR="00B97B2A" w:rsidRPr="00B97B2A" w14:paraId="777F94B0" w14:textId="77777777" w:rsidTr="00B97B2A">
        <w:tc>
          <w:tcPr>
            <w:tcW w:w="746" w:type="pct"/>
          </w:tcPr>
          <w:p w14:paraId="28F91BE3" w14:textId="77777777" w:rsidR="00152337" w:rsidRPr="00B97B2A" w:rsidRDefault="00152337" w:rsidP="00B97B2A">
            <w:pPr>
              <w:spacing w:after="0" w:line="240" w:lineRule="auto"/>
              <w:rPr>
                <w:rFonts w:ascii="Times New Roman" w:eastAsia="Times New Roman" w:hAnsi="Times New Roman" w:cs="Times New Roman"/>
                <w:b/>
                <w:i/>
                <w:sz w:val="24"/>
                <w:szCs w:val="24"/>
              </w:rPr>
            </w:pPr>
          </w:p>
        </w:tc>
        <w:tc>
          <w:tcPr>
            <w:tcW w:w="1231" w:type="pct"/>
          </w:tcPr>
          <w:p w14:paraId="77AF97B9" w14:textId="77777777" w:rsidR="00152337" w:rsidRPr="00B97B2A" w:rsidRDefault="00152337" w:rsidP="00B97B2A">
            <w:pPr>
              <w:spacing w:after="0" w:line="240" w:lineRule="auto"/>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 xml:space="preserve">Всего: </w:t>
            </w:r>
          </w:p>
        </w:tc>
        <w:tc>
          <w:tcPr>
            <w:tcW w:w="299" w:type="pct"/>
          </w:tcPr>
          <w:p w14:paraId="265C8041"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876</w:t>
            </w:r>
          </w:p>
        </w:tc>
        <w:tc>
          <w:tcPr>
            <w:tcW w:w="302" w:type="pct"/>
          </w:tcPr>
          <w:p w14:paraId="45B114C1"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626</w:t>
            </w:r>
          </w:p>
        </w:tc>
        <w:tc>
          <w:tcPr>
            <w:tcW w:w="308" w:type="pct"/>
          </w:tcPr>
          <w:p w14:paraId="35761378"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300</w:t>
            </w:r>
          </w:p>
        </w:tc>
        <w:tc>
          <w:tcPr>
            <w:tcW w:w="397" w:type="pct"/>
          </w:tcPr>
          <w:p w14:paraId="0DD5B6E4"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72</w:t>
            </w:r>
          </w:p>
        </w:tc>
        <w:tc>
          <w:tcPr>
            <w:tcW w:w="309" w:type="pct"/>
          </w:tcPr>
          <w:p w14:paraId="5AD60991"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p>
        </w:tc>
        <w:tc>
          <w:tcPr>
            <w:tcW w:w="376" w:type="pct"/>
          </w:tcPr>
          <w:p w14:paraId="6039D71E"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12</w:t>
            </w:r>
          </w:p>
        </w:tc>
        <w:tc>
          <w:tcPr>
            <w:tcW w:w="353" w:type="pct"/>
          </w:tcPr>
          <w:p w14:paraId="25FE72C4"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180</w:t>
            </w:r>
          </w:p>
        </w:tc>
        <w:tc>
          <w:tcPr>
            <w:tcW w:w="679" w:type="pct"/>
          </w:tcPr>
          <w:p w14:paraId="2D858D04" w14:textId="77777777" w:rsidR="00152337" w:rsidRPr="00B97B2A" w:rsidRDefault="00152337" w:rsidP="00B97B2A">
            <w:pPr>
              <w:spacing w:after="0" w:line="240" w:lineRule="auto"/>
              <w:jc w:val="center"/>
              <w:rPr>
                <w:rFonts w:ascii="Times New Roman" w:eastAsia="Times New Roman" w:hAnsi="Times New Roman" w:cs="Times New Roman"/>
                <w:b/>
                <w:i/>
                <w:sz w:val="24"/>
                <w:szCs w:val="24"/>
              </w:rPr>
            </w:pPr>
            <w:r w:rsidRPr="00B97B2A">
              <w:rPr>
                <w:rFonts w:ascii="Times New Roman" w:eastAsia="Times New Roman" w:hAnsi="Times New Roman" w:cs="Times New Roman"/>
                <w:b/>
                <w:i/>
                <w:sz w:val="24"/>
                <w:szCs w:val="24"/>
              </w:rPr>
              <w:t>396</w:t>
            </w:r>
          </w:p>
        </w:tc>
      </w:tr>
    </w:tbl>
    <w:p w14:paraId="747813A7" w14:textId="77777777" w:rsidR="00152337" w:rsidRPr="00B97B2A" w:rsidRDefault="00152337" w:rsidP="00B97B2A">
      <w:pPr>
        <w:spacing w:after="0" w:line="240" w:lineRule="auto"/>
        <w:rPr>
          <w:rFonts w:ascii="Times New Roman" w:eastAsia="Times New Roman" w:hAnsi="Times New Roman" w:cs="Times New Roman"/>
          <w:sz w:val="24"/>
          <w:szCs w:val="24"/>
        </w:rPr>
      </w:pPr>
    </w:p>
    <w:p w14:paraId="3D96E747" w14:textId="77777777" w:rsidR="00152337" w:rsidRPr="00B97B2A" w:rsidRDefault="00152337" w:rsidP="00B97B2A">
      <w:pPr>
        <w:spacing w:after="0" w:line="240" w:lineRule="auto"/>
        <w:rPr>
          <w:rFonts w:ascii="Times New Roman" w:eastAsia="Times New Roman" w:hAnsi="Times New Roman" w:cs="Times New Roman"/>
          <w:sz w:val="24"/>
          <w:szCs w:val="24"/>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8735"/>
        <w:gridCol w:w="542"/>
        <w:gridCol w:w="1559"/>
      </w:tblGrid>
      <w:tr w:rsidR="00152337" w:rsidRPr="00B97B2A" w14:paraId="71A3827C" w14:textId="77777777" w:rsidTr="00B97B2A">
        <w:tc>
          <w:tcPr>
            <w:tcW w:w="3339" w:type="dxa"/>
            <w:tcMar>
              <w:top w:w="57" w:type="dxa"/>
              <w:left w:w="57" w:type="dxa"/>
              <w:bottom w:w="57" w:type="dxa"/>
              <w:right w:w="57" w:type="dxa"/>
            </w:tcMar>
          </w:tcPr>
          <w:p w14:paraId="61336123" w14:textId="77777777" w:rsidR="00152337" w:rsidRPr="00B97B2A" w:rsidRDefault="00152337" w:rsidP="00B97B2A">
            <w:pPr>
              <w:pStyle w:val="TableParagraph"/>
              <w:jc w:val="center"/>
              <w:rPr>
                <w:b/>
                <w:lang w:val="ru-RU"/>
              </w:rPr>
            </w:pPr>
            <w:r w:rsidRPr="00B97B2A">
              <w:rPr>
                <w:b/>
                <w:lang w:val="ru-RU"/>
              </w:rPr>
              <w:t>Наименование разделов и тем профессионального модуля (ПМ), междисциплинарных курсов (МДК)</w:t>
            </w:r>
          </w:p>
        </w:tc>
        <w:tc>
          <w:tcPr>
            <w:tcW w:w="9277" w:type="dxa"/>
            <w:gridSpan w:val="2"/>
            <w:tcMar>
              <w:top w:w="57" w:type="dxa"/>
              <w:left w:w="57" w:type="dxa"/>
              <w:bottom w:w="57" w:type="dxa"/>
              <w:right w:w="57" w:type="dxa"/>
            </w:tcMar>
          </w:tcPr>
          <w:p w14:paraId="0B226D76" w14:textId="77777777" w:rsidR="00152337" w:rsidRPr="00B97B2A" w:rsidRDefault="00152337" w:rsidP="00B97B2A">
            <w:pPr>
              <w:pStyle w:val="TableParagraph"/>
              <w:jc w:val="center"/>
              <w:rPr>
                <w:b/>
                <w:lang w:val="ru-RU"/>
              </w:rPr>
            </w:pPr>
            <w:r w:rsidRPr="00B97B2A">
              <w:rPr>
                <w:b/>
                <w:lang w:val="ru-RU"/>
              </w:rPr>
              <w:t>Содержание учебного материала, лабораторные работы и практические занятия, внеаудиторная (самостоятельная) учебная работа обучающихся</w:t>
            </w:r>
          </w:p>
        </w:tc>
        <w:tc>
          <w:tcPr>
            <w:tcW w:w="1559" w:type="dxa"/>
            <w:tcMar>
              <w:top w:w="57" w:type="dxa"/>
              <w:left w:w="57" w:type="dxa"/>
              <w:bottom w:w="57" w:type="dxa"/>
              <w:right w:w="57" w:type="dxa"/>
            </w:tcMar>
          </w:tcPr>
          <w:p w14:paraId="42CDF101" w14:textId="77777777" w:rsidR="00152337" w:rsidRPr="00B97B2A" w:rsidRDefault="00152337" w:rsidP="00B97B2A">
            <w:pPr>
              <w:pStyle w:val="TableParagraph"/>
              <w:jc w:val="center"/>
              <w:rPr>
                <w:b/>
              </w:rPr>
            </w:pPr>
            <w:r w:rsidRPr="00B97B2A">
              <w:rPr>
                <w:b/>
              </w:rPr>
              <w:t>Объем в часах</w:t>
            </w:r>
          </w:p>
        </w:tc>
      </w:tr>
      <w:tr w:rsidR="00152337" w:rsidRPr="00B97B2A" w14:paraId="0F989E47" w14:textId="77777777" w:rsidTr="00B97B2A">
        <w:tc>
          <w:tcPr>
            <w:tcW w:w="3339" w:type="dxa"/>
            <w:tcMar>
              <w:top w:w="57" w:type="dxa"/>
              <w:left w:w="57" w:type="dxa"/>
              <w:bottom w:w="57" w:type="dxa"/>
              <w:right w:w="57" w:type="dxa"/>
            </w:tcMar>
          </w:tcPr>
          <w:p w14:paraId="28D1C80F" w14:textId="77777777" w:rsidR="00152337" w:rsidRPr="00B97B2A" w:rsidRDefault="00152337" w:rsidP="00B97B2A">
            <w:pPr>
              <w:pStyle w:val="TableParagraph"/>
              <w:jc w:val="center"/>
              <w:rPr>
                <w:b/>
              </w:rPr>
            </w:pPr>
            <w:r w:rsidRPr="00B97B2A">
              <w:rPr>
                <w:b/>
              </w:rPr>
              <w:t>1</w:t>
            </w:r>
          </w:p>
        </w:tc>
        <w:tc>
          <w:tcPr>
            <w:tcW w:w="9277" w:type="dxa"/>
            <w:gridSpan w:val="2"/>
            <w:tcMar>
              <w:top w:w="57" w:type="dxa"/>
              <w:left w:w="57" w:type="dxa"/>
              <w:bottom w:w="57" w:type="dxa"/>
              <w:right w:w="57" w:type="dxa"/>
            </w:tcMar>
          </w:tcPr>
          <w:p w14:paraId="12F4A86A" w14:textId="77777777" w:rsidR="00152337" w:rsidRPr="00B97B2A" w:rsidRDefault="00152337" w:rsidP="00B97B2A">
            <w:pPr>
              <w:pStyle w:val="TableParagraph"/>
              <w:jc w:val="center"/>
              <w:rPr>
                <w:b/>
              </w:rPr>
            </w:pPr>
            <w:r w:rsidRPr="00B97B2A">
              <w:rPr>
                <w:b/>
              </w:rPr>
              <w:t>2</w:t>
            </w:r>
          </w:p>
        </w:tc>
        <w:tc>
          <w:tcPr>
            <w:tcW w:w="1559" w:type="dxa"/>
            <w:tcMar>
              <w:top w:w="57" w:type="dxa"/>
              <w:left w:w="57" w:type="dxa"/>
              <w:bottom w:w="57" w:type="dxa"/>
              <w:right w:w="57" w:type="dxa"/>
            </w:tcMar>
          </w:tcPr>
          <w:p w14:paraId="4EEDB07E" w14:textId="77777777" w:rsidR="00152337" w:rsidRPr="00B97B2A" w:rsidRDefault="00152337" w:rsidP="00B97B2A">
            <w:pPr>
              <w:pStyle w:val="TableParagraph"/>
              <w:jc w:val="center"/>
              <w:rPr>
                <w:b/>
              </w:rPr>
            </w:pPr>
            <w:r w:rsidRPr="00B97B2A">
              <w:rPr>
                <w:b/>
              </w:rPr>
              <w:t>3</w:t>
            </w:r>
          </w:p>
        </w:tc>
      </w:tr>
      <w:tr w:rsidR="00152337" w:rsidRPr="00B97B2A" w14:paraId="2751B511" w14:textId="77777777" w:rsidTr="00B97B2A">
        <w:tc>
          <w:tcPr>
            <w:tcW w:w="12616" w:type="dxa"/>
            <w:gridSpan w:val="3"/>
            <w:tcMar>
              <w:top w:w="57" w:type="dxa"/>
              <w:left w:w="57" w:type="dxa"/>
              <w:bottom w:w="57" w:type="dxa"/>
              <w:right w:w="57" w:type="dxa"/>
            </w:tcMar>
          </w:tcPr>
          <w:p w14:paraId="6CFCCEB9" w14:textId="77777777" w:rsidR="00152337" w:rsidRPr="00B97B2A" w:rsidRDefault="00152337" w:rsidP="00B97B2A">
            <w:pPr>
              <w:pStyle w:val="TableParagraph"/>
              <w:rPr>
                <w:b/>
                <w:lang w:val="ru-RU"/>
              </w:rPr>
            </w:pPr>
            <w:r w:rsidRPr="00B97B2A">
              <w:rPr>
                <w:b/>
                <w:lang w:val="ru-RU"/>
              </w:rPr>
              <w:t>Раздел 1. Организация приготовления, оформления и подготовки к реализации хлебобулочных, мучных</w:t>
            </w:r>
          </w:p>
          <w:p w14:paraId="3993939B" w14:textId="77777777" w:rsidR="00152337" w:rsidRPr="00B97B2A" w:rsidRDefault="00152337" w:rsidP="00B97B2A">
            <w:pPr>
              <w:pStyle w:val="TableParagraph"/>
              <w:rPr>
                <w:b/>
              </w:rPr>
            </w:pPr>
            <w:r w:rsidRPr="00B97B2A">
              <w:rPr>
                <w:b/>
              </w:rPr>
              <w:t>кондитерских изделий</w:t>
            </w:r>
          </w:p>
        </w:tc>
        <w:tc>
          <w:tcPr>
            <w:tcW w:w="1559" w:type="dxa"/>
            <w:tcMar>
              <w:top w:w="57" w:type="dxa"/>
              <w:left w:w="57" w:type="dxa"/>
              <w:bottom w:w="57" w:type="dxa"/>
              <w:right w:w="57" w:type="dxa"/>
            </w:tcMar>
          </w:tcPr>
          <w:p w14:paraId="6D9279A6" w14:textId="77777777" w:rsidR="00152337" w:rsidRPr="00B97B2A" w:rsidRDefault="00152337" w:rsidP="00B97B2A">
            <w:pPr>
              <w:pStyle w:val="TableParagraph"/>
              <w:jc w:val="center"/>
              <w:rPr>
                <w:b/>
              </w:rPr>
            </w:pPr>
            <w:r w:rsidRPr="00B97B2A">
              <w:rPr>
                <w:b/>
              </w:rPr>
              <w:t>32</w:t>
            </w:r>
          </w:p>
        </w:tc>
      </w:tr>
      <w:tr w:rsidR="00152337" w:rsidRPr="00B97B2A" w14:paraId="6433231F" w14:textId="77777777" w:rsidTr="00B97B2A">
        <w:tc>
          <w:tcPr>
            <w:tcW w:w="12616" w:type="dxa"/>
            <w:gridSpan w:val="3"/>
            <w:tcMar>
              <w:top w:w="57" w:type="dxa"/>
              <w:left w:w="57" w:type="dxa"/>
              <w:bottom w:w="57" w:type="dxa"/>
              <w:right w:w="57" w:type="dxa"/>
            </w:tcMar>
          </w:tcPr>
          <w:p w14:paraId="049C060D" w14:textId="77777777" w:rsidR="00152337" w:rsidRPr="00B97B2A" w:rsidRDefault="00152337" w:rsidP="00B97B2A">
            <w:pPr>
              <w:pStyle w:val="TableParagraph"/>
              <w:rPr>
                <w:lang w:val="ru-RU"/>
              </w:rPr>
            </w:pPr>
            <w:r w:rsidRPr="00B97B2A">
              <w:rPr>
                <w:b/>
                <w:lang w:val="ru-RU"/>
              </w:rPr>
              <w:t xml:space="preserve">МДК. 05.01. </w:t>
            </w:r>
            <w:r w:rsidRPr="00B97B2A">
              <w:rPr>
                <w:lang w:val="ru-RU"/>
              </w:rPr>
              <w:t>Организация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tcPr>
          <w:p w14:paraId="70A0CF07" w14:textId="77777777" w:rsidR="00152337" w:rsidRPr="00B97B2A" w:rsidRDefault="00152337" w:rsidP="00B97B2A">
            <w:pPr>
              <w:pStyle w:val="TableParagraph"/>
              <w:jc w:val="center"/>
              <w:rPr>
                <w:b/>
              </w:rPr>
            </w:pPr>
            <w:r w:rsidRPr="00B97B2A">
              <w:rPr>
                <w:b/>
              </w:rPr>
              <w:t>32</w:t>
            </w:r>
          </w:p>
        </w:tc>
      </w:tr>
      <w:tr w:rsidR="00152337" w:rsidRPr="00B97B2A" w14:paraId="14793DF1" w14:textId="77777777" w:rsidTr="00B97B2A">
        <w:tc>
          <w:tcPr>
            <w:tcW w:w="3339" w:type="dxa"/>
            <w:vMerge w:val="restart"/>
            <w:tcMar>
              <w:top w:w="57" w:type="dxa"/>
              <w:left w:w="57" w:type="dxa"/>
              <w:bottom w:w="57" w:type="dxa"/>
              <w:right w:w="57" w:type="dxa"/>
            </w:tcMar>
          </w:tcPr>
          <w:p w14:paraId="18D7458A" w14:textId="77777777" w:rsidR="00152337" w:rsidRPr="00B97B2A" w:rsidRDefault="00152337" w:rsidP="00B97B2A">
            <w:pPr>
              <w:pStyle w:val="TableParagraph"/>
              <w:rPr>
                <w:b/>
                <w:lang w:val="ru-RU"/>
              </w:rPr>
            </w:pPr>
            <w:r w:rsidRPr="00B97B2A">
              <w:rPr>
                <w:b/>
                <w:lang w:val="ru-RU"/>
              </w:rPr>
              <w:t>Тема 1.1.</w:t>
            </w:r>
          </w:p>
          <w:p w14:paraId="15937A7B" w14:textId="77777777" w:rsidR="00152337" w:rsidRPr="00B97B2A" w:rsidRDefault="00152337" w:rsidP="00B97B2A">
            <w:pPr>
              <w:pStyle w:val="TableParagraph"/>
              <w:rPr>
                <w:lang w:val="ru-RU"/>
              </w:rPr>
            </w:pPr>
            <w:r w:rsidRPr="00B97B2A">
              <w:rPr>
                <w:lang w:val="ru-RU"/>
              </w:rPr>
              <w:t>Характеристика процессов приготовления, оформления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55CE6EC3" w14:textId="77777777" w:rsidR="00152337" w:rsidRPr="00B97B2A" w:rsidRDefault="00152337" w:rsidP="00B97B2A">
            <w:pPr>
              <w:pStyle w:val="TableParagraph"/>
              <w:rPr>
                <w:b/>
              </w:rPr>
            </w:pPr>
            <w:r w:rsidRPr="00B97B2A">
              <w:rPr>
                <w:b/>
              </w:rPr>
              <w:t>Содержание</w:t>
            </w:r>
          </w:p>
        </w:tc>
        <w:tc>
          <w:tcPr>
            <w:tcW w:w="1559" w:type="dxa"/>
            <w:tcMar>
              <w:top w:w="57" w:type="dxa"/>
              <w:left w:w="57" w:type="dxa"/>
              <w:bottom w:w="57" w:type="dxa"/>
              <w:right w:w="57" w:type="dxa"/>
            </w:tcMar>
          </w:tcPr>
          <w:p w14:paraId="6B7C23E0" w14:textId="77777777" w:rsidR="00152337" w:rsidRPr="00B97B2A" w:rsidRDefault="00152337" w:rsidP="00B97B2A">
            <w:pPr>
              <w:pStyle w:val="TableParagraph"/>
              <w:jc w:val="center"/>
            </w:pPr>
          </w:p>
        </w:tc>
      </w:tr>
      <w:tr w:rsidR="00152337" w:rsidRPr="00B97B2A" w14:paraId="297090AD" w14:textId="77777777" w:rsidTr="00B97B2A">
        <w:tc>
          <w:tcPr>
            <w:tcW w:w="3339" w:type="dxa"/>
            <w:vMerge/>
            <w:tcBorders>
              <w:top w:val="nil"/>
            </w:tcBorders>
            <w:tcMar>
              <w:top w:w="57" w:type="dxa"/>
              <w:left w:w="57" w:type="dxa"/>
              <w:bottom w:w="57" w:type="dxa"/>
              <w:right w:w="57" w:type="dxa"/>
            </w:tcMar>
          </w:tcPr>
          <w:p w14:paraId="0A49F9E1"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5303F079" w14:textId="77777777" w:rsidR="00152337" w:rsidRPr="00B97B2A" w:rsidRDefault="00152337" w:rsidP="00CA44C1">
            <w:pPr>
              <w:pStyle w:val="TableParagraph"/>
              <w:numPr>
                <w:ilvl w:val="0"/>
                <w:numId w:val="93"/>
              </w:numPr>
              <w:ind w:left="0" w:firstLine="0"/>
              <w:jc w:val="both"/>
              <w:rPr>
                <w:lang w:val="ru-RU"/>
              </w:rPr>
            </w:pPr>
            <w:r w:rsidRPr="00B97B2A">
              <w:rPr>
                <w:lang w:val="ru-RU"/>
              </w:rPr>
              <w:t>Технологический цикл приготовления, оформления и подготовки к реализации хлебобулочных, мучных кондитерских изделий. Последовательность выполнения и характеристика технологических операций, современные методы приготовления хлебобулочных, мучных кондитерских изделий.</w:t>
            </w:r>
          </w:p>
          <w:p w14:paraId="592D3396" w14:textId="77777777" w:rsidR="00152337" w:rsidRPr="00B97B2A" w:rsidRDefault="00152337" w:rsidP="00CA44C1">
            <w:pPr>
              <w:pStyle w:val="TableParagraph"/>
              <w:numPr>
                <w:ilvl w:val="0"/>
                <w:numId w:val="93"/>
              </w:numPr>
              <w:ind w:left="0" w:firstLine="0"/>
              <w:jc w:val="both"/>
              <w:rPr>
                <w:lang w:val="ru-RU"/>
              </w:rPr>
            </w:pPr>
            <w:r w:rsidRPr="00B97B2A">
              <w:rPr>
                <w:lang w:val="ru-RU"/>
              </w:rPr>
              <w:t>Требования к организации хранения полуфабрикатов и готовых хлебобулочных, мучных кондитерских изделий.</w:t>
            </w:r>
          </w:p>
        </w:tc>
        <w:tc>
          <w:tcPr>
            <w:tcW w:w="1559" w:type="dxa"/>
            <w:tcMar>
              <w:top w:w="57" w:type="dxa"/>
              <w:left w:w="57" w:type="dxa"/>
              <w:bottom w:w="57" w:type="dxa"/>
              <w:right w:w="57" w:type="dxa"/>
            </w:tcMar>
          </w:tcPr>
          <w:p w14:paraId="3620F555" w14:textId="77777777" w:rsidR="00152337" w:rsidRPr="00B97B2A" w:rsidRDefault="00152337" w:rsidP="00B97B2A">
            <w:pPr>
              <w:pStyle w:val="TableParagraph"/>
              <w:jc w:val="center"/>
              <w:rPr>
                <w:b/>
              </w:rPr>
            </w:pPr>
            <w:r w:rsidRPr="00B97B2A">
              <w:rPr>
                <w:b/>
              </w:rPr>
              <w:t>10</w:t>
            </w:r>
          </w:p>
        </w:tc>
      </w:tr>
      <w:tr w:rsidR="00152337" w:rsidRPr="00B97B2A" w14:paraId="2B86F925" w14:textId="77777777" w:rsidTr="00B97B2A">
        <w:tc>
          <w:tcPr>
            <w:tcW w:w="3339" w:type="dxa"/>
            <w:vMerge w:val="restart"/>
            <w:tcMar>
              <w:top w:w="57" w:type="dxa"/>
              <w:left w:w="57" w:type="dxa"/>
              <w:bottom w:w="57" w:type="dxa"/>
              <w:right w:w="57" w:type="dxa"/>
            </w:tcMar>
          </w:tcPr>
          <w:p w14:paraId="5E6B0BAC" w14:textId="77777777" w:rsidR="00152337" w:rsidRPr="00B97B2A" w:rsidRDefault="00152337" w:rsidP="00B97B2A">
            <w:pPr>
              <w:pStyle w:val="TableParagraph"/>
              <w:rPr>
                <w:b/>
                <w:lang w:val="ru-RU"/>
              </w:rPr>
            </w:pPr>
            <w:r w:rsidRPr="00B97B2A">
              <w:rPr>
                <w:b/>
                <w:lang w:val="ru-RU"/>
              </w:rPr>
              <w:t>Тема 1.2.</w:t>
            </w:r>
          </w:p>
          <w:p w14:paraId="4BABA29F" w14:textId="77777777" w:rsidR="00152337" w:rsidRPr="00B97B2A" w:rsidRDefault="00152337" w:rsidP="00B97B2A">
            <w:pPr>
              <w:pStyle w:val="TableParagraph"/>
              <w:rPr>
                <w:lang w:val="ru-RU"/>
              </w:rPr>
            </w:pPr>
            <w:r w:rsidRPr="00B97B2A">
              <w:rPr>
                <w:lang w:val="ru-RU"/>
              </w:rPr>
              <w:t>Организация и техническое оснащение работ по приготовлению, оформлению и подготовки к реализации хлебобулочных, мучных кондитерских изделий</w:t>
            </w:r>
          </w:p>
        </w:tc>
        <w:tc>
          <w:tcPr>
            <w:tcW w:w="9277" w:type="dxa"/>
            <w:gridSpan w:val="2"/>
            <w:tcMar>
              <w:top w:w="57" w:type="dxa"/>
              <w:left w:w="57" w:type="dxa"/>
              <w:bottom w:w="57" w:type="dxa"/>
              <w:right w:w="57" w:type="dxa"/>
            </w:tcMar>
          </w:tcPr>
          <w:p w14:paraId="128A7F23"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663C1F3B" w14:textId="77777777" w:rsidR="00152337" w:rsidRPr="00B97B2A" w:rsidRDefault="00152337" w:rsidP="00B97B2A">
            <w:pPr>
              <w:pStyle w:val="TableParagraph"/>
              <w:jc w:val="center"/>
              <w:rPr>
                <w:b/>
              </w:rPr>
            </w:pPr>
            <w:r w:rsidRPr="00B97B2A">
              <w:rPr>
                <w:b/>
              </w:rPr>
              <w:t>12</w:t>
            </w:r>
          </w:p>
        </w:tc>
      </w:tr>
      <w:tr w:rsidR="00152337" w:rsidRPr="00B97B2A" w14:paraId="50C75282" w14:textId="77777777" w:rsidTr="00B97B2A">
        <w:tc>
          <w:tcPr>
            <w:tcW w:w="3339" w:type="dxa"/>
            <w:vMerge/>
            <w:tcBorders>
              <w:top w:val="nil"/>
            </w:tcBorders>
            <w:tcMar>
              <w:top w:w="57" w:type="dxa"/>
              <w:left w:w="57" w:type="dxa"/>
              <w:bottom w:w="57" w:type="dxa"/>
              <w:right w:w="57" w:type="dxa"/>
            </w:tcMar>
          </w:tcPr>
          <w:p w14:paraId="7410CAB1"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433CE8BA" w14:textId="77777777" w:rsidR="00152337" w:rsidRPr="00B97B2A" w:rsidRDefault="00152337" w:rsidP="00CA44C1">
            <w:pPr>
              <w:pStyle w:val="TableParagraph"/>
              <w:numPr>
                <w:ilvl w:val="0"/>
                <w:numId w:val="92"/>
              </w:numPr>
              <w:ind w:left="0" w:firstLine="0"/>
              <w:jc w:val="both"/>
              <w:rPr>
                <w:lang w:val="ru-RU"/>
              </w:rPr>
            </w:pPr>
            <w:r w:rsidRPr="00B97B2A">
              <w:rPr>
                <w:lang w:val="ru-RU"/>
              </w:rPr>
              <w:t>Организация и техническое оснащение работ на различных участках кондитерского цеха.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12B90E4D" w14:textId="77777777" w:rsidR="00152337" w:rsidRPr="00B97B2A" w:rsidRDefault="00152337" w:rsidP="00CA44C1">
            <w:pPr>
              <w:pStyle w:val="TableParagraph"/>
              <w:numPr>
                <w:ilvl w:val="0"/>
                <w:numId w:val="92"/>
              </w:numPr>
              <w:ind w:left="0" w:firstLine="0"/>
              <w:jc w:val="both"/>
              <w:rPr>
                <w:lang w:val="ru-RU"/>
              </w:rPr>
            </w:pPr>
            <w:r w:rsidRPr="00B97B2A">
              <w:rPr>
                <w:lang w:val="ru-RU"/>
              </w:rPr>
              <w:t>Организация хранения, упаковки и подготовки к реализации, в т.ч. отпуску на вынос хлебобулочных, мучных кондитерских изделий.</w:t>
            </w:r>
          </w:p>
        </w:tc>
        <w:tc>
          <w:tcPr>
            <w:tcW w:w="1559" w:type="dxa"/>
            <w:vMerge/>
            <w:tcBorders>
              <w:top w:val="nil"/>
            </w:tcBorders>
            <w:tcMar>
              <w:top w:w="57" w:type="dxa"/>
              <w:left w:w="57" w:type="dxa"/>
              <w:bottom w:w="57" w:type="dxa"/>
              <w:right w:w="57" w:type="dxa"/>
            </w:tcMar>
          </w:tcPr>
          <w:p w14:paraId="60665492" w14:textId="77777777" w:rsidR="00152337" w:rsidRPr="00B97B2A" w:rsidRDefault="00152337" w:rsidP="00B97B2A">
            <w:pPr>
              <w:jc w:val="center"/>
              <w:rPr>
                <w:rFonts w:ascii="Times New Roman" w:hAnsi="Times New Roman" w:cs="Times New Roman"/>
                <w:lang w:val="ru-RU"/>
              </w:rPr>
            </w:pPr>
          </w:p>
        </w:tc>
      </w:tr>
      <w:tr w:rsidR="00152337" w:rsidRPr="00B97B2A" w14:paraId="6A879610" w14:textId="77777777" w:rsidTr="00B97B2A">
        <w:tc>
          <w:tcPr>
            <w:tcW w:w="3339" w:type="dxa"/>
            <w:vMerge/>
            <w:tcBorders>
              <w:top w:val="nil"/>
            </w:tcBorders>
            <w:tcMar>
              <w:top w:w="57" w:type="dxa"/>
              <w:left w:w="57" w:type="dxa"/>
              <w:bottom w:w="57" w:type="dxa"/>
              <w:right w:w="57" w:type="dxa"/>
            </w:tcMar>
          </w:tcPr>
          <w:p w14:paraId="09B52D88"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06A067E4" w14:textId="77777777" w:rsidR="00152337" w:rsidRPr="00B97B2A" w:rsidRDefault="00152337" w:rsidP="00B97B2A">
            <w:pPr>
              <w:pStyle w:val="TableParagraph"/>
              <w:rPr>
                <w:lang w:val="ru-RU"/>
              </w:rPr>
            </w:pPr>
            <w:r w:rsidRPr="00B97B2A">
              <w:rPr>
                <w:lang w:val="ru-RU"/>
              </w:rPr>
              <w:t>3. Санитарно-гигиенические требования к организации рабочих мест по приготовлению, оформлению,процессу хранения и подготовки к реализации хлебобулочных, мучных кондитерских изделий.</w:t>
            </w:r>
          </w:p>
        </w:tc>
        <w:tc>
          <w:tcPr>
            <w:tcW w:w="1559" w:type="dxa"/>
            <w:vMerge/>
            <w:tcBorders>
              <w:top w:val="nil"/>
            </w:tcBorders>
            <w:tcMar>
              <w:top w:w="57" w:type="dxa"/>
              <w:left w:w="57" w:type="dxa"/>
              <w:bottom w:w="57" w:type="dxa"/>
              <w:right w:w="57" w:type="dxa"/>
            </w:tcMar>
          </w:tcPr>
          <w:p w14:paraId="52BE531E" w14:textId="77777777" w:rsidR="00152337" w:rsidRPr="00B97B2A" w:rsidRDefault="00152337" w:rsidP="00B97B2A">
            <w:pPr>
              <w:jc w:val="center"/>
              <w:rPr>
                <w:rFonts w:ascii="Times New Roman" w:hAnsi="Times New Roman" w:cs="Times New Roman"/>
                <w:lang w:val="ru-RU"/>
              </w:rPr>
            </w:pPr>
          </w:p>
        </w:tc>
      </w:tr>
      <w:tr w:rsidR="00152337" w:rsidRPr="00B97B2A" w14:paraId="62B636D4" w14:textId="77777777" w:rsidTr="00B97B2A">
        <w:tc>
          <w:tcPr>
            <w:tcW w:w="3339" w:type="dxa"/>
            <w:vMerge/>
            <w:tcBorders>
              <w:top w:val="nil"/>
            </w:tcBorders>
            <w:tcMar>
              <w:top w:w="57" w:type="dxa"/>
              <w:left w:w="57" w:type="dxa"/>
              <w:bottom w:w="57" w:type="dxa"/>
              <w:right w:w="57" w:type="dxa"/>
            </w:tcMar>
          </w:tcPr>
          <w:p w14:paraId="6E94E0CA"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6080A4AF" w14:textId="77777777" w:rsidR="00152337" w:rsidRPr="00B97B2A" w:rsidRDefault="00152337" w:rsidP="00B97B2A">
            <w:pPr>
              <w:pStyle w:val="TableParagraph"/>
              <w:rPr>
                <w:b/>
                <w:lang w:val="ru-RU"/>
              </w:rPr>
            </w:pPr>
            <w:r w:rsidRPr="00B97B2A">
              <w:rPr>
                <w:b/>
                <w:lang w:val="ru-RU"/>
              </w:rPr>
              <w:t>Тематика практических занятий и лабораторных работ</w:t>
            </w:r>
          </w:p>
        </w:tc>
        <w:tc>
          <w:tcPr>
            <w:tcW w:w="1559" w:type="dxa"/>
            <w:tcMar>
              <w:top w:w="57" w:type="dxa"/>
              <w:left w:w="57" w:type="dxa"/>
              <w:bottom w:w="57" w:type="dxa"/>
              <w:right w:w="57" w:type="dxa"/>
            </w:tcMar>
          </w:tcPr>
          <w:p w14:paraId="423ABECB" w14:textId="77777777" w:rsidR="00152337" w:rsidRPr="00B97B2A" w:rsidRDefault="00152337" w:rsidP="00B97B2A">
            <w:pPr>
              <w:pStyle w:val="TableParagraph"/>
              <w:jc w:val="center"/>
              <w:rPr>
                <w:b/>
              </w:rPr>
            </w:pPr>
            <w:r w:rsidRPr="00B97B2A">
              <w:rPr>
                <w:b/>
              </w:rPr>
              <w:t>6</w:t>
            </w:r>
          </w:p>
        </w:tc>
      </w:tr>
      <w:tr w:rsidR="00152337" w:rsidRPr="00B97B2A" w14:paraId="31485506" w14:textId="77777777" w:rsidTr="00B97B2A">
        <w:tc>
          <w:tcPr>
            <w:tcW w:w="3339" w:type="dxa"/>
            <w:vMerge/>
            <w:tcBorders>
              <w:top w:val="nil"/>
            </w:tcBorders>
            <w:tcMar>
              <w:top w:w="57" w:type="dxa"/>
              <w:left w:w="57" w:type="dxa"/>
              <w:bottom w:w="57" w:type="dxa"/>
              <w:right w:w="57" w:type="dxa"/>
            </w:tcMar>
          </w:tcPr>
          <w:p w14:paraId="03624EFE"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D7D0FEE" w14:textId="77777777" w:rsidR="00152337" w:rsidRPr="00B97B2A" w:rsidRDefault="00152337" w:rsidP="00B97B2A">
            <w:pPr>
              <w:pStyle w:val="TableParagraph"/>
              <w:rPr>
                <w:lang w:val="ru-RU"/>
              </w:rPr>
            </w:pPr>
            <w:r w:rsidRPr="00B97B2A">
              <w:rPr>
                <w:b/>
                <w:lang w:val="ru-RU"/>
              </w:rPr>
              <w:t xml:space="preserve">Практическое занятие 1. </w:t>
            </w:r>
            <w:r w:rsidRPr="00B97B2A">
              <w:rPr>
                <w:lang w:val="ru-RU"/>
              </w:rPr>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впроцессе приготовления хлебобулочных, мучных кондитерских изделий.</w:t>
            </w:r>
          </w:p>
        </w:tc>
        <w:tc>
          <w:tcPr>
            <w:tcW w:w="1559" w:type="dxa"/>
            <w:tcMar>
              <w:top w:w="57" w:type="dxa"/>
              <w:left w:w="57" w:type="dxa"/>
              <w:bottom w:w="57" w:type="dxa"/>
              <w:right w:w="57" w:type="dxa"/>
            </w:tcMar>
          </w:tcPr>
          <w:p w14:paraId="71D91D5C" w14:textId="77777777" w:rsidR="00152337" w:rsidRPr="00B97B2A" w:rsidRDefault="00152337" w:rsidP="00B97B2A">
            <w:pPr>
              <w:pStyle w:val="TableParagraph"/>
              <w:jc w:val="center"/>
              <w:rPr>
                <w:b/>
              </w:rPr>
            </w:pPr>
            <w:r w:rsidRPr="00B97B2A">
              <w:rPr>
                <w:b/>
              </w:rPr>
              <w:t>4</w:t>
            </w:r>
          </w:p>
        </w:tc>
      </w:tr>
      <w:tr w:rsidR="00152337" w:rsidRPr="00B97B2A" w14:paraId="71055F68" w14:textId="77777777" w:rsidTr="00B97B2A">
        <w:tc>
          <w:tcPr>
            <w:tcW w:w="3339" w:type="dxa"/>
            <w:vMerge/>
            <w:tcBorders>
              <w:top w:val="nil"/>
            </w:tcBorders>
            <w:tcMar>
              <w:top w:w="57" w:type="dxa"/>
              <w:left w:w="57" w:type="dxa"/>
              <w:bottom w:w="57" w:type="dxa"/>
              <w:right w:w="57" w:type="dxa"/>
            </w:tcMar>
          </w:tcPr>
          <w:p w14:paraId="3EF291BC"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7ACDA8DE" w14:textId="77777777" w:rsidR="00152337" w:rsidRPr="00B97B2A" w:rsidRDefault="00152337" w:rsidP="00B97B2A">
            <w:pPr>
              <w:pStyle w:val="TableParagraph"/>
              <w:rPr>
                <w:lang w:val="ru-RU"/>
              </w:rPr>
            </w:pPr>
            <w:r w:rsidRPr="00B97B2A">
              <w:rPr>
                <w:b/>
                <w:lang w:val="ru-RU"/>
              </w:rPr>
              <w:t xml:space="preserve">Практическое занятие 2. </w:t>
            </w:r>
            <w:r w:rsidRPr="00B97B2A">
              <w:rPr>
                <w:lang w:val="ru-RU"/>
              </w:rPr>
              <w:t>Организация рабочего места кондитера для выполнения работ на различныхучастках кондитерского цеха.</w:t>
            </w:r>
          </w:p>
        </w:tc>
        <w:tc>
          <w:tcPr>
            <w:tcW w:w="1559" w:type="dxa"/>
            <w:tcMar>
              <w:top w:w="57" w:type="dxa"/>
              <w:left w:w="57" w:type="dxa"/>
              <w:bottom w:w="57" w:type="dxa"/>
              <w:right w:w="57" w:type="dxa"/>
            </w:tcMar>
          </w:tcPr>
          <w:p w14:paraId="3ED4491B" w14:textId="77777777" w:rsidR="00152337" w:rsidRPr="00B97B2A" w:rsidRDefault="00152337" w:rsidP="00B97B2A">
            <w:pPr>
              <w:pStyle w:val="TableParagraph"/>
              <w:jc w:val="center"/>
              <w:rPr>
                <w:b/>
              </w:rPr>
            </w:pPr>
            <w:r w:rsidRPr="00B97B2A">
              <w:rPr>
                <w:b/>
              </w:rPr>
              <w:t>2</w:t>
            </w:r>
          </w:p>
        </w:tc>
      </w:tr>
      <w:tr w:rsidR="00152337" w:rsidRPr="00B97B2A" w14:paraId="31630B7E" w14:textId="77777777" w:rsidTr="00B97B2A">
        <w:tc>
          <w:tcPr>
            <w:tcW w:w="3339" w:type="dxa"/>
            <w:vMerge w:val="restart"/>
            <w:tcMar>
              <w:top w:w="57" w:type="dxa"/>
              <w:left w:w="57" w:type="dxa"/>
              <w:bottom w:w="57" w:type="dxa"/>
              <w:right w:w="57" w:type="dxa"/>
            </w:tcMar>
          </w:tcPr>
          <w:p w14:paraId="762A075F" w14:textId="77777777" w:rsidR="00152337" w:rsidRPr="00B97B2A" w:rsidRDefault="00152337" w:rsidP="00B97B2A">
            <w:pPr>
              <w:pStyle w:val="TableParagraph"/>
              <w:rPr>
                <w:b/>
                <w:lang w:val="ru-RU"/>
              </w:rPr>
            </w:pPr>
            <w:r w:rsidRPr="00B97B2A">
              <w:rPr>
                <w:b/>
                <w:lang w:val="ru-RU"/>
              </w:rPr>
              <w:t>Тема 1.3.</w:t>
            </w:r>
          </w:p>
          <w:p w14:paraId="4569CB9C" w14:textId="77777777" w:rsidR="00152337" w:rsidRPr="00B97B2A" w:rsidRDefault="00152337" w:rsidP="00B97B2A">
            <w:pPr>
              <w:pStyle w:val="TableParagraph"/>
              <w:rPr>
                <w:lang w:val="ru-RU"/>
              </w:rPr>
            </w:pPr>
            <w:r w:rsidRPr="00B97B2A">
              <w:rPr>
                <w:lang w:val="ru-RU"/>
              </w:rPr>
              <w:t>Виды, классификация и</w:t>
            </w:r>
          </w:p>
          <w:p w14:paraId="06B50282" w14:textId="77777777" w:rsidR="00152337" w:rsidRPr="00B97B2A" w:rsidRDefault="00152337" w:rsidP="00B97B2A">
            <w:pPr>
              <w:pStyle w:val="TableParagraph"/>
              <w:rPr>
                <w:lang w:val="ru-RU"/>
              </w:rPr>
            </w:pPr>
            <w:r w:rsidRPr="00B97B2A">
              <w:rPr>
                <w:lang w:val="ru-RU"/>
              </w:rPr>
              <w:t>ассортимент кондитерского сырья и продуктов</w:t>
            </w:r>
          </w:p>
        </w:tc>
        <w:tc>
          <w:tcPr>
            <w:tcW w:w="9277" w:type="dxa"/>
            <w:gridSpan w:val="2"/>
            <w:tcMar>
              <w:top w:w="57" w:type="dxa"/>
              <w:left w:w="57" w:type="dxa"/>
              <w:bottom w:w="57" w:type="dxa"/>
              <w:right w:w="57" w:type="dxa"/>
            </w:tcMar>
          </w:tcPr>
          <w:p w14:paraId="692DD8BE"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1EE0CE9C" w14:textId="77777777" w:rsidR="00152337" w:rsidRPr="00B97B2A" w:rsidRDefault="00152337" w:rsidP="00B97B2A">
            <w:pPr>
              <w:pStyle w:val="TableParagraph"/>
              <w:jc w:val="center"/>
              <w:rPr>
                <w:b/>
              </w:rPr>
            </w:pPr>
            <w:r w:rsidRPr="00B97B2A">
              <w:rPr>
                <w:b/>
              </w:rPr>
              <w:t>10</w:t>
            </w:r>
          </w:p>
        </w:tc>
      </w:tr>
      <w:tr w:rsidR="00152337" w:rsidRPr="00B97B2A" w14:paraId="2BA120ED" w14:textId="77777777" w:rsidTr="00B97B2A">
        <w:trPr>
          <w:trHeight w:val="253"/>
        </w:trPr>
        <w:tc>
          <w:tcPr>
            <w:tcW w:w="3339" w:type="dxa"/>
            <w:vMerge/>
            <w:tcMar>
              <w:top w:w="57" w:type="dxa"/>
              <w:left w:w="57" w:type="dxa"/>
              <w:bottom w:w="57" w:type="dxa"/>
              <w:right w:w="57" w:type="dxa"/>
            </w:tcMar>
          </w:tcPr>
          <w:p w14:paraId="3FBCABED" w14:textId="77777777" w:rsidR="00152337" w:rsidRPr="00B97B2A" w:rsidRDefault="00152337" w:rsidP="00B97B2A">
            <w:pPr>
              <w:pStyle w:val="TableParagraph"/>
            </w:pPr>
          </w:p>
        </w:tc>
        <w:tc>
          <w:tcPr>
            <w:tcW w:w="9277" w:type="dxa"/>
            <w:gridSpan w:val="2"/>
            <w:vMerge w:val="restart"/>
            <w:tcMar>
              <w:top w:w="57" w:type="dxa"/>
              <w:left w:w="57" w:type="dxa"/>
              <w:bottom w:w="57" w:type="dxa"/>
              <w:right w:w="57" w:type="dxa"/>
            </w:tcMar>
          </w:tcPr>
          <w:p w14:paraId="441C840E" w14:textId="77777777" w:rsidR="00152337" w:rsidRPr="00B97B2A" w:rsidRDefault="00152337" w:rsidP="00B97B2A">
            <w:pPr>
              <w:pStyle w:val="TableParagraph"/>
              <w:rPr>
                <w:lang w:val="ru-RU"/>
              </w:rPr>
            </w:pPr>
            <w:r w:rsidRPr="00B97B2A">
              <w:rPr>
                <w:lang w:val="ru-RU"/>
              </w:rPr>
              <w:t>1. Характеристика различных видов, классификация и ассортимент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559" w:type="dxa"/>
            <w:vMerge/>
            <w:tcBorders>
              <w:top w:val="nil"/>
            </w:tcBorders>
            <w:tcMar>
              <w:top w:w="57" w:type="dxa"/>
              <w:left w:w="57" w:type="dxa"/>
              <w:bottom w:w="57" w:type="dxa"/>
              <w:right w:w="57" w:type="dxa"/>
            </w:tcMar>
          </w:tcPr>
          <w:p w14:paraId="1502E894" w14:textId="77777777" w:rsidR="00152337" w:rsidRPr="00B97B2A" w:rsidRDefault="00152337" w:rsidP="00B97B2A">
            <w:pPr>
              <w:jc w:val="center"/>
              <w:rPr>
                <w:rFonts w:ascii="Times New Roman" w:hAnsi="Times New Roman" w:cs="Times New Roman"/>
                <w:lang w:val="ru-RU"/>
              </w:rPr>
            </w:pPr>
          </w:p>
        </w:tc>
      </w:tr>
      <w:tr w:rsidR="00152337" w:rsidRPr="00B97B2A" w14:paraId="4D818A5B" w14:textId="77777777" w:rsidTr="00B97B2A">
        <w:trPr>
          <w:trHeight w:val="253"/>
        </w:trPr>
        <w:tc>
          <w:tcPr>
            <w:tcW w:w="3339" w:type="dxa"/>
            <w:vMerge/>
            <w:tcMar>
              <w:top w:w="57" w:type="dxa"/>
              <w:left w:w="57" w:type="dxa"/>
              <w:bottom w:w="57" w:type="dxa"/>
              <w:right w:w="57" w:type="dxa"/>
            </w:tcMar>
          </w:tcPr>
          <w:p w14:paraId="5F78EF8D" w14:textId="77777777" w:rsidR="00152337" w:rsidRPr="00B97B2A" w:rsidRDefault="00152337" w:rsidP="00B97B2A">
            <w:pPr>
              <w:pStyle w:val="TableParagraph"/>
              <w:rPr>
                <w:lang w:val="ru-RU"/>
              </w:rPr>
            </w:pPr>
          </w:p>
        </w:tc>
        <w:tc>
          <w:tcPr>
            <w:tcW w:w="9277" w:type="dxa"/>
            <w:gridSpan w:val="2"/>
            <w:vMerge/>
            <w:tcMar>
              <w:top w:w="57" w:type="dxa"/>
              <w:left w:w="57" w:type="dxa"/>
              <w:bottom w:w="57" w:type="dxa"/>
              <w:right w:w="57" w:type="dxa"/>
            </w:tcMar>
          </w:tcPr>
          <w:p w14:paraId="3D8ACAB1" w14:textId="77777777" w:rsidR="00152337" w:rsidRPr="00B97B2A" w:rsidRDefault="00152337" w:rsidP="00B97B2A">
            <w:pPr>
              <w:pStyle w:val="TableParagraph"/>
              <w:rPr>
                <w:lang w:val="ru-RU"/>
              </w:rPr>
            </w:pPr>
          </w:p>
        </w:tc>
        <w:tc>
          <w:tcPr>
            <w:tcW w:w="1559" w:type="dxa"/>
            <w:vMerge w:val="restart"/>
            <w:tcMar>
              <w:top w:w="57" w:type="dxa"/>
              <w:left w:w="57" w:type="dxa"/>
              <w:bottom w:w="57" w:type="dxa"/>
              <w:right w:w="57" w:type="dxa"/>
            </w:tcMar>
          </w:tcPr>
          <w:p w14:paraId="108EB34F" w14:textId="77777777" w:rsidR="00152337" w:rsidRPr="00B97B2A" w:rsidRDefault="00152337" w:rsidP="00B97B2A">
            <w:pPr>
              <w:pStyle w:val="TableParagraph"/>
              <w:jc w:val="center"/>
              <w:rPr>
                <w:lang w:val="ru-RU"/>
              </w:rPr>
            </w:pPr>
          </w:p>
        </w:tc>
      </w:tr>
      <w:tr w:rsidR="00152337" w:rsidRPr="00B97B2A" w14:paraId="217E209A" w14:textId="77777777" w:rsidTr="00B97B2A">
        <w:tc>
          <w:tcPr>
            <w:tcW w:w="3339" w:type="dxa"/>
            <w:vMerge/>
            <w:tcMar>
              <w:top w:w="57" w:type="dxa"/>
              <w:left w:w="57" w:type="dxa"/>
              <w:bottom w:w="57" w:type="dxa"/>
              <w:right w:w="57" w:type="dxa"/>
            </w:tcMar>
          </w:tcPr>
          <w:p w14:paraId="7DA5A8C9"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57491E28" w14:textId="77777777" w:rsidR="00152337" w:rsidRPr="00B97B2A" w:rsidRDefault="00152337" w:rsidP="00B97B2A">
            <w:pPr>
              <w:pStyle w:val="TableParagraph"/>
            </w:pPr>
            <w:r w:rsidRPr="00B97B2A">
              <w:rPr>
                <w:lang w:val="ru-RU"/>
              </w:rPr>
              <w:t xml:space="preserve">2.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w:t>
            </w:r>
            <w:r w:rsidRPr="00B97B2A">
              <w:t>Правила оформления заявок на склад.</w:t>
            </w:r>
          </w:p>
        </w:tc>
        <w:tc>
          <w:tcPr>
            <w:tcW w:w="1559" w:type="dxa"/>
            <w:vMerge/>
            <w:tcBorders>
              <w:top w:val="nil"/>
            </w:tcBorders>
            <w:tcMar>
              <w:top w:w="57" w:type="dxa"/>
              <w:left w:w="57" w:type="dxa"/>
              <w:bottom w:w="57" w:type="dxa"/>
              <w:right w:w="57" w:type="dxa"/>
            </w:tcMar>
          </w:tcPr>
          <w:p w14:paraId="2B16B72E" w14:textId="77777777" w:rsidR="00152337" w:rsidRPr="00B97B2A" w:rsidRDefault="00152337" w:rsidP="00B97B2A">
            <w:pPr>
              <w:jc w:val="center"/>
              <w:rPr>
                <w:rFonts w:ascii="Times New Roman" w:hAnsi="Times New Roman" w:cs="Times New Roman"/>
              </w:rPr>
            </w:pPr>
          </w:p>
        </w:tc>
      </w:tr>
      <w:tr w:rsidR="00152337" w:rsidRPr="00B97B2A" w14:paraId="5270DFEF" w14:textId="77777777" w:rsidTr="00B97B2A">
        <w:tc>
          <w:tcPr>
            <w:tcW w:w="3339" w:type="dxa"/>
            <w:vMerge/>
            <w:tcMar>
              <w:top w:w="57" w:type="dxa"/>
              <w:left w:w="57" w:type="dxa"/>
              <w:bottom w:w="57" w:type="dxa"/>
              <w:right w:w="57" w:type="dxa"/>
            </w:tcMar>
          </w:tcPr>
          <w:p w14:paraId="7EB572F5"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120817FE" w14:textId="77777777" w:rsidR="00152337" w:rsidRPr="00B97B2A" w:rsidRDefault="00152337" w:rsidP="00B97B2A">
            <w:pPr>
              <w:pStyle w:val="TableParagraph"/>
              <w:rPr>
                <w:lang w:val="ru-RU"/>
              </w:rPr>
            </w:pPr>
            <w:r w:rsidRPr="00B97B2A">
              <w:rPr>
                <w:lang w:val="ru-RU"/>
              </w:rPr>
              <w:t>3. 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1559" w:type="dxa"/>
            <w:vMerge/>
            <w:tcBorders>
              <w:top w:val="nil"/>
            </w:tcBorders>
            <w:tcMar>
              <w:top w:w="57" w:type="dxa"/>
              <w:left w:w="57" w:type="dxa"/>
              <w:bottom w:w="57" w:type="dxa"/>
              <w:right w:w="57" w:type="dxa"/>
            </w:tcMar>
          </w:tcPr>
          <w:p w14:paraId="5B8D2FD5" w14:textId="77777777" w:rsidR="00152337" w:rsidRPr="00B97B2A" w:rsidRDefault="00152337" w:rsidP="00B97B2A">
            <w:pPr>
              <w:jc w:val="center"/>
              <w:rPr>
                <w:rFonts w:ascii="Times New Roman" w:hAnsi="Times New Roman" w:cs="Times New Roman"/>
                <w:lang w:val="ru-RU"/>
              </w:rPr>
            </w:pPr>
          </w:p>
        </w:tc>
      </w:tr>
      <w:tr w:rsidR="00152337" w:rsidRPr="00B97B2A" w14:paraId="632A036C" w14:textId="77777777" w:rsidTr="00B97B2A">
        <w:tc>
          <w:tcPr>
            <w:tcW w:w="3339" w:type="dxa"/>
            <w:vMerge/>
            <w:tcMar>
              <w:top w:w="57" w:type="dxa"/>
              <w:left w:w="57" w:type="dxa"/>
              <w:bottom w:w="57" w:type="dxa"/>
              <w:right w:w="57" w:type="dxa"/>
            </w:tcMar>
          </w:tcPr>
          <w:p w14:paraId="4F4BC0B2"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282C4395" w14:textId="77777777" w:rsidR="00152337" w:rsidRPr="00B97B2A" w:rsidRDefault="00152337" w:rsidP="00B97B2A">
            <w:pPr>
              <w:pStyle w:val="TableParagraph"/>
              <w:rPr>
                <w:b/>
                <w:lang w:val="ru-RU"/>
              </w:rPr>
            </w:pPr>
            <w:r w:rsidRPr="00B97B2A">
              <w:rPr>
                <w:b/>
                <w:lang w:val="ru-RU"/>
              </w:rPr>
              <w:t>Тематика практических занятий и лабораторных работ</w:t>
            </w:r>
          </w:p>
        </w:tc>
        <w:tc>
          <w:tcPr>
            <w:tcW w:w="1559" w:type="dxa"/>
            <w:tcMar>
              <w:top w:w="57" w:type="dxa"/>
              <w:left w:w="57" w:type="dxa"/>
              <w:bottom w:w="57" w:type="dxa"/>
              <w:right w:w="57" w:type="dxa"/>
            </w:tcMar>
          </w:tcPr>
          <w:p w14:paraId="45297994" w14:textId="77777777" w:rsidR="00152337" w:rsidRPr="00B97B2A" w:rsidRDefault="00152337" w:rsidP="00B97B2A">
            <w:pPr>
              <w:pStyle w:val="TableParagraph"/>
              <w:jc w:val="center"/>
              <w:rPr>
                <w:b/>
              </w:rPr>
            </w:pPr>
            <w:r w:rsidRPr="00B97B2A">
              <w:rPr>
                <w:b/>
              </w:rPr>
              <w:t>4</w:t>
            </w:r>
          </w:p>
        </w:tc>
      </w:tr>
      <w:tr w:rsidR="00152337" w:rsidRPr="00B97B2A" w14:paraId="3E4A74D2" w14:textId="77777777" w:rsidTr="00B97B2A">
        <w:tc>
          <w:tcPr>
            <w:tcW w:w="3339" w:type="dxa"/>
            <w:vMerge/>
            <w:tcMar>
              <w:top w:w="57" w:type="dxa"/>
              <w:left w:w="57" w:type="dxa"/>
              <w:bottom w:w="57" w:type="dxa"/>
              <w:right w:w="57" w:type="dxa"/>
            </w:tcMar>
          </w:tcPr>
          <w:p w14:paraId="5DD22C36"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2F6F59F" w14:textId="77777777" w:rsidR="00152337" w:rsidRPr="00B97B2A" w:rsidRDefault="00152337" w:rsidP="00B97B2A">
            <w:pPr>
              <w:pStyle w:val="TableParagraph"/>
              <w:rPr>
                <w:lang w:val="ru-RU"/>
              </w:rPr>
            </w:pPr>
            <w:r w:rsidRPr="00B97B2A">
              <w:rPr>
                <w:b/>
                <w:lang w:val="ru-RU"/>
              </w:rPr>
              <w:t xml:space="preserve">Практическое занятие 3. </w:t>
            </w:r>
            <w:r w:rsidRPr="00B97B2A">
              <w:rPr>
                <w:lang w:val="ru-RU"/>
              </w:rPr>
              <w:t>Решение ситуационных задач по подбору технологического оборудования,производственного инвентаря, инструментов в различных отделениях кондитерского цеха</w:t>
            </w:r>
          </w:p>
        </w:tc>
        <w:tc>
          <w:tcPr>
            <w:tcW w:w="1559" w:type="dxa"/>
            <w:tcMar>
              <w:top w:w="57" w:type="dxa"/>
              <w:left w:w="57" w:type="dxa"/>
              <w:bottom w:w="57" w:type="dxa"/>
              <w:right w:w="57" w:type="dxa"/>
            </w:tcMar>
          </w:tcPr>
          <w:p w14:paraId="3739C515" w14:textId="77777777" w:rsidR="00152337" w:rsidRPr="00B97B2A" w:rsidRDefault="00152337" w:rsidP="00B97B2A">
            <w:pPr>
              <w:pStyle w:val="TableParagraph"/>
              <w:jc w:val="center"/>
              <w:rPr>
                <w:b/>
              </w:rPr>
            </w:pPr>
            <w:r w:rsidRPr="00B97B2A">
              <w:rPr>
                <w:b/>
              </w:rPr>
              <w:t>2</w:t>
            </w:r>
          </w:p>
        </w:tc>
      </w:tr>
      <w:tr w:rsidR="00152337" w:rsidRPr="00B97B2A" w14:paraId="787E1994" w14:textId="77777777" w:rsidTr="00B97B2A">
        <w:tc>
          <w:tcPr>
            <w:tcW w:w="3339" w:type="dxa"/>
            <w:vMerge/>
            <w:tcMar>
              <w:top w:w="57" w:type="dxa"/>
              <w:left w:w="57" w:type="dxa"/>
              <w:bottom w:w="57" w:type="dxa"/>
              <w:right w:w="57" w:type="dxa"/>
            </w:tcMar>
          </w:tcPr>
          <w:p w14:paraId="49706CFD"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7911F16F" w14:textId="77777777" w:rsidR="00152337" w:rsidRPr="00B97B2A" w:rsidRDefault="00152337" w:rsidP="00B97B2A">
            <w:pPr>
              <w:pStyle w:val="TableParagraph"/>
              <w:rPr>
                <w:lang w:val="ru-RU"/>
              </w:rPr>
            </w:pPr>
            <w:r w:rsidRPr="00B97B2A">
              <w:rPr>
                <w:b/>
                <w:lang w:val="ru-RU"/>
              </w:rPr>
              <w:t xml:space="preserve">Практическое занятие 4. </w:t>
            </w:r>
            <w:r w:rsidRPr="00B97B2A">
              <w:rPr>
                <w:lang w:val="ru-RU"/>
              </w:rPr>
              <w:t>Решение ситуационных задач на взаимозаменяемость сырья</w:t>
            </w:r>
          </w:p>
        </w:tc>
        <w:tc>
          <w:tcPr>
            <w:tcW w:w="1559" w:type="dxa"/>
            <w:tcMar>
              <w:top w:w="57" w:type="dxa"/>
              <w:left w:w="57" w:type="dxa"/>
              <w:bottom w:w="57" w:type="dxa"/>
              <w:right w:w="57" w:type="dxa"/>
            </w:tcMar>
          </w:tcPr>
          <w:p w14:paraId="40683320" w14:textId="77777777" w:rsidR="00152337" w:rsidRPr="00B97B2A" w:rsidRDefault="00152337" w:rsidP="00B97B2A">
            <w:pPr>
              <w:pStyle w:val="TableParagraph"/>
              <w:jc w:val="center"/>
              <w:rPr>
                <w:b/>
              </w:rPr>
            </w:pPr>
            <w:r w:rsidRPr="00B97B2A">
              <w:rPr>
                <w:b/>
              </w:rPr>
              <w:t>2</w:t>
            </w:r>
          </w:p>
        </w:tc>
      </w:tr>
      <w:tr w:rsidR="00152337" w:rsidRPr="00B97B2A" w14:paraId="169732A0" w14:textId="77777777" w:rsidTr="00B97B2A">
        <w:tc>
          <w:tcPr>
            <w:tcW w:w="12616" w:type="dxa"/>
            <w:gridSpan w:val="3"/>
            <w:tcMar>
              <w:top w:w="57" w:type="dxa"/>
              <w:left w:w="57" w:type="dxa"/>
              <w:bottom w:w="57" w:type="dxa"/>
              <w:right w:w="57" w:type="dxa"/>
            </w:tcMar>
          </w:tcPr>
          <w:p w14:paraId="18A8437F" w14:textId="77777777" w:rsidR="00152337" w:rsidRPr="00B97B2A" w:rsidRDefault="00152337" w:rsidP="00B97B2A">
            <w:pPr>
              <w:pStyle w:val="TableParagraph"/>
              <w:rPr>
                <w:b/>
                <w:lang w:val="ru-RU"/>
              </w:rPr>
            </w:pPr>
            <w:r w:rsidRPr="00B97B2A">
              <w:rPr>
                <w:b/>
                <w:lang w:val="ru-RU"/>
              </w:rPr>
              <w:t>Самостоятельная учебная работа при изучении раздела 1</w:t>
            </w:r>
          </w:p>
          <w:p w14:paraId="0A321504" w14:textId="77777777" w:rsidR="00152337" w:rsidRPr="00B97B2A" w:rsidRDefault="00152337" w:rsidP="00CA44C1">
            <w:pPr>
              <w:pStyle w:val="TableParagraph"/>
              <w:numPr>
                <w:ilvl w:val="0"/>
                <w:numId w:val="91"/>
              </w:numPr>
              <w:ind w:left="0" w:firstLine="0"/>
              <w:rPr>
                <w:lang w:val="ru-RU"/>
              </w:rPr>
            </w:pPr>
            <w:r w:rsidRPr="00B97B2A">
              <w:rPr>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3E5CDE92" w14:textId="77777777" w:rsidR="00152337" w:rsidRPr="00B97B2A" w:rsidRDefault="00152337" w:rsidP="00CA44C1">
            <w:pPr>
              <w:pStyle w:val="TableParagraph"/>
              <w:numPr>
                <w:ilvl w:val="0"/>
                <w:numId w:val="91"/>
              </w:numPr>
              <w:ind w:left="0" w:firstLine="0"/>
              <w:rPr>
                <w:lang w:val="ru-RU"/>
              </w:rPr>
            </w:pPr>
            <w:r w:rsidRPr="00B97B2A">
              <w:rPr>
                <w:lang w:val="ru-RU"/>
              </w:rPr>
              <w:t>Работа с нормативной и технологической документацией, справочной литературой.</w:t>
            </w:r>
          </w:p>
          <w:p w14:paraId="0BD34FA6" w14:textId="77777777" w:rsidR="00152337" w:rsidRPr="00B97B2A" w:rsidRDefault="00152337" w:rsidP="00CA44C1">
            <w:pPr>
              <w:pStyle w:val="TableParagraph"/>
              <w:numPr>
                <w:ilvl w:val="0"/>
                <w:numId w:val="91"/>
              </w:numPr>
              <w:ind w:left="0" w:firstLine="0"/>
              <w:rPr>
                <w:lang w:val="ru-RU"/>
              </w:rPr>
            </w:pPr>
            <w:r w:rsidRPr="00B97B2A">
              <w:rPr>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4A34728" w14:textId="77777777" w:rsidR="00152337" w:rsidRPr="00B97B2A" w:rsidRDefault="00152337" w:rsidP="00CA44C1">
            <w:pPr>
              <w:pStyle w:val="TableParagraph"/>
              <w:numPr>
                <w:ilvl w:val="0"/>
                <w:numId w:val="91"/>
              </w:numPr>
              <w:ind w:left="0" w:firstLine="0"/>
              <w:rPr>
                <w:lang w:val="ru-RU"/>
              </w:rPr>
            </w:pPr>
            <w:r w:rsidRPr="00B97B2A">
              <w:rPr>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46ED97AE" w14:textId="77777777" w:rsidR="00152337" w:rsidRPr="00B97B2A" w:rsidRDefault="00152337" w:rsidP="00CA44C1">
            <w:pPr>
              <w:pStyle w:val="TableParagraph"/>
              <w:numPr>
                <w:ilvl w:val="0"/>
                <w:numId w:val="91"/>
              </w:numPr>
              <w:ind w:left="0" w:firstLine="0"/>
              <w:rPr>
                <w:lang w:val="ru-RU"/>
              </w:rPr>
            </w:pPr>
            <w:r w:rsidRPr="00B97B2A">
              <w:rPr>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23E0D95C" w14:textId="77777777" w:rsidR="00152337" w:rsidRPr="00B97B2A" w:rsidRDefault="00152337" w:rsidP="00CA44C1">
            <w:pPr>
              <w:pStyle w:val="TableParagraph"/>
              <w:numPr>
                <w:ilvl w:val="0"/>
                <w:numId w:val="91"/>
              </w:numPr>
              <w:ind w:left="0" w:firstLine="0"/>
            </w:pPr>
            <w:r w:rsidRPr="00B97B2A">
              <w:rPr>
                <w:lang w:val="ru-RU"/>
              </w:rPr>
              <w:t xml:space="preserve">Освоение учебного материала темы с помощью </w:t>
            </w:r>
            <w:r w:rsidRPr="00B97B2A">
              <w:t>ЭОР.</w:t>
            </w:r>
          </w:p>
          <w:p w14:paraId="03FF6E86" w14:textId="77777777" w:rsidR="00152337" w:rsidRPr="00B97B2A" w:rsidRDefault="00152337" w:rsidP="00CA44C1">
            <w:pPr>
              <w:pStyle w:val="TableParagraph"/>
              <w:numPr>
                <w:ilvl w:val="0"/>
                <w:numId w:val="91"/>
              </w:numPr>
              <w:ind w:left="0" w:firstLine="0"/>
              <w:rPr>
                <w:lang w:val="ru-RU"/>
              </w:rPr>
            </w:pPr>
            <w:r w:rsidRPr="00B97B2A">
              <w:rPr>
                <w:lang w:val="ru-RU"/>
              </w:rPr>
              <w:t>Анализ производственных ситуаций, решение производственных задач.</w:t>
            </w:r>
          </w:p>
          <w:p w14:paraId="793FC4D2" w14:textId="77777777" w:rsidR="00152337" w:rsidRPr="00B97B2A" w:rsidRDefault="00152337" w:rsidP="00CA44C1">
            <w:pPr>
              <w:pStyle w:val="TableParagraph"/>
              <w:numPr>
                <w:ilvl w:val="0"/>
                <w:numId w:val="91"/>
              </w:numPr>
              <w:ind w:left="0" w:firstLine="0"/>
              <w:rPr>
                <w:lang w:val="ru-RU"/>
              </w:rPr>
            </w:pPr>
            <w:r w:rsidRPr="00B97B2A">
              <w:rPr>
                <w:lang w:val="ru-RU"/>
              </w:rPr>
              <w:t>Подготовка компьютерных презентаций по темам раздела.</w:t>
            </w:r>
          </w:p>
        </w:tc>
        <w:tc>
          <w:tcPr>
            <w:tcW w:w="1559" w:type="dxa"/>
            <w:tcMar>
              <w:top w:w="57" w:type="dxa"/>
              <w:left w:w="57" w:type="dxa"/>
              <w:bottom w:w="57" w:type="dxa"/>
              <w:right w:w="57" w:type="dxa"/>
            </w:tcMar>
          </w:tcPr>
          <w:p w14:paraId="1E6EAAB2" w14:textId="77777777" w:rsidR="00152337" w:rsidRPr="00B97B2A" w:rsidRDefault="00152337" w:rsidP="00B97B2A">
            <w:pPr>
              <w:pStyle w:val="TableParagraph"/>
              <w:jc w:val="center"/>
              <w:rPr>
                <w:b/>
              </w:rPr>
            </w:pPr>
            <w:r w:rsidRPr="00B97B2A">
              <w:rPr>
                <w:b/>
              </w:rPr>
              <w:t>-</w:t>
            </w:r>
          </w:p>
        </w:tc>
      </w:tr>
      <w:tr w:rsidR="00152337" w:rsidRPr="00B97B2A" w14:paraId="030DF2EA" w14:textId="77777777" w:rsidTr="00B97B2A">
        <w:tc>
          <w:tcPr>
            <w:tcW w:w="12616" w:type="dxa"/>
            <w:gridSpan w:val="3"/>
            <w:tcMar>
              <w:top w:w="57" w:type="dxa"/>
              <w:left w:w="57" w:type="dxa"/>
              <w:bottom w:w="57" w:type="dxa"/>
              <w:right w:w="57" w:type="dxa"/>
            </w:tcMar>
          </w:tcPr>
          <w:p w14:paraId="417DF44C" w14:textId="77777777" w:rsidR="00152337" w:rsidRPr="00B97B2A" w:rsidRDefault="00152337" w:rsidP="00B97B2A">
            <w:pPr>
              <w:pStyle w:val="TableParagraph"/>
              <w:rPr>
                <w:b/>
                <w:lang w:val="ru-RU"/>
              </w:rPr>
            </w:pPr>
            <w:r w:rsidRPr="00B97B2A">
              <w:rPr>
                <w:b/>
                <w:lang w:val="ru-RU"/>
              </w:rPr>
              <w:t>Раздел 2. Приготовление и подготовка к использованию отделочных полуфабрикатов для хлебобулочных, мучных кондитерских изделий</w:t>
            </w:r>
          </w:p>
        </w:tc>
        <w:tc>
          <w:tcPr>
            <w:tcW w:w="1559" w:type="dxa"/>
            <w:tcMar>
              <w:top w:w="57" w:type="dxa"/>
              <w:left w:w="57" w:type="dxa"/>
              <w:bottom w:w="57" w:type="dxa"/>
              <w:right w:w="57" w:type="dxa"/>
            </w:tcMar>
          </w:tcPr>
          <w:p w14:paraId="1811EF17" w14:textId="77777777" w:rsidR="00152337" w:rsidRPr="00B97B2A" w:rsidRDefault="00152337" w:rsidP="00B97B2A">
            <w:pPr>
              <w:pStyle w:val="TableParagraph"/>
              <w:jc w:val="center"/>
              <w:rPr>
                <w:b/>
              </w:rPr>
            </w:pPr>
            <w:r w:rsidRPr="00B97B2A">
              <w:rPr>
                <w:b/>
              </w:rPr>
              <w:t>28</w:t>
            </w:r>
          </w:p>
        </w:tc>
      </w:tr>
      <w:tr w:rsidR="00152337" w:rsidRPr="00B97B2A" w14:paraId="5EDBD6BE" w14:textId="77777777" w:rsidTr="00B97B2A">
        <w:tc>
          <w:tcPr>
            <w:tcW w:w="12616" w:type="dxa"/>
            <w:gridSpan w:val="3"/>
            <w:tcMar>
              <w:top w:w="57" w:type="dxa"/>
              <w:left w:w="57" w:type="dxa"/>
              <w:bottom w:w="57" w:type="dxa"/>
              <w:right w:w="57" w:type="dxa"/>
            </w:tcMar>
          </w:tcPr>
          <w:p w14:paraId="492CBF44" w14:textId="77777777" w:rsidR="00152337" w:rsidRPr="00B97B2A" w:rsidRDefault="00152337" w:rsidP="00B97B2A">
            <w:pPr>
              <w:pStyle w:val="TableParagraph"/>
              <w:rPr>
                <w:b/>
                <w:lang w:val="ru-RU"/>
              </w:rPr>
            </w:pPr>
            <w:r w:rsidRPr="00B97B2A">
              <w:rPr>
                <w:b/>
                <w:lang w:val="ru-RU"/>
              </w:rPr>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tcPr>
          <w:p w14:paraId="54B27FC0" w14:textId="77777777" w:rsidR="00152337" w:rsidRPr="00B97B2A" w:rsidRDefault="00152337" w:rsidP="00B97B2A">
            <w:pPr>
              <w:pStyle w:val="TableParagraph"/>
              <w:jc w:val="center"/>
              <w:rPr>
                <w:b/>
              </w:rPr>
            </w:pPr>
            <w:r w:rsidRPr="00B97B2A">
              <w:rPr>
                <w:b/>
              </w:rPr>
              <w:t>28</w:t>
            </w:r>
          </w:p>
        </w:tc>
      </w:tr>
      <w:tr w:rsidR="00152337" w:rsidRPr="00B97B2A" w14:paraId="3ECC4CA1" w14:textId="77777777" w:rsidTr="00B97B2A">
        <w:tc>
          <w:tcPr>
            <w:tcW w:w="3339" w:type="dxa"/>
            <w:vMerge w:val="restart"/>
            <w:tcMar>
              <w:top w:w="57" w:type="dxa"/>
              <w:left w:w="57" w:type="dxa"/>
              <w:bottom w:w="57" w:type="dxa"/>
              <w:right w:w="57" w:type="dxa"/>
            </w:tcMar>
          </w:tcPr>
          <w:p w14:paraId="32CA29BD" w14:textId="77777777" w:rsidR="00152337" w:rsidRPr="00B97B2A" w:rsidRDefault="00152337" w:rsidP="00B97B2A">
            <w:pPr>
              <w:pStyle w:val="TableParagraph"/>
              <w:jc w:val="both"/>
              <w:rPr>
                <w:b/>
                <w:lang w:val="ru-RU"/>
              </w:rPr>
            </w:pPr>
            <w:r w:rsidRPr="00B97B2A">
              <w:rPr>
                <w:b/>
                <w:lang w:val="ru-RU"/>
              </w:rPr>
              <w:t>Тема 2.1.</w:t>
            </w:r>
          </w:p>
          <w:p w14:paraId="10B01506" w14:textId="77777777" w:rsidR="00152337" w:rsidRPr="00B97B2A" w:rsidRDefault="00152337" w:rsidP="00B97B2A">
            <w:pPr>
              <w:pStyle w:val="TableParagraph"/>
              <w:jc w:val="both"/>
              <w:rPr>
                <w:lang w:val="ru-RU"/>
              </w:rPr>
            </w:pPr>
            <w:r w:rsidRPr="00B97B2A">
              <w:rPr>
                <w:lang w:val="ru-RU"/>
              </w:rPr>
              <w:t>Виды, классификация и ассортимент отделочных полуфабрикатов</w:t>
            </w:r>
          </w:p>
        </w:tc>
        <w:tc>
          <w:tcPr>
            <w:tcW w:w="9277" w:type="dxa"/>
            <w:gridSpan w:val="2"/>
            <w:tcMar>
              <w:top w:w="57" w:type="dxa"/>
              <w:left w:w="57" w:type="dxa"/>
              <w:bottom w:w="57" w:type="dxa"/>
              <w:right w:w="57" w:type="dxa"/>
            </w:tcMar>
          </w:tcPr>
          <w:p w14:paraId="4E234718"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3A6B3B3C" w14:textId="77777777" w:rsidR="00152337" w:rsidRPr="00B97B2A" w:rsidRDefault="00152337" w:rsidP="00B97B2A">
            <w:pPr>
              <w:pStyle w:val="TableParagraph"/>
              <w:jc w:val="center"/>
              <w:rPr>
                <w:b/>
              </w:rPr>
            </w:pPr>
            <w:r w:rsidRPr="00B97B2A">
              <w:rPr>
                <w:b/>
              </w:rPr>
              <w:t>2</w:t>
            </w:r>
          </w:p>
        </w:tc>
      </w:tr>
      <w:tr w:rsidR="00152337" w:rsidRPr="00B97B2A" w14:paraId="15A8DC4B" w14:textId="77777777" w:rsidTr="00B97B2A">
        <w:tc>
          <w:tcPr>
            <w:tcW w:w="3339" w:type="dxa"/>
            <w:vMerge/>
            <w:tcMar>
              <w:top w:w="57" w:type="dxa"/>
              <w:left w:w="57" w:type="dxa"/>
              <w:bottom w:w="57" w:type="dxa"/>
              <w:right w:w="57" w:type="dxa"/>
            </w:tcMar>
          </w:tcPr>
          <w:p w14:paraId="3EA4A28B"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4CFC711B" w14:textId="77777777" w:rsidR="00152337" w:rsidRPr="00B97B2A" w:rsidRDefault="00152337" w:rsidP="00B97B2A">
            <w:pPr>
              <w:pStyle w:val="TableParagraph"/>
              <w:rPr>
                <w:lang w:val="ru-RU"/>
              </w:rPr>
            </w:pPr>
            <w:r w:rsidRPr="00B97B2A">
              <w:rPr>
                <w:lang w:val="ru-RU"/>
              </w:rPr>
              <w:t>1. Характеристика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559" w:type="dxa"/>
            <w:vMerge/>
            <w:tcBorders>
              <w:top w:val="nil"/>
            </w:tcBorders>
            <w:tcMar>
              <w:top w:w="57" w:type="dxa"/>
              <w:left w:w="57" w:type="dxa"/>
              <w:bottom w:w="57" w:type="dxa"/>
              <w:right w:w="57" w:type="dxa"/>
            </w:tcMar>
          </w:tcPr>
          <w:p w14:paraId="0B8C0502" w14:textId="77777777" w:rsidR="00152337" w:rsidRPr="00B97B2A" w:rsidRDefault="00152337" w:rsidP="00B97B2A">
            <w:pPr>
              <w:jc w:val="center"/>
              <w:rPr>
                <w:rFonts w:ascii="Times New Roman" w:hAnsi="Times New Roman" w:cs="Times New Roman"/>
                <w:lang w:val="ru-RU"/>
              </w:rPr>
            </w:pPr>
          </w:p>
        </w:tc>
      </w:tr>
      <w:tr w:rsidR="00152337" w:rsidRPr="00B97B2A" w14:paraId="30CF88C3" w14:textId="77777777" w:rsidTr="00B97B2A">
        <w:tc>
          <w:tcPr>
            <w:tcW w:w="3339" w:type="dxa"/>
            <w:vMerge/>
            <w:tcMar>
              <w:top w:w="57" w:type="dxa"/>
              <w:left w:w="57" w:type="dxa"/>
              <w:bottom w:w="57" w:type="dxa"/>
              <w:right w:w="57" w:type="dxa"/>
            </w:tcMar>
          </w:tcPr>
          <w:p w14:paraId="0A17F66D"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54556A85" w14:textId="77777777" w:rsidR="00152337" w:rsidRPr="00B97B2A" w:rsidRDefault="00152337" w:rsidP="00B97B2A">
            <w:pPr>
              <w:pStyle w:val="TableParagraph"/>
              <w:rPr>
                <w:lang w:val="ru-RU"/>
              </w:rPr>
            </w:pPr>
            <w:r w:rsidRPr="00B97B2A">
              <w:rPr>
                <w:lang w:val="ru-RU"/>
              </w:rPr>
              <w:t>2. Правила выбора основных продуктов и дополнительных ингредиентов с учетом их сочетаемости, взаимозаменяемости для приготовления отделочных полуфабрикатов.</w:t>
            </w:r>
          </w:p>
        </w:tc>
        <w:tc>
          <w:tcPr>
            <w:tcW w:w="1559" w:type="dxa"/>
            <w:vMerge/>
            <w:tcBorders>
              <w:top w:val="nil"/>
            </w:tcBorders>
            <w:tcMar>
              <w:top w:w="57" w:type="dxa"/>
              <w:left w:w="57" w:type="dxa"/>
              <w:bottom w:w="57" w:type="dxa"/>
              <w:right w:w="57" w:type="dxa"/>
            </w:tcMar>
          </w:tcPr>
          <w:p w14:paraId="6BE44F9F" w14:textId="77777777" w:rsidR="00152337" w:rsidRPr="00B97B2A" w:rsidRDefault="00152337" w:rsidP="00B97B2A">
            <w:pPr>
              <w:jc w:val="center"/>
              <w:rPr>
                <w:rFonts w:ascii="Times New Roman" w:hAnsi="Times New Roman" w:cs="Times New Roman"/>
                <w:lang w:val="ru-RU"/>
              </w:rPr>
            </w:pPr>
          </w:p>
        </w:tc>
      </w:tr>
      <w:tr w:rsidR="00152337" w:rsidRPr="00B97B2A" w14:paraId="1DCF6069" w14:textId="77777777" w:rsidTr="00B97B2A">
        <w:tc>
          <w:tcPr>
            <w:tcW w:w="3339" w:type="dxa"/>
            <w:vMerge/>
            <w:tcMar>
              <w:top w:w="57" w:type="dxa"/>
              <w:left w:w="57" w:type="dxa"/>
              <w:bottom w:w="57" w:type="dxa"/>
              <w:right w:w="57" w:type="dxa"/>
            </w:tcMar>
          </w:tcPr>
          <w:p w14:paraId="24BE8060" w14:textId="77777777" w:rsidR="00152337" w:rsidRPr="00B97B2A" w:rsidRDefault="00152337" w:rsidP="00B97B2A">
            <w:pPr>
              <w:pStyle w:val="TableParagraph"/>
              <w:rPr>
                <w:lang w:val="ru-RU"/>
              </w:rPr>
            </w:pPr>
          </w:p>
        </w:tc>
        <w:tc>
          <w:tcPr>
            <w:tcW w:w="9277" w:type="dxa"/>
            <w:gridSpan w:val="2"/>
            <w:tcMar>
              <w:top w:w="57" w:type="dxa"/>
              <w:left w:w="57" w:type="dxa"/>
              <w:bottom w:w="57" w:type="dxa"/>
              <w:right w:w="57" w:type="dxa"/>
            </w:tcMar>
          </w:tcPr>
          <w:p w14:paraId="3B4FAD0E" w14:textId="77777777" w:rsidR="00152337" w:rsidRPr="00B97B2A" w:rsidRDefault="00152337" w:rsidP="00B97B2A">
            <w:pPr>
              <w:pStyle w:val="TableParagraph"/>
            </w:pPr>
            <w:r w:rsidRPr="00B97B2A">
              <w:t>3. Оценка их качества.</w:t>
            </w:r>
          </w:p>
        </w:tc>
        <w:tc>
          <w:tcPr>
            <w:tcW w:w="1559" w:type="dxa"/>
            <w:tcMar>
              <w:top w:w="57" w:type="dxa"/>
              <w:left w:w="57" w:type="dxa"/>
              <w:bottom w:w="57" w:type="dxa"/>
              <w:right w:w="57" w:type="dxa"/>
            </w:tcMar>
          </w:tcPr>
          <w:p w14:paraId="7AAEC52E" w14:textId="77777777" w:rsidR="00152337" w:rsidRPr="00B97B2A" w:rsidRDefault="00152337" w:rsidP="00B97B2A">
            <w:pPr>
              <w:pStyle w:val="TableParagraph"/>
              <w:jc w:val="center"/>
            </w:pPr>
          </w:p>
        </w:tc>
      </w:tr>
      <w:tr w:rsidR="00152337" w:rsidRPr="00B97B2A" w14:paraId="4907C59F" w14:textId="77777777" w:rsidTr="00B97B2A">
        <w:tc>
          <w:tcPr>
            <w:tcW w:w="3339" w:type="dxa"/>
            <w:vMerge w:val="restart"/>
            <w:tcMar>
              <w:top w:w="57" w:type="dxa"/>
              <w:left w:w="57" w:type="dxa"/>
              <w:bottom w:w="57" w:type="dxa"/>
              <w:right w:w="57" w:type="dxa"/>
            </w:tcMar>
          </w:tcPr>
          <w:p w14:paraId="37B268CC" w14:textId="77777777" w:rsidR="00152337" w:rsidRPr="00B97B2A" w:rsidRDefault="00152337" w:rsidP="00B97B2A">
            <w:pPr>
              <w:pStyle w:val="TableParagraph"/>
              <w:rPr>
                <w:b/>
                <w:lang w:val="ru-RU"/>
              </w:rPr>
            </w:pPr>
            <w:r w:rsidRPr="00B97B2A">
              <w:rPr>
                <w:b/>
                <w:lang w:val="ru-RU"/>
              </w:rPr>
              <w:t>Тема 2.2.</w:t>
            </w:r>
          </w:p>
          <w:p w14:paraId="526B2CFB" w14:textId="77777777" w:rsidR="00152337" w:rsidRPr="00B97B2A" w:rsidRDefault="00152337" w:rsidP="00B97B2A">
            <w:pPr>
              <w:pStyle w:val="TableParagraph"/>
              <w:rPr>
                <w:lang w:val="ru-RU"/>
              </w:rPr>
            </w:pPr>
            <w:r w:rsidRPr="00B97B2A">
              <w:rPr>
                <w:lang w:val="ru-RU"/>
              </w:rPr>
              <w:t>Приготовление сиропов и отделочных полуфабрикатов на их основе.</w:t>
            </w:r>
          </w:p>
        </w:tc>
        <w:tc>
          <w:tcPr>
            <w:tcW w:w="9277" w:type="dxa"/>
            <w:gridSpan w:val="2"/>
            <w:tcMar>
              <w:top w:w="57" w:type="dxa"/>
              <w:left w:w="57" w:type="dxa"/>
              <w:bottom w:w="57" w:type="dxa"/>
              <w:right w:w="57" w:type="dxa"/>
            </w:tcMar>
          </w:tcPr>
          <w:p w14:paraId="74A96EF9"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231345D6" w14:textId="77777777" w:rsidR="00B97B2A" w:rsidRDefault="00152337" w:rsidP="00B97B2A">
            <w:pPr>
              <w:pStyle w:val="TableParagraph"/>
              <w:jc w:val="center"/>
              <w:rPr>
                <w:b/>
              </w:rPr>
            </w:pPr>
            <w:r w:rsidRPr="00B97B2A">
              <w:rPr>
                <w:b/>
              </w:rPr>
              <w:t>8</w:t>
            </w:r>
          </w:p>
          <w:p w14:paraId="356AF47D" w14:textId="77777777" w:rsidR="00B97B2A" w:rsidRPr="00B97B2A" w:rsidRDefault="00B97B2A" w:rsidP="00B97B2A"/>
          <w:p w14:paraId="63323FC4" w14:textId="77777777" w:rsidR="00B97B2A" w:rsidRPr="00B97B2A" w:rsidRDefault="00B97B2A" w:rsidP="00B97B2A"/>
          <w:p w14:paraId="19C532AC" w14:textId="77777777" w:rsidR="00B97B2A" w:rsidRPr="00B97B2A" w:rsidRDefault="00B97B2A" w:rsidP="00B97B2A"/>
          <w:p w14:paraId="3D35BC9D" w14:textId="77777777" w:rsidR="00B97B2A" w:rsidRPr="00B97B2A" w:rsidRDefault="00B97B2A" w:rsidP="00B97B2A"/>
          <w:p w14:paraId="51919B7D" w14:textId="77777777" w:rsidR="00B97B2A" w:rsidRPr="00B97B2A" w:rsidRDefault="00B97B2A" w:rsidP="00B97B2A"/>
          <w:p w14:paraId="5A06FD0D" w14:textId="77777777" w:rsidR="00B97B2A" w:rsidRDefault="00B97B2A" w:rsidP="00B97B2A"/>
          <w:p w14:paraId="5926B21D" w14:textId="77777777" w:rsidR="00B97B2A" w:rsidRPr="00B97B2A" w:rsidRDefault="00B97B2A" w:rsidP="00B97B2A"/>
          <w:p w14:paraId="3C8BECEF" w14:textId="77777777" w:rsidR="00B97B2A" w:rsidRPr="00B97B2A" w:rsidRDefault="00B97B2A" w:rsidP="00B97B2A"/>
          <w:p w14:paraId="5F0D63F7" w14:textId="77777777" w:rsidR="00B97B2A" w:rsidRDefault="00B97B2A" w:rsidP="00B97B2A"/>
          <w:p w14:paraId="1FC0DE16" w14:textId="77777777" w:rsidR="00B97B2A" w:rsidRDefault="00B97B2A" w:rsidP="00B97B2A"/>
          <w:p w14:paraId="4514C649" w14:textId="77777777" w:rsidR="00152337" w:rsidRPr="00B97B2A" w:rsidRDefault="00B97B2A" w:rsidP="00B97B2A">
            <w:pPr>
              <w:tabs>
                <w:tab w:val="left" w:pos="1245"/>
              </w:tabs>
            </w:pPr>
            <w:r>
              <w:tab/>
            </w:r>
          </w:p>
        </w:tc>
      </w:tr>
      <w:tr w:rsidR="00152337" w:rsidRPr="00B97B2A" w14:paraId="4983BE32" w14:textId="77777777" w:rsidTr="00B97B2A">
        <w:tc>
          <w:tcPr>
            <w:tcW w:w="3339" w:type="dxa"/>
            <w:vMerge/>
            <w:tcBorders>
              <w:top w:val="nil"/>
            </w:tcBorders>
            <w:tcMar>
              <w:top w:w="57" w:type="dxa"/>
              <w:left w:w="57" w:type="dxa"/>
              <w:bottom w:w="57" w:type="dxa"/>
              <w:right w:w="57" w:type="dxa"/>
            </w:tcMar>
          </w:tcPr>
          <w:p w14:paraId="4A353C34"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77536FC1" w14:textId="77777777" w:rsidR="00152337" w:rsidRPr="00B97B2A" w:rsidRDefault="00152337" w:rsidP="00B97B2A">
            <w:pPr>
              <w:pStyle w:val="TableParagraph"/>
            </w:pPr>
            <w:r w:rsidRPr="00B97B2A">
              <w:rPr>
                <w:lang w:val="ru-RU"/>
              </w:rPr>
              <w:t xml:space="preserve">1. 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w:t>
            </w:r>
            <w:r w:rsidRPr="00B97B2A">
              <w:t>Органолептические способы определения готовности сиропов. Оценка качества.</w:t>
            </w:r>
          </w:p>
        </w:tc>
        <w:tc>
          <w:tcPr>
            <w:tcW w:w="1559" w:type="dxa"/>
            <w:vMerge/>
            <w:tcBorders>
              <w:top w:val="nil"/>
            </w:tcBorders>
            <w:tcMar>
              <w:top w:w="57" w:type="dxa"/>
              <w:left w:w="57" w:type="dxa"/>
              <w:bottom w:w="57" w:type="dxa"/>
              <w:right w:w="57" w:type="dxa"/>
            </w:tcMar>
          </w:tcPr>
          <w:p w14:paraId="56F32949" w14:textId="77777777" w:rsidR="00152337" w:rsidRPr="00B97B2A" w:rsidRDefault="00152337" w:rsidP="00B97B2A">
            <w:pPr>
              <w:jc w:val="center"/>
              <w:rPr>
                <w:rFonts w:ascii="Times New Roman" w:hAnsi="Times New Roman" w:cs="Times New Roman"/>
              </w:rPr>
            </w:pPr>
          </w:p>
        </w:tc>
      </w:tr>
      <w:tr w:rsidR="00152337" w:rsidRPr="00B97B2A" w14:paraId="7A4B0FDD" w14:textId="77777777" w:rsidTr="00B97B2A">
        <w:tc>
          <w:tcPr>
            <w:tcW w:w="3339" w:type="dxa"/>
            <w:vMerge/>
            <w:tcBorders>
              <w:top w:val="nil"/>
            </w:tcBorders>
            <w:tcMar>
              <w:top w:w="57" w:type="dxa"/>
              <w:left w:w="57" w:type="dxa"/>
              <w:bottom w:w="57" w:type="dxa"/>
              <w:right w:w="57" w:type="dxa"/>
            </w:tcMar>
          </w:tcPr>
          <w:p w14:paraId="5E24547C"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32CA0E76" w14:textId="77777777" w:rsidR="00152337" w:rsidRPr="00B97B2A" w:rsidRDefault="00152337" w:rsidP="00B97B2A">
            <w:pPr>
              <w:pStyle w:val="TableParagraph"/>
              <w:rPr>
                <w:lang w:val="ru-RU"/>
              </w:rPr>
            </w:pPr>
            <w:r w:rsidRPr="00B97B2A">
              <w:rPr>
                <w:lang w:val="ru-RU"/>
              </w:rPr>
              <w:t>2. Правила выбора, характеристика и требования к качеству основных продуктов и дополнительных ингредиентов (ароматических эссенций, вина, коньяка, красителей, кислот) нужного типа, качества и количества в соответствии с технологическими требованиями к сиропам.</w:t>
            </w:r>
          </w:p>
        </w:tc>
        <w:tc>
          <w:tcPr>
            <w:tcW w:w="1559" w:type="dxa"/>
            <w:vMerge/>
            <w:tcBorders>
              <w:top w:val="nil"/>
            </w:tcBorders>
            <w:tcMar>
              <w:top w:w="57" w:type="dxa"/>
              <w:left w:w="57" w:type="dxa"/>
              <w:bottom w:w="57" w:type="dxa"/>
              <w:right w:w="57" w:type="dxa"/>
            </w:tcMar>
          </w:tcPr>
          <w:p w14:paraId="0C99908C" w14:textId="77777777" w:rsidR="00152337" w:rsidRPr="00B97B2A" w:rsidRDefault="00152337" w:rsidP="00B97B2A">
            <w:pPr>
              <w:jc w:val="center"/>
              <w:rPr>
                <w:rFonts w:ascii="Times New Roman" w:hAnsi="Times New Roman" w:cs="Times New Roman"/>
                <w:lang w:val="ru-RU"/>
              </w:rPr>
            </w:pPr>
          </w:p>
        </w:tc>
      </w:tr>
      <w:tr w:rsidR="00152337" w:rsidRPr="00B97B2A" w14:paraId="38A76968" w14:textId="77777777" w:rsidTr="00B97B2A">
        <w:tc>
          <w:tcPr>
            <w:tcW w:w="3339" w:type="dxa"/>
            <w:vMerge/>
            <w:tcBorders>
              <w:top w:val="nil"/>
            </w:tcBorders>
            <w:tcMar>
              <w:top w:w="57" w:type="dxa"/>
              <w:left w:w="57" w:type="dxa"/>
              <w:bottom w:w="57" w:type="dxa"/>
              <w:right w:w="57" w:type="dxa"/>
            </w:tcMar>
          </w:tcPr>
          <w:p w14:paraId="2CAC9CA7"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750286CF" w14:textId="77777777" w:rsidR="00152337" w:rsidRPr="00B97B2A" w:rsidRDefault="00152337" w:rsidP="00B97B2A">
            <w:pPr>
              <w:pStyle w:val="TableParagraph"/>
              <w:rPr>
                <w:lang w:val="ru-RU"/>
              </w:rPr>
            </w:pPr>
            <w:r w:rsidRPr="00B97B2A">
              <w:rPr>
                <w:lang w:val="ru-RU"/>
              </w:rPr>
              <w:t>3. Приготовление сиропов (для промочки, кофейного, инвертного, для глазирования, жженки), правила ирежим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559" w:type="dxa"/>
            <w:vMerge/>
            <w:tcBorders>
              <w:top w:val="nil"/>
            </w:tcBorders>
            <w:tcMar>
              <w:top w:w="57" w:type="dxa"/>
              <w:left w:w="57" w:type="dxa"/>
              <w:bottom w:w="57" w:type="dxa"/>
              <w:right w:w="57" w:type="dxa"/>
            </w:tcMar>
          </w:tcPr>
          <w:p w14:paraId="7CFAB2B9" w14:textId="77777777" w:rsidR="00152337" w:rsidRPr="00B97B2A" w:rsidRDefault="00152337" w:rsidP="00B97B2A">
            <w:pPr>
              <w:jc w:val="center"/>
              <w:rPr>
                <w:rFonts w:ascii="Times New Roman" w:hAnsi="Times New Roman" w:cs="Times New Roman"/>
                <w:lang w:val="ru-RU"/>
              </w:rPr>
            </w:pPr>
          </w:p>
        </w:tc>
      </w:tr>
      <w:tr w:rsidR="00152337" w:rsidRPr="00B97B2A" w14:paraId="1E47D919" w14:textId="77777777" w:rsidTr="00B97B2A">
        <w:tc>
          <w:tcPr>
            <w:tcW w:w="3339" w:type="dxa"/>
            <w:vMerge/>
            <w:tcBorders>
              <w:top w:val="nil"/>
            </w:tcBorders>
            <w:tcMar>
              <w:top w:w="57" w:type="dxa"/>
              <w:left w:w="57" w:type="dxa"/>
              <w:bottom w:w="57" w:type="dxa"/>
              <w:right w:w="57" w:type="dxa"/>
            </w:tcMar>
          </w:tcPr>
          <w:p w14:paraId="09837A8D"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14011671" w14:textId="77777777" w:rsidR="00152337" w:rsidRPr="00B97B2A" w:rsidRDefault="00152337" w:rsidP="00B97B2A">
            <w:pPr>
              <w:pStyle w:val="TableParagraph"/>
              <w:jc w:val="both"/>
              <w:rPr>
                <w:lang w:val="ru-RU"/>
              </w:rPr>
            </w:pPr>
            <w:r w:rsidRPr="00B97B2A">
              <w:rPr>
                <w:lang w:val="ru-RU"/>
              </w:rPr>
              <w:t>4. 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w:t>
            </w:r>
          </w:p>
          <w:p w14:paraId="08C6AEC4" w14:textId="77777777" w:rsidR="00152337" w:rsidRPr="00B97B2A" w:rsidRDefault="00152337" w:rsidP="00B97B2A">
            <w:pPr>
              <w:pStyle w:val="TableParagraph"/>
              <w:jc w:val="both"/>
              <w:rPr>
                <w:lang w:val="ru-RU"/>
              </w:rPr>
            </w:pPr>
            <w:r w:rsidRPr="00B97B2A">
              <w:rPr>
                <w:lang w:val="ru-RU"/>
              </w:rPr>
              <w:t>5. Требования к качеству, условия и сроки хранения помады.</w:t>
            </w:r>
          </w:p>
        </w:tc>
        <w:tc>
          <w:tcPr>
            <w:tcW w:w="1559" w:type="dxa"/>
            <w:vMerge/>
            <w:tcBorders>
              <w:top w:val="nil"/>
            </w:tcBorders>
            <w:tcMar>
              <w:top w:w="57" w:type="dxa"/>
              <w:left w:w="57" w:type="dxa"/>
              <w:bottom w:w="57" w:type="dxa"/>
              <w:right w:w="57" w:type="dxa"/>
            </w:tcMar>
          </w:tcPr>
          <w:p w14:paraId="492B5425" w14:textId="77777777" w:rsidR="00152337" w:rsidRPr="00B97B2A" w:rsidRDefault="00152337" w:rsidP="00B97B2A">
            <w:pPr>
              <w:jc w:val="center"/>
              <w:rPr>
                <w:rFonts w:ascii="Times New Roman" w:hAnsi="Times New Roman" w:cs="Times New Roman"/>
                <w:lang w:val="ru-RU"/>
              </w:rPr>
            </w:pPr>
          </w:p>
        </w:tc>
      </w:tr>
      <w:tr w:rsidR="00152337" w:rsidRPr="00B97B2A" w14:paraId="3D3002C7" w14:textId="77777777" w:rsidTr="00B97B2A">
        <w:tc>
          <w:tcPr>
            <w:tcW w:w="3339" w:type="dxa"/>
            <w:vMerge/>
            <w:tcBorders>
              <w:top w:val="nil"/>
            </w:tcBorders>
            <w:tcMar>
              <w:top w:w="57" w:type="dxa"/>
              <w:left w:w="57" w:type="dxa"/>
              <w:bottom w:w="57" w:type="dxa"/>
              <w:right w:w="57" w:type="dxa"/>
            </w:tcMar>
          </w:tcPr>
          <w:p w14:paraId="45605CC3"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1CD38606" w14:textId="77777777" w:rsidR="00152337" w:rsidRPr="00B97B2A" w:rsidRDefault="00152337" w:rsidP="00B97B2A">
            <w:pPr>
              <w:pStyle w:val="TableParagraph"/>
              <w:rPr>
                <w:lang w:val="ru-RU"/>
              </w:rPr>
            </w:pPr>
            <w:r w:rsidRPr="00B97B2A">
              <w:rPr>
                <w:lang w:val="ru-RU"/>
              </w:rPr>
              <w:t>6. 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хлебобулочных,мучных кондитерских изделий, требования к качеству, условия и сроки хранения.</w:t>
            </w:r>
          </w:p>
        </w:tc>
        <w:tc>
          <w:tcPr>
            <w:tcW w:w="1559" w:type="dxa"/>
            <w:vMerge/>
            <w:tcBorders>
              <w:top w:val="nil"/>
            </w:tcBorders>
            <w:tcMar>
              <w:top w:w="57" w:type="dxa"/>
              <w:left w:w="57" w:type="dxa"/>
              <w:bottom w:w="57" w:type="dxa"/>
              <w:right w:w="57" w:type="dxa"/>
            </w:tcMar>
          </w:tcPr>
          <w:p w14:paraId="79C95E35" w14:textId="77777777" w:rsidR="00152337" w:rsidRPr="00B97B2A" w:rsidRDefault="00152337" w:rsidP="00B97B2A">
            <w:pPr>
              <w:jc w:val="center"/>
              <w:rPr>
                <w:rFonts w:ascii="Times New Roman" w:hAnsi="Times New Roman" w:cs="Times New Roman"/>
                <w:lang w:val="ru-RU"/>
              </w:rPr>
            </w:pPr>
          </w:p>
        </w:tc>
      </w:tr>
      <w:tr w:rsidR="00152337" w:rsidRPr="00B97B2A" w14:paraId="6D116651" w14:textId="77777777" w:rsidTr="00B97B2A">
        <w:tc>
          <w:tcPr>
            <w:tcW w:w="3339" w:type="dxa"/>
            <w:vMerge/>
            <w:tcBorders>
              <w:top w:val="nil"/>
            </w:tcBorders>
            <w:tcMar>
              <w:top w:w="57" w:type="dxa"/>
              <w:left w:w="57" w:type="dxa"/>
              <w:bottom w:w="57" w:type="dxa"/>
              <w:right w:w="57" w:type="dxa"/>
            </w:tcMar>
          </w:tcPr>
          <w:p w14:paraId="75E758F1"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474C0EC9" w14:textId="77777777" w:rsidR="00152337" w:rsidRPr="00B97B2A" w:rsidRDefault="00152337" w:rsidP="00B97B2A">
            <w:pPr>
              <w:pStyle w:val="TableParagraph"/>
            </w:pPr>
            <w:r w:rsidRPr="00B97B2A">
              <w:rPr>
                <w:lang w:val="ru-RU"/>
              </w:rPr>
              <w:t xml:space="preserve">7. 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w:t>
            </w:r>
            <w:r w:rsidRPr="00B97B2A">
              <w:t>Требования к качеству, условия и сроки хранения.</w:t>
            </w:r>
          </w:p>
        </w:tc>
        <w:tc>
          <w:tcPr>
            <w:tcW w:w="1559" w:type="dxa"/>
            <w:vMerge/>
            <w:tcBorders>
              <w:top w:val="nil"/>
            </w:tcBorders>
            <w:tcMar>
              <w:top w:w="57" w:type="dxa"/>
              <w:left w:w="57" w:type="dxa"/>
              <w:bottom w:w="57" w:type="dxa"/>
              <w:right w:w="57" w:type="dxa"/>
            </w:tcMar>
          </w:tcPr>
          <w:p w14:paraId="4BE00AF6" w14:textId="77777777" w:rsidR="00152337" w:rsidRPr="00B97B2A" w:rsidRDefault="00152337" w:rsidP="00B97B2A">
            <w:pPr>
              <w:jc w:val="center"/>
              <w:rPr>
                <w:rFonts w:ascii="Times New Roman" w:hAnsi="Times New Roman" w:cs="Times New Roman"/>
              </w:rPr>
            </w:pPr>
          </w:p>
        </w:tc>
      </w:tr>
      <w:tr w:rsidR="00152337" w:rsidRPr="00B97B2A" w14:paraId="3A3B6D88" w14:textId="77777777" w:rsidTr="00B97B2A">
        <w:tc>
          <w:tcPr>
            <w:tcW w:w="3339" w:type="dxa"/>
            <w:vMerge w:val="restart"/>
            <w:tcMar>
              <w:top w:w="57" w:type="dxa"/>
              <w:left w:w="57" w:type="dxa"/>
              <w:bottom w:w="57" w:type="dxa"/>
              <w:right w:w="57" w:type="dxa"/>
            </w:tcMar>
          </w:tcPr>
          <w:p w14:paraId="4F8F214B" w14:textId="77777777" w:rsidR="00152337" w:rsidRPr="00B97B2A" w:rsidRDefault="00152337" w:rsidP="00B97B2A">
            <w:pPr>
              <w:pStyle w:val="TableParagraph"/>
              <w:rPr>
                <w:b/>
              </w:rPr>
            </w:pPr>
            <w:r w:rsidRPr="00B97B2A">
              <w:rPr>
                <w:b/>
              </w:rPr>
              <w:t>Тема 2.3.</w:t>
            </w:r>
          </w:p>
          <w:p w14:paraId="40FD1B6E" w14:textId="77777777" w:rsidR="00152337" w:rsidRPr="00B97B2A" w:rsidRDefault="00152337" w:rsidP="00B97B2A">
            <w:pPr>
              <w:pStyle w:val="TableParagraph"/>
            </w:pPr>
            <w:r w:rsidRPr="00B97B2A">
              <w:t>Приготовление глазури</w:t>
            </w:r>
          </w:p>
        </w:tc>
        <w:tc>
          <w:tcPr>
            <w:tcW w:w="9277" w:type="dxa"/>
            <w:gridSpan w:val="2"/>
            <w:tcMar>
              <w:top w:w="57" w:type="dxa"/>
              <w:left w:w="57" w:type="dxa"/>
              <w:bottom w:w="57" w:type="dxa"/>
              <w:right w:w="57" w:type="dxa"/>
            </w:tcMar>
          </w:tcPr>
          <w:p w14:paraId="491214FD" w14:textId="77777777" w:rsidR="00152337" w:rsidRPr="00B97B2A" w:rsidRDefault="00152337" w:rsidP="00B97B2A">
            <w:pPr>
              <w:pStyle w:val="TableParagraph"/>
              <w:rPr>
                <w:lang w:val="ru-RU"/>
              </w:rPr>
            </w:pPr>
            <w:r w:rsidRPr="00B97B2A">
              <w:rPr>
                <w:lang w:val="ru-RU"/>
              </w:rPr>
              <w:t>1. Виды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w:t>
            </w:r>
          </w:p>
          <w:p w14:paraId="55BC196E" w14:textId="77777777" w:rsidR="00152337" w:rsidRPr="00B97B2A" w:rsidRDefault="00152337" w:rsidP="00B97B2A">
            <w:pPr>
              <w:pStyle w:val="TableParagraph"/>
              <w:rPr>
                <w:lang w:val="ru-RU"/>
              </w:rPr>
            </w:pPr>
            <w:r w:rsidRPr="00B97B2A">
              <w:rPr>
                <w:lang w:val="ru-RU"/>
              </w:rPr>
              <w:t>к качеству, условия и сроки хранения.</w:t>
            </w:r>
          </w:p>
        </w:tc>
        <w:tc>
          <w:tcPr>
            <w:tcW w:w="1559" w:type="dxa"/>
            <w:vMerge w:val="restart"/>
            <w:tcMar>
              <w:top w:w="57" w:type="dxa"/>
              <w:left w:w="57" w:type="dxa"/>
              <w:bottom w:w="57" w:type="dxa"/>
              <w:right w:w="57" w:type="dxa"/>
            </w:tcMar>
          </w:tcPr>
          <w:p w14:paraId="2C2883E7" w14:textId="77777777" w:rsidR="00152337" w:rsidRPr="00B97B2A" w:rsidRDefault="00152337" w:rsidP="00B97B2A">
            <w:pPr>
              <w:pStyle w:val="TableParagraph"/>
              <w:jc w:val="center"/>
              <w:rPr>
                <w:b/>
                <w:lang w:val="ru-RU"/>
              </w:rPr>
            </w:pPr>
          </w:p>
          <w:p w14:paraId="295900D2" w14:textId="77777777" w:rsidR="00152337" w:rsidRPr="00B97B2A" w:rsidRDefault="00152337" w:rsidP="00B97B2A">
            <w:pPr>
              <w:pStyle w:val="TableParagraph"/>
              <w:jc w:val="center"/>
              <w:rPr>
                <w:b/>
                <w:lang w:val="ru-RU"/>
              </w:rPr>
            </w:pPr>
          </w:p>
          <w:p w14:paraId="56815234" w14:textId="77777777" w:rsidR="00152337" w:rsidRPr="00B97B2A" w:rsidRDefault="00152337" w:rsidP="00B97B2A">
            <w:pPr>
              <w:pStyle w:val="TableParagraph"/>
              <w:jc w:val="center"/>
              <w:rPr>
                <w:b/>
              </w:rPr>
            </w:pPr>
            <w:r w:rsidRPr="00B97B2A">
              <w:rPr>
                <w:b/>
              </w:rPr>
              <w:t>2</w:t>
            </w:r>
          </w:p>
        </w:tc>
      </w:tr>
      <w:tr w:rsidR="00152337" w:rsidRPr="00B97B2A" w14:paraId="67397C76" w14:textId="77777777" w:rsidTr="00B97B2A">
        <w:tc>
          <w:tcPr>
            <w:tcW w:w="3339" w:type="dxa"/>
            <w:vMerge/>
            <w:tcBorders>
              <w:top w:val="nil"/>
            </w:tcBorders>
            <w:tcMar>
              <w:top w:w="57" w:type="dxa"/>
              <w:left w:w="57" w:type="dxa"/>
              <w:bottom w:w="57" w:type="dxa"/>
              <w:right w:w="57" w:type="dxa"/>
            </w:tcMar>
          </w:tcPr>
          <w:p w14:paraId="14E5CFAD"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4F5CEE72" w14:textId="77777777" w:rsidR="00152337" w:rsidRPr="00B97B2A" w:rsidRDefault="00152337" w:rsidP="00B97B2A">
            <w:pPr>
              <w:pStyle w:val="TableParagraph"/>
              <w:rPr>
                <w:lang w:val="ru-RU"/>
              </w:rPr>
            </w:pPr>
            <w:r w:rsidRPr="00B97B2A">
              <w:rPr>
                <w:lang w:val="ru-RU"/>
              </w:rPr>
              <w:t>2. Использование различных видов глазури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tcPr>
          <w:p w14:paraId="3B347A02" w14:textId="77777777" w:rsidR="00152337" w:rsidRPr="00B97B2A" w:rsidRDefault="00152337" w:rsidP="00B97B2A">
            <w:pPr>
              <w:jc w:val="center"/>
              <w:rPr>
                <w:rFonts w:ascii="Times New Roman" w:hAnsi="Times New Roman" w:cs="Times New Roman"/>
                <w:lang w:val="ru-RU"/>
              </w:rPr>
            </w:pPr>
          </w:p>
        </w:tc>
      </w:tr>
      <w:tr w:rsidR="00152337" w:rsidRPr="00B97B2A" w14:paraId="1A6EA661" w14:textId="77777777" w:rsidTr="00B97B2A">
        <w:tc>
          <w:tcPr>
            <w:tcW w:w="3339" w:type="dxa"/>
            <w:vMerge w:val="restart"/>
            <w:tcMar>
              <w:top w:w="57" w:type="dxa"/>
              <w:left w:w="57" w:type="dxa"/>
              <w:bottom w:w="57" w:type="dxa"/>
              <w:right w:w="57" w:type="dxa"/>
            </w:tcMar>
          </w:tcPr>
          <w:p w14:paraId="23689DA0" w14:textId="77777777" w:rsidR="00152337" w:rsidRPr="00B97B2A" w:rsidRDefault="00152337" w:rsidP="00B97B2A">
            <w:pPr>
              <w:pStyle w:val="TableParagraph"/>
              <w:rPr>
                <w:lang w:val="ru-RU"/>
              </w:rPr>
            </w:pPr>
            <w:r w:rsidRPr="00B97B2A">
              <w:rPr>
                <w:b/>
                <w:lang w:val="ru-RU"/>
              </w:rPr>
              <w:t xml:space="preserve">Тема 2.4. </w:t>
            </w:r>
            <w:r w:rsidRPr="00B97B2A">
              <w:rPr>
                <w:lang w:val="ru-RU"/>
              </w:rPr>
              <w:t>Приготовление, назначение и подготовка к использованию кремов</w:t>
            </w:r>
          </w:p>
        </w:tc>
        <w:tc>
          <w:tcPr>
            <w:tcW w:w="9277" w:type="dxa"/>
            <w:gridSpan w:val="2"/>
            <w:tcMar>
              <w:top w:w="57" w:type="dxa"/>
              <w:left w:w="57" w:type="dxa"/>
              <w:bottom w:w="57" w:type="dxa"/>
              <w:right w:w="57" w:type="dxa"/>
            </w:tcMar>
          </w:tcPr>
          <w:p w14:paraId="7F73C608"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178128FB" w14:textId="77777777" w:rsidR="00152337" w:rsidRPr="00B97B2A" w:rsidRDefault="00152337" w:rsidP="00B97B2A">
            <w:pPr>
              <w:pStyle w:val="TableParagraph"/>
              <w:jc w:val="center"/>
              <w:rPr>
                <w:b/>
              </w:rPr>
            </w:pPr>
          </w:p>
          <w:p w14:paraId="510DD344" w14:textId="77777777" w:rsidR="00152337" w:rsidRPr="00B97B2A" w:rsidRDefault="00152337" w:rsidP="00B97B2A">
            <w:pPr>
              <w:pStyle w:val="TableParagraph"/>
              <w:jc w:val="center"/>
              <w:rPr>
                <w:b/>
              </w:rPr>
            </w:pPr>
            <w:r w:rsidRPr="00B97B2A">
              <w:rPr>
                <w:b/>
              </w:rPr>
              <w:t>6</w:t>
            </w:r>
          </w:p>
        </w:tc>
      </w:tr>
      <w:tr w:rsidR="00152337" w:rsidRPr="00B97B2A" w14:paraId="6164D432" w14:textId="77777777" w:rsidTr="00B97B2A">
        <w:tc>
          <w:tcPr>
            <w:tcW w:w="3339" w:type="dxa"/>
            <w:vMerge/>
            <w:tcMar>
              <w:top w:w="57" w:type="dxa"/>
              <w:left w:w="57" w:type="dxa"/>
              <w:bottom w:w="57" w:type="dxa"/>
              <w:right w:w="57" w:type="dxa"/>
            </w:tcMar>
          </w:tcPr>
          <w:p w14:paraId="21F1A671"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4E8AF04D" w14:textId="77777777" w:rsidR="00152337" w:rsidRPr="00B97B2A" w:rsidRDefault="00152337" w:rsidP="00B97B2A">
            <w:pPr>
              <w:pStyle w:val="TableParagraph"/>
            </w:pPr>
            <w:r w:rsidRPr="00B97B2A">
              <w:rPr>
                <w:lang w:val="ru-RU"/>
              </w:rPr>
              <w:t xml:space="preserve">1. Классификация кремов в зависимости от использования основного сырья и дополнительных ингредиентов. Требования к качеству сырья. Методы приготовления. Требования к качеству, условия и сроки хранения. </w:t>
            </w:r>
            <w:r w:rsidRPr="00B97B2A">
              <w:t>Использование кремов в приготовлении хлебобулочных, мучных кондитерских изделий.</w:t>
            </w:r>
          </w:p>
        </w:tc>
        <w:tc>
          <w:tcPr>
            <w:tcW w:w="1559" w:type="dxa"/>
            <w:vMerge/>
            <w:tcBorders>
              <w:top w:val="nil"/>
            </w:tcBorders>
            <w:tcMar>
              <w:top w:w="57" w:type="dxa"/>
              <w:left w:w="57" w:type="dxa"/>
              <w:bottom w:w="57" w:type="dxa"/>
              <w:right w:w="57" w:type="dxa"/>
            </w:tcMar>
          </w:tcPr>
          <w:p w14:paraId="43319D1A" w14:textId="77777777" w:rsidR="00152337" w:rsidRPr="00B97B2A" w:rsidRDefault="00152337" w:rsidP="00B97B2A">
            <w:pPr>
              <w:jc w:val="center"/>
              <w:rPr>
                <w:rFonts w:ascii="Times New Roman" w:hAnsi="Times New Roman" w:cs="Times New Roman"/>
              </w:rPr>
            </w:pPr>
          </w:p>
        </w:tc>
      </w:tr>
      <w:tr w:rsidR="00152337" w:rsidRPr="00B97B2A" w14:paraId="53B6F4F7" w14:textId="77777777" w:rsidTr="00B97B2A">
        <w:tc>
          <w:tcPr>
            <w:tcW w:w="3339" w:type="dxa"/>
            <w:vMerge/>
            <w:tcMar>
              <w:top w:w="57" w:type="dxa"/>
              <w:left w:w="57" w:type="dxa"/>
              <w:bottom w:w="57" w:type="dxa"/>
              <w:right w:w="57" w:type="dxa"/>
            </w:tcMar>
          </w:tcPr>
          <w:p w14:paraId="742D75A0" w14:textId="77777777" w:rsidR="00152337" w:rsidRPr="00B97B2A" w:rsidRDefault="00152337" w:rsidP="00B97B2A">
            <w:pPr>
              <w:pStyle w:val="TableParagraph"/>
            </w:pPr>
          </w:p>
        </w:tc>
        <w:tc>
          <w:tcPr>
            <w:tcW w:w="9277" w:type="dxa"/>
            <w:gridSpan w:val="2"/>
            <w:tcMar>
              <w:top w:w="57" w:type="dxa"/>
              <w:left w:w="57" w:type="dxa"/>
              <w:bottom w:w="57" w:type="dxa"/>
              <w:right w:w="57" w:type="dxa"/>
            </w:tcMar>
          </w:tcPr>
          <w:p w14:paraId="0F0677CF" w14:textId="77777777" w:rsidR="00152337" w:rsidRPr="00B97B2A" w:rsidRDefault="00152337" w:rsidP="00B97B2A">
            <w:pPr>
              <w:pStyle w:val="TableParagraph"/>
            </w:pPr>
            <w:r w:rsidRPr="00B97B2A">
              <w:rPr>
                <w:lang w:val="ru-RU"/>
              </w:rPr>
              <w:t xml:space="preserve">2. Приготовление сливочных, белковых, заварных кремов, кремов из молочных продуктов: сметаны,творога, сливок. Ассортимент, рецептура, правила и режим приготовления, последовательность выполнения технологических операций. </w:t>
            </w:r>
            <w:r w:rsidRPr="00B97B2A">
              <w:t>Требования к качеству, условия и сроки хранения.</w:t>
            </w:r>
          </w:p>
        </w:tc>
        <w:tc>
          <w:tcPr>
            <w:tcW w:w="1559" w:type="dxa"/>
            <w:tcMar>
              <w:top w:w="57" w:type="dxa"/>
              <w:left w:w="57" w:type="dxa"/>
              <w:bottom w:w="57" w:type="dxa"/>
              <w:right w:w="57" w:type="dxa"/>
            </w:tcMar>
          </w:tcPr>
          <w:p w14:paraId="062EFD45" w14:textId="77777777" w:rsidR="00152337" w:rsidRPr="00B97B2A" w:rsidRDefault="00152337" w:rsidP="00B97B2A">
            <w:pPr>
              <w:pStyle w:val="TableParagraph"/>
              <w:jc w:val="center"/>
            </w:pPr>
          </w:p>
        </w:tc>
      </w:tr>
      <w:tr w:rsidR="00152337" w:rsidRPr="00B97B2A" w14:paraId="517E0C30" w14:textId="77777777" w:rsidTr="00B97B2A">
        <w:tc>
          <w:tcPr>
            <w:tcW w:w="3339" w:type="dxa"/>
            <w:vMerge/>
            <w:tcMar>
              <w:top w:w="57" w:type="dxa"/>
              <w:left w:w="57" w:type="dxa"/>
              <w:bottom w:w="57" w:type="dxa"/>
              <w:right w:w="57" w:type="dxa"/>
            </w:tcMar>
          </w:tcPr>
          <w:p w14:paraId="2CE08AB6"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3D363FEF" w14:textId="77777777" w:rsidR="00152337" w:rsidRPr="00B97B2A" w:rsidRDefault="00152337" w:rsidP="00B97B2A">
            <w:pPr>
              <w:pStyle w:val="TableParagraph"/>
              <w:rPr>
                <w:b/>
                <w:lang w:val="ru-RU"/>
              </w:rPr>
            </w:pPr>
            <w:r w:rsidRPr="00B97B2A">
              <w:rPr>
                <w:b/>
                <w:lang w:val="ru-RU"/>
              </w:rPr>
              <w:t>Тематика практических занятий и лабораторных работ</w:t>
            </w:r>
          </w:p>
        </w:tc>
        <w:tc>
          <w:tcPr>
            <w:tcW w:w="1559" w:type="dxa"/>
            <w:tcMar>
              <w:top w:w="57" w:type="dxa"/>
              <w:left w:w="57" w:type="dxa"/>
              <w:bottom w:w="57" w:type="dxa"/>
              <w:right w:w="57" w:type="dxa"/>
            </w:tcMar>
          </w:tcPr>
          <w:p w14:paraId="653F892A" w14:textId="77777777" w:rsidR="00152337" w:rsidRPr="00B97B2A" w:rsidRDefault="00152337" w:rsidP="00B97B2A">
            <w:pPr>
              <w:pStyle w:val="TableParagraph"/>
              <w:jc w:val="center"/>
              <w:rPr>
                <w:b/>
              </w:rPr>
            </w:pPr>
            <w:r w:rsidRPr="00B97B2A">
              <w:rPr>
                <w:b/>
              </w:rPr>
              <w:t>4</w:t>
            </w:r>
          </w:p>
        </w:tc>
      </w:tr>
      <w:tr w:rsidR="00152337" w:rsidRPr="00B97B2A" w14:paraId="40CF4514" w14:textId="77777777" w:rsidTr="00B97B2A">
        <w:tc>
          <w:tcPr>
            <w:tcW w:w="3339" w:type="dxa"/>
            <w:vMerge/>
            <w:tcMar>
              <w:top w:w="57" w:type="dxa"/>
              <w:left w:w="57" w:type="dxa"/>
              <w:bottom w:w="57" w:type="dxa"/>
              <w:right w:w="57" w:type="dxa"/>
            </w:tcMar>
          </w:tcPr>
          <w:p w14:paraId="6BA677E9"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C5303C1" w14:textId="77777777" w:rsidR="00152337" w:rsidRPr="00B97B2A" w:rsidRDefault="00152337" w:rsidP="00B97B2A">
            <w:pPr>
              <w:pStyle w:val="TableParagraph"/>
              <w:rPr>
                <w:lang w:val="ru-RU"/>
              </w:rPr>
            </w:pPr>
            <w:r w:rsidRPr="00B97B2A">
              <w:rPr>
                <w:b/>
                <w:lang w:val="ru-RU"/>
              </w:rPr>
              <w:t xml:space="preserve">Практическое занятие 5. </w:t>
            </w:r>
            <w:r w:rsidRPr="00B97B2A">
              <w:rPr>
                <w:lang w:val="ru-RU"/>
              </w:rPr>
              <w:t>Рисование элементов, выполняемых при помощи кондитерского мешка икорнетика</w:t>
            </w:r>
          </w:p>
        </w:tc>
        <w:tc>
          <w:tcPr>
            <w:tcW w:w="1559" w:type="dxa"/>
            <w:tcMar>
              <w:top w:w="57" w:type="dxa"/>
              <w:left w:w="57" w:type="dxa"/>
              <w:bottom w:w="57" w:type="dxa"/>
              <w:right w:w="57" w:type="dxa"/>
            </w:tcMar>
          </w:tcPr>
          <w:p w14:paraId="47C3E259" w14:textId="77777777" w:rsidR="00152337" w:rsidRPr="00B97B2A" w:rsidRDefault="00152337" w:rsidP="00B97B2A">
            <w:pPr>
              <w:pStyle w:val="TableParagraph"/>
              <w:jc w:val="center"/>
              <w:rPr>
                <w:b/>
              </w:rPr>
            </w:pPr>
            <w:r w:rsidRPr="00B97B2A">
              <w:rPr>
                <w:b/>
              </w:rPr>
              <w:t>4</w:t>
            </w:r>
          </w:p>
        </w:tc>
      </w:tr>
      <w:tr w:rsidR="00152337" w:rsidRPr="00B97B2A" w14:paraId="54AAE851" w14:textId="77777777" w:rsidTr="00B97B2A">
        <w:tc>
          <w:tcPr>
            <w:tcW w:w="3339" w:type="dxa"/>
            <w:vMerge w:val="restart"/>
            <w:tcMar>
              <w:top w:w="57" w:type="dxa"/>
              <w:left w:w="57" w:type="dxa"/>
              <w:bottom w:w="57" w:type="dxa"/>
              <w:right w:w="57" w:type="dxa"/>
            </w:tcMar>
          </w:tcPr>
          <w:p w14:paraId="6A99D473" w14:textId="77777777" w:rsidR="00152337" w:rsidRPr="00B97B2A" w:rsidRDefault="00152337" w:rsidP="00B97B2A">
            <w:pPr>
              <w:pStyle w:val="TableParagraph"/>
              <w:rPr>
                <w:lang w:val="ru-RU"/>
              </w:rPr>
            </w:pPr>
            <w:r w:rsidRPr="00B97B2A">
              <w:rPr>
                <w:b/>
                <w:lang w:val="ru-RU"/>
              </w:rPr>
              <w:t xml:space="preserve">Тема 2.5. </w:t>
            </w:r>
            <w:r w:rsidRPr="00B97B2A">
              <w:rPr>
                <w:lang w:val="ru-RU"/>
              </w:rPr>
              <w:t>Приготовление сахарной мастики и марципана</w:t>
            </w:r>
          </w:p>
        </w:tc>
        <w:tc>
          <w:tcPr>
            <w:tcW w:w="8735" w:type="dxa"/>
            <w:tcMar>
              <w:top w:w="57" w:type="dxa"/>
              <w:left w:w="57" w:type="dxa"/>
              <w:bottom w:w="57" w:type="dxa"/>
              <w:right w:w="57" w:type="dxa"/>
            </w:tcMar>
          </w:tcPr>
          <w:p w14:paraId="2A7824DB" w14:textId="77777777" w:rsidR="00152337" w:rsidRPr="00B97B2A" w:rsidRDefault="00152337" w:rsidP="00B97B2A">
            <w:pPr>
              <w:pStyle w:val="TableParagraph"/>
              <w:rPr>
                <w:b/>
              </w:rPr>
            </w:pPr>
            <w:r w:rsidRPr="00B97B2A">
              <w:rPr>
                <w:b/>
              </w:rPr>
              <w:t>Содержание</w:t>
            </w:r>
          </w:p>
        </w:tc>
        <w:tc>
          <w:tcPr>
            <w:tcW w:w="542" w:type="dxa"/>
            <w:tcMar>
              <w:top w:w="57" w:type="dxa"/>
              <w:left w:w="57" w:type="dxa"/>
              <w:bottom w:w="57" w:type="dxa"/>
              <w:right w:w="57" w:type="dxa"/>
            </w:tcMar>
          </w:tcPr>
          <w:p w14:paraId="5E2AC0AB" w14:textId="77777777" w:rsidR="00152337" w:rsidRPr="00B97B2A" w:rsidRDefault="00152337" w:rsidP="00B97B2A">
            <w:pPr>
              <w:pStyle w:val="TableParagraph"/>
            </w:pPr>
          </w:p>
        </w:tc>
        <w:tc>
          <w:tcPr>
            <w:tcW w:w="1559" w:type="dxa"/>
            <w:vMerge w:val="restart"/>
            <w:tcMar>
              <w:top w:w="57" w:type="dxa"/>
              <w:left w:w="57" w:type="dxa"/>
              <w:bottom w:w="57" w:type="dxa"/>
              <w:right w:w="57" w:type="dxa"/>
            </w:tcMar>
          </w:tcPr>
          <w:p w14:paraId="292E5B88" w14:textId="77777777" w:rsidR="00152337" w:rsidRPr="00B97B2A" w:rsidRDefault="00152337" w:rsidP="00B97B2A">
            <w:pPr>
              <w:pStyle w:val="TableParagraph"/>
              <w:jc w:val="center"/>
              <w:rPr>
                <w:b/>
              </w:rPr>
            </w:pPr>
          </w:p>
          <w:p w14:paraId="727A2A19" w14:textId="77777777" w:rsidR="00152337" w:rsidRPr="00B97B2A" w:rsidRDefault="00152337" w:rsidP="00B97B2A">
            <w:pPr>
              <w:pStyle w:val="TableParagraph"/>
              <w:jc w:val="center"/>
              <w:rPr>
                <w:b/>
              </w:rPr>
            </w:pPr>
          </w:p>
          <w:p w14:paraId="53ADFC0A" w14:textId="77777777" w:rsidR="00152337" w:rsidRPr="00B97B2A" w:rsidRDefault="00152337" w:rsidP="00B97B2A">
            <w:pPr>
              <w:pStyle w:val="TableParagraph"/>
              <w:jc w:val="center"/>
              <w:rPr>
                <w:b/>
              </w:rPr>
            </w:pPr>
            <w:r w:rsidRPr="00B97B2A">
              <w:rPr>
                <w:b/>
              </w:rPr>
              <w:t>2</w:t>
            </w:r>
          </w:p>
        </w:tc>
      </w:tr>
      <w:tr w:rsidR="00152337" w:rsidRPr="00B97B2A" w14:paraId="41AD4DA8" w14:textId="77777777" w:rsidTr="00B97B2A">
        <w:tc>
          <w:tcPr>
            <w:tcW w:w="3339" w:type="dxa"/>
            <w:vMerge/>
            <w:tcBorders>
              <w:top w:val="nil"/>
            </w:tcBorders>
            <w:tcMar>
              <w:top w:w="57" w:type="dxa"/>
              <w:left w:w="57" w:type="dxa"/>
              <w:bottom w:w="57" w:type="dxa"/>
              <w:right w:w="57" w:type="dxa"/>
            </w:tcMar>
          </w:tcPr>
          <w:p w14:paraId="3B9F5FB7"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C27C5B8" w14:textId="77777777" w:rsidR="00152337" w:rsidRPr="00B97B2A" w:rsidRDefault="00152337" w:rsidP="00B97B2A">
            <w:pPr>
              <w:pStyle w:val="TableParagraph"/>
              <w:rPr>
                <w:lang w:val="ru-RU"/>
              </w:rPr>
            </w:pPr>
            <w:r w:rsidRPr="00B97B2A">
              <w:rPr>
                <w:lang w:val="ru-RU"/>
              </w:rPr>
              <w:t>1. Виды сахарной мастики и марципана, методы приготовления, рецептура, ассортимент, особенностиприготовления, нормы закладки продуктов, требования к качеству, условия и сроки хранения.</w:t>
            </w:r>
          </w:p>
        </w:tc>
        <w:tc>
          <w:tcPr>
            <w:tcW w:w="1559" w:type="dxa"/>
            <w:vMerge/>
            <w:tcBorders>
              <w:top w:val="nil"/>
            </w:tcBorders>
            <w:tcMar>
              <w:top w:w="57" w:type="dxa"/>
              <w:left w:w="57" w:type="dxa"/>
              <w:bottom w:w="57" w:type="dxa"/>
              <w:right w:w="57" w:type="dxa"/>
            </w:tcMar>
          </w:tcPr>
          <w:p w14:paraId="4CD926AB" w14:textId="77777777" w:rsidR="00152337" w:rsidRPr="00B97B2A" w:rsidRDefault="00152337" w:rsidP="00B97B2A">
            <w:pPr>
              <w:jc w:val="center"/>
              <w:rPr>
                <w:rFonts w:ascii="Times New Roman" w:hAnsi="Times New Roman" w:cs="Times New Roman"/>
                <w:lang w:val="ru-RU"/>
              </w:rPr>
            </w:pPr>
          </w:p>
        </w:tc>
      </w:tr>
      <w:tr w:rsidR="00152337" w:rsidRPr="00B97B2A" w14:paraId="783FF893" w14:textId="77777777" w:rsidTr="00B97B2A">
        <w:tc>
          <w:tcPr>
            <w:tcW w:w="3339" w:type="dxa"/>
            <w:vMerge/>
            <w:tcBorders>
              <w:top w:val="nil"/>
            </w:tcBorders>
            <w:tcMar>
              <w:top w:w="57" w:type="dxa"/>
              <w:left w:w="57" w:type="dxa"/>
              <w:bottom w:w="57" w:type="dxa"/>
              <w:right w:w="57" w:type="dxa"/>
            </w:tcMar>
          </w:tcPr>
          <w:p w14:paraId="3088F036"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10741AB7" w14:textId="77777777" w:rsidR="00152337" w:rsidRPr="00B97B2A" w:rsidRDefault="00152337" w:rsidP="00B97B2A">
            <w:pPr>
              <w:pStyle w:val="TableParagraph"/>
              <w:rPr>
                <w:lang w:val="ru-RU"/>
              </w:rPr>
            </w:pPr>
            <w:r w:rsidRPr="00B97B2A">
              <w:rPr>
                <w:lang w:val="ru-RU"/>
              </w:rPr>
              <w:t>2. Использования сахарной мастики и марципана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tcPr>
          <w:p w14:paraId="5131A2D0" w14:textId="77777777" w:rsidR="00152337" w:rsidRPr="00B97B2A" w:rsidRDefault="00152337" w:rsidP="00B97B2A">
            <w:pPr>
              <w:jc w:val="center"/>
              <w:rPr>
                <w:rFonts w:ascii="Times New Roman" w:hAnsi="Times New Roman" w:cs="Times New Roman"/>
                <w:lang w:val="ru-RU"/>
              </w:rPr>
            </w:pPr>
          </w:p>
        </w:tc>
      </w:tr>
      <w:tr w:rsidR="00152337" w:rsidRPr="00B97B2A" w14:paraId="0C946BF1" w14:textId="77777777" w:rsidTr="00B97B2A">
        <w:tc>
          <w:tcPr>
            <w:tcW w:w="3339" w:type="dxa"/>
            <w:vMerge w:val="restart"/>
            <w:tcMar>
              <w:top w:w="57" w:type="dxa"/>
              <w:left w:w="57" w:type="dxa"/>
              <w:bottom w:w="57" w:type="dxa"/>
              <w:right w:w="57" w:type="dxa"/>
            </w:tcMar>
          </w:tcPr>
          <w:p w14:paraId="493018A3" w14:textId="77777777" w:rsidR="00152337" w:rsidRPr="00B97B2A" w:rsidRDefault="00152337" w:rsidP="00B97B2A">
            <w:pPr>
              <w:pStyle w:val="TableParagraph"/>
              <w:rPr>
                <w:lang w:val="ru-RU"/>
              </w:rPr>
            </w:pPr>
            <w:r w:rsidRPr="00B97B2A">
              <w:rPr>
                <w:b/>
                <w:lang w:val="ru-RU"/>
              </w:rPr>
              <w:t xml:space="preserve">Тема 2.6. </w:t>
            </w:r>
            <w:r w:rsidRPr="00B97B2A">
              <w:rPr>
                <w:lang w:val="ru-RU"/>
              </w:rPr>
              <w:t>Приготовление посыпок и крошки</w:t>
            </w:r>
          </w:p>
        </w:tc>
        <w:tc>
          <w:tcPr>
            <w:tcW w:w="9277" w:type="dxa"/>
            <w:gridSpan w:val="2"/>
            <w:tcMar>
              <w:top w:w="57" w:type="dxa"/>
              <w:left w:w="57" w:type="dxa"/>
              <w:bottom w:w="57" w:type="dxa"/>
              <w:right w:w="57" w:type="dxa"/>
            </w:tcMar>
          </w:tcPr>
          <w:p w14:paraId="552DFB28" w14:textId="77777777" w:rsidR="00152337" w:rsidRPr="00B97B2A" w:rsidRDefault="00152337" w:rsidP="00B97B2A">
            <w:pPr>
              <w:pStyle w:val="TableParagraph"/>
              <w:rPr>
                <w:b/>
              </w:rPr>
            </w:pPr>
            <w:r w:rsidRPr="00B97B2A">
              <w:t xml:space="preserve">3. </w:t>
            </w:r>
            <w:r w:rsidRPr="00B97B2A">
              <w:rPr>
                <w:b/>
              </w:rPr>
              <w:t>Содержание</w:t>
            </w:r>
          </w:p>
        </w:tc>
        <w:tc>
          <w:tcPr>
            <w:tcW w:w="1559" w:type="dxa"/>
            <w:vMerge w:val="restart"/>
            <w:tcMar>
              <w:top w:w="57" w:type="dxa"/>
              <w:left w:w="57" w:type="dxa"/>
              <w:bottom w:w="57" w:type="dxa"/>
              <w:right w:w="57" w:type="dxa"/>
            </w:tcMar>
          </w:tcPr>
          <w:p w14:paraId="6009147B" w14:textId="77777777" w:rsidR="00152337" w:rsidRPr="00B97B2A" w:rsidRDefault="00152337" w:rsidP="00B97B2A">
            <w:pPr>
              <w:pStyle w:val="TableParagraph"/>
              <w:jc w:val="center"/>
              <w:rPr>
                <w:b/>
              </w:rPr>
            </w:pPr>
          </w:p>
          <w:p w14:paraId="5763A28D" w14:textId="77777777" w:rsidR="00152337" w:rsidRPr="00B97B2A" w:rsidRDefault="00152337" w:rsidP="00B97B2A">
            <w:pPr>
              <w:pStyle w:val="TableParagraph"/>
              <w:jc w:val="center"/>
              <w:rPr>
                <w:b/>
              </w:rPr>
            </w:pPr>
          </w:p>
          <w:p w14:paraId="245FDC55" w14:textId="77777777" w:rsidR="00152337" w:rsidRPr="00B97B2A" w:rsidRDefault="00152337" w:rsidP="00B97B2A">
            <w:pPr>
              <w:pStyle w:val="TableParagraph"/>
              <w:jc w:val="center"/>
              <w:rPr>
                <w:b/>
              </w:rPr>
            </w:pPr>
            <w:r w:rsidRPr="00B97B2A">
              <w:rPr>
                <w:b/>
              </w:rPr>
              <w:t>6</w:t>
            </w:r>
          </w:p>
        </w:tc>
      </w:tr>
      <w:tr w:rsidR="00152337" w:rsidRPr="00B97B2A" w14:paraId="3A2B4EBE" w14:textId="77777777" w:rsidTr="00B97B2A">
        <w:tc>
          <w:tcPr>
            <w:tcW w:w="3339" w:type="dxa"/>
            <w:vMerge/>
            <w:tcBorders>
              <w:top w:val="nil"/>
            </w:tcBorders>
            <w:tcMar>
              <w:top w:w="57" w:type="dxa"/>
              <w:left w:w="57" w:type="dxa"/>
              <w:bottom w:w="57" w:type="dxa"/>
              <w:right w:w="57" w:type="dxa"/>
            </w:tcMar>
          </w:tcPr>
          <w:p w14:paraId="34FDC5D5"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069B4896" w14:textId="77777777" w:rsidR="00152337" w:rsidRPr="00B97B2A" w:rsidRDefault="00152337" w:rsidP="00B97B2A">
            <w:pPr>
              <w:pStyle w:val="TableParagraph"/>
              <w:rPr>
                <w:lang w:val="ru-RU"/>
              </w:rPr>
            </w:pPr>
            <w:r w:rsidRPr="00B97B2A">
              <w:rPr>
                <w:lang w:val="ru-RU"/>
              </w:rPr>
              <w:t>4. Виды посыпок и крошки в зависимости от сырья и полуфабриката. Их характеристика и способы приготовления. Требования к качеству, условия и сроки хранения.</w:t>
            </w:r>
          </w:p>
        </w:tc>
        <w:tc>
          <w:tcPr>
            <w:tcW w:w="1559" w:type="dxa"/>
            <w:vMerge/>
            <w:tcBorders>
              <w:top w:val="nil"/>
            </w:tcBorders>
            <w:tcMar>
              <w:top w:w="57" w:type="dxa"/>
              <w:left w:w="57" w:type="dxa"/>
              <w:bottom w:w="57" w:type="dxa"/>
              <w:right w:w="57" w:type="dxa"/>
            </w:tcMar>
          </w:tcPr>
          <w:p w14:paraId="0E3C4B8E" w14:textId="77777777" w:rsidR="00152337" w:rsidRPr="00B97B2A" w:rsidRDefault="00152337" w:rsidP="00B97B2A">
            <w:pPr>
              <w:jc w:val="center"/>
              <w:rPr>
                <w:rFonts w:ascii="Times New Roman" w:hAnsi="Times New Roman" w:cs="Times New Roman"/>
                <w:lang w:val="ru-RU"/>
              </w:rPr>
            </w:pPr>
          </w:p>
        </w:tc>
      </w:tr>
      <w:tr w:rsidR="00152337" w:rsidRPr="00B97B2A" w14:paraId="7163579A" w14:textId="77777777" w:rsidTr="00B97B2A">
        <w:tc>
          <w:tcPr>
            <w:tcW w:w="3339" w:type="dxa"/>
            <w:vMerge/>
            <w:tcBorders>
              <w:top w:val="nil"/>
            </w:tcBorders>
            <w:tcMar>
              <w:top w:w="57" w:type="dxa"/>
              <w:left w:w="57" w:type="dxa"/>
              <w:bottom w:w="57" w:type="dxa"/>
              <w:right w:w="57" w:type="dxa"/>
            </w:tcMar>
          </w:tcPr>
          <w:p w14:paraId="2A78A5CB"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717D1D42" w14:textId="77777777" w:rsidR="00152337" w:rsidRPr="00B97B2A" w:rsidRDefault="00152337" w:rsidP="00B97B2A">
            <w:pPr>
              <w:pStyle w:val="TableParagraph"/>
              <w:rPr>
                <w:lang w:val="ru-RU"/>
              </w:rPr>
            </w:pPr>
            <w:r w:rsidRPr="00B97B2A">
              <w:rPr>
                <w:lang w:val="ru-RU"/>
              </w:rPr>
              <w:t>5. Использование посыпок и крошки в приготовлении хлебобулочных, мучных кондитерских изделий,правила и варианты оформления.</w:t>
            </w:r>
          </w:p>
        </w:tc>
        <w:tc>
          <w:tcPr>
            <w:tcW w:w="1559" w:type="dxa"/>
            <w:vMerge/>
            <w:tcBorders>
              <w:top w:val="nil"/>
            </w:tcBorders>
            <w:tcMar>
              <w:top w:w="57" w:type="dxa"/>
              <w:left w:w="57" w:type="dxa"/>
              <w:bottom w:w="57" w:type="dxa"/>
              <w:right w:w="57" w:type="dxa"/>
            </w:tcMar>
          </w:tcPr>
          <w:p w14:paraId="67D855E0" w14:textId="77777777" w:rsidR="00152337" w:rsidRPr="00B97B2A" w:rsidRDefault="00152337" w:rsidP="00B97B2A">
            <w:pPr>
              <w:jc w:val="center"/>
              <w:rPr>
                <w:rFonts w:ascii="Times New Roman" w:hAnsi="Times New Roman" w:cs="Times New Roman"/>
                <w:lang w:val="ru-RU"/>
              </w:rPr>
            </w:pPr>
          </w:p>
        </w:tc>
      </w:tr>
      <w:tr w:rsidR="00152337" w:rsidRPr="00B97B2A" w14:paraId="3C7C5C78" w14:textId="77777777" w:rsidTr="00B97B2A">
        <w:tc>
          <w:tcPr>
            <w:tcW w:w="3339" w:type="dxa"/>
            <w:vMerge/>
            <w:tcBorders>
              <w:top w:val="nil"/>
            </w:tcBorders>
            <w:tcMar>
              <w:top w:w="57" w:type="dxa"/>
              <w:left w:w="57" w:type="dxa"/>
              <w:bottom w:w="57" w:type="dxa"/>
              <w:right w:w="57" w:type="dxa"/>
            </w:tcMar>
          </w:tcPr>
          <w:p w14:paraId="0B249800"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15E7DE97" w14:textId="77777777" w:rsidR="00152337" w:rsidRPr="00B97B2A" w:rsidRDefault="00152337" w:rsidP="00B97B2A">
            <w:pPr>
              <w:pStyle w:val="TableParagraph"/>
              <w:rPr>
                <w:b/>
                <w:lang w:val="ru-RU"/>
              </w:rPr>
            </w:pPr>
            <w:r w:rsidRPr="00B97B2A">
              <w:rPr>
                <w:b/>
                <w:lang w:val="ru-RU"/>
              </w:rPr>
              <w:t>Тематика практических занятий и лабораторных работ</w:t>
            </w:r>
          </w:p>
        </w:tc>
        <w:tc>
          <w:tcPr>
            <w:tcW w:w="1559" w:type="dxa"/>
            <w:tcMar>
              <w:top w:w="57" w:type="dxa"/>
              <w:left w:w="57" w:type="dxa"/>
              <w:bottom w:w="57" w:type="dxa"/>
              <w:right w:w="57" w:type="dxa"/>
            </w:tcMar>
          </w:tcPr>
          <w:p w14:paraId="7B530F3C" w14:textId="77777777" w:rsidR="00152337" w:rsidRPr="00B97B2A" w:rsidRDefault="00152337" w:rsidP="00B97B2A">
            <w:pPr>
              <w:pStyle w:val="TableParagraph"/>
              <w:jc w:val="center"/>
              <w:rPr>
                <w:b/>
              </w:rPr>
            </w:pPr>
            <w:r w:rsidRPr="00B97B2A">
              <w:rPr>
                <w:b/>
              </w:rPr>
              <w:t>4</w:t>
            </w:r>
          </w:p>
        </w:tc>
      </w:tr>
      <w:tr w:rsidR="00152337" w:rsidRPr="00B97B2A" w14:paraId="1E895CE0" w14:textId="77777777" w:rsidTr="00B97B2A">
        <w:tc>
          <w:tcPr>
            <w:tcW w:w="3339" w:type="dxa"/>
            <w:vMerge/>
            <w:tcBorders>
              <w:top w:val="nil"/>
            </w:tcBorders>
            <w:tcMar>
              <w:top w:w="57" w:type="dxa"/>
              <w:left w:w="57" w:type="dxa"/>
              <w:bottom w:w="57" w:type="dxa"/>
              <w:right w:w="57" w:type="dxa"/>
            </w:tcMar>
          </w:tcPr>
          <w:p w14:paraId="09F44230"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7A9BCFB3" w14:textId="77777777" w:rsidR="00152337" w:rsidRPr="00B97B2A" w:rsidRDefault="00152337" w:rsidP="00B97B2A">
            <w:pPr>
              <w:pStyle w:val="TableParagraph"/>
              <w:rPr>
                <w:lang w:val="ru-RU"/>
              </w:rPr>
            </w:pPr>
            <w:r w:rsidRPr="00B97B2A">
              <w:rPr>
                <w:b/>
                <w:lang w:val="ru-RU"/>
              </w:rPr>
              <w:t xml:space="preserve">Лабораторная работа 1. </w:t>
            </w:r>
            <w:r w:rsidRPr="00B97B2A">
              <w:rPr>
                <w:lang w:val="ru-RU"/>
              </w:rPr>
              <w:t>Приготовление отделочных полуфабрикатов</w:t>
            </w:r>
          </w:p>
        </w:tc>
        <w:tc>
          <w:tcPr>
            <w:tcW w:w="1559" w:type="dxa"/>
            <w:tcMar>
              <w:top w:w="57" w:type="dxa"/>
              <w:left w:w="57" w:type="dxa"/>
              <w:bottom w:w="57" w:type="dxa"/>
              <w:right w:w="57" w:type="dxa"/>
            </w:tcMar>
          </w:tcPr>
          <w:p w14:paraId="467C02EF" w14:textId="77777777" w:rsidR="00152337" w:rsidRPr="00B97B2A" w:rsidRDefault="00152337" w:rsidP="00B97B2A">
            <w:pPr>
              <w:pStyle w:val="TableParagraph"/>
              <w:jc w:val="center"/>
              <w:rPr>
                <w:b/>
              </w:rPr>
            </w:pPr>
            <w:r w:rsidRPr="00B97B2A">
              <w:rPr>
                <w:b/>
              </w:rPr>
              <w:t>4</w:t>
            </w:r>
          </w:p>
        </w:tc>
      </w:tr>
      <w:tr w:rsidR="00152337" w:rsidRPr="00B97B2A" w14:paraId="347BD01E" w14:textId="77777777" w:rsidTr="00B97B2A">
        <w:tc>
          <w:tcPr>
            <w:tcW w:w="3339" w:type="dxa"/>
            <w:vMerge w:val="restart"/>
            <w:tcMar>
              <w:top w:w="57" w:type="dxa"/>
              <w:left w:w="57" w:type="dxa"/>
              <w:bottom w:w="57" w:type="dxa"/>
              <w:right w:w="57" w:type="dxa"/>
            </w:tcMar>
          </w:tcPr>
          <w:p w14:paraId="16BCACE2" w14:textId="77777777" w:rsidR="00152337" w:rsidRPr="00B97B2A" w:rsidRDefault="00152337" w:rsidP="00B97B2A">
            <w:pPr>
              <w:pStyle w:val="TableParagraph"/>
              <w:rPr>
                <w:b/>
                <w:lang w:val="ru-RU"/>
              </w:rPr>
            </w:pPr>
            <w:r w:rsidRPr="00B97B2A">
              <w:rPr>
                <w:b/>
                <w:lang w:val="ru-RU"/>
              </w:rPr>
              <w:t>Тема 2.7.</w:t>
            </w:r>
          </w:p>
          <w:p w14:paraId="5F4113B8" w14:textId="77777777" w:rsidR="00152337" w:rsidRPr="00B97B2A" w:rsidRDefault="00152337" w:rsidP="00B97B2A">
            <w:pPr>
              <w:pStyle w:val="TableParagraph"/>
              <w:rPr>
                <w:lang w:val="ru-RU"/>
              </w:rPr>
            </w:pPr>
            <w:r w:rsidRPr="00B97B2A">
              <w:rPr>
                <w:lang w:val="ru-RU"/>
              </w:rPr>
              <w:t>Отделочные полуфабрикаты промышленного производства</w:t>
            </w:r>
          </w:p>
        </w:tc>
        <w:tc>
          <w:tcPr>
            <w:tcW w:w="9277" w:type="dxa"/>
            <w:gridSpan w:val="2"/>
            <w:tcMar>
              <w:top w:w="57" w:type="dxa"/>
              <w:left w:w="57" w:type="dxa"/>
              <w:bottom w:w="57" w:type="dxa"/>
              <w:right w:w="57" w:type="dxa"/>
            </w:tcMar>
          </w:tcPr>
          <w:p w14:paraId="5E9E6DD5" w14:textId="77777777" w:rsidR="00152337" w:rsidRPr="00B97B2A" w:rsidRDefault="00152337" w:rsidP="00B97B2A">
            <w:pPr>
              <w:pStyle w:val="TableParagraph"/>
              <w:rPr>
                <w:b/>
              </w:rPr>
            </w:pPr>
            <w:r w:rsidRPr="00B97B2A">
              <w:rPr>
                <w:b/>
              </w:rPr>
              <w:t>Содержание</w:t>
            </w:r>
          </w:p>
        </w:tc>
        <w:tc>
          <w:tcPr>
            <w:tcW w:w="1559" w:type="dxa"/>
            <w:tcMar>
              <w:top w:w="57" w:type="dxa"/>
              <w:left w:w="57" w:type="dxa"/>
              <w:bottom w:w="57" w:type="dxa"/>
              <w:right w:w="57" w:type="dxa"/>
            </w:tcMar>
          </w:tcPr>
          <w:p w14:paraId="7EE8651C" w14:textId="77777777" w:rsidR="00152337" w:rsidRPr="00B97B2A" w:rsidRDefault="00152337" w:rsidP="00B97B2A">
            <w:pPr>
              <w:pStyle w:val="TableParagraph"/>
              <w:jc w:val="center"/>
            </w:pPr>
          </w:p>
        </w:tc>
      </w:tr>
      <w:tr w:rsidR="00152337" w:rsidRPr="00B97B2A" w14:paraId="4D14FAA5" w14:textId="77777777" w:rsidTr="00B97B2A">
        <w:tc>
          <w:tcPr>
            <w:tcW w:w="3339" w:type="dxa"/>
            <w:vMerge/>
            <w:tcBorders>
              <w:top w:val="nil"/>
            </w:tcBorders>
            <w:tcMar>
              <w:top w:w="57" w:type="dxa"/>
              <w:left w:w="57" w:type="dxa"/>
              <w:bottom w:w="57" w:type="dxa"/>
              <w:right w:w="57" w:type="dxa"/>
            </w:tcMar>
          </w:tcPr>
          <w:p w14:paraId="0CEBECF0"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51ED6517" w14:textId="77777777" w:rsidR="00152337" w:rsidRPr="00B97B2A" w:rsidRDefault="00152337" w:rsidP="00B97B2A">
            <w:pPr>
              <w:pStyle w:val="TableParagraph"/>
              <w:rPr>
                <w:lang w:val="ru-RU"/>
              </w:rPr>
            </w:pPr>
            <w:r w:rsidRPr="00B97B2A">
              <w:rPr>
                <w:lang w:val="ru-RU"/>
              </w:rPr>
              <w:t>1.</w:t>
            </w:r>
            <w:r w:rsidRPr="00B97B2A">
              <w:rPr>
                <w:lang w:val="ru-RU"/>
              </w:rPr>
              <w:tab/>
              <w:t>Виды, характеристика, назначение, отделочных полуфабрикатов промышленного производства: ассортимент, правила подготовки к использованию, требования к качеству, условия и сроки хранения.</w:t>
            </w:r>
          </w:p>
        </w:tc>
        <w:tc>
          <w:tcPr>
            <w:tcW w:w="1559" w:type="dxa"/>
            <w:vMerge w:val="restart"/>
            <w:tcMar>
              <w:top w:w="57" w:type="dxa"/>
              <w:left w:w="57" w:type="dxa"/>
              <w:bottom w:w="57" w:type="dxa"/>
              <w:right w:w="57" w:type="dxa"/>
            </w:tcMar>
          </w:tcPr>
          <w:p w14:paraId="1B4BFC26" w14:textId="77777777" w:rsidR="00152337" w:rsidRPr="00B97B2A" w:rsidRDefault="00152337" w:rsidP="00B97B2A">
            <w:pPr>
              <w:pStyle w:val="TableParagraph"/>
              <w:jc w:val="center"/>
              <w:rPr>
                <w:b/>
              </w:rPr>
            </w:pPr>
            <w:r w:rsidRPr="00B97B2A">
              <w:rPr>
                <w:b/>
              </w:rPr>
              <w:t>2</w:t>
            </w:r>
          </w:p>
        </w:tc>
      </w:tr>
      <w:tr w:rsidR="00152337" w:rsidRPr="00B97B2A" w14:paraId="450A6B9B" w14:textId="77777777" w:rsidTr="00B97B2A">
        <w:tc>
          <w:tcPr>
            <w:tcW w:w="3339" w:type="dxa"/>
            <w:vMerge/>
            <w:tcBorders>
              <w:top w:val="nil"/>
            </w:tcBorders>
            <w:tcMar>
              <w:top w:w="57" w:type="dxa"/>
              <w:left w:w="57" w:type="dxa"/>
              <w:bottom w:w="57" w:type="dxa"/>
              <w:right w:w="57" w:type="dxa"/>
            </w:tcMar>
          </w:tcPr>
          <w:p w14:paraId="38E078AA"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1681DABE" w14:textId="77777777" w:rsidR="00152337" w:rsidRPr="00B97B2A" w:rsidRDefault="00152337" w:rsidP="00B97B2A">
            <w:pPr>
              <w:pStyle w:val="TableParagraph"/>
              <w:rPr>
                <w:lang w:val="ru-RU"/>
              </w:rPr>
            </w:pPr>
            <w:r w:rsidRPr="00B97B2A">
              <w:rPr>
                <w:lang w:val="ru-RU"/>
              </w:rPr>
              <w:t>2.</w:t>
            </w:r>
            <w:r w:rsidRPr="00B97B2A">
              <w:rPr>
                <w:lang w:val="ru-RU"/>
              </w:rPr>
              <w:tab/>
              <w:t>Использование отделочных полуфабрикатов промышленного производства в приготовлении хлебобулочных, мучных кондитерских изделий, правила и варианты оформления.</w:t>
            </w:r>
          </w:p>
        </w:tc>
        <w:tc>
          <w:tcPr>
            <w:tcW w:w="1559" w:type="dxa"/>
            <w:vMerge/>
            <w:tcBorders>
              <w:top w:val="nil"/>
            </w:tcBorders>
            <w:tcMar>
              <w:top w:w="57" w:type="dxa"/>
              <w:left w:w="57" w:type="dxa"/>
              <w:bottom w:w="57" w:type="dxa"/>
              <w:right w:w="57" w:type="dxa"/>
            </w:tcMar>
          </w:tcPr>
          <w:p w14:paraId="0EB15B5B" w14:textId="77777777" w:rsidR="00152337" w:rsidRPr="00B97B2A" w:rsidRDefault="00152337" w:rsidP="00B97B2A">
            <w:pPr>
              <w:jc w:val="center"/>
              <w:rPr>
                <w:rFonts w:ascii="Times New Roman" w:hAnsi="Times New Roman" w:cs="Times New Roman"/>
                <w:lang w:val="ru-RU"/>
              </w:rPr>
            </w:pPr>
          </w:p>
        </w:tc>
      </w:tr>
      <w:tr w:rsidR="00152337" w:rsidRPr="00B97B2A" w14:paraId="2A891600" w14:textId="77777777" w:rsidTr="00B97B2A">
        <w:tc>
          <w:tcPr>
            <w:tcW w:w="12616" w:type="dxa"/>
            <w:gridSpan w:val="3"/>
            <w:tcMar>
              <w:top w:w="57" w:type="dxa"/>
              <w:left w:w="57" w:type="dxa"/>
              <w:bottom w:w="57" w:type="dxa"/>
              <w:right w:w="57" w:type="dxa"/>
            </w:tcMar>
          </w:tcPr>
          <w:p w14:paraId="3BCEDFF7" w14:textId="77777777" w:rsidR="00152337" w:rsidRPr="00B97B2A" w:rsidRDefault="00152337" w:rsidP="00B97B2A">
            <w:pPr>
              <w:pStyle w:val="TableParagraph"/>
              <w:rPr>
                <w:b/>
                <w:lang w:val="ru-RU"/>
              </w:rPr>
            </w:pPr>
            <w:r w:rsidRPr="00B97B2A">
              <w:rPr>
                <w:b/>
                <w:lang w:val="ru-RU"/>
              </w:rPr>
              <w:t>Самостоятельная учебная работа при изучении раздела 2.</w:t>
            </w:r>
          </w:p>
          <w:p w14:paraId="0A72EB96" w14:textId="77777777" w:rsidR="00152337" w:rsidRPr="00B97B2A" w:rsidRDefault="00152337" w:rsidP="00CA44C1">
            <w:pPr>
              <w:pStyle w:val="TableParagraph"/>
              <w:numPr>
                <w:ilvl w:val="0"/>
                <w:numId w:val="90"/>
              </w:numPr>
              <w:ind w:left="0" w:firstLine="0"/>
              <w:rPr>
                <w:lang w:val="ru-RU"/>
              </w:rPr>
            </w:pPr>
            <w:r w:rsidRPr="00B97B2A">
              <w:rPr>
                <w:lang w:val="ru-RU"/>
              </w:rPr>
              <w:tab/>
              <w:t>Систематическая проработка конспектов учебных занятий, учебной и специальной литературы (по вопросам, составленным преподавателем).</w:t>
            </w:r>
          </w:p>
          <w:p w14:paraId="75C49FB2" w14:textId="77777777" w:rsidR="00152337" w:rsidRPr="00B97B2A" w:rsidRDefault="00152337" w:rsidP="00CA44C1">
            <w:pPr>
              <w:pStyle w:val="TableParagraph"/>
              <w:numPr>
                <w:ilvl w:val="0"/>
                <w:numId w:val="90"/>
              </w:numPr>
              <w:ind w:left="0" w:firstLine="0"/>
              <w:rPr>
                <w:lang w:val="ru-RU"/>
              </w:rPr>
            </w:pPr>
            <w:r w:rsidRPr="00B97B2A">
              <w:rPr>
                <w:lang w:val="ru-RU"/>
              </w:rPr>
              <w:t>Работа с нормативной и технологической документацией, справочной литературой.</w:t>
            </w:r>
          </w:p>
          <w:p w14:paraId="132F7770" w14:textId="77777777" w:rsidR="00152337" w:rsidRPr="00B97B2A" w:rsidRDefault="00152337" w:rsidP="00CA44C1">
            <w:pPr>
              <w:pStyle w:val="TableParagraph"/>
              <w:numPr>
                <w:ilvl w:val="0"/>
                <w:numId w:val="90"/>
              </w:numPr>
              <w:ind w:left="0" w:firstLine="0"/>
              <w:rPr>
                <w:lang w:val="ru-RU"/>
              </w:rPr>
            </w:pPr>
            <w:r w:rsidRPr="00B97B2A">
              <w:rPr>
                <w:lang w:val="ru-RU"/>
              </w:rPr>
              <w:tab/>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1F05BC43" w14:textId="77777777" w:rsidR="00152337" w:rsidRPr="00B97B2A" w:rsidRDefault="00152337" w:rsidP="00CA44C1">
            <w:pPr>
              <w:pStyle w:val="TableParagraph"/>
              <w:numPr>
                <w:ilvl w:val="0"/>
                <w:numId w:val="90"/>
              </w:numPr>
              <w:ind w:left="0" w:firstLine="0"/>
              <w:rPr>
                <w:lang w:val="ru-RU"/>
              </w:rPr>
            </w:pPr>
            <w:r w:rsidRPr="00B97B2A">
              <w:rPr>
                <w:lang w:val="ru-RU"/>
              </w:rPr>
              <w:tab/>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3A140F23" w14:textId="77777777" w:rsidR="00152337" w:rsidRPr="00B97B2A" w:rsidRDefault="00152337" w:rsidP="00CA44C1">
            <w:pPr>
              <w:pStyle w:val="TableParagraph"/>
              <w:numPr>
                <w:ilvl w:val="0"/>
                <w:numId w:val="90"/>
              </w:numPr>
              <w:ind w:left="0" w:firstLine="0"/>
              <w:rPr>
                <w:lang w:val="ru-RU"/>
              </w:rPr>
            </w:pPr>
            <w:r w:rsidRPr="00B97B2A">
              <w:rPr>
                <w:lang w:val="ru-RU"/>
              </w:rPr>
              <w:tab/>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2E957F6B" w14:textId="77777777" w:rsidR="00152337" w:rsidRPr="00B97B2A" w:rsidRDefault="00152337" w:rsidP="00CA44C1">
            <w:pPr>
              <w:pStyle w:val="TableParagraph"/>
              <w:numPr>
                <w:ilvl w:val="0"/>
                <w:numId w:val="89"/>
              </w:numPr>
              <w:ind w:left="0" w:firstLine="0"/>
            </w:pPr>
            <w:r w:rsidRPr="00B97B2A">
              <w:rPr>
                <w:lang w:val="ru-RU"/>
              </w:rPr>
              <w:t xml:space="preserve">Освоение учебного материала темы с помощью </w:t>
            </w:r>
            <w:r w:rsidRPr="00B97B2A">
              <w:t>ЭОР.</w:t>
            </w:r>
          </w:p>
          <w:p w14:paraId="3845ED36" w14:textId="77777777" w:rsidR="00152337" w:rsidRPr="00B97B2A" w:rsidRDefault="00152337" w:rsidP="00CA44C1">
            <w:pPr>
              <w:pStyle w:val="TableParagraph"/>
              <w:numPr>
                <w:ilvl w:val="0"/>
                <w:numId w:val="89"/>
              </w:numPr>
              <w:ind w:left="0" w:firstLine="0"/>
              <w:rPr>
                <w:lang w:val="ru-RU"/>
              </w:rPr>
            </w:pPr>
            <w:r w:rsidRPr="00B97B2A">
              <w:rPr>
                <w:lang w:val="ru-RU"/>
              </w:rPr>
              <w:t>Анализ производственных ситуаций, решение производственных задач.</w:t>
            </w:r>
          </w:p>
          <w:p w14:paraId="6DA9F313" w14:textId="77777777" w:rsidR="00152337" w:rsidRPr="00B97B2A" w:rsidRDefault="00152337" w:rsidP="00CA44C1">
            <w:pPr>
              <w:pStyle w:val="TableParagraph"/>
              <w:numPr>
                <w:ilvl w:val="0"/>
                <w:numId w:val="89"/>
              </w:numPr>
              <w:ind w:left="0" w:firstLine="0"/>
              <w:rPr>
                <w:lang w:val="ru-RU"/>
              </w:rPr>
            </w:pPr>
            <w:r w:rsidRPr="00B97B2A">
              <w:rPr>
                <w:lang w:val="ru-RU"/>
              </w:rPr>
              <w:t>Подготовка компьютерных презентаций по темам раздела.</w:t>
            </w:r>
          </w:p>
        </w:tc>
        <w:tc>
          <w:tcPr>
            <w:tcW w:w="1559" w:type="dxa"/>
            <w:tcMar>
              <w:top w:w="57" w:type="dxa"/>
              <w:left w:w="57" w:type="dxa"/>
              <w:bottom w:w="57" w:type="dxa"/>
              <w:right w:w="57" w:type="dxa"/>
            </w:tcMar>
          </w:tcPr>
          <w:p w14:paraId="2BDF2487" w14:textId="77777777" w:rsidR="00152337" w:rsidRPr="00B97B2A" w:rsidRDefault="00152337" w:rsidP="00B97B2A">
            <w:pPr>
              <w:pStyle w:val="TableParagraph"/>
              <w:jc w:val="center"/>
              <w:rPr>
                <w:b/>
              </w:rPr>
            </w:pPr>
            <w:r w:rsidRPr="00B97B2A">
              <w:rPr>
                <w:b/>
              </w:rPr>
              <w:t>-</w:t>
            </w:r>
          </w:p>
        </w:tc>
      </w:tr>
      <w:tr w:rsidR="00152337" w:rsidRPr="00B97B2A" w14:paraId="5DF2A4EA" w14:textId="77777777" w:rsidTr="00B97B2A">
        <w:tc>
          <w:tcPr>
            <w:tcW w:w="12616" w:type="dxa"/>
            <w:gridSpan w:val="3"/>
            <w:tcMar>
              <w:top w:w="57" w:type="dxa"/>
              <w:left w:w="57" w:type="dxa"/>
              <w:bottom w:w="57" w:type="dxa"/>
              <w:right w:w="57" w:type="dxa"/>
            </w:tcMar>
          </w:tcPr>
          <w:p w14:paraId="681DD85D" w14:textId="77777777" w:rsidR="00152337" w:rsidRPr="00B97B2A" w:rsidRDefault="00152337" w:rsidP="00B97B2A">
            <w:pPr>
              <w:pStyle w:val="TableParagraph"/>
              <w:rPr>
                <w:b/>
                <w:lang w:val="ru-RU"/>
              </w:rPr>
            </w:pPr>
            <w:r w:rsidRPr="00B97B2A">
              <w:rPr>
                <w:b/>
                <w:lang w:val="ru-RU"/>
              </w:rPr>
              <w:t>Раздел 3. Изготовление, творческое оформление, подготовка к реализации хлебобулочных изделий и хлеба разнообразного ассортимента</w:t>
            </w:r>
          </w:p>
        </w:tc>
        <w:tc>
          <w:tcPr>
            <w:tcW w:w="1559" w:type="dxa"/>
            <w:tcMar>
              <w:top w:w="57" w:type="dxa"/>
              <w:left w:w="57" w:type="dxa"/>
              <w:bottom w:w="57" w:type="dxa"/>
              <w:right w:w="57" w:type="dxa"/>
            </w:tcMar>
          </w:tcPr>
          <w:p w14:paraId="5C0243DF" w14:textId="77777777" w:rsidR="00152337" w:rsidRPr="00B97B2A" w:rsidRDefault="00152337" w:rsidP="00B97B2A">
            <w:pPr>
              <w:pStyle w:val="TableParagraph"/>
              <w:jc w:val="center"/>
              <w:rPr>
                <w:b/>
              </w:rPr>
            </w:pPr>
            <w:r w:rsidRPr="00B97B2A">
              <w:rPr>
                <w:b/>
              </w:rPr>
              <w:t>24</w:t>
            </w:r>
          </w:p>
        </w:tc>
      </w:tr>
      <w:tr w:rsidR="00152337" w:rsidRPr="00B97B2A" w14:paraId="716C7F64" w14:textId="77777777" w:rsidTr="00B97B2A">
        <w:tc>
          <w:tcPr>
            <w:tcW w:w="12616" w:type="dxa"/>
            <w:gridSpan w:val="3"/>
            <w:tcMar>
              <w:top w:w="57" w:type="dxa"/>
              <w:left w:w="57" w:type="dxa"/>
              <w:bottom w:w="57" w:type="dxa"/>
              <w:right w:w="57" w:type="dxa"/>
            </w:tcMar>
          </w:tcPr>
          <w:p w14:paraId="40AD9C38" w14:textId="77777777" w:rsidR="00152337" w:rsidRPr="00B97B2A" w:rsidRDefault="00152337" w:rsidP="00B97B2A">
            <w:pPr>
              <w:pStyle w:val="TableParagraph"/>
              <w:rPr>
                <w:lang w:val="ru-RU"/>
              </w:rPr>
            </w:pPr>
            <w:r w:rsidRPr="00B97B2A">
              <w:rPr>
                <w:lang w:val="ru-RU"/>
              </w:rPr>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tcPr>
          <w:p w14:paraId="5F4EE9CE" w14:textId="77777777" w:rsidR="00152337" w:rsidRPr="00B97B2A" w:rsidRDefault="00152337" w:rsidP="00B97B2A">
            <w:pPr>
              <w:pStyle w:val="TableParagraph"/>
              <w:jc w:val="center"/>
            </w:pPr>
            <w:r w:rsidRPr="00B97B2A">
              <w:t>24</w:t>
            </w:r>
          </w:p>
        </w:tc>
      </w:tr>
      <w:tr w:rsidR="00152337" w:rsidRPr="00B97B2A" w14:paraId="3E57F7FD" w14:textId="77777777" w:rsidTr="00B97B2A">
        <w:tc>
          <w:tcPr>
            <w:tcW w:w="3339" w:type="dxa"/>
            <w:vMerge w:val="restart"/>
            <w:tcMar>
              <w:top w:w="57" w:type="dxa"/>
              <w:left w:w="57" w:type="dxa"/>
              <w:bottom w:w="57" w:type="dxa"/>
              <w:right w:w="57" w:type="dxa"/>
            </w:tcMar>
          </w:tcPr>
          <w:p w14:paraId="6A600D52" w14:textId="77777777" w:rsidR="00152337" w:rsidRPr="00B97B2A" w:rsidRDefault="00152337" w:rsidP="00B97B2A">
            <w:pPr>
              <w:pStyle w:val="TableParagraph"/>
              <w:rPr>
                <w:lang w:val="ru-RU"/>
              </w:rPr>
            </w:pPr>
            <w:r w:rsidRPr="00B97B2A">
              <w:rPr>
                <w:b/>
                <w:lang w:val="ru-RU"/>
              </w:rPr>
              <w:t xml:space="preserve">Тема 3.1. </w:t>
            </w:r>
            <w:r w:rsidRPr="00B97B2A">
              <w:rPr>
                <w:lang w:val="ru-RU"/>
              </w:rPr>
              <w:t>Классификация и ассортимент хлебобулочных изделий и хлеба</w:t>
            </w:r>
          </w:p>
        </w:tc>
        <w:tc>
          <w:tcPr>
            <w:tcW w:w="9277" w:type="dxa"/>
            <w:gridSpan w:val="2"/>
            <w:tcMar>
              <w:top w:w="57" w:type="dxa"/>
              <w:left w:w="57" w:type="dxa"/>
              <w:bottom w:w="57" w:type="dxa"/>
              <w:right w:w="57" w:type="dxa"/>
            </w:tcMar>
          </w:tcPr>
          <w:p w14:paraId="01EBF582"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54363339" w14:textId="77777777" w:rsidR="00152337" w:rsidRPr="00B97B2A" w:rsidRDefault="00152337" w:rsidP="00B97B2A">
            <w:pPr>
              <w:pStyle w:val="TableParagraph"/>
              <w:jc w:val="center"/>
              <w:rPr>
                <w:b/>
              </w:rPr>
            </w:pPr>
            <w:r w:rsidRPr="00B97B2A">
              <w:rPr>
                <w:b/>
              </w:rPr>
              <w:t>2</w:t>
            </w:r>
          </w:p>
        </w:tc>
      </w:tr>
      <w:tr w:rsidR="00152337" w:rsidRPr="00B97B2A" w14:paraId="7E30C57E" w14:textId="77777777" w:rsidTr="00B97B2A">
        <w:tc>
          <w:tcPr>
            <w:tcW w:w="3339" w:type="dxa"/>
            <w:vMerge/>
            <w:tcBorders>
              <w:top w:val="nil"/>
            </w:tcBorders>
            <w:tcMar>
              <w:top w:w="57" w:type="dxa"/>
              <w:left w:w="57" w:type="dxa"/>
              <w:bottom w:w="57" w:type="dxa"/>
              <w:right w:w="57" w:type="dxa"/>
            </w:tcMar>
          </w:tcPr>
          <w:p w14:paraId="4FD16D11"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3051FBF2" w14:textId="77777777" w:rsidR="00152337" w:rsidRPr="00B97B2A" w:rsidRDefault="00152337" w:rsidP="00B97B2A">
            <w:pPr>
              <w:pStyle w:val="TableParagraph"/>
              <w:rPr>
                <w:lang w:val="ru-RU"/>
              </w:rPr>
            </w:pPr>
            <w:r w:rsidRPr="00B97B2A">
              <w:rPr>
                <w:b/>
                <w:lang w:val="ru-RU"/>
              </w:rPr>
              <w:t xml:space="preserve">1. </w:t>
            </w:r>
            <w:r w:rsidRPr="00B97B2A">
              <w:rPr>
                <w:lang w:val="ru-RU"/>
              </w:rPr>
              <w:t>Классификация, ассортимент, пищевая ценность, значение в питании хлебобулочных изделий и хлеба.</w:t>
            </w:r>
          </w:p>
        </w:tc>
        <w:tc>
          <w:tcPr>
            <w:tcW w:w="1559" w:type="dxa"/>
            <w:vMerge/>
            <w:tcBorders>
              <w:top w:val="nil"/>
            </w:tcBorders>
            <w:tcMar>
              <w:top w:w="57" w:type="dxa"/>
              <w:left w:w="57" w:type="dxa"/>
              <w:bottom w:w="57" w:type="dxa"/>
              <w:right w:w="57" w:type="dxa"/>
            </w:tcMar>
          </w:tcPr>
          <w:p w14:paraId="543B336D" w14:textId="77777777" w:rsidR="00152337" w:rsidRPr="00B97B2A" w:rsidRDefault="00152337" w:rsidP="00B97B2A">
            <w:pPr>
              <w:jc w:val="center"/>
              <w:rPr>
                <w:rFonts w:ascii="Times New Roman" w:hAnsi="Times New Roman" w:cs="Times New Roman"/>
                <w:lang w:val="ru-RU"/>
              </w:rPr>
            </w:pPr>
          </w:p>
        </w:tc>
      </w:tr>
      <w:tr w:rsidR="00152337" w:rsidRPr="00B97B2A" w14:paraId="680FD331" w14:textId="77777777" w:rsidTr="00B97B2A">
        <w:tc>
          <w:tcPr>
            <w:tcW w:w="3339" w:type="dxa"/>
            <w:vMerge/>
            <w:tcBorders>
              <w:top w:val="nil"/>
            </w:tcBorders>
            <w:tcMar>
              <w:top w:w="57" w:type="dxa"/>
              <w:left w:w="57" w:type="dxa"/>
              <w:bottom w:w="57" w:type="dxa"/>
              <w:right w:w="57" w:type="dxa"/>
            </w:tcMar>
          </w:tcPr>
          <w:p w14:paraId="30157E5E"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439D9EE9" w14:textId="77777777" w:rsidR="00152337" w:rsidRPr="00B97B2A" w:rsidRDefault="00152337" w:rsidP="00B97B2A">
            <w:pPr>
              <w:pStyle w:val="TableParagraph"/>
              <w:rPr>
                <w:lang w:val="ru-RU"/>
              </w:rPr>
            </w:pPr>
            <w:r w:rsidRPr="00B97B2A">
              <w:rPr>
                <w:b/>
                <w:lang w:val="ru-RU"/>
              </w:rPr>
              <w:t xml:space="preserve">2. </w:t>
            </w:r>
            <w:r w:rsidRPr="00B97B2A">
              <w:rPr>
                <w:lang w:val="ru-RU"/>
              </w:rPr>
              <w:t>Требования к качеству, правила выбора и варианты сочетания основных продуктов и дополнительных ингредиентов, условия и сроки хранения.</w:t>
            </w:r>
          </w:p>
        </w:tc>
        <w:tc>
          <w:tcPr>
            <w:tcW w:w="1559" w:type="dxa"/>
            <w:vMerge/>
            <w:tcBorders>
              <w:top w:val="nil"/>
            </w:tcBorders>
            <w:tcMar>
              <w:top w:w="57" w:type="dxa"/>
              <w:left w:w="57" w:type="dxa"/>
              <w:bottom w:w="57" w:type="dxa"/>
              <w:right w:w="57" w:type="dxa"/>
            </w:tcMar>
          </w:tcPr>
          <w:p w14:paraId="10E6246B" w14:textId="77777777" w:rsidR="00152337" w:rsidRPr="00B97B2A" w:rsidRDefault="00152337" w:rsidP="00B97B2A">
            <w:pPr>
              <w:jc w:val="center"/>
              <w:rPr>
                <w:rFonts w:ascii="Times New Roman" w:hAnsi="Times New Roman" w:cs="Times New Roman"/>
                <w:lang w:val="ru-RU"/>
              </w:rPr>
            </w:pPr>
          </w:p>
        </w:tc>
      </w:tr>
      <w:tr w:rsidR="00152337" w:rsidRPr="00B97B2A" w14:paraId="45AD21D8" w14:textId="77777777" w:rsidTr="00B97B2A">
        <w:tc>
          <w:tcPr>
            <w:tcW w:w="3339" w:type="dxa"/>
            <w:vMerge w:val="restart"/>
            <w:tcMar>
              <w:top w:w="57" w:type="dxa"/>
              <w:left w:w="57" w:type="dxa"/>
              <w:bottom w:w="57" w:type="dxa"/>
              <w:right w:w="57" w:type="dxa"/>
            </w:tcMar>
          </w:tcPr>
          <w:p w14:paraId="4225F317" w14:textId="77777777" w:rsidR="00152337" w:rsidRPr="00B97B2A" w:rsidRDefault="00152337" w:rsidP="00B97B2A">
            <w:pPr>
              <w:pStyle w:val="TableParagraph"/>
              <w:rPr>
                <w:b/>
                <w:lang w:val="ru-RU"/>
              </w:rPr>
            </w:pPr>
            <w:r w:rsidRPr="00B97B2A">
              <w:rPr>
                <w:b/>
                <w:lang w:val="ru-RU"/>
              </w:rPr>
              <w:t>Тема 3.2.</w:t>
            </w:r>
          </w:p>
          <w:p w14:paraId="44EB8F99" w14:textId="77777777" w:rsidR="00152337" w:rsidRPr="00B97B2A" w:rsidRDefault="00152337" w:rsidP="00B97B2A">
            <w:pPr>
              <w:pStyle w:val="TableParagraph"/>
              <w:rPr>
                <w:lang w:val="ru-RU"/>
              </w:rPr>
            </w:pPr>
            <w:r w:rsidRPr="00B97B2A">
              <w:rPr>
                <w:lang w:val="ru-RU"/>
              </w:rPr>
              <w:t>Приготовление начинок и фаршей для хлебобулочных изделий</w:t>
            </w:r>
          </w:p>
        </w:tc>
        <w:tc>
          <w:tcPr>
            <w:tcW w:w="9277" w:type="dxa"/>
            <w:gridSpan w:val="2"/>
            <w:tcMar>
              <w:top w:w="57" w:type="dxa"/>
              <w:left w:w="57" w:type="dxa"/>
              <w:bottom w:w="57" w:type="dxa"/>
              <w:right w:w="57" w:type="dxa"/>
            </w:tcMar>
          </w:tcPr>
          <w:p w14:paraId="1BF0BD0C"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7D912E60" w14:textId="77777777" w:rsidR="00152337" w:rsidRPr="00B97B2A" w:rsidRDefault="00152337" w:rsidP="00B97B2A">
            <w:pPr>
              <w:pStyle w:val="TableParagraph"/>
              <w:jc w:val="center"/>
              <w:rPr>
                <w:b/>
              </w:rPr>
            </w:pPr>
            <w:r w:rsidRPr="00B97B2A">
              <w:rPr>
                <w:b/>
              </w:rPr>
              <w:t>2</w:t>
            </w:r>
          </w:p>
        </w:tc>
      </w:tr>
      <w:tr w:rsidR="00152337" w:rsidRPr="00B97B2A" w14:paraId="3BBF4233" w14:textId="77777777" w:rsidTr="00B97B2A">
        <w:tc>
          <w:tcPr>
            <w:tcW w:w="3339" w:type="dxa"/>
            <w:vMerge/>
            <w:tcBorders>
              <w:top w:val="nil"/>
            </w:tcBorders>
            <w:tcMar>
              <w:top w:w="57" w:type="dxa"/>
              <w:left w:w="57" w:type="dxa"/>
              <w:bottom w:w="57" w:type="dxa"/>
              <w:right w:w="57" w:type="dxa"/>
            </w:tcMar>
          </w:tcPr>
          <w:p w14:paraId="1DF836CF"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565B66C9" w14:textId="77777777" w:rsidR="00152337" w:rsidRPr="00B97B2A" w:rsidRDefault="00152337" w:rsidP="00B97B2A">
            <w:pPr>
              <w:pStyle w:val="TableParagraph"/>
              <w:rPr>
                <w:lang w:val="ru-RU"/>
              </w:rPr>
            </w:pPr>
            <w:r w:rsidRPr="00B97B2A">
              <w:rPr>
                <w:b/>
                <w:lang w:val="ru-RU"/>
              </w:rPr>
              <w:t xml:space="preserve">1. </w:t>
            </w:r>
            <w:r w:rsidRPr="00B97B2A">
              <w:rPr>
                <w:lang w:val="ru-RU"/>
              </w:rPr>
              <w:t>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Правила выбора, требования к качеству основных и дополнительных ингредиентов.</w:t>
            </w:r>
          </w:p>
        </w:tc>
        <w:tc>
          <w:tcPr>
            <w:tcW w:w="1559" w:type="dxa"/>
            <w:vMerge/>
            <w:tcBorders>
              <w:top w:val="nil"/>
            </w:tcBorders>
            <w:tcMar>
              <w:top w:w="57" w:type="dxa"/>
              <w:left w:w="57" w:type="dxa"/>
              <w:bottom w:w="57" w:type="dxa"/>
              <w:right w:w="57" w:type="dxa"/>
            </w:tcMar>
          </w:tcPr>
          <w:p w14:paraId="0B8300B8" w14:textId="77777777" w:rsidR="00152337" w:rsidRPr="00B97B2A" w:rsidRDefault="00152337" w:rsidP="00B97B2A">
            <w:pPr>
              <w:jc w:val="center"/>
              <w:rPr>
                <w:rFonts w:ascii="Times New Roman" w:hAnsi="Times New Roman" w:cs="Times New Roman"/>
                <w:lang w:val="ru-RU"/>
              </w:rPr>
            </w:pPr>
          </w:p>
        </w:tc>
      </w:tr>
      <w:tr w:rsidR="00152337" w:rsidRPr="00B97B2A" w14:paraId="1379705A" w14:textId="77777777" w:rsidTr="00B97B2A">
        <w:tc>
          <w:tcPr>
            <w:tcW w:w="3339" w:type="dxa"/>
            <w:vMerge/>
            <w:tcBorders>
              <w:top w:val="nil"/>
            </w:tcBorders>
            <w:tcMar>
              <w:top w:w="57" w:type="dxa"/>
              <w:left w:w="57" w:type="dxa"/>
              <w:bottom w:w="57" w:type="dxa"/>
              <w:right w:w="57" w:type="dxa"/>
            </w:tcMar>
          </w:tcPr>
          <w:p w14:paraId="335B7093"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55FA8D45" w14:textId="77777777" w:rsidR="00152337" w:rsidRPr="00B97B2A" w:rsidRDefault="00152337" w:rsidP="00B97B2A">
            <w:pPr>
              <w:pStyle w:val="TableParagraph"/>
              <w:rPr>
                <w:lang w:val="ru-RU"/>
              </w:rPr>
            </w:pPr>
            <w:r w:rsidRPr="00B97B2A">
              <w:rPr>
                <w:b/>
                <w:lang w:val="ru-RU"/>
              </w:rPr>
              <w:t xml:space="preserve">2. </w:t>
            </w:r>
            <w:r w:rsidRPr="00B97B2A">
              <w:rPr>
                <w:lang w:val="ru-RU"/>
              </w:rPr>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готовыхфаршей и начинок</w:t>
            </w:r>
          </w:p>
        </w:tc>
        <w:tc>
          <w:tcPr>
            <w:tcW w:w="1559" w:type="dxa"/>
            <w:vMerge/>
            <w:tcBorders>
              <w:top w:val="nil"/>
            </w:tcBorders>
            <w:tcMar>
              <w:top w:w="57" w:type="dxa"/>
              <w:left w:w="57" w:type="dxa"/>
              <w:bottom w:w="57" w:type="dxa"/>
              <w:right w:w="57" w:type="dxa"/>
            </w:tcMar>
          </w:tcPr>
          <w:p w14:paraId="080A700E" w14:textId="77777777" w:rsidR="00152337" w:rsidRPr="00B97B2A" w:rsidRDefault="00152337" w:rsidP="00B97B2A">
            <w:pPr>
              <w:jc w:val="center"/>
              <w:rPr>
                <w:rFonts w:ascii="Times New Roman" w:hAnsi="Times New Roman" w:cs="Times New Roman"/>
                <w:lang w:val="ru-RU"/>
              </w:rPr>
            </w:pPr>
          </w:p>
        </w:tc>
      </w:tr>
      <w:tr w:rsidR="00152337" w:rsidRPr="00B97B2A" w14:paraId="53A2757F" w14:textId="77777777" w:rsidTr="00B97B2A">
        <w:tc>
          <w:tcPr>
            <w:tcW w:w="3339" w:type="dxa"/>
            <w:vMerge w:val="restart"/>
            <w:tcMar>
              <w:top w:w="57" w:type="dxa"/>
              <w:left w:w="57" w:type="dxa"/>
              <w:bottom w:w="57" w:type="dxa"/>
              <w:right w:w="57" w:type="dxa"/>
            </w:tcMar>
          </w:tcPr>
          <w:p w14:paraId="34D7E711" w14:textId="77777777" w:rsidR="00152337" w:rsidRPr="00B97B2A" w:rsidRDefault="00152337" w:rsidP="00B97B2A">
            <w:pPr>
              <w:pStyle w:val="TableParagraph"/>
              <w:rPr>
                <w:b/>
                <w:lang w:val="ru-RU"/>
              </w:rPr>
            </w:pPr>
            <w:r w:rsidRPr="00B97B2A">
              <w:rPr>
                <w:b/>
                <w:lang w:val="ru-RU"/>
              </w:rPr>
              <w:t>Тема 3.3.</w:t>
            </w:r>
          </w:p>
          <w:p w14:paraId="59C83DC2" w14:textId="77777777" w:rsidR="00152337" w:rsidRPr="00B97B2A" w:rsidRDefault="00152337" w:rsidP="00B97B2A">
            <w:pPr>
              <w:pStyle w:val="TableParagraph"/>
              <w:rPr>
                <w:lang w:val="ru-RU"/>
              </w:rPr>
            </w:pPr>
            <w:r w:rsidRPr="00B97B2A">
              <w:rPr>
                <w:lang w:val="ru-RU"/>
              </w:rPr>
              <w:t>Приготовление различных видов теста для хлебобулочных изделий и хлеба</w:t>
            </w:r>
          </w:p>
        </w:tc>
        <w:tc>
          <w:tcPr>
            <w:tcW w:w="9277" w:type="dxa"/>
            <w:gridSpan w:val="2"/>
            <w:tcMar>
              <w:top w:w="57" w:type="dxa"/>
              <w:left w:w="57" w:type="dxa"/>
              <w:bottom w:w="57" w:type="dxa"/>
              <w:right w:w="57" w:type="dxa"/>
            </w:tcMar>
          </w:tcPr>
          <w:p w14:paraId="71F6195C"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0937CF1E" w14:textId="77777777" w:rsidR="00152337" w:rsidRPr="00B97B2A" w:rsidRDefault="00152337" w:rsidP="00B97B2A">
            <w:pPr>
              <w:pStyle w:val="TableParagraph"/>
              <w:jc w:val="center"/>
              <w:rPr>
                <w:b/>
              </w:rPr>
            </w:pPr>
          </w:p>
          <w:p w14:paraId="3D116C91" w14:textId="77777777" w:rsidR="00152337" w:rsidRPr="00B97B2A" w:rsidRDefault="00152337" w:rsidP="00B97B2A">
            <w:pPr>
              <w:pStyle w:val="TableParagraph"/>
              <w:jc w:val="center"/>
              <w:rPr>
                <w:b/>
              </w:rPr>
            </w:pPr>
          </w:p>
          <w:p w14:paraId="607ED921" w14:textId="77777777" w:rsidR="00152337" w:rsidRPr="00B97B2A" w:rsidRDefault="00152337" w:rsidP="00B97B2A">
            <w:pPr>
              <w:pStyle w:val="TableParagraph"/>
              <w:jc w:val="center"/>
              <w:rPr>
                <w:b/>
              </w:rPr>
            </w:pPr>
          </w:p>
          <w:p w14:paraId="7D5CBAC0" w14:textId="77777777" w:rsidR="00152337" w:rsidRPr="00B97B2A" w:rsidRDefault="00152337" w:rsidP="00B97B2A">
            <w:pPr>
              <w:pStyle w:val="TableParagraph"/>
              <w:jc w:val="center"/>
              <w:rPr>
                <w:b/>
              </w:rPr>
            </w:pPr>
          </w:p>
          <w:p w14:paraId="697549F0" w14:textId="77777777" w:rsidR="00152337" w:rsidRPr="00B97B2A" w:rsidRDefault="00152337" w:rsidP="00B97B2A">
            <w:pPr>
              <w:pStyle w:val="TableParagraph"/>
              <w:jc w:val="center"/>
              <w:rPr>
                <w:b/>
              </w:rPr>
            </w:pPr>
            <w:r w:rsidRPr="00B97B2A">
              <w:rPr>
                <w:b/>
              </w:rPr>
              <w:t>6</w:t>
            </w:r>
          </w:p>
        </w:tc>
      </w:tr>
      <w:tr w:rsidR="00152337" w:rsidRPr="00B97B2A" w14:paraId="095A8245" w14:textId="77777777" w:rsidTr="00B97B2A">
        <w:tc>
          <w:tcPr>
            <w:tcW w:w="3339" w:type="dxa"/>
            <w:vMerge/>
            <w:tcBorders>
              <w:top w:val="nil"/>
            </w:tcBorders>
            <w:tcMar>
              <w:top w:w="57" w:type="dxa"/>
              <w:left w:w="57" w:type="dxa"/>
              <w:bottom w:w="57" w:type="dxa"/>
              <w:right w:w="57" w:type="dxa"/>
            </w:tcMar>
          </w:tcPr>
          <w:p w14:paraId="1A8265E7"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178BFD74" w14:textId="77777777" w:rsidR="00152337" w:rsidRPr="00B97B2A" w:rsidRDefault="00152337" w:rsidP="00B97B2A">
            <w:pPr>
              <w:pStyle w:val="TableParagraph"/>
              <w:rPr>
                <w:lang w:val="ru-RU"/>
              </w:rPr>
            </w:pPr>
            <w:r w:rsidRPr="00B97B2A">
              <w:rPr>
                <w:b/>
                <w:lang w:val="ru-RU"/>
              </w:rPr>
              <w:t xml:space="preserve">1. </w:t>
            </w:r>
            <w:r w:rsidRPr="00B97B2A">
              <w:rPr>
                <w:lang w:val="ru-RU"/>
              </w:rPr>
              <w:t>Замес и образования теста. Сущность процессов происходящих при замесе теста. Классификация теста: бездрожжевое и дрожжевое, их характеристика. Правила выбора, характеристика и требования к качеству основных продуктов и дополнительных ингредиентов, 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w:t>
            </w:r>
          </w:p>
          <w:p w14:paraId="7086F6E5" w14:textId="77777777" w:rsidR="00152337" w:rsidRPr="00B97B2A" w:rsidRDefault="00152337" w:rsidP="00B97B2A">
            <w:pPr>
              <w:pStyle w:val="TableParagraph"/>
              <w:rPr>
                <w:lang w:val="ru-RU"/>
              </w:rPr>
            </w:pPr>
            <w:r w:rsidRPr="00B97B2A">
              <w:rPr>
                <w:lang w:val="ru-RU"/>
              </w:rPr>
              <w:t>Приготовление, кулинарное назначение, требования к качеству, условия и сроки хранения соуса красного основного и его производных.</w:t>
            </w:r>
          </w:p>
        </w:tc>
        <w:tc>
          <w:tcPr>
            <w:tcW w:w="1559" w:type="dxa"/>
            <w:vMerge/>
            <w:tcBorders>
              <w:top w:val="nil"/>
            </w:tcBorders>
            <w:tcMar>
              <w:top w:w="57" w:type="dxa"/>
              <w:left w:w="57" w:type="dxa"/>
              <w:bottom w:w="57" w:type="dxa"/>
              <w:right w:w="57" w:type="dxa"/>
            </w:tcMar>
          </w:tcPr>
          <w:p w14:paraId="04BAB265" w14:textId="77777777" w:rsidR="00152337" w:rsidRPr="00B97B2A" w:rsidRDefault="00152337" w:rsidP="00B97B2A">
            <w:pPr>
              <w:jc w:val="center"/>
              <w:rPr>
                <w:rFonts w:ascii="Times New Roman" w:hAnsi="Times New Roman" w:cs="Times New Roman"/>
                <w:lang w:val="ru-RU"/>
              </w:rPr>
            </w:pPr>
          </w:p>
        </w:tc>
      </w:tr>
      <w:tr w:rsidR="00152337" w:rsidRPr="00B97B2A" w14:paraId="0942AD02" w14:textId="77777777" w:rsidTr="00B97B2A">
        <w:tc>
          <w:tcPr>
            <w:tcW w:w="3339" w:type="dxa"/>
            <w:vMerge/>
            <w:tcBorders>
              <w:top w:val="nil"/>
            </w:tcBorders>
            <w:tcMar>
              <w:top w:w="57" w:type="dxa"/>
              <w:left w:w="57" w:type="dxa"/>
              <w:bottom w:w="57" w:type="dxa"/>
              <w:right w:w="57" w:type="dxa"/>
            </w:tcMar>
          </w:tcPr>
          <w:p w14:paraId="70443FAB"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054B8294" w14:textId="77777777" w:rsidR="00152337" w:rsidRPr="00B97B2A" w:rsidRDefault="00152337" w:rsidP="00B97B2A">
            <w:pPr>
              <w:pStyle w:val="TableParagraph"/>
              <w:rPr>
                <w:lang w:val="ru-RU"/>
              </w:rPr>
            </w:pPr>
            <w:r w:rsidRPr="00B97B2A">
              <w:rPr>
                <w:b/>
                <w:lang w:val="ru-RU"/>
              </w:rPr>
              <w:t xml:space="preserve">2. </w:t>
            </w:r>
            <w:r w:rsidRPr="00B97B2A">
              <w:rPr>
                <w:lang w:val="ru-RU"/>
              </w:rPr>
              <w:t>Приготовление теста 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Способы замеса, брожение, обминка, методы определения готовности, требования к качеству, условияи сроки хранения.</w:t>
            </w:r>
          </w:p>
        </w:tc>
        <w:tc>
          <w:tcPr>
            <w:tcW w:w="1559" w:type="dxa"/>
            <w:vMerge/>
            <w:tcBorders>
              <w:top w:val="nil"/>
            </w:tcBorders>
            <w:tcMar>
              <w:top w:w="57" w:type="dxa"/>
              <w:left w:w="57" w:type="dxa"/>
              <w:bottom w:w="57" w:type="dxa"/>
              <w:right w:w="57" w:type="dxa"/>
            </w:tcMar>
          </w:tcPr>
          <w:p w14:paraId="3CDD1A31" w14:textId="77777777" w:rsidR="00152337" w:rsidRPr="00B97B2A" w:rsidRDefault="00152337" w:rsidP="00B97B2A">
            <w:pPr>
              <w:jc w:val="center"/>
              <w:rPr>
                <w:rFonts w:ascii="Times New Roman" w:hAnsi="Times New Roman" w:cs="Times New Roman"/>
                <w:lang w:val="ru-RU"/>
              </w:rPr>
            </w:pPr>
          </w:p>
        </w:tc>
      </w:tr>
      <w:tr w:rsidR="00152337" w:rsidRPr="00B97B2A" w14:paraId="629C0CC9" w14:textId="77777777" w:rsidTr="00B97B2A">
        <w:tc>
          <w:tcPr>
            <w:tcW w:w="3339" w:type="dxa"/>
            <w:vMerge/>
            <w:tcBorders>
              <w:top w:val="nil"/>
            </w:tcBorders>
            <w:tcMar>
              <w:top w:w="57" w:type="dxa"/>
              <w:left w:w="57" w:type="dxa"/>
              <w:bottom w:w="57" w:type="dxa"/>
              <w:right w:w="57" w:type="dxa"/>
            </w:tcMar>
          </w:tcPr>
          <w:p w14:paraId="5DF3EC15"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71B4D0F8" w14:textId="77777777" w:rsidR="00152337" w:rsidRPr="00B97B2A" w:rsidRDefault="00152337" w:rsidP="00B97B2A">
            <w:pPr>
              <w:pStyle w:val="TableParagraph"/>
              <w:rPr>
                <w:b/>
                <w:lang w:val="ru-RU"/>
              </w:rPr>
            </w:pPr>
            <w:r w:rsidRPr="00B97B2A">
              <w:rPr>
                <w:b/>
                <w:lang w:val="ru-RU"/>
              </w:rPr>
              <w:t>Тематика практических занятий и лабораторных работ</w:t>
            </w:r>
          </w:p>
        </w:tc>
        <w:tc>
          <w:tcPr>
            <w:tcW w:w="1559" w:type="dxa"/>
            <w:tcMar>
              <w:top w:w="57" w:type="dxa"/>
              <w:left w:w="57" w:type="dxa"/>
              <w:bottom w:w="57" w:type="dxa"/>
              <w:right w:w="57" w:type="dxa"/>
            </w:tcMar>
          </w:tcPr>
          <w:p w14:paraId="40C1B726" w14:textId="77777777" w:rsidR="00152337" w:rsidRPr="00B97B2A" w:rsidRDefault="00152337" w:rsidP="00B97B2A">
            <w:pPr>
              <w:pStyle w:val="TableParagraph"/>
              <w:jc w:val="center"/>
              <w:rPr>
                <w:b/>
              </w:rPr>
            </w:pPr>
            <w:r w:rsidRPr="00B97B2A">
              <w:rPr>
                <w:b/>
              </w:rPr>
              <w:t>2</w:t>
            </w:r>
          </w:p>
        </w:tc>
      </w:tr>
      <w:tr w:rsidR="00152337" w:rsidRPr="00B97B2A" w14:paraId="27071AD0" w14:textId="77777777" w:rsidTr="00B97B2A">
        <w:tc>
          <w:tcPr>
            <w:tcW w:w="3339" w:type="dxa"/>
            <w:vMerge/>
            <w:tcBorders>
              <w:top w:val="nil"/>
            </w:tcBorders>
            <w:tcMar>
              <w:top w:w="57" w:type="dxa"/>
              <w:left w:w="57" w:type="dxa"/>
              <w:bottom w:w="57" w:type="dxa"/>
              <w:right w:w="57" w:type="dxa"/>
            </w:tcMar>
          </w:tcPr>
          <w:p w14:paraId="17A36F03"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73E68075" w14:textId="77777777" w:rsidR="00152337" w:rsidRPr="00B97B2A" w:rsidRDefault="00152337" w:rsidP="00B97B2A">
            <w:pPr>
              <w:pStyle w:val="TableParagraph"/>
              <w:rPr>
                <w:lang w:val="ru-RU"/>
              </w:rPr>
            </w:pPr>
            <w:r w:rsidRPr="00B97B2A">
              <w:rPr>
                <w:b/>
                <w:lang w:val="ru-RU"/>
              </w:rPr>
              <w:t xml:space="preserve">Практическое занятие № 6. </w:t>
            </w:r>
            <w:r w:rsidRPr="00B97B2A">
              <w:rPr>
                <w:lang w:val="ru-RU"/>
              </w:rPr>
              <w:t>Решение задач на определение упека, припека, расчет количества водыдля приготовления хлебобулочных изделий и хлеба</w:t>
            </w:r>
          </w:p>
        </w:tc>
        <w:tc>
          <w:tcPr>
            <w:tcW w:w="1559" w:type="dxa"/>
            <w:tcMar>
              <w:top w:w="57" w:type="dxa"/>
              <w:left w:w="57" w:type="dxa"/>
              <w:bottom w:w="57" w:type="dxa"/>
              <w:right w:w="57" w:type="dxa"/>
            </w:tcMar>
          </w:tcPr>
          <w:p w14:paraId="6CDAF572" w14:textId="77777777" w:rsidR="00152337" w:rsidRPr="00B97B2A" w:rsidRDefault="00152337" w:rsidP="00B97B2A">
            <w:pPr>
              <w:pStyle w:val="TableParagraph"/>
              <w:jc w:val="center"/>
              <w:rPr>
                <w:b/>
              </w:rPr>
            </w:pPr>
            <w:r w:rsidRPr="00B97B2A">
              <w:rPr>
                <w:b/>
              </w:rPr>
              <w:t>2</w:t>
            </w:r>
          </w:p>
        </w:tc>
      </w:tr>
      <w:tr w:rsidR="00152337" w:rsidRPr="00B97B2A" w14:paraId="0DEB6769" w14:textId="77777777" w:rsidTr="00B97B2A">
        <w:tc>
          <w:tcPr>
            <w:tcW w:w="3339" w:type="dxa"/>
            <w:vMerge w:val="restart"/>
            <w:tcMar>
              <w:top w:w="57" w:type="dxa"/>
              <w:left w:w="57" w:type="dxa"/>
              <w:bottom w:w="57" w:type="dxa"/>
              <w:right w:w="57" w:type="dxa"/>
            </w:tcMar>
          </w:tcPr>
          <w:p w14:paraId="569C75E7" w14:textId="77777777" w:rsidR="00152337" w:rsidRPr="00B97B2A" w:rsidRDefault="00152337" w:rsidP="00B97B2A">
            <w:pPr>
              <w:pStyle w:val="TableParagraph"/>
              <w:rPr>
                <w:b/>
                <w:lang w:val="ru-RU"/>
              </w:rPr>
            </w:pPr>
            <w:r w:rsidRPr="00B97B2A">
              <w:rPr>
                <w:b/>
                <w:lang w:val="ru-RU"/>
              </w:rPr>
              <w:t>Тема 3.4.</w:t>
            </w:r>
          </w:p>
          <w:p w14:paraId="4B63FEAD" w14:textId="77777777" w:rsidR="00152337" w:rsidRPr="00B97B2A" w:rsidRDefault="00152337" w:rsidP="00B97B2A">
            <w:pPr>
              <w:pStyle w:val="TableParagraph"/>
              <w:rPr>
                <w:b/>
                <w:lang w:val="ru-RU"/>
              </w:rPr>
            </w:pPr>
            <w:r w:rsidRPr="00B97B2A">
              <w:rPr>
                <w:lang w:val="ru-RU"/>
              </w:rPr>
              <w:t>Приготовление, оформление и подготовка к реализации хлебобулочных изделий и хлеба</w:t>
            </w:r>
          </w:p>
        </w:tc>
        <w:tc>
          <w:tcPr>
            <w:tcW w:w="9277" w:type="dxa"/>
            <w:gridSpan w:val="2"/>
            <w:tcMar>
              <w:top w:w="57" w:type="dxa"/>
              <w:left w:w="57" w:type="dxa"/>
              <w:bottom w:w="57" w:type="dxa"/>
              <w:right w:w="57" w:type="dxa"/>
            </w:tcMar>
          </w:tcPr>
          <w:p w14:paraId="562E11EE" w14:textId="77777777" w:rsidR="00152337" w:rsidRPr="00B97B2A" w:rsidRDefault="00152337" w:rsidP="00B97B2A">
            <w:pPr>
              <w:pStyle w:val="TableParagraph"/>
              <w:rPr>
                <w:b/>
              </w:rPr>
            </w:pPr>
            <w:r w:rsidRPr="00B97B2A">
              <w:rPr>
                <w:b/>
              </w:rPr>
              <w:t>Содержание</w:t>
            </w:r>
          </w:p>
        </w:tc>
        <w:tc>
          <w:tcPr>
            <w:tcW w:w="1559" w:type="dxa"/>
            <w:tcMar>
              <w:top w:w="57" w:type="dxa"/>
              <w:left w:w="57" w:type="dxa"/>
              <w:bottom w:w="57" w:type="dxa"/>
              <w:right w:w="57" w:type="dxa"/>
            </w:tcMar>
          </w:tcPr>
          <w:p w14:paraId="4072C48F" w14:textId="77777777" w:rsidR="00152337" w:rsidRPr="00B97B2A" w:rsidRDefault="00152337" w:rsidP="00B97B2A">
            <w:pPr>
              <w:pStyle w:val="TableParagraph"/>
              <w:jc w:val="center"/>
              <w:rPr>
                <w:b/>
              </w:rPr>
            </w:pPr>
            <w:r w:rsidRPr="00B97B2A">
              <w:rPr>
                <w:b/>
              </w:rPr>
              <w:t>14</w:t>
            </w:r>
          </w:p>
        </w:tc>
      </w:tr>
      <w:tr w:rsidR="00152337" w:rsidRPr="00B97B2A" w14:paraId="7FBDD03E" w14:textId="77777777" w:rsidTr="00B97B2A">
        <w:tc>
          <w:tcPr>
            <w:tcW w:w="3339" w:type="dxa"/>
            <w:vMerge/>
            <w:tcMar>
              <w:top w:w="57" w:type="dxa"/>
              <w:left w:w="57" w:type="dxa"/>
              <w:bottom w:w="57" w:type="dxa"/>
              <w:right w:w="57" w:type="dxa"/>
            </w:tcMar>
          </w:tcPr>
          <w:p w14:paraId="1AEAE93C" w14:textId="77777777" w:rsidR="00152337" w:rsidRPr="00B97B2A" w:rsidRDefault="00152337" w:rsidP="00B97B2A">
            <w:pPr>
              <w:pStyle w:val="TableParagraph"/>
            </w:pPr>
          </w:p>
        </w:tc>
        <w:tc>
          <w:tcPr>
            <w:tcW w:w="9277" w:type="dxa"/>
            <w:gridSpan w:val="2"/>
            <w:tcMar>
              <w:top w:w="57" w:type="dxa"/>
              <w:left w:w="57" w:type="dxa"/>
              <w:bottom w:w="57" w:type="dxa"/>
              <w:right w:w="57" w:type="dxa"/>
            </w:tcMar>
          </w:tcPr>
          <w:p w14:paraId="41025E37" w14:textId="77777777" w:rsidR="00152337" w:rsidRPr="00B97B2A" w:rsidRDefault="00152337" w:rsidP="00B97B2A">
            <w:pPr>
              <w:pStyle w:val="TableParagraph"/>
              <w:rPr>
                <w:lang w:val="ru-RU"/>
              </w:rPr>
            </w:pPr>
            <w:r w:rsidRPr="00B97B2A">
              <w:rPr>
                <w:b/>
                <w:lang w:val="ru-RU"/>
              </w:rPr>
              <w:t xml:space="preserve">1. </w:t>
            </w:r>
            <w:r w:rsidRPr="00B97B2A">
              <w:rPr>
                <w:lang w:val="ru-RU"/>
              </w:rPr>
              <w:t>Ассортимент хлебобулочных изделий и хлеба, в т.ч. регионального ассортимента, формование, расстойка, выпечка, требования к качеству, условия и сроки хранения</w:t>
            </w:r>
          </w:p>
        </w:tc>
        <w:tc>
          <w:tcPr>
            <w:tcW w:w="1559" w:type="dxa"/>
            <w:vMerge w:val="restart"/>
            <w:tcMar>
              <w:top w:w="57" w:type="dxa"/>
              <w:left w:w="57" w:type="dxa"/>
              <w:bottom w:w="57" w:type="dxa"/>
              <w:right w:w="57" w:type="dxa"/>
            </w:tcMar>
          </w:tcPr>
          <w:p w14:paraId="12E53F65" w14:textId="77777777" w:rsidR="00152337" w:rsidRPr="00B97B2A" w:rsidRDefault="00152337" w:rsidP="00B97B2A">
            <w:pPr>
              <w:pStyle w:val="TableParagraph"/>
              <w:jc w:val="center"/>
              <w:rPr>
                <w:lang w:val="ru-RU"/>
              </w:rPr>
            </w:pPr>
          </w:p>
        </w:tc>
      </w:tr>
      <w:tr w:rsidR="00152337" w:rsidRPr="00B97B2A" w14:paraId="58A8B93C" w14:textId="77777777" w:rsidTr="00B97B2A">
        <w:tc>
          <w:tcPr>
            <w:tcW w:w="3339" w:type="dxa"/>
            <w:vMerge/>
            <w:tcMar>
              <w:top w:w="57" w:type="dxa"/>
              <w:left w:w="57" w:type="dxa"/>
              <w:bottom w:w="57" w:type="dxa"/>
              <w:right w:w="57" w:type="dxa"/>
            </w:tcMar>
          </w:tcPr>
          <w:p w14:paraId="2FEAD076"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5E4C151C" w14:textId="77777777" w:rsidR="00152337" w:rsidRPr="00B97B2A" w:rsidRDefault="00152337" w:rsidP="00B97B2A">
            <w:pPr>
              <w:pStyle w:val="TableParagraph"/>
            </w:pPr>
            <w:r w:rsidRPr="00B97B2A">
              <w:rPr>
                <w:b/>
                <w:lang w:val="ru-RU"/>
              </w:rPr>
              <w:t xml:space="preserve">2. </w:t>
            </w:r>
            <w:r w:rsidRPr="00B97B2A">
              <w:rPr>
                <w:lang w:val="ru-RU"/>
              </w:rPr>
              <w:t xml:space="preserve">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выпечки и после нее. Подготовка хлебобулочных изделий и хлеба к реализации. </w:t>
            </w:r>
            <w:r w:rsidRPr="00B97B2A">
              <w:t>Требования к качеству, условия и сроки хранения</w:t>
            </w:r>
          </w:p>
        </w:tc>
        <w:tc>
          <w:tcPr>
            <w:tcW w:w="1559" w:type="dxa"/>
            <w:vMerge/>
            <w:tcBorders>
              <w:top w:val="nil"/>
            </w:tcBorders>
            <w:tcMar>
              <w:top w:w="57" w:type="dxa"/>
              <w:left w:w="57" w:type="dxa"/>
              <w:bottom w:w="57" w:type="dxa"/>
              <w:right w:w="57" w:type="dxa"/>
            </w:tcMar>
          </w:tcPr>
          <w:p w14:paraId="27D2AFA3" w14:textId="77777777" w:rsidR="00152337" w:rsidRPr="00B97B2A" w:rsidRDefault="00152337" w:rsidP="00B97B2A">
            <w:pPr>
              <w:jc w:val="center"/>
              <w:rPr>
                <w:rFonts w:ascii="Times New Roman" w:hAnsi="Times New Roman" w:cs="Times New Roman"/>
              </w:rPr>
            </w:pPr>
          </w:p>
        </w:tc>
      </w:tr>
      <w:tr w:rsidR="00152337" w:rsidRPr="00B97B2A" w14:paraId="33797A82" w14:textId="77777777" w:rsidTr="00B97B2A">
        <w:tc>
          <w:tcPr>
            <w:tcW w:w="3339" w:type="dxa"/>
            <w:vMerge/>
            <w:tcMar>
              <w:top w:w="57" w:type="dxa"/>
              <w:left w:w="57" w:type="dxa"/>
              <w:bottom w:w="57" w:type="dxa"/>
              <w:right w:w="57" w:type="dxa"/>
            </w:tcMar>
          </w:tcPr>
          <w:p w14:paraId="5BD71567"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55CEBC1" w14:textId="77777777" w:rsidR="00152337" w:rsidRPr="00B97B2A" w:rsidRDefault="00152337" w:rsidP="00B97B2A">
            <w:pPr>
              <w:pStyle w:val="TableParagraph"/>
              <w:rPr>
                <w:b/>
                <w:lang w:val="ru-RU"/>
              </w:rPr>
            </w:pPr>
            <w:r w:rsidRPr="00B97B2A">
              <w:rPr>
                <w:b/>
                <w:lang w:val="ru-RU"/>
              </w:rPr>
              <w:t>Тематика практических занятий и лабораторных работ</w:t>
            </w:r>
          </w:p>
        </w:tc>
        <w:tc>
          <w:tcPr>
            <w:tcW w:w="1559" w:type="dxa"/>
            <w:tcMar>
              <w:top w:w="57" w:type="dxa"/>
              <w:left w:w="57" w:type="dxa"/>
              <w:bottom w:w="57" w:type="dxa"/>
              <w:right w:w="57" w:type="dxa"/>
            </w:tcMar>
          </w:tcPr>
          <w:p w14:paraId="38CD3510" w14:textId="77777777" w:rsidR="00152337" w:rsidRPr="00B97B2A" w:rsidRDefault="00152337" w:rsidP="00B97B2A">
            <w:pPr>
              <w:pStyle w:val="TableParagraph"/>
              <w:jc w:val="center"/>
              <w:rPr>
                <w:b/>
              </w:rPr>
            </w:pPr>
            <w:r w:rsidRPr="00B97B2A">
              <w:rPr>
                <w:b/>
              </w:rPr>
              <w:t>12</w:t>
            </w:r>
          </w:p>
        </w:tc>
      </w:tr>
      <w:tr w:rsidR="00152337" w:rsidRPr="00B97B2A" w14:paraId="7A248BC7" w14:textId="77777777" w:rsidTr="00B97B2A">
        <w:tc>
          <w:tcPr>
            <w:tcW w:w="3339" w:type="dxa"/>
            <w:vMerge/>
            <w:tcMar>
              <w:top w:w="57" w:type="dxa"/>
              <w:left w:w="57" w:type="dxa"/>
              <w:bottom w:w="57" w:type="dxa"/>
              <w:right w:w="57" w:type="dxa"/>
            </w:tcMar>
          </w:tcPr>
          <w:p w14:paraId="565DA2F2"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140EFF5" w14:textId="77777777" w:rsidR="00152337" w:rsidRPr="00B97B2A" w:rsidRDefault="00152337" w:rsidP="00B97B2A">
            <w:pPr>
              <w:pStyle w:val="TableParagraph"/>
              <w:rPr>
                <w:lang w:val="ru-RU"/>
              </w:rPr>
            </w:pPr>
            <w:r w:rsidRPr="00B97B2A">
              <w:rPr>
                <w:b/>
                <w:lang w:val="ru-RU"/>
              </w:rPr>
              <w:t xml:space="preserve">Лабораторная работа №2. </w:t>
            </w:r>
            <w:r w:rsidRPr="00B97B2A">
              <w:rPr>
                <w:lang w:val="ru-RU"/>
              </w:rPr>
              <w:t>Приготовление и оформление хлебобулочных изделий и хлеба из дрожжевого безопарного теста</w:t>
            </w:r>
          </w:p>
        </w:tc>
        <w:tc>
          <w:tcPr>
            <w:tcW w:w="1559" w:type="dxa"/>
            <w:tcMar>
              <w:top w:w="57" w:type="dxa"/>
              <w:left w:w="57" w:type="dxa"/>
              <w:bottom w:w="57" w:type="dxa"/>
              <w:right w:w="57" w:type="dxa"/>
            </w:tcMar>
          </w:tcPr>
          <w:p w14:paraId="1342863D" w14:textId="77777777" w:rsidR="00152337" w:rsidRPr="00B97B2A" w:rsidRDefault="00152337" w:rsidP="00B97B2A">
            <w:pPr>
              <w:pStyle w:val="TableParagraph"/>
              <w:jc w:val="center"/>
              <w:rPr>
                <w:b/>
              </w:rPr>
            </w:pPr>
            <w:r w:rsidRPr="00B97B2A">
              <w:rPr>
                <w:b/>
              </w:rPr>
              <w:t>6</w:t>
            </w:r>
          </w:p>
        </w:tc>
      </w:tr>
      <w:tr w:rsidR="00152337" w:rsidRPr="00B97B2A" w14:paraId="774EFA07" w14:textId="77777777" w:rsidTr="00B97B2A">
        <w:tc>
          <w:tcPr>
            <w:tcW w:w="3339" w:type="dxa"/>
            <w:vMerge/>
            <w:tcMar>
              <w:top w:w="57" w:type="dxa"/>
              <w:left w:w="57" w:type="dxa"/>
              <w:bottom w:w="57" w:type="dxa"/>
              <w:right w:w="57" w:type="dxa"/>
            </w:tcMar>
          </w:tcPr>
          <w:p w14:paraId="67134548"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6955BBE3" w14:textId="77777777" w:rsidR="00152337" w:rsidRPr="00B97B2A" w:rsidRDefault="00152337" w:rsidP="00B97B2A">
            <w:pPr>
              <w:pStyle w:val="TableParagraph"/>
              <w:rPr>
                <w:lang w:val="ru-RU"/>
              </w:rPr>
            </w:pPr>
            <w:r w:rsidRPr="00B97B2A">
              <w:rPr>
                <w:b/>
                <w:lang w:val="ru-RU"/>
              </w:rPr>
              <w:t xml:space="preserve">Лабораторная работа № 3. </w:t>
            </w:r>
            <w:r w:rsidRPr="00B97B2A">
              <w:rPr>
                <w:lang w:val="ru-RU"/>
              </w:rPr>
              <w:t>Приготовление и оформление хлебобулочных изделий и хлеба из дрожжевого опарного теста</w:t>
            </w:r>
          </w:p>
        </w:tc>
        <w:tc>
          <w:tcPr>
            <w:tcW w:w="1559" w:type="dxa"/>
            <w:tcMar>
              <w:top w:w="57" w:type="dxa"/>
              <w:left w:w="57" w:type="dxa"/>
              <w:bottom w:w="57" w:type="dxa"/>
              <w:right w:w="57" w:type="dxa"/>
            </w:tcMar>
          </w:tcPr>
          <w:p w14:paraId="1915E06A" w14:textId="77777777" w:rsidR="00152337" w:rsidRPr="00B97B2A" w:rsidRDefault="00152337" w:rsidP="00B97B2A">
            <w:pPr>
              <w:pStyle w:val="TableParagraph"/>
              <w:jc w:val="center"/>
              <w:rPr>
                <w:b/>
              </w:rPr>
            </w:pPr>
            <w:r w:rsidRPr="00B97B2A">
              <w:rPr>
                <w:b/>
              </w:rPr>
              <w:t>6</w:t>
            </w:r>
          </w:p>
        </w:tc>
      </w:tr>
      <w:tr w:rsidR="00152337" w:rsidRPr="00B97B2A" w14:paraId="32BAFBE8" w14:textId="77777777" w:rsidTr="00B97B2A">
        <w:tc>
          <w:tcPr>
            <w:tcW w:w="12616" w:type="dxa"/>
            <w:gridSpan w:val="3"/>
            <w:tcMar>
              <w:top w:w="57" w:type="dxa"/>
              <w:left w:w="57" w:type="dxa"/>
              <w:bottom w:w="57" w:type="dxa"/>
              <w:right w:w="57" w:type="dxa"/>
            </w:tcMar>
          </w:tcPr>
          <w:p w14:paraId="2BDACF3D" w14:textId="77777777" w:rsidR="00152337" w:rsidRPr="00B97B2A" w:rsidRDefault="00152337" w:rsidP="00B97B2A">
            <w:pPr>
              <w:pStyle w:val="TableParagraph"/>
              <w:rPr>
                <w:b/>
                <w:lang w:val="ru-RU"/>
              </w:rPr>
            </w:pPr>
            <w:r w:rsidRPr="00B97B2A">
              <w:rPr>
                <w:b/>
                <w:lang w:val="ru-RU"/>
              </w:rPr>
              <w:t>Самостоятельная учебная работа при изучении раздела 3</w:t>
            </w:r>
          </w:p>
          <w:p w14:paraId="044D11D5" w14:textId="77777777" w:rsidR="00152337" w:rsidRPr="00B97B2A" w:rsidRDefault="00152337" w:rsidP="00CA44C1">
            <w:pPr>
              <w:pStyle w:val="TableParagraph"/>
              <w:numPr>
                <w:ilvl w:val="0"/>
                <w:numId w:val="88"/>
              </w:numPr>
              <w:ind w:left="0" w:firstLine="0"/>
              <w:rPr>
                <w:lang w:val="ru-RU"/>
              </w:rPr>
            </w:pPr>
            <w:r w:rsidRPr="00B97B2A">
              <w:rPr>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1BB1D479" w14:textId="77777777" w:rsidR="00152337" w:rsidRPr="00B97B2A" w:rsidRDefault="00152337" w:rsidP="00CA44C1">
            <w:pPr>
              <w:pStyle w:val="TableParagraph"/>
              <w:numPr>
                <w:ilvl w:val="0"/>
                <w:numId w:val="88"/>
              </w:numPr>
              <w:ind w:left="0" w:firstLine="0"/>
              <w:rPr>
                <w:lang w:val="ru-RU"/>
              </w:rPr>
            </w:pPr>
            <w:r w:rsidRPr="00B97B2A">
              <w:rPr>
                <w:lang w:val="ru-RU"/>
              </w:rPr>
              <w:t>Работа с нормативной и технологической документацией, справочной литературой.</w:t>
            </w:r>
          </w:p>
          <w:p w14:paraId="1030F35C" w14:textId="77777777" w:rsidR="00152337" w:rsidRPr="00B97B2A" w:rsidRDefault="00152337" w:rsidP="00CA44C1">
            <w:pPr>
              <w:pStyle w:val="TableParagraph"/>
              <w:numPr>
                <w:ilvl w:val="0"/>
                <w:numId w:val="88"/>
              </w:numPr>
              <w:ind w:left="0" w:firstLine="0"/>
              <w:rPr>
                <w:lang w:val="ru-RU"/>
              </w:rPr>
            </w:pPr>
            <w:r w:rsidRPr="00B97B2A">
              <w:rPr>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40F4DC40" w14:textId="77777777" w:rsidR="00152337" w:rsidRPr="00B97B2A" w:rsidRDefault="00152337" w:rsidP="00CA44C1">
            <w:pPr>
              <w:pStyle w:val="TableParagraph"/>
              <w:numPr>
                <w:ilvl w:val="0"/>
                <w:numId w:val="88"/>
              </w:numPr>
              <w:ind w:left="0" w:firstLine="0"/>
              <w:rPr>
                <w:lang w:val="ru-RU"/>
              </w:rPr>
            </w:pPr>
            <w:r w:rsidRPr="00B97B2A">
              <w:rPr>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w:t>
            </w:r>
          </w:p>
          <w:p w14:paraId="0CB25633" w14:textId="77777777" w:rsidR="00152337" w:rsidRPr="00B97B2A" w:rsidRDefault="00152337" w:rsidP="00CA44C1">
            <w:pPr>
              <w:pStyle w:val="TableParagraph"/>
              <w:numPr>
                <w:ilvl w:val="0"/>
                <w:numId w:val="88"/>
              </w:numPr>
              <w:ind w:left="0" w:firstLine="0"/>
              <w:rPr>
                <w:lang w:val="ru-RU"/>
              </w:rPr>
            </w:pPr>
            <w:r w:rsidRPr="00B97B2A">
              <w:rPr>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30A198ED" w14:textId="77777777" w:rsidR="00152337" w:rsidRPr="00B97B2A" w:rsidRDefault="00152337" w:rsidP="00CA44C1">
            <w:pPr>
              <w:pStyle w:val="TableParagraph"/>
              <w:numPr>
                <w:ilvl w:val="0"/>
                <w:numId w:val="88"/>
              </w:numPr>
              <w:ind w:left="0" w:firstLine="0"/>
            </w:pPr>
            <w:r w:rsidRPr="00B97B2A">
              <w:rPr>
                <w:lang w:val="ru-RU"/>
              </w:rPr>
              <w:t xml:space="preserve">Освоение учебного материала темы с помощью </w:t>
            </w:r>
            <w:r w:rsidRPr="00B97B2A">
              <w:t>ЭОР.</w:t>
            </w:r>
          </w:p>
          <w:p w14:paraId="427490FE" w14:textId="77777777" w:rsidR="00152337" w:rsidRPr="00B97B2A" w:rsidRDefault="00152337" w:rsidP="00CA44C1">
            <w:pPr>
              <w:pStyle w:val="TableParagraph"/>
              <w:numPr>
                <w:ilvl w:val="0"/>
                <w:numId w:val="88"/>
              </w:numPr>
              <w:ind w:left="0" w:firstLine="0"/>
              <w:rPr>
                <w:lang w:val="ru-RU"/>
              </w:rPr>
            </w:pPr>
            <w:r w:rsidRPr="00B97B2A">
              <w:rPr>
                <w:lang w:val="ru-RU"/>
              </w:rPr>
              <w:t>Анализ производственных ситуаций, решение производственных задач.</w:t>
            </w:r>
          </w:p>
          <w:p w14:paraId="0CEB3266" w14:textId="77777777" w:rsidR="00152337" w:rsidRPr="00B97B2A" w:rsidRDefault="00152337" w:rsidP="00CA44C1">
            <w:pPr>
              <w:pStyle w:val="TableParagraph"/>
              <w:numPr>
                <w:ilvl w:val="0"/>
                <w:numId w:val="88"/>
              </w:numPr>
              <w:ind w:left="0" w:firstLine="0"/>
              <w:rPr>
                <w:lang w:val="ru-RU"/>
              </w:rPr>
            </w:pPr>
            <w:r w:rsidRPr="00B97B2A">
              <w:rPr>
                <w:lang w:val="ru-RU"/>
              </w:rPr>
              <w:t>Подготовка компьютерных презентаций по темам раздела.</w:t>
            </w:r>
          </w:p>
        </w:tc>
        <w:tc>
          <w:tcPr>
            <w:tcW w:w="1559" w:type="dxa"/>
            <w:tcMar>
              <w:top w:w="57" w:type="dxa"/>
              <w:left w:w="57" w:type="dxa"/>
              <w:bottom w:w="57" w:type="dxa"/>
              <w:right w:w="57" w:type="dxa"/>
            </w:tcMar>
          </w:tcPr>
          <w:p w14:paraId="35F92987" w14:textId="77777777" w:rsidR="00152337" w:rsidRPr="00B97B2A" w:rsidRDefault="00152337" w:rsidP="00B97B2A">
            <w:pPr>
              <w:pStyle w:val="TableParagraph"/>
              <w:jc w:val="center"/>
              <w:rPr>
                <w:b/>
              </w:rPr>
            </w:pPr>
            <w:r w:rsidRPr="00B97B2A">
              <w:rPr>
                <w:b/>
              </w:rPr>
              <w:t>-</w:t>
            </w:r>
          </w:p>
        </w:tc>
      </w:tr>
      <w:tr w:rsidR="00152337" w:rsidRPr="00B97B2A" w14:paraId="4D5F227D" w14:textId="77777777" w:rsidTr="00B97B2A">
        <w:tc>
          <w:tcPr>
            <w:tcW w:w="12616" w:type="dxa"/>
            <w:gridSpan w:val="3"/>
            <w:tcMar>
              <w:top w:w="57" w:type="dxa"/>
              <w:left w:w="57" w:type="dxa"/>
              <w:bottom w:w="57" w:type="dxa"/>
              <w:right w:w="57" w:type="dxa"/>
            </w:tcMar>
          </w:tcPr>
          <w:p w14:paraId="4A5EC148" w14:textId="77777777" w:rsidR="00152337" w:rsidRPr="00B97B2A" w:rsidRDefault="00152337" w:rsidP="00B97B2A">
            <w:pPr>
              <w:pStyle w:val="TableParagraph"/>
              <w:rPr>
                <w:b/>
                <w:lang w:val="ru-RU"/>
              </w:rPr>
            </w:pPr>
            <w:r w:rsidRPr="00B97B2A">
              <w:rPr>
                <w:b/>
                <w:lang w:val="ru-RU"/>
              </w:rPr>
              <w:t>Раздел 4. Изготовление, творческое оформление, подготовка к реализации мучных кондитерских изделий разнообразного ассортимента</w:t>
            </w:r>
          </w:p>
        </w:tc>
        <w:tc>
          <w:tcPr>
            <w:tcW w:w="1559" w:type="dxa"/>
            <w:tcMar>
              <w:top w:w="57" w:type="dxa"/>
              <w:left w:w="57" w:type="dxa"/>
              <w:bottom w:w="57" w:type="dxa"/>
              <w:right w:w="57" w:type="dxa"/>
            </w:tcMar>
          </w:tcPr>
          <w:p w14:paraId="3029C45E" w14:textId="77777777" w:rsidR="00152337" w:rsidRPr="00B97B2A" w:rsidRDefault="00152337" w:rsidP="00B97B2A">
            <w:pPr>
              <w:pStyle w:val="TableParagraph"/>
              <w:jc w:val="center"/>
              <w:rPr>
                <w:b/>
              </w:rPr>
            </w:pPr>
            <w:r w:rsidRPr="00B97B2A">
              <w:rPr>
                <w:b/>
              </w:rPr>
              <w:t>46</w:t>
            </w:r>
          </w:p>
        </w:tc>
      </w:tr>
      <w:tr w:rsidR="00152337" w:rsidRPr="00B97B2A" w14:paraId="70B7537C" w14:textId="77777777" w:rsidTr="00B97B2A">
        <w:tc>
          <w:tcPr>
            <w:tcW w:w="12616" w:type="dxa"/>
            <w:gridSpan w:val="3"/>
            <w:tcMar>
              <w:top w:w="57" w:type="dxa"/>
              <w:left w:w="57" w:type="dxa"/>
              <w:bottom w:w="57" w:type="dxa"/>
              <w:right w:w="57" w:type="dxa"/>
            </w:tcMar>
          </w:tcPr>
          <w:p w14:paraId="55BAF52B" w14:textId="77777777" w:rsidR="00152337" w:rsidRPr="00B97B2A" w:rsidRDefault="00152337" w:rsidP="00B97B2A">
            <w:pPr>
              <w:pStyle w:val="TableParagraph"/>
              <w:rPr>
                <w:lang w:val="ru-RU"/>
              </w:rPr>
            </w:pPr>
            <w:r w:rsidRPr="00B97B2A">
              <w:rPr>
                <w:lang w:val="ru-RU"/>
              </w:rPr>
              <w:t>МДК. 05.02. Процессы, приготовления, подготовки к реализации хлебобулочных, мучных кондитерских изделий</w:t>
            </w:r>
          </w:p>
        </w:tc>
        <w:tc>
          <w:tcPr>
            <w:tcW w:w="1559" w:type="dxa"/>
            <w:tcMar>
              <w:top w:w="57" w:type="dxa"/>
              <w:left w:w="57" w:type="dxa"/>
              <w:bottom w:w="57" w:type="dxa"/>
              <w:right w:w="57" w:type="dxa"/>
            </w:tcMar>
          </w:tcPr>
          <w:p w14:paraId="005C51B6" w14:textId="77777777" w:rsidR="00152337" w:rsidRPr="00B97B2A" w:rsidRDefault="00152337" w:rsidP="00B97B2A">
            <w:pPr>
              <w:pStyle w:val="TableParagraph"/>
              <w:jc w:val="center"/>
            </w:pPr>
            <w:r w:rsidRPr="00B97B2A">
              <w:t>46</w:t>
            </w:r>
          </w:p>
        </w:tc>
      </w:tr>
      <w:tr w:rsidR="00152337" w:rsidRPr="00B97B2A" w14:paraId="187961B8" w14:textId="77777777" w:rsidTr="00B97B2A">
        <w:tc>
          <w:tcPr>
            <w:tcW w:w="3339" w:type="dxa"/>
            <w:vMerge w:val="restart"/>
            <w:tcMar>
              <w:top w:w="57" w:type="dxa"/>
              <w:left w:w="57" w:type="dxa"/>
              <w:bottom w:w="57" w:type="dxa"/>
              <w:right w:w="57" w:type="dxa"/>
            </w:tcMar>
          </w:tcPr>
          <w:p w14:paraId="440AA7DF" w14:textId="77777777" w:rsidR="00152337" w:rsidRPr="00B97B2A" w:rsidRDefault="00152337" w:rsidP="00B97B2A">
            <w:pPr>
              <w:pStyle w:val="TableParagraph"/>
              <w:rPr>
                <w:b/>
                <w:lang w:val="ru-RU"/>
              </w:rPr>
            </w:pPr>
            <w:r w:rsidRPr="00B97B2A">
              <w:rPr>
                <w:b/>
                <w:lang w:val="ru-RU"/>
              </w:rPr>
              <w:t>Тема 4.1.</w:t>
            </w:r>
          </w:p>
          <w:p w14:paraId="67D6E68F" w14:textId="77777777" w:rsidR="00152337" w:rsidRPr="00B97B2A" w:rsidRDefault="00152337" w:rsidP="00B97B2A">
            <w:pPr>
              <w:pStyle w:val="TableParagraph"/>
              <w:rPr>
                <w:lang w:val="ru-RU"/>
              </w:rPr>
            </w:pPr>
            <w:r w:rsidRPr="00B97B2A">
              <w:rPr>
                <w:lang w:val="ru-RU"/>
              </w:rPr>
              <w:t>Мучные кондитерские изделия из бездрожжевого теста</w:t>
            </w:r>
          </w:p>
        </w:tc>
        <w:tc>
          <w:tcPr>
            <w:tcW w:w="9277" w:type="dxa"/>
            <w:gridSpan w:val="2"/>
            <w:tcMar>
              <w:top w:w="57" w:type="dxa"/>
              <w:left w:w="57" w:type="dxa"/>
              <w:bottom w:w="57" w:type="dxa"/>
              <w:right w:w="57" w:type="dxa"/>
            </w:tcMar>
          </w:tcPr>
          <w:p w14:paraId="3A57DFE7" w14:textId="77777777" w:rsidR="00152337" w:rsidRPr="00B97B2A" w:rsidRDefault="00152337" w:rsidP="00B97B2A">
            <w:pPr>
              <w:pStyle w:val="TableParagraph"/>
              <w:rPr>
                <w:b/>
              </w:rPr>
            </w:pPr>
            <w:r w:rsidRPr="00B97B2A">
              <w:rPr>
                <w:b/>
              </w:rPr>
              <w:t>Содержание</w:t>
            </w:r>
          </w:p>
        </w:tc>
        <w:tc>
          <w:tcPr>
            <w:tcW w:w="1559" w:type="dxa"/>
            <w:vMerge w:val="restart"/>
            <w:tcMar>
              <w:top w:w="57" w:type="dxa"/>
              <w:left w:w="57" w:type="dxa"/>
              <w:bottom w:w="57" w:type="dxa"/>
              <w:right w:w="57" w:type="dxa"/>
            </w:tcMar>
          </w:tcPr>
          <w:p w14:paraId="58358698" w14:textId="77777777" w:rsidR="00152337" w:rsidRPr="00B97B2A" w:rsidRDefault="00152337" w:rsidP="00B97B2A">
            <w:pPr>
              <w:pStyle w:val="TableParagraph"/>
              <w:jc w:val="center"/>
              <w:rPr>
                <w:b/>
              </w:rPr>
            </w:pPr>
            <w:r w:rsidRPr="00B97B2A">
              <w:rPr>
                <w:b/>
              </w:rPr>
              <w:t>6</w:t>
            </w:r>
          </w:p>
        </w:tc>
      </w:tr>
      <w:tr w:rsidR="00152337" w:rsidRPr="00B97B2A" w14:paraId="2DFE5DD3" w14:textId="77777777" w:rsidTr="00B97B2A">
        <w:tc>
          <w:tcPr>
            <w:tcW w:w="3339" w:type="dxa"/>
            <w:vMerge/>
            <w:tcBorders>
              <w:top w:val="nil"/>
            </w:tcBorders>
            <w:tcMar>
              <w:top w:w="57" w:type="dxa"/>
              <w:left w:w="57" w:type="dxa"/>
              <w:bottom w:w="57" w:type="dxa"/>
              <w:right w:w="57" w:type="dxa"/>
            </w:tcMar>
          </w:tcPr>
          <w:p w14:paraId="03A683EC" w14:textId="77777777" w:rsidR="00152337" w:rsidRPr="00B97B2A" w:rsidRDefault="00152337" w:rsidP="00B97B2A">
            <w:pPr>
              <w:rPr>
                <w:rFonts w:ascii="Times New Roman" w:hAnsi="Times New Roman" w:cs="Times New Roman"/>
              </w:rPr>
            </w:pPr>
          </w:p>
        </w:tc>
        <w:tc>
          <w:tcPr>
            <w:tcW w:w="9277" w:type="dxa"/>
            <w:gridSpan w:val="2"/>
            <w:tcMar>
              <w:top w:w="57" w:type="dxa"/>
              <w:left w:w="57" w:type="dxa"/>
              <w:bottom w:w="57" w:type="dxa"/>
              <w:right w:w="57" w:type="dxa"/>
            </w:tcMar>
          </w:tcPr>
          <w:p w14:paraId="261FB16E" w14:textId="77777777" w:rsidR="00152337" w:rsidRPr="00B97B2A" w:rsidRDefault="00152337" w:rsidP="00B97B2A">
            <w:pPr>
              <w:pStyle w:val="TableParagraph"/>
              <w:rPr>
                <w:lang w:val="ru-RU"/>
              </w:rPr>
            </w:pPr>
            <w:r w:rsidRPr="00B97B2A">
              <w:rPr>
                <w:lang w:val="ru-RU"/>
              </w:rPr>
              <w:t>1. Виды мучных кондитерских изделий, их классификация, ассортимент, значение в питании блюд и гарниров из овощей и грибов</w:t>
            </w:r>
          </w:p>
        </w:tc>
        <w:tc>
          <w:tcPr>
            <w:tcW w:w="1559" w:type="dxa"/>
            <w:vMerge/>
            <w:tcBorders>
              <w:top w:val="nil"/>
            </w:tcBorders>
            <w:tcMar>
              <w:top w:w="57" w:type="dxa"/>
              <w:left w:w="57" w:type="dxa"/>
              <w:bottom w:w="57" w:type="dxa"/>
              <w:right w:w="57" w:type="dxa"/>
            </w:tcMar>
          </w:tcPr>
          <w:p w14:paraId="28E68162" w14:textId="77777777" w:rsidR="00152337" w:rsidRPr="00B97B2A" w:rsidRDefault="00152337" w:rsidP="00B97B2A">
            <w:pPr>
              <w:jc w:val="center"/>
              <w:rPr>
                <w:rFonts w:ascii="Times New Roman" w:hAnsi="Times New Roman" w:cs="Times New Roman"/>
                <w:lang w:val="ru-RU"/>
              </w:rPr>
            </w:pPr>
          </w:p>
        </w:tc>
      </w:tr>
      <w:tr w:rsidR="00152337" w:rsidRPr="00B97B2A" w14:paraId="2C9CA885" w14:textId="77777777" w:rsidTr="00B97B2A">
        <w:tc>
          <w:tcPr>
            <w:tcW w:w="3339" w:type="dxa"/>
            <w:vMerge/>
            <w:tcBorders>
              <w:top w:val="nil"/>
            </w:tcBorders>
            <w:tcMar>
              <w:top w:w="57" w:type="dxa"/>
              <w:left w:w="57" w:type="dxa"/>
              <w:bottom w:w="57" w:type="dxa"/>
              <w:right w:w="57" w:type="dxa"/>
            </w:tcMar>
          </w:tcPr>
          <w:p w14:paraId="12623D99" w14:textId="77777777" w:rsidR="00152337" w:rsidRPr="00B97B2A" w:rsidRDefault="00152337" w:rsidP="00B97B2A">
            <w:pPr>
              <w:rPr>
                <w:rFonts w:ascii="Times New Roman" w:hAnsi="Times New Roman" w:cs="Times New Roman"/>
                <w:lang w:val="ru-RU"/>
              </w:rPr>
            </w:pPr>
          </w:p>
        </w:tc>
        <w:tc>
          <w:tcPr>
            <w:tcW w:w="9277" w:type="dxa"/>
            <w:gridSpan w:val="2"/>
            <w:tcMar>
              <w:top w:w="57" w:type="dxa"/>
              <w:left w:w="57" w:type="dxa"/>
              <w:bottom w:w="57" w:type="dxa"/>
              <w:right w:w="57" w:type="dxa"/>
            </w:tcMar>
          </w:tcPr>
          <w:p w14:paraId="5DE1D72B" w14:textId="77777777" w:rsidR="00152337" w:rsidRPr="00B97B2A" w:rsidRDefault="00152337" w:rsidP="00B97B2A">
            <w:pPr>
              <w:pStyle w:val="TableParagraph"/>
              <w:rPr>
                <w:lang w:val="ru-RU"/>
              </w:rPr>
            </w:pPr>
            <w:r w:rsidRPr="00B97B2A">
              <w:rPr>
                <w:lang w:val="ru-RU"/>
              </w:rPr>
              <w:t>2. Правила выбора основных продуктов и дополнительных ингредиентов к ним нужного типа, качества и количества в соответствии с технологическими требованиями к основным мучным кондитерским изделиям. Варианты оформления мучных кондитерских изделий отделочными полуфабрикатами. Требования к качеству, условия и сроки хранения</w:t>
            </w:r>
          </w:p>
        </w:tc>
        <w:tc>
          <w:tcPr>
            <w:tcW w:w="1559" w:type="dxa"/>
            <w:vMerge/>
            <w:tcBorders>
              <w:top w:val="nil"/>
            </w:tcBorders>
            <w:tcMar>
              <w:top w:w="57" w:type="dxa"/>
              <w:left w:w="57" w:type="dxa"/>
              <w:bottom w:w="57" w:type="dxa"/>
              <w:right w:w="57" w:type="dxa"/>
            </w:tcMar>
          </w:tcPr>
          <w:p w14:paraId="3C087C7D" w14:textId="77777777" w:rsidR="00152337" w:rsidRPr="00B97B2A" w:rsidRDefault="00152337" w:rsidP="00B97B2A">
            <w:pPr>
              <w:jc w:val="center"/>
              <w:rPr>
                <w:rFonts w:ascii="Times New Roman" w:hAnsi="Times New Roman" w:cs="Times New Roman"/>
                <w:lang w:val="ru-RU"/>
              </w:rPr>
            </w:pPr>
          </w:p>
        </w:tc>
      </w:tr>
      <w:tr w:rsidR="00152337" w:rsidRPr="00B97B2A" w14:paraId="5C064EBD" w14:textId="77777777" w:rsidTr="00B97B2A">
        <w:tc>
          <w:tcPr>
            <w:tcW w:w="3339" w:type="dxa"/>
            <w:vMerge w:val="restart"/>
          </w:tcPr>
          <w:p w14:paraId="10F9B961" w14:textId="77777777" w:rsidR="00152337" w:rsidRPr="00B97B2A" w:rsidRDefault="00152337" w:rsidP="00B97B2A">
            <w:pPr>
              <w:pStyle w:val="TableParagraph"/>
              <w:rPr>
                <w:lang w:val="ru-RU"/>
              </w:rPr>
            </w:pPr>
            <w:r w:rsidRPr="00B97B2A">
              <w:rPr>
                <w:b/>
                <w:lang w:val="ru-RU"/>
              </w:rPr>
              <w:t xml:space="preserve">Тема 4.2. </w:t>
            </w:r>
            <w:r w:rsidRPr="00B97B2A">
              <w:rPr>
                <w:lang w:val="ru-RU"/>
              </w:rPr>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tc>
        <w:tc>
          <w:tcPr>
            <w:tcW w:w="9277" w:type="dxa"/>
            <w:gridSpan w:val="2"/>
          </w:tcPr>
          <w:p w14:paraId="57498784" w14:textId="77777777" w:rsidR="00152337" w:rsidRPr="00B97B2A" w:rsidRDefault="00152337" w:rsidP="00B97B2A">
            <w:pPr>
              <w:pStyle w:val="TableParagraph"/>
              <w:rPr>
                <w:b/>
              </w:rPr>
            </w:pPr>
            <w:r w:rsidRPr="00B97B2A">
              <w:rPr>
                <w:b/>
              </w:rPr>
              <w:t>Содержание</w:t>
            </w:r>
          </w:p>
        </w:tc>
        <w:tc>
          <w:tcPr>
            <w:tcW w:w="1559" w:type="dxa"/>
            <w:vMerge w:val="restart"/>
          </w:tcPr>
          <w:p w14:paraId="3AE0C585" w14:textId="77777777" w:rsidR="00152337" w:rsidRPr="00B97B2A" w:rsidRDefault="00152337" w:rsidP="00B97B2A">
            <w:pPr>
              <w:pStyle w:val="TableParagraph"/>
              <w:jc w:val="center"/>
              <w:rPr>
                <w:b/>
                <w:sz w:val="24"/>
              </w:rPr>
            </w:pPr>
            <w:r w:rsidRPr="00B97B2A">
              <w:rPr>
                <w:b/>
                <w:sz w:val="24"/>
              </w:rPr>
              <w:t>40</w:t>
            </w:r>
          </w:p>
        </w:tc>
      </w:tr>
      <w:tr w:rsidR="00152337" w:rsidRPr="00B97B2A" w14:paraId="2F12FFCE" w14:textId="77777777" w:rsidTr="00B97B2A">
        <w:tc>
          <w:tcPr>
            <w:tcW w:w="3339" w:type="dxa"/>
            <w:vMerge/>
            <w:tcBorders>
              <w:top w:val="nil"/>
            </w:tcBorders>
          </w:tcPr>
          <w:p w14:paraId="7907972D" w14:textId="77777777" w:rsidR="00152337" w:rsidRPr="00B97B2A" w:rsidRDefault="00152337" w:rsidP="00B97B2A">
            <w:pPr>
              <w:rPr>
                <w:rFonts w:ascii="Times New Roman" w:hAnsi="Times New Roman" w:cs="Times New Roman"/>
              </w:rPr>
            </w:pPr>
          </w:p>
        </w:tc>
        <w:tc>
          <w:tcPr>
            <w:tcW w:w="9277" w:type="dxa"/>
            <w:gridSpan w:val="2"/>
          </w:tcPr>
          <w:p w14:paraId="333F967B" w14:textId="77777777" w:rsidR="00152337" w:rsidRPr="00B97B2A" w:rsidRDefault="00152337" w:rsidP="00B97B2A">
            <w:pPr>
              <w:pStyle w:val="TableParagraph"/>
              <w:rPr>
                <w:lang w:val="ru-RU"/>
              </w:rPr>
            </w:pPr>
            <w:r w:rsidRPr="00B97B2A">
              <w:rPr>
                <w:lang w:val="ru-RU"/>
              </w:rPr>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кондитерскихизделий.</w:t>
            </w:r>
          </w:p>
        </w:tc>
        <w:tc>
          <w:tcPr>
            <w:tcW w:w="1559" w:type="dxa"/>
            <w:vMerge/>
            <w:tcBorders>
              <w:top w:val="nil"/>
            </w:tcBorders>
          </w:tcPr>
          <w:p w14:paraId="297CAD59"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5686567F" w14:textId="77777777" w:rsidTr="00B97B2A">
        <w:tc>
          <w:tcPr>
            <w:tcW w:w="3339" w:type="dxa"/>
            <w:vMerge/>
            <w:tcBorders>
              <w:top w:val="nil"/>
            </w:tcBorders>
          </w:tcPr>
          <w:p w14:paraId="06EC5ED3" w14:textId="77777777" w:rsidR="00152337" w:rsidRPr="00B97B2A" w:rsidRDefault="00152337" w:rsidP="00B97B2A">
            <w:pPr>
              <w:rPr>
                <w:rFonts w:ascii="Times New Roman" w:hAnsi="Times New Roman" w:cs="Times New Roman"/>
                <w:lang w:val="ru-RU"/>
              </w:rPr>
            </w:pPr>
          </w:p>
        </w:tc>
        <w:tc>
          <w:tcPr>
            <w:tcW w:w="9277" w:type="dxa"/>
            <w:gridSpan w:val="2"/>
          </w:tcPr>
          <w:p w14:paraId="34FE8817" w14:textId="77777777" w:rsidR="00152337" w:rsidRPr="00B97B2A" w:rsidRDefault="00152337" w:rsidP="00B97B2A">
            <w:pPr>
              <w:pStyle w:val="TableParagraph"/>
              <w:rPr>
                <w:lang w:val="ru-RU"/>
              </w:rPr>
            </w:pPr>
            <w:r w:rsidRPr="00B97B2A">
              <w:rPr>
                <w:lang w:val="ru-RU"/>
              </w:rPr>
              <w:t>2. Правила и варианты оформления мучных кондитерских изделий, подготовка к реализации, требованияк качеству, условия и сроки хранения.</w:t>
            </w:r>
          </w:p>
        </w:tc>
        <w:tc>
          <w:tcPr>
            <w:tcW w:w="1559" w:type="dxa"/>
            <w:vMerge/>
            <w:tcBorders>
              <w:top w:val="nil"/>
            </w:tcBorders>
          </w:tcPr>
          <w:p w14:paraId="23B7A01E"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37B07471" w14:textId="77777777" w:rsidTr="00B97B2A">
        <w:tc>
          <w:tcPr>
            <w:tcW w:w="3339" w:type="dxa"/>
            <w:vMerge/>
            <w:tcBorders>
              <w:top w:val="nil"/>
            </w:tcBorders>
          </w:tcPr>
          <w:p w14:paraId="7AB1176E" w14:textId="77777777" w:rsidR="00152337" w:rsidRPr="00B97B2A" w:rsidRDefault="00152337" w:rsidP="00B97B2A">
            <w:pPr>
              <w:rPr>
                <w:rFonts w:ascii="Times New Roman" w:hAnsi="Times New Roman" w:cs="Times New Roman"/>
                <w:lang w:val="ru-RU"/>
              </w:rPr>
            </w:pPr>
          </w:p>
        </w:tc>
        <w:tc>
          <w:tcPr>
            <w:tcW w:w="9277" w:type="dxa"/>
            <w:gridSpan w:val="2"/>
          </w:tcPr>
          <w:p w14:paraId="76DCDA3B" w14:textId="77777777" w:rsidR="00152337" w:rsidRPr="00B97B2A" w:rsidRDefault="00152337" w:rsidP="00B97B2A">
            <w:pPr>
              <w:pStyle w:val="TableParagraph"/>
              <w:rPr>
                <w:b/>
              </w:rPr>
            </w:pPr>
            <w:r w:rsidRPr="00B97B2A">
              <w:rPr>
                <w:b/>
              </w:rPr>
              <w:t>Тематика лабораторных занятий</w:t>
            </w:r>
          </w:p>
        </w:tc>
        <w:tc>
          <w:tcPr>
            <w:tcW w:w="1559" w:type="dxa"/>
          </w:tcPr>
          <w:p w14:paraId="11AD12A1" w14:textId="77777777" w:rsidR="00152337" w:rsidRPr="00B97B2A" w:rsidRDefault="00152337" w:rsidP="00B97B2A">
            <w:pPr>
              <w:pStyle w:val="TableParagraph"/>
              <w:jc w:val="center"/>
              <w:rPr>
                <w:b/>
                <w:sz w:val="24"/>
              </w:rPr>
            </w:pPr>
            <w:r w:rsidRPr="00B97B2A">
              <w:rPr>
                <w:b/>
                <w:sz w:val="24"/>
              </w:rPr>
              <w:t>28</w:t>
            </w:r>
          </w:p>
        </w:tc>
      </w:tr>
      <w:tr w:rsidR="00152337" w:rsidRPr="00B97B2A" w14:paraId="33FBC90D" w14:textId="77777777" w:rsidTr="00B97B2A">
        <w:tc>
          <w:tcPr>
            <w:tcW w:w="3339" w:type="dxa"/>
            <w:vMerge/>
            <w:tcBorders>
              <w:top w:val="nil"/>
            </w:tcBorders>
          </w:tcPr>
          <w:p w14:paraId="076FF79C" w14:textId="77777777" w:rsidR="00152337" w:rsidRPr="00B97B2A" w:rsidRDefault="00152337" w:rsidP="00B97B2A">
            <w:pPr>
              <w:rPr>
                <w:rFonts w:ascii="Times New Roman" w:hAnsi="Times New Roman" w:cs="Times New Roman"/>
              </w:rPr>
            </w:pPr>
          </w:p>
        </w:tc>
        <w:tc>
          <w:tcPr>
            <w:tcW w:w="9277" w:type="dxa"/>
            <w:gridSpan w:val="2"/>
          </w:tcPr>
          <w:p w14:paraId="6D7AC601" w14:textId="77777777" w:rsidR="00152337" w:rsidRPr="00B97B2A" w:rsidRDefault="00152337" w:rsidP="00B97B2A">
            <w:pPr>
              <w:pStyle w:val="TableParagraph"/>
              <w:rPr>
                <w:lang w:val="ru-RU"/>
              </w:rPr>
            </w:pPr>
            <w:r w:rsidRPr="00B97B2A">
              <w:rPr>
                <w:b/>
                <w:lang w:val="ru-RU"/>
              </w:rPr>
              <w:t xml:space="preserve">Лабораторное занятие № 4. </w:t>
            </w:r>
            <w:r w:rsidRPr="00B97B2A">
              <w:rPr>
                <w:lang w:val="ru-RU"/>
              </w:rPr>
              <w:t>Приготовление и оформление мучных кондитерских изделий из пресного теста</w:t>
            </w:r>
          </w:p>
        </w:tc>
        <w:tc>
          <w:tcPr>
            <w:tcW w:w="1559" w:type="dxa"/>
          </w:tcPr>
          <w:p w14:paraId="1A0B0642" w14:textId="77777777" w:rsidR="00152337" w:rsidRPr="00B97B2A" w:rsidRDefault="00152337" w:rsidP="00B97B2A">
            <w:pPr>
              <w:pStyle w:val="TableParagraph"/>
              <w:jc w:val="center"/>
              <w:rPr>
                <w:b/>
                <w:sz w:val="24"/>
              </w:rPr>
            </w:pPr>
            <w:r w:rsidRPr="00B97B2A">
              <w:rPr>
                <w:b/>
                <w:sz w:val="24"/>
              </w:rPr>
              <w:t>4</w:t>
            </w:r>
          </w:p>
        </w:tc>
      </w:tr>
      <w:tr w:rsidR="00152337" w:rsidRPr="00B97B2A" w14:paraId="63FA901C" w14:textId="77777777" w:rsidTr="00B97B2A">
        <w:tc>
          <w:tcPr>
            <w:tcW w:w="3339" w:type="dxa"/>
            <w:vMerge/>
            <w:tcBorders>
              <w:top w:val="nil"/>
            </w:tcBorders>
          </w:tcPr>
          <w:p w14:paraId="5D5CBE9A" w14:textId="77777777" w:rsidR="00152337" w:rsidRPr="00B97B2A" w:rsidRDefault="00152337" w:rsidP="00B97B2A">
            <w:pPr>
              <w:rPr>
                <w:rFonts w:ascii="Times New Roman" w:hAnsi="Times New Roman" w:cs="Times New Roman"/>
              </w:rPr>
            </w:pPr>
          </w:p>
        </w:tc>
        <w:tc>
          <w:tcPr>
            <w:tcW w:w="9277" w:type="dxa"/>
            <w:gridSpan w:val="2"/>
          </w:tcPr>
          <w:p w14:paraId="4A0913B4" w14:textId="77777777" w:rsidR="00152337" w:rsidRPr="00B97B2A" w:rsidRDefault="00152337" w:rsidP="00B97B2A">
            <w:pPr>
              <w:pStyle w:val="TableParagraph"/>
              <w:rPr>
                <w:lang w:val="ru-RU"/>
              </w:rPr>
            </w:pPr>
            <w:r w:rsidRPr="00B97B2A">
              <w:rPr>
                <w:b/>
                <w:lang w:val="ru-RU"/>
              </w:rPr>
              <w:t xml:space="preserve">Лабораторная занятие № </w:t>
            </w:r>
            <w:r w:rsidRPr="00B97B2A">
              <w:rPr>
                <w:lang w:val="ru-RU"/>
              </w:rPr>
              <w:t>5. Приготовление и оформление мучных кондитерских изделий из пресного слоеного теста</w:t>
            </w:r>
          </w:p>
        </w:tc>
        <w:tc>
          <w:tcPr>
            <w:tcW w:w="1559" w:type="dxa"/>
          </w:tcPr>
          <w:p w14:paraId="5945C099" w14:textId="77777777" w:rsidR="00152337" w:rsidRPr="00B97B2A" w:rsidRDefault="00152337" w:rsidP="00B97B2A">
            <w:pPr>
              <w:pStyle w:val="TableParagraph"/>
              <w:jc w:val="center"/>
              <w:rPr>
                <w:b/>
                <w:sz w:val="24"/>
              </w:rPr>
            </w:pPr>
            <w:r w:rsidRPr="00B97B2A">
              <w:rPr>
                <w:b/>
                <w:sz w:val="24"/>
              </w:rPr>
              <w:t>4</w:t>
            </w:r>
          </w:p>
        </w:tc>
      </w:tr>
      <w:tr w:rsidR="00152337" w:rsidRPr="00B97B2A" w14:paraId="50BAE8AC" w14:textId="77777777" w:rsidTr="00B97B2A">
        <w:tc>
          <w:tcPr>
            <w:tcW w:w="3339" w:type="dxa"/>
            <w:vMerge/>
            <w:tcBorders>
              <w:top w:val="nil"/>
            </w:tcBorders>
          </w:tcPr>
          <w:p w14:paraId="1E777CE8" w14:textId="77777777" w:rsidR="00152337" w:rsidRPr="00B97B2A" w:rsidRDefault="00152337" w:rsidP="00B97B2A">
            <w:pPr>
              <w:rPr>
                <w:rFonts w:ascii="Times New Roman" w:hAnsi="Times New Roman" w:cs="Times New Roman"/>
              </w:rPr>
            </w:pPr>
          </w:p>
        </w:tc>
        <w:tc>
          <w:tcPr>
            <w:tcW w:w="9277" w:type="dxa"/>
            <w:gridSpan w:val="2"/>
          </w:tcPr>
          <w:p w14:paraId="68FF97FC" w14:textId="77777777" w:rsidR="00152337" w:rsidRPr="00B97B2A" w:rsidRDefault="00152337" w:rsidP="00B97B2A">
            <w:pPr>
              <w:pStyle w:val="TableParagraph"/>
              <w:rPr>
                <w:lang w:val="ru-RU"/>
              </w:rPr>
            </w:pPr>
            <w:r w:rsidRPr="00B97B2A">
              <w:rPr>
                <w:b/>
                <w:lang w:val="ru-RU"/>
              </w:rPr>
              <w:t xml:space="preserve">Лабораторная занятие № 6. </w:t>
            </w:r>
            <w:r w:rsidRPr="00B97B2A">
              <w:rPr>
                <w:lang w:val="ru-RU"/>
              </w:rPr>
              <w:t>Приготовление и оформление мучных кондитерских изделий из сдобного пресного теста</w:t>
            </w:r>
          </w:p>
        </w:tc>
        <w:tc>
          <w:tcPr>
            <w:tcW w:w="1559" w:type="dxa"/>
          </w:tcPr>
          <w:p w14:paraId="3076983B" w14:textId="77777777" w:rsidR="00152337" w:rsidRPr="00B97B2A" w:rsidRDefault="00152337" w:rsidP="00B97B2A">
            <w:pPr>
              <w:pStyle w:val="TableParagraph"/>
              <w:jc w:val="center"/>
              <w:rPr>
                <w:b/>
                <w:sz w:val="24"/>
              </w:rPr>
            </w:pPr>
            <w:r w:rsidRPr="00B97B2A">
              <w:rPr>
                <w:b/>
                <w:sz w:val="24"/>
              </w:rPr>
              <w:t>4</w:t>
            </w:r>
          </w:p>
        </w:tc>
      </w:tr>
      <w:tr w:rsidR="00152337" w:rsidRPr="00B97B2A" w14:paraId="63812FE4" w14:textId="77777777" w:rsidTr="00B97B2A">
        <w:tc>
          <w:tcPr>
            <w:tcW w:w="3339" w:type="dxa"/>
            <w:vMerge/>
            <w:tcBorders>
              <w:top w:val="nil"/>
            </w:tcBorders>
          </w:tcPr>
          <w:p w14:paraId="2D7CF523" w14:textId="77777777" w:rsidR="00152337" w:rsidRPr="00B97B2A" w:rsidRDefault="00152337" w:rsidP="00B97B2A">
            <w:pPr>
              <w:rPr>
                <w:rFonts w:ascii="Times New Roman" w:hAnsi="Times New Roman" w:cs="Times New Roman"/>
              </w:rPr>
            </w:pPr>
          </w:p>
        </w:tc>
        <w:tc>
          <w:tcPr>
            <w:tcW w:w="9277" w:type="dxa"/>
            <w:gridSpan w:val="2"/>
          </w:tcPr>
          <w:p w14:paraId="2DD513B6" w14:textId="77777777" w:rsidR="00152337" w:rsidRPr="00B97B2A" w:rsidRDefault="00152337" w:rsidP="00B97B2A">
            <w:pPr>
              <w:pStyle w:val="TableParagraph"/>
              <w:rPr>
                <w:lang w:val="ru-RU"/>
              </w:rPr>
            </w:pPr>
            <w:r w:rsidRPr="00B97B2A">
              <w:rPr>
                <w:b/>
                <w:lang w:val="ru-RU"/>
              </w:rPr>
              <w:t xml:space="preserve">Лабораторная занятие №7. </w:t>
            </w:r>
            <w:r w:rsidRPr="00B97B2A">
              <w:rPr>
                <w:lang w:val="ru-RU"/>
              </w:rPr>
              <w:t>Приготовление и оформление мучных кондитерских изделий из пряничного теста</w:t>
            </w:r>
          </w:p>
        </w:tc>
        <w:tc>
          <w:tcPr>
            <w:tcW w:w="1559" w:type="dxa"/>
          </w:tcPr>
          <w:p w14:paraId="6261F858" w14:textId="77777777" w:rsidR="00152337" w:rsidRPr="00B97B2A" w:rsidRDefault="00152337" w:rsidP="00B97B2A">
            <w:pPr>
              <w:pStyle w:val="TableParagraph"/>
              <w:jc w:val="center"/>
              <w:rPr>
                <w:b/>
                <w:sz w:val="24"/>
              </w:rPr>
            </w:pPr>
            <w:r w:rsidRPr="00B97B2A">
              <w:rPr>
                <w:b/>
                <w:sz w:val="24"/>
              </w:rPr>
              <w:t>4</w:t>
            </w:r>
          </w:p>
        </w:tc>
      </w:tr>
      <w:tr w:rsidR="00152337" w:rsidRPr="00B97B2A" w14:paraId="38DC3AF0" w14:textId="77777777" w:rsidTr="00B97B2A">
        <w:tc>
          <w:tcPr>
            <w:tcW w:w="3339" w:type="dxa"/>
            <w:vMerge/>
            <w:tcBorders>
              <w:top w:val="nil"/>
            </w:tcBorders>
          </w:tcPr>
          <w:p w14:paraId="6E173B8E" w14:textId="77777777" w:rsidR="00152337" w:rsidRPr="00B97B2A" w:rsidRDefault="00152337" w:rsidP="00B97B2A">
            <w:pPr>
              <w:rPr>
                <w:rFonts w:ascii="Times New Roman" w:hAnsi="Times New Roman" w:cs="Times New Roman"/>
              </w:rPr>
            </w:pPr>
          </w:p>
        </w:tc>
        <w:tc>
          <w:tcPr>
            <w:tcW w:w="9277" w:type="dxa"/>
            <w:gridSpan w:val="2"/>
          </w:tcPr>
          <w:p w14:paraId="0C54AED9" w14:textId="77777777" w:rsidR="00152337" w:rsidRPr="00B97B2A" w:rsidRDefault="00152337" w:rsidP="00B97B2A">
            <w:pPr>
              <w:pStyle w:val="TableParagraph"/>
              <w:rPr>
                <w:lang w:val="ru-RU"/>
              </w:rPr>
            </w:pPr>
            <w:r w:rsidRPr="00B97B2A">
              <w:rPr>
                <w:b/>
                <w:lang w:val="ru-RU"/>
              </w:rPr>
              <w:t xml:space="preserve">Лабораторная занятие №8. </w:t>
            </w:r>
            <w:r w:rsidRPr="00B97B2A">
              <w:rPr>
                <w:lang w:val="ru-RU"/>
              </w:rPr>
              <w:t>Приготовление и оформление мучных кондитерских изделий из песочного теста</w:t>
            </w:r>
          </w:p>
        </w:tc>
        <w:tc>
          <w:tcPr>
            <w:tcW w:w="1559" w:type="dxa"/>
          </w:tcPr>
          <w:p w14:paraId="27C482D7" w14:textId="77777777" w:rsidR="00152337" w:rsidRPr="00B97B2A" w:rsidRDefault="00152337" w:rsidP="00B97B2A">
            <w:pPr>
              <w:pStyle w:val="TableParagraph"/>
              <w:jc w:val="center"/>
              <w:rPr>
                <w:b/>
                <w:sz w:val="24"/>
              </w:rPr>
            </w:pPr>
            <w:r w:rsidRPr="00B97B2A">
              <w:rPr>
                <w:b/>
                <w:sz w:val="24"/>
              </w:rPr>
              <w:t>4</w:t>
            </w:r>
          </w:p>
        </w:tc>
      </w:tr>
      <w:tr w:rsidR="00152337" w:rsidRPr="00B97B2A" w14:paraId="7563743F" w14:textId="77777777" w:rsidTr="00B97B2A">
        <w:tc>
          <w:tcPr>
            <w:tcW w:w="3339" w:type="dxa"/>
            <w:vMerge/>
            <w:tcBorders>
              <w:top w:val="nil"/>
            </w:tcBorders>
          </w:tcPr>
          <w:p w14:paraId="73CDD1F1" w14:textId="77777777" w:rsidR="00152337" w:rsidRPr="00B97B2A" w:rsidRDefault="00152337" w:rsidP="00B97B2A">
            <w:pPr>
              <w:rPr>
                <w:rFonts w:ascii="Times New Roman" w:hAnsi="Times New Roman" w:cs="Times New Roman"/>
              </w:rPr>
            </w:pPr>
          </w:p>
        </w:tc>
        <w:tc>
          <w:tcPr>
            <w:tcW w:w="9277" w:type="dxa"/>
            <w:gridSpan w:val="2"/>
          </w:tcPr>
          <w:p w14:paraId="39FBF2B4" w14:textId="77777777" w:rsidR="00152337" w:rsidRPr="00B97B2A" w:rsidRDefault="00152337" w:rsidP="00B97B2A">
            <w:pPr>
              <w:pStyle w:val="TableParagraph"/>
              <w:rPr>
                <w:lang w:val="ru-RU"/>
              </w:rPr>
            </w:pPr>
            <w:r w:rsidRPr="00B97B2A">
              <w:rPr>
                <w:b/>
                <w:lang w:val="ru-RU"/>
              </w:rPr>
              <w:t xml:space="preserve">Лабораторная занятие № 9. </w:t>
            </w:r>
            <w:r w:rsidRPr="00B97B2A">
              <w:rPr>
                <w:lang w:val="ru-RU"/>
              </w:rPr>
              <w:t>Приготовление и оформление мучных кондитерских изделий из бисквитного теста</w:t>
            </w:r>
          </w:p>
        </w:tc>
        <w:tc>
          <w:tcPr>
            <w:tcW w:w="1559" w:type="dxa"/>
          </w:tcPr>
          <w:p w14:paraId="119AA974" w14:textId="77777777" w:rsidR="00152337" w:rsidRPr="00B97B2A" w:rsidRDefault="00152337" w:rsidP="00B97B2A">
            <w:pPr>
              <w:pStyle w:val="TableParagraph"/>
              <w:jc w:val="center"/>
              <w:rPr>
                <w:b/>
                <w:sz w:val="24"/>
              </w:rPr>
            </w:pPr>
            <w:r w:rsidRPr="00B97B2A">
              <w:rPr>
                <w:b/>
                <w:sz w:val="24"/>
              </w:rPr>
              <w:t>4</w:t>
            </w:r>
          </w:p>
        </w:tc>
      </w:tr>
      <w:tr w:rsidR="00152337" w:rsidRPr="00B97B2A" w14:paraId="2A7FE338" w14:textId="77777777" w:rsidTr="00B97B2A">
        <w:tc>
          <w:tcPr>
            <w:tcW w:w="3339" w:type="dxa"/>
            <w:vMerge/>
            <w:tcBorders>
              <w:top w:val="nil"/>
            </w:tcBorders>
          </w:tcPr>
          <w:p w14:paraId="036F7C11" w14:textId="77777777" w:rsidR="00152337" w:rsidRPr="00B97B2A" w:rsidRDefault="00152337" w:rsidP="00B97B2A">
            <w:pPr>
              <w:rPr>
                <w:rFonts w:ascii="Times New Roman" w:hAnsi="Times New Roman" w:cs="Times New Roman"/>
              </w:rPr>
            </w:pPr>
          </w:p>
        </w:tc>
        <w:tc>
          <w:tcPr>
            <w:tcW w:w="9277" w:type="dxa"/>
            <w:gridSpan w:val="2"/>
          </w:tcPr>
          <w:p w14:paraId="66F7504C" w14:textId="77777777" w:rsidR="00152337" w:rsidRPr="00B97B2A" w:rsidRDefault="00152337" w:rsidP="00B97B2A">
            <w:pPr>
              <w:pStyle w:val="TableParagraph"/>
              <w:rPr>
                <w:lang w:val="ru-RU"/>
              </w:rPr>
            </w:pPr>
            <w:r w:rsidRPr="00B97B2A">
              <w:rPr>
                <w:b/>
                <w:lang w:val="ru-RU"/>
              </w:rPr>
              <w:t xml:space="preserve">Лабораторная занятие № 10. </w:t>
            </w:r>
            <w:r w:rsidRPr="00B97B2A">
              <w:rPr>
                <w:lang w:val="ru-RU"/>
              </w:rPr>
              <w:t>Приготовление и оформление мучных кондитерских изделий из заварного теста</w:t>
            </w:r>
          </w:p>
        </w:tc>
        <w:tc>
          <w:tcPr>
            <w:tcW w:w="1559" w:type="dxa"/>
          </w:tcPr>
          <w:p w14:paraId="38D04F53" w14:textId="77777777" w:rsidR="00152337" w:rsidRPr="00B97B2A" w:rsidRDefault="00152337" w:rsidP="00B97B2A">
            <w:pPr>
              <w:pStyle w:val="TableParagraph"/>
              <w:jc w:val="center"/>
              <w:rPr>
                <w:b/>
                <w:sz w:val="24"/>
              </w:rPr>
            </w:pPr>
            <w:r w:rsidRPr="00B97B2A">
              <w:rPr>
                <w:b/>
                <w:sz w:val="24"/>
              </w:rPr>
              <w:t>4</w:t>
            </w:r>
          </w:p>
        </w:tc>
      </w:tr>
      <w:tr w:rsidR="00152337" w:rsidRPr="00B97B2A" w14:paraId="1F7865B7" w14:textId="77777777" w:rsidTr="00B97B2A">
        <w:tc>
          <w:tcPr>
            <w:tcW w:w="12616" w:type="dxa"/>
            <w:gridSpan w:val="3"/>
          </w:tcPr>
          <w:p w14:paraId="073C9A70" w14:textId="77777777" w:rsidR="00152337" w:rsidRPr="00B97B2A" w:rsidRDefault="00152337" w:rsidP="00B97B2A">
            <w:pPr>
              <w:pStyle w:val="TableParagraph"/>
              <w:rPr>
                <w:b/>
                <w:lang w:val="ru-RU"/>
              </w:rPr>
            </w:pPr>
            <w:r w:rsidRPr="00B97B2A">
              <w:rPr>
                <w:b/>
                <w:lang w:val="ru-RU"/>
              </w:rPr>
              <w:t>Самостоятельная учебная работа при изучении раздела 4</w:t>
            </w:r>
          </w:p>
          <w:p w14:paraId="3AFD6BEB" w14:textId="77777777" w:rsidR="00152337" w:rsidRPr="00B97B2A" w:rsidRDefault="00152337" w:rsidP="00CA44C1">
            <w:pPr>
              <w:pStyle w:val="TableParagraph"/>
              <w:numPr>
                <w:ilvl w:val="0"/>
                <w:numId w:val="87"/>
              </w:numPr>
              <w:ind w:left="0" w:firstLine="0"/>
              <w:rPr>
                <w:lang w:val="ru-RU"/>
              </w:rPr>
            </w:pPr>
            <w:r w:rsidRPr="00B97B2A">
              <w:rPr>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2721D6D0" w14:textId="77777777" w:rsidR="00152337" w:rsidRPr="00B97B2A" w:rsidRDefault="00152337" w:rsidP="00CA44C1">
            <w:pPr>
              <w:pStyle w:val="TableParagraph"/>
              <w:numPr>
                <w:ilvl w:val="0"/>
                <w:numId w:val="87"/>
              </w:numPr>
              <w:ind w:left="0" w:firstLine="0"/>
              <w:rPr>
                <w:lang w:val="ru-RU"/>
              </w:rPr>
            </w:pPr>
            <w:r w:rsidRPr="00B97B2A">
              <w:rPr>
                <w:lang w:val="ru-RU"/>
              </w:rPr>
              <w:t>Работа с нормативной и технологической документацией, справочной литературой.</w:t>
            </w:r>
          </w:p>
          <w:p w14:paraId="583AA521" w14:textId="77777777" w:rsidR="00152337" w:rsidRPr="00B97B2A" w:rsidRDefault="00152337" w:rsidP="00CA44C1">
            <w:pPr>
              <w:pStyle w:val="TableParagraph"/>
              <w:numPr>
                <w:ilvl w:val="0"/>
                <w:numId w:val="87"/>
              </w:numPr>
              <w:ind w:left="0" w:firstLine="0"/>
              <w:rPr>
                <w:lang w:val="ru-RU"/>
              </w:rPr>
            </w:pPr>
            <w:r w:rsidRPr="00B97B2A">
              <w:rPr>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CDDCC56" w14:textId="77777777" w:rsidR="00152337" w:rsidRPr="00B97B2A" w:rsidRDefault="00152337" w:rsidP="00CA44C1">
            <w:pPr>
              <w:pStyle w:val="TableParagraph"/>
              <w:numPr>
                <w:ilvl w:val="0"/>
                <w:numId w:val="87"/>
              </w:numPr>
              <w:ind w:left="0" w:firstLine="0"/>
              <w:rPr>
                <w:lang w:val="ru-RU"/>
              </w:rPr>
            </w:pPr>
            <w:r w:rsidRPr="00B97B2A">
              <w:rPr>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43F4E7EB" w14:textId="77777777" w:rsidR="00152337" w:rsidRPr="00B97B2A" w:rsidRDefault="00152337" w:rsidP="00CA44C1">
            <w:pPr>
              <w:pStyle w:val="TableParagraph"/>
              <w:numPr>
                <w:ilvl w:val="0"/>
                <w:numId w:val="87"/>
              </w:numPr>
              <w:ind w:left="0" w:firstLine="0"/>
              <w:rPr>
                <w:lang w:val="ru-RU"/>
              </w:rPr>
            </w:pPr>
            <w:r w:rsidRPr="00B97B2A">
              <w:rPr>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tc>
        <w:tc>
          <w:tcPr>
            <w:tcW w:w="1559" w:type="dxa"/>
          </w:tcPr>
          <w:p w14:paraId="2571F2B2" w14:textId="77777777" w:rsidR="00152337" w:rsidRPr="00B97B2A" w:rsidRDefault="00152337" w:rsidP="00B97B2A">
            <w:pPr>
              <w:pStyle w:val="TableParagraph"/>
              <w:jc w:val="center"/>
              <w:rPr>
                <w:b/>
                <w:sz w:val="24"/>
              </w:rPr>
            </w:pPr>
            <w:r w:rsidRPr="00B97B2A">
              <w:rPr>
                <w:b/>
                <w:sz w:val="24"/>
              </w:rPr>
              <w:t>-</w:t>
            </w:r>
          </w:p>
        </w:tc>
      </w:tr>
      <w:tr w:rsidR="00152337" w:rsidRPr="00B97B2A" w14:paraId="71A335FA" w14:textId="77777777" w:rsidTr="00B97B2A">
        <w:tc>
          <w:tcPr>
            <w:tcW w:w="12616" w:type="dxa"/>
            <w:gridSpan w:val="3"/>
          </w:tcPr>
          <w:p w14:paraId="68E2E928" w14:textId="77777777" w:rsidR="00152337" w:rsidRPr="00B97B2A" w:rsidRDefault="00152337" w:rsidP="00CA44C1">
            <w:pPr>
              <w:pStyle w:val="TableParagraph"/>
              <w:numPr>
                <w:ilvl w:val="0"/>
                <w:numId w:val="86"/>
              </w:numPr>
              <w:ind w:left="0" w:firstLine="0"/>
            </w:pPr>
            <w:r w:rsidRPr="00B97B2A">
              <w:rPr>
                <w:lang w:val="ru-RU"/>
              </w:rPr>
              <w:t xml:space="preserve">Освоение учебного материала темы с помощью </w:t>
            </w:r>
            <w:r w:rsidRPr="00B97B2A">
              <w:t>ЭОР.</w:t>
            </w:r>
          </w:p>
          <w:p w14:paraId="64178EE7" w14:textId="77777777" w:rsidR="00152337" w:rsidRPr="00B97B2A" w:rsidRDefault="00152337" w:rsidP="00CA44C1">
            <w:pPr>
              <w:pStyle w:val="TableParagraph"/>
              <w:numPr>
                <w:ilvl w:val="0"/>
                <w:numId w:val="86"/>
              </w:numPr>
              <w:ind w:left="0" w:firstLine="0"/>
              <w:rPr>
                <w:lang w:val="ru-RU"/>
              </w:rPr>
            </w:pPr>
            <w:r w:rsidRPr="00B97B2A">
              <w:rPr>
                <w:lang w:val="ru-RU"/>
              </w:rPr>
              <w:t>Анализ производственных ситуаций, решение производственных задач.</w:t>
            </w:r>
          </w:p>
          <w:p w14:paraId="76D218EB" w14:textId="77777777" w:rsidR="00152337" w:rsidRPr="00B97B2A" w:rsidRDefault="00152337" w:rsidP="00CA44C1">
            <w:pPr>
              <w:pStyle w:val="TableParagraph"/>
              <w:numPr>
                <w:ilvl w:val="0"/>
                <w:numId w:val="86"/>
              </w:numPr>
              <w:ind w:left="0" w:firstLine="0"/>
              <w:rPr>
                <w:lang w:val="ru-RU"/>
              </w:rPr>
            </w:pPr>
            <w:r w:rsidRPr="00B97B2A">
              <w:rPr>
                <w:lang w:val="ru-RU"/>
              </w:rPr>
              <w:t>Подготовка компьютерных презентаций по темам раздела.</w:t>
            </w:r>
          </w:p>
        </w:tc>
        <w:tc>
          <w:tcPr>
            <w:tcW w:w="1559" w:type="dxa"/>
          </w:tcPr>
          <w:p w14:paraId="7512E9E0" w14:textId="77777777" w:rsidR="00152337" w:rsidRPr="00B97B2A" w:rsidRDefault="00152337" w:rsidP="00B97B2A">
            <w:pPr>
              <w:pStyle w:val="TableParagraph"/>
              <w:jc w:val="center"/>
              <w:rPr>
                <w:sz w:val="24"/>
                <w:lang w:val="ru-RU"/>
              </w:rPr>
            </w:pPr>
          </w:p>
        </w:tc>
      </w:tr>
      <w:tr w:rsidR="00152337" w:rsidRPr="00B97B2A" w14:paraId="50E3B4A1" w14:textId="77777777" w:rsidTr="00B97B2A">
        <w:tc>
          <w:tcPr>
            <w:tcW w:w="12616" w:type="dxa"/>
            <w:gridSpan w:val="3"/>
          </w:tcPr>
          <w:p w14:paraId="1D5A9E8D" w14:textId="77777777" w:rsidR="00152337" w:rsidRPr="00B97B2A" w:rsidRDefault="00152337" w:rsidP="00B97B2A">
            <w:pPr>
              <w:pStyle w:val="TableParagraph"/>
              <w:rPr>
                <w:b/>
                <w:lang w:val="ru-RU"/>
              </w:rPr>
            </w:pPr>
            <w:r w:rsidRPr="00B97B2A">
              <w:rPr>
                <w:b/>
                <w:lang w:val="ru-RU"/>
              </w:rPr>
              <w:t>Раздел модуля 5. Изготовление, творческое оформление, подготовка к реализации пирожных и тортов разнообразного ассортимента</w:t>
            </w:r>
          </w:p>
        </w:tc>
        <w:tc>
          <w:tcPr>
            <w:tcW w:w="1559" w:type="dxa"/>
          </w:tcPr>
          <w:p w14:paraId="38813BE6" w14:textId="77777777" w:rsidR="00152337" w:rsidRPr="00B97B2A" w:rsidRDefault="00152337" w:rsidP="00B97B2A">
            <w:pPr>
              <w:pStyle w:val="TableParagraph"/>
              <w:jc w:val="center"/>
              <w:rPr>
                <w:b/>
                <w:sz w:val="24"/>
              </w:rPr>
            </w:pPr>
            <w:r w:rsidRPr="00B97B2A">
              <w:rPr>
                <w:b/>
                <w:sz w:val="24"/>
              </w:rPr>
              <w:t>30</w:t>
            </w:r>
          </w:p>
        </w:tc>
      </w:tr>
      <w:tr w:rsidR="00152337" w:rsidRPr="00B97B2A" w14:paraId="2260B5BE" w14:textId="77777777" w:rsidTr="00B97B2A">
        <w:tc>
          <w:tcPr>
            <w:tcW w:w="12616" w:type="dxa"/>
            <w:gridSpan w:val="3"/>
          </w:tcPr>
          <w:p w14:paraId="4A9568AB" w14:textId="77777777" w:rsidR="00152337" w:rsidRPr="00B97B2A" w:rsidRDefault="00152337" w:rsidP="00B97B2A">
            <w:pPr>
              <w:pStyle w:val="TableParagraph"/>
              <w:rPr>
                <w:lang w:val="ru-RU"/>
              </w:rPr>
            </w:pPr>
            <w:r w:rsidRPr="00B97B2A">
              <w:rPr>
                <w:lang w:val="ru-RU"/>
              </w:rPr>
              <w:t>МДК. 05.02. Процессы, приготовления, подготовки к реализации хлебобулочных, мучных кондитерских изделий</w:t>
            </w:r>
          </w:p>
        </w:tc>
        <w:tc>
          <w:tcPr>
            <w:tcW w:w="1559" w:type="dxa"/>
          </w:tcPr>
          <w:p w14:paraId="60DD3C57" w14:textId="77777777" w:rsidR="00152337" w:rsidRPr="00B97B2A" w:rsidRDefault="00152337" w:rsidP="00B97B2A">
            <w:pPr>
              <w:pStyle w:val="TableParagraph"/>
              <w:jc w:val="center"/>
              <w:rPr>
                <w:sz w:val="24"/>
              </w:rPr>
            </w:pPr>
            <w:r w:rsidRPr="00B97B2A">
              <w:rPr>
                <w:sz w:val="24"/>
              </w:rPr>
              <w:t>30</w:t>
            </w:r>
          </w:p>
        </w:tc>
      </w:tr>
      <w:tr w:rsidR="00152337" w:rsidRPr="00B97B2A" w14:paraId="13067794" w14:textId="77777777" w:rsidTr="00B97B2A">
        <w:tc>
          <w:tcPr>
            <w:tcW w:w="3339" w:type="dxa"/>
            <w:vMerge w:val="restart"/>
          </w:tcPr>
          <w:p w14:paraId="7328EF38" w14:textId="77777777" w:rsidR="00152337" w:rsidRPr="00B97B2A" w:rsidRDefault="00152337" w:rsidP="00B97B2A">
            <w:pPr>
              <w:pStyle w:val="TableParagraph"/>
              <w:rPr>
                <w:b/>
                <w:lang w:val="ru-RU"/>
              </w:rPr>
            </w:pPr>
            <w:r w:rsidRPr="00B97B2A">
              <w:rPr>
                <w:b/>
                <w:lang w:val="ru-RU"/>
              </w:rPr>
              <w:t>Тема 5.1.</w:t>
            </w:r>
          </w:p>
          <w:p w14:paraId="046E3634" w14:textId="77777777" w:rsidR="00152337" w:rsidRPr="00B97B2A" w:rsidRDefault="00152337" w:rsidP="00B97B2A">
            <w:pPr>
              <w:pStyle w:val="TableParagraph"/>
              <w:rPr>
                <w:lang w:val="ru-RU"/>
              </w:rPr>
            </w:pPr>
            <w:r w:rsidRPr="00B97B2A">
              <w:rPr>
                <w:lang w:val="ru-RU"/>
              </w:rPr>
              <w:t>Изготовление и оформление пирожных</w:t>
            </w:r>
          </w:p>
        </w:tc>
        <w:tc>
          <w:tcPr>
            <w:tcW w:w="9277" w:type="dxa"/>
            <w:gridSpan w:val="2"/>
          </w:tcPr>
          <w:p w14:paraId="132209F0" w14:textId="77777777" w:rsidR="00152337" w:rsidRPr="00B97B2A" w:rsidRDefault="00152337" w:rsidP="00B97B2A">
            <w:pPr>
              <w:pStyle w:val="TableParagraph"/>
              <w:rPr>
                <w:b/>
              </w:rPr>
            </w:pPr>
            <w:r w:rsidRPr="00B97B2A">
              <w:rPr>
                <w:b/>
              </w:rPr>
              <w:t>Содержание</w:t>
            </w:r>
          </w:p>
        </w:tc>
        <w:tc>
          <w:tcPr>
            <w:tcW w:w="1559" w:type="dxa"/>
            <w:vMerge w:val="restart"/>
          </w:tcPr>
          <w:p w14:paraId="1BE3F3A3" w14:textId="77777777" w:rsidR="00152337" w:rsidRPr="00B97B2A" w:rsidRDefault="00152337" w:rsidP="00B97B2A">
            <w:pPr>
              <w:pStyle w:val="TableParagraph"/>
              <w:jc w:val="center"/>
              <w:rPr>
                <w:b/>
                <w:sz w:val="24"/>
              </w:rPr>
            </w:pPr>
            <w:r w:rsidRPr="00B97B2A">
              <w:rPr>
                <w:b/>
                <w:sz w:val="24"/>
              </w:rPr>
              <w:t>12</w:t>
            </w:r>
          </w:p>
        </w:tc>
      </w:tr>
      <w:tr w:rsidR="00152337" w:rsidRPr="00B97B2A" w14:paraId="201C674D" w14:textId="77777777" w:rsidTr="00B97B2A">
        <w:tc>
          <w:tcPr>
            <w:tcW w:w="3339" w:type="dxa"/>
            <w:vMerge/>
            <w:tcBorders>
              <w:top w:val="nil"/>
            </w:tcBorders>
          </w:tcPr>
          <w:p w14:paraId="7A26278D" w14:textId="77777777" w:rsidR="00152337" w:rsidRPr="00B97B2A" w:rsidRDefault="00152337" w:rsidP="00B97B2A">
            <w:pPr>
              <w:rPr>
                <w:rFonts w:ascii="Times New Roman" w:hAnsi="Times New Roman" w:cs="Times New Roman"/>
              </w:rPr>
            </w:pPr>
          </w:p>
        </w:tc>
        <w:tc>
          <w:tcPr>
            <w:tcW w:w="9277" w:type="dxa"/>
            <w:gridSpan w:val="2"/>
          </w:tcPr>
          <w:p w14:paraId="24C854AB" w14:textId="77777777" w:rsidR="00152337" w:rsidRPr="00B97B2A" w:rsidRDefault="00152337" w:rsidP="00B97B2A">
            <w:pPr>
              <w:pStyle w:val="TableParagraph"/>
              <w:rPr>
                <w:lang w:val="ru-RU"/>
              </w:rPr>
            </w:pPr>
            <w:r w:rsidRPr="00B97B2A">
              <w:rPr>
                <w:b/>
                <w:lang w:val="ru-RU"/>
              </w:rPr>
              <w:t xml:space="preserve">1. </w:t>
            </w:r>
            <w:r w:rsidRPr="00B97B2A">
              <w:rPr>
                <w:lang w:val="ru-RU"/>
              </w:rPr>
              <w:t>Классификация и характеристика пирожных, форма, размер и масса пирожных. Основные процессы изготовления пирожных.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559" w:type="dxa"/>
            <w:vMerge/>
            <w:tcBorders>
              <w:top w:val="nil"/>
            </w:tcBorders>
          </w:tcPr>
          <w:p w14:paraId="3464F51F"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3D72A287" w14:textId="77777777" w:rsidTr="00B97B2A">
        <w:tc>
          <w:tcPr>
            <w:tcW w:w="3339" w:type="dxa"/>
            <w:vMerge/>
            <w:tcBorders>
              <w:top w:val="nil"/>
            </w:tcBorders>
          </w:tcPr>
          <w:p w14:paraId="7CB3C1EC" w14:textId="77777777" w:rsidR="00152337" w:rsidRPr="00B97B2A" w:rsidRDefault="00152337" w:rsidP="00B97B2A">
            <w:pPr>
              <w:rPr>
                <w:rFonts w:ascii="Times New Roman" w:hAnsi="Times New Roman" w:cs="Times New Roman"/>
                <w:lang w:val="ru-RU"/>
              </w:rPr>
            </w:pPr>
          </w:p>
        </w:tc>
        <w:tc>
          <w:tcPr>
            <w:tcW w:w="9277" w:type="dxa"/>
            <w:gridSpan w:val="2"/>
          </w:tcPr>
          <w:p w14:paraId="1723697B" w14:textId="77777777" w:rsidR="00152337" w:rsidRPr="00B97B2A" w:rsidRDefault="00152337" w:rsidP="00B97B2A">
            <w:pPr>
              <w:pStyle w:val="TableParagraph"/>
            </w:pPr>
            <w:r w:rsidRPr="00B97B2A">
              <w:rPr>
                <w:b/>
                <w:lang w:val="ru-RU"/>
              </w:rPr>
              <w:t xml:space="preserve">2. </w:t>
            </w:r>
            <w:r w:rsidRPr="00B97B2A">
              <w:rPr>
                <w:lang w:val="ru-RU"/>
              </w:rPr>
              <w:t xml:space="preserve">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w:t>
            </w:r>
            <w:r w:rsidRPr="00B97B2A">
              <w:t>Процесс приготовления в зависимости отформы.</w:t>
            </w:r>
          </w:p>
        </w:tc>
        <w:tc>
          <w:tcPr>
            <w:tcW w:w="1559" w:type="dxa"/>
            <w:vMerge/>
            <w:tcBorders>
              <w:top w:val="nil"/>
            </w:tcBorders>
          </w:tcPr>
          <w:p w14:paraId="44925924" w14:textId="77777777" w:rsidR="00152337" w:rsidRPr="00B97B2A" w:rsidRDefault="00152337" w:rsidP="00B97B2A">
            <w:pPr>
              <w:jc w:val="center"/>
              <w:rPr>
                <w:rFonts w:ascii="Times New Roman" w:hAnsi="Times New Roman" w:cs="Times New Roman"/>
                <w:sz w:val="2"/>
                <w:szCs w:val="2"/>
              </w:rPr>
            </w:pPr>
          </w:p>
        </w:tc>
      </w:tr>
      <w:tr w:rsidR="00152337" w:rsidRPr="00B97B2A" w14:paraId="6BC6AB81" w14:textId="77777777" w:rsidTr="00B97B2A">
        <w:tc>
          <w:tcPr>
            <w:tcW w:w="3339" w:type="dxa"/>
            <w:vMerge/>
            <w:tcBorders>
              <w:top w:val="nil"/>
            </w:tcBorders>
          </w:tcPr>
          <w:p w14:paraId="71D1F6D2" w14:textId="77777777" w:rsidR="00152337" w:rsidRPr="00B97B2A" w:rsidRDefault="00152337" w:rsidP="00B97B2A">
            <w:pPr>
              <w:rPr>
                <w:rFonts w:ascii="Times New Roman" w:hAnsi="Times New Roman" w:cs="Times New Roman"/>
              </w:rPr>
            </w:pPr>
          </w:p>
        </w:tc>
        <w:tc>
          <w:tcPr>
            <w:tcW w:w="9277" w:type="dxa"/>
            <w:gridSpan w:val="2"/>
          </w:tcPr>
          <w:p w14:paraId="1EF6D811" w14:textId="77777777" w:rsidR="00152337" w:rsidRPr="00B97B2A" w:rsidRDefault="00152337" w:rsidP="00B97B2A">
            <w:pPr>
              <w:pStyle w:val="TableParagraph"/>
              <w:rPr>
                <w:lang w:val="ru-RU"/>
              </w:rPr>
            </w:pPr>
            <w:r w:rsidRPr="00B97B2A">
              <w:rPr>
                <w:b/>
                <w:lang w:val="ru-RU"/>
              </w:rPr>
              <w:t xml:space="preserve">3. </w:t>
            </w:r>
            <w:r w:rsidRPr="00B97B2A">
              <w:rPr>
                <w:lang w:val="ru-RU"/>
              </w:rPr>
              <w:t>Приготовление песочных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круглые, корзиночки). Процесс приготовления в зависимости от формы. Различие в отделке пирожных в зависимости от вида.</w:t>
            </w:r>
          </w:p>
        </w:tc>
        <w:tc>
          <w:tcPr>
            <w:tcW w:w="1559" w:type="dxa"/>
            <w:vMerge/>
            <w:tcBorders>
              <w:top w:val="nil"/>
            </w:tcBorders>
          </w:tcPr>
          <w:p w14:paraId="7ECBCEBA"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253D2818" w14:textId="77777777" w:rsidTr="00B97B2A">
        <w:tc>
          <w:tcPr>
            <w:tcW w:w="3339" w:type="dxa"/>
            <w:vMerge/>
            <w:tcBorders>
              <w:top w:val="nil"/>
            </w:tcBorders>
          </w:tcPr>
          <w:p w14:paraId="3FAE7078" w14:textId="77777777" w:rsidR="00152337" w:rsidRPr="00B97B2A" w:rsidRDefault="00152337" w:rsidP="00B97B2A">
            <w:pPr>
              <w:rPr>
                <w:rFonts w:ascii="Times New Roman" w:hAnsi="Times New Roman" w:cs="Times New Roman"/>
                <w:lang w:val="ru-RU"/>
              </w:rPr>
            </w:pPr>
          </w:p>
        </w:tc>
        <w:tc>
          <w:tcPr>
            <w:tcW w:w="9277" w:type="dxa"/>
            <w:gridSpan w:val="2"/>
          </w:tcPr>
          <w:p w14:paraId="221D8822" w14:textId="77777777" w:rsidR="00152337" w:rsidRPr="00B97B2A" w:rsidRDefault="00152337" w:rsidP="00B97B2A">
            <w:pPr>
              <w:pStyle w:val="TableParagraph"/>
            </w:pPr>
            <w:r w:rsidRPr="00B97B2A">
              <w:rPr>
                <w:b/>
                <w:lang w:val="ru-RU"/>
              </w:rPr>
              <w:t xml:space="preserve">4. </w:t>
            </w:r>
            <w:r w:rsidRPr="00B97B2A">
              <w:rPr>
                <w:lang w:val="ru-RU"/>
              </w:rPr>
              <w:t xml:space="preserve">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идр.). </w:t>
            </w:r>
            <w:r w:rsidRPr="00B97B2A">
              <w:t>Процесс приготовления в зависимости от формы.</w:t>
            </w:r>
          </w:p>
        </w:tc>
        <w:tc>
          <w:tcPr>
            <w:tcW w:w="1559" w:type="dxa"/>
            <w:vMerge/>
            <w:tcBorders>
              <w:top w:val="nil"/>
            </w:tcBorders>
          </w:tcPr>
          <w:p w14:paraId="61FC4057" w14:textId="77777777" w:rsidR="00152337" w:rsidRPr="00B97B2A" w:rsidRDefault="00152337" w:rsidP="00B97B2A">
            <w:pPr>
              <w:jc w:val="center"/>
              <w:rPr>
                <w:rFonts w:ascii="Times New Roman" w:hAnsi="Times New Roman" w:cs="Times New Roman"/>
                <w:sz w:val="2"/>
                <w:szCs w:val="2"/>
              </w:rPr>
            </w:pPr>
          </w:p>
        </w:tc>
      </w:tr>
      <w:tr w:rsidR="00152337" w:rsidRPr="00B97B2A" w14:paraId="12B545A6" w14:textId="77777777" w:rsidTr="00B97B2A">
        <w:tc>
          <w:tcPr>
            <w:tcW w:w="3339" w:type="dxa"/>
            <w:vMerge/>
            <w:tcBorders>
              <w:top w:val="nil"/>
            </w:tcBorders>
          </w:tcPr>
          <w:p w14:paraId="3637D612" w14:textId="77777777" w:rsidR="00152337" w:rsidRPr="00B97B2A" w:rsidRDefault="00152337" w:rsidP="00B97B2A">
            <w:pPr>
              <w:rPr>
                <w:rFonts w:ascii="Times New Roman" w:hAnsi="Times New Roman" w:cs="Times New Roman"/>
              </w:rPr>
            </w:pPr>
          </w:p>
        </w:tc>
        <w:tc>
          <w:tcPr>
            <w:tcW w:w="9277" w:type="dxa"/>
            <w:gridSpan w:val="2"/>
          </w:tcPr>
          <w:p w14:paraId="171C309B" w14:textId="77777777" w:rsidR="00152337" w:rsidRPr="00B97B2A" w:rsidRDefault="00152337" w:rsidP="00B97B2A">
            <w:pPr>
              <w:pStyle w:val="TableParagraph"/>
              <w:rPr>
                <w:lang w:val="ru-RU"/>
              </w:rPr>
            </w:pPr>
            <w:r w:rsidRPr="00B97B2A">
              <w:rPr>
                <w:b/>
                <w:lang w:val="ru-RU"/>
              </w:rPr>
              <w:t xml:space="preserve">5. </w:t>
            </w:r>
            <w:r w:rsidRPr="00B97B2A">
              <w:rPr>
                <w:lang w:val="ru-RU"/>
              </w:rPr>
              <w:t>Приготовление заварных пирожных в зависимости от формы: трубочки, кольца, шарики и от отделки:глазированные, обсыпные крошкой или сахарной пудрой.</w:t>
            </w:r>
          </w:p>
        </w:tc>
        <w:tc>
          <w:tcPr>
            <w:tcW w:w="1559" w:type="dxa"/>
            <w:vMerge/>
            <w:tcBorders>
              <w:top w:val="nil"/>
            </w:tcBorders>
          </w:tcPr>
          <w:p w14:paraId="2F816966"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7687E695" w14:textId="77777777" w:rsidTr="00B97B2A">
        <w:tc>
          <w:tcPr>
            <w:tcW w:w="3339" w:type="dxa"/>
            <w:vMerge/>
            <w:tcBorders>
              <w:top w:val="nil"/>
            </w:tcBorders>
          </w:tcPr>
          <w:p w14:paraId="4F3DB1BE" w14:textId="77777777" w:rsidR="00152337" w:rsidRPr="00B97B2A" w:rsidRDefault="00152337" w:rsidP="00B97B2A">
            <w:pPr>
              <w:rPr>
                <w:rFonts w:ascii="Times New Roman" w:hAnsi="Times New Roman" w:cs="Times New Roman"/>
                <w:lang w:val="ru-RU"/>
              </w:rPr>
            </w:pPr>
          </w:p>
        </w:tc>
        <w:tc>
          <w:tcPr>
            <w:tcW w:w="9277" w:type="dxa"/>
            <w:gridSpan w:val="2"/>
          </w:tcPr>
          <w:p w14:paraId="0CD8A7F5" w14:textId="77777777" w:rsidR="00152337" w:rsidRPr="00B97B2A" w:rsidRDefault="00152337" w:rsidP="00B97B2A">
            <w:pPr>
              <w:pStyle w:val="TableParagraph"/>
              <w:rPr>
                <w:lang w:val="ru-RU"/>
              </w:rPr>
            </w:pPr>
            <w:r w:rsidRPr="00B97B2A">
              <w:rPr>
                <w:b/>
                <w:lang w:val="ru-RU"/>
              </w:rPr>
              <w:t xml:space="preserve">6. </w:t>
            </w:r>
            <w:r w:rsidRPr="00B97B2A">
              <w:rPr>
                <w:lang w:val="ru-RU"/>
              </w:rPr>
              <w:t>Приготовление воздушных и миндальных пирожных одинарных и двойных, применение отделочныхполуфабрикатов в зависимости от их вида.</w:t>
            </w:r>
          </w:p>
        </w:tc>
        <w:tc>
          <w:tcPr>
            <w:tcW w:w="1559" w:type="dxa"/>
            <w:vMerge/>
            <w:tcBorders>
              <w:top w:val="nil"/>
            </w:tcBorders>
          </w:tcPr>
          <w:p w14:paraId="6EB024FD"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7702FF99" w14:textId="77777777" w:rsidTr="00B97B2A">
        <w:tc>
          <w:tcPr>
            <w:tcW w:w="3339" w:type="dxa"/>
            <w:vMerge/>
            <w:tcBorders>
              <w:top w:val="nil"/>
            </w:tcBorders>
          </w:tcPr>
          <w:p w14:paraId="56A5D8E4" w14:textId="77777777" w:rsidR="00152337" w:rsidRPr="00B97B2A" w:rsidRDefault="00152337" w:rsidP="00B97B2A">
            <w:pPr>
              <w:rPr>
                <w:rFonts w:ascii="Times New Roman" w:hAnsi="Times New Roman" w:cs="Times New Roman"/>
                <w:lang w:val="ru-RU"/>
              </w:rPr>
            </w:pPr>
          </w:p>
        </w:tc>
        <w:tc>
          <w:tcPr>
            <w:tcW w:w="9277" w:type="dxa"/>
            <w:gridSpan w:val="2"/>
          </w:tcPr>
          <w:p w14:paraId="337E78EC" w14:textId="77777777" w:rsidR="00152337" w:rsidRPr="00B97B2A" w:rsidRDefault="00152337" w:rsidP="00B97B2A">
            <w:pPr>
              <w:pStyle w:val="TableParagraph"/>
              <w:rPr>
                <w:lang w:val="ru-RU"/>
              </w:rPr>
            </w:pPr>
            <w:r w:rsidRPr="00B97B2A">
              <w:rPr>
                <w:b/>
                <w:lang w:val="ru-RU"/>
              </w:rPr>
              <w:t xml:space="preserve">7. </w:t>
            </w:r>
            <w:r w:rsidRPr="00B97B2A">
              <w:rPr>
                <w:lang w:val="ru-RU"/>
              </w:rPr>
              <w:t>Приготовление крошковых пирожных в зависимости от способа приготовления, формы, отделки:«Любительское», «Картошка» глазированная, обсыпная. Приготовление крошковой массы, фомование и отделка пирожных в зависимости от вида пирожных.</w:t>
            </w:r>
          </w:p>
        </w:tc>
        <w:tc>
          <w:tcPr>
            <w:tcW w:w="1559" w:type="dxa"/>
            <w:vMerge/>
            <w:tcBorders>
              <w:top w:val="nil"/>
            </w:tcBorders>
          </w:tcPr>
          <w:p w14:paraId="15F1C443"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53CE7101" w14:textId="77777777" w:rsidTr="00B97B2A">
        <w:tc>
          <w:tcPr>
            <w:tcW w:w="3339" w:type="dxa"/>
            <w:vMerge/>
            <w:tcBorders>
              <w:top w:val="nil"/>
            </w:tcBorders>
          </w:tcPr>
          <w:p w14:paraId="491498CD" w14:textId="77777777" w:rsidR="00152337" w:rsidRPr="00B97B2A" w:rsidRDefault="00152337" w:rsidP="00B97B2A">
            <w:pPr>
              <w:rPr>
                <w:rFonts w:ascii="Times New Roman" w:hAnsi="Times New Roman" w:cs="Times New Roman"/>
                <w:lang w:val="ru-RU"/>
              </w:rPr>
            </w:pPr>
          </w:p>
        </w:tc>
        <w:tc>
          <w:tcPr>
            <w:tcW w:w="9277" w:type="dxa"/>
            <w:gridSpan w:val="2"/>
          </w:tcPr>
          <w:p w14:paraId="3636D301" w14:textId="77777777" w:rsidR="00152337" w:rsidRPr="00B97B2A" w:rsidRDefault="00152337" w:rsidP="00B97B2A">
            <w:pPr>
              <w:pStyle w:val="TableParagraph"/>
              <w:rPr>
                <w:b/>
                <w:lang w:val="ru-RU"/>
              </w:rPr>
            </w:pPr>
            <w:r w:rsidRPr="00B97B2A">
              <w:rPr>
                <w:b/>
                <w:lang w:val="ru-RU"/>
              </w:rPr>
              <w:t>Тематика практических и лабораторных занятий</w:t>
            </w:r>
          </w:p>
        </w:tc>
        <w:tc>
          <w:tcPr>
            <w:tcW w:w="1559" w:type="dxa"/>
          </w:tcPr>
          <w:p w14:paraId="7049A1BB" w14:textId="77777777" w:rsidR="00152337" w:rsidRPr="00B97B2A" w:rsidRDefault="00152337" w:rsidP="00B97B2A">
            <w:pPr>
              <w:pStyle w:val="TableParagraph"/>
              <w:jc w:val="center"/>
              <w:rPr>
                <w:b/>
                <w:sz w:val="24"/>
              </w:rPr>
            </w:pPr>
            <w:r w:rsidRPr="00B97B2A">
              <w:rPr>
                <w:b/>
                <w:sz w:val="24"/>
              </w:rPr>
              <w:t>4</w:t>
            </w:r>
          </w:p>
        </w:tc>
      </w:tr>
      <w:tr w:rsidR="00152337" w:rsidRPr="00B97B2A" w14:paraId="1FD12C2E" w14:textId="77777777" w:rsidTr="00B97B2A">
        <w:tc>
          <w:tcPr>
            <w:tcW w:w="3339" w:type="dxa"/>
            <w:vMerge/>
            <w:tcBorders>
              <w:top w:val="nil"/>
            </w:tcBorders>
          </w:tcPr>
          <w:p w14:paraId="31D206C2" w14:textId="77777777" w:rsidR="00152337" w:rsidRPr="00B97B2A" w:rsidRDefault="00152337" w:rsidP="00B97B2A">
            <w:pPr>
              <w:rPr>
                <w:rFonts w:ascii="Times New Roman" w:hAnsi="Times New Roman" w:cs="Times New Roman"/>
              </w:rPr>
            </w:pPr>
          </w:p>
        </w:tc>
        <w:tc>
          <w:tcPr>
            <w:tcW w:w="9277" w:type="dxa"/>
            <w:gridSpan w:val="2"/>
          </w:tcPr>
          <w:p w14:paraId="615A20AF" w14:textId="77777777" w:rsidR="00152337" w:rsidRPr="00B97B2A" w:rsidRDefault="00152337" w:rsidP="00B97B2A">
            <w:pPr>
              <w:pStyle w:val="TableParagraph"/>
              <w:rPr>
                <w:lang w:val="ru-RU"/>
              </w:rPr>
            </w:pPr>
            <w:r w:rsidRPr="00B97B2A">
              <w:rPr>
                <w:b/>
                <w:lang w:val="ru-RU"/>
              </w:rPr>
              <w:t xml:space="preserve">Лабораторная работа № 11. </w:t>
            </w:r>
            <w:r w:rsidRPr="00B97B2A">
              <w:rPr>
                <w:lang w:val="ru-RU"/>
              </w:rPr>
              <w:t>Приготовление, оформление и подготовка к реализации пирожных</w:t>
            </w:r>
          </w:p>
        </w:tc>
        <w:tc>
          <w:tcPr>
            <w:tcW w:w="1559" w:type="dxa"/>
          </w:tcPr>
          <w:p w14:paraId="59A4BC1B" w14:textId="77777777" w:rsidR="00152337" w:rsidRPr="00B97B2A" w:rsidRDefault="00152337" w:rsidP="00B97B2A">
            <w:pPr>
              <w:pStyle w:val="TableParagraph"/>
              <w:jc w:val="center"/>
              <w:rPr>
                <w:b/>
                <w:sz w:val="24"/>
              </w:rPr>
            </w:pPr>
            <w:r w:rsidRPr="00B97B2A">
              <w:rPr>
                <w:b/>
                <w:sz w:val="24"/>
              </w:rPr>
              <w:t>4</w:t>
            </w:r>
          </w:p>
        </w:tc>
      </w:tr>
      <w:tr w:rsidR="00152337" w:rsidRPr="00B97B2A" w14:paraId="3227BF84" w14:textId="77777777" w:rsidTr="00B97B2A">
        <w:tc>
          <w:tcPr>
            <w:tcW w:w="3339" w:type="dxa"/>
            <w:vMerge w:val="restart"/>
          </w:tcPr>
          <w:p w14:paraId="3698A86B" w14:textId="77777777" w:rsidR="00152337" w:rsidRPr="00B97B2A" w:rsidRDefault="00152337" w:rsidP="00B97B2A">
            <w:pPr>
              <w:pStyle w:val="TableParagraph"/>
              <w:rPr>
                <w:b/>
                <w:lang w:val="ru-RU"/>
              </w:rPr>
            </w:pPr>
            <w:r w:rsidRPr="00B97B2A">
              <w:rPr>
                <w:b/>
                <w:lang w:val="ru-RU"/>
              </w:rPr>
              <w:t>Тема 5.2.</w:t>
            </w:r>
          </w:p>
          <w:p w14:paraId="1981E432" w14:textId="77777777" w:rsidR="00152337" w:rsidRPr="00B97B2A" w:rsidRDefault="00152337" w:rsidP="00B97B2A">
            <w:pPr>
              <w:pStyle w:val="TableParagraph"/>
              <w:rPr>
                <w:lang w:val="ru-RU"/>
              </w:rPr>
            </w:pPr>
            <w:r w:rsidRPr="00B97B2A">
              <w:rPr>
                <w:lang w:val="ru-RU"/>
              </w:rPr>
              <w:t>Изготовление и оформление тортов</w:t>
            </w:r>
          </w:p>
        </w:tc>
        <w:tc>
          <w:tcPr>
            <w:tcW w:w="9277" w:type="dxa"/>
            <w:gridSpan w:val="2"/>
          </w:tcPr>
          <w:p w14:paraId="271C050B" w14:textId="77777777" w:rsidR="00152337" w:rsidRPr="00B97B2A" w:rsidRDefault="00152337" w:rsidP="00B97B2A">
            <w:pPr>
              <w:pStyle w:val="TableParagraph"/>
              <w:rPr>
                <w:b/>
              </w:rPr>
            </w:pPr>
            <w:r w:rsidRPr="00B97B2A">
              <w:rPr>
                <w:b/>
              </w:rPr>
              <w:t>Содержание</w:t>
            </w:r>
          </w:p>
        </w:tc>
        <w:tc>
          <w:tcPr>
            <w:tcW w:w="1559" w:type="dxa"/>
            <w:vMerge w:val="restart"/>
          </w:tcPr>
          <w:p w14:paraId="78FA3748" w14:textId="77777777" w:rsidR="00152337" w:rsidRPr="00B97B2A" w:rsidRDefault="00152337" w:rsidP="00B97B2A">
            <w:pPr>
              <w:pStyle w:val="TableParagraph"/>
              <w:jc w:val="center"/>
              <w:rPr>
                <w:b/>
                <w:sz w:val="24"/>
              </w:rPr>
            </w:pPr>
            <w:r w:rsidRPr="00B97B2A">
              <w:rPr>
                <w:b/>
                <w:sz w:val="24"/>
              </w:rPr>
              <w:t>18</w:t>
            </w:r>
          </w:p>
        </w:tc>
      </w:tr>
      <w:tr w:rsidR="00152337" w:rsidRPr="00B97B2A" w14:paraId="0AFF243B" w14:textId="77777777" w:rsidTr="00B97B2A">
        <w:trPr>
          <w:trHeight w:val="253"/>
        </w:trPr>
        <w:tc>
          <w:tcPr>
            <w:tcW w:w="3339" w:type="dxa"/>
            <w:vMerge/>
          </w:tcPr>
          <w:p w14:paraId="39EAF642" w14:textId="77777777" w:rsidR="00152337" w:rsidRPr="00B97B2A" w:rsidRDefault="00152337" w:rsidP="00B97B2A">
            <w:pPr>
              <w:pStyle w:val="TableParagraph"/>
            </w:pPr>
          </w:p>
        </w:tc>
        <w:tc>
          <w:tcPr>
            <w:tcW w:w="9277" w:type="dxa"/>
            <w:gridSpan w:val="2"/>
            <w:vMerge w:val="restart"/>
          </w:tcPr>
          <w:p w14:paraId="05F60A83" w14:textId="77777777" w:rsidR="00152337" w:rsidRPr="00B97B2A" w:rsidRDefault="00152337" w:rsidP="00B97B2A">
            <w:pPr>
              <w:pStyle w:val="TableParagraph"/>
              <w:rPr>
                <w:lang w:val="ru-RU"/>
              </w:rPr>
            </w:pPr>
            <w:r w:rsidRPr="00B97B2A">
              <w:rPr>
                <w:lang w:val="ru-RU"/>
              </w:rPr>
              <w:t>1. Классификация, форма, размер и масса тортов. 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559" w:type="dxa"/>
            <w:vMerge/>
            <w:tcBorders>
              <w:top w:val="nil"/>
            </w:tcBorders>
          </w:tcPr>
          <w:p w14:paraId="4AFDF079"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27512BFB" w14:textId="77777777" w:rsidTr="00B97B2A">
        <w:trPr>
          <w:trHeight w:val="253"/>
        </w:trPr>
        <w:tc>
          <w:tcPr>
            <w:tcW w:w="3339" w:type="dxa"/>
            <w:vMerge/>
          </w:tcPr>
          <w:p w14:paraId="791DAFD7" w14:textId="77777777" w:rsidR="00152337" w:rsidRPr="00B97B2A" w:rsidRDefault="00152337" w:rsidP="00B97B2A">
            <w:pPr>
              <w:pStyle w:val="TableParagraph"/>
              <w:rPr>
                <w:lang w:val="ru-RU"/>
              </w:rPr>
            </w:pPr>
          </w:p>
        </w:tc>
        <w:tc>
          <w:tcPr>
            <w:tcW w:w="9277" w:type="dxa"/>
            <w:gridSpan w:val="2"/>
            <w:vMerge/>
          </w:tcPr>
          <w:p w14:paraId="02EFC518" w14:textId="77777777" w:rsidR="00152337" w:rsidRPr="00B97B2A" w:rsidRDefault="00152337" w:rsidP="00B97B2A">
            <w:pPr>
              <w:pStyle w:val="TableParagraph"/>
              <w:rPr>
                <w:lang w:val="ru-RU"/>
              </w:rPr>
            </w:pPr>
          </w:p>
        </w:tc>
        <w:tc>
          <w:tcPr>
            <w:tcW w:w="1559" w:type="dxa"/>
            <w:vMerge w:val="restart"/>
          </w:tcPr>
          <w:p w14:paraId="4368D21B" w14:textId="77777777" w:rsidR="00152337" w:rsidRPr="00B97B2A" w:rsidRDefault="00152337" w:rsidP="00B97B2A">
            <w:pPr>
              <w:pStyle w:val="TableParagraph"/>
              <w:jc w:val="center"/>
              <w:rPr>
                <w:sz w:val="24"/>
                <w:lang w:val="ru-RU"/>
              </w:rPr>
            </w:pPr>
          </w:p>
        </w:tc>
      </w:tr>
      <w:tr w:rsidR="00152337" w:rsidRPr="00B97B2A" w14:paraId="6B45D442" w14:textId="77777777" w:rsidTr="00B97B2A">
        <w:tc>
          <w:tcPr>
            <w:tcW w:w="3339" w:type="dxa"/>
            <w:vMerge/>
          </w:tcPr>
          <w:p w14:paraId="70110250" w14:textId="77777777" w:rsidR="00152337" w:rsidRPr="00B97B2A" w:rsidRDefault="00152337" w:rsidP="00B97B2A">
            <w:pPr>
              <w:rPr>
                <w:rFonts w:ascii="Times New Roman" w:hAnsi="Times New Roman" w:cs="Times New Roman"/>
                <w:lang w:val="ru-RU"/>
              </w:rPr>
            </w:pPr>
          </w:p>
        </w:tc>
        <w:tc>
          <w:tcPr>
            <w:tcW w:w="9277" w:type="dxa"/>
            <w:gridSpan w:val="2"/>
          </w:tcPr>
          <w:p w14:paraId="5792B7DD" w14:textId="77777777" w:rsidR="00152337" w:rsidRPr="00B97B2A" w:rsidRDefault="00152337" w:rsidP="00B97B2A">
            <w:pPr>
              <w:pStyle w:val="TableParagraph"/>
              <w:rPr>
                <w:lang w:val="ru-RU"/>
              </w:rPr>
            </w:pPr>
            <w:r w:rsidRPr="00B97B2A">
              <w:rPr>
                <w:lang w:val="ru-RU"/>
              </w:rPr>
              <w:t>2. 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559" w:type="dxa"/>
            <w:vMerge/>
            <w:tcBorders>
              <w:top w:val="nil"/>
            </w:tcBorders>
          </w:tcPr>
          <w:p w14:paraId="32A47C6B"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63B7BBCA" w14:textId="77777777" w:rsidTr="00B97B2A">
        <w:tc>
          <w:tcPr>
            <w:tcW w:w="3339" w:type="dxa"/>
            <w:vMerge/>
          </w:tcPr>
          <w:p w14:paraId="70ECDB70" w14:textId="77777777" w:rsidR="00152337" w:rsidRPr="00B97B2A" w:rsidRDefault="00152337" w:rsidP="00B97B2A">
            <w:pPr>
              <w:rPr>
                <w:rFonts w:ascii="Times New Roman" w:hAnsi="Times New Roman" w:cs="Times New Roman"/>
                <w:lang w:val="ru-RU"/>
              </w:rPr>
            </w:pPr>
          </w:p>
        </w:tc>
        <w:tc>
          <w:tcPr>
            <w:tcW w:w="9277" w:type="dxa"/>
            <w:gridSpan w:val="2"/>
          </w:tcPr>
          <w:p w14:paraId="49AB5471" w14:textId="77777777" w:rsidR="00152337" w:rsidRPr="00B97B2A" w:rsidRDefault="00152337" w:rsidP="00B97B2A">
            <w:pPr>
              <w:pStyle w:val="TableParagraph"/>
              <w:rPr>
                <w:lang w:val="ru-RU"/>
              </w:rPr>
            </w:pPr>
            <w:r w:rsidRPr="00B97B2A">
              <w:rPr>
                <w:lang w:val="ru-RU"/>
              </w:rPr>
              <w:t>3. Приготовление песочных тортов в зависимости от применяемых отделочных полуфабрикатов: кремовые, фруктово-желейные, глазированные и др. и от формы: квадратные и круглые. Процесс приготовления в зависимости от формы. Варианты оформления тортов в зависимости от ассортимента.</w:t>
            </w:r>
          </w:p>
        </w:tc>
        <w:tc>
          <w:tcPr>
            <w:tcW w:w="1559" w:type="dxa"/>
            <w:vMerge/>
            <w:tcBorders>
              <w:top w:val="nil"/>
            </w:tcBorders>
          </w:tcPr>
          <w:p w14:paraId="4CD35D86"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19179951" w14:textId="77777777" w:rsidTr="00B97B2A">
        <w:tc>
          <w:tcPr>
            <w:tcW w:w="3339" w:type="dxa"/>
            <w:vMerge/>
          </w:tcPr>
          <w:p w14:paraId="1AAC139F" w14:textId="77777777" w:rsidR="00152337" w:rsidRPr="00B97B2A" w:rsidRDefault="00152337" w:rsidP="00B97B2A">
            <w:pPr>
              <w:rPr>
                <w:rFonts w:ascii="Times New Roman" w:hAnsi="Times New Roman" w:cs="Times New Roman"/>
                <w:lang w:val="ru-RU"/>
              </w:rPr>
            </w:pPr>
          </w:p>
        </w:tc>
        <w:tc>
          <w:tcPr>
            <w:tcW w:w="9277" w:type="dxa"/>
            <w:gridSpan w:val="2"/>
          </w:tcPr>
          <w:p w14:paraId="56796911" w14:textId="77777777" w:rsidR="00152337" w:rsidRPr="00B97B2A" w:rsidRDefault="00152337" w:rsidP="00B97B2A">
            <w:pPr>
              <w:pStyle w:val="TableParagraph"/>
              <w:rPr>
                <w:lang w:val="ru-RU"/>
              </w:rPr>
            </w:pPr>
            <w:r w:rsidRPr="00B97B2A">
              <w:rPr>
                <w:lang w:val="ru-RU"/>
              </w:rPr>
              <w:t>4. 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559" w:type="dxa"/>
            <w:vMerge/>
            <w:tcBorders>
              <w:top w:val="nil"/>
            </w:tcBorders>
          </w:tcPr>
          <w:p w14:paraId="0AC094C2" w14:textId="77777777" w:rsidR="00152337" w:rsidRPr="00B97B2A" w:rsidRDefault="00152337" w:rsidP="00B97B2A">
            <w:pPr>
              <w:jc w:val="center"/>
              <w:rPr>
                <w:rFonts w:ascii="Times New Roman" w:hAnsi="Times New Roman" w:cs="Times New Roman"/>
                <w:sz w:val="2"/>
                <w:szCs w:val="2"/>
                <w:lang w:val="ru-RU"/>
              </w:rPr>
            </w:pPr>
          </w:p>
        </w:tc>
      </w:tr>
      <w:tr w:rsidR="00152337" w:rsidRPr="00B97B2A" w14:paraId="7C59918B" w14:textId="77777777" w:rsidTr="00B97B2A">
        <w:tc>
          <w:tcPr>
            <w:tcW w:w="3339" w:type="dxa"/>
            <w:vMerge/>
          </w:tcPr>
          <w:p w14:paraId="39616CCD" w14:textId="77777777" w:rsidR="00152337" w:rsidRPr="00B97B2A" w:rsidRDefault="00152337" w:rsidP="00B97B2A">
            <w:pPr>
              <w:rPr>
                <w:rFonts w:ascii="Times New Roman" w:hAnsi="Times New Roman" w:cs="Times New Roman"/>
                <w:lang w:val="ru-RU"/>
              </w:rPr>
            </w:pPr>
          </w:p>
        </w:tc>
        <w:tc>
          <w:tcPr>
            <w:tcW w:w="9277" w:type="dxa"/>
            <w:gridSpan w:val="2"/>
          </w:tcPr>
          <w:p w14:paraId="6997CD09" w14:textId="77777777" w:rsidR="00152337" w:rsidRPr="00B97B2A" w:rsidRDefault="00152337" w:rsidP="00B97B2A">
            <w:pPr>
              <w:pStyle w:val="TableParagraph"/>
            </w:pPr>
            <w:r w:rsidRPr="00B97B2A">
              <w:rPr>
                <w:lang w:val="ru-RU"/>
              </w:rPr>
              <w:t xml:space="preserve">5. Приготовление воздушных и воздушно-ореховых тортов, ассортимент, особенность процесса приготовления. </w:t>
            </w:r>
            <w:r w:rsidRPr="00B97B2A">
              <w:t>Варианты оформления тортов в зависимости от ассортимента.</w:t>
            </w:r>
          </w:p>
        </w:tc>
        <w:tc>
          <w:tcPr>
            <w:tcW w:w="1559" w:type="dxa"/>
            <w:vMerge/>
            <w:tcBorders>
              <w:top w:val="nil"/>
            </w:tcBorders>
          </w:tcPr>
          <w:p w14:paraId="7FA1C6EE" w14:textId="77777777" w:rsidR="00152337" w:rsidRPr="00B97B2A" w:rsidRDefault="00152337" w:rsidP="00B97B2A">
            <w:pPr>
              <w:jc w:val="center"/>
              <w:rPr>
                <w:rFonts w:ascii="Times New Roman" w:hAnsi="Times New Roman" w:cs="Times New Roman"/>
                <w:sz w:val="2"/>
                <w:szCs w:val="2"/>
              </w:rPr>
            </w:pPr>
          </w:p>
        </w:tc>
      </w:tr>
      <w:tr w:rsidR="00152337" w:rsidRPr="00B97B2A" w14:paraId="04BCD554" w14:textId="77777777" w:rsidTr="00B97B2A">
        <w:tc>
          <w:tcPr>
            <w:tcW w:w="3339" w:type="dxa"/>
            <w:vMerge/>
          </w:tcPr>
          <w:p w14:paraId="13316FB8" w14:textId="77777777" w:rsidR="00152337" w:rsidRPr="00B97B2A" w:rsidRDefault="00152337" w:rsidP="00B97B2A">
            <w:pPr>
              <w:rPr>
                <w:rFonts w:ascii="Times New Roman" w:hAnsi="Times New Roman" w:cs="Times New Roman"/>
              </w:rPr>
            </w:pPr>
          </w:p>
        </w:tc>
        <w:tc>
          <w:tcPr>
            <w:tcW w:w="9277" w:type="dxa"/>
            <w:gridSpan w:val="2"/>
          </w:tcPr>
          <w:p w14:paraId="6A97A0CF" w14:textId="77777777" w:rsidR="00152337" w:rsidRPr="00B97B2A" w:rsidRDefault="00152337" w:rsidP="00B97B2A">
            <w:pPr>
              <w:pStyle w:val="TableParagraph"/>
            </w:pPr>
            <w:r w:rsidRPr="00B97B2A">
              <w:rPr>
                <w:lang w:val="ru-RU"/>
              </w:rPr>
              <w:t xml:space="preserve">6. Приготовление миндальных тортов, ассортимент, особенность процесса приготовления. </w:t>
            </w:r>
            <w:r w:rsidRPr="00B97B2A">
              <w:t>Вариантыоформления тортов в зависимости от ассортимента.</w:t>
            </w:r>
          </w:p>
        </w:tc>
        <w:tc>
          <w:tcPr>
            <w:tcW w:w="1559" w:type="dxa"/>
            <w:vMerge/>
            <w:tcBorders>
              <w:top w:val="nil"/>
            </w:tcBorders>
          </w:tcPr>
          <w:p w14:paraId="56012387" w14:textId="77777777" w:rsidR="00152337" w:rsidRPr="00B97B2A" w:rsidRDefault="00152337" w:rsidP="00B97B2A">
            <w:pPr>
              <w:jc w:val="center"/>
              <w:rPr>
                <w:rFonts w:ascii="Times New Roman" w:hAnsi="Times New Roman" w:cs="Times New Roman"/>
                <w:sz w:val="2"/>
                <w:szCs w:val="2"/>
              </w:rPr>
            </w:pPr>
          </w:p>
        </w:tc>
      </w:tr>
      <w:tr w:rsidR="00152337" w:rsidRPr="00B97B2A" w14:paraId="54E8B0B3" w14:textId="77777777" w:rsidTr="00B97B2A">
        <w:tc>
          <w:tcPr>
            <w:tcW w:w="3339" w:type="dxa"/>
            <w:vMerge/>
          </w:tcPr>
          <w:p w14:paraId="5B509E7A" w14:textId="77777777" w:rsidR="00152337" w:rsidRPr="00B97B2A" w:rsidRDefault="00152337" w:rsidP="00B97B2A">
            <w:pPr>
              <w:rPr>
                <w:rFonts w:ascii="Times New Roman" w:hAnsi="Times New Roman" w:cs="Times New Roman"/>
              </w:rPr>
            </w:pPr>
          </w:p>
        </w:tc>
        <w:tc>
          <w:tcPr>
            <w:tcW w:w="9277" w:type="dxa"/>
            <w:gridSpan w:val="2"/>
          </w:tcPr>
          <w:p w14:paraId="3EDC998B" w14:textId="77777777" w:rsidR="00152337" w:rsidRPr="00B97B2A" w:rsidRDefault="00152337" w:rsidP="00B97B2A">
            <w:pPr>
              <w:pStyle w:val="TableParagraph"/>
              <w:rPr>
                <w:b/>
                <w:lang w:val="ru-RU"/>
              </w:rPr>
            </w:pPr>
            <w:r w:rsidRPr="00B97B2A">
              <w:rPr>
                <w:b/>
                <w:lang w:val="ru-RU"/>
              </w:rPr>
              <w:t>Тематика практических и лабораторных занятий</w:t>
            </w:r>
          </w:p>
        </w:tc>
        <w:tc>
          <w:tcPr>
            <w:tcW w:w="1559" w:type="dxa"/>
          </w:tcPr>
          <w:p w14:paraId="2FFB4090" w14:textId="77777777" w:rsidR="00152337" w:rsidRPr="00B97B2A" w:rsidRDefault="00152337" w:rsidP="00B97B2A">
            <w:pPr>
              <w:pStyle w:val="TableParagraph"/>
              <w:jc w:val="center"/>
              <w:rPr>
                <w:b/>
                <w:sz w:val="24"/>
              </w:rPr>
            </w:pPr>
            <w:r w:rsidRPr="00B97B2A">
              <w:rPr>
                <w:b/>
                <w:sz w:val="24"/>
              </w:rPr>
              <w:t>6</w:t>
            </w:r>
          </w:p>
        </w:tc>
      </w:tr>
      <w:tr w:rsidR="00152337" w:rsidRPr="00B97B2A" w14:paraId="721BA7F4" w14:textId="77777777" w:rsidTr="00B97B2A">
        <w:tc>
          <w:tcPr>
            <w:tcW w:w="3339" w:type="dxa"/>
            <w:vMerge/>
          </w:tcPr>
          <w:p w14:paraId="7DCF9B70" w14:textId="77777777" w:rsidR="00152337" w:rsidRPr="00B97B2A" w:rsidRDefault="00152337" w:rsidP="00B97B2A">
            <w:pPr>
              <w:rPr>
                <w:rFonts w:ascii="Times New Roman" w:hAnsi="Times New Roman" w:cs="Times New Roman"/>
              </w:rPr>
            </w:pPr>
          </w:p>
        </w:tc>
        <w:tc>
          <w:tcPr>
            <w:tcW w:w="9277" w:type="dxa"/>
            <w:gridSpan w:val="2"/>
          </w:tcPr>
          <w:p w14:paraId="208B24C8" w14:textId="77777777" w:rsidR="00152337" w:rsidRPr="00B97B2A" w:rsidRDefault="00152337" w:rsidP="00B97B2A">
            <w:pPr>
              <w:pStyle w:val="TableParagraph"/>
              <w:rPr>
                <w:lang w:val="ru-RU"/>
              </w:rPr>
            </w:pPr>
            <w:r w:rsidRPr="00B97B2A">
              <w:rPr>
                <w:b/>
                <w:lang w:val="ru-RU"/>
              </w:rPr>
              <w:t xml:space="preserve">Лабораторная работа 12. </w:t>
            </w:r>
            <w:r w:rsidRPr="00B97B2A">
              <w:rPr>
                <w:lang w:val="ru-RU"/>
              </w:rPr>
              <w:t>Приготовление, оформление и подготовка к реализации тортов</w:t>
            </w:r>
          </w:p>
        </w:tc>
        <w:tc>
          <w:tcPr>
            <w:tcW w:w="1559" w:type="dxa"/>
          </w:tcPr>
          <w:p w14:paraId="150EC155" w14:textId="77777777" w:rsidR="00152337" w:rsidRPr="00B97B2A" w:rsidRDefault="00152337" w:rsidP="00B97B2A">
            <w:pPr>
              <w:pStyle w:val="TableParagraph"/>
              <w:jc w:val="center"/>
              <w:rPr>
                <w:b/>
                <w:sz w:val="24"/>
              </w:rPr>
            </w:pPr>
            <w:r w:rsidRPr="00B97B2A">
              <w:rPr>
                <w:b/>
                <w:sz w:val="24"/>
              </w:rPr>
              <w:t>6</w:t>
            </w:r>
          </w:p>
        </w:tc>
      </w:tr>
      <w:tr w:rsidR="00152337" w:rsidRPr="00B97B2A" w14:paraId="419562C3" w14:textId="77777777" w:rsidTr="00B97B2A">
        <w:tc>
          <w:tcPr>
            <w:tcW w:w="12616" w:type="dxa"/>
            <w:gridSpan w:val="3"/>
          </w:tcPr>
          <w:p w14:paraId="2A071FD2" w14:textId="77777777" w:rsidR="00152337" w:rsidRPr="00B97B2A" w:rsidRDefault="00152337" w:rsidP="00B97B2A">
            <w:pPr>
              <w:pStyle w:val="TableParagraph"/>
              <w:rPr>
                <w:b/>
                <w:lang w:val="ru-RU"/>
              </w:rPr>
            </w:pPr>
            <w:r w:rsidRPr="00B97B2A">
              <w:rPr>
                <w:b/>
                <w:lang w:val="ru-RU"/>
              </w:rPr>
              <w:t>Самостоятельная учебная работа при изучении раздела 5</w:t>
            </w:r>
          </w:p>
          <w:p w14:paraId="6E5C8F95" w14:textId="77777777" w:rsidR="00152337" w:rsidRPr="00B97B2A" w:rsidRDefault="00152337" w:rsidP="00CA44C1">
            <w:pPr>
              <w:pStyle w:val="TableParagraph"/>
              <w:numPr>
                <w:ilvl w:val="0"/>
                <w:numId w:val="85"/>
              </w:numPr>
              <w:ind w:left="0" w:firstLine="0"/>
              <w:rPr>
                <w:lang w:val="ru-RU"/>
              </w:rPr>
            </w:pPr>
            <w:r w:rsidRPr="00B97B2A">
              <w:rPr>
                <w:lang w:val="ru-RU"/>
              </w:rPr>
              <w:t>Систематическая проработка конспектов учебных занятий, учебной и специальной литературы (по вопросам, составленным преподавателем).</w:t>
            </w:r>
          </w:p>
          <w:p w14:paraId="6FFD2E3A" w14:textId="77777777" w:rsidR="00152337" w:rsidRPr="00B97B2A" w:rsidRDefault="00152337" w:rsidP="00CA44C1">
            <w:pPr>
              <w:pStyle w:val="TableParagraph"/>
              <w:numPr>
                <w:ilvl w:val="0"/>
                <w:numId w:val="85"/>
              </w:numPr>
              <w:ind w:left="0" w:firstLine="0"/>
              <w:rPr>
                <w:lang w:val="ru-RU"/>
              </w:rPr>
            </w:pPr>
            <w:r w:rsidRPr="00B97B2A">
              <w:rPr>
                <w:lang w:val="ru-RU"/>
              </w:rPr>
              <w:t>Работа с нормативной и технологической документацией, справочной литературой.</w:t>
            </w:r>
          </w:p>
          <w:p w14:paraId="5EE364E0" w14:textId="77777777" w:rsidR="00152337" w:rsidRPr="00B97B2A" w:rsidRDefault="00152337" w:rsidP="00CA44C1">
            <w:pPr>
              <w:pStyle w:val="TableParagraph"/>
              <w:numPr>
                <w:ilvl w:val="0"/>
                <w:numId w:val="85"/>
              </w:numPr>
              <w:ind w:left="0" w:firstLine="0"/>
              <w:rPr>
                <w:lang w:val="ru-RU"/>
              </w:rPr>
            </w:pPr>
            <w:r w:rsidRPr="00B97B2A">
              <w:rPr>
                <w:lang w:val="ru-RU"/>
              </w:rPr>
              <w:t>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w:t>
            </w:r>
          </w:p>
          <w:p w14:paraId="54A1BE50" w14:textId="77777777" w:rsidR="00152337" w:rsidRPr="00B97B2A" w:rsidRDefault="00152337" w:rsidP="00CA44C1">
            <w:pPr>
              <w:pStyle w:val="TableParagraph"/>
              <w:numPr>
                <w:ilvl w:val="0"/>
                <w:numId w:val="85"/>
              </w:numPr>
              <w:ind w:left="0" w:firstLine="0"/>
              <w:rPr>
                <w:lang w:val="ru-RU"/>
              </w:rPr>
            </w:pPr>
            <w:r w:rsidRPr="00B97B2A">
              <w:rPr>
                <w:lang w:val="ru-RU"/>
              </w:rPr>
              <w:t>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w:t>
            </w:r>
          </w:p>
          <w:p w14:paraId="5C0EF434" w14:textId="77777777" w:rsidR="00152337" w:rsidRPr="00B97B2A" w:rsidRDefault="00152337" w:rsidP="00CA44C1">
            <w:pPr>
              <w:pStyle w:val="TableParagraph"/>
              <w:numPr>
                <w:ilvl w:val="0"/>
                <w:numId w:val="85"/>
              </w:numPr>
              <w:ind w:left="0" w:firstLine="0"/>
              <w:rPr>
                <w:lang w:val="ru-RU"/>
              </w:rPr>
            </w:pPr>
            <w:r w:rsidRPr="00B97B2A">
              <w:rPr>
                <w:lang w:val="ru-RU"/>
              </w:rPr>
              <w:t>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w:t>
            </w:r>
          </w:p>
          <w:p w14:paraId="44BB535F" w14:textId="77777777" w:rsidR="00152337" w:rsidRPr="00B97B2A" w:rsidRDefault="00152337" w:rsidP="00CA44C1">
            <w:pPr>
              <w:pStyle w:val="TableParagraph"/>
              <w:numPr>
                <w:ilvl w:val="0"/>
                <w:numId w:val="85"/>
              </w:numPr>
              <w:ind w:left="0" w:firstLine="0"/>
            </w:pPr>
            <w:r w:rsidRPr="00B97B2A">
              <w:rPr>
                <w:lang w:val="ru-RU"/>
              </w:rPr>
              <w:t xml:space="preserve">Освоение учебного материала темы с помощью </w:t>
            </w:r>
            <w:r w:rsidRPr="00B97B2A">
              <w:t>ЭОР.</w:t>
            </w:r>
          </w:p>
          <w:p w14:paraId="617A2D3D" w14:textId="77777777" w:rsidR="00152337" w:rsidRPr="00B97B2A" w:rsidRDefault="00152337" w:rsidP="00CA44C1">
            <w:pPr>
              <w:pStyle w:val="TableParagraph"/>
              <w:numPr>
                <w:ilvl w:val="0"/>
                <w:numId w:val="85"/>
              </w:numPr>
              <w:ind w:left="0" w:firstLine="0"/>
              <w:rPr>
                <w:lang w:val="ru-RU"/>
              </w:rPr>
            </w:pPr>
            <w:r w:rsidRPr="00B97B2A">
              <w:rPr>
                <w:lang w:val="ru-RU"/>
              </w:rPr>
              <w:t>Анализ производственных ситуаций, решение производственных задач.</w:t>
            </w:r>
          </w:p>
          <w:p w14:paraId="2726732D" w14:textId="77777777" w:rsidR="00152337" w:rsidRPr="00B97B2A" w:rsidRDefault="00152337" w:rsidP="00CA44C1">
            <w:pPr>
              <w:pStyle w:val="TableParagraph"/>
              <w:numPr>
                <w:ilvl w:val="0"/>
                <w:numId w:val="85"/>
              </w:numPr>
              <w:ind w:left="0" w:firstLine="0"/>
              <w:rPr>
                <w:lang w:val="ru-RU"/>
              </w:rPr>
            </w:pPr>
            <w:r w:rsidRPr="00B97B2A">
              <w:rPr>
                <w:lang w:val="ru-RU"/>
              </w:rPr>
              <w:t>Подготовка компьютерных презентаций по темам раздела.</w:t>
            </w:r>
          </w:p>
        </w:tc>
        <w:tc>
          <w:tcPr>
            <w:tcW w:w="1559" w:type="dxa"/>
          </w:tcPr>
          <w:p w14:paraId="091D3C0D" w14:textId="77777777" w:rsidR="00152337" w:rsidRPr="00B97B2A" w:rsidRDefault="00152337" w:rsidP="00B97B2A">
            <w:pPr>
              <w:pStyle w:val="TableParagraph"/>
              <w:jc w:val="center"/>
              <w:rPr>
                <w:b/>
                <w:sz w:val="24"/>
              </w:rPr>
            </w:pPr>
            <w:r w:rsidRPr="00B97B2A">
              <w:rPr>
                <w:b/>
                <w:sz w:val="24"/>
              </w:rPr>
              <w:t>-</w:t>
            </w:r>
          </w:p>
        </w:tc>
      </w:tr>
      <w:tr w:rsidR="00152337" w:rsidRPr="00B97B2A" w14:paraId="3BF0C4D4" w14:textId="77777777" w:rsidTr="00B97B2A">
        <w:tc>
          <w:tcPr>
            <w:tcW w:w="12616" w:type="dxa"/>
            <w:gridSpan w:val="3"/>
          </w:tcPr>
          <w:p w14:paraId="1AFABAD8" w14:textId="77777777" w:rsidR="00152337" w:rsidRPr="00B97B2A" w:rsidRDefault="00152337" w:rsidP="00B97B2A">
            <w:pPr>
              <w:pStyle w:val="TableParagraph"/>
              <w:rPr>
                <w:b/>
              </w:rPr>
            </w:pPr>
            <w:r w:rsidRPr="00B97B2A">
              <w:rPr>
                <w:b/>
              </w:rPr>
              <w:t>Учебная практика по ПМ.05</w:t>
            </w:r>
          </w:p>
        </w:tc>
        <w:tc>
          <w:tcPr>
            <w:tcW w:w="1559" w:type="dxa"/>
          </w:tcPr>
          <w:p w14:paraId="1FDEA871" w14:textId="77777777" w:rsidR="00152337" w:rsidRPr="00B97B2A" w:rsidRDefault="00152337" w:rsidP="00B97B2A">
            <w:pPr>
              <w:pStyle w:val="TableParagraph"/>
              <w:jc w:val="center"/>
              <w:rPr>
                <w:b/>
                <w:lang w:val="ru-RU"/>
              </w:rPr>
            </w:pPr>
            <w:r w:rsidRPr="00B97B2A">
              <w:rPr>
                <w:b/>
                <w:lang w:val="ru-RU"/>
              </w:rPr>
              <w:t>180</w:t>
            </w:r>
          </w:p>
        </w:tc>
      </w:tr>
      <w:tr w:rsidR="00152337" w:rsidRPr="00B97B2A" w14:paraId="732B4937" w14:textId="77777777" w:rsidTr="00B97B2A">
        <w:tc>
          <w:tcPr>
            <w:tcW w:w="12616" w:type="dxa"/>
            <w:gridSpan w:val="3"/>
            <w:vMerge w:val="restart"/>
          </w:tcPr>
          <w:p w14:paraId="1EBBC153" w14:textId="77777777" w:rsidR="00152337" w:rsidRPr="00B97B2A" w:rsidRDefault="00152337" w:rsidP="00B97B2A">
            <w:pPr>
              <w:pStyle w:val="TableParagraph"/>
              <w:jc w:val="both"/>
              <w:rPr>
                <w:b/>
              </w:rPr>
            </w:pPr>
            <w:r w:rsidRPr="00B97B2A">
              <w:rPr>
                <w:b/>
              </w:rPr>
              <w:t>Виды работ:</w:t>
            </w:r>
          </w:p>
          <w:p w14:paraId="23F44B7F" w14:textId="77777777" w:rsidR="00152337" w:rsidRPr="00B97B2A" w:rsidRDefault="00152337" w:rsidP="00CA44C1">
            <w:pPr>
              <w:pStyle w:val="TableParagraph"/>
              <w:numPr>
                <w:ilvl w:val="0"/>
                <w:numId w:val="84"/>
              </w:numPr>
              <w:ind w:left="0" w:firstLine="0"/>
              <w:jc w:val="both"/>
              <w:rPr>
                <w:lang w:val="ru-RU"/>
              </w:rPr>
            </w:pPr>
            <w:r w:rsidRPr="00B97B2A">
              <w:rPr>
                <w:lang w:val="ru-RU"/>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E00FF68" w14:textId="77777777" w:rsidR="00152337" w:rsidRPr="00B97B2A" w:rsidRDefault="00152337" w:rsidP="00CA44C1">
            <w:pPr>
              <w:pStyle w:val="TableParagraph"/>
              <w:numPr>
                <w:ilvl w:val="0"/>
                <w:numId w:val="84"/>
              </w:numPr>
              <w:ind w:left="0" w:firstLine="0"/>
              <w:rPr>
                <w:lang w:val="ru-RU"/>
              </w:rPr>
            </w:pPr>
            <w:r w:rsidRPr="00B97B2A">
              <w:rPr>
                <w:lang w:val="ru-RU"/>
              </w:rPr>
              <w:t>Оформление заявок на продукты, расходные материалы, необходимые для приготовления хлебобулочных, мучных кондитерских изделий</w:t>
            </w:r>
          </w:p>
          <w:p w14:paraId="3753226E" w14:textId="77777777" w:rsidR="00152337" w:rsidRPr="00B97B2A" w:rsidRDefault="00152337" w:rsidP="00CA44C1">
            <w:pPr>
              <w:pStyle w:val="TableParagraph"/>
              <w:numPr>
                <w:ilvl w:val="0"/>
                <w:numId w:val="84"/>
              </w:numPr>
              <w:ind w:left="0" w:firstLine="0"/>
              <w:rPr>
                <w:lang w:val="ru-RU"/>
              </w:rPr>
            </w:pPr>
            <w:r w:rsidRPr="00B97B2A">
              <w:rPr>
                <w:lang w:val="ru-RU"/>
              </w:rPr>
              <w:t>Проверка соответствия количества и качества поступивших продуктов накладной.</w:t>
            </w:r>
          </w:p>
          <w:p w14:paraId="0B5CB44D" w14:textId="77777777" w:rsidR="00152337" w:rsidRPr="00B97B2A" w:rsidRDefault="00152337" w:rsidP="00CA44C1">
            <w:pPr>
              <w:pStyle w:val="TableParagraph"/>
              <w:numPr>
                <w:ilvl w:val="0"/>
                <w:numId w:val="84"/>
              </w:numPr>
              <w:ind w:left="0" w:firstLine="0"/>
              <w:rPr>
                <w:lang w:val="ru-RU"/>
              </w:rPr>
            </w:pPr>
            <w:r w:rsidRPr="00B97B2A">
              <w:rPr>
                <w:lang w:val="ru-RU"/>
              </w:rPr>
              <w:t>Выбор, подготовка дополнительных ингредиентов с учетом их сочетаемости с основным продуктом.</w:t>
            </w:r>
          </w:p>
          <w:p w14:paraId="7E7D9562" w14:textId="77777777" w:rsidR="00152337" w:rsidRPr="00B97B2A" w:rsidRDefault="00152337" w:rsidP="00CA44C1">
            <w:pPr>
              <w:pStyle w:val="TableParagraph"/>
              <w:numPr>
                <w:ilvl w:val="0"/>
                <w:numId w:val="84"/>
              </w:numPr>
              <w:ind w:left="0" w:firstLine="0"/>
              <w:jc w:val="both"/>
              <w:rPr>
                <w:lang w:val="ru-RU"/>
              </w:rPr>
            </w:pPr>
            <w:r w:rsidRPr="00B97B2A">
              <w:rPr>
                <w:lang w:val="ru-RU"/>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32D8BF46" w14:textId="77777777" w:rsidR="00152337" w:rsidRPr="00B97B2A" w:rsidRDefault="00152337" w:rsidP="00CA44C1">
            <w:pPr>
              <w:pStyle w:val="TableParagraph"/>
              <w:numPr>
                <w:ilvl w:val="0"/>
                <w:numId w:val="84"/>
              </w:numPr>
              <w:ind w:left="0" w:firstLine="0"/>
              <w:jc w:val="both"/>
              <w:rPr>
                <w:lang w:val="ru-RU"/>
              </w:rPr>
            </w:pPr>
            <w:r w:rsidRPr="00B97B2A">
              <w:rPr>
                <w:lang w:val="ru-RU"/>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402E9ED8" w14:textId="77777777" w:rsidR="00152337" w:rsidRPr="00B97B2A" w:rsidRDefault="00152337" w:rsidP="00CA44C1">
            <w:pPr>
              <w:pStyle w:val="TableParagraph"/>
              <w:numPr>
                <w:ilvl w:val="0"/>
                <w:numId w:val="84"/>
              </w:numPr>
              <w:ind w:left="0" w:firstLine="0"/>
              <w:jc w:val="both"/>
              <w:rPr>
                <w:lang w:val="ru-RU"/>
              </w:rPr>
            </w:pPr>
            <w:r w:rsidRPr="00B97B2A">
              <w:rPr>
                <w:lang w:val="ru-RU"/>
              </w:rPr>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5790AA12" w14:textId="77777777" w:rsidR="00152337" w:rsidRPr="00B97B2A" w:rsidRDefault="00152337" w:rsidP="00CA44C1">
            <w:pPr>
              <w:pStyle w:val="TableParagraph"/>
              <w:numPr>
                <w:ilvl w:val="0"/>
                <w:numId w:val="84"/>
              </w:numPr>
              <w:ind w:left="0" w:firstLine="0"/>
              <w:rPr>
                <w:lang w:val="ru-RU"/>
              </w:rPr>
            </w:pPr>
            <w:r w:rsidRPr="00B97B2A">
              <w:rPr>
                <w:lang w:val="ru-RU"/>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3D95A11" w14:textId="77777777" w:rsidR="00152337" w:rsidRPr="00B97B2A" w:rsidRDefault="00152337" w:rsidP="00CA44C1">
            <w:pPr>
              <w:pStyle w:val="TableParagraph"/>
              <w:numPr>
                <w:ilvl w:val="0"/>
                <w:numId w:val="84"/>
              </w:numPr>
              <w:ind w:left="0" w:firstLine="0"/>
              <w:jc w:val="both"/>
              <w:rPr>
                <w:lang w:val="ru-RU"/>
              </w:rPr>
            </w:pPr>
            <w:r w:rsidRPr="00B97B2A">
              <w:rPr>
                <w:lang w:val="ru-RU"/>
              </w:rPr>
              <w:t>Оценка качества готовых супов, горячих блюд, кулинарных изделий, закусок перед отпуском, упаковкой на вынос.</w:t>
            </w:r>
          </w:p>
          <w:p w14:paraId="24611CBD" w14:textId="77777777" w:rsidR="00152337" w:rsidRPr="00B97B2A" w:rsidRDefault="00152337" w:rsidP="00CA44C1">
            <w:pPr>
              <w:pStyle w:val="TableParagraph"/>
              <w:numPr>
                <w:ilvl w:val="0"/>
                <w:numId w:val="84"/>
              </w:numPr>
              <w:ind w:left="0" w:firstLine="0"/>
              <w:jc w:val="both"/>
              <w:rPr>
                <w:lang w:val="ru-RU"/>
              </w:rPr>
            </w:pPr>
            <w:r w:rsidRPr="00B97B2A">
              <w:rPr>
                <w:lang w:val="ru-RU"/>
              </w:rPr>
              <w:t>Хранение хлебобулочных, мучных кондитерских изделий с учетом использования отделочных полуфабрикатов.</w:t>
            </w:r>
          </w:p>
          <w:p w14:paraId="3C983AFA" w14:textId="77777777" w:rsidR="00152337" w:rsidRPr="00B97B2A" w:rsidRDefault="00152337" w:rsidP="00CA44C1">
            <w:pPr>
              <w:pStyle w:val="TableParagraph"/>
              <w:numPr>
                <w:ilvl w:val="0"/>
                <w:numId w:val="84"/>
              </w:numPr>
              <w:ind w:left="0" w:firstLine="0"/>
              <w:jc w:val="both"/>
              <w:rPr>
                <w:lang w:val="ru-RU"/>
              </w:rPr>
            </w:pPr>
            <w:r w:rsidRPr="00B97B2A">
              <w:rPr>
                <w:lang w:val="ru-RU"/>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371B6B21" w14:textId="77777777" w:rsidR="00152337" w:rsidRPr="00B97B2A" w:rsidRDefault="00152337" w:rsidP="00CA44C1">
            <w:pPr>
              <w:pStyle w:val="TableParagraph"/>
              <w:numPr>
                <w:ilvl w:val="0"/>
                <w:numId w:val="84"/>
              </w:numPr>
              <w:ind w:left="0" w:firstLine="0"/>
              <w:jc w:val="both"/>
              <w:rPr>
                <w:lang w:val="ru-RU"/>
              </w:rPr>
            </w:pPr>
            <w:r w:rsidRPr="00B97B2A">
              <w:rPr>
                <w:lang w:val="ru-RU"/>
              </w:rPr>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14:paraId="31E99074" w14:textId="77777777" w:rsidR="00152337" w:rsidRPr="00B97B2A" w:rsidRDefault="00152337" w:rsidP="00CA44C1">
            <w:pPr>
              <w:pStyle w:val="TableParagraph"/>
              <w:numPr>
                <w:ilvl w:val="0"/>
                <w:numId w:val="84"/>
              </w:numPr>
              <w:ind w:left="0" w:firstLine="0"/>
              <w:jc w:val="both"/>
              <w:rPr>
                <w:lang w:val="ru-RU"/>
              </w:rPr>
            </w:pPr>
            <w:r w:rsidRPr="00B97B2A">
              <w:rPr>
                <w:lang w:val="ru-RU"/>
              </w:rPr>
              <w:t>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w:t>
            </w:r>
          </w:p>
          <w:p w14:paraId="68578635" w14:textId="77777777" w:rsidR="00152337" w:rsidRPr="00B97B2A" w:rsidRDefault="00152337" w:rsidP="00CA44C1">
            <w:pPr>
              <w:pStyle w:val="TableParagraph"/>
              <w:numPr>
                <w:ilvl w:val="0"/>
                <w:numId w:val="84"/>
              </w:numPr>
              <w:ind w:left="0" w:firstLine="0"/>
              <w:jc w:val="both"/>
              <w:rPr>
                <w:lang w:val="ru-RU"/>
              </w:rPr>
            </w:pPr>
            <w:r w:rsidRPr="00B97B2A">
              <w:rPr>
                <w:lang w:val="ru-RU"/>
              </w:rPr>
              <w:t>Размораживание хлебобулочных, мучных кондитерских изделий с учетом требований к безопасности готовой продукции.</w:t>
            </w:r>
          </w:p>
          <w:p w14:paraId="00C497D1" w14:textId="77777777" w:rsidR="00152337" w:rsidRPr="00B97B2A" w:rsidRDefault="00152337" w:rsidP="00CA44C1">
            <w:pPr>
              <w:pStyle w:val="TableParagraph"/>
              <w:numPr>
                <w:ilvl w:val="0"/>
                <w:numId w:val="84"/>
              </w:numPr>
              <w:ind w:left="0" w:firstLine="0"/>
              <w:jc w:val="both"/>
              <w:rPr>
                <w:lang w:val="ru-RU"/>
              </w:rPr>
            </w:pPr>
            <w:r w:rsidRPr="00B97B2A">
              <w:rPr>
                <w:lang w:val="ru-RU"/>
              </w:rPr>
              <w:t>Выбор контейнеров, упаковочных материалов, порционирование (комплектование), эстетичная упаковка готовых</w:t>
            </w:r>
          </w:p>
          <w:p w14:paraId="1100EA5F" w14:textId="77777777" w:rsidR="00152337" w:rsidRPr="00B97B2A" w:rsidRDefault="00152337" w:rsidP="00B97B2A">
            <w:pPr>
              <w:pStyle w:val="TableParagraph"/>
              <w:rPr>
                <w:lang w:val="ru-RU"/>
              </w:rPr>
            </w:pPr>
            <w:r w:rsidRPr="00B97B2A">
              <w:rPr>
                <w:lang w:val="ru-RU"/>
              </w:rPr>
              <w:t>хлебобулочных, мучных кондитерских изделий на вынос и для транспортирования.</w:t>
            </w:r>
          </w:p>
          <w:p w14:paraId="6B2BEFE3" w14:textId="77777777" w:rsidR="00152337" w:rsidRPr="00B97B2A" w:rsidRDefault="00152337" w:rsidP="00CA44C1">
            <w:pPr>
              <w:pStyle w:val="TableParagraph"/>
              <w:numPr>
                <w:ilvl w:val="0"/>
                <w:numId w:val="84"/>
              </w:numPr>
              <w:ind w:left="0" w:firstLine="0"/>
              <w:rPr>
                <w:lang w:val="ru-RU"/>
              </w:rPr>
            </w:pPr>
            <w:r w:rsidRPr="00B97B2A">
              <w:rPr>
                <w:lang w:val="ru-RU"/>
              </w:rPr>
              <w:t>Расчет стоимости хлебобулочных, мучных кондитерских изделий.</w:t>
            </w:r>
          </w:p>
          <w:p w14:paraId="0F9ED7B5" w14:textId="77777777" w:rsidR="00152337" w:rsidRPr="00B97B2A" w:rsidRDefault="00152337" w:rsidP="00CA44C1">
            <w:pPr>
              <w:pStyle w:val="TableParagraph"/>
              <w:numPr>
                <w:ilvl w:val="0"/>
                <w:numId w:val="84"/>
              </w:numPr>
              <w:rPr>
                <w:lang w:val="ru-RU"/>
              </w:rPr>
            </w:pPr>
            <w:r w:rsidRPr="00B97B2A">
              <w:rPr>
                <w:lang w:val="ru-RU"/>
              </w:rPr>
              <w:t>Консультирование потребителей, оказание им помощи в выборе хлебобулочных, мучных кондитерских изделий, эффективное</w:t>
            </w:r>
          </w:p>
          <w:p w14:paraId="5BC5FCC4" w14:textId="77777777" w:rsidR="00152337" w:rsidRPr="00B97B2A" w:rsidRDefault="00152337" w:rsidP="00B97B2A">
            <w:pPr>
              <w:pStyle w:val="TableParagraph"/>
              <w:rPr>
                <w:lang w:val="ru-RU"/>
              </w:rPr>
            </w:pPr>
            <w:r w:rsidRPr="00B97B2A">
              <w:rPr>
                <w:lang w:val="ru-RU"/>
              </w:rPr>
              <w:t>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557EC604" w14:textId="77777777" w:rsidR="00152337" w:rsidRPr="00B97B2A" w:rsidRDefault="00152337" w:rsidP="00CA44C1">
            <w:pPr>
              <w:pStyle w:val="TableParagraph"/>
              <w:numPr>
                <w:ilvl w:val="0"/>
                <w:numId w:val="83"/>
              </w:numPr>
              <w:ind w:left="0" w:firstLine="0"/>
              <w:rPr>
                <w:lang w:val="ru-RU"/>
              </w:rPr>
            </w:pPr>
            <w:r w:rsidRPr="00B97B2A">
              <w:rPr>
                <w:lang w:val="ru-RU"/>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B7F66FC" w14:textId="77777777" w:rsidR="00152337" w:rsidRPr="00B97B2A" w:rsidRDefault="00152337" w:rsidP="00CA44C1">
            <w:pPr>
              <w:pStyle w:val="TableParagraph"/>
              <w:numPr>
                <w:ilvl w:val="0"/>
                <w:numId w:val="83"/>
              </w:numPr>
              <w:ind w:left="0" w:firstLine="0"/>
              <w:rPr>
                <w:lang w:val="ru-RU"/>
              </w:rPr>
            </w:pPr>
            <w:r w:rsidRPr="00B97B2A">
              <w:rPr>
                <w:lang w:val="ru-RU"/>
              </w:rPr>
              <w:t>Проведение текущей уборки рабочего места повара в соответствии с инструкциями и регламентами, стандартами чистоты:</w:t>
            </w:r>
          </w:p>
          <w:p w14:paraId="619EC216" w14:textId="77777777" w:rsidR="00152337" w:rsidRPr="00B97B2A" w:rsidRDefault="00152337" w:rsidP="00CA44C1">
            <w:pPr>
              <w:pStyle w:val="TableParagraph"/>
              <w:numPr>
                <w:ilvl w:val="0"/>
                <w:numId w:val="83"/>
              </w:numPr>
              <w:ind w:left="0" w:firstLine="0"/>
              <w:rPr>
                <w:lang w:val="ru-RU"/>
              </w:rPr>
            </w:pPr>
            <w:r w:rsidRPr="00B97B2A">
              <w:rPr>
                <w:lang w:val="ru-RU"/>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559" w:type="dxa"/>
          </w:tcPr>
          <w:p w14:paraId="2288BF9A" w14:textId="77777777" w:rsidR="00152337" w:rsidRPr="00B97B2A" w:rsidRDefault="00152337" w:rsidP="00B97B2A">
            <w:pPr>
              <w:pStyle w:val="TableParagraph"/>
              <w:jc w:val="center"/>
              <w:rPr>
                <w:lang w:val="ru-RU"/>
              </w:rPr>
            </w:pPr>
          </w:p>
        </w:tc>
      </w:tr>
      <w:tr w:rsidR="00152337" w:rsidRPr="00B97B2A" w14:paraId="21B512EB" w14:textId="77777777" w:rsidTr="00B97B2A">
        <w:tc>
          <w:tcPr>
            <w:tcW w:w="12616" w:type="dxa"/>
            <w:gridSpan w:val="3"/>
            <w:vMerge/>
          </w:tcPr>
          <w:p w14:paraId="5EA4ADC0" w14:textId="77777777" w:rsidR="00152337" w:rsidRPr="00B97B2A" w:rsidRDefault="00152337" w:rsidP="00CA44C1">
            <w:pPr>
              <w:pStyle w:val="TableParagraph"/>
              <w:numPr>
                <w:ilvl w:val="0"/>
                <w:numId w:val="83"/>
              </w:numPr>
              <w:ind w:left="0" w:firstLine="0"/>
              <w:rPr>
                <w:lang w:val="ru-RU"/>
              </w:rPr>
            </w:pPr>
          </w:p>
        </w:tc>
        <w:tc>
          <w:tcPr>
            <w:tcW w:w="1559" w:type="dxa"/>
          </w:tcPr>
          <w:p w14:paraId="6EAA98CE" w14:textId="77777777" w:rsidR="00152337" w:rsidRPr="00B97B2A" w:rsidRDefault="00152337" w:rsidP="00B97B2A">
            <w:pPr>
              <w:pStyle w:val="TableParagraph"/>
              <w:jc w:val="center"/>
              <w:rPr>
                <w:lang w:val="ru-RU"/>
              </w:rPr>
            </w:pPr>
          </w:p>
        </w:tc>
      </w:tr>
      <w:tr w:rsidR="00152337" w:rsidRPr="00B97B2A" w14:paraId="6AE72222" w14:textId="77777777" w:rsidTr="00B97B2A">
        <w:tc>
          <w:tcPr>
            <w:tcW w:w="12616" w:type="dxa"/>
            <w:gridSpan w:val="3"/>
          </w:tcPr>
          <w:p w14:paraId="3AA3936B" w14:textId="77777777" w:rsidR="00152337" w:rsidRPr="00B97B2A" w:rsidRDefault="00152337" w:rsidP="00B97B2A">
            <w:pPr>
              <w:pStyle w:val="TableParagraph"/>
              <w:jc w:val="both"/>
              <w:rPr>
                <w:b/>
                <w:lang w:val="ru-RU"/>
              </w:rPr>
            </w:pPr>
            <w:r w:rsidRPr="00B97B2A">
              <w:rPr>
                <w:b/>
                <w:lang w:val="ru-RU"/>
              </w:rPr>
              <w:t>Производственная практика (концентрированная) по ПМ. 05 Виды работ:</w:t>
            </w:r>
          </w:p>
          <w:p w14:paraId="305B45BD" w14:textId="77777777" w:rsidR="00152337" w:rsidRPr="00B97B2A" w:rsidRDefault="00152337" w:rsidP="00CA44C1">
            <w:pPr>
              <w:pStyle w:val="TableParagraph"/>
              <w:numPr>
                <w:ilvl w:val="0"/>
                <w:numId w:val="39"/>
              </w:numPr>
              <w:ind w:left="0" w:firstLine="0"/>
              <w:jc w:val="both"/>
              <w:rPr>
                <w:lang w:val="ru-RU"/>
              </w:rPr>
            </w:pPr>
            <w:r w:rsidRPr="00B97B2A">
              <w:rPr>
                <w:lang w:val="ru-RU"/>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388F43A5" w14:textId="77777777" w:rsidR="00152337" w:rsidRPr="00B97B2A" w:rsidRDefault="00152337" w:rsidP="00CA44C1">
            <w:pPr>
              <w:pStyle w:val="TableParagraph"/>
              <w:numPr>
                <w:ilvl w:val="0"/>
                <w:numId w:val="39"/>
              </w:numPr>
              <w:ind w:left="0" w:firstLine="0"/>
              <w:jc w:val="both"/>
              <w:rPr>
                <w:lang w:val="ru-RU"/>
              </w:rPr>
            </w:pPr>
            <w:r w:rsidRPr="00B97B2A">
              <w:rPr>
                <w:lang w:val="ru-RU"/>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6B22DE91" w14:textId="77777777" w:rsidR="00152337" w:rsidRPr="00B97B2A" w:rsidRDefault="00152337" w:rsidP="00CA44C1">
            <w:pPr>
              <w:pStyle w:val="TableParagraph"/>
              <w:numPr>
                <w:ilvl w:val="0"/>
                <w:numId w:val="39"/>
              </w:numPr>
              <w:ind w:left="0" w:firstLine="0"/>
              <w:jc w:val="both"/>
              <w:rPr>
                <w:lang w:val="ru-RU"/>
              </w:rPr>
            </w:pPr>
            <w:r w:rsidRPr="00B97B2A">
              <w:rPr>
                <w:lang w:val="ru-RU"/>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33C14169" w14:textId="77777777" w:rsidR="00152337" w:rsidRPr="00B97B2A" w:rsidRDefault="00152337" w:rsidP="00CA44C1">
            <w:pPr>
              <w:pStyle w:val="TableParagraph"/>
              <w:numPr>
                <w:ilvl w:val="0"/>
                <w:numId w:val="39"/>
              </w:numPr>
              <w:ind w:left="0" w:firstLine="0"/>
              <w:jc w:val="both"/>
              <w:rPr>
                <w:lang w:val="ru-RU"/>
              </w:rPr>
            </w:pPr>
            <w:r w:rsidRPr="00B97B2A">
              <w:rPr>
                <w:lang w:val="ru-RU"/>
              </w:rPr>
              <w:t>Выполнение задания (заказа) по приготовлению хлебобулочных, мучных кондитерских издели разнообразного ассортимента в соответствии заданием (заказом) производственной программой кондитерского цеха ресторана.</w:t>
            </w:r>
          </w:p>
          <w:p w14:paraId="17F71FCE" w14:textId="77777777" w:rsidR="00152337" w:rsidRPr="00B97B2A" w:rsidRDefault="00152337" w:rsidP="00CA44C1">
            <w:pPr>
              <w:pStyle w:val="TableParagraph"/>
              <w:numPr>
                <w:ilvl w:val="0"/>
                <w:numId w:val="39"/>
              </w:numPr>
              <w:ind w:left="0" w:firstLine="0"/>
              <w:jc w:val="both"/>
              <w:rPr>
                <w:lang w:val="ru-RU"/>
              </w:rPr>
            </w:pPr>
            <w:r w:rsidRPr="00B97B2A">
              <w:rPr>
                <w:lang w:val="ru-RU"/>
              </w:rPr>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7E8BE053" w14:textId="77777777" w:rsidR="00152337" w:rsidRPr="00B97B2A" w:rsidRDefault="00152337" w:rsidP="00CA44C1">
            <w:pPr>
              <w:pStyle w:val="TableParagraph"/>
              <w:numPr>
                <w:ilvl w:val="0"/>
                <w:numId w:val="39"/>
              </w:numPr>
              <w:ind w:left="0" w:firstLine="0"/>
              <w:jc w:val="both"/>
              <w:rPr>
                <w:lang w:val="ru-RU"/>
              </w:rPr>
            </w:pPr>
            <w:r w:rsidRPr="00B97B2A">
              <w:rPr>
                <w:lang w:val="ru-RU"/>
              </w:rPr>
              <w:t>Организация хранения готовых хлебобулочных, мучных кондитерских изделий с учетом соблюдения требований по безопасности продукции.</w:t>
            </w:r>
          </w:p>
          <w:p w14:paraId="5729BCB9" w14:textId="77777777" w:rsidR="00152337" w:rsidRPr="00B97B2A" w:rsidRDefault="00152337" w:rsidP="00CA44C1">
            <w:pPr>
              <w:pStyle w:val="TableParagraph"/>
              <w:numPr>
                <w:ilvl w:val="0"/>
                <w:numId w:val="39"/>
              </w:numPr>
              <w:ind w:left="0" w:firstLine="0"/>
              <w:jc w:val="both"/>
              <w:rPr>
                <w:lang w:val="ru-RU"/>
              </w:rPr>
            </w:pPr>
            <w:r w:rsidRPr="00B97B2A">
              <w:rPr>
                <w:lang w:val="ru-RU"/>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7739E6B0" w14:textId="77777777" w:rsidR="00152337" w:rsidRPr="00B97B2A" w:rsidRDefault="00152337" w:rsidP="00CA44C1">
            <w:pPr>
              <w:pStyle w:val="TableParagraph"/>
              <w:numPr>
                <w:ilvl w:val="0"/>
                <w:numId w:val="39"/>
              </w:numPr>
              <w:ind w:left="0" w:firstLine="0"/>
              <w:jc w:val="both"/>
              <w:rPr>
                <w:lang w:val="ru-RU"/>
              </w:rPr>
            </w:pPr>
            <w:r w:rsidRPr="00B97B2A">
              <w:rPr>
                <w:lang w:val="ru-RU"/>
              </w:rPr>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0353D3D8" w14:textId="77777777" w:rsidR="00152337" w:rsidRPr="00B97B2A" w:rsidRDefault="00152337" w:rsidP="00CA44C1">
            <w:pPr>
              <w:pStyle w:val="TableParagraph"/>
              <w:numPr>
                <w:ilvl w:val="0"/>
                <w:numId w:val="39"/>
              </w:numPr>
              <w:ind w:left="0" w:firstLine="0"/>
              <w:rPr>
                <w:lang w:val="ru-RU"/>
              </w:rPr>
            </w:pPr>
            <w:r w:rsidRPr="00B97B2A">
              <w:rPr>
                <w:lang w:val="ru-RU"/>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1F2BA25" w14:textId="77777777" w:rsidR="00152337" w:rsidRPr="00B97B2A" w:rsidRDefault="00152337" w:rsidP="00B97B2A">
            <w:pPr>
              <w:pStyle w:val="TableParagraph"/>
              <w:rPr>
                <w:lang w:val="ru-RU"/>
              </w:rPr>
            </w:pPr>
            <w:r w:rsidRPr="00B97B2A">
              <w:rPr>
                <w:lang w:val="ru-RU"/>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потребителемпри отпуске с раздачи, на вынос</w:t>
            </w:r>
          </w:p>
        </w:tc>
        <w:tc>
          <w:tcPr>
            <w:tcW w:w="1559" w:type="dxa"/>
          </w:tcPr>
          <w:p w14:paraId="17DBEB86" w14:textId="77777777" w:rsidR="00152337" w:rsidRPr="00B97B2A" w:rsidRDefault="00152337" w:rsidP="00B97B2A">
            <w:pPr>
              <w:pStyle w:val="TableParagraph"/>
              <w:jc w:val="center"/>
              <w:rPr>
                <w:b/>
                <w:lang w:val="ru-RU"/>
              </w:rPr>
            </w:pPr>
            <w:r w:rsidRPr="00B97B2A">
              <w:rPr>
                <w:b/>
                <w:lang w:val="ru-RU"/>
              </w:rPr>
              <w:t>396</w:t>
            </w:r>
          </w:p>
        </w:tc>
      </w:tr>
      <w:tr w:rsidR="00152337" w:rsidRPr="00B97B2A" w14:paraId="4C4A21AB" w14:textId="77777777" w:rsidTr="00B97B2A">
        <w:tc>
          <w:tcPr>
            <w:tcW w:w="12616" w:type="dxa"/>
            <w:gridSpan w:val="3"/>
          </w:tcPr>
          <w:p w14:paraId="401563DE" w14:textId="77777777" w:rsidR="00152337" w:rsidRPr="00B97B2A" w:rsidRDefault="00152337" w:rsidP="00B97B2A">
            <w:pPr>
              <w:pStyle w:val="TableParagraph"/>
              <w:rPr>
                <w:b/>
              </w:rPr>
            </w:pPr>
            <w:r w:rsidRPr="00B97B2A">
              <w:rPr>
                <w:b/>
              </w:rPr>
              <w:t>Всего</w:t>
            </w:r>
          </w:p>
        </w:tc>
        <w:tc>
          <w:tcPr>
            <w:tcW w:w="1559" w:type="dxa"/>
          </w:tcPr>
          <w:p w14:paraId="0FA51CAF" w14:textId="77777777" w:rsidR="00152337" w:rsidRPr="00B97B2A" w:rsidRDefault="00152337" w:rsidP="00B97B2A">
            <w:pPr>
              <w:pStyle w:val="TableParagraph"/>
              <w:jc w:val="center"/>
              <w:rPr>
                <w:b/>
                <w:lang w:val="ru-RU"/>
              </w:rPr>
            </w:pPr>
            <w:r w:rsidRPr="00B97B2A">
              <w:rPr>
                <w:b/>
                <w:lang w:val="ru-RU"/>
              </w:rPr>
              <w:t>876</w:t>
            </w:r>
          </w:p>
        </w:tc>
      </w:tr>
    </w:tbl>
    <w:p w14:paraId="52FA6A85" w14:textId="77777777" w:rsidR="00152337" w:rsidRPr="00B97B2A" w:rsidRDefault="00152337" w:rsidP="00B97B2A">
      <w:pPr>
        <w:spacing w:after="0" w:line="240" w:lineRule="auto"/>
        <w:rPr>
          <w:rFonts w:ascii="Times New Roman" w:eastAsia="Times New Roman" w:hAnsi="Times New Roman" w:cs="Times New Roman"/>
          <w:sz w:val="24"/>
          <w:szCs w:val="24"/>
        </w:rPr>
        <w:sectPr w:rsidR="00152337" w:rsidRPr="00B97B2A" w:rsidSect="00152337">
          <w:pgSz w:w="16838" w:h="11906" w:orient="landscape"/>
          <w:pgMar w:top="1134" w:right="567" w:bottom="1134" w:left="1701" w:header="709" w:footer="709" w:gutter="0"/>
          <w:cols w:space="708"/>
          <w:docGrid w:linePitch="360"/>
        </w:sectPr>
      </w:pPr>
    </w:p>
    <w:p w14:paraId="6BD56281" w14:textId="77777777" w:rsidR="00152337" w:rsidRPr="00B97B2A" w:rsidRDefault="00152337" w:rsidP="00B97B2A">
      <w:pPr>
        <w:spacing w:after="0" w:line="240" w:lineRule="auto"/>
        <w:contextualSpacing/>
        <w:jc w:val="center"/>
        <w:rPr>
          <w:rFonts w:ascii="Times New Roman" w:hAnsi="Times New Roman" w:cs="Times New Roman"/>
          <w:b/>
          <w:bCs/>
          <w:sz w:val="24"/>
          <w:szCs w:val="24"/>
        </w:rPr>
      </w:pPr>
      <w:r w:rsidRPr="00B97B2A">
        <w:rPr>
          <w:rFonts w:ascii="Times New Roman" w:hAnsi="Times New Roman" w:cs="Times New Roman"/>
          <w:b/>
          <w:bCs/>
          <w:sz w:val="24"/>
          <w:szCs w:val="24"/>
        </w:rPr>
        <w:t>3. УСЛОВИЯ РЕАЛИЗАЦИИ ПРОФЕССИОНАЛЬНОГО МОДУЛЯ</w:t>
      </w:r>
    </w:p>
    <w:p w14:paraId="7430E82B" w14:textId="77777777" w:rsidR="00152337" w:rsidRPr="00B97B2A" w:rsidRDefault="00152337" w:rsidP="00B97B2A">
      <w:pPr>
        <w:spacing w:after="0" w:line="240" w:lineRule="auto"/>
        <w:ind w:firstLine="709"/>
        <w:contextualSpacing/>
        <w:rPr>
          <w:rFonts w:ascii="Times New Roman" w:hAnsi="Times New Roman" w:cs="Times New Roman"/>
          <w:b/>
          <w:bCs/>
          <w:sz w:val="24"/>
          <w:szCs w:val="24"/>
        </w:rPr>
      </w:pPr>
    </w:p>
    <w:p w14:paraId="1347BCD3" w14:textId="77777777" w:rsidR="00152337" w:rsidRPr="00B97B2A" w:rsidRDefault="00152337" w:rsidP="00B97B2A">
      <w:pPr>
        <w:spacing w:after="0" w:line="240" w:lineRule="auto"/>
        <w:ind w:firstLine="709"/>
        <w:contextualSpacing/>
        <w:rPr>
          <w:rFonts w:ascii="Times New Roman" w:hAnsi="Times New Roman" w:cs="Times New Roman"/>
          <w:b/>
          <w:bCs/>
          <w:sz w:val="24"/>
          <w:szCs w:val="24"/>
        </w:rPr>
      </w:pPr>
      <w:r w:rsidRPr="00B97B2A">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223A03A" w14:textId="77777777" w:rsidR="00152337" w:rsidRPr="00B97B2A" w:rsidRDefault="00152337" w:rsidP="00B97B2A">
      <w:pPr>
        <w:suppressAutoHyphens/>
        <w:spacing w:after="0" w:line="240" w:lineRule="auto"/>
        <w:ind w:firstLine="709"/>
        <w:contextualSpacing/>
        <w:jc w:val="both"/>
        <w:rPr>
          <w:rFonts w:ascii="Times New Roman" w:hAnsi="Times New Roman" w:cs="Times New Roman"/>
          <w:bCs/>
          <w:i/>
          <w:sz w:val="24"/>
          <w:szCs w:val="24"/>
        </w:rPr>
      </w:pPr>
      <w:r w:rsidRPr="00B97B2A">
        <w:rPr>
          <w:rFonts w:ascii="Times New Roman" w:hAnsi="Times New Roman" w:cs="Times New Roman"/>
          <w:bCs/>
          <w:sz w:val="24"/>
          <w:szCs w:val="24"/>
        </w:rPr>
        <w:t>КабинетТехнологии кулинарного и кондитерского производства, оснащенный в соответствии с п. 6.1.2.1 образовательной программы по профессии43.01.09 Повар, кондитер</w:t>
      </w:r>
      <w:r w:rsidRPr="00B97B2A">
        <w:rPr>
          <w:rFonts w:ascii="Times New Roman" w:hAnsi="Times New Roman" w:cs="Times New Roman"/>
          <w:bCs/>
          <w:i/>
          <w:sz w:val="24"/>
          <w:szCs w:val="24"/>
        </w:rPr>
        <w:t>.</w:t>
      </w:r>
    </w:p>
    <w:p w14:paraId="6BC6A609" w14:textId="77777777" w:rsidR="00152337" w:rsidRPr="00B97B2A" w:rsidRDefault="00152337" w:rsidP="00B97B2A">
      <w:pPr>
        <w:spacing w:after="0" w:line="240" w:lineRule="auto"/>
        <w:ind w:firstLine="567"/>
        <w:jc w:val="both"/>
        <w:rPr>
          <w:rFonts w:ascii="Times New Roman" w:hAnsi="Times New Roman" w:cs="Times New Roman"/>
          <w:bCs/>
          <w:sz w:val="24"/>
          <w:szCs w:val="24"/>
        </w:rPr>
      </w:pPr>
      <w:r w:rsidRPr="00B97B2A">
        <w:rPr>
          <w:rFonts w:ascii="Times New Roman" w:hAnsi="Times New Roman" w:cs="Times New Roman"/>
          <w:bCs/>
          <w:sz w:val="24"/>
          <w:szCs w:val="24"/>
        </w:rPr>
        <w:t>Лаборатория «Учебная кондитерский цех», оснащенная в соответствии с п. 6.1.2.3 образовательной программы по профессии43.01.09 Повар, кондитер.</w:t>
      </w:r>
    </w:p>
    <w:p w14:paraId="3EDCA6B9" w14:textId="77777777" w:rsidR="00152337" w:rsidRPr="00B97B2A" w:rsidRDefault="00152337" w:rsidP="00B97B2A">
      <w:pPr>
        <w:suppressAutoHyphens/>
        <w:spacing w:after="0" w:line="240" w:lineRule="auto"/>
        <w:ind w:firstLine="709"/>
        <w:contextualSpacing/>
        <w:jc w:val="both"/>
        <w:rPr>
          <w:rFonts w:ascii="Times New Roman" w:hAnsi="Times New Roman" w:cs="Times New Roman"/>
          <w:bCs/>
          <w:i/>
          <w:sz w:val="24"/>
          <w:szCs w:val="24"/>
        </w:rPr>
      </w:pPr>
      <w:r w:rsidRPr="00B97B2A">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B97B2A">
        <w:rPr>
          <w:rFonts w:ascii="Times New Roman" w:hAnsi="Times New Roman" w:cs="Times New Roman"/>
          <w:bCs/>
          <w:sz w:val="24"/>
          <w:szCs w:val="24"/>
        </w:rPr>
        <w:br/>
        <w:t>по профессии43.01.09 Повар, кондитер</w:t>
      </w:r>
      <w:r w:rsidRPr="00B97B2A">
        <w:rPr>
          <w:rFonts w:ascii="Times New Roman" w:hAnsi="Times New Roman" w:cs="Times New Roman"/>
          <w:bCs/>
          <w:i/>
          <w:sz w:val="24"/>
          <w:szCs w:val="24"/>
        </w:rPr>
        <w:t>.</w:t>
      </w:r>
    </w:p>
    <w:p w14:paraId="31F4E000" w14:textId="77777777" w:rsidR="00152337" w:rsidRPr="00B97B2A" w:rsidRDefault="00152337" w:rsidP="00B97B2A">
      <w:pPr>
        <w:spacing w:after="0" w:line="240" w:lineRule="auto"/>
        <w:ind w:firstLine="709"/>
        <w:jc w:val="both"/>
        <w:rPr>
          <w:rFonts w:ascii="Times New Roman" w:eastAsia="Times New Roman" w:hAnsi="Times New Roman" w:cs="Times New Roman"/>
          <w:bCs/>
          <w:sz w:val="24"/>
          <w:szCs w:val="24"/>
        </w:rPr>
      </w:pPr>
    </w:p>
    <w:p w14:paraId="1A421CD8" w14:textId="77777777" w:rsidR="00152337" w:rsidRPr="00B97B2A" w:rsidRDefault="00152337" w:rsidP="00B97B2A">
      <w:pPr>
        <w:spacing w:after="0" w:line="240" w:lineRule="auto"/>
        <w:ind w:firstLine="709"/>
        <w:contextualSpacing/>
        <w:rPr>
          <w:rFonts w:ascii="Times New Roman" w:hAnsi="Times New Roman" w:cs="Times New Roman"/>
          <w:b/>
          <w:sz w:val="24"/>
          <w:szCs w:val="24"/>
        </w:rPr>
      </w:pPr>
      <w:r w:rsidRPr="00B97B2A">
        <w:rPr>
          <w:rFonts w:ascii="Times New Roman" w:hAnsi="Times New Roman" w:cs="Times New Roman"/>
          <w:b/>
          <w:sz w:val="24"/>
          <w:szCs w:val="24"/>
        </w:rPr>
        <w:t>3.2.1. Основные печатные издания</w:t>
      </w:r>
    </w:p>
    <w:p w14:paraId="755950D3" w14:textId="77777777" w:rsidR="00152337" w:rsidRPr="00B97B2A" w:rsidRDefault="00152337" w:rsidP="00CA44C1">
      <w:pPr>
        <w:pStyle w:val="aa"/>
        <w:widowControl w:val="0"/>
        <w:numPr>
          <w:ilvl w:val="0"/>
          <w:numId w:val="56"/>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B97B2A">
        <w:rPr>
          <w:rFonts w:ascii="Times New Roman" w:hAnsi="Times New Roman" w:cs="Times New Roman"/>
          <w:sz w:val="24"/>
        </w:rPr>
        <w:t>Ермилова С.В. Приготовление хлебобулочных, мучных кондитерских изделий: учеб.для учреждений сред.проф.образования / С.В. Ермилова. – 5-е изд. – Москва: Академия, 2020. – 336 с.</w:t>
      </w:r>
    </w:p>
    <w:p w14:paraId="7E7E9DFE" w14:textId="77777777" w:rsidR="00152337" w:rsidRPr="00B97B2A" w:rsidRDefault="00152337" w:rsidP="00CA44C1">
      <w:pPr>
        <w:pStyle w:val="aa"/>
        <w:widowControl w:val="0"/>
        <w:numPr>
          <w:ilvl w:val="0"/>
          <w:numId w:val="56"/>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B97B2A">
        <w:rPr>
          <w:rFonts w:ascii="Times New Roman" w:hAnsi="Times New Roman" w:cs="Times New Roman"/>
          <w:sz w:val="24"/>
        </w:rPr>
        <w:t>Ермилова С.В. Торты, пирожные и десерты: учеб.пособие для учреждений СПО / С.В. Ермилова., Е.И. Соколова – 7-е изд. – Москва: Академия, 2018. – 80 с.</w:t>
      </w:r>
    </w:p>
    <w:p w14:paraId="5A80167A" w14:textId="77777777" w:rsidR="00152337" w:rsidRPr="00B97B2A" w:rsidRDefault="00152337" w:rsidP="00CA44C1">
      <w:pPr>
        <w:pStyle w:val="aa"/>
        <w:numPr>
          <w:ilvl w:val="0"/>
          <w:numId w:val="56"/>
        </w:numPr>
        <w:tabs>
          <w:tab w:val="left" w:pos="851"/>
        </w:tabs>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14:paraId="7EEB343D" w14:textId="77777777" w:rsidR="00152337" w:rsidRPr="00B97B2A" w:rsidRDefault="00152337" w:rsidP="00B97B2A">
      <w:pPr>
        <w:spacing w:after="0" w:line="240" w:lineRule="auto"/>
        <w:ind w:firstLine="709"/>
        <w:contextualSpacing/>
        <w:rPr>
          <w:rFonts w:ascii="Times New Roman" w:hAnsi="Times New Roman" w:cs="Times New Roman"/>
          <w:b/>
          <w:sz w:val="24"/>
          <w:szCs w:val="24"/>
        </w:rPr>
      </w:pPr>
      <w:r w:rsidRPr="00B97B2A">
        <w:rPr>
          <w:rFonts w:ascii="Times New Roman" w:hAnsi="Times New Roman" w:cs="Times New Roman"/>
          <w:b/>
          <w:sz w:val="24"/>
          <w:szCs w:val="24"/>
        </w:rPr>
        <w:t>3.2.2. Основные электронные издания</w:t>
      </w:r>
    </w:p>
    <w:p w14:paraId="203FF3E9" w14:textId="77777777" w:rsidR="00152337" w:rsidRPr="00B97B2A" w:rsidRDefault="00152337" w:rsidP="00CA44C1">
      <w:pPr>
        <w:pStyle w:val="aa"/>
        <w:numPr>
          <w:ilvl w:val="0"/>
          <w:numId w:val="57"/>
        </w:numPr>
        <w:tabs>
          <w:tab w:val="left" w:pos="851"/>
        </w:tabs>
        <w:spacing w:after="0" w:line="240" w:lineRule="auto"/>
        <w:ind w:left="0" w:firstLine="567"/>
        <w:rPr>
          <w:rFonts w:ascii="Times New Roman" w:hAnsi="Times New Roman" w:cs="Times New Roman"/>
          <w:sz w:val="24"/>
          <w:szCs w:val="24"/>
        </w:rPr>
      </w:pPr>
      <w:r w:rsidRPr="00B97B2A">
        <w:rPr>
          <w:rFonts w:ascii="Times New Roman" w:hAnsi="Times New Roman" w:cs="Times New Roman"/>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57" w:history="1">
        <w:r w:rsidRPr="00B97B2A">
          <w:rPr>
            <w:rStyle w:val="a7"/>
            <w:rFonts w:ascii="Times New Roman" w:hAnsi="Times New Roman" w:cs="Times New Roman"/>
            <w:sz w:val="24"/>
            <w:szCs w:val="24"/>
          </w:rPr>
          <w:t>https://e.lanbook.com/book/148178</w:t>
        </w:r>
      </w:hyperlink>
      <w:r w:rsidRPr="00B97B2A">
        <w:rPr>
          <w:rFonts w:ascii="Times New Roman" w:hAnsi="Times New Roman" w:cs="Times New Roman"/>
          <w:sz w:val="24"/>
          <w:szCs w:val="24"/>
        </w:rPr>
        <w:t xml:space="preserve">  — Режим доступа: для авториз. пользователей</w:t>
      </w:r>
    </w:p>
    <w:p w14:paraId="507CECEA" w14:textId="77777777" w:rsidR="00152337" w:rsidRPr="00B97B2A" w:rsidRDefault="00152337" w:rsidP="00CA44C1">
      <w:pPr>
        <w:pStyle w:val="aa"/>
        <w:numPr>
          <w:ilvl w:val="0"/>
          <w:numId w:val="57"/>
        </w:numPr>
        <w:tabs>
          <w:tab w:val="left" w:pos="851"/>
        </w:tabs>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58" w:history="1">
        <w:r w:rsidRPr="00B97B2A">
          <w:rPr>
            <w:rStyle w:val="a7"/>
            <w:rFonts w:ascii="Times New Roman" w:hAnsi="Times New Roman" w:cs="Times New Roman"/>
            <w:sz w:val="24"/>
            <w:szCs w:val="24"/>
          </w:rPr>
          <w:t>https://e.lanbook.com/book/147250</w:t>
        </w:r>
      </w:hyperlink>
      <w:r w:rsidRPr="00B97B2A">
        <w:rPr>
          <w:rFonts w:ascii="Times New Roman" w:hAnsi="Times New Roman" w:cs="Times New Roman"/>
          <w:sz w:val="24"/>
          <w:szCs w:val="24"/>
        </w:rPr>
        <w:t xml:space="preserve">  (дата обращения: 14.12.2020). — Режим доступа: для авториз. пользователей.</w:t>
      </w:r>
    </w:p>
    <w:p w14:paraId="63999A7B" w14:textId="77777777" w:rsidR="00152337" w:rsidRPr="00B97B2A" w:rsidRDefault="00152337" w:rsidP="00B97B2A">
      <w:pPr>
        <w:spacing w:after="0" w:line="240" w:lineRule="auto"/>
        <w:ind w:left="708"/>
        <w:rPr>
          <w:rFonts w:ascii="Times New Roman" w:hAnsi="Times New Roman" w:cs="Times New Roman"/>
          <w:b/>
          <w:sz w:val="24"/>
          <w:szCs w:val="24"/>
        </w:rPr>
      </w:pPr>
      <w:r w:rsidRPr="00B97B2A">
        <w:rPr>
          <w:rFonts w:ascii="Times New Roman" w:hAnsi="Times New Roman" w:cs="Times New Roman"/>
          <w:b/>
          <w:sz w:val="24"/>
          <w:szCs w:val="24"/>
        </w:rPr>
        <w:t>3.2.3Дополнительные источники:</w:t>
      </w:r>
    </w:p>
    <w:p w14:paraId="16C859D8"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jc w:val="both"/>
        <w:rPr>
          <w:rFonts w:ascii="Times New Roman" w:hAnsi="Times New Roman" w:cs="Times New Roman"/>
          <w:sz w:val="24"/>
          <w:szCs w:val="24"/>
        </w:rPr>
      </w:pPr>
      <w:r w:rsidRPr="00B97B2A">
        <w:rPr>
          <w:rFonts w:ascii="Times New Roman" w:hAnsi="Times New Roman" w:cs="Times New Roman"/>
          <w:sz w:val="24"/>
          <w:szCs w:val="24"/>
        </w:rPr>
        <w:t>ГОСТ 31984-2012 Услуги общественного питания. Общие требования. Введ. 2015-01-М.: Стандартинформ, 2014.-III, 8 с.</w:t>
      </w:r>
    </w:p>
    <w:p w14:paraId="1F2B824C"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30524-2013 Услуги общественного питания. Требования к персоналу. Введ. 2016-01-01. М.: Стандартинформ, 2014.-III, 48 с.</w:t>
      </w:r>
    </w:p>
    <w:p w14:paraId="63325461"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31985-2013 Услуги общественного питания. Термины и определения. Введ. 201501-01. М.: Стандартинформ, 2014.-III, 10 с.</w:t>
      </w:r>
    </w:p>
    <w:p w14:paraId="1CDC04FA"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3FB7A856"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03C1C9F5"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3C6D5FE5"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2014.III, 16 с.</w:t>
      </w:r>
    </w:p>
    <w:p w14:paraId="4B04AE41"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0D9DDA32"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 Тутельяна. М.: ДеЛи принт, 2015.544с.</w:t>
      </w:r>
    </w:p>
    <w:p w14:paraId="7BC856D3"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 Тутельяна. М.: ДеЛи плюс, 2013.808с.</w:t>
      </w:r>
    </w:p>
    <w:p w14:paraId="4FB7D25D"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1 / под ред. Ф.Л. Марчука М.: Хлебпродинформ, 1996. – 615 с.</w:t>
      </w:r>
    </w:p>
    <w:p w14:paraId="5A0E2169"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2 / Под общ. ред. Н.А. Лупея. М.: Хлебпродинформ, 1997.560 с.</w:t>
      </w:r>
    </w:p>
    <w:p w14:paraId="6B249B00"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765B3161"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2382431C"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5755602A"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15700AE"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59">
        <w:r w:rsidRPr="00B97B2A">
          <w:rPr>
            <w:rFonts w:ascii="Times New Roman" w:hAnsi="Times New Roman" w:cs="Times New Roman"/>
            <w:sz w:val="24"/>
            <w:szCs w:val="24"/>
            <w:u w:val="single"/>
          </w:rPr>
          <w:t>http://www.fabrikabiz.ru/1002/4/0.php-show_art=2758</w:t>
        </w:r>
      </w:hyperlink>
      <w:r w:rsidRPr="00B97B2A">
        <w:rPr>
          <w:rFonts w:ascii="Times New Roman" w:hAnsi="Times New Roman" w:cs="Times New Roman"/>
          <w:sz w:val="24"/>
          <w:szCs w:val="24"/>
        </w:rPr>
        <w:t>.</w:t>
      </w:r>
    </w:p>
    <w:p w14:paraId="01C1C963"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02579AF5" w14:textId="77777777" w:rsidR="00152337" w:rsidRPr="00B97B2A" w:rsidRDefault="00152337" w:rsidP="00CA44C1">
      <w:pPr>
        <w:pStyle w:val="aa"/>
        <w:widowControl w:val="0"/>
        <w:numPr>
          <w:ilvl w:val="0"/>
          <w:numId w:val="58"/>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B97B2A">
        <w:rPr>
          <w:rFonts w:ascii="Times New Roman" w:hAnsi="Times New Roman" w:cs="Times New Roman"/>
          <w:sz w:val="24"/>
          <w:szCs w:val="24"/>
        </w:rPr>
        <w:t xml:space="preserve">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w:t>
      </w:r>
    </w:p>
    <w:p w14:paraId="75E06C9F" w14:textId="77777777" w:rsidR="00152337" w:rsidRPr="00B97B2A" w:rsidRDefault="00152337" w:rsidP="00B97B2A">
      <w:pPr>
        <w:tabs>
          <w:tab w:val="left" w:pos="993"/>
        </w:tabs>
        <w:spacing w:after="0" w:line="240" w:lineRule="auto"/>
        <w:ind w:firstLine="567"/>
        <w:jc w:val="both"/>
        <w:rPr>
          <w:rFonts w:ascii="Times New Roman" w:hAnsi="Times New Roman" w:cs="Times New Roman"/>
          <w:sz w:val="24"/>
          <w:szCs w:val="24"/>
        </w:rPr>
      </w:pPr>
    </w:p>
    <w:p w14:paraId="3DB4097E" w14:textId="77777777" w:rsidR="00152337" w:rsidRPr="00B97B2A" w:rsidRDefault="00152337" w:rsidP="00B97B2A">
      <w:pPr>
        <w:tabs>
          <w:tab w:val="left" w:pos="851"/>
        </w:tabs>
        <w:suppressAutoHyphens/>
        <w:spacing w:after="0" w:line="240" w:lineRule="auto"/>
        <w:ind w:firstLine="567"/>
        <w:contextualSpacing/>
        <w:rPr>
          <w:rFonts w:ascii="Times New Roman" w:hAnsi="Times New Roman" w:cs="Times New Roman"/>
          <w:b/>
          <w:bCs/>
          <w:sz w:val="24"/>
          <w:szCs w:val="24"/>
        </w:rPr>
      </w:pPr>
    </w:p>
    <w:p w14:paraId="3EDCFFB7" w14:textId="77777777" w:rsidR="00152337" w:rsidRPr="00B97B2A" w:rsidRDefault="00152337" w:rsidP="00CA44C1">
      <w:pPr>
        <w:pStyle w:val="aa"/>
        <w:widowControl w:val="0"/>
        <w:numPr>
          <w:ilvl w:val="0"/>
          <w:numId w:val="95"/>
        </w:numPr>
        <w:autoSpaceDE w:val="0"/>
        <w:autoSpaceDN w:val="0"/>
        <w:spacing w:after="0" w:line="240" w:lineRule="auto"/>
        <w:ind w:left="0" w:firstLine="709"/>
        <w:contextualSpacing w:val="0"/>
        <w:jc w:val="both"/>
        <w:rPr>
          <w:rFonts w:ascii="Times New Roman" w:hAnsi="Times New Roman" w:cs="Times New Roman"/>
          <w:b/>
          <w:sz w:val="24"/>
        </w:rPr>
      </w:pPr>
      <w:r w:rsidRPr="00B97B2A">
        <w:rPr>
          <w:rFonts w:ascii="Times New Roman" w:hAnsi="Times New Roman" w:cs="Times New Roman"/>
          <w:b/>
          <w:sz w:val="24"/>
        </w:rPr>
        <w:t>Контроль и оценка результатов освоения профессионального модуля</w:t>
      </w:r>
    </w:p>
    <w:tbl>
      <w:tblPr>
        <w:tblStyle w:val="TableNormal"/>
        <w:tblW w:w="10207"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4536"/>
        <w:gridCol w:w="2126"/>
      </w:tblGrid>
      <w:tr w:rsidR="00152337" w:rsidRPr="00B97B2A" w14:paraId="3F53AF8D" w14:textId="77777777" w:rsidTr="00D52888">
        <w:tc>
          <w:tcPr>
            <w:tcW w:w="3545" w:type="dxa"/>
            <w:tcMar>
              <w:top w:w="57" w:type="dxa"/>
              <w:left w:w="57" w:type="dxa"/>
              <w:bottom w:w="57" w:type="dxa"/>
              <w:right w:w="57" w:type="dxa"/>
            </w:tcMar>
          </w:tcPr>
          <w:p w14:paraId="3F4ADA42" w14:textId="77777777" w:rsidR="00152337" w:rsidRPr="00B97B2A" w:rsidRDefault="00152337" w:rsidP="00B97B2A">
            <w:pPr>
              <w:pStyle w:val="TableParagraph"/>
              <w:jc w:val="center"/>
              <w:rPr>
                <w:b/>
                <w:sz w:val="24"/>
                <w:szCs w:val="24"/>
                <w:lang w:val="ru-RU"/>
              </w:rPr>
            </w:pPr>
            <w:r w:rsidRPr="00B97B2A">
              <w:rPr>
                <w:b/>
                <w:sz w:val="24"/>
                <w:szCs w:val="24"/>
                <w:lang w:val="ru-RU"/>
              </w:rPr>
              <w:t>Код и наименование профессиональных и общих</w:t>
            </w:r>
          </w:p>
          <w:p w14:paraId="35A3FA75" w14:textId="77777777" w:rsidR="00152337" w:rsidRPr="00B97B2A" w:rsidRDefault="00152337" w:rsidP="00B97B2A">
            <w:pPr>
              <w:pStyle w:val="TableParagraph"/>
              <w:jc w:val="center"/>
              <w:rPr>
                <w:b/>
                <w:sz w:val="24"/>
                <w:szCs w:val="24"/>
                <w:lang w:val="ru-RU"/>
              </w:rPr>
            </w:pPr>
            <w:r w:rsidRPr="00B97B2A">
              <w:rPr>
                <w:b/>
                <w:sz w:val="24"/>
                <w:szCs w:val="24"/>
                <w:lang w:val="ru-RU"/>
              </w:rPr>
              <w:t>компетенций, формируемых в рамках модуля</w:t>
            </w:r>
          </w:p>
        </w:tc>
        <w:tc>
          <w:tcPr>
            <w:tcW w:w="4536" w:type="dxa"/>
            <w:tcMar>
              <w:top w:w="57" w:type="dxa"/>
              <w:left w:w="57" w:type="dxa"/>
              <w:bottom w:w="57" w:type="dxa"/>
              <w:right w:w="57" w:type="dxa"/>
            </w:tcMar>
          </w:tcPr>
          <w:p w14:paraId="6ECC243B" w14:textId="77777777" w:rsidR="00152337" w:rsidRPr="00B97B2A" w:rsidRDefault="00152337" w:rsidP="00B97B2A">
            <w:pPr>
              <w:pStyle w:val="TableParagraph"/>
              <w:jc w:val="center"/>
              <w:rPr>
                <w:b/>
                <w:sz w:val="24"/>
                <w:szCs w:val="24"/>
              </w:rPr>
            </w:pPr>
            <w:r w:rsidRPr="00B97B2A">
              <w:rPr>
                <w:b/>
                <w:sz w:val="24"/>
                <w:szCs w:val="24"/>
              </w:rPr>
              <w:t>Критерии оценки</w:t>
            </w:r>
          </w:p>
        </w:tc>
        <w:tc>
          <w:tcPr>
            <w:tcW w:w="2126" w:type="dxa"/>
            <w:tcMar>
              <w:top w:w="57" w:type="dxa"/>
              <w:left w:w="57" w:type="dxa"/>
              <w:bottom w:w="57" w:type="dxa"/>
              <w:right w:w="57" w:type="dxa"/>
            </w:tcMar>
          </w:tcPr>
          <w:p w14:paraId="2896E173" w14:textId="77777777" w:rsidR="00152337" w:rsidRPr="00B97B2A" w:rsidRDefault="00152337" w:rsidP="00B97B2A">
            <w:pPr>
              <w:pStyle w:val="TableParagraph"/>
              <w:jc w:val="center"/>
              <w:rPr>
                <w:b/>
                <w:sz w:val="24"/>
                <w:szCs w:val="24"/>
              </w:rPr>
            </w:pPr>
            <w:r w:rsidRPr="00B97B2A">
              <w:rPr>
                <w:b/>
                <w:sz w:val="24"/>
                <w:szCs w:val="24"/>
              </w:rPr>
              <w:t>Методы оценки</w:t>
            </w:r>
          </w:p>
        </w:tc>
      </w:tr>
      <w:tr w:rsidR="00152337" w:rsidRPr="00B97B2A" w14:paraId="36909664" w14:textId="77777777" w:rsidTr="00D52888">
        <w:tc>
          <w:tcPr>
            <w:tcW w:w="3545" w:type="dxa"/>
            <w:tcBorders>
              <w:bottom w:val="single" w:sz="4" w:space="0" w:color="000000"/>
            </w:tcBorders>
            <w:tcMar>
              <w:top w:w="57" w:type="dxa"/>
              <w:left w:w="57" w:type="dxa"/>
              <w:bottom w:w="57" w:type="dxa"/>
              <w:right w:w="57" w:type="dxa"/>
            </w:tcMar>
          </w:tcPr>
          <w:p w14:paraId="08828599" w14:textId="77777777" w:rsidR="00152337" w:rsidRPr="00B97B2A" w:rsidRDefault="00152337" w:rsidP="00B97B2A">
            <w:pPr>
              <w:pStyle w:val="TableParagraph"/>
              <w:rPr>
                <w:b/>
                <w:sz w:val="24"/>
                <w:szCs w:val="24"/>
                <w:lang w:val="ru-RU"/>
              </w:rPr>
            </w:pPr>
            <w:r w:rsidRPr="00B97B2A">
              <w:rPr>
                <w:b/>
                <w:sz w:val="24"/>
                <w:szCs w:val="24"/>
                <w:lang w:val="ru-RU"/>
              </w:rPr>
              <w:t>ПК 5.1</w:t>
            </w:r>
          </w:p>
          <w:p w14:paraId="124BFC1A" w14:textId="77777777" w:rsidR="00152337" w:rsidRPr="00B97B2A" w:rsidRDefault="00152337" w:rsidP="00B97B2A">
            <w:pPr>
              <w:pStyle w:val="TableParagraph"/>
              <w:jc w:val="both"/>
              <w:rPr>
                <w:sz w:val="24"/>
                <w:szCs w:val="24"/>
                <w:lang w:val="ru-RU"/>
              </w:rPr>
            </w:pPr>
            <w:r w:rsidRPr="00B97B2A">
              <w:rPr>
                <w:sz w:val="24"/>
                <w:szCs w:val="24"/>
                <w:lang w:val="ru-RU"/>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4536" w:type="dxa"/>
            <w:tcBorders>
              <w:bottom w:val="single" w:sz="4" w:space="0" w:color="000000"/>
            </w:tcBorders>
            <w:tcMar>
              <w:top w:w="57" w:type="dxa"/>
              <w:left w:w="57" w:type="dxa"/>
              <w:bottom w:w="57" w:type="dxa"/>
              <w:right w:w="57" w:type="dxa"/>
            </w:tcMar>
          </w:tcPr>
          <w:p w14:paraId="081329CC" w14:textId="77777777" w:rsidR="00152337" w:rsidRPr="00B97B2A" w:rsidRDefault="00152337" w:rsidP="00B97B2A">
            <w:pPr>
              <w:pStyle w:val="TableParagraph"/>
              <w:ind w:left="84"/>
              <w:rPr>
                <w:sz w:val="24"/>
                <w:szCs w:val="24"/>
                <w:lang w:val="ru-RU"/>
              </w:rPr>
            </w:pPr>
            <w:r w:rsidRPr="00B97B2A">
              <w:rPr>
                <w:sz w:val="24"/>
                <w:szCs w:val="24"/>
                <w:lang w:val="ru-RU"/>
              </w:rPr>
              <w:t xml:space="preserve">Выполнение всех действий по </w:t>
            </w:r>
            <w:r w:rsidRPr="00B97B2A">
              <w:rPr>
                <w:b/>
                <w:sz w:val="24"/>
                <w:szCs w:val="24"/>
                <w:lang w:val="ru-RU"/>
              </w:rPr>
              <w:t xml:space="preserve">организации и содержанию рабочего места кондитера </w:t>
            </w:r>
            <w:r w:rsidRPr="00B97B2A">
              <w:rPr>
                <w:sz w:val="24"/>
                <w:szCs w:val="24"/>
                <w:lang w:val="ru-RU"/>
              </w:rPr>
              <w:t>в соответствии с инструкциями и регламентами, стандартами чистоты (система ХАССП), требованиями охраны труда и техники безопасности:</w:t>
            </w:r>
          </w:p>
          <w:p w14:paraId="62371B00" w14:textId="77777777" w:rsidR="00152337" w:rsidRPr="00B97B2A" w:rsidRDefault="00152337" w:rsidP="00B97B2A">
            <w:pPr>
              <w:pStyle w:val="TableParagraph"/>
              <w:ind w:left="84"/>
              <w:rPr>
                <w:sz w:val="24"/>
                <w:szCs w:val="24"/>
                <w:lang w:val="ru-RU"/>
              </w:rPr>
            </w:pPr>
            <w:r w:rsidRPr="00B97B2A">
              <w:rPr>
                <w:sz w:val="24"/>
                <w:szCs w:val="24"/>
                <w:lang w:val="ru-RU"/>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14:paraId="7713A910" w14:textId="77777777" w:rsidR="00152337" w:rsidRPr="00B97B2A" w:rsidRDefault="00152337" w:rsidP="00B97B2A">
            <w:pPr>
              <w:pStyle w:val="TableParagraph"/>
              <w:ind w:left="84"/>
              <w:rPr>
                <w:sz w:val="24"/>
                <w:szCs w:val="24"/>
                <w:lang w:val="ru-RU"/>
              </w:rPr>
            </w:pPr>
            <w:r w:rsidRPr="00B97B2A">
              <w:rPr>
                <w:sz w:val="24"/>
                <w:szCs w:val="24"/>
                <w:lang w:val="ru-RU"/>
              </w:rPr>
              <w:t>рациональное размещение на рабочем месте оборудования, инвентаря, посуды, инструментов, сырья, материалов;</w:t>
            </w:r>
          </w:p>
          <w:p w14:paraId="4849B164"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содержания рабочего места требованиям стандартов чистоты, охраны труда, техники безопасности;</w:t>
            </w:r>
          </w:p>
          <w:p w14:paraId="4E27166E" w14:textId="77777777" w:rsidR="00152337" w:rsidRPr="00B97B2A" w:rsidRDefault="00152337" w:rsidP="00B97B2A">
            <w:pPr>
              <w:pStyle w:val="TableParagraph"/>
              <w:ind w:left="84"/>
              <w:rPr>
                <w:sz w:val="24"/>
                <w:szCs w:val="24"/>
                <w:lang w:val="ru-RU"/>
              </w:rPr>
            </w:pPr>
            <w:r w:rsidRPr="00B97B2A">
              <w:rPr>
                <w:sz w:val="24"/>
                <w:szCs w:val="24"/>
                <w:lang w:val="ru-RU"/>
              </w:rPr>
              <w:t>своевременное проведение текущей уборки рабочего места кондитера;</w:t>
            </w:r>
          </w:p>
          <w:p w14:paraId="4C945047" w14:textId="77777777" w:rsidR="00152337" w:rsidRPr="00B97B2A" w:rsidRDefault="00152337" w:rsidP="00B97B2A">
            <w:pPr>
              <w:pStyle w:val="TableParagraph"/>
              <w:ind w:left="84"/>
              <w:rPr>
                <w:sz w:val="24"/>
                <w:szCs w:val="24"/>
                <w:lang w:val="ru-RU"/>
              </w:rPr>
            </w:pPr>
            <w:r w:rsidRPr="00B97B2A">
              <w:rPr>
                <w:sz w:val="24"/>
                <w:szCs w:val="24"/>
                <w:lang w:val="ru-RU"/>
              </w:rPr>
              <w:t>правильное выполненияе работ по уходу за весоизмерительным оборудованием;</w:t>
            </w:r>
          </w:p>
          <w:p w14:paraId="70D89738"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402E40F8"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497F4D39"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33C26976" w14:textId="77777777" w:rsidR="00152337" w:rsidRPr="00B97B2A" w:rsidRDefault="00152337" w:rsidP="00B97B2A">
            <w:pPr>
              <w:pStyle w:val="TableParagraph"/>
              <w:ind w:left="84"/>
              <w:rPr>
                <w:sz w:val="24"/>
                <w:szCs w:val="24"/>
                <w:lang w:val="ru-RU"/>
              </w:rPr>
            </w:pPr>
            <w:r w:rsidRPr="00B97B2A">
              <w:rPr>
                <w:sz w:val="24"/>
                <w:szCs w:val="24"/>
                <w:lang w:val="ru-RU"/>
              </w:rPr>
              <w:t>правильная, в соответствии с инструкциями, безопасная подготовка инструментов;</w:t>
            </w:r>
          </w:p>
          <w:p w14:paraId="4454A0F8" w14:textId="77777777" w:rsidR="00152337" w:rsidRPr="00B97B2A" w:rsidRDefault="00152337" w:rsidP="00B97B2A">
            <w:pPr>
              <w:pStyle w:val="TableParagraph"/>
              <w:ind w:left="84"/>
              <w:rPr>
                <w:sz w:val="24"/>
                <w:szCs w:val="24"/>
                <w:lang w:val="ru-RU"/>
              </w:rPr>
            </w:pPr>
            <w:r w:rsidRPr="00B97B2A">
              <w:rPr>
                <w:sz w:val="24"/>
                <w:szCs w:val="24"/>
                <w:lang w:val="ru-RU"/>
              </w:rPr>
              <w:t>точность, соответствие заданию расчета потребности в продуктах, полуфабрикатах;</w:t>
            </w:r>
          </w:p>
          <w:p w14:paraId="7DB02068"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оформления заявки на продукты действующим правилам</w:t>
            </w:r>
          </w:p>
        </w:tc>
        <w:tc>
          <w:tcPr>
            <w:tcW w:w="2126" w:type="dxa"/>
            <w:vMerge w:val="restart"/>
            <w:tcBorders>
              <w:bottom w:val="single" w:sz="4" w:space="0" w:color="000000"/>
            </w:tcBorders>
            <w:tcMar>
              <w:top w:w="57" w:type="dxa"/>
              <w:left w:w="57" w:type="dxa"/>
              <w:bottom w:w="57" w:type="dxa"/>
              <w:right w:w="57" w:type="dxa"/>
            </w:tcMar>
          </w:tcPr>
          <w:p w14:paraId="68D83F92" w14:textId="77777777" w:rsidR="00152337" w:rsidRPr="00B97B2A" w:rsidRDefault="00152337" w:rsidP="00B97B2A">
            <w:pPr>
              <w:pStyle w:val="TableParagraph"/>
              <w:rPr>
                <w:b/>
                <w:sz w:val="24"/>
                <w:szCs w:val="24"/>
                <w:lang w:val="ru-RU"/>
              </w:rPr>
            </w:pPr>
            <w:r w:rsidRPr="00B97B2A">
              <w:rPr>
                <w:b/>
                <w:sz w:val="24"/>
                <w:szCs w:val="24"/>
                <w:lang w:val="ru-RU"/>
              </w:rPr>
              <w:t>Текущий контроль:</w:t>
            </w:r>
          </w:p>
          <w:p w14:paraId="4B0BC5BD" w14:textId="77777777" w:rsidR="00152337" w:rsidRPr="00B97B2A" w:rsidRDefault="00152337" w:rsidP="00B97B2A">
            <w:pPr>
              <w:pStyle w:val="TableParagraph"/>
              <w:rPr>
                <w:sz w:val="24"/>
                <w:szCs w:val="24"/>
                <w:lang w:val="ru-RU"/>
              </w:rPr>
            </w:pPr>
            <w:r w:rsidRPr="00B97B2A">
              <w:rPr>
                <w:sz w:val="24"/>
                <w:szCs w:val="24"/>
                <w:lang w:val="ru-RU"/>
              </w:rPr>
              <w:t>экспертное наблюдение и оценка в процессе выполнения:</w:t>
            </w:r>
          </w:p>
          <w:p w14:paraId="1DADCD9C" w14:textId="77777777" w:rsidR="00152337" w:rsidRPr="00B97B2A" w:rsidRDefault="00152337" w:rsidP="00CA44C1">
            <w:pPr>
              <w:pStyle w:val="TableParagraph"/>
              <w:numPr>
                <w:ilvl w:val="0"/>
                <w:numId w:val="94"/>
              </w:numPr>
              <w:ind w:left="0" w:firstLine="0"/>
              <w:jc w:val="both"/>
              <w:rPr>
                <w:sz w:val="24"/>
                <w:szCs w:val="24"/>
                <w:lang w:val="ru-RU"/>
              </w:rPr>
            </w:pPr>
            <w:r w:rsidRPr="00B97B2A">
              <w:rPr>
                <w:sz w:val="24"/>
                <w:szCs w:val="24"/>
                <w:lang w:val="ru-RU"/>
              </w:rPr>
              <w:t>заданий для практических/ лабораторных занятий;</w:t>
            </w:r>
          </w:p>
          <w:p w14:paraId="2FB5AD5E" w14:textId="77777777" w:rsidR="00152337" w:rsidRPr="00B97B2A" w:rsidRDefault="00152337" w:rsidP="00CA44C1">
            <w:pPr>
              <w:pStyle w:val="TableParagraph"/>
              <w:numPr>
                <w:ilvl w:val="0"/>
                <w:numId w:val="94"/>
              </w:numPr>
              <w:ind w:left="0" w:firstLine="0"/>
              <w:rPr>
                <w:sz w:val="24"/>
                <w:szCs w:val="24"/>
                <w:lang w:val="ru-RU"/>
              </w:rPr>
            </w:pPr>
            <w:r w:rsidRPr="00B97B2A">
              <w:rPr>
                <w:sz w:val="24"/>
                <w:szCs w:val="24"/>
                <w:lang w:val="ru-RU"/>
              </w:rPr>
              <w:t>заданий по учебной и производственной практикам;</w:t>
            </w:r>
          </w:p>
          <w:p w14:paraId="67C8C4DD" w14:textId="77777777" w:rsidR="00152337" w:rsidRPr="00B97B2A" w:rsidRDefault="00152337" w:rsidP="00CA44C1">
            <w:pPr>
              <w:pStyle w:val="TableParagraph"/>
              <w:numPr>
                <w:ilvl w:val="0"/>
                <w:numId w:val="94"/>
              </w:numPr>
              <w:ind w:left="0" w:firstLine="0"/>
              <w:rPr>
                <w:sz w:val="24"/>
                <w:szCs w:val="24"/>
              </w:rPr>
            </w:pPr>
            <w:r w:rsidRPr="00B97B2A">
              <w:rPr>
                <w:sz w:val="24"/>
                <w:szCs w:val="24"/>
              </w:rPr>
              <w:t>заданий по самостоятельной работе</w:t>
            </w:r>
          </w:p>
          <w:p w14:paraId="1C354AB3" w14:textId="77777777" w:rsidR="00152337" w:rsidRPr="00B97B2A" w:rsidRDefault="00152337" w:rsidP="00B97B2A">
            <w:pPr>
              <w:pStyle w:val="TableParagraph"/>
              <w:rPr>
                <w:b/>
                <w:sz w:val="24"/>
                <w:szCs w:val="24"/>
              </w:rPr>
            </w:pPr>
          </w:p>
          <w:p w14:paraId="437F6488" w14:textId="77777777" w:rsidR="00152337" w:rsidRPr="00B97B2A" w:rsidRDefault="00152337" w:rsidP="00B97B2A">
            <w:pPr>
              <w:pStyle w:val="TableParagraph"/>
              <w:jc w:val="both"/>
              <w:rPr>
                <w:sz w:val="24"/>
                <w:szCs w:val="24"/>
              </w:rPr>
            </w:pPr>
            <w:r w:rsidRPr="00B97B2A">
              <w:rPr>
                <w:b/>
                <w:sz w:val="24"/>
                <w:szCs w:val="24"/>
              </w:rPr>
              <w:t>Промежуточная аттестация</w:t>
            </w:r>
            <w:r w:rsidRPr="00B97B2A">
              <w:rPr>
                <w:sz w:val="24"/>
                <w:szCs w:val="24"/>
              </w:rPr>
              <w:t>:</w:t>
            </w:r>
          </w:p>
          <w:p w14:paraId="09409565" w14:textId="77777777" w:rsidR="00152337" w:rsidRPr="00B97B2A" w:rsidRDefault="00152337" w:rsidP="00B97B2A">
            <w:pPr>
              <w:pStyle w:val="TableParagraph"/>
              <w:jc w:val="both"/>
              <w:rPr>
                <w:sz w:val="24"/>
                <w:szCs w:val="24"/>
                <w:lang w:val="ru-RU"/>
              </w:rPr>
            </w:pPr>
            <w:r w:rsidRPr="00B97B2A">
              <w:rPr>
                <w:sz w:val="24"/>
                <w:szCs w:val="24"/>
                <w:lang w:val="ru-RU"/>
              </w:rPr>
              <w:t>экспертнное наблюдение и оценка выполнения:</w:t>
            </w:r>
          </w:p>
          <w:p w14:paraId="0DAFEAF5" w14:textId="77777777" w:rsidR="00152337" w:rsidRPr="00B97B2A" w:rsidRDefault="00152337" w:rsidP="00CA44C1">
            <w:pPr>
              <w:pStyle w:val="TableParagraph"/>
              <w:numPr>
                <w:ilvl w:val="0"/>
                <w:numId w:val="94"/>
              </w:numPr>
              <w:ind w:left="0" w:firstLine="0"/>
              <w:rPr>
                <w:sz w:val="24"/>
                <w:szCs w:val="24"/>
                <w:lang w:val="ru-RU"/>
              </w:rPr>
            </w:pPr>
            <w:r w:rsidRPr="00B97B2A">
              <w:rPr>
                <w:sz w:val="24"/>
                <w:szCs w:val="24"/>
                <w:lang w:val="ru-RU"/>
              </w:rPr>
              <w:t>практических заданий на зачете/экзамене по МДК;</w:t>
            </w:r>
          </w:p>
          <w:p w14:paraId="30D57360" w14:textId="77777777" w:rsidR="00152337" w:rsidRPr="00B97B2A" w:rsidRDefault="00152337" w:rsidP="00CA44C1">
            <w:pPr>
              <w:pStyle w:val="TableParagraph"/>
              <w:numPr>
                <w:ilvl w:val="0"/>
                <w:numId w:val="94"/>
              </w:numPr>
              <w:ind w:left="0" w:firstLine="0"/>
              <w:rPr>
                <w:sz w:val="24"/>
                <w:szCs w:val="24"/>
                <w:lang w:val="ru-RU"/>
              </w:rPr>
            </w:pPr>
            <w:r w:rsidRPr="00B97B2A">
              <w:rPr>
                <w:sz w:val="24"/>
                <w:szCs w:val="24"/>
                <w:lang w:val="ru-RU"/>
              </w:rPr>
              <w:t>выполнения заданий экзамена по модулю;</w:t>
            </w:r>
          </w:p>
          <w:p w14:paraId="07B7F076" w14:textId="77777777" w:rsidR="00152337" w:rsidRPr="00B97B2A" w:rsidRDefault="00152337" w:rsidP="00CA44C1">
            <w:pPr>
              <w:pStyle w:val="TableParagraph"/>
              <w:numPr>
                <w:ilvl w:val="0"/>
                <w:numId w:val="94"/>
              </w:numPr>
              <w:ind w:left="0" w:firstLine="0"/>
              <w:rPr>
                <w:sz w:val="24"/>
                <w:szCs w:val="24"/>
                <w:lang w:val="ru-RU"/>
              </w:rPr>
            </w:pPr>
            <w:r w:rsidRPr="00B97B2A">
              <w:rPr>
                <w:sz w:val="24"/>
                <w:szCs w:val="24"/>
                <w:lang w:val="ru-RU"/>
              </w:rPr>
              <w:t>экспертная оценка защиты отчетов по учебной и производственной практикам</w:t>
            </w:r>
          </w:p>
        </w:tc>
      </w:tr>
      <w:tr w:rsidR="00152337" w:rsidRPr="00B97B2A" w14:paraId="34E0BBFD" w14:textId="77777777" w:rsidTr="00D52888">
        <w:tc>
          <w:tcPr>
            <w:tcW w:w="3545" w:type="dxa"/>
            <w:tcMar>
              <w:top w:w="57" w:type="dxa"/>
              <w:left w:w="57" w:type="dxa"/>
              <w:bottom w:w="57" w:type="dxa"/>
              <w:right w:w="57" w:type="dxa"/>
            </w:tcMar>
          </w:tcPr>
          <w:p w14:paraId="63E644A8" w14:textId="77777777" w:rsidR="00152337" w:rsidRPr="00B97B2A" w:rsidRDefault="00152337" w:rsidP="00B97B2A">
            <w:pPr>
              <w:pStyle w:val="TableParagraph"/>
              <w:rPr>
                <w:b/>
                <w:sz w:val="24"/>
                <w:szCs w:val="24"/>
                <w:lang w:val="ru-RU"/>
              </w:rPr>
            </w:pPr>
            <w:r w:rsidRPr="00B97B2A">
              <w:rPr>
                <w:b/>
                <w:sz w:val="24"/>
                <w:szCs w:val="24"/>
                <w:lang w:val="ru-RU"/>
              </w:rPr>
              <w:t>ПК 5.2.</w:t>
            </w:r>
          </w:p>
          <w:p w14:paraId="13E4C211" w14:textId="77777777" w:rsidR="00152337" w:rsidRPr="00B97B2A" w:rsidRDefault="00152337" w:rsidP="00B97B2A">
            <w:pPr>
              <w:pStyle w:val="TableParagraph"/>
              <w:rPr>
                <w:sz w:val="24"/>
                <w:szCs w:val="24"/>
                <w:lang w:val="ru-RU"/>
              </w:rPr>
            </w:pPr>
            <w:r w:rsidRPr="00B97B2A">
              <w:rPr>
                <w:sz w:val="24"/>
                <w:szCs w:val="24"/>
                <w:lang w:val="ru-RU"/>
              </w:rPr>
              <w:t>Осуществлять приготовление и подготовку к использованию отделочных полуфабрикатов для хлебобулочных, мучных кондитерских изделий</w:t>
            </w:r>
          </w:p>
          <w:p w14:paraId="49F5C245" w14:textId="77777777" w:rsidR="00152337" w:rsidRPr="00B97B2A" w:rsidRDefault="00152337" w:rsidP="00B97B2A">
            <w:pPr>
              <w:pStyle w:val="TableParagraph"/>
              <w:rPr>
                <w:b/>
                <w:sz w:val="24"/>
                <w:szCs w:val="24"/>
                <w:lang w:val="ru-RU"/>
              </w:rPr>
            </w:pPr>
          </w:p>
          <w:p w14:paraId="742A9E77" w14:textId="77777777" w:rsidR="00152337" w:rsidRPr="00B97B2A" w:rsidRDefault="00152337" w:rsidP="00B97B2A">
            <w:pPr>
              <w:pStyle w:val="TableParagraph"/>
              <w:rPr>
                <w:b/>
                <w:sz w:val="24"/>
                <w:szCs w:val="24"/>
                <w:lang w:val="ru-RU"/>
              </w:rPr>
            </w:pPr>
            <w:r w:rsidRPr="00B97B2A">
              <w:rPr>
                <w:b/>
                <w:sz w:val="24"/>
                <w:szCs w:val="24"/>
                <w:lang w:val="ru-RU"/>
              </w:rPr>
              <w:t>ПК 5.3.</w:t>
            </w:r>
          </w:p>
          <w:p w14:paraId="220E2D6C" w14:textId="77777777" w:rsidR="00152337" w:rsidRPr="00B97B2A" w:rsidRDefault="00152337" w:rsidP="00B97B2A">
            <w:pPr>
              <w:pStyle w:val="TableParagraph"/>
              <w:rPr>
                <w:sz w:val="24"/>
                <w:szCs w:val="24"/>
                <w:lang w:val="ru-RU"/>
              </w:rPr>
            </w:pPr>
            <w:r w:rsidRPr="00B97B2A">
              <w:rPr>
                <w:sz w:val="24"/>
                <w:szCs w:val="24"/>
                <w:lang w:val="ru-RU"/>
              </w:rPr>
              <w:t>Осуществлять изготовление, творческое оформление, подготовку к реализации хлебобулочных изделий и хлеба разнообразного ассортимента</w:t>
            </w:r>
          </w:p>
          <w:p w14:paraId="14F15B2F" w14:textId="77777777" w:rsidR="00152337" w:rsidRPr="00B97B2A" w:rsidRDefault="00152337" w:rsidP="00B97B2A">
            <w:pPr>
              <w:pStyle w:val="TableParagraph"/>
              <w:rPr>
                <w:b/>
                <w:sz w:val="24"/>
                <w:szCs w:val="24"/>
                <w:lang w:val="ru-RU"/>
              </w:rPr>
            </w:pPr>
          </w:p>
          <w:p w14:paraId="0A43D07A" w14:textId="77777777" w:rsidR="00152337" w:rsidRPr="00B97B2A" w:rsidRDefault="00152337" w:rsidP="00B97B2A">
            <w:pPr>
              <w:pStyle w:val="TableParagraph"/>
              <w:rPr>
                <w:b/>
                <w:sz w:val="24"/>
                <w:szCs w:val="24"/>
                <w:lang w:val="ru-RU"/>
              </w:rPr>
            </w:pPr>
            <w:r w:rsidRPr="00B97B2A">
              <w:rPr>
                <w:b/>
                <w:sz w:val="24"/>
                <w:szCs w:val="24"/>
                <w:lang w:val="ru-RU"/>
              </w:rPr>
              <w:t>ПК 5.4.</w:t>
            </w:r>
          </w:p>
          <w:p w14:paraId="66A186D9" w14:textId="77777777" w:rsidR="00152337" w:rsidRPr="00B97B2A" w:rsidRDefault="00152337" w:rsidP="00B97B2A">
            <w:pPr>
              <w:pStyle w:val="TableParagraph"/>
              <w:jc w:val="both"/>
              <w:rPr>
                <w:sz w:val="24"/>
                <w:szCs w:val="24"/>
                <w:lang w:val="ru-RU"/>
              </w:rPr>
            </w:pPr>
            <w:r w:rsidRPr="00B97B2A">
              <w:rPr>
                <w:sz w:val="24"/>
                <w:szCs w:val="24"/>
                <w:lang w:val="ru-RU"/>
              </w:rPr>
              <w:t>Осуществлять изготовление, творческое оформление, подготовку к реализации мучных кондитерских изделий разнообразного ассортимента</w:t>
            </w:r>
          </w:p>
          <w:p w14:paraId="5DBF2B51" w14:textId="77777777" w:rsidR="00152337" w:rsidRPr="00B97B2A" w:rsidRDefault="00152337" w:rsidP="00B97B2A">
            <w:pPr>
              <w:pStyle w:val="TableParagraph"/>
              <w:rPr>
                <w:b/>
                <w:sz w:val="24"/>
                <w:szCs w:val="24"/>
                <w:lang w:val="ru-RU"/>
              </w:rPr>
            </w:pPr>
          </w:p>
          <w:p w14:paraId="09ED9F44" w14:textId="77777777" w:rsidR="00152337" w:rsidRPr="00B97B2A" w:rsidRDefault="00152337" w:rsidP="00B97B2A">
            <w:pPr>
              <w:pStyle w:val="TableParagraph"/>
              <w:rPr>
                <w:b/>
                <w:sz w:val="24"/>
                <w:szCs w:val="24"/>
                <w:lang w:val="ru-RU"/>
              </w:rPr>
            </w:pPr>
            <w:r w:rsidRPr="00B97B2A">
              <w:rPr>
                <w:b/>
                <w:sz w:val="24"/>
                <w:szCs w:val="24"/>
                <w:lang w:val="ru-RU"/>
              </w:rPr>
              <w:t>ПК 5.5.</w:t>
            </w:r>
          </w:p>
          <w:p w14:paraId="7C03A933" w14:textId="77777777" w:rsidR="00152337" w:rsidRPr="00B97B2A" w:rsidRDefault="00152337" w:rsidP="00B97B2A">
            <w:pPr>
              <w:pStyle w:val="TableParagraph"/>
              <w:rPr>
                <w:sz w:val="24"/>
                <w:szCs w:val="24"/>
                <w:lang w:val="ru-RU"/>
              </w:rPr>
            </w:pPr>
            <w:r w:rsidRPr="00B97B2A">
              <w:rPr>
                <w:sz w:val="24"/>
                <w:szCs w:val="24"/>
                <w:lang w:val="ru-RU"/>
              </w:rPr>
              <w:t>Осуществлять изготовление, творческое оформление, подготовку к реализации пирожных и тортов разнообразного ассортимента</w:t>
            </w:r>
          </w:p>
        </w:tc>
        <w:tc>
          <w:tcPr>
            <w:tcW w:w="4536" w:type="dxa"/>
            <w:tcMar>
              <w:top w:w="57" w:type="dxa"/>
              <w:left w:w="57" w:type="dxa"/>
              <w:bottom w:w="57" w:type="dxa"/>
              <w:right w:w="57" w:type="dxa"/>
            </w:tcMar>
          </w:tcPr>
          <w:p w14:paraId="337EFDE4" w14:textId="77777777" w:rsidR="00152337" w:rsidRPr="00B97B2A" w:rsidRDefault="00152337" w:rsidP="00B97B2A">
            <w:pPr>
              <w:pStyle w:val="TableParagraph"/>
              <w:ind w:left="84"/>
              <w:rPr>
                <w:sz w:val="24"/>
                <w:szCs w:val="24"/>
                <w:lang w:val="ru-RU"/>
              </w:rPr>
            </w:pPr>
            <w:r w:rsidRPr="00B97B2A">
              <w:rPr>
                <w:sz w:val="24"/>
                <w:szCs w:val="24"/>
                <w:lang w:val="ru-RU"/>
              </w:rPr>
              <w:t>Приготовление, творческое оформление и подготовка к реализации хлебобулочных, мучных кондитерских изделий:</w:t>
            </w:r>
          </w:p>
          <w:p w14:paraId="29DEF11E" w14:textId="77777777" w:rsidR="00152337" w:rsidRPr="00B97B2A" w:rsidRDefault="00152337" w:rsidP="00B97B2A">
            <w:pPr>
              <w:pStyle w:val="TableParagraph"/>
              <w:ind w:left="84"/>
              <w:rPr>
                <w:sz w:val="24"/>
                <w:szCs w:val="24"/>
                <w:lang w:val="ru-RU"/>
              </w:rPr>
            </w:pPr>
            <w:r w:rsidRPr="00B97B2A">
              <w:rPr>
                <w:sz w:val="24"/>
                <w:szCs w:val="24"/>
                <w:lang w:val="ru-RU"/>
              </w:rPr>
              <w:t>адекватный выбор основных продуктов и дополнительных ингредиентов, в том числе вкусовых, ароматических, красящих веществ, точное распознавание недоброкачественных продуктов;</w:t>
            </w:r>
          </w:p>
          <w:p w14:paraId="68D4C4D7"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потерь при приготовлении, подготовке к реализации хлебобулочных, мучных кондитерских изделий действующим нормам;</w:t>
            </w:r>
          </w:p>
          <w:p w14:paraId="45906E1B" w14:textId="77777777" w:rsidR="00152337" w:rsidRPr="00B97B2A" w:rsidRDefault="00152337" w:rsidP="00B97B2A">
            <w:pPr>
              <w:pStyle w:val="TableParagraph"/>
              <w:ind w:left="84"/>
              <w:rPr>
                <w:sz w:val="24"/>
                <w:szCs w:val="24"/>
                <w:lang w:val="ru-RU"/>
              </w:rPr>
            </w:pPr>
            <w:r w:rsidRPr="00B97B2A">
              <w:rPr>
                <w:sz w:val="24"/>
                <w:szCs w:val="24"/>
                <w:lang w:val="ru-RU"/>
              </w:rPr>
              <w:t>оптимальность процесса приготовления реализации хлебобулочных, мучных кондитерских изделий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50DCE144" w14:textId="77777777" w:rsidR="00152337" w:rsidRPr="00B97B2A" w:rsidRDefault="00152337" w:rsidP="00B97B2A">
            <w:pPr>
              <w:pStyle w:val="TableParagraph"/>
              <w:ind w:left="84"/>
              <w:rPr>
                <w:sz w:val="24"/>
                <w:szCs w:val="24"/>
                <w:lang w:val="ru-RU"/>
              </w:rPr>
            </w:pPr>
            <w:r w:rsidRPr="00B97B2A">
              <w:rPr>
                <w:sz w:val="24"/>
                <w:szCs w:val="24"/>
                <w:lang w:val="ru-RU"/>
              </w:rPr>
              <w:t>профессиональная демонстрация навыков работы с инструментами, кондитерским инвентарем;</w:t>
            </w:r>
          </w:p>
          <w:p w14:paraId="44BAD747" w14:textId="77777777" w:rsidR="00152337" w:rsidRPr="00B97B2A" w:rsidRDefault="00152337" w:rsidP="00B97B2A">
            <w:pPr>
              <w:pStyle w:val="TableParagraph"/>
              <w:ind w:left="84"/>
              <w:rPr>
                <w:sz w:val="24"/>
                <w:szCs w:val="24"/>
                <w:lang w:val="ru-RU"/>
              </w:rPr>
            </w:pPr>
            <w:r w:rsidRPr="00B97B2A">
              <w:rPr>
                <w:sz w:val="24"/>
                <w:szCs w:val="24"/>
                <w:lang w:val="ru-RU"/>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соответствие процессов инструкциям, регламентам;</w:t>
            </w:r>
          </w:p>
          <w:p w14:paraId="4EE19602"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процессов приготовления и подготовки к реализации стандртам чистоты, требованиям охраны труда и техники безопасности:</w:t>
            </w:r>
          </w:p>
          <w:p w14:paraId="3F44B50D" w14:textId="77777777" w:rsidR="00152337" w:rsidRPr="00B97B2A" w:rsidRDefault="00152337" w:rsidP="00B97B2A">
            <w:pPr>
              <w:pStyle w:val="TableParagraph"/>
              <w:ind w:left="84"/>
              <w:rPr>
                <w:sz w:val="24"/>
                <w:szCs w:val="24"/>
                <w:lang w:val="ru-RU"/>
              </w:rPr>
            </w:pPr>
            <w:r w:rsidRPr="00B97B2A">
              <w:rPr>
                <w:sz w:val="24"/>
                <w:szCs w:val="24"/>
                <w:lang w:val="ru-RU"/>
              </w:rPr>
              <w:t>корректное использование цветных разделочных досок;</w:t>
            </w:r>
          </w:p>
          <w:p w14:paraId="49E283E5" w14:textId="77777777" w:rsidR="00152337" w:rsidRPr="00B97B2A" w:rsidRDefault="00152337" w:rsidP="00B97B2A">
            <w:pPr>
              <w:pStyle w:val="TableParagraph"/>
              <w:ind w:left="84"/>
              <w:rPr>
                <w:sz w:val="24"/>
                <w:szCs w:val="24"/>
                <w:lang w:val="ru-RU"/>
              </w:rPr>
            </w:pPr>
            <w:r w:rsidRPr="00B97B2A">
              <w:rPr>
                <w:sz w:val="24"/>
                <w:szCs w:val="24"/>
                <w:lang w:val="ru-RU"/>
              </w:rPr>
              <w:t>раздельное использование контейнеров для органических и неорганических отходов;</w:t>
            </w:r>
          </w:p>
          <w:p w14:paraId="11EACFAC" w14:textId="77777777" w:rsidR="00152337" w:rsidRPr="00B97B2A" w:rsidRDefault="00152337" w:rsidP="00B97B2A">
            <w:pPr>
              <w:pStyle w:val="TableParagraph"/>
              <w:ind w:left="84"/>
              <w:rPr>
                <w:sz w:val="24"/>
                <w:szCs w:val="24"/>
                <w:lang w:val="ru-RU"/>
              </w:rPr>
            </w:pPr>
            <w:r w:rsidRPr="00B97B2A">
              <w:rPr>
                <w:sz w:val="24"/>
                <w:szCs w:val="24"/>
                <w:lang w:val="ru-RU"/>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782DA70A" w14:textId="77777777" w:rsidR="00152337" w:rsidRPr="00B97B2A" w:rsidRDefault="00152337" w:rsidP="00B97B2A">
            <w:pPr>
              <w:pStyle w:val="TableParagraph"/>
              <w:ind w:left="84"/>
              <w:rPr>
                <w:sz w:val="24"/>
                <w:szCs w:val="24"/>
                <w:lang w:val="ru-RU"/>
              </w:rPr>
            </w:pPr>
            <w:r w:rsidRPr="00B97B2A">
              <w:rPr>
                <w:sz w:val="24"/>
                <w:szCs w:val="24"/>
                <w:lang w:val="ru-RU"/>
              </w:rPr>
              <w:t>дегустация в процессе приготовления, чистота на рабочем месте и в холодильнике);</w:t>
            </w:r>
          </w:p>
          <w:p w14:paraId="0A6E1542" w14:textId="77777777" w:rsidR="00152337" w:rsidRPr="00B97B2A" w:rsidRDefault="00152337" w:rsidP="00B97B2A">
            <w:pPr>
              <w:pStyle w:val="TableParagraph"/>
              <w:ind w:left="84"/>
              <w:rPr>
                <w:sz w:val="24"/>
                <w:szCs w:val="24"/>
                <w:lang w:val="ru-RU"/>
              </w:rPr>
            </w:pPr>
            <w:r w:rsidRPr="00B97B2A">
              <w:rPr>
                <w:sz w:val="24"/>
                <w:szCs w:val="24"/>
                <w:lang w:val="ru-RU"/>
              </w:rPr>
              <w:t>адекватный выбор и целевое, безопасное использование оборудования, инвентаря, инструментов, посуды;</w:t>
            </w:r>
          </w:p>
          <w:p w14:paraId="3C324ABC"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времени выполнения работ нормативам;</w:t>
            </w:r>
          </w:p>
          <w:p w14:paraId="7069EC41"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массы хлебобулочных, мучных кондитерских изделий требованиям рецептуры, меню, особенностям заказа;</w:t>
            </w:r>
          </w:p>
          <w:p w14:paraId="2A997147" w14:textId="77777777" w:rsidR="00152337" w:rsidRPr="00B97B2A" w:rsidRDefault="00152337" w:rsidP="00B97B2A">
            <w:pPr>
              <w:pStyle w:val="TableParagraph"/>
              <w:ind w:left="84"/>
              <w:rPr>
                <w:sz w:val="24"/>
                <w:szCs w:val="24"/>
                <w:lang w:val="ru-RU"/>
              </w:rPr>
            </w:pPr>
            <w:r w:rsidRPr="00B97B2A">
              <w:rPr>
                <w:sz w:val="24"/>
                <w:szCs w:val="24"/>
                <w:lang w:val="ru-RU"/>
              </w:rPr>
              <w:t>точность расчетов закладки продуктов при изменении выхода хлебобулочных, мучных кондитерских изделий, взаимозаменяемости сырья, продуктов;</w:t>
            </w:r>
          </w:p>
          <w:p w14:paraId="5B9B676A" w14:textId="77777777" w:rsidR="00152337" w:rsidRPr="00B97B2A" w:rsidRDefault="00152337" w:rsidP="00B97B2A">
            <w:pPr>
              <w:pStyle w:val="TableParagraph"/>
              <w:ind w:left="84"/>
              <w:rPr>
                <w:sz w:val="24"/>
                <w:szCs w:val="24"/>
                <w:lang w:val="ru-RU"/>
              </w:rPr>
            </w:pPr>
            <w:r w:rsidRPr="00B97B2A">
              <w:rPr>
                <w:sz w:val="24"/>
                <w:szCs w:val="24"/>
                <w:lang w:val="ru-RU"/>
              </w:rPr>
              <w:t>адкватность оценки качества готовой продукции, соответствия ее требованиям рецептуры, заказу;</w:t>
            </w:r>
          </w:p>
          <w:p w14:paraId="73DB374E"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внешнего вида готовых хлебобулочных, мучных кондитерских изделий требованиям рецептуры, заказа:</w:t>
            </w:r>
          </w:p>
          <w:p w14:paraId="3BE59775" w14:textId="77777777" w:rsidR="00152337" w:rsidRPr="00B97B2A" w:rsidRDefault="00152337" w:rsidP="00B97B2A">
            <w:pPr>
              <w:pStyle w:val="TableParagraph"/>
              <w:ind w:left="84"/>
              <w:rPr>
                <w:sz w:val="24"/>
                <w:szCs w:val="24"/>
                <w:lang w:val="ru-RU"/>
              </w:rPr>
            </w:pPr>
            <w:r w:rsidRPr="00B97B2A">
              <w:rPr>
                <w:sz w:val="24"/>
                <w:szCs w:val="24"/>
                <w:lang w:val="ru-RU"/>
              </w:rPr>
              <w:t>гармоничность, креативность, аккуратность внешнего вида готовой продукции (общее визуальное впечатление: цвет/сочетание/баланс/композиция)</w:t>
            </w:r>
          </w:p>
          <w:p w14:paraId="71F04189" w14:textId="77777777" w:rsidR="00152337" w:rsidRPr="00B97B2A" w:rsidRDefault="00152337" w:rsidP="00B97B2A">
            <w:pPr>
              <w:pStyle w:val="TableParagraph"/>
              <w:ind w:left="84"/>
              <w:rPr>
                <w:sz w:val="24"/>
                <w:szCs w:val="24"/>
                <w:lang w:val="ru-RU"/>
              </w:rPr>
            </w:pPr>
            <w:r w:rsidRPr="00B97B2A">
              <w:rPr>
                <w:sz w:val="24"/>
                <w:szCs w:val="24"/>
                <w:lang w:val="ru-RU"/>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290F2366" w14:textId="77777777" w:rsidR="00152337" w:rsidRPr="00B97B2A" w:rsidRDefault="00152337" w:rsidP="00B97B2A">
            <w:pPr>
              <w:pStyle w:val="TableParagraph"/>
              <w:ind w:left="84"/>
              <w:rPr>
                <w:sz w:val="24"/>
                <w:szCs w:val="24"/>
                <w:lang w:val="ru-RU"/>
              </w:rPr>
            </w:pPr>
            <w:r w:rsidRPr="00B97B2A">
              <w:rPr>
                <w:sz w:val="24"/>
                <w:szCs w:val="24"/>
                <w:lang w:val="ru-RU"/>
              </w:rPr>
              <w:t>соответствие текстуры (консистенции) каждого компонента изделия заданию, рецептуре</w:t>
            </w:r>
          </w:p>
          <w:p w14:paraId="44CDD8FF" w14:textId="77777777" w:rsidR="00152337" w:rsidRPr="00B97B2A" w:rsidRDefault="00152337" w:rsidP="00B97B2A">
            <w:pPr>
              <w:pStyle w:val="TableParagraph"/>
              <w:ind w:left="84"/>
              <w:rPr>
                <w:sz w:val="24"/>
                <w:szCs w:val="24"/>
                <w:lang w:val="ru-RU"/>
              </w:rPr>
            </w:pPr>
            <w:r w:rsidRPr="00B97B2A">
              <w:rPr>
                <w:sz w:val="24"/>
                <w:szCs w:val="24"/>
                <w:lang w:val="ru-RU"/>
              </w:rPr>
              <w:t>эстетичность, аккуратность упаковки готовой холодной кулинарной продукции для отпуска на вынос</w:t>
            </w:r>
          </w:p>
        </w:tc>
        <w:tc>
          <w:tcPr>
            <w:tcW w:w="2126" w:type="dxa"/>
            <w:vMerge/>
            <w:tcMar>
              <w:top w:w="57" w:type="dxa"/>
              <w:left w:w="57" w:type="dxa"/>
              <w:bottom w:w="57" w:type="dxa"/>
              <w:right w:w="57" w:type="dxa"/>
            </w:tcMar>
          </w:tcPr>
          <w:p w14:paraId="280A796B" w14:textId="77777777" w:rsidR="00152337" w:rsidRPr="00B97B2A" w:rsidRDefault="00152337" w:rsidP="00B97B2A">
            <w:pPr>
              <w:rPr>
                <w:rFonts w:ascii="Times New Roman" w:hAnsi="Times New Roman" w:cs="Times New Roman"/>
                <w:sz w:val="24"/>
                <w:szCs w:val="24"/>
                <w:lang w:val="ru-RU"/>
              </w:rPr>
            </w:pPr>
          </w:p>
        </w:tc>
      </w:tr>
    </w:tbl>
    <w:p w14:paraId="2C98A2A4" w14:textId="77777777" w:rsidR="00152337" w:rsidRPr="00B97B2A" w:rsidRDefault="00152337" w:rsidP="00B97B2A">
      <w:pPr>
        <w:tabs>
          <w:tab w:val="left" w:pos="851"/>
        </w:tabs>
        <w:suppressAutoHyphens/>
        <w:spacing w:after="0" w:line="240" w:lineRule="auto"/>
        <w:ind w:firstLine="567"/>
        <w:contextualSpacing/>
        <w:rPr>
          <w:rFonts w:ascii="Times New Roman" w:hAnsi="Times New Roman" w:cs="Times New Roman"/>
          <w:b/>
          <w:bCs/>
          <w:sz w:val="24"/>
          <w:szCs w:val="24"/>
        </w:rPr>
      </w:pPr>
    </w:p>
    <w:p w14:paraId="76A43D39" w14:textId="77777777" w:rsidR="00A238F0" w:rsidRPr="00B97B2A" w:rsidRDefault="00A238F0" w:rsidP="00B97B2A">
      <w:pPr>
        <w:spacing w:after="0" w:line="240" w:lineRule="auto"/>
        <w:jc w:val="center"/>
        <w:rPr>
          <w:rFonts w:ascii="Times New Roman" w:hAnsi="Times New Roman" w:cs="Times New Roman"/>
          <w:b/>
          <w:i/>
          <w:sz w:val="24"/>
          <w:szCs w:val="24"/>
          <w:lang w:eastAsia="en-US"/>
        </w:rPr>
      </w:pPr>
    </w:p>
    <w:p w14:paraId="15CDB722" w14:textId="77777777" w:rsidR="00A238F0" w:rsidRPr="00B97B2A" w:rsidRDefault="00A238F0" w:rsidP="00B97B2A">
      <w:pPr>
        <w:spacing w:after="0" w:line="240" w:lineRule="auto"/>
        <w:jc w:val="center"/>
        <w:rPr>
          <w:rFonts w:ascii="Times New Roman" w:hAnsi="Times New Roman" w:cs="Times New Roman"/>
          <w:b/>
          <w:i/>
          <w:sz w:val="24"/>
          <w:szCs w:val="24"/>
          <w:lang w:eastAsia="en-US"/>
        </w:rPr>
      </w:pPr>
    </w:p>
    <w:p w14:paraId="0FF75DE9" w14:textId="77777777" w:rsidR="00A238F0" w:rsidRPr="00B97B2A" w:rsidRDefault="00A238F0" w:rsidP="00B97B2A">
      <w:pPr>
        <w:spacing w:after="0" w:line="240" w:lineRule="auto"/>
        <w:jc w:val="center"/>
        <w:rPr>
          <w:rFonts w:ascii="Times New Roman" w:hAnsi="Times New Roman" w:cs="Times New Roman"/>
          <w:b/>
          <w:i/>
          <w:sz w:val="24"/>
          <w:szCs w:val="24"/>
          <w:lang w:eastAsia="en-US"/>
        </w:rPr>
      </w:pPr>
    </w:p>
    <w:p w14:paraId="1FDA5CDB" w14:textId="77777777" w:rsidR="00A238F0" w:rsidRPr="00C94816" w:rsidRDefault="00A238F0" w:rsidP="00A238F0">
      <w:pPr>
        <w:spacing w:after="0" w:line="240" w:lineRule="auto"/>
        <w:jc w:val="center"/>
        <w:rPr>
          <w:rFonts w:ascii="Times New Roman" w:hAnsi="Times New Roman" w:cs="Times New Roman"/>
          <w:b/>
          <w:i/>
          <w:sz w:val="24"/>
          <w:szCs w:val="24"/>
          <w:lang w:eastAsia="en-US"/>
        </w:rPr>
      </w:pPr>
    </w:p>
    <w:p w14:paraId="172913A7" w14:textId="77777777" w:rsidR="00A238F0" w:rsidRPr="00C94816" w:rsidRDefault="00A238F0" w:rsidP="00A238F0">
      <w:pPr>
        <w:spacing w:after="0" w:line="240" w:lineRule="auto"/>
        <w:jc w:val="center"/>
        <w:rPr>
          <w:rFonts w:ascii="Times New Roman" w:hAnsi="Times New Roman" w:cs="Times New Roman"/>
          <w:b/>
          <w:i/>
          <w:sz w:val="24"/>
          <w:szCs w:val="24"/>
          <w:lang w:eastAsia="en-US"/>
        </w:rPr>
      </w:pPr>
    </w:p>
    <w:p w14:paraId="1DE3BC32" w14:textId="77777777" w:rsidR="00A238F0" w:rsidRPr="00C94816" w:rsidRDefault="00A238F0" w:rsidP="00A238F0">
      <w:pPr>
        <w:spacing w:after="0" w:line="240" w:lineRule="auto"/>
        <w:jc w:val="center"/>
        <w:rPr>
          <w:rFonts w:ascii="Times New Roman" w:hAnsi="Times New Roman" w:cs="Times New Roman"/>
          <w:b/>
          <w:i/>
          <w:sz w:val="24"/>
          <w:szCs w:val="24"/>
          <w:lang w:eastAsia="en-US"/>
        </w:rPr>
      </w:pPr>
    </w:p>
    <w:p w14:paraId="44B78B6D" w14:textId="77777777" w:rsidR="00A238F0" w:rsidRPr="00C94816" w:rsidRDefault="00A238F0" w:rsidP="00A238F0">
      <w:pPr>
        <w:spacing w:after="0" w:line="240" w:lineRule="auto"/>
        <w:jc w:val="center"/>
        <w:rPr>
          <w:rFonts w:ascii="Times New Roman" w:hAnsi="Times New Roman" w:cs="Times New Roman"/>
          <w:b/>
          <w:i/>
          <w:sz w:val="24"/>
          <w:szCs w:val="24"/>
          <w:lang w:eastAsia="en-US"/>
        </w:rPr>
      </w:pPr>
    </w:p>
    <w:p w14:paraId="506CB674" w14:textId="77777777" w:rsidR="00A238F0" w:rsidRDefault="00E4439B" w:rsidP="00E4439B">
      <w:pPr>
        <w:pStyle w:val="1"/>
        <w:pageBreakBefore/>
        <w:jc w:val="right"/>
        <w:rPr>
          <w:rFonts w:ascii="Times New Roman" w:hAnsi="Times New Roman" w:cs="Times New Roman"/>
          <w:color w:val="auto"/>
        </w:rPr>
      </w:pPr>
      <w:bookmarkStart w:id="32" w:name="_Toc143857117"/>
      <w:r w:rsidRPr="00E4439B">
        <w:rPr>
          <w:rFonts w:ascii="Times New Roman" w:hAnsi="Times New Roman" w:cs="Times New Roman"/>
          <w:color w:val="auto"/>
        </w:rPr>
        <w:t xml:space="preserve">Приложение </w:t>
      </w:r>
      <w:r>
        <w:rPr>
          <w:rFonts w:ascii="Times New Roman" w:hAnsi="Times New Roman" w:cs="Times New Roman"/>
          <w:color w:val="auto"/>
        </w:rPr>
        <w:t>3</w:t>
      </w:r>
      <w:r w:rsidRPr="00E4439B">
        <w:rPr>
          <w:rFonts w:ascii="Times New Roman" w:hAnsi="Times New Roman" w:cs="Times New Roman"/>
          <w:color w:val="auto"/>
        </w:rPr>
        <w:t xml:space="preserve">. Рабочие программы </w:t>
      </w:r>
      <w:r>
        <w:rPr>
          <w:rFonts w:ascii="Times New Roman" w:hAnsi="Times New Roman" w:cs="Times New Roman"/>
          <w:color w:val="auto"/>
        </w:rPr>
        <w:t>учебных дисциплин</w:t>
      </w:r>
      <w:bookmarkEnd w:id="32"/>
    </w:p>
    <w:p w14:paraId="75A06285" w14:textId="77777777" w:rsidR="00D52888" w:rsidRDefault="00D52888" w:rsidP="00D52888"/>
    <w:p w14:paraId="24F0751D" w14:textId="77777777" w:rsidR="00D52888" w:rsidRPr="006B011C" w:rsidRDefault="00D52888" w:rsidP="00D52888">
      <w:pPr>
        <w:keepNext/>
        <w:spacing w:before="240" w:after="120"/>
        <w:jc w:val="right"/>
        <w:outlineLvl w:val="0"/>
        <w:rPr>
          <w:rFonts w:ascii="Times New Roman" w:eastAsia="Times New Roman" w:hAnsi="Times New Roman" w:cs="Times New Roman"/>
          <w:b/>
          <w:bCs/>
          <w:kern w:val="32"/>
          <w:sz w:val="24"/>
          <w:szCs w:val="24"/>
        </w:rPr>
      </w:pPr>
      <w:bookmarkStart w:id="33" w:name="_Toc84499259"/>
      <w:r w:rsidRPr="006B011C">
        <w:rPr>
          <w:rFonts w:ascii="Times New Roman" w:eastAsia="Times New Roman" w:hAnsi="Times New Roman" w:cs="Times New Roman"/>
          <w:b/>
          <w:bCs/>
          <w:kern w:val="32"/>
          <w:sz w:val="24"/>
          <w:szCs w:val="24"/>
        </w:rPr>
        <w:t xml:space="preserve">Приложение 3. </w:t>
      </w:r>
      <w:r>
        <w:rPr>
          <w:rFonts w:ascii="Times New Roman" w:eastAsia="Times New Roman" w:hAnsi="Times New Roman" w:cs="Times New Roman"/>
          <w:b/>
          <w:bCs/>
          <w:kern w:val="32"/>
          <w:sz w:val="24"/>
          <w:szCs w:val="24"/>
        </w:rPr>
        <w:t>Р</w:t>
      </w:r>
      <w:r w:rsidRPr="006B011C">
        <w:rPr>
          <w:rFonts w:ascii="Times New Roman" w:eastAsia="Times New Roman" w:hAnsi="Times New Roman" w:cs="Times New Roman"/>
          <w:b/>
          <w:bCs/>
          <w:kern w:val="32"/>
          <w:sz w:val="24"/>
          <w:szCs w:val="24"/>
        </w:rPr>
        <w:t>абочи</w:t>
      </w:r>
      <w:r>
        <w:rPr>
          <w:rFonts w:ascii="Times New Roman" w:eastAsia="Times New Roman" w:hAnsi="Times New Roman" w:cs="Times New Roman"/>
          <w:b/>
          <w:bCs/>
          <w:kern w:val="32"/>
          <w:sz w:val="24"/>
          <w:szCs w:val="24"/>
        </w:rPr>
        <w:t xml:space="preserve">е </w:t>
      </w:r>
      <w:r w:rsidRPr="006B011C">
        <w:rPr>
          <w:rFonts w:ascii="Times New Roman" w:eastAsia="Times New Roman" w:hAnsi="Times New Roman" w:cs="Times New Roman"/>
          <w:b/>
          <w:bCs/>
          <w:kern w:val="32"/>
          <w:sz w:val="24"/>
          <w:szCs w:val="24"/>
        </w:rPr>
        <w:t>программ</w:t>
      </w:r>
      <w:r>
        <w:rPr>
          <w:rFonts w:ascii="Times New Roman" w:eastAsia="Times New Roman" w:hAnsi="Times New Roman" w:cs="Times New Roman"/>
          <w:b/>
          <w:bCs/>
          <w:kern w:val="32"/>
          <w:sz w:val="24"/>
          <w:szCs w:val="24"/>
        </w:rPr>
        <w:t>ы</w:t>
      </w:r>
      <w:r w:rsidRPr="006B011C">
        <w:rPr>
          <w:rFonts w:ascii="Times New Roman" w:eastAsia="Times New Roman" w:hAnsi="Times New Roman" w:cs="Times New Roman"/>
          <w:b/>
          <w:bCs/>
          <w:kern w:val="32"/>
          <w:sz w:val="24"/>
          <w:szCs w:val="24"/>
        </w:rPr>
        <w:t xml:space="preserve"> учебных дисциплин</w:t>
      </w:r>
      <w:bookmarkEnd w:id="33"/>
    </w:p>
    <w:p w14:paraId="37C9A97C" w14:textId="77777777" w:rsidR="00D52888" w:rsidRPr="006B011C" w:rsidRDefault="00D52888" w:rsidP="00D52888">
      <w:pPr>
        <w:rPr>
          <w:rFonts w:ascii="Times New Roman" w:hAnsi="Times New Roman" w:cs="Times New Roman"/>
          <w:b/>
          <w:bCs/>
          <w:sz w:val="24"/>
          <w:szCs w:val="24"/>
        </w:rPr>
      </w:pPr>
    </w:p>
    <w:p w14:paraId="4E77CC9E" w14:textId="77777777" w:rsidR="00D52888" w:rsidRPr="00985111" w:rsidRDefault="00D52888" w:rsidP="00D52888">
      <w:pPr>
        <w:spacing w:after="60"/>
        <w:jc w:val="right"/>
        <w:outlineLvl w:val="1"/>
        <w:rPr>
          <w:rFonts w:ascii="Times New Roman" w:eastAsia="Times New Roman" w:hAnsi="Times New Roman" w:cs="Times New Roman"/>
          <w:b/>
          <w:bCs/>
          <w:sz w:val="24"/>
          <w:szCs w:val="24"/>
        </w:rPr>
      </w:pPr>
      <w:r w:rsidRPr="00985111">
        <w:rPr>
          <w:rFonts w:ascii="Times New Roman" w:eastAsia="Times New Roman" w:hAnsi="Times New Roman" w:cs="Times New Roman"/>
          <w:b/>
          <w:bCs/>
          <w:sz w:val="24"/>
          <w:szCs w:val="24"/>
        </w:rPr>
        <w:t>Приложение 3.1</w:t>
      </w:r>
    </w:p>
    <w:p w14:paraId="64F1A9AE"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260761B6" w14:textId="77777777" w:rsidR="00D52888" w:rsidRDefault="00D52888" w:rsidP="00D52888">
      <w:pPr>
        <w:jc w:val="center"/>
        <w:rPr>
          <w:rFonts w:ascii="Times New Roman" w:hAnsi="Times New Roman" w:cs="Times New Roman"/>
          <w:b/>
          <w:i/>
          <w:sz w:val="24"/>
          <w:szCs w:val="24"/>
        </w:rPr>
      </w:pPr>
    </w:p>
    <w:p w14:paraId="043C535F" w14:textId="77777777" w:rsidR="00D52888" w:rsidRPr="005F59C7" w:rsidRDefault="00D52888" w:rsidP="00D52888">
      <w:pPr>
        <w:jc w:val="center"/>
        <w:rPr>
          <w:rFonts w:ascii="Times New Roman" w:hAnsi="Times New Roman" w:cs="Times New Roman"/>
          <w:b/>
          <w:i/>
          <w:sz w:val="24"/>
          <w:szCs w:val="24"/>
        </w:rPr>
      </w:pPr>
    </w:p>
    <w:p w14:paraId="1957053B" w14:textId="77777777" w:rsidR="00D52888" w:rsidRPr="006B011C" w:rsidRDefault="00D52888" w:rsidP="00D52888">
      <w:pPr>
        <w:jc w:val="center"/>
        <w:rPr>
          <w:rFonts w:ascii="Times New Roman" w:hAnsi="Times New Roman" w:cs="Times New Roman"/>
          <w:b/>
          <w:i/>
          <w:color w:val="FF0000"/>
          <w:sz w:val="24"/>
          <w:szCs w:val="24"/>
        </w:rPr>
      </w:pPr>
    </w:p>
    <w:p w14:paraId="3A70783C" w14:textId="77777777" w:rsidR="00D52888" w:rsidRPr="00152337" w:rsidRDefault="00D52888" w:rsidP="00D52888">
      <w:pPr>
        <w:spacing w:line="360" w:lineRule="auto"/>
        <w:jc w:val="center"/>
        <w:rPr>
          <w:rFonts w:ascii="Times New Roman" w:hAnsi="Times New Roman" w:cs="Times New Roman"/>
          <w:b/>
          <w:sz w:val="24"/>
          <w:szCs w:val="24"/>
        </w:rPr>
      </w:pPr>
      <w:r w:rsidRPr="00152337">
        <w:rPr>
          <w:rFonts w:ascii="Times New Roman" w:hAnsi="Times New Roman" w:cs="Times New Roman"/>
          <w:b/>
          <w:sz w:val="24"/>
          <w:szCs w:val="24"/>
        </w:rPr>
        <w:t>Рабочая программа</w:t>
      </w:r>
    </w:p>
    <w:p w14:paraId="07C15A6F" w14:textId="77777777" w:rsidR="00D52888" w:rsidRPr="006B011C" w:rsidRDefault="00D52888" w:rsidP="00D52888">
      <w:pPr>
        <w:jc w:val="center"/>
        <w:rPr>
          <w:rFonts w:ascii="Times New Roman" w:hAnsi="Times New Roman" w:cs="Times New Roman"/>
          <w:b/>
          <w:i/>
          <w:sz w:val="24"/>
          <w:szCs w:val="24"/>
        </w:rPr>
      </w:pPr>
    </w:p>
    <w:p w14:paraId="1FB7167D" w14:textId="77777777" w:rsidR="00D52888" w:rsidRPr="00564EC7" w:rsidRDefault="00D52888" w:rsidP="00D52888">
      <w:pPr>
        <w:spacing w:line="360" w:lineRule="auto"/>
        <w:ind w:left="1418" w:right="1072"/>
        <w:jc w:val="center"/>
        <w:rPr>
          <w:b/>
          <w:sz w:val="24"/>
        </w:rPr>
      </w:pPr>
      <w:r>
        <w:rPr>
          <w:rFonts w:ascii="Times New Roman" w:eastAsia="Times New Roman" w:hAnsi="Times New Roman" w:cs="Times New Roman"/>
          <w:b/>
          <w:sz w:val="24"/>
          <w:szCs w:val="24"/>
        </w:rPr>
        <w:t xml:space="preserve">учебной дисциплины </w:t>
      </w:r>
      <w:r w:rsidRPr="00DE3C0B">
        <w:rPr>
          <w:rFonts w:ascii="Times New Roman" w:eastAsia="Times New Roman" w:hAnsi="Times New Roman" w:cs="Times New Roman"/>
          <w:b/>
          <w:sz w:val="24"/>
          <w:szCs w:val="24"/>
        </w:rPr>
        <w:t xml:space="preserve">ОП.01 </w:t>
      </w:r>
      <w:r w:rsidRPr="00564EC7">
        <w:rPr>
          <w:rFonts w:ascii="Times New Roman" w:eastAsia="Times New Roman" w:hAnsi="Times New Roman" w:cs="Times New Roman"/>
          <w:b/>
          <w:sz w:val="24"/>
          <w:szCs w:val="24"/>
        </w:rPr>
        <w:t>Основы микробиологии, физиологии питания, санитарии и гигиены</w:t>
      </w:r>
    </w:p>
    <w:p w14:paraId="4DE67BCC" w14:textId="77777777" w:rsidR="00D52888" w:rsidRPr="006B011C" w:rsidRDefault="00D52888" w:rsidP="00D52888">
      <w:pPr>
        <w:jc w:val="center"/>
        <w:rPr>
          <w:rFonts w:ascii="Times New Roman" w:eastAsia="Times New Roman" w:hAnsi="Times New Roman" w:cs="Times New Roman"/>
          <w:b/>
          <w:sz w:val="24"/>
          <w:szCs w:val="24"/>
        </w:rPr>
      </w:pPr>
    </w:p>
    <w:p w14:paraId="1E281867" w14:textId="77777777" w:rsidR="00D52888" w:rsidRPr="006B011C" w:rsidRDefault="00D52888" w:rsidP="00D52888">
      <w:pPr>
        <w:rPr>
          <w:rFonts w:ascii="Times New Roman" w:eastAsia="Times New Roman" w:hAnsi="Times New Roman" w:cs="Times New Roman"/>
          <w:b/>
          <w:iCs/>
          <w:sz w:val="24"/>
          <w:szCs w:val="24"/>
        </w:rPr>
      </w:pPr>
      <w:bookmarkStart w:id="34" w:name="_Hlk107851694"/>
    </w:p>
    <w:bookmarkEnd w:id="34"/>
    <w:p w14:paraId="033CF25A"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542A0C62"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6C29F374" w14:textId="77777777" w:rsidR="00D52888" w:rsidRPr="00487894" w:rsidRDefault="00D52888" w:rsidP="00D52888">
      <w:pPr>
        <w:spacing w:line="360" w:lineRule="auto"/>
        <w:rPr>
          <w:rFonts w:ascii="Times New Roman" w:hAnsi="Times New Roman" w:cs="Times New Roman"/>
          <w:bCs/>
          <w:iCs/>
          <w:sz w:val="24"/>
          <w:szCs w:val="24"/>
        </w:rPr>
      </w:pPr>
    </w:p>
    <w:p w14:paraId="206D908B" w14:textId="77777777" w:rsidR="00D52888" w:rsidRPr="00A35185" w:rsidRDefault="00D52888" w:rsidP="00D52888">
      <w:pPr>
        <w:rPr>
          <w:rFonts w:ascii="Times New Roman" w:hAnsi="Times New Roman" w:cs="Times New Roman"/>
          <w:b/>
          <w:iCs/>
          <w:sz w:val="24"/>
          <w:szCs w:val="24"/>
        </w:rPr>
      </w:pPr>
    </w:p>
    <w:p w14:paraId="264EF173" w14:textId="77777777" w:rsidR="00D52888" w:rsidRPr="005F59C7" w:rsidRDefault="00D52888" w:rsidP="00D52888">
      <w:pPr>
        <w:rPr>
          <w:rFonts w:ascii="Times New Roman" w:hAnsi="Times New Roman" w:cs="Times New Roman"/>
          <w:b/>
          <w:i/>
          <w:sz w:val="24"/>
          <w:szCs w:val="24"/>
        </w:rPr>
      </w:pPr>
    </w:p>
    <w:p w14:paraId="3D919129" w14:textId="77777777" w:rsidR="00D52888" w:rsidRPr="005F59C7" w:rsidRDefault="00D52888" w:rsidP="00D52888">
      <w:pPr>
        <w:rPr>
          <w:rFonts w:ascii="Times New Roman" w:hAnsi="Times New Roman" w:cs="Times New Roman"/>
          <w:b/>
          <w:i/>
          <w:sz w:val="24"/>
          <w:szCs w:val="24"/>
        </w:rPr>
      </w:pPr>
    </w:p>
    <w:p w14:paraId="147A9735" w14:textId="77777777" w:rsidR="00D52888" w:rsidRPr="005F59C7" w:rsidRDefault="00D52888" w:rsidP="00D52888">
      <w:pPr>
        <w:rPr>
          <w:rFonts w:ascii="Times New Roman" w:hAnsi="Times New Roman" w:cs="Times New Roman"/>
          <w:b/>
          <w:i/>
          <w:sz w:val="24"/>
          <w:szCs w:val="24"/>
        </w:rPr>
      </w:pPr>
    </w:p>
    <w:p w14:paraId="3E078068" w14:textId="77777777" w:rsidR="00D52888" w:rsidRPr="005F59C7" w:rsidRDefault="00D52888" w:rsidP="00D52888">
      <w:pPr>
        <w:rPr>
          <w:rFonts w:ascii="Times New Roman" w:hAnsi="Times New Roman" w:cs="Times New Roman"/>
          <w:b/>
          <w:i/>
          <w:sz w:val="24"/>
          <w:szCs w:val="24"/>
        </w:rPr>
      </w:pPr>
    </w:p>
    <w:p w14:paraId="40D5D971" w14:textId="77777777" w:rsidR="00D52888" w:rsidRPr="005F59C7" w:rsidRDefault="00D52888" w:rsidP="00D52888">
      <w:pPr>
        <w:rPr>
          <w:rFonts w:ascii="Times New Roman" w:hAnsi="Times New Roman" w:cs="Times New Roman"/>
          <w:b/>
          <w:i/>
          <w:sz w:val="24"/>
          <w:szCs w:val="24"/>
        </w:rPr>
      </w:pPr>
    </w:p>
    <w:p w14:paraId="67039EB6" w14:textId="77777777" w:rsidR="00D52888" w:rsidRPr="005F59C7" w:rsidRDefault="00D52888" w:rsidP="00D52888">
      <w:pPr>
        <w:rPr>
          <w:rFonts w:ascii="Times New Roman" w:hAnsi="Times New Roman" w:cs="Times New Roman"/>
          <w:b/>
          <w:i/>
          <w:sz w:val="24"/>
          <w:szCs w:val="24"/>
        </w:rPr>
      </w:pPr>
    </w:p>
    <w:p w14:paraId="10ECA415" w14:textId="77777777" w:rsidR="00D52888" w:rsidRDefault="00D52888" w:rsidP="00D52888">
      <w:pPr>
        <w:jc w:val="center"/>
        <w:rPr>
          <w:rFonts w:ascii="Times New Roman" w:hAnsi="Times New Roman" w:cs="Times New Roman"/>
          <w:b/>
          <w:bCs/>
          <w:iCs/>
          <w:sz w:val="24"/>
          <w:szCs w:val="24"/>
        </w:rPr>
        <w:sectPr w:rsidR="00D52888" w:rsidSect="00D52888">
          <w:headerReference w:type="even" r:id="rId60"/>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615F65AF" w14:textId="77777777" w:rsidR="00D52888" w:rsidRPr="00767608" w:rsidRDefault="00D52888" w:rsidP="00767608">
      <w:pPr>
        <w:suppressAutoHyphens/>
        <w:spacing w:after="0" w:line="240" w:lineRule="auto"/>
        <w:contextualSpacing/>
        <w:jc w:val="center"/>
        <w:rPr>
          <w:rFonts w:ascii="Times New Roman" w:hAnsi="Times New Roman" w:cs="Times New Roman"/>
          <w:b/>
          <w:sz w:val="24"/>
          <w:szCs w:val="24"/>
        </w:rPr>
      </w:pPr>
      <w:r w:rsidRPr="00767608">
        <w:rPr>
          <w:rFonts w:ascii="Times New Roman" w:hAnsi="Times New Roman" w:cs="Times New Roman"/>
          <w:b/>
          <w:sz w:val="24"/>
          <w:szCs w:val="24"/>
        </w:rPr>
        <w:t xml:space="preserve">1. ОБЩАЯ ХАРАКТЕРИСТИКА </w:t>
      </w:r>
      <w:r w:rsidRPr="00767608">
        <w:rPr>
          <w:rFonts w:ascii="Times New Roman" w:hAnsi="Times New Roman" w:cs="Times New Roman"/>
          <w:b/>
          <w:color w:val="000000"/>
          <w:sz w:val="24"/>
          <w:szCs w:val="24"/>
        </w:rPr>
        <w:t>РАБОЧЕЙ ПРОГРАММЫ</w:t>
      </w:r>
      <w:r w:rsidRPr="00767608">
        <w:rPr>
          <w:rFonts w:ascii="Times New Roman" w:hAnsi="Times New Roman" w:cs="Times New Roman"/>
          <w:b/>
          <w:sz w:val="24"/>
          <w:szCs w:val="24"/>
        </w:rPr>
        <w:br/>
        <w:t>УЧЕБНОЙ ДИСЦИПЛИНЫ</w:t>
      </w:r>
    </w:p>
    <w:p w14:paraId="23CCE349" w14:textId="77777777" w:rsidR="00D52888" w:rsidRPr="00767608" w:rsidRDefault="00D52888" w:rsidP="00767608">
      <w:pPr>
        <w:spacing w:after="0" w:line="240" w:lineRule="auto"/>
        <w:jc w:val="center"/>
        <w:rPr>
          <w:rFonts w:ascii="Times New Roman" w:eastAsia="Times New Roman" w:hAnsi="Times New Roman" w:cs="Times New Roman"/>
          <w:b/>
          <w:iCs/>
          <w:sz w:val="24"/>
          <w:szCs w:val="24"/>
        </w:rPr>
      </w:pPr>
      <w:bookmarkStart w:id="35" w:name="_Hlk107851769"/>
      <w:r w:rsidRPr="00767608">
        <w:rPr>
          <w:rFonts w:ascii="Times New Roman" w:eastAsia="Times New Roman" w:hAnsi="Times New Roman" w:cs="Times New Roman"/>
          <w:b/>
          <w:iCs/>
          <w:sz w:val="24"/>
          <w:szCs w:val="24"/>
        </w:rPr>
        <w:t>«</w:t>
      </w:r>
      <w:bookmarkStart w:id="36" w:name="_Hlk109652777"/>
      <w:r w:rsidRPr="00767608">
        <w:rPr>
          <w:rFonts w:ascii="Times New Roman" w:eastAsia="Times New Roman" w:hAnsi="Times New Roman" w:cs="Times New Roman"/>
          <w:b/>
          <w:sz w:val="24"/>
          <w:szCs w:val="24"/>
        </w:rPr>
        <w:t xml:space="preserve">ОП. 01 </w:t>
      </w:r>
      <w:bookmarkEnd w:id="35"/>
      <w:bookmarkEnd w:id="36"/>
      <w:r w:rsidRPr="00767608">
        <w:rPr>
          <w:rFonts w:ascii="Times New Roman" w:eastAsia="Times New Roman" w:hAnsi="Times New Roman" w:cs="Times New Roman"/>
          <w:b/>
          <w:sz w:val="24"/>
          <w:szCs w:val="24"/>
        </w:rPr>
        <w:t>Основы микробиологии, физиологии питания, санитарии и гигиены</w:t>
      </w:r>
      <w:r w:rsidRPr="00767608">
        <w:rPr>
          <w:rFonts w:ascii="Times New Roman" w:eastAsia="Times New Roman" w:hAnsi="Times New Roman" w:cs="Times New Roman"/>
          <w:b/>
          <w:iCs/>
          <w:sz w:val="24"/>
          <w:szCs w:val="24"/>
        </w:rPr>
        <w:t>»</w:t>
      </w:r>
    </w:p>
    <w:p w14:paraId="063832E7" w14:textId="77777777" w:rsidR="00D52888" w:rsidRPr="00767608" w:rsidRDefault="00D52888" w:rsidP="00767608">
      <w:pPr>
        <w:spacing w:after="0" w:line="240" w:lineRule="auto"/>
        <w:ind w:firstLine="709"/>
        <w:jc w:val="center"/>
        <w:rPr>
          <w:rFonts w:ascii="Times New Roman" w:eastAsia="Times New Roman" w:hAnsi="Times New Roman" w:cs="Times New Roman"/>
          <w:sz w:val="24"/>
          <w:szCs w:val="24"/>
          <w:vertAlign w:val="superscript"/>
        </w:rPr>
      </w:pPr>
    </w:p>
    <w:p w14:paraId="3505710E" w14:textId="77777777" w:rsidR="00D52888" w:rsidRPr="00767608" w:rsidRDefault="00D52888" w:rsidP="00767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767608">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2CCEF536" w14:textId="77777777" w:rsidR="00D52888" w:rsidRPr="00767608" w:rsidRDefault="00D52888" w:rsidP="00767608">
      <w:pPr>
        <w:spacing w:after="0" w:line="240" w:lineRule="auto"/>
        <w:jc w:val="both"/>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Учебная дисциплина «ОП. 01 Основы микробиологии, физиологии питания, санитарии и гигиены</w:t>
      </w:r>
      <w:r w:rsidRPr="00767608">
        <w:rPr>
          <w:rFonts w:ascii="Times New Roman" w:eastAsia="Times New Roman" w:hAnsi="Times New Roman" w:cs="Times New Roman"/>
          <w:bCs/>
          <w:iCs/>
          <w:sz w:val="24"/>
          <w:szCs w:val="24"/>
        </w:rPr>
        <w:t>»</w:t>
      </w:r>
      <w:r w:rsidRPr="00767608">
        <w:rPr>
          <w:rFonts w:ascii="Times New Roman" w:eastAsia="Times New Roman" w:hAnsi="Times New Roman" w:cs="Times New Roman"/>
          <w:sz w:val="24"/>
          <w:szCs w:val="24"/>
        </w:rPr>
        <w:t xml:space="preserve"> является обязательной частью общепрофессионального цикла ОПОП-П в соответствии с ФГОС СПО по профессии 43.01.09 Повар, кондитер. </w:t>
      </w:r>
    </w:p>
    <w:p w14:paraId="1AA1EB44" w14:textId="77777777" w:rsidR="00D52888" w:rsidRPr="00767608" w:rsidRDefault="00D52888" w:rsidP="0076760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Особое значение дисциплина имеет при формировании и развитии ОК 01-07, 09-10.</w:t>
      </w:r>
    </w:p>
    <w:p w14:paraId="50CB5097" w14:textId="77777777" w:rsidR="00D52888" w:rsidRPr="00767608" w:rsidRDefault="00D52888" w:rsidP="00767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22DF963C" w14:textId="77777777" w:rsidR="00D52888" w:rsidRPr="00767608" w:rsidRDefault="00D52888" w:rsidP="00767608">
      <w:pPr>
        <w:spacing w:after="0" w:line="240" w:lineRule="auto"/>
        <w:ind w:firstLine="709"/>
        <w:contextualSpacing/>
        <w:rPr>
          <w:rFonts w:ascii="Times New Roman" w:hAnsi="Times New Roman" w:cs="Times New Roman"/>
          <w:b/>
          <w:sz w:val="24"/>
          <w:szCs w:val="24"/>
        </w:rPr>
      </w:pPr>
      <w:r w:rsidRPr="00767608">
        <w:rPr>
          <w:rFonts w:ascii="Times New Roman" w:hAnsi="Times New Roman" w:cs="Times New Roman"/>
          <w:b/>
          <w:sz w:val="24"/>
          <w:szCs w:val="24"/>
        </w:rPr>
        <w:t>1.2. Цель и планируемые результаты освоения дисциплины:</w:t>
      </w:r>
    </w:p>
    <w:p w14:paraId="76934C6B" w14:textId="77777777" w:rsidR="00D52888" w:rsidRPr="00767608" w:rsidRDefault="00D52888" w:rsidP="00767608">
      <w:pPr>
        <w:suppressAutoHyphens/>
        <w:spacing w:after="0" w:line="240" w:lineRule="auto"/>
        <w:ind w:firstLine="709"/>
        <w:contextualSpacing/>
        <w:jc w:val="both"/>
        <w:rPr>
          <w:rFonts w:ascii="Times New Roman" w:hAnsi="Times New Roman" w:cs="Times New Roman"/>
          <w:sz w:val="24"/>
          <w:szCs w:val="24"/>
        </w:rPr>
      </w:pPr>
      <w:r w:rsidRPr="00767608">
        <w:rPr>
          <w:rFonts w:ascii="Times New Roman" w:hAnsi="Times New Roman" w:cs="Times New Roman"/>
          <w:sz w:val="24"/>
          <w:szCs w:val="24"/>
        </w:rPr>
        <w:t xml:space="preserve">В рамках программы учебной дисциплины обучающимися осваиваются умения </w:t>
      </w:r>
      <w:r w:rsidRPr="00767608">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657"/>
        <w:gridCol w:w="4564"/>
      </w:tblGrid>
      <w:tr w:rsidR="00D52888" w:rsidRPr="00767608" w14:paraId="42F0BD47" w14:textId="77777777" w:rsidTr="00D52888">
        <w:trPr>
          <w:trHeight w:val="427"/>
        </w:trPr>
        <w:tc>
          <w:tcPr>
            <w:tcW w:w="1413" w:type="dxa"/>
            <w:vMerge w:val="restart"/>
            <w:hideMark/>
          </w:tcPr>
          <w:p w14:paraId="0BE78FCC" w14:textId="77777777" w:rsidR="00D52888" w:rsidRPr="00767608" w:rsidRDefault="00D52888" w:rsidP="00767608">
            <w:pPr>
              <w:suppressAutoHyphens/>
              <w:spacing w:after="0" w:line="240" w:lineRule="auto"/>
              <w:jc w:val="center"/>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Код</w:t>
            </w:r>
          </w:p>
          <w:p w14:paraId="4D844061" w14:textId="77777777" w:rsidR="00D52888" w:rsidRPr="00767608" w:rsidRDefault="00D52888" w:rsidP="00767608">
            <w:pPr>
              <w:suppressAutoHyphens/>
              <w:spacing w:after="0" w:line="240" w:lineRule="auto"/>
              <w:jc w:val="center"/>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ОК, ПК</w:t>
            </w:r>
          </w:p>
        </w:tc>
        <w:tc>
          <w:tcPr>
            <w:tcW w:w="8221" w:type="dxa"/>
            <w:gridSpan w:val="2"/>
          </w:tcPr>
          <w:p w14:paraId="65A696B6" w14:textId="77777777" w:rsidR="00D52888" w:rsidRPr="00767608" w:rsidRDefault="00D52888" w:rsidP="00767608">
            <w:pPr>
              <w:suppressAutoHyphens/>
              <w:spacing w:after="0" w:line="240" w:lineRule="auto"/>
              <w:jc w:val="center"/>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Дисциплинарные результаты</w:t>
            </w:r>
          </w:p>
        </w:tc>
      </w:tr>
      <w:tr w:rsidR="00D52888" w:rsidRPr="00767608" w14:paraId="1A127EF6" w14:textId="77777777" w:rsidTr="00767608">
        <w:trPr>
          <w:trHeight w:val="338"/>
        </w:trPr>
        <w:tc>
          <w:tcPr>
            <w:tcW w:w="1413" w:type="dxa"/>
            <w:vMerge/>
          </w:tcPr>
          <w:p w14:paraId="289A1B9F" w14:textId="77777777" w:rsidR="00D52888" w:rsidRPr="00767608" w:rsidRDefault="00D52888" w:rsidP="00767608">
            <w:pPr>
              <w:suppressAutoHyphens/>
              <w:spacing w:after="0" w:line="240" w:lineRule="auto"/>
              <w:jc w:val="center"/>
              <w:rPr>
                <w:rFonts w:ascii="Times New Roman" w:eastAsia="Times New Roman" w:hAnsi="Times New Roman" w:cs="Times New Roman"/>
                <w:sz w:val="24"/>
                <w:szCs w:val="24"/>
              </w:rPr>
            </w:pPr>
          </w:p>
        </w:tc>
        <w:tc>
          <w:tcPr>
            <w:tcW w:w="3657" w:type="dxa"/>
          </w:tcPr>
          <w:p w14:paraId="3B225989" w14:textId="77777777" w:rsidR="00D52888" w:rsidRPr="00767608" w:rsidRDefault="00D52888" w:rsidP="00767608">
            <w:pPr>
              <w:suppressAutoHyphens/>
              <w:spacing w:after="0" w:line="240" w:lineRule="auto"/>
              <w:jc w:val="center"/>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Умения</w:t>
            </w:r>
          </w:p>
        </w:tc>
        <w:tc>
          <w:tcPr>
            <w:tcW w:w="4564" w:type="dxa"/>
          </w:tcPr>
          <w:p w14:paraId="2FD1AE25" w14:textId="77777777" w:rsidR="00D52888" w:rsidRPr="00767608" w:rsidRDefault="00D52888" w:rsidP="00767608">
            <w:pPr>
              <w:suppressAutoHyphens/>
              <w:spacing w:after="0" w:line="240" w:lineRule="auto"/>
              <w:jc w:val="center"/>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Знания</w:t>
            </w:r>
          </w:p>
        </w:tc>
      </w:tr>
      <w:tr w:rsidR="00D52888" w:rsidRPr="00767608" w14:paraId="7C1CC66C" w14:textId="77777777" w:rsidTr="00767608">
        <w:trPr>
          <w:trHeight w:val="212"/>
        </w:trPr>
        <w:tc>
          <w:tcPr>
            <w:tcW w:w="1413" w:type="dxa"/>
            <w:vMerge w:val="restart"/>
          </w:tcPr>
          <w:p w14:paraId="529D5BB6" w14:textId="77777777" w:rsidR="00D52888" w:rsidRPr="00767608" w:rsidRDefault="00D52888" w:rsidP="00767608">
            <w:pPr>
              <w:pStyle w:val="TableParagraph"/>
            </w:pPr>
            <w:r w:rsidRPr="00767608">
              <w:t>ОК 01</w:t>
            </w:r>
          </w:p>
          <w:p w14:paraId="79D445BB" w14:textId="77777777" w:rsidR="00D52888" w:rsidRPr="00767608" w:rsidRDefault="00D52888" w:rsidP="00767608">
            <w:pPr>
              <w:pStyle w:val="TableParagraph"/>
            </w:pPr>
            <w:r w:rsidRPr="00767608">
              <w:t>ОК 02</w:t>
            </w:r>
          </w:p>
          <w:p w14:paraId="5F84175C" w14:textId="77777777" w:rsidR="00D52888" w:rsidRPr="00767608" w:rsidRDefault="00D52888" w:rsidP="00767608">
            <w:pPr>
              <w:pStyle w:val="TableParagraph"/>
            </w:pPr>
            <w:r w:rsidRPr="00767608">
              <w:t>ОК 03</w:t>
            </w:r>
          </w:p>
          <w:p w14:paraId="69810B25" w14:textId="77777777" w:rsidR="00D52888" w:rsidRPr="00767608" w:rsidRDefault="00D52888" w:rsidP="00767608">
            <w:pPr>
              <w:pStyle w:val="TableParagraph"/>
            </w:pPr>
            <w:r w:rsidRPr="00767608">
              <w:t>ОК 04</w:t>
            </w:r>
          </w:p>
          <w:p w14:paraId="16958BC5" w14:textId="77777777" w:rsidR="00D52888" w:rsidRPr="00767608" w:rsidRDefault="00D52888" w:rsidP="00767608">
            <w:pPr>
              <w:pStyle w:val="TableParagraph"/>
            </w:pPr>
            <w:r w:rsidRPr="00767608">
              <w:t>ОК 05</w:t>
            </w:r>
          </w:p>
          <w:p w14:paraId="021FCBAD" w14:textId="77777777" w:rsidR="00D52888" w:rsidRPr="00767608" w:rsidRDefault="00D52888" w:rsidP="00767608">
            <w:pPr>
              <w:pStyle w:val="TableParagraph"/>
            </w:pPr>
            <w:r w:rsidRPr="00767608">
              <w:t>ОК 06</w:t>
            </w:r>
          </w:p>
          <w:p w14:paraId="18D56DCA" w14:textId="77777777" w:rsidR="00D52888" w:rsidRPr="00767608" w:rsidRDefault="00D52888" w:rsidP="00767608">
            <w:pPr>
              <w:pStyle w:val="TableParagraph"/>
            </w:pPr>
            <w:r w:rsidRPr="00767608">
              <w:t>ОК 07</w:t>
            </w:r>
          </w:p>
          <w:p w14:paraId="4EE18BDE" w14:textId="77777777" w:rsidR="00D52888" w:rsidRPr="00767608" w:rsidRDefault="00D52888" w:rsidP="00767608">
            <w:pPr>
              <w:pStyle w:val="TableParagraph"/>
            </w:pPr>
            <w:r w:rsidRPr="00767608">
              <w:t>ОК 09</w:t>
            </w:r>
          </w:p>
          <w:p w14:paraId="3DBF97F1" w14:textId="77777777" w:rsidR="00D52888" w:rsidRPr="00767608" w:rsidRDefault="00D52888" w:rsidP="00767608">
            <w:pPr>
              <w:pStyle w:val="TableParagraph"/>
            </w:pPr>
            <w:r w:rsidRPr="00767608">
              <w:t>ОК 10</w:t>
            </w:r>
          </w:p>
          <w:p w14:paraId="7A34DFA6" w14:textId="77777777" w:rsidR="00D52888" w:rsidRPr="00767608" w:rsidRDefault="00D52888" w:rsidP="00767608">
            <w:pPr>
              <w:spacing w:after="0" w:line="240" w:lineRule="auto"/>
              <w:rPr>
                <w:rFonts w:ascii="Times New Roman" w:eastAsia="Times New Roman" w:hAnsi="Times New Roman" w:cs="Times New Roman"/>
                <w:i/>
                <w:iCs/>
                <w:sz w:val="24"/>
                <w:szCs w:val="24"/>
              </w:rPr>
            </w:pPr>
            <w:r w:rsidRPr="00767608">
              <w:rPr>
                <w:rFonts w:ascii="Times New Roman" w:eastAsia="Times New Roman" w:hAnsi="Times New Roman" w:cs="Times New Roman"/>
                <w:i/>
                <w:iCs/>
                <w:sz w:val="24"/>
                <w:szCs w:val="24"/>
              </w:rPr>
              <w:t>ПК 1.1-1.4</w:t>
            </w:r>
          </w:p>
          <w:p w14:paraId="5974E11C" w14:textId="77777777" w:rsidR="00D52888" w:rsidRPr="00767608" w:rsidRDefault="00D52888" w:rsidP="00767608">
            <w:pPr>
              <w:spacing w:after="0" w:line="240" w:lineRule="auto"/>
              <w:rPr>
                <w:rFonts w:ascii="Times New Roman" w:eastAsia="Times New Roman" w:hAnsi="Times New Roman" w:cs="Times New Roman"/>
                <w:i/>
                <w:iCs/>
                <w:sz w:val="24"/>
                <w:szCs w:val="24"/>
              </w:rPr>
            </w:pPr>
            <w:r w:rsidRPr="00767608">
              <w:rPr>
                <w:rFonts w:ascii="Times New Roman" w:eastAsia="Times New Roman" w:hAnsi="Times New Roman" w:cs="Times New Roman"/>
                <w:i/>
                <w:iCs/>
                <w:sz w:val="24"/>
                <w:szCs w:val="24"/>
              </w:rPr>
              <w:t>ПК 2.1-2.8</w:t>
            </w:r>
          </w:p>
          <w:p w14:paraId="73ECC81C" w14:textId="77777777" w:rsidR="00D52888" w:rsidRPr="00767608" w:rsidRDefault="00D52888" w:rsidP="00767608">
            <w:pPr>
              <w:spacing w:after="0" w:line="240" w:lineRule="auto"/>
              <w:rPr>
                <w:rFonts w:ascii="Times New Roman" w:eastAsia="Times New Roman" w:hAnsi="Times New Roman" w:cs="Times New Roman"/>
                <w:i/>
                <w:iCs/>
                <w:sz w:val="24"/>
                <w:szCs w:val="24"/>
              </w:rPr>
            </w:pPr>
            <w:r w:rsidRPr="00767608">
              <w:rPr>
                <w:rFonts w:ascii="Times New Roman" w:eastAsia="Times New Roman" w:hAnsi="Times New Roman" w:cs="Times New Roman"/>
                <w:i/>
                <w:iCs/>
                <w:sz w:val="24"/>
                <w:szCs w:val="24"/>
              </w:rPr>
              <w:t>ПК 3.1-3.5</w:t>
            </w:r>
          </w:p>
          <w:p w14:paraId="5DC5CB50" w14:textId="77777777" w:rsidR="00D52888" w:rsidRPr="00767608" w:rsidRDefault="00D52888" w:rsidP="00767608">
            <w:pPr>
              <w:spacing w:after="0" w:line="240" w:lineRule="auto"/>
              <w:rPr>
                <w:rFonts w:ascii="Times New Roman" w:eastAsia="Times New Roman" w:hAnsi="Times New Roman" w:cs="Times New Roman"/>
                <w:i/>
                <w:iCs/>
                <w:sz w:val="24"/>
                <w:szCs w:val="24"/>
              </w:rPr>
            </w:pPr>
            <w:r w:rsidRPr="00767608">
              <w:rPr>
                <w:rFonts w:ascii="Times New Roman" w:eastAsia="Times New Roman" w:hAnsi="Times New Roman" w:cs="Times New Roman"/>
                <w:i/>
                <w:iCs/>
                <w:sz w:val="24"/>
                <w:szCs w:val="24"/>
              </w:rPr>
              <w:t>ПК 4.1-4.5</w:t>
            </w:r>
          </w:p>
          <w:p w14:paraId="0815A0B2" w14:textId="77777777" w:rsidR="00D52888" w:rsidRPr="00767608" w:rsidRDefault="00D52888" w:rsidP="00767608">
            <w:pPr>
              <w:spacing w:after="0" w:line="240" w:lineRule="auto"/>
              <w:rPr>
                <w:rFonts w:ascii="Times New Roman" w:eastAsia="Times New Roman" w:hAnsi="Times New Roman" w:cs="Times New Roman"/>
                <w:i/>
                <w:iCs/>
                <w:sz w:val="24"/>
                <w:szCs w:val="24"/>
              </w:rPr>
            </w:pPr>
            <w:r w:rsidRPr="00767608">
              <w:rPr>
                <w:rFonts w:ascii="Times New Roman" w:eastAsia="Times New Roman" w:hAnsi="Times New Roman" w:cs="Times New Roman"/>
                <w:i/>
                <w:iCs/>
                <w:sz w:val="24"/>
                <w:szCs w:val="24"/>
              </w:rPr>
              <w:t>ПК 5.1-5.5</w:t>
            </w:r>
          </w:p>
          <w:p w14:paraId="40C27DF8" w14:textId="77777777" w:rsidR="00D52888" w:rsidRPr="00767608" w:rsidRDefault="00D52888" w:rsidP="00767608">
            <w:pPr>
              <w:spacing w:after="0" w:line="240" w:lineRule="auto"/>
              <w:rPr>
                <w:rFonts w:ascii="Times New Roman" w:eastAsia="Times New Roman" w:hAnsi="Times New Roman" w:cs="Times New Roman"/>
                <w:b/>
                <w:bCs/>
                <w:i/>
                <w:sz w:val="24"/>
                <w:szCs w:val="24"/>
                <w:u w:val="single"/>
              </w:rPr>
            </w:pPr>
          </w:p>
        </w:tc>
        <w:tc>
          <w:tcPr>
            <w:tcW w:w="3657" w:type="dxa"/>
          </w:tcPr>
          <w:p w14:paraId="00675A81"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Соблюдать  санитарно-эпидемиологические требования к процессам приготовления и подготовки к реализации блюд, кулинарных, мучных, кондитерских изделий, закусок, напитков</w:t>
            </w:r>
          </w:p>
        </w:tc>
        <w:tc>
          <w:tcPr>
            <w:tcW w:w="4564" w:type="dxa"/>
          </w:tcPr>
          <w:p w14:paraId="1807BE50"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Основные  понятия и термины микробиологии</w:t>
            </w:r>
          </w:p>
        </w:tc>
      </w:tr>
      <w:tr w:rsidR="00D52888" w:rsidRPr="00767608" w14:paraId="66ED2CB4" w14:textId="77777777" w:rsidTr="00767608">
        <w:trPr>
          <w:trHeight w:val="212"/>
        </w:trPr>
        <w:tc>
          <w:tcPr>
            <w:tcW w:w="1413" w:type="dxa"/>
            <w:vMerge/>
          </w:tcPr>
          <w:p w14:paraId="76F510C1" w14:textId="77777777" w:rsidR="00D52888" w:rsidRPr="00767608" w:rsidRDefault="00D52888" w:rsidP="00767608">
            <w:pPr>
              <w:suppressAutoHyphens/>
              <w:spacing w:after="0" w:line="240" w:lineRule="auto"/>
              <w:jc w:val="center"/>
              <w:rPr>
                <w:rFonts w:ascii="Times New Roman" w:eastAsia="Times New Roman" w:hAnsi="Times New Roman" w:cs="Times New Roman"/>
                <w:i/>
                <w:sz w:val="24"/>
                <w:szCs w:val="24"/>
              </w:rPr>
            </w:pPr>
          </w:p>
        </w:tc>
        <w:tc>
          <w:tcPr>
            <w:tcW w:w="3657" w:type="dxa"/>
          </w:tcPr>
          <w:p w14:paraId="3290A158"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Определять  источники микробиологического загрязнения</w:t>
            </w:r>
          </w:p>
        </w:tc>
        <w:tc>
          <w:tcPr>
            <w:tcW w:w="4564" w:type="dxa"/>
          </w:tcPr>
          <w:p w14:paraId="718A6FBA"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Основные  группы микроорганизмов</w:t>
            </w:r>
          </w:p>
        </w:tc>
      </w:tr>
      <w:tr w:rsidR="00D52888" w:rsidRPr="00767608" w14:paraId="50DCE7DD" w14:textId="77777777" w:rsidTr="00767608">
        <w:trPr>
          <w:trHeight w:val="212"/>
        </w:trPr>
        <w:tc>
          <w:tcPr>
            <w:tcW w:w="1413" w:type="dxa"/>
            <w:vMerge/>
          </w:tcPr>
          <w:p w14:paraId="33D8D23A" w14:textId="77777777" w:rsidR="00D52888" w:rsidRPr="00767608" w:rsidRDefault="00D5288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tcPr>
          <w:p w14:paraId="2005D6EF"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Производить  санитарную обработку оборудования и инвентаря</w:t>
            </w:r>
          </w:p>
        </w:tc>
        <w:tc>
          <w:tcPr>
            <w:tcW w:w="4564" w:type="dxa"/>
          </w:tcPr>
          <w:p w14:paraId="1B135CD4"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Микробиология  основных пищевых продуктов</w:t>
            </w:r>
          </w:p>
        </w:tc>
      </w:tr>
      <w:tr w:rsidR="00D52888" w:rsidRPr="00767608" w14:paraId="4D9F672B" w14:textId="77777777" w:rsidTr="00767608">
        <w:trPr>
          <w:trHeight w:val="212"/>
        </w:trPr>
        <w:tc>
          <w:tcPr>
            <w:tcW w:w="1413" w:type="dxa"/>
            <w:vMerge/>
          </w:tcPr>
          <w:p w14:paraId="45B7E1A0" w14:textId="77777777" w:rsidR="00D52888" w:rsidRPr="00767608" w:rsidRDefault="00D52888" w:rsidP="00767608">
            <w:pPr>
              <w:suppressAutoHyphens/>
              <w:spacing w:after="0" w:line="240" w:lineRule="auto"/>
              <w:jc w:val="center"/>
              <w:rPr>
                <w:rFonts w:ascii="Times New Roman" w:eastAsia="Times New Roman" w:hAnsi="Times New Roman" w:cs="Times New Roman"/>
                <w:i/>
                <w:sz w:val="24"/>
                <w:szCs w:val="24"/>
              </w:rPr>
            </w:pPr>
          </w:p>
        </w:tc>
        <w:tc>
          <w:tcPr>
            <w:tcW w:w="3657" w:type="dxa"/>
          </w:tcPr>
          <w:p w14:paraId="3A5796E2"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Обеспечивать  выполнение требований системы анализа, оценки и управления опасными факторами (ХАССП) при выполнении работ</w:t>
            </w:r>
          </w:p>
        </w:tc>
        <w:tc>
          <w:tcPr>
            <w:tcW w:w="4564" w:type="dxa"/>
          </w:tcPr>
          <w:p w14:paraId="4D443B2F"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Правила  личной гигиены работников организации питания</w:t>
            </w:r>
          </w:p>
        </w:tc>
      </w:tr>
      <w:tr w:rsidR="00D52888" w:rsidRPr="00767608" w14:paraId="23E8EC50" w14:textId="77777777" w:rsidTr="00767608">
        <w:trPr>
          <w:trHeight w:val="212"/>
        </w:trPr>
        <w:tc>
          <w:tcPr>
            <w:tcW w:w="1413" w:type="dxa"/>
            <w:vMerge/>
          </w:tcPr>
          <w:p w14:paraId="7745C871" w14:textId="77777777" w:rsidR="00D52888" w:rsidRPr="00767608" w:rsidRDefault="00D5288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tcPr>
          <w:p w14:paraId="4B277F80"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Готовить  растворы дезинфицирующих и моющих средств</w:t>
            </w:r>
          </w:p>
        </w:tc>
        <w:tc>
          <w:tcPr>
            <w:tcW w:w="4564" w:type="dxa"/>
          </w:tcPr>
          <w:p w14:paraId="4553336E"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Классификацию  моющих средств, правила их применения, условия и сроки хранения</w:t>
            </w:r>
          </w:p>
        </w:tc>
      </w:tr>
      <w:tr w:rsidR="00D52888" w:rsidRPr="00767608" w14:paraId="36753272" w14:textId="77777777" w:rsidTr="00767608">
        <w:trPr>
          <w:trHeight w:val="212"/>
        </w:trPr>
        <w:tc>
          <w:tcPr>
            <w:tcW w:w="1413" w:type="dxa"/>
            <w:vMerge/>
          </w:tcPr>
          <w:p w14:paraId="39BE7B60" w14:textId="77777777" w:rsidR="00D52888" w:rsidRPr="00767608" w:rsidRDefault="00D52888" w:rsidP="00767608">
            <w:pPr>
              <w:suppressAutoHyphens/>
              <w:spacing w:after="0" w:line="240" w:lineRule="auto"/>
              <w:jc w:val="center"/>
              <w:rPr>
                <w:rFonts w:ascii="Times New Roman" w:eastAsia="Times New Roman" w:hAnsi="Times New Roman" w:cs="Times New Roman"/>
                <w:i/>
                <w:sz w:val="24"/>
                <w:szCs w:val="24"/>
              </w:rPr>
            </w:pPr>
          </w:p>
        </w:tc>
        <w:tc>
          <w:tcPr>
            <w:tcW w:w="3657" w:type="dxa"/>
          </w:tcPr>
          <w:p w14:paraId="5B8FE232"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Проводить  органолептическую оценку безопасности пищевого сырья и продуктов</w:t>
            </w:r>
          </w:p>
        </w:tc>
        <w:tc>
          <w:tcPr>
            <w:tcW w:w="4564" w:type="dxa"/>
          </w:tcPr>
          <w:p w14:paraId="39E58D94" w14:textId="77777777" w:rsidR="00D52888" w:rsidRPr="00767608" w:rsidRDefault="00D5288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Правила  проведения дезинфекции, дезинсекции, дератизации</w:t>
            </w:r>
          </w:p>
        </w:tc>
      </w:tr>
      <w:tr w:rsidR="00D52888" w:rsidRPr="00767608" w14:paraId="472D6993" w14:textId="77777777" w:rsidTr="00767608">
        <w:trPr>
          <w:trHeight w:val="212"/>
        </w:trPr>
        <w:tc>
          <w:tcPr>
            <w:tcW w:w="1413" w:type="dxa"/>
            <w:vMerge/>
          </w:tcPr>
          <w:p w14:paraId="491D046C" w14:textId="77777777" w:rsidR="00D52888" w:rsidRPr="00767608" w:rsidRDefault="00D52888" w:rsidP="00767608">
            <w:pPr>
              <w:suppressAutoHyphens/>
              <w:spacing w:after="0" w:line="240" w:lineRule="auto"/>
              <w:jc w:val="center"/>
              <w:rPr>
                <w:rFonts w:ascii="Times New Roman" w:eastAsia="Times New Roman" w:hAnsi="Times New Roman" w:cs="Times New Roman"/>
                <w:i/>
                <w:sz w:val="24"/>
                <w:szCs w:val="24"/>
              </w:rPr>
            </w:pPr>
          </w:p>
        </w:tc>
        <w:tc>
          <w:tcPr>
            <w:tcW w:w="3657" w:type="dxa"/>
          </w:tcPr>
          <w:p w14:paraId="793F883C"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Рассчитывать энергетическую ценность блюд</w:t>
            </w:r>
          </w:p>
        </w:tc>
        <w:tc>
          <w:tcPr>
            <w:tcW w:w="4564" w:type="dxa"/>
          </w:tcPr>
          <w:p w14:paraId="155A604F" w14:textId="77777777" w:rsidR="00D52888" w:rsidRPr="00767608" w:rsidRDefault="00D5288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Основные  пищевые инфекции и пищевые отравления</w:t>
            </w:r>
          </w:p>
        </w:tc>
      </w:tr>
      <w:tr w:rsidR="00767608" w:rsidRPr="00767608" w14:paraId="61395D7C" w14:textId="77777777" w:rsidTr="00767608">
        <w:trPr>
          <w:trHeight w:val="212"/>
        </w:trPr>
        <w:tc>
          <w:tcPr>
            <w:tcW w:w="1413" w:type="dxa"/>
            <w:vMerge/>
          </w:tcPr>
          <w:p w14:paraId="3438130E"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val="restart"/>
          </w:tcPr>
          <w:p w14:paraId="663FD414"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Рассчитывать  суточный расход энергии в зависимости от основного энергетического обмена человека</w:t>
            </w:r>
          </w:p>
        </w:tc>
        <w:tc>
          <w:tcPr>
            <w:tcW w:w="4564" w:type="dxa"/>
          </w:tcPr>
          <w:p w14:paraId="39B7F4DC" w14:textId="77777777" w:rsidR="00767608" w:rsidRPr="00767608" w:rsidRDefault="00767608" w:rsidP="00767608">
            <w:pPr>
              <w:spacing w:after="0" w:line="240" w:lineRule="auto"/>
              <w:rPr>
                <w:rFonts w:ascii="Times New Roman" w:eastAsia="Times New Roman" w:hAnsi="Times New Roman" w:cs="Times New Roman"/>
                <w:i/>
                <w:sz w:val="24"/>
                <w:szCs w:val="24"/>
              </w:rPr>
            </w:pPr>
            <w:r w:rsidRPr="00767608">
              <w:rPr>
                <w:rFonts w:ascii="Times New Roman" w:eastAsia="Times New Roman" w:hAnsi="Times New Roman" w:cs="Times New Roman"/>
                <w:sz w:val="24"/>
                <w:szCs w:val="24"/>
              </w:rPr>
              <w:t>Возможные  источники микробиологического загрязнения в процессе производства кулинарной продукции</w:t>
            </w:r>
          </w:p>
        </w:tc>
      </w:tr>
      <w:tr w:rsidR="00767608" w:rsidRPr="00767608" w14:paraId="1CF13437" w14:textId="77777777" w:rsidTr="00767608">
        <w:trPr>
          <w:trHeight w:val="212"/>
        </w:trPr>
        <w:tc>
          <w:tcPr>
            <w:tcW w:w="1413" w:type="dxa"/>
            <w:vMerge/>
          </w:tcPr>
          <w:p w14:paraId="70C43569"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3241F568"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27705ECA"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Методы  предотвращения порчи сырья и готовой продукции</w:t>
            </w:r>
          </w:p>
        </w:tc>
      </w:tr>
      <w:tr w:rsidR="00767608" w:rsidRPr="00767608" w14:paraId="0F2E8837" w14:textId="77777777" w:rsidTr="00767608">
        <w:trPr>
          <w:trHeight w:val="212"/>
        </w:trPr>
        <w:tc>
          <w:tcPr>
            <w:tcW w:w="1413" w:type="dxa"/>
            <w:vMerge/>
          </w:tcPr>
          <w:p w14:paraId="6C6CEABC"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29761673"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3247FFD6"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Пищевые  вещества и их значение для организма человека</w:t>
            </w:r>
          </w:p>
        </w:tc>
      </w:tr>
      <w:tr w:rsidR="00767608" w:rsidRPr="00767608" w14:paraId="226D26FB" w14:textId="77777777" w:rsidTr="00767608">
        <w:trPr>
          <w:trHeight w:val="212"/>
        </w:trPr>
        <w:tc>
          <w:tcPr>
            <w:tcW w:w="1413" w:type="dxa"/>
            <w:vMerge/>
          </w:tcPr>
          <w:p w14:paraId="072C66CC"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4D705828"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69F2CB46"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Суточную  норму потребности человека в питательных веществах</w:t>
            </w:r>
          </w:p>
        </w:tc>
      </w:tr>
      <w:tr w:rsidR="00767608" w:rsidRPr="00767608" w14:paraId="4894DB64" w14:textId="77777777" w:rsidTr="00767608">
        <w:trPr>
          <w:trHeight w:val="212"/>
        </w:trPr>
        <w:tc>
          <w:tcPr>
            <w:tcW w:w="1413" w:type="dxa"/>
            <w:vMerge/>
          </w:tcPr>
          <w:p w14:paraId="507D29E6"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6CBD37AA"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320D702A"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Основные  процессы обмена веществ в организме</w:t>
            </w:r>
          </w:p>
        </w:tc>
      </w:tr>
      <w:tr w:rsidR="00767608" w:rsidRPr="00767608" w14:paraId="77FA021A" w14:textId="77777777" w:rsidTr="00767608">
        <w:trPr>
          <w:trHeight w:val="212"/>
        </w:trPr>
        <w:tc>
          <w:tcPr>
            <w:tcW w:w="1413" w:type="dxa"/>
            <w:vMerge/>
          </w:tcPr>
          <w:p w14:paraId="11B166E5"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5DC51151"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6C363E1E"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Состав, физиологическое значение, энергетическую и пищевую ценность различных продуктов питания</w:t>
            </w:r>
          </w:p>
        </w:tc>
      </w:tr>
      <w:tr w:rsidR="00767608" w:rsidRPr="00767608" w14:paraId="34310242" w14:textId="77777777" w:rsidTr="00767608">
        <w:trPr>
          <w:trHeight w:val="212"/>
        </w:trPr>
        <w:tc>
          <w:tcPr>
            <w:tcW w:w="1413" w:type="dxa"/>
            <w:vMerge/>
          </w:tcPr>
          <w:p w14:paraId="4D2F8D5D"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val="restart"/>
          </w:tcPr>
          <w:p w14:paraId="344F149C"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58D666C2"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Физико -химические изменения пищи в процессе пищеварения</w:t>
            </w:r>
          </w:p>
        </w:tc>
      </w:tr>
      <w:tr w:rsidR="00767608" w:rsidRPr="00767608" w14:paraId="3A406F17" w14:textId="77777777" w:rsidTr="00767608">
        <w:trPr>
          <w:trHeight w:val="212"/>
        </w:trPr>
        <w:tc>
          <w:tcPr>
            <w:tcW w:w="1413" w:type="dxa"/>
            <w:vMerge/>
          </w:tcPr>
          <w:p w14:paraId="57307963"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79ADBBE1"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190D9CAE"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Усвояемость  пищи, влияющие на нее факторы</w:t>
            </w:r>
          </w:p>
        </w:tc>
      </w:tr>
      <w:tr w:rsidR="00767608" w:rsidRPr="00767608" w14:paraId="0CEE5EAD" w14:textId="77777777" w:rsidTr="00767608">
        <w:trPr>
          <w:trHeight w:val="212"/>
        </w:trPr>
        <w:tc>
          <w:tcPr>
            <w:tcW w:w="1413" w:type="dxa"/>
            <w:vMerge/>
          </w:tcPr>
          <w:p w14:paraId="54F2A1D1"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7B36AE4E"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7BC9EF4D"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Нормы  и принципы рационального сбалансированного питания для различных групп населения</w:t>
            </w:r>
          </w:p>
        </w:tc>
      </w:tr>
      <w:tr w:rsidR="00767608" w:rsidRPr="00767608" w14:paraId="12689F19" w14:textId="77777777" w:rsidTr="00767608">
        <w:trPr>
          <w:trHeight w:val="212"/>
        </w:trPr>
        <w:tc>
          <w:tcPr>
            <w:tcW w:w="1413" w:type="dxa"/>
            <w:vMerge/>
          </w:tcPr>
          <w:p w14:paraId="2FB2D682"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7ADC13E3"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67F3E36C"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Назначение  диетического (лечебного) питания, характеристику диет</w:t>
            </w:r>
          </w:p>
        </w:tc>
      </w:tr>
      <w:tr w:rsidR="00767608" w:rsidRPr="00767608" w14:paraId="3F28CDF9" w14:textId="77777777" w:rsidTr="00767608">
        <w:trPr>
          <w:trHeight w:val="212"/>
        </w:trPr>
        <w:tc>
          <w:tcPr>
            <w:tcW w:w="1413" w:type="dxa"/>
            <w:vMerge/>
          </w:tcPr>
          <w:p w14:paraId="52AC3508" w14:textId="77777777" w:rsidR="00767608" w:rsidRPr="00767608" w:rsidRDefault="0076760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3657" w:type="dxa"/>
            <w:vMerge/>
          </w:tcPr>
          <w:p w14:paraId="337B6187" w14:textId="77777777" w:rsidR="00767608" w:rsidRPr="00767608" w:rsidRDefault="00767608" w:rsidP="00767608">
            <w:pPr>
              <w:spacing w:after="0" w:line="240" w:lineRule="auto"/>
              <w:rPr>
                <w:rFonts w:ascii="Times New Roman" w:eastAsia="Times New Roman" w:hAnsi="Times New Roman" w:cs="Times New Roman"/>
                <w:sz w:val="24"/>
                <w:szCs w:val="24"/>
              </w:rPr>
            </w:pPr>
          </w:p>
        </w:tc>
        <w:tc>
          <w:tcPr>
            <w:tcW w:w="4564" w:type="dxa"/>
          </w:tcPr>
          <w:p w14:paraId="1F5947EB" w14:textId="77777777" w:rsidR="00767608" w:rsidRPr="00767608" w:rsidRDefault="00767608" w:rsidP="00767608">
            <w:pPr>
              <w:spacing w:after="0" w:line="240" w:lineRule="auto"/>
              <w:rPr>
                <w:rFonts w:ascii="Times New Roman" w:eastAsia="Times New Roman" w:hAnsi="Times New Roman" w:cs="Times New Roman"/>
                <w:sz w:val="24"/>
                <w:szCs w:val="24"/>
              </w:rPr>
            </w:pPr>
            <w:r w:rsidRPr="00767608">
              <w:rPr>
                <w:rFonts w:ascii="Times New Roman" w:eastAsia="Times New Roman" w:hAnsi="Times New Roman" w:cs="Times New Roman"/>
                <w:sz w:val="24"/>
                <w:szCs w:val="24"/>
              </w:rPr>
              <w:t>Методики  составления рационов</w:t>
            </w:r>
          </w:p>
        </w:tc>
      </w:tr>
    </w:tbl>
    <w:p w14:paraId="1B72ADDD" w14:textId="77777777" w:rsidR="00D52888" w:rsidRPr="00767608" w:rsidRDefault="00D52888" w:rsidP="00767608">
      <w:pPr>
        <w:suppressAutoHyphens/>
        <w:spacing w:after="0" w:line="240" w:lineRule="auto"/>
        <w:ind w:firstLine="709"/>
        <w:contextualSpacing/>
        <w:jc w:val="both"/>
        <w:rPr>
          <w:rFonts w:ascii="Times New Roman" w:hAnsi="Times New Roman" w:cs="Times New Roman"/>
          <w:sz w:val="24"/>
          <w:szCs w:val="24"/>
        </w:rPr>
      </w:pPr>
    </w:p>
    <w:p w14:paraId="1984BA0D" w14:textId="77777777" w:rsidR="00D52888" w:rsidRPr="00767608" w:rsidRDefault="00D52888" w:rsidP="00767608">
      <w:pPr>
        <w:suppressAutoHyphens/>
        <w:spacing w:after="0" w:line="240" w:lineRule="auto"/>
        <w:contextualSpacing/>
        <w:jc w:val="center"/>
        <w:rPr>
          <w:rFonts w:ascii="Times New Roman" w:hAnsi="Times New Roman" w:cs="Times New Roman"/>
          <w:b/>
          <w:sz w:val="24"/>
          <w:szCs w:val="24"/>
        </w:rPr>
      </w:pPr>
      <w:r w:rsidRPr="00767608">
        <w:rPr>
          <w:rFonts w:ascii="Times New Roman" w:hAnsi="Times New Roman" w:cs="Times New Roman"/>
          <w:b/>
          <w:sz w:val="24"/>
          <w:szCs w:val="24"/>
        </w:rPr>
        <w:t>2. СТРУКТУРА И СОДЕРЖАНИЕ УЧЕБНОЙ ДИСЦИПЛИНЫ</w:t>
      </w:r>
    </w:p>
    <w:p w14:paraId="13E23222" w14:textId="77777777" w:rsidR="00D52888" w:rsidRDefault="00D52888" w:rsidP="00767608">
      <w:pPr>
        <w:suppressAutoHyphens/>
        <w:spacing w:after="0" w:line="240" w:lineRule="auto"/>
        <w:ind w:firstLine="709"/>
        <w:contextualSpacing/>
        <w:rPr>
          <w:rFonts w:ascii="Times New Roman" w:hAnsi="Times New Roman" w:cs="Times New Roman"/>
          <w:b/>
          <w:sz w:val="24"/>
          <w:szCs w:val="24"/>
        </w:rPr>
      </w:pPr>
      <w:r w:rsidRPr="00767608">
        <w:rPr>
          <w:rFonts w:ascii="Times New Roman" w:hAnsi="Times New Roman" w:cs="Times New Roman"/>
          <w:b/>
          <w:sz w:val="24"/>
          <w:szCs w:val="24"/>
        </w:rPr>
        <w:t>2.1. Объем учебной дисциплины и виды учебной работы</w:t>
      </w:r>
    </w:p>
    <w:p w14:paraId="67A9F8AC" w14:textId="77777777" w:rsidR="00767608" w:rsidRPr="00767608" w:rsidRDefault="00767608" w:rsidP="00767608">
      <w:pPr>
        <w:suppressAutoHyphens/>
        <w:spacing w:after="0" w:line="240" w:lineRule="auto"/>
        <w:ind w:firstLine="709"/>
        <w:contextualSpacing/>
        <w:rPr>
          <w:rFonts w:ascii="Times New Roman" w:hAnsi="Times New Roman" w:cs="Times New Roman"/>
          <w:b/>
          <w:sz w:val="24"/>
          <w:szCs w:val="24"/>
        </w:rPr>
      </w:pPr>
    </w:p>
    <w:tbl>
      <w:tblPr>
        <w:tblW w:w="339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32"/>
        <w:gridCol w:w="1760"/>
      </w:tblGrid>
      <w:tr w:rsidR="00D52888" w:rsidRPr="00767608" w14:paraId="2F9C9086" w14:textId="77777777" w:rsidTr="00767608">
        <w:trPr>
          <w:trHeight w:val="490"/>
        </w:trPr>
        <w:tc>
          <w:tcPr>
            <w:tcW w:w="3685" w:type="pct"/>
            <w:vAlign w:val="center"/>
          </w:tcPr>
          <w:p w14:paraId="7EB5D2C5" w14:textId="77777777" w:rsidR="00D52888" w:rsidRPr="00767608" w:rsidRDefault="00D52888" w:rsidP="00767608">
            <w:pPr>
              <w:suppressAutoHyphens/>
              <w:spacing w:after="0" w:line="240" w:lineRule="auto"/>
              <w:contextualSpacing/>
              <w:rPr>
                <w:rFonts w:ascii="Times New Roman" w:hAnsi="Times New Roman" w:cs="Times New Roman"/>
                <w:b/>
                <w:sz w:val="24"/>
                <w:szCs w:val="24"/>
              </w:rPr>
            </w:pPr>
            <w:r w:rsidRPr="00767608">
              <w:rPr>
                <w:rFonts w:ascii="Times New Roman" w:hAnsi="Times New Roman" w:cs="Times New Roman"/>
                <w:b/>
                <w:sz w:val="24"/>
                <w:szCs w:val="24"/>
              </w:rPr>
              <w:t>Вид учебной работы</w:t>
            </w:r>
          </w:p>
        </w:tc>
        <w:tc>
          <w:tcPr>
            <w:tcW w:w="1315" w:type="pct"/>
            <w:vAlign w:val="center"/>
          </w:tcPr>
          <w:p w14:paraId="2063CC2D" w14:textId="77777777" w:rsidR="00D52888" w:rsidRPr="00767608" w:rsidRDefault="00D52888" w:rsidP="00767608">
            <w:pPr>
              <w:suppressAutoHyphens/>
              <w:spacing w:after="0" w:line="240" w:lineRule="auto"/>
              <w:contextualSpacing/>
              <w:rPr>
                <w:rFonts w:ascii="Times New Roman" w:hAnsi="Times New Roman" w:cs="Times New Roman"/>
                <w:b/>
                <w:iCs/>
                <w:sz w:val="24"/>
                <w:szCs w:val="24"/>
              </w:rPr>
            </w:pPr>
            <w:r w:rsidRPr="00767608">
              <w:rPr>
                <w:rFonts w:ascii="Times New Roman" w:hAnsi="Times New Roman" w:cs="Times New Roman"/>
                <w:b/>
                <w:iCs/>
                <w:sz w:val="24"/>
                <w:szCs w:val="24"/>
              </w:rPr>
              <w:t>Объем в часах</w:t>
            </w:r>
          </w:p>
        </w:tc>
      </w:tr>
      <w:tr w:rsidR="00D52888" w:rsidRPr="00767608" w14:paraId="52AD2005" w14:textId="77777777" w:rsidTr="00767608">
        <w:trPr>
          <w:trHeight w:val="490"/>
        </w:trPr>
        <w:tc>
          <w:tcPr>
            <w:tcW w:w="3685" w:type="pct"/>
            <w:vAlign w:val="center"/>
          </w:tcPr>
          <w:p w14:paraId="246124AC" w14:textId="77777777" w:rsidR="00D52888" w:rsidRPr="00767608" w:rsidRDefault="00D52888" w:rsidP="00767608">
            <w:pPr>
              <w:suppressAutoHyphens/>
              <w:spacing w:after="0" w:line="240" w:lineRule="auto"/>
              <w:contextualSpacing/>
              <w:rPr>
                <w:rFonts w:ascii="Times New Roman" w:hAnsi="Times New Roman" w:cs="Times New Roman"/>
                <w:b/>
                <w:sz w:val="24"/>
                <w:szCs w:val="24"/>
              </w:rPr>
            </w:pPr>
            <w:r w:rsidRPr="00767608">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DC8929B"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60</w:t>
            </w:r>
          </w:p>
        </w:tc>
      </w:tr>
      <w:tr w:rsidR="00D52888" w:rsidRPr="00767608" w14:paraId="26E2576A" w14:textId="77777777" w:rsidTr="00767608">
        <w:trPr>
          <w:trHeight w:val="490"/>
        </w:trPr>
        <w:tc>
          <w:tcPr>
            <w:tcW w:w="3685" w:type="pct"/>
            <w:shd w:val="clear" w:color="auto" w:fill="auto"/>
            <w:vAlign w:val="center"/>
          </w:tcPr>
          <w:p w14:paraId="56B2463E" w14:textId="77777777" w:rsidR="00D52888" w:rsidRPr="00767608" w:rsidRDefault="00D52888" w:rsidP="00767608">
            <w:pPr>
              <w:suppressAutoHyphens/>
              <w:spacing w:after="0" w:line="240" w:lineRule="auto"/>
              <w:contextualSpacing/>
              <w:rPr>
                <w:rFonts w:ascii="Times New Roman" w:hAnsi="Times New Roman" w:cs="Times New Roman"/>
                <w:b/>
                <w:sz w:val="24"/>
                <w:szCs w:val="24"/>
              </w:rPr>
            </w:pPr>
            <w:r w:rsidRPr="00767608">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03D9DFB"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32</w:t>
            </w:r>
          </w:p>
        </w:tc>
      </w:tr>
      <w:tr w:rsidR="00D52888" w:rsidRPr="00767608" w14:paraId="3F954ED8" w14:textId="77777777" w:rsidTr="00767608">
        <w:trPr>
          <w:trHeight w:val="336"/>
        </w:trPr>
        <w:tc>
          <w:tcPr>
            <w:tcW w:w="5000" w:type="pct"/>
            <w:gridSpan w:val="2"/>
            <w:vAlign w:val="center"/>
          </w:tcPr>
          <w:p w14:paraId="54403DF2"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sz w:val="24"/>
                <w:szCs w:val="24"/>
              </w:rPr>
              <w:t>в т. ч.:</w:t>
            </w:r>
          </w:p>
        </w:tc>
      </w:tr>
      <w:tr w:rsidR="00D52888" w:rsidRPr="00767608" w14:paraId="74A33B44" w14:textId="77777777" w:rsidTr="00767608">
        <w:trPr>
          <w:trHeight w:val="490"/>
        </w:trPr>
        <w:tc>
          <w:tcPr>
            <w:tcW w:w="3685" w:type="pct"/>
            <w:vAlign w:val="center"/>
          </w:tcPr>
          <w:p w14:paraId="5DFE9DD1" w14:textId="77777777" w:rsidR="00D52888" w:rsidRPr="00767608" w:rsidRDefault="00D52888" w:rsidP="00767608">
            <w:pPr>
              <w:suppressAutoHyphens/>
              <w:spacing w:after="0" w:line="240" w:lineRule="auto"/>
              <w:contextualSpacing/>
              <w:rPr>
                <w:rFonts w:ascii="Times New Roman" w:hAnsi="Times New Roman" w:cs="Times New Roman"/>
                <w:sz w:val="24"/>
                <w:szCs w:val="24"/>
              </w:rPr>
            </w:pPr>
            <w:r w:rsidRPr="00767608">
              <w:rPr>
                <w:rFonts w:ascii="Times New Roman" w:hAnsi="Times New Roman" w:cs="Times New Roman"/>
                <w:sz w:val="24"/>
                <w:szCs w:val="24"/>
              </w:rPr>
              <w:t>теоретическое обучение</w:t>
            </w:r>
          </w:p>
        </w:tc>
        <w:tc>
          <w:tcPr>
            <w:tcW w:w="1315" w:type="pct"/>
            <w:vAlign w:val="center"/>
          </w:tcPr>
          <w:p w14:paraId="0BF9439B"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26</w:t>
            </w:r>
          </w:p>
        </w:tc>
      </w:tr>
      <w:tr w:rsidR="00D52888" w:rsidRPr="00767608" w14:paraId="25ECB1A6" w14:textId="77777777" w:rsidTr="00767608">
        <w:trPr>
          <w:trHeight w:val="490"/>
        </w:trPr>
        <w:tc>
          <w:tcPr>
            <w:tcW w:w="3685" w:type="pct"/>
            <w:vAlign w:val="center"/>
          </w:tcPr>
          <w:p w14:paraId="3525951E" w14:textId="77777777" w:rsidR="00D52888" w:rsidRPr="00767608" w:rsidRDefault="00D52888" w:rsidP="00767608">
            <w:pPr>
              <w:suppressAutoHyphens/>
              <w:spacing w:after="0" w:line="240" w:lineRule="auto"/>
              <w:contextualSpacing/>
              <w:rPr>
                <w:rFonts w:ascii="Times New Roman" w:hAnsi="Times New Roman" w:cs="Times New Roman"/>
                <w:sz w:val="24"/>
                <w:szCs w:val="24"/>
              </w:rPr>
            </w:pPr>
            <w:r w:rsidRPr="00767608">
              <w:rPr>
                <w:rFonts w:ascii="Times New Roman" w:hAnsi="Times New Roman" w:cs="Times New Roman"/>
                <w:sz w:val="24"/>
                <w:szCs w:val="24"/>
              </w:rPr>
              <w:t>лабораторные работы</w:t>
            </w:r>
            <w:r w:rsidRPr="00767608">
              <w:rPr>
                <w:rFonts w:ascii="Times New Roman" w:hAnsi="Times New Roman" w:cs="Times New Roman"/>
                <w:i/>
                <w:sz w:val="24"/>
                <w:szCs w:val="24"/>
              </w:rPr>
              <w:t xml:space="preserve"> (если предусмотрено)</w:t>
            </w:r>
          </w:p>
        </w:tc>
        <w:tc>
          <w:tcPr>
            <w:tcW w:w="1315" w:type="pct"/>
            <w:vAlign w:val="center"/>
          </w:tcPr>
          <w:p w14:paraId="7DD66BA6"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2</w:t>
            </w:r>
          </w:p>
        </w:tc>
      </w:tr>
      <w:tr w:rsidR="00D52888" w:rsidRPr="00767608" w14:paraId="73F76768" w14:textId="77777777" w:rsidTr="00767608">
        <w:trPr>
          <w:trHeight w:val="490"/>
        </w:trPr>
        <w:tc>
          <w:tcPr>
            <w:tcW w:w="3685" w:type="pct"/>
            <w:vAlign w:val="center"/>
          </w:tcPr>
          <w:p w14:paraId="0467E7FA" w14:textId="77777777" w:rsidR="00D52888" w:rsidRPr="00767608" w:rsidRDefault="00D52888" w:rsidP="00767608">
            <w:pPr>
              <w:suppressAutoHyphens/>
              <w:spacing w:after="0" w:line="240" w:lineRule="auto"/>
              <w:contextualSpacing/>
              <w:rPr>
                <w:rFonts w:ascii="Times New Roman" w:hAnsi="Times New Roman" w:cs="Times New Roman"/>
                <w:sz w:val="24"/>
                <w:szCs w:val="24"/>
              </w:rPr>
            </w:pPr>
            <w:r w:rsidRPr="00767608">
              <w:rPr>
                <w:rFonts w:ascii="Times New Roman" w:hAnsi="Times New Roman" w:cs="Times New Roman"/>
                <w:sz w:val="24"/>
                <w:szCs w:val="24"/>
              </w:rPr>
              <w:t>практические занятия</w:t>
            </w:r>
            <w:r w:rsidRPr="00767608">
              <w:rPr>
                <w:rFonts w:ascii="Times New Roman" w:hAnsi="Times New Roman" w:cs="Times New Roman"/>
                <w:i/>
                <w:sz w:val="24"/>
                <w:szCs w:val="24"/>
              </w:rPr>
              <w:t xml:space="preserve"> (если предусмотрено)</w:t>
            </w:r>
          </w:p>
        </w:tc>
        <w:tc>
          <w:tcPr>
            <w:tcW w:w="1315" w:type="pct"/>
            <w:vAlign w:val="center"/>
          </w:tcPr>
          <w:p w14:paraId="213B1DEA"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30</w:t>
            </w:r>
          </w:p>
        </w:tc>
      </w:tr>
      <w:tr w:rsidR="00D52888" w:rsidRPr="00767608" w14:paraId="70E30540" w14:textId="77777777" w:rsidTr="00767608">
        <w:trPr>
          <w:trHeight w:val="267"/>
        </w:trPr>
        <w:tc>
          <w:tcPr>
            <w:tcW w:w="3685" w:type="pct"/>
            <w:vAlign w:val="center"/>
          </w:tcPr>
          <w:p w14:paraId="7546F2F8" w14:textId="77777777" w:rsidR="00D52888" w:rsidRPr="00767608" w:rsidRDefault="00D52888" w:rsidP="00767608">
            <w:pPr>
              <w:suppressAutoHyphens/>
              <w:spacing w:after="0" w:line="240" w:lineRule="auto"/>
              <w:contextualSpacing/>
              <w:rPr>
                <w:rFonts w:ascii="Times New Roman" w:hAnsi="Times New Roman" w:cs="Times New Roman"/>
                <w:i/>
                <w:sz w:val="24"/>
                <w:szCs w:val="24"/>
              </w:rPr>
            </w:pPr>
            <w:r w:rsidRPr="00767608">
              <w:rPr>
                <w:rFonts w:ascii="Times New Roman" w:hAnsi="Times New Roman" w:cs="Times New Roman"/>
                <w:i/>
                <w:sz w:val="24"/>
                <w:szCs w:val="24"/>
              </w:rPr>
              <w:t xml:space="preserve">Самостоятельная работа </w:t>
            </w:r>
          </w:p>
        </w:tc>
        <w:tc>
          <w:tcPr>
            <w:tcW w:w="1315" w:type="pct"/>
            <w:vAlign w:val="center"/>
          </w:tcPr>
          <w:p w14:paraId="3DE40D67"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w:t>
            </w:r>
          </w:p>
        </w:tc>
      </w:tr>
      <w:tr w:rsidR="00D52888" w:rsidRPr="00767608" w14:paraId="5CB81EBD" w14:textId="77777777" w:rsidTr="00767608">
        <w:trPr>
          <w:trHeight w:val="331"/>
        </w:trPr>
        <w:tc>
          <w:tcPr>
            <w:tcW w:w="3685" w:type="pct"/>
            <w:vAlign w:val="center"/>
          </w:tcPr>
          <w:p w14:paraId="504D6A7A" w14:textId="77777777" w:rsidR="00D52888" w:rsidRPr="00767608" w:rsidRDefault="00D52888" w:rsidP="00767608">
            <w:pPr>
              <w:suppressAutoHyphens/>
              <w:spacing w:after="0" w:line="240" w:lineRule="auto"/>
              <w:contextualSpacing/>
              <w:rPr>
                <w:rFonts w:ascii="Times New Roman" w:hAnsi="Times New Roman" w:cs="Times New Roman"/>
                <w:i/>
                <w:sz w:val="24"/>
                <w:szCs w:val="24"/>
              </w:rPr>
            </w:pPr>
            <w:r w:rsidRPr="00767608">
              <w:rPr>
                <w:rFonts w:ascii="Times New Roman" w:hAnsi="Times New Roman" w:cs="Times New Roman"/>
                <w:b/>
                <w:iCs/>
                <w:sz w:val="24"/>
                <w:szCs w:val="24"/>
              </w:rPr>
              <w:t>Промежуточная аттестация</w:t>
            </w:r>
            <w:r w:rsidR="00767608">
              <w:rPr>
                <w:rFonts w:ascii="Times New Roman" w:hAnsi="Times New Roman" w:cs="Times New Roman"/>
                <w:b/>
                <w:iCs/>
                <w:sz w:val="24"/>
                <w:szCs w:val="24"/>
              </w:rPr>
              <w:t xml:space="preserve"> (диф.зачет)</w:t>
            </w:r>
          </w:p>
        </w:tc>
        <w:tc>
          <w:tcPr>
            <w:tcW w:w="1315" w:type="pct"/>
            <w:vAlign w:val="center"/>
          </w:tcPr>
          <w:p w14:paraId="44FA9878" w14:textId="77777777" w:rsidR="00D52888" w:rsidRPr="00767608" w:rsidRDefault="00D52888" w:rsidP="00767608">
            <w:pPr>
              <w:suppressAutoHyphens/>
              <w:spacing w:after="0" w:line="240" w:lineRule="auto"/>
              <w:contextualSpacing/>
              <w:rPr>
                <w:rFonts w:ascii="Times New Roman" w:hAnsi="Times New Roman" w:cs="Times New Roman"/>
                <w:iCs/>
                <w:sz w:val="24"/>
                <w:szCs w:val="24"/>
              </w:rPr>
            </w:pPr>
            <w:r w:rsidRPr="00767608">
              <w:rPr>
                <w:rFonts w:ascii="Times New Roman" w:hAnsi="Times New Roman" w:cs="Times New Roman"/>
                <w:iCs/>
                <w:sz w:val="24"/>
                <w:szCs w:val="24"/>
              </w:rPr>
              <w:t>2</w:t>
            </w:r>
          </w:p>
        </w:tc>
      </w:tr>
    </w:tbl>
    <w:p w14:paraId="1E802F20" w14:textId="77777777" w:rsidR="00767608" w:rsidRDefault="00767608" w:rsidP="00767608">
      <w:pPr>
        <w:pStyle w:val="aa"/>
        <w:widowControl w:val="0"/>
        <w:autoSpaceDE w:val="0"/>
        <w:autoSpaceDN w:val="0"/>
        <w:spacing w:after="0" w:line="240" w:lineRule="auto"/>
        <w:ind w:left="1008"/>
        <w:contextualSpacing w:val="0"/>
        <w:jc w:val="both"/>
        <w:rPr>
          <w:b/>
          <w:sz w:val="24"/>
        </w:rPr>
      </w:pPr>
    </w:p>
    <w:p w14:paraId="369C98C5" w14:textId="77777777" w:rsidR="00767608" w:rsidRDefault="00767608" w:rsidP="00767608">
      <w:pPr>
        <w:pStyle w:val="aa"/>
        <w:widowControl w:val="0"/>
        <w:autoSpaceDE w:val="0"/>
        <w:autoSpaceDN w:val="0"/>
        <w:spacing w:after="0" w:line="240" w:lineRule="auto"/>
        <w:ind w:left="1008"/>
        <w:contextualSpacing w:val="0"/>
        <w:jc w:val="both"/>
        <w:rPr>
          <w:rFonts w:ascii="Times New Roman" w:hAnsi="Times New Roman" w:cs="Times New Roman"/>
          <w:b/>
          <w:sz w:val="24"/>
        </w:rPr>
        <w:sectPr w:rsidR="00767608" w:rsidSect="00767608">
          <w:footerReference w:type="default" r:id="rId61"/>
          <w:pgSz w:w="11910" w:h="16850"/>
          <w:pgMar w:top="850" w:right="1134" w:bottom="1701" w:left="1134" w:header="0" w:footer="1216" w:gutter="0"/>
          <w:cols w:space="720"/>
          <w:docGrid w:linePitch="299"/>
        </w:sectPr>
      </w:pPr>
    </w:p>
    <w:p w14:paraId="309D959C" w14:textId="77777777" w:rsidR="00767608" w:rsidRPr="00767608" w:rsidRDefault="00767608" w:rsidP="00767608">
      <w:pPr>
        <w:pStyle w:val="aa"/>
        <w:widowControl w:val="0"/>
        <w:autoSpaceDE w:val="0"/>
        <w:autoSpaceDN w:val="0"/>
        <w:spacing w:after="0" w:line="240" w:lineRule="auto"/>
        <w:ind w:left="1008"/>
        <w:contextualSpacing w:val="0"/>
        <w:jc w:val="both"/>
        <w:rPr>
          <w:rFonts w:ascii="Times New Roman" w:hAnsi="Times New Roman" w:cs="Times New Roman"/>
          <w:b/>
          <w:sz w:val="24"/>
        </w:rPr>
      </w:pPr>
      <w:r w:rsidRPr="00767608">
        <w:rPr>
          <w:rFonts w:ascii="Times New Roman" w:hAnsi="Times New Roman" w:cs="Times New Roman"/>
          <w:b/>
          <w:sz w:val="24"/>
        </w:rPr>
        <w:t>Тематический план и содержание учебной дисциплины</w:t>
      </w:r>
    </w:p>
    <w:p w14:paraId="2881458F" w14:textId="77777777" w:rsidR="00767608" w:rsidRPr="00677521" w:rsidRDefault="00767608" w:rsidP="00767608">
      <w:pPr>
        <w:pStyle w:val="af4"/>
        <w:rPr>
          <w:b/>
        </w:rPr>
      </w:pPr>
    </w:p>
    <w:tbl>
      <w:tblPr>
        <w:tblStyle w:val="TableNormal"/>
        <w:tblW w:w="1468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8585"/>
        <w:gridCol w:w="1417"/>
        <w:gridCol w:w="2255"/>
      </w:tblGrid>
      <w:tr w:rsidR="00767608" w:rsidRPr="00767608" w14:paraId="09925717" w14:textId="77777777" w:rsidTr="0003695D">
        <w:tc>
          <w:tcPr>
            <w:tcW w:w="2429" w:type="dxa"/>
            <w:tcMar>
              <w:top w:w="85" w:type="dxa"/>
              <w:left w:w="85" w:type="dxa"/>
              <w:bottom w:w="85" w:type="dxa"/>
              <w:right w:w="85" w:type="dxa"/>
            </w:tcMar>
          </w:tcPr>
          <w:p w14:paraId="02564829" w14:textId="77777777" w:rsidR="00767608" w:rsidRPr="00767608" w:rsidRDefault="00767608" w:rsidP="00767608">
            <w:pPr>
              <w:pStyle w:val="TableParagraph"/>
              <w:jc w:val="center"/>
              <w:rPr>
                <w:b/>
                <w:sz w:val="24"/>
                <w:szCs w:val="24"/>
              </w:rPr>
            </w:pPr>
            <w:r w:rsidRPr="00767608">
              <w:rPr>
                <w:b/>
                <w:sz w:val="24"/>
                <w:szCs w:val="24"/>
              </w:rPr>
              <w:t>Наименование разделов итем</w:t>
            </w:r>
          </w:p>
        </w:tc>
        <w:tc>
          <w:tcPr>
            <w:tcW w:w="8585" w:type="dxa"/>
            <w:tcMar>
              <w:top w:w="85" w:type="dxa"/>
              <w:left w:w="85" w:type="dxa"/>
              <w:bottom w:w="85" w:type="dxa"/>
              <w:right w:w="85" w:type="dxa"/>
            </w:tcMar>
          </w:tcPr>
          <w:p w14:paraId="431AEBC4" w14:textId="77777777" w:rsidR="00767608" w:rsidRPr="00767608" w:rsidRDefault="00767608" w:rsidP="00767608">
            <w:pPr>
              <w:pStyle w:val="TableParagraph"/>
              <w:jc w:val="center"/>
              <w:rPr>
                <w:b/>
                <w:sz w:val="24"/>
                <w:szCs w:val="24"/>
                <w:lang w:val="ru-RU"/>
              </w:rPr>
            </w:pPr>
            <w:r w:rsidRPr="00767608">
              <w:rPr>
                <w:b/>
                <w:sz w:val="24"/>
                <w:szCs w:val="24"/>
                <w:lang w:val="ru-RU"/>
              </w:rPr>
              <w:t>Содержание учебного материала и формы организации деятельности обучающихся</w:t>
            </w:r>
          </w:p>
        </w:tc>
        <w:tc>
          <w:tcPr>
            <w:tcW w:w="1417" w:type="dxa"/>
            <w:tcMar>
              <w:top w:w="85" w:type="dxa"/>
              <w:left w:w="85" w:type="dxa"/>
              <w:bottom w:w="85" w:type="dxa"/>
              <w:right w:w="85" w:type="dxa"/>
            </w:tcMar>
          </w:tcPr>
          <w:p w14:paraId="7AD391BF" w14:textId="77777777" w:rsidR="00767608" w:rsidRPr="00767608" w:rsidRDefault="00767608" w:rsidP="00767608">
            <w:pPr>
              <w:pStyle w:val="TableParagraph"/>
              <w:jc w:val="center"/>
              <w:rPr>
                <w:b/>
                <w:sz w:val="24"/>
                <w:szCs w:val="24"/>
              </w:rPr>
            </w:pPr>
            <w:r w:rsidRPr="00767608">
              <w:rPr>
                <w:b/>
                <w:sz w:val="24"/>
                <w:szCs w:val="24"/>
              </w:rPr>
              <w:t>Объем</w:t>
            </w:r>
          </w:p>
          <w:p w14:paraId="218B5189" w14:textId="77777777" w:rsidR="00767608" w:rsidRPr="00767608" w:rsidRDefault="00767608" w:rsidP="00767608">
            <w:pPr>
              <w:pStyle w:val="TableParagraph"/>
              <w:jc w:val="center"/>
              <w:rPr>
                <w:b/>
                <w:sz w:val="24"/>
                <w:szCs w:val="24"/>
              </w:rPr>
            </w:pPr>
            <w:r w:rsidRPr="00767608">
              <w:rPr>
                <w:b/>
                <w:sz w:val="24"/>
                <w:szCs w:val="24"/>
              </w:rPr>
              <w:t>в часах</w:t>
            </w:r>
          </w:p>
        </w:tc>
        <w:tc>
          <w:tcPr>
            <w:tcW w:w="2255" w:type="dxa"/>
            <w:tcMar>
              <w:top w:w="85" w:type="dxa"/>
              <w:left w:w="85" w:type="dxa"/>
              <w:bottom w:w="85" w:type="dxa"/>
              <w:right w:w="85" w:type="dxa"/>
            </w:tcMar>
          </w:tcPr>
          <w:p w14:paraId="78C3C610" w14:textId="77777777" w:rsidR="00767608" w:rsidRPr="00767608" w:rsidRDefault="00767608" w:rsidP="00767608">
            <w:pPr>
              <w:pStyle w:val="TableParagraph"/>
              <w:jc w:val="center"/>
              <w:rPr>
                <w:b/>
                <w:sz w:val="24"/>
                <w:szCs w:val="24"/>
                <w:lang w:val="ru-RU"/>
              </w:rPr>
            </w:pPr>
            <w:r w:rsidRPr="00767608">
              <w:rPr>
                <w:b/>
                <w:bCs/>
                <w:sz w:val="24"/>
                <w:szCs w:val="24"/>
                <w:lang w:val="ru-RU"/>
              </w:rPr>
              <w:t>Коды компетенций, формированию которых способствует элемент программы</w:t>
            </w:r>
          </w:p>
        </w:tc>
      </w:tr>
      <w:tr w:rsidR="00767608" w:rsidRPr="00767608" w14:paraId="669F63DF" w14:textId="77777777" w:rsidTr="0003695D">
        <w:tc>
          <w:tcPr>
            <w:tcW w:w="2429" w:type="dxa"/>
            <w:tcMar>
              <w:top w:w="85" w:type="dxa"/>
              <w:left w:w="85" w:type="dxa"/>
              <w:bottom w:w="85" w:type="dxa"/>
              <w:right w:w="85" w:type="dxa"/>
            </w:tcMar>
          </w:tcPr>
          <w:p w14:paraId="4E23C9D2" w14:textId="77777777" w:rsidR="00767608" w:rsidRPr="00767608" w:rsidRDefault="00767608" w:rsidP="00767608">
            <w:pPr>
              <w:pStyle w:val="TableParagraph"/>
              <w:jc w:val="center"/>
              <w:rPr>
                <w:b/>
                <w:sz w:val="24"/>
                <w:szCs w:val="24"/>
              </w:rPr>
            </w:pPr>
            <w:r w:rsidRPr="00767608">
              <w:rPr>
                <w:b/>
                <w:sz w:val="24"/>
                <w:szCs w:val="24"/>
              </w:rPr>
              <w:t>1</w:t>
            </w:r>
          </w:p>
        </w:tc>
        <w:tc>
          <w:tcPr>
            <w:tcW w:w="8585" w:type="dxa"/>
            <w:tcMar>
              <w:top w:w="85" w:type="dxa"/>
              <w:left w:w="85" w:type="dxa"/>
              <w:bottom w:w="85" w:type="dxa"/>
              <w:right w:w="85" w:type="dxa"/>
            </w:tcMar>
          </w:tcPr>
          <w:p w14:paraId="4E026D88" w14:textId="77777777" w:rsidR="00767608" w:rsidRPr="00767608" w:rsidRDefault="00767608" w:rsidP="00767608">
            <w:pPr>
              <w:pStyle w:val="TableParagraph"/>
              <w:jc w:val="center"/>
              <w:rPr>
                <w:b/>
                <w:sz w:val="24"/>
                <w:szCs w:val="24"/>
              </w:rPr>
            </w:pPr>
            <w:r w:rsidRPr="00767608">
              <w:rPr>
                <w:b/>
                <w:sz w:val="24"/>
                <w:szCs w:val="24"/>
              </w:rPr>
              <w:t>2</w:t>
            </w:r>
          </w:p>
        </w:tc>
        <w:tc>
          <w:tcPr>
            <w:tcW w:w="1417" w:type="dxa"/>
            <w:tcMar>
              <w:top w:w="85" w:type="dxa"/>
              <w:left w:w="85" w:type="dxa"/>
              <w:bottom w:w="85" w:type="dxa"/>
              <w:right w:w="85" w:type="dxa"/>
            </w:tcMar>
          </w:tcPr>
          <w:p w14:paraId="4E30D7FE" w14:textId="77777777" w:rsidR="00767608" w:rsidRPr="00767608" w:rsidRDefault="00767608" w:rsidP="00767608">
            <w:pPr>
              <w:pStyle w:val="TableParagraph"/>
              <w:jc w:val="center"/>
              <w:rPr>
                <w:b/>
                <w:sz w:val="24"/>
                <w:szCs w:val="24"/>
              </w:rPr>
            </w:pPr>
            <w:r w:rsidRPr="00767608">
              <w:rPr>
                <w:b/>
                <w:sz w:val="24"/>
                <w:szCs w:val="24"/>
              </w:rPr>
              <w:t>3</w:t>
            </w:r>
          </w:p>
        </w:tc>
        <w:tc>
          <w:tcPr>
            <w:tcW w:w="2255" w:type="dxa"/>
            <w:tcMar>
              <w:top w:w="85" w:type="dxa"/>
              <w:left w:w="85" w:type="dxa"/>
              <w:bottom w:w="85" w:type="dxa"/>
              <w:right w:w="85" w:type="dxa"/>
            </w:tcMar>
          </w:tcPr>
          <w:p w14:paraId="42DB0018" w14:textId="77777777" w:rsidR="00767608" w:rsidRPr="00767608" w:rsidRDefault="00767608" w:rsidP="00767608">
            <w:pPr>
              <w:pStyle w:val="TableParagraph"/>
              <w:jc w:val="center"/>
              <w:rPr>
                <w:b/>
                <w:sz w:val="24"/>
                <w:szCs w:val="24"/>
              </w:rPr>
            </w:pPr>
            <w:r w:rsidRPr="00767608">
              <w:rPr>
                <w:b/>
                <w:sz w:val="24"/>
                <w:szCs w:val="24"/>
              </w:rPr>
              <w:t>4</w:t>
            </w:r>
          </w:p>
        </w:tc>
      </w:tr>
      <w:tr w:rsidR="00767608" w:rsidRPr="00767608" w14:paraId="3500CDBB" w14:textId="77777777" w:rsidTr="0003695D">
        <w:tc>
          <w:tcPr>
            <w:tcW w:w="2429" w:type="dxa"/>
            <w:vMerge w:val="restart"/>
            <w:tcMar>
              <w:top w:w="85" w:type="dxa"/>
              <w:left w:w="85" w:type="dxa"/>
              <w:bottom w:w="85" w:type="dxa"/>
              <w:right w:w="85" w:type="dxa"/>
            </w:tcMar>
          </w:tcPr>
          <w:p w14:paraId="0BC742F9" w14:textId="77777777" w:rsidR="00767608" w:rsidRPr="00767608" w:rsidRDefault="00767608" w:rsidP="00767608">
            <w:pPr>
              <w:pStyle w:val="TableParagraph"/>
              <w:rPr>
                <w:b/>
                <w:sz w:val="24"/>
                <w:szCs w:val="24"/>
              </w:rPr>
            </w:pPr>
            <w:r w:rsidRPr="00767608">
              <w:rPr>
                <w:b/>
                <w:sz w:val="24"/>
                <w:szCs w:val="24"/>
              </w:rPr>
              <w:t>Введение</w:t>
            </w:r>
          </w:p>
        </w:tc>
        <w:tc>
          <w:tcPr>
            <w:tcW w:w="8585" w:type="dxa"/>
            <w:tcMar>
              <w:top w:w="85" w:type="dxa"/>
              <w:left w:w="85" w:type="dxa"/>
              <w:bottom w:w="85" w:type="dxa"/>
              <w:right w:w="85" w:type="dxa"/>
            </w:tcMar>
          </w:tcPr>
          <w:p w14:paraId="7660FF94"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0239C8A8"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val="restart"/>
            <w:tcMar>
              <w:top w:w="85" w:type="dxa"/>
              <w:left w:w="85" w:type="dxa"/>
              <w:bottom w:w="85" w:type="dxa"/>
              <w:right w:w="85" w:type="dxa"/>
            </w:tcMar>
          </w:tcPr>
          <w:p w14:paraId="7DD37A1E" w14:textId="77777777" w:rsidR="00767608" w:rsidRPr="00767608" w:rsidRDefault="00767608" w:rsidP="00767608">
            <w:pPr>
              <w:pStyle w:val="TableParagraph"/>
              <w:jc w:val="center"/>
              <w:rPr>
                <w:b/>
                <w:sz w:val="24"/>
                <w:szCs w:val="24"/>
              </w:rPr>
            </w:pPr>
            <w:r w:rsidRPr="00767608">
              <w:rPr>
                <w:b/>
                <w:sz w:val="24"/>
                <w:szCs w:val="24"/>
              </w:rPr>
              <w:t>ОК 01-07, 09,10</w:t>
            </w:r>
          </w:p>
        </w:tc>
      </w:tr>
      <w:tr w:rsidR="00767608" w:rsidRPr="00767608" w14:paraId="01E1FCF1" w14:textId="77777777" w:rsidTr="0003695D">
        <w:tc>
          <w:tcPr>
            <w:tcW w:w="2429" w:type="dxa"/>
            <w:vMerge/>
            <w:tcBorders>
              <w:top w:val="nil"/>
            </w:tcBorders>
            <w:tcMar>
              <w:top w:w="85" w:type="dxa"/>
              <w:left w:w="85" w:type="dxa"/>
              <w:bottom w:w="85" w:type="dxa"/>
              <w:right w:w="85" w:type="dxa"/>
            </w:tcMar>
          </w:tcPr>
          <w:p w14:paraId="7AE16103"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353A760" w14:textId="77777777" w:rsidR="00767608" w:rsidRPr="00767608" w:rsidRDefault="00767608" w:rsidP="00767608">
            <w:pPr>
              <w:pStyle w:val="TableParagraph"/>
              <w:rPr>
                <w:sz w:val="24"/>
                <w:szCs w:val="24"/>
                <w:lang w:val="ru-RU"/>
              </w:rPr>
            </w:pPr>
            <w:r w:rsidRPr="00767608">
              <w:rPr>
                <w:sz w:val="24"/>
                <w:szCs w:val="24"/>
                <w:lang w:val="ru-RU"/>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1417" w:type="dxa"/>
            <w:vMerge/>
            <w:tcBorders>
              <w:top w:val="nil"/>
            </w:tcBorders>
            <w:tcMar>
              <w:top w:w="85" w:type="dxa"/>
              <w:left w:w="85" w:type="dxa"/>
              <w:bottom w:w="85" w:type="dxa"/>
              <w:right w:w="85" w:type="dxa"/>
            </w:tcMar>
          </w:tcPr>
          <w:p w14:paraId="2B48EE4F"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27EB1DC6"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6067F891" w14:textId="77777777" w:rsidTr="0003695D">
        <w:tc>
          <w:tcPr>
            <w:tcW w:w="2429" w:type="dxa"/>
            <w:tcMar>
              <w:top w:w="85" w:type="dxa"/>
              <w:left w:w="85" w:type="dxa"/>
              <w:bottom w:w="85" w:type="dxa"/>
              <w:right w:w="85" w:type="dxa"/>
            </w:tcMar>
          </w:tcPr>
          <w:p w14:paraId="55B14C04" w14:textId="77777777" w:rsidR="00767608" w:rsidRPr="00767608" w:rsidRDefault="00767608" w:rsidP="00767608">
            <w:pPr>
              <w:pStyle w:val="TableParagraph"/>
              <w:rPr>
                <w:b/>
                <w:sz w:val="24"/>
                <w:szCs w:val="24"/>
              </w:rPr>
            </w:pPr>
            <w:r w:rsidRPr="00767608">
              <w:rPr>
                <w:b/>
                <w:sz w:val="24"/>
                <w:szCs w:val="24"/>
              </w:rPr>
              <w:t>Раздел 1</w:t>
            </w:r>
          </w:p>
        </w:tc>
        <w:tc>
          <w:tcPr>
            <w:tcW w:w="8585" w:type="dxa"/>
            <w:tcMar>
              <w:top w:w="85" w:type="dxa"/>
              <w:left w:w="85" w:type="dxa"/>
              <w:bottom w:w="85" w:type="dxa"/>
              <w:right w:w="85" w:type="dxa"/>
            </w:tcMar>
          </w:tcPr>
          <w:p w14:paraId="0DBE2494" w14:textId="77777777" w:rsidR="00767608" w:rsidRPr="00767608" w:rsidRDefault="00767608" w:rsidP="00767608">
            <w:pPr>
              <w:pStyle w:val="TableParagraph"/>
              <w:rPr>
                <w:b/>
                <w:sz w:val="24"/>
                <w:szCs w:val="24"/>
                <w:lang w:val="ru-RU"/>
              </w:rPr>
            </w:pPr>
            <w:r w:rsidRPr="00767608">
              <w:rPr>
                <w:b/>
                <w:sz w:val="24"/>
                <w:szCs w:val="24"/>
                <w:lang w:val="ru-RU"/>
              </w:rPr>
              <w:t>Основы микробиологии в пищевом производстве</w:t>
            </w:r>
          </w:p>
        </w:tc>
        <w:tc>
          <w:tcPr>
            <w:tcW w:w="1417" w:type="dxa"/>
            <w:tcMar>
              <w:top w:w="85" w:type="dxa"/>
              <w:left w:w="85" w:type="dxa"/>
              <w:bottom w:w="85" w:type="dxa"/>
              <w:right w:w="85" w:type="dxa"/>
            </w:tcMar>
          </w:tcPr>
          <w:p w14:paraId="528DF431" w14:textId="77777777" w:rsidR="00767608" w:rsidRPr="00767608" w:rsidRDefault="00767608" w:rsidP="00767608">
            <w:pPr>
              <w:pStyle w:val="TableParagraph"/>
              <w:jc w:val="center"/>
              <w:rPr>
                <w:b/>
                <w:sz w:val="24"/>
                <w:szCs w:val="24"/>
              </w:rPr>
            </w:pPr>
            <w:r w:rsidRPr="00767608">
              <w:rPr>
                <w:b/>
                <w:sz w:val="24"/>
                <w:szCs w:val="24"/>
              </w:rPr>
              <w:t>11</w:t>
            </w:r>
          </w:p>
        </w:tc>
        <w:tc>
          <w:tcPr>
            <w:tcW w:w="2255" w:type="dxa"/>
            <w:vMerge w:val="restart"/>
            <w:tcMar>
              <w:top w:w="85" w:type="dxa"/>
              <w:left w:w="85" w:type="dxa"/>
              <w:bottom w:w="85" w:type="dxa"/>
              <w:right w:w="85" w:type="dxa"/>
            </w:tcMar>
          </w:tcPr>
          <w:p w14:paraId="2ADDDF02"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1CC11616"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367912F9"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5DD9B126"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036DDEB8"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2905D924"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46ACF1D1" w14:textId="77777777" w:rsidTr="0003695D">
        <w:tc>
          <w:tcPr>
            <w:tcW w:w="2429" w:type="dxa"/>
            <w:vMerge w:val="restart"/>
            <w:tcMar>
              <w:top w:w="85" w:type="dxa"/>
              <w:left w:w="85" w:type="dxa"/>
              <w:bottom w:w="85" w:type="dxa"/>
              <w:right w:w="85" w:type="dxa"/>
            </w:tcMar>
          </w:tcPr>
          <w:p w14:paraId="0FB7BF40" w14:textId="77777777" w:rsidR="00767608" w:rsidRPr="00767608" w:rsidRDefault="00767608" w:rsidP="00767608">
            <w:pPr>
              <w:pStyle w:val="TableParagraph"/>
              <w:rPr>
                <w:b/>
                <w:sz w:val="24"/>
                <w:szCs w:val="24"/>
                <w:lang w:val="ru-RU"/>
              </w:rPr>
            </w:pPr>
            <w:r w:rsidRPr="00767608">
              <w:rPr>
                <w:b/>
                <w:sz w:val="24"/>
                <w:szCs w:val="24"/>
                <w:lang w:val="ru-RU"/>
              </w:rPr>
              <w:t>Тема 1.1</w:t>
            </w:r>
          </w:p>
          <w:p w14:paraId="1730B54C" w14:textId="77777777" w:rsidR="00767608" w:rsidRPr="00767608" w:rsidRDefault="00767608" w:rsidP="00767608">
            <w:pPr>
              <w:pStyle w:val="TableParagraph"/>
              <w:rPr>
                <w:b/>
                <w:sz w:val="24"/>
                <w:szCs w:val="24"/>
                <w:lang w:val="ru-RU"/>
              </w:rPr>
            </w:pPr>
            <w:r w:rsidRPr="00767608">
              <w:rPr>
                <w:b/>
                <w:sz w:val="24"/>
                <w:szCs w:val="24"/>
                <w:lang w:val="ru-RU"/>
              </w:rPr>
              <w:t>Основные группы микроорганизмов, их роль в пищевом производстве</w:t>
            </w:r>
          </w:p>
        </w:tc>
        <w:tc>
          <w:tcPr>
            <w:tcW w:w="8585" w:type="dxa"/>
            <w:tcMar>
              <w:top w:w="85" w:type="dxa"/>
              <w:left w:w="85" w:type="dxa"/>
              <w:bottom w:w="85" w:type="dxa"/>
              <w:right w:w="85" w:type="dxa"/>
            </w:tcMar>
          </w:tcPr>
          <w:p w14:paraId="42A7DD2E"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3CDD0CDF" w14:textId="77777777" w:rsidR="00767608" w:rsidRPr="00767608" w:rsidRDefault="00767608" w:rsidP="00767608">
            <w:pPr>
              <w:pStyle w:val="TableParagraph"/>
              <w:jc w:val="center"/>
              <w:rPr>
                <w:b/>
                <w:sz w:val="24"/>
                <w:szCs w:val="24"/>
              </w:rPr>
            </w:pPr>
            <w:r w:rsidRPr="00767608">
              <w:rPr>
                <w:b/>
                <w:sz w:val="24"/>
                <w:szCs w:val="24"/>
              </w:rPr>
              <w:t>5</w:t>
            </w:r>
          </w:p>
        </w:tc>
        <w:tc>
          <w:tcPr>
            <w:tcW w:w="2255" w:type="dxa"/>
            <w:vMerge/>
            <w:tcBorders>
              <w:top w:val="nil"/>
            </w:tcBorders>
            <w:tcMar>
              <w:top w:w="85" w:type="dxa"/>
              <w:left w:w="85" w:type="dxa"/>
              <w:bottom w:w="85" w:type="dxa"/>
              <w:right w:w="85" w:type="dxa"/>
            </w:tcMar>
          </w:tcPr>
          <w:p w14:paraId="074394B7" w14:textId="77777777" w:rsidR="00767608" w:rsidRPr="00767608" w:rsidRDefault="00767608" w:rsidP="00767608">
            <w:pPr>
              <w:jc w:val="center"/>
              <w:rPr>
                <w:rFonts w:ascii="Times New Roman" w:hAnsi="Times New Roman" w:cs="Times New Roman"/>
                <w:sz w:val="24"/>
                <w:szCs w:val="24"/>
              </w:rPr>
            </w:pPr>
          </w:p>
        </w:tc>
      </w:tr>
      <w:tr w:rsidR="00767608" w:rsidRPr="00767608" w14:paraId="16CC184C" w14:textId="77777777" w:rsidTr="0003695D">
        <w:tc>
          <w:tcPr>
            <w:tcW w:w="2429" w:type="dxa"/>
            <w:vMerge/>
            <w:tcBorders>
              <w:top w:val="nil"/>
            </w:tcBorders>
            <w:tcMar>
              <w:top w:w="85" w:type="dxa"/>
              <w:left w:w="85" w:type="dxa"/>
              <w:bottom w:w="85" w:type="dxa"/>
              <w:right w:w="85" w:type="dxa"/>
            </w:tcMar>
          </w:tcPr>
          <w:p w14:paraId="73C5C7BF"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058CEF04" w14:textId="77777777" w:rsidR="00767608" w:rsidRPr="00767608" w:rsidRDefault="00767608" w:rsidP="00767608">
            <w:pPr>
              <w:pStyle w:val="TableParagraph"/>
              <w:rPr>
                <w:sz w:val="24"/>
                <w:szCs w:val="24"/>
                <w:lang w:val="ru-RU"/>
              </w:rPr>
            </w:pPr>
            <w:r w:rsidRPr="00767608">
              <w:rPr>
                <w:sz w:val="24"/>
                <w:szCs w:val="24"/>
                <w:lang w:val="ru-RU"/>
              </w:rPr>
              <w:t>Основные группы, классификация микроорганизмов, отличительные признаки бактерий, плесневых грибов, дрожжей и вирусов.</w:t>
            </w:r>
          </w:p>
        </w:tc>
        <w:tc>
          <w:tcPr>
            <w:tcW w:w="1417" w:type="dxa"/>
            <w:vMerge/>
            <w:tcBorders>
              <w:top w:val="nil"/>
            </w:tcBorders>
            <w:tcMar>
              <w:top w:w="85" w:type="dxa"/>
              <w:left w:w="85" w:type="dxa"/>
              <w:bottom w:w="85" w:type="dxa"/>
              <w:right w:w="85" w:type="dxa"/>
            </w:tcMar>
          </w:tcPr>
          <w:p w14:paraId="0ABA0D0D"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1E935FBA"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5CA1054E" w14:textId="77777777" w:rsidTr="0003695D">
        <w:tc>
          <w:tcPr>
            <w:tcW w:w="2429" w:type="dxa"/>
            <w:vMerge/>
            <w:tcBorders>
              <w:top w:val="nil"/>
            </w:tcBorders>
            <w:tcMar>
              <w:top w:w="85" w:type="dxa"/>
              <w:left w:w="85" w:type="dxa"/>
              <w:bottom w:w="85" w:type="dxa"/>
              <w:right w:w="85" w:type="dxa"/>
            </w:tcMar>
          </w:tcPr>
          <w:p w14:paraId="2ECCD827" w14:textId="77777777" w:rsidR="00767608" w:rsidRPr="00767608" w:rsidRDefault="00767608" w:rsidP="00767608">
            <w:pPr>
              <w:rPr>
                <w:rFonts w:ascii="Times New Roman" w:hAnsi="Times New Roman" w:cs="Times New Roman"/>
                <w:sz w:val="24"/>
                <w:szCs w:val="24"/>
                <w:lang w:val="ru-RU"/>
              </w:rPr>
            </w:pPr>
          </w:p>
        </w:tc>
        <w:tc>
          <w:tcPr>
            <w:tcW w:w="8585" w:type="dxa"/>
            <w:shd w:val="clear" w:color="auto" w:fill="auto"/>
            <w:tcMar>
              <w:top w:w="85" w:type="dxa"/>
              <w:left w:w="85" w:type="dxa"/>
              <w:bottom w:w="85" w:type="dxa"/>
              <w:right w:w="85" w:type="dxa"/>
            </w:tcMar>
          </w:tcPr>
          <w:p w14:paraId="038D2105" w14:textId="77777777" w:rsidR="00767608" w:rsidRPr="00767608" w:rsidRDefault="00767608" w:rsidP="00767608">
            <w:pPr>
              <w:pStyle w:val="TableParagraph"/>
              <w:rPr>
                <w:sz w:val="24"/>
                <w:szCs w:val="24"/>
                <w:lang w:val="ru-RU"/>
              </w:rPr>
            </w:pPr>
            <w:r w:rsidRPr="00767608">
              <w:rPr>
                <w:sz w:val="24"/>
                <w:szCs w:val="24"/>
                <w:lang w:val="ru-RU"/>
              </w:rPr>
              <w:t>Роль бактерий, плесневых грибов и дрожжей в пищевом производстве.</w:t>
            </w:r>
          </w:p>
        </w:tc>
        <w:tc>
          <w:tcPr>
            <w:tcW w:w="1417" w:type="dxa"/>
            <w:vMerge/>
            <w:tcBorders>
              <w:top w:val="nil"/>
            </w:tcBorders>
            <w:tcMar>
              <w:top w:w="85" w:type="dxa"/>
              <w:left w:w="85" w:type="dxa"/>
              <w:bottom w:w="85" w:type="dxa"/>
              <w:right w:w="85" w:type="dxa"/>
            </w:tcMar>
          </w:tcPr>
          <w:p w14:paraId="58386FEB"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082A5F91"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326D07E4" w14:textId="77777777" w:rsidTr="0003695D">
        <w:tc>
          <w:tcPr>
            <w:tcW w:w="2429" w:type="dxa"/>
            <w:vMerge/>
            <w:tcBorders>
              <w:top w:val="nil"/>
            </w:tcBorders>
            <w:tcMar>
              <w:top w:w="85" w:type="dxa"/>
              <w:left w:w="85" w:type="dxa"/>
              <w:bottom w:w="85" w:type="dxa"/>
              <w:right w:w="85" w:type="dxa"/>
            </w:tcMar>
          </w:tcPr>
          <w:p w14:paraId="2855740E"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7151F415" w14:textId="77777777" w:rsidR="00767608" w:rsidRPr="00767608" w:rsidRDefault="00767608" w:rsidP="00767608">
            <w:pPr>
              <w:pStyle w:val="TableParagraph"/>
              <w:rPr>
                <w:sz w:val="24"/>
                <w:szCs w:val="24"/>
                <w:lang w:val="ru-RU"/>
              </w:rPr>
            </w:pPr>
            <w:r w:rsidRPr="00767608">
              <w:rPr>
                <w:sz w:val="24"/>
                <w:szCs w:val="24"/>
                <w:lang w:val="ru-RU"/>
              </w:rPr>
              <w:t>Характеристики микрофлоры почвы, воды и воздуха. Роль микроорганизмов в круговороте веществ в природе.</w:t>
            </w:r>
          </w:p>
        </w:tc>
        <w:tc>
          <w:tcPr>
            <w:tcW w:w="1417" w:type="dxa"/>
            <w:vMerge/>
            <w:tcBorders>
              <w:top w:val="nil"/>
            </w:tcBorders>
            <w:tcMar>
              <w:top w:w="85" w:type="dxa"/>
              <w:left w:w="85" w:type="dxa"/>
              <w:bottom w:w="85" w:type="dxa"/>
              <w:right w:w="85" w:type="dxa"/>
            </w:tcMar>
          </w:tcPr>
          <w:p w14:paraId="700DAFE7"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58222EDF"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2425C28C" w14:textId="77777777" w:rsidTr="0003695D">
        <w:tc>
          <w:tcPr>
            <w:tcW w:w="2429" w:type="dxa"/>
            <w:vMerge/>
            <w:tcBorders>
              <w:top w:val="nil"/>
            </w:tcBorders>
            <w:tcMar>
              <w:top w:w="85" w:type="dxa"/>
              <w:left w:w="85" w:type="dxa"/>
              <w:bottom w:w="85" w:type="dxa"/>
              <w:right w:w="85" w:type="dxa"/>
            </w:tcMar>
          </w:tcPr>
          <w:p w14:paraId="1BD4785E"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411A6D03" w14:textId="77777777" w:rsidR="00767608" w:rsidRPr="00767608" w:rsidRDefault="00767608" w:rsidP="00767608">
            <w:pPr>
              <w:pStyle w:val="TableParagraph"/>
              <w:rPr>
                <w:sz w:val="24"/>
                <w:szCs w:val="24"/>
                <w:lang w:val="ru-RU"/>
              </w:rPr>
            </w:pPr>
            <w:r w:rsidRPr="00767608">
              <w:rPr>
                <w:sz w:val="24"/>
                <w:szCs w:val="24"/>
                <w:lang w:val="ru-RU"/>
              </w:rPr>
              <w:t>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1417" w:type="dxa"/>
            <w:vMerge/>
            <w:tcBorders>
              <w:top w:val="nil"/>
            </w:tcBorders>
            <w:tcMar>
              <w:top w:w="85" w:type="dxa"/>
              <w:left w:w="85" w:type="dxa"/>
              <w:bottom w:w="85" w:type="dxa"/>
              <w:right w:w="85" w:type="dxa"/>
            </w:tcMar>
          </w:tcPr>
          <w:p w14:paraId="2DD4F524"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5DCD32E1"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65C6CC44" w14:textId="77777777" w:rsidTr="0003695D">
        <w:tc>
          <w:tcPr>
            <w:tcW w:w="2429" w:type="dxa"/>
            <w:vMerge/>
            <w:tcBorders>
              <w:top w:val="nil"/>
            </w:tcBorders>
            <w:tcMar>
              <w:top w:w="85" w:type="dxa"/>
              <w:left w:w="85" w:type="dxa"/>
              <w:bottom w:w="85" w:type="dxa"/>
              <w:right w:w="85" w:type="dxa"/>
            </w:tcMar>
          </w:tcPr>
          <w:p w14:paraId="57A54269"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79F18FE8"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432AA859"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56893BEB"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69CC7B30"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649ED1F4"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3BE95E99"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02DEEF13"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3D865710"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49B91E01" w14:textId="77777777" w:rsidTr="0003695D">
        <w:tc>
          <w:tcPr>
            <w:tcW w:w="2429" w:type="dxa"/>
            <w:vMerge/>
            <w:tcBorders>
              <w:top w:val="nil"/>
            </w:tcBorders>
            <w:tcMar>
              <w:top w:w="85" w:type="dxa"/>
              <w:left w:w="85" w:type="dxa"/>
              <w:bottom w:w="85" w:type="dxa"/>
              <w:right w:w="85" w:type="dxa"/>
            </w:tcMar>
          </w:tcPr>
          <w:p w14:paraId="16973A2D"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429F9249" w14:textId="77777777" w:rsidR="00767608" w:rsidRPr="00767608" w:rsidRDefault="00767608" w:rsidP="00767608">
            <w:pPr>
              <w:pStyle w:val="TableParagraph"/>
              <w:rPr>
                <w:sz w:val="24"/>
                <w:szCs w:val="24"/>
                <w:lang w:val="ru-RU"/>
              </w:rPr>
            </w:pPr>
            <w:r w:rsidRPr="00767608">
              <w:rPr>
                <w:sz w:val="24"/>
                <w:szCs w:val="24"/>
                <w:lang w:val="ru-RU"/>
              </w:rPr>
              <w:t>Определение микробиологической безопасности пищевых продуктов. Работа с муляжами, консервами, образцами пищевых продуктов</w:t>
            </w:r>
          </w:p>
        </w:tc>
        <w:tc>
          <w:tcPr>
            <w:tcW w:w="1417" w:type="dxa"/>
            <w:tcMar>
              <w:top w:w="85" w:type="dxa"/>
              <w:left w:w="85" w:type="dxa"/>
              <w:bottom w:w="85" w:type="dxa"/>
              <w:right w:w="85" w:type="dxa"/>
            </w:tcMar>
          </w:tcPr>
          <w:p w14:paraId="7EBBCE5C"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Borders>
              <w:top w:val="nil"/>
            </w:tcBorders>
            <w:tcMar>
              <w:top w:w="85" w:type="dxa"/>
              <w:left w:w="85" w:type="dxa"/>
              <w:bottom w:w="85" w:type="dxa"/>
              <w:right w:w="85" w:type="dxa"/>
            </w:tcMar>
          </w:tcPr>
          <w:p w14:paraId="05E8A972" w14:textId="77777777" w:rsidR="00767608" w:rsidRPr="00767608" w:rsidRDefault="00767608" w:rsidP="00767608">
            <w:pPr>
              <w:jc w:val="center"/>
              <w:rPr>
                <w:rFonts w:ascii="Times New Roman" w:hAnsi="Times New Roman" w:cs="Times New Roman"/>
                <w:sz w:val="24"/>
                <w:szCs w:val="24"/>
              </w:rPr>
            </w:pPr>
          </w:p>
        </w:tc>
      </w:tr>
      <w:tr w:rsidR="00767608" w:rsidRPr="00767608" w14:paraId="3BC778EB" w14:textId="77777777" w:rsidTr="0003695D">
        <w:tc>
          <w:tcPr>
            <w:tcW w:w="2429" w:type="dxa"/>
            <w:vMerge/>
            <w:tcBorders>
              <w:top w:val="nil"/>
            </w:tcBorders>
            <w:tcMar>
              <w:top w:w="85" w:type="dxa"/>
              <w:left w:w="85" w:type="dxa"/>
              <w:bottom w:w="85" w:type="dxa"/>
              <w:right w:w="85" w:type="dxa"/>
            </w:tcMar>
          </w:tcPr>
          <w:p w14:paraId="5DC0F0EA"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4DE73811" w14:textId="77777777" w:rsidR="00767608" w:rsidRPr="00767608" w:rsidRDefault="00767608" w:rsidP="00767608">
            <w:pPr>
              <w:pStyle w:val="TableParagraph"/>
              <w:rPr>
                <w:b/>
                <w:sz w:val="24"/>
                <w:szCs w:val="24"/>
              </w:rPr>
            </w:pPr>
            <w:r w:rsidRPr="00767608">
              <w:rPr>
                <w:b/>
                <w:sz w:val="24"/>
                <w:szCs w:val="24"/>
              </w:rPr>
              <w:t>Тематика лабораторных работ</w:t>
            </w:r>
          </w:p>
        </w:tc>
        <w:tc>
          <w:tcPr>
            <w:tcW w:w="1417" w:type="dxa"/>
            <w:tcMar>
              <w:top w:w="85" w:type="dxa"/>
              <w:left w:w="85" w:type="dxa"/>
              <w:bottom w:w="85" w:type="dxa"/>
              <w:right w:w="85" w:type="dxa"/>
            </w:tcMar>
          </w:tcPr>
          <w:p w14:paraId="3A5ED611"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Borders>
              <w:top w:val="nil"/>
            </w:tcBorders>
            <w:tcMar>
              <w:top w:w="85" w:type="dxa"/>
              <w:left w:w="85" w:type="dxa"/>
              <w:bottom w:w="85" w:type="dxa"/>
              <w:right w:w="85" w:type="dxa"/>
            </w:tcMar>
          </w:tcPr>
          <w:p w14:paraId="6347279C" w14:textId="77777777" w:rsidR="00767608" w:rsidRPr="00767608" w:rsidRDefault="00767608" w:rsidP="00767608">
            <w:pPr>
              <w:jc w:val="center"/>
              <w:rPr>
                <w:rFonts w:ascii="Times New Roman" w:hAnsi="Times New Roman" w:cs="Times New Roman"/>
                <w:sz w:val="24"/>
                <w:szCs w:val="24"/>
              </w:rPr>
            </w:pPr>
          </w:p>
        </w:tc>
      </w:tr>
      <w:tr w:rsidR="00767608" w:rsidRPr="00767608" w14:paraId="2500D434" w14:textId="77777777" w:rsidTr="0003695D">
        <w:tc>
          <w:tcPr>
            <w:tcW w:w="2429" w:type="dxa"/>
            <w:vMerge/>
            <w:tcBorders>
              <w:top w:val="nil"/>
            </w:tcBorders>
            <w:tcMar>
              <w:top w:w="85" w:type="dxa"/>
              <w:left w:w="85" w:type="dxa"/>
              <w:bottom w:w="85" w:type="dxa"/>
              <w:right w:w="85" w:type="dxa"/>
            </w:tcMar>
          </w:tcPr>
          <w:p w14:paraId="6E76A2C4"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584F1969" w14:textId="77777777" w:rsidR="00767608" w:rsidRPr="00767608" w:rsidRDefault="00767608" w:rsidP="00767608">
            <w:pPr>
              <w:pStyle w:val="TableParagraph"/>
              <w:rPr>
                <w:sz w:val="24"/>
                <w:szCs w:val="24"/>
              </w:rPr>
            </w:pPr>
            <w:r w:rsidRPr="00767608">
              <w:rPr>
                <w:sz w:val="24"/>
                <w:szCs w:val="24"/>
              </w:rPr>
              <w:t>Изучение под микроскопом микроорганизмов</w:t>
            </w:r>
          </w:p>
        </w:tc>
        <w:tc>
          <w:tcPr>
            <w:tcW w:w="1417" w:type="dxa"/>
            <w:tcMar>
              <w:top w:w="85" w:type="dxa"/>
              <w:left w:w="85" w:type="dxa"/>
              <w:bottom w:w="85" w:type="dxa"/>
              <w:right w:w="85" w:type="dxa"/>
            </w:tcMar>
          </w:tcPr>
          <w:p w14:paraId="6D8EB3AC"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Borders>
              <w:top w:val="nil"/>
            </w:tcBorders>
            <w:tcMar>
              <w:top w:w="85" w:type="dxa"/>
              <w:left w:w="85" w:type="dxa"/>
              <w:bottom w:w="85" w:type="dxa"/>
              <w:right w:w="85" w:type="dxa"/>
            </w:tcMar>
          </w:tcPr>
          <w:p w14:paraId="168FC838" w14:textId="77777777" w:rsidR="00767608" w:rsidRPr="00767608" w:rsidRDefault="00767608" w:rsidP="00767608">
            <w:pPr>
              <w:jc w:val="center"/>
              <w:rPr>
                <w:rFonts w:ascii="Times New Roman" w:hAnsi="Times New Roman" w:cs="Times New Roman"/>
                <w:sz w:val="24"/>
                <w:szCs w:val="24"/>
              </w:rPr>
            </w:pPr>
          </w:p>
        </w:tc>
      </w:tr>
      <w:tr w:rsidR="00767608" w:rsidRPr="00767608" w14:paraId="12446901" w14:textId="77777777" w:rsidTr="0003695D">
        <w:tc>
          <w:tcPr>
            <w:tcW w:w="2429" w:type="dxa"/>
            <w:vMerge w:val="restart"/>
            <w:tcMar>
              <w:top w:w="85" w:type="dxa"/>
              <w:left w:w="85" w:type="dxa"/>
              <w:bottom w:w="85" w:type="dxa"/>
              <w:right w:w="85" w:type="dxa"/>
            </w:tcMar>
          </w:tcPr>
          <w:p w14:paraId="2BD989C9" w14:textId="77777777" w:rsidR="00767608" w:rsidRPr="00767608" w:rsidRDefault="00767608" w:rsidP="00767608">
            <w:pPr>
              <w:pStyle w:val="TableParagraph"/>
              <w:rPr>
                <w:b/>
                <w:sz w:val="24"/>
                <w:szCs w:val="24"/>
                <w:lang w:val="ru-RU"/>
              </w:rPr>
            </w:pPr>
            <w:r w:rsidRPr="00767608">
              <w:rPr>
                <w:b/>
                <w:sz w:val="24"/>
                <w:szCs w:val="24"/>
                <w:lang w:val="ru-RU"/>
              </w:rPr>
              <w:t>Тема 1.2</w:t>
            </w:r>
          </w:p>
          <w:p w14:paraId="5387B504" w14:textId="77777777" w:rsidR="00767608" w:rsidRPr="00767608" w:rsidRDefault="00767608" w:rsidP="00767608">
            <w:pPr>
              <w:pStyle w:val="TableParagraph"/>
              <w:rPr>
                <w:b/>
                <w:sz w:val="24"/>
                <w:szCs w:val="24"/>
                <w:lang w:val="ru-RU"/>
              </w:rPr>
            </w:pPr>
            <w:r w:rsidRPr="00767608">
              <w:rPr>
                <w:b/>
                <w:sz w:val="24"/>
                <w:szCs w:val="24"/>
                <w:lang w:val="ru-RU"/>
              </w:rPr>
              <w:t>Основные пищевые инфекции и пищевые отравления</w:t>
            </w:r>
          </w:p>
        </w:tc>
        <w:tc>
          <w:tcPr>
            <w:tcW w:w="8585" w:type="dxa"/>
            <w:tcMar>
              <w:top w:w="85" w:type="dxa"/>
              <w:left w:w="85" w:type="dxa"/>
              <w:bottom w:w="85" w:type="dxa"/>
              <w:right w:w="85" w:type="dxa"/>
            </w:tcMar>
          </w:tcPr>
          <w:p w14:paraId="183841DB"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41433B83" w14:textId="77777777" w:rsidR="00767608" w:rsidRPr="00767608" w:rsidRDefault="00767608" w:rsidP="00767608">
            <w:pPr>
              <w:pStyle w:val="TableParagraph"/>
              <w:jc w:val="center"/>
              <w:rPr>
                <w:b/>
                <w:sz w:val="24"/>
                <w:szCs w:val="24"/>
              </w:rPr>
            </w:pPr>
            <w:r w:rsidRPr="00767608">
              <w:rPr>
                <w:b/>
                <w:sz w:val="24"/>
                <w:szCs w:val="24"/>
              </w:rPr>
              <w:t>6</w:t>
            </w:r>
          </w:p>
        </w:tc>
        <w:tc>
          <w:tcPr>
            <w:tcW w:w="2255" w:type="dxa"/>
            <w:vMerge w:val="restart"/>
            <w:tcMar>
              <w:top w:w="85" w:type="dxa"/>
              <w:left w:w="85" w:type="dxa"/>
              <w:bottom w:w="85" w:type="dxa"/>
              <w:right w:w="85" w:type="dxa"/>
            </w:tcMar>
          </w:tcPr>
          <w:p w14:paraId="4B4ED8F8"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2AE68DC4"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69D972B7"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5612C081"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286FEF87"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6944DFA3"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D74BC54" w14:textId="77777777" w:rsidTr="0003695D">
        <w:tc>
          <w:tcPr>
            <w:tcW w:w="2429" w:type="dxa"/>
            <w:vMerge/>
            <w:tcMar>
              <w:top w:w="85" w:type="dxa"/>
              <w:left w:w="85" w:type="dxa"/>
              <w:bottom w:w="85" w:type="dxa"/>
              <w:right w:w="85" w:type="dxa"/>
            </w:tcMar>
          </w:tcPr>
          <w:p w14:paraId="657CF758"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0629DCB7" w14:textId="77777777" w:rsidR="00767608" w:rsidRPr="00767608" w:rsidRDefault="00767608" w:rsidP="00767608">
            <w:pPr>
              <w:pStyle w:val="TableParagraph"/>
              <w:rPr>
                <w:sz w:val="24"/>
                <w:szCs w:val="24"/>
                <w:lang w:val="ru-RU"/>
              </w:rPr>
            </w:pPr>
            <w:r w:rsidRPr="00767608">
              <w:rPr>
                <w:sz w:val="24"/>
                <w:szCs w:val="24"/>
                <w:lang w:val="ru-RU"/>
              </w:rPr>
              <w:t>Патогенные микроорганизмы: понятие, биологические особенности</w:t>
            </w:r>
          </w:p>
        </w:tc>
        <w:tc>
          <w:tcPr>
            <w:tcW w:w="1417" w:type="dxa"/>
            <w:vMerge/>
            <w:tcMar>
              <w:top w:w="85" w:type="dxa"/>
              <w:left w:w="85" w:type="dxa"/>
              <w:bottom w:w="85" w:type="dxa"/>
              <w:right w:w="85" w:type="dxa"/>
            </w:tcMar>
          </w:tcPr>
          <w:p w14:paraId="0F05019F"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Mar>
              <w:top w:w="85" w:type="dxa"/>
              <w:left w:w="85" w:type="dxa"/>
              <w:bottom w:w="85" w:type="dxa"/>
              <w:right w:w="85" w:type="dxa"/>
            </w:tcMar>
          </w:tcPr>
          <w:p w14:paraId="4E1BD986"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65178C1D" w14:textId="77777777" w:rsidTr="0003695D">
        <w:tc>
          <w:tcPr>
            <w:tcW w:w="2429" w:type="dxa"/>
            <w:vMerge/>
            <w:tcMar>
              <w:top w:w="85" w:type="dxa"/>
              <w:left w:w="85" w:type="dxa"/>
              <w:bottom w:w="85" w:type="dxa"/>
              <w:right w:w="85" w:type="dxa"/>
            </w:tcMar>
          </w:tcPr>
          <w:p w14:paraId="2269A368"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49AE8BCC" w14:textId="77777777" w:rsidR="00767608" w:rsidRPr="00386750" w:rsidRDefault="00767608" w:rsidP="00767608">
            <w:pPr>
              <w:pStyle w:val="TableParagraph"/>
              <w:rPr>
                <w:sz w:val="24"/>
                <w:szCs w:val="24"/>
                <w:lang w:val="ru-RU"/>
              </w:rPr>
            </w:pPr>
            <w:r w:rsidRPr="00767608">
              <w:rPr>
                <w:sz w:val="24"/>
                <w:szCs w:val="24"/>
                <w:lang w:val="ru-RU"/>
              </w:rPr>
              <w:t xml:space="preserve">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w:t>
            </w:r>
            <w:r w:rsidRPr="00386750">
              <w:rPr>
                <w:sz w:val="24"/>
                <w:szCs w:val="24"/>
                <w:lang w:val="ru-RU"/>
              </w:rPr>
              <w:t>Зоонозы: бруцеллез, туберкулез, сибирская язва, ящур.</w:t>
            </w:r>
          </w:p>
        </w:tc>
        <w:tc>
          <w:tcPr>
            <w:tcW w:w="1417" w:type="dxa"/>
            <w:vMerge/>
            <w:tcMar>
              <w:top w:w="85" w:type="dxa"/>
              <w:left w:w="85" w:type="dxa"/>
              <w:bottom w:w="85" w:type="dxa"/>
              <w:right w:w="85" w:type="dxa"/>
            </w:tcMar>
          </w:tcPr>
          <w:p w14:paraId="4835E1BB" w14:textId="77777777" w:rsidR="00767608" w:rsidRPr="00386750" w:rsidRDefault="00767608" w:rsidP="00767608">
            <w:pPr>
              <w:jc w:val="center"/>
              <w:rPr>
                <w:rFonts w:ascii="Times New Roman" w:hAnsi="Times New Roman" w:cs="Times New Roman"/>
                <w:sz w:val="24"/>
                <w:szCs w:val="24"/>
                <w:lang w:val="ru-RU"/>
              </w:rPr>
            </w:pPr>
          </w:p>
        </w:tc>
        <w:tc>
          <w:tcPr>
            <w:tcW w:w="2255" w:type="dxa"/>
            <w:vMerge/>
            <w:tcMar>
              <w:top w:w="85" w:type="dxa"/>
              <w:left w:w="85" w:type="dxa"/>
              <w:bottom w:w="85" w:type="dxa"/>
              <w:right w:w="85" w:type="dxa"/>
            </w:tcMar>
          </w:tcPr>
          <w:p w14:paraId="5621ADDB" w14:textId="77777777" w:rsidR="00767608" w:rsidRPr="00386750" w:rsidRDefault="00767608" w:rsidP="00767608">
            <w:pPr>
              <w:jc w:val="center"/>
              <w:rPr>
                <w:rFonts w:ascii="Times New Roman" w:hAnsi="Times New Roman" w:cs="Times New Roman"/>
                <w:sz w:val="24"/>
                <w:szCs w:val="24"/>
                <w:lang w:val="ru-RU"/>
              </w:rPr>
            </w:pPr>
          </w:p>
        </w:tc>
      </w:tr>
      <w:tr w:rsidR="00767608" w:rsidRPr="00767608" w14:paraId="3DD55AF3" w14:textId="77777777" w:rsidTr="0003695D">
        <w:tc>
          <w:tcPr>
            <w:tcW w:w="2429" w:type="dxa"/>
            <w:vMerge/>
            <w:tcMar>
              <w:top w:w="85" w:type="dxa"/>
              <w:left w:w="85" w:type="dxa"/>
              <w:bottom w:w="85" w:type="dxa"/>
              <w:right w:w="85" w:type="dxa"/>
            </w:tcMar>
          </w:tcPr>
          <w:p w14:paraId="53672168" w14:textId="77777777" w:rsidR="00767608" w:rsidRPr="00386750" w:rsidRDefault="00767608" w:rsidP="00767608">
            <w:pPr>
              <w:pStyle w:val="TableParagraph"/>
              <w:rPr>
                <w:sz w:val="24"/>
                <w:szCs w:val="24"/>
                <w:lang w:val="ru-RU"/>
              </w:rPr>
            </w:pPr>
          </w:p>
        </w:tc>
        <w:tc>
          <w:tcPr>
            <w:tcW w:w="8585" w:type="dxa"/>
            <w:tcMar>
              <w:top w:w="85" w:type="dxa"/>
              <w:left w:w="85" w:type="dxa"/>
              <w:bottom w:w="85" w:type="dxa"/>
              <w:right w:w="85" w:type="dxa"/>
            </w:tcMar>
          </w:tcPr>
          <w:p w14:paraId="367969B3" w14:textId="77777777" w:rsidR="00767608" w:rsidRPr="00767608" w:rsidRDefault="00767608" w:rsidP="00767608">
            <w:pPr>
              <w:pStyle w:val="TableParagraph"/>
              <w:rPr>
                <w:sz w:val="24"/>
                <w:szCs w:val="24"/>
                <w:lang w:val="ru-RU"/>
              </w:rPr>
            </w:pPr>
            <w:r w:rsidRPr="00767608">
              <w:rPr>
                <w:sz w:val="24"/>
                <w:szCs w:val="24"/>
                <w:lang w:val="ru-RU"/>
              </w:rPr>
              <w:t>Пищевые отравления микробного и немикробного происхождения</w:t>
            </w:r>
          </w:p>
        </w:tc>
        <w:tc>
          <w:tcPr>
            <w:tcW w:w="1417" w:type="dxa"/>
            <w:vMerge/>
            <w:tcMar>
              <w:top w:w="85" w:type="dxa"/>
              <w:left w:w="85" w:type="dxa"/>
              <w:bottom w:w="85" w:type="dxa"/>
              <w:right w:w="85" w:type="dxa"/>
            </w:tcMar>
          </w:tcPr>
          <w:p w14:paraId="6AD8C67A" w14:textId="77777777" w:rsidR="00767608" w:rsidRPr="00767608" w:rsidRDefault="00767608" w:rsidP="00767608">
            <w:pPr>
              <w:pStyle w:val="TableParagraph"/>
              <w:jc w:val="center"/>
              <w:rPr>
                <w:sz w:val="24"/>
                <w:szCs w:val="24"/>
                <w:lang w:val="ru-RU"/>
              </w:rPr>
            </w:pPr>
          </w:p>
        </w:tc>
        <w:tc>
          <w:tcPr>
            <w:tcW w:w="2255" w:type="dxa"/>
            <w:vMerge/>
            <w:tcMar>
              <w:top w:w="85" w:type="dxa"/>
              <w:left w:w="85" w:type="dxa"/>
              <w:bottom w:w="85" w:type="dxa"/>
              <w:right w:w="85" w:type="dxa"/>
            </w:tcMar>
          </w:tcPr>
          <w:p w14:paraId="194316FB" w14:textId="77777777" w:rsidR="00767608" w:rsidRPr="00767608" w:rsidRDefault="00767608" w:rsidP="00767608">
            <w:pPr>
              <w:pStyle w:val="TableParagraph"/>
              <w:jc w:val="center"/>
              <w:rPr>
                <w:sz w:val="24"/>
                <w:szCs w:val="24"/>
                <w:lang w:val="ru-RU"/>
              </w:rPr>
            </w:pPr>
          </w:p>
        </w:tc>
      </w:tr>
      <w:tr w:rsidR="00767608" w:rsidRPr="00767608" w14:paraId="02FAC01F" w14:textId="77777777" w:rsidTr="0003695D">
        <w:tc>
          <w:tcPr>
            <w:tcW w:w="2429" w:type="dxa"/>
            <w:vMerge/>
            <w:tcMar>
              <w:top w:w="85" w:type="dxa"/>
              <w:left w:w="85" w:type="dxa"/>
              <w:bottom w:w="85" w:type="dxa"/>
              <w:right w:w="85" w:type="dxa"/>
            </w:tcMar>
          </w:tcPr>
          <w:p w14:paraId="3D0EE5DC"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7F94EAA1" w14:textId="77777777" w:rsidR="00767608" w:rsidRPr="00767608" w:rsidRDefault="00767608" w:rsidP="00767608">
            <w:pPr>
              <w:pStyle w:val="TableParagraph"/>
              <w:rPr>
                <w:sz w:val="24"/>
                <w:szCs w:val="24"/>
                <w:lang w:val="ru-RU"/>
              </w:rPr>
            </w:pPr>
            <w:r w:rsidRPr="00767608">
              <w:rPr>
                <w:sz w:val="24"/>
                <w:szCs w:val="24"/>
                <w:lang w:val="ru-RU"/>
              </w:rPr>
              <w:t>Возможные источники микробиологического загрязнения в пищевом производстве, условия их развития</w:t>
            </w:r>
          </w:p>
        </w:tc>
        <w:tc>
          <w:tcPr>
            <w:tcW w:w="1417" w:type="dxa"/>
            <w:vMerge/>
            <w:tcMar>
              <w:top w:w="85" w:type="dxa"/>
              <w:left w:w="85" w:type="dxa"/>
              <w:bottom w:w="85" w:type="dxa"/>
              <w:right w:w="85" w:type="dxa"/>
            </w:tcMar>
          </w:tcPr>
          <w:p w14:paraId="0EFA2E28"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Mar>
              <w:top w:w="85" w:type="dxa"/>
              <w:left w:w="85" w:type="dxa"/>
              <w:bottom w:w="85" w:type="dxa"/>
              <w:right w:w="85" w:type="dxa"/>
            </w:tcMar>
          </w:tcPr>
          <w:p w14:paraId="2EC97E30"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1178FA99" w14:textId="77777777" w:rsidTr="0003695D">
        <w:tc>
          <w:tcPr>
            <w:tcW w:w="2429" w:type="dxa"/>
            <w:vMerge/>
            <w:tcMar>
              <w:top w:w="85" w:type="dxa"/>
              <w:left w:w="85" w:type="dxa"/>
              <w:bottom w:w="85" w:type="dxa"/>
              <w:right w:w="85" w:type="dxa"/>
            </w:tcMar>
          </w:tcPr>
          <w:p w14:paraId="68A92014"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3B408FA9" w14:textId="77777777" w:rsidR="00767608" w:rsidRPr="00767608" w:rsidRDefault="00767608" w:rsidP="00767608">
            <w:pPr>
              <w:pStyle w:val="TableParagraph"/>
              <w:rPr>
                <w:sz w:val="24"/>
                <w:szCs w:val="24"/>
                <w:lang w:val="ru-RU"/>
              </w:rPr>
            </w:pPr>
            <w:r w:rsidRPr="00767608">
              <w:rPr>
                <w:sz w:val="24"/>
                <w:szCs w:val="24"/>
                <w:lang w:val="ru-RU"/>
              </w:rPr>
              <w:t>Методы предотвращения порчи сырья и готовой продукции на предприятиях общественного питания</w:t>
            </w:r>
          </w:p>
        </w:tc>
        <w:tc>
          <w:tcPr>
            <w:tcW w:w="1417" w:type="dxa"/>
            <w:vMerge/>
            <w:tcMar>
              <w:top w:w="85" w:type="dxa"/>
              <w:left w:w="85" w:type="dxa"/>
              <w:bottom w:w="85" w:type="dxa"/>
              <w:right w:w="85" w:type="dxa"/>
            </w:tcMar>
          </w:tcPr>
          <w:p w14:paraId="36D4228F"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Mar>
              <w:top w:w="85" w:type="dxa"/>
              <w:left w:w="85" w:type="dxa"/>
              <w:bottom w:w="85" w:type="dxa"/>
              <w:right w:w="85" w:type="dxa"/>
            </w:tcMar>
          </w:tcPr>
          <w:p w14:paraId="033E8B77"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14B37532" w14:textId="77777777" w:rsidTr="0003695D">
        <w:tc>
          <w:tcPr>
            <w:tcW w:w="2429" w:type="dxa"/>
            <w:vMerge/>
            <w:tcMar>
              <w:top w:w="85" w:type="dxa"/>
              <w:left w:w="85" w:type="dxa"/>
              <w:bottom w:w="85" w:type="dxa"/>
              <w:right w:w="85" w:type="dxa"/>
            </w:tcMar>
          </w:tcPr>
          <w:p w14:paraId="6932730F"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4F74EF20" w14:textId="77777777" w:rsidR="00767608" w:rsidRPr="00767608" w:rsidRDefault="00767608" w:rsidP="00767608">
            <w:pPr>
              <w:pStyle w:val="TableParagraph"/>
              <w:rPr>
                <w:sz w:val="24"/>
                <w:szCs w:val="24"/>
              </w:rPr>
            </w:pPr>
            <w:r w:rsidRPr="00767608">
              <w:rPr>
                <w:sz w:val="24"/>
                <w:szCs w:val="24"/>
              </w:rPr>
              <w:t>Схема микробиологического контроля</w:t>
            </w:r>
          </w:p>
        </w:tc>
        <w:tc>
          <w:tcPr>
            <w:tcW w:w="1417" w:type="dxa"/>
            <w:vMerge/>
            <w:tcMar>
              <w:top w:w="85" w:type="dxa"/>
              <w:left w:w="85" w:type="dxa"/>
              <w:bottom w:w="85" w:type="dxa"/>
              <w:right w:w="85" w:type="dxa"/>
            </w:tcMar>
          </w:tcPr>
          <w:p w14:paraId="54066EF2" w14:textId="77777777" w:rsidR="00767608" w:rsidRPr="00767608" w:rsidRDefault="00767608" w:rsidP="00767608">
            <w:pPr>
              <w:jc w:val="center"/>
              <w:rPr>
                <w:rFonts w:ascii="Times New Roman" w:hAnsi="Times New Roman" w:cs="Times New Roman"/>
                <w:sz w:val="24"/>
                <w:szCs w:val="24"/>
              </w:rPr>
            </w:pPr>
          </w:p>
        </w:tc>
        <w:tc>
          <w:tcPr>
            <w:tcW w:w="2255" w:type="dxa"/>
            <w:vMerge/>
            <w:tcMar>
              <w:top w:w="85" w:type="dxa"/>
              <w:left w:w="85" w:type="dxa"/>
              <w:bottom w:w="85" w:type="dxa"/>
              <w:right w:w="85" w:type="dxa"/>
            </w:tcMar>
          </w:tcPr>
          <w:p w14:paraId="15DB2F54" w14:textId="77777777" w:rsidR="00767608" w:rsidRPr="00767608" w:rsidRDefault="00767608" w:rsidP="00767608">
            <w:pPr>
              <w:jc w:val="center"/>
              <w:rPr>
                <w:rFonts w:ascii="Times New Roman" w:hAnsi="Times New Roman" w:cs="Times New Roman"/>
                <w:sz w:val="24"/>
                <w:szCs w:val="24"/>
              </w:rPr>
            </w:pPr>
          </w:p>
        </w:tc>
      </w:tr>
      <w:tr w:rsidR="00767608" w:rsidRPr="00767608" w14:paraId="626944E4" w14:textId="77777777" w:rsidTr="0003695D">
        <w:tc>
          <w:tcPr>
            <w:tcW w:w="2429" w:type="dxa"/>
            <w:vMerge/>
            <w:tcMar>
              <w:top w:w="85" w:type="dxa"/>
              <w:left w:w="85" w:type="dxa"/>
              <w:bottom w:w="85" w:type="dxa"/>
              <w:right w:w="85" w:type="dxa"/>
            </w:tcMar>
          </w:tcPr>
          <w:p w14:paraId="43A3C42C"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7CA9B0FC"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14F7AE0F"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7CDD2852"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4B60DECE"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5E5058FB"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4B726E59"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00002C05"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21A56D92"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862C8CE" w14:textId="77777777" w:rsidTr="0003695D">
        <w:tc>
          <w:tcPr>
            <w:tcW w:w="2429" w:type="dxa"/>
            <w:vMerge/>
            <w:tcMar>
              <w:top w:w="85" w:type="dxa"/>
              <w:left w:w="85" w:type="dxa"/>
              <w:bottom w:w="85" w:type="dxa"/>
              <w:right w:w="85" w:type="dxa"/>
            </w:tcMar>
          </w:tcPr>
          <w:p w14:paraId="7B84D80F"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261B39B" w14:textId="77777777" w:rsidR="00767608" w:rsidRPr="00767608" w:rsidRDefault="00767608" w:rsidP="00767608">
            <w:pPr>
              <w:pStyle w:val="TableParagraph"/>
              <w:rPr>
                <w:sz w:val="24"/>
                <w:szCs w:val="24"/>
                <w:lang w:val="ru-RU"/>
              </w:rPr>
            </w:pPr>
            <w:r w:rsidRPr="00767608">
              <w:rPr>
                <w:sz w:val="24"/>
                <w:szCs w:val="24"/>
                <w:lang w:val="ru-RU"/>
              </w:rPr>
              <w:t>Решение ситуационных задач по определению наличия патогенной микрофлоры в пищевых продуктах</w:t>
            </w:r>
          </w:p>
        </w:tc>
        <w:tc>
          <w:tcPr>
            <w:tcW w:w="1417" w:type="dxa"/>
            <w:tcMar>
              <w:top w:w="85" w:type="dxa"/>
              <w:left w:w="85" w:type="dxa"/>
              <w:bottom w:w="85" w:type="dxa"/>
              <w:right w:w="85" w:type="dxa"/>
            </w:tcMar>
          </w:tcPr>
          <w:p w14:paraId="69341A65"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Borders>
              <w:top w:val="nil"/>
            </w:tcBorders>
            <w:tcMar>
              <w:top w:w="85" w:type="dxa"/>
              <w:left w:w="85" w:type="dxa"/>
              <w:bottom w:w="85" w:type="dxa"/>
              <w:right w:w="85" w:type="dxa"/>
            </w:tcMar>
          </w:tcPr>
          <w:p w14:paraId="0EE593C6" w14:textId="77777777" w:rsidR="00767608" w:rsidRPr="00767608" w:rsidRDefault="00767608" w:rsidP="00767608">
            <w:pPr>
              <w:jc w:val="center"/>
              <w:rPr>
                <w:rFonts w:ascii="Times New Roman" w:hAnsi="Times New Roman" w:cs="Times New Roman"/>
                <w:sz w:val="24"/>
                <w:szCs w:val="24"/>
              </w:rPr>
            </w:pPr>
          </w:p>
        </w:tc>
      </w:tr>
      <w:tr w:rsidR="00767608" w:rsidRPr="00767608" w14:paraId="254CED59" w14:textId="77777777" w:rsidTr="0003695D">
        <w:tc>
          <w:tcPr>
            <w:tcW w:w="2429" w:type="dxa"/>
            <w:vMerge/>
            <w:tcMar>
              <w:top w:w="85" w:type="dxa"/>
              <w:left w:w="85" w:type="dxa"/>
              <w:bottom w:w="85" w:type="dxa"/>
              <w:right w:w="85" w:type="dxa"/>
            </w:tcMar>
          </w:tcPr>
          <w:p w14:paraId="20BE5151"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40425908" w14:textId="77777777" w:rsidR="00767608" w:rsidRPr="00767608" w:rsidRDefault="00767608" w:rsidP="00767608">
            <w:pPr>
              <w:pStyle w:val="TableParagraph"/>
              <w:rPr>
                <w:b/>
                <w:sz w:val="24"/>
                <w:szCs w:val="24"/>
                <w:lang w:val="ru-RU"/>
              </w:rPr>
            </w:pPr>
            <w:r w:rsidRPr="00767608">
              <w:rPr>
                <w:b/>
                <w:sz w:val="24"/>
                <w:szCs w:val="24"/>
                <w:lang w:val="ru-RU"/>
              </w:rPr>
              <w:t>Самостоятельная работа обучающихся</w:t>
            </w:r>
          </w:p>
          <w:p w14:paraId="4C5E621F" w14:textId="77777777" w:rsidR="00767608" w:rsidRPr="00767608" w:rsidRDefault="00767608" w:rsidP="00767608">
            <w:pPr>
              <w:pStyle w:val="TableParagraph"/>
              <w:rPr>
                <w:sz w:val="24"/>
                <w:szCs w:val="24"/>
                <w:lang w:val="ru-RU"/>
              </w:rPr>
            </w:pPr>
            <w:r w:rsidRPr="00767608">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tcPr>
          <w:p w14:paraId="5BE70D69" w14:textId="77777777" w:rsidR="00767608" w:rsidRPr="00767608" w:rsidRDefault="00767608" w:rsidP="00767608">
            <w:pPr>
              <w:pStyle w:val="TableParagraph"/>
              <w:jc w:val="center"/>
              <w:rPr>
                <w:b/>
                <w:sz w:val="24"/>
                <w:szCs w:val="24"/>
              </w:rPr>
            </w:pPr>
            <w:r w:rsidRPr="00767608">
              <w:rPr>
                <w:b/>
                <w:sz w:val="24"/>
                <w:szCs w:val="24"/>
              </w:rPr>
              <w:t>-</w:t>
            </w:r>
          </w:p>
        </w:tc>
        <w:tc>
          <w:tcPr>
            <w:tcW w:w="2255" w:type="dxa"/>
            <w:vMerge/>
            <w:tcBorders>
              <w:top w:val="nil"/>
            </w:tcBorders>
            <w:tcMar>
              <w:top w:w="85" w:type="dxa"/>
              <w:left w:w="85" w:type="dxa"/>
              <w:bottom w:w="85" w:type="dxa"/>
              <w:right w:w="85" w:type="dxa"/>
            </w:tcMar>
          </w:tcPr>
          <w:p w14:paraId="49FA604B" w14:textId="77777777" w:rsidR="00767608" w:rsidRPr="00767608" w:rsidRDefault="00767608" w:rsidP="00767608">
            <w:pPr>
              <w:jc w:val="center"/>
              <w:rPr>
                <w:rFonts w:ascii="Times New Roman" w:hAnsi="Times New Roman" w:cs="Times New Roman"/>
                <w:sz w:val="24"/>
                <w:szCs w:val="24"/>
              </w:rPr>
            </w:pPr>
          </w:p>
        </w:tc>
      </w:tr>
      <w:tr w:rsidR="00767608" w:rsidRPr="00767608" w14:paraId="2E16E289" w14:textId="77777777" w:rsidTr="0003695D">
        <w:tc>
          <w:tcPr>
            <w:tcW w:w="2429" w:type="dxa"/>
            <w:tcMar>
              <w:top w:w="85" w:type="dxa"/>
              <w:left w:w="85" w:type="dxa"/>
              <w:bottom w:w="85" w:type="dxa"/>
              <w:right w:w="85" w:type="dxa"/>
            </w:tcMar>
          </w:tcPr>
          <w:p w14:paraId="133A297B" w14:textId="77777777" w:rsidR="00767608" w:rsidRPr="00767608" w:rsidRDefault="00767608" w:rsidP="00767608">
            <w:pPr>
              <w:pStyle w:val="TableParagraph"/>
              <w:rPr>
                <w:b/>
                <w:sz w:val="24"/>
                <w:szCs w:val="24"/>
              </w:rPr>
            </w:pPr>
            <w:r w:rsidRPr="00767608">
              <w:rPr>
                <w:b/>
                <w:sz w:val="24"/>
                <w:szCs w:val="24"/>
              </w:rPr>
              <w:t>Раздел 2</w:t>
            </w:r>
          </w:p>
        </w:tc>
        <w:tc>
          <w:tcPr>
            <w:tcW w:w="8585" w:type="dxa"/>
            <w:tcMar>
              <w:top w:w="85" w:type="dxa"/>
              <w:left w:w="85" w:type="dxa"/>
              <w:bottom w:w="85" w:type="dxa"/>
              <w:right w:w="85" w:type="dxa"/>
            </w:tcMar>
          </w:tcPr>
          <w:p w14:paraId="3956055D" w14:textId="77777777" w:rsidR="00767608" w:rsidRPr="00767608" w:rsidRDefault="00767608" w:rsidP="00767608">
            <w:pPr>
              <w:pStyle w:val="TableParagraph"/>
              <w:rPr>
                <w:b/>
                <w:sz w:val="24"/>
                <w:szCs w:val="24"/>
              </w:rPr>
            </w:pPr>
            <w:r w:rsidRPr="00767608">
              <w:rPr>
                <w:b/>
                <w:sz w:val="24"/>
                <w:szCs w:val="24"/>
              </w:rPr>
              <w:t>Основы физиологии питания</w:t>
            </w:r>
          </w:p>
        </w:tc>
        <w:tc>
          <w:tcPr>
            <w:tcW w:w="1417" w:type="dxa"/>
            <w:tcMar>
              <w:top w:w="85" w:type="dxa"/>
              <w:left w:w="85" w:type="dxa"/>
              <w:bottom w:w="85" w:type="dxa"/>
              <w:right w:w="85" w:type="dxa"/>
            </w:tcMar>
          </w:tcPr>
          <w:p w14:paraId="341884AC" w14:textId="77777777" w:rsidR="00767608" w:rsidRPr="00767608" w:rsidRDefault="00767608" w:rsidP="00767608">
            <w:pPr>
              <w:pStyle w:val="TableParagraph"/>
              <w:jc w:val="center"/>
              <w:rPr>
                <w:b/>
                <w:sz w:val="24"/>
                <w:szCs w:val="24"/>
              </w:rPr>
            </w:pPr>
            <w:r w:rsidRPr="00767608">
              <w:rPr>
                <w:b/>
                <w:sz w:val="24"/>
                <w:szCs w:val="24"/>
              </w:rPr>
              <w:t>12</w:t>
            </w:r>
          </w:p>
        </w:tc>
        <w:tc>
          <w:tcPr>
            <w:tcW w:w="2255" w:type="dxa"/>
            <w:tcMar>
              <w:top w:w="85" w:type="dxa"/>
              <w:left w:w="85" w:type="dxa"/>
              <w:bottom w:w="85" w:type="dxa"/>
              <w:right w:w="85" w:type="dxa"/>
            </w:tcMar>
          </w:tcPr>
          <w:p w14:paraId="2BA683B1" w14:textId="77777777" w:rsidR="00767608" w:rsidRPr="00767608" w:rsidRDefault="00767608" w:rsidP="00767608">
            <w:pPr>
              <w:pStyle w:val="TableParagraph"/>
              <w:jc w:val="center"/>
              <w:rPr>
                <w:sz w:val="24"/>
                <w:szCs w:val="24"/>
              </w:rPr>
            </w:pPr>
          </w:p>
        </w:tc>
      </w:tr>
      <w:tr w:rsidR="00767608" w:rsidRPr="00767608" w14:paraId="5AB6DD4E" w14:textId="77777777" w:rsidTr="0003695D">
        <w:tc>
          <w:tcPr>
            <w:tcW w:w="2429" w:type="dxa"/>
            <w:vMerge w:val="restart"/>
            <w:tcMar>
              <w:top w:w="85" w:type="dxa"/>
              <w:left w:w="85" w:type="dxa"/>
              <w:bottom w:w="85" w:type="dxa"/>
              <w:right w:w="85" w:type="dxa"/>
            </w:tcMar>
          </w:tcPr>
          <w:p w14:paraId="3EFD7551" w14:textId="77777777" w:rsidR="00767608" w:rsidRPr="00767608" w:rsidRDefault="00767608" w:rsidP="00767608">
            <w:pPr>
              <w:pStyle w:val="TableParagraph"/>
              <w:rPr>
                <w:b/>
                <w:sz w:val="24"/>
                <w:szCs w:val="24"/>
                <w:lang w:val="ru-RU"/>
              </w:rPr>
            </w:pPr>
            <w:r w:rsidRPr="00767608">
              <w:rPr>
                <w:b/>
                <w:sz w:val="24"/>
                <w:szCs w:val="24"/>
                <w:lang w:val="ru-RU"/>
              </w:rPr>
              <w:t>Тема 2.1 Основные пище вые вещества, их источники, роль в струк-</w:t>
            </w:r>
          </w:p>
          <w:p w14:paraId="1C8A6C36" w14:textId="77777777" w:rsidR="00767608" w:rsidRPr="00767608" w:rsidRDefault="00767608" w:rsidP="00767608">
            <w:pPr>
              <w:pStyle w:val="TableParagraph"/>
              <w:rPr>
                <w:b/>
                <w:sz w:val="24"/>
                <w:szCs w:val="24"/>
              </w:rPr>
            </w:pPr>
            <w:r w:rsidRPr="00767608">
              <w:rPr>
                <w:b/>
                <w:sz w:val="24"/>
                <w:szCs w:val="24"/>
              </w:rPr>
              <w:t>туре питания</w:t>
            </w:r>
          </w:p>
        </w:tc>
        <w:tc>
          <w:tcPr>
            <w:tcW w:w="8585" w:type="dxa"/>
            <w:tcMar>
              <w:top w:w="85" w:type="dxa"/>
              <w:left w:w="85" w:type="dxa"/>
              <w:bottom w:w="85" w:type="dxa"/>
              <w:right w:w="85" w:type="dxa"/>
            </w:tcMar>
          </w:tcPr>
          <w:p w14:paraId="0566078C"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363C349E"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3EBB5210"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33480049"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6C3FCD81"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66BBB7A9"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4A81BA84"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6DDD37E9"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450F26EF" w14:textId="77777777" w:rsidTr="0003695D">
        <w:tc>
          <w:tcPr>
            <w:tcW w:w="2429" w:type="dxa"/>
            <w:vMerge/>
            <w:tcBorders>
              <w:top w:val="nil"/>
            </w:tcBorders>
            <w:tcMar>
              <w:top w:w="85" w:type="dxa"/>
              <w:left w:w="85" w:type="dxa"/>
              <w:bottom w:w="85" w:type="dxa"/>
              <w:right w:w="85" w:type="dxa"/>
            </w:tcMar>
          </w:tcPr>
          <w:p w14:paraId="3454D653"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5AEF197" w14:textId="77777777" w:rsidR="00767608" w:rsidRPr="00767608" w:rsidRDefault="00767608" w:rsidP="00767608">
            <w:pPr>
              <w:pStyle w:val="TableParagraph"/>
              <w:rPr>
                <w:sz w:val="24"/>
                <w:szCs w:val="24"/>
                <w:lang w:val="ru-RU"/>
              </w:rPr>
            </w:pPr>
            <w:r w:rsidRPr="00767608">
              <w:rPr>
                <w:sz w:val="24"/>
                <w:szCs w:val="24"/>
                <w:lang w:val="ru-RU"/>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веществв структуре питания, суточная норма потребности человека в питательных веществах</w:t>
            </w:r>
          </w:p>
        </w:tc>
        <w:tc>
          <w:tcPr>
            <w:tcW w:w="1417" w:type="dxa"/>
            <w:vMerge/>
            <w:tcBorders>
              <w:top w:val="nil"/>
            </w:tcBorders>
            <w:tcMar>
              <w:top w:w="85" w:type="dxa"/>
              <w:left w:w="85" w:type="dxa"/>
              <w:bottom w:w="85" w:type="dxa"/>
              <w:right w:w="85" w:type="dxa"/>
            </w:tcMar>
          </w:tcPr>
          <w:p w14:paraId="1376F39E"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556CABFF"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62F3FF73" w14:textId="77777777" w:rsidTr="0003695D">
        <w:tc>
          <w:tcPr>
            <w:tcW w:w="2429" w:type="dxa"/>
            <w:vMerge/>
            <w:tcBorders>
              <w:top w:val="nil"/>
            </w:tcBorders>
            <w:tcMar>
              <w:top w:w="85" w:type="dxa"/>
              <w:left w:w="85" w:type="dxa"/>
              <w:bottom w:w="85" w:type="dxa"/>
              <w:right w:w="85" w:type="dxa"/>
            </w:tcMar>
          </w:tcPr>
          <w:p w14:paraId="71557BBC"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7778BE20" w14:textId="77777777" w:rsidR="00767608" w:rsidRPr="00767608" w:rsidRDefault="00767608" w:rsidP="00767608">
            <w:pPr>
              <w:pStyle w:val="TableParagraph"/>
              <w:rPr>
                <w:sz w:val="24"/>
                <w:szCs w:val="24"/>
                <w:lang w:val="ru-RU"/>
              </w:rPr>
            </w:pPr>
            <w:r w:rsidRPr="00767608">
              <w:rPr>
                <w:sz w:val="24"/>
                <w:szCs w:val="24"/>
                <w:lang w:val="ru-RU"/>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1417" w:type="dxa"/>
            <w:vMerge/>
            <w:tcBorders>
              <w:top w:val="nil"/>
            </w:tcBorders>
            <w:tcMar>
              <w:top w:w="85" w:type="dxa"/>
              <w:left w:w="85" w:type="dxa"/>
              <w:bottom w:w="85" w:type="dxa"/>
              <w:right w:w="85" w:type="dxa"/>
            </w:tcMar>
          </w:tcPr>
          <w:p w14:paraId="6E22C1F1"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46771F2E"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45B14B67" w14:textId="77777777" w:rsidTr="0003695D">
        <w:tc>
          <w:tcPr>
            <w:tcW w:w="2429" w:type="dxa"/>
            <w:vMerge/>
            <w:tcBorders>
              <w:top w:val="nil"/>
            </w:tcBorders>
            <w:tcMar>
              <w:top w:w="85" w:type="dxa"/>
              <w:left w:w="85" w:type="dxa"/>
              <w:bottom w:w="85" w:type="dxa"/>
              <w:right w:w="85" w:type="dxa"/>
            </w:tcMar>
          </w:tcPr>
          <w:p w14:paraId="459BD384"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060E48A5"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6D05A5AD"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val="restart"/>
            <w:tcMar>
              <w:top w:w="85" w:type="dxa"/>
              <w:left w:w="85" w:type="dxa"/>
              <w:bottom w:w="85" w:type="dxa"/>
              <w:right w:w="85" w:type="dxa"/>
            </w:tcMar>
          </w:tcPr>
          <w:p w14:paraId="0CB1BF7C"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1A0B9F3D"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4AE89A90"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587E5104"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00F6E3F8"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1A944895"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5EFF1D08" w14:textId="77777777" w:rsidTr="0003695D">
        <w:tc>
          <w:tcPr>
            <w:tcW w:w="2429" w:type="dxa"/>
            <w:vMerge/>
            <w:tcBorders>
              <w:top w:val="nil"/>
            </w:tcBorders>
            <w:tcMar>
              <w:top w:w="85" w:type="dxa"/>
              <w:left w:w="85" w:type="dxa"/>
              <w:bottom w:w="85" w:type="dxa"/>
              <w:right w:w="85" w:type="dxa"/>
            </w:tcMar>
          </w:tcPr>
          <w:p w14:paraId="3DA69A81"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B820E32" w14:textId="77777777" w:rsidR="00767608" w:rsidRPr="00767608" w:rsidRDefault="00767608" w:rsidP="00767608">
            <w:pPr>
              <w:pStyle w:val="TableParagraph"/>
              <w:rPr>
                <w:sz w:val="24"/>
                <w:szCs w:val="24"/>
                <w:lang w:val="ru-RU"/>
              </w:rPr>
            </w:pPr>
            <w:r w:rsidRPr="00767608">
              <w:rPr>
                <w:sz w:val="24"/>
                <w:szCs w:val="24"/>
                <w:lang w:val="ru-RU"/>
              </w:rPr>
              <w:t>Составление сравнительной характеристики продуктов питания по пищевой, физиологической, энергетической ценности</w:t>
            </w:r>
          </w:p>
        </w:tc>
        <w:tc>
          <w:tcPr>
            <w:tcW w:w="1417" w:type="dxa"/>
            <w:tcMar>
              <w:top w:w="85" w:type="dxa"/>
              <w:left w:w="85" w:type="dxa"/>
              <w:bottom w:w="85" w:type="dxa"/>
              <w:right w:w="85" w:type="dxa"/>
            </w:tcMar>
          </w:tcPr>
          <w:p w14:paraId="07676B02"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tcBorders>
              <w:top w:val="nil"/>
            </w:tcBorders>
            <w:tcMar>
              <w:top w:w="85" w:type="dxa"/>
              <w:left w:w="85" w:type="dxa"/>
              <w:bottom w:w="85" w:type="dxa"/>
              <w:right w:w="85" w:type="dxa"/>
            </w:tcMar>
          </w:tcPr>
          <w:p w14:paraId="2580F336" w14:textId="77777777" w:rsidR="00767608" w:rsidRPr="00767608" w:rsidRDefault="00767608" w:rsidP="00767608">
            <w:pPr>
              <w:jc w:val="center"/>
              <w:rPr>
                <w:rFonts w:ascii="Times New Roman" w:hAnsi="Times New Roman" w:cs="Times New Roman"/>
                <w:sz w:val="24"/>
                <w:szCs w:val="24"/>
              </w:rPr>
            </w:pPr>
          </w:p>
        </w:tc>
      </w:tr>
      <w:tr w:rsidR="00767608" w:rsidRPr="00767608" w14:paraId="6E44CF24" w14:textId="77777777" w:rsidTr="0003695D">
        <w:tc>
          <w:tcPr>
            <w:tcW w:w="2429" w:type="dxa"/>
            <w:vMerge w:val="restart"/>
            <w:tcMar>
              <w:top w:w="85" w:type="dxa"/>
              <w:left w:w="85" w:type="dxa"/>
              <w:bottom w:w="85" w:type="dxa"/>
              <w:right w:w="85" w:type="dxa"/>
            </w:tcMar>
          </w:tcPr>
          <w:p w14:paraId="7C09A181" w14:textId="77777777" w:rsidR="00767608" w:rsidRPr="00767608" w:rsidRDefault="00767608" w:rsidP="00767608">
            <w:pPr>
              <w:pStyle w:val="TableParagraph"/>
              <w:rPr>
                <w:b/>
                <w:sz w:val="24"/>
                <w:szCs w:val="24"/>
                <w:lang w:val="ru-RU"/>
              </w:rPr>
            </w:pPr>
            <w:r w:rsidRPr="00767608">
              <w:rPr>
                <w:b/>
                <w:sz w:val="24"/>
                <w:szCs w:val="24"/>
                <w:lang w:val="ru-RU"/>
              </w:rPr>
              <w:t>Тема 2.2</w:t>
            </w:r>
          </w:p>
          <w:p w14:paraId="1885DDC2" w14:textId="77777777" w:rsidR="00767608" w:rsidRPr="00767608" w:rsidRDefault="00767608" w:rsidP="00767608">
            <w:pPr>
              <w:pStyle w:val="TableParagraph"/>
              <w:rPr>
                <w:b/>
                <w:sz w:val="24"/>
                <w:szCs w:val="24"/>
                <w:lang w:val="ru-RU"/>
              </w:rPr>
            </w:pPr>
            <w:r w:rsidRPr="00767608">
              <w:rPr>
                <w:b/>
                <w:sz w:val="24"/>
                <w:szCs w:val="24"/>
                <w:lang w:val="ru-RU"/>
              </w:rPr>
              <w:t>Пищеварение и усвояемость пищи</w:t>
            </w:r>
          </w:p>
        </w:tc>
        <w:tc>
          <w:tcPr>
            <w:tcW w:w="8585" w:type="dxa"/>
            <w:tcMar>
              <w:top w:w="85" w:type="dxa"/>
              <w:left w:w="85" w:type="dxa"/>
              <w:bottom w:w="85" w:type="dxa"/>
              <w:right w:w="85" w:type="dxa"/>
            </w:tcMar>
          </w:tcPr>
          <w:p w14:paraId="629913BF"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2597700A"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3DB1E774"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6D093357"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15038785"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4372B6FC"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22E2A7D5"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6C4D5863"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3733DC8B" w14:textId="77777777" w:rsidTr="0003695D">
        <w:tc>
          <w:tcPr>
            <w:tcW w:w="2429" w:type="dxa"/>
            <w:vMerge/>
            <w:tcMar>
              <w:top w:w="85" w:type="dxa"/>
              <w:left w:w="85" w:type="dxa"/>
              <w:bottom w:w="85" w:type="dxa"/>
              <w:right w:w="85" w:type="dxa"/>
            </w:tcMar>
          </w:tcPr>
          <w:p w14:paraId="60CB779C"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78B88C49" w14:textId="77777777" w:rsidR="00767608" w:rsidRPr="00767608" w:rsidRDefault="00767608" w:rsidP="00767608">
            <w:pPr>
              <w:pStyle w:val="TableParagraph"/>
              <w:rPr>
                <w:sz w:val="24"/>
                <w:szCs w:val="24"/>
                <w:lang w:val="ru-RU"/>
              </w:rPr>
            </w:pPr>
            <w:r w:rsidRPr="00767608">
              <w:rPr>
                <w:sz w:val="24"/>
                <w:szCs w:val="24"/>
                <w:lang w:val="ru-RU"/>
              </w:rPr>
              <w:t>Понятие о процессе пищеварения. Физико-химические изменения пищи в процессе пищеварения</w:t>
            </w:r>
          </w:p>
        </w:tc>
        <w:tc>
          <w:tcPr>
            <w:tcW w:w="1417" w:type="dxa"/>
            <w:vMerge/>
            <w:tcBorders>
              <w:top w:val="nil"/>
            </w:tcBorders>
            <w:tcMar>
              <w:top w:w="85" w:type="dxa"/>
              <w:left w:w="85" w:type="dxa"/>
              <w:bottom w:w="85" w:type="dxa"/>
              <w:right w:w="85" w:type="dxa"/>
            </w:tcMar>
          </w:tcPr>
          <w:p w14:paraId="5AEACCF2"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7CC546A3"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267A4566" w14:textId="77777777" w:rsidTr="0003695D">
        <w:tc>
          <w:tcPr>
            <w:tcW w:w="2429" w:type="dxa"/>
            <w:vMerge/>
            <w:tcMar>
              <w:top w:w="85" w:type="dxa"/>
              <w:left w:w="85" w:type="dxa"/>
              <w:bottom w:w="85" w:type="dxa"/>
              <w:right w:w="85" w:type="dxa"/>
            </w:tcMar>
          </w:tcPr>
          <w:p w14:paraId="5BA087C0"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3884C6FD" w14:textId="77777777" w:rsidR="00767608" w:rsidRPr="00767608" w:rsidRDefault="00767608" w:rsidP="00767608">
            <w:pPr>
              <w:pStyle w:val="TableParagraph"/>
              <w:rPr>
                <w:sz w:val="24"/>
                <w:szCs w:val="24"/>
                <w:lang w:val="ru-RU"/>
              </w:rPr>
            </w:pPr>
            <w:r w:rsidRPr="00767608">
              <w:rPr>
                <w:sz w:val="24"/>
                <w:szCs w:val="24"/>
                <w:lang w:val="ru-RU"/>
              </w:rPr>
              <w:t>Усвояемость пищи: понятие, факторы, влияющие на усвояемость пищи</w:t>
            </w:r>
          </w:p>
        </w:tc>
        <w:tc>
          <w:tcPr>
            <w:tcW w:w="1417" w:type="dxa"/>
            <w:vMerge/>
            <w:tcBorders>
              <w:top w:val="nil"/>
            </w:tcBorders>
            <w:tcMar>
              <w:top w:w="85" w:type="dxa"/>
              <w:left w:w="85" w:type="dxa"/>
              <w:bottom w:w="85" w:type="dxa"/>
              <w:right w:w="85" w:type="dxa"/>
            </w:tcMar>
          </w:tcPr>
          <w:p w14:paraId="58D2A383"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23D7BCFF"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1270AAC5" w14:textId="77777777" w:rsidTr="0003695D">
        <w:tc>
          <w:tcPr>
            <w:tcW w:w="2429" w:type="dxa"/>
            <w:vMerge/>
            <w:tcMar>
              <w:top w:w="85" w:type="dxa"/>
              <w:left w:w="85" w:type="dxa"/>
              <w:bottom w:w="85" w:type="dxa"/>
              <w:right w:w="85" w:type="dxa"/>
            </w:tcMar>
          </w:tcPr>
          <w:p w14:paraId="3BC52DD3"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167BD457"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278DDB88"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Borders>
              <w:top w:val="nil"/>
            </w:tcBorders>
            <w:tcMar>
              <w:top w:w="85" w:type="dxa"/>
              <w:left w:w="85" w:type="dxa"/>
              <w:bottom w:w="85" w:type="dxa"/>
              <w:right w:w="85" w:type="dxa"/>
            </w:tcMar>
          </w:tcPr>
          <w:p w14:paraId="082BC6A7" w14:textId="77777777" w:rsidR="00767608" w:rsidRPr="00767608" w:rsidRDefault="00767608" w:rsidP="00767608">
            <w:pPr>
              <w:jc w:val="center"/>
              <w:rPr>
                <w:rFonts w:ascii="Times New Roman" w:hAnsi="Times New Roman" w:cs="Times New Roman"/>
                <w:sz w:val="24"/>
                <w:szCs w:val="24"/>
              </w:rPr>
            </w:pPr>
          </w:p>
        </w:tc>
      </w:tr>
      <w:tr w:rsidR="00767608" w:rsidRPr="00767608" w14:paraId="3F43F122" w14:textId="77777777" w:rsidTr="0003695D">
        <w:tc>
          <w:tcPr>
            <w:tcW w:w="2429" w:type="dxa"/>
            <w:vMerge/>
            <w:tcMar>
              <w:top w:w="85" w:type="dxa"/>
              <w:left w:w="85" w:type="dxa"/>
              <w:bottom w:w="85" w:type="dxa"/>
              <w:right w:w="85" w:type="dxa"/>
            </w:tcMar>
          </w:tcPr>
          <w:p w14:paraId="07540097"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CA75D19" w14:textId="77777777" w:rsidR="00767608" w:rsidRPr="00767608" w:rsidRDefault="00767608" w:rsidP="00767608">
            <w:pPr>
              <w:pStyle w:val="TableParagraph"/>
              <w:rPr>
                <w:sz w:val="24"/>
                <w:szCs w:val="24"/>
              </w:rPr>
            </w:pPr>
            <w:r w:rsidRPr="00767608">
              <w:rPr>
                <w:sz w:val="24"/>
                <w:szCs w:val="24"/>
              </w:rPr>
              <w:t>Изучение схемы пищеварительного тракта.</w:t>
            </w:r>
          </w:p>
        </w:tc>
        <w:tc>
          <w:tcPr>
            <w:tcW w:w="1417" w:type="dxa"/>
            <w:tcMar>
              <w:top w:w="85" w:type="dxa"/>
              <w:left w:w="85" w:type="dxa"/>
              <w:bottom w:w="85" w:type="dxa"/>
              <w:right w:w="85" w:type="dxa"/>
            </w:tcMar>
          </w:tcPr>
          <w:p w14:paraId="7BAB636B"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tcBorders>
              <w:top w:val="nil"/>
            </w:tcBorders>
            <w:tcMar>
              <w:top w:w="85" w:type="dxa"/>
              <w:left w:w="85" w:type="dxa"/>
              <w:bottom w:w="85" w:type="dxa"/>
              <w:right w:w="85" w:type="dxa"/>
            </w:tcMar>
          </w:tcPr>
          <w:p w14:paraId="7911E9D1" w14:textId="77777777" w:rsidR="00767608" w:rsidRPr="00767608" w:rsidRDefault="00767608" w:rsidP="00767608">
            <w:pPr>
              <w:jc w:val="center"/>
              <w:rPr>
                <w:rFonts w:ascii="Times New Roman" w:hAnsi="Times New Roman" w:cs="Times New Roman"/>
                <w:sz w:val="24"/>
                <w:szCs w:val="24"/>
              </w:rPr>
            </w:pPr>
          </w:p>
        </w:tc>
      </w:tr>
      <w:tr w:rsidR="00767608" w:rsidRPr="00767608" w14:paraId="18DDE969" w14:textId="77777777" w:rsidTr="0003695D">
        <w:tc>
          <w:tcPr>
            <w:tcW w:w="2429" w:type="dxa"/>
            <w:vMerge/>
            <w:tcMar>
              <w:top w:w="85" w:type="dxa"/>
              <w:left w:w="85" w:type="dxa"/>
              <w:bottom w:w="85" w:type="dxa"/>
              <w:right w:w="85" w:type="dxa"/>
            </w:tcMar>
          </w:tcPr>
          <w:p w14:paraId="2C868915" w14:textId="77777777" w:rsidR="00767608" w:rsidRPr="00767608" w:rsidRDefault="00767608" w:rsidP="00767608">
            <w:pPr>
              <w:pStyle w:val="TableParagraph"/>
              <w:rPr>
                <w:sz w:val="24"/>
                <w:szCs w:val="24"/>
              </w:rPr>
            </w:pPr>
          </w:p>
        </w:tc>
        <w:tc>
          <w:tcPr>
            <w:tcW w:w="8585" w:type="dxa"/>
            <w:tcMar>
              <w:top w:w="85" w:type="dxa"/>
              <w:left w:w="85" w:type="dxa"/>
              <w:bottom w:w="85" w:type="dxa"/>
              <w:right w:w="85" w:type="dxa"/>
            </w:tcMar>
          </w:tcPr>
          <w:p w14:paraId="4045BB67" w14:textId="77777777" w:rsidR="00767608" w:rsidRPr="00767608" w:rsidRDefault="00767608" w:rsidP="00767608">
            <w:pPr>
              <w:pStyle w:val="TableParagraph"/>
              <w:rPr>
                <w:sz w:val="24"/>
                <w:szCs w:val="24"/>
                <w:lang w:val="ru-RU"/>
              </w:rPr>
            </w:pPr>
            <w:r w:rsidRPr="00767608">
              <w:rPr>
                <w:sz w:val="24"/>
                <w:szCs w:val="24"/>
                <w:lang w:val="ru-RU"/>
              </w:rPr>
              <w:t>Подбор продуктов питания, лучших с точки зрения усвоения пищи</w:t>
            </w:r>
          </w:p>
        </w:tc>
        <w:tc>
          <w:tcPr>
            <w:tcW w:w="1417" w:type="dxa"/>
            <w:tcMar>
              <w:top w:w="85" w:type="dxa"/>
              <w:left w:w="85" w:type="dxa"/>
              <w:bottom w:w="85" w:type="dxa"/>
              <w:right w:w="85" w:type="dxa"/>
            </w:tcMar>
          </w:tcPr>
          <w:p w14:paraId="4E3330EA"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tcMar>
              <w:top w:w="85" w:type="dxa"/>
              <w:left w:w="85" w:type="dxa"/>
              <w:bottom w:w="85" w:type="dxa"/>
              <w:right w:w="85" w:type="dxa"/>
            </w:tcMar>
          </w:tcPr>
          <w:p w14:paraId="1CE85A53" w14:textId="77777777" w:rsidR="00767608" w:rsidRPr="00767608" w:rsidRDefault="00767608" w:rsidP="00767608">
            <w:pPr>
              <w:pStyle w:val="TableParagraph"/>
              <w:jc w:val="center"/>
              <w:rPr>
                <w:sz w:val="24"/>
                <w:szCs w:val="24"/>
              </w:rPr>
            </w:pPr>
          </w:p>
        </w:tc>
      </w:tr>
      <w:tr w:rsidR="00767608" w:rsidRPr="00767608" w14:paraId="257B7262" w14:textId="77777777" w:rsidTr="0003695D">
        <w:tc>
          <w:tcPr>
            <w:tcW w:w="2429" w:type="dxa"/>
            <w:vMerge w:val="restart"/>
            <w:tcMar>
              <w:top w:w="85" w:type="dxa"/>
              <w:left w:w="85" w:type="dxa"/>
              <w:bottom w:w="85" w:type="dxa"/>
              <w:right w:w="85" w:type="dxa"/>
            </w:tcMar>
          </w:tcPr>
          <w:p w14:paraId="14503105" w14:textId="77777777" w:rsidR="00767608" w:rsidRPr="00767608" w:rsidRDefault="00767608" w:rsidP="00767608">
            <w:pPr>
              <w:pStyle w:val="TableParagraph"/>
              <w:rPr>
                <w:b/>
                <w:sz w:val="24"/>
                <w:szCs w:val="24"/>
                <w:lang w:val="ru-RU"/>
              </w:rPr>
            </w:pPr>
            <w:r w:rsidRPr="00767608">
              <w:rPr>
                <w:b/>
                <w:sz w:val="24"/>
                <w:szCs w:val="24"/>
                <w:lang w:val="ru-RU"/>
              </w:rPr>
              <w:t>Тема 2.3 Обмен веществ и</w:t>
            </w:r>
          </w:p>
          <w:p w14:paraId="6375586B" w14:textId="77777777" w:rsidR="00767608" w:rsidRPr="00767608" w:rsidRDefault="00767608" w:rsidP="00767608">
            <w:pPr>
              <w:pStyle w:val="TableParagraph"/>
              <w:rPr>
                <w:b/>
                <w:sz w:val="24"/>
                <w:szCs w:val="24"/>
                <w:lang w:val="ru-RU"/>
              </w:rPr>
            </w:pPr>
            <w:r w:rsidRPr="00767608">
              <w:rPr>
                <w:b/>
                <w:sz w:val="24"/>
                <w:szCs w:val="24"/>
                <w:lang w:val="ru-RU"/>
              </w:rPr>
              <w:t>энергии</w:t>
            </w:r>
          </w:p>
        </w:tc>
        <w:tc>
          <w:tcPr>
            <w:tcW w:w="8585" w:type="dxa"/>
            <w:tcMar>
              <w:top w:w="85" w:type="dxa"/>
              <w:left w:w="85" w:type="dxa"/>
              <w:bottom w:w="85" w:type="dxa"/>
              <w:right w:w="85" w:type="dxa"/>
            </w:tcMar>
          </w:tcPr>
          <w:p w14:paraId="27CDE547"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20E1978E" w14:textId="77777777" w:rsidR="00767608" w:rsidRPr="00767608" w:rsidRDefault="00767608" w:rsidP="00767608">
            <w:pPr>
              <w:pStyle w:val="TableParagraph"/>
              <w:jc w:val="center"/>
              <w:rPr>
                <w:b/>
                <w:sz w:val="24"/>
                <w:szCs w:val="24"/>
              </w:rPr>
            </w:pPr>
            <w:r w:rsidRPr="00767608">
              <w:rPr>
                <w:b/>
                <w:sz w:val="24"/>
                <w:szCs w:val="24"/>
              </w:rPr>
              <w:t>4</w:t>
            </w:r>
          </w:p>
        </w:tc>
        <w:tc>
          <w:tcPr>
            <w:tcW w:w="2255" w:type="dxa"/>
            <w:vMerge w:val="restart"/>
            <w:tcMar>
              <w:top w:w="85" w:type="dxa"/>
              <w:left w:w="85" w:type="dxa"/>
              <w:bottom w:w="85" w:type="dxa"/>
              <w:right w:w="85" w:type="dxa"/>
            </w:tcMar>
          </w:tcPr>
          <w:p w14:paraId="097FF65C"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0D1ADDC0"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5AB9B650"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2193F14F"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439D19CC"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7CF3867D"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6E9E9B67" w14:textId="77777777" w:rsidTr="0003695D">
        <w:tc>
          <w:tcPr>
            <w:tcW w:w="2429" w:type="dxa"/>
            <w:vMerge/>
            <w:tcBorders>
              <w:top w:val="nil"/>
            </w:tcBorders>
            <w:tcMar>
              <w:top w:w="85" w:type="dxa"/>
              <w:left w:w="85" w:type="dxa"/>
              <w:bottom w:w="85" w:type="dxa"/>
              <w:right w:w="85" w:type="dxa"/>
            </w:tcMar>
          </w:tcPr>
          <w:p w14:paraId="0BDFCE94"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2404C75A" w14:textId="77777777" w:rsidR="00767608" w:rsidRPr="00767608" w:rsidRDefault="00767608" w:rsidP="00767608">
            <w:pPr>
              <w:pStyle w:val="TableParagraph"/>
              <w:rPr>
                <w:sz w:val="24"/>
                <w:szCs w:val="24"/>
                <w:lang w:val="ru-RU"/>
              </w:rPr>
            </w:pPr>
            <w:r w:rsidRPr="00767608">
              <w:rPr>
                <w:sz w:val="24"/>
                <w:szCs w:val="24"/>
                <w:lang w:val="ru-RU"/>
              </w:rPr>
              <w:t>Общее понятие об обмене веществ. Процессы ассимиляции и диссимиляции. Факторы,влияющие на обмен веществ и процесс регулирования его в организме человека</w:t>
            </w:r>
          </w:p>
        </w:tc>
        <w:tc>
          <w:tcPr>
            <w:tcW w:w="1417" w:type="dxa"/>
            <w:vMerge/>
            <w:tcBorders>
              <w:top w:val="nil"/>
            </w:tcBorders>
            <w:tcMar>
              <w:top w:w="85" w:type="dxa"/>
              <w:left w:w="85" w:type="dxa"/>
              <w:bottom w:w="85" w:type="dxa"/>
              <w:right w:w="85" w:type="dxa"/>
            </w:tcMar>
          </w:tcPr>
          <w:p w14:paraId="66609B63"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2336210C"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42C9F16E" w14:textId="77777777" w:rsidTr="0003695D">
        <w:tc>
          <w:tcPr>
            <w:tcW w:w="2429" w:type="dxa"/>
            <w:vMerge/>
            <w:tcBorders>
              <w:top w:val="nil"/>
            </w:tcBorders>
            <w:tcMar>
              <w:top w:w="85" w:type="dxa"/>
              <w:left w:w="85" w:type="dxa"/>
              <w:bottom w:w="85" w:type="dxa"/>
              <w:right w:w="85" w:type="dxa"/>
            </w:tcMar>
          </w:tcPr>
          <w:p w14:paraId="55BCBAA6"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44515270" w14:textId="77777777" w:rsidR="00767608" w:rsidRPr="00767608" w:rsidRDefault="00767608" w:rsidP="00767608">
            <w:pPr>
              <w:pStyle w:val="TableParagraph"/>
              <w:rPr>
                <w:sz w:val="24"/>
                <w:szCs w:val="24"/>
              </w:rPr>
            </w:pPr>
            <w:r w:rsidRPr="00767608">
              <w:rPr>
                <w:sz w:val="24"/>
                <w:szCs w:val="24"/>
                <w:lang w:val="ru-RU"/>
              </w:rPr>
              <w:t xml:space="preserve">Общее понятие об обмене энергии. Понятие о калорийности пищи. Суточный расход энергии. </w:t>
            </w:r>
            <w:r w:rsidRPr="00767608">
              <w:rPr>
                <w:sz w:val="24"/>
                <w:szCs w:val="24"/>
              </w:rPr>
              <w:t>Энергетический баланс организма. Методика расчёта энергетической ценности блюда</w:t>
            </w:r>
          </w:p>
        </w:tc>
        <w:tc>
          <w:tcPr>
            <w:tcW w:w="1417" w:type="dxa"/>
            <w:vMerge/>
            <w:tcBorders>
              <w:top w:val="nil"/>
            </w:tcBorders>
            <w:tcMar>
              <w:top w:w="85" w:type="dxa"/>
              <w:left w:w="85" w:type="dxa"/>
              <w:bottom w:w="85" w:type="dxa"/>
              <w:right w:w="85" w:type="dxa"/>
            </w:tcMar>
          </w:tcPr>
          <w:p w14:paraId="7ED46E3F" w14:textId="77777777" w:rsidR="00767608" w:rsidRPr="00767608" w:rsidRDefault="00767608" w:rsidP="00767608">
            <w:pPr>
              <w:jc w:val="center"/>
              <w:rPr>
                <w:rFonts w:ascii="Times New Roman" w:hAnsi="Times New Roman" w:cs="Times New Roman"/>
                <w:sz w:val="24"/>
                <w:szCs w:val="24"/>
              </w:rPr>
            </w:pPr>
          </w:p>
        </w:tc>
        <w:tc>
          <w:tcPr>
            <w:tcW w:w="2255" w:type="dxa"/>
            <w:vMerge/>
            <w:tcBorders>
              <w:top w:val="nil"/>
            </w:tcBorders>
            <w:tcMar>
              <w:top w:w="85" w:type="dxa"/>
              <w:left w:w="85" w:type="dxa"/>
              <w:bottom w:w="85" w:type="dxa"/>
              <w:right w:w="85" w:type="dxa"/>
            </w:tcMar>
          </w:tcPr>
          <w:p w14:paraId="369665BE" w14:textId="77777777" w:rsidR="00767608" w:rsidRPr="00767608" w:rsidRDefault="00767608" w:rsidP="00767608">
            <w:pPr>
              <w:jc w:val="center"/>
              <w:rPr>
                <w:rFonts w:ascii="Times New Roman" w:hAnsi="Times New Roman" w:cs="Times New Roman"/>
                <w:sz w:val="24"/>
                <w:szCs w:val="24"/>
              </w:rPr>
            </w:pPr>
          </w:p>
        </w:tc>
      </w:tr>
      <w:tr w:rsidR="00767608" w:rsidRPr="00767608" w14:paraId="1E0A1FF9" w14:textId="77777777" w:rsidTr="0003695D">
        <w:tc>
          <w:tcPr>
            <w:tcW w:w="2429" w:type="dxa"/>
            <w:vMerge/>
            <w:tcBorders>
              <w:top w:val="nil"/>
            </w:tcBorders>
            <w:tcMar>
              <w:top w:w="85" w:type="dxa"/>
              <w:left w:w="85" w:type="dxa"/>
              <w:bottom w:w="85" w:type="dxa"/>
              <w:right w:w="85" w:type="dxa"/>
            </w:tcMar>
          </w:tcPr>
          <w:p w14:paraId="583FE6C5"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2684FD4B"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56F5E509"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32606C5A"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3829899E"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2C9152D5"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5E238673"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13E9D826"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0D15F2A3"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342104D" w14:textId="77777777" w:rsidTr="0003695D">
        <w:tc>
          <w:tcPr>
            <w:tcW w:w="2429" w:type="dxa"/>
            <w:vMerge/>
            <w:tcBorders>
              <w:top w:val="nil"/>
            </w:tcBorders>
            <w:tcMar>
              <w:top w:w="85" w:type="dxa"/>
              <w:left w:w="85" w:type="dxa"/>
              <w:bottom w:w="85" w:type="dxa"/>
              <w:right w:w="85" w:type="dxa"/>
            </w:tcMar>
          </w:tcPr>
          <w:p w14:paraId="0579553F"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1AC817CC" w14:textId="77777777" w:rsidR="00767608" w:rsidRPr="00767608" w:rsidRDefault="00767608" w:rsidP="00767608">
            <w:pPr>
              <w:pStyle w:val="TableParagraph"/>
              <w:rPr>
                <w:sz w:val="24"/>
                <w:szCs w:val="24"/>
                <w:lang w:val="ru-RU"/>
              </w:rPr>
            </w:pPr>
            <w:r w:rsidRPr="00767608">
              <w:rPr>
                <w:sz w:val="24"/>
                <w:szCs w:val="24"/>
                <w:lang w:val="ru-RU"/>
              </w:rPr>
              <w:t>Выполнение расчёта суточного расхода энергии в зависимости от основного энергетического обмена человека.</w:t>
            </w:r>
          </w:p>
        </w:tc>
        <w:tc>
          <w:tcPr>
            <w:tcW w:w="1417" w:type="dxa"/>
            <w:tcMar>
              <w:top w:w="85" w:type="dxa"/>
              <w:left w:w="85" w:type="dxa"/>
              <w:bottom w:w="85" w:type="dxa"/>
              <w:right w:w="85" w:type="dxa"/>
            </w:tcMar>
          </w:tcPr>
          <w:p w14:paraId="0945B2A6"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tcBorders>
              <w:top w:val="nil"/>
            </w:tcBorders>
            <w:tcMar>
              <w:top w:w="85" w:type="dxa"/>
              <w:left w:w="85" w:type="dxa"/>
              <w:bottom w:w="85" w:type="dxa"/>
              <w:right w:w="85" w:type="dxa"/>
            </w:tcMar>
          </w:tcPr>
          <w:p w14:paraId="51E32CFF" w14:textId="77777777" w:rsidR="00767608" w:rsidRPr="00767608" w:rsidRDefault="00767608" w:rsidP="00767608">
            <w:pPr>
              <w:jc w:val="center"/>
              <w:rPr>
                <w:rFonts w:ascii="Times New Roman" w:hAnsi="Times New Roman" w:cs="Times New Roman"/>
                <w:sz w:val="24"/>
                <w:szCs w:val="24"/>
              </w:rPr>
            </w:pPr>
          </w:p>
        </w:tc>
      </w:tr>
      <w:tr w:rsidR="00767608" w:rsidRPr="00767608" w14:paraId="13F66E55" w14:textId="77777777" w:rsidTr="0003695D">
        <w:tc>
          <w:tcPr>
            <w:tcW w:w="2429" w:type="dxa"/>
            <w:vMerge/>
            <w:tcBorders>
              <w:top w:val="nil"/>
            </w:tcBorders>
            <w:tcMar>
              <w:top w:w="85" w:type="dxa"/>
              <w:left w:w="85" w:type="dxa"/>
              <w:bottom w:w="85" w:type="dxa"/>
              <w:right w:w="85" w:type="dxa"/>
            </w:tcMar>
          </w:tcPr>
          <w:p w14:paraId="68780F65"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60F38316" w14:textId="77777777" w:rsidR="00767608" w:rsidRPr="00767608" w:rsidRDefault="00767608" w:rsidP="00767608">
            <w:pPr>
              <w:pStyle w:val="TableParagraph"/>
              <w:rPr>
                <w:sz w:val="24"/>
                <w:szCs w:val="24"/>
                <w:lang w:val="ru-RU"/>
              </w:rPr>
            </w:pPr>
            <w:r w:rsidRPr="00767608">
              <w:rPr>
                <w:sz w:val="24"/>
                <w:szCs w:val="24"/>
                <w:lang w:val="ru-RU"/>
              </w:rPr>
              <w:t>Выполнение расчёта калорийности блюда (по заданию преподавателя)</w:t>
            </w:r>
          </w:p>
        </w:tc>
        <w:tc>
          <w:tcPr>
            <w:tcW w:w="1417" w:type="dxa"/>
            <w:tcMar>
              <w:top w:w="85" w:type="dxa"/>
              <w:left w:w="85" w:type="dxa"/>
              <w:bottom w:w="85" w:type="dxa"/>
              <w:right w:w="85" w:type="dxa"/>
            </w:tcMar>
          </w:tcPr>
          <w:p w14:paraId="78F8C452"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tcBorders>
              <w:top w:val="nil"/>
            </w:tcBorders>
            <w:tcMar>
              <w:top w:w="85" w:type="dxa"/>
              <w:left w:w="85" w:type="dxa"/>
              <w:bottom w:w="85" w:type="dxa"/>
              <w:right w:w="85" w:type="dxa"/>
            </w:tcMar>
          </w:tcPr>
          <w:p w14:paraId="7A907C1D" w14:textId="77777777" w:rsidR="00767608" w:rsidRPr="00767608" w:rsidRDefault="00767608" w:rsidP="00767608">
            <w:pPr>
              <w:jc w:val="center"/>
              <w:rPr>
                <w:rFonts w:ascii="Times New Roman" w:hAnsi="Times New Roman" w:cs="Times New Roman"/>
                <w:sz w:val="24"/>
                <w:szCs w:val="24"/>
              </w:rPr>
            </w:pPr>
          </w:p>
        </w:tc>
      </w:tr>
      <w:tr w:rsidR="00767608" w:rsidRPr="00767608" w14:paraId="656566E1" w14:textId="77777777" w:rsidTr="0003695D">
        <w:tc>
          <w:tcPr>
            <w:tcW w:w="2429" w:type="dxa"/>
            <w:vMerge w:val="restart"/>
            <w:tcMar>
              <w:top w:w="85" w:type="dxa"/>
              <w:left w:w="85" w:type="dxa"/>
              <w:bottom w:w="85" w:type="dxa"/>
              <w:right w:w="85" w:type="dxa"/>
            </w:tcMar>
          </w:tcPr>
          <w:p w14:paraId="6FF367DA" w14:textId="77777777" w:rsidR="00767608" w:rsidRPr="00767608" w:rsidRDefault="00767608" w:rsidP="00767608">
            <w:pPr>
              <w:pStyle w:val="TableParagraph"/>
              <w:rPr>
                <w:b/>
                <w:sz w:val="24"/>
                <w:szCs w:val="24"/>
                <w:lang w:val="ru-RU"/>
              </w:rPr>
            </w:pPr>
            <w:r w:rsidRPr="00767608">
              <w:rPr>
                <w:b/>
                <w:sz w:val="24"/>
                <w:szCs w:val="24"/>
                <w:lang w:val="ru-RU"/>
              </w:rPr>
              <w:t>Тема 2.4</w:t>
            </w:r>
          </w:p>
          <w:p w14:paraId="67E40024" w14:textId="77777777" w:rsidR="00767608" w:rsidRPr="00767608" w:rsidRDefault="00767608" w:rsidP="00767608">
            <w:pPr>
              <w:pStyle w:val="TableParagraph"/>
              <w:rPr>
                <w:b/>
                <w:sz w:val="24"/>
                <w:szCs w:val="24"/>
                <w:lang w:val="ru-RU"/>
              </w:rPr>
            </w:pPr>
            <w:r w:rsidRPr="00767608">
              <w:rPr>
                <w:b/>
                <w:sz w:val="24"/>
                <w:szCs w:val="24"/>
                <w:lang w:val="ru-RU"/>
              </w:rPr>
              <w:t>Рациональное сбалансированное питание для различных групп населения</w:t>
            </w:r>
          </w:p>
        </w:tc>
        <w:tc>
          <w:tcPr>
            <w:tcW w:w="8585" w:type="dxa"/>
            <w:tcMar>
              <w:top w:w="85" w:type="dxa"/>
              <w:left w:w="85" w:type="dxa"/>
              <w:bottom w:w="85" w:type="dxa"/>
              <w:right w:w="85" w:type="dxa"/>
            </w:tcMar>
          </w:tcPr>
          <w:p w14:paraId="30E65F4A"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10E2572D" w14:textId="77777777" w:rsidR="00767608" w:rsidRPr="00767608" w:rsidRDefault="00767608" w:rsidP="00767608">
            <w:pPr>
              <w:pStyle w:val="TableParagraph"/>
              <w:jc w:val="center"/>
              <w:rPr>
                <w:b/>
                <w:sz w:val="24"/>
                <w:szCs w:val="24"/>
              </w:rPr>
            </w:pPr>
            <w:r w:rsidRPr="00767608">
              <w:rPr>
                <w:b/>
                <w:sz w:val="24"/>
                <w:szCs w:val="24"/>
              </w:rPr>
              <w:t>6</w:t>
            </w:r>
          </w:p>
        </w:tc>
        <w:tc>
          <w:tcPr>
            <w:tcW w:w="2255" w:type="dxa"/>
            <w:vMerge w:val="restart"/>
            <w:tcMar>
              <w:top w:w="85" w:type="dxa"/>
              <w:left w:w="85" w:type="dxa"/>
              <w:bottom w:w="85" w:type="dxa"/>
              <w:right w:w="85" w:type="dxa"/>
            </w:tcMar>
          </w:tcPr>
          <w:p w14:paraId="56372327"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1C4C65CA"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39E9A8F6"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5403B025"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2C895FEC"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2D31AA77"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F809928" w14:textId="77777777" w:rsidTr="0003695D">
        <w:tc>
          <w:tcPr>
            <w:tcW w:w="2429" w:type="dxa"/>
            <w:vMerge/>
            <w:tcBorders>
              <w:top w:val="nil"/>
            </w:tcBorders>
            <w:tcMar>
              <w:top w:w="85" w:type="dxa"/>
              <w:left w:w="85" w:type="dxa"/>
              <w:bottom w:w="85" w:type="dxa"/>
              <w:right w:w="85" w:type="dxa"/>
            </w:tcMar>
          </w:tcPr>
          <w:p w14:paraId="7E28A2CC"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77FA5CE0" w14:textId="77777777" w:rsidR="00767608" w:rsidRPr="00767608" w:rsidRDefault="00767608" w:rsidP="00767608">
            <w:pPr>
              <w:pStyle w:val="TableParagraph"/>
              <w:rPr>
                <w:sz w:val="24"/>
                <w:szCs w:val="24"/>
                <w:lang w:val="ru-RU"/>
              </w:rPr>
            </w:pPr>
            <w:r w:rsidRPr="00767608">
              <w:rPr>
                <w:sz w:val="24"/>
                <w:szCs w:val="24"/>
                <w:lang w:val="ru-RU"/>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1417" w:type="dxa"/>
            <w:vMerge/>
            <w:tcBorders>
              <w:top w:val="nil"/>
            </w:tcBorders>
            <w:tcMar>
              <w:top w:w="85" w:type="dxa"/>
              <w:left w:w="85" w:type="dxa"/>
              <w:bottom w:w="85" w:type="dxa"/>
              <w:right w:w="85" w:type="dxa"/>
            </w:tcMar>
          </w:tcPr>
          <w:p w14:paraId="5AC9E573"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0E745229"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311FE576" w14:textId="77777777" w:rsidTr="0003695D">
        <w:tc>
          <w:tcPr>
            <w:tcW w:w="2429" w:type="dxa"/>
            <w:vMerge/>
            <w:tcBorders>
              <w:top w:val="nil"/>
            </w:tcBorders>
            <w:tcMar>
              <w:top w:w="85" w:type="dxa"/>
              <w:left w:w="85" w:type="dxa"/>
              <w:bottom w:w="85" w:type="dxa"/>
              <w:right w:w="85" w:type="dxa"/>
            </w:tcMar>
          </w:tcPr>
          <w:p w14:paraId="23805818"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0DC04BEA" w14:textId="77777777" w:rsidR="00767608" w:rsidRPr="00767608" w:rsidRDefault="00767608" w:rsidP="00767608">
            <w:pPr>
              <w:pStyle w:val="TableParagraph"/>
              <w:rPr>
                <w:sz w:val="24"/>
                <w:szCs w:val="24"/>
                <w:lang w:val="ru-RU"/>
              </w:rPr>
            </w:pPr>
            <w:r w:rsidRPr="00767608">
              <w:rPr>
                <w:sz w:val="24"/>
                <w:szCs w:val="24"/>
                <w:lang w:val="ru-RU"/>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1417" w:type="dxa"/>
            <w:vMerge/>
            <w:tcBorders>
              <w:top w:val="nil"/>
            </w:tcBorders>
            <w:tcMar>
              <w:top w:w="85" w:type="dxa"/>
              <w:left w:w="85" w:type="dxa"/>
              <w:bottom w:w="85" w:type="dxa"/>
              <w:right w:w="85" w:type="dxa"/>
            </w:tcMar>
          </w:tcPr>
          <w:p w14:paraId="252D1684"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4DC59CDF"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5E424D0B" w14:textId="77777777" w:rsidTr="0003695D">
        <w:tc>
          <w:tcPr>
            <w:tcW w:w="2429" w:type="dxa"/>
            <w:vMerge/>
            <w:tcBorders>
              <w:top w:val="nil"/>
            </w:tcBorders>
            <w:tcMar>
              <w:top w:w="85" w:type="dxa"/>
              <w:left w:w="85" w:type="dxa"/>
              <w:bottom w:w="85" w:type="dxa"/>
              <w:right w:w="85" w:type="dxa"/>
            </w:tcMar>
          </w:tcPr>
          <w:p w14:paraId="2FB2C087"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7790BAA7"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0655A10B"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tcMar>
              <w:top w:w="85" w:type="dxa"/>
              <w:left w:w="85" w:type="dxa"/>
              <w:bottom w:w="85" w:type="dxa"/>
              <w:right w:w="85" w:type="dxa"/>
            </w:tcMar>
          </w:tcPr>
          <w:p w14:paraId="1E0FC697" w14:textId="77777777" w:rsidR="00767608" w:rsidRPr="00767608" w:rsidRDefault="00767608" w:rsidP="00767608">
            <w:pPr>
              <w:pStyle w:val="TableParagraph"/>
              <w:jc w:val="center"/>
              <w:rPr>
                <w:sz w:val="24"/>
                <w:szCs w:val="24"/>
              </w:rPr>
            </w:pPr>
          </w:p>
        </w:tc>
      </w:tr>
      <w:tr w:rsidR="00767608" w:rsidRPr="00767608" w14:paraId="654F4065" w14:textId="77777777" w:rsidTr="0003695D">
        <w:tc>
          <w:tcPr>
            <w:tcW w:w="2429" w:type="dxa"/>
            <w:vMerge/>
            <w:tcBorders>
              <w:top w:val="nil"/>
            </w:tcBorders>
            <w:tcMar>
              <w:top w:w="85" w:type="dxa"/>
              <w:left w:w="85" w:type="dxa"/>
              <w:bottom w:w="85" w:type="dxa"/>
              <w:right w:w="85" w:type="dxa"/>
            </w:tcMar>
          </w:tcPr>
          <w:p w14:paraId="3092960F"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029388FB" w14:textId="77777777" w:rsidR="00767608" w:rsidRPr="00767608" w:rsidRDefault="00767608" w:rsidP="00767608">
            <w:pPr>
              <w:pStyle w:val="TableParagraph"/>
              <w:rPr>
                <w:sz w:val="24"/>
                <w:szCs w:val="24"/>
                <w:lang w:val="ru-RU"/>
              </w:rPr>
            </w:pPr>
            <w:r w:rsidRPr="00767608">
              <w:rPr>
                <w:sz w:val="24"/>
                <w:szCs w:val="24"/>
                <w:lang w:val="ru-RU"/>
              </w:rPr>
              <w:t>Составление рационов питания для различных категорий потребителей</w:t>
            </w:r>
          </w:p>
        </w:tc>
        <w:tc>
          <w:tcPr>
            <w:tcW w:w="1417" w:type="dxa"/>
            <w:tcMar>
              <w:top w:w="85" w:type="dxa"/>
              <w:left w:w="85" w:type="dxa"/>
              <w:bottom w:w="85" w:type="dxa"/>
              <w:right w:w="85" w:type="dxa"/>
            </w:tcMar>
          </w:tcPr>
          <w:p w14:paraId="70FABC41"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tcMar>
              <w:top w:w="85" w:type="dxa"/>
              <w:left w:w="85" w:type="dxa"/>
              <w:bottom w:w="85" w:type="dxa"/>
              <w:right w:w="85" w:type="dxa"/>
            </w:tcMar>
          </w:tcPr>
          <w:p w14:paraId="5E14F6DC" w14:textId="77777777" w:rsidR="00767608" w:rsidRPr="00767608" w:rsidRDefault="00767608" w:rsidP="00767608">
            <w:pPr>
              <w:pStyle w:val="TableParagraph"/>
              <w:jc w:val="center"/>
              <w:rPr>
                <w:sz w:val="24"/>
                <w:szCs w:val="24"/>
              </w:rPr>
            </w:pPr>
          </w:p>
        </w:tc>
      </w:tr>
      <w:tr w:rsidR="00767608" w:rsidRPr="00767608" w14:paraId="57AAC494" w14:textId="77777777" w:rsidTr="0003695D">
        <w:tc>
          <w:tcPr>
            <w:tcW w:w="2429" w:type="dxa"/>
            <w:vMerge/>
            <w:tcBorders>
              <w:top w:val="nil"/>
            </w:tcBorders>
            <w:tcMar>
              <w:top w:w="85" w:type="dxa"/>
              <w:left w:w="85" w:type="dxa"/>
              <w:bottom w:w="85" w:type="dxa"/>
              <w:right w:w="85" w:type="dxa"/>
            </w:tcMar>
          </w:tcPr>
          <w:p w14:paraId="2C6640CE"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69D0D7B4" w14:textId="77777777" w:rsidR="00767608" w:rsidRPr="00767608" w:rsidRDefault="00767608" w:rsidP="00767608">
            <w:pPr>
              <w:pStyle w:val="TableParagraph"/>
              <w:rPr>
                <w:b/>
                <w:sz w:val="24"/>
                <w:szCs w:val="24"/>
                <w:lang w:val="ru-RU"/>
              </w:rPr>
            </w:pPr>
            <w:r w:rsidRPr="00767608">
              <w:rPr>
                <w:b/>
                <w:sz w:val="24"/>
                <w:szCs w:val="24"/>
                <w:lang w:val="ru-RU"/>
              </w:rPr>
              <w:t>Самостоятельная работа обучающихся</w:t>
            </w:r>
          </w:p>
          <w:p w14:paraId="0BF00F6D" w14:textId="77777777" w:rsidR="00767608" w:rsidRPr="00767608" w:rsidRDefault="00767608" w:rsidP="00767608">
            <w:pPr>
              <w:pStyle w:val="TableParagraph"/>
              <w:rPr>
                <w:sz w:val="24"/>
                <w:szCs w:val="24"/>
                <w:lang w:val="ru-RU"/>
              </w:rPr>
            </w:pPr>
            <w:r w:rsidRPr="00767608">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417" w:type="dxa"/>
            <w:tcMar>
              <w:top w:w="85" w:type="dxa"/>
              <w:left w:w="85" w:type="dxa"/>
              <w:bottom w:w="85" w:type="dxa"/>
              <w:right w:w="85" w:type="dxa"/>
            </w:tcMar>
          </w:tcPr>
          <w:p w14:paraId="138C85D1" w14:textId="77777777" w:rsidR="00767608" w:rsidRPr="00767608" w:rsidRDefault="00767608" w:rsidP="00767608">
            <w:pPr>
              <w:pStyle w:val="TableParagraph"/>
              <w:jc w:val="center"/>
              <w:rPr>
                <w:b/>
                <w:sz w:val="24"/>
                <w:szCs w:val="24"/>
              </w:rPr>
            </w:pPr>
            <w:r w:rsidRPr="00767608">
              <w:rPr>
                <w:b/>
                <w:sz w:val="24"/>
                <w:szCs w:val="24"/>
              </w:rPr>
              <w:t>-</w:t>
            </w:r>
          </w:p>
        </w:tc>
        <w:tc>
          <w:tcPr>
            <w:tcW w:w="2255" w:type="dxa"/>
            <w:tcMar>
              <w:top w:w="85" w:type="dxa"/>
              <w:left w:w="85" w:type="dxa"/>
              <w:bottom w:w="85" w:type="dxa"/>
              <w:right w:w="85" w:type="dxa"/>
            </w:tcMar>
          </w:tcPr>
          <w:p w14:paraId="10F665C4" w14:textId="77777777" w:rsidR="00767608" w:rsidRPr="00767608" w:rsidRDefault="00767608" w:rsidP="00767608">
            <w:pPr>
              <w:pStyle w:val="TableParagraph"/>
              <w:jc w:val="center"/>
              <w:rPr>
                <w:sz w:val="24"/>
                <w:szCs w:val="24"/>
              </w:rPr>
            </w:pPr>
          </w:p>
        </w:tc>
      </w:tr>
      <w:tr w:rsidR="00767608" w:rsidRPr="00767608" w14:paraId="013607F9" w14:textId="77777777" w:rsidTr="0003695D">
        <w:tc>
          <w:tcPr>
            <w:tcW w:w="2429" w:type="dxa"/>
            <w:tcMar>
              <w:top w:w="85" w:type="dxa"/>
              <w:left w:w="85" w:type="dxa"/>
              <w:bottom w:w="85" w:type="dxa"/>
              <w:right w:w="85" w:type="dxa"/>
            </w:tcMar>
          </w:tcPr>
          <w:p w14:paraId="4D443A55" w14:textId="77777777" w:rsidR="00767608" w:rsidRPr="00767608" w:rsidRDefault="00767608" w:rsidP="00767608">
            <w:pPr>
              <w:pStyle w:val="TableParagraph"/>
              <w:rPr>
                <w:b/>
                <w:sz w:val="24"/>
                <w:szCs w:val="24"/>
              </w:rPr>
            </w:pPr>
            <w:r w:rsidRPr="00767608">
              <w:rPr>
                <w:b/>
                <w:sz w:val="24"/>
                <w:szCs w:val="24"/>
              </w:rPr>
              <w:t>Раздел 3</w:t>
            </w:r>
          </w:p>
        </w:tc>
        <w:tc>
          <w:tcPr>
            <w:tcW w:w="8585" w:type="dxa"/>
            <w:tcMar>
              <w:top w:w="85" w:type="dxa"/>
              <w:left w:w="85" w:type="dxa"/>
              <w:bottom w:w="85" w:type="dxa"/>
              <w:right w:w="85" w:type="dxa"/>
            </w:tcMar>
          </w:tcPr>
          <w:p w14:paraId="4D7E9D2E" w14:textId="77777777" w:rsidR="00767608" w:rsidRPr="00767608" w:rsidRDefault="00767608" w:rsidP="00767608">
            <w:pPr>
              <w:pStyle w:val="TableParagraph"/>
              <w:rPr>
                <w:b/>
                <w:sz w:val="24"/>
                <w:szCs w:val="24"/>
                <w:lang w:val="ru-RU"/>
              </w:rPr>
            </w:pPr>
            <w:r w:rsidRPr="00767608">
              <w:rPr>
                <w:b/>
                <w:sz w:val="24"/>
                <w:szCs w:val="24"/>
                <w:lang w:val="ru-RU"/>
              </w:rPr>
              <w:t>Санитария и гигиена в пищевом производстве</w:t>
            </w:r>
          </w:p>
        </w:tc>
        <w:tc>
          <w:tcPr>
            <w:tcW w:w="1417" w:type="dxa"/>
            <w:tcMar>
              <w:top w:w="85" w:type="dxa"/>
              <w:left w:w="85" w:type="dxa"/>
              <w:bottom w:w="85" w:type="dxa"/>
              <w:right w:w="85" w:type="dxa"/>
            </w:tcMar>
          </w:tcPr>
          <w:p w14:paraId="0D60C06F" w14:textId="77777777" w:rsidR="00767608" w:rsidRPr="00767608" w:rsidRDefault="00767608" w:rsidP="00767608">
            <w:pPr>
              <w:pStyle w:val="TableParagraph"/>
              <w:jc w:val="center"/>
              <w:rPr>
                <w:b/>
                <w:sz w:val="24"/>
                <w:szCs w:val="24"/>
              </w:rPr>
            </w:pPr>
            <w:r w:rsidRPr="00767608">
              <w:rPr>
                <w:b/>
                <w:sz w:val="24"/>
                <w:szCs w:val="24"/>
              </w:rPr>
              <w:t>12</w:t>
            </w:r>
          </w:p>
        </w:tc>
        <w:tc>
          <w:tcPr>
            <w:tcW w:w="2255" w:type="dxa"/>
            <w:tcMar>
              <w:top w:w="85" w:type="dxa"/>
              <w:left w:w="85" w:type="dxa"/>
              <w:bottom w:w="85" w:type="dxa"/>
              <w:right w:w="85" w:type="dxa"/>
            </w:tcMar>
          </w:tcPr>
          <w:p w14:paraId="53C32A2E" w14:textId="77777777" w:rsidR="00767608" w:rsidRPr="00767608" w:rsidRDefault="00767608" w:rsidP="00767608">
            <w:pPr>
              <w:pStyle w:val="TableParagraph"/>
              <w:jc w:val="center"/>
              <w:rPr>
                <w:sz w:val="24"/>
                <w:szCs w:val="24"/>
              </w:rPr>
            </w:pPr>
          </w:p>
        </w:tc>
      </w:tr>
      <w:tr w:rsidR="00767608" w:rsidRPr="00767608" w14:paraId="37090AF4" w14:textId="77777777" w:rsidTr="0003695D">
        <w:tc>
          <w:tcPr>
            <w:tcW w:w="2429" w:type="dxa"/>
            <w:vMerge w:val="restart"/>
            <w:tcMar>
              <w:top w:w="85" w:type="dxa"/>
              <w:left w:w="85" w:type="dxa"/>
              <w:bottom w:w="85" w:type="dxa"/>
              <w:right w:w="85" w:type="dxa"/>
            </w:tcMar>
          </w:tcPr>
          <w:p w14:paraId="10DC8618" w14:textId="77777777" w:rsidR="00767608" w:rsidRPr="00767608" w:rsidRDefault="00767608" w:rsidP="00767608">
            <w:pPr>
              <w:pStyle w:val="TableParagraph"/>
              <w:rPr>
                <w:b/>
                <w:sz w:val="24"/>
                <w:szCs w:val="24"/>
                <w:lang w:val="ru-RU"/>
              </w:rPr>
            </w:pPr>
            <w:r w:rsidRPr="00767608">
              <w:rPr>
                <w:b/>
                <w:sz w:val="24"/>
                <w:szCs w:val="24"/>
                <w:lang w:val="ru-RU"/>
              </w:rPr>
              <w:t>Тема 3.1 Личная и производственная гигиена</w:t>
            </w:r>
          </w:p>
        </w:tc>
        <w:tc>
          <w:tcPr>
            <w:tcW w:w="8585" w:type="dxa"/>
            <w:tcMar>
              <w:top w:w="85" w:type="dxa"/>
              <w:left w:w="85" w:type="dxa"/>
              <w:bottom w:w="85" w:type="dxa"/>
              <w:right w:w="85" w:type="dxa"/>
            </w:tcMar>
          </w:tcPr>
          <w:p w14:paraId="771107C1"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636375ED"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79B00299"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7060B14C"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487EAB6B"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3E82F69F"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413C07EE"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tc>
      </w:tr>
      <w:tr w:rsidR="00767608" w:rsidRPr="00767608" w14:paraId="57C39DD3" w14:textId="77777777" w:rsidTr="0003695D">
        <w:tc>
          <w:tcPr>
            <w:tcW w:w="2429" w:type="dxa"/>
            <w:vMerge/>
            <w:tcMar>
              <w:top w:w="85" w:type="dxa"/>
              <w:left w:w="85" w:type="dxa"/>
              <w:bottom w:w="85" w:type="dxa"/>
              <w:right w:w="85" w:type="dxa"/>
            </w:tcMar>
          </w:tcPr>
          <w:p w14:paraId="70F61625"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2BBC6BAD" w14:textId="77777777" w:rsidR="00767608" w:rsidRPr="00767608" w:rsidRDefault="00767608" w:rsidP="00767608">
            <w:pPr>
              <w:pStyle w:val="TableParagraph"/>
              <w:rPr>
                <w:sz w:val="24"/>
                <w:szCs w:val="24"/>
                <w:lang w:val="ru-RU"/>
              </w:rPr>
            </w:pPr>
            <w:r w:rsidRPr="00767608">
              <w:rPr>
                <w:sz w:val="24"/>
                <w:szCs w:val="24"/>
                <w:lang w:val="ru-RU"/>
              </w:rPr>
              <w:t>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w:t>
            </w:r>
          </w:p>
          <w:p w14:paraId="767B846A" w14:textId="77777777" w:rsidR="00767608" w:rsidRPr="00767608" w:rsidRDefault="00767608" w:rsidP="00767608">
            <w:pPr>
              <w:pStyle w:val="TableParagraph"/>
              <w:rPr>
                <w:sz w:val="24"/>
                <w:szCs w:val="24"/>
                <w:lang w:val="ru-RU"/>
              </w:rPr>
            </w:pPr>
            <w:r w:rsidRPr="00767608">
              <w:rPr>
                <w:sz w:val="24"/>
                <w:szCs w:val="24"/>
                <w:lang w:val="ru-RU"/>
              </w:rPr>
              <w:t>Влияние факторов внешней среды на здоровье человека.</w:t>
            </w:r>
          </w:p>
        </w:tc>
        <w:tc>
          <w:tcPr>
            <w:tcW w:w="1417" w:type="dxa"/>
            <w:vMerge/>
            <w:tcBorders>
              <w:top w:val="nil"/>
            </w:tcBorders>
            <w:tcMar>
              <w:top w:w="85" w:type="dxa"/>
              <w:left w:w="85" w:type="dxa"/>
              <w:bottom w:w="85" w:type="dxa"/>
              <w:right w:w="85" w:type="dxa"/>
            </w:tcMar>
          </w:tcPr>
          <w:p w14:paraId="7B93DC07"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726CECC1"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33DC8476" w14:textId="77777777" w:rsidTr="0003695D">
        <w:tc>
          <w:tcPr>
            <w:tcW w:w="2429" w:type="dxa"/>
            <w:vMerge/>
            <w:tcMar>
              <w:top w:w="85" w:type="dxa"/>
              <w:left w:w="85" w:type="dxa"/>
              <w:bottom w:w="85" w:type="dxa"/>
              <w:right w:w="85" w:type="dxa"/>
            </w:tcMar>
          </w:tcPr>
          <w:p w14:paraId="068A8F48" w14:textId="77777777" w:rsidR="00767608" w:rsidRPr="00767608" w:rsidRDefault="00767608" w:rsidP="00767608">
            <w:pPr>
              <w:pStyle w:val="TableParagraph"/>
              <w:rPr>
                <w:sz w:val="24"/>
                <w:szCs w:val="24"/>
                <w:lang w:val="ru-RU"/>
              </w:rPr>
            </w:pPr>
          </w:p>
        </w:tc>
        <w:tc>
          <w:tcPr>
            <w:tcW w:w="8585" w:type="dxa"/>
            <w:tcMar>
              <w:top w:w="85" w:type="dxa"/>
              <w:left w:w="85" w:type="dxa"/>
              <w:bottom w:w="85" w:type="dxa"/>
              <w:right w:w="85" w:type="dxa"/>
            </w:tcMar>
          </w:tcPr>
          <w:p w14:paraId="0CA778A7" w14:textId="77777777" w:rsidR="00767608" w:rsidRPr="00767608" w:rsidRDefault="00767608" w:rsidP="00767608">
            <w:pPr>
              <w:pStyle w:val="TableParagraph"/>
              <w:rPr>
                <w:sz w:val="24"/>
                <w:szCs w:val="24"/>
                <w:lang w:val="ru-RU"/>
              </w:rPr>
            </w:pPr>
            <w:r w:rsidRPr="00767608">
              <w:rPr>
                <w:sz w:val="24"/>
                <w:szCs w:val="24"/>
                <w:lang w:val="ru-RU"/>
              </w:rPr>
              <w:t>Требования системы ХАССП к соблюдению личной и производственной гигиены</w:t>
            </w:r>
          </w:p>
        </w:tc>
        <w:tc>
          <w:tcPr>
            <w:tcW w:w="1417" w:type="dxa"/>
            <w:tcMar>
              <w:top w:w="85" w:type="dxa"/>
              <w:left w:w="85" w:type="dxa"/>
              <w:bottom w:w="85" w:type="dxa"/>
              <w:right w:w="85" w:type="dxa"/>
            </w:tcMar>
          </w:tcPr>
          <w:p w14:paraId="0FCC5AB0" w14:textId="77777777" w:rsidR="00767608" w:rsidRPr="00767608" w:rsidRDefault="00767608" w:rsidP="00767608">
            <w:pPr>
              <w:pStyle w:val="TableParagraph"/>
              <w:jc w:val="center"/>
              <w:rPr>
                <w:sz w:val="24"/>
                <w:szCs w:val="24"/>
                <w:lang w:val="ru-RU"/>
              </w:rPr>
            </w:pPr>
          </w:p>
        </w:tc>
        <w:tc>
          <w:tcPr>
            <w:tcW w:w="2255" w:type="dxa"/>
            <w:tcMar>
              <w:top w:w="85" w:type="dxa"/>
              <w:left w:w="85" w:type="dxa"/>
              <w:bottom w:w="85" w:type="dxa"/>
              <w:right w:w="85" w:type="dxa"/>
            </w:tcMar>
          </w:tcPr>
          <w:p w14:paraId="2DBFD85F"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BA05A15" w14:textId="77777777" w:rsidTr="0003695D">
        <w:tc>
          <w:tcPr>
            <w:tcW w:w="2429" w:type="dxa"/>
            <w:vMerge w:val="restart"/>
            <w:tcMar>
              <w:top w:w="85" w:type="dxa"/>
              <w:left w:w="85" w:type="dxa"/>
              <w:bottom w:w="85" w:type="dxa"/>
              <w:right w:w="85" w:type="dxa"/>
            </w:tcMar>
          </w:tcPr>
          <w:p w14:paraId="2DD27571" w14:textId="77777777" w:rsidR="00767608" w:rsidRPr="00767608" w:rsidRDefault="00767608" w:rsidP="00767608">
            <w:pPr>
              <w:pStyle w:val="TableParagraph"/>
              <w:rPr>
                <w:b/>
                <w:sz w:val="24"/>
                <w:szCs w:val="24"/>
                <w:lang w:val="ru-RU"/>
              </w:rPr>
            </w:pPr>
            <w:r w:rsidRPr="00767608">
              <w:rPr>
                <w:b/>
                <w:sz w:val="24"/>
                <w:szCs w:val="24"/>
                <w:lang w:val="ru-RU"/>
              </w:rPr>
              <w:t>Тема 3.2 Санитарногигиенические требования к помещениям</w:t>
            </w:r>
          </w:p>
        </w:tc>
        <w:tc>
          <w:tcPr>
            <w:tcW w:w="8585" w:type="dxa"/>
            <w:tcMar>
              <w:top w:w="85" w:type="dxa"/>
              <w:left w:w="85" w:type="dxa"/>
              <w:bottom w:w="85" w:type="dxa"/>
              <w:right w:w="85" w:type="dxa"/>
            </w:tcMar>
          </w:tcPr>
          <w:p w14:paraId="7DF029F8"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0186F899" w14:textId="77777777" w:rsidR="00767608" w:rsidRPr="00767608" w:rsidRDefault="00767608" w:rsidP="00767608">
            <w:pPr>
              <w:pStyle w:val="TableParagraph"/>
              <w:jc w:val="center"/>
              <w:rPr>
                <w:b/>
                <w:sz w:val="24"/>
                <w:szCs w:val="24"/>
              </w:rPr>
            </w:pPr>
            <w:r w:rsidRPr="00767608">
              <w:rPr>
                <w:b/>
                <w:sz w:val="24"/>
                <w:szCs w:val="24"/>
              </w:rPr>
              <w:t>8</w:t>
            </w:r>
          </w:p>
        </w:tc>
        <w:tc>
          <w:tcPr>
            <w:tcW w:w="2255" w:type="dxa"/>
            <w:vMerge w:val="restart"/>
            <w:tcMar>
              <w:top w:w="85" w:type="dxa"/>
              <w:left w:w="85" w:type="dxa"/>
              <w:bottom w:w="85" w:type="dxa"/>
              <w:right w:w="85" w:type="dxa"/>
            </w:tcMar>
          </w:tcPr>
          <w:p w14:paraId="31FBAF78"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1F8756AE"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26150626"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0F99B317"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16783BEF"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1D9FEEFE"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4896C6B0" w14:textId="77777777" w:rsidTr="0003695D">
        <w:tc>
          <w:tcPr>
            <w:tcW w:w="2429" w:type="dxa"/>
            <w:vMerge/>
            <w:tcBorders>
              <w:top w:val="nil"/>
            </w:tcBorders>
            <w:tcMar>
              <w:top w:w="85" w:type="dxa"/>
              <w:left w:w="85" w:type="dxa"/>
              <w:bottom w:w="85" w:type="dxa"/>
              <w:right w:w="85" w:type="dxa"/>
            </w:tcMar>
          </w:tcPr>
          <w:p w14:paraId="71ACA49D"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07342073" w14:textId="77777777" w:rsidR="00767608" w:rsidRPr="00767608" w:rsidRDefault="00767608" w:rsidP="00767608">
            <w:pPr>
              <w:pStyle w:val="TableParagraph"/>
              <w:rPr>
                <w:sz w:val="24"/>
                <w:szCs w:val="24"/>
                <w:lang w:val="ru-RU"/>
              </w:rPr>
            </w:pPr>
            <w:r w:rsidRPr="00767608">
              <w:rPr>
                <w:sz w:val="24"/>
                <w:szCs w:val="24"/>
                <w:lang w:val="ru-RU"/>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75CD8BF4" w14:textId="77777777" w:rsidR="00767608" w:rsidRPr="00767608" w:rsidRDefault="00767608" w:rsidP="00767608">
            <w:pPr>
              <w:pStyle w:val="TableParagraph"/>
              <w:rPr>
                <w:sz w:val="24"/>
                <w:szCs w:val="24"/>
                <w:lang w:val="ru-RU"/>
              </w:rPr>
            </w:pPr>
            <w:r w:rsidRPr="00767608">
              <w:rPr>
                <w:sz w:val="24"/>
                <w:szCs w:val="24"/>
                <w:lang w:val="ru-RU"/>
              </w:rPr>
              <w:t>Требования системы ХАССП к содержанию помещений, оборудования, инвентаря, посуды в организациях питания</w:t>
            </w:r>
          </w:p>
        </w:tc>
        <w:tc>
          <w:tcPr>
            <w:tcW w:w="1417" w:type="dxa"/>
            <w:vMerge/>
            <w:tcBorders>
              <w:top w:val="nil"/>
            </w:tcBorders>
            <w:tcMar>
              <w:top w:w="85" w:type="dxa"/>
              <w:left w:w="85" w:type="dxa"/>
              <w:bottom w:w="85" w:type="dxa"/>
              <w:right w:w="85" w:type="dxa"/>
            </w:tcMar>
          </w:tcPr>
          <w:p w14:paraId="697F07F9"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4961D0DF"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67FBB581" w14:textId="77777777" w:rsidTr="0003695D">
        <w:tc>
          <w:tcPr>
            <w:tcW w:w="2429" w:type="dxa"/>
            <w:vMerge/>
            <w:tcBorders>
              <w:top w:val="nil"/>
            </w:tcBorders>
            <w:tcMar>
              <w:top w:w="85" w:type="dxa"/>
              <w:left w:w="85" w:type="dxa"/>
              <w:bottom w:w="85" w:type="dxa"/>
              <w:right w:w="85" w:type="dxa"/>
            </w:tcMar>
          </w:tcPr>
          <w:p w14:paraId="5B51394F"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561070B4" w14:textId="77777777" w:rsidR="00767608" w:rsidRPr="00767608" w:rsidRDefault="00767608" w:rsidP="00767608">
            <w:pPr>
              <w:pStyle w:val="TableParagraph"/>
              <w:rPr>
                <w:sz w:val="24"/>
                <w:szCs w:val="24"/>
                <w:lang w:val="ru-RU"/>
              </w:rPr>
            </w:pPr>
            <w:r w:rsidRPr="00767608">
              <w:rPr>
                <w:sz w:val="24"/>
                <w:szCs w:val="24"/>
                <w:lang w:val="ru-RU"/>
              </w:rPr>
              <w:t>Дезинфекция, дезинсекция дератизация, правила проведения.</w:t>
            </w:r>
          </w:p>
        </w:tc>
        <w:tc>
          <w:tcPr>
            <w:tcW w:w="1417" w:type="dxa"/>
            <w:vMerge/>
            <w:tcBorders>
              <w:top w:val="nil"/>
            </w:tcBorders>
            <w:tcMar>
              <w:top w:w="85" w:type="dxa"/>
              <w:left w:w="85" w:type="dxa"/>
              <w:bottom w:w="85" w:type="dxa"/>
              <w:right w:w="85" w:type="dxa"/>
            </w:tcMar>
          </w:tcPr>
          <w:p w14:paraId="4FC07D89"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269CC9F0"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1512D018" w14:textId="77777777" w:rsidTr="0003695D">
        <w:tc>
          <w:tcPr>
            <w:tcW w:w="2429" w:type="dxa"/>
            <w:vMerge/>
            <w:tcBorders>
              <w:top w:val="nil"/>
            </w:tcBorders>
            <w:tcMar>
              <w:top w:w="85" w:type="dxa"/>
              <w:left w:w="85" w:type="dxa"/>
              <w:bottom w:w="85" w:type="dxa"/>
              <w:right w:w="85" w:type="dxa"/>
            </w:tcMar>
          </w:tcPr>
          <w:p w14:paraId="3E6F1458"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466C3ED2" w14:textId="77777777" w:rsidR="00767608" w:rsidRPr="00767608" w:rsidRDefault="00767608" w:rsidP="00767608">
            <w:pPr>
              <w:pStyle w:val="TableParagraph"/>
              <w:rPr>
                <w:sz w:val="24"/>
                <w:szCs w:val="24"/>
                <w:lang w:val="ru-RU"/>
              </w:rPr>
            </w:pPr>
            <w:r w:rsidRPr="00767608">
              <w:rPr>
                <w:sz w:val="24"/>
                <w:szCs w:val="24"/>
                <w:lang w:val="ru-RU"/>
              </w:rPr>
              <w:t>Моющие и дезинфицирующие средства, классификация, правила их применения, условия и сроки хранения</w:t>
            </w:r>
          </w:p>
        </w:tc>
        <w:tc>
          <w:tcPr>
            <w:tcW w:w="1417" w:type="dxa"/>
            <w:vMerge/>
            <w:tcBorders>
              <w:top w:val="nil"/>
            </w:tcBorders>
            <w:tcMar>
              <w:top w:w="85" w:type="dxa"/>
              <w:left w:w="85" w:type="dxa"/>
              <w:bottom w:w="85" w:type="dxa"/>
              <w:right w:w="85" w:type="dxa"/>
            </w:tcMar>
          </w:tcPr>
          <w:p w14:paraId="41B2E9BD"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07BDBD46"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0BC41759" w14:textId="77777777" w:rsidTr="0003695D">
        <w:tc>
          <w:tcPr>
            <w:tcW w:w="2429" w:type="dxa"/>
            <w:vMerge/>
            <w:tcBorders>
              <w:top w:val="nil"/>
            </w:tcBorders>
            <w:tcMar>
              <w:top w:w="85" w:type="dxa"/>
              <w:left w:w="85" w:type="dxa"/>
              <w:bottom w:w="85" w:type="dxa"/>
              <w:right w:w="85" w:type="dxa"/>
            </w:tcMar>
          </w:tcPr>
          <w:p w14:paraId="0DC5DBE6" w14:textId="77777777" w:rsidR="00767608" w:rsidRPr="00767608" w:rsidRDefault="00767608" w:rsidP="00767608">
            <w:pPr>
              <w:rPr>
                <w:rFonts w:ascii="Times New Roman" w:hAnsi="Times New Roman" w:cs="Times New Roman"/>
                <w:sz w:val="24"/>
                <w:szCs w:val="24"/>
                <w:lang w:val="ru-RU"/>
              </w:rPr>
            </w:pPr>
          </w:p>
        </w:tc>
        <w:tc>
          <w:tcPr>
            <w:tcW w:w="8585" w:type="dxa"/>
            <w:tcBorders>
              <w:bottom w:val="single" w:sz="4" w:space="0" w:color="auto"/>
            </w:tcBorders>
            <w:tcMar>
              <w:top w:w="85" w:type="dxa"/>
              <w:left w:w="85" w:type="dxa"/>
              <w:bottom w:w="85" w:type="dxa"/>
              <w:right w:w="85" w:type="dxa"/>
            </w:tcMar>
          </w:tcPr>
          <w:p w14:paraId="7A91BC5A"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43F3B292"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val="restart"/>
            <w:tcMar>
              <w:top w:w="85" w:type="dxa"/>
              <w:left w:w="85" w:type="dxa"/>
              <w:bottom w:w="85" w:type="dxa"/>
              <w:right w:w="85" w:type="dxa"/>
            </w:tcMar>
          </w:tcPr>
          <w:p w14:paraId="771657D6"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2F34B3EA"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13E6E590"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1C0178B7"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7F80CF2E"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0B991B97"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3088F6E" w14:textId="77777777" w:rsidTr="0003695D">
        <w:tc>
          <w:tcPr>
            <w:tcW w:w="2429" w:type="dxa"/>
            <w:vMerge/>
            <w:tcBorders>
              <w:top w:val="nil"/>
              <w:right w:val="single" w:sz="4" w:space="0" w:color="auto"/>
            </w:tcBorders>
            <w:tcMar>
              <w:top w:w="85" w:type="dxa"/>
              <w:left w:w="85" w:type="dxa"/>
              <w:bottom w:w="85" w:type="dxa"/>
              <w:right w:w="85" w:type="dxa"/>
            </w:tcMar>
          </w:tcPr>
          <w:p w14:paraId="7CC05A3D" w14:textId="77777777" w:rsidR="00767608" w:rsidRPr="00767608" w:rsidRDefault="00767608" w:rsidP="00767608">
            <w:pPr>
              <w:rPr>
                <w:rFonts w:ascii="Times New Roman" w:hAnsi="Times New Roman" w:cs="Times New Roman"/>
                <w:sz w:val="24"/>
                <w:szCs w:val="24"/>
              </w:rPr>
            </w:pPr>
          </w:p>
        </w:tc>
        <w:tc>
          <w:tcPr>
            <w:tcW w:w="8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A52DD1A" w14:textId="77777777" w:rsidR="00767608" w:rsidRPr="00767608" w:rsidRDefault="00767608" w:rsidP="00767608">
            <w:pPr>
              <w:pStyle w:val="TableParagraph"/>
              <w:rPr>
                <w:sz w:val="24"/>
                <w:szCs w:val="24"/>
                <w:lang w:val="ru-RU"/>
              </w:rPr>
            </w:pPr>
            <w:r w:rsidRPr="00767608">
              <w:rPr>
                <w:sz w:val="24"/>
                <w:szCs w:val="24"/>
                <w:lang w:val="ru-RU"/>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1417" w:type="dxa"/>
            <w:tcBorders>
              <w:left w:val="single" w:sz="4" w:space="0" w:color="auto"/>
            </w:tcBorders>
            <w:tcMar>
              <w:top w:w="85" w:type="dxa"/>
              <w:left w:w="85" w:type="dxa"/>
              <w:bottom w:w="85" w:type="dxa"/>
              <w:right w:w="85" w:type="dxa"/>
            </w:tcMar>
          </w:tcPr>
          <w:p w14:paraId="57F933E4"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Mar>
              <w:top w:w="85" w:type="dxa"/>
              <w:left w:w="85" w:type="dxa"/>
              <w:bottom w:w="85" w:type="dxa"/>
              <w:right w:w="85" w:type="dxa"/>
            </w:tcMar>
          </w:tcPr>
          <w:p w14:paraId="0E489F01" w14:textId="77777777" w:rsidR="00767608" w:rsidRPr="00767608" w:rsidRDefault="00767608" w:rsidP="00767608">
            <w:pPr>
              <w:jc w:val="center"/>
              <w:rPr>
                <w:rFonts w:ascii="Times New Roman" w:hAnsi="Times New Roman" w:cs="Times New Roman"/>
                <w:sz w:val="24"/>
                <w:szCs w:val="24"/>
              </w:rPr>
            </w:pPr>
          </w:p>
        </w:tc>
      </w:tr>
      <w:tr w:rsidR="00767608" w:rsidRPr="00767608" w14:paraId="612443CB" w14:textId="77777777" w:rsidTr="0003695D">
        <w:tc>
          <w:tcPr>
            <w:tcW w:w="2429" w:type="dxa"/>
            <w:vMerge/>
            <w:tcBorders>
              <w:top w:val="nil"/>
              <w:right w:val="single" w:sz="4" w:space="0" w:color="auto"/>
            </w:tcBorders>
            <w:tcMar>
              <w:top w:w="85" w:type="dxa"/>
              <w:left w:w="85" w:type="dxa"/>
              <w:bottom w:w="85" w:type="dxa"/>
              <w:right w:w="85" w:type="dxa"/>
            </w:tcMar>
          </w:tcPr>
          <w:p w14:paraId="4A732CED" w14:textId="77777777" w:rsidR="00767608" w:rsidRPr="00767608" w:rsidRDefault="00767608" w:rsidP="00767608">
            <w:pPr>
              <w:rPr>
                <w:rFonts w:ascii="Times New Roman" w:hAnsi="Times New Roman" w:cs="Times New Roman"/>
                <w:sz w:val="24"/>
                <w:szCs w:val="24"/>
              </w:rPr>
            </w:pPr>
          </w:p>
        </w:tc>
        <w:tc>
          <w:tcPr>
            <w:tcW w:w="8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F8F6241" w14:textId="77777777" w:rsidR="00767608" w:rsidRPr="00767608" w:rsidRDefault="00767608" w:rsidP="00767608">
            <w:pPr>
              <w:pStyle w:val="TableParagraph"/>
              <w:rPr>
                <w:b/>
                <w:sz w:val="24"/>
                <w:szCs w:val="24"/>
              </w:rPr>
            </w:pPr>
            <w:r w:rsidRPr="00767608">
              <w:rPr>
                <w:b/>
                <w:sz w:val="24"/>
                <w:szCs w:val="24"/>
              </w:rPr>
              <w:t>Самостоятельная работа обучающихся</w:t>
            </w:r>
          </w:p>
        </w:tc>
        <w:tc>
          <w:tcPr>
            <w:tcW w:w="1417" w:type="dxa"/>
            <w:tcBorders>
              <w:left w:val="single" w:sz="4" w:space="0" w:color="auto"/>
            </w:tcBorders>
            <w:tcMar>
              <w:top w:w="85" w:type="dxa"/>
              <w:left w:w="85" w:type="dxa"/>
              <w:bottom w:w="85" w:type="dxa"/>
              <w:right w:w="85" w:type="dxa"/>
            </w:tcMar>
          </w:tcPr>
          <w:p w14:paraId="7AB92F80" w14:textId="77777777" w:rsidR="00767608" w:rsidRPr="00767608" w:rsidRDefault="00767608" w:rsidP="00767608">
            <w:pPr>
              <w:pStyle w:val="TableParagraph"/>
              <w:jc w:val="center"/>
              <w:rPr>
                <w:b/>
                <w:sz w:val="24"/>
                <w:szCs w:val="24"/>
              </w:rPr>
            </w:pPr>
            <w:r w:rsidRPr="00767608">
              <w:rPr>
                <w:b/>
                <w:sz w:val="24"/>
                <w:szCs w:val="24"/>
              </w:rPr>
              <w:t>-</w:t>
            </w:r>
          </w:p>
        </w:tc>
        <w:tc>
          <w:tcPr>
            <w:tcW w:w="2255" w:type="dxa"/>
            <w:tcMar>
              <w:top w:w="85" w:type="dxa"/>
              <w:left w:w="85" w:type="dxa"/>
              <w:bottom w:w="85" w:type="dxa"/>
              <w:right w:w="85" w:type="dxa"/>
            </w:tcMar>
          </w:tcPr>
          <w:p w14:paraId="2D60442D" w14:textId="77777777" w:rsidR="00767608" w:rsidRPr="00767608" w:rsidRDefault="00767608" w:rsidP="00767608">
            <w:pPr>
              <w:pStyle w:val="TableParagraph"/>
              <w:jc w:val="center"/>
              <w:rPr>
                <w:sz w:val="24"/>
                <w:szCs w:val="24"/>
              </w:rPr>
            </w:pPr>
          </w:p>
        </w:tc>
      </w:tr>
      <w:tr w:rsidR="00767608" w:rsidRPr="00767608" w14:paraId="3FCC77EC" w14:textId="77777777" w:rsidTr="0003695D">
        <w:tc>
          <w:tcPr>
            <w:tcW w:w="2429" w:type="dxa"/>
            <w:vMerge/>
            <w:tcBorders>
              <w:top w:val="nil"/>
            </w:tcBorders>
            <w:tcMar>
              <w:top w:w="85" w:type="dxa"/>
              <w:left w:w="85" w:type="dxa"/>
              <w:bottom w:w="85" w:type="dxa"/>
              <w:right w:w="85" w:type="dxa"/>
            </w:tcMar>
          </w:tcPr>
          <w:p w14:paraId="4749AD98" w14:textId="77777777" w:rsidR="00767608" w:rsidRPr="00767608" w:rsidRDefault="00767608" w:rsidP="00767608">
            <w:pPr>
              <w:rPr>
                <w:rFonts w:ascii="Times New Roman" w:hAnsi="Times New Roman" w:cs="Times New Roman"/>
                <w:sz w:val="24"/>
                <w:szCs w:val="24"/>
              </w:rPr>
            </w:pPr>
          </w:p>
        </w:tc>
        <w:tc>
          <w:tcPr>
            <w:tcW w:w="8585" w:type="dxa"/>
            <w:tcBorders>
              <w:top w:val="single" w:sz="4" w:space="0" w:color="auto"/>
            </w:tcBorders>
            <w:tcMar>
              <w:top w:w="85" w:type="dxa"/>
              <w:left w:w="85" w:type="dxa"/>
              <w:bottom w:w="85" w:type="dxa"/>
              <w:right w:w="85" w:type="dxa"/>
            </w:tcMar>
          </w:tcPr>
          <w:p w14:paraId="70957ACE" w14:textId="77777777" w:rsidR="00767608" w:rsidRPr="00767608" w:rsidRDefault="00767608" w:rsidP="00767608">
            <w:pPr>
              <w:pStyle w:val="TableParagraph"/>
              <w:rPr>
                <w:sz w:val="24"/>
                <w:szCs w:val="24"/>
                <w:lang w:val="ru-RU"/>
              </w:rPr>
            </w:pPr>
            <w:r w:rsidRPr="00767608">
              <w:rPr>
                <w:sz w:val="24"/>
                <w:szCs w:val="24"/>
                <w:lang w:val="ru-RU"/>
              </w:rPr>
              <w:t>Изучение требований системы ХАССП, Санитарных норм и правил СП 2.3.6.1079-01 Санитарно-эпидемиологические требования к организациям общественного питания,изготовлению и оборотоспособности в них пищевых продуктов и продовольственного сырья</w:t>
            </w:r>
          </w:p>
        </w:tc>
        <w:tc>
          <w:tcPr>
            <w:tcW w:w="1417" w:type="dxa"/>
            <w:tcMar>
              <w:top w:w="85" w:type="dxa"/>
              <w:left w:w="85" w:type="dxa"/>
              <w:bottom w:w="85" w:type="dxa"/>
              <w:right w:w="85" w:type="dxa"/>
            </w:tcMar>
          </w:tcPr>
          <w:p w14:paraId="319521D4" w14:textId="77777777" w:rsidR="00767608" w:rsidRPr="00767608" w:rsidRDefault="00767608" w:rsidP="00767608">
            <w:pPr>
              <w:pStyle w:val="TableParagraph"/>
              <w:jc w:val="center"/>
              <w:rPr>
                <w:sz w:val="24"/>
                <w:szCs w:val="24"/>
                <w:lang w:val="ru-RU"/>
              </w:rPr>
            </w:pPr>
          </w:p>
        </w:tc>
        <w:tc>
          <w:tcPr>
            <w:tcW w:w="2255" w:type="dxa"/>
            <w:tcMar>
              <w:top w:w="85" w:type="dxa"/>
              <w:left w:w="85" w:type="dxa"/>
              <w:bottom w:w="85" w:type="dxa"/>
              <w:right w:w="85" w:type="dxa"/>
            </w:tcMar>
          </w:tcPr>
          <w:p w14:paraId="413F988F" w14:textId="77777777" w:rsidR="00767608" w:rsidRPr="00767608" w:rsidRDefault="00767608" w:rsidP="00767608">
            <w:pPr>
              <w:pStyle w:val="TableParagraph"/>
              <w:jc w:val="center"/>
              <w:rPr>
                <w:sz w:val="24"/>
                <w:szCs w:val="24"/>
                <w:lang w:val="ru-RU"/>
              </w:rPr>
            </w:pPr>
          </w:p>
        </w:tc>
      </w:tr>
      <w:tr w:rsidR="00767608" w:rsidRPr="00767608" w14:paraId="51C5B132" w14:textId="77777777" w:rsidTr="0003695D">
        <w:tc>
          <w:tcPr>
            <w:tcW w:w="2429" w:type="dxa"/>
            <w:vMerge w:val="restart"/>
            <w:tcMar>
              <w:top w:w="85" w:type="dxa"/>
              <w:left w:w="85" w:type="dxa"/>
              <w:bottom w:w="85" w:type="dxa"/>
              <w:right w:w="85" w:type="dxa"/>
            </w:tcMar>
          </w:tcPr>
          <w:p w14:paraId="222167A3" w14:textId="77777777" w:rsidR="00767608" w:rsidRPr="00767608" w:rsidRDefault="00767608" w:rsidP="00767608">
            <w:pPr>
              <w:pStyle w:val="TableParagraph"/>
              <w:rPr>
                <w:b/>
                <w:sz w:val="24"/>
                <w:szCs w:val="24"/>
                <w:lang w:val="ru-RU"/>
              </w:rPr>
            </w:pPr>
            <w:r w:rsidRPr="00767608">
              <w:rPr>
                <w:b/>
                <w:sz w:val="24"/>
                <w:szCs w:val="24"/>
                <w:lang w:val="ru-RU"/>
              </w:rPr>
              <w:t>Тема 3.3 Санитарногигиенические требования к кулинарной обработке пищевых продуктов</w:t>
            </w:r>
          </w:p>
        </w:tc>
        <w:tc>
          <w:tcPr>
            <w:tcW w:w="8585" w:type="dxa"/>
            <w:tcMar>
              <w:top w:w="85" w:type="dxa"/>
              <w:left w:w="85" w:type="dxa"/>
              <w:bottom w:w="85" w:type="dxa"/>
              <w:right w:w="85" w:type="dxa"/>
            </w:tcMar>
          </w:tcPr>
          <w:p w14:paraId="769195F4" w14:textId="77777777" w:rsidR="00767608" w:rsidRPr="00767608" w:rsidRDefault="00767608" w:rsidP="00767608">
            <w:pPr>
              <w:pStyle w:val="TableParagraph"/>
              <w:rPr>
                <w:b/>
                <w:sz w:val="24"/>
                <w:szCs w:val="24"/>
              </w:rPr>
            </w:pPr>
            <w:r w:rsidRPr="00767608">
              <w:rPr>
                <w:b/>
                <w:sz w:val="24"/>
                <w:szCs w:val="24"/>
              </w:rPr>
              <w:t>Содержание учебного материала</w:t>
            </w:r>
          </w:p>
        </w:tc>
        <w:tc>
          <w:tcPr>
            <w:tcW w:w="1417" w:type="dxa"/>
            <w:vMerge w:val="restart"/>
            <w:tcMar>
              <w:top w:w="85" w:type="dxa"/>
              <w:left w:w="85" w:type="dxa"/>
              <w:bottom w:w="85" w:type="dxa"/>
              <w:right w:w="85" w:type="dxa"/>
            </w:tcMar>
          </w:tcPr>
          <w:p w14:paraId="4A32A541" w14:textId="77777777" w:rsidR="00767608" w:rsidRPr="00767608" w:rsidRDefault="00767608" w:rsidP="00767608">
            <w:pPr>
              <w:pStyle w:val="TableParagraph"/>
              <w:jc w:val="center"/>
              <w:rPr>
                <w:b/>
                <w:sz w:val="24"/>
                <w:szCs w:val="24"/>
              </w:rPr>
            </w:pPr>
            <w:r w:rsidRPr="00767608">
              <w:rPr>
                <w:b/>
                <w:sz w:val="24"/>
                <w:szCs w:val="24"/>
              </w:rPr>
              <w:t>4</w:t>
            </w:r>
          </w:p>
        </w:tc>
        <w:tc>
          <w:tcPr>
            <w:tcW w:w="2255" w:type="dxa"/>
            <w:vMerge w:val="restart"/>
            <w:tcMar>
              <w:top w:w="85" w:type="dxa"/>
              <w:left w:w="85" w:type="dxa"/>
              <w:bottom w:w="85" w:type="dxa"/>
              <w:right w:w="85" w:type="dxa"/>
            </w:tcMar>
          </w:tcPr>
          <w:p w14:paraId="13FA92F2"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0EE409B6"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5D553CA5"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2A046241"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053A2910"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23460F4D"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341D6089" w14:textId="77777777" w:rsidTr="0003695D">
        <w:tc>
          <w:tcPr>
            <w:tcW w:w="2429" w:type="dxa"/>
            <w:vMerge/>
            <w:tcBorders>
              <w:top w:val="nil"/>
            </w:tcBorders>
            <w:tcMar>
              <w:top w:w="85" w:type="dxa"/>
              <w:left w:w="85" w:type="dxa"/>
              <w:bottom w:w="85" w:type="dxa"/>
              <w:right w:w="85" w:type="dxa"/>
            </w:tcMar>
          </w:tcPr>
          <w:p w14:paraId="282BBC28"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0DE2113" w14:textId="77777777" w:rsidR="00767608" w:rsidRPr="00767608" w:rsidRDefault="00767608" w:rsidP="00767608">
            <w:pPr>
              <w:pStyle w:val="TableParagraph"/>
              <w:rPr>
                <w:sz w:val="24"/>
                <w:szCs w:val="24"/>
                <w:lang w:val="ru-RU"/>
              </w:rPr>
            </w:pPr>
            <w:r w:rsidRPr="00767608">
              <w:rPr>
                <w:sz w:val="24"/>
                <w:szCs w:val="24"/>
                <w:lang w:val="ru-RU"/>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1417" w:type="dxa"/>
            <w:vMerge/>
            <w:tcBorders>
              <w:top w:val="nil"/>
            </w:tcBorders>
            <w:tcMar>
              <w:top w:w="85" w:type="dxa"/>
              <w:left w:w="85" w:type="dxa"/>
              <w:bottom w:w="85" w:type="dxa"/>
              <w:right w:w="85" w:type="dxa"/>
            </w:tcMar>
          </w:tcPr>
          <w:p w14:paraId="54A7A7DF"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Mar>
              <w:top w:w="85" w:type="dxa"/>
              <w:left w:w="85" w:type="dxa"/>
              <w:bottom w:w="85" w:type="dxa"/>
              <w:right w:w="85" w:type="dxa"/>
            </w:tcMar>
          </w:tcPr>
          <w:p w14:paraId="3EE00B46"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0E7F4D12" w14:textId="77777777" w:rsidTr="0003695D">
        <w:tc>
          <w:tcPr>
            <w:tcW w:w="2429" w:type="dxa"/>
            <w:vMerge/>
            <w:tcBorders>
              <w:top w:val="nil"/>
            </w:tcBorders>
            <w:tcMar>
              <w:top w:w="85" w:type="dxa"/>
              <w:left w:w="85" w:type="dxa"/>
              <w:bottom w:w="85" w:type="dxa"/>
              <w:right w:w="85" w:type="dxa"/>
            </w:tcMar>
          </w:tcPr>
          <w:p w14:paraId="660D3505"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23B7E513" w14:textId="77777777" w:rsidR="00767608" w:rsidRPr="00767608" w:rsidRDefault="00767608" w:rsidP="00767608">
            <w:pPr>
              <w:pStyle w:val="TableParagraph"/>
              <w:rPr>
                <w:sz w:val="24"/>
                <w:szCs w:val="24"/>
                <w:lang w:val="ru-RU"/>
              </w:rPr>
            </w:pPr>
            <w:r w:rsidRPr="00767608">
              <w:rPr>
                <w:sz w:val="24"/>
                <w:szCs w:val="24"/>
                <w:lang w:val="ru-RU"/>
              </w:rPr>
              <w:t>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p>
        </w:tc>
        <w:tc>
          <w:tcPr>
            <w:tcW w:w="1417" w:type="dxa"/>
            <w:vMerge/>
            <w:tcBorders>
              <w:top w:val="nil"/>
            </w:tcBorders>
            <w:tcMar>
              <w:top w:w="85" w:type="dxa"/>
              <w:left w:w="85" w:type="dxa"/>
              <w:bottom w:w="85" w:type="dxa"/>
              <w:right w:w="85" w:type="dxa"/>
            </w:tcMar>
          </w:tcPr>
          <w:p w14:paraId="60DBBEBA"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Mar>
              <w:top w:w="85" w:type="dxa"/>
              <w:left w:w="85" w:type="dxa"/>
              <w:bottom w:w="85" w:type="dxa"/>
              <w:right w:w="85" w:type="dxa"/>
            </w:tcMar>
          </w:tcPr>
          <w:p w14:paraId="6930C194" w14:textId="77777777" w:rsidR="00767608" w:rsidRPr="00767608" w:rsidRDefault="00767608" w:rsidP="00767608">
            <w:pPr>
              <w:jc w:val="center"/>
              <w:rPr>
                <w:rFonts w:ascii="Times New Roman" w:hAnsi="Times New Roman" w:cs="Times New Roman"/>
                <w:sz w:val="24"/>
                <w:szCs w:val="24"/>
                <w:lang w:val="ru-RU"/>
              </w:rPr>
            </w:pPr>
          </w:p>
        </w:tc>
      </w:tr>
      <w:tr w:rsidR="00767608" w:rsidRPr="00767608" w14:paraId="1C01CDFB" w14:textId="77777777" w:rsidTr="0003695D">
        <w:tc>
          <w:tcPr>
            <w:tcW w:w="2429" w:type="dxa"/>
            <w:vMerge/>
            <w:tcBorders>
              <w:top w:val="nil"/>
            </w:tcBorders>
            <w:tcMar>
              <w:top w:w="85" w:type="dxa"/>
              <w:left w:w="85" w:type="dxa"/>
              <w:bottom w:w="85" w:type="dxa"/>
              <w:right w:w="85" w:type="dxa"/>
            </w:tcMar>
          </w:tcPr>
          <w:p w14:paraId="44BC5A25" w14:textId="77777777" w:rsidR="00767608" w:rsidRPr="00767608" w:rsidRDefault="00767608" w:rsidP="00767608">
            <w:pPr>
              <w:rPr>
                <w:rFonts w:ascii="Times New Roman" w:hAnsi="Times New Roman" w:cs="Times New Roman"/>
                <w:sz w:val="24"/>
                <w:szCs w:val="24"/>
                <w:lang w:val="ru-RU"/>
              </w:rPr>
            </w:pPr>
          </w:p>
        </w:tc>
        <w:tc>
          <w:tcPr>
            <w:tcW w:w="8585" w:type="dxa"/>
            <w:tcMar>
              <w:top w:w="85" w:type="dxa"/>
              <w:left w:w="85" w:type="dxa"/>
              <w:bottom w:w="85" w:type="dxa"/>
              <w:right w:w="85" w:type="dxa"/>
            </w:tcMar>
          </w:tcPr>
          <w:p w14:paraId="08DB1689" w14:textId="77777777" w:rsidR="00767608" w:rsidRPr="00767608" w:rsidRDefault="00767608" w:rsidP="00767608">
            <w:pPr>
              <w:pStyle w:val="TableParagraph"/>
              <w:rPr>
                <w:b/>
                <w:sz w:val="24"/>
                <w:szCs w:val="24"/>
              </w:rPr>
            </w:pPr>
            <w:r w:rsidRPr="00767608">
              <w:rPr>
                <w:b/>
                <w:sz w:val="24"/>
                <w:szCs w:val="24"/>
              </w:rPr>
              <w:t>Тематика практических занятий</w:t>
            </w:r>
          </w:p>
        </w:tc>
        <w:tc>
          <w:tcPr>
            <w:tcW w:w="1417" w:type="dxa"/>
            <w:tcMar>
              <w:top w:w="85" w:type="dxa"/>
              <w:left w:w="85" w:type="dxa"/>
              <w:bottom w:w="85" w:type="dxa"/>
              <w:right w:w="85" w:type="dxa"/>
            </w:tcMar>
          </w:tcPr>
          <w:p w14:paraId="57FC381F"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Mar>
              <w:top w:w="85" w:type="dxa"/>
              <w:left w:w="85" w:type="dxa"/>
              <w:bottom w:w="85" w:type="dxa"/>
              <w:right w:w="85" w:type="dxa"/>
            </w:tcMar>
          </w:tcPr>
          <w:p w14:paraId="0201D981" w14:textId="77777777" w:rsidR="00767608" w:rsidRPr="00767608" w:rsidRDefault="00767608" w:rsidP="00767608">
            <w:pPr>
              <w:pStyle w:val="TableParagraph"/>
              <w:jc w:val="center"/>
              <w:rPr>
                <w:b/>
                <w:sz w:val="24"/>
                <w:szCs w:val="24"/>
              </w:rPr>
            </w:pPr>
          </w:p>
        </w:tc>
      </w:tr>
      <w:tr w:rsidR="00767608" w:rsidRPr="00767608" w14:paraId="2C645CFA" w14:textId="77777777" w:rsidTr="0003695D">
        <w:tc>
          <w:tcPr>
            <w:tcW w:w="2429" w:type="dxa"/>
            <w:vMerge/>
            <w:tcBorders>
              <w:top w:val="nil"/>
            </w:tcBorders>
            <w:tcMar>
              <w:top w:w="85" w:type="dxa"/>
              <w:left w:w="85" w:type="dxa"/>
              <w:bottom w:w="85" w:type="dxa"/>
              <w:right w:w="85" w:type="dxa"/>
            </w:tcMar>
          </w:tcPr>
          <w:p w14:paraId="0C47DECC"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3C3ADC9A" w14:textId="77777777" w:rsidR="00767608" w:rsidRPr="00767608" w:rsidRDefault="00767608" w:rsidP="00767608">
            <w:pPr>
              <w:pStyle w:val="TableParagraph"/>
              <w:rPr>
                <w:sz w:val="24"/>
                <w:szCs w:val="24"/>
                <w:lang w:val="ru-RU"/>
              </w:rPr>
            </w:pPr>
            <w:r w:rsidRPr="00767608">
              <w:rPr>
                <w:sz w:val="24"/>
                <w:szCs w:val="24"/>
                <w:lang w:val="ru-RU"/>
              </w:rPr>
              <w:t>Гигиеническая оценка качества готовой пищи (бракераж).</w:t>
            </w:r>
          </w:p>
        </w:tc>
        <w:tc>
          <w:tcPr>
            <w:tcW w:w="1417" w:type="dxa"/>
            <w:tcMar>
              <w:top w:w="85" w:type="dxa"/>
              <w:left w:w="85" w:type="dxa"/>
              <w:bottom w:w="85" w:type="dxa"/>
              <w:right w:w="85" w:type="dxa"/>
            </w:tcMar>
          </w:tcPr>
          <w:p w14:paraId="392DC508" w14:textId="77777777" w:rsidR="00767608" w:rsidRPr="00767608" w:rsidRDefault="00767608" w:rsidP="00767608">
            <w:pPr>
              <w:pStyle w:val="TableParagraph"/>
              <w:jc w:val="center"/>
              <w:rPr>
                <w:b/>
                <w:sz w:val="24"/>
                <w:szCs w:val="24"/>
              </w:rPr>
            </w:pPr>
            <w:r w:rsidRPr="00767608">
              <w:rPr>
                <w:b/>
                <w:sz w:val="24"/>
                <w:szCs w:val="24"/>
              </w:rPr>
              <w:t>2</w:t>
            </w:r>
          </w:p>
        </w:tc>
        <w:tc>
          <w:tcPr>
            <w:tcW w:w="2255" w:type="dxa"/>
            <w:vMerge/>
            <w:tcMar>
              <w:top w:w="85" w:type="dxa"/>
              <w:left w:w="85" w:type="dxa"/>
              <w:bottom w:w="85" w:type="dxa"/>
              <w:right w:w="85" w:type="dxa"/>
            </w:tcMar>
          </w:tcPr>
          <w:p w14:paraId="2BEC8984" w14:textId="77777777" w:rsidR="00767608" w:rsidRPr="00767608" w:rsidRDefault="00767608" w:rsidP="00767608">
            <w:pPr>
              <w:jc w:val="center"/>
              <w:rPr>
                <w:rFonts w:ascii="Times New Roman" w:hAnsi="Times New Roman" w:cs="Times New Roman"/>
                <w:sz w:val="24"/>
                <w:szCs w:val="24"/>
              </w:rPr>
            </w:pPr>
          </w:p>
        </w:tc>
      </w:tr>
      <w:tr w:rsidR="00767608" w:rsidRPr="00767608" w14:paraId="6CF6B320" w14:textId="77777777" w:rsidTr="0003695D">
        <w:tc>
          <w:tcPr>
            <w:tcW w:w="2429" w:type="dxa"/>
            <w:vMerge w:val="restart"/>
            <w:tcMar>
              <w:top w:w="85" w:type="dxa"/>
              <w:left w:w="85" w:type="dxa"/>
              <w:bottom w:w="85" w:type="dxa"/>
              <w:right w:w="85" w:type="dxa"/>
            </w:tcMar>
          </w:tcPr>
          <w:p w14:paraId="214FBC5D" w14:textId="77777777" w:rsidR="00767608" w:rsidRPr="00767608" w:rsidRDefault="00767608" w:rsidP="00767608">
            <w:pPr>
              <w:pStyle w:val="TableParagraph"/>
              <w:rPr>
                <w:b/>
                <w:sz w:val="24"/>
                <w:szCs w:val="24"/>
                <w:lang w:val="ru-RU"/>
              </w:rPr>
            </w:pPr>
            <w:r w:rsidRPr="00767608">
              <w:rPr>
                <w:b/>
                <w:sz w:val="24"/>
                <w:szCs w:val="24"/>
                <w:lang w:val="ru-RU"/>
              </w:rPr>
              <w:t>Тема 3.4 Санитарногигиенические требования к транспортированию, приемке и хранению пищевых продуктов</w:t>
            </w:r>
          </w:p>
        </w:tc>
        <w:tc>
          <w:tcPr>
            <w:tcW w:w="8585" w:type="dxa"/>
            <w:tcMar>
              <w:top w:w="85" w:type="dxa"/>
              <w:left w:w="85" w:type="dxa"/>
              <w:bottom w:w="85" w:type="dxa"/>
              <w:right w:w="85" w:type="dxa"/>
            </w:tcMar>
          </w:tcPr>
          <w:p w14:paraId="0AF9F196" w14:textId="77777777" w:rsidR="00767608" w:rsidRPr="00767608" w:rsidRDefault="00767608" w:rsidP="00767608">
            <w:pPr>
              <w:pStyle w:val="TableParagraph"/>
              <w:rPr>
                <w:b/>
                <w:sz w:val="24"/>
                <w:szCs w:val="24"/>
                <w:lang w:val="ru-RU"/>
              </w:rPr>
            </w:pPr>
            <w:r w:rsidRPr="00767608">
              <w:rPr>
                <w:b/>
                <w:sz w:val="24"/>
                <w:szCs w:val="24"/>
                <w:lang w:val="ru-RU"/>
              </w:rPr>
              <w:t>Содержание учебного материала</w:t>
            </w:r>
          </w:p>
          <w:p w14:paraId="31B5CB01" w14:textId="77777777" w:rsidR="00767608" w:rsidRPr="00767608" w:rsidRDefault="00767608" w:rsidP="00767608">
            <w:pPr>
              <w:pStyle w:val="TableParagraph"/>
              <w:rPr>
                <w:sz w:val="24"/>
                <w:szCs w:val="24"/>
              </w:rPr>
            </w:pPr>
            <w:r w:rsidRPr="00767608">
              <w:rPr>
                <w:sz w:val="24"/>
                <w:szCs w:val="24"/>
                <w:lang w:val="ru-RU"/>
              </w:rPr>
              <w:t xml:space="preserve">Санитарно-гигиенические требования к транспорту, к приемке и хранению продовольственного сырья, продуктов питания и кулинарной продукции. </w:t>
            </w:r>
            <w:r w:rsidRPr="00767608">
              <w:rPr>
                <w:sz w:val="24"/>
                <w:szCs w:val="24"/>
              </w:rPr>
              <w:t>Сопроводительная документация</w:t>
            </w:r>
          </w:p>
        </w:tc>
        <w:tc>
          <w:tcPr>
            <w:tcW w:w="1417" w:type="dxa"/>
            <w:vMerge w:val="restart"/>
            <w:tcMar>
              <w:top w:w="85" w:type="dxa"/>
              <w:left w:w="85" w:type="dxa"/>
              <w:bottom w:w="85" w:type="dxa"/>
              <w:right w:w="85" w:type="dxa"/>
            </w:tcMar>
          </w:tcPr>
          <w:p w14:paraId="2639B217" w14:textId="77777777" w:rsidR="00767608" w:rsidRPr="00767608" w:rsidRDefault="00767608" w:rsidP="00767608">
            <w:pPr>
              <w:pStyle w:val="TableParagraph"/>
              <w:jc w:val="center"/>
              <w:rPr>
                <w:b/>
                <w:sz w:val="24"/>
                <w:szCs w:val="24"/>
              </w:rPr>
            </w:pPr>
            <w:r w:rsidRPr="00767608">
              <w:rPr>
                <w:b/>
                <w:sz w:val="24"/>
                <w:szCs w:val="24"/>
              </w:rPr>
              <w:t>1</w:t>
            </w:r>
          </w:p>
        </w:tc>
        <w:tc>
          <w:tcPr>
            <w:tcW w:w="2255" w:type="dxa"/>
            <w:vMerge w:val="restart"/>
            <w:tcMar>
              <w:top w:w="85" w:type="dxa"/>
              <w:left w:w="85" w:type="dxa"/>
              <w:bottom w:w="85" w:type="dxa"/>
              <w:right w:w="85" w:type="dxa"/>
            </w:tcMar>
          </w:tcPr>
          <w:p w14:paraId="0E71F633" w14:textId="77777777" w:rsidR="00767608" w:rsidRPr="00767608" w:rsidRDefault="00767608" w:rsidP="00767608">
            <w:pPr>
              <w:pStyle w:val="TableParagraph"/>
              <w:jc w:val="center"/>
              <w:rPr>
                <w:b/>
                <w:sz w:val="24"/>
                <w:szCs w:val="24"/>
                <w:lang w:val="ru-RU"/>
              </w:rPr>
            </w:pPr>
            <w:r w:rsidRPr="00767608">
              <w:rPr>
                <w:b/>
                <w:sz w:val="24"/>
                <w:szCs w:val="24"/>
                <w:lang w:val="ru-RU"/>
              </w:rPr>
              <w:t>ОК 01-07, 09, 10</w:t>
            </w:r>
          </w:p>
          <w:p w14:paraId="44FEADD6" w14:textId="77777777" w:rsidR="00767608" w:rsidRPr="00767608" w:rsidRDefault="00767608" w:rsidP="00767608">
            <w:pPr>
              <w:pStyle w:val="TableParagraph"/>
              <w:jc w:val="center"/>
              <w:rPr>
                <w:b/>
                <w:sz w:val="24"/>
                <w:szCs w:val="24"/>
                <w:lang w:val="ru-RU"/>
              </w:rPr>
            </w:pPr>
            <w:r w:rsidRPr="00767608">
              <w:rPr>
                <w:b/>
                <w:sz w:val="24"/>
                <w:szCs w:val="24"/>
                <w:lang w:val="ru-RU"/>
              </w:rPr>
              <w:t>ПК 1.1-1.5</w:t>
            </w:r>
          </w:p>
          <w:p w14:paraId="795FC421" w14:textId="77777777" w:rsidR="00767608" w:rsidRPr="00767608" w:rsidRDefault="00767608" w:rsidP="00767608">
            <w:pPr>
              <w:pStyle w:val="TableParagraph"/>
              <w:jc w:val="center"/>
              <w:rPr>
                <w:b/>
                <w:sz w:val="24"/>
                <w:szCs w:val="24"/>
                <w:lang w:val="ru-RU"/>
              </w:rPr>
            </w:pPr>
            <w:r w:rsidRPr="00767608">
              <w:rPr>
                <w:b/>
                <w:sz w:val="24"/>
                <w:szCs w:val="24"/>
                <w:lang w:val="ru-RU"/>
              </w:rPr>
              <w:t>ПК 2.1-2.8</w:t>
            </w:r>
          </w:p>
          <w:p w14:paraId="69F41A93" w14:textId="77777777" w:rsidR="00767608" w:rsidRPr="00767608" w:rsidRDefault="00767608" w:rsidP="00767608">
            <w:pPr>
              <w:pStyle w:val="TableParagraph"/>
              <w:jc w:val="center"/>
              <w:rPr>
                <w:b/>
                <w:sz w:val="24"/>
                <w:szCs w:val="24"/>
                <w:lang w:val="ru-RU"/>
              </w:rPr>
            </w:pPr>
            <w:r w:rsidRPr="00767608">
              <w:rPr>
                <w:b/>
                <w:sz w:val="24"/>
                <w:szCs w:val="24"/>
                <w:lang w:val="ru-RU"/>
              </w:rPr>
              <w:t>ПК 3.1-3.5</w:t>
            </w:r>
          </w:p>
          <w:p w14:paraId="54AC6B84" w14:textId="77777777" w:rsidR="00767608" w:rsidRPr="00767608" w:rsidRDefault="00767608" w:rsidP="00767608">
            <w:pPr>
              <w:pStyle w:val="TableParagraph"/>
              <w:jc w:val="center"/>
              <w:rPr>
                <w:b/>
                <w:sz w:val="24"/>
                <w:szCs w:val="24"/>
                <w:lang w:val="ru-RU"/>
              </w:rPr>
            </w:pPr>
            <w:r w:rsidRPr="00767608">
              <w:rPr>
                <w:b/>
                <w:sz w:val="24"/>
                <w:szCs w:val="24"/>
                <w:lang w:val="ru-RU"/>
              </w:rPr>
              <w:t>ПК 4.1-4.5</w:t>
            </w:r>
          </w:p>
          <w:p w14:paraId="75A5994A" w14:textId="77777777" w:rsidR="00767608" w:rsidRPr="00767608" w:rsidRDefault="00767608" w:rsidP="00767608">
            <w:pPr>
              <w:pStyle w:val="TableParagraph"/>
              <w:jc w:val="center"/>
              <w:rPr>
                <w:b/>
                <w:sz w:val="24"/>
                <w:szCs w:val="24"/>
              </w:rPr>
            </w:pPr>
            <w:r w:rsidRPr="00767608">
              <w:rPr>
                <w:b/>
                <w:sz w:val="24"/>
                <w:szCs w:val="24"/>
              </w:rPr>
              <w:t>ПК 5.1-5.5</w:t>
            </w:r>
          </w:p>
        </w:tc>
      </w:tr>
      <w:tr w:rsidR="00767608" w:rsidRPr="00767608" w14:paraId="10872627" w14:textId="77777777" w:rsidTr="0003695D">
        <w:tc>
          <w:tcPr>
            <w:tcW w:w="2429" w:type="dxa"/>
            <w:vMerge/>
            <w:tcBorders>
              <w:top w:val="nil"/>
            </w:tcBorders>
            <w:tcMar>
              <w:top w:w="85" w:type="dxa"/>
              <w:left w:w="85" w:type="dxa"/>
              <w:bottom w:w="85" w:type="dxa"/>
              <w:right w:w="85" w:type="dxa"/>
            </w:tcMar>
          </w:tcPr>
          <w:p w14:paraId="4F42CD95" w14:textId="77777777" w:rsidR="00767608" w:rsidRPr="00767608" w:rsidRDefault="00767608" w:rsidP="00767608">
            <w:pPr>
              <w:rPr>
                <w:rFonts w:ascii="Times New Roman" w:hAnsi="Times New Roman" w:cs="Times New Roman"/>
                <w:sz w:val="24"/>
                <w:szCs w:val="24"/>
              </w:rPr>
            </w:pPr>
          </w:p>
        </w:tc>
        <w:tc>
          <w:tcPr>
            <w:tcW w:w="8585" w:type="dxa"/>
            <w:tcMar>
              <w:top w:w="85" w:type="dxa"/>
              <w:left w:w="85" w:type="dxa"/>
              <w:bottom w:w="85" w:type="dxa"/>
              <w:right w:w="85" w:type="dxa"/>
            </w:tcMar>
          </w:tcPr>
          <w:p w14:paraId="50D5A9D1" w14:textId="77777777" w:rsidR="00767608" w:rsidRPr="00767608" w:rsidRDefault="00767608" w:rsidP="00767608">
            <w:pPr>
              <w:pStyle w:val="TableParagraph"/>
              <w:rPr>
                <w:sz w:val="24"/>
                <w:szCs w:val="24"/>
                <w:lang w:val="ru-RU"/>
              </w:rPr>
            </w:pPr>
            <w:r w:rsidRPr="00767608">
              <w:rPr>
                <w:sz w:val="24"/>
                <w:szCs w:val="24"/>
                <w:lang w:val="ru-RU"/>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1417" w:type="dxa"/>
            <w:vMerge/>
            <w:tcBorders>
              <w:top w:val="nil"/>
            </w:tcBorders>
            <w:tcMar>
              <w:top w:w="85" w:type="dxa"/>
              <w:left w:w="85" w:type="dxa"/>
              <w:bottom w:w="85" w:type="dxa"/>
              <w:right w:w="85" w:type="dxa"/>
            </w:tcMar>
          </w:tcPr>
          <w:p w14:paraId="2FE084DA" w14:textId="77777777" w:rsidR="00767608" w:rsidRPr="00767608" w:rsidRDefault="00767608" w:rsidP="00767608">
            <w:pPr>
              <w:jc w:val="center"/>
              <w:rPr>
                <w:rFonts w:ascii="Times New Roman" w:hAnsi="Times New Roman" w:cs="Times New Roman"/>
                <w:sz w:val="24"/>
                <w:szCs w:val="24"/>
                <w:lang w:val="ru-RU"/>
              </w:rPr>
            </w:pPr>
          </w:p>
        </w:tc>
        <w:tc>
          <w:tcPr>
            <w:tcW w:w="2255" w:type="dxa"/>
            <w:vMerge/>
            <w:tcBorders>
              <w:top w:val="nil"/>
            </w:tcBorders>
            <w:tcMar>
              <w:top w:w="85" w:type="dxa"/>
              <w:left w:w="85" w:type="dxa"/>
              <w:bottom w:w="85" w:type="dxa"/>
              <w:right w:w="85" w:type="dxa"/>
            </w:tcMar>
          </w:tcPr>
          <w:p w14:paraId="53557570" w14:textId="77777777" w:rsidR="00767608" w:rsidRPr="00767608" w:rsidRDefault="00767608" w:rsidP="00767608">
            <w:pPr>
              <w:jc w:val="center"/>
              <w:rPr>
                <w:rFonts w:ascii="Times New Roman" w:hAnsi="Times New Roman" w:cs="Times New Roman"/>
                <w:sz w:val="24"/>
                <w:szCs w:val="24"/>
                <w:lang w:val="ru-RU"/>
              </w:rPr>
            </w:pPr>
          </w:p>
        </w:tc>
      </w:tr>
    </w:tbl>
    <w:p w14:paraId="2BCF5F31" w14:textId="77777777" w:rsidR="00767608" w:rsidRPr="00677521" w:rsidRDefault="00767608" w:rsidP="00767608">
      <w:pPr>
        <w:rPr>
          <w:sz w:val="20"/>
        </w:rPr>
        <w:sectPr w:rsidR="00767608" w:rsidRPr="00677521" w:rsidSect="00767608">
          <w:pgSz w:w="16850" w:h="11910" w:orient="landscape"/>
          <w:pgMar w:top="1134" w:right="850" w:bottom="1134" w:left="1701" w:header="0" w:footer="1216" w:gutter="0"/>
          <w:cols w:space="720"/>
          <w:docGrid w:linePitch="299"/>
        </w:sectPr>
      </w:pPr>
    </w:p>
    <w:p w14:paraId="4D83970B" w14:textId="77777777" w:rsidR="00D52888" w:rsidRPr="00767608" w:rsidRDefault="00D52888" w:rsidP="00767608">
      <w:pPr>
        <w:pageBreakBefore/>
        <w:spacing w:after="0" w:line="240" w:lineRule="auto"/>
        <w:ind w:left="1355"/>
        <w:contextualSpacing/>
        <w:rPr>
          <w:rFonts w:ascii="Times New Roman" w:hAnsi="Times New Roman" w:cs="Times New Roman"/>
          <w:b/>
          <w:bCs/>
          <w:sz w:val="24"/>
          <w:szCs w:val="24"/>
        </w:rPr>
      </w:pPr>
      <w:r w:rsidRPr="00767608">
        <w:rPr>
          <w:rFonts w:ascii="Times New Roman" w:hAnsi="Times New Roman" w:cs="Times New Roman"/>
          <w:b/>
          <w:bCs/>
          <w:sz w:val="24"/>
          <w:szCs w:val="24"/>
        </w:rPr>
        <w:t>3. УСЛОВИЯ РЕАЛИЗАЦИИ УЧЕБНОЙ ДИСЦИПЛИНЫ</w:t>
      </w:r>
    </w:p>
    <w:p w14:paraId="4C465C55" w14:textId="77777777" w:rsidR="00D52888" w:rsidRPr="00767608" w:rsidRDefault="00D52888" w:rsidP="00767608">
      <w:pPr>
        <w:spacing w:after="0" w:line="240" w:lineRule="auto"/>
        <w:ind w:left="1353"/>
        <w:contextualSpacing/>
        <w:rPr>
          <w:rFonts w:ascii="Times New Roman" w:hAnsi="Times New Roman" w:cs="Times New Roman"/>
          <w:b/>
          <w:bCs/>
          <w:sz w:val="24"/>
          <w:szCs w:val="24"/>
        </w:rPr>
      </w:pPr>
    </w:p>
    <w:p w14:paraId="425112D4" w14:textId="77777777" w:rsidR="00D52888" w:rsidRPr="00767608" w:rsidRDefault="00D52888" w:rsidP="00767608">
      <w:pPr>
        <w:suppressAutoHyphens/>
        <w:spacing w:after="0" w:line="240" w:lineRule="auto"/>
        <w:ind w:firstLine="709"/>
        <w:contextualSpacing/>
        <w:jc w:val="both"/>
        <w:rPr>
          <w:rFonts w:ascii="Times New Roman" w:hAnsi="Times New Roman" w:cs="Times New Roman"/>
          <w:bCs/>
          <w:sz w:val="24"/>
          <w:szCs w:val="24"/>
        </w:rPr>
      </w:pPr>
      <w:r w:rsidRPr="00767608">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B4C22B6" w14:textId="77777777" w:rsidR="00D52888" w:rsidRPr="00767608" w:rsidRDefault="00D52888" w:rsidP="00767608">
      <w:pPr>
        <w:suppressAutoHyphens/>
        <w:autoSpaceDE w:val="0"/>
        <w:autoSpaceDN w:val="0"/>
        <w:adjustRightInd w:val="0"/>
        <w:spacing w:after="0" w:line="240" w:lineRule="auto"/>
        <w:ind w:firstLine="709"/>
        <w:contextualSpacing/>
        <w:jc w:val="both"/>
        <w:rPr>
          <w:rFonts w:ascii="Times New Roman" w:hAnsi="Times New Roman" w:cs="Times New Roman"/>
          <w:bCs/>
          <w:i/>
          <w:sz w:val="24"/>
          <w:szCs w:val="24"/>
        </w:rPr>
      </w:pPr>
      <w:r w:rsidRPr="00767608">
        <w:rPr>
          <w:rFonts w:ascii="Times New Roman" w:hAnsi="Times New Roman" w:cs="Times New Roman"/>
          <w:bCs/>
          <w:sz w:val="24"/>
          <w:szCs w:val="24"/>
        </w:rPr>
        <w:t xml:space="preserve">Кабинет «Микробиологии, физиологии питания, санитарии и гигиены»,оснащенный в соответствии с п. 6.1.2.1 образовательной программы по </w:t>
      </w:r>
      <w:r w:rsidRPr="00767608">
        <w:rPr>
          <w:rFonts w:ascii="Times New Roman" w:eastAsia="Times New Roman" w:hAnsi="Times New Roman" w:cs="Times New Roman"/>
          <w:sz w:val="24"/>
          <w:szCs w:val="24"/>
        </w:rPr>
        <w:t>профессии 43.01.09 Повар, кондитер</w:t>
      </w:r>
      <w:r w:rsidRPr="00767608">
        <w:rPr>
          <w:rFonts w:ascii="Times New Roman" w:hAnsi="Times New Roman" w:cs="Times New Roman"/>
          <w:bCs/>
          <w:i/>
          <w:sz w:val="24"/>
          <w:szCs w:val="24"/>
        </w:rPr>
        <w:t>.</w:t>
      </w:r>
    </w:p>
    <w:p w14:paraId="72DC75D5" w14:textId="77777777" w:rsidR="00D52888" w:rsidRPr="00767608" w:rsidRDefault="00D52888" w:rsidP="00767608">
      <w:pPr>
        <w:suppressAutoHyphens/>
        <w:spacing w:after="0" w:line="240" w:lineRule="auto"/>
        <w:ind w:firstLine="709"/>
        <w:contextualSpacing/>
        <w:jc w:val="both"/>
        <w:rPr>
          <w:rFonts w:ascii="Times New Roman" w:hAnsi="Times New Roman" w:cs="Times New Roman"/>
          <w:bCs/>
          <w:sz w:val="24"/>
          <w:szCs w:val="24"/>
        </w:rPr>
      </w:pPr>
    </w:p>
    <w:p w14:paraId="0EA164CB" w14:textId="77777777" w:rsidR="00D52888" w:rsidRPr="00767608" w:rsidRDefault="00D52888" w:rsidP="00767608">
      <w:pPr>
        <w:suppressAutoHyphens/>
        <w:spacing w:after="0" w:line="240" w:lineRule="auto"/>
        <w:ind w:firstLine="709"/>
        <w:contextualSpacing/>
        <w:jc w:val="both"/>
        <w:rPr>
          <w:rFonts w:ascii="Times New Roman" w:hAnsi="Times New Roman" w:cs="Times New Roman"/>
          <w:b/>
          <w:sz w:val="24"/>
          <w:szCs w:val="24"/>
        </w:rPr>
      </w:pPr>
      <w:r w:rsidRPr="00767608">
        <w:rPr>
          <w:rFonts w:ascii="Times New Roman" w:hAnsi="Times New Roman" w:cs="Times New Roman"/>
          <w:b/>
          <w:sz w:val="24"/>
          <w:szCs w:val="24"/>
        </w:rPr>
        <w:t>3.2.1. Основные печатные издания</w:t>
      </w:r>
    </w:p>
    <w:p w14:paraId="60A46F53" w14:textId="77777777" w:rsidR="00D52888" w:rsidRPr="00767608" w:rsidRDefault="00D52888" w:rsidP="00CA44C1">
      <w:pPr>
        <w:pStyle w:val="aa"/>
        <w:widowControl w:val="0"/>
        <w:numPr>
          <w:ilvl w:val="0"/>
          <w:numId w:val="100"/>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1F4FAA1B" w14:textId="77777777" w:rsidR="00D52888" w:rsidRPr="00767608" w:rsidRDefault="00D52888" w:rsidP="00CA44C1">
      <w:pPr>
        <w:pStyle w:val="aa"/>
        <w:widowControl w:val="0"/>
        <w:numPr>
          <w:ilvl w:val="0"/>
          <w:numId w:val="100"/>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4E3D9750" w14:textId="77777777" w:rsidR="00D52888" w:rsidRPr="00767608" w:rsidRDefault="00D52888" w:rsidP="00CA44C1">
      <w:pPr>
        <w:pStyle w:val="aa"/>
        <w:widowControl w:val="0"/>
        <w:numPr>
          <w:ilvl w:val="0"/>
          <w:numId w:val="100"/>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Мармузова Л.В. Основы микробиологии, санитарии и гигиены в пищевом производстве: учебник для нач. проф. образования/ Мармузова Л.В. -10-е изд., стер. – Москва: Академия, 2017. –160 с.</w:t>
      </w:r>
    </w:p>
    <w:p w14:paraId="2BE2B92C" w14:textId="77777777" w:rsidR="00D52888" w:rsidRPr="00767608" w:rsidRDefault="00D52888" w:rsidP="00CA44C1">
      <w:pPr>
        <w:pStyle w:val="aa"/>
        <w:widowControl w:val="0"/>
        <w:numPr>
          <w:ilvl w:val="0"/>
          <w:numId w:val="100"/>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Мартинчик А.Н. Микробиология, физиология питания, санитария и гигиена: в 2 ч. Часть 2. – 2-е изд., стер. – Москва: Академия, 2018. – 352 с.</w:t>
      </w:r>
    </w:p>
    <w:p w14:paraId="33E6900C" w14:textId="77777777" w:rsidR="00D52888" w:rsidRPr="00767608" w:rsidRDefault="00D52888" w:rsidP="00CA44C1">
      <w:pPr>
        <w:pStyle w:val="aa"/>
        <w:widowControl w:val="0"/>
        <w:numPr>
          <w:ilvl w:val="0"/>
          <w:numId w:val="100"/>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Матюхина З.П. Основы физиологии питания, микробиологии, гигиены и санитарии: учеб.для студ. учреждений сред.проф.образования / З.П. Матюхина. – 11-е изд., стер. – Москва: Академия, 2018. – 256 с.</w:t>
      </w:r>
    </w:p>
    <w:p w14:paraId="2F30E5A4" w14:textId="77777777" w:rsidR="00D52888" w:rsidRPr="00767608" w:rsidRDefault="00D52888" w:rsidP="00767608">
      <w:pPr>
        <w:spacing w:after="0" w:line="240" w:lineRule="auto"/>
        <w:ind w:firstLine="709"/>
        <w:contextualSpacing/>
        <w:jc w:val="both"/>
        <w:rPr>
          <w:rFonts w:ascii="Times New Roman" w:hAnsi="Times New Roman" w:cs="Times New Roman"/>
          <w:b/>
          <w:sz w:val="24"/>
          <w:szCs w:val="24"/>
        </w:rPr>
      </w:pPr>
    </w:p>
    <w:p w14:paraId="01E690C9" w14:textId="77777777" w:rsidR="00D52888" w:rsidRPr="00767608" w:rsidRDefault="00D52888" w:rsidP="00767608">
      <w:pPr>
        <w:spacing w:after="0" w:line="240" w:lineRule="auto"/>
        <w:ind w:firstLine="709"/>
        <w:contextualSpacing/>
        <w:jc w:val="both"/>
        <w:rPr>
          <w:rFonts w:ascii="Times New Roman" w:hAnsi="Times New Roman" w:cs="Times New Roman"/>
          <w:b/>
          <w:sz w:val="24"/>
          <w:szCs w:val="24"/>
        </w:rPr>
      </w:pPr>
      <w:r w:rsidRPr="00767608">
        <w:rPr>
          <w:rFonts w:ascii="Times New Roman" w:hAnsi="Times New Roman" w:cs="Times New Roman"/>
          <w:b/>
          <w:sz w:val="24"/>
          <w:szCs w:val="24"/>
        </w:rPr>
        <w:t xml:space="preserve">3.2.2. Основные электронные издания </w:t>
      </w:r>
    </w:p>
    <w:p w14:paraId="054D1816" w14:textId="77777777" w:rsidR="00D52888" w:rsidRPr="00767608" w:rsidRDefault="00D52888" w:rsidP="00CA44C1">
      <w:pPr>
        <w:pStyle w:val="aa"/>
        <w:widowControl w:val="0"/>
        <w:numPr>
          <w:ilvl w:val="0"/>
          <w:numId w:val="101"/>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 xml:space="preserve">Линич, Е. П. Гигиенические основы специализированного питания : учебное пособие для спо / Е. П. Линич, Э. Э. Сафонова. — Санкт-Петербург : Лань, 2020. — 220 с. — ISBN 978-5-8114-6375-6. — Текст : электронный // Лань : электронно-библиотечная система. — URL: </w:t>
      </w:r>
      <w:hyperlink r:id="rId62" w:history="1">
        <w:r w:rsidRPr="00767608">
          <w:rPr>
            <w:rFonts w:ascii="Times New Roman" w:hAnsi="Times New Roman" w:cs="Times New Roman"/>
            <w:bCs/>
          </w:rPr>
          <w:t>https://e.lanbook.com/book/147246</w:t>
        </w:r>
      </w:hyperlink>
      <w:r w:rsidRPr="00767608">
        <w:rPr>
          <w:rFonts w:ascii="Times New Roman" w:hAnsi="Times New Roman" w:cs="Times New Roman"/>
          <w:bCs/>
          <w:sz w:val="24"/>
          <w:szCs w:val="24"/>
        </w:rPr>
        <w:t xml:space="preserve">   — Режим доступа: для авториз. пользователей.</w:t>
      </w:r>
    </w:p>
    <w:p w14:paraId="79A1A5C9" w14:textId="77777777" w:rsidR="00D52888" w:rsidRPr="00767608" w:rsidRDefault="00D52888" w:rsidP="00CA44C1">
      <w:pPr>
        <w:pStyle w:val="aa"/>
        <w:widowControl w:val="0"/>
        <w:numPr>
          <w:ilvl w:val="0"/>
          <w:numId w:val="101"/>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63" w:history="1">
        <w:r w:rsidRPr="00767608">
          <w:rPr>
            <w:rFonts w:ascii="Times New Roman" w:hAnsi="Times New Roman" w:cs="Times New Roman"/>
            <w:bCs/>
          </w:rPr>
          <w:t>https://e.lanbook.com/book/147248</w:t>
        </w:r>
      </w:hyperlink>
      <w:r w:rsidRPr="00767608">
        <w:rPr>
          <w:rFonts w:ascii="Times New Roman" w:hAnsi="Times New Roman" w:cs="Times New Roman"/>
          <w:bCs/>
          <w:sz w:val="24"/>
          <w:szCs w:val="24"/>
        </w:rPr>
        <w:t xml:space="preserve">   — Режим доступа: для авториз. пользователей.</w:t>
      </w:r>
    </w:p>
    <w:p w14:paraId="4961FDC8" w14:textId="77777777" w:rsidR="00D52888" w:rsidRPr="00767608" w:rsidRDefault="00D52888" w:rsidP="00CA44C1">
      <w:pPr>
        <w:pStyle w:val="aa"/>
        <w:widowControl w:val="0"/>
        <w:numPr>
          <w:ilvl w:val="0"/>
          <w:numId w:val="101"/>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64" w:history="1">
        <w:r w:rsidRPr="00767608">
          <w:rPr>
            <w:rFonts w:ascii="Times New Roman" w:hAnsi="Times New Roman" w:cs="Times New Roman"/>
            <w:bCs/>
          </w:rPr>
          <w:t>https://e.lanbook.com/book/147248</w:t>
        </w:r>
      </w:hyperlink>
      <w:r w:rsidRPr="00767608">
        <w:rPr>
          <w:rFonts w:ascii="Times New Roman" w:hAnsi="Times New Roman" w:cs="Times New Roman"/>
          <w:bCs/>
          <w:sz w:val="24"/>
          <w:szCs w:val="24"/>
        </w:rPr>
        <w:t xml:space="preserve">   — Режим доступа: для авториз. пользователей.</w:t>
      </w:r>
    </w:p>
    <w:p w14:paraId="4F51B041" w14:textId="77777777" w:rsidR="00D52888" w:rsidRPr="00767608" w:rsidRDefault="00D52888" w:rsidP="00CA44C1">
      <w:pPr>
        <w:pStyle w:val="aa"/>
        <w:widowControl w:val="0"/>
        <w:numPr>
          <w:ilvl w:val="0"/>
          <w:numId w:val="101"/>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65" w:history="1">
        <w:r w:rsidRPr="00767608">
          <w:rPr>
            <w:rFonts w:ascii="Times New Roman" w:hAnsi="Times New Roman" w:cs="Times New Roman"/>
            <w:bCs/>
          </w:rPr>
          <w:t>https://e.lanbook.com/book/147247</w:t>
        </w:r>
      </w:hyperlink>
      <w:r w:rsidRPr="00767608">
        <w:rPr>
          <w:rFonts w:ascii="Times New Roman" w:hAnsi="Times New Roman" w:cs="Times New Roman"/>
          <w:bCs/>
          <w:sz w:val="24"/>
          <w:szCs w:val="24"/>
        </w:rPr>
        <w:t xml:space="preserve">   — Режим доступа: для авториз. пользователей.</w:t>
      </w:r>
    </w:p>
    <w:p w14:paraId="0BE39C36" w14:textId="77777777" w:rsidR="00D52888" w:rsidRPr="00767608" w:rsidRDefault="00D52888" w:rsidP="00CA44C1">
      <w:pPr>
        <w:pStyle w:val="aa"/>
        <w:widowControl w:val="0"/>
        <w:numPr>
          <w:ilvl w:val="0"/>
          <w:numId w:val="101"/>
        </w:numPr>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767608">
        <w:rPr>
          <w:rFonts w:ascii="Times New Roman" w:hAnsi="Times New Roman" w:cs="Times New Roman"/>
          <w:bCs/>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66" w:history="1">
        <w:r w:rsidRPr="00767608">
          <w:rPr>
            <w:rFonts w:ascii="Times New Roman" w:hAnsi="Times New Roman" w:cs="Times New Roman"/>
            <w:bCs/>
          </w:rPr>
          <w:t>https://e.lanbook.com/book/148272</w:t>
        </w:r>
      </w:hyperlink>
      <w:r w:rsidRPr="00767608">
        <w:rPr>
          <w:rFonts w:ascii="Times New Roman" w:hAnsi="Times New Roman" w:cs="Times New Roman"/>
          <w:bCs/>
          <w:sz w:val="24"/>
          <w:szCs w:val="24"/>
        </w:rPr>
        <w:t xml:space="preserve">  — Режим доступа: для авториз. пользователей.</w:t>
      </w:r>
    </w:p>
    <w:p w14:paraId="35EC7AFD" w14:textId="77777777" w:rsidR="00D52888" w:rsidRPr="00767608" w:rsidRDefault="00D52888" w:rsidP="00767608">
      <w:pPr>
        <w:widowControl w:val="0"/>
        <w:tabs>
          <w:tab w:val="left" w:pos="851"/>
        </w:tabs>
        <w:autoSpaceDE w:val="0"/>
        <w:autoSpaceDN w:val="0"/>
        <w:spacing w:after="0" w:line="240" w:lineRule="auto"/>
        <w:jc w:val="both"/>
        <w:rPr>
          <w:rFonts w:ascii="Times New Roman" w:hAnsi="Times New Roman" w:cs="Times New Roman"/>
          <w:bCs/>
          <w:sz w:val="24"/>
          <w:szCs w:val="24"/>
        </w:rPr>
      </w:pPr>
    </w:p>
    <w:p w14:paraId="4C371EAA" w14:textId="77777777" w:rsidR="00D52888" w:rsidRDefault="00D52888" w:rsidP="00767608">
      <w:pPr>
        <w:widowControl w:val="0"/>
        <w:tabs>
          <w:tab w:val="left" w:pos="851"/>
        </w:tabs>
        <w:autoSpaceDE w:val="0"/>
        <w:autoSpaceDN w:val="0"/>
        <w:spacing w:after="0" w:line="240" w:lineRule="auto"/>
        <w:jc w:val="both"/>
        <w:rPr>
          <w:rFonts w:ascii="Times New Roman" w:hAnsi="Times New Roman" w:cs="Times New Roman"/>
          <w:bCs/>
          <w:sz w:val="24"/>
          <w:szCs w:val="24"/>
        </w:rPr>
      </w:pPr>
    </w:p>
    <w:p w14:paraId="79A04907" w14:textId="77777777" w:rsidR="00767608" w:rsidRPr="00767608" w:rsidRDefault="00767608" w:rsidP="00767608">
      <w:pPr>
        <w:widowControl w:val="0"/>
        <w:tabs>
          <w:tab w:val="left" w:pos="851"/>
        </w:tabs>
        <w:autoSpaceDE w:val="0"/>
        <w:autoSpaceDN w:val="0"/>
        <w:spacing w:after="0" w:line="240" w:lineRule="auto"/>
        <w:jc w:val="both"/>
        <w:rPr>
          <w:rFonts w:ascii="Times New Roman" w:hAnsi="Times New Roman" w:cs="Times New Roman"/>
          <w:bCs/>
          <w:sz w:val="24"/>
          <w:szCs w:val="24"/>
        </w:rPr>
      </w:pPr>
    </w:p>
    <w:p w14:paraId="151E999E" w14:textId="77777777" w:rsidR="00D52888" w:rsidRDefault="00D52888" w:rsidP="00D52888">
      <w:pPr>
        <w:widowControl w:val="0"/>
        <w:tabs>
          <w:tab w:val="left" w:pos="851"/>
        </w:tabs>
        <w:autoSpaceDE w:val="0"/>
        <w:autoSpaceDN w:val="0"/>
        <w:jc w:val="both"/>
        <w:rPr>
          <w:rFonts w:ascii="Times New Roman" w:hAnsi="Times New Roman" w:cs="Times New Roman"/>
          <w:bCs/>
          <w:sz w:val="24"/>
          <w:szCs w:val="24"/>
        </w:rPr>
      </w:pPr>
    </w:p>
    <w:p w14:paraId="51F7F07B" w14:textId="77777777" w:rsidR="00767608" w:rsidRPr="00767608" w:rsidRDefault="00767608" w:rsidP="00767608">
      <w:pPr>
        <w:jc w:val="center"/>
        <w:rPr>
          <w:rFonts w:ascii="Times New Roman" w:hAnsi="Times New Roman" w:cs="Times New Roman"/>
          <w:b/>
          <w:sz w:val="24"/>
        </w:rPr>
      </w:pPr>
      <w:r w:rsidRPr="00767608">
        <w:rPr>
          <w:rFonts w:ascii="Times New Roman" w:hAnsi="Times New Roman" w:cs="Times New Roman"/>
          <w:sz w:val="24"/>
        </w:rPr>
        <w:t xml:space="preserve">4. </w:t>
      </w:r>
      <w:r w:rsidRPr="00767608">
        <w:rPr>
          <w:rFonts w:ascii="Times New Roman" w:hAnsi="Times New Roman" w:cs="Times New Roman"/>
          <w:b/>
          <w:sz w:val="24"/>
        </w:rPr>
        <w:t>КОНТРОЛЬ И ОЦЕНКА РЕЗУЛЬТАТОВ ОСВОЕНИЯ УЧЕБНОЙ ДИСЦИПЛИНЫ</w:t>
      </w:r>
    </w:p>
    <w:tbl>
      <w:tblPr>
        <w:tblStyle w:val="TableNormal"/>
        <w:tblW w:w="1020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977"/>
        <w:gridCol w:w="2835"/>
      </w:tblGrid>
      <w:tr w:rsidR="00767608" w:rsidRPr="00677521" w14:paraId="1E749802" w14:textId="77777777" w:rsidTr="00767608">
        <w:tc>
          <w:tcPr>
            <w:tcW w:w="4395" w:type="dxa"/>
          </w:tcPr>
          <w:p w14:paraId="2FD16D5C" w14:textId="77777777" w:rsidR="00767608" w:rsidRPr="00677521" w:rsidRDefault="00767608" w:rsidP="00767608">
            <w:pPr>
              <w:pStyle w:val="TableParagraph"/>
              <w:ind w:left="443"/>
              <w:rPr>
                <w:b/>
                <w:sz w:val="24"/>
              </w:rPr>
            </w:pPr>
            <w:r w:rsidRPr="00677521">
              <w:rPr>
                <w:b/>
                <w:sz w:val="24"/>
              </w:rPr>
              <w:t>Результаты обучения</w:t>
            </w:r>
          </w:p>
        </w:tc>
        <w:tc>
          <w:tcPr>
            <w:tcW w:w="2977" w:type="dxa"/>
          </w:tcPr>
          <w:p w14:paraId="105D31A0" w14:textId="77777777" w:rsidR="00767608" w:rsidRPr="00677521" w:rsidRDefault="00767608" w:rsidP="00767608">
            <w:pPr>
              <w:pStyle w:val="TableParagraph"/>
              <w:ind w:left="378"/>
              <w:rPr>
                <w:b/>
                <w:sz w:val="24"/>
              </w:rPr>
            </w:pPr>
            <w:r w:rsidRPr="00677521">
              <w:rPr>
                <w:b/>
                <w:sz w:val="24"/>
              </w:rPr>
              <w:t>Критерии оценки</w:t>
            </w:r>
          </w:p>
        </w:tc>
        <w:tc>
          <w:tcPr>
            <w:tcW w:w="2835" w:type="dxa"/>
          </w:tcPr>
          <w:p w14:paraId="62457A60" w14:textId="77777777" w:rsidR="00767608" w:rsidRPr="00677521" w:rsidRDefault="00767608" w:rsidP="00767608">
            <w:pPr>
              <w:pStyle w:val="TableParagraph"/>
              <w:rPr>
                <w:b/>
                <w:sz w:val="24"/>
              </w:rPr>
            </w:pPr>
            <w:r w:rsidRPr="00677521">
              <w:rPr>
                <w:b/>
                <w:sz w:val="24"/>
              </w:rPr>
              <w:t>Методы оценки</w:t>
            </w:r>
          </w:p>
        </w:tc>
      </w:tr>
      <w:tr w:rsidR="00767608" w:rsidRPr="00677521" w14:paraId="5889B2FE" w14:textId="77777777" w:rsidTr="00767608">
        <w:tc>
          <w:tcPr>
            <w:tcW w:w="4395" w:type="dxa"/>
          </w:tcPr>
          <w:p w14:paraId="79F8441D" w14:textId="77777777" w:rsidR="00767608" w:rsidRPr="00767608" w:rsidRDefault="00767608" w:rsidP="00767608">
            <w:pPr>
              <w:pStyle w:val="TableParagraph"/>
              <w:ind w:left="107"/>
              <w:rPr>
                <w:b/>
                <w:sz w:val="24"/>
                <w:lang w:val="ru-RU"/>
              </w:rPr>
            </w:pPr>
            <w:r w:rsidRPr="00767608">
              <w:rPr>
                <w:b/>
                <w:sz w:val="24"/>
                <w:lang w:val="ru-RU"/>
              </w:rPr>
              <w:t>Знания:</w:t>
            </w:r>
          </w:p>
          <w:p w14:paraId="445A0000" w14:textId="77777777" w:rsidR="00767608" w:rsidRPr="00767608" w:rsidRDefault="00767608" w:rsidP="00767608">
            <w:pPr>
              <w:pStyle w:val="TableParagraph"/>
              <w:ind w:left="107" w:right="90"/>
              <w:rPr>
                <w:sz w:val="24"/>
                <w:lang w:val="ru-RU"/>
              </w:rPr>
            </w:pPr>
            <w:r w:rsidRPr="00767608">
              <w:rPr>
                <w:sz w:val="24"/>
                <w:lang w:val="ru-RU"/>
              </w:rPr>
              <w:t>основные понятия и термины микробиологии;</w:t>
            </w:r>
          </w:p>
          <w:p w14:paraId="4BBED664" w14:textId="77777777" w:rsidR="00767608" w:rsidRPr="00767608" w:rsidRDefault="00767608" w:rsidP="00767608">
            <w:pPr>
              <w:pStyle w:val="TableParagraph"/>
              <w:ind w:left="107"/>
              <w:rPr>
                <w:sz w:val="24"/>
                <w:lang w:val="ru-RU"/>
              </w:rPr>
            </w:pPr>
            <w:r w:rsidRPr="00767608">
              <w:rPr>
                <w:sz w:val="24"/>
                <w:lang w:val="ru-RU"/>
              </w:rPr>
              <w:t>основные группы микроорганизмов,</w:t>
            </w:r>
          </w:p>
          <w:p w14:paraId="7333A4B9" w14:textId="77777777" w:rsidR="00767608" w:rsidRPr="00767608" w:rsidRDefault="00767608" w:rsidP="00767608">
            <w:pPr>
              <w:pStyle w:val="TableParagraph"/>
              <w:ind w:left="107" w:right="92"/>
              <w:rPr>
                <w:sz w:val="24"/>
                <w:lang w:val="ru-RU"/>
              </w:rPr>
            </w:pPr>
            <w:r w:rsidRPr="00767608">
              <w:rPr>
                <w:sz w:val="24"/>
                <w:lang w:val="ru-RU"/>
              </w:rPr>
              <w:t>микробиологиюосновных пищевых продуктов; основныепищевыеинфекции и пищевые отравления; возможные источники микробиологическогозагрязнения в процессе производства кулинарной продукции; методыпредотвращения порчи сырья и готовой продукции;</w:t>
            </w:r>
          </w:p>
          <w:p w14:paraId="1F434AB7" w14:textId="77777777" w:rsidR="00767608" w:rsidRPr="00767608" w:rsidRDefault="00767608" w:rsidP="00767608">
            <w:pPr>
              <w:pStyle w:val="TableParagraph"/>
              <w:ind w:left="107" w:right="94"/>
              <w:jc w:val="both"/>
              <w:rPr>
                <w:sz w:val="24"/>
                <w:lang w:val="ru-RU"/>
              </w:rPr>
            </w:pPr>
            <w:r w:rsidRPr="00767608">
              <w:rPr>
                <w:sz w:val="24"/>
                <w:lang w:val="ru-RU"/>
              </w:rPr>
              <w:t>правила личной гигиены работников организации питания;</w:t>
            </w:r>
          </w:p>
          <w:p w14:paraId="73960B8B" w14:textId="77777777" w:rsidR="00767608" w:rsidRPr="00767608" w:rsidRDefault="00767608" w:rsidP="00767608">
            <w:pPr>
              <w:pStyle w:val="TableParagraph"/>
              <w:ind w:left="107" w:right="96"/>
              <w:jc w:val="both"/>
              <w:rPr>
                <w:sz w:val="24"/>
                <w:lang w:val="ru-RU"/>
              </w:rPr>
            </w:pPr>
            <w:r w:rsidRPr="00767608">
              <w:rPr>
                <w:sz w:val="24"/>
                <w:lang w:val="ru-RU"/>
              </w:rPr>
              <w:t>классификацию моющих средств, правила их применения, условия и сроки хранения;</w:t>
            </w:r>
          </w:p>
          <w:p w14:paraId="5E45D51F" w14:textId="77777777" w:rsidR="00767608" w:rsidRPr="00767608" w:rsidRDefault="00767608" w:rsidP="00767608">
            <w:pPr>
              <w:pStyle w:val="TableParagraph"/>
              <w:ind w:left="107" w:right="92"/>
              <w:jc w:val="both"/>
              <w:rPr>
                <w:sz w:val="24"/>
                <w:lang w:val="ru-RU"/>
              </w:rPr>
            </w:pPr>
            <w:r w:rsidRPr="00767608">
              <w:rPr>
                <w:sz w:val="24"/>
                <w:lang w:val="ru-RU"/>
              </w:rPr>
              <w:t>правила проведения дезинфекции, дезинсекции, дератизации;</w:t>
            </w:r>
          </w:p>
          <w:p w14:paraId="380DE965" w14:textId="77777777" w:rsidR="00767608" w:rsidRPr="00767608" w:rsidRDefault="00767608" w:rsidP="00767608">
            <w:pPr>
              <w:pStyle w:val="TableParagraph"/>
              <w:ind w:left="107" w:right="94"/>
              <w:jc w:val="both"/>
              <w:rPr>
                <w:sz w:val="24"/>
                <w:lang w:val="ru-RU"/>
              </w:rPr>
            </w:pPr>
            <w:r w:rsidRPr="00767608">
              <w:rPr>
                <w:sz w:val="24"/>
                <w:lang w:val="ru-RU"/>
              </w:rPr>
              <w:t>пищевые вещества и их значение для организма человека;</w:t>
            </w:r>
          </w:p>
          <w:p w14:paraId="08BF8716" w14:textId="77777777" w:rsidR="00767608" w:rsidRPr="00767608" w:rsidRDefault="00767608" w:rsidP="00767608">
            <w:pPr>
              <w:pStyle w:val="TableParagraph"/>
              <w:ind w:left="107" w:right="95"/>
              <w:jc w:val="both"/>
              <w:rPr>
                <w:sz w:val="24"/>
                <w:lang w:val="ru-RU"/>
              </w:rPr>
            </w:pPr>
            <w:r w:rsidRPr="00767608">
              <w:rPr>
                <w:sz w:val="24"/>
                <w:lang w:val="ru-RU"/>
              </w:rPr>
              <w:t>суточную норму потребности человека в питательных веществах;</w:t>
            </w:r>
          </w:p>
          <w:p w14:paraId="36ADFDBB" w14:textId="77777777" w:rsidR="00767608" w:rsidRPr="00767608" w:rsidRDefault="00767608" w:rsidP="00767608">
            <w:pPr>
              <w:pStyle w:val="TableParagraph"/>
              <w:ind w:left="107" w:right="94"/>
              <w:rPr>
                <w:sz w:val="24"/>
                <w:lang w:val="ru-RU"/>
              </w:rPr>
            </w:pPr>
            <w:r w:rsidRPr="00767608">
              <w:rPr>
                <w:sz w:val="24"/>
                <w:lang w:val="ru-RU"/>
              </w:rPr>
              <w:t>основные процессы обмена веществ в организме; суточный расход энергии; 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14:paraId="4BEBC540" w14:textId="77777777" w:rsidR="00767608" w:rsidRPr="00767608" w:rsidRDefault="00767608" w:rsidP="00767608">
            <w:pPr>
              <w:pStyle w:val="TableParagraph"/>
              <w:ind w:left="107" w:right="92"/>
              <w:jc w:val="both"/>
              <w:rPr>
                <w:sz w:val="24"/>
                <w:lang w:val="ru-RU"/>
              </w:rPr>
            </w:pPr>
            <w:r w:rsidRPr="00767608">
              <w:rPr>
                <w:sz w:val="24"/>
                <w:lang w:val="ru-RU"/>
              </w:rPr>
              <w:t>усвояемость пищи, влияющие на нее факторы;</w:t>
            </w:r>
          </w:p>
          <w:p w14:paraId="2EFB0BAE" w14:textId="77777777" w:rsidR="00767608" w:rsidRPr="00767608" w:rsidRDefault="00767608" w:rsidP="00767608">
            <w:pPr>
              <w:pStyle w:val="TableParagraph"/>
              <w:ind w:left="107" w:right="93"/>
              <w:jc w:val="both"/>
              <w:rPr>
                <w:sz w:val="24"/>
                <w:lang w:val="ru-RU"/>
              </w:rPr>
            </w:pPr>
            <w:r w:rsidRPr="00767608">
              <w:rPr>
                <w:sz w:val="24"/>
                <w:lang w:val="ru-RU"/>
              </w:rPr>
              <w:t>нормы и принципы рационального сбалансированного питания для различных групп населения;</w:t>
            </w:r>
          </w:p>
          <w:p w14:paraId="6FFBED79" w14:textId="77777777" w:rsidR="00767608" w:rsidRPr="00767608" w:rsidRDefault="00767608" w:rsidP="00767608">
            <w:pPr>
              <w:pStyle w:val="TableParagraph"/>
              <w:ind w:left="107" w:right="92"/>
              <w:jc w:val="both"/>
              <w:rPr>
                <w:sz w:val="24"/>
                <w:lang w:val="ru-RU"/>
              </w:rPr>
            </w:pPr>
            <w:r w:rsidRPr="00767608">
              <w:rPr>
                <w:sz w:val="24"/>
                <w:lang w:val="ru-RU"/>
              </w:rPr>
              <w:t>назначение диетического (лечебного) питания, характеристику диет;</w:t>
            </w:r>
          </w:p>
          <w:p w14:paraId="2ED21DF0" w14:textId="77777777" w:rsidR="00767608" w:rsidRPr="00677521" w:rsidRDefault="00767608" w:rsidP="00767608">
            <w:pPr>
              <w:pStyle w:val="TableParagraph"/>
              <w:ind w:left="107"/>
              <w:jc w:val="both"/>
              <w:rPr>
                <w:sz w:val="24"/>
              </w:rPr>
            </w:pPr>
            <w:r w:rsidRPr="00677521">
              <w:rPr>
                <w:sz w:val="24"/>
              </w:rPr>
              <w:t>методики составления рационов питания</w:t>
            </w:r>
          </w:p>
        </w:tc>
        <w:tc>
          <w:tcPr>
            <w:tcW w:w="2977" w:type="dxa"/>
          </w:tcPr>
          <w:p w14:paraId="4DD35814" w14:textId="77777777" w:rsidR="00767608" w:rsidRPr="00767608" w:rsidRDefault="00767608" w:rsidP="00767608">
            <w:pPr>
              <w:pStyle w:val="TableParagraph"/>
              <w:rPr>
                <w:sz w:val="24"/>
                <w:lang w:val="ru-RU"/>
              </w:rPr>
            </w:pPr>
            <w:r w:rsidRPr="00767608">
              <w:rPr>
                <w:sz w:val="24"/>
                <w:lang w:val="ru-RU"/>
              </w:rPr>
              <w:t>Полнота ответов, точность формулировок, не менее 75% правильных ответов.</w:t>
            </w:r>
          </w:p>
          <w:p w14:paraId="3FE6D394" w14:textId="77777777" w:rsidR="00767608" w:rsidRPr="00767608" w:rsidRDefault="00767608" w:rsidP="00767608">
            <w:pPr>
              <w:pStyle w:val="TableParagraph"/>
              <w:rPr>
                <w:sz w:val="24"/>
                <w:lang w:val="ru-RU"/>
              </w:rPr>
            </w:pPr>
            <w:r w:rsidRPr="00767608">
              <w:rPr>
                <w:sz w:val="24"/>
                <w:lang w:val="ru-RU"/>
              </w:rPr>
              <w:t>Не менее 75% правильных ответов.</w:t>
            </w:r>
          </w:p>
          <w:p w14:paraId="154FA637" w14:textId="77777777" w:rsidR="00767608" w:rsidRPr="00767608" w:rsidRDefault="00767608" w:rsidP="00767608">
            <w:pPr>
              <w:pStyle w:val="TableParagraph"/>
              <w:rPr>
                <w:b/>
                <w:sz w:val="24"/>
                <w:lang w:val="ru-RU"/>
              </w:rPr>
            </w:pPr>
          </w:p>
          <w:p w14:paraId="2BA85077" w14:textId="77777777" w:rsidR="00767608" w:rsidRPr="00767608" w:rsidRDefault="00767608" w:rsidP="00767608">
            <w:pPr>
              <w:pStyle w:val="TableParagraph"/>
              <w:rPr>
                <w:sz w:val="24"/>
                <w:lang w:val="ru-RU"/>
              </w:rPr>
            </w:pPr>
            <w:r w:rsidRPr="00767608">
              <w:rPr>
                <w:sz w:val="24"/>
                <w:lang w:val="ru-RU"/>
              </w:rPr>
              <w:t>Актуальность темы, адекватность результатов поставленным целям,</w:t>
            </w:r>
          </w:p>
          <w:p w14:paraId="7323BFD1" w14:textId="77777777" w:rsidR="00767608" w:rsidRPr="00767608" w:rsidRDefault="00767608" w:rsidP="00767608">
            <w:pPr>
              <w:pStyle w:val="TableParagraph"/>
              <w:rPr>
                <w:sz w:val="24"/>
                <w:lang w:val="ru-RU"/>
              </w:rPr>
            </w:pPr>
            <w:r w:rsidRPr="00767608">
              <w:rPr>
                <w:sz w:val="24"/>
                <w:lang w:val="ru-RU"/>
              </w:rPr>
              <w:t>полнота ответов, точность формулировок, адекватность применения профессиональной терминологии</w:t>
            </w:r>
          </w:p>
        </w:tc>
        <w:tc>
          <w:tcPr>
            <w:tcW w:w="2835" w:type="dxa"/>
          </w:tcPr>
          <w:p w14:paraId="3D82A5EB" w14:textId="77777777" w:rsidR="00767608" w:rsidRPr="00386750" w:rsidRDefault="00767608" w:rsidP="00767608">
            <w:pPr>
              <w:pStyle w:val="TableParagraph"/>
              <w:rPr>
                <w:b/>
                <w:sz w:val="24"/>
                <w:lang w:val="ru-RU"/>
              </w:rPr>
            </w:pPr>
            <w:r w:rsidRPr="00386750">
              <w:rPr>
                <w:b/>
                <w:sz w:val="24"/>
                <w:lang w:val="ru-RU"/>
              </w:rPr>
              <w:t>Текущий контроль при провдении:</w:t>
            </w:r>
          </w:p>
          <w:p w14:paraId="5823FEEA" w14:textId="77777777" w:rsidR="00767608" w:rsidRPr="00386750" w:rsidRDefault="00767608" w:rsidP="00767608">
            <w:pPr>
              <w:pStyle w:val="TableParagraph"/>
              <w:rPr>
                <w:sz w:val="24"/>
                <w:lang w:val="ru-RU"/>
              </w:rPr>
            </w:pPr>
            <w:r w:rsidRPr="00386750">
              <w:rPr>
                <w:sz w:val="24"/>
                <w:lang w:val="ru-RU"/>
              </w:rPr>
              <w:t>письменного/устного опроса;</w:t>
            </w:r>
          </w:p>
          <w:p w14:paraId="77F728FA" w14:textId="77777777" w:rsidR="00767608" w:rsidRPr="00386750" w:rsidRDefault="00767608" w:rsidP="00767608">
            <w:pPr>
              <w:pStyle w:val="TableParagraph"/>
              <w:rPr>
                <w:b/>
                <w:sz w:val="23"/>
                <w:lang w:val="ru-RU"/>
              </w:rPr>
            </w:pPr>
          </w:p>
          <w:p w14:paraId="5FEBF415" w14:textId="77777777" w:rsidR="00767608" w:rsidRPr="00386750" w:rsidRDefault="00767608" w:rsidP="00767608">
            <w:pPr>
              <w:pStyle w:val="TableParagraph"/>
              <w:rPr>
                <w:sz w:val="24"/>
                <w:lang w:val="ru-RU"/>
              </w:rPr>
            </w:pPr>
            <w:r w:rsidRPr="00386750">
              <w:rPr>
                <w:sz w:val="24"/>
                <w:lang w:val="ru-RU"/>
              </w:rPr>
              <w:t>тестирования;</w:t>
            </w:r>
          </w:p>
          <w:p w14:paraId="79FFADCE" w14:textId="77777777" w:rsidR="00767608" w:rsidRPr="00386750" w:rsidRDefault="00767608" w:rsidP="00767608">
            <w:pPr>
              <w:pStyle w:val="TableParagraph"/>
              <w:rPr>
                <w:b/>
                <w:sz w:val="24"/>
                <w:lang w:val="ru-RU"/>
              </w:rPr>
            </w:pPr>
          </w:p>
          <w:p w14:paraId="60BBB26B" w14:textId="77777777" w:rsidR="00767608" w:rsidRPr="00767608" w:rsidRDefault="00767608" w:rsidP="00767608">
            <w:pPr>
              <w:pStyle w:val="TableParagraph"/>
              <w:rPr>
                <w:sz w:val="24"/>
                <w:lang w:val="ru-RU"/>
              </w:rPr>
            </w:pPr>
            <w:r w:rsidRPr="00767608">
              <w:rPr>
                <w:sz w:val="24"/>
                <w:lang w:val="ru-RU"/>
              </w:rPr>
              <w:t>оценки результатов внеаудиторной (самостоятельной) работы (докладов, рефератов, теоретической части проектов, учебных исследований и т.д.)</w:t>
            </w:r>
          </w:p>
          <w:p w14:paraId="1BB89302" w14:textId="77777777" w:rsidR="00767608" w:rsidRPr="00767608" w:rsidRDefault="00767608" w:rsidP="00767608">
            <w:pPr>
              <w:pStyle w:val="TableParagraph"/>
              <w:rPr>
                <w:b/>
                <w:sz w:val="26"/>
                <w:lang w:val="ru-RU"/>
              </w:rPr>
            </w:pPr>
          </w:p>
          <w:p w14:paraId="12EC68EE" w14:textId="77777777" w:rsidR="00767608" w:rsidRPr="00767608" w:rsidRDefault="00767608" w:rsidP="00767608">
            <w:pPr>
              <w:pStyle w:val="TableParagraph"/>
              <w:rPr>
                <w:b/>
                <w:lang w:val="ru-RU"/>
              </w:rPr>
            </w:pPr>
          </w:p>
          <w:p w14:paraId="12822497" w14:textId="77777777" w:rsidR="00767608" w:rsidRPr="00767608" w:rsidRDefault="00767608" w:rsidP="00767608">
            <w:pPr>
              <w:pStyle w:val="TableParagraph"/>
              <w:rPr>
                <w:b/>
                <w:sz w:val="24"/>
                <w:lang w:val="ru-RU"/>
              </w:rPr>
            </w:pPr>
            <w:r w:rsidRPr="00767608">
              <w:rPr>
                <w:b/>
                <w:sz w:val="24"/>
                <w:lang w:val="ru-RU"/>
              </w:rPr>
              <w:t>Промежуточная аттестация</w:t>
            </w:r>
          </w:p>
          <w:p w14:paraId="25C27C30" w14:textId="77777777" w:rsidR="00767608" w:rsidRPr="00767608" w:rsidRDefault="00767608" w:rsidP="00767608">
            <w:pPr>
              <w:pStyle w:val="TableParagraph"/>
              <w:rPr>
                <w:sz w:val="24"/>
                <w:lang w:val="ru-RU"/>
              </w:rPr>
            </w:pPr>
            <w:r w:rsidRPr="00767608">
              <w:rPr>
                <w:sz w:val="24"/>
                <w:lang w:val="ru-RU"/>
              </w:rPr>
              <w:t>в форме дифференцированного зачета/ экзамена по МДК в виде:</w:t>
            </w:r>
          </w:p>
          <w:p w14:paraId="31231448" w14:textId="77777777" w:rsidR="00767608" w:rsidRPr="00677521" w:rsidRDefault="00767608" w:rsidP="00767608">
            <w:pPr>
              <w:pStyle w:val="TableParagraph"/>
              <w:rPr>
                <w:sz w:val="24"/>
              </w:rPr>
            </w:pPr>
            <w:r w:rsidRPr="00677521">
              <w:rPr>
                <w:sz w:val="24"/>
              </w:rPr>
              <w:t>-письменных/ устных ответов,</w:t>
            </w:r>
          </w:p>
          <w:p w14:paraId="29CDD5A4" w14:textId="77777777" w:rsidR="00767608" w:rsidRPr="00677521" w:rsidRDefault="00767608" w:rsidP="00767608">
            <w:pPr>
              <w:pStyle w:val="TableParagraph"/>
              <w:rPr>
                <w:sz w:val="24"/>
              </w:rPr>
            </w:pPr>
            <w:r w:rsidRPr="00677521">
              <w:rPr>
                <w:sz w:val="24"/>
              </w:rPr>
              <w:t>-тестирования.</w:t>
            </w:r>
          </w:p>
        </w:tc>
      </w:tr>
      <w:tr w:rsidR="00767608" w:rsidRPr="00677521" w14:paraId="42F6FBBF" w14:textId="77777777" w:rsidTr="00767608">
        <w:tc>
          <w:tcPr>
            <w:tcW w:w="4395" w:type="dxa"/>
          </w:tcPr>
          <w:p w14:paraId="35A49FE1" w14:textId="77777777" w:rsidR="00767608" w:rsidRPr="00767608" w:rsidRDefault="00767608" w:rsidP="00767608">
            <w:pPr>
              <w:pStyle w:val="TableParagraph"/>
              <w:ind w:left="107"/>
              <w:rPr>
                <w:b/>
                <w:sz w:val="24"/>
                <w:lang w:val="ru-RU"/>
              </w:rPr>
            </w:pPr>
            <w:r w:rsidRPr="00767608">
              <w:rPr>
                <w:b/>
                <w:sz w:val="24"/>
                <w:lang w:val="ru-RU"/>
              </w:rPr>
              <w:t>Умения:</w:t>
            </w:r>
          </w:p>
          <w:p w14:paraId="079639E8" w14:textId="77777777" w:rsidR="00767608" w:rsidRPr="00767608" w:rsidRDefault="00767608" w:rsidP="00767608">
            <w:pPr>
              <w:pStyle w:val="TableParagraph"/>
              <w:ind w:left="107" w:right="89"/>
              <w:jc w:val="both"/>
              <w:rPr>
                <w:sz w:val="24"/>
                <w:lang w:val="ru-RU"/>
              </w:rPr>
            </w:pPr>
            <w:r w:rsidRPr="00767608">
              <w:rPr>
                <w:sz w:val="24"/>
                <w:lang w:val="ru-RU"/>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14:paraId="2938317B" w14:textId="77777777" w:rsidR="00767608" w:rsidRPr="00767608" w:rsidRDefault="00767608" w:rsidP="00767608">
            <w:pPr>
              <w:pStyle w:val="TableParagraph"/>
              <w:ind w:left="107" w:right="89"/>
              <w:rPr>
                <w:sz w:val="24"/>
                <w:lang w:val="ru-RU"/>
              </w:rPr>
            </w:pPr>
            <w:r w:rsidRPr="00767608">
              <w:rPr>
                <w:sz w:val="24"/>
                <w:lang w:val="ru-RU"/>
              </w:rPr>
              <w:t>обеспечивать выполнение требований системы анализа, оценки и управления опасными факторами (НАССР) при выполнении работ; производить санитарную обработку оборудования и инвентаря, готовить растворы дезинфицирующих и моющих средств;</w:t>
            </w:r>
          </w:p>
          <w:p w14:paraId="6BCEF800" w14:textId="77777777" w:rsidR="00767608" w:rsidRPr="00767608" w:rsidRDefault="00767608" w:rsidP="00767608">
            <w:pPr>
              <w:pStyle w:val="TableParagraph"/>
              <w:ind w:left="107" w:right="91"/>
              <w:rPr>
                <w:sz w:val="24"/>
                <w:lang w:val="ru-RU"/>
              </w:rPr>
            </w:pPr>
            <w:r w:rsidRPr="00767608">
              <w:rPr>
                <w:sz w:val="24"/>
                <w:lang w:val="ru-RU"/>
              </w:rPr>
              <w:t>проводить органолептическую оценку безопасности пищевого сырья и продуктов; рассчитывать  энергетическую ценность блюд; составлять рационы питания для различных категорий потребителей</w:t>
            </w:r>
          </w:p>
        </w:tc>
        <w:tc>
          <w:tcPr>
            <w:tcW w:w="2977" w:type="dxa"/>
          </w:tcPr>
          <w:p w14:paraId="7E0CFA4D" w14:textId="77777777" w:rsidR="00767608" w:rsidRPr="00767608" w:rsidRDefault="00767608" w:rsidP="00767608">
            <w:pPr>
              <w:pStyle w:val="TableParagraph"/>
              <w:ind w:left="109" w:right="172"/>
              <w:rPr>
                <w:sz w:val="24"/>
                <w:lang w:val="ru-RU"/>
              </w:rPr>
            </w:pPr>
            <w:r w:rsidRPr="00767608">
              <w:rPr>
                <w:sz w:val="24"/>
                <w:lang w:val="ru-RU"/>
              </w:rPr>
              <w:t>Правильность, полнота выполнения заданий, точность формулировок, точность расчетов, соответствие требованиям</w:t>
            </w:r>
          </w:p>
          <w:p w14:paraId="52EB682A" w14:textId="77777777" w:rsidR="00767608" w:rsidRPr="00767608" w:rsidRDefault="00767608" w:rsidP="00767608">
            <w:pPr>
              <w:pStyle w:val="TableParagraph"/>
              <w:rPr>
                <w:b/>
                <w:sz w:val="24"/>
                <w:lang w:val="ru-RU"/>
              </w:rPr>
            </w:pPr>
          </w:p>
          <w:p w14:paraId="2C07E767" w14:textId="77777777" w:rsidR="00767608" w:rsidRPr="00767608" w:rsidRDefault="00767608" w:rsidP="00767608">
            <w:pPr>
              <w:pStyle w:val="TableParagraph"/>
              <w:ind w:left="109" w:right="111"/>
              <w:rPr>
                <w:sz w:val="24"/>
                <w:lang w:val="ru-RU"/>
              </w:rPr>
            </w:pPr>
            <w:r w:rsidRPr="00767608">
              <w:rPr>
                <w:sz w:val="24"/>
                <w:lang w:val="ru-RU"/>
              </w:rPr>
              <w:t>-Адекватность, оптимальность выбора способов действий, методов, техник, последовательностей действий и т.д.</w:t>
            </w:r>
          </w:p>
          <w:p w14:paraId="46453395" w14:textId="77777777" w:rsidR="00767608" w:rsidRPr="00767608" w:rsidRDefault="00767608" w:rsidP="00767608">
            <w:pPr>
              <w:pStyle w:val="TableParagraph"/>
              <w:ind w:left="109"/>
              <w:rPr>
                <w:sz w:val="24"/>
                <w:lang w:val="ru-RU"/>
              </w:rPr>
            </w:pPr>
            <w:r w:rsidRPr="00767608">
              <w:rPr>
                <w:sz w:val="24"/>
                <w:lang w:val="ru-RU"/>
              </w:rPr>
              <w:t>-Точность оценки</w:t>
            </w:r>
          </w:p>
          <w:p w14:paraId="67D8BACF" w14:textId="77777777" w:rsidR="00767608" w:rsidRPr="00767608" w:rsidRDefault="00767608" w:rsidP="00767608">
            <w:pPr>
              <w:pStyle w:val="TableParagraph"/>
              <w:ind w:left="109" w:right="229"/>
              <w:rPr>
                <w:sz w:val="24"/>
                <w:lang w:val="ru-RU"/>
              </w:rPr>
            </w:pPr>
            <w:r w:rsidRPr="00767608">
              <w:rPr>
                <w:sz w:val="24"/>
                <w:lang w:val="ru-RU"/>
              </w:rPr>
              <w:t>-Соответствие требованиям инструкций, регламентов</w:t>
            </w:r>
          </w:p>
          <w:p w14:paraId="008395AF" w14:textId="77777777" w:rsidR="00767608" w:rsidRPr="00767608" w:rsidRDefault="00767608" w:rsidP="00767608">
            <w:pPr>
              <w:pStyle w:val="TableParagraph"/>
              <w:ind w:left="109" w:right="245"/>
              <w:rPr>
                <w:sz w:val="24"/>
                <w:lang w:val="ru-RU"/>
              </w:rPr>
            </w:pPr>
            <w:r w:rsidRPr="00767608">
              <w:rPr>
                <w:sz w:val="24"/>
                <w:lang w:val="ru-RU"/>
              </w:rPr>
              <w:t>-Рациональность действий и т.д.</w:t>
            </w:r>
          </w:p>
        </w:tc>
        <w:tc>
          <w:tcPr>
            <w:tcW w:w="2835" w:type="dxa"/>
          </w:tcPr>
          <w:p w14:paraId="5311FF10" w14:textId="77777777" w:rsidR="00767608" w:rsidRPr="00677521" w:rsidRDefault="00767608" w:rsidP="00767608">
            <w:pPr>
              <w:pStyle w:val="TableParagraph"/>
              <w:ind w:left="107"/>
              <w:jc w:val="both"/>
              <w:rPr>
                <w:b/>
                <w:sz w:val="24"/>
              </w:rPr>
            </w:pPr>
            <w:r w:rsidRPr="00677521">
              <w:rPr>
                <w:b/>
                <w:sz w:val="24"/>
              </w:rPr>
              <w:t>Текущий контроль:</w:t>
            </w:r>
          </w:p>
          <w:p w14:paraId="7472F442" w14:textId="77777777" w:rsidR="00767608" w:rsidRPr="00767608" w:rsidRDefault="00767608" w:rsidP="00CA44C1">
            <w:pPr>
              <w:pStyle w:val="TableParagraph"/>
              <w:numPr>
                <w:ilvl w:val="0"/>
                <w:numId w:val="120"/>
              </w:numPr>
              <w:ind w:right="236" w:firstLine="0"/>
              <w:jc w:val="both"/>
              <w:rPr>
                <w:sz w:val="24"/>
                <w:lang w:val="ru-RU"/>
              </w:rPr>
            </w:pPr>
            <w:r w:rsidRPr="00767608">
              <w:rPr>
                <w:sz w:val="24"/>
                <w:lang w:val="ru-RU"/>
              </w:rPr>
              <w:t>защита отчетов по практическим/ лабораорным занятиям;</w:t>
            </w:r>
          </w:p>
          <w:p w14:paraId="79117F69" w14:textId="77777777" w:rsidR="00767608" w:rsidRPr="00767608" w:rsidRDefault="00767608" w:rsidP="00CA44C1">
            <w:pPr>
              <w:pStyle w:val="TableParagraph"/>
              <w:numPr>
                <w:ilvl w:val="0"/>
                <w:numId w:val="120"/>
              </w:numPr>
              <w:ind w:right="299" w:firstLine="0"/>
              <w:jc w:val="both"/>
              <w:rPr>
                <w:sz w:val="24"/>
                <w:lang w:val="ru-RU"/>
              </w:rPr>
            </w:pPr>
            <w:r w:rsidRPr="00767608">
              <w:rPr>
                <w:sz w:val="24"/>
                <w:lang w:val="ru-RU"/>
              </w:rPr>
              <w:t>оценка заданий для внеаудиторной (самостоятельной) работы</w:t>
            </w:r>
          </w:p>
          <w:p w14:paraId="2F51CDAA" w14:textId="77777777" w:rsidR="00767608" w:rsidRPr="00767608" w:rsidRDefault="00767608" w:rsidP="00767608">
            <w:pPr>
              <w:pStyle w:val="TableParagraph"/>
              <w:rPr>
                <w:b/>
                <w:sz w:val="26"/>
                <w:lang w:val="ru-RU"/>
              </w:rPr>
            </w:pPr>
          </w:p>
          <w:p w14:paraId="704BC999" w14:textId="77777777" w:rsidR="00767608" w:rsidRPr="00767608" w:rsidRDefault="00767608" w:rsidP="00767608">
            <w:pPr>
              <w:pStyle w:val="TableParagraph"/>
              <w:rPr>
                <w:b/>
                <w:sz w:val="21"/>
                <w:lang w:val="ru-RU"/>
              </w:rPr>
            </w:pPr>
          </w:p>
          <w:p w14:paraId="2681E06E" w14:textId="77777777" w:rsidR="00767608" w:rsidRPr="00767608" w:rsidRDefault="00767608" w:rsidP="00CA44C1">
            <w:pPr>
              <w:pStyle w:val="TableParagraph"/>
              <w:numPr>
                <w:ilvl w:val="0"/>
                <w:numId w:val="120"/>
              </w:numPr>
              <w:ind w:right="95" w:firstLine="0"/>
              <w:rPr>
                <w:sz w:val="24"/>
                <w:lang w:val="ru-RU"/>
              </w:rPr>
            </w:pPr>
            <w:r w:rsidRPr="00767608">
              <w:rPr>
                <w:sz w:val="24"/>
                <w:lang w:val="ru-RU"/>
              </w:rPr>
              <w:t>экспертная оценка демонстрируемых умений, выполняемых действий в процессе практических/лабораторных занятий</w:t>
            </w:r>
          </w:p>
          <w:p w14:paraId="5F8B9A86" w14:textId="77777777" w:rsidR="00767608" w:rsidRPr="00767608" w:rsidRDefault="00767608" w:rsidP="00767608">
            <w:pPr>
              <w:pStyle w:val="TableParagraph"/>
              <w:rPr>
                <w:b/>
                <w:sz w:val="26"/>
                <w:lang w:val="ru-RU"/>
              </w:rPr>
            </w:pPr>
          </w:p>
          <w:p w14:paraId="09B3FA39" w14:textId="77777777" w:rsidR="00767608" w:rsidRPr="00767608" w:rsidRDefault="00767608" w:rsidP="00767608">
            <w:pPr>
              <w:pStyle w:val="TableParagraph"/>
              <w:rPr>
                <w:b/>
                <w:sz w:val="26"/>
                <w:lang w:val="ru-RU"/>
              </w:rPr>
            </w:pPr>
          </w:p>
          <w:p w14:paraId="589313A1" w14:textId="77777777" w:rsidR="00767608" w:rsidRPr="00677521" w:rsidRDefault="00767608" w:rsidP="00767608">
            <w:pPr>
              <w:pStyle w:val="TableParagraph"/>
              <w:ind w:left="107" w:right="518"/>
              <w:rPr>
                <w:sz w:val="24"/>
              </w:rPr>
            </w:pPr>
            <w:r w:rsidRPr="00677521">
              <w:rPr>
                <w:b/>
                <w:sz w:val="24"/>
              </w:rPr>
              <w:t>Промежуточная аттестация</w:t>
            </w:r>
            <w:r w:rsidRPr="00677521">
              <w:rPr>
                <w:sz w:val="24"/>
              </w:rPr>
              <w:t>:</w:t>
            </w:r>
          </w:p>
          <w:p w14:paraId="1D64E6CD" w14:textId="77777777" w:rsidR="00767608" w:rsidRPr="00767608" w:rsidRDefault="00767608" w:rsidP="00CA44C1">
            <w:pPr>
              <w:pStyle w:val="TableParagraph"/>
              <w:numPr>
                <w:ilvl w:val="0"/>
                <w:numId w:val="120"/>
              </w:numPr>
              <w:ind w:right="159" w:firstLine="0"/>
              <w:rPr>
                <w:sz w:val="24"/>
                <w:lang w:val="ru-RU"/>
              </w:rPr>
            </w:pPr>
            <w:r w:rsidRPr="00767608">
              <w:rPr>
                <w:sz w:val="24"/>
                <w:lang w:val="ru-RU"/>
              </w:rPr>
              <w:t>экспертная оценка выполнения практических заданий на зачете/экзамене</w:t>
            </w:r>
          </w:p>
        </w:tc>
      </w:tr>
    </w:tbl>
    <w:p w14:paraId="1824ADD9" w14:textId="77777777" w:rsidR="00767608" w:rsidRDefault="00767608" w:rsidP="00767608">
      <w:pPr>
        <w:rPr>
          <w:sz w:val="24"/>
        </w:rPr>
      </w:pPr>
    </w:p>
    <w:p w14:paraId="522E210B" w14:textId="77777777" w:rsidR="00767608" w:rsidRPr="00767608" w:rsidRDefault="00767608" w:rsidP="00767608">
      <w:pPr>
        <w:rPr>
          <w:sz w:val="24"/>
        </w:rPr>
      </w:pPr>
    </w:p>
    <w:p w14:paraId="4EB67A36" w14:textId="77777777" w:rsidR="00767608" w:rsidRPr="00767608" w:rsidRDefault="00767608" w:rsidP="00767608">
      <w:pPr>
        <w:rPr>
          <w:sz w:val="24"/>
        </w:rPr>
      </w:pPr>
    </w:p>
    <w:p w14:paraId="497B53F1" w14:textId="77777777" w:rsidR="00767608" w:rsidRPr="00767608" w:rsidRDefault="00767608" w:rsidP="00767608">
      <w:pPr>
        <w:rPr>
          <w:sz w:val="24"/>
        </w:rPr>
      </w:pPr>
    </w:p>
    <w:p w14:paraId="1B5014BA" w14:textId="77777777" w:rsidR="00767608" w:rsidRPr="00767608" w:rsidRDefault="00767608" w:rsidP="00767608">
      <w:pPr>
        <w:rPr>
          <w:sz w:val="24"/>
        </w:rPr>
      </w:pPr>
    </w:p>
    <w:p w14:paraId="6A37E4AE" w14:textId="77777777" w:rsidR="00767608" w:rsidRPr="00767608" w:rsidRDefault="00767608" w:rsidP="00767608">
      <w:pPr>
        <w:rPr>
          <w:sz w:val="24"/>
        </w:rPr>
      </w:pPr>
    </w:p>
    <w:p w14:paraId="7D4CE17E" w14:textId="77777777" w:rsidR="00767608" w:rsidRPr="00767608" w:rsidRDefault="00767608" w:rsidP="00767608">
      <w:pPr>
        <w:rPr>
          <w:sz w:val="24"/>
        </w:rPr>
      </w:pPr>
    </w:p>
    <w:p w14:paraId="09738966" w14:textId="77777777" w:rsidR="00767608" w:rsidRPr="00767608" w:rsidRDefault="00767608" w:rsidP="00767608">
      <w:pPr>
        <w:rPr>
          <w:sz w:val="24"/>
        </w:rPr>
      </w:pPr>
    </w:p>
    <w:p w14:paraId="306AD3D0" w14:textId="77777777" w:rsidR="00767608" w:rsidRPr="00767608" w:rsidRDefault="00767608" w:rsidP="00767608">
      <w:pPr>
        <w:rPr>
          <w:sz w:val="24"/>
        </w:rPr>
      </w:pPr>
    </w:p>
    <w:p w14:paraId="0D4CB087" w14:textId="77777777" w:rsidR="00767608" w:rsidRPr="00767608" w:rsidRDefault="00767608" w:rsidP="00767608">
      <w:pPr>
        <w:rPr>
          <w:sz w:val="24"/>
        </w:rPr>
      </w:pPr>
    </w:p>
    <w:p w14:paraId="521CD5FA" w14:textId="77777777" w:rsidR="00767608" w:rsidRPr="00767608" w:rsidRDefault="00767608" w:rsidP="00767608">
      <w:pPr>
        <w:rPr>
          <w:sz w:val="24"/>
        </w:rPr>
      </w:pPr>
    </w:p>
    <w:p w14:paraId="3749B4BB" w14:textId="77777777" w:rsidR="00767608" w:rsidRPr="00767608" w:rsidRDefault="00767608" w:rsidP="00767608">
      <w:pPr>
        <w:rPr>
          <w:sz w:val="24"/>
        </w:rPr>
      </w:pPr>
    </w:p>
    <w:p w14:paraId="21A74CC4" w14:textId="77777777" w:rsidR="00767608" w:rsidRPr="00767608" w:rsidRDefault="00767608" w:rsidP="00767608">
      <w:pPr>
        <w:rPr>
          <w:sz w:val="24"/>
        </w:rPr>
      </w:pPr>
    </w:p>
    <w:p w14:paraId="2A38C516" w14:textId="77777777" w:rsidR="00767608" w:rsidRDefault="00767608" w:rsidP="00767608">
      <w:pPr>
        <w:rPr>
          <w:sz w:val="24"/>
        </w:rPr>
      </w:pPr>
    </w:p>
    <w:p w14:paraId="5EED9436" w14:textId="77777777" w:rsidR="00767608" w:rsidRDefault="00767608" w:rsidP="00767608">
      <w:pPr>
        <w:jc w:val="right"/>
        <w:rPr>
          <w:sz w:val="24"/>
        </w:rPr>
      </w:pPr>
    </w:p>
    <w:p w14:paraId="5B5BD6CC" w14:textId="77777777" w:rsidR="00767608" w:rsidRDefault="00767608" w:rsidP="00767608">
      <w:pPr>
        <w:rPr>
          <w:sz w:val="24"/>
        </w:rPr>
      </w:pPr>
    </w:p>
    <w:p w14:paraId="6D4C41A0" w14:textId="77777777" w:rsidR="00767608" w:rsidRPr="00767608" w:rsidRDefault="00767608" w:rsidP="00767608">
      <w:pPr>
        <w:rPr>
          <w:sz w:val="24"/>
        </w:rPr>
        <w:sectPr w:rsidR="00767608" w:rsidRPr="00767608" w:rsidSect="00767608">
          <w:footerReference w:type="default" r:id="rId67"/>
          <w:pgSz w:w="11910" w:h="16840"/>
          <w:pgMar w:top="1134" w:right="850" w:bottom="1134" w:left="1701" w:header="0" w:footer="1215" w:gutter="0"/>
          <w:cols w:space="720"/>
        </w:sectPr>
      </w:pPr>
    </w:p>
    <w:p w14:paraId="217E7816" w14:textId="77777777" w:rsidR="00D52888" w:rsidRPr="00FD397E" w:rsidRDefault="00D52888" w:rsidP="00D52888">
      <w:pPr>
        <w:spacing w:after="60"/>
        <w:jc w:val="right"/>
        <w:outlineLvl w:val="1"/>
        <w:rPr>
          <w:rFonts w:ascii="Times New Roman" w:eastAsia="Times New Roman" w:hAnsi="Times New Roman" w:cs="Times New Roman"/>
          <w:b/>
          <w:bCs/>
          <w:sz w:val="24"/>
          <w:szCs w:val="24"/>
        </w:rPr>
      </w:pPr>
      <w:r w:rsidRPr="00FD397E">
        <w:rPr>
          <w:rFonts w:ascii="Times New Roman" w:eastAsia="Times New Roman" w:hAnsi="Times New Roman" w:cs="Times New Roman"/>
          <w:b/>
          <w:bCs/>
          <w:sz w:val="24"/>
          <w:szCs w:val="24"/>
        </w:rPr>
        <w:t>Приложение 3.2</w:t>
      </w:r>
    </w:p>
    <w:p w14:paraId="0BD19945"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02F1A52A" w14:textId="77777777" w:rsidR="00D52888" w:rsidRDefault="00D52888" w:rsidP="00D52888">
      <w:pPr>
        <w:jc w:val="center"/>
        <w:rPr>
          <w:rFonts w:ascii="Times New Roman" w:hAnsi="Times New Roman" w:cs="Times New Roman"/>
          <w:b/>
          <w:i/>
          <w:sz w:val="24"/>
          <w:szCs w:val="24"/>
        </w:rPr>
      </w:pPr>
    </w:p>
    <w:p w14:paraId="0B59FF79" w14:textId="77777777" w:rsidR="00D52888" w:rsidRPr="007E4A83" w:rsidRDefault="00767608" w:rsidP="00D528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w:t>
      </w:r>
    </w:p>
    <w:p w14:paraId="16AA75D1" w14:textId="77777777" w:rsidR="00D52888" w:rsidRPr="007E4A83" w:rsidRDefault="00D52888" w:rsidP="00D528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учебной дисциплины </w:t>
      </w:r>
      <w:r w:rsidRPr="00FD397E">
        <w:rPr>
          <w:rFonts w:ascii="Times New Roman" w:eastAsia="Times New Roman" w:hAnsi="Times New Roman" w:cs="Times New Roman"/>
          <w:b/>
          <w:sz w:val="24"/>
          <w:szCs w:val="24"/>
        </w:rPr>
        <w:t xml:space="preserve">ОП. 02 </w:t>
      </w:r>
      <w:r w:rsidRPr="007E4A83">
        <w:rPr>
          <w:rFonts w:ascii="Times New Roman" w:eastAsia="Times New Roman" w:hAnsi="Times New Roman" w:cs="Times New Roman"/>
          <w:b/>
          <w:sz w:val="24"/>
          <w:szCs w:val="24"/>
        </w:rPr>
        <w:t>Основы товароведения продовольственных товаров</w:t>
      </w:r>
    </w:p>
    <w:p w14:paraId="24768785" w14:textId="77777777" w:rsidR="00D52888" w:rsidRPr="00FD397E" w:rsidRDefault="00D52888" w:rsidP="00D52888">
      <w:pPr>
        <w:jc w:val="center"/>
        <w:rPr>
          <w:rFonts w:ascii="Times New Roman" w:hAnsi="Times New Roman" w:cs="Times New Roman"/>
          <w:b/>
          <w:i/>
          <w:sz w:val="24"/>
          <w:szCs w:val="24"/>
          <w:u w:val="single"/>
        </w:rPr>
      </w:pPr>
    </w:p>
    <w:p w14:paraId="7239B12C" w14:textId="77777777" w:rsidR="00D52888" w:rsidRDefault="00D52888" w:rsidP="00D52888">
      <w:pPr>
        <w:rPr>
          <w:rFonts w:ascii="Times New Roman" w:eastAsia="Times New Roman" w:hAnsi="Times New Roman" w:cs="Times New Roman"/>
          <w:b/>
          <w:iCs/>
          <w:sz w:val="24"/>
          <w:szCs w:val="24"/>
        </w:rPr>
      </w:pPr>
    </w:p>
    <w:p w14:paraId="2A4EE1DB" w14:textId="77777777" w:rsidR="00D52888" w:rsidRPr="006B011C" w:rsidRDefault="00D52888" w:rsidP="00D52888">
      <w:pPr>
        <w:rPr>
          <w:rFonts w:ascii="Times New Roman" w:eastAsia="Times New Roman" w:hAnsi="Times New Roman" w:cs="Times New Roman"/>
          <w:b/>
          <w:iCs/>
          <w:sz w:val="24"/>
          <w:szCs w:val="24"/>
        </w:rPr>
      </w:pPr>
    </w:p>
    <w:p w14:paraId="2F3B49FA"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1091D73C"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45FAE35A" w14:textId="77777777" w:rsidR="00D52888" w:rsidRPr="005F59C7" w:rsidRDefault="00D52888" w:rsidP="00D52888">
      <w:pPr>
        <w:rPr>
          <w:rFonts w:ascii="Times New Roman" w:hAnsi="Times New Roman" w:cs="Times New Roman"/>
          <w:b/>
          <w:i/>
          <w:sz w:val="24"/>
          <w:szCs w:val="24"/>
        </w:rPr>
      </w:pPr>
    </w:p>
    <w:p w14:paraId="44F0C345" w14:textId="77777777" w:rsidR="00D52888" w:rsidRPr="005F59C7" w:rsidRDefault="00D52888" w:rsidP="00D52888">
      <w:pPr>
        <w:rPr>
          <w:rFonts w:ascii="Times New Roman" w:hAnsi="Times New Roman" w:cs="Times New Roman"/>
          <w:b/>
          <w:i/>
          <w:sz w:val="24"/>
          <w:szCs w:val="24"/>
        </w:rPr>
      </w:pPr>
    </w:p>
    <w:p w14:paraId="63800428" w14:textId="77777777" w:rsidR="00D52888" w:rsidRPr="005F59C7" w:rsidRDefault="00D52888" w:rsidP="00D52888">
      <w:pPr>
        <w:rPr>
          <w:rFonts w:ascii="Times New Roman" w:hAnsi="Times New Roman" w:cs="Times New Roman"/>
          <w:b/>
          <w:i/>
          <w:sz w:val="24"/>
          <w:szCs w:val="24"/>
        </w:rPr>
      </w:pPr>
    </w:p>
    <w:p w14:paraId="412C676B" w14:textId="77777777" w:rsidR="00D52888" w:rsidRPr="005F59C7" w:rsidRDefault="00D52888" w:rsidP="00D52888">
      <w:pPr>
        <w:rPr>
          <w:rFonts w:ascii="Times New Roman" w:hAnsi="Times New Roman" w:cs="Times New Roman"/>
          <w:b/>
          <w:i/>
          <w:sz w:val="24"/>
          <w:szCs w:val="24"/>
        </w:rPr>
      </w:pPr>
    </w:p>
    <w:p w14:paraId="5F885B7F" w14:textId="77777777" w:rsidR="00D52888" w:rsidRPr="005F59C7" w:rsidRDefault="00D52888" w:rsidP="00D52888">
      <w:pPr>
        <w:rPr>
          <w:rFonts w:ascii="Times New Roman" w:hAnsi="Times New Roman" w:cs="Times New Roman"/>
          <w:b/>
          <w:i/>
          <w:sz w:val="24"/>
          <w:szCs w:val="24"/>
        </w:rPr>
      </w:pPr>
    </w:p>
    <w:p w14:paraId="0D2AF8FF" w14:textId="77777777" w:rsidR="00D52888" w:rsidRPr="005F59C7" w:rsidRDefault="00D52888" w:rsidP="00D52888">
      <w:pPr>
        <w:rPr>
          <w:rFonts w:ascii="Times New Roman" w:hAnsi="Times New Roman" w:cs="Times New Roman"/>
          <w:b/>
          <w:i/>
          <w:sz w:val="24"/>
          <w:szCs w:val="24"/>
        </w:rPr>
      </w:pPr>
    </w:p>
    <w:p w14:paraId="449F0AA8" w14:textId="77777777" w:rsidR="00D52888" w:rsidRPr="005F59C7" w:rsidRDefault="00D52888" w:rsidP="00D52888">
      <w:pPr>
        <w:rPr>
          <w:rFonts w:ascii="Times New Roman" w:hAnsi="Times New Roman" w:cs="Times New Roman"/>
          <w:b/>
          <w:i/>
          <w:sz w:val="24"/>
          <w:szCs w:val="24"/>
        </w:rPr>
      </w:pPr>
    </w:p>
    <w:p w14:paraId="24689577" w14:textId="77777777" w:rsidR="00D52888" w:rsidRPr="005F59C7" w:rsidRDefault="00D52888" w:rsidP="00D52888">
      <w:pPr>
        <w:rPr>
          <w:rFonts w:ascii="Times New Roman" w:hAnsi="Times New Roman" w:cs="Times New Roman"/>
          <w:b/>
          <w:i/>
          <w:sz w:val="24"/>
          <w:szCs w:val="24"/>
        </w:rPr>
      </w:pPr>
    </w:p>
    <w:p w14:paraId="5B3AC62D" w14:textId="77777777" w:rsidR="00D52888" w:rsidRPr="005F59C7" w:rsidRDefault="00D52888" w:rsidP="00D52888">
      <w:pPr>
        <w:rPr>
          <w:rFonts w:ascii="Times New Roman" w:hAnsi="Times New Roman" w:cs="Times New Roman"/>
          <w:b/>
          <w:i/>
          <w:sz w:val="24"/>
          <w:szCs w:val="24"/>
        </w:rPr>
      </w:pPr>
    </w:p>
    <w:p w14:paraId="78D1A547" w14:textId="77777777" w:rsidR="00D52888" w:rsidRPr="005F59C7" w:rsidRDefault="00D52888" w:rsidP="00D52888">
      <w:pPr>
        <w:rPr>
          <w:rFonts w:ascii="Times New Roman" w:hAnsi="Times New Roman" w:cs="Times New Roman"/>
          <w:b/>
          <w:i/>
          <w:sz w:val="24"/>
          <w:szCs w:val="24"/>
        </w:rPr>
      </w:pPr>
    </w:p>
    <w:p w14:paraId="1DBE9B71" w14:textId="77777777" w:rsidR="00D52888" w:rsidRPr="005F59C7" w:rsidRDefault="00D52888" w:rsidP="00D52888">
      <w:pPr>
        <w:rPr>
          <w:rFonts w:ascii="Times New Roman" w:hAnsi="Times New Roman" w:cs="Times New Roman"/>
          <w:b/>
          <w:i/>
          <w:sz w:val="24"/>
          <w:szCs w:val="24"/>
        </w:rPr>
      </w:pPr>
    </w:p>
    <w:p w14:paraId="345E0143" w14:textId="77777777" w:rsidR="00D52888" w:rsidRPr="005F59C7" w:rsidRDefault="00D52888" w:rsidP="00D52888">
      <w:pPr>
        <w:rPr>
          <w:rFonts w:ascii="Times New Roman" w:hAnsi="Times New Roman" w:cs="Times New Roman"/>
          <w:b/>
          <w:i/>
          <w:sz w:val="24"/>
          <w:szCs w:val="24"/>
        </w:rPr>
      </w:pPr>
    </w:p>
    <w:p w14:paraId="15633E8F" w14:textId="77777777" w:rsidR="00D52888" w:rsidRPr="005F59C7" w:rsidRDefault="00D52888" w:rsidP="00D52888">
      <w:pPr>
        <w:rPr>
          <w:rFonts w:ascii="Times New Roman" w:hAnsi="Times New Roman" w:cs="Times New Roman"/>
          <w:b/>
          <w:i/>
          <w:sz w:val="24"/>
          <w:szCs w:val="24"/>
        </w:rPr>
      </w:pPr>
    </w:p>
    <w:p w14:paraId="1B63B7E9" w14:textId="77777777" w:rsidR="00D52888" w:rsidRPr="005F59C7" w:rsidRDefault="00D52888" w:rsidP="00D52888">
      <w:pPr>
        <w:rPr>
          <w:rFonts w:ascii="Times New Roman" w:hAnsi="Times New Roman" w:cs="Times New Roman"/>
          <w:b/>
          <w:i/>
          <w:sz w:val="24"/>
          <w:szCs w:val="24"/>
        </w:rPr>
      </w:pPr>
    </w:p>
    <w:p w14:paraId="5B9335D1" w14:textId="77777777" w:rsidR="00D52888" w:rsidRDefault="00D52888" w:rsidP="00D52888">
      <w:pPr>
        <w:jc w:val="center"/>
        <w:rPr>
          <w:rFonts w:ascii="Times New Roman" w:hAnsi="Times New Roman" w:cs="Times New Roman"/>
          <w:b/>
          <w:bCs/>
          <w:iCs/>
          <w:sz w:val="24"/>
          <w:szCs w:val="24"/>
        </w:rPr>
        <w:sectPr w:rsidR="00D52888" w:rsidSect="00D52888">
          <w:headerReference w:type="even" r:id="rId68"/>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39847A67" w14:textId="77777777" w:rsidR="00D52888" w:rsidRPr="005F59C7" w:rsidRDefault="00D52888" w:rsidP="00767608">
      <w:pPr>
        <w:suppressAutoHyphens/>
        <w:spacing w:after="0" w:line="240" w:lineRule="auto"/>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2A589557" w14:textId="77777777" w:rsidR="00D52888" w:rsidRPr="00985111" w:rsidRDefault="00D52888" w:rsidP="00767608">
      <w:pPr>
        <w:spacing w:after="0" w:line="240" w:lineRule="auto"/>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FD397E">
        <w:rPr>
          <w:rFonts w:ascii="Times New Roman" w:eastAsia="Times New Roman" w:hAnsi="Times New Roman" w:cs="Times New Roman"/>
          <w:b/>
          <w:sz w:val="24"/>
          <w:szCs w:val="24"/>
        </w:rPr>
        <w:t xml:space="preserve">ОП. 02 </w:t>
      </w:r>
      <w:r w:rsidRPr="007E4A83">
        <w:rPr>
          <w:rFonts w:ascii="Times New Roman" w:eastAsia="Times New Roman" w:hAnsi="Times New Roman" w:cs="Times New Roman"/>
          <w:b/>
          <w:sz w:val="24"/>
          <w:szCs w:val="24"/>
        </w:rPr>
        <w:t>Основы товароведения продовольственных товаров</w:t>
      </w:r>
      <w:r w:rsidRPr="00985111">
        <w:rPr>
          <w:rFonts w:ascii="Times New Roman" w:eastAsia="Times New Roman" w:hAnsi="Times New Roman" w:cs="Times New Roman"/>
          <w:b/>
          <w:iCs/>
          <w:sz w:val="24"/>
          <w:szCs w:val="24"/>
        </w:rPr>
        <w:t>»</w:t>
      </w:r>
    </w:p>
    <w:p w14:paraId="2365EEDE" w14:textId="77777777" w:rsidR="00D52888" w:rsidRPr="005F59C7" w:rsidRDefault="00D52888" w:rsidP="00767608">
      <w:pPr>
        <w:spacing w:after="0" w:line="240" w:lineRule="auto"/>
        <w:ind w:firstLine="709"/>
        <w:jc w:val="center"/>
        <w:rPr>
          <w:rFonts w:ascii="Times New Roman" w:eastAsia="Times New Roman" w:hAnsi="Times New Roman" w:cs="Times New Roman"/>
          <w:sz w:val="24"/>
          <w:szCs w:val="24"/>
          <w:vertAlign w:val="superscript"/>
        </w:rPr>
      </w:pPr>
    </w:p>
    <w:p w14:paraId="18898056" w14:textId="77777777" w:rsidR="00D52888" w:rsidRPr="00985111" w:rsidRDefault="00D52888" w:rsidP="00767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E0D13DE" w14:textId="77777777" w:rsidR="00D52888" w:rsidRPr="00C27BC8" w:rsidRDefault="00D52888" w:rsidP="00767608">
      <w:pPr>
        <w:spacing w:after="0" w:line="240" w:lineRule="auto"/>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C27BC8">
        <w:rPr>
          <w:rFonts w:ascii="Times New Roman" w:eastAsia="Times New Roman" w:hAnsi="Times New Roman" w:cs="Times New Roman"/>
          <w:sz w:val="24"/>
          <w:szCs w:val="24"/>
        </w:rPr>
        <w:t xml:space="preserve">ОП. 02 </w:t>
      </w:r>
      <w:r w:rsidRPr="007E4A83">
        <w:rPr>
          <w:rFonts w:ascii="Times New Roman" w:eastAsia="Times New Roman" w:hAnsi="Times New Roman" w:cs="Times New Roman"/>
          <w:sz w:val="24"/>
          <w:szCs w:val="24"/>
        </w:rPr>
        <w:t>Основы товароведения продовольственных товаров</w:t>
      </w:r>
      <w:r w:rsidRPr="00985111">
        <w:rPr>
          <w:rFonts w:ascii="Times New Roman" w:eastAsia="Times New Roman" w:hAnsi="Times New Roman" w:cs="Times New Roman"/>
          <w:bCs/>
          <w:iCs/>
          <w:sz w:val="24"/>
          <w:szCs w:val="24"/>
        </w:rPr>
        <w:t>»</w:t>
      </w:r>
      <w:r w:rsidRPr="00985111">
        <w:rPr>
          <w:rFonts w:ascii="Times New Roman" w:eastAsia="Times New Roman" w:hAnsi="Times New Roman" w:cs="Times New Roman"/>
          <w:sz w:val="24"/>
          <w:szCs w:val="24"/>
        </w:rPr>
        <w:t xml:space="preserve"> является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C27BC8">
        <w:rPr>
          <w:rFonts w:ascii="Times New Roman" w:eastAsia="Times New Roman" w:hAnsi="Times New Roman" w:cs="Times New Roman"/>
          <w:sz w:val="24"/>
          <w:szCs w:val="24"/>
        </w:rPr>
        <w:t xml:space="preserve">. </w:t>
      </w:r>
    </w:p>
    <w:p w14:paraId="06C0276F" w14:textId="77777777" w:rsidR="00D52888" w:rsidRPr="00985111" w:rsidRDefault="00D52888" w:rsidP="0076760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Особое значение дисциплина имеет</w:t>
      </w:r>
      <w:r>
        <w:rPr>
          <w:rFonts w:ascii="Times New Roman" w:eastAsia="Times New Roman" w:hAnsi="Times New Roman" w:cs="Times New Roman"/>
          <w:sz w:val="24"/>
          <w:szCs w:val="24"/>
        </w:rPr>
        <w:t xml:space="preserve"> при формировании и развитии </w:t>
      </w:r>
      <w:r w:rsidRPr="00CB0A48">
        <w:rPr>
          <w:rFonts w:ascii="Times New Roman" w:eastAsia="Times New Roman" w:hAnsi="Times New Roman" w:cs="Times New Roman"/>
          <w:sz w:val="24"/>
          <w:szCs w:val="24"/>
        </w:rPr>
        <w:t>ОК 01-07, 09-10.</w:t>
      </w:r>
    </w:p>
    <w:p w14:paraId="14B58380" w14:textId="77777777" w:rsidR="00D52888" w:rsidRPr="00985111" w:rsidRDefault="00D52888" w:rsidP="00767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1282857E" w14:textId="77777777" w:rsidR="00D52888" w:rsidRPr="00314663" w:rsidRDefault="00D52888" w:rsidP="00767608">
      <w:pPr>
        <w:spacing w:after="0" w:line="240" w:lineRule="auto"/>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3447EAE5" w14:textId="77777777" w:rsidR="00D52888" w:rsidRPr="005F59C7" w:rsidRDefault="00D52888" w:rsidP="00767608">
      <w:pPr>
        <w:suppressAutoHyphens/>
        <w:spacing w:after="0" w:line="240" w:lineRule="auto"/>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985111" w14:paraId="3F9F31D3" w14:textId="77777777" w:rsidTr="00D52888">
        <w:trPr>
          <w:trHeight w:val="427"/>
        </w:trPr>
        <w:tc>
          <w:tcPr>
            <w:tcW w:w="1413" w:type="dxa"/>
            <w:vMerge w:val="restart"/>
            <w:hideMark/>
          </w:tcPr>
          <w:p w14:paraId="460B2EE7" w14:textId="77777777" w:rsidR="00D52888" w:rsidRPr="00985111" w:rsidRDefault="00D52888" w:rsidP="0076760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36133A59" w14:textId="77777777" w:rsidR="00D52888" w:rsidRPr="00985111" w:rsidRDefault="00D52888" w:rsidP="0076760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1AB2276D" w14:textId="77777777" w:rsidR="00D52888" w:rsidRPr="00985111" w:rsidRDefault="00D52888" w:rsidP="00767608">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2C483A24" w14:textId="77777777" w:rsidTr="00D52888">
        <w:trPr>
          <w:trHeight w:val="338"/>
        </w:trPr>
        <w:tc>
          <w:tcPr>
            <w:tcW w:w="1413" w:type="dxa"/>
            <w:vMerge/>
          </w:tcPr>
          <w:p w14:paraId="59475274" w14:textId="77777777" w:rsidR="00D52888" w:rsidRPr="00985111" w:rsidRDefault="00D52888" w:rsidP="00767608">
            <w:pPr>
              <w:suppressAutoHyphens/>
              <w:spacing w:after="0" w:line="240" w:lineRule="auto"/>
              <w:jc w:val="center"/>
              <w:rPr>
                <w:rFonts w:ascii="Times New Roman" w:eastAsia="Times New Roman" w:hAnsi="Times New Roman" w:cs="Times New Roman"/>
                <w:sz w:val="24"/>
                <w:szCs w:val="24"/>
              </w:rPr>
            </w:pPr>
          </w:p>
        </w:tc>
        <w:tc>
          <w:tcPr>
            <w:tcW w:w="4111" w:type="dxa"/>
          </w:tcPr>
          <w:p w14:paraId="20330E13" w14:textId="77777777" w:rsidR="00D52888" w:rsidRPr="00985111" w:rsidRDefault="00D52888" w:rsidP="0076760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61AFB1E3" w14:textId="77777777" w:rsidR="00D52888" w:rsidRPr="00985111" w:rsidRDefault="00D52888" w:rsidP="0076760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19CB88EF" w14:textId="77777777" w:rsidTr="00D52888">
        <w:trPr>
          <w:trHeight w:val="212"/>
        </w:trPr>
        <w:tc>
          <w:tcPr>
            <w:tcW w:w="1413" w:type="dxa"/>
            <w:vMerge w:val="restart"/>
          </w:tcPr>
          <w:p w14:paraId="69EB4766" w14:textId="77777777" w:rsidR="00D52888" w:rsidRPr="00165138" w:rsidRDefault="00D52888" w:rsidP="00767608">
            <w:pPr>
              <w:pStyle w:val="TableParagraph"/>
            </w:pPr>
            <w:r w:rsidRPr="00165138">
              <w:t>ОК 01</w:t>
            </w:r>
          </w:p>
          <w:p w14:paraId="021F0979" w14:textId="77777777" w:rsidR="00D52888" w:rsidRPr="00165138" w:rsidRDefault="00D52888" w:rsidP="00767608">
            <w:pPr>
              <w:pStyle w:val="TableParagraph"/>
            </w:pPr>
            <w:r w:rsidRPr="00165138">
              <w:t>ОК 02</w:t>
            </w:r>
          </w:p>
          <w:p w14:paraId="7BBB0C45" w14:textId="77777777" w:rsidR="00D52888" w:rsidRPr="00165138" w:rsidRDefault="00D52888" w:rsidP="00767608">
            <w:pPr>
              <w:pStyle w:val="TableParagraph"/>
            </w:pPr>
            <w:r w:rsidRPr="00165138">
              <w:t>ОК 03</w:t>
            </w:r>
          </w:p>
          <w:p w14:paraId="51D29E71" w14:textId="77777777" w:rsidR="00D52888" w:rsidRPr="00165138" w:rsidRDefault="00D52888" w:rsidP="00767608">
            <w:pPr>
              <w:pStyle w:val="TableParagraph"/>
            </w:pPr>
            <w:r w:rsidRPr="00165138">
              <w:t>ОК 04</w:t>
            </w:r>
          </w:p>
          <w:p w14:paraId="18152AB2" w14:textId="77777777" w:rsidR="00D52888" w:rsidRPr="00165138" w:rsidRDefault="00D52888" w:rsidP="00767608">
            <w:pPr>
              <w:pStyle w:val="TableParagraph"/>
            </w:pPr>
            <w:r w:rsidRPr="00165138">
              <w:t>ОК 05</w:t>
            </w:r>
          </w:p>
          <w:p w14:paraId="7F13B9BD" w14:textId="77777777" w:rsidR="00D52888" w:rsidRPr="00165138" w:rsidRDefault="00D52888" w:rsidP="00767608">
            <w:pPr>
              <w:pStyle w:val="TableParagraph"/>
            </w:pPr>
            <w:r w:rsidRPr="00165138">
              <w:t>ОК 06</w:t>
            </w:r>
          </w:p>
          <w:p w14:paraId="32C98803" w14:textId="77777777" w:rsidR="00D52888" w:rsidRPr="00165138" w:rsidRDefault="00D52888" w:rsidP="00767608">
            <w:pPr>
              <w:pStyle w:val="TableParagraph"/>
            </w:pPr>
            <w:r w:rsidRPr="00165138">
              <w:t>ОК 07</w:t>
            </w:r>
          </w:p>
          <w:p w14:paraId="7873BAC5" w14:textId="77777777" w:rsidR="00D52888" w:rsidRPr="00165138" w:rsidRDefault="00D52888" w:rsidP="00767608">
            <w:pPr>
              <w:pStyle w:val="TableParagraph"/>
            </w:pPr>
            <w:r w:rsidRPr="00165138">
              <w:t>ОК 09</w:t>
            </w:r>
          </w:p>
          <w:p w14:paraId="0AD1160D" w14:textId="77777777" w:rsidR="00D52888" w:rsidRDefault="00D52888" w:rsidP="00767608">
            <w:pPr>
              <w:pStyle w:val="TableParagraph"/>
            </w:pPr>
            <w:r w:rsidRPr="00165138">
              <w:t>ОК 10</w:t>
            </w:r>
          </w:p>
          <w:p w14:paraId="12479537" w14:textId="77777777" w:rsidR="00D52888" w:rsidRPr="00CB0A48" w:rsidRDefault="00D52888" w:rsidP="0076760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1.1-1.4</w:t>
            </w:r>
          </w:p>
          <w:p w14:paraId="5F342410" w14:textId="77777777" w:rsidR="00D52888" w:rsidRPr="00CB0A48" w:rsidRDefault="00D52888" w:rsidP="0076760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2.1-2.8</w:t>
            </w:r>
          </w:p>
          <w:p w14:paraId="6E5865C8" w14:textId="77777777" w:rsidR="00D52888" w:rsidRPr="00CB0A48" w:rsidRDefault="00D52888" w:rsidP="0076760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3.1-3.</w:t>
            </w:r>
            <w:r>
              <w:rPr>
                <w:rFonts w:ascii="Times New Roman" w:eastAsia="Times New Roman" w:hAnsi="Times New Roman" w:cs="Times New Roman"/>
                <w:i/>
                <w:iCs/>
                <w:sz w:val="24"/>
                <w:szCs w:val="24"/>
              </w:rPr>
              <w:t>5</w:t>
            </w:r>
          </w:p>
          <w:p w14:paraId="5045A00B" w14:textId="77777777" w:rsidR="00D52888" w:rsidRPr="00CB0A48" w:rsidRDefault="00D52888" w:rsidP="0076760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4.1-4.</w:t>
            </w:r>
            <w:r>
              <w:rPr>
                <w:rFonts w:ascii="Times New Roman" w:eastAsia="Times New Roman" w:hAnsi="Times New Roman" w:cs="Times New Roman"/>
                <w:i/>
                <w:iCs/>
                <w:sz w:val="24"/>
                <w:szCs w:val="24"/>
              </w:rPr>
              <w:t>5</w:t>
            </w:r>
          </w:p>
          <w:p w14:paraId="1A199F8A" w14:textId="77777777" w:rsidR="00D52888" w:rsidRPr="00CB0A48" w:rsidRDefault="00D52888" w:rsidP="0076760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5.1-5.</w:t>
            </w:r>
            <w:r>
              <w:rPr>
                <w:rFonts w:ascii="Times New Roman" w:eastAsia="Times New Roman" w:hAnsi="Times New Roman" w:cs="Times New Roman"/>
                <w:i/>
                <w:iCs/>
                <w:sz w:val="24"/>
                <w:szCs w:val="24"/>
              </w:rPr>
              <w:t>5</w:t>
            </w:r>
          </w:p>
          <w:p w14:paraId="640A26EE" w14:textId="77777777" w:rsidR="00D52888" w:rsidRPr="00985111" w:rsidRDefault="00D52888" w:rsidP="00767608">
            <w:pPr>
              <w:spacing w:after="0" w:line="240" w:lineRule="auto"/>
              <w:rPr>
                <w:rFonts w:ascii="Times New Roman" w:eastAsia="Times New Roman" w:hAnsi="Times New Roman" w:cs="Times New Roman"/>
                <w:b/>
                <w:bCs/>
                <w:i/>
                <w:sz w:val="24"/>
                <w:szCs w:val="24"/>
                <w:u w:val="single"/>
              </w:rPr>
            </w:pPr>
          </w:p>
        </w:tc>
        <w:tc>
          <w:tcPr>
            <w:tcW w:w="4111" w:type="dxa"/>
          </w:tcPr>
          <w:p w14:paraId="74846255"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Проводить органолептическую оценку качества и безопасности продовольственных продуктов и сырья</w:t>
            </w:r>
          </w:p>
        </w:tc>
        <w:tc>
          <w:tcPr>
            <w:tcW w:w="4110" w:type="dxa"/>
          </w:tcPr>
          <w:p w14:paraId="15BD49F9" w14:textId="77777777" w:rsidR="00D52888" w:rsidRPr="00BD3482"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tc>
      </w:tr>
      <w:tr w:rsidR="00D52888" w:rsidRPr="00985111" w14:paraId="10F742D2" w14:textId="77777777" w:rsidTr="00D52888">
        <w:trPr>
          <w:trHeight w:val="212"/>
        </w:trPr>
        <w:tc>
          <w:tcPr>
            <w:tcW w:w="1413" w:type="dxa"/>
            <w:vMerge/>
          </w:tcPr>
          <w:p w14:paraId="30510A7F" w14:textId="77777777" w:rsidR="00D52888" w:rsidRPr="00985111" w:rsidRDefault="00D52888" w:rsidP="00767608">
            <w:pPr>
              <w:suppressAutoHyphens/>
              <w:spacing w:after="0" w:line="240" w:lineRule="auto"/>
              <w:jc w:val="center"/>
              <w:rPr>
                <w:rFonts w:ascii="Times New Roman" w:eastAsia="Times New Roman" w:hAnsi="Times New Roman" w:cs="Times New Roman"/>
                <w:i/>
                <w:sz w:val="24"/>
                <w:szCs w:val="24"/>
              </w:rPr>
            </w:pPr>
          </w:p>
        </w:tc>
        <w:tc>
          <w:tcPr>
            <w:tcW w:w="4111" w:type="dxa"/>
          </w:tcPr>
          <w:p w14:paraId="300C8387" w14:textId="77777777" w:rsidR="00D52888" w:rsidRPr="00CB0A4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Оценивать условия и организовывать хранение продуктов и запасов с учетом требований системы анализа, оценки и управления</w:t>
            </w:r>
            <w:r>
              <w:rPr>
                <w:rFonts w:ascii="Times New Roman" w:eastAsia="Times New Roman" w:hAnsi="Times New Roman" w:cs="Times New Roman"/>
                <w:sz w:val="24"/>
                <w:szCs w:val="24"/>
              </w:rPr>
              <w:t xml:space="preserve"> опасными факторами (ХАССП)</w:t>
            </w:r>
          </w:p>
        </w:tc>
        <w:tc>
          <w:tcPr>
            <w:tcW w:w="4110" w:type="dxa"/>
          </w:tcPr>
          <w:p w14:paraId="6B1EA044"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Виды сопроводительной документации на различные группы продуктов</w:t>
            </w:r>
          </w:p>
        </w:tc>
      </w:tr>
      <w:tr w:rsidR="00D52888" w:rsidRPr="00985111" w14:paraId="71FE9AAD" w14:textId="77777777" w:rsidTr="00D52888">
        <w:trPr>
          <w:trHeight w:val="212"/>
        </w:trPr>
        <w:tc>
          <w:tcPr>
            <w:tcW w:w="1413" w:type="dxa"/>
            <w:vMerge/>
          </w:tcPr>
          <w:p w14:paraId="78CB3E57" w14:textId="77777777" w:rsidR="00D52888" w:rsidRPr="00985111" w:rsidRDefault="00D5288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28237775"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Оформлять учетно-отчетную документацию по расходу и хранению продуктов</w:t>
            </w:r>
          </w:p>
        </w:tc>
        <w:tc>
          <w:tcPr>
            <w:tcW w:w="4110" w:type="dxa"/>
          </w:tcPr>
          <w:p w14:paraId="73AA940D"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Методы контроля качества, безопасности пищевого сырья, продуктов</w:t>
            </w:r>
          </w:p>
        </w:tc>
      </w:tr>
      <w:tr w:rsidR="00D52888" w:rsidRPr="00985111" w14:paraId="6B02E15E" w14:textId="77777777" w:rsidTr="00D52888">
        <w:trPr>
          <w:trHeight w:val="212"/>
        </w:trPr>
        <w:tc>
          <w:tcPr>
            <w:tcW w:w="1413" w:type="dxa"/>
            <w:vMerge/>
          </w:tcPr>
          <w:p w14:paraId="4F80C4AD" w14:textId="77777777" w:rsidR="00D52888" w:rsidRPr="00985111" w:rsidRDefault="00D52888" w:rsidP="00767608">
            <w:pPr>
              <w:suppressAutoHyphens/>
              <w:spacing w:after="0" w:line="240" w:lineRule="auto"/>
              <w:jc w:val="center"/>
              <w:rPr>
                <w:rFonts w:ascii="Times New Roman" w:eastAsia="Times New Roman" w:hAnsi="Times New Roman" w:cs="Times New Roman"/>
                <w:i/>
                <w:sz w:val="24"/>
                <w:szCs w:val="24"/>
              </w:rPr>
            </w:pPr>
          </w:p>
        </w:tc>
        <w:tc>
          <w:tcPr>
            <w:tcW w:w="4111" w:type="dxa"/>
          </w:tcPr>
          <w:p w14:paraId="1A05F4FF"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Осуществлять контроль хранения и расхода продуктов</w:t>
            </w:r>
          </w:p>
        </w:tc>
        <w:tc>
          <w:tcPr>
            <w:tcW w:w="4110" w:type="dxa"/>
          </w:tcPr>
          <w:p w14:paraId="71948D6F"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Современные способы обеспечения правильной сохранности запасов и расхода продуктов</w:t>
            </w:r>
          </w:p>
        </w:tc>
      </w:tr>
      <w:tr w:rsidR="00D52888" w:rsidRPr="00985111" w14:paraId="76F131C9" w14:textId="77777777" w:rsidTr="00D52888">
        <w:trPr>
          <w:trHeight w:val="212"/>
        </w:trPr>
        <w:tc>
          <w:tcPr>
            <w:tcW w:w="1413" w:type="dxa"/>
            <w:vMerge/>
          </w:tcPr>
          <w:p w14:paraId="688CD1B3" w14:textId="77777777" w:rsidR="00D52888" w:rsidRPr="00985111" w:rsidRDefault="00D5288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7D55B849" w14:textId="77777777" w:rsidR="00D52888" w:rsidRPr="00C27BC8" w:rsidRDefault="00D52888" w:rsidP="00767608">
            <w:pPr>
              <w:spacing w:after="0" w:line="240" w:lineRule="auto"/>
              <w:rPr>
                <w:rFonts w:ascii="Times New Roman" w:eastAsia="Times New Roman" w:hAnsi="Times New Roman" w:cs="Times New Roman"/>
                <w:sz w:val="24"/>
                <w:szCs w:val="24"/>
              </w:rPr>
            </w:pPr>
          </w:p>
        </w:tc>
        <w:tc>
          <w:tcPr>
            <w:tcW w:w="4110" w:type="dxa"/>
          </w:tcPr>
          <w:p w14:paraId="5C8BB6D0"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Виды складских помещений и требования к ним</w:t>
            </w:r>
          </w:p>
        </w:tc>
      </w:tr>
      <w:tr w:rsidR="00D52888" w:rsidRPr="00985111" w14:paraId="5DFF016A" w14:textId="77777777" w:rsidTr="00D52888">
        <w:trPr>
          <w:trHeight w:val="212"/>
        </w:trPr>
        <w:tc>
          <w:tcPr>
            <w:tcW w:w="1413" w:type="dxa"/>
            <w:vMerge/>
          </w:tcPr>
          <w:p w14:paraId="1E0FDF43" w14:textId="77777777" w:rsidR="00D52888" w:rsidRPr="00985111" w:rsidRDefault="00D52888" w:rsidP="0076760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61F4CEE6" w14:textId="77777777" w:rsidR="00D52888" w:rsidRPr="00C27BC8" w:rsidRDefault="00D52888" w:rsidP="00767608">
            <w:pPr>
              <w:spacing w:after="0" w:line="240" w:lineRule="auto"/>
              <w:rPr>
                <w:rFonts w:ascii="Times New Roman" w:eastAsia="Times New Roman" w:hAnsi="Times New Roman" w:cs="Times New Roman"/>
                <w:sz w:val="24"/>
                <w:szCs w:val="24"/>
              </w:rPr>
            </w:pPr>
          </w:p>
        </w:tc>
        <w:tc>
          <w:tcPr>
            <w:tcW w:w="4110" w:type="dxa"/>
          </w:tcPr>
          <w:p w14:paraId="07B24B4A" w14:textId="77777777" w:rsidR="00D52888" w:rsidRPr="00C27BC8" w:rsidRDefault="00D52888" w:rsidP="00767608">
            <w:pPr>
              <w:spacing w:after="0" w:line="240" w:lineRule="auto"/>
              <w:rPr>
                <w:rFonts w:ascii="Times New Roman" w:eastAsia="Times New Roman" w:hAnsi="Times New Roman" w:cs="Times New Roman"/>
                <w:sz w:val="24"/>
                <w:szCs w:val="24"/>
              </w:rPr>
            </w:pPr>
            <w:r w:rsidRPr="002359E1">
              <w:rPr>
                <w:rFonts w:ascii="Times New Roman" w:eastAsia="Times New Roman" w:hAnsi="Times New Roman" w:cs="Times New Roman"/>
                <w:sz w:val="24"/>
                <w:szCs w:val="24"/>
              </w:rPr>
              <w:t>Правила оформления заказа на продукты со склада и приема продуктов, поступающих со склада и от поставщиков</w:t>
            </w:r>
          </w:p>
        </w:tc>
      </w:tr>
    </w:tbl>
    <w:p w14:paraId="1AE62DCE" w14:textId="77777777" w:rsidR="00D52888" w:rsidRDefault="00D52888" w:rsidP="00767608">
      <w:pPr>
        <w:suppressAutoHyphens/>
        <w:spacing w:after="0" w:line="240" w:lineRule="auto"/>
        <w:ind w:firstLine="709"/>
        <w:contextualSpacing/>
        <w:jc w:val="both"/>
        <w:rPr>
          <w:rFonts w:ascii="Times New Roman" w:hAnsi="Times New Roman" w:cs="Times New Roman"/>
          <w:sz w:val="24"/>
          <w:szCs w:val="24"/>
        </w:rPr>
      </w:pPr>
    </w:p>
    <w:p w14:paraId="0B77F9B4" w14:textId="77777777" w:rsidR="00D52888" w:rsidRDefault="00D52888" w:rsidP="00767608">
      <w:pPr>
        <w:suppressAutoHyphens/>
        <w:spacing w:after="0" w:line="240" w:lineRule="auto"/>
        <w:ind w:firstLine="709"/>
        <w:contextualSpacing/>
        <w:jc w:val="both"/>
        <w:rPr>
          <w:rFonts w:ascii="Times New Roman" w:hAnsi="Times New Roman" w:cs="Times New Roman"/>
          <w:sz w:val="24"/>
          <w:szCs w:val="24"/>
        </w:rPr>
      </w:pPr>
    </w:p>
    <w:p w14:paraId="14B314E8" w14:textId="77777777" w:rsidR="00D52888" w:rsidRPr="00985111" w:rsidRDefault="00D52888" w:rsidP="00767608">
      <w:pPr>
        <w:suppressAutoHyphens/>
        <w:spacing w:after="0" w:line="240" w:lineRule="auto"/>
        <w:ind w:firstLine="709"/>
        <w:contextualSpacing/>
        <w:jc w:val="both"/>
        <w:rPr>
          <w:rFonts w:ascii="Times New Roman" w:hAnsi="Times New Roman" w:cs="Times New Roman"/>
          <w:sz w:val="24"/>
          <w:szCs w:val="24"/>
        </w:rPr>
      </w:pPr>
    </w:p>
    <w:p w14:paraId="3535C9B2" w14:textId="77777777" w:rsidR="00D52888" w:rsidRPr="00314663" w:rsidRDefault="00D52888" w:rsidP="0003695D">
      <w:pPr>
        <w:pageBreakBefore/>
        <w:suppressAutoHyphens/>
        <w:spacing w:after="0" w:line="240" w:lineRule="auto"/>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6B877B17" w14:textId="77777777" w:rsidR="00D52888" w:rsidRPr="005F59C7" w:rsidRDefault="00D52888" w:rsidP="00767608">
      <w:pPr>
        <w:suppressAutoHyphens/>
        <w:spacing w:after="0" w:line="240" w:lineRule="auto"/>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339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32"/>
        <w:gridCol w:w="1760"/>
      </w:tblGrid>
      <w:tr w:rsidR="00D52888" w:rsidRPr="00985111" w14:paraId="09DD0097" w14:textId="77777777" w:rsidTr="0003695D">
        <w:trPr>
          <w:trHeight w:val="490"/>
        </w:trPr>
        <w:tc>
          <w:tcPr>
            <w:tcW w:w="3685" w:type="pct"/>
            <w:vAlign w:val="center"/>
          </w:tcPr>
          <w:p w14:paraId="478A21DB" w14:textId="77777777" w:rsidR="00D52888" w:rsidRPr="005F59C7" w:rsidRDefault="00D52888" w:rsidP="00767608">
            <w:pPr>
              <w:suppressAutoHyphens/>
              <w:spacing w:after="0" w:line="240" w:lineRule="auto"/>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1941BC2E" w14:textId="77777777" w:rsidR="00D52888" w:rsidRPr="005F59C7" w:rsidRDefault="00D52888" w:rsidP="00767608">
            <w:pPr>
              <w:suppressAutoHyphens/>
              <w:spacing w:after="0" w:line="240" w:lineRule="auto"/>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4F4DED63" w14:textId="77777777" w:rsidTr="0003695D">
        <w:trPr>
          <w:trHeight w:val="490"/>
        </w:trPr>
        <w:tc>
          <w:tcPr>
            <w:tcW w:w="3685" w:type="pct"/>
            <w:vAlign w:val="center"/>
          </w:tcPr>
          <w:p w14:paraId="7E6C4617" w14:textId="77777777" w:rsidR="00D52888" w:rsidRPr="00985111" w:rsidRDefault="00D52888" w:rsidP="00767608">
            <w:pPr>
              <w:suppressAutoHyphens/>
              <w:spacing w:after="0" w:line="240" w:lineRule="auto"/>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1AC9EB20"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60</w:t>
            </w:r>
          </w:p>
        </w:tc>
      </w:tr>
      <w:tr w:rsidR="00D52888" w:rsidRPr="00985111" w14:paraId="2074CB8D" w14:textId="77777777" w:rsidTr="0003695D">
        <w:trPr>
          <w:trHeight w:val="490"/>
        </w:trPr>
        <w:tc>
          <w:tcPr>
            <w:tcW w:w="3685" w:type="pct"/>
            <w:shd w:val="clear" w:color="auto" w:fill="auto"/>
            <w:vAlign w:val="center"/>
          </w:tcPr>
          <w:p w14:paraId="7B98C2BB" w14:textId="77777777" w:rsidR="00D52888" w:rsidRPr="00985111" w:rsidRDefault="00D52888" w:rsidP="00767608">
            <w:pPr>
              <w:suppressAutoHyphens/>
              <w:spacing w:after="0" w:line="240" w:lineRule="auto"/>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E7382FC"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34</w:t>
            </w:r>
          </w:p>
        </w:tc>
      </w:tr>
      <w:tr w:rsidR="00D52888" w:rsidRPr="00985111" w14:paraId="26FD65E2" w14:textId="77777777" w:rsidTr="0003695D">
        <w:trPr>
          <w:trHeight w:val="336"/>
        </w:trPr>
        <w:tc>
          <w:tcPr>
            <w:tcW w:w="5000" w:type="pct"/>
            <w:gridSpan w:val="2"/>
            <w:vAlign w:val="center"/>
          </w:tcPr>
          <w:p w14:paraId="3BB19712" w14:textId="77777777" w:rsidR="00D52888" w:rsidRPr="00985111" w:rsidRDefault="00D52888" w:rsidP="00767608">
            <w:pPr>
              <w:suppressAutoHyphens/>
              <w:spacing w:after="0" w:line="240" w:lineRule="auto"/>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10E0C471" w14:textId="77777777" w:rsidTr="0003695D">
        <w:trPr>
          <w:trHeight w:val="490"/>
        </w:trPr>
        <w:tc>
          <w:tcPr>
            <w:tcW w:w="3685" w:type="pct"/>
            <w:vAlign w:val="center"/>
          </w:tcPr>
          <w:p w14:paraId="623A487F" w14:textId="77777777" w:rsidR="00D52888" w:rsidRPr="00985111" w:rsidRDefault="00D52888" w:rsidP="00767608">
            <w:pPr>
              <w:suppressAutoHyphens/>
              <w:spacing w:after="0" w:line="240" w:lineRule="auto"/>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70FC0F38"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24</w:t>
            </w:r>
          </w:p>
        </w:tc>
      </w:tr>
      <w:tr w:rsidR="00D52888" w:rsidRPr="00985111" w14:paraId="4256EDA1" w14:textId="77777777" w:rsidTr="0003695D">
        <w:trPr>
          <w:trHeight w:val="490"/>
        </w:trPr>
        <w:tc>
          <w:tcPr>
            <w:tcW w:w="3685" w:type="pct"/>
            <w:vAlign w:val="center"/>
          </w:tcPr>
          <w:p w14:paraId="19DCE883" w14:textId="77777777" w:rsidR="00D52888" w:rsidRPr="00985111" w:rsidRDefault="00D52888" w:rsidP="00767608">
            <w:pPr>
              <w:suppressAutoHyphens/>
              <w:spacing w:after="0" w:line="240" w:lineRule="auto"/>
              <w:contextualSpacing/>
              <w:rPr>
                <w:rFonts w:ascii="Times New Roman" w:hAnsi="Times New Roman" w:cs="Times New Roman"/>
                <w:sz w:val="24"/>
                <w:szCs w:val="24"/>
              </w:rPr>
            </w:pPr>
            <w:r w:rsidRPr="00985111">
              <w:rPr>
                <w:rFonts w:ascii="Times New Roman" w:hAnsi="Times New Roman" w:cs="Times New Roman"/>
                <w:sz w:val="24"/>
                <w:szCs w:val="24"/>
              </w:rPr>
              <w:t>лабораторные работы</w:t>
            </w:r>
          </w:p>
        </w:tc>
        <w:tc>
          <w:tcPr>
            <w:tcW w:w="1315" w:type="pct"/>
            <w:vAlign w:val="center"/>
          </w:tcPr>
          <w:p w14:paraId="4AD0ABAD"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14</w:t>
            </w:r>
          </w:p>
        </w:tc>
      </w:tr>
      <w:tr w:rsidR="00D52888" w:rsidRPr="00985111" w14:paraId="72FA6D87" w14:textId="77777777" w:rsidTr="0003695D">
        <w:trPr>
          <w:trHeight w:val="490"/>
        </w:trPr>
        <w:tc>
          <w:tcPr>
            <w:tcW w:w="3685" w:type="pct"/>
            <w:vAlign w:val="center"/>
          </w:tcPr>
          <w:p w14:paraId="1BE714E7" w14:textId="77777777" w:rsidR="00D52888" w:rsidRPr="00985111" w:rsidRDefault="00D52888" w:rsidP="00767608">
            <w:pPr>
              <w:suppressAutoHyphens/>
              <w:spacing w:after="0" w:line="240" w:lineRule="auto"/>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p>
        </w:tc>
        <w:tc>
          <w:tcPr>
            <w:tcW w:w="1315" w:type="pct"/>
            <w:vAlign w:val="center"/>
          </w:tcPr>
          <w:p w14:paraId="0B19AC7A"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20</w:t>
            </w:r>
          </w:p>
        </w:tc>
      </w:tr>
      <w:tr w:rsidR="00D52888" w:rsidRPr="00985111" w14:paraId="4BF8E6AD" w14:textId="77777777" w:rsidTr="0003695D">
        <w:trPr>
          <w:trHeight w:val="267"/>
        </w:trPr>
        <w:tc>
          <w:tcPr>
            <w:tcW w:w="3685" w:type="pct"/>
            <w:vAlign w:val="center"/>
          </w:tcPr>
          <w:p w14:paraId="0C48D081" w14:textId="77777777" w:rsidR="00D52888" w:rsidRPr="00985111" w:rsidRDefault="00D52888" w:rsidP="00767608">
            <w:pPr>
              <w:suppressAutoHyphens/>
              <w:spacing w:after="0" w:line="240" w:lineRule="auto"/>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60738D19"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5D207D60" w14:textId="77777777" w:rsidTr="0003695D">
        <w:trPr>
          <w:trHeight w:val="331"/>
        </w:trPr>
        <w:tc>
          <w:tcPr>
            <w:tcW w:w="3685" w:type="pct"/>
            <w:vAlign w:val="center"/>
          </w:tcPr>
          <w:p w14:paraId="26B65896" w14:textId="77777777" w:rsidR="00D52888" w:rsidRPr="00985111" w:rsidRDefault="00D52888" w:rsidP="00767608">
            <w:pPr>
              <w:suppressAutoHyphens/>
              <w:spacing w:after="0" w:line="240" w:lineRule="auto"/>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3C712EE3" w14:textId="77777777" w:rsidR="00D52888" w:rsidRPr="00314663" w:rsidRDefault="00D52888" w:rsidP="00767608">
            <w:pPr>
              <w:suppressAutoHyphens/>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4276AD95" w14:textId="77777777" w:rsidR="0003695D" w:rsidRDefault="0003695D" w:rsidP="00CA44C1">
      <w:pPr>
        <w:pStyle w:val="aa"/>
        <w:widowControl w:val="0"/>
        <w:numPr>
          <w:ilvl w:val="1"/>
          <w:numId w:val="123"/>
        </w:numPr>
        <w:autoSpaceDE w:val="0"/>
        <w:autoSpaceDN w:val="0"/>
        <w:spacing w:after="0" w:line="240" w:lineRule="auto"/>
        <w:ind w:left="1008" w:hanging="421"/>
        <w:contextualSpacing w:val="0"/>
        <w:jc w:val="left"/>
        <w:rPr>
          <w:b/>
          <w:sz w:val="24"/>
        </w:rPr>
        <w:sectPr w:rsidR="0003695D" w:rsidSect="0003695D">
          <w:footerReference w:type="default" r:id="rId69"/>
          <w:pgSz w:w="11910" w:h="16850"/>
          <w:pgMar w:top="850" w:right="1134" w:bottom="1701" w:left="1134" w:header="0" w:footer="1216" w:gutter="0"/>
          <w:cols w:space="720"/>
          <w:docGrid w:linePitch="299"/>
        </w:sectPr>
      </w:pPr>
    </w:p>
    <w:p w14:paraId="5DEE0192" w14:textId="77777777" w:rsidR="0003695D" w:rsidRPr="0003695D" w:rsidRDefault="0003695D" w:rsidP="00CA44C1">
      <w:pPr>
        <w:pStyle w:val="aa"/>
        <w:widowControl w:val="0"/>
        <w:numPr>
          <w:ilvl w:val="1"/>
          <w:numId w:val="57"/>
        </w:numPr>
        <w:autoSpaceDE w:val="0"/>
        <w:autoSpaceDN w:val="0"/>
        <w:spacing w:after="0" w:line="240" w:lineRule="auto"/>
        <w:rPr>
          <w:rFonts w:ascii="Times New Roman" w:hAnsi="Times New Roman" w:cs="Times New Roman"/>
          <w:b/>
          <w:sz w:val="24"/>
        </w:rPr>
      </w:pPr>
      <w:r w:rsidRPr="0003695D">
        <w:rPr>
          <w:rFonts w:ascii="Times New Roman" w:hAnsi="Times New Roman" w:cs="Times New Roman"/>
          <w:b/>
          <w:sz w:val="24"/>
        </w:rPr>
        <w:t>Тематический план и содержание учебной дисциплины</w:t>
      </w:r>
    </w:p>
    <w:p w14:paraId="0EBF3315" w14:textId="77777777" w:rsidR="0003695D" w:rsidRPr="00677521" w:rsidRDefault="0003695D" w:rsidP="0003695D">
      <w:pPr>
        <w:pStyle w:val="af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8000"/>
        <w:gridCol w:w="1134"/>
        <w:gridCol w:w="1984"/>
      </w:tblGrid>
      <w:tr w:rsidR="0003695D" w:rsidRPr="00677521" w14:paraId="5EBD2B58" w14:textId="77777777" w:rsidTr="0003695D">
        <w:tc>
          <w:tcPr>
            <w:tcW w:w="2367" w:type="dxa"/>
            <w:tcMar>
              <w:top w:w="85" w:type="dxa"/>
              <w:left w:w="85" w:type="dxa"/>
              <w:bottom w:w="85" w:type="dxa"/>
              <w:right w:w="85" w:type="dxa"/>
            </w:tcMar>
          </w:tcPr>
          <w:p w14:paraId="58175577" w14:textId="77777777" w:rsidR="0003695D" w:rsidRPr="00677521" w:rsidRDefault="0003695D" w:rsidP="0003695D">
            <w:pPr>
              <w:pStyle w:val="TableParagraph"/>
              <w:jc w:val="center"/>
              <w:rPr>
                <w:b/>
                <w:szCs w:val="24"/>
              </w:rPr>
            </w:pPr>
            <w:r w:rsidRPr="00677521">
              <w:rPr>
                <w:b/>
                <w:szCs w:val="24"/>
              </w:rPr>
              <w:t>Наименование разделов и тем</w:t>
            </w:r>
          </w:p>
        </w:tc>
        <w:tc>
          <w:tcPr>
            <w:tcW w:w="8000" w:type="dxa"/>
            <w:tcMar>
              <w:top w:w="85" w:type="dxa"/>
              <w:left w:w="85" w:type="dxa"/>
              <w:bottom w:w="85" w:type="dxa"/>
              <w:right w:w="85" w:type="dxa"/>
            </w:tcMar>
          </w:tcPr>
          <w:p w14:paraId="12368FD9" w14:textId="77777777" w:rsidR="0003695D" w:rsidRPr="0003695D" w:rsidRDefault="0003695D" w:rsidP="0003695D">
            <w:pPr>
              <w:pStyle w:val="TableParagraph"/>
              <w:jc w:val="center"/>
              <w:rPr>
                <w:b/>
                <w:szCs w:val="24"/>
                <w:lang w:val="ru-RU"/>
              </w:rPr>
            </w:pPr>
            <w:r w:rsidRPr="0003695D">
              <w:rPr>
                <w:b/>
                <w:szCs w:val="24"/>
                <w:lang w:val="ru-RU"/>
              </w:rPr>
              <w:t>Содержание учебного материала и формы организации деятельности обучающихся</w:t>
            </w:r>
          </w:p>
        </w:tc>
        <w:tc>
          <w:tcPr>
            <w:tcW w:w="1134" w:type="dxa"/>
            <w:tcMar>
              <w:top w:w="85" w:type="dxa"/>
              <w:left w:w="85" w:type="dxa"/>
              <w:bottom w:w="85" w:type="dxa"/>
              <w:right w:w="85" w:type="dxa"/>
            </w:tcMar>
          </w:tcPr>
          <w:p w14:paraId="52393499" w14:textId="77777777" w:rsidR="0003695D" w:rsidRPr="00677521" w:rsidRDefault="0003695D" w:rsidP="0003695D">
            <w:pPr>
              <w:pStyle w:val="TableParagraph"/>
              <w:jc w:val="center"/>
              <w:rPr>
                <w:b/>
                <w:szCs w:val="24"/>
              </w:rPr>
            </w:pPr>
            <w:r w:rsidRPr="00677521">
              <w:rPr>
                <w:b/>
                <w:szCs w:val="24"/>
              </w:rPr>
              <w:t>Объем в часах</w:t>
            </w:r>
          </w:p>
        </w:tc>
        <w:tc>
          <w:tcPr>
            <w:tcW w:w="1984" w:type="dxa"/>
            <w:tcMar>
              <w:top w:w="85" w:type="dxa"/>
              <w:left w:w="85" w:type="dxa"/>
              <w:bottom w:w="85" w:type="dxa"/>
              <w:right w:w="85" w:type="dxa"/>
            </w:tcMar>
          </w:tcPr>
          <w:p w14:paraId="77A3B755" w14:textId="77777777" w:rsidR="0003695D" w:rsidRPr="0003695D" w:rsidRDefault="0003695D" w:rsidP="0003695D">
            <w:pPr>
              <w:pStyle w:val="TableParagraph"/>
              <w:jc w:val="center"/>
              <w:rPr>
                <w:b/>
                <w:szCs w:val="24"/>
                <w:lang w:val="ru-RU"/>
              </w:rPr>
            </w:pPr>
            <w:r w:rsidRPr="0003695D">
              <w:rPr>
                <w:b/>
                <w:bCs/>
                <w:szCs w:val="24"/>
                <w:lang w:val="ru-RU"/>
              </w:rPr>
              <w:t>Коды компетенций, формированию которых способствует элемент программы</w:t>
            </w:r>
          </w:p>
        </w:tc>
      </w:tr>
      <w:tr w:rsidR="0003695D" w:rsidRPr="00677521" w14:paraId="6DB995AA" w14:textId="77777777" w:rsidTr="0003695D">
        <w:tc>
          <w:tcPr>
            <w:tcW w:w="2367" w:type="dxa"/>
            <w:tcMar>
              <w:top w:w="85" w:type="dxa"/>
              <w:left w:w="85" w:type="dxa"/>
              <w:bottom w:w="85" w:type="dxa"/>
              <w:right w:w="85" w:type="dxa"/>
            </w:tcMar>
          </w:tcPr>
          <w:p w14:paraId="1A34A55D" w14:textId="77777777" w:rsidR="0003695D" w:rsidRPr="00677521" w:rsidRDefault="0003695D" w:rsidP="0003695D">
            <w:pPr>
              <w:pStyle w:val="TableParagraph"/>
              <w:jc w:val="center"/>
              <w:rPr>
                <w:b/>
                <w:sz w:val="24"/>
                <w:szCs w:val="24"/>
              </w:rPr>
            </w:pPr>
            <w:r w:rsidRPr="00677521">
              <w:rPr>
                <w:b/>
                <w:sz w:val="24"/>
                <w:szCs w:val="24"/>
              </w:rPr>
              <w:t>1</w:t>
            </w:r>
          </w:p>
        </w:tc>
        <w:tc>
          <w:tcPr>
            <w:tcW w:w="8000" w:type="dxa"/>
            <w:tcMar>
              <w:top w:w="85" w:type="dxa"/>
              <w:left w:w="85" w:type="dxa"/>
              <w:bottom w:w="85" w:type="dxa"/>
              <w:right w:w="85" w:type="dxa"/>
            </w:tcMar>
          </w:tcPr>
          <w:p w14:paraId="70B8A4D1" w14:textId="77777777" w:rsidR="0003695D" w:rsidRPr="00677521" w:rsidRDefault="0003695D" w:rsidP="0003695D">
            <w:pPr>
              <w:pStyle w:val="TableParagraph"/>
              <w:jc w:val="center"/>
              <w:rPr>
                <w:b/>
                <w:sz w:val="24"/>
                <w:szCs w:val="24"/>
              </w:rPr>
            </w:pPr>
            <w:r w:rsidRPr="00677521">
              <w:rPr>
                <w:b/>
                <w:sz w:val="24"/>
                <w:szCs w:val="24"/>
              </w:rPr>
              <w:t>2</w:t>
            </w:r>
          </w:p>
        </w:tc>
        <w:tc>
          <w:tcPr>
            <w:tcW w:w="1134" w:type="dxa"/>
            <w:tcMar>
              <w:top w:w="85" w:type="dxa"/>
              <w:left w:w="85" w:type="dxa"/>
              <w:bottom w:w="85" w:type="dxa"/>
              <w:right w:w="85" w:type="dxa"/>
            </w:tcMar>
          </w:tcPr>
          <w:p w14:paraId="7697E36D" w14:textId="77777777" w:rsidR="0003695D" w:rsidRPr="00677521" w:rsidRDefault="0003695D" w:rsidP="0003695D">
            <w:pPr>
              <w:pStyle w:val="TableParagraph"/>
              <w:jc w:val="center"/>
              <w:rPr>
                <w:b/>
                <w:sz w:val="24"/>
                <w:szCs w:val="24"/>
              </w:rPr>
            </w:pPr>
            <w:r w:rsidRPr="00677521">
              <w:rPr>
                <w:b/>
                <w:sz w:val="24"/>
                <w:szCs w:val="24"/>
              </w:rPr>
              <w:t>3</w:t>
            </w:r>
          </w:p>
        </w:tc>
        <w:tc>
          <w:tcPr>
            <w:tcW w:w="1984" w:type="dxa"/>
            <w:tcMar>
              <w:top w:w="85" w:type="dxa"/>
              <w:left w:w="85" w:type="dxa"/>
              <w:bottom w:w="85" w:type="dxa"/>
              <w:right w:w="85" w:type="dxa"/>
            </w:tcMar>
          </w:tcPr>
          <w:p w14:paraId="3BFCD664" w14:textId="77777777" w:rsidR="0003695D" w:rsidRPr="00677521" w:rsidRDefault="0003695D" w:rsidP="0003695D">
            <w:pPr>
              <w:pStyle w:val="TableParagraph"/>
              <w:jc w:val="center"/>
              <w:rPr>
                <w:b/>
                <w:sz w:val="24"/>
                <w:szCs w:val="24"/>
              </w:rPr>
            </w:pPr>
            <w:r w:rsidRPr="00677521">
              <w:rPr>
                <w:b/>
                <w:sz w:val="24"/>
                <w:szCs w:val="24"/>
              </w:rPr>
              <w:t>4</w:t>
            </w:r>
          </w:p>
        </w:tc>
      </w:tr>
      <w:tr w:rsidR="0003695D" w:rsidRPr="00677521" w14:paraId="72D4217F" w14:textId="77777777" w:rsidTr="0003695D">
        <w:tc>
          <w:tcPr>
            <w:tcW w:w="2367" w:type="dxa"/>
            <w:vMerge w:val="restart"/>
            <w:tcBorders>
              <w:bottom w:val="nil"/>
            </w:tcBorders>
            <w:tcMar>
              <w:top w:w="85" w:type="dxa"/>
              <w:left w:w="85" w:type="dxa"/>
              <w:bottom w:w="85" w:type="dxa"/>
              <w:right w:w="85" w:type="dxa"/>
            </w:tcMar>
          </w:tcPr>
          <w:p w14:paraId="03AF84B6" w14:textId="77777777" w:rsidR="0003695D" w:rsidRPr="0003695D" w:rsidRDefault="0003695D" w:rsidP="0003695D">
            <w:pPr>
              <w:pStyle w:val="TableParagraph"/>
              <w:rPr>
                <w:b/>
                <w:sz w:val="24"/>
                <w:szCs w:val="24"/>
                <w:lang w:val="ru-RU"/>
              </w:rPr>
            </w:pPr>
            <w:r w:rsidRPr="0003695D">
              <w:rPr>
                <w:b/>
                <w:sz w:val="24"/>
                <w:szCs w:val="24"/>
                <w:lang w:val="ru-RU"/>
              </w:rPr>
              <w:t>Тема 1. Химический состав пищевых продуктов</w:t>
            </w:r>
          </w:p>
        </w:tc>
        <w:tc>
          <w:tcPr>
            <w:tcW w:w="8000" w:type="dxa"/>
            <w:tcMar>
              <w:top w:w="85" w:type="dxa"/>
              <w:left w:w="85" w:type="dxa"/>
              <w:bottom w:w="85" w:type="dxa"/>
              <w:right w:w="85" w:type="dxa"/>
            </w:tcMar>
          </w:tcPr>
          <w:p w14:paraId="7F82E798" w14:textId="77777777" w:rsidR="0003695D" w:rsidRPr="00677521" w:rsidRDefault="0003695D" w:rsidP="0003695D">
            <w:pPr>
              <w:pStyle w:val="TableParagraph"/>
              <w:rPr>
                <w:sz w:val="24"/>
                <w:szCs w:val="24"/>
              </w:rPr>
            </w:pPr>
            <w:r w:rsidRPr="0003695D">
              <w:rPr>
                <w:b/>
                <w:sz w:val="24"/>
                <w:szCs w:val="24"/>
                <w:lang w:val="ru-RU"/>
              </w:rPr>
              <w:t xml:space="preserve">1. </w:t>
            </w:r>
            <w:r w:rsidRPr="0003695D">
              <w:rPr>
                <w:sz w:val="24"/>
                <w:szCs w:val="24"/>
                <w:lang w:val="ru-RU"/>
              </w:rPr>
              <w:t xml:space="preserve">Пищевые вещества: вода, минеральные вещества, углеводы, жиры, белки, витамины, ферменты. </w:t>
            </w:r>
            <w:r w:rsidRPr="00677521">
              <w:rPr>
                <w:sz w:val="24"/>
                <w:szCs w:val="24"/>
              </w:rPr>
              <w:t>Состав пищевых веществ, значение в питании.</w:t>
            </w:r>
          </w:p>
        </w:tc>
        <w:tc>
          <w:tcPr>
            <w:tcW w:w="1134" w:type="dxa"/>
            <w:vMerge w:val="restart"/>
            <w:tcBorders>
              <w:bottom w:val="nil"/>
            </w:tcBorders>
            <w:tcMar>
              <w:top w:w="85" w:type="dxa"/>
              <w:left w:w="85" w:type="dxa"/>
              <w:bottom w:w="85" w:type="dxa"/>
              <w:right w:w="85" w:type="dxa"/>
            </w:tcMar>
          </w:tcPr>
          <w:p w14:paraId="5BFBBC3C" w14:textId="77777777" w:rsidR="0003695D" w:rsidRPr="00677521" w:rsidRDefault="0003695D" w:rsidP="0003695D">
            <w:pPr>
              <w:pStyle w:val="TableParagraph"/>
              <w:jc w:val="center"/>
              <w:rPr>
                <w:b/>
                <w:sz w:val="24"/>
                <w:szCs w:val="24"/>
              </w:rPr>
            </w:pPr>
            <w:r w:rsidRPr="00677521">
              <w:rPr>
                <w:b/>
                <w:sz w:val="24"/>
                <w:szCs w:val="24"/>
              </w:rPr>
              <w:t>2</w:t>
            </w:r>
          </w:p>
        </w:tc>
        <w:tc>
          <w:tcPr>
            <w:tcW w:w="1984" w:type="dxa"/>
            <w:vMerge w:val="restart"/>
            <w:tcBorders>
              <w:bottom w:val="nil"/>
            </w:tcBorders>
            <w:tcMar>
              <w:top w:w="85" w:type="dxa"/>
              <w:left w:w="85" w:type="dxa"/>
              <w:bottom w:w="85" w:type="dxa"/>
              <w:right w:w="85" w:type="dxa"/>
            </w:tcMar>
          </w:tcPr>
          <w:p w14:paraId="63713A1D" w14:textId="77777777" w:rsidR="0003695D" w:rsidRPr="0003695D" w:rsidRDefault="0003695D" w:rsidP="0003695D">
            <w:pPr>
              <w:pStyle w:val="TableParagraph"/>
              <w:rPr>
                <w:sz w:val="24"/>
                <w:szCs w:val="24"/>
                <w:lang w:val="ru-RU"/>
              </w:rPr>
            </w:pPr>
            <w:r w:rsidRPr="0003695D">
              <w:rPr>
                <w:sz w:val="24"/>
                <w:szCs w:val="24"/>
                <w:lang w:val="ru-RU"/>
              </w:rPr>
              <w:t>ОК 01-07, 09,10</w:t>
            </w:r>
          </w:p>
          <w:p w14:paraId="09CF4F18" w14:textId="77777777" w:rsidR="0003695D" w:rsidRPr="0003695D" w:rsidRDefault="0003695D" w:rsidP="0003695D">
            <w:pPr>
              <w:pStyle w:val="TableParagraph"/>
              <w:rPr>
                <w:sz w:val="24"/>
                <w:szCs w:val="24"/>
                <w:lang w:val="ru-RU"/>
              </w:rPr>
            </w:pPr>
            <w:r w:rsidRPr="0003695D">
              <w:rPr>
                <w:sz w:val="24"/>
                <w:szCs w:val="24"/>
                <w:lang w:val="ru-RU"/>
              </w:rPr>
              <w:t>ПК 1.1-1.5</w:t>
            </w:r>
          </w:p>
          <w:p w14:paraId="7119F60D" w14:textId="77777777" w:rsidR="0003695D" w:rsidRPr="0003695D" w:rsidRDefault="0003695D" w:rsidP="0003695D">
            <w:pPr>
              <w:pStyle w:val="TableParagraph"/>
              <w:rPr>
                <w:sz w:val="24"/>
                <w:szCs w:val="24"/>
                <w:lang w:val="ru-RU"/>
              </w:rPr>
            </w:pPr>
            <w:r w:rsidRPr="0003695D">
              <w:rPr>
                <w:sz w:val="24"/>
                <w:szCs w:val="24"/>
                <w:lang w:val="ru-RU"/>
              </w:rPr>
              <w:t>ПК 2.1-2.8</w:t>
            </w:r>
          </w:p>
          <w:p w14:paraId="0C01429E" w14:textId="77777777" w:rsidR="0003695D" w:rsidRPr="0003695D" w:rsidRDefault="0003695D" w:rsidP="0003695D">
            <w:pPr>
              <w:pStyle w:val="TableParagraph"/>
              <w:rPr>
                <w:sz w:val="24"/>
                <w:szCs w:val="24"/>
                <w:lang w:val="ru-RU"/>
              </w:rPr>
            </w:pPr>
            <w:r w:rsidRPr="0003695D">
              <w:rPr>
                <w:sz w:val="24"/>
                <w:szCs w:val="24"/>
                <w:lang w:val="ru-RU"/>
              </w:rPr>
              <w:t>ПК 3.1-3.5</w:t>
            </w:r>
          </w:p>
          <w:p w14:paraId="27655E79" w14:textId="77777777" w:rsidR="0003695D" w:rsidRPr="0003695D" w:rsidRDefault="0003695D" w:rsidP="0003695D">
            <w:pPr>
              <w:pStyle w:val="TableParagraph"/>
              <w:rPr>
                <w:sz w:val="24"/>
                <w:szCs w:val="24"/>
                <w:lang w:val="ru-RU"/>
              </w:rPr>
            </w:pPr>
            <w:r w:rsidRPr="0003695D">
              <w:rPr>
                <w:sz w:val="24"/>
                <w:szCs w:val="24"/>
                <w:lang w:val="ru-RU"/>
              </w:rPr>
              <w:t>ПК 4.1-4.5</w:t>
            </w:r>
          </w:p>
          <w:p w14:paraId="76E60ED6"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492955A9" w14:textId="77777777" w:rsidTr="0003695D">
        <w:tc>
          <w:tcPr>
            <w:tcW w:w="2367" w:type="dxa"/>
            <w:vMerge/>
            <w:tcBorders>
              <w:top w:val="nil"/>
              <w:bottom w:val="nil"/>
            </w:tcBorders>
            <w:tcMar>
              <w:top w:w="85" w:type="dxa"/>
              <w:left w:w="85" w:type="dxa"/>
              <w:bottom w:w="85" w:type="dxa"/>
              <w:right w:w="85" w:type="dxa"/>
            </w:tcMar>
          </w:tcPr>
          <w:p w14:paraId="4F160BC8" w14:textId="77777777" w:rsidR="0003695D" w:rsidRPr="00677521" w:rsidRDefault="0003695D" w:rsidP="0003695D">
            <w:pPr>
              <w:rPr>
                <w:sz w:val="24"/>
                <w:szCs w:val="24"/>
              </w:rPr>
            </w:pPr>
          </w:p>
        </w:tc>
        <w:tc>
          <w:tcPr>
            <w:tcW w:w="8000" w:type="dxa"/>
            <w:tcBorders>
              <w:bottom w:val="nil"/>
            </w:tcBorders>
            <w:tcMar>
              <w:top w:w="85" w:type="dxa"/>
              <w:left w:w="85" w:type="dxa"/>
              <w:bottom w:w="85" w:type="dxa"/>
              <w:right w:w="85" w:type="dxa"/>
            </w:tcMar>
          </w:tcPr>
          <w:p w14:paraId="1BCEE13C" w14:textId="77777777" w:rsidR="0003695D" w:rsidRPr="00677521" w:rsidRDefault="0003695D" w:rsidP="0003695D">
            <w:pPr>
              <w:pStyle w:val="TableParagraph"/>
              <w:rPr>
                <w:sz w:val="24"/>
                <w:szCs w:val="24"/>
              </w:rPr>
            </w:pPr>
            <w:r w:rsidRPr="00677521">
              <w:rPr>
                <w:b/>
                <w:sz w:val="24"/>
                <w:szCs w:val="24"/>
              </w:rPr>
              <w:t xml:space="preserve">2. </w:t>
            </w:r>
            <w:r w:rsidRPr="00677521">
              <w:rPr>
                <w:sz w:val="24"/>
                <w:szCs w:val="24"/>
              </w:rPr>
              <w:t>Энергетическая ценность пищевых продуктов</w:t>
            </w:r>
          </w:p>
        </w:tc>
        <w:tc>
          <w:tcPr>
            <w:tcW w:w="1134" w:type="dxa"/>
            <w:vMerge/>
            <w:tcBorders>
              <w:top w:val="nil"/>
              <w:bottom w:val="nil"/>
            </w:tcBorders>
            <w:tcMar>
              <w:top w:w="85" w:type="dxa"/>
              <w:left w:w="85" w:type="dxa"/>
              <w:bottom w:w="85" w:type="dxa"/>
              <w:right w:w="85" w:type="dxa"/>
            </w:tcMar>
          </w:tcPr>
          <w:p w14:paraId="6AA36BA6" w14:textId="77777777" w:rsidR="0003695D" w:rsidRPr="00677521" w:rsidRDefault="0003695D" w:rsidP="0003695D">
            <w:pPr>
              <w:jc w:val="center"/>
              <w:rPr>
                <w:sz w:val="24"/>
                <w:szCs w:val="24"/>
              </w:rPr>
            </w:pPr>
          </w:p>
        </w:tc>
        <w:tc>
          <w:tcPr>
            <w:tcW w:w="1984" w:type="dxa"/>
            <w:vMerge/>
            <w:tcBorders>
              <w:top w:val="nil"/>
              <w:bottom w:val="nil"/>
            </w:tcBorders>
            <w:tcMar>
              <w:top w:w="85" w:type="dxa"/>
              <w:left w:w="85" w:type="dxa"/>
              <w:bottom w:w="85" w:type="dxa"/>
              <w:right w:w="85" w:type="dxa"/>
            </w:tcMar>
          </w:tcPr>
          <w:p w14:paraId="1A65A9A1" w14:textId="77777777" w:rsidR="0003695D" w:rsidRPr="00677521" w:rsidRDefault="0003695D" w:rsidP="0003695D">
            <w:pPr>
              <w:rPr>
                <w:sz w:val="24"/>
                <w:szCs w:val="24"/>
              </w:rPr>
            </w:pPr>
          </w:p>
        </w:tc>
      </w:tr>
      <w:tr w:rsidR="0003695D" w:rsidRPr="00677521" w14:paraId="0C513365" w14:textId="77777777" w:rsidTr="0003695D">
        <w:tc>
          <w:tcPr>
            <w:tcW w:w="2367" w:type="dxa"/>
            <w:vMerge w:val="restart"/>
            <w:tcMar>
              <w:top w:w="85" w:type="dxa"/>
              <w:left w:w="85" w:type="dxa"/>
              <w:bottom w:w="85" w:type="dxa"/>
              <w:right w:w="85" w:type="dxa"/>
            </w:tcMar>
          </w:tcPr>
          <w:p w14:paraId="51C81BDF" w14:textId="77777777" w:rsidR="0003695D" w:rsidRPr="00677521" w:rsidRDefault="0003695D" w:rsidP="0003695D">
            <w:pPr>
              <w:pStyle w:val="TableParagraph"/>
              <w:rPr>
                <w:b/>
                <w:sz w:val="24"/>
                <w:szCs w:val="24"/>
              </w:rPr>
            </w:pPr>
            <w:r w:rsidRPr="00677521">
              <w:rPr>
                <w:b/>
                <w:sz w:val="24"/>
                <w:szCs w:val="24"/>
              </w:rPr>
              <w:t>Тема 1.</w:t>
            </w:r>
          </w:p>
          <w:p w14:paraId="04E20DEF" w14:textId="77777777" w:rsidR="0003695D" w:rsidRPr="00677521" w:rsidRDefault="0003695D" w:rsidP="0003695D">
            <w:pPr>
              <w:pStyle w:val="TableParagraph"/>
              <w:rPr>
                <w:b/>
                <w:sz w:val="24"/>
                <w:szCs w:val="24"/>
              </w:rPr>
            </w:pPr>
            <w:r w:rsidRPr="00677521">
              <w:rPr>
                <w:b/>
                <w:sz w:val="24"/>
                <w:szCs w:val="24"/>
              </w:rPr>
              <w:t>Классификация</w:t>
            </w:r>
          </w:p>
          <w:p w14:paraId="6F3D4E15" w14:textId="77777777" w:rsidR="0003695D" w:rsidRPr="00677521" w:rsidRDefault="0003695D" w:rsidP="0003695D">
            <w:pPr>
              <w:pStyle w:val="TableParagraph"/>
              <w:rPr>
                <w:b/>
                <w:sz w:val="24"/>
                <w:szCs w:val="24"/>
              </w:rPr>
            </w:pPr>
            <w:r w:rsidRPr="00677521">
              <w:rPr>
                <w:b/>
                <w:sz w:val="24"/>
                <w:szCs w:val="24"/>
              </w:rPr>
              <w:t>продовольственных</w:t>
            </w:r>
          </w:p>
          <w:p w14:paraId="1DE967AE" w14:textId="77777777" w:rsidR="0003695D" w:rsidRPr="00677521" w:rsidRDefault="0003695D" w:rsidP="0003695D">
            <w:pPr>
              <w:pStyle w:val="TableParagraph"/>
              <w:rPr>
                <w:b/>
                <w:sz w:val="24"/>
                <w:szCs w:val="24"/>
              </w:rPr>
            </w:pPr>
            <w:r w:rsidRPr="00677521">
              <w:rPr>
                <w:b/>
                <w:sz w:val="24"/>
                <w:szCs w:val="24"/>
              </w:rPr>
              <w:t>товаров</w:t>
            </w:r>
          </w:p>
        </w:tc>
        <w:tc>
          <w:tcPr>
            <w:tcW w:w="8000" w:type="dxa"/>
            <w:tcMar>
              <w:top w:w="85" w:type="dxa"/>
              <w:left w:w="85" w:type="dxa"/>
              <w:bottom w:w="85" w:type="dxa"/>
              <w:right w:w="85" w:type="dxa"/>
            </w:tcMar>
          </w:tcPr>
          <w:p w14:paraId="1E3B2EFE"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5F868343" w14:textId="77777777" w:rsidR="0003695D" w:rsidRPr="00677521" w:rsidRDefault="0003695D" w:rsidP="0003695D">
            <w:pPr>
              <w:pStyle w:val="TableParagraph"/>
              <w:jc w:val="center"/>
              <w:rPr>
                <w:b/>
                <w:sz w:val="24"/>
                <w:szCs w:val="24"/>
              </w:rPr>
            </w:pPr>
            <w:r w:rsidRPr="00677521">
              <w:rPr>
                <w:b/>
                <w:sz w:val="24"/>
                <w:szCs w:val="24"/>
              </w:rPr>
              <w:t>6</w:t>
            </w:r>
          </w:p>
        </w:tc>
        <w:tc>
          <w:tcPr>
            <w:tcW w:w="1984" w:type="dxa"/>
            <w:vMerge w:val="restart"/>
            <w:tcMar>
              <w:top w:w="85" w:type="dxa"/>
              <w:left w:w="85" w:type="dxa"/>
              <w:bottom w:w="85" w:type="dxa"/>
              <w:right w:w="85" w:type="dxa"/>
            </w:tcMar>
          </w:tcPr>
          <w:p w14:paraId="46669BFF" w14:textId="77777777" w:rsidR="0003695D" w:rsidRPr="0003695D" w:rsidRDefault="0003695D" w:rsidP="0003695D">
            <w:pPr>
              <w:pStyle w:val="TableParagraph"/>
              <w:rPr>
                <w:sz w:val="24"/>
                <w:szCs w:val="24"/>
                <w:lang w:val="ru-RU"/>
              </w:rPr>
            </w:pPr>
            <w:r w:rsidRPr="0003695D">
              <w:rPr>
                <w:sz w:val="24"/>
                <w:szCs w:val="24"/>
                <w:lang w:val="ru-RU"/>
              </w:rPr>
              <w:t>ОК 1-7,9,10</w:t>
            </w:r>
          </w:p>
          <w:p w14:paraId="697B6CBC" w14:textId="77777777" w:rsidR="0003695D" w:rsidRPr="0003695D" w:rsidRDefault="0003695D" w:rsidP="0003695D">
            <w:pPr>
              <w:pStyle w:val="TableParagraph"/>
              <w:rPr>
                <w:sz w:val="24"/>
                <w:szCs w:val="24"/>
                <w:lang w:val="ru-RU"/>
              </w:rPr>
            </w:pPr>
            <w:r w:rsidRPr="0003695D">
              <w:rPr>
                <w:sz w:val="24"/>
                <w:szCs w:val="24"/>
                <w:lang w:val="ru-RU"/>
              </w:rPr>
              <w:t>ПК 1.1-1.5</w:t>
            </w:r>
          </w:p>
          <w:p w14:paraId="3F07661A" w14:textId="77777777" w:rsidR="0003695D" w:rsidRPr="0003695D" w:rsidRDefault="0003695D" w:rsidP="0003695D">
            <w:pPr>
              <w:pStyle w:val="TableParagraph"/>
              <w:rPr>
                <w:sz w:val="24"/>
                <w:szCs w:val="24"/>
                <w:lang w:val="ru-RU"/>
              </w:rPr>
            </w:pPr>
            <w:r w:rsidRPr="0003695D">
              <w:rPr>
                <w:sz w:val="24"/>
                <w:szCs w:val="24"/>
                <w:lang w:val="ru-RU"/>
              </w:rPr>
              <w:t>ПК 2.1-2.8</w:t>
            </w:r>
          </w:p>
          <w:p w14:paraId="19E4CC50" w14:textId="77777777" w:rsidR="0003695D" w:rsidRPr="0003695D" w:rsidRDefault="0003695D" w:rsidP="0003695D">
            <w:pPr>
              <w:pStyle w:val="TableParagraph"/>
              <w:rPr>
                <w:sz w:val="24"/>
                <w:szCs w:val="24"/>
                <w:lang w:val="ru-RU"/>
              </w:rPr>
            </w:pPr>
            <w:r w:rsidRPr="0003695D">
              <w:rPr>
                <w:sz w:val="24"/>
                <w:szCs w:val="24"/>
                <w:lang w:val="ru-RU"/>
              </w:rPr>
              <w:t>ПК 3.1-3.6</w:t>
            </w:r>
          </w:p>
          <w:p w14:paraId="797EDCDF" w14:textId="77777777" w:rsidR="0003695D" w:rsidRPr="0003695D" w:rsidRDefault="0003695D" w:rsidP="0003695D">
            <w:pPr>
              <w:pStyle w:val="TableParagraph"/>
              <w:rPr>
                <w:sz w:val="24"/>
                <w:szCs w:val="24"/>
                <w:lang w:val="ru-RU"/>
              </w:rPr>
            </w:pPr>
            <w:r w:rsidRPr="0003695D">
              <w:rPr>
                <w:sz w:val="24"/>
                <w:szCs w:val="24"/>
                <w:lang w:val="ru-RU"/>
              </w:rPr>
              <w:t>ПК 4.1-4.5</w:t>
            </w:r>
          </w:p>
          <w:p w14:paraId="12EC3F9D"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3CCECBF7" w14:textId="77777777" w:rsidTr="0003695D">
        <w:tc>
          <w:tcPr>
            <w:tcW w:w="2367" w:type="dxa"/>
            <w:vMerge/>
            <w:tcBorders>
              <w:bottom w:val="single" w:sz="4" w:space="0" w:color="000000"/>
            </w:tcBorders>
            <w:tcMar>
              <w:top w:w="85" w:type="dxa"/>
              <w:left w:w="85" w:type="dxa"/>
              <w:bottom w:w="85" w:type="dxa"/>
              <w:right w:w="85" w:type="dxa"/>
            </w:tcMar>
          </w:tcPr>
          <w:p w14:paraId="222D5680"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405C37CE" w14:textId="77777777" w:rsidR="0003695D" w:rsidRPr="00677521" w:rsidRDefault="0003695D" w:rsidP="0003695D">
            <w:pPr>
              <w:pStyle w:val="TableParagraph"/>
              <w:rPr>
                <w:sz w:val="24"/>
                <w:szCs w:val="24"/>
              </w:rPr>
            </w:pPr>
            <w:r w:rsidRPr="00677521">
              <w:rPr>
                <w:b/>
                <w:sz w:val="24"/>
                <w:szCs w:val="24"/>
              </w:rPr>
              <w:t xml:space="preserve">1. </w:t>
            </w:r>
            <w:r w:rsidRPr="00677521">
              <w:rPr>
                <w:sz w:val="24"/>
                <w:szCs w:val="24"/>
              </w:rPr>
              <w:t>Классификация продовольственных товаров.</w:t>
            </w:r>
          </w:p>
        </w:tc>
        <w:tc>
          <w:tcPr>
            <w:tcW w:w="1134" w:type="dxa"/>
            <w:vMerge/>
            <w:tcBorders>
              <w:bottom w:val="single" w:sz="4" w:space="0" w:color="000000"/>
            </w:tcBorders>
            <w:tcMar>
              <w:top w:w="85" w:type="dxa"/>
              <w:left w:w="85" w:type="dxa"/>
              <w:bottom w:w="85" w:type="dxa"/>
              <w:right w:w="85" w:type="dxa"/>
            </w:tcMar>
          </w:tcPr>
          <w:p w14:paraId="2CD5A25E" w14:textId="77777777" w:rsidR="0003695D" w:rsidRPr="00677521" w:rsidRDefault="0003695D" w:rsidP="0003695D">
            <w:pPr>
              <w:pStyle w:val="TableParagraph"/>
              <w:jc w:val="center"/>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1AC2C365" w14:textId="77777777" w:rsidR="0003695D" w:rsidRPr="00677521" w:rsidRDefault="0003695D" w:rsidP="0003695D">
            <w:pPr>
              <w:rPr>
                <w:sz w:val="24"/>
                <w:szCs w:val="24"/>
              </w:rPr>
            </w:pPr>
          </w:p>
        </w:tc>
      </w:tr>
      <w:tr w:rsidR="0003695D" w:rsidRPr="00677521" w14:paraId="4A45445C" w14:textId="77777777" w:rsidTr="0003695D">
        <w:tc>
          <w:tcPr>
            <w:tcW w:w="2367" w:type="dxa"/>
            <w:vMerge/>
            <w:tcBorders>
              <w:bottom w:val="single" w:sz="4" w:space="0" w:color="000000"/>
            </w:tcBorders>
            <w:tcMar>
              <w:top w:w="85" w:type="dxa"/>
              <w:left w:w="85" w:type="dxa"/>
              <w:bottom w:w="85" w:type="dxa"/>
              <w:right w:w="85" w:type="dxa"/>
            </w:tcMar>
          </w:tcPr>
          <w:p w14:paraId="64738723" w14:textId="77777777" w:rsidR="0003695D" w:rsidRPr="00677521" w:rsidRDefault="0003695D" w:rsidP="0003695D">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3F1443B3" w14:textId="77777777" w:rsidR="0003695D" w:rsidRPr="0003695D" w:rsidRDefault="0003695D" w:rsidP="0003695D">
            <w:pPr>
              <w:pStyle w:val="TableParagraph"/>
              <w:rPr>
                <w:sz w:val="24"/>
                <w:szCs w:val="24"/>
                <w:lang w:val="ru-RU"/>
              </w:rPr>
            </w:pPr>
            <w:r w:rsidRPr="0003695D">
              <w:rPr>
                <w:sz w:val="24"/>
                <w:szCs w:val="24"/>
                <w:lang w:val="ru-RU"/>
              </w:rPr>
              <w:t>2. Качество и безопасность продовольственных товаров.</w:t>
            </w:r>
          </w:p>
        </w:tc>
        <w:tc>
          <w:tcPr>
            <w:tcW w:w="1134" w:type="dxa"/>
            <w:vMerge/>
            <w:tcBorders>
              <w:bottom w:val="nil"/>
            </w:tcBorders>
            <w:tcMar>
              <w:top w:w="85" w:type="dxa"/>
              <w:left w:w="85" w:type="dxa"/>
              <w:bottom w:w="85" w:type="dxa"/>
              <w:right w:w="85" w:type="dxa"/>
            </w:tcMar>
          </w:tcPr>
          <w:p w14:paraId="0775F8C8" w14:textId="77777777" w:rsidR="0003695D" w:rsidRPr="0003695D" w:rsidRDefault="0003695D" w:rsidP="0003695D">
            <w:pPr>
              <w:jc w:val="center"/>
              <w:rPr>
                <w:sz w:val="24"/>
                <w:szCs w:val="24"/>
                <w:lang w:val="ru-RU"/>
              </w:rPr>
            </w:pPr>
          </w:p>
        </w:tc>
        <w:tc>
          <w:tcPr>
            <w:tcW w:w="1984" w:type="dxa"/>
            <w:vMerge/>
            <w:tcBorders>
              <w:top w:val="nil"/>
              <w:bottom w:val="single" w:sz="4" w:space="0" w:color="000000"/>
            </w:tcBorders>
            <w:tcMar>
              <w:top w:w="85" w:type="dxa"/>
              <w:left w:w="85" w:type="dxa"/>
              <w:bottom w:w="85" w:type="dxa"/>
              <w:right w:w="85" w:type="dxa"/>
            </w:tcMar>
          </w:tcPr>
          <w:p w14:paraId="53D5C076" w14:textId="77777777" w:rsidR="0003695D" w:rsidRPr="0003695D" w:rsidRDefault="0003695D" w:rsidP="0003695D">
            <w:pPr>
              <w:rPr>
                <w:sz w:val="24"/>
                <w:szCs w:val="24"/>
                <w:lang w:val="ru-RU"/>
              </w:rPr>
            </w:pPr>
          </w:p>
        </w:tc>
      </w:tr>
      <w:tr w:rsidR="0003695D" w:rsidRPr="00677521" w14:paraId="56FFA8F6" w14:textId="77777777" w:rsidTr="0003695D">
        <w:tc>
          <w:tcPr>
            <w:tcW w:w="2367" w:type="dxa"/>
            <w:vMerge/>
            <w:tcMar>
              <w:top w:w="85" w:type="dxa"/>
              <w:left w:w="85" w:type="dxa"/>
              <w:bottom w:w="85" w:type="dxa"/>
              <w:right w:w="85" w:type="dxa"/>
            </w:tcMar>
          </w:tcPr>
          <w:p w14:paraId="5E5C60ED" w14:textId="77777777" w:rsidR="0003695D" w:rsidRPr="0003695D" w:rsidRDefault="0003695D" w:rsidP="0003695D">
            <w:pPr>
              <w:rPr>
                <w:sz w:val="24"/>
                <w:szCs w:val="24"/>
                <w:lang w:val="ru-RU"/>
              </w:rPr>
            </w:pPr>
          </w:p>
        </w:tc>
        <w:tc>
          <w:tcPr>
            <w:tcW w:w="8000" w:type="dxa"/>
            <w:tcMar>
              <w:top w:w="85" w:type="dxa"/>
              <w:left w:w="85" w:type="dxa"/>
              <w:bottom w:w="85" w:type="dxa"/>
              <w:right w:w="85" w:type="dxa"/>
            </w:tcMar>
          </w:tcPr>
          <w:p w14:paraId="18FF4655" w14:textId="77777777" w:rsidR="0003695D" w:rsidRPr="0003695D" w:rsidRDefault="0003695D" w:rsidP="0003695D">
            <w:pPr>
              <w:pStyle w:val="TableParagraph"/>
              <w:rPr>
                <w:b/>
                <w:sz w:val="24"/>
                <w:szCs w:val="24"/>
                <w:lang w:val="ru-RU"/>
              </w:rPr>
            </w:pPr>
            <w:r w:rsidRPr="0003695D">
              <w:rPr>
                <w:b/>
                <w:sz w:val="24"/>
                <w:szCs w:val="24"/>
                <w:lang w:val="ru-RU"/>
              </w:rPr>
              <w:t>Самостоятельная работа обучающихся</w:t>
            </w:r>
          </w:p>
          <w:p w14:paraId="1439E361"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0BD4B212" w14:textId="77777777" w:rsidR="0003695D" w:rsidRPr="00677521" w:rsidRDefault="0003695D" w:rsidP="0003695D">
            <w:pPr>
              <w:pStyle w:val="TableParagraph"/>
              <w:jc w:val="center"/>
              <w:rPr>
                <w:b/>
                <w:sz w:val="24"/>
                <w:szCs w:val="24"/>
              </w:rPr>
            </w:pPr>
            <w:r w:rsidRPr="00677521">
              <w:rPr>
                <w:b/>
                <w:sz w:val="24"/>
                <w:szCs w:val="24"/>
              </w:rPr>
              <w:t>4</w:t>
            </w:r>
          </w:p>
        </w:tc>
        <w:tc>
          <w:tcPr>
            <w:tcW w:w="1984" w:type="dxa"/>
            <w:vMerge/>
            <w:tcBorders>
              <w:top w:val="nil"/>
            </w:tcBorders>
            <w:tcMar>
              <w:top w:w="85" w:type="dxa"/>
              <w:left w:w="85" w:type="dxa"/>
              <w:bottom w:w="85" w:type="dxa"/>
              <w:right w:w="85" w:type="dxa"/>
            </w:tcMar>
          </w:tcPr>
          <w:p w14:paraId="79C007FF" w14:textId="77777777" w:rsidR="0003695D" w:rsidRPr="00677521" w:rsidRDefault="0003695D" w:rsidP="0003695D">
            <w:pPr>
              <w:rPr>
                <w:sz w:val="24"/>
                <w:szCs w:val="24"/>
              </w:rPr>
            </w:pPr>
          </w:p>
        </w:tc>
      </w:tr>
      <w:tr w:rsidR="0003695D" w:rsidRPr="00677521" w14:paraId="7977DBB1" w14:textId="77777777" w:rsidTr="0003695D">
        <w:tc>
          <w:tcPr>
            <w:tcW w:w="2367" w:type="dxa"/>
            <w:vMerge w:val="restart"/>
            <w:tcMar>
              <w:top w:w="85" w:type="dxa"/>
              <w:left w:w="85" w:type="dxa"/>
              <w:bottom w:w="85" w:type="dxa"/>
              <w:right w:w="85" w:type="dxa"/>
            </w:tcMar>
          </w:tcPr>
          <w:p w14:paraId="2901D1CA" w14:textId="77777777" w:rsidR="0003695D" w:rsidRPr="0003695D" w:rsidRDefault="0003695D" w:rsidP="0003695D">
            <w:pPr>
              <w:pStyle w:val="TableParagraph"/>
              <w:rPr>
                <w:b/>
                <w:sz w:val="24"/>
                <w:szCs w:val="24"/>
                <w:lang w:val="ru-RU"/>
              </w:rPr>
            </w:pPr>
            <w:r w:rsidRPr="0003695D">
              <w:rPr>
                <w:b/>
                <w:sz w:val="24"/>
                <w:szCs w:val="24"/>
                <w:lang w:val="ru-RU"/>
              </w:rPr>
              <w:t>Тема 2.</w:t>
            </w:r>
          </w:p>
          <w:p w14:paraId="45DA05DA"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 овощей, плодов, грибов</w:t>
            </w:r>
          </w:p>
          <w:p w14:paraId="581F635F" w14:textId="77777777" w:rsidR="0003695D" w:rsidRPr="00677521" w:rsidRDefault="0003695D" w:rsidP="0003695D">
            <w:pPr>
              <w:pStyle w:val="TableParagraph"/>
              <w:rPr>
                <w:b/>
                <w:sz w:val="24"/>
                <w:szCs w:val="24"/>
              </w:rPr>
            </w:pPr>
            <w:r w:rsidRPr="00677521">
              <w:rPr>
                <w:b/>
                <w:sz w:val="24"/>
                <w:szCs w:val="24"/>
              </w:rPr>
              <w:t>и продуктов их переработки</w:t>
            </w:r>
          </w:p>
        </w:tc>
        <w:tc>
          <w:tcPr>
            <w:tcW w:w="8000" w:type="dxa"/>
            <w:tcMar>
              <w:top w:w="85" w:type="dxa"/>
              <w:left w:w="85" w:type="dxa"/>
              <w:bottom w:w="85" w:type="dxa"/>
              <w:right w:w="85" w:type="dxa"/>
            </w:tcMar>
          </w:tcPr>
          <w:p w14:paraId="473411EC"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33A05F7B" w14:textId="77777777" w:rsidR="0003695D" w:rsidRPr="00677521" w:rsidRDefault="0003695D" w:rsidP="0003695D">
            <w:pPr>
              <w:pStyle w:val="TableParagraph"/>
              <w:jc w:val="center"/>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2A7BB5DF"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66FCEABA" w14:textId="77777777" w:rsidR="0003695D" w:rsidRPr="0003695D" w:rsidRDefault="0003695D" w:rsidP="0003695D">
            <w:pPr>
              <w:pStyle w:val="TableParagraph"/>
              <w:rPr>
                <w:sz w:val="24"/>
                <w:szCs w:val="24"/>
                <w:lang w:val="ru-RU"/>
              </w:rPr>
            </w:pPr>
            <w:r w:rsidRPr="0003695D">
              <w:rPr>
                <w:sz w:val="24"/>
                <w:szCs w:val="24"/>
                <w:lang w:val="ru-RU"/>
              </w:rPr>
              <w:t>ПК 1.1-1.5</w:t>
            </w:r>
          </w:p>
          <w:p w14:paraId="0FC5BCB0" w14:textId="77777777" w:rsidR="0003695D" w:rsidRPr="0003695D" w:rsidRDefault="0003695D" w:rsidP="0003695D">
            <w:pPr>
              <w:pStyle w:val="TableParagraph"/>
              <w:rPr>
                <w:sz w:val="24"/>
                <w:szCs w:val="24"/>
                <w:lang w:val="ru-RU"/>
              </w:rPr>
            </w:pPr>
            <w:r w:rsidRPr="0003695D">
              <w:rPr>
                <w:sz w:val="24"/>
                <w:szCs w:val="24"/>
                <w:lang w:val="ru-RU"/>
              </w:rPr>
              <w:t>ПК 2.1-2.8</w:t>
            </w:r>
          </w:p>
          <w:p w14:paraId="2FE45A9E" w14:textId="77777777" w:rsidR="0003695D" w:rsidRPr="0003695D" w:rsidRDefault="0003695D" w:rsidP="0003695D">
            <w:pPr>
              <w:pStyle w:val="TableParagraph"/>
              <w:rPr>
                <w:sz w:val="24"/>
                <w:szCs w:val="24"/>
                <w:lang w:val="ru-RU"/>
              </w:rPr>
            </w:pPr>
            <w:r w:rsidRPr="0003695D">
              <w:rPr>
                <w:sz w:val="24"/>
                <w:szCs w:val="24"/>
                <w:lang w:val="ru-RU"/>
              </w:rPr>
              <w:t>ПК 3.1-3.5</w:t>
            </w:r>
          </w:p>
          <w:p w14:paraId="66753F74" w14:textId="77777777" w:rsidR="0003695D" w:rsidRPr="0003695D" w:rsidRDefault="0003695D" w:rsidP="0003695D">
            <w:pPr>
              <w:pStyle w:val="TableParagraph"/>
              <w:rPr>
                <w:sz w:val="24"/>
                <w:szCs w:val="24"/>
                <w:lang w:val="ru-RU"/>
              </w:rPr>
            </w:pPr>
            <w:r w:rsidRPr="0003695D">
              <w:rPr>
                <w:sz w:val="24"/>
                <w:szCs w:val="24"/>
                <w:lang w:val="ru-RU"/>
              </w:rPr>
              <w:t>ПК 4.1-4.5</w:t>
            </w:r>
          </w:p>
          <w:p w14:paraId="3B104019"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2B19133B" w14:textId="77777777" w:rsidTr="0003695D">
        <w:tc>
          <w:tcPr>
            <w:tcW w:w="2367" w:type="dxa"/>
            <w:vMerge/>
            <w:tcMar>
              <w:top w:w="85" w:type="dxa"/>
              <w:left w:w="85" w:type="dxa"/>
              <w:bottom w:w="85" w:type="dxa"/>
              <w:right w:w="85" w:type="dxa"/>
            </w:tcMar>
          </w:tcPr>
          <w:p w14:paraId="063402A0"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14556834" w14:textId="77777777" w:rsidR="0003695D" w:rsidRPr="00677521" w:rsidRDefault="0003695D" w:rsidP="0003695D">
            <w:pPr>
              <w:pStyle w:val="TableParagraph"/>
              <w:rPr>
                <w:sz w:val="24"/>
                <w:szCs w:val="24"/>
              </w:rPr>
            </w:pPr>
            <w:r w:rsidRPr="0003695D">
              <w:rPr>
                <w:sz w:val="24"/>
                <w:szCs w:val="24"/>
                <w:lang w:val="ru-RU"/>
              </w:rPr>
              <w:t xml:space="preserve">1. Ассортимент и характеристика, значение в питании, общие требования к качеству свежих овощей, плодов, грибов и продуктов их переработки, в том числе региональных. </w:t>
            </w:r>
            <w:r w:rsidRPr="00677521">
              <w:rPr>
                <w:sz w:val="24"/>
                <w:szCs w:val="24"/>
              </w:rPr>
              <w:t>Кулинарное назначение овощей, плодов, грибов и продуктов их переработки</w:t>
            </w:r>
          </w:p>
        </w:tc>
        <w:tc>
          <w:tcPr>
            <w:tcW w:w="1134" w:type="dxa"/>
            <w:vMerge/>
            <w:tcBorders>
              <w:bottom w:val="single" w:sz="4" w:space="0" w:color="000000"/>
            </w:tcBorders>
            <w:tcMar>
              <w:top w:w="85" w:type="dxa"/>
              <w:left w:w="85" w:type="dxa"/>
              <w:bottom w:w="85" w:type="dxa"/>
              <w:right w:w="85" w:type="dxa"/>
            </w:tcMar>
          </w:tcPr>
          <w:p w14:paraId="2B8B4F96" w14:textId="77777777" w:rsidR="0003695D" w:rsidRPr="00677521" w:rsidRDefault="0003695D" w:rsidP="0003695D">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1A78E5EA" w14:textId="77777777" w:rsidR="0003695D" w:rsidRPr="00677521" w:rsidRDefault="0003695D" w:rsidP="0003695D">
            <w:pPr>
              <w:rPr>
                <w:sz w:val="24"/>
                <w:szCs w:val="24"/>
              </w:rPr>
            </w:pPr>
          </w:p>
        </w:tc>
      </w:tr>
      <w:tr w:rsidR="0003695D" w:rsidRPr="00677521" w14:paraId="1128DE98" w14:textId="77777777" w:rsidTr="0003695D">
        <w:tc>
          <w:tcPr>
            <w:tcW w:w="2367" w:type="dxa"/>
            <w:vMerge/>
            <w:tcMar>
              <w:top w:w="85" w:type="dxa"/>
              <w:left w:w="85" w:type="dxa"/>
              <w:bottom w:w="85" w:type="dxa"/>
              <w:right w:w="85" w:type="dxa"/>
            </w:tcMar>
          </w:tcPr>
          <w:p w14:paraId="7C03945F" w14:textId="77777777" w:rsidR="0003695D" w:rsidRPr="00677521" w:rsidRDefault="0003695D" w:rsidP="0003695D">
            <w:pPr>
              <w:rPr>
                <w:sz w:val="24"/>
                <w:szCs w:val="24"/>
              </w:rPr>
            </w:pPr>
          </w:p>
        </w:tc>
        <w:tc>
          <w:tcPr>
            <w:tcW w:w="8000" w:type="dxa"/>
            <w:tcMar>
              <w:top w:w="85" w:type="dxa"/>
              <w:left w:w="85" w:type="dxa"/>
              <w:bottom w:w="85" w:type="dxa"/>
              <w:right w:w="85" w:type="dxa"/>
            </w:tcMar>
          </w:tcPr>
          <w:p w14:paraId="30600DD4" w14:textId="77777777" w:rsidR="0003695D" w:rsidRPr="0003695D" w:rsidRDefault="0003695D" w:rsidP="0003695D">
            <w:pPr>
              <w:pStyle w:val="TableParagraph"/>
              <w:rPr>
                <w:sz w:val="24"/>
                <w:szCs w:val="24"/>
                <w:lang w:val="ru-RU"/>
              </w:rPr>
            </w:pPr>
            <w:r w:rsidRPr="0003695D">
              <w:rPr>
                <w:sz w:val="24"/>
                <w:szCs w:val="24"/>
                <w:lang w:val="ru-RU"/>
              </w:rPr>
              <w:t>2. Условия и сроки хранения свежих овощей, плодов, грибов и продуктов их переработки</w:t>
            </w:r>
          </w:p>
        </w:tc>
        <w:tc>
          <w:tcPr>
            <w:tcW w:w="1134" w:type="dxa"/>
            <w:vMerge/>
            <w:tcMar>
              <w:top w:w="85" w:type="dxa"/>
              <w:left w:w="85" w:type="dxa"/>
              <w:bottom w:w="85" w:type="dxa"/>
              <w:right w:w="85" w:type="dxa"/>
            </w:tcMar>
          </w:tcPr>
          <w:p w14:paraId="6FFF47AB" w14:textId="77777777" w:rsidR="0003695D" w:rsidRPr="0003695D" w:rsidRDefault="0003695D" w:rsidP="0003695D">
            <w:pPr>
              <w:rPr>
                <w:sz w:val="24"/>
                <w:szCs w:val="24"/>
                <w:lang w:val="ru-RU"/>
              </w:rPr>
            </w:pPr>
          </w:p>
        </w:tc>
        <w:tc>
          <w:tcPr>
            <w:tcW w:w="1984" w:type="dxa"/>
            <w:vMerge/>
            <w:tcBorders>
              <w:top w:val="nil"/>
            </w:tcBorders>
            <w:tcMar>
              <w:top w:w="85" w:type="dxa"/>
              <w:left w:w="85" w:type="dxa"/>
              <w:bottom w:w="85" w:type="dxa"/>
              <w:right w:w="85" w:type="dxa"/>
            </w:tcMar>
          </w:tcPr>
          <w:p w14:paraId="2F6D5A2B" w14:textId="77777777" w:rsidR="0003695D" w:rsidRPr="0003695D" w:rsidRDefault="0003695D" w:rsidP="0003695D">
            <w:pPr>
              <w:rPr>
                <w:sz w:val="24"/>
                <w:szCs w:val="24"/>
                <w:lang w:val="ru-RU"/>
              </w:rPr>
            </w:pPr>
          </w:p>
        </w:tc>
      </w:tr>
      <w:tr w:rsidR="0003695D" w:rsidRPr="00677521" w14:paraId="69BCF738" w14:textId="77777777" w:rsidTr="0003695D">
        <w:tc>
          <w:tcPr>
            <w:tcW w:w="2367" w:type="dxa"/>
            <w:vMerge/>
            <w:tcBorders>
              <w:bottom w:val="single" w:sz="4" w:space="0" w:color="000000"/>
            </w:tcBorders>
            <w:tcMar>
              <w:top w:w="85" w:type="dxa"/>
              <w:left w:w="85" w:type="dxa"/>
              <w:bottom w:w="85" w:type="dxa"/>
              <w:right w:w="85" w:type="dxa"/>
            </w:tcMar>
          </w:tcPr>
          <w:p w14:paraId="67F01ED2" w14:textId="77777777" w:rsidR="0003695D" w:rsidRPr="0003695D" w:rsidRDefault="0003695D" w:rsidP="0003695D">
            <w:pPr>
              <w:pStyle w:val="TableParagraph"/>
              <w:rPr>
                <w:sz w:val="24"/>
                <w:szCs w:val="24"/>
                <w:lang w:val="ru-RU"/>
              </w:rPr>
            </w:pPr>
          </w:p>
        </w:tc>
        <w:tc>
          <w:tcPr>
            <w:tcW w:w="8000" w:type="dxa"/>
            <w:tcBorders>
              <w:bottom w:val="single" w:sz="4" w:space="0" w:color="000000"/>
            </w:tcBorders>
            <w:tcMar>
              <w:top w:w="85" w:type="dxa"/>
              <w:left w:w="85" w:type="dxa"/>
              <w:bottom w:w="85" w:type="dxa"/>
              <w:right w:w="85" w:type="dxa"/>
            </w:tcMar>
          </w:tcPr>
          <w:p w14:paraId="01DB4193"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536F4B5D" w14:textId="77777777" w:rsidR="0003695D" w:rsidRPr="00677521" w:rsidRDefault="0003695D" w:rsidP="0003695D">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6FAB1A02"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1211ACCD" w14:textId="77777777" w:rsidR="0003695D" w:rsidRPr="0003695D" w:rsidRDefault="0003695D" w:rsidP="0003695D">
            <w:pPr>
              <w:pStyle w:val="TableParagraph"/>
              <w:rPr>
                <w:sz w:val="24"/>
                <w:szCs w:val="24"/>
                <w:lang w:val="ru-RU"/>
              </w:rPr>
            </w:pPr>
            <w:r w:rsidRPr="0003695D">
              <w:rPr>
                <w:sz w:val="24"/>
                <w:szCs w:val="24"/>
                <w:lang w:val="ru-RU"/>
              </w:rPr>
              <w:t>ПК 1.1-1.5</w:t>
            </w:r>
          </w:p>
          <w:p w14:paraId="4B1EE181" w14:textId="77777777" w:rsidR="0003695D" w:rsidRPr="0003695D" w:rsidRDefault="0003695D" w:rsidP="0003695D">
            <w:pPr>
              <w:pStyle w:val="TableParagraph"/>
              <w:rPr>
                <w:sz w:val="24"/>
                <w:szCs w:val="24"/>
                <w:lang w:val="ru-RU"/>
              </w:rPr>
            </w:pPr>
            <w:r w:rsidRPr="0003695D">
              <w:rPr>
                <w:sz w:val="24"/>
                <w:szCs w:val="24"/>
                <w:lang w:val="ru-RU"/>
              </w:rPr>
              <w:t>ПК 2.1-2.8</w:t>
            </w:r>
          </w:p>
          <w:p w14:paraId="7ABDF211" w14:textId="77777777" w:rsidR="0003695D" w:rsidRPr="0003695D" w:rsidRDefault="0003695D" w:rsidP="0003695D">
            <w:pPr>
              <w:pStyle w:val="TableParagraph"/>
              <w:rPr>
                <w:sz w:val="24"/>
                <w:szCs w:val="24"/>
                <w:lang w:val="ru-RU"/>
              </w:rPr>
            </w:pPr>
            <w:r w:rsidRPr="0003695D">
              <w:rPr>
                <w:sz w:val="24"/>
                <w:szCs w:val="24"/>
                <w:lang w:val="ru-RU"/>
              </w:rPr>
              <w:t>ПК 3.1-3.5</w:t>
            </w:r>
          </w:p>
          <w:p w14:paraId="63FC7F11" w14:textId="77777777" w:rsidR="0003695D" w:rsidRPr="0003695D" w:rsidRDefault="0003695D" w:rsidP="0003695D">
            <w:pPr>
              <w:pStyle w:val="TableParagraph"/>
              <w:rPr>
                <w:sz w:val="24"/>
                <w:szCs w:val="24"/>
                <w:lang w:val="ru-RU"/>
              </w:rPr>
            </w:pPr>
            <w:r w:rsidRPr="0003695D">
              <w:rPr>
                <w:sz w:val="24"/>
                <w:szCs w:val="24"/>
                <w:lang w:val="ru-RU"/>
              </w:rPr>
              <w:t>ПК 4.1-4.5</w:t>
            </w:r>
          </w:p>
          <w:p w14:paraId="68A3A9FB"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7DDA46C9" w14:textId="77777777" w:rsidTr="0003695D">
        <w:tc>
          <w:tcPr>
            <w:tcW w:w="2367" w:type="dxa"/>
            <w:vMerge/>
            <w:tcBorders>
              <w:bottom w:val="single" w:sz="4" w:space="0" w:color="000000"/>
            </w:tcBorders>
            <w:tcMar>
              <w:top w:w="85" w:type="dxa"/>
              <w:left w:w="85" w:type="dxa"/>
              <w:bottom w:w="85" w:type="dxa"/>
              <w:right w:w="85" w:type="dxa"/>
            </w:tcMar>
          </w:tcPr>
          <w:p w14:paraId="116514E9" w14:textId="77777777" w:rsidR="0003695D" w:rsidRPr="00677521" w:rsidRDefault="0003695D" w:rsidP="0003695D">
            <w:pPr>
              <w:rPr>
                <w:sz w:val="24"/>
                <w:szCs w:val="24"/>
              </w:rPr>
            </w:pPr>
          </w:p>
        </w:tc>
        <w:tc>
          <w:tcPr>
            <w:tcW w:w="8000" w:type="dxa"/>
            <w:tcBorders>
              <w:bottom w:val="single" w:sz="4" w:space="0" w:color="000000"/>
            </w:tcBorders>
            <w:tcMar>
              <w:top w:w="85" w:type="dxa"/>
              <w:left w:w="85" w:type="dxa"/>
              <w:bottom w:w="85" w:type="dxa"/>
              <w:right w:w="85" w:type="dxa"/>
            </w:tcMar>
          </w:tcPr>
          <w:p w14:paraId="6DDFE1E5" w14:textId="77777777" w:rsidR="0003695D" w:rsidRPr="0003695D" w:rsidRDefault="0003695D" w:rsidP="00CA44C1">
            <w:pPr>
              <w:pStyle w:val="TableParagraph"/>
              <w:numPr>
                <w:ilvl w:val="0"/>
                <w:numId w:val="122"/>
              </w:numPr>
              <w:ind w:left="0" w:firstLine="0"/>
              <w:rPr>
                <w:sz w:val="24"/>
                <w:szCs w:val="24"/>
                <w:lang w:val="ru-RU"/>
              </w:rPr>
            </w:pPr>
            <w:r w:rsidRPr="0003695D">
              <w:rPr>
                <w:sz w:val="24"/>
                <w:szCs w:val="24"/>
                <w:lang w:val="ru-RU"/>
              </w:rPr>
              <w:t>Изучение хозяйственно-ботанических сортов корнеплодов и оценка качества по стандарту.</w:t>
            </w:r>
          </w:p>
          <w:p w14:paraId="40E9F152" w14:textId="77777777" w:rsidR="0003695D" w:rsidRPr="0003695D" w:rsidRDefault="0003695D" w:rsidP="00CA44C1">
            <w:pPr>
              <w:pStyle w:val="TableParagraph"/>
              <w:numPr>
                <w:ilvl w:val="0"/>
                <w:numId w:val="122"/>
              </w:numPr>
              <w:ind w:left="0" w:firstLine="0"/>
              <w:rPr>
                <w:sz w:val="24"/>
                <w:szCs w:val="24"/>
                <w:lang w:val="ru-RU"/>
              </w:rPr>
            </w:pPr>
            <w:r w:rsidRPr="0003695D">
              <w:rPr>
                <w:sz w:val="24"/>
                <w:szCs w:val="24"/>
                <w:lang w:val="ru-RU"/>
              </w:rPr>
              <w:t>Изучение помологических сортов семечковых плодов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69DBBC9D" w14:textId="77777777" w:rsidR="0003695D" w:rsidRPr="00677521" w:rsidRDefault="0003695D" w:rsidP="0003695D">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2DDFCD78" w14:textId="77777777" w:rsidR="0003695D" w:rsidRPr="00677521" w:rsidRDefault="0003695D" w:rsidP="0003695D">
            <w:pPr>
              <w:pStyle w:val="TableParagraph"/>
              <w:rPr>
                <w:sz w:val="24"/>
                <w:szCs w:val="24"/>
              </w:rPr>
            </w:pPr>
          </w:p>
        </w:tc>
      </w:tr>
      <w:tr w:rsidR="0003695D" w:rsidRPr="00677521" w14:paraId="7F455154" w14:textId="77777777" w:rsidTr="0003695D">
        <w:tc>
          <w:tcPr>
            <w:tcW w:w="2367" w:type="dxa"/>
            <w:vMerge/>
            <w:tcMar>
              <w:top w:w="85" w:type="dxa"/>
              <w:left w:w="85" w:type="dxa"/>
              <w:bottom w:w="85" w:type="dxa"/>
              <w:right w:w="85" w:type="dxa"/>
            </w:tcMar>
          </w:tcPr>
          <w:p w14:paraId="39DA9730"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11E6E42F" w14:textId="77777777" w:rsidR="0003695D" w:rsidRPr="0003695D" w:rsidRDefault="0003695D" w:rsidP="0003695D">
            <w:pPr>
              <w:pStyle w:val="TableParagraph"/>
              <w:rPr>
                <w:b/>
                <w:sz w:val="24"/>
                <w:szCs w:val="24"/>
                <w:lang w:val="ru-RU"/>
              </w:rPr>
            </w:pPr>
            <w:r w:rsidRPr="0003695D">
              <w:rPr>
                <w:b/>
                <w:sz w:val="24"/>
                <w:szCs w:val="24"/>
                <w:lang w:val="ru-RU"/>
              </w:rPr>
              <w:t>Самостоятельная работа обучающихся</w:t>
            </w:r>
          </w:p>
          <w:p w14:paraId="61CC8716"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изучении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7E6730AE" w14:textId="77777777" w:rsidR="0003695D" w:rsidRPr="0003695D" w:rsidRDefault="0003695D" w:rsidP="0003695D">
            <w:pPr>
              <w:pStyle w:val="TableParagraph"/>
              <w:rPr>
                <w:sz w:val="24"/>
                <w:szCs w:val="24"/>
                <w:lang w:val="ru-RU"/>
              </w:rPr>
            </w:pPr>
          </w:p>
        </w:tc>
        <w:tc>
          <w:tcPr>
            <w:tcW w:w="1984" w:type="dxa"/>
            <w:tcMar>
              <w:top w:w="85" w:type="dxa"/>
              <w:left w:w="85" w:type="dxa"/>
              <w:bottom w:w="85" w:type="dxa"/>
              <w:right w:w="85" w:type="dxa"/>
            </w:tcMar>
          </w:tcPr>
          <w:p w14:paraId="57C36D4F" w14:textId="77777777" w:rsidR="0003695D" w:rsidRPr="0003695D" w:rsidRDefault="0003695D" w:rsidP="0003695D">
            <w:pPr>
              <w:pStyle w:val="TableParagraph"/>
              <w:rPr>
                <w:sz w:val="24"/>
                <w:szCs w:val="24"/>
                <w:lang w:val="ru-RU"/>
              </w:rPr>
            </w:pPr>
          </w:p>
        </w:tc>
      </w:tr>
      <w:tr w:rsidR="0003695D" w:rsidRPr="00677521" w14:paraId="5409B43E" w14:textId="77777777" w:rsidTr="0003695D">
        <w:tc>
          <w:tcPr>
            <w:tcW w:w="2367" w:type="dxa"/>
            <w:vMerge w:val="restart"/>
            <w:tcMar>
              <w:top w:w="85" w:type="dxa"/>
              <w:left w:w="85" w:type="dxa"/>
              <w:bottom w:w="85" w:type="dxa"/>
              <w:right w:w="85" w:type="dxa"/>
            </w:tcMar>
          </w:tcPr>
          <w:p w14:paraId="214DF75B" w14:textId="77777777" w:rsidR="0003695D" w:rsidRPr="0003695D" w:rsidRDefault="0003695D" w:rsidP="0003695D">
            <w:pPr>
              <w:pStyle w:val="TableParagraph"/>
              <w:rPr>
                <w:b/>
                <w:sz w:val="24"/>
                <w:szCs w:val="24"/>
                <w:lang w:val="ru-RU"/>
              </w:rPr>
            </w:pPr>
            <w:r w:rsidRPr="0003695D">
              <w:rPr>
                <w:b/>
                <w:sz w:val="24"/>
                <w:szCs w:val="24"/>
                <w:lang w:val="ru-RU"/>
              </w:rPr>
              <w:t>Тема 3</w:t>
            </w:r>
          </w:p>
          <w:p w14:paraId="47173101"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 зерновых товаров</w:t>
            </w:r>
          </w:p>
        </w:tc>
        <w:tc>
          <w:tcPr>
            <w:tcW w:w="8000" w:type="dxa"/>
            <w:tcMar>
              <w:top w:w="85" w:type="dxa"/>
              <w:left w:w="85" w:type="dxa"/>
              <w:bottom w:w="85" w:type="dxa"/>
              <w:right w:w="85" w:type="dxa"/>
            </w:tcMar>
          </w:tcPr>
          <w:p w14:paraId="5FBFD01F"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5CA03084" w14:textId="77777777" w:rsidR="0003695D" w:rsidRPr="00677521" w:rsidRDefault="0003695D" w:rsidP="0003695D">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08723071"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1FB91587" w14:textId="77777777" w:rsidR="0003695D" w:rsidRPr="0003695D" w:rsidRDefault="0003695D" w:rsidP="0003695D">
            <w:pPr>
              <w:pStyle w:val="TableParagraph"/>
              <w:rPr>
                <w:sz w:val="24"/>
                <w:szCs w:val="24"/>
                <w:lang w:val="ru-RU"/>
              </w:rPr>
            </w:pPr>
            <w:r w:rsidRPr="0003695D">
              <w:rPr>
                <w:sz w:val="24"/>
                <w:szCs w:val="24"/>
                <w:lang w:val="ru-RU"/>
              </w:rPr>
              <w:t>ПК 1.1-1.5</w:t>
            </w:r>
          </w:p>
          <w:p w14:paraId="1A7B918B" w14:textId="77777777" w:rsidR="0003695D" w:rsidRPr="0003695D" w:rsidRDefault="0003695D" w:rsidP="0003695D">
            <w:pPr>
              <w:pStyle w:val="TableParagraph"/>
              <w:rPr>
                <w:sz w:val="24"/>
                <w:szCs w:val="24"/>
                <w:lang w:val="ru-RU"/>
              </w:rPr>
            </w:pPr>
            <w:r w:rsidRPr="0003695D">
              <w:rPr>
                <w:sz w:val="24"/>
                <w:szCs w:val="24"/>
                <w:lang w:val="ru-RU"/>
              </w:rPr>
              <w:t>ПК 2.1-2.8</w:t>
            </w:r>
          </w:p>
          <w:p w14:paraId="118B4F80" w14:textId="77777777" w:rsidR="0003695D" w:rsidRPr="0003695D" w:rsidRDefault="0003695D" w:rsidP="0003695D">
            <w:pPr>
              <w:pStyle w:val="TableParagraph"/>
              <w:rPr>
                <w:sz w:val="24"/>
                <w:szCs w:val="24"/>
                <w:lang w:val="ru-RU"/>
              </w:rPr>
            </w:pPr>
            <w:r w:rsidRPr="0003695D">
              <w:rPr>
                <w:sz w:val="24"/>
                <w:szCs w:val="24"/>
                <w:lang w:val="ru-RU"/>
              </w:rPr>
              <w:t>ПК 3.1-3.5</w:t>
            </w:r>
          </w:p>
          <w:p w14:paraId="28759859" w14:textId="77777777" w:rsidR="0003695D" w:rsidRPr="0003695D" w:rsidRDefault="0003695D" w:rsidP="0003695D">
            <w:pPr>
              <w:pStyle w:val="TableParagraph"/>
              <w:rPr>
                <w:sz w:val="24"/>
                <w:szCs w:val="24"/>
                <w:lang w:val="ru-RU"/>
              </w:rPr>
            </w:pPr>
            <w:r w:rsidRPr="0003695D">
              <w:rPr>
                <w:sz w:val="24"/>
                <w:szCs w:val="24"/>
                <w:lang w:val="ru-RU"/>
              </w:rPr>
              <w:t>ПК 4.1-4.5</w:t>
            </w:r>
          </w:p>
          <w:p w14:paraId="426266AC"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6EEECA8D" w14:textId="77777777" w:rsidTr="0003695D">
        <w:tc>
          <w:tcPr>
            <w:tcW w:w="2367" w:type="dxa"/>
            <w:vMerge/>
            <w:tcBorders>
              <w:bottom w:val="single" w:sz="4" w:space="0" w:color="000000"/>
            </w:tcBorders>
            <w:tcMar>
              <w:top w:w="85" w:type="dxa"/>
              <w:left w:w="85" w:type="dxa"/>
              <w:bottom w:w="85" w:type="dxa"/>
              <w:right w:w="85" w:type="dxa"/>
            </w:tcMar>
          </w:tcPr>
          <w:p w14:paraId="13548D9C"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2DC96068" w14:textId="77777777" w:rsidR="0003695D" w:rsidRPr="0003695D" w:rsidRDefault="0003695D" w:rsidP="0003695D">
            <w:pPr>
              <w:pStyle w:val="TableParagraph"/>
              <w:rPr>
                <w:sz w:val="24"/>
                <w:szCs w:val="24"/>
                <w:lang w:val="ru-RU"/>
              </w:rPr>
            </w:pPr>
            <w:r w:rsidRPr="0003695D">
              <w:rPr>
                <w:sz w:val="24"/>
                <w:szCs w:val="24"/>
                <w:lang w:val="ru-RU"/>
              </w:rPr>
              <w:t>1. Ассортимент и характеристика, значение в питании, общие требования к качеству зерна и продуктов его переработки: круп, муки, макаронных изделий, хлеба и хле-</w:t>
            </w:r>
          </w:p>
          <w:p w14:paraId="21843B3E" w14:textId="77777777" w:rsidR="0003695D" w:rsidRPr="0003695D" w:rsidRDefault="0003695D" w:rsidP="0003695D">
            <w:pPr>
              <w:pStyle w:val="TableParagraph"/>
              <w:rPr>
                <w:sz w:val="24"/>
                <w:szCs w:val="24"/>
                <w:lang w:val="ru-RU"/>
              </w:rPr>
            </w:pPr>
            <w:r w:rsidRPr="0003695D">
              <w:rPr>
                <w:sz w:val="24"/>
                <w:szCs w:val="24"/>
                <w:lang w:val="ru-RU"/>
              </w:rPr>
              <w:t>бобулочных изделий. Кулинарное назначение зерновых товаров.</w:t>
            </w:r>
          </w:p>
        </w:tc>
        <w:tc>
          <w:tcPr>
            <w:tcW w:w="1134" w:type="dxa"/>
            <w:vMerge/>
            <w:tcBorders>
              <w:bottom w:val="single" w:sz="4" w:space="0" w:color="000000"/>
            </w:tcBorders>
            <w:tcMar>
              <w:top w:w="85" w:type="dxa"/>
              <w:left w:w="85" w:type="dxa"/>
              <w:bottom w:w="85" w:type="dxa"/>
              <w:right w:w="85" w:type="dxa"/>
            </w:tcMar>
          </w:tcPr>
          <w:p w14:paraId="68E17B9C" w14:textId="77777777" w:rsidR="0003695D" w:rsidRPr="0003695D" w:rsidRDefault="0003695D" w:rsidP="0003695D">
            <w:pPr>
              <w:pStyle w:val="TableParagraph"/>
              <w:rPr>
                <w:sz w:val="24"/>
                <w:szCs w:val="24"/>
                <w:lang w:val="ru-RU"/>
              </w:rPr>
            </w:pPr>
          </w:p>
        </w:tc>
        <w:tc>
          <w:tcPr>
            <w:tcW w:w="1984" w:type="dxa"/>
            <w:vMerge/>
            <w:tcBorders>
              <w:top w:val="nil"/>
              <w:bottom w:val="single" w:sz="4" w:space="0" w:color="000000"/>
            </w:tcBorders>
            <w:tcMar>
              <w:top w:w="85" w:type="dxa"/>
              <w:left w:w="85" w:type="dxa"/>
              <w:bottom w:w="85" w:type="dxa"/>
              <w:right w:w="85" w:type="dxa"/>
            </w:tcMar>
          </w:tcPr>
          <w:p w14:paraId="2D4FF174" w14:textId="77777777" w:rsidR="0003695D" w:rsidRPr="0003695D" w:rsidRDefault="0003695D" w:rsidP="0003695D">
            <w:pPr>
              <w:rPr>
                <w:sz w:val="24"/>
                <w:szCs w:val="24"/>
                <w:lang w:val="ru-RU"/>
              </w:rPr>
            </w:pPr>
          </w:p>
        </w:tc>
      </w:tr>
      <w:tr w:rsidR="0003695D" w:rsidRPr="00677521" w14:paraId="354E269D" w14:textId="77777777" w:rsidTr="0003695D">
        <w:tc>
          <w:tcPr>
            <w:tcW w:w="2367" w:type="dxa"/>
            <w:vMerge/>
            <w:tcMar>
              <w:top w:w="85" w:type="dxa"/>
              <w:left w:w="85" w:type="dxa"/>
              <w:bottom w:w="85" w:type="dxa"/>
              <w:right w:w="85" w:type="dxa"/>
            </w:tcMar>
          </w:tcPr>
          <w:p w14:paraId="59DD7423" w14:textId="77777777" w:rsidR="0003695D" w:rsidRPr="0003695D" w:rsidRDefault="0003695D" w:rsidP="0003695D">
            <w:pPr>
              <w:pStyle w:val="TableParagraph"/>
              <w:rPr>
                <w:sz w:val="24"/>
                <w:szCs w:val="24"/>
                <w:lang w:val="ru-RU"/>
              </w:rPr>
            </w:pPr>
          </w:p>
        </w:tc>
        <w:tc>
          <w:tcPr>
            <w:tcW w:w="8000" w:type="dxa"/>
            <w:tcMar>
              <w:top w:w="85" w:type="dxa"/>
              <w:left w:w="85" w:type="dxa"/>
              <w:bottom w:w="85" w:type="dxa"/>
              <w:right w:w="85" w:type="dxa"/>
            </w:tcMar>
          </w:tcPr>
          <w:p w14:paraId="1FBD58BB" w14:textId="77777777" w:rsidR="0003695D" w:rsidRPr="0003695D" w:rsidRDefault="0003695D" w:rsidP="0003695D">
            <w:pPr>
              <w:pStyle w:val="TableParagraph"/>
              <w:rPr>
                <w:sz w:val="24"/>
                <w:szCs w:val="24"/>
                <w:lang w:val="ru-RU"/>
              </w:rPr>
            </w:pPr>
            <w:r w:rsidRPr="0003695D">
              <w:rPr>
                <w:sz w:val="24"/>
                <w:szCs w:val="24"/>
                <w:lang w:val="ru-RU"/>
              </w:rPr>
              <w:t>2. Условия и сроки хранения зерновых товаров</w:t>
            </w:r>
          </w:p>
        </w:tc>
        <w:tc>
          <w:tcPr>
            <w:tcW w:w="1134" w:type="dxa"/>
            <w:tcMar>
              <w:top w:w="85" w:type="dxa"/>
              <w:left w:w="85" w:type="dxa"/>
              <w:bottom w:w="85" w:type="dxa"/>
              <w:right w:w="85" w:type="dxa"/>
            </w:tcMar>
          </w:tcPr>
          <w:p w14:paraId="3E01B4A2" w14:textId="77777777" w:rsidR="0003695D" w:rsidRPr="0003695D" w:rsidRDefault="0003695D" w:rsidP="0003695D">
            <w:pPr>
              <w:pStyle w:val="TableParagraph"/>
              <w:rPr>
                <w:sz w:val="24"/>
                <w:szCs w:val="24"/>
                <w:lang w:val="ru-RU"/>
              </w:rPr>
            </w:pPr>
          </w:p>
        </w:tc>
        <w:tc>
          <w:tcPr>
            <w:tcW w:w="1984" w:type="dxa"/>
            <w:vMerge/>
            <w:tcBorders>
              <w:top w:val="nil"/>
            </w:tcBorders>
            <w:tcMar>
              <w:top w:w="85" w:type="dxa"/>
              <w:left w:w="85" w:type="dxa"/>
              <w:bottom w:w="85" w:type="dxa"/>
              <w:right w:w="85" w:type="dxa"/>
            </w:tcMar>
          </w:tcPr>
          <w:p w14:paraId="627B7541" w14:textId="77777777" w:rsidR="0003695D" w:rsidRPr="0003695D" w:rsidRDefault="0003695D" w:rsidP="0003695D">
            <w:pPr>
              <w:rPr>
                <w:sz w:val="24"/>
                <w:szCs w:val="24"/>
                <w:lang w:val="ru-RU"/>
              </w:rPr>
            </w:pPr>
          </w:p>
        </w:tc>
      </w:tr>
      <w:tr w:rsidR="0003695D" w:rsidRPr="00677521" w14:paraId="3CAA2493" w14:textId="77777777" w:rsidTr="0003695D">
        <w:tc>
          <w:tcPr>
            <w:tcW w:w="2367" w:type="dxa"/>
            <w:vMerge/>
            <w:tcBorders>
              <w:bottom w:val="single" w:sz="4" w:space="0" w:color="000000"/>
            </w:tcBorders>
            <w:tcMar>
              <w:top w:w="85" w:type="dxa"/>
              <w:left w:w="85" w:type="dxa"/>
              <w:bottom w:w="85" w:type="dxa"/>
              <w:right w:w="85" w:type="dxa"/>
            </w:tcMar>
          </w:tcPr>
          <w:p w14:paraId="122C335F" w14:textId="77777777" w:rsidR="0003695D" w:rsidRPr="0003695D" w:rsidRDefault="0003695D" w:rsidP="0003695D">
            <w:pPr>
              <w:pStyle w:val="TableParagraph"/>
              <w:rPr>
                <w:sz w:val="24"/>
                <w:szCs w:val="24"/>
                <w:lang w:val="ru-RU"/>
              </w:rPr>
            </w:pPr>
          </w:p>
        </w:tc>
        <w:tc>
          <w:tcPr>
            <w:tcW w:w="8000" w:type="dxa"/>
            <w:tcBorders>
              <w:bottom w:val="single" w:sz="4" w:space="0" w:color="000000"/>
            </w:tcBorders>
            <w:tcMar>
              <w:top w:w="85" w:type="dxa"/>
              <w:left w:w="85" w:type="dxa"/>
              <w:bottom w:w="85" w:type="dxa"/>
              <w:right w:w="85" w:type="dxa"/>
            </w:tcMar>
          </w:tcPr>
          <w:p w14:paraId="44BB914A"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6AC18C30" w14:textId="77777777" w:rsidR="0003695D" w:rsidRPr="00677521" w:rsidRDefault="0003695D" w:rsidP="0003695D">
            <w:pPr>
              <w:pStyle w:val="TableParagraph"/>
              <w:rPr>
                <w:b/>
                <w:sz w:val="24"/>
                <w:szCs w:val="24"/>
              </w:rPr>
            </w:pPr>
            <w:r w:rsidRPr="00677521">
              <w:rPr>
                <w:b/>
                <w:sz w:val="24"/>
                <w:szCs w:val="24"/>
              </w:rPr>
              <w:t>2</w:t>
            </w:r>
          </w:p>
        </w:tc>
        <w:tc>
          <w:tcPr>
            <w:tcW w:w="1984" w:type="dxa"/>
            <w:vMerge w:val="restart"/>
            <w:tcBorders>
              <w:bottom w:val="single" w:sz="4" w:space="0" w:color="000000"/>
            </w:tcBorders>
            <w:tcMar>
              <w:top w:w="85" w:type="dxa"/>
              <w:left w:w="85" w:type="dxa"/>
              <w:bottom w:w="85" w:type="dxa"/>
              <w:right w:w="85" w:type="dxa"/>
            </w:tcMar>
          </w:tcPr>
          <w:p w14:paraId="1E2BF225"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16F52DB7" w14:textId="77777777" w:rsidR="0003695D" w:rsidRPr="0003695D" w:rsidRDefault="0003695D" w:rsidP="0003695D">
            <w:pPr>
              <w:pStyle w:val="TableParagraph"/>
              <w:rPr>
                <w:sz w:val="24"/>
                <w:szCs w:val="24"/>
                <w:lang w:val="ru-RU"/>
              </w:rPr>
            </w:pPr>
            <w:r w:rsidRPr="0003695D">
              <w:rPr>
                <w:sz w:val="24"/>
                <w:szCs w:val="24"/>
                <w:lang w:val="ru-RU"/>
              </w:rPr>
              <w:t>ПК 1.1-1.5</w:t>
            </w:r>
          </w:p>
          <w:p w14:paraId="56E788C4" w14:textId="77777777" w:rsidR="0003695D" w:rsidRPr="0003695D" w:rsidRDefault="0003695D" w:rsidP="0003695D">
            <w:pPr>
              <w:pStyle w:val="TableParagraph"/>
              <w:rPr>
                <w:sz w:val="24"/>
                <w:szCs w:val="24"/>
                <w:lang w:val="ru-RU"/>
              </w:rPr>
            </w:pPr>
            <w:r w:rsidRPr="0003695D">
              <w:rPr>
                <w:sz w:val="24"/>
                <w:szCs w:val="24"/>
                <w:lang w:val="ru-RU"/>
              </w:rPr>
              <w:t>ПК 2.1-2.8</w:t>
            </w:r>
          </w:p>
          <w:p w14:paraId="0B76A564" w14:textId="77777777" w:rsidR="0003695D" w:rsidRPr="0003695D" w:rsidRDefault="0003695D" w:rsidP="0003695D">
            <w:pPr>
              <w:pStyle w:val="TableParagraph"/>
              <w:rPr>
                <w:sz w:val="24"/>
                <w:szCs w:val="24"/>
                <w:lang w:val="ru-RU"/>
              </w:rPr>
            </w:pPr>
            <w:r w:rsidRPr="0003695D">
              <w:rPr>
                <w:sz w:val="24"/>
                <w:szCs w:val="24"/>
                <w:lang w:val="ru-RU"/>
              </w:rPr>
              <w:t>ПК 3.1-3.5</w:t>
            </w:r>
          </w:p>
          <w:p w14:paraId="61B3AD2A" w14:textId="77777777" w:rsidR="0003695D" w:rsidRPr="0003695D" w:rsidRDefault="0003695D" w:rsidP="0003695D">
            <w:pPr>
              <w:pStyle w:val="TableParagraph"/>
              <w:rPr>
                <w:sz w:val="24"/>
                <w:szCs w:val="24"/>
                <w:lang w:val="ru-RU"/>
              </w:rPr>
            </w:pPr>
            <w:r w:rsidRPr="0003695D">
              <w:rPr>
                <w:sz w:val="24"/>
                <w:szCs w:val="24"/>
                <w:lang w:val="ru-RU"/>
              </w:rPr>
              <w:t>ПК 4.1-4.5</w:t>
            </w:r>
          </w:p>
          <w:p w14:paraId="45071B2B"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126664C5" w14:textId="77777777" w:rsidTr="0003695D">
        <w:tc>
          <w:tcPr>
            <w:tcW w:w="2367" w:type="dxa"/>
            <w:vMerge/>
            <w:tcBorders>
              <w:bottom w:val="single" w:sz="4" w:space="0" w:color="000000"/>
            </w:tcBorders>
            <w:tcMar>
              <w:top w:w="85" w:type="dxa"/>
              <w:left w:w="85" w:type="dxa"/>
              <w:bottom w:w="85" w:type="dxa"/>
              <w:right w:w="85" w:type="dxa"/>
            </w:tcMar>
          </w:tcPr>
          <w:p w14:paraId="664A0114" w14:textId="77777777" w:rsidR="0003695D" w:rsidRPr="00677521" w:rsidRDefault="0003695D" w:rsidP="0003695D">
            <w:pPr>
              <w:rPr>
                <w:sz w:val="24"/>
                <w:szCs w:val="24"/>
              </w:rPr>
            </w:pPr>
          </w:p>
        </w:tc>
        <w:tc>
          <w:tcPr>
            <w:tcW w:w="8000" w:type="dxa"/>
            <w:tcBorders>
              <w:bottom w:val="single" w:sz="4" w:space="0" w:color="000000"/>
            </w:tcBorders>
            <w:tcMar>
              <w:top w:w="85" w:type="dxa"/>
              <w:left w:w="85" w:type="dxa"/>
              <w:bottom w:w="85" w:type="dxa"/>
              <w:right w:w="85" w:type="dxa"/>
            </w:tcMar>
          </w:tcPr>
          <w:p w14:paraId="401848C3" w14:textId="77777777" w:rsidR="0003695D" w:rsidRPr="0003695D" w:rsidRDefault="0003695D" w:rsidP="0003695D">
            <w:pPr>
              <w:pStyle w:val="TableParagraph"/>
              <w:rPr>
                <w:sz w:val="24"/>
                <w:szCs w:val="24"/>
                <w:lang w:val="ru-RU"/>
              </w:rPr>
            </w:pPr>
            <w:r w:rsidRPr="0003695D">
              <w:rPr>
                <w:sz w:val="24"/>
                <w:szCs w:val="24"/>
                <w:lang w:val="ru-RU"/>
              </w:rPr>
              <w:t>1</w:t>
            </w:r>
            <w:r w:rsidRPr="0003695D">
              <w:rPr>
                <w:b/>
                <w:sz w:val="24"/>
                <w:szCs w:val="24"/>
                <w:lang w:val="ru-RU"/>
              </w:rPr>
              <w:t xml:space="preserve">. </w:t>
            </w:r>
            <w:r w:rsidRPr="0003695D">
              <w:rPr>
                <w:sz w:val="24"/>
                <w:szCs w:val="24"/>
                <w:lang w:val="ru-RU"/>
              </w:rPr>
              <w:t>Ознакомление с ассортиментом круп и макаронных изделий и оценка качества по стандарту</w:t>
            </w:r>
          </w:p>
        </w:tc>
        <w:tc>
          <w:tcPr>
            <w:tcW w:w="1134" w:type="dxa"/>
            <w:tcBorders>
              <w:bottom w:val="single" w:sz="4" w:space="0" w:color="000000"/>
            </w:tcBorders>
            <w:tcMar>
              <w:top w:w="85" w:type="dxa"/>
              <w:left w:w="85" w:type="dxa"/>
              <w:bottom w:w="85" w:type="dxa"/>
              <w:right w:w="85" w:type="dxa"/>
            </w:tcMar>
          </w:tcPr>
          <w:p w14:paraId="7EAC3B46" w14:textId="77777777" w:rsidR="0003695D" w:rsidRPr="00677521" w:rsidRDefault="0003695D" w:rsidP="0003695D">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306AF5D9" w14:textId="77777777" w:rsidR="0003695D" w:rsidRPr="00677521" w:rsidRDefault="0003695D" w:rsidP="0003695D">
            <w:pPr>
              <w:pStyle w:val="TableParagraph"/>
              <w:rPr>
                <w:sz w:val="24"/>
                <w:szCs w:val="24"/>
              </w:rPr>
            </w:pPr>
          </w:p>
        </w:tc>
      </w:tr>
      <w:tr w:rsidR="0003695D" w:rsidRPr="00677521" w14:paraId="1EB97AC0" w14:textId="77777777" w:rsidTr="0003695D">
        <w:tc>
          <w:tcPr>
            <w:tcW w:w="2367" w:type="dxa"/>
            <w:vMerge/>
            <w:tcMar>
              <w:top w:w="85" w:type="dxa"/>
              <w:left w:w="85" w:type="dxa"/>
              <w:bottom w:w="85" w:type="dxa"/>
              <w:right w:w="85" w:type="dxa"/>
            </w:tcMar>
          </w:tcPr>
          <w:p w14:paraId="7D34925C"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64DFC77C" w14:textId="77777777" w:rsidR="0003695D" w:rsidRPr="0003695D" w:rsidRDefault="0003695D" w:rsidP="0003695D">
            <w:pPr>
              <w:pStyle w:val="TableParagraph"/>
              <w:jc w:val="both"/>
              <w:rPr>
                <w:b/>
                <w:sz w:val="24"/>
                <w:szCs w:val="24"/>
                <w:lang w:val="ru-RU"/>
              </w:rPr>
            </w:pPr>
            <w:r w:rsidRPr="0003695D">
              <w:rPr>
                <w:b/>
                <w:sz w:val="24"/>
                <w:szCs w:val="24"/>
                <w:lang w:val="ru-RU"/>
              </w:rPr>
              <w:t>Самостоятельная работа обучающихся</w:t>
            </w:r>
          </w:p>
          <w:p w14:paraId="77F4C7D2" w14:textId="77777777" w:rsidR="0003695D" w:rsidRPr="0003695D" w:rsidRDefault="0003695D" w:rsidP="0003695D">
            <w:pPr>
              <w:pStyle w:val="TableParagraph"/>
              <w:jc w:val="bot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04A2B316" w14:textId="77777777" w:rsidR="0003695D" w:rsidRPr="0003695D" w:rsidRDefault="0003695D" w:rsidP="0003695D">
            <w:pPr>
              <w:pStyle w:val="TableParagraph"/>
              <w:rPr>
                <w:sz w:val="24"/>
                <w:szCs w:val="24"/>
                <w:lang w:val="ru-RU"/>
              </w:rPr>
            </w:pPr>
          </w:p>
        </w:tc>
        <w:tc>
          <w:tcPr>
            <w:tcW w:w="1984" w:type="dxa"/>
            <w:tcMar>
              <w:top w:w="85" w:type="dxa"/>
              <w:left w:w="85" w:type="dxa"/>
              <w:bottom w:w="85" w:type="dxa"/>
              <w:right w:w="85" w:type="dxa"/>
            </w:tcMar>
          </w:tcPr>
          <w:p w14:paraId="70BD06C4" w14:textId="77777777" w:rsidR="0003695D" w:rsidRPr="0003695D" w:rsidRDefault="0003695D" w:rsidP="0003695D">
            <w:pPr>
              <w:pStyle w:val="TableParagraph"/>
              <w:rPr>
                <w:sz w:val="24"/>
                <w:szCs w:val="24"/>
                <w:lang w:val="ru-RU"/>
              </w:rPr>
            </w:pPr>
          </w:p>
        </w:tc>
      </w:tr>
      <w:tr w:rsidR="0003695D" w:rsidRPr="00677521" w14:paraId="5A2BB557" w14:textId="77777777" w:rsidTr="0003695D">
        <w:tc>
          <w:tcPr>
            <w:tcW w:w="2367" w:type="dxa"/>
            <w:vMerge w:val="restart"/>
            <w:tcMar>
              <w:top w:w="85" w:type="dxa"/>
              <w:left w:w="85" w:type="dxa"/>
              <w:bottom w:w="85" w:type="dxa"/>
              <w:right w:w="85" w:type="dxa"/>
            </w:tcMar>
          </w:tcPr>
          <w:p w14:paraId="4CA6E0CE" w14:textId="77777777" w:rsidR="0003695D" w:rsidRPr="0003695D" w:rsidRDefault="0003695D" w:rsidP="0003695D">
            <w:pPr>
              <w:pStyle w:val="TableParagraph"/>
              <w:rPr>
                <w:b/>
                <w:sz w:val="24"/>
                <w:szCs w:val="24"/>
                <w:lang w:val="ru-RU"/>
              </w:rPr>
            </w:pPr>
            <w:r w:rsidRPr="0003695D">
              <w:rPr>
                <w:b/>
                <w:sz w:val="24"/>
                <w:szCs w:val="24"/>
                <w:lang w:val="ru-RU"/>
              </w:rPr>
              <w:t>Тема 4.</w:t>
            </w:r>
          </w:p>
          <w:p w14:paraId="390B1C7F"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 молочных товаров</w:t>
            </w:r>
          </w:p>
        </w:tc>
        <w:tc>
          <w:tcPr>
            <w:tcW w:w="8000" w:type="dxa"/>
            <w:tcMar>
              <w:top w:w="85" w:type="dxa"/>
              <w:left w:w="85" w:type="dxa"/>
              <w:bottom w:w="85" w:type="dxa"/>
              <w:right w:w="85" w:type="dxa"/>
            </w:tcMar>
          </w:tcPr>
          <w:p w14:paraId="7A510FEC"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12DCBE22" w14:textId="77777777" w:rsidR="0003695D" w:rsidRPr="00677521" w:rsidRDefault="0003695D" w:rsidP="0003695D">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3976D952"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1F7BF6C2" w14:textId="77777777" w:rsidR="0003695D" w:rsidRPr="0003695D" w:rsidRDefault="0003695D" w:rsidP="0003695D">
            <w:pPr>
              <w:pStyle w:val="TableParagraph"/>
              <w:rPr>
                <w:sz w:val="24"/>
                <w:szCs w:val="24"/>
                <w:lang w:val="ru-RU"/>
              </w:rPr>
            </w:pPr>
            <w:r w:rsidRPr="0003695D">
              <w:rPr>
                <w:sz w:val="24"/>
                <w:szCs w:val="24"/>
                <w:lang w:val="ru-RU"/>
              </w:rPr>
              <w:t>ПК 1.1-1.5</w:t>
            </w:r>
          </w:p>
          <w:p w14:paraId="71B62D64" w14:textId="77777777" w:rsidR="0003695D" w:rsidRPr="0003695D" w:rsidRDefault="0003695D" w:rsidP="0003695D">
            <w:pPr>
              <w:pStyle w:val="TableParagraph"/>
              <w:rPr>
                <w:sz w:val="24"/>
                <w:szCs w:val="24"/>
                <w:lang w:val="ru-RU"/>
              </w:rPr>
            </w:pPr>
            <w:r w:rsidRPr="0003695D">
              <w:rPr>
                <w:sz w:val="24"/>
                <w:szCs w:val="24"/>
                <w:lang w:val="ru-RU"/>
              </w:rPr>
              <w:t>ПК 2.1-2.8</w:t>
            </w:r>
          </w:p>
          <w:p w14:paraId="74F84904" w14:textId="77777777" w:rsidR="0003695D" w:rsidRPr="0003695D" w:rsidRDefault="0003695D" w:rsidP="0003695D">
            <w:pPr>
              <w:pStyle w:val="TableParagraph"/>
              <w:rPr>
                <w:sz w:val="24"/>
                <w:szCs w:val="24"/>
                <w:lang w:val="ru-RU"/>
              </w:rPr>
            </w:pPr>
            <w:r w:rsidRPr="0003695D">
              <w:rPr>
                <w:sz w:val="24"/>
                <w:szCs w:val="24"/>
                <w:lang w:val="ru-RU"/>
              </w:rPr>
              <w:t>ПК 3.1-3.5</w:t>
            </w:r>
          </w:p>
          <w:p w14:paraId="741609AC" w14:textId="77777777" w:rsidR="0003695D" w:rsidRPr="0003695D" w:rsidRDefault="0003695D" w:rsidP="0003695D">
            <w:pPr>
              <w:pStyle w:val="TableParagraph"/>
              <w:rPr>
                <w:sz w:val="24"/>
                <w:szCs w:val="24"/>
                <w:lang w:val="ru-RU"/>
              </w:rPr>
            </w:pPr>
            <w:r w:rsidRPr="0003695D">
              <w:rPr>
                <w:sz w:val="24"/>
                <w:szCs w:val="24"/>
                <w:lang w:val="ru-RU"/>
              </w:rPr>
              <w:t>ПК 4.1-4.5</w:t>
            </w:r>
          </w:p>
          <w:p w14:paraId="0C7E08FE"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198C69DB" w14:textId="77777777" w:rsidTr="0003695D">
        <w:tc>
          <w:tcPr>
            <w:tcW w:w="2367" w:type="dxa"/>
            <w:vMerge/>
            <w:tcBorders>
              <w:bottom w:val="single" w:sz="4" w:space="0" w:color="000000"/>
            </w:tcBorders>
            <w:tcMar>
              <w:top w:w="85" w:type="dxa"/>
              <w:left w:w="85" w:type="dxa"/>
              <w:bottom w:w="85" w:type="dxa"/>
              <w:right w:w="85" w:type="dxa"/>
            </w:tcMar>
          </w:tcPr>
          <w:p w14:paraId="59D8A5DE"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76018A0" w14:textId="77777777" w:rsidR="0003695D" w:rsidRPr="00677521" w:rsidRDefault="0003695D" w:rsidP="0003695D">
            <w:pPr>
              <w:pStyle w:val="TableParagraph"/>
              <w:rPr>
                <w:sz w:val="24"/>
                <w:szCs w:val="24"/>
              </w:rPr>
            </w:pPr>
            <w:r w:rsidRPr="0003695D">
              <w:rPr>
                <w:sz w:val="24"/>
                <w:szCs w:val="24"/>
                <w:lang w:val="ru-RU"/>
              </w:rPr>
              <w:t xml:space="preserve">1. Ассортимент и характеристика, значение в питании, общие требования к качеству молока и молочных продуктов. </w:t>
            </w:r>
            <w:r w:rsidRPr="00677521">
              <w:rPr>
                <w:sz w:val="24"/>
                <w:szCs w:val="24"/>
              </w:rPr>
              <w:t>Кулинарное назначение молочных товаров</w:t>
            </w:r>
          </w:p>
        </w:tc>
        <w:tc>
          <w:tcPr>
            <w:tcW w:w="1134" w:type="dxa"/>
            <w:vMerge/>
            <w:tcBorders>
              <w:bottom w:val="single" w:sz="4" w:space="0" w:color="000000"/>
            </w:tcBorders>
            <w:tcMar>
              <w:top w:w="85" w:type="dxa"/>
              <w:left w:w="85" w:type="dxa"/>
              <w:bottom w:w="85" w:type="dxa"/>
              <w:right w:w="85" w:type="dxa"/>
            </w:tcMar>
          </w:tcPr>
          <w:p w14:paraId="6C9DB04D" w14:textId="77777777" w:rsidR="0003695D" w:rsidRPr="00677521" w:rsidRDefault="0003695D" w:rsidP="0003695D">
            <w:pPr>
              <w:pStyle w:val="TableParagraph"/>
              <w:rPr>
                <w:sz w:val="24"/>
                <w:szCs w:val="24"/>
              </w:rPr>
            </w:pPr>
          </w:p>
        </w:tc>
        <w:tc>
          <w:tcPr>
            <w:tcW w:w="1984" w:type="dxa"/>
            <w:vMerge/>
            <w:tcBorders>
              <w:top w:val="nil"/>
              <w:bottom w:val="single" w:sz="4" w:space="0" w:color="000000"/>
            </w:tcBorders>
            <w:tcMar>
              <w:top w:w="85" w:type="dxa"/>
              <w:left w:w="85" w:type="dxa"/>
              <w:bottom w:w="85" w:type="dxa"/>
              <w:right w:w="85" w:type="dxa"/>
            </w:tcMar>
          </w:tcPr>
          <w:p w14:paraId="788175AD" w14:textId="77777777" w:rsidR="0003695D" w:rsidRPr="00677521" w:rsidRDefault="0003695D" w:rsidP="0003695D">
            <w:pPr>
              <w:rPr>
                <w:sz w:val="24"/>
                <w:szCs w:val="24"/>
              </w:rPr>
            </w:pPr>
          </w:p>
        </w:tc>
      </w:tr>
      <w:tr w:rsidR="0003695D" w:rsidRPr="00677521" w14:paraId="6F4797A5" w14:textId="77777777" w:rsidTr="0003695D">
        <w:tc>
          <w:tcPr>
            <w:tcW w:w="2367" w:type="dxa"/>
            <w:vMerge/>
            <w:tcMar>
              <w:top w:w="85" w:type="dxa"/>
              <w:left w:w="85" w:type="dxa"/>
              <w:bottom w:w="85" w:type="dxa"/>
              <w:right w:w="85" w:type="dxa"/>
            </w:tcMar>
          </w:tcPr>
          <w:p w14:paraId="3AC5C1B6" w14:textId="77777777" w:rsidR="0003695D" w:rsidRPr="00677521" w:rsidRDefault="0003695D" w:rsidP="0003695D">
            <w:pPr>
              <w:pStyle w:val="TableParagraph"/>
              <w:rPr>
                <w:b/>
                <w:sz w:val="24"/>
                <w:szCs w:val="24"/>
              </w:rPr>
            </w:pPr>
          </w:p>
        </w:tc>
        <w:tc>
          <w:tcPr>
            <w:tcW w:w="8000" w:type="dxa"/>
            <w:tcMar>
              <w:top w:w="85" w:type="dxa"/>
              <w:left w:w="85" w:type="dxa"/>
              <w:bottom w:w="85" w:type="dxa"/>
              <w:right w:w="85" w:type="dxa"/>
            </w:tcMar>
          </w:tcPr>
          <w:p w14:paraId="4FA54413" w14:textId="77777777" w:rsidR="0003695D" w:rsidRPr="0003695D" w:rsidRDefault="0003695D" w:rsidP="0003695D">
            <w:pPr>
              <w:pStyle w:val="TableParagraph"/>
              <w:rPr>
                <w:sz w:val="24"/>
                <w:szCs w:val="24"/>
                <w:lang w:val="ru-RU"/>
              </w:rPr>
            </w:pPr>
            <w:r w:rsidRPr="0003695D">
              <w:rPr>
                <w:sz w:val="24"/>
                <w:szCs w:val="24"/>
                <w:lang w:val="ru-RU"/>
              </w:rPr>
              <w:t>2. Условия и сроки храения молочных товаров</w:t>
            </w:r>
          </w:p>
        </w:tc>
        <w:tc>
          <w:tcPr>
            <w:tcW w:w="1134" w:type="dxa"/>
            <w:vMerge/>
            <w:tcMar>
              <w:top w:w="85" w:type="dxa"/>
              <w:left w:w="85" w:type="dxa"/>
              <w:bottom w:w="85" w:type="dxa"/>
              <w:right w:w="85" w:type="dxa"/>
            </w:tcMar>
          </w:tcPr>
          <w:p w14:paraId="12316865" w14:textId="77777777" w:rsidR="0003695D" w:rsidRPr="0003695D" w:rsidRDefault="0003695D" w:rsidP="0003695D">
            <w:pPr>
              <w:pStyle w:val="TableParagraph"/>
              <w:rPr>
                <w:sz w:val="24"/>
                <w:szCs w:val="24"/>
                <w:lang w:val="ru-RU"/>
              </w:rPr>
            </w:pPr>
          </w:p>
        </w:tc>
        <w:tc>
          <w:tcPr>
            <w:tcW w:w="1984" w:type="dxa"/>
            <w:vMerge/>
            <w:tcBorders>
              <w:top w:val="nil"/>
            </w:tcBorders>
            <w:tcMar>
              <w:top w:w="85" w:type="dxa"/>
              <w:left w:w="85" w:type="dxa"/>
              <w:bottom w:w="85" w:type="dxa"/>
              <w:right w:w="85" w:type="dxa"/>
            </w:tcMar>
          </w:tcPr>
          <w:p w14:paraId="0C7E95DB" w14:textId="77777777" w:rsidR="0003695D" w:rsidRPr="0003695D" w:rsidRDefault="0003695D" w:rsidP="0003695D">
            <w:pPr>
              <w:rPr>
                <w:sz w:val="24"/>
                <w:szCs w:val="24"/>
                <w:lang w:val="ru-RU"/>
              </w:rPr>
            </w:pPr>
          </w:p>
        </w:tc>
      </w:tr>
      <w:tr w:rsidR="0003695D" w:rsidRPr="00677521" w14:paraId="5DA97972" w14:textId="77777777" w:rsidTr="0003695D">
        <w:tc>
          <w:tcPr>
            <w:tcW w:w="2367" w:type="dxa"/>
            <w:vMerge/>
            <w:tcMar>
              <w:top w:w="85" w:type="dxa"/>
              <w:left w:w="85" w:type="dxa"/>
              <w:bottom w:w="85" w:type="dxa"/>
              <w:right w:w="85" w:type="dxa"/>
            </w:tcMar>
          </w:tcPr>
          <w:p w14:paraId="289191C6" w14:textId="77777777" w:rsidR="0003695D" w:rsidRPr="0003695D" w:rsidRDefault="0003695D" w:rsidP="0003695D">
            <w:pPr>
              <w:pStyle w:val="TableParagraph"/>
              <w:rPr>
                <w:sz w:val="24"/>
                <w:szCs w:val="24"/>
                <w:lang w:val="ru-RU"/>
              </w:rPr>
            </w:pPr>
          </w:p>
        </w:tc>
        <w:tc>
          <w:tcPr>
            <w:tcW w:w="8000" w:type="dxa"/>
            <w:tcMar>
              <w:top w:w="85" w:type="dxa"/>
              <w:left w:w="85" w:type="dxa"/>
              <w:bottom w:w="85" w:type="dxa"/>
              <w:right w:w="85" w:type="dxa"/>
            </w:tcMar>
          </w:tcPr>
          <w:p w14:paraId="73922414"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487F1A96" w14:textId="77777777" w:rsidR="0003695D" w:rsidRPr="00677521" w:rsidRDefault="0003695D" w:rsidP="0003695D">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4F2BC821" w14:textId="77777777" w:rsidR="0003695D" w:rsidRPr="00677521" w:rsidRDefault="0003695D" w:rsidP="0003695D">
            <w:pPr>
              <w:pStyle w:val="TableParagraph"/>
              <w:rPr>
                <w:sz w:val="24"/>
                <w:szCs w:val="24"/>
              </w:rPr>
            </w:pPr>
          </w:p>
        </w:tc>
      </w:tr>
      <w:tr w:rsidR="0003695D" w:rsidRPr="00677521" w14:paraId="48597A67" w14:textId="77777777" w:rsidTr="0003695D">
        <w:tc>
          <w:tcPr>
            <w:tcW w:w="2367" w:type="dxa"/>
            <w:vMerge/>
            <w:tcMar>
              <w:top w:w="85" w:type="dxa"/>
              <w:left w:w="85" w:type="dxa"/>
              <w:bottom w:w="85" w:type="dxa"/>
              <w:right w:w="85" w:type="dxa"/>
            </w:tcMar>
          </w:tcPr>
          <w:p w14:paraId="49A4F3FD"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58310820" w14:textId="77777777" w:rsidR="0003695D" w:rsidRPr="0003695D" w:rsidRDefault="0003695D" w:rsidP="0003695D">
            <w:pPr>
              <w:pStyle w:val="TableParagraph"/>
              <w:rPr>
                <w:sz w:val="24"/>
                <w:szCs w:val="24"/>
                <w:lang w:val="ru-RU"/>
              </w:rPr>
            </w:pPr>
            <w:r w:rsidRPr="0003695D">
              <w:rPr>
                <w:sz w:val="24"/>
                <w:szCs w:val="24"/>
                <w:lang w:val="ru-RU"/>
              </w:rPr>
              <w:t>1. Оценка качества молока, сливок, сыров по стандарту.</w:t>
            </w:r>
          </w:p>
        </w:tc>
        <w:tc>
          <w:tcPr>
            <w:tcW w:w="1134" w:type="dxa"/>
            <w:tcMar>
              <w:top w:w="85" w:type="dxa"/>
              <w:left w:w="85" w:type="dxa"/>
              <w:bottom w:w="85" w:type="dxa"/>
              <w:right w:w="85" w:type="dxa"/>
            </w:tcMar>
          </w:tcPr>
          <w:p w14:paraId="6C119DF2" w14:textId="77777777" w:rsidR="0003695D" w:rsidRPr="00677521" w:rsidRDefault="0003695D" w:rsidP="0003695D">
            <w:pPr>
              <w:pStyle w:val="TableParagraph"/>
              <w:rPr>
                <w:b/>
                <w:sz w:val="24"/>
                <w:szCs w:val="24"/>
              </w:rPr>
            </w:pPr>
            <w:r w:rsidRPr="00677521">
              <w:rPr>
                <w:b/>
                <w:sz w:val="24"/>
                <w:szCs w:val="24"/>
              </w:rPr>
              <w:t>2</w:t>
            </w:r>
          </w:p>
        </w:tc>
        <w:tc>
          <w:tcPr>
            <w:tcW w:w="1984" w:type="dxa"/>
            <w:tcMar>
              <w:top w:w="85" w:type="dxa"/>
              <w:left w:w="85" w:type="dxa"/>
              <w:bottom w:w="85" w:type="dxa"/>
              <w:right w:w="85" w:type="dxa"/>
            </w:tcMar>
          </w:tcPr>
          <w:p w14:paraId="7AE54373" w14:textId="77777777" w:rsidR="0003695D" w:rsidRPr="00677521" w:rsidRDefault="0003695D" w:rsidP="0003695D">
            <w:pPr>
              <w:pStyle w:val="TableParagraph"/>
              <w:rPr>
                <w:sz w:val="24"/>
                <w:szCs w:val="24"/>
              </w:rPr>
            </w:pPr>
          </w:p>
        </w:tc>
      </w:tr>
      <w:tr w:rsidR="0003695D" w:rsidRPr="00677521" w14:paraId="7A356300" w14:textId="77777777" w:rsidTr="0003695D">
        <w:tc>
          <w:tcPr>
            <w:tcW w:w="2367" w:type="dxa"/>
            <w:vMerge/>
            <w:tcMar>
              <w:top w:w="85" w:type="dxa"/>
              <w:left w:w="85" w:type="dxa"/>
              <w:bottom w:w="85" w:type="dxa"/>
              <w:right w:w="85" w:type="dxa"/>
            </w:tcMar>
          </w:tcPr>
          <w:p w14:paraId="2BB9A35A"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0BBC76AF" w14:textId="77777777" w:rsidR="0003695D" w:rsidRPr="0003695D" w:rsidRDefault="0003695D" w:rsidP="0003695D">
            <w:pPr>
              <w:pStyle w:val="TableParagraph"/>
              <w:rPr>
                <w:b/>
                <w:sz w:val="24"/>
                <w:szCs w:val="24"/>
                <w:lang w:val="ru-RU"/>
              </w:rPr>
            </w:pPr>
            <w:r w:rsidRPr="0003695D">
              <w:rPr>
                <w:b/>
                <w:sz w:val="24"/>
                <w:szCs w:val="24"/>
                <w:lang w:val="ru-RU"/>
              </w:rPr>
              <w:t>Самостоятельная работа обучающихся</w:t>
            </w:r>
          </w:p>
          <w:p w14:paraId="5821D9E2"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25B0A9CA" w14:textId="77777777" w:rsidR="0003695D" w:rsidRPr="0003695D" w:rsidRDefault="0003695D" w:rsidP="0003695D">
            <w:pPr>
              <w:pStyle w:val="TableParagraph"/>
              <w:rPr>
                <w:sz w:val="24"/>
                <w:szCs w:val="24"/>
                <w:lang w:val="ru-RU"/>
              </w:rPr>
            </w:pPr>
          </w:p>
        </w:tc>
        <w:tc>
          <w:tcPr>
            <w:tcW w:w="1984" w:type="dxa"/>
            <w:tcMar>
              <w:top w:w="85" w:type="dxa"/>
              <w:left w:w="85" w:type="dxa"/>
              <w:bottom w:w="85" w:type="dxa"/>
              <w:right w:w="85" w:type="dxa"/>
            </w:tcMar>
          </w:tcPr>
          <w:p w14:paraId="056E7970" w14:textId="77777777" w:rsidR="0003695D" w:rsidRPr="0003695D" w:rsidRDefault="0003695D" w:rsidP="0003695D">
            <w:pPr>
              <w:pStyle w:val="TableParagraph"/>
              <w:rPr>
                <w:sz w:val="24"/>
                <w:szCs w:val="24"/>
                <w:lang w:val="ru-RU"/>
              </w:rPr>
            </w:pPr>
          </w:p>
        </w:tc>
      </w:tr>
      <w:tr w:rsidR="0003695D" w:rsidRPr="00677521" w14:paraId="44D23863" w14:textId="77777777" w:rsidTr="0003695D">
        <w:tc>
          <w:tcPr>
            <w:tcW w:w="2367" w:type="dxa"/>
            <w:vMerge w:val="restart"/>
            <w:tcMar>
              <w:top w:w="85" w:type="dxa"/>
              <w:left w:w="85" w:type="dxa"/>
              <w:bottom w:w="85" w:type="dxa"/>
              <w:right w:w="85" w:type="dxa"/>
            </w:tcMar>
          </w:tcPr>
          <w:p w14:paraId="6D23E25F" w14:textId="77777777" w:rsidR="0003695D" w:rsidRPr="0003695D" w:rsidRDefault="0003695D" w:rsidP="0003695D">
            <w:pPr>
              <w:pStyle w:val="TableParagraph"/>
              <w:rPr>
                <w:b/>
                <w:sz w:val="24"/>
                <w:szCs w:val="24"/>
                <w:lang w:val="ru-RU"/>
              </w:rPr>
            </w:pPr>
            <w:r w:rsidRPr="0003695D">
              <w:rPr>
                <w:b/>
                <w:sz w:val="24"/>
                <w:szCs w:val="24"/>
                <w:lang w:val="ru-RU"/>
              </w:rPr>
              <w:t>Тема 5</w:t>
            </w:r>
          </w:p>
          <w:p w14:paraId="14B03B98"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 рыбы,</w:t>
            </w:r>
          </w:p>
          <w:p w14:paraId="47EAEB0B" w14:textId="77777777" w:rsidR="0003695D" w:rsidRPr="0003695D" w:rsidRDefault="0003695D" w:rsidP="0003695D">
            <w:pPr>
              <w:pStyle w:val="TableParagraph"/>
              <w:rPr>
                <w:b/>
                <w:sz w:val="24"/>
                <w:szCs w:val="24"/>
                <w:lang w:val="ru-RU"/>
              </w:rPr>
            </w:pPr>
            <w:r w:rsidRPr="0003695D">
              <w:rPr>
                <w:b/>
                <w:sz w:val="24"/>
                <w:szCs w:val="24"/>
                <w:lang w:val="ru-RU"/>
              </w:rPr>
              <w:t>рыбных продуктов</w:t>
            </w:r>
          </w:p>
        </w:tc>
        <w:tc>
          <w:tcPr>
            <w:tcW w:w="8000" w:type="dxa"/>
            <w:tcMar>
              <w:top w:w="85" w:type="dxa"/>
              <w:left w:w="85" w:type="dxa"/>
              <w:bottom w:w="85" w:type="dxa"/>
              <w:right w:w="85" w:type="dxa"/>
            </w:tcMar>
          </w:tcPr>
          <w:p w14:paraId="1A47E103"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528FE5AA" w14:textId="77777777" w:rsidR="0003695D" w:rsidRPr="00677521" w:rsidRDefault="0003695D" w:rsidP="0003695D">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756A7FB9"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11B2DBAA" w14:textId="77777777" w:rsidR="0003695D" w:rsidRPr="0003695D" w:rsidRDefault="0003695D" w:rsidP="0003695D">
            <w:pPr>
              <w:pStyle w:val="TableParagraph"/>
              <w:rPr>
                <w:sz w:val="24"/>
                <w:szCs w:val="24"/>
                <w:lang w:val="ru-RU"/>
              </w:rPr>
            </w:pPr>
            <w:r w:rsidRPr="0003695D">
              <w:rPr>
                <w:sz w:val="24"/>
                <w:szCs w:val="24"/>
                <w:lang w:val="ru-RU"/>
              </w:rPr>
              <w:t>ПК 1.1-1.5</w:t>
            </w:r>
          </w:p>
          <w:p w14:paraId="15A1BB30" w14:textId="77777777" w:rsidR="0003695D" w:rsidRPr="0003695D" w:rsidRDefault="0003695D" w:rsidP="0003695D">
            <w:pPr>
              <w:pStyle w:val="TableParagraph"/>
              <w:rPr>
                <w:sz w:val="24"/>
                <w:szCs w:val="24"/>
                <w:lang w:val="ru-RU"/>
              </w:rPr>
            </w:pPr>
            <w:r w:rsidRPr="0003695D">
              <w:rPr>
                <w:sz w:val="24"/>
                <w:szCs w:val="24"/>
                <w:lang w:val="ru-RU"/>
              </w:rPr>
              <w:t>ПК 2.1-2.8</w:t>
            </w:r>
          </w:p>
          <w:p w14:paraId="7896DD47" w14:textId="77777777" w:rsidR="0003695D" w:rsidRPr="0003695D" w:rsidRDefault="0003695D" w:rsidP="0003695D">
            <w:pPr>
              <w:pStyle w:val="TableParagraph"/>
              <w:rPr>
                <w:sz w:val="24"/>
                <w:szCs w:val="24"/>
                <w:lang w:val="ru-RU"/>
              </w:rPr>
            </w:pPr>
            <w:r w:rsidRPr="0003695D">
              <w:rPr>
                <w:sz w:val="24"/>
                <w:szCs w:val="24"/>
                <w:lang w:val="ru-RU"/>
              </w:rPr>
              <w:t>ПК 3.1-3.5</w:t>
            </w:r>
          </w:p>
          <w:p w14:paraId="4EB3D983" w14:textId="77777777" w:rsidR="0003695D" w:rsidRPr="0003695D" w:rsidRDefault="0003695D" w:rsidP="0003695D">
            <w:pPr>
              <w:pStyle w:val="TableParagraph"/>
              <w:rPr>
                <w:sz w:val="24"/>
                <w:szCs w:val="24"/>
                <w:lang w:val="ru-RU"/>
              </w:rPr>
            </w:pPr>
            <w:r w:rsidRPr="0003695D">
              <w:rPr>
                <w:sz w:val="24"/>
                <w:szCs w:val="24"/>
                <w:lang w:val="ru-RU"/>
              </w:rPr>
              <w:t>ПК 4.1-4.5</w:t>
            </w:r>
          </w:p>
          <w:p w14:paraId="64AC6602"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6A7E6F78" w14:textId="77777777" w:rsidTr="0003695D">
        <w:tc>
          <w:tcPr>
            <w:tcW w:w="2367" w:type="dxa"/>
            <w:vMerge/>
            <w:tcBorders>
              <w:bottom w:val="single" w:sz="4" w:space="0" w:color="000000"/>
            </w:tcBorders>
            <w:tcMar>
              <w:top w:w="85" w:type="dxa"/>
              <w:left w:w="85" w:type="dxa"/>
              <w:bottom w:w="85" w:type="dxa"/>
              <w:right w:w="85" w:type="dxa"/>
            </w:tcMar>
          </w:tcPr>
          <w:p w14:paraId="4FCA09C0"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14E4F826" w14:textId="77777777" w:rsidR="0003695D" w:rsidRPr="00677521" w:rsidRDefault="0003695D" w:rsidP="0003695D">
            <w:pPr>
              <w:pStyle w:val="TableParagraph"/>
              <w:rPr>
                <w:sz w:val="24"/>
                <w:szCs w:val="24"/>
              </w:rPr>
            </w:pPr>
            <w:r w:rsidRPr="0003695D">
              <w:rPr>
                <w:sz w:val="24"/>
                <w:szCs w:val="24"/>
                <w:lang w:val="ru-RU"/>
              </w:rPr>
              <w:t xml:space="preserve">1. Ассортимент и характеристика, значение в питании, общие требования к качеству рыбы, рыбных продуктов. </w:t>
            </w:r>
            <w:r w:rsidRPr="00677521">
              <w:rPr>
                <w:sz w:val="24"/>
                <w:szCs w:val="24"/>
              </w:rPr>
              <w:t>Кулинарное назначение рыбы, рыбных продуктов</w:t>
            </w:r>
          </w:p>
        </w:tc>
        <w:tc>
          <w:tcPr>
            <w:tcW w:w="1134" w:type="dxa"/>
            <w:vMerge/>
            <w:tcBorders>
              <w:bottom w:val="single" w:sz="4" w:space="0" w:color="000000"/>
            </w:tcBorders>
            <w:tcMar>
              <w:top w:w="85" w:type="dxa"/>
              <w:left w:w="85" w:type="dxa"/>
              <w:bottom w:w="85" w:type="dxa"/>
              <w:right w:w="85" w:type="dxa"/>
            </w:tcMar>
          </w:tcPr>
          <w:p w14:paraId="2F1084C6" w14:textId="77777777" w:rsidR="0003695D" w:rsidRPr="00677521" w:rsidRDefault="0003695D" w:rsidP="0003695D">
            <w:pPr>
              <w:pStyle w:val="TableParagraph"/>
              <w:rPr>
                <w:sz w:val="24"/>
                <w:szCs w:val="24"/>
              </w:rPr>
            </w:pPr>
          </w:p>
        </w:tc>
        <w:tc>
          <w:tcPr>
            <w:tcW w:w="1984" w:type="dxa"/>
            <w:vMerge/>
            <w:tcMar>
              <w:top w:w="85" w:type="dxa"/>
              <w:left w:w="85" w:type="dxa"/>
              <w:bottom w:w="85" w:type="dxa"/>
              <w:right w:w="85" w:type="dxa"/>
            </w:tcMar>
          </w:tcPr>
          <w:p w14:paraId="27C277E6" w14:textId="77777777" w:rsidR="0003695D" w:rsidRPr="00677521" w:rsidRDefault="0003695D" w:rsidP="0003695D">
            <w:pPr>
              <w:rPr>
                <w:sz w:val="24"/>
                <w:szCs w:val="24"/>
              </w:rPr>
            </w:pPr>
          </w:p>
        </w:tc>
      </w:tr>
      <w:tr w:rsidR="0003695D" w:rsidRPr="00677521" w14:paraId="4B13389F" w14:textId="77777777" w:rsidTr="0003695D">
        <w:tc>
          <w:tcPr>
            <w:tcW w:w="2367" w:type="dxa"/>
            <w:vMerge/>
            <w:tcMar>
              <w:top w:w="85" w:type="dxa"/>
              <w:left w:w="85" w:type="dxa"/>
              <w:bottom w:w="85" w:type="dxa"/>
              <w:right w:w="85" w:type="dxa"/>
            </w:tcMar>
          </w:tcPr>
          <w:p w14:paraId="0F874249" w14:textId="77777777" w:rsidR="0003695D" w:rsidRPr="00677521" w:rsidRDefault="0003695D" w:rsidP="0003695D">
            <w:pPr>
              <w:pStyle w:val="TableParagraph"/>
              <w:rPr>
                <w:b/>
                <w:sz w:val="24"/>
                <w:szCs w:val="24"/>
              </w:rPr>
            </w:pPr>
          </w:p>
        </w:tc>
        <w:tc>
          <w:tcPr>
            <w:tcW w:w="8000" w:type="dxa"/>
            <w:tcMar>
              <w:top w:w="85" w:type="dxa"/>
              <w:left w:w="85" w:type="dxa"/>
              <w:bottom w:w="85" w:type="dxa"/>
              <w:right w:w="85" w:type="dxa"/>
            </w:tcMar>
          </w:tcPr>
          <w:p w14:paraId="5306AF61" w14:textId="77777777" w:rsidR="0003695D" w:rsidRPr="0003695D" w:rsidRDefault="0003695D" w:rsidP="0003695D">
            <w:pPr>
              <w:pStyle w:val="TableParagraph"/>
              <w:rPr>
                <w:sz w:val="24"/>
                <w:szCs w:val="24"/>
                <w:lang w:val="ru-RU"/>
              </w:rPr>
            </w:pPr>
            <w:r w:rsidRPr="0003695D">
              <w:rPr>
                <w:sz w:val="24"/>
                <w:szCs w:val="24"/>
                <w:lang w:val="ru-RU"/>
              </w:rPr>
              <w:t>2. Условия и сроки хранения рыбы и рыбных продуктов</w:t>
            </w:r>
          </w:p>
        </w:tc>
        <w:tc>
          <w:tcPr>
            <w:tcW w:w="1134" w:type="dxa"/>
            <w:vMerge/>
            <w:tcMar>
              <w:top w:w="85" w:type="dxa"/>
              <w:left w:w="85" w:type="dxa"/>
              <w:bottom w:w="85" w:type="dxa"/>
              <w:right w:w="85" w:type="dxa"/>
            </w:tcMar>
          </w:tcPr>
          <w:p w14:paraId="4282F34E" w14:textId="77777777" w:rsidR="0003695D" w:rsidRPr="0003695D" w:rsidRDefault="0003695D" w:rsidP="0003695D">
            <w:pPr>
              <w:pStyle w:val="TableParagraph"/>
              <w:rPr>
                <w:sz w:val="24"/>
                <w:szCs w:val="24"/>
                <w:lang w:val="ru-RU"/>
              </w:rPr>
            </w:pPr>
          </w:p>
        </w:tc>
        <w:tc>
          <w:tcPr>
            <w:tcW w:w="1984" w:type="dxa"/>
            <w:vMerge/>
            <w:tcMar>
              <w:top w:w="85" w:type="dxa"/>
              <w:left w:w="85" w:type="dxa"/>
              <w:bottom w:w="85" w:type="dxa"/>
              <w:right w:w="85" w:type="dxa"/>
            </w:tcMar>
          </w:tcPr>
          <w:p w14:paraId="34BCD3B9" w14:textId="77777777" w:rsidR="0003695D" w:rsidRPr="0003695D" w:rsidRDefault="0003695D" w:rsidP="0003695D">
            <w:pPr>
              <w:rPr>
                <w:sz w:val="24"/>
                <w:szCs w:val="24"/>
                <w:lang w:val="ru-RU"/>
              </w:rPr>
            </w:pPr>
          </w:p>
        </w:tc>
      </w:tr>
      <w:tr w:rsidR="0003695D" w:rsidRPr="00677521" w14:paraId="1D5A8AE5" w14:textId="77777777" w:rsidTr="0003695D">
        <w:tc>
          <w:tcPr>
            <w:tcW w:w="2367" w:type="dxa"/>
            <w:vMerge/>
            <w:tcBorders>
              <w:bottom w:val="single" w:sz="4" w:space="0" w:color="000000"/>
            </w:tcBorders>
            <w:tcMar>
              <w:top w:w="85" w:type="dxa"/>
              <w:left w:w="85" w:type="dxa"/>
              <w:bottom w:w="85" w:type="dxa"/>
              <w:right w:w="85" w:type="dxa"/>
            </w:tcMar>
          </w:tcPr>
          <w:p w14:paraId="3B70127D" w14:textId="77777777" w:rsidR="0003695D" w:rsidRPr="0003695D" w:rsidRDefault="0003695D" w:rsidP="0003695D">
            <w:pPr>
              <w:pStyle w:val="TableParagraph"/>
              <w:rPr>
                <w:sz w:val="24"/>
                <w:szCs w:val="24"/>
                <w:lang w:val="ru-RU"/>
              </w:rPr>
            </w:pPr>
          </w:p>
        </w:tc>
        <w:tc>
          <w:tcPr>
            <w:tcW w:w="8000" w:type="dxa"/>
            <w:tcBorders>
              <w:bottom w:val="single" w:sz="4" w:space="0" w:color="000000"/>
            </w:tcBorders>
            <w:tcMar>
              <w:top w:w="85" w:type="dxa"/>
              <w:left w:w="85" w:type="dxa"/>
              <w:bottom w:w="85" w:type="dxa"/>
              <w:right w:w="85" w:type="dxa"/>
            </w:tcMar>
          </w:tcPr>
          <w:p w14:paraId="5582205F"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7C20C9FB"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10F18A7D" w14:textId="77777777" w:rsidR="0003695D" w:rsidRPr="00677521" w:rsidRDefault="0003695D" w:rsidP="0003695D">
            <w:pPr>
              <w:pStyle w:val="TableParagraph"/>
              <w:rPr>
                <w:b/>
                <w:sz w:val="24"/>
                <w:szCs w:val="24"/>
              </w:rPr>
            </w:pPr>
          </w:p>
        </w:tc>
      </w:tr>
      <w:tr w:rsidR="0003695D" w:rsidRPr="00677521" w14:paraId="09EFE2A5" w14:textId="77777777" w:rsidTr="0003695D">
        <w:tc>
          <w:tcPr>
            <w:tcW w:w="2367" w:type="dxa"/>
            <w:vMerge/>
            <w:tcBorders>
              <w:bottom w:val="single" w:sz="4" w:space="0" w:color="000000"/>
            </w:tcBorders>
            <w:tcMar>
              <w:top w:w="85" w:type="dxa"/>
              <w:left w:w="85" w:type="dxa"/>
              <w:bottom w:w="85" w:type="dxa"/>
              <w:right w:w="85" w:type="dxa"/>
            </w:tcMar>
          </w:tcPr>
          <w:p w14:paraId="358F307C" w14:textId="77777777" w:rsidR="0003695D" w:rsidRPr="00677521" w:rsidRDefault="0003695D" w:rsidP="0003695D">
            <w:pPr>
              <w:rPr>
                <w:sz w:val="24"/>
                <w:szCs w:val="24"/>
              </w:rPr>
            </w:pPr>
          </w:p>
        </w:tc>
        <w:tc>
          <w:tcPr>
            <w:tcW w:w="8000" w:type="dxa"/>
            <w:tcBorders>
              <w:bottom w:val="single" w:sz="4" w:space="0" w:color="000000"/>
            </w:tcBorders>
            <w:tcMar>
              <w:top w:w="85" w:type="dxa"/>
              <w:left w:w="85" w:type="dxa"/>
              <w:bottom w:w="85" w:type="dxa"/>
              <w:right w:w="85" w:type="dxa"/>
            </w:tcMar>
          </w:tcPr>
          <w:p w14:paraId="5143CEDA" w14:textId="77777777" w:rsidR="0003695D" w:rsidRPr="0003695D" w:rsidRDefault="0003695D" w:rsidP="0003695D">
            <w:pPr>
              <w:pStyle w:val="TableParagraph"/>
              <w:rPr>
                <w:sz w:val="24"/>
                <w:szCs w:val="24"/>
                <w:lang w:val="ru-RU"/>
              </w:rPr>
            </w:pPr>
            <w:r w:rsidRPr="0003695D">
              <w:rPr>
                <w:sz w:val="24"/>
                <w:szCs w:val="24"/>
                <w:lang w:val="ru-RU"/>
              </w:rPr>
              <w:t>1. Оценка качества рыбы по органолептическим показателям.</w:t>
            </w:r>
          </w:p>
        </w:tc>
        <w:tc>
          <w:tcPr>
            <w:tcW w:w="1134" w:type="dxa"/>
            <w:tcBorders>
              <w:bottom w:val="single" w:sz="4" w:space="0" w:color="000000"/>
            </w:tcBorders>
            <w:tcMar>
              <w:top w:w="85" w:type="dxa"/>
              <w:left w:w="85" w:type="dxa"/>
              <w:bottom w:w="85" w:type="dxa"/>
              <w:right w:w="85" w:type="dxa"/>
            </w:tcMar>
          </w:tcPr>
          <w:p w14:paraId="316357D0" w14:textId="77777777" w:rsidR="0003695D" w:rsidRPr="00677521" w:rsidRDefault="0003695D" w:rsidP="0003695D">
            <w:pPr>
              <w:pStyle w:val="TableParagraph"/>
              <w:rPr>
                <w:b/>
                <w:sz w:val="24"/>
                <w:szCs w:val="24"/>
              </w:rPr>
            </w:pPr>
            <w:r w:rsidRPr="00677521">
              <w:rPr>
                <w:b/>
                <w:sz w:val="24"/>
                <w:szCs w:val="24"/>
              </w:rPr>
              <w:t>2</w:t>
            </w:r>
          </w:p>
        </w:tc>
        <w:tc>
          <w:tcPr>
            <w:tcW w:w="1984" w:type="dxa"/>
            <w:vMerge/>
            <w:tcBorders>
              <w:bottom w:val="single" w:sz="4" w:space="0" w:color="000000"/>
            </w:tcBorders>
            <w:tcMar>
              <w:top w:w="85" w:type="dxa"/>
              <w:left w:w="85" w:type="dxa"/>
              <w:bottom w:w="85" w:type="dxa"/>
              <w:right w:w="85" w:type="dxa"/>
            </w:tcMar>
          </w:tcPr>
          <w:p w14:paraId="4B2C9F81" w14:textId="77777777" w:rsidR="0003695D" w:rsidRPr="00677521" w:rsidRDefault="0003695D" w:rsidP="0003695D">
            <w:pPr>
              <w:pStyle w:val="TableParagraph"/>
              <w:rPr>
                <w:sz w:val="24"/>
                <w:szCs w:val="24"/>
              </w:rPr>
            </w:pPr>
          </w:p>
        </w:tc>
      </w:tr>
      <w:tr w:rsidR="0003695D" w:rsidRPr="00677521" w14:paraId="6A0C6073" w14:textId="77777777" w:rsidTr="0003695D">
        <w:tc>
          <w:tcPr>
            <w:tcW w:w="2367" w:type="dxa"/>
            <w:vMerge w:val="restart"/>
            <w:tcMar>
              <w:top w:w="85" w:type="dxa"/>
              <w:left w:w="85" w:type="dxa"/>
              <w:bottom w:w="85" w:type="dxa"/>
              <w:right w:w="85" w:type="dxa"/>
            </w:tcMar>
          </w:tcPr>
          <w:p w14:paraId="52D6920E"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0CAE132F" w14:textId="77777777" w:rsidR="0003695D" w:rsidRPr="00677521" w:rsidRDefault="0003695D" w:rsidP="0003695D">
            <w:pPr>
              <w:pStyle w:val="TableParagraph"/>
              <w:rPr>
                <w:sz w:val="24"/>
                <w:szCs w:val="24"/>
              </w:rPr>
            </w:pPr>
            <w:r w:rsidRPr="0003695D">
              <w:rPr>
                <w:sz w:val="24"/>
                <w:szCs w:val="24"/>
                <w:lang w:val="ru-RU"/>
              </w:rPr>
              <w:t xml:space="preserve">2. Оценка качества рыбных консервов по органолептическим показателям тары, содержимого и герметичности. </w:t>
            </w:r>
            <w:r w:rsidRPr="00677521">
              <w:rPr>
                <w:sz w:val="24"/>
                <w:szCs w:val="24"/>
              </w:rPr>
              <w:t>Расшифровка маркировки, указанной на упаковке.</w:t>
            </w:r>
          </w:p>
        </w:tc>
        <w:tc>
          <w:tcPr>
            <w:tcW w:w="1134" w:type="dxa"/>
            <w:tcMar>
              <w:top w:w="85" w:type="dxa"/>
              <w:left w:w="85" w:type="dxa"/>
              <w:bottom w:w="85" w:type="dxa"/>
              <w:right w:w="85" w:type="dxa"/>
            </w:tcMar>
          </w:tcPr>
          <w:p w14:paraId="0D229B5D" w14:textId="77777777" w:rsidR="0003695D" w:rsidRPr="00677521" w:rsidRDefault="0003695D" w:rsidP="0003695D">
            <w:pPr>
              <w:pStyle w:val="TableParagraph"/>
              <w:rPr>
                <w:sz w:val="24"/>
                <w:szCs w:val="24"/>
              </w:rPr>
            </w:pPr>
          </w:p>
        </w:tc>
        <w:tc>
          <w:tcPr>
            <w:tcW w:w="1984" w:type="dxa"/>
            <w:tcMar>
              <w:top w:w="85" w:type="dxa"/>
              <w:left w:w="85" w:type="dxa"/>
              <w:bottom w:w="85" w:type="dxa"/>
              <w:right w:w="85" w:type="dxa"/>
            </w:tcMar>
          </w:tcPr>
          <w:p w14:paraId="03AEF57D" w14:textId="77777777" w:rsidR="0003695D" w:rsidRPr="00677521" w:rsidRDefault="0003695D" w:rsidP="0003695D">
            <w:pPr>
              <w:pStyle w:val="TableParagraph"/>
              <w:rPr>
                <w:b/>
                <w:sz w:val="24"/>
                <w:szCs w:val="24"/>
              </w:rPr>
            </w:pPr>
          </w:p>
        </w:tc>
      </w:tr>
      <w:tr w:rsidR="0003695D" w:rsidRPr="00677521" w14:paraId="0DC17FB1" w14:textId="77777777" w:rsidTr="0003695D">
        <w:tc>
          <w:tcPr>
            <w:tcW w:w="2367" w:type="dxa"/>
            <w:vMerge/>
            <w:tcBorders>
              <w:top w:val="nil"/>
            </w:tcBorders>
            <w:tcMar>
              <w:top w:w="85" w:type="dxa"/>
              <w:left w:w="85" w:type="dxa"/>
              <w:bottom w:w="85" w:type="dxa"/>
              <w:right w:w="85" w:type="dxa"/>
            </w:tcMar>
          </w:tcPr>
          <w:p w14:paraId="77DD03C6" w14:textId="77777777" w:rsidR="0003695D" w:rsidRPr="00677521" w:rsidRDefault="0003695D" w:rsidP="0003695D">
            <w:pPr>
              <w:rPr>
                <w:sz w:val="24"/>
                <w:szCs w:val="24"/>
              </w:rPr>
            </w:pPr>
          </w:p>
        </w:tc>
        <w:tc>
          <w:tcPr>
            <w:tcW w:w="8000" w:type="dxa"/>
            <w:tcMar>
              <w:top w:w="85" w:type="dxa"/>
              <w:left w:w="85" w:type="dxa"/>
              <w:bottom w:w="85" w:type="dxa"/>
              <w:right w:w="85" w:type="dxa"/>
            </w:tcMar>
          </w:tcPr>
          <w:p w14:paraId="74E6C7A0" w14:textId="77777777" w:rsidR="0003695D" w:rsidRPr="0003695D" w:rsidRDefault="0003695D" w:rsidP="0003695D">
            <w:pPr>
              <w:pStyle w:val="TableParagraph"/>
              <w:rPr>
                <w:b/>
                <w:sz w:val="24"/>
                <w:szCs w:val="24"/>
                <w:lang w:val="ru-RU"/>
              </w:rPr>
            </w:pPr>
            <w:r w:rsidRPr="0003695D">
              <w:rPr>
                <w:b/>
                <w:sz w:val="24"/>
                <w:szCs w:val="24"/>
                <w:lang w:val="ru-RU"/>
              </w:rPr>
              <w:t>Самостоятельная работа обучающихся</w:t>
            </w:r>
          </w:p>
          <w:p w14:paraId="54853956"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15F58DF5" w14:textId="77777777" w:rsidR="0003695D" w:rsidRPr="0003695D" w:rsidRDefault="0003695D" w:rsidP="0003695D">
            <w:pPr>
              <w:pStyle w:val="TableParagraph"/>
              <w:rPr>
                <w:sz w:val="24"/>
                <w:szCs w:val="24"/>
                <w:lang w:val="ru-RU"/>
              </w:rPr>
            </w:pPr>
          </w:p>
        </w:tc>
        <w:tc>
          <w:tcPr>
            <w:tcW w:w="1984" w:type="dxa"/>
            <w:tcMar>
              <w:top w:w="85" w:type="dxa"/>
              <w:left w:w="85" w:type="dxa"/>
              <w:bottom w:w="85" w:type="dxa"/>
              <w:right w:w="85" w:type="dxa"/>
            </w:tcMar>
          </w:tcPr>
          <w:p w14:paraId="0853B132" w14:textId="77777777" w:rsidR="0003695D" w:rsidRPr="0003695D" w:rsidRDefault="0003695D" w:rsidP="0003695D">
            <w:pPr>
              <w:pStyle w:val="TableParagraph"/>
              <w:rPr>
                <w:sz w:val="24"/>
                <w:szCs w:val="24"/>
                <w:lang w:val="ru-RU"/>
              </w:rPr>
            </w:pPr>
          </w:p>
        </w:tc>
      </w:tr>
      <w:tr w:rsidR="0003695D" w:rsidRPr="00677521" w14:paraId="167F2E79" w14:textId="77777777" w:rsidTr="0003695D">
        <w:tc>
          <w:tcPr>
            <w:tcW w:w="2367" w:type="dxa"/>
            <w:vMerge w:val="restart"/>
            <w:tcMar>
              <w:top w:w="85" w:type="dxa"/>
              <w:left w:w="85" w:type="dxa"/>
              <w:bottom w:w="85" w:type="dxa"/>
              <w:right w:w="85" w:type="dxa"/>
            </w:tcMar>
          </w:tcPr>
          <w:p w14:paraId="534C6970" w14:textId="77777777" w:rsidR="0003695D" w:rsidRPr="0003695D" w:rsidRDefault="0003695D" w:rsidP="0003695D">
            <w:pPr>
              <w:pStyle w:val="TableParagraph"/>
              <w:rPr>
                <w:b/>
                <w:sz w:val="24"/>
                <w:szCs w:val="24"/>
                <w:lang w:val="ru-RU"/>
              </w:rPr>
            </w:pPr>
            <w:r w:rsidRPr="0003695D">
              <w:rPr>
                <w:b/>
                <w:sz w:val="24"/>
                <w:szCs w:val="24"/>
                <w:lang w:val="ru-RU"/>
              </w:rPr>
              <w:t>Тема 6.</w:t>
            </w:r>
          </w:p>
          <w:p w14:paraId="3575DA1C"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 мяса и</w:t>
            </w:r>
          </w:p>
          <w:p w14:paraId="053D37A5" w14:textId="77777777" w:rsidR="0003695D" w:rsidRPr="0003695D" w:rsidRDefault="0003695D" w:rsidP="0003695D">
            <w:pPr>
              <w:pStyle w:val="TableParagraph"/>
              <w:rPr>
                <w:b/>
                <w:sz w:val="24"/>
                <w:szCs w:val="24"/>
                <w:lang w:val="ru-RU"/>
              </w:rPr>
            </w:pPr>
            <w:r w:rsidRPr="0003695D">
              <w:rPr>
                <w:b/>
                <w:sz w:val="24"/>
                <w:szCs w:val="24"/>
                <w:lang w:val="ru-RU"/>
              </w:rPr>
              <w:t>мясных продуктов</w:t>
            </w:r>
          </w:p>
        </w:tc>
        <w:tc>
          <w:tcPr>
            <w:tcW w:w="8000" w:type="dxa"/>
            <w:tcMar>
              <w:top w:w="85" w:type="dxa"/>
              <w:left w:w="85" w:type="dxa"/>
              <w:bottom w:w="85" w:type="dxa"/>
              <w:right w:w="85" w:type="dxa"/>
            </w:tcMar>
          </w:tcPr>
          <w:p w14:paraId="188C75C2"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5F8E4B85" w14:textId="77777777" w:rsidR="0003695D" w:rsidRPr="00677521" w:rsidRDefault="0003695D" w:rsidP="0003695D">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70F4286C"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61BFA1C8" w14:textId="77777777" w:rsidR="0003695D" w:rsidRPr="0003695D" w:rsidRDefault="0003695D" w:rsidP="0003695D">
            <w:pPr>
              <w:pStyle w:val="TableParagraph"/>
              <w:rPr>
                <w:sz w:val="24"/>
                <w:szCs w:val="24"/>
                <w:lang w:val="ru-RU"/>
              </w:rPr>
            </w:pPr>
            <w:r w:rsidRPr="0003695D">
              <w:rPr>
                <w:sz w:val="24"/>
                <w:szCs w:val="24"/>
                <w:lang w:val="ru-RU"/>
              </w:rPr>
              <w:t>ПК 1.1-1.5</w:t>
            </w:r>
          </w:p>
          <w:p w14:paraId="0FAE5AE3" w14:textId="77777777" w:rsidR="0003695D" w:rsidRPr="0003695D" w:rsidRDefault="0003695D" w:rsidP="0003695D">
            <w:pPr>
              <w:pStyle w:val="TableParagraph"/>
              <w:rPr>
                <w:sz w:val="24"/>
                <w:szCs w:val="24"/>
                <w:lang w:val="ru-RU"/>
              </w:rPr>
            </w:pPr>
            <w:r w:rsidRPr="0003695D">
              <w:rPr>
                <w:sz w:val="24"/>
                <w:szCs w:val="24"/>
                <w:lang w:val="ru-RU"/>
              </w:rPr>
              <w:t>ПК 2.1-2.8</w:t>
            </w:r>
          </w:p>
          <w:p w14:paraId="2EE17927" w14:textId="77777777" w:rsidR="0003695D" w:rsidRPr="0003695D" w:rsidRDefault="0003695D" w:rsidP="0003695D">
            <w:pPr>
              <w:pStyle w:val="TableParagraph"/>
              <w:rPr>
                <w:sz w:val="24"/>
                <w:szCs w:val="24"/>
                <w:lang w:val="ru-RU"/>
              </w:rPr>
            </w:pPr>
            <w:r w:rsidRPr="0003695D">
              <w:rPr>
                <w:sz w:val="24"/>
                <w:szCs w:val="24"/>
                <w:lang w:val="ru-RU"/>
              </w:rPr>
              <w:t>ПК 3.1-3.5</w:t>
            </w:r>
          </w:p>
          <w:p w14:paraId="1AF199F9" w14:textId="77777777" w:rsidR="0003695D" w:rsidRPr="0003695D" w:rsidRDefault="0003695D" w:rsidP="0003695D">
            <w:pPr>
              <w:pStyle w:val="TableParagraph"/>
              <w:rPr>
                <w:sz w:val="24"/>
                <w:szCs w:val="24"/>
                <w:lang w:val="ru-RU"/>
              </w:rPr>
            </w:pPr>
            <w:r w:rsidRPr="0003695D">
              <w:rPr>
                <w:sz w:val="24"/>
                <w:szCs w:val="24"/>
                <w:lang w:val="ru-RU"/>
              </w:rPr>
              <w:t>ПК 4.1-4.5</w:t>
            </w:r>
          </w:p>
          <w:p w14:paraId="41AC9FE7"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70A4F5F3" w14:textId="77777777" w:rsidTr="0003695D">
        <w:tc>
          <w:tcPr>
            <w:tcW w:w="2367" w:type="dxa"/>
            <w:vMerge/>
            <w:tcBorders>
              <w:bottom w:val="single" w:sz="4" w:space="0" w:color="000000"/>
            </w:tcBorders>
            <w:tcMar>
              <w:top w:w="85" w:type="dxa"/>
              <w:left w:w="85" w:type="dxa"/>
              <w:bottom w:w="85" w:type="dxa"/>
              <w:right w:w="85" w:type="dxa"/>
            </w:tcMar>
          </w:tcPr>
          <w:p w14:paraId="28268B5C"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69BD1320" w14:textId="77777777" w:rsidR="0003695D" w:rsidRPr="0003695D" w:rsidRDefault="0003695D" w:rsidP="0003695D">
            <w:pPr>
              <w:pStyle w:val="TableParagraph"/>
              <w:rPr>
                <w:sz w:val="24"/>
                <w:szCs w:val="24"/>
                <w:lang w:val="ru-RU"/>
              </w:rPr>
            </w:pPr>
            <w:r w:rsidRPr="0003695D">
              <w:rPr>
                <w:sz w:val="24"/>
                <w:szCs w:val="24"/>
                <w:lang w:val="ru-RU"/>
              </w:rPr>
              <w:t>1. Ассортимент и характеристика, значение в питании, общие требования к качеству, кулинарное назначение мяса и мясных продуктов.</w:t>
            </w:r>
          </w:p>
        </w:tc>
        <w:tc>
          <w:tcPr>
            <w:tcW w:w="1134" w:type="dxa"/>
            <w:vMerge/>
            <w:tcBorders>
              <w:bottom w:val="single" w:sz="4" w:space="0" w:color="000000"/>
            </w:tcBorders>
            <w:tcMar>
              <w:top w:w="85" w:type="dxa"/>
              <w:left w:w="85" w:type="dxa"/>
              <w:bottom w:w="85" w:type="dxa"/>
              <w:right w:w="85" w:type="dxa"/>
            </w:tcMar>
          </w:tcPr>
          <w:p w14:paraId="15939023" w14:textId="77777777" w:rsidR="0003695D" w:rsidRPr="0003695D" w:rsidRDefault="0003695D" w:rsidP="0003695D">
            <w:pPr>
              <w:pStyle w:val="TableParagraph"/>
              <w:rPr>
                <w:sz w:val="24"/>
                <w:szCs w:val="24"/>
                <w:lang w:val="ru-RU"/>
              </w:rPr>
            </w:pPr>
          </w:p>
        </w:tc>
        <w:tc>
          <w:tcPr>
            <w:tcW w:w="1984" w:type="dxa"/>
            <w:vMerge/>
            <w:tcMar>
              <w:top w:w="85" w:type="dxa"/>
              <w:left w:w="85" w:type="dxa"/>
              <w:bottom w:w="85" w:type="dxa"/>
              <w:right w:w="85" w:type="dxa"/>
            </w:tcMar>
          </w:tcPr>
          <w:p w14:paraId="590D5C90" w14:textId="77777777" w:rsidR="0003695D" w:rsidRPr="0003695D" w:rsidRDefault="0003695D" w:rsidP="0003695D">
            <w:pPr>
              <w:rPr>
                <w:sz w:val="24"/>
                <w:szCs w:val="24"/>
                <w:lang w:val="ru-RU"/>
              </w:rPr>
            </w:pPr>
          </w:p>
        </w:tc>
      </w:tr>
      <w:tr w:rsidR="0003695D" w:rsidRPr="00677521" w14:paraId="532FD59A" w14:textId="77777777" w:rsidTr="0003695D">
        <w:tc>
          <w:tcPr>
            <w:tcW w:w="2367" w:type="dxa"/>
            <w:vMerge/>
            <w:tcMar>
              <w:top w:w="85" w:type="dxa"/>
              <w:left w:w="85" w:type="dxa"/>
              <w:bottom w:w="85" w:type="dxa"/>
              <w:right w:w="85" w:type="dxa"/>
            </w:tcMar>
          </w:tcPr>
          <w:p w14:paraId="037C4BDD" w14:textId="77777777" w:rsidR="0003695D" w:rsidRPr="0003695D" w:rsidRDefault="0003695D" w:rsidP="0003695D">
            <w:pPr>
              <w:pStyle w:val="TableParagraph"/>
              <w:rPr>
                <w:b/>
                <w:sz w:val="24"/>
                <w:szCs w:val="24"/>
                <w:lang w:val="ru-RU"/>
              </w:rPr>
            </w:pPr>
          </w:p>
        </w:tc>
        <w:tc>
          <w:tcPr>
            <w:tcW w:w="8000" w:type="dxa"/>
            <w:tcMar>
              <w:top w:w="85" w:type="dxa"/>
              <w:left w:w="85" w:type="dxa"/>
              <w:bottom w:w="85" w:type="dxa"/>
              <w:right w:w="85" w:type="dxa"/>
            </w:tcMar>
          </w:tcPr>
          <w:p w14:paraId="52771601" w14:textId="77777777" w:rsidR="0003695D" w:rsidRPr="0003695D" w:rsidRDefault="0003695D" w:rsidP="0003695D">
            <w:pPr>
              <w:pStyle w:val="TableParagraph"/>
              <w:rPr>
                <w:sz w:val="24"/>
                <w:szCs w:val="24"/>
                <w:lang w:val="ru-RU"/>
              </w:rPr>
            </w:pPr>
            <w:r w:rsidRPr="0003695D">
              <w:rPr>
                <w:sz w:val="24"/>
                <w:szCs w:val="24"/>
                <w:lang w:val="ru-RU"/>
              </w:rPr>
              <w:t>2. Условия. сроки хранения мяса и мясных продуктов</w:t>
            </w:r>
          </w:p>
        </w:tc>
        <w:tc>
          <w:tcPr>
            <w:tcW w:w="1134" w:type="dxa"/>
            <w:vMerge/>
            <w:tcMar>
              <w:top w:w="85" w:type="dxa"/>
              <w:left w:w="85" w:type="dxa"/>
              <w:bottom w:w="85" w:type="dxa"/>
              <w:right w:w="85" w:type="dxa"/>
            </w:tcMar>
          </w:tcPr>
          <w:p w14:paraId="3D941176" w14:textId="77777777" w:rsidR="0003695D" w:rsidRPr="0003695D" w:rsidRDefault="0003695D" w:rsidP="0003695D">
            <w:pPr>
              <w:pStyle w:val="TableParagraph"/>
              <w:rPr>
                <w:sz w:val="24"/>
                <w:szCs w:val="24"/>
                <w:lang w:val="ru-RU"/>
              </w:rPr>
            </w:pPr>
          </w:p>
        </w:tc>
        <w:tc>
          <w:tcPr>
            <w:tcW w:w="1984" w:type="dxa"/>
            <w:vMerge/>
            <w:tcMar>
              <w:top w:w="85" w:type="dxa"/>
              <w:left w:w="85" w:type="dxa"/>
              <w:bottom w:w="85" w:type="dxa"/>
              <w:right w:w="85" w:type="dxa"/>
            </w:tcMar>
          </w:tcPr>
          <w:p w14:paraId="746EA153" w14:textId="77777777" w:rsidR="0003695D" w:rsidRPr="0003695D" w:rsidRDefault="0003695D" w:rsidP="0003695D">
            <w:pPr>
              <w:rPr>
                <w:sz w:val="24"/>
                <w:szCs w:val="24"/>
                <w:lang w:val="ru-RU"/>
              </w:rPr>
            </w:pPr>
          </w:p>
        </w:tc>
      </w:tr>
      <w:tr w:rsidR="0003695D" w:rsidRPr="00677521" w14:paraId="45112F6E" w14:textId="77777777" w:rsidTr="0003695D">
        <w:tc>
          <w:tcPr>
            <w:tcW w:w="2367" w:type="dxa"/>
            <w:vMerge/>
            <w:tcMar>
              <w:top w:w="85" w:type="dxa"/>
              <w:left w:w="85" w:type="dxa"/>
              <w:bottom w:w="85" w:type="dxa"/>
              <w:right w:w="85" w:type="dxa"/>
            </w:tcMar>
          </w:tcPr>
          <w:p w14:paraId="6D2256E0" w14:textId="77777777" w:rsidR="0003695D" w:rsidRPr="0003695D" w:rsidRDefault="0003695D" w:rsidP="0003695D">
            <w:pPr>
              <w:pStyle w:val="TableParagraph"/>
              <w:rPr>
                <w:sz w:val="24"/>
                <w:szCs w:val="24"/>
                <w:lang w:val="ru-RU"/>
              </w:rPr>
            </w:pPr>
          </w:p>
        </w:tc>
        <w:tc>
          <w:tcPr>
            <w:tcW w:w="8000" w:type="dxa"/>
            <w:tcMar>
              <w:top w:w="85" w:type="dxa"/>
              <w:left w:w="85" w:type="dxa"/>
              <w:bottom w:w="85" w:type="dxa"/>
              <w:right w:w="85" w:type="dxa"/>
            </w:tcMar>
          </w:tcPr>
          <w:p w14:paraId="596BB8B9"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149A7A09"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0548632C" w14:textId="77777777" w:rsidR="0003695D" w:rsidRPr="00677521" w:rsidRDefault="0003695D" w:rsidP="0003695D">
            <w:pPr>
              <w:pStyle w:val="TableParagraph"/>
              <w:rPr>
                <w:sz w:val="24"/>
                <w:szCs w:val="24"/>
              </w:rPr>
            </w:pPr>
          </w:p>
        </w:tc>
      </w:tr>
      <w:tr w:rsidR="0003695D" w:rsidRPr="00677521" w14:paraId="47E2C203" w14:textId="77777777" w:rsidTr="0003695D">
        <w:tc>
          <w:tcPr>
            <w:tcW w:w="2367" w:type="dxa"/>
            <w:vMerge/>
            <w:tcMar>
              <w:top w:w="85" w:type="dxa"/>
              <w:left w:w="85" w:type="dxa"/>
              <w:bottom w:w="85" w:type="dxa"/>
              <w:right w:w="85" w:type="dxa"/>
            </w:tcMar>
          </w:tcPr>
          <w:p w14:paraId="3F555B63"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489FC94B" w14:textId="77777777" w:rsidR="0003695D" w:rsidRPr="00677521" w:rsidRDefault="0003695D" w:rsidP="0003695D">
            <w:pPr>
              <w:pStyle w:val="TableParagraph"/>
              <w:rPr>
                <w:sz w:val="24"/>
                <w:szCs w:val="24"/>
              </w:rPr>
            </w:pPr>
            <w:r w:rsidRPr="00677521">
              <w:rPr>
                <w:sz w:val="24"/>
                <w:szCs w:val="24"/>
              </w:rPr>
              <w:t>1. Органолептическая оценка качества мяса</w:t>
            </w:r>
          </w:p>
        </w:tc>
        <w:tc>
          <w:tcPr>
            <w:tcW w:w="1134" w:type="dxa"/>
            <w:tcMar>
              <w:top w:w="85" w:type="dxa"/>
              <w:left w:w="85" w:type="dxa"/>
              <w:bottom w:w="85" w:type="dxa"/>
              <w:right w:w="85" w:type="dxa"/>
            </w:tcMar>
          </w:tcPr>
          <w:p w14:paraId="34FA2467"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7B535B4E" w14:textId="77777777" w:rsidR="0003695D" w:rsidRPr="00677521" w:rsidRDefault="0003695D" w:rsidP="0003695D">
            <w:pPr>
              <w:pStyle w:val="TableParagraph"/>
              <w:rPr>
                <w:sz w:val="24"/>
                <w:szCs w:val="24"/>
              </w:rPr>
            </w:pPr>
          </w:p>
        </w:tc>
      </w:tr>
      <w:tr w:rsidR="0003695D" w:rsidRPr="00677521" w14:paraId="333D0BB6" w14:textId="77777777" w:rsidTr="0003695D">
        <w:tc>
          <w:tcPr>
            <w:tcW w:w="2367" w:type="dxa"/>
            <w:vMerge/>
            <w:tcMar>
              <w:top w:w="85" w:type="dxa"/>
              <w:left w:w="85" w:type="dxa"/>
              <w:bottom w:w="85" w:type="dxa"/>
              <w:right w:w="85" w:type="dxa"/>
            </w:tcMar>
          </w:tcPr>
          <w:p w14:paraId="6139BE89"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7F4F789D" w14:textId="77777777" w:rsidR="0003695D" w:rsidRPr="0003695D" w:rsidRDefault="0003695D" w:rsidP="0003695D">
            <w:pPr>
              <w:pStyle w:val="TableParagraph"/>
              <w:rPr>
                <w:b/>
                <w:sz w:val="24"/>
                <w:szCs w:val="24"/>
                <w:lang w:val="ru-RU"/>
              </w:rPr>
            </w:pPr>
            <w:r w:rsidRPr="0003695D">
              <w:rPr>
                <w:b/>
                <w:sz w:val="24"/>
                <w:szCs w:val="24"/>
                <w:lang w:val="ru-RU"/>
              </w:rPr>
              <w:t>Самостоятельная работа обучающихся</w:t>
            </w:r>
          </w:p>
          <w:p w14:paraId="26D31FFD"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tcMar>
              <w:top w:w="85" w:type="dxa"/>
              <w:left w:w="85" w:type="dxa"/>
              <w:bottom w:w="85" w:type="dxa"/>
              <w:right w:w="85" w:type="dxa"/>
            </w:tcMar>
          </w:tcPr>
          <w:p w14:paraId="0C7EF79E" w14:textId="77777777" w:rsidR="0003695D" w:rsidRPr="0003695D" w:rsidRDefault="0003695D" w:rsidP="0003695D">
            <w:pPr>
              <w:pStyle w:val="TableParagraph"/>
              <w:rPr>
                <w:sz w:val="24"/>
                <w:szCs w:val="24"/>
                <w:lang w:val="ru-RU"/>
              </w:rPr>
            </w:pPr>
          </w:p>
        </w:tc>
        <w:tc>
          <w:tcPr>
            <w:tcW w:w="1984" w:type="dxa"/>
            <w:vMerge/>
            <w:tcMar>
              <w:top w:w="85" w:type="dxa"/>
              <w:left w:w="85" w:type="dxa"/>
              <w:bottom w:w="85" w:type="dxa"/>
              <w:right w:w="85" w:type="dxa"/>
            </w:tcMar>
          </w:tcPr>
          <w:p w14:paraId="7DEE1F8B" w14:textId="77777777" w:rsidR="0003695D" w:rsidRPr="0003695D" w:rsidRDefault="0003695D" w:rsidP="0003695D">
            <w:pPr>
              <w:pStyle w:val="TableParagraph"/>
              <w:rPr>
                <w:sz w:val="24"/>
                <w:szCs w:val="24"/>
                <w:lang w:val="ru-RU"/>
              </w:rPr>
            </w:pPr>
          </w:p>
        </w:tc>
      </w:tr>
      <w:tr w:rsidR="0003695D" w:rsidRPr="00677521" w14:paraId="53CEB6D1" w14:textId="77777777" w:rsidTr="0003695D">
        <w:tc>
          <w:tcPr>
            <w:tcW w:w="2367" w:type="dxa"/>
            <w:vMerge w:val="restart"/>
            <w:tcMar>
              <w:top w:w="85" w:type="dxa"/>
              <w:left w:w="85" w:type="dxa"/>
              <w:bottom w:w="85" w:type="dxa"/>
              <w:right w:w="85" w:type="dxa"/>
            </w:tcMar>
          </w:tcPr>
          <w:p w14:paraId="47F71477" w14:textId="77777777" w:rsidR="0003695D" w:rsidRPr="0003695D" w:rsidRDefault="0003695D" w:rsidP="0003695D">
            <w:pPr>
              <w:pStyle w:val="TableParagraph"/>
              <w:rPr>
                <w:b/>
                <w:sz w:val="24"/>
                <w:szCs w:val="24"/>
                <w:lang w:val="ru-RU"/>
              </w:rPr>
            </w:pPr>
            <w:r w:rsidRPr="0003695D">
              <w:rPr>
                <w:b/>
                <w:sz w:val="24"/>
                <w:szCs w:val="24"/>
                <w:lang w:val="ru-RU"/>
              </w:rPr>
              <w:t>Тема 7.</w:t>
            </w:r>
          </w:p>
          <w:p w14:paraId="6CD900C7"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w:t>
            </w:r>
            <w:r w:rsidRPr="0003695D">
              <w:rPr>
                <w:sz w:val="24"/>
                <w:szCs w:val="24"/>
                <w:lang w:val="ru-RU"/>
              </w:rPr>
              <w:t xml:space="preserve">, </w:t>
            </w:r>
            <w:r w:rsidRPr="0003695D">
              <w:rPr>
                <w:b/>
                <w:sz w:val="24"/>
                <w:szCs w:val="24"/>
                <w:lang w:val="ru-RU"/>
              </w:rPr>
              <w:t>яичных продуктов, пищевых жиров</w:t>
            </w:r>
          </w:p>
        </w:tc>
        <w:tc>
          <w:tcPr>
            <w:tcW w:w="8000" w:type="dxa"/>
            <w:tcMar>
              <w:top w:w="85" w:type="dxa"/>
              <w:left w:w="85" w:type="dxa"/>
              <w:bottom w:w="85" w:type="dxa"/>
              <w:right w:w="85" w:type="dxa"/>
            </w:tcMar>
          </w:tcPr>
          <w:p w14:paraId="5BFFD38B"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vMerge w:val="restart"/>
            <w:tcMar>
              <w:top w:w="85" w:type="dxa"/>
              <w:left w:w="85" w:type="dxa"/>
              <w:bottom w:w="85" w:type="dxa"/>
              <w:right w:w="85" w:type="dxa"/>
            </w:tcMar>
          </w:tcPr>
          <w:p w14:paraId="00636214" w14:textId="77777777" w:rsidR="0003695D" w:rsidRPr="00677521" w:rsidRDefault="0003695D" w:rsidP="0003695D">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7FB63FED"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0DBF5CD1" w14:textId="77777777" w:rsidR="0003695D" w:rsidRPr="0003695D" w:rsidRDefault="0003695D" w:rsidP="0003695D">
            <w:pPr>
              <w:pStyle w:val="TableParagraph"/>
              <w:rPr>
                <w:sz w:val="24"/>
                <w:szCs w:val="24"/>
                <w:lang w:val="ru-RU"/>
              </w:rPr>
            </w:pPr>
            <w:r w:rsidRPr="0003695D">
              <w:rPr>
                <w:sz w:val="24"/>
                <w:szCs w:val="24"/>
                <w:lang w:val="ru-RU"/>
              </w:rPr>
              <w:t>ПК 1.1-1.5</w:t>
            </w:r>
          </w:p>
          <w:p w14:paraId="01586737" w14:textId="77777777" w:rsidR="0003695D" w:rsidRPr="0003695D" w:rsidRDefault="0003695D" w:rsidP="0003695D">
            <w:pPr>
              <w:pStyle w:val="TableParagraph"/>
              <w:rPr>
                <w:sz w:val="24"/>
                <w:szCs w:val="24"/>
                <w:lang w:val="ru-RU"/>
              </w:rPr>
            </w:pPr>
            <w:r w:rsidRPr="0003695D">
              <w:rPr>
                <w:sz w:val="24"/>
                <w:szCs w:val="24"/>
                <w:lang w:val="ru-RU"/>
              </w:rPr>
              <w:t>ПК 2.1-2.8</w:t>
            </w:r>
          </w:p>
          <w:p w14:paraId="377C5FAE" w14:textId="77777777" w:rsidR="0003695D" w:rsidRPr="0003695D" w:rsidRDefault="0003695D" w:rsidP="0003695D">
            <w:pPr>
              <w:pStyle w:val="TableParagraph"/>
              <w:rPr>
                <w:sz w:val="24"/>
                <w:szCs w:val="24"/>
                <w:lang w:val="ru-RU"/>
              </w:rPr>
            </w:pPr>
            <w:r w:rsidRPr="0003695D">
              <w:rPr>
                <w:sz w:val="24"/>
                <w:szCs w:val="24"/>
                <w:lang w:val="ru-RU"/>
              </w:rPr>
              <w:t>ПК 3.1-3.5</w:t>
            </w:r>
          </w:p>
          <w:p w14:paraId="396F609E" w14:textId="77777777" w:rsidR="0003695D" w:rsidRPr="0003695D" w:rsidRDefault="0003695D" w:rsidP="0003695D">
            <w:pPr>
              <w:pStyle w:val="TableParagraph"/>
              <w:rPr>
                <w:sz w:val="24"/>
                <w:szCs w:val="24"/>
                <w:lang w:val="ru-RU"/>
              </w:rPr>
            </w:pPr>
            <w:r w:rsidRPr="0003695D">
              <w:rPr>
                <w:sz w:val="24"/>
                <w:szCs w:val="24"/>
                <w:lang w:val="ru-RU"/>
              </w:rPr>
              <w:t>ПК 4.1-4.5</w:t>
            </w:r>
          </w:p>
          <w:p w14:paraId="00DA5A81"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308E01F8" w14:textId="77777777" w:rsidTr="0003695D">
        <w:tc>
          <w:tcPr>
            <w:tcW w:w="2367" w:type="dxa"/>
            <w:vMerge/>
            <w:tcMar>
              <w:top w:w="85" w:type="dxa"/>
              <w:left w:w="85" w:type="dxa"/>
              <w:bottom w:w="85" w:type="dxa"/>
              <w:right w:w="85" w:type="dxa"/>
            </w:tcMar>
          </w:tcPr>
          <w:p w14:paraId="3C48535B"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3DB2B0C9" w14:textId="77777777" w:rsidR="0003695D" w:rsidRPr="0003695D" w:rsidRDefault="0003695D" w:rsidP="0003695D">
            <w:pPr>
              <w:pStyle w:val="TableParagraph"/>
              <w:rPr>
                <w:sz w:val="24"/>
                <w:szCs w:val="24"/>
                <w:lang w:val="ru-RU"/>
              </w:rPr>
            </w:pPr>
            <w:r w:rsidRPr="0003695D">
              <w:rPr>
                <w:sz w:val="24"/>
                <w:szCs w:val="24"/>
                <w:lang w:val="ru-RU"/>
              </w:rPr>
              <w:t>1. Ассортимент и характеристика, значение в питании, общие требования к качеству, кулинарное назначение яичных продуктов</w:t>
            </w:r>
          </w:p>
        </w:tc>
        <w:tc>
          <w:tcPr>
            <w:tcW w:w="1134" w:type="dxa"/>
            <w:vMerge/>
            <w:tcBorders>
              <w:bottom w:val="single" w:sz="4" w:space="0" w:color="000000"/>
            </w:tcBorders>
            <w:tcMar>
              <w:top w:w="85" w:type="dxa"/>
              <w:left w:w="85" w:type="dxa"/>
              <w:bottom w:w="85" w:type="dxa"/>
              <w:right w:w="85" w:type="dxa"/>
            </w:tcMar>
          </w:tcPr>
          <w:p w14:paraId="0B34E9FC" w14:textId="77777777" w:rsidR="0003695D" w:rsidRPr="0003695D" w:rsidRDefault="0003695D" w:rsidP="0003695D">
            <w:pPr>
              <w:pStyle w:val="TableParagraph"/>
              <w:rPr>
                <w:sz w:val="24"/>
                <w:szCs w:val="24"/>
                <w:lang w:val="ru-RU"/>
              </w:rPr>
            </w:pPr>
          </w:p>
        </w:tc>
        <w:tc>
          <w:tcPr>
            <w:tcW w:w="1984" w:type="dxa"/>
            <w:vMerge/>
            <w:tcMar>
              <w:top w:w="85" w:type="dxa"/>
              <w:left w:w="85" w:type="dxa"/>
              <w:bottom w:w="85" w:type="dxa"/>
              <w:right w:w="85" w:type="dxa"/>
            </w:tcMar>
          </w:tcPr>
          <w:p w14:paraId="08012FA8" w14:textId="77777777" w:rsidR="0003695D" w:rsidRPr="0003695D" w:rsidRDefault="0003695D" w:rsidP="0003695D">
            <w:pPr>
              <w:rPr>
                <w:sz w:val="24"/>
                <w:szCs w:val="24"/>
                <w:lang w:val="ru-RU"/>
              </w:rPr>
            </w:pPr>
          </w:p>
        </w:tc>
      </w:tr>
      <w:tr w:rsidR="0003695D" w:rsidRPr="00677521" w14:paraId="24B84DC1" w14:textId="77777777" w:rsidTr="0003695D">
        <w:tc>
          <w:tcPr>
            <w:tcW w:w="2367" w:type="dxa"/>
            <w:vMerge/>
            <w:tcMar>
              <w:top w:w="85" w:type="dxa"/>
              <w:left w:w="85" w:type="dxa"/>
              <w:bottom w:w="85" w:type="dxa"/>
              <w:right w:w="85" w:type="dxa"/>
            </w:tcMar>
          </w:tcPr>
          <w:p w14:paraId="52EE5AF0" w14:textId="77777777" w:rsidR="0003695D" w:rsidRPr="0003695D" w:rsidRDefault="0003695D" w:rsidP="0003695D">
            <w:pPr>
              <w:pStyle w:val="TableParagraph"/>
              <w:rPr>
                <w:sz w:val="24"/>
                <w:szCs w:val="24"/>
                <w:lang w:val="ru-RU"/>
              </w:rPr>
            </w:pPr>
          </w:p>
        </w:tc>
        <w:tc>
          <w:tcPr>
            <w:tcW w:w="8000" w:type="dxa"/>
            <w:tcBorders>
              <w:bottom w:val="single" w:sz="4" w:space="0" w:color="000000"/>
            </w:tcBorders>
            <w:tcMar>
              <w:top w:w="85" w:type="dxa"/>
              <w:left w:w="85" w:type="dxa"/>
              <w:bottom w:w="85" w:type="dxa"/>
              <w:right w:w="85" w:type="dxa"/>
            </w:tcMar>
          </w:tcPr>
          <w:p w14:paraId="1D238CD8" w14:textId="77777777" w:rsidR="0003695D" w:rsidRPr="0003695D" w:rsidRDefault="0003695D" w:rsidP="0003695D">
            <w:pPr>
              <w:pStyle w:val="TableParagraph"/>
              <w:rPr>
                <w:sz w:val="24"/>
                <w:szCs w:val="24"/>
                <w:lang w:val="ru-RU"/>
              </w:rPr>
            </w:pPr>
            <w:r w:rsidRPr="0003695D">
              <w:rPr>
                <w:sz w:val="24"/>
                <w:szCs w:val="24"/>
                <w:lang w:val="ru-RU"/>
              </w:rPr>
              <w:t>2. Ассортимент и характеристика, значение в питании, общие требования к качеству</w:t>
            </w:r>
          </w:p>
          <w:p w14:paraId="77DF0445" w14:textId="77777777" w:rsidR="0003695D" w:rsidRPr="00677521" w:rsidRDefault="0003695D" w:rsidP="0003695D">
            <w:pPr>
              <w:pStyle w:val="TableParagraph"/>
              <w:rPr>
                <w:sz w:val="24"/>
                <w:szCs w:val="24"/>
              </w:rPr>
            </w:pPr>
            <w:r w:rsidRPr="00677521">
              <w:rPr>
                <w:sz w:val="24"/>
                <w:szCs w:val="24"/>
              </w:rPr>
              <w:t>пищевых жиров, кулинарное назначение</w:t>
            </w:r>
          </w:p>
        </w:tc>
        <w:tc>
          <w:tcPr>
            <w:tcW w:w="1134" w:type="dxa"/>
            <w:vMerge/>
            <w:tcBorders>
              <w:bottom w:val="single" w:sz="4" w:space="0" w:color="000000"/>
            </w:tcBorders>
            <w:tcMar>
              <w:top w:w="85" w:type="dxa"/>
              <w:left w:w="85" w:type="dxa"/>
              <w:bottom w:w="85" w:type="dxa"/>
              <w:right w:w="85" w:type="dxa"/>
            </w:tcMar>
          </w:tcPr>
          <w:p w14:paraId="41B3C80C" w14:textId="77777777" w:rsidR="0003695D" w:rsidRPr="00677521" w:rsidRDefault="0003695D" w:rsidP="0003695D">
            <w:pPr>
              <w:rPr>
                <w:sz w:val="24"/>
                <w:szCs w:val="24"/>
              </w:rPr>
            </w:pPr>
          </w:p>
        </w:tc>
        <w:tc>
          <w:tcPr>
            <w:tcW w:w="1984" w:type="dxa"/>
            <w:vMerge/>
            <w:tcMar>
              <w:top w:w="85" w:type="dxa"/>
              <w:left w:w="85" w:type="dxa"/>
              <w:bottom w:w="85" w:type="dxa"/>
              <w:right w:w="85" w:type="dxa"/>
            </w:tcMar>
          </w:tcPr>
          <w:p w14:paraId="290E4D4D" w14:textId="77777777" w:rsidR="0003695D" w:rsidRPr="00677521" w:rsidRDefault="0003695D" w:rsidP="0003695D">
            <w:pPr>
              <w:rPr>
                <w:sz w:val="24"/>
                <w:szCs w:val="24"/>
              </w:rPr>
            </w:pPr>
          </w:p>
        </w:tc>
      </w:tr>
      <w:tr w:rsidR="0003695D" w:rsidRPr="00677521" w14:paraId="4D4824D6" w14:textId="77777777" w:rsidTr="0003695D">
        <w:tc>
          <w:tcPr>
            <w:tcW w:w="2367" w:type="dxa"/>
            <w:vMerge/>
            <w:tcMar>
              <w:top w:w="85" w:type="dxa"/>
              <w:left w:w="85" w:type="dxa"/>
              <w:bottom w:w="85" w:type="dxa"/>
              <w:right w:w="85" w:type="dxa"/>
            </w:tcMar>
          </w:tcPr>
          <w:p w14:paraId="4D8BA33A"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0101D82B" w14:textId="77777777" w:rsidR="0003695D" w:rsidRPr="0003695D" w:rsidRDefault="0003695D" w:rsidP="0003695D">
            <w:pPr>
              <w:pStyle w:val="TableParagraph"/>
              <w:rPr>
                <w:sz w:val="24"/>
                <w:szCs w:val="24"/>
                <w:lang w:val="ru-RU"/>
              </w:rPr>
            </w:pPr>
            <w:r w:rsidRPr="0003695D">
              <w:rPr>
                <w:sz w:val="24"/>
                <w:szCs w:val="24"/>
                <w:lang w:val="ru-RU"/>
              </w:rPr>
              <w:t>3. Условия, сроки хранения яичных продуктов, пищевых жиров</w:t>
            </w:r>
          </w:p>
        </w:tc>
        <w:tc>
          <w:tcPr>
            <w:tcW w:w="1134" w:type="dxa"/>
            <w:vMerge/>
            <w:tcMar>
              <w:top w:w="85" w:type="dxa"/>
              <w:left w:w="85" w:type="dxa"/>
              <w:bottom w:w="85" w:type="dxa"/>
              <w:right w:w="85" w:type="dxa"/>
            </w:tcMar>
          </w:tcPr>
          <w:p w14:paraId="3ECE92E8" w14:textId="77777777" w:rsidR="0003695D" w:rsidRPr="0003695D" w:rsidRDefault="0003695D" w:rsidP="0003695D">
            <w:pPr>
              <w:pStyle w:val="TableParagraph"/>
              <w:rPr>
                <w:sz w:val="24"/>
                <w:szCs w:val="24"/>
                <w:lang w:val="ru-RU"/>
              </w:rPr>
            </w:pPr>
          </w:p>
        </w:tc>
        <w:tc>
          <w:tcPr>
            <w:tcW w:w="1984" w:type="dxa"/>
            <w:vMerge/>
            <w:tcMar>
              <w:top w:w="85" w:type="dxa"/>
              <w:left w:w="85" w:type="dxa"/>
              <w:bottom w:w="85" w:type="dxa"/>
              <w:right w:w="85" w:type="dxa"/>
            </w:tcMar>
          </w:tcPr>
          <w:p w14:paraId="15E6AB59" w14:textId="77777777" w:rsidR="0003695D" w:rsidRPr="0003695D" w:rsidRDefault="0003695D" w:rsidP="0003695D">
            <w:pPr>
              <w:rPr>
                <w:sz w:val="24"/>
                <w:szCs w:val="24"/>
                <w:lang w:val="ru-RU"/>
              </w:rPr>
            </w:pPr>
          </w:p>
        </w:tc>
      </w:tr>
      <w:tr w:rsidR="0003695D" w:rsidRPr="00677521" w14:paraId="35AAC679" w14:textId="77777777" w:rsidTr="0003695D">
        <w:tc>
          <w:tcPr>
            <w:tcW w:w="2367" w:type="dxa"/>
            <w:vMerge/>
            <w:tcBorders>
              <w:bottom w:val="single" w:sz="4" w:space="0" w:color="000000"/>
            </w:tcBorders>
            <w:tcMar>
              <w:top w:w="85" w:type="dxa"/>
              <w:left w:w="85" w:type="dxa"/>
              <w:bottom w:w="85" w:type="dxa"/>
              <w:right w:w="85" w:type="dxa"/>
            </w:tcMar>
          </w:tcPr>
          <w:p w14:paraId="63BA05B9" w14:textId="77777777" w:rsidR="0003695D" w:rsidRPr="0003695D" w:rsidRDefault="0003695D" w:rsidP="0003695D">
            <w:pPr>
              <w:rPr>
                <w:sz w:val="24"/>
                <w:szCs w:val="24"/>
                <w:lang w:val="ru-RU"/>
              </w:rPr>
            </w:pPr>
          </w:p>
        </w:tc>
        <w:tc>
          <w:tcPr>
            <w:tcW w:w="8000" w:type="dxa"/>
            <w:tcBorders>
              <w:bottom w:val="single" w:sz="4" w:space="0" w:color="000000"/>
            </w:tcBorders>
            <w:tcMar>
              <w:top w:w="85" w:type="dxa"/>
              <w:left w:w="85" w:type="dxa"/>
              <w:bottom w:w="85" w:type="dxa"/>
              <w:right w:w="85" w:type="dxa"/>
            </w:tcMar>
          </w:tcPr>
          <w:p w14:paraId="727A7E31"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Borders>
              <w:bottom w:val="single" w:sz="4" w:space="0" w:color="000000"/>
            </w:tcBorders>
            <w:tcMar>
              <w:top w:w="85" w:type="dxa"/>
              <w:left w:w="85" w:type="dxa"/>
              <w:bottom w:w="85" w:type="dxa"/>
              <w:right w:w="85" w:type="dxa"/>
            </w:tcMar>
          </w:tcPr>
          <w:p w14:paraId="604824E5"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4ABC5236" w14:textId="77777777" w:rsidR="0003695D" w:rsidRPr="00677521" w:rsidRDefault="0003695D" w:rsidP="0003695D">
            <w:pPr>
              <w:pStyle w:val="TableParagraph"/>
              <w:rPr>
                <w:b/>
                <w:sz w:val="24"/>
                <w:szCs w:val="24"/>
              </w:rPr>
            </w:pPr>
          </w:p>
        </w:tc>
      </w:tr>
      <w:tr w:rsidR="0003695D" w:rsidRPr="00677521" w14:paraId="5CC82744" w14:textId="77777777" w:rsidTr="0003695D">
        <w:tc>
          <w:tcPr>
            <w:tcW w:w="2367" w:type="dxa"/>
            <w:vMerge/>
            <w:tcBorders>
              <w:bottom w:val="single" w:sz="4" w:space="0" w:color="000000"/>
            </w:tcBorders>
            <w:tcMar>
              <w:top w:w="85" w:type="dxa"/>
              <w:left w:w="85" w:type="dxa"/>
              <w:bottom w:w="85" w:type="dxa"/>
              <w:right w:w="85" w:type="dxa"/>
            </w:tcMar>
          </w:tcPr>
          <w:p w14:paraId="738CD629" w14:textId="77777777" w:rsidR="0003695D" w:rsidRPr="00677521" w:rsidRDefault="0003695D" w:rsidP="0003695D">
            <w:pPr>
              <w:rPr>
                <w:sz w:val="24"/>
                <w:szCs w:val="24"/>
              </w:rPr>
            </w:pPr>
          </w:p>
        </w:tc>
        <w:tc>
          <w:tcPr>
            <w:tcW w:w="8000" w:type="dxa"/>
            <w:tcBorders>
              <w:bottom w:val="single" w:sz="4" w:space="0" w:color="000000"/>
            </w:tcBorders>
            <w:tcMar>
              <w:top w:w="85" w:type="dxa"/>
              <w:left w:w="85" w:type="dxa"/>
              <w:bottom w:w="85" w:type="dxa"/>
              <w:right w:w="85" w:type="dxa"/>
            </w:tcMar>
          </w:tcPr>
          <w:p w14:paraId="7D00EAA9" w14:textId="77777777" w:rsidR="0003695D" w:rsidRPr="00677521" w:rsidRDefault="0003695D" w:rsidP="00CA44C1">
            <w:pPr>
              <w:pStyle w:val="TableParagraph"/>
              <w:numPr>
                <w:ilvl w:val="0"/>
                <w:numId w:val="121"/>
              </w:numPr>
              <w:ind w:left="0" w:firstLine="0"/>
              <w:rPr>
                <w:sz w:val="24"/>
                <w:szCs w:val="24"/>
              </w:rPr>
            </w:pPr>
            <w:r w:rsidRPr="0003695D">
              <w:rPr>
                <w:sz w:val="24"/>
                <w:szCs w:val="24"/>
                <w:lang w:val="ru-RU"/>
              </w:rPr>
              <w:t xml:space="preserve">Определение вида и категории яиц по органолептическим показателям. </w:t>
            </w:r>
            <w:r w:rsidRPr="00677521">
              <w:rPr>
                <w:sz w:val="24"/>
                <w:szCs w:val="24"/>
              </w:rPr>
              <w:t>Ознакомление с дефектами яиц. Установление допустимых и недопустимых дефектов.</w:t>
            </w:r>
          </w:p>
          <w:p w14:paraId="27375AB2" w14:textId="77777777" w:rsidR="0003695D" w:rsidRPr="0003695D" w:rsidRDefault="0003695D" w:rsidP="00CA44C1">
            <w:pPr>
              <w:pStyle w:val="TableParagraph"/>
              <w:numPr>
                <w:ilvl w:val="0"/>
                <w:numId w:val="121"/>
              </w:numPr>
              <w:ind w:left="0" w:firstLine="0"/>
              <w:rPr>
                <w:sz w:val="24"/>
                <w:szCs w:val="24"/>
                <w:lang w:val="ru-RU"/>
              </w:rPr>
            </w:pPr>
            <w:r w:rsidRPr="0003695D">
              <w:rPr>
                <w:sz w:val="24"/>
                <w:szCs w:val="24"/>
                <w:lang w:val="ru-RU"/>
              </w:rPr>
              <w:t>Ознакомление с ассортиментом и оценка качествапищевого жира по стандарту</w:t>
            </w:r>
          </w:p>
        </w:tc>
        <w:tc>
          <w:tcPr>
            <w:tcW w:w="1134" w:type="dxa"/>
            <w:tcBorders>
              <w:bottom w:val="single" w:sz="4" w:space="0" w:color="000000"/>
            </w:tcBorders>
            <w:tcMar>
              <w:top w:w="85" w:type="dxa"/>
              <w:left w:w="85" w:type="dxa"/>
              <w:bottom w:w="85" w:type="dxa"/>
              <w:right w:w="85" w:type="dxa"/>
            </w:tcMar>
          </w:tcPr>
          <w:p w14:paraId="119F178A"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1F56B771" w14:textId="77777777" w:rsidR="0003695D" w:rsidRPr="00677521" w:rsidRDefault="0003695D" w:rsidP="0003695D">
            <w:pPr>
              <w:pStyle w:val="TableParagraph"/>
              <w:rPr>
                <w:sz w:val="24"/>
                <w:szCs w:val="24"/>
              </w:rPr>
            </w:pPr>
          </w:p>
        </w:tc>
      </w:tr>
      <w:tr w:rsidR="0003695D" w:rsidRPr="00677521" w14:paraId="54FE68D2" w14:textId="77777777" w:rsidTr="0003695D">
        <w:tc>
          <w:tcPr>
            <w:tcW w:w="2367" w:type="dxa"/>
            <w:vMerge/>
            <w:tcMar>
              <w:top w:w="85" w:type="dxa"/>
              <w:left w:w="85" w:type="dxa"/>
              <w:bottom w:w="85" w:type="dxa"/>
              <w:right w:w="85" w:type="dxa"/>
            </w:tcMar>
          </w:tcPr>
          <w:p w14:paraId="059744E8"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173B2CA9" w14:textId="77777777" w:rsidR="0003695D" w:rsidRPr="00677521" w:rsidRDefault="0003695D" w:rsidP="0003695D">
            <w:pPr>
              <w:pStyle w:val="TableParagraph"/>
              <w:rPr>
                <w:b/>
                <w:sz w:val="24"/>
                <w:szCs w:val="24"/>
              </w:rPr>
            </w:pPr>
            <w:r w:rsidRPr="00677521">
              <w:rPr>
                <w:b/>
                <w:sz w:val="24"/>
                <w:szCs w:val="24"/>
              </w:rPr>
              <w:t>Самостоятельная работа обучающихся</w:t>
            </w:r>
          </w:p>
        </w:tc>
        <w:tc>
          <w:tcPr>
            <w:tcW w:w="1134" w:type="dxa"/>
            <w:vMerge w:val="restart"/>
            <w:tcMar>
              <w:top w:w="85" w:type="dxa"/>
              <w:left w:w="85" w:type="dxa"/>
              <w:bottom w:w="85" w:type="dxa"/>
              <w:right w:w="85" w:type="dxa"/>
            </w:tcMar>
          </w:tcPr>
          <w:p w14:paraId="542D0198" w14:textId="77777777" w:rsidR="0003695D" w:rsidRPr="00677521" w:rsidRDefault="0003695D" w:rsidP="0003695D">
            <w:pPr>
              <w:pStyle w:val="TableParagraph"/>
              <w:rPr>
                <w:sz w:val="24"/>
                <w:szCs w:val="24"/>
              </w:rPr>
            </w:pPr>
          </w:p>
        </w:tc>
        <w:tc>
          <w:tcPr>
            <w:tcW w:w="1984" w:type="dxa"/>
            <w:vMerge/>
            <w:tcMar>
              <w:top w:w="85" w:type="dxa"/>
              <w:left w:w="85" w:type="dxa"/>
              <w:bottom w:w="85" w:type="dxa"/>
              <w:right w:w="85" w:type="dxa"/>
            </w:tcMar>
          </w:tcPr>
          <w:p w14:paraId="5DA318E1" w14:textId="77777777" w:rsidR="0003695D" w:rsidRPr="00677521" w:rsidRDefault="0003695D" w:rsidP="0003695D">
            <w:pPr>
              <w:pStyle w:val="TableParagraph"/>
              <w:rPr>
                <w:sz w:val="24"/>
                <w:szCs w:val="24"/>
              </w:rPr>
            </w:pPr>
          </w:p>
        </w:tc>
      </w:tr>
      <w:tr w:rsidR="0003695D" w:rsidRPr="00677521" w14:paraId="4FF9BF01" w14:textId="77777777" w:rsidTr="0003695D">
        <w:tc>
          <w:tcPr>
            <w:tcW w:w="2367" w:type="dxa"/>
            <w:vMerge/>
            <w:tcMar>
              <w:top w:w="85" w:type="dxa"/>
              <w:left w:w="85" w:type="dxa"/>
              <w:bottom w:w="85" w:type="dxa"/>
              <w:right w:w="85" w:type="dxa"/>
            </w:tcMar>
          </w:tcPr>
          <w:p w14:paraId="3F082E82"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37ED127C"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1CEAF00C" w14:textId="77777777" w:rsidR="0003695D" w:rsidRPr="0003695D" w:rsidRDefault="0003695D" w:rsidP="0003695D">
            <w:pPr>
              <w:rPr>
                <w:sz w:val="24"/>
                <w:szCs w:val="24"/>
                <w:lang w:val="ru-RU"/>
              </w:rPr>
            </w:pPr>
          </w:p>
        </w:tc>
        <w:tc>
          <w:tcPr>
            <w:tcW w:w="1984" w:type="dxa"/>
            <w:vMerge/>
            <w:tcMar>
              <w:top w:w="85" w:type="dxa"/>
              <w:left w:w="85" w:type="dxa"/>
              <w:bottom w:w="85" w:type="dxa"/>
              <w:right w:w="85" w:type="dxa"/>
            </w:tcMar>
          </w:tcPr>
          <w:p w14:paraId="7C07BD65" w14:textId="77777777" w:rsidR="0003695D" w:rsidRPr="0003695D" w:rsidRDefault="0003695D" w:rsidP="0003695D">
            <w:pPr>
              <w:rPr>
                <w:sz w:val="24"/>
                <w:szCs w:val="24"/>
                <w:lang w:val="ru-RU"/>
              </w:rPr>
            </w:pPr>
          </w:p>
        </w:tc>
      </w:tr>
      <w:tr w:rsidR="0003695D" w:rsidRPr="00677521" w14:paraId="5216AFD3" w14:textId="77777777" w:rsidTr="0003695D">
        <w:tc>
          <w:tcPr>
            <w:tcW w:w="2367" w:type="dxa"/>
            <w:vMerge w:val="restart"/>
            <w:tcMar>
              <w:top w:w="85" w:type="dxa"/>
              <w:left w:w="85" w:type="dxa"/>
              <w:bottom w:w="85" w:type="dxa"/>
              <w:right w:w="85" w:type="dxa"/>
            </w:tcMar>
          </w:tcPr>
          <w:p w14:paraId="3B21782F" w14:textId="77777777" w:rsidR="0003695D" w:rsidRPr="0003695D" w:rsidRDefault="0003695D" w:rsidP="0003695D">
            <w:pPr>
              <w:pStyle w:val="TableParagraph"/>
              <w:rPr>
                <w:b/>
                <w:sz w:val="24"/>
                <w:szCs w:val="24"/>
                <w:lang w:val="ru-RU"/>
              </w:rPr>
            </w:pPr>
            <w:r w:rsidRPr="0003695D">
              <w:rPr>
                <w:b/>
                <w:sz w:val="24"/>
                <w:szCs w:val="24"/>
                <w:lang w:val="ru-RU"/>
              </w:rPr>
              <w:t>Тема 8.</w:t>
            </w:r>
          </w:p>
          <w:p w14:paraId="0E0C6F5B" w14:textId="77777777" w:rsidR="0003695D" w:rsidRPr="0003695D" w:rsidRDefault="0003695D" w:rsidP="0003695D">
            <w:pPr>
              <w:pStyle w:val="TableParagraph"/>
              <w:rPr>
                <w:b/>
                <w:sz w:val="24"/>
                <w:szCs w:val="24"/>
                <w:lang w:val="ru-RU"/>
              </w:rPr>
            </w:pPr>
            <w:r w:rsidRPr="0003695D">
              <w:rPr>
                <w:b/>
                <w:sz w:val="24"/>
                <w:szCs w:val="24"/>
                <w:lang w:val="ru-RU"/>
              </w:rPr>
              <w:t>Товароведная характеристика кондитерских и вкусовых товаров</w:t>
            </w:r>
          </w:p>
        </w:tc>
        <w:tc>
          <w:tcPr>
            <w:tcW w:w="8000" w:type="dxa"/>
            <w:tcMar>
              <w:top w:w="85" w:type="dxa"/>
              <w:left w:w="85" w:type="dxa"/>
              <w:bottom w:w="85" w:type="dxa"/>
              <w:right w:w="85" w:type="dxa"/>
            </w:tcMar>
          </w:tcPr>
          <w:p w14:paraId="0E18A617" w14:textId="77777777" w:rsidR="0003695D" w:rsidRPr="00677521" w:rsidRDefault="0003695D" w:rsidP="0003695D">
            <w:pPr>
              <w:pStyle w:val="TableParagraph"/>
              <w:rPr>
                <w:b/>
                <w:sz w:val="24"/>
                <w:szCs w:val="24"/>
              </w:rPr>
            </w:pPr>
            <w:r w:rsidRPr="00677521">
              <w:rPr>
                <w:b/>
                <w:sz w:val="24"/>
                <w:szCs w:val="24"/>
              </w:rPr>
              <w:t>Содержание учебного материала</w:t>
            </w:r>
          </w:p>
        </w:tc>
        <w:tc>
          <w:tcPr>
            <w:tcW w:w="1134" w:type="dxa"/>
            <w:tcMar>
              <w:top w:w="85" w:type="dxa"/>
              <w:left w:w="85" w:type="dxa"/>
              <w:bottom w:w="85" w:type="dxa"/>
              <w:right w:w="85" w:type="dxa"/>
            </w:tcMar>
          </w:tcPr>
          <w:p w14:paraId="62A88463" w14:textId="77777777" w:rsidR="0003695D" w:rsidRPr="00677521" w:rsidRDefault="0003695D" w:rsidP="0003695D">
            <w:pPr>
              <w:pStyle w:val="TableParagraph"/>
              <w:rPr>
                <w:b/>
                <w:sz w:val="24"/>
                <w:szCs w:val="24"/>
              </w:rPr>
            </w:pPr>
            <w:r w:rsidRPr="00677521">
              <w:rPr>
                <w:b/>
                <w:sz w:val="24"/>
                <w:szCs w:val="24"/>
              </w:rPr>
              <w:t>4</w:t>
            </w:r>
          </w:p>
        </w:tc>
        <w:tc>
          <w:tcPr>
            <w:tcW w:w="1984" w:type="dxa"/>
            <w:vMerge w:val="restart"/>
            <w:tcMar>
              <w:top w:w="85" w:type="dxa"/>
              <w:left w:w="85" w:type="dxa"/>
              <w:bottom w:w="85" w:type="dxa"/>
              <w:right w:w="85" w:type="dxa"/>
            </w:tcMar>
          </w:tcPr>
          <w:p w14:paraId="75EBC777" w14:textId="77777777" w:rsidR="0003695D" w:rsidRPr="0003695D" w:rsidRDefault="0003695D" w:rsidP="0003695D">
            <w:pPr>
              <w:pStyle w:val="TableParagraph"/>
              <w:rPr>
                <w:sz w:val="24"/>
                <w:szCs w:val="24"/>
                <w:lang w:val="ru-RU"/>
              </w:rPr>
            </w:pPr>
            <w:r w:rsidRPr="0003695D">
              <w:rPr>
                <w:sz w:val="24"/>
                <w:szCs w:val="24"/>
                <w:lang w:val="ru-RU"/>
              </w:rPr>
              <w:t>ОК 01-07, 09, 10</w:t>
            </w:r>
          </w:p>
          <w:p w14:paraId="715029F2" w14:textId="77777777" w:rsidR="0003695D" w:rsidRPr="0003695D" w:rsidRDefault="0003695D" w:rsidP="0003695D">
            <w:pPr>
              <w:pStyle w:val="TableParagraph"/>
              <w:rPr>
                <w:sz w:val="24"/>
                <w:szCs w:val="24"/>
                <w:lang w:val="ru-RU"/>
              </w:rPr>
            </w:pPr>
            <w:r w:rsidRPr="0003695D">
              <w:rPr>
                <w:sz w:val="24"/>
                <w:szCs w:val="24"/>
                <w:lang w:val="ru-RU"/>
              </w:rPr>
              <w:t>ПК 1.1-1.5</w:t>
            </w:r>
          </w:p>
          <w:p w14:paraId="2B6623B9" w14:textId="77777777" w:rsidR="0003695D" w:rsidRPr="0003695D" w:rsidRDefault="0003695D" w:rsidP="0003695D">
            <w:pPr>
              <w:pStyle w:val="TableParagraph"/>
              <w:rPr>
                <w:sz w:val="24"/>
                <w:szCs w:val="24"/>
                <w:lang w:val="ru-RU"/>
              </w:rPr>
            </w:pPr>
            <w:r w:rsidRPr="0003695D">
              <w:rPr>
                <w:sz w:val="24"/>
                <w:szCs w:val="24"/>
                <w:lang w:val="ru-RU"/>
              </w:rPr>
              <w:t>ПК 2.1-2.8</w:t>
            </w:r>
          </w:p>
          <w:p w14:paraId="08753EF6" w14:textId="77777777" w:rsidR="0003695D" w:rsidRPr="0003695D" w:rsidRDefault="0003695D" w:rsidP="0003695D">
            <w:pPr>
              <w:pStyle w:val="TableParagraph"/>
              <w:rPr>
                <w:sz w:val="24"/>
                <w:szCs w:val="24"/>
                <w:lang w:val="ru-RU"/>
              </w:rPr>
            </w:pPr>
            <w:r w:rsidRPr="0003695D">
              <w:rPr>
                <w:sz w:val="24"/>
                <w:szCs w:val="24"/>
                <w:lang w:val="ru-RU"/>
              </w:rPr>
              <w:t>ПК 3.1-3.5</w:t>
            </w:r>
          </w:p>
          <w:p w14:paraId="14FD132D" w14:textId="77777777" w:rsidR="0003695D" w:rsidRPr="0003695D" w:rsidRDefault="0003695D" w:rsidP="0003695D">
            <w:pPr>
              <w:pStyle w:val="TableParagraph"/>
              <w:rPr>
                <w:sz w:val="24"/>
                <w:szCs w:val="24"/>
                <w:lang w:val="ru-RU"/>
              </w:rPr>
            </w:pPr>
            <w:r w:rsidRPr="0003695D">
              <w:rPr>
                <w:sz w:val="24"/>
                <w:szCs w:val="24"/>
                <w:lang w:val="ru-RU"/>
              </w:rPr>
              <w:t>ПК 4.1-4.5</w:t>
            </w:r>
          </w:p>
          <w:p w14:paraId="4BD5547A" w14:textId="77777777" w:rsidR="0003695D" w:rsidRPr="00677521" w:rsidRDefault="0003695D" w:rsidP="0003695D">
            <w:pPr>
              <w:pStyle w:val="TableParagraph"/>
              <w:rPr>
                <w:b/>
                <w:sz w:val="24"/>
                <w:szCs w:val="24"/>
              </w:rPr>
            </w:pPr>
            <w:r w:rsidRPr="00677521">
              <w:rPr>
                <w:sz w:val="24"/>
                <w:szCs w:val="24"/>
              </w:rPr>
              <w:t>ПК 5.1-5.5</w:t>
            </w:r>
          </w:p>
        </w:tc>
      </w:tr>
      <w:tr w:rsidR="0003695D" w:rsidRPr="00677521" w14:paraId="52BF9BE4" w14:textId="77777777" w:rsidTr="0003695D">
        <w:tc>
          <w:tcPr>
            <w:tcW w:w="2367" w:type="dxa"/>
            <w:vMerge/>
            <w:tcBorders>
              <w:bottom w:val="single" w:sz="4" w:space="0" w:color="000000"/>
            </w:tcBorders>
            <w:tcMar>
              <w:top w:w="85" w:type="dxa"/>
              <w:left w:w="85" w:type="dxa"/>
              <w:bottom w:w="85" w:type="dxa"/>
              <w:right w:w="85" w:type="dxa"/>
            </w:tcMar>
          </w:tcPr>
          <w:p w14:paraId="4B6413E2" w14:textId="77777777" w:rsidR="0003695D" w:rsidRPr="00677521" w:rsidRDefault="0003695D" w:rsidP="0003695D">
            <w:pPr>
              <w:pStyle w:val="TableParagraph"/>
              <w:rPr>
                <w:b/>
                <w:sz w:val="24"/>
                <w:szCs w:val="24"/>
              </w:rPr>
            </w:pPr>
          </w:p>
        </w:tc>
        <w:tc>
          <w:tcPr>
            <w:tcW w:w="8000" w:type="dxa"/>
            <w:tcBorders>
              <w:bottom w:val="single" w:sz="4" w:space="0" w:color="000000"/>
            </w:tcBorders>
            <w:tcMar>
              <w:top w:w="85" w:type="dxa"/>
              <w:left w:w="85" w:type="dxa"/>
              <w:bottom w:w="85" w:type="dxa"/>
              <w:right w:w="85" w:type="dxa"/>
            </w:tcMar>
          </w:tcPr>
          <w:p w14:paraId="595BA3F6" w14:textId="77777777" w:rsidR="0003695D" w:rsidRPr="00677521" w:rsidRDefault="0003695D" w:rsidP="0003695D">
            <w:pPr>
              <w:pStyle w:val="TableParagraph"/>
              <w:rPr>
                <w:sz w:val="24"/>
                <w:szCs w:val="24"/>
              </w:rPr>
            </w:pPr>
            <w:r w:rsidRPr="0003695D">
              <w:rPr>
                <w:sz w:val="24"/>
                <w:szCs w:val="24"/>
                <w:lang w:val="ru-RU"/>
              </w:rPr>
              <w:t xml:space="preserve">1. Ассортимент и характеристика, значение в питании, общие требования к качеству кондитерских и вкусовых товаров. </w:t>
            </w:r>
            <w:r w:rsidRPr="00677521">
              <w:rPr>
                <w:sz w:val="24"/>
                <w:szCs w:val="24"/>
              </w:rPr>
              <w:t>Кулинарное назначение.</w:t>
            </w:r>
          </w:p>
        </w:tc>
        <w:tc>
          <w:tcPr>
            <w:tcW w:w="1134" w:type="dxa"/>
            <w:vMerge w:val="restart"/>
            <w:tcBorders>
              <w:bottom w:val="single" w:sz="4" w:space="0" w:color="000000"/>
            </w:tcBorders>
            <w:tcMar>
              <w:top w:w="85" w:type="dxa"/>
              <w:left w:w="85" w:type="dxa"/>
              <w:bottom w:w="85" w:type="dxa"/>
              <w:right w:w="85" w:type="dxa"/>
            </w:tcMar>
          </w:tcPr>
          <w:p w14:paraId="2BADEC8F" w14:textId="77777777" w:rsidR="0003695D" w:rsidRPr="00677521" w:rsidRDefault="0003695D" w:rsidP="0003695D">
            <w:pPr>
              <w:pStyle w:val="TableParagraph"/>
              <w:rPr>
                <w:sz w:val="24"/>
                <w:szCs w:val="24"/>
              </w:rPr>
            </w:pPr>
          </w:p>
        </w:tc>
        <w:tc>
          <w:tcPr>
            <w:tcW w:w="1984" w:type="dxa"/>
            <w:vMerge/>
            <w:tcMar>
              <w:top w:w="85" w:type="dxa"/>
              <w:left w:w="85" w:type="dxa"/>
              <w:bottom w:w="85" w:type="dxa"/>
              <w:right w:w="85" w:type="dxa"/>
            </w:tcMar>
          </w:tcPr>
          <w:p w14:paraId="4A58FBC5" w14:textId="77777777" w:rsidR="0003695D" w:rsidRPr="00677521" w:rsidRDefault="0003695D" w:rsidP="0003695D">
            <w:pPr>
              <w:pStyle w:val="TableParagraph"/>
              <w:rPr>
                <w:b/>
                <w:sz w:val="24"/>
                <w:szCs w:val="24"/>
              </w:rPr>
            </w:pPr>
          </w:p>
        </w:tc>
      </w:tr>
      <w:tr w:rsidR="0003695D" w:rsidRPr="00677521" w14:paraId="3FDE3672" w14:textId="77777777" w:rsidTr="0003695D">
        <w:tc>
          <w:tcPr>
            <w:tcW w:w="2367" w:type="dxa"/>
            <w:vMerge/>
            <w:tcMar>
              <w:top w:w="85" w:type="dxa"/>
              <w:left w:w="85" w:type="dxa"/>
              <w:bottom w:w="85" w:type="dxa"/>
              <w:right w:w="85" w:type="dxa"/>
            </w:tcMar>
          </w:tcPr>
          <w:p w14:paraId="1BCC662D" w14:textId="77777777" w:rsidR="0003695D" w:rsidRPr="00677521" w:rsidRDefault="0003695D" w:rsidP="0003695D">
            <w:pPr>
              <w:pStyle w:val="TableParagraph"/>
              <w:rPr>
                <w:b/>
                <w:sz w:val="24"/>
                <w:szCs w:val="24"/>
              </w:rPr>
            </w:pPr>
          </w:p>
        </w:tc>
        <w:tc>
          <w:tcPr>
            <w:tcW w:w="8000" w:type="dxa"/>
            <w:tcMar>
              <w:top w:w="85" w:type="dxa"/>
              <w:left w:w="85" w:type="dxa"/>
              <w:bottom w:w="85" w:type="dxa"/>
              <w:right w:w="85" w:type="dxa"/>
            </w:tcMar>
          </w:tcPr>
          <w:p w14:paraId="0B7898DA" w14:textId="77777777" w:rsidR="0003695D" w:rsidRPr="00677521" w:rsidRDefault="0003695D" w:rsidP="0003695D">
            <w:pPr>
              <w:pStyle w:val="TableParagraph"/>
              <w:rPr>
                <w:sz w:val="24"/>
                <w:szCs w:val="24"/>
              </w:rPr>
            </w:pPr>
            <w:r w:rsidRPr="00677521">
              <w:rPr>
                <w:sz w:val="24"/>
                <w:szCs w:val="24"/>
              </w:rPr>
              <w:t>2.  Условия и сроки хранения</w:t>
            </w:r>
          </w:p>
        </w:tc>
        <w:tc>
          <w:tcPr>
            <w:tcW w:w="1134" w:type="dxa"/>
            <w:vMerge/>
            <w:tcBorders>
              <w:top w:val="nil"/>
            </w:tcBorders>
            <w:tcMar>
              <w:top w:w="85" w:type="dxa"/>
              <w:left w:w="85" w:type="dxa"/>
              <w:bottom w:w="85" w:type="dxa"/>
              <w:right w:w="85" w:type="dxa"/>
            </w:tcMar>
          </w:tcPr>
          <w:p w14:paraId="2C8CA821" w14:textId="77777777" w:rsidR="0003695D" w:rsidRPr="00677521" w:rsidRDefault="0003695D" w:rsidP="0003695D">
            <w:pPr>
              <w:rPr>
                <w:sz w:val="24"/>
                <w:szCs w:val="24"/>
              </w:rPr>
            </w:pPr>
          </w:p>
        </w:tc>
        <w:tc>
          <w:tcPr>
            <w:tcW w:w="1984" w:type="dxa"/>
            <w:vMerge/>
            <w:tcMar>
              <w:top w:w="85" w:type="dxa"/>
              <w:left w:w="85" w:type="dxa"/>
              <w:bottom w:w="85" w:type="dxa"/>
              <w:right w:w="85" w:type="dxa"/>
            </w:tcMar>
          </w:tcPr>
          <w:p w14:paraId="2B1AD806" w14:textId="77777777" w:rsidR="0003695D" w:rsidRPr="00677521" w:rsidRDefault="0003695D" w:rsidP="0003695D">
            <w:pPr>
              <w:rPr>
                <w:sz w:val="24"/>
                <w:szCs w:val="24"/>
              </w:rPr>
            </w:pPr>
          </w:p>
        </w:tc>
      </w:tr>
      <w:tr w:rsidR="0003695D" w:rsidRPr="00677521" w14:paraId="173C009A" w14:textId="77777777" w:rsidTr="0003695D">
        <w:tc>
          <w:tcPr>
            <w:tcW w:w="2367" w:type="dxa"/>
            <w:vMerge/>
            <w:tcMar>
              <w:top w:w="85" w:type="dxa"/>
              <w:left w:w="85" w:type="dxa"/>
              <w:bottom w:w="85" w:type="dxa"/>
              <w:right w:w="85" w:type="dxa"/>
            </w:tcMar>
          </w:tcPr>
          <w:p w14:paraId="4ADB8C34"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639E8A18" w14:textId="77777777" w:rsidR="0003695D" w:rsidRPr="00677521" w:rsidRDefault="0003695D" w:rsidP="0003695D">
            <w:pPr>
              <w:pStyle w:val="TableParagraph"/>
              <w:rPr>
                <w:b/>
                <w:sz w:val="24"/>
                <w:szCs w:val="24"/>
              </w:rPr>
            </w:pPr>
            <w:r w:rsidRPr="00677521">
              <w:rPr>
                <w:b/>
                <w:sz w:val="24"/>
                <w:szCs w:val="24"/>
              </w:rPr>
              <w:t>Тематика лабораторных работ</w:t>
            </w:r>
          </w:p>
        </w:tc>
        <w:tc>
          <w:tcPr>
            <w:tcW w:w="1134" w:type="dxa"/>
            <w:tcMar>
              <w:top w:w="85" w:type="dxa"/>
              <w:left w:w="85" w:type="dxa"/>
              <w:bottom w:w="85" w:type="dxa"/>
              <w:right w:w="85" w:type="dxa"/>
            </w:tcMar>
          </w:tcPr>
          <w:p w14:paraId="5424A770"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1D386309" w14:textId="77777777" w:rsidR="0003695D" w:rsidRPr="00677521" w:rsidRDefault="0003695D" w:rsidP="0003695D">
            <w:pPr>
              <w:pStyle w:val="TableParagraph"/>
              <w:rPr>
                <w:sz w:val="24"/>
                <w:szCs w:val="24"/>
              </w:rPr>
            </w:pPr>
          </w:p>
        </w:tc>
      </w:tr>
      <w:tr w:rsidR="0003695D" w:rsidRPr="00677521" w14:paraId="0AFD20A7" w14:textId="77777777" w:rsidTr="0003695D">
        <w:tc>
          <w:tcPr>
            <w:tcW w:w="2367" w:type="dxa"/>
            <w:vMerge/>
            <w:tcMar>
              <w:top w:w="85" w:type="dxa"/>
              <w:left w:w="85" w:type="dxa"/>
              <w:bottom w:w="85" w:type="dxa"/>
              <w:right w:w="85" w:type="dxa"/>
            </w:tcMar>
          </w:tcPr>
          <w:p w14:paraId="73EFCD7D" w14:textId="77777777" w:rsidR="0003695D" w:rsidRPr="00677521" w:rsidRDefault="0003695D" w:rsidP="0003695D">
            <w:pPr>
              <w:pStyle w:val="TableParagraph"/>
              <w:rPr>
                <w:sz w:val="24"/>
                <w:szCs w:val="24"/>
              </w:rPr>
            </w:pPr>
          </w:p>
        </w:tc>
        <w:tc>
          <w:tcPr>
            <w:tcW w:w="8000" w:type="dxa"/>
            <w:tcMar>
              <w:top w:w="85" w:type="dxa"/>
              <w:left w:w="85" w:type="dxa"/>
              <w:bottom w:w="85" w:type="dxa"/>
              <w:right w:w="85" w:type="dxa"/>
            </w:tcMar>
          </w:tcPr>
          <w:p w14:paraId="51AB216E" w14:textId="77777777" w:rsidR="0003695D" w:rsidRPr="0003695D" w:rsidRDefault="0003695D" w:rsidP="0003695D">
            <w:pPr>
              <w:pStyle w:val="TableParagraph"/>
              <w:rPr>
                <w:sz w:val="24"/>
                <w:szCs w:val="24"/>
                <w:lang w:val="ru-RU"/>
              </w:rPr>
            </w:pPr>
            <w:r w:rsidRPr="0003695D">
              <w:rPr>
                <w:sz w:val="24"/>
                <w:szCs w:val="24"/>
                <w:lang w:val="ru-RU"/>
              </w:rPr>
              <w:t>1. Ознакомление с ассортиментом пряностей и оценка качества по стандарту</w:t>
            </w:r>
          </w:p>
        </w:tc>
        <w:tc>
          <w:tcPr>
            <w:tcW w:w="1134" w:type="dxa"/>
            <w:tcMar>
              <w:top w:w="85" w:type="dxa"/>
              <w:left w:w="85" w:type="dxa"/>
              <w:bottom w:w="85" w:type="dxa"/>
              <w:right w:w="85" w:type="dxa"/>
            </w:tcMar>
          </w:tcPr>
          <w:p w14:paraId="2D2E5DE4" w14:textId="77777777" w:rsidR="0003695D" w:rsidRPr="00677521" w:rsidRDefault="0003695D" w:rsidP="0003695D">
            <w:pPr>
              <w:pStyle w:val="TableParagraph"/>
              <w:rPr>
                <w:b/>
                <w:sz w:val="24"/>
                <w:szCs w:val="24"/>
              </w:rPr>
            </w:pPr>
            <w:r w:rsidRPr="00677521">
              <w:rPr>
                <w:b/>
                <w:sz w:val="24"/>
                <w:szCs w:val="24"/>
              </w:rPr>
              <w:t>2</w:t>
            </w:r>
          </w:p>
        </w:tc>
        <w:tc>
          <w:tcPr>
            <w:tcW w:w="1984" w:type="dxa"/>
            <w:vMerge/>
            <w:tcMar>
              <w:top w:w="85" w:type="dxa"/>
              <w:left w:w="85" w:type="dxa"/>
              <w:bottom w:w="85" w:type="dxa"/>
              <w:right w:w="85" w:type="dxa"/>
            </w:tcMar>
          </w:tcPr>
          <w:p w14:paraId="66D4C101" w14:textId="77777777" w:rsidR="0003695D" w:rsidRPr="00677521" w:rsidRDefault="0003695D" w:rsidP="0003695D">
            <w:pPr>
              <w:pStyle w:val="TableParagraph"/>
              <w:rPr>
                <w:sz w:val="24"/>
                <w:szCs w:val="24"/>
              </w:rPr>
            </w:pPr>
          </w:p>
        </w:tc>
      </w:tr>
      <w:tr w:rsidR="0003695D" w:rsidRPr="00677521" w14:paraId="7ADFF394" w14:textId="77777777" w:rsidTr="0003695D">
        <w:tc>
          <w:tcPr>
            <w:tcW w:w="2367" w:type="dxa"/>
            <w:vMerge/>
            <w:tcBorders>
              <w:bottom w:val="single" w:sz="4" w:space="0" w:color="000000"/>
            </w:tcBorders>
            <w:tcMar>
              <w:top w:w="85" w:type="dxa"/>
              <w:left w:w="85" w:type="dxa"/>
              <w:bottom w:w="85" w:type="dxa"/>
              <w:right w:w="85" w:type="dxa"/>
            </w:tcMar>
          </w:tcPr>
          <w:p w14:paraId="2BDA5F9D" w14:textId="77777777" w:rsidR="0003695D" w:rsidRPr="00677521" w:rsidRDefault="0003695D" w:rsidP="0003695D">
            <w:pPr>
              <w:pStyle w:val="TableParagraph"/>
              <w:rPr>
                <w:sz w:val="24"/>
                <w:szCs w:val="24"/>
              </w:rPr>
            </w:pPr>
          </w:p>
        </w:tc>
        <w:tc>
          <w:tcPr>
            <w:tcW w:w="8000" w:type="dxa"/>
            <w:tcBorders>
              <w:bottom w:val="single" w:sz="4" w:space="0" w:color="000000"/>
            </w:tcBorders>
            <w:tcMar>
              <w:top w:w="85" w:type="dxa"/>
              <w:left w:w="85" w:type="dxa"/>
              <w:bottom w:w="85" w:type="dxa"/>
              <w:right w:w="85" w:type="dxa"/>
            </w:tcMar>
          </w:tcPr>
          <w:p w14:paraId="7392E5AB" w14:textId="77777777" w:rsidR="0003695D" w:rsidRPr="00677521" w:rsidRDefault="0003695D" w:rsidP="0003695D">
            <w:pPr>
              <w:pStyle w:val="TableParagraph"/>
              <w:rPr>
                <w:b/>
                <w:sz w:val="24"/>
                <w:szCs w:val="24"/>
              </w:rPr>
            </w:pPr>
            <w:r w:rsidRPr="00677521">
              <w:rPr>
                <w:b/>
                <w:sz w:val="24"/>
                <w:szCs w:val="24"/>
              </w:rPr>
              <w:t>Самостоятельная работа обучающихся</w:t>
            </w:r>
          </w:p>
        </w:tc>
        <w:tc>
          <w:tcPr>
            <w:tcW w:w="1134" w:type="dxa"/>
            <w:vMerge w:val="restart"/>
            <w:tcBorders>
              <w:bottom w:val="single" w:sz="4" w:space="0" w:color="000000"/>
            </w:tcBorders>
            <w:tcMar>
              <w:top w:w="85" w:type="dxa"/>
              <w:left w:w="85" w:type="dxa"/>
              <w:bottom w:w="85" w:type="dxa"/>
              <w:right w:w="85" w:type="dxa"/>
            </w:tcMar>
          </w:tcPr>
          <w:p w14:paraId="6581D6F1" w14:textId="77777777" w:rsidR="0003695D" w:rsidRPr="00677521" w:rsidRDefault="0003695D" w:rsidP="0003695D">
            <w:pPr>
              <w:pStyle w:val="TableParagraph"/>
              <w:rPr>
                <w:sz w:val="24"/>
                <w:szCs w:val="24"/>
              </w:rPr>
            </w:pPr>
          </w:p>
        </w:tc>
        <w:tc>
          <w:tcPr>
            <w:tcW w:w="1984" w:type="dxa"/>
            <w:vMerge/>
            <w:tcMar>
              <w:top w:w="85" w:type="dxa"/>
              <w:left w:w="85" w:type="dxa"/>
              <w:bottom w:w="85" w:type="dxa"/>
              <w:right w:w="85" w:type="dxa"/>
            </w:tcMar>
          </w:tcPr>
          <w:p w14:paraId="411FC546" w14:textId="77777777" w:rsidR="0003695D" w:rsidRPr="00677521" w:rsidRDefault="0003695D" w:rsidP="0003695D">
            <w:pPr>
              <w:pStyle w:val="TableParagraph"/>
              <w:rPr>
                <w:b/>
                <w:sz w:val="24"/>
                <w:szCs w:val="24"/>
              </w:rPr>
            </w:pPr>
          </w:p>
        </w:tc>
      </w:tr>
      <w:tr w:rsidR="0003695D" w:rsidRPr="00677521" w14:paraId="1702D9DA" w14:textId="77777777" w:rsidTr="0003695D">
        <w:tc>
          <w:tcPr>
            <w:tcW w:w="2367" w:type="dxa"/>
            <w:vMerge/>
            <w:tcMar>
              <w:top w:w="85" w:type="dxa"/>
              <w:left w:w="85" w:type="dxa"/>
              <w:bottom w:w="85" w:type="dxa"/>
              <w:right w:w="85" w:type="dxa"/>
            </w:tcMar>
          </w:tcPr>
          <w:p w14:paraId="7C907D35" w14:textId="77777777" w:rsidR="0003695D" w:rsidRPr="00677521" w:rsidRDefault="0003695D" w:rsidP="0003695D">
            <w:pPr>
              <w:rPr>
                <w:sz w:val="24"/>
                <w:szCs w:val="24"/>
              </w:rPr>
            </w:pPr>
          </w:p>
        </w:tc>
        <w:tc>
          <w:tcPr>
            <w:tcW w:w="8000" w:type="dxa"/>
            <w:tcMar>
              <w:top w:w="85" w:type="dxa"/>
              <w:left w:w="85" w:type="dxa"/>
              <w:bottom w:w="85" w:type="dxa"/>
              <w:right w:w="85" w:type="dxa"/>
            </w:tcMar>
          </w:tcPr>
          <w:p w14:paraId="4E20519D" w14:textId="77777777" w:rsidR="0003695D" w:rsidRPr="0003695D" w:rsidRDefault="0003695D" w:rsidP="0003695D">
            <w:pPr>
              <w:pStyle w:val="TableParagraph"/>
              <w:rPr>
                <w:sz w:val="24"/>
                <w:szCs w:val="24"/>
                <w:lang w:val="ru-RU"/>
              </w:rPr>
            </w:pPr>
            <w:r w:rsidRPr="0003695D">
              <w:rPr>
                <w:sz w:val="24"/>
                <w:szCs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1134" w:type="dxa"/>
            <w:vMerge/>
            <w:tcBorders>
              <w:top w:val="nil"/>
            </w:tcBorders>
            <w:tcMar>
              <w:top w:w="85" w:type="dxa"/>
              <w:left w:w="85" w:type="dxa"/>
              <w:bottom w:w="85" w:type="dxa"/>
              <w:right w:w="85" w:type="dxa"/>
            </w:tcMar>
          </w:tcPr>
          <w:p w14:paraId="48E7DB83" w14:textId="77777777" w:rsidR="0003695D" w:rsidRPr="0003695D" w:rsidRDefault="0003695D" w:rsidP="0003695D">
            <w:pPr>
              <w:rPr>
                <w:sz w:val="24"/>
                <w:szCs w:val="24"/>
                <w:lang w:val="ru-RU"/>
              </w:rPr>
            </w:pPr>
          </w:p>
        </w:tc>
        <w:tc>
          <w:tcPr>
            <w:tcW w:w="1984" w:type="dxa"/>
            <w:vMerge/>
            <w:tcMar>
              <w:top w:w="85" w:type="dxa"/>
              <w:left w:w="85" w:type="dxa"/>
              <w:bottom w:w="85" w:type="dxa"/>
              <w:right w:w="85" w:type="dxa"/>
            </w:tcMar>
          </w:tcPr>
          <w:p w14:paraId="01DD0483" w14:textId="77777777" w:rsidR="0003695D" w:rsidRPr="0003695D" w:rsidRDefault="0003695D" w:rsidP="0003695D">
            <w:pPr>
              <w:pStyle w:val="TableParagraph"/>
              <w:rPr>
                <w:sz w:val="24"/>
                <w:szCs w:val="24"/>
                <w:lang w:val="ru-RU"/>
              </w:rPr>
            </w:pPr>
          </w:p>
        </w:tc>
      </w:tr>
    </w:tbl>
    <w:p w14:paraId="636C45E1" w14:textId="77777777" w:rsidR="0003695D" w:rsidRPr="00677521" w:rsidRDefault="0003695D" w:rsidP="0003695D">
      <w:pPr>
        <w:rPr>
          <w:sz w:val="20"/>
        </w:rPr>
        <w:sectPr w:rsidR="0003695D" w:rsidRPr="00677521" w:rsidSect="0003695D">
          <w:pgSz w:w="16850" w:h="11910" w:orient="landscape"/>
          <w:pgMar w:top="1134" w:right="850" w:bottom="1134" w:left="1701" w:header="0" w:footer="1216" w:gutter="0"/>
          <w:cols w:space="720"/>
        </w:sectPr>
      </w:pPr>
    </w:p>
    <w:p w14:paraId="4BC1B6BC" w14:textId="77777777" w:rsidR="00D52888" w:rsidRPr="00985111" w:rsidRDefault="00D52888" w:rsidP="00767608">
      <w:pPr>
        <w:pageBreakBefore/>
        <w:spacing w:after="0" w:line="240" w:lineRule="auto"/>
        <w:ind w:left="1355"/>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618C16A6" w14:textId="77777777" w:rsidR="00D52888" w:rsidRPr="00985111" w:rsidRDefault="00D52888" w:rsidP="00767608">
      <w:pPr>
        <w:spacing w:after="0" w:line="240" w:lineRule="auto"/>
        <w:ind w:left="1353"/>
        <w:contextualSpacing/>
        <w:rPr>
          <w:rFonts w:ascii="Times New Roman" w:hAnsi="Times New Roman" w:cs="Times New Roman"/>
          <w:b/>
          <w:bCs/>
          <w:sz w:val="24"/>
          <w:szCs w:val="24"/>
        </w:rPr>
      </w:pPr>
    </w:p>
    <w:p w14:paraId="564DBBAA" w14:textId="77777777" w:rsidR="00D52888" w:rsidRPr="00985111" w:rsidRDefault="00D52888" w:rsidP="00767608">
      <w:pPr>
        <w:suppressAutoHyphens/>
        <w:spacing w:after="0" w:line="240" w:lineRule="auto"/>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F254F08" w14:textId="77777777" w:rsidR="00D52888" w:rsidRPr="00C27BC8" w:rsidRDefault="00D52888" w:rsidP="00767608">
      <w:pPr>
        <w:suppressAutoHyphens/>
        <w:autoSpaceDE w:val="0"/>
        <w:autoSpaceDN w:val="0"/>
        <w:adjustRightInd w:val="0"/>
        <w:spacing w:after="0" w:line="240" w:lineRule="auto"/>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Кабинет</w:t>
      </w:r>
      <w:r w:rsidRPr="00FD397E">
        <w:rPr>
          <w:rFonts w:ascii="Times New Roman" w:hAnsi="Times New Roman" w:cs="Times New Roman"/>
          <w:bCs/>
          <w:sz w:val="24"/>
          <w:szCs w:val="24"/>
        </w:rPr>
        <w:t xml:space="preserve"> «</w:t>
      </w:r>
      <w:r w:rsidRPr="002359E1">
        <w:rPr>
          <w:rFonts w:ascii="Times New Roman" w:hAnsi="Times New Roman" w:cs="Times New Roman"/>
          <w:bCs/>
          <w:sz w:val="24"/>
          <w:szCs w:val="24"/>
        </w:rPr>
        <w:t>Товароведения продовольственных товаров</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по </w:t>
      </w:r>
      <w:r w:rsidRPr="00564EC7">
        <w:rPr>
          <w:rFonts w:ascii="Times New Roman" w:eastAsia="Times New Roman" w:hAnsi="Times New Roman" w:cs="Times New Roman"/>
          <w:sz w:val="24"/>
          <w:szCs w:val="24"/>
        </w:rPr>
        <w:t>профессии 43.01.09 Повар, кондитер</w:t>
      </w:r>
      <w:r w:rsidRPr="00C27BC8">
        <w:rPr>
          <w:rFonts w:ascii="Times New Roman" w:hAnsi="Times New Roman" w:cs="Times New Roman"/>
          <w:bCs/>
          <w:i/>
          <w:sz w:val="24"/>
          <w:szCs w:val="24"/>
        </w:rPr>
        <w:t>.</w:t>
      </w:r>
    </w:p>
    <w:p w14:paraId="5555E3C9" w14:textId="77777777" w:rsidR="00D52888" w:rsidRPr="00C27BC8" w:rsidRDefault="00D52888" w:rsidP="00767608">
      <w:pPr>
        <w:suppressAutoHyphens/>
        <w:spacing w:after="0" w:line="240" w:lineRule="auto"/>
        <w:ind w:firstLine="709"/>
        <w:contextualSpacing/>
        <w:jc w:val="both"/>
        <w:rPr>
          <w:rFonts w:ascii="Times New Roman" w:hAnsi="Times New Roman" w:cs="Times New Roman"/>
          <w:bCs/>
          <w:sz w:val="24"/>
          <w:szCs w:val="24"/>
        </w:rPr>
      </w:pPr>
    </w:p>
    <w:p w14:paraId="5B1075DA" w14:textId="77777777" w:rsidR="00D52888" w:rsidRPr="00985111" w:rsidRDefault="00D52888" w:rsidP="00767608">
      <w:pPr>
        <w:suppressAutoHyphens/>
        <w:spacing w:after="0" w:line="240" w:lineRule="auto"/>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21861240" w14:textId="77777777" w:rsidR="00D52888" w:rsidRPr="002359E1" w:rsidRDefault="00D52888" w:rsidP="00CA44C1">
      <w:pPr>
        <w:pStyle w:val="aa"/>
        <w:widowControl w:val="0"/>
        <w:numPr>
          <w:ilvl w:val="0"/>
          <w:numId w:val="113"/>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2359E1">
        <w:rPr>
          <w:rFonts w:ascii="Times New Roman" w:hAnsi="Times New Roman" w:cs="Times New Roman"/>
          <w:sz w:val="24"/>
          <w:szCs w:val="24"/>
        </w:rPr>
        <w:t>Матюхина З.П. Товароведение пищевых продуктов: учебник для СПО / З.П.Матюхина. – Москва: Академия, 2019. – 336 с., [16] с. цв. ил.</w:t>
      </w:r>
    </w:p>
    <w:p w14:paraId="2F76E3DD" w14:textId="77777777" w:rsidR="00D52888" w:rsidRPr="002359E1" w:rsidRDefault="00D52888" w:rsidP="00CA44C1">
      <w:pPr>
        <w:pStyle w:val="af4"/>
        <w:numPr>
          <w:ilvl w:val="0"/>
          <w:numId w:val="113"/>
        </w:numPr>
        <w:tabs>
          <w:tab w:val="left" w:pos="851"/>
        </w:tabs>
        <w:ind w:left="0" w:firstLine="567"/>
        <w:jc w:val="both"/>
      </w:pPr>
      <w:r w:rsidRPr="002359E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w:t>
      </w:r>
    </w:p>
    <w:p w14:paraId="7F105B1D" w14:textId="77777777" w:rsidR="00D52888" w:rsidRPr="00985111" w:rsidRDefault="00D52888" w:rsidP="00767608">
      <w:pPr>
        <w:spacing w:after="0" w:line="240" w:lineRule="auto"/>
        <w:ind w:firstLine="709"/>
        <w:contextualSpacing/>
        <w:jc w:val="both"/>
        <w:rPr>
          <w:rFonts w:ascii="Times New Roman" w:hAnsi="Times New Roman" w:cs="Times New Roman"/>
          <w:b/>
          <w:sz w:val="24"/>
          <w:szCs w:val="24"/>
        </w:rPr>
      </w:pPr>
    </w:p>
    <w:p w14:paraId="318472D4" w14:textId="77777777" w:rsidR="00D52888" w:rsidRPr="00985111" w:rsidRDefault="00D52888" w:rsidP="00767608">
      <w:pPr>
        <w:spacing w:after="0" w:line="240" w:lineRule="auto"/>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 xml:space="preserve">3.2.2. Основные электронные издания </w:t>
      </w:r>
    </w:p>
    <w:p w14:paraId="4135FC44" w14:textId="77777777" w:rsidR="00D52888" w:rsidRPr="002359E1" w:rsidRDefault="001062EA" w:rsidP="00CA44C1">
      <w:pPr>
        <w:pStyle w:val="af4"/>
        <w:numPr>
          <w:ilvl w:val="0"/>
          <w:numId w:val="114"/>
        </w:numPr>
        <w:tabs>
          <w:tab w:val="left" w:pos="851"/>
        </w:tabs>
        <w:ind w:left="0" w:firstLine="567"/>
        <w:jc w:val="both"/>
      </w:pPr>
      <w:hyperlink r:id="rId70" w:history="1">
        <w:r w:rsidR="00D52888" w:rsidRPr="002359E1">
          <w:rPr>
            <w:rStyle w:val="a7"/>
            <w:bCs/>
          </w:rPr>
          <w:t xml:space="preserve">Минько, Э. В. Теоретические основы товароведения : учебное пособие для СПО / </w:t>
        </w:r>
      </w:hyperlink>
      <w:hyperlink r:id="rId71" w:history="1">
        <w:r w:rsidR="00D52888" w:rsidRPr="002359E1">
          <w:rPr>
            <w:rStyle w:val="a7"/>
          </w:rPr>
          <w:t xml:space="preserve">Э. В. Минько, А. Э. Минько. — Саратов : Профобразование, 2017. — 156 c. — ISBN 978-5-4488-0148-8. — Текст : электронный // Электронный ресурс цифровой образовательной среды СПО PROFобразование : [сайт]. — URL: </w:t>
        </w:r>
      </w:hyperlink>
      <w:hyperlink r:id="rId72" w:history="1">
        <w:r w:rsidR="00D52888" w:rsidRPr="002359E1">
          <w:rPr>
            <w:rStyle w:val="a7"/>
          </w:rPr>
          <w:t>https://profspo.ru/books/70617</w:t>
        </w:r>
      </w:hyperlink>
    </w:p>
    <w:p w14:paraId="4F1BA0F5" w14:textId="77777777" w:rsidR="00D52888" w:rsidRPr="0003695D" w:rsidRDefault="00D52888" w:rsidP="00CA44C1">
      <w:pPr>
        <w:pStyle w:val="af4"/>
        <w:numPr>
          <w:ilvl w:val="0"/>
          <w:numId w:val="114"/>
        </w:numPr>
        <w:tabs>
          <w:tab w:val="left" w:pos="851"/>
        </w:tabs>
        <w:ind w:left="0" w:firstLine="567"/>
        <w:jc w:val="both"/>
        <w:rPr>
          <w:b/>
        </w:rPr>
      </w:pPr>
      <w:r w:rsidRPr="002359E1">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73" w:history="1">
        <w:r w:rsidRPr="002359E1">
          <w:rPr>
            <w:rStyle w:val="a7"/>
            <w:bCs/>
          </w:rPr>
          <w:t>https://e.lanbook.com/book/146832</w:t>
        </w:r>
      </w:hyperlink>
      <w:r w:rsidRPr="002359E1">
        <w:rPr>
          <w:bCs/>
        </w:rPr>
        <w:t xml:space="preserve">  (дата обращения: 15.12.2020). — Режим доступа: для авториз. пользователей.</w:t>
      </w:r>
    </w:p>
    <w:p w14:paraId="71FAB230" w14:textId="77777777" w:rsidR="0003695D" w:rsidRDefault="0003695D" w:rsidP="0003695D">
      <w:pPr>
        <w:pStyle w:val="af4"/>
        <w:tabs>
          <w:tab w:val="left" w:pos="851"/>
        </w:tabs>
        <w:ind w:left="567"/>
        <w:jc w:val="both"/>
        <w:rPr>
          <w:bCs/>
        </w:rPr>
      </w:pPr>
    </w:p>
    <w:p w14:paraId="3992DDD0" w14:textId="77777777" w:rsidR="0003695D" w:rsidRDefault="0003695D" w:rsidP="0003695D">
      <w:pPr>
        <w:pStyle w:val="af4"/>
        <w:tabs>
          <w:tab w:val="left" w:pos="851"/>
        </w:tabs>
        <w:ind w:left="567"/>
        <w:jc w:val="both"/>
        <w:rPr>
          <w:bCs/>
        </w:rPr>
      </w:pPr>
    </w:p>
    <w:p w14:paraId="52545080" w14:textId="77777777" w:rsidR="0003695D" w:rsidRPr="0003695D" w:rsidRDefault="0003695D" w:rsidP="00CA44C1">
      <w:pPr>
        <w:pStyle w:val="aa"/>
        <w:pageBreakBefore/>
        <w:widowControl w:val="0"/>
        <w:numPr>
          <w:ilvl w:val="0"/>
          <w:numId w:val="125"/>
        </w:numPr>
        <w:autoSpaceDE w:val="0"/>
        <w:autoSpaceDN w:val="0"/>
        <w:spacing w:after="0" w:line="240" w:lineRule="auto"/>
        <w:ind w:left="0" w:firstLine="0"/>
        <w:contextualSpacing w:val="0"/>
        <w:jc w:val="center"/>
        <w:rPr>
          <w:rFonts w:ascii="Times New Roman" w:hAnsi="Times New Roman" w:cs="Times New Roman"/>
          <w:b/>
          <w:sz w:val="24"/>
        </w:rPr>
      </w:pPr>
      <w:r w:rsidRPr="0003695D">
        <w:rPr>
          <w:rFonts w:ascii="Times New Roman" w:hAnsi="Times New Roman" w:cs="Times New Roman"/>
          <w:b/>
          <w:sz w:val="24"/>
        </w:rPr>
        <w:t>КОНТРОЛЬ И ОЦЕНКА РЕЗУЛЬТАТОВ ОСВОЕНИЯ УЧЕБНОЙ ДИСЦИПЛИНЫ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2835"/>
        <w:gridCol w:w="3180"/>
      </w:tblGrid>
      <w:tr w:rsidR="0003695D" w:rsidRPr="00677521" w14:paraId="24AB501F" w14:textId="77777777" w:rsidTr="0003695D">
        <w:tc>
          <w:tcPr>
            <w:tcW w:w="3341" w:type="dxa"/>
            <w:tcMar>
              <w:top w:w="85" w:type="dxa"/>
              <w:left w:w="85" w:type="dxa"/>
              <w:bottom w:w="85" w:type="dxa"/>
              <w:right w:w="85" w:type="dxa"/>
            </w:tcMar>
          </w:tcPr>
          <w:p w14:paraId="07A11379" w14:textId="77777777" w:rsidR="0003695D" w:rsidRPr="00677521" w:rsidRDefault="0003695D" w:rsidP="0003695D">
            <w:pPr>
              <w:pStyle w:val="TableParagraph"/>
              <w:jc w:val="center"/>
              <w:rPr>
                <w:b/>
                <w:sz w:val="24"/>
              </w:rPr>
            </w:pPr>
            <w:r w:rsidRPr="00677521">
              <w:rPr>
                <w:b/>
                <w:sz w:val="24"/>
              </w:rPr>
              <w:t>Результаты обучения</w:t>
            </w:r>
          </w:p>
        </w:tc>
        <w:tc>
          <w:tcPr>
            <w:tcW w:w="2835" w:type="dxa"/>
            <w:tcMar>
              <w:top w:w="85" w:type="dxa"/>
              <w:left w:w="85" w:type="dxa"/>
              <w:bottom w:w="85" w:type="dxa"/>
              <w:right w:w="85" w:type="dxa"/>
            </w:tcMar>
          </w:tcPr>
          <w:p w14:paraId="4974BBAF" w14:textId="77777777" w:rsidR="0003695D" w:rsidRPr="00677521" w:rsidRDefault="0003695D" w:rsidP="0003695D">
            <w:pPr>
              <w:pStyle w:val="TableParagraph"/>
              <w:jc w:val="center"/>
              <w:rPr>
                <w:b/>
                <w:sz w:val="24"/>
              </w:rPr>
            </w:pPr>
            <w:r w:rsidRPr="00677521">
              <w:rPr>
                <w:b/>
                <w:sz w:val="24"/>
              </w:rPr>
              <w:t>Критерии оценки</w:t>
            </w:r>
          </w:p>
        </w:tc>
        <w:tc>
          <w:tcPr>
            <w:tcW w:w="3180" w:type="dxa"/>
            <w:tcMar>
              <w:top w:w="85" w:type="dxa"/>
              <w:left w:w="85" w:type="dxa"/>
              <w:bottom w:w="85" w:type="dxa"/>
              <w:right w:w="85" w:type="dxa"/>
            </w:tcMar>
          </w:tcPr>
          <w:p w14:paraId="1E51014B" w14:textId="77777777" w:rsidR="0003695D" w:rsidRPr="00677521" w:rsidRDefault="0003695D" w:rsidP="0003695D">
            <w:pPr>
              <w:pStyle w:val="TableParagraph"/>
              <w:jc w:val="center"/>
              <w:rPr>
                <w:b/>
                <w:sz w:val="24"/>
              </w:rPr>
            </w:pPr>
            <w:r w:rsidRPr="00677521">
              <w:rPr>
                <w:b/>
                <w:sz w:val="24"/>
              </w:rPr>
              <w:t>Методыоценки</w:t>
            </w:r>
          </w:p>
        </w:tc>
      </w:tr>
      <w:tr w:rsidR="0003695D" w:rsidRPr="00677521" w14:paraId="7B8A64A0" w14:textId="77777777" w:rsidTr="0003695D">
        <w:tc>
          <w:tcPr>
            <w:tcW w:w="9356" w:type="dxa"/>
            <w:gridSpan w:val="3"/>
            <w:tcMar>
              <w:top w:w="85" w:type="dxa"/>
              <w:left w:w="85" w:type="dxa"/>
              <w:bottom w:w="85" w:type="dxa"/>
              <w:right w:w="85" w:type="dxa"/>
            </w:tcMar>
          </w:tcPr>
          <w:p w14:paraId="5B2D7FBD" w14:textId="77777777" w:rsidR="0003695D" w:rsidRPr="00677521" w:rsidRDefault="0003695D" w:rsidP="0003695D">
            <w:pPr>
              <w:pStyle w:val="TableParagraph"/>
              <w:rPr>
                <w:b/>
                <w:sz w:val="24"/>
              </w:rPr>
            </w:pPr>
            <w:r w:rsidRPr="00677521">
              <w:rPr>
                <w:b/>
                <w:sz w:val="24"/>
              </w:rPr>
              <w:t>Осваиваемые знания:</w:t>
            </w:r>
          </w:p>
        </w:tc>
      </w:tr>
      <w:tr w:rsidR="0003695D" w:rsidRPr="00677521" w14:paraId="01562A7A" w14:textId="77777777" w:rsidTr="0003695D">
        <w:tc>
          <w:tcPr>
            <w:tcW w:w="3341" w:type="dxa"/>
            <w:tcMar>
              <w:top w:w="85" w:type="dxa"/>
              <w:left w:w="85" w:type="dxa"/>
              <w:bottom w:w="85" w:type="dxa"/>
              <w:right w:w="85" w:type="dxa"/>
            </w:tcMar>
          </w:tcPr>
          <w:p w14:paraId="07434EB5" w14:textId="77777777" w:rsidR="0003695D" w:rsidRPr="0003695D" w:rsidRDefault="0003695D" w:rsidP="0003695D">
            <w:pPr>
              <w:pStyle w:val="TableParagraph"/>
              <w:rPr>
                <w:sz w:val="24"/>
                <w:lang w:val="ru-RU"/>
              </w:rPr>
            </w:pPr>
            <w:r w:rsidRPr="0003695D">
              <w:rPr>
                <w:sz w:val="24"/>
                <w:lang w:val="ru-RU"/>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14:paraId="3C2F1D8B" w14:textId="77777777" w:rsidR="0003695D" w:rsidRPr="0003695D" w:rsidRDefault="0003695D" w:rsidP="0003695D">
            <w:pPr>
              <w:pStyle w:val="TableParagraph"/>
              <w:rPr>
                <w:sz w:val="24"/>
                <w:lang w:val="ru-RU"/>
              </w:rPr>
            </w:pPr>
            <w:r w:rsidRPr="0003695D">
              <w:rPr>
                <w:sz w:val="24"/>
                <w:lang w:val="ru-RU"/>
              </w:rPr>
              <w:t>виды сопроводительной документации на различные группы продуктов;</w:t>
            </w:r>
          </w:p>
          <w:p w14:paraId="768D2247" w14:textId="77777777" w:rsidR="0003695D" w:rsidRPr="0003695D" w:rsidRDefault="0003695D" w:rsidP="0003695D">
            <w:pPr>
              <w:pStyle w:val="TableParagraph"/>
              <w:rPr>
                <w:sz w:val="24"/>
                <w:lang w:val="ru-RU"/>
              </w:rPr>
            </w:pPr>
            <w:r w:rsidRPr="0003695D">
              <w:rPr>
                <w:sz w:val="24"/>
                <w:lang w:val="ru-RU"/>
              </w:rPr>
              <w:t>методы контроля качества, безопасности пищевого сырья, продуктов;</w:t>
            </w:r>
          </w:p>
          <w:p w14:paraId="1F68F442" w14:textId="77777777" w:rsidR="0003695D" w:rsidRPr="0003695D" w:rsidRDefault="0003695D" w:rsidP="0003695D">
            <w:pPr>
              <w:pStyle w:val="TableParagraph"/>
              <w:rPr>
                <w:sz w:val="24"/>
                <w:lang w:val="ru-RU"/>
              </w:rPr>
            </w:pPr>
            <w:r w:rsidRPr="0003695D">
              <w:rPr>
                <w:sz w:val="24"/>
                <w:lang w:val="ru-RU"/>
              </w:rPr>
              <w:t>современные способы обеспечения правильной сохранности запасов и расхода продуктов;</w:t>
            </w:r>
          </w:p>
          <w:p w14:paraId="186F4233" w14:textId="77777777" w:rsidR="0003695D" w:rsidRPr="0003695D" w:rsidRDefault="0003695D" w:rsidP="0003695D">
            <w:pPr>
              <w:pStyle w:val="TableParagraph"/>
              <w:rPr>
                <w:sz w:val="24"/>
                <w:lang w:val="ru-RU"/>
              </w:rPr>
            </w:pPr>
            <w:r w:rsidRPr="0003695D">
              <w:rPr>
                <w:sz w:val="24"/>
                <w:lang w:val="ru-RU"/>
              </w:rPr>
              <w:t>виды складских помещений и требования к ним;</w:t>
            </w:r>
          </w:p>
          <w:p w14:paraId="7F4B572B" w14:textId="77777777" w:rsidR="0003695D" w:rsidRPr="0003695D" w:rsidRDefault="0003695D" w:rsidP="0003695D">
            <w:pPr>
              <w:pStyle w:val="TableParagraph"/>
              <w:rPr>
                <w:sz w:val="24"/>
                <w:lang w:val="ru-RU"/>
              </w:rPr>
            </w:pPr>
            <w:r w:rsidRPr="0003695D">
              <w:rPr>
                <w:sz w:val="24"/>
                <w:lang w:val="ru-RU"/>
              </w:rPr>
              <w:t>правила оформления заказа на продукты со склада и приема продуктов, посту-</w:t>
            </w:r>
          </w:p>
          <w:p w14:paraId="085C191E" w14:textId="77777777" w:rsidR="0003695D" w:rsidRPr="0003695D" w:rsidRDefault="0003695D" w:rsidP="0003695D">
            <w:pPr>
              <w:pStyle w:val="TableParagraph"/>
              <w:rPr>
                <w:sz w:val="24"/>
                <w:lang w:val="ru-RU"/>
              </w:rPr>
            </w:pPr>
            <w:r w:rsidRPr="0003695D">
              <w:rPr>
                <w:sz w:val="24"/>
                <w:lang w:val="ru-RU"/>
              </w:rPr>
              <w:t>пающих со склада и от поставщиков</w:t>
            </w:r>
          </w:p>
        </w:tc>
        <w:tc>
          <w:tcPr>
            <w:tcW w:w="2835" w:type="dxa"/>
            <w:tcMar>
              <w:top w:w="85" w:type="dxa"/>
              <w:left w:w="85" w:type="dxa"/>
              <w:bottom w:w="85" w:type="dxa"/>
              <w:right w:w="85" w:type="dxa"/>
            </w:tcMar>
          </w:tcPr>
          <w:p w14:paraId="503C3730" w14:textId="77777777" w:rsidR="0003695D" w:rsidRPr="0003695D" w:rsidRDefault="0003695D" w:rsidP="0003695D">
            <w:pPr>
              <w:pStyle w:val="TableParagraph"/>
              <w:rPr>
                <w:sz w:val="24"/>
                <w:lang w:val="ru-RU"/>
              </w:rPr>
            </w:pPr>
            <w:r w:rsidRPr="0003695D">
              <w:rPr>
                <w:sz w:val="24"/>
                <w:lang w:val="ru-RU"/>
              </w:rPr>
              <w:t>Полнота ответов, точность формулировок, не менее 70% правильных ответов.</w:t>
            </w:r>
          </w:p>
          <w:p w14:paraId="311E1B7C" w14:textId="77777777" w:rsidR="0003695D" w:rsidRPr="0003695D" w:rsidRDefault="0003695D" w:rsidP="0003695D">
            <w:pPr>
              <w:pStyle w:val="TableParagraph"/>
              <w:rPr>
                <w:sz w:val="24"/>
                <w:lang w:val="ru-RU"/>
              </w:rPr>
            </w:pPr>
            <w:r w:rsidRPr="0003695D">
              <w:rPr>
                <w:sz w:val="24"/>
                <w:lang w:val="ru-RU"/>
              </w:rPr>
              <w:t>Не менее 75% правильных ответов.</w:t>
            </w:r>
          </w:p>
          <w:p w14:paraId="6B111EDD" w14:textId="77777777" w:rsidR="0003695D" w:rsidRPr="0003695D" w:rsidRDefault="0003695D" w:rsidP="0003695D">
            <w:pPr>
              <w:pStyle w:val="TableParagraph"/>
              <w:rPr>
                <w:b/>
                <w:sz w:val="23"/>
                <w:lang w:val="ru-RU"/>
              </w:rPr>
            </w:pPr>
          </w:p>
          <w:p w14:paraId="0AD9F4AE" w14:textId="77777777" w:rsidR="0003695D" w:rsidRPr="0003695D" w:rsidRDefault="0003695D" w:rsidP="0003695D">
            <w:pPr>
              <w:pStyle w:val="TableParagraph"/>
              <w:rPr>
                <w:sz w:val="24"/>
                <w:lang w:val="ru-RU"/>
              </w:rPr>
            </w:pPr>
            <w:r w:rsidRPr="0003695D">
              <w:rPr>
                <w:sz w:val="24"/>
                <w:lang w:val="ru-RU"/>
              </w:rPr>
              <w:t>Актуальность темы, адекватность результатов поставленным целям,</w:t>
            </w:r>
          </w:p>
          <w:p w14:paraId="668C7C5E" w14:textId="77777777" w:rsidR="0003695D" w:rsidRPr="0003695D" w:rsidRDefault="0003695D" w:rsidP="0003695D">
            <w:pPr>
              <w:pStyle w:val="TableParagraph"/>
              <w:rPr>
                <w:sz w:val="24"/>
                <w:lang w:val="ru-RU"/>
              </w:rPr>
            </w:pPr>
            <w:r w:rsidRPr="0003695D">
              <w:rPr>
                <w:sz w:val="24"/>
                <w:lang w:val="ru-RU"/>
              </w:rPr>
              <w:t>полнота ответов, точность формулировок, адекватность применения профессиональной терминологии</w:t>
            </w:r>
          </w:p>
        </w:tc>
        <w:tc>
          <w:tcPr>
            <w:tcW w:w="3180" w:type="dxa"/>
            <w:tcMar>
              <w:top w:w="85" w:type="dxa"/>
              <w:left w:w="85" w:type="dxa"/>
              <w:bottom w:w="85" w:type="dxa"/>
              <w:right w:w="85" w:type="dxa"/>
            </w:tcMar>
          </w:tcPr>
          <w:p w14:paraId="368C1517" w14:textId="77777777" w:rsidR="0003695D" w:rsidRPr="00677521" w:rsidRDefault="0003695D" w:rsidP="0003695D">
            <w:pPr>
              <w:pStyle w:val="TableParagraph"/>
              <w:rPr>
                <w:b/>
                <w:sz w:val="24"/>
              </w:rPr>
            </w:pPr>
            <w:r w:rsidRPr="00677521">
              <w:rPr>
                <w:b/>
                <w:sz w:val="24"/>
              </w:rPr>
              <w:t>Текущий контроль при провдении:</w:t>
            </w:r>
          </w:p>
          <w:p w14:paraId="3711DF42" w14:textId="77777777" w:rsidR="0003695D" w:rsidRPr="00677521" w:rsidRDefault="0003695D" w:rsidP="00CA44C1">
            <w:pPr>
              <w:pStyle w:val="TableParagraph"/>
              <w:numPr>
                <w:ilvl w:val="0"/>
                <w:numId w:val="126"/>
              </w:numPr>
              <w:ind w:left="0" w:firstLine="0"/>
              <w:rPr>
                <w:sz w:val="24"/>
              </w:rPr>
            </w:pPr>
            <w:r w:rsidRPr="00677521">
              <w:rPr>
                <w:sz w:val="24"/>
              </w:rPr>
              <w:t>письменного/устного опроса;</w:t>
            </w:r>
          </w:p>
          <w:p w14:paraId="43AEC0E4" w14:textId="77777777" w:rsidR="0003695D" w:rsidRPr="00677521" w:rsidRDefault="0003695D" w:rsidP="00CA44C1">
            <w:pPr>
              <w:pStyle w:val="TableParagraph"/>
              <w:numPr>
                <w:ilvl w:val="0"/>
                <w:numId w:val="126"/>
              </w:numPr>
              <w:ind w:left="0" w:firstLine="0"/>
              <w:rPr>
                <w:sz w:val="24"/>
              </w:rPr>
            </w:pPr>
            <w:r w:rsidRPr="00677521">
              <w:rPr>
                <w:sz w:val="24"/>
              </w:rPr>
              <w:t>тестирования;</w:t>
            </w:r>
          </w:p>
          <w:p w14:paraId="222AC378" w14:textId="77777777" w:rsidR="0003695D" w:rsidRPr="0003695D" w:rsidRDefault="0003695D" w:rsidP="00CA44C1">
            <w:pPr>
              <w:pStyle w:val="TableParagraph"/>
              <w:numPr>
                <w:ilvl w:val="0"/>
                <w:numId w:val="126"/>
              </w:numPr>
              <w:ind w:left="0" w:firstLine="0"/>
              <w:rPr>
                <w:sz w:val="24"/>
                <w:lang w:val="ru-RU"/>
              </w:rPr>
            </w:pPr>
            <w:r w:rsidRPr="0003695D">
              <w:rPr>
                <w:sz w:val="24"/>
                <w:lang w:val="ru-RU"/>
              </w:rPr>
              <w:t>оценки результатов внеаудиторной (самостоятельной) работы (докладов, рефератов, теоретической части проектов, учебных исследований и т.д.)</w:t>
            </w:r>
          </w:p>
          <w:p w14:paraId="5D99A7DC" w14:textId="77777777" w:rsidR="0003695D" w:rsidRPr="0003695D" w:rsidRDefault="0003695D" w:rsidP="0003695D">
            <w:pPr>
              <w:pStyle w:val="TableParagraph"/>
              <w:rPr>
                <w:b/>
                <w:lang w:val="ru-RU"/>
              </w:rPr>
            </w:pPr>
          </w:p>
          <w:p w14:paraId="6AC997E2" w14:textId="77777777" w:rsidR="0003695D" w:rsidRPr="0003695D" w:rsidRDefault="0003695D" w:rsidP="0003695D">
            <w:pPr>
              <w:pStyle w:val="TableParagraph"/>
              <w:rPr>
                <w:b/>
                <w:sz w:val="24"/>
                <w:lang w:val="ru-RU"/>
              </w:rPr>
            </w:pPr>
            <w:r w:rsidRPr="0003695D">
              <w:rPr>
                <w:b/>
                <w:sz w:val="24"/>
                <w:lang w:val="ru-RU"/>
              </w:rPr>
              <w:t>Промежуточная аттестация</w:t>
            </w:r>
          </w:p>
          <w:p w14:paraId="52D4A7B2" w14:textId="77777777" w:rsidR="0003695D" w:rsidRPr="0003695D" w:rsidRDefault="0003695D" w:rsidP="0003695D">
            <w:pPr>
              <w:pStyle w:val="TableParagraph"/>
              <w:rPr>
                <w:sz w:val="24"/>
                <w:lang w:val="ru-RU"/>
              </w:rPr>
            </w:pPr>
            <w:r w:rsidRPr="0003695D">
              <w:rPr>
                <w:sz w:val="24"/>
                <w:lang w:val="ru-RU"/>
              </w:rPr>
              <w:t>в форме дифференцированного зачета/ экзамена по МДК в виде:</w:t>
            </w:r>
          </w:p>
          <w:p w14:paraId="43323566" w14:textId="77777777" w:rsidR="0003695D" w:rsidRPr="00677521" w:rsidRDefault="0003695D" w:rsidP="0003695D">
            <w:pPr>
              <w:pStyle w:val="TableParagraph"/>
              <w:rPr>
                <w:sz w:val="24"/>
              </w:rPr>
            </w:pPr>
            <w:r w:rsidRPr="00677521">
              <w:rPr>
                <w:sz w:val="24"/>
              </w:rPr>
              <w:t>-письменных/ устных ответов,</w:t>
            </w:r>
          </w:p>
          <w:p w14:paraId="78376CCF" w14:textId="77777777" w:rsidR="0003695D" w:rsidRPr="00677521" w:rsidRDefault="0003695D" w:rsidP="0003695D">
            <w:pPr>
              <w:pStyle w:val="TableParagraph"/>
              <w:rPr>
                <w:sz w:val="24"/>
              </w:rPr>
            </w:pPr>
            <w:r w:rsidRPr="00677521">
              <w:rPr>
                <w:sz w:val="24"/>
              </w:rPr>
              <w:t>-тестирования.</w:t>
            </w:r>
          </w:p>
        </w:tc>
      </w:tr>
      <w:tr w:rsidR="0003695D" w:rsidRPr="00677521" w14:paraId="0F883F14" w14:textId="77777777" w:rsidTr="0003695D">
        <w:tc>
          <w:tcPr>
            <w:tcW w:w="9356" w:type="dxa"/>
            <w:gridSpan w:val="3"/>
            <w:tcMar>
              <w:top w:w="85" w:type="dxa"/>
              <w:left w:w="85" w:type="dxa"/>
              <w:bottom w:w="85" w:type="dxa"/>
              <w:right w:w="85" w:type="dxa"/>
            </w:tcMar>
          </w:tcPr>
          <w:p w14:paraId="61A845BD" w14:textId="77777777" w:rsidR="0003695D" w:rsidRPr="00677521" w:rsidRDefault="0003695D" w:rsidP="0003695D">
            <w:pPr>
              <w:pStyle w:val="TableParagraph"/>
              <w:rPr>
                <w:b/>
                <w:sz w:val="24"/>
              </w:rPr>
            </w:pPr>
            <w:r w:rsidRPr="00677521">
              <w:rPr>
                <w:b/>
                <w:sz w:val="24"/>
              </w:rPr>
              <w:t>Осваиваемые умения:</w:t>
            </w:r>
          </w:p>
        </w:tc>
      </w:tr>
      <w:tr w:rsidR="0003695D" w:rsidRPr="00677521" w14:paraId="02C7558C" w14:textId="77777777" w:rsidTr="0003695D">
        <w:tc>
          <w:tcPr>
            <w:tcW w:w="3341" w:type="dxa"/>
            <w:tcMar>
              <w:top w:w="85" w:type="dxa"/>
              <w:left w:w="85" w:type="dxa"/>
              <w:bottom w:w="85" w:type="dxa"/>
              <w:right w:w="85" w:type="dxa"/>
            </w:tcMar>
          </w:tcPr>
          <w:p w14:paraId="78E891EB" w14:textId="77777777" w:rsidR="0003695D" w:rsidRPr="0003695D" w:rsidRDefault="0003695D" w:rsidP="0003695D">
            <w:pPr>
              <w:pStyle w:val="TableParagraph"/>
              <w:rPr>
                <w:sz w:val="24"/>
                <w:lang w:val="ru-RU"/>
              </w:rPr>
            </w:pPr>
            <w:r w:rsidRPr="0003695D">
              <w:rPr>
                <w:sz w:val="24"/>
                <w:lang w:val="ru-RU"/>
              </w:rPr>
              <w:t>проводить органолептическую оценку качества и безопасности продовольственных продуктов и сырья;</w:t>
            </w:r>
          </w:p>
          <w:p w14:paraId="0D32D24B" w14:textId="77777777" w:rsidR="0003695D" w:rsidRPr="0003695D" w:rsidRDefault="0003695D" w:rsidP="0003695D">
            <w:pPr>
              <w:pStyle w:val="TableParagraph"/>
              <w:rPr>
                <w:sz w:val="24"/>
                <w:lang w:val="ru-RU"/>
              </w:rPr>
            </w:pPr>
            <w:r w:rsidRPr="0003695D">
              <w:rPr>
                <w:sz w:val="24"/>
                <w:lang w:val="ru-RU"/>
              </w:rPr>
              <w:t>оценивать условия и организовывать хранение продуктов и запасов с учетом требований системы анализа, оценки и управления опасными факторами (ХАССП);</w:t>
            </w:r>
          </w:p>
          <w:p w14:paraId="71BA4CB4" w14:textId="77777777" w:rsidR="0003695D" w:rsidRPr="0003695D" w:rsidRDefault="0003695D" w:rsidP="0003695D">
            <w:pPr>
              <w:pStyle w:val="TableParagraph"/>
              <w:rPr>
                <w:sz w:val="24"/>
                <w:lang w:val="ru-RU"/>
              </w:rPr>
            </w:pPr>
            <w:r w:rsidRPr="0003695D">
              <w:rPr>
                <w:sz w:val="24"/>
                <w:lang w:val="ru-RU"/>
              </w:rPr>
              <w:t>оформлять</w:t>
            </w:r>
            <w:r w:rsidRPr="0003695D">
              <w:rPr>
                <w:sz w:val="24"/>
                <w:lang w:val="ru-RU"/>
              </w:rPr>
              <w:tab/>
              <w:t>учетноотчетную документацию по расходу и хранению продуктов;</w:t>
            </w:r>
          </w:p>
          <w:p w14:paraId="131D7DD8" w14:textId="77777777" w:rsidR="0003695D" w:rsidRPr="0003695D" w:rsidRDefault="0003695D" w:rsidP="0003695D">
            <w:pPr>
              <w:pStyle w:val="TableParagraph"/>
              <w:rPr>
                <w:sz w:val="24"/>
                <w:lang w:val="ru-RU"/>
              </w:rPr>
            </w:pPr>
            <w:r w:rsidRPr="0003695D">
              <w:rPr>
                <w:sz w:val="24"/>
                <w:lang w:val="ru-RU"/>
              </w:rPr>
              <w:t>осуществлять контроль хранения и расхода продукто</w:t>
            </w:r>
          </w:p>
        </w:tc>
        <w:tc>
          <w:tcPr>
            <w:tcW w:w="2835" w:type="dxa"/>
            <w:tcMar>
              <w:top w:w="85" w:type="dxa"/>
              <w:left w:w="85" w:type="dxa"/>
              <w:bottom w:w="85" w:type="dxa"/>
              <w:right w:w="85" w:type="dxa"/>
            </w:tcMar>
          </w:tcPr>
          <w:p w14:paraId="6D718309" w14:textId="77777777" w:rsidR="0003695D" w:rsidRPr="0003695D" w:rsidRDefault="0003695D" w:rsidP="0003695D">
            <w:pPr>
              <w:pStyle w:val="TableParagraph"/>
              <w:rPr>
                <w:sz w:val="24"/>
                <w:lang w:val="ru-RU"/>
              </w:rPr>
            </w:pPr>
            <w:r w:rsidRPr="0003695D">
              <w:rPr>
                <w:sz w:val="24"/>
                <w:lang w:val="ru-RU"/>
              </w:rPr>
              <w:t>Правильность, полнота выполнения заданий, точность формулировок, точность расчетов, соответствие требованиям</w:t>
            </w:r>
          </w:p>
          <w:p w14:paraId="36BCD99F" w14:textId="77777777" w:rsidR="0003695D" w:rsidRPr="0003695D" w:rsidRDefault="0003695D" w:rsidP="0003695D">
            <w:pPr>
              <w:pStyle w:val="TableParagraph"/>
              <w:rPr>
                <w:sz w:val="24"/>
                <w:lang w:val="ru-RU"/>
              </w:rPr>
            </w:pPr>
            <w:r w:rsidRPr="0003695D">
              <w:rPr>
                <w:sz w:val="24"/>
                <w:lang w:val="ru-RU"/>
              </w:rPr>
              <w:t>Адекватность, оптимальность выбора способов действий, методов, техник, последовательностей действий и т.д.</w:t>
            </w:r>
          </w:p>
          <w:p w14:paraId="05F56B3A" w14:textId="77777777" w:rsidR="0003695D" w:rsidRPr="0003695D" w:rsidRDefault="0003695D" w:rsidP="0003695D">
            <w:pPr>
              <w:pStyle w:val="TableParagraph"/>
              <w:rPr>
                <w:sz w:val="24"/>
                <w:lang w:val="ru-RU"/>
              </w:rPr>
            </w:pPr>
            <w:r w:rsidRPr="0003695D">
              <w:rPr>
                <w:sz w:val="24"/>
                <w:lang w:val="ru-RU"/>
              </w:rPr>
              <w:t>Точность оценки Соответствие требованиям инструкций, регламентов</w:t>
            </w:r>
          </w:p>
          <w:p w14:paraId="331F47F8" w14:textId="77777777" w:rsidR="0003695D" w:rsidRPr="0003695D" w:rsidRDefault="0003695D" w:rsidP="0003695D">
            <w:pPr>
              <w:pStyle w:val="TableParagraph"/>
              <w:rPr>
                <w:sz w:val="24"/>
                <w:lang w:val="ru-RU"/>
              </w:rPr>
            </w:pPr>
            <w:r w:rsidRPr="0003695D">
              <w:rPr>
                <w:sz w:val="24"/>
                <w:lang w:val="ru-RU"/>
              </w:rPr>
              <w:t>Рациональность действий и т.д.</w:t>
            </w:r>
          </w:p>
        </w:tc>
        <w:tc>
          <w:tcPr>
            <w:tcW w:w="3180" w:type="dxa"/>
            <w:tcMar>
              <w:top w:w="85" w:type="dxa"/>
              <w:left w:w="85" w:type="dxa"/>
              <w:bottom w:w="85" w:type="dxa"/>
              <w:right w:w="85" w:type="dxa"/>
            </w:tcMar>
          </w:tcPr>
          <w:p w14:paraId="5218BBE6" w14:textId="77777777" w:rsidR="0003695D" w:rsidRPr="00677521" w:rsidRDefault="0003695D" w:rsidP="0003695D">
            <w:pPr>
              <w:pStyle w:val="TableParagraph"/>
              <w:rPr>
                <w:b/>
                <w:sz w:val="24"/>
              </w:rPr>
            </w:pPr>
            <w:r w:rsidRPr="00677521">
              <w:rPr>
                <w:b/>
                <w:sz w:val="24"/>
              </w:rPr>
              <w:t>Текущий контроль:</w:t>
            </w:r>
          </w:p>
          <w:p w14:paraId="19ED5959" w14:textId="77777777" w:rsidR="0003695D" w:rsidRPr="0003695D" w:rsidRDefault="0003695D" w:rsidP="00CA44C1">
            <w:pPr>
              <w:pStyle w:val="TableParagraph"/>
              <w:numPr>
                <w:ilvl w:val="0"/>
                <w:numId w:val="124"/>
              </w:numPr>
              <w:ind w:left="0" w:firstLine="0"/>
              <w:rPr>
                <w:sz w:val="24"/>
                <w:lang w:val="ru-RU"/>
              </w:rPr>
            </w:pPr>
            <w:r w:rsidRPr="0003695D">
              <w:rPr>
                <w:sz w:val="24"/>
                <w:lang w:val="ru-RU"/>
              </w:rPr>
              <w:t>защита отчетов по практическим/ лабораорным занятиям;</w:t>
            </w:r>
          </w:p>
          <w:p w14:paraId="4189694C" w14:textId="77777777" w:rsidR="0003695D" w:rsidRPr="0003695D" w:rsidRDefault="0003695D" w:rsidP="00CA44C1">
            <w:pPr>
              <w:pStyle w:val="TableParagraph"/>
              <w:numPr>
                <w:ilvl w:val="0"/>
                <w:numId w:val="124"/>
              </w:numPr>
              <w:ind w:left="0" w:firstLine="0"/>
              <w:rPr>
                <w:sz w:val="24"/>
                <w:lang w:val="ru-RU"/>
              </w:rPr>
            </w:pPr>
            <w:r w:rsidRPr="0003695D">
              <w:rPr>
                <w:sz w:val="24"/>
                <w:lang w:val="ru-RU"/>
              </w:rPr>
              <w:t>оценка заданий для внеаудиторной (самостоятельной) работы</w:t>
            </w:r>
          </w:p>
          <w:p w14:paraId="4F996AC4" w14:textId="77777777" w:rsidR="0003695D" w:rsidRPr="0003695D" w:rsidRDefault="0003695D" w:rsidP="00CA44C1">
            <w:pPr>
              <w:pStyle w:val="TableParagraph"/>
              <w:numPr>
                <w:ilvl w:val="0"/>
                <w:numId w:val="124"/>
              </w:numPr>
              <w:ind w:left="0" w:firstLine="0"/>
              <w:rPr>
                <w:sz w:val="24"/>
                <w:lang w:val="ru-RU"/>
              </w:rPr>
            </w:pPr>
            <w:r w:rsidRPr="0003695D">
              <w:rPr>
                <w:sz w:val="24"/>
                <w:lang w:val="ru-RU"/>
              </w:rPr>
              <w:t>экспертная оценка демонстрируемых умений, выполняемых действий в процессе практиче-</w:t>
            </w:r>
          </w:p>
          <w:p w14:paraId="4BA1B918" w14:textId="77777777" w:rsidR="0003695D" w:rsidRPr="0003695D" w:rsidRDefault="0003695D" w:rsidP="0003695D">
            <w:pPr>
              <w:pStyle w:val="TableParagraph"/>
              <w:rPr>
                <w:sz w:val="24"/>
                <w:lang w:val="ru-RU"/>
              </w:rPr>
            </w:pPr>
            <w:r w:rsidRPr="0003695D">
              <w:rPr>
                <w:sz w:val="24"/>
                <w:lang w:val="ru-RU"/>
              </w:rPr>
              <w:t>ских/лабораторных занятий</w:t>
            </w:r>
          </w:p>
          <w:p w14:paraId="1646AA09" w14:textId="77777777" w:rsidR="0003695D" w:rsidRPr="0003695D" w:rsidRDefault="0003695D" w:rsidP="0003695D">
            <w:pPr>
              <w:pStyle w:val="TableParagraph"/>
              <w:rPr>
                <w:sz w:val="24"/>
                <w:lang w:val="ru-RU"/>
              </w:rPr>
            </w:pPr>
            <w:r w:rsidRPr="0003695D">
              <w:rPr>
                <w:b/>
                <w:sz w:val="24"/>
                <w:lang w:val="ru-RU"/>
              </w:rPr>
              <w:t>Промежуточная аттестация</w:t>
            </w:r>
            <w:r w:rsidRPr="0003695D">
              <w:rPr>
                <w:sz w:val="24"/>
                <w:lang w:val="ru-RU"/>
              </w:rPr>
              <w:t>:</w:t>
            </w:r>
          </w:p>
          <w:p w14:paraId="2FF5C65B" w14:textId="77777777" w:rsidR="0003695D" w:rsidRPr="0003695D" w:rsidRDefault="0003695D" w:rsidP="00CA44C1">
            <w:pPr>
              <w:pStyle w:val="TableParagraph"/>
              <w:numPr>
                <w:ilvl w:val="0"/>
                <w:numId w:val="124"/>
              </w:numPr>
              <w:ind w:left="0" w:firstLine="0"/>
              <w:rPr>
                <w:sz w:val="24"/>
                <w:lang w:val="ru-RU"/>
              </w:rPr>
            </w:pPr>
            <w:r w:rsidRPr="0003695D">
              <w:rPr>
                <w:sz w:val="24"/>
                <w:lang w:val="ru-RU"/>
              </w:rPr>
              <w:t>экспертная оценка выполнения практических заданий на зачете/экзамене</w:t>
            </w:r>
          </w:p>
        </w:tc>
      </w:tr>
    </w:tbl>
    <w:p w14:paraId="34299016" w14:textId="77777777" w:rsidR="0003695D" w:rsidRPr="002359E1" w:rsidRDefault="0003695D" w:rsidP="0003695D">
      <w:pPr>
        <w:pStyle w:val="af4"/>
        <w:tabs>
          <w:tab w:val="left" w:pos="851"/>
        </w:tabs>
        <w:ind w:left="567"/>
        <w:jc w:val="both"/>
        <w:rPr>
          <w:b/>
        </w:rPr>
      </w:pPr>
    </w:p>
    <w:p w14:paraId="398966A0" w14:textId="77777777" w:rsidR="00D52888" w:rsidRPr="00502483" w:rsidRDefault="00D52888" w:rsidP="00D52888">
      <w:pPr>
        <w:pageBreakBefore/>
        <w:spacing w:after="60"/>
        <w:jc w:val="right"/>
        <w:outlineLvl w:val="1"/>
        <w:rPr>
          <w:rFonts w:ascii="Times New Roman" w:eastAsia="Times New Roman" w:hAnsi="Times New Roman" w:cs="Times New Roman"/>
          <w:b/>
          <w:bCs/>
          <w:sz w:val="24"/>
          <w:szCs w:val="24"/>
        </w:rPr>
      </w:pPr>
      <w:r w:rsidRPr="00502483">
        <w:rPr>
          <w:rFonts w:ascii="Times New Roman" w:eastAsia="Times New Roman" w:hAnsi="Times New Roman" w:cs="Times New Roman"/>
          <w:b/>
          <w:bCs/>
          <w:sz w:val="24"/>
          <w:szCs w:val="24"/>
        </w:rPr>
        <w:t>Приложение 3.3</w:t>
      </w:r>
    </w:p>
    <w:p w14:paraId="6732CF4E"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2347D29B" w14:textId="77777777" w:rsidR="00D52888" w:rsidRPr="005F59C7" w:rsidRDefault="00D52888" w:rsidP="00D52888">
      <w:pPr>
        <w:jc w:val="right"/>
        <w:rPr>
          <w:rFonts w:ascii="Times New Roman" w:hAnsi="Times New Roman" w:cs="Times New Roman"/>
          <w:b/>
          <w:i/>
          <w:sz w:val="24"/>
          <w:szCs w:val="24"/>
        </w:rPr>
      </w:pPr>
    </w:p>
    <w:p w14:paraId="15675409" w14:textId="77777777" w:rsidR="00D52888" w:rsidRPr="005F59C7" w:rsidRDefault="00D52888" w:rsidP="00D52888">
      <w:pPr>
        <w:jc w:val="center"/>
        <w:rPr>
          <w:rFonts w:ascii="Times New Roman" w:hAnsi="Times New Roman" w:cs="Times New Roman"/>
          <w:b/>
          <w:i/>
          <w:sz w:val="24"/>
          <w:szCs w:val="24"/>
        </w:rPr>
      </w:pPr>
    </w:p>
    <w:p w14:paraId="380F9AF0" w14:textId="77777777" w:rsidR="00D52888" w:rsidRDefault="00D52888" w:rsidP="00D52888">
      <w:pPr>
        <w:jc w:val="center"/>
        <w:rPr>
          <w:rFonts w:ascii="Times New Roman" w:hAnsi="Times New Roman" w:cs="Times New Roman"/>
          <w:b/>
          <w:i/>
          <w:sz w:val="24"/>
          <w:szCs w:val="24"/>
        </w:rPr>
      </w:pPr>
    </w:p>
    <w:p w14:paraId="49B7AF78" w14:textId="77777777" w:rsidR="00D52888" w:rsidRPr="006B011C" w:rsidRDefault="00D52888" w:rsidP="00D52888">
      <w:pPr>
        <w:jc w:val="center"/>
        <w:rPr>
          <w:rFonts w:ascii="Times New Roman" w:hAnsi="Times New Roman" w:cs="Times New Roman"/>
          <w:b/>
          <w:i/>
          <w:color w:val="FF0000"/>
          <w:sz w:val="24"/>
          <w:szCs w:val="24"/>
        </w:rPr>
      </w:pPr>
    </w:p>
    <w:p w14:paraId="26D376F9" w14:textId="77777777" w:rsidR="00D52888" w:rsidRPr="0003695D" w:rsidRDefault="0003695D" w:rsidP="00D52888">
      <w:pPr>
        <w:jc w:val="center"/>
        <w:rPr>
          <w:rFonts w:ascii="Times New Roman" w:hAnsi="Times New Roman" w:cs="Times New Roman"/>
          <w:b/>
          <w:sz w:val="24"/>
          <w:szCs w:val="24"/>
        </w:rPr>
      </w:pPr>
      <w:r w:rsidRPr="0003695D">
        <w:rPr>
          <w:rFonts w:ascii="Times New Roman" w:hAnsi="Times New Roman" w:cs="Times New Roman"/>
          <w:b/>
          <w:sz w:val="24"/>
          <w:szCs w:val="24"/>
        </w:rPr>
        <w:t>Рабочая программа</w:t>
      </w:r>
    </w:p>
    <w:p w14:paraId="1987E2E9" w14:textId="77777777" w:rsidR="00D52888" w:rsidRPr="00165138" w:rsidRDefault="00D52888" w:rsidP="00D52888">
      <w:pPr>
        <w:spacing w:line="552" w:lineRule="auto"/>
        <w:jc w:val="center"/>
        <w:rPr>
          <w:b/>
          <w:sz w:val="24"/>
        </w:rPr>
      </w:pPr>
      <w:r>
        <w:rPr>
          <w:rFonts w:ascii="Times New Roman" w:eastAsia="Times New Roman" w:hAnsi="Times New Roman" w:cs="Times New Roman"/>
          <w:b/>
          <w:sz w:val="24"/>
          <w:szCs w:val="24"/>
        </w:rPr>
        <w:t xml:space="preserve">учебной дисциплины </w:t>
      </w:r>
      <w:r w:rsidRPr="00502483">
        <w:rPr>
          <w:rFonts w:ascii="Times New Roman" w:eastAsia="Times New Roman" w:hAnsi="Times New Roman" w:cs="Times New Roman"/>
          <w:b/>
          <w:sz w:val="24"/>
          <w:szCs w:val="24"/>
        </w:rPr>
        <w:t xml:space="preserve">ОП. 03 </w:t>
      </w:r>
      <w:r w:rsidRPr="002359E1">
        <w:rPr>
          <w:rFonts w:ascii="Times New Roman" w:eastAsia="Times New Roman" w:hAnsi="Times New Roman" w:cs="Times New Roman"/>
          <w:b/>
          <w:sz w:val="24"/>
          <w:szCs w:val="24"/>
        </w:rPr>
        <w:t>Техническое оснащение и организация рабочего места</w:t>
      </w:r>
    </w:p>
    <w:p w14:paraId="0D18BDD1" w14:textId="77777777" w:rsidR="00D52888" w:rsidRPr="006B011C" w:rsidRDefault="00D52888" w:rsidP="00D52888">
      <w:pPr>
        <w:rPr>
          <w:rFonts w:ascii="Times New Roman" w:eastAsia="Times New Roman" w:hAnsi="Times New Roman" w:cs="Times New Roman"/>
          <w:b/>
          <w:iCs/>
          <w:sz w:val="24"/>
          <w:szCs w:val="24"/>
        </w:rPr>
      </w:pPr>
    </w:p>
    <w:p w14:paraId="0936C51C"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15346FE8"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17B5DB9E" w14:textId="77777777" w:rsidR="00D52888" w:rsidRPr="00487894" w:rsidRDefault="00D52888" w:rsidP="00D52888">
      <w:pPr>
        <w:spacing w:line="360" w:lineRule="auto"/>
        <w:rPr>
          <w:rFonts w:ascii="Times New Roman" w:hAnsi="Times New Roman" w:cs="Times New Roman"/>
          <w:bCs/>
          <w:iCs/>
          <w:sz w:val="24"/>
          <w:szCs w:val="24"/>
        </w:rPr>
      </w:pPr>
    </w:p>
    <w:p w14:paraId="36B7090D" w14:textId="77777777" w:rsidR="00D52888" w:rsidRPr="00A35185" w:rsidRDefault="00D52888" w:rsidP="00D52888">
      <w:pPr>
        <w:rPr>
          <w:rFonts w:ascii="Times New Roman" w:hAnsi="Times New Roman" w:cs="Times New Roman"/>
          <w:b/>
          <w:iCs/>
          <w:sz w:val="24"/>
          <w:szCs w:val="24"/>
        </w:rPr>
      </w:pPr>
    </w:p>
    <w:p w14:paraId="26E30A98" w14:textId="77777777" w:rsidR="00D52888" w:rsidRPr="005F59C7" w:rsidRDefault="00D52888" w:rsidP="00D52888">
      <w:pPr>
        <w:rPr>
          <w:rFonts w:ascii="Times New Roman" w:hAnsi="Times New Roman" w:cs="Times New Roman"/>
          <w:b/>
          <w:i/>
          <w:sz w:val="24"/>
          <w:szCs w:val="24"/>
        </w:rPr>
      </w:pPr>
    </w:p>
    <w:p w14:paraId="6F1A3F02" w14:textId="77777777" w:rsidR="00D52888" w:rsidRPr="005F59C7" w:rsidRDefault="00D52888" w:rsidP="00D52888">
      <w:pPr>
        <w:rPr>
          <w:rFonts w:ascii="Times New Roman" w:hAnsi="Times New Roman" w:cs="Times New Roman"/>
          <w:b/>
          <w:i/>
          <w:sz w:val="24"/>
          <w:szCs w:val="24"/>
        </w:rPr>
      </w:pPr>
    </w:p>
    <w:p w14:paraId="5CF02F1A" w14:textId="77777777" w:rsidR="00D52888" w:rsidRPr="005F59C7" w:rsidRDefault="00D52888" w:rsidP="00D52888">
      <w:pPr>
        <w:rPr>
          <w:rFonts w:ascii="Times New Roman" w:hAnsi="Times New Roman" w:cs="Times New Roman"/>
          <w:b/>
          <w:i/>
          <w:sz w:val="24"/>
          <w:szCs w:val="24"/>
        </w:rPr>
      </w:pPr>
    </w:p>
    <w:p w14:paraId="054BF08F" w14:textId="77777777" w:rsidR="00D52888" w:rsidRPr="005F59C7" w:rsidRDefault="00D52888" w:rsidP="00D52888">
      <w:pPr>
        <w:rPr>
          <w:rFonts w:ascii="Times New Roman" w:hAnsi="Times New Roman" w:cs="Times New Roman"/>
          <w:b/>
          <w:i/>
          <w:sz w:val="24"/>
          <w:szCs w:val="24"/>
        </w:rPr>
      </w:pPr>
    </w:p>
    <w:p w14:paraId="4D5857F1" w14:textId="77777777" w:rsidR="00D52888" w:rsidRPr="005F59C7" w:rsidRDefault="00D52888" w:rsidP="00D52888">
      <w:pPr>
        <w:rPr>
          <w:rFonts w:ascii="Times New Roman" w:hAnsi="Times New Roman" w:cs="Times New Roman"/>
          <w:b/>
          <w:i/>
          <w:sz w:val="24"/>
          <w:szCs w:val="24"/>
        </w:rPr>
      </w:pPr>
    </w:p>
    <w:p w14:paraId="5132A904" w14:textId="77777777" w:rsidR="00D52888" w:rsidRPr="005F59C7" w:rsidRDefault="00D52888" w:rsidP="00D52888">
      <w:pPr>
        <w:rPr>
          <w:rFonts w:ascii="Times New Roman" w:hAnsi="Times New Roman" w:cs="Times New Roman"/>
          <w:b/>
          <w:i/>
          <w:sz w:val="24"/>
          <w:szCs w:val="24"/>
        </w:rPr>
      </w:pPr>
    </w:p>
    <w:p w14:paraId="1F8AF0F2" w14:textId="77777777" w:rsidR="00D52888" w:rsidRPr="005F59C7" w:rsidRDefault="00D52888" w:rsidP="00D52888">
      <w:pPr>
        <w:rPr>
          <w:rFonts w:ascii="Times New Roman" w:hAnsi="Times New Roman" w:cs="Times New Roman"/>
          <w:b/>
          <w:i/>
          <w:sz w:val="24"/>
          <w:szCs w:val="24"/>
        </w:rPr>
      </w:pPr>
    </w:p>
    <w:p w14:paraId="304A3C5F" w14:textId="77777777" w:rsidR="00D52888" w:rsidRPr="005F59C7" w:rsidRDefault="00D52888" w:rsidP="00D52888">
      <w:pPr>
        <w:rPr>
          <w:rFonts w:ascii="Times New Roman" w:hAnsi="Times New Roman" w:cs="Times New Roman"/>
          <w:b/>
          <w:i/>
          <w:sz w:val="24"/>
          <w:szCs w:val="24"/>
        </w:rPr>
      </w:pPr>
    </w:p>
    <w:p w14:paraId="2AFAD4CA" w14:textId="77777777" w:rsidR="00D52888" w:rsidRPr="005F59C7" w:rsidRDefault="00D52888" w:rsidP="00D52888">
      <w:pPr>
        <w:rPr>
          <w:rFonts w:ascii="Times New Roman" w:hAnsi="Times New Roman" w:cs="Times New Roman"/>
          <w:b/>
          <w:i/>
          <w:sz w:val="24"/>
          <w:szCs w:val="24"/>
        </w:rPr>
      </w:pPr>
    </w:p>
    <w:p w14:paraId="73C21FC6" w14:textId="77777777" w:rsidR="00D52888" w:rsidRPr="005F59C7" w:rsidRDefault="00D52888" w:rsidP="00D52888">
      <w:pPr>
        <w:rPr>
          <w:rFonts w:ascii="Times New Roman" w:hAnsi="Times New Roman" w:cs="Times New Roman"/>
          <w:b/>
          <w:i/>
          <w:sz w:val="24"/>
          <w:szCs w:val="24"/>
        </w:rPr>
      </w:pPr>
    </w:p>
    <w:p w14:paraId="7949D953" w14:textId="77777777" w:rsidR="00D52888" w:rsidRPr="005F59C7" w:rsidRDefault="00D52888" w:rsidP="00D52888">
      <w:pPr>
        <w:rPr>
          <w:rFonts w:ascii="Times New Roman" w:hAnsi="Times New Roman" w:cs="Times New Roman"/>
          <w:b/>
          <w:i/>
          <w:sz w:val="24"/>
          <w:szCs w:val="24"/>
        </w:rPr>
      </w:pPr>
    </w:p>
    <w:p w14:paraId="212342A9" w14:textId="77777777" w:rsidR="00D52888" w:rsidRPr="005F59C7" w:rsidRDefault="00D52888" w:rsidP="00D52888">
      <w:pPr>
        <w:rPr>
          <w:rFonts w:ascii="Times New Roman" w:hAnsi="Times New Roman" w:cs="Times New Roman"/>
          <w:b/>
          <w:i/>
          <w:sz w:val="24"/>
          <w:szCs w:val="24"/>
        </w:rPr>
      </w:pPr>
    </w:p>
    <w:p w14:paraId="60C10A76" w14:textId="77777777" w:rsidR="00D52888" w:rsidRDefault="00D52888" w:rsidP="00D52888">
      <w:pPr>
        <w:jc w:val="center"/>
        <w:rPr>
          <w:rFonts w:ascii="Times New Roman" w:hAnsi="Times New Roman" w:cs="Times New Roman"/>
          <w:b/>
          <w:bCs/>
          <w:iCs/>
          <w:sz w:val="24"/>
          <w:szCs w:val="24"/>
        </w:rPr>
        <w:sectPr w:rsidR="00D52888" w:rsidSect="00D52888">
          <w:headerReference w:type="even" r:id="rId74"/>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68BB2C21" w14:textId="77777777" w:rsidR="00D52888" w:rsidRPr="0003695D" w:rsidRDefault="00D52888" w:rsidP="0003695D">
      <w:pPr>
        <w:suppressAutoHyphens/>
        <w:spacing w:after="0" w:line="240" w:lineRule="auto"/>
        <w:contextualSpacing/>
        <w:jc w:val="center"/>
        <w:rPr>
          <w:rFonts w:ascii="Times New Roman" w:hAnsi="Times New Roman" w:cs="Times New Roman"/>
          <w:b/>
          <w:sz w:val="24"/>
          <w:szCs w:val="24"/>
        </w:rPr>
      </w:pPr>
      <w:r w:rsidRPr="0003695D">
        <w:rPr>
          <w:rFonts w:ascii="Times New Roman" w:hAnsi="Times New Roman" w:cs="Times New Roman"/>
          <w:b/>
          <w:sz w:val="24"/>
          <w:szCs w:val="24"/>
        </w:rPr>
        <w:t xml:space="preserve">1. ОБЩАЯ ХАРАКТЕРИСТИКА РАБОЧЕЙ ПРОГРАММЫ </w:t>
      </w:r>
      <w:r w:rsidRPr="0003695D">
        <w:rPr>
          <w:rFonts w:ascii="Times New Roman" w:hAnsi="Times New Roman" w:cs="Times New Roman"/>
          <w:b/>
          <w:sz w:val="24"/>
          <w:szCs w:val="24"/>
        </w:rPr>
        <w:br/>
        <w:t>УЧЕБНОЙ ДИСЦИПЛИНЫ</w:t>
      </w:r>
    </w:p>
    <w:p w14:paraId="6F98D0F7" w14:textId="77777777" w:rsidR="00D52888" w:rsidRPr="0003695D" w:rsidRDefault="00D52888" w:rsidP="0003695D">
      <w:pPr>
        <w:spacing w:after="0" w:line="240" w:lineRule="auto"/>
        <w:ind w:firstLine="709"/>
        <w:jc w:val="both"/>
        <w:rPr>
          <w:rFonts w:ascii="Times New Roman" w:eastAsia="Times New Roman" w:hAnsi="Times New Roman" w:cs="Times New Roman"/>
          <w:sz w:val="24"/>
          <w:szCs w:val="24"/>
          <w:vertAlign w:val="superscript"/>
        </w:rPr>
      </w:pPr>
      <w:r w:rsidRPr="0003695D">
        <w:rPr>
          <w:rFonts w:ascii="Times New Roman" w:eastAsia="Times New Roman" w:hAnsi="Times New Roman" w:cs="Times New Roman"/>
          <w:b/>
          <w:iCs/>
          <w:sz w:val="24"/>
          <w:szCs w:val="24"/>
        </w:rPr>
        <w:t>«</w:t>
      </w:r>
      <w:r w:rsidRPr="0003695D">
        <w:rPr>
          <w:rFonts w:ascii="Times New Roman" w:eastAsia="Times New Roman" w:hAnsi="Times New Roman" w:cs="Times New Roman"/>
          <w:b/>
          <w:sz w:val="24"/>
          <w:szCs w:val="24"/>
        </w:rPr>
        <w:t>ОП. 03 Техническое оснащение и организация рабочего места</w:t>
      </w:r>
      <w:r w:rsidRPr="0003695D">
        <w:rPr>
          <w:rFonts w:ascii="Times New Roman" w:eastAsia="Times New Roman" w:hAnsi="Times New Roman" w:cs="Times New Roman"/>
          <w:b/>
          <w:iCs/>
          <w:sz w:val="24"/>
          <w:szCs w:val="24"/>
        </w:rPr>
        <w:t>»</w:t>
      </w:r>
    </w:p>
    <w:p w14:paraId="549591E9" w14:textId="77777777" w:rsidR="00D52888" w:rsidRPr="0003695D" w:rsidRDefault="00D52888" w:rsidP="00036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3695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090B6CFE" w14:textId="77777777" w:rsidR="00D52888" w:rsidRPr="0003695D" w:rsidRDefault="00D52888" w:rsidP="0003695D">
      <w:pPr>
        <w:spacing w:after="0" w:line="240" w:lineRule="auto"/>
        <w:jc w:val="both"/>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Учебная дисциплина «ОП. 03 Техническое оснащение и организация рабочего места</w:t>
      </w:r>
      <w:r w:rsidRPr="0003695D">
        <w:rPr>
          <w:rFonts w:ascii="Times New Roman" w:eastAsia="Times New Roman" w:hAnsi="Times New Roman" w:cs="Times New Roman"/>
          <w:bCs/>
          <w:iCs/>
          <w:sz w:val="24"/>
          <w:szCs w:val="24"/>
        </w:rPr>
        <w:t>»</w:t>
      </w:r>
      <w:r w:rsidRPr="0003695D">
        <w:rPr>
          <w:rFonts w:ascii="Times New Roman" w:eastAsia="Times New Roman" w:hAnsi="Times New Roman" w:cs="Times New Roman"/>
          <w:sz w:val="24"/>
          <w:szCs w:val="24"/>
        </w:rPr>
        <w:t xml:space="preserve"> является обязательной частью общепрофессионального цикла ОПОП-П в соответствии с ФГОС СПО по профессии 43.01.09 Повар, кондитер. </w:t>
      </w:r>
    </w:p>
    <w:p w14:paraId="1660FB7B" w14:textId="77777777" w:rsidR="00D52888" w:rsidRPr="0003695D" w:rsidRDefault="00D52888" w:rsidP="0003695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Особое значение дисциплина имеет при формировании и развитии ОК 01-07, 09-10.</w:t>
      </w:r>
    </w:p>
    <w:p w14:paraId="219C61CC" w14:textId="77777777" w:rsidR="00D52888" w:rsidRPr="0003695D" w:rsidRDefault="00D52888" w:rsidP="00036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076086DC" w14:textId="77777777" w:rsidR="00D52888" w:rsidRPr="0003695D" w:rsidRDefault="00D52888" w:rsidP="0003695D">
      <w:pPr>
        <w:spacing w:after="0" w:line="240" w:lineRule="auto"/>
        <w:ind w:firstLine="709"/>
        <w:contextualSpacing/>
        <w:rPr>
          <w:rFonts w:ascii="Times New Roman" w:hAnsi="Times New Roman" w:cs="Times New Roman"/>
          <w:b/>
          <w:sz w:val="24"/>
          <w:szCs w:val="24"/>
        </w:rPr>
      </w:pPr>
      <w:r w:rsidRPr="0003695D">
        <w:rPr>
          <w:rFonts w:ascii="Times New Roman" w:hAnsi="Times New Roman" w:cs="Times New Roman"/>
          <w:b/>
          <w:sz w:val="24"/>
          <w:szCs w:val="24"/>
        </w:rPr>
        <w:t>1.2. Цель и планируемые результаты освоения дисциплины:</w:t>
      </w:r>
    </w:p>
    <w:p w14:paraId="1D225ECB"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sz w:val="24"/>
          <w:szCs w:val="24"/>
        </w:rPr>
      </w:pPr>
      <w:r w:rsidRPr="0003695D">
        <w:rPr>
          <w:rFonts w:ascii="Times New Roman" w:hAnsi="Times New Roman" w:cs="Times New Roman"/>
          <w:sz w:val="24"/>
          <w:szCs w:val="24"/>
        </w:rPr>
        <w:t xml:space="preserve">В рамках программы учебной дисциплины обучающимися осваиваются умения </w:t>
      </w:r>
      <w:r w:rsidRPr="0003695D">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03695D" w14:paraId="0853E78B" w14:textId="77777777" w:rsidTr="00D52888">
        <w:trPr>
          <w:trHeight w:val="427"/>
        </w:trPr>
        <w:tc>
          <w:tcPr>
            <w:tcW w:w="1413" w:type="dxa"/>
            <w:vMerge w:val="restart"/>
            <w:hideMark/>
          </w:tcPr>
          <w:p w14:paraId="4A9B666A"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Код</w:t>
            </w:r>
          </w:p>
          <w:p w14:paraId="46B4D416"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ОК, ПК</w:t>
            </w:r>
          </w:p>
        </w:tc>
        <w:tc>
          <w:tcPr>
            <w:tcW w:w="8221" w:type="dxa"/>
            <w:gridSpan w:val="2"/>
          </w:tcPr>
          <w:p w14:paraId="22393932"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Дисциплинарные результаты</w:t>
            </w:r>
          </w:p>
        </w:tc>
      </w:tr>
      <w:tr w:rsidR="00D52888" w:rsidRPr="0003695D" w14:paraId="04A9AF05" w14:textId="77777777" w:rsidTr="00D52888">
        <w:trPr>
          <w:trHeight w:val="338"/>
        </w:trPr>
        <w:tc>
          <w:tcPr>
            <w:tcW w:w="1413" w:type="dxa"/>
            <w:vMerge/>
          </w:tcPr>
          <w:p w14:paraId="15E671B3"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p>
        </w:tc>
        <w:tc>
          <w:tcPr>
            <w:tcW w:w="4111" w:type="dxa"/>
          </w:tcPr>
          <w:p w14:paraId="44A4AE54"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Умения</w:t>
            </w:r>
          </w:p>
        </w:tc>
        <w:tc>
          <w:tcPr>
            <w:tcW w:w="4110" w:type="dxa"/>
          </w:tcPr>
          <w:p w14:paraId="7CC09F3C"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Знания</w:t>
            </w:r>
          </w:p>
        </w:tc>
      </w:tr>
      <w:tr w:rsidR="00D52888" w:rsidRPr="0003695D" w14:paraId="5C18D8C6" w14:textId="77777777" w:rsidTr="00D52888">
        <w:trPr>
          <w:trHeight w:val="212"/>
        </w:trPr>
        <w:tc>
          <w:tcPr>
            <w:tcW w:w="1413" w:type="dxa"/>
            <w:vMerge w:val="restart"/>
          </w:tcPr>
          <w:p w14:paraId="7CAC0DC8" w14:textId="77777777" w:rsidR="00D52888" w:rsidRPr="0003695D" w:rsidRDefault="00D52888" w:rsidP="0003695D">
            <w:pPr>
              <w:pStyle w:val="TableParagraph"/>
            </w:pPr>
            <w:r w:rsidRPr="0003695D">
              <w:t>ОК 01</w:t>
            </w:r>
          </w:p>
          <w:p w14:paraId="6F99AFFC" w14:textId="77777777" w:rsidR="00D52888" w:rsidRPr="0003695D" w:rsidRDefault="00D52888" w:rsidP="0003695D">
            <w:pPr>
              <w:pStyle w:val="TableParagraph"/>
            </w:pPr>
            <w:r w:rsidRPr="0003695D">
              <w:t>ОК 02</w:t>
            </w:r>
          </w:p>
          <w:p w14:paraId="760139F9" w14:textId="77777777" w:rsidR="00D52888" w:rsidRPr="0003695D" w:rsidRDefault="00D52888" w:rsidP="0003695D">
            <w:pPr>
              <w:pStyle w:val="TableParagraph"/>
            </w:pPr>
            <w:r w:rsidRPr="0003695D">
              <w:t>ОК 03</w:t>
            </w:r>
          </w:p>
          <w:p w14:paraId="281A0729" w14:textId="77777777" w:rsidR="00D52888" w:rsidRPr="0003695D" w:rsidRDefault="00D52888" w:rsidP="0003695D">
            <w:pPr>
              <w:pStyle w:val="TableParagraph"/>
            </w:pPr>
            <w:r w:rsidRPr="0003695D">
              <w:t>ОК 04</w:t>
            </w:r>
          </w:p>
          <w:p w14:paraId="0991738F" w14:textId="77777777" w:rsidR="00D52888" w:rsidRPr="0003695D" w:rsidRDefault="00D52888" w:rsidP="0003695D">
            <w:pPr>
              <w:pStyle w:val="TableParagraph"/>
            </w:pPr>
            <w:r w:rsidRPr="0003695D">
              <w:t>ОК 05</w:t>
            </w:r>
          </w:p>
          <w:p w14:paraId="2C0AE940" w14:textId="77777777" w:rsidR="00D52888" w:rsidRPr="0003695D" w:rsidRDefault="00D52888" w:rsidP="0003695D">
            <w:pPr>
              <w:pStyle w:val="TableParagraph"/>
            </w:pPr>
            <w:r w:rsidRPr="0003695D">
              <w:t>ОК 06</w:t>
            </w:r>
          </w:p>
          <w:p w14:paraId="39A30DD9" w14:textId="77777777" w:rsidR="00D52888" w:rsidRPr="0003695D" w:rsidRDefault="00D52888" w:rsidP="0003695D">
            <w:pPr>
              <w:pStyle w:val="TableParagraph"/>
            </w:pPr>
            <w:r w:rsidRPr="0003695D">
              <w:t>ОК 07</w:t>
            </w:r>
          </w:p>
          <w:p w14:paraId="3F571041" w14:textId="77777777" w:rsidR="00D52888" w:rsidRPr="0003695D" w:rsidRDefault="00D52888" w:rsidP="0003695D">
            <w:pPr>
              <w:pStyle w:val="TableParagraph"/>
            </w:pPr>
            <w:r w:rsidRPr="0003695D">
              <w:t>ОК 09</w:t>
            </w:r>
          </w:p>
          <w:p w14:paraId="0A175FF7" w14:textId="77777777" w:rsidR="00D52888" w:rsidRPr="0003695D" w:rsidRDefault="00D52888" w:rsidP="0003695D">
            <w:pPr>
              <w:pStyle w:val="TableParagraph"/>
            </w:pPr>
            <w:r w:rsidRPr="0003695D">
              <w:t>ОК 10</w:t>
            </w:r>
          </w:p>
          <w:p w14:paraId="3DC92BBF"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1.1-1.4</w:t>
            </w:r>
          </w:p>
          <w:p w14:paraId="69A00DE2"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2.1-2.8</w:t>
            </w:r>
          </w:p>
          <w:p w14:paraId="3C418C97"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3.1-3.5</w:t>
            </w:r>
          </w:p>
          <w:p w14:paraId="39BB4F81"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4.1-4.5</w:t>
            </w:r>
          </w:p>
          <w:p w14:paraId="61E5C8C0"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5.1-5.5</w:t>
            </w:r>
          </w:p>
          <w:p w14:paraId="47535321" w14:textId="77777777" w:rsidR="00D52888" w:rsidRPr="0003695D" w:rsidRDefault="00D52888" w:rsidP="0003695D">
            <w:pPr>
              <w:spacing w:after="0" w:line="240" w:lineRule="auto"/>
              <w:rPr>
                <w:rFonts w:ascii="Times New Roman" w:eastAsia="Times New Roman" w:hAnsi="Times New Roman" w:cs="Times New Roman"/>
                <w:b/>
                <w:bCs/>
                <w:i/>
                <w:sz w:val="24"/>
                <w:szCs w:val="24"/>
                <w:u w:val="single"/>
              </w:rPr>
            </w:pPr>
          </w:p>
        </w:tc>
        <w:tc>
          <w:tcPr>
            <w:tcW w:w="4111" w:type="dxa"/>
          </w:tcPr>
          <w:p w14:paraId="62A8E99C"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tc>
        <w:tc>
          <w:tcPr>
            <w:tcW w:w="4110" w:type="dxa"/>
          </w:tcPr>
          <w:p w14:paraId="0516F099"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tc>
      </w:tr>
      <w:tr w:rsidR="00D52888" w:rsidRPr="0003695D" w14:paraId="08CAABF4" w14:textId="77777777" w:rsidTr="00D52888">
        <w:trPr>
          <w:trHeight w:val="212"/>
        </w:trPr>
        <w:tc>
          <w:tcPr>
            <w:tcW w:w="1413" w:type="dxa"/>
            <w:vMerge/>
          </w:tcPr>
          <w:p w14:paraId="404110CD" w14:textId="77777777" w:rsidR="00D52888" w:rsidRPr="0003695D" w:rsidRDefault="00D52888" w:rsidP="0003695D">
            <w:pPr>
              <w:suppressAutoHyphens/>
              <w:spacing w:after="0" w:line="240" w:lineRule="auto"/>
              <w:jc w:val="center"/>
              <w:rPr>
                <w:rFonts w:ascii="Times New Roman" w:eastAsia="Times New Roman" w:hAnsi="Times New Roman" w:cs="Times New Roman"/>
                <w:i/>
                <w:sz w:val="24"/>
                <w:szCs w:val="24"/>
              </w:rPr>
            </w:pPr>
          </w:p>
        </w:tc>
        <w:tc>
          <w:tcPr>
            <w:tcW w:w="4111" w:type="dxa"/>
          </w:tcPr>
          <w:p w14:paraId="1B2E5F64"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Определять  вид, выбирать в соответствии с потребностью производства технологическое оборудование, инвентарь, инструменты</w:t>
            </w:r>
          </w:p>
        </w:tc>
        <w:tc>
          <w:tcPr>
            <w:tcW w:w="4110" w:type="dxa"/>
          </w:tcPr>
          <w:p w14:paraId="5D0E4DC7"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Принципы  организации обработки сырья, приготовления полуфабрикатов, готовой кулинарной и кондитерской продукции, подготовки ее к реализации</w:t>
            </w:r>
          </w:p>
        </w:tc>
      </w:tr>
      <w:tr w:rsidR="00D52888" w:rsidRPr="0003695D" w14:paraId="16A25C09" w14:textId="77777777" w:rsidTr="00D52888">
        <w:trPr>
          <w:trHeight w:val="212"/>
        </w:trPr>
        <w:tc>
          <w:tcPr>
            <w:tcW w:w="1413" w:type="dxa"/>
            <w:vMerge/>
          </w:tcPr>
          <w:p w14:paraId="62336F41" w14:textId="77777777" w:rsidR="00D52888" w:rsidRPr="0003695D" w:rsidRDefault="00D52888" w:rsidP="0003695D">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6A3FF29E"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4110" w:type="dxa"/>
          </w:tcPr>
          <w:p w14:paraId="324B87B8" w14:textId="77777777" w:rsidR="00D52888" w:rsidRPr="0003695D" w:rsidRDefault="00D52888" w:rsidP="0003695D">
            <w:pPr>
              <w:pStyle w:val="TableParagraph"/>
              <w:rPr>
                <w:sz w:val="24"/>
                <w:szCs w:val="24"/>
                <w:lang w:eastAsia="ru-RU"/>
              </w:rPr>
            </w:pPr>
            <w:r w:rsidRPr="0003695D">
              <w:rPr>
                <w:sz w:val="24"/>
                <w:szCs w:val="24"/>
                <w:lang w:eastAsia="ru-RU"/>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tc>
      </w:tr>
      <w:tr w:rsidR="00D52888" w:rsidRPr="0003695D" w14:paraId="20A8FE69" w14:textId="77777777" w:rsidTr="00D52888">
        <w:trPr>
          <w:trHeight w:val="212"/>
        </w:trPr>
        <w:tc>
          <w:tcPr>
            <w:tcW w:w="1413" w:type="dxa"/>
            <w:vMerge/>
          </w:tcPr>
          <w:p w14:paraId="6DB195F7" w14:textId="77777777" w:rsidR="00D52888" w:rsidRPr="0003695D" w:rsidRDefault="00D52888" w:rsidP="0003695D">
            <w:pPr>
              <w:suppressAutoHyphens/>
              <w:spacing w:after="0" w:line="240" w:lineRule="auto"/>
              <w:jc w:val="center"/>
              <w:rPr>
                <w:rFonts w:ascii="Times New Roman" w:eastAsia="Times New Roman" w:hAnsi="Times New Roman" w:cs="Times New Roman"/>
                <w:i/>
                <w:sz w:val="24"/>
                <w:szCs w:val="24"/>
              </w:rPr>
            </w:pPr>
          </w:p>
        </w:tc>
        <w:tc>
          <w:tcPr>
            <w:tcW w:w="4111" w:type="dxa"/>
          </w:tcPr>
          <w:p w14:paraId="50D3169F" w14:textId="77777777" w:rsidR="00D52888" w:rsidRPr="0003695D" w:rsidRDefault="00D52888" w:rsidP="0003695D">
            <w:pPr>
              <w:spacing w:after="0" w:line="240" w:lineRule="auto"/>
              <w:rPr>
                <w:rFonts w:ascii="Times New Roman" w:eastAsia="Times New Roman" w:hAnsi="Times New Roman" w:cs="Times New Roman"/>
                <w:sz w:val="24"/>
                <w:szCs w:val="24"/>
              </w:rPr>
            </w:pPr>
          </w:p>
        </w:tc>
        <w:tc>
          <w:tcPr>
            <w:tcW w:w="4110" w:type="dxa"/>
          </w:tcPr>
          <w:p w14:paraId="4D17AF32"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Способы  организации рабочих мест повара, кондитера в соответствии с видами изготавливаемой кулинарной и кондитерской продукции</w:t>
            </w:r>
          </w:p>
        </w:tc>
      </w:tr>
      <w:tr w:rsidR="00D52888" w:rsidRPr="0003695D" w14:paraId="6175F1B2" w14:textId="77777777" w:rsidTr="00D52888">
        <w:trPr>
          <w:trHeight w:val="212"/>
        </w:trPr>
        <w:tc>
          <w:tcPr>
            <w:tcW w:w="1413" w:type="dxa"/>
            <w:vMerge/>
          </w:tcPr>
          <w:p w14:paraId="0E34D58B" w14:textId="77777777" w:rsidR="00D52888" w:rsidRPr="0003695D" w:rsidRDefault="00D52888" w:rsidP="0003695D">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1BF0EF58" w14:textId="77777777" w:rsidR="00D52888" w:rsidRPr="0003695D" w:rsidRDefault="00D52888" w:rsidP="0003695D">
            <w:pPr>
              <w:spacing w:after="0" w:line="240" w:lineRule="auto"/>
              <w:rPr>
                <w:rFonts w:ascii="Times New Roman" w:eastAsia="Times New Roman" w:hAnsi="Times New Roman" w:cs="Times New Roman"/>
                <w:sz w:val="24"/>
                <w:szCs w:val="24"/>
              </w:rPr>
            </w:pPr>
          </w:p>
        </w:tc>
        <w:tc>
          <w:tcPr>
            <w:tcW w:w="4110" w:type="dxa"/>
          </w:tcPr>
          <w:p w14:paraId="051ABF24"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Правила  электробезопасности, пожарной безопасности;</w:t>
            </w:r>
          </w:p>
          <w:p w14:paraId="6E237615"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правила охраны труда в организациях питания</w:t>
            </w:r>
          </w:p>
        </w:tc>
      </w:tr>
    </w:tbl>
    <w:p w14:paraId="04C6336D"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sz w:val="24"/>
          <w:szCs w:val="24"/>
        </w:rPr>
      </w:pPr>
    </w:p>
    <w:p w14:paraId="42AF9671"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sz w:val="24"/>
          <w:szCs w:val="24"/>
        </w:rPr>
      </w:pPr>
    </w:p>
    <w:p w14:paraId="652B4F94"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sz w:val="24"/>
          <w:szCs w:val="24"/>
        </w:rPr>
      </w:pPr>
    </w:p>
    <w:p w14:paraId="4998DB7F" w14:textId="77777777" w:rsidR="00D52888" w:rsidRPr="0003695D" w:rsidRDefault="00D52888" w:rsidP="0003695D">
      <w:pPr>
        <w:pageBreakBefore/>
        <w:suppressAutoHyphens/>
        <w:spacing w:after="0" w:line="240" w:lineRule="auto"/>
        <w:contextualSpacing/>
        <w:jc w:val="center"/>
        <w:rPr>
          <w:rFonts w:ascii="Times New Roman" w:hAnsi="Times New Roman" w:cs="Times New Roman"/>
          <w:b/>
          <w:sz w:val="24"/>
          <w:szCs w:val="24"/>
        </w:rPr>
      </w:pPr>
      <w:r w:rsidRPr="0003695D">
        <w:rPr>
          <w:rFonts w:ascii="Times New Roman" w:hAnsi="Times New Roman" w:cs="Times New Roman"/>
          <w:b/>
          <w:sz w:val="24"/>
          <w:szCs w:val="24"/>
        </w:rPr>
        <w:t>2. СТРУКТУРА И СОДЕРЖАНИЕ УЧЕБНОЙ ДИСЦИПЛИНЫ</w:t>
      </w:r>
    </w:p>
    <w:p w14:paraId="08298536" w14:textId="77777777" w:rsidR="00D52888" w:rsidRPr="0003695D" w:rsidRDefault="00D52888" w:rsidP="0003695D">
      <w:pPr>
        <w:suppressAutoHyphens/>
        <w:spacing w:after="0" w:line="240" w:lineRule="auto"/>
        <w:ind w:firstLine="709"/>
        <w:contextualSpacing/>
        <w:rPr>
          <w:rFonts w:ascii="Times New Roman" w:hAnsi="Times New Roman" w:cs="Times New Roman"/>
          <w:b/>
          <w:sz w:val="24"/>
          <w:szCs w:val="24"/>
        </w:rPr>
      </w:pPr>
      <w:r w:rsidRPr="0003695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03695D" w14:paraId="2FCA573B" w14:textId="77777777" w:rsidTr="00D52888">
        <w:trPr>
          <w:trHeight w:val="490"/>
        </w:trPr>
        <w:tc>
          <w:tcPr>
            <w:tcW w:w="3685" w:type="pct"/>
            <w:vAlign w:val="center"/>
          </w:tcPr>
          <w:p w14:paraId="3BE81593" w14:textId="77777777" w:rsidR="00D52888" w:rsidRPr="0003695D" w:rsidRDefault="00D52888" w:rsidP="0003695D">
            <w:pPr>
              <w:suppressAutoHyphens/>
              <w:spacing w:after="0" w:line="240" w:lineRule="auto"/>
              <w:contextualSpacing/>
              <w:rPr>
                <w:rFonts w:ascii="Times New Roman" w:hAnsi="Times New Roman" w:cs="Times New Roman"/>
                <w:b/>
                <w:sz w:val="24"/>
                <w:szCs w:val="24"/>
              </w:rPr>
            </w:pPr>
            <w:r w:rsidRPr="0003695D">
              <w:rPr>
                <w:rFonts w:ascii="Times New Roman" w:hAnsi="Times New Roman" w:cs="Times New Roman"/>
                <w:b/>
                <w:sz w:val="24"/>
                <w:szCs w:val="24"/>
              </w:rPr>
              <w:t>Вид учебной работы</w:t>
            </w:r>
          </w:p>
        </w:tc>
        <w:tc>
          <w:tcPr>
            <w:tcW w:w="1315" w:type="pct"/>
            <w:vAlign w:val="center"/>
          </w:tcPr>
          <w:p w14:paraId="519081A4" w14:textId="77777777" w:rsidR="00D52888" w:rsidRPr="0003695D" w:rsidRDefault="00D52888" w:rsidP="0003695D">
            <w:pPr>
              <w:suppressAutoHyphens/>
              <w:spacing w:after="0" w:line="240" w:lineRule="auto"/>
              <w:contextualSpacing/>
              <w:rPr>
                <w:rFonts w:ascii="Times New Roman" w:hAnsi="Times New Roman" w:cs="Times New Roman"/>
                <w:b/>
                <w:iCs/>
                <w:sz w:val="24"/>
                <w:szCs w:val="24"/>
              </w:rPr>
            </w:pPr>
            <w:r w:rsidRPr="0003695D">
              <w:rPr>
                <w:rFonts w:ascii="Times New Roman" w:hAnsi="Times New Roman" w:cs="Times New Roman"/>
                <w:b/>
                <w:iCs/>
                <w:sz w:val="24"/>
                <w:szCs w:val="24"/>
              </w:rPr>
              <w:t>Объем в часах</w:t>
            </w:r>
          </w:p>
        </w:tc>
      </w:tr>
      <w:tr w:rsidR="00D52888" w:rsidRPr="0003695D" w14:paraId="5D6EDA5D" w14:textId="77777777" w:rsidTr="00D52888">
        <w:trPr>
          <w:trHeight w:val="490"/>
        </w:trPr>
        <w:tc>
          <w:tcPr>
            <w:tcW w:w="3685" w:type="pct"/>
            <w:vAlign w:val="center"/>
          </w:tcPr>
          <w:p w14:paraId="0081466F" w14:textId="77777777" w:rsidR="00D52888" w:rsidRPr="0003695D" w:rsidRDefault="00D52888" w:rsidP="0003695D">
            <w:pPr>
              <w:suppressAutoHyphens/>
              <w:spacing w:after="0" w:line="240" w:lineRule="auto"/>
              <w:contextualSpacing/>
              <w:rPr>
                <w:rFonts w:ascii="Times New Roman" w:hAnsi="Times New Roman" w:cs="Times New Roman"/>
                <w:b/>
                <w:sz w:val="24"/>
                <w:szCs w:val="24"/>
              </w:rPr>
            </w:pPr>
            <w:r w:rsidRPr="0003695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A77B530"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66</w:t>
            </w:r>
          </w:p>
        </w:tc>
      </w:tr>
      <w:tr w:rsidR="00D52888" w:rsidRPr="0003695D" w14:paraId="1C20B42A" w14:textId="77777777" w:rsidTr="00D52888">
        <w:trPr>
          <w:trHeight w:val="490"/>
        </w:trPr>
        <w:tc>
          <w:tcPr>
            <w:tcW w:w="3685" w:type="pct"/>
            <w:shd w:val="clear" w:color="auto" w:fill="auto"/>
            <w:vAlign w:val="center"/>
          </w:tcPr>
          <w:p w14:paraId="00BC04C5" w14:textId="77777777" w:rsidR="00D52888" w:rsidRPr="0003695D" w:rsidRDefault="00D52888" w:rsidP="0003695D">
            <w:pPr>
              <w:suppressAutoHyphens/>
              <w:spacing w:after="0" w:line="240" w:lineRule="auto"/>
              <w:contextualSpacing/>
              <w:rPr>
                <w:rFonts w:ascii="Times New Roman" w:hAnsi="Times New Roman" w:cs="Times New Roman"/>
                <w:b/>
                <w:sz w:val="24"/>
                <w:szCs w:val="24"/>
              </w:rPr>
            </w:pPr>
            <w:r w:rsidRPr="0003695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80FAB05"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27</w:t>
            </w:r>
          </w:p>
        </w:tc>
      </w:tr>
      <w:tr w:rsidR="00D52888" w:rsidRPr="0003695D" w14:paraId="4A688B8E" w14:textId="77777777" w:rsidTr="00D52888">
        <w:trPr>
          <w:trHeight w:val="336"/>
        </w:trPr>
        <w:tc>
          <w:tcPr>
            <w:tcW w:w="5000" w:type="pct"/>
            <w:gridSpan w:val="2"/>
            <w:vAlign w:val="center"/>
          </w:tcPr>
          <w:p w14:paraId="2DAC69EE"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sz w:val="24"/>
                <w:szCs w:val="24"/>
              </w:rPr>
              <w:t>в т. ч.:</w:t>
            </w:r>
          </w:p>
        </w:tc>
      </w:tr>
      <w:tr w:rsidR="00D52888" w:rsidRPr="0003695D" w14:paraId="179B519C" w14:textId="77777777" w:rsidTr="00D52888">
        <w:trPr>
          <w:trHeight w:val="490"/>
        </w:trPr>
        <w:tc>
          <w:tcPr>
            <w:tcW w:w="3685" w:type="pct"/>
            <w:vAlign w:val="center"/>
          </w:tcPr>
          <w:p w14:paraId="27BE93FD" w14:textId="77777777" w:rsidR="00D52888" w:rsidRPr="0003695D" w:rsidRDefault="00D52888" w:rsidP="0003695D">
            <w:pPr>
              <w:suppressAutoHyphens/>
              <w:spacing w:after="0" w:line="240" w:lineRule="auto"/>
              <w:contextualSpacing/>
              <w:rPr>
                <w:rFonts w:ascii="Times New Roman" w:hAnsi="Times New Roman" w:cs="Times New Roman"/>
                <w:sz w:val="24"/>
                <w:szCs w:val="24"/>
              </w:rPr>
            </w:pPr>
            <w:r w:rsidRPr="0003695D">
              <w:rPr>
                <w:rFonts w:ascii="Times New Roman" w:hAnsi="Times New Roman" w:cs="Times New Roman"/>
                <w:sz w:val="24"/>
                <w:szCs w:val="24"/>
              </w:rPr>
              <w:t>теоретическое обучение</w:t>
            </w:r>
          </w:p>
        </w:tc>
        <w:tc>
          <w:tcPr>
            <w:tcW w:w="1315" w:type="pct"/>
            <w:vAlign w:val="center"/>
          </w:tcPr>
          <w:p w14:paraId="55401CBD"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38</w:t>
            </w:r>
          </w:p>
        </w:tc>
      </w:tr>
      <w:tr w:rsidR="00D52888" w:rsidRPr="0003695D" w14:paraId="6B6D2371" w14:textId="77777777" w:rsidTr="00D52888">
        <w:trPr>
          <w:trHeight w:val="490"/>
        </w:trPr>
        <w:tc>
          <w:tcPr>
            <w:tcW w:w="3685" w:type="pct"/>
            <w:vAlign w:val="center"/>
          </w:tcPr>
          <w:p w14:paraId="3C968412" w14:textId="77777777" w:rsidR="00D52888" w:rsidRPr="0003695D" w:rsidRDefault="00D52888" w:rsidP="0003695D">
            <w:pPr>
              <w:suppressAutoHyphens/>
              <w:spacing w:after="0" w:line="240" w:lineRule="auto"/>
              <w:contextualSpacing/>
              <w:rPr>
                <w:rFonts w:ascii="Times New Roman" w:hAnsi="Times New Roman" w:cs="Times New Roman"/>
                <w:sz w:val="24"/>
                <w:szCs w:val="24"/>
              </w:rPr>
            </w:pPr>
            <w:r w:rsidRPr="0003695D">
              <w:rPr>
                <w:rFonts w:ascii="Times New Roman" w:hAnsi="Times New Roman" w:cs="Times New Roman"/>
                <w:sz w:val="24"/>
                <w:szCs w:val="24"/>
              </w:rPr>
              <w:t>практические занятия</w:t>
            </w:r>
          </w:p>
        </w:tc>
        <w:tc>
          <w:tcPr>
            <w:tcW w:w="1315" w:type="pct"/>
            <w:vAlign w:val="center"/>
          </w:tcPr>
          <w:p w14:paraId="75557B6E"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27</w:t>
            </w:r>
          </w:p>
        </w:tc>
      </w:tr>
      <w:tr w:rsidR="00D52888" w:rsidRPr="0003695D" w14:paraId="70F47E67" w14:textId="77777777" w:rsidTr="00D52888">
        <w:trPr>
          <w:trHeight w:val="267"/>
        </w:trPr>
        <w:tc>
          <w:tcPr>
            <w:tcW w:w="3685" w:type="pct"/>
            <w:vAlign w:val="center"/>
          </w:tcPr>
          <w:p w14:paraId="54F5A940" w14:textId="77777777" w:rsidR="00D52888" w:rsidRPr="0003695D" w:rsidRDefault="00D52888" w:rsidP="0003695D">
            <w:pPr>
              <w:suppressAutoHyphens/>
              <w:spacing w:after="0" w:line="240" w:lineRule="auto"/>
              <w:contextualSpacing/>
              <w:rPr>
                <w:rFonts w:ascii="Times New Roman" w:hAnsi="Times New Roman" w:cs="Times New Roman"/>
                <w:i/>
                <w:sz w:val="24"/>
                <w:szCs w:val="24"/>
              </w:rPr>
            </w:pPr>
            <w:r w:rsidRPr="0003695D">
              <w:rPr>
                <w:rFonts w:ascii="Times New Roman" w:hAnsi="Times New Roman" w:cs="Times New Roman"/>
                <w:i/>
                <w:sz w:val="24"/>
                <w:szCs w:val="24"/>
              </w:rPr>
              <w:t xml:space="preserve">Самостоятельная работа </w:t>
            </w:r>
          </w:p>
        </w:tc>
        <w:tc>
          <w:tcPr>
            <w:tcW w:w="1315" w:type="pct"/>
            <w:vAlign w:val="center"/>
          </w:tcPr>
          <w:p w14:paraId="6F6AD82F"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w:t>
            </w:r>
          </w:p>
        </w:tc>
      </w:tr>
      <w:tr w:rsidR="00D52888" w:rsidRPr="0003695D" w14:paraId="1F379A89" w14:textId="77777777" w:rsidTr="00D52888">
        <w:trPr>
          <w:trHeight w:val="331"/>
        </w:trPr>
        <w:tc>
          <w:tcPr>
            <w:tcW w:w="3685" w:type="pct"/>
            <w:vAlign w:val="center"/>
          </w:tcPr>
          <w:p w14:paraId="6EA23505" w14:textId="77777777" w:rsidR="00D52888" w:rsidRPr="0003695D" w:rsidRDefault="00D52888" w:rsidP="0003695D">
            <w:pPr>
              <w:suppressAutoHyphens/>
              <w:spacing w:after="0" w:line="240" w:lineRule="auto"/>
              <w:contextualSpacing/>
              <w:rPr>
                <w:rFonts w:ascii="Times New Roman" w:hAnsi="Times New Roman" w:cs="Times New Roman"/>
                <w:i/>
                <w:sz w:val="24"/>
                <w:szCs w:val="24"/>
              </w:rPr>
            </w:pPr>
            <w:r w:rsidRPr="0003695D">
              <w:rPr>
                <w:rFonts w:ascii="Times New Roman" w:hAnsi="Times New Roman" w:cs="Times New Roman"/>
                <w:b/>
                <w:iCs/>
                <w:sz w:val="24"/>
                <w:szCs w:val="24"/>
              </w:rPr>
              <w:t>Промежуточная аттестация</w:t>
            </w:r>
          </w:p>
        </w:tc>
        <w:tc>
          <w:tcPr>
            <w:tcW w:w="1315" w:type="pct"/>
            <w:vAlign w:val="center"/>
          </w:tcPr>
          <w:p w14:paraId="5FD8E78B"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2</w:t>
            </w:r>
          </w:p>
        </w:tc>
      </w:tr>
    </w:tbl>
    <w:p w14:paraId="333047D9" w14:textId="77777777" w:rsidR="0003695D" w:rsidRDefault="0003695D" w:rsidP="0003695D">
      <w:pPr>
        <w:pageBreakBefore/>
        <w:spacing w:after="0" w:line="240" w:lineRule="auto"/>
        <w:ind w:left="1355"/>
        <w:contextualSpacing/>
        <w:rPr>
          <w:rFonts w:ascii="Times New Roman" w:hAnsi="Times New Roman" w:cs="Times New Roman"/>
          <w:b/>
          <w:bCs/>
          <w:sz w:val="24"/>
          <w:szCs w:val="24"/>
        </w:rPr>
        <w:sectPr w:rsidR="0003695D" w:rsidSect="00D52888">
          <w:headerReference w:type="even" r:id="rId75"/>
          <w:pgSz w:w="11906" w:h="16838"/>
          <w:pgMar w:top="1134" w:right="567" w:bottom="1134" w:left="1701" w:header="709" w:footer="709" w:gutter="0"/>
          <w:cols w:space="708"/>
          <w:docGrid w:linePitch="360"/>
        </w:sectPr>
      </w:pPr>
    </w:p>
    <w:p w14:paraId="5E410DA5" w14:textId="77777777" w:rsidR="0003695D" w:rsidRDefault="0003695D" w:rsidP="0003695D">
      <w:pPr>
        <w:pageBreakBefore/>
        <w:spacing w:after="0" w:line="240" w:lineRule="auto"/>
        <w:ind w:left="1355"/>
        <w:contextualSpacing/>
        <w:rPr>
          <w:rFonts w:ascii="Times New Roman" w:hAnsi="Times New Roman" w:cs="Times New Roman"/>
          <w:b/>
          <w:bCs/>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8930"/>
        <w:gridCol w:w="992"/>
        <w:gridCol w:w="2197"/>
      </w:tblGrid>
      <w:tr w:rsidR="0003695D" w:rsidRPr="00677521" w14:paraId="3583E672" w14:textId="77777777" w:rsidTr="0003695D">
        <w:tc>
          <w:tcPr>
            <w:tcW w:w="2056" w:type="dxa"/>
            <w:tcMar>
              <w:top w:w="57" w:type="dxa"/>
              <w:left w:w="57" w:type="dxa"/>
              <w:bottom w:w="57" w:type="dxa"/>
              <w:right w:w="57" w:type="dxa"/>
            </w:tcMar>
          </w:tcPr>
          <w:p w14:paraId="00B56D87" w14:textId="77777777" w:rsidR="0003695D" w:rsidRPr="00677521" w:rsidRDefault="0003695D" w:rsidP="0003695D">
            <w:pPr>
              <w:pStyle w:val="TableParagraph"/>
              <w:jc w:val="center"/>
              <w:rPr>
                <w:b/>
                <w:sz w:val="24"/>
              </w:rPr>
            </w:pPr>
            <w:r w:rsidRPr="00677521">
              <w:rPr>
                <w:b/>
                <w:sz w:val="24"/>
              </w:rPr>
              <w:t>Наименование разделов и тем</w:t>
            </w:r>
          </w:p>
        </w:tc>
        <w:tc>
          <w:tcPr>
            <w:tcW w:w="8930" w:type="dxa"/>
            <w:tcMar>
              <w:top w:w="57" w:type="dxa"/>
              <w:left w:w="57" w:type="dxa"/>
              <w:bottom w:w="57" w:type="dxa"/>
              <w:right w:w="57" w:type="dxa"/>
            </w:tcMar>
          </w:tcPr>
          <w:p w14:paraId="4B378DD0" w14:textId="77777777" w:rsidR="0003695D" w:rsidRPr="0003695D" w:rsidRDefault="0003695D" w:rsidP="0003695D">
            <w:pPr>
              <w:pStyle w:val="TableParagraph"/>
              <w:jc w:val="center"/>
              <w:rPr>
                <w:b/>
                <w:sz w:val="24"/>
                <w:lang w:val="ru-RU"/>
              </w:rPr>
            </w:pPr>
            <w:r w:rsidRPr="0003695D">
              <w:rPr>
                <w:b/>
                <w:sz w:val="24"/>
                <w:lang w:val="ru-RU"/>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tcPr>
          <w:p w14:paraId="2D484021" w14:textId="77777777" w:rsidR="0003695D" w:rsidRPr="00677521" w:rsidRDefault="0003695D" w:rsidP="0003695D">
            <w:pPr>
              <w:pStyle w:val="TableParagraph"/>
              <w:jc w:val="center"/>
              <w:rPr>
                <w:b/>
                <w:sz w:val="24"/>
              </w:rPr>
            </w:pPr>
            <w:r w:rsidRPr="00677521">
              <w:rPr>
                <w:b/>
                <w:sz w:val="24"/>
              </w:rPr>
              <w:t>Объем в часах</w:t>
            </w:r>
          </w:p>
        </w:tc>
        <w:tc>
          <w:tcPr>
            <w:tcW w:w="2197" w:type="dxa"/>
            <w:tcMar>
              <w:top w:w="57" w:type="dxa"/>
              <w:left w:w="57" w:type="dxa"/>
              <w:bottom w:w="57" w:type="dxa"/>
              <w:right w:w="57" w:type="dxa"/>
            </w:tcMar>
          </w:tcPr>
          <w:p w14:paraId="47D0EF94" w14:textId="77777777" w:rsidR="0003695D" w:rsidRPr="0003695D" w:rsidRDefault="0003695D" w:rsidP="0003695D">
            <w:pPr>
              <w:pStyle w:val="TableParagraph"/>
              <w:jc w:val="center"/>
              <w:rPr>
                <w:b/>
                <w:sz w:val="24"/>
                <w:lang w:val="ru-RU"/>
              </w:rPr>
            </w:pPr>
            <w:r w:rsidRPr="0003695D">
              <w:rPr>
                <w:b/>
                <w:bCs/>
                <w:lang w:val="ru-RU"/>
              </w:rPr>
              <w:t>Коды компетенций, формированию которых способствует элемент программы</w:t>
            </w:r>
          </w:p>
        </w:tc>
      </w:tr>
      <w:tr w:rsidR="0003695D" w:rsidRPr="00677521" w14:paraId="5C6E75B8" w14:textId="77777777" w:rsidTr="0003695D">
        <w:tc>
          <w:tcPr>
            <w:tcW w:w="2056" w:type="dxa"/>
            <w:tcMar>
              <w:top w:w="57" w:type="dxa"/>
              <w:left w:w="57" w:type="dxa"/>
              <w:bottom w:w="57" w:type="dxa"/>
              <w:right w:w="57" w:type="dxa"/>
            </w:tcMar>
          </w:tcPr>
          <w:p w14:paraId="202C698D" w14:textId="77777777" w:rsidR="0003695D" w:rsidRPr="00677521" w:rsidRDefault="0003695D" w:rsidP="0003695D">
            <w:pPr>
              <w:pStyle w:val="TableParagraph"/>
              <w:jc w:val="center"/>
              <w:rPr>
                <w:b/>
                <w:sz w:val="24"/>
              </w:rPr>
            </w:pPr>
            <w:r w:rsidRPr="00677521">
              <w:rPr>
                <w:b/>
                <w:sz w:val="24"/>
              </w:rPr>
              <w:t>1</w:t>
            </w:r>
          </w:p>
        </w:tc>
        <w:tc>
          <w:tcPr>
            <w:tcW w:w="8930" w:type="dxa"/>
            <w:tcMar>
              <w:top w:w="57" w:type="dxa"/>
              <w:left w:w="57" w:type="dxa"/>
              <w:bottom w:w="57" w:type="dxa"/>
              <w:right w:w="57" w:type="dxa"/>
            </w:tcMar>
          </w:tcPr>
          <w:p w14:paraId="62D9FA4C" w14:textId="77777777" w:rsidR="0003695D" w:rsidRPr="00677521" w:rsidRDefault="0003695D" w:rsidP="0003695D">
            <w:pPr>
              <w:pStyle w:val="TableParagraph"/>
              <w:jc w:val="center"/>
              <w:rPr>
                <w:b/>
                <w:sz w:val="24"/>
              </w:rPr>
            </w:pPr>
            <w:r w:rsidRPr="00677521">
              <w:rPr>
                <w:b/>
                <w:sz w:val="24"/>
              </w:rPr>
              <w:t>2</w:t>
            </w:r>
          </w:p>
        </w:tc>
        <w:tc>
          <w:tcPr>
            <w:tcW w:w="992" w:type="dxa"/>
            <w:tcMar>
              <w:top w:w="57" w:type="dxa"/>
              <w:left w:w="57" w:type="dxa"/>
              <w:bottom w:w="57" w:type="dxa"/>
              <w:right w:w="57" w:type="dxa"/>
            </w:tcMar>
          </w:tcPr>
          <w:p w14:paraId="5F6418AA" w14:textId="77777777" w:rsidR="0003695D" w:rsidRPr="00677521" w:rsidRDefault="0003695D" w:rsidP="0003695D">
            <w:pPr>
              <w:pStyle w:val="TableParagraph"/>
              <w:jc w:val="center"/>
              <w:rPr>
                <w:b/>
                <w:sz w:val="24"/>
              </w:rPr>
            </w:pPr>
            <w:r w:rsidRPr="00677521">
              <w:rPr>
                <w:b/>
                <w:sz w:val="24"/>
              </w:rPr>
              <w:t>3</w:t>
            </w:r>
          </w:p>
        </w:tc>
        <w:tc>
          <w:tcPr>
            <w:tcW w:w="2197" w:type="dxa"/>
            <w:tcMar>
              <w:top w:w="57" w:type="dxa"/>
              <w:left w:w="57" w:type="dxa"/>
              <w:bottom w:w="57" w:type="dxa"/>
              <w:right w:w="57" w:type="dxa"/>
            </w:tcMar>
          </w:tcPr>
          <w:p w14:paraId="1E13108B" w14:textId="77777777" w:rsidR="0003695D" w:rsidRPr="00677521" w:rsidRDefault="0003695D" w:rsidP="0003695D">
            <w:pPr>
              <w:pStyle w:val="TableParagraph"/>
              <w:jc w:val="center"/>
              <w:rPr>
                <w:b/>
                <w:sz w:val="24"/>
              </w:rPr>
            </w:pPr>
            <w:r w:rsidRPr="00677521">
              <w:rPr>
                <w:b/>
                <w:sz w:val="24"/>
              </w:rPr>
              <w:t>4</w:t>
            </w:r>
          </w:p>
        </w:tc>
      </w:tr>
      <w:tr w:rsidR="0003695D" w:rsidRPr="00677521" w14:paraId="42F20462" w14:textId="77777777" w:rsidTr="0003695D">
        <w:tc>
          <w:tcPr>
            <w:tcW w:w="2056" w:type="dxa"/>
            <w:tcMar>
              <w:top w:w="57" w:type="dxa"/>
              <w:left w:w="57" w:type="dxa"/>
              <w:bottom w:w="57" w:type="dxa"/>
              <w:right w:w="57" w:type="dxa"/>
            </w:tcMar>
          </w:tcPr>
          <w:p w14:paraId="14A6E9CA" w14:textId="77777777" w:rsidR="0003695D" w:rsidRPr="00677521" w:rsidRDefault="0003695D" w:rsidP="0003695D">
            <w:pPr>
              <w:pStyle w:val="TableParagraph"/>
              <w:rPr>
                <w:b/>
                <w:sz w:val="24"/>
              </w:rPr>
            </w:pPr>
            <w:r w:rsidRPr="00677521">
              <w:rPr>
                <w:b/>
                <w:sz w:val="24"/>
              </w:rPr>
              <w:t>Раздел 1</w:t>
            </w:r>
          </w:p>
        </w:tc>
        <w:tc>
          <w:tcPr>
            <w:tcW w:w="8930" w:type="dxa"/>
            <w:tcMar>
              <w:top w:w="57" w:type="dxa"/>
              <w:left w:w="57" w:type="dxa"/>
              <w:bottom w:w="57" w:type="dxa"/>
              <w:right w:w="57" w:type="dxa"/>
            </w:tcMar>
          </w:tcPr>
          <w:p w14:paraId="6263AAF8" w14:textId="77777777" w:rsidR="0003695D" w:rsidRPr="0003695D" w:rsidRDefault="0003695D" w:rsidP="0003695D">
            <w:pPr>
              <w:pStyle w:val="TableParagraph"/>
              <w:rPr>
                <w:b/>
                <w:sz w:val="24"/>
                <w:lang w:val="ru-RU"/>
              </w:rPr>
            </w:pPr>
            <w:r w:rsidRPr="0003695D">
              <w:rPr>
                <w:b/>
                <w:sz w:val="24"/>
                <w:lang w:val="ru-RU"/>
              </w:rPr>
              <w:t>Организация кулинарного и кондитерского производства в организациях питания</w:t>
            </w:r>
          </w:p>
        </w:tc>
        <w:tc>
          <w:tcPr>
            <w:tcW w:w="992" w:type="dxa"/>
            <w:tcMar>
              <w:top w:w="57" w:type="dxa"/>
              <w:left w:w="57" w:type="dxa"/>
              <w:bottom w:w="57" w:type="dxa"/>
              <w:right w:w="57" w:type="dxa"/>
            </w:tcMar>
          </w:tcPr>
          <w:p w14:paraId="24A2DBF7" w14:textId="77777777" w:rsidR="0003695D" w:rsidRPr="00677521" w:rsidRDefault="0003695D" w:rsidP="0003695D">
            <w:pPr>
              <w:pStyle w:val="TableParagraph"/>
              <w:jc w:val="center"/>
              <w:rPr>
                <w:b/>
                <w:sz w:val="24"/>
              </w:rPr>
            </w:pPr>
            <w:r w:rsidRPr="00677521">
              <w:rPr>
                <w:b/>
                <w:sz w:val="24"/>
              </w:rPr>
              <w:t>12</w:t>
            </w:r>
          </w:p>
        </w:tc>
        <w:tc>
          <w:tcPr>
            <w:tcW w:w="2197" w:type="dxa"/>
            <w:tcMar>
              <w:top w:w="57" w:type="dxa"/>
              <w:left w:w="57" w:type="dxa"/>
              <w:bottom w:w="57" w:type="dxa"/>
              <w:right w:w="57" w:type="dxa"/>
            </w:tcMar>
          </w:tcPr>
          <w:p w14:paraId="16DD4D7A" w14:textId="77777777" w:rsidR="0003695D" w:rsidRPr="00677521" w:rsidRDefault="0003695D" w:rsidP="0003695D">
            <w:pPr>
              <w:pStyle w:val="TableParagraph"/>
              <w:jc w:val="center"/>
              <w:rPr>
                <w:sz w:val="20"/>
              </w:rPr>
            </w:pPr>
          </w:p>
        </w:tc>
      </w:tr>
      <w:tr w:rsidR="0003695D" w:rsidRPr="00677521" w14:paraId="0416A7CA" w14:textId="77777777" w:rsidTr="0003695D">
        <w:tc>
          <w:tcPr>
            <w:tcW w:w="2056" w:type="dxa"/>
            <w:vMerge w:val="restart"/>
            <w:tcMar>
              <w:top w:w="57" w:type="dxa"/>
              <w:left w:w="57" w:type="dxa"/>
              <w:bottom w:w="57" w:type="dxa"/>
              <w:right w:w="57" w:type="dxa"/>
            </w:tcMar>
          </w:tcPr>
          <w:p w14:paraId="599EECE1" w14:textId="77777777" w:rsidR="0003695D" w:rsidRPr="0003695D" w:rsidRDefault="0003695D" w:rsidP="0003695D">
            <w:pPr>
              <w:pStyle w:val="TableParagraph"/>
              <w:outlineLvl w:val="0"/>
              <w:rPr>
                <w:b/>
                <w:sz w:val="24"/>
                <w:lang w:val="ru-RU"/>
              </w:rPr>
            </w:pPr>
            <w:r w:rsidRPr="0003695D">
              <w:rPr>
                <w:b/>
                <w:sz w:val="24"/>
                <w:lang w:val="ru-RU"/>
              </w:rPr>
              <w:t>Тема 1.1 Классификация и характеристика основных типов организаций питания</w:t>
            </w:r>
          </w:p>
        </w:tc>
        <w:tc>
          <w:tcPr>
            <w:tcW w:w="8930" w:type="dxa"/>
            <w:tcMar>
              <w:top w:w="57" w:type="dxa"/>
              <w:left w:w="57" w:type="dxa"/>
              <w:bottom w:w="57" w:type="dxa"/>
              <w:right w:w="57" w:type="dxa"/>
            </w:tcMar>
          </w:tcPr>
          <w:p w14:paraId="40F2664E" w14:textId="77777777" w:rsidR="0003695D" w:rsidRPr="00677521" w:rsidRDefault="0003695D" w:rsidP="0003695D">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2E4B8DC3" w14:textId="77777777" w:rsidR="0003695D" w:rsidRPr="00677521" w:rsidRDefault="0003695D" w:rsidP="0003695D">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tcPr>
          <w:p w14:paraId="238A39FF" w14:textId="77777777" w:rsidR="0003695D" w:rsidRPr="0003695D" w:rsidRDefault="0003695D" w:rsidP="0003695D">
            <w:pPr>
              <w:pStyle w:val="TableParagraph"/>
              <w:jc w:val="center"/>
              <w:rPr>
                <w:sz w:val="24"/>
                <w:lang w:val="ru-RU"/>
              </w:rPr>
            </w:pPr>
            <w:r w:rsidRPr="0003695D">
              <w:rPr>
                <w:sz w:val="24"/>
                <w:lang w:val="ru-RU"/>
              </w:rPr>
              <w:t xml:space="preserve">ОК 01-07, </w:t>
            </w:r>
            <w:r w:rsidRPr="0003695D">
              <w:rPr>
                <w:sz w:val="24"/>
                <w:lang w:val="ru-RU"/>
              </w:rPr>
              <w:br/>
              <w:t>ОК 09, ОК 10</w:t>
            </w:r>
          </w:p>
          <w:p w14:paraId="08DFC268" w14:textId="77777777" w:rsidR="0003695D" w:rsidRPr="0003695D" w:rsidRDefault="0003695D" w:rsidP="0003695D">
            <w:pPr>
              <w:pStyle w:val="TableParagraph"/>
              <w:jc w:val="center"/>
              <w:rPr>
                <w:sz w:val="24"/>
                <w:lang w:val="ru-RU"/>
              </w:rPr>
            </w:pPr>
            <w:r w:rsidRPr="0003695D">
              <w:rPr>
                <w:sz w:val="24"/>
                <w:lang w:val="ru-RU"/>
              </w:rPr>
              <w:t>ПК 1.1-1.5</w:t>
            </w:r>
          </w:p>
          <w:p w14:paraId="0B31D04C" w14:textId="77777777" w:rsidR="0003695D" w:rsidRPr="0003695D" w:rsidRDefault="0003695D" w:rsidP="0003695D">
            <w:pPr>
              <w:pStyle w:val="TableParagraph"/>
              <w:jc w:val="center"/>
              <w:rPr>
                <w:sz w:val="24"/>
                <w:lang w:val="ru-RU"/>
              </w:rPr>
            </w:pPr>
            <w:r w:rsidRPr="0003695D">
              <w:rPr>
                <w:sz w:val="24"/>
                <w:lang w:val="ru-RU"/>
              </w:rPr>
              <w:t>ПК 2.1-2.8</w:t>
            </w:r>
          </w:p>
          <w:p w14:paraId="1110B626" w14:textId="77777777" w:rsidR="0003695D" w:rsidRPr="00677521" w:rsidRDefault="0003695D" w:rsidP="0003695D">
            <w:pPr>
              <w:pStyle w:val="TableParagraph"/>
              <w:jc w:val="center"/>
              <w:rPr>
                <w:sz w:val="24"/>
              </w:rPr>
            </w:pPr>
            <w:r w:rsidRPr="00677521">
              <w:rPr>
                <w:sz w:val="24"/>
              </w:rPr>
              <w:t>ПК 3.1-3.5</w:t>
            </w:r>
          </w:p>
          <w:p w14:paraId="49288EAB" w14:textId="77777777" w:rsidR="0003695D" w:rsidRPr="00677521" w:rsidRDefault="0003695D" w:rsidP="0003695D">
            <w:pPr>
              <w:pStyle w:val="TableParagraph"/>
              <w:jc w:val="center"/>
              <w:rPr>
                <w:sz w:val="24"/>
              </w:rPr>
            </w:pPr>
            <w:r w:rsidRPr="00677521">
              <w:rPr>
                <w:sz w:val="24"/>
              </w:rPr>
              <w:t>ПК 4.1-4.5</w:t>
            </w:r>
          </w:p>
          <w:p w14:paraId="33F61F2C" w14:textId="77777777" w:rsidR="0003695D" w:rsidRPr="00677521" w:rsidRDefault="0003695D" w:rsidP="0003695D">
            <w:pPr>
              <w:pStyle w:val="TableParagraph"/>
              <w:jc w:val="center"/>
              <w:rPr>
                <w:b/>
                <w:sz w:val="24"/>
              </w:rPr>
            </w:pPr>
            <w:r w:rsidRPr="00677521">
              <w:rPr>
                <w:sz w:val="24"/>
              </w:rPr>
              <w:t>ПК 5.1-5.5</w:t>
            </w:r>
          </w:p>
        </w:tc>
      </w:tr>
      <w:tr w:rsidR="0003695D" w:rsidRPr="00677521" w14:paraId="065B4085" w14:textId="77777777" w:rsidTr="0003695D">
        <w:tc>
          <w:tcPr>
            <w:tcW w:w="2056" w:type="dxa"/>
            <w:vMerge/>
            <w:tcBorders>
              <w:top w:val="nil"/>
            </w:tcBorders>
            <w:tcMar>
              <w:top w:w="57" w:type="dxa"/>
              <w:left w:w="57" w:type="dxa"/>
              <w:bottom w:w="57" w:type="dxa"/>
              <w:right w:w="57" w:type="dxa"/>
            </w:tcMar>
          </w:tcPr>
          <w:p w14:paraId="742FAAD3"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63B95491" w14:textId="77777777" w:rsidR="0003695D" w:rsidRPr="0003695D" w:rsidRDefault="0003695D" w:rsidP="0003695D">
            <w:pPr>
              <w:pStyle w:val="TableParagraph"/>
              <w:outlineLvl w:val="0"/>
              <w:rPr>
                <w:sz w:val="24"/>
                <w:lang w:val="ru-RU"/>
              </w:rPr>
            </w:pPr>
            <w:r w:rsidRPr="0003695D">
              <w:rPr>
                <w:sz w:val="24"/>
                <w:lang w:val="ru-RU"/>
              </w:rPr>
              <w:t>Классификация, основные типы и классы организаций питания. Характеристика основныхтипов организаций питания. Специализация организаций питания</w:t>
            </w:r>
          </w:p>
        </w:tc>
        <w:tc>
          <w:tcPr>
            <w:tcW w:w="992" w:type="dxa"/>
            <w:vMerge/>
            <w:tcBorders>
              <w:top w:val="nil"/>
            </w:tcBorders>
            <w:tcMar>
              <w:top w:w="57" w:type="dxa"/>
              <w:left w:w="57" w:type="dxa"/>
              <w:bottom w:w="57" w:type="dxa"/>
              <w:right w:w="57" w:type="dxa"/>
            </w:tcMar>
          </w:tcPr>
          <w:p w14:paraId="57EE1883"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642F51A0" w14:textId="77777777" w:rsidR="0003695D" w:rsidRPr="0003695D" w:rsidRDefault="0003695D" w:rsidP="0003695D">
            <w:pPr>
              <w:jc w:val="center"/>
              <w:rPr>
                <w:sz w:val="2"/>
                <w:szCs w:val="2"/>
                <w:lang w:val="ru-RU"/>
              </w:rPr>
            </w:pPr>
          </w:p>
        </w:tc>
      </w:tr>
      <w:tr w:rsidR="0003695D" w:rsidRPr="00677521" w14:paraId="24A7DFA5" w14:textId="77777777" w:rsidTr="0003695D">
        <w:tc>
          <w:tcPr>
            <w:tcW w:w="2056" w:type="dxa"/>
            <w:vMerge/>
            <w:tcBorders>
              <w:top w:val="nil"/>
            </w:tcBorders>
            <w:tcMar>
              <w:top w:w="57" w:type="dxa"/>
              <w:left w:w="57" w:type="dxa"/>
              <w:bottom w:w="57" w:type="dxa"/>
              <w:right w:w="57" w:type="dxa"/>
            </w:tcMar>
          </w:tcPr>
          <w:p w14:paraId="75C6D62D"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68136E76" w14:textId="77777777" w:rsidR="0003695D" w:rsidRPr="0003695D" w:rsidRDefault="0003695D" w:rsidP="0003695D">
            <w:pPr>
              <w:pStyle w:val="TableParagraph"/>
              <w:outlineLvl w:val="0"/>
              <w:rPr>
                <w:b/>
                <w:sz w:val="24"/>
                <w:lang w:val="ru-RU"/>
              </w:rPr>
            </w:pPr>
            <w:r w:rsidRPr="0003695D">
              <w:rPr>
                <w:b/>
                <w:sz w:val="24"/>
                <w:lang w:val="ru-RU"/>
              </w:rPr>
              <w:t>Самостоятельная работа обучающихся</w:t>
            </w:r>
          </w:p>
          <w:p w14:paraId="4C819748" w14:textId="77777777" w:rsidR="0003695D" w:rsidRPr="0003695D" w:rsidRDefault="0003695D" w:rsidP="0003695D">
            <w:pPr>
              <w:pStyle w:val="TableParagraph"/>
              <w:outlineLvl w:val="0"/>
              <w:rPr>
                <w:sz w:val="24"/>
                <w:lang w:val="ru-RU"/>
              </w:rPr>
            </w:pPr>
            <w:r w:rsidRPr="0003695D">
              <w:rPr>
                <w:sz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tcPr>
          <w:p w14:paraId="22958D02" w14:textId="77777777" w:rsidR="0003695D" w:rsidRPr="0003695D" w:rsidRDefault="0003695D" w:rsidP="0003695D">
            <w:pPr>
              <w:pStyle w:val="TableParagraph"/>
              <w:jc w:val="center"/>
              <w:rPr>
                <w:sz w:val="24"/>
                <w:lang w:val="ru-RU"/>
              </w:rPr>
            </w:pPr>
          </w:p>
        </w:tc>
        <w:tc>
          <w:tcPr>
            <w:tcW w:w="2197" w:type="dxa"/>
            <w:vMerge/>
            <w:tcBorders>
              <w:top w:val="nil"/>
            </w:tcBorders>
            <w:tcMar>
              <w:top w:w="57" w:type="dxa"/>
              <w:left w:w="57" w:type="dxa"/>
              <w:bottom w:w="57" w:type="dxa"/>
              <w:right w:w="57" w:type="dxa"/>
            </w:tcMar>
          </w:tcPr>
          <w:p w14:paraId="5E4F5620" w14:textId="77777777" w:rsidR="0003695D" w:rsidRPr="0003695D" w:rsidRDefault="0003695D" w:rsidP="0003695D">
            <w:pPr>
              <w:jc w:val="center"/>
              <w:rPr>
                <w:sz w:val="2"/>
                <w:szCs w:val="2"/>
                <w:lang w:val="ru-RU"/>
              </w:rPr>
            </w:pPr>
          </w:p>
        </w:tc>
      </w:tr>
      <w:tr w:rsidR="0003695D" w:rsidRPr="00677521" w14:paraId="64FCA052" w14:textId="77777777" w:rsidTr="0003695D">
        <w:tc>
          <w:tcPr>
            <w:tcW w:w="2056" w:type="dxa"/>
            <w:vMerge w:val="restart"/>
            <w:tcMar>
              <w:top w:w="57" w:type="dxa"/>
              <w:left w:w="57" w:type="dxa"/>
              <w:bottom w:w="57" w:type="dxa"/>
              <w:right w:w="57" w:type="dxa"/>
            </w:tcMar>
          </w:tcPr>
          <w:p w14:paraId="573B847F" w14:textId="77777777" w:rsidR="0003695D" w:rsidRPr="0003695D" w:rsidRDefault="0003695D" w:rsidP="0003695D">
            <w:pPr>
              <w:pStyle w:val="TableParagraph"/>
              <w:outlineLvl w:val="0"/>
              <w:rPr>
                <w:b/>
                <w:sz w:val="24"/>
                <w:lang w:val="ru-RU"/>
              </w:rPr>
            </w:pPr>
            <w:r w:rsidRPr="0003695D">
              <w:rPr>
                <w:b/>
                <w:sz w:val="24"/>
                <w:lang w:val="ru-RU"/>
              </w:rPr>
              <w:t>Тема 1.2</w:t>
            </w:r>
          </w:p>
          <w:p w14:paraId="2156E7E3" w14:textId="77777777" w:rsidR="0003695D" w:rsidRPr="0003695D" w:rsidRDefault="0003695D" w:rsidP="0003695D">
            <w:pPr>
              <w:pStyle w:val="TableParagraph"/>
              <w:outlineLvl w:val="0"/>
              <w:rPr>
                <w:b/>
                <w:sz w:val="24"/>
                <w:lang w:val="ru-RU"/>
              </w:rPr>
            </w:pPr>
            <w:r w:rsidRPr="0003695D">
              <w:rPr>
                <w:b/>
                <w:sz w:val="24"/>
                <w:lang w:val="ru-RU"/>
              </w:rPr>
              <w:t>Принципы организации кулинарного и кондитерского производства</w:t>
            </w:r>
          </w:p>
        </w:tc>
        <w:tc>
          <w:tcPr>
            <w:tcW w:w="8930" w:type="dxa"/>
            <w:tcMar>
              <w:top w:w="57" w:type="dxa"/>
              <w:left w:w="57" w:type="dxa"/>
              <w:bottom w:w="57" w:type="dxa"/>
              <w:right w:w="57" w:type="dxa"/>
            </w:tcMar>
          </w:tcPr>
          <w:p w14:paraId="1E0AAA96" w14:textId="77777777" w:rsidR="0003695D" w:rsidRPr="00677521" w:rsidRDefault="0003695D" w:rsidP="0003695D">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1A3EFC09" w14:textId="77777777" w:rsidR="0003695D" w:rsidRPr="00677521" w:rsidRDefault="0003695D" w:rsidP="0003695D">
            <w:pPr>
              <w:pStyle w:val="TableParagraph"/>
              <w:jc w:val="center"/>
              <w:rPr>
                <w:b/>
                <w:sz w:val="24"/>
              </w:rPr>
            </w:pPr>
            <w:r w:rsidRPr="00677521">
              <w:rPr>
                <w:b/>
                <w:sz w:val="24"/>
              </w:rPr>
              <w:t>10</w:t>
            </w:r>
          </w:p>
        </w:tc>
        <w:tc>
          <w:tcPr>
            <w:tcW w:w="2197" w:type="dxa"/>
            <w:vMerge w:val="restart"/>
            <w:tcMar>
              <w:top w:w="57" w:type="dxa"/>
              <w:left w:w="57" w:type="dxa"/>
              <w:bottom w:w="57" w:type="dxa"/>
              <w:right w:w="57" w:type="dxa"/>
            </w:tcMar>
          </w:tcPr>
          <w:p w14:paraId="7D5799F1" w14:textId="77777777" w:rsidR="0003695D" w:rsidRPr="0003695D" w:rsidRDefault="0003695D" w:rsidP="0003695D">
            <w:pPr>
              <w:pStyle w:val="TableParagraph"/>
              <w:jc w:val="center"/>
              <w:rPr>
                <w:sz w:val="24"/>
                <w:lang w:val="ru-RU"/>
              </w:rPr>
            </w:pPr>
            <w:r w:rsidRPr="0003695D">
              <w:rPr>
                <w:sz w:val="24"/>
                <w:lang w:val="ru-RU"/>
              </w:rPr>
              <w:t xml:space="preserve">ОК 01-07, </w:t>
            </w:r>
            <w:r w:rsidRPr="0003695D">
              <w:rPr>
                <w:sz w:val="24"/>
                <w:lang w:val="ru-RU"/>
              </w:rPr>
              <w:br/>
              <w:t>ОК 09, ОК 10</w:t>
            </w:r>
          </w:p>
          <w:p w14:paraId="24B9A6FE" w14:textId="77777777" w:rsidR="0003695D" w:rsidRPr="0003695D" w:rsidRDefault="0003695D" w:rsidP="0003695D">
            <w:pPr>
              <w:pStyle w:val="TableParagraph"/>
              <w:jc w:val="center"/>
              <w:rPr>
                <w:sz w:val="24"/>
                <w:lang w:val="ru-RU"/>
              </w:rPr>
            </w:pPr>
            <w:r w:rsidRPr="0003695D">
              <w:rPr>
                <w:sz w:val="24"/>
                <w:lang w:val="ru-RU"/>
              </w:rPr>
              <w:t>ПК 1.1-1.5</w:t>
            </w:r>
          </w:p>
          <w:p w14:paraId="01481C3E" w14:textId="77777777" w:rsidR="0003695D" w:rsidRPr="0003695D" w:rsidRDefault="0003695D" w:rsidP="0003695D">
            <w:pPr>
              <w:pStyle w:val="TableParagraph"/>
              <w:jc w:val="center"/>
              <w:rPr>
                <w:sz w:val="24"/>
                <w:lang w:val="ru-RU"/>
              </w:rPr>
            </w:pPr>
            <w:r w:rsidRPr="0003695D">
              <w:rPr>
                <w:sz w:val="24"/>
                <w:lang w:val="ru-RU"/>
              </w:rPr>
              <w:t>ПК 2.1-2.8</w:t>
            </w:r>
          </w:p>
          <w:p w14:paraId="46703251" w14:textId="77777777" w:rsidR="0003695D" w:rsidRPr="00677521" w:rsidRDefault="0003695D" w:rsidP="0003695D">
            <w:pPr>
              <w:pStyle w:val="TableParagraph"/>
              <w:jc w:val="center"/>
              <w:rPr>
                <w:sz w:val="24"/>
              </w:rPr>
            </w:pPr>
            <w:r w:rsidRPr="00677521">
              <w:rPr>
                <w:sz w:val="24"/>
              </w:rPr>
              <w:t>ПК 3.1-3.5</w:t>
            </w:r>
          </w:p>
          <w:p w14:paraId="59472551" w14:textId="77777777" w:rsidR="0003695D" w:rsidRPr="00677521" w:rsidRDefault="0003695D" w:rsidP="0003695D">
            <w:pPr>
              <w:pStyle w:val="TableParagraph"/>
              <w:jc w:val="center"/>
              <w:rPr>
                <w:sz w:val="24"/>
              </w:rPr>
            </w:pPr>
            <w:r w:rsidRPr="00677521">
              <w:rPr>
                <w:sz w:val="24"/>
              </w:rPr>
              <w:t>ПК 4.1-4.5</w:t>
            </w:r>
          </w:p>
          <w:p w14:paraId="196F7C34" w14:textId="77777777" w:rsidR="0003695D" w:rsidRPr="00677521" w:rsidRDefault="0003695D" w:rsidP="0003695D">
            <w:pPr>
              <w:pStyle w:val="TableParagraph"/>
              <w:jc w:val="center"/>
              <w:rPr>
                <w:b/>
                <w:sz w:val="24"/>
              </w:rPr>
            </w:pPr>
            <w:r w:rsidRPr="00677521">
              <w:rPr>
                <w:sz w:val="24"/>
              </w:rPr>
              <w:t>ПК 5.1-5.5</w:t>
            </w:r>
          </w:p>
        </w:tc>
      </w:tr>
      <w:tr w:rsidR="0003695D" w:rsidRPr="00677521" w14:paraId="17B3A99E" w14:textId="77777777" w:rsidTr="0003695D">
        <w:tc>
          <w:tcPr>
            <w:tcW w:w="2056" w:type="dxa"/>
            <w:vMerge/>
            <w:tcBorders>
              <w:top w:val="nil"/>
            </w:tcBorders>
            <w:tcMar>
              <w:top w:w="57" w:type="dxa"/>
              <w:left w:w="57" w:type="dxa"/>
              <w:bottom w:w="57" w:type="dxa"/>
              <w:right w:w="57" w:type="dxa"/>
            </w:tcMar>
          </w:tcPr>
          <w:p w14:paraId="4A9F43ED"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5AFDC8A4" w14:textId="77777777" w:rsidR="0003695D" w:rsidRPr="0003695D" w:rsidRDefault="0003695D" w:rsidP="0003695D">
            <w:pPr>
              <w:pStyle w:val="TableParagraph"/>
              <w:outlineLvl w:val="0"/>
              <w:rPr>
                <w:sz w:val="24"/>
                <w:lang w:val="ru-RU"/>
              </w:rPr>
            </w:pPr>
            <w:r w:rsidRPr="0003695D">
              <w:rPr>
                <w:b/>
                <w:sz w:val="24"/>
                <w:lang w:val="ru-RU"/>
              </w:rPr>
              <w:t xml:space="preserve">1. </w:t>
            </w:r>
            <w:r w:rsidRPr="0003695D">
              <w:rPr>
                <w:sz w:val="24"/>
                <w:lang w:val="ru-RU"/>
              </w:rPr>
              <w:t>Характеристика, назначение и особенности деятельности заготовочных, доготовочных организаций питания и организаций с полным циклом производства. Характеристикаструктуры производства организации питания. Общие требования к организации рабочих мест повара.</w:t>
            </w:r>
          </w:p>
        </w:tc>
        <w:tc>
          <w:tcPr>
            <w:tcW w:w="992" w:type="dxa"/>
            <w:vMerge/>
            <w:tcBorders>
              <w:top w:val="nil"/>
            </w:tcBorders>
            <w:tcMar>
              <w:top w:w="57" w:type="dxa"/>
              <w:left w:w="57" w:type="dxa"/>
              <w:bottom w:w="57" w:type="dxa"/>
              <w:right w:w="57" w:type="dxa"/>
            </w:tcMar>
          </w:tcPr>
          <w:p w14:paraId="55072AD8"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0F03968F" w14:textId="77777777" w:rsidR="0003695D" w:rsidRPr="0003695D" w:rsidRDefault="0003695D" w:rsidP="0003695D">
            <w:pPr>
              <w:jc w:val="center"/>
              <w:rPr>
                <w:sz w:val="2"/>
                <w:szCs w:val="2"/>
                <w:lang w:val="ru-RU"/>
              </w:rPr>
            </w:pPr>
          </w:p>
        </w:tc>
      </w:tr>
      <w:tr w:rsidR="0003695D" w:rsidRPr="00677521" w14:paraId="37242431" w14:textId="77777777" w:rsidTr="0003695D">
        <w:tc>
          <w:tcPr>
            <w:tcW w:w="2056" w:type="dxa"/>
            <w:vMerge/>
            <w:tcBorders>
              <w:top w:val="nil"/>
            </w:tcBorders>
            <w:tcMar>
              <w:top w:w="57" w:type="dxa"/>
              <w:left w:w="57" w:type="dxa"/>
              <w:bottom w:w="57" w:type="dxa"/>
              <w:right w:w="57" w:type="dxa"/>
            </w:tcMar>
          </w:tcPr>
          <w:p w14:paraId="627ED8AE"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374B7396" w14:textId="77777777" w:rsidR="0003695D" w:rsidRPr="0003695D" w:rsidRDefault="0003695D" w:rsidP="0003695D">
            <w:pPr>
              <w:pStyle w:val="TableParagraph"/>
              <w:outlineLvl w:val="0"/>
              <w:rPr>
                <w:sz w:val="24"/>
                <w:lang w:val="ru-RU"/>
              </w:rPr>
            </w:pPr>
            <w:r w:rsidRPr="0003695D">
              <w:rPr>
                <w:b/>
                <w:sz w:val="24"/>
                <w:lang w:val="ru-RU"/>
              </w:rPr>
              <w:t xml:space="preserve">2. </w:t>
            </w:r>
            <w:r w:rsidRPr="0003695D">
              <w:rPr>
                <w:sz w:val="24"/>
                <w:lang w:val="ru-RU"/>
              </w:rPr>
              <w:t>Организация работы складских помещений в соответствии с типом организации питания. Нормируемые и ненормируемые потери. Правила приёмки, хранения и отпускасырья, пищевых продуктов</w:t>
            </w:r>
          </w:p>
        </w:tc>
        <w:tc>
          <w:tcPr>
            <w:tcW w:w="992" w:type="dxa"/>
            <w:vMerge/>
            <w:tcBorders>
              <w:top w:val="nil"/>
            </w:tcBorders>
            <w:tcMar>
              <w:top w:w="57" w:type="dxa"/>
              <w:left w:w="57" w:type="dxa"/>
              <w:bottom w:w="57" w:type="dxa"/>
              <w:right w:w="57" w:type="dxa"/>
            </w:tcMar>
          </w:tcPr>
          <w:p w14:paraId="649E1C4E"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20B0BBDF" w14:textId="77777777" w:rsidR="0003695D" w:rsidRPr="0003695D" w:rsidRDefault="0003695D" w:rsidP="0003695D">
            <w:pPr>
              <w:jc w:val="center"/>
              <w:rPr>
                <w:sz w:val="2"/>
                <w:szCs w:val="2"/>
                <w:lang w:val="ru-RU"/>
              </w:rPr>
            </w:pPr>
          </w:p>
        </w:tc>
      </w:tr>
      <w:tr w:rsidR="0003695D" w:rsidRPr="00677521" w14:paraId="7E5B3AAA" w14:textId="77777777" w:rsidTr="0003695D">
        <w:tc>
          <w:tcPr>
            <w:tcW w:w="2056" w:type="dxa"/>
            <w:vMerge/>
            <w:tcBorders>
              <w:top w:val="nil"/>
            </w:tcBorders>
            <w:tcMar>
              <w:top w:w="57" w:type="dxa"/>
              <w:left w:w="57" w:type="dxa"/>
              <w:bottom w:w="57" w:type="dxa"/>
              <w:right w:w="57" w:type="dxa"/>
            </w:tcMar>
          </w:tcPr>
          <w:p w14:paraId="008D3EE7"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45B2C1E4" w14:textId="77777777" w:rsidR="0003695D" w:rsidRPr="00677521" w:rsidRDefault="0003695D" w:rsidP="0003695D">
            <w:pPr>
              <w:pStyle w:val="TableParagraph"/>
              <w:outlineLvl w:val="0"/>
              <w:rPr>
                <w:sz w:val="24"/>
              </w:rPr>
            </w:pPr>
            <w:r w:rsidRPr="00677521">
              <w:rPr>
                <w:b/>
                <w:sz w:val="24"/>
              </w:rPr>
              <w:t xml:space="preserve">3. </w:t>
            </w:r>
            <w:r w:rsidRPr="00677521">
              <w:rPr>
                <w:sz w:val="24"/>
              </w:rPr>
              <w:t>Характеристика способов кулинарной обработки</w:t>
            </w:r>
          </w:p>
        </w:tc>
        <w:tc>
          <w:tcPr>
            <w:tcW w:w="992" w:type="dxa"/>
            <w:vMerge/>
            <w:tcBorders>
              <w:top w:val="nil"/>
            </w:tcBorders>
            <w:tcMar>
              <w:top w:w="57" w:type="dxa"/>
              <w:left w:w="57" w:type="dxa"/>
              <w:bottom w:w="57" w:type="dxa"/>
              <w:right w:w="57" w:type="dxa"/>
            </w:tcMar>
          </w:tcPr>
          <w:p w14:paraId="75C5147A"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24AF9105" w14:textId="77777777" w:rsidR="0003695D" w:rsidRPr="00677521" w:rsidRDefault="0003695D" w:rsidP="0003695D">
            <w:pPr>
              <w:jc w:val="center"/>
              <w:rPr>
                <w:sz w:val="2"/>
                <w:szCs w:val="2"/>
              </w:rPr>
            </w:pPr>
          </w:p>
        </w:tc>
      </w:tr>
      <w:tr w:rsidR="0003695D" w:rsidRPr="00677521" w14:paraId="549EA4EA" w14:textId="77777777" w:rsidTr="0003695D">
        <w:tc>
          <w:tcPr>
            <w:tcW w:w="2056" w:type="dxa"/>
            <w:vMerge/>
            <w:tcBorders>
              <w:top w:val="nil"/>
            </w:tcBorders>
            <w:tcMar>
              <w:top w:w="57" w:type="dxa"/>
              <w:left w:w="57" w:type="dxa"/>
              <w:bottom w:w="57" w:type="dxa"/>
              <w:right w:w="57" w:type="dxa"/>
            </w:tcMar>
          </w:tcPr>
          <w:p w14:paraId="0CE68166"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1FEE06E" w14:textId="77777777" w:rsidR="0003695D" w:rsidRPr="00677521" w:rsidRDefault="0003695D" w:rsidP="0003695D">
            <w:pPr>
              <w:pStyle w:val="TableParagraph"/>
              <w:outlineLvl w:val="0"/>
              <w:rPr>
                <w:sz w:val="24"/>
              </w:rPr>
            </w:pPr>
            <w:r w:rsidRPr="0003695D">
              <w:rPr>
                <w:b/>
                <w:sz w:val="24"/>
                <w:lang w:val="ru-RU"/>
              </w:rPr>
              <w:t xml:space="preserve">4. </w:t>
            </w:r>
            <w:r w:rsidRPr="0003695D">
              <w:rPr>
                <w:sz w:val="24"/>
                <w:lang w:val="ru-RU"/>
              </w:rPr>
              <w:t xml:space="preserve">Организация работы зон кухни, предназначенных для обработки сырья и приготовления полуфабрикатов. </w:t>
            </w:r>
            <w:r w:rsidRPr="00677521">
              <w:rPr>
                <w:sz w:val="24"/>
              </w:rPr>
              <w:t>Характеристика организации рабочих мест повара.</w:t>
            </w:r>
          </w:p>
        </w:tc>
        <w:tc>
          <w:tcPr>
            <w:tcW w:w="992" w:type="dxa"/>
            <w:vMerge/>
            <w:tcBorders>
              <w:top w:val="nil"/>
            </w:tcBorders>
            <w:tcMar>
              <w:top w:w="57" w:type="dxa"/>
              <w:left w:w="57" w:type="dxa"/>
              <w:bottom w:w="57" w:type="dxa"/>
              <w:right w:w="57" w:type="dxa"/>
            </w:tcMar>
          </w:tcPr>
          <w:p w14:paraId="29F47C2F"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234CCE9A" w14:textId="77777777" w:rsidR="0003695D" w:rsidRPr="00677521" w:rsidRDefault="0003695D" w:rsidP="0003695D">
            <w:pPr>
              <w:jc w:val="center"/>
              <w:rPr>
                <w:sz w:val="2"/>
                <w:szCs w:val="2"/>
              </w:rPr>
            </w:pPr>
          </w:p>
        </w:tc>
      </w:tr>
      <w:tr w:rsidR="0003695D" w:rsidRPr="00677521" w14:paraId="3C6F4E3E" w14:textId="77777777" w:rsidTr="0003695D">
        <w:tc>
          <w:tcPr>
            <w:tcW w:w="2056" w:type="dxa"/>
            <w:vMerge/>
            <w:tcBorders>
              <w:top w:val="nil"/>
            </w:tcBorders>
            <w:tcMar>
              <w:top w:w="57" w:type="dxa"/>
              <w:left w:w="57" w:type="dxa"/>
              <w:bottom w:w="57" w:type="dxa"/>
              <w:right w:w="57" w:type="dxa"/>
            </w:tcMar>
          </w:tcPr>
          <w:p w14:paraId="65297CF9"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3AC3FBE" w14:textId="77777777" w:rsidR="0003695D" w:rsidRPr="0003695D" w:rsidRDefault="0003695D" w:rsidP="0003695D">
            <w:pPr>
              <w:pStyle w:val="TableParagraph"/>
              <w:outlineLvl w:val="0"/>
              <w:rPr>
                <w:sz w:val="24"/>
                <w:lang w:val="ru-RU"/>
              </w:rPr>
            </w:pPr>
            <w:r w:rsidRPr="0003695D">
              <w:rPr>
                <w:b/>
                <w:sz w:val="24"/>
                <w:lang w:val="ru-RU"/>
              </w:rPr>
              <w:t xml:space="preserve">5. </w:t>
            </w:r>
            <w:r w:rsidRPr="0003695D">
              <w:rPr>
                <w:sz w:val="24"/>
                <w:lang w:val="ru-RU"/>
              </w:rPr>
              <w:t>Организация зон кухни, предназначенных для приготовления горячей кулинарной продукции. Характеристика организации рабочих мест повара. Особенности организа-</w:t>
            </w:r>
          </w:p>
          <w:p w14:paraId="021602FE" w14:textId="77777777" w:rsidR="0003695D" w:rsidRPr="0003695D" w:rsidRDefault="0003695D" w:rsidP="0003695D">
            <w:pPr>
              <w:pStyle w:val="TableParagraph"/>
              <w:outlineLvl w:val="0"/>
              <w:rPr>
                <w:sz w:val="24"/>
                <w:lang w:val="ru-RU"/>
              </w:rPr>
            </w:pPr>
            <w:r w:rsidRPr="0003695D">
              <w:rPr>
                <w:sz w:val="24"/>
                <w:lang w:val="ru-RU"/>
              </w:rPr>
              <w:t>ции рабочих мест в суповом и соусном отделениях</w:t>
            </w:r>
          </w:p>
        </w:tc>
        <w:tc>
          <w:tcPr>
            <w:tcW w:w="992" w:type="dxa"/>
            <w:vMerge/>
            <w:tcBorders>
              <w:top w:val="nil"/>
            </w:tcBorders>
            <w:tcMar>
              <w:top w:w="57" w:type="dxa"/>
              <w:left w:w="57" w:type="dxa"/>
              <w:bottom w:w="57" w:type="dxa"/>
              <w:right w:w="57" w:type="dxa"/>
            </w:tcMar>
          </w:tcPr>
          <w:p w14:paraId="217D68C5"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632924A2" w14:textId="77777777" w:rsidR="0003695D" w:rsidRPr="0003695D" w:rsidRDefault="0003695D" w:rsidP="0003695D">
            <w:pPr>
              <w:jc w:val="center"/>
              <w:rPr>
                <w:sz w:val="2"/>
                <w:szCs w:val="2"/>
                <w:lang w:val="ru-RU"/>
              </w:rPr>
            </w:pPr>
          </w:p>
        </w:tc>
      </w:tr>
      <w:tr w:rsidR="0003695D" w:rsidRPr="00677521" w14:paraId="4C17F233" w14:textId="77777777" w:rsidTr="0003695D">
        <w:tc>
          <w:tcPr>
            <w:tcW w:w="2056" w:type="dxa"/>
            <w:vMerge/>
            <w:tcBorders>
              <w:top w:val="nil"/>
            </w:tcBorders>
            <w:tcMar>
              <w:top w:w="57" w:type="dxa"/>
              <w:left w:w="57" w:type="dxa"/>
              <w:bottom w:w="57" w:type="dxa"/>
              <w:right w:w="57" w:type="dxa"/>
            </w:tcMar>
          </w:tcPr>
          <w:p w14:paraId="15196FE0"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0BE5A591" w14:textId="77777777" w:rsidR="0003695D" w:rsidRPr="0003695D" w:rsidRDefault="0003695D" w:rsidP="0003695D">
            <w:pPr>
              <w:pStyle w:val="TableParagraph"/>
              <w:outlineLvl w:val="0"/>
              <w:rPr>
                <w:sz w:val="24"/>
                <w:lang w:val="ru-RU"/>
              </w:rPr>
            </w:pPr>
            <w:r w:rsidRPr="0003695D">
              <w:rPr>
                <w:b/>
                <w:sz w:val="24"/>
                <w:lang w:val="ru-RU"/>
              </w:rPr>
              <w:t xml:space="preserve">6. </w:t>
            </w:r>
            <w:r w:rsidRPr="0003695D">
              <w:rPr>
                <w:sz w:val="24"/>
                <w:lang w:val="ru-RU"/>
              </w:rPr>
              <w:t>Организация зон кухни, предназначенных для приготовления холодной кулинарной</w:t>
            </w:r>
          </w:p>
          <w:p w14:paraId="040D6034" w14:textId="77777777" w:rsidR="0003695D" w:rsidRPr="0003695D" w:rsidRDefault="0003695D" w:rsidP="0003695D">
            <w:pPr>
              <w:pStyle w:val="TableParagraph"/>
              <w:outlineLvl w:val="0"/>
              <w:rPr>
                <w:sz w:val="24"/>
                <w:lang w:val="ru-RU"/>
              </w:rPr>
            </w:pPr>
            <w:r w:rsidRPr="0003695D">
              <w:rPr>
                <w:sz w:val="24"/>
                <w:lang w:val="ru-RU"/>
              </w:rPr>
              <w:t>продукции. Характеристика организации рабочих мест повара.</w:t>
            </w:r>
          </w:p>
        </w:tc>
        <w:tc>
          <w:tcPr>
            <w:tcW w:w="992" w:type="dxa"/>
            <w:vMerge/>
            <w:tcBorders>
              <w:top w:val="nil"/>
            </w:tcBorders>
            <w:tcMar>
              <w:top w:w="57" w:type="dxa"/>
              <w:left w:w="57" w:type="dxa"/>
              <w:bottom w:w="57" w:type="dxa"/>
              <w:right w:w="57" w:type="dxa"/>
            </w:tcMar>
          </w:tcPr>
          <w:p w14:paraId="10306B08"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2C86D7F7" w14:textId="77777777" w:rsidR="0003695D" w:rsidRPr="0003695D" w:rsidRDefault="0003695D" w:rsidP="0003695D">
            <w:pPr>
              <w:jc w:val="center"/>
              <w:rPr>
                <w:sz w:val="2"/>
                <w:szCs w:val="2"/>
                <w:lang w:val="ru-RU"/>
              </w:rPr>
            </w:pPr>
          </w:p>
        </w:tc>
      </w:tr>
      <w:tr w:rsidR="0003695D" w:rsidRPr="00677521" w14:paraId="6562F4FD" w14:textId="77777777" w:rsidTr="0003695D">
        <w:tc>
          <w:tcPr>
            <w:tcW w:w="2056" w:type="dxa"/>
            <w:vMerge/>
            <w:tcBorders>
              <w:top w:val="nil"/>
            </w:tcBorders>
            <w:tcMar>
              <w:top w:w="57" w:type="dxa"/>
              <w:left w:w="57" w:type="dxa"/>
              <w:bottom w:w="57" w:type="dxa"/>
              <w:right w:w="57" w:type="dxa"/>
            </w:tcMar>
          </w:tcPr>
          <w:p w14:paraId="4DB375B4"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78B758CC" w14:textId="77777777" w:rsidR="0003695D" w:rsidRPr="0003695D" w:rsidRDefault="0003695D" w:rsidP="0003695D">
            <w:pPr>
              <w:pStyle w:val="TableParagraph"/>
              <w:outlineLvl w:val="0"/>
              <w:rPr>
                <w:sz w:val="24"/>
                <w:lang w:val="ru-RU"/>
              </w:rPr>
            </w:pPr>
            <w:r w:rsidRPr="0003695D">
              <w:rPr>
                <w:b/>
                <w:sz w:val="24"/>
                <w:lang w:val="ru-RU"/>
              </w:rPr>
              <w:t xml:space="preserve">7. </w:t>
            </w:r>
            <w:r w:rsidRPr="0003695D">
              <w:rPr>
                <w:sz w:val="24"/>
                <w:lang w:val="ru-RU"/>
              </w:rPr>
              <w:t>Особенности организации рабочих мест повара в кулинарном цехе</w:t>
            </w:r>
          </w:p>
        </w:tc>
        <w:tc>
          <w:tcPr>
            <w:tcW w:w="992" w:type="dxa"/>
            <w:vMerge/>
            <w:tcBorders>
              <w:top w:val="nil"/>
            </w:tcBorders>
            <w:tcMar>
              <w:top w:w="57" w:type="dxa"/>
              <w:left w:w="57" w:type="dxa"/>
              <w:bottom w:w="57" w:type="dxa"/>
              <w:right w:w="57" w:type="dxa"/>
            </w:tcMar>
          </w:tcPr>
          <w:p w14:paraId="2CD68538"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3CC1799B" w14:textId="77777777" w:rsidR="0003695D" w:rsidRPr="0003695D" w:rsidRDefault="0003695D" w:rsidP="0003695D">
            <w:pPr>
              <w:jc w:val="center"/>
              <w:rPr>
                <w:sz w:val="2"/>
                <w:szCs w:val="2"/>
                <w:lang w:val="ru-RU"/>
              </w:rPr>
            </w:pPr>
          </w:p>
        </w:tc>
      </w:tr>
      <w:tr w:rsidR="0003695D" w:rsidRPr="00677521" w14:paraId="3F23075A" w14:textId="77777777" w:rsidTr="0003695D">
        <w:tc>
          <w:tcPr>
            <w:tcW w:w="2056" w:type="dxa"/>
            <w:vMerge/>
            <w:tcBorders>
              <w:top w:val="nil"/>
            </w:tcBorders>
            <w:tcMar>
              <w:top w:w="57" w:type="dxa"/>
              <w:left w:w="57" w:type="dxa"/>
              <w:bottom w:w="57" w:type="dxa"/>
              <w:right w:w="57" w:type="dxa"/>
            </w:tcMar>
          </w:tcPr>
          <w:p w14:paraId="205D8B44"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3FB4851F" w14:textId="77777777" w:rsidR="0003695D" w:rsidRPr="0003695D" w:rsidRDefault="0003695D" w:rsidP="0003695D">
            <w:pPr>
              <w:pStyle w:val="TableParagraph"/>
              <w:outlineLvl w:val="0"/>
              <w:rPr>
                <w:sz w:val="24"/>
                <w:lang w:val="ru-RU"/>
              </w:rPr>
            </w:pPr>
            <w:r w:rsidRPr="0003695D">
              <w:rPr>
                <w:b/>
                <w:sz w:val="24"/>
                <w:lang w:val="ru-RU"/>
              </w:rPr>
              <w:t xml:space="preserve">8. </w:t>
            </w:r>
            <w:r w:rsidRPr="0003695D">
              <w:rPr>
                <w:sz w:val="24"/>
                <w:lang w:val="ru-RU"/>
              </w:rPr>
              <w:t>Организация работы кондитерского цеха. Организация рабочих мест по производствукондитерской продукции</w:t>
            </w:r>
          </w:p>
        </w:tc>
        <w:tc>
          <w:tcPr>
            <w:tcW w:w="992" w:type="dxa"/>
            <w:vMerge/>
            <w:tcBorders>
              <w:top w:val="nil"/>
            </w:tcBorders>
            <w:tcMar>
              <w:top w:w="57" w:type="dxa"/>
              <w:left w:w="57" w:type="dxa"/>
              <w:bottom w:w="57" w:type="dxa"/>
              <w:right w:w="57" w:type="dxa"/>
            </w:tcMar>
          </w:tcPr>
          <w:p w14:paraId="0B63D2CD"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0F9AC277" w14:textId="77777777" w:rsidR="0003695D" w:rsidRPr="0003695D" w:rsidRDefault="0003695D" w:rsidP="0003695D">
            <w:pPr>
              <w:jc w:val="center"/>
              <w:rPr>
                <w:sz w:val="2"/>
                <w:szCs w:val="2"/>
                <w:lang w:val="ru-RU"/>
              </w:rPr>
            </w:pPr>
          </w:p>
        </w:tc>
      </w:tr>
      <w:tr w:rsidR="0003695D" w:rsidRPr="00677521" w14:paraId="5B8C96D8" w14:textId="77777777" w:rsidTr="0003695D">
        <w:tc>
          <w:tcPr>
            <w:tcW w:w="2056" w:type="dxa"/>
            <w:tcBorders>
              <w:top w:val="nil"/>
            </w:tcBorders>
            <w:tcMar>
              <w:top w:w="57" w:type="dxa"/>
              <w:left w:w="57" w:type="dxa"/>
              <w:bottom w:w="57" w:type="dxa"/>
              <w:right w:w="57" w:type="dxa"/>
            </w:tcMar>
          </w:tcPr>
          <w:p w14:paraId="3DDDE368"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0469F336" w14:textId="77777777" w:rsidR="0003695D" w:rsidRPr="0003695D" w:rsidRDefault="0003695D" w:rsidP="0003695D">
            <w:pPr>
              <w:pStyle w:val="TableParagraph"/>
              <w:outlineLvl w:val="0"/>
              <w:rPr>
                <w:b/>
                <w:sz w:val="24"/>
                <w:lang w:val="ru-RU"/>
              </w:rPr>
            </w:pPr>
            <w:r w:rsidRPr="0003695D">
              <w:rPr>
                <w:b/>
                <w:sz w:val="24"/>
                <w:lang w:val="ru-RU"/>
              </w:rPr>
              <w:t xml:space="preserve">9. </w:t>
            </w:r>
            <w:r w:rsidRPr="0003695D">
              <w:rPr>
                <w:sz w:val="24"/>
                <w:lang w:val="ru-RU"/>
              </w:rPr>
              <w:t>Организация реализации готовой кулинарной продукции. Общие требования к хранению и отпуску готовой кулинарной продукции. Организация рабочих мест повара по отпуску готовой кулинарной продукции для различных форм обслуживания</w:t>
            </w:r>
          </w:p>
        </w:tc>
        <w:tc>
          <w:tcPr>
            <w:tcW w:w="992" w:type="dxa"/>
            <w:tcBorders>
              <w:top w:val="nil"/>
            </w:tcBorders>
            <w:tcMar>
              <w:top w:w="57" w:type="dxa"/>
              <w:left w:w="57" w:type="dxa"/>
              <w:bottom w:w="57" w:type="dxa"/>
              <w:right w:w="57" w:type="dxa"/>
            </w:tcMar>
          </w:tcPr>
          <w:p w14:paraId="6FA41DB4" w14:textId="77777777" w:rsidR="0003695D" w:rsidRPr="0003695D" w:rsidRDefault="0003695D" w:rsidP="0003695D">
            <w:pPr>
              <w:jc w:val="center"/>
              <w:rPr>
                <w:sz w:val="2"/>
                <w:szCs w:val="2"/>
                <w:lang w:val="ru-RU"/>
              </w:rPr>
            </w:pPr>
          </w:p>
        </w:tc>
        <w:tc>
          <w:tcPr>
            <w:tcW w:w="2197" w:type="dxa"/>
            <w:tcBorders>
              <w:top w:val="nil"/>
            </w:tcBorders>
            <w:tcMar>
              <w:top w:w="57" w:type="dxa"/>
              <w:left w:w="57" w:type="dxa"/>
              <w:bottom w:w="57" w:type="dxa"/>
              <w:right w:w="57" w:type="dxa"/>
            </w:tcMar>
          </w:tcPr>
          <w:p w14:paraId="06148059" w14:textId="77777777" w:rsidR="0003695D" w:rsidRPr="0003695D" w:rsidRDefault="0003695D" w:rsidP="0003695D">
            <w:pPr>
              <w:jc w:val="center"/>
              <w:rPr>
                <w:sz w:val="2"/>
                <w:szCs w:val="2"/>
                <w:lang w:val="ru-RU"/>
              </w:rPr>
            </w:pPr>
          </w:p>
        </w:tc>
      </w:tr>
      <w:tr w:rsidR="0003695D" w:rsidRPr="00677521" w14:paraId="42DF0770" w14:textId="77777777" w:rsidTr="0003695D">
        <w:tc>
          <w:tcPr>
            <w:tcW w:w="2056" w:type="dxa"/>
            <w:vMerge w:val="restart"/>
            <w:tcBorders>
              <w:bottom w:val="single" w:sz="4" w:space="0" w:color="000000"/>
            </w:tcBorders>
            <w:tcMar>
              <w:top w:w="57" w:type="dxa"/>
              <w:left w:w="57" w:type="dxa"/>
              <w:bottom w:w="57" w:type="dxa"/>
              <w:right w:w="57" w:type="dxa"/>
            </w:tcMar>
          </w:tcPr>
          <w:p w14:paraId="3B83C55E" w14:textId="77777777" w:rsidR="0003695D" w:rsidRPr="0003695D" w:rsidRDefault="0003695D" w:rsidP="0003695D">
            <w:pPr>
              <w:pStyle w:val="TableParagraph"/>
              <w:outlineLvl w:val="0"/>
              <w:rPr>
                <w:sz w:val="24"/>
                <w:lang w:val="ru-RU"/>
              </w:rPr>
            </w:pPr>
          </w:p>
        </w:tc>
        <w:tc>
          <w:tcPr>
            <w:tcW w:w="8930" w:type="dxa"/>
            <w:tcBorders>
              <w:bottom w:val="single" w:sz="4" w:space="0" w:color="000000"/>
            </w:tcBorders>
            <w:tcMar>
              <w:top w:w="57" w:type="dxa"/>
              <w:left w:w="57" w:type="dxa"/>
              <w:bottom w:w="57" w:type="dxa"/>
              <w:right w:w="57" w:type="dxa"/>
            </w:tcMar>
          </w:tcPr>
          <w:p w14:paraId="49378C60" w14:textId="77777777" w:rsidR="0003695D" w:rsidRPr="00677521" w:rsidRDefault="0003695D" w:rsidP="0003695D">
            <w:pPr>
              <w:pStyle w:val="TableParagraph"/>
              <w:outlineLvl w:val="0"/>
              <w:rPr>
                <w:sz w:val="24"/>
              </w:rPr>
            </w:pPr>
            <w:r w:rsidRPr="00677521">
              <w:rPr>
                <w:b/>
                <w:sz w:val="24"/>
              </w:rPr>
              <w:t>Тематика практических занятий</w:t>
            </w:r>
          </w:p>
        </w:tc>
        <w:tc>
          <w:tcPr>
            <w:tcW w:w="992" w:type="dxa"/>
            <w:tcBorders>
              <w:bottom w:val="single" w:sz="4" w:space="0" w:color="000000"/>
            </w:tcBorders>
            <w:tcMar>
              <w:top w:w="57" w:type="dxa"/>
              <w:left w:w="57" w:type="dxa"/>
              <w:bottom w:w="57" w:type="dxa"/>
              <w:right w:w="57" w:type="dxa"/>
            </w:tcMar>
          </w:tcPr>
          <w:p w14:paraId="731127EC" w14:textId="77777777" w:rsidR="0003695D" w:rsidRPr="00677521" w:rsidRDefault="0003695D" w:rsidP="0003695D">
            <w:pPr>
              <w:pStyle w:val="TableParagraph"/>
              <w:jc w:val="center"/>
              <w:rPr>
                <w:sz w:val="24"/>
              </w:rPr>
            </w:pPr>
            <w:r w:rsidRPr="00677521">
              <w:rPr>
                <w:b/>
                <w:sz w:val="24"/>
              </w:rPr>
              <w:t>6</w:t>
            </w:r>
          </w:p>
        </w:tc>
        <w:tc>
          <w:tcPr>
            <w:tcW w:w="2197" w:type="dxa"/>
            <w:vMerge w:val="restart"/>
            <w:tcBorders>
              <w:bottom w:val="single" w:sz="4" w:space="0" w:color="000000"/>
            </w:tcBorders>
            <w:tcMar>
              <w:top w:w="57" w:type="dxa"/>
              <w:left w:w="57" w:type="dxa"/>
              <w:bottom w:w="57" w:type="dxa"/>
              <w:right w:w="57" w:type="dxa"/>
            </w:tcMar>
          </w:tcPr>
          <w:p w14:paraId="74357BE5" w14:textId="77777777" w:rsidR="0003695D" w:rsidRPr="00677521" w:rsidRDefault="0003695D" w:rsidP="0003695D">
            <w:pPr>
              <w:pStyle w:val="TableParagraph"/>
              <w:jc w:val="center"/>
              <w:rPr>
                <w:sz w:val="24"/>
              </w:rPr>
            </w:pPr>
          </w:p>
        </w:tc>
      </w:tr>
      <w:tr w:rsidR="0003695D" w:rsidRPr="00677521" w14:paraId="11A4B34D" w14:textId="77777777" w:rsidTr="0003695D">
        <w:tc>
          <w:tcPr>
            <w:tcW w:w="2056" w:type="dxa"/>
            <w:vMerge/>
            <w:tcBorders>
              <w:top w:val="nil"/>
            </w:tcBorders>
            <w:tcMar>
              <w:top w:w="57" w:type="dxa"/>
              <w:left w:w="57" w:type="dxa"/>
              <w:bottom w:w="57" w:type="dxa"/>
              <w:right w:w="57" w:type="dxa"/>
            </w:tcMar>
          </w:tcPr>
          <w:p w14:paraId="012D2849"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3C6F2EC5" w14:textId="77777777" w:rsidR="0003695D" w:rsidRPr="0003695D" w:rsidRDefault="0003695D" w:rsidP="0003695D">
            <w:pPr>
              <w:pStyle w:val="TableParagraph"/>
              <w:outlineLvl w:val="0"/>
              <w:rPr>
                <w:sz w:val="24"/>
                <w:lang w:val="ru-RU"/>
              </w:rPr>
            </w:pPr>
            <w:r w:rsidRPr="0003695D">
              <w:rPr>
                <w:b/>
                <w:sz w:val="24"/>
                <w:lang w:val="ru-RU"/>
              </w:rPr>
              <w:t xml:space="preserve">1. </w:t>
            </w:r>
            <w:r w:rsidRPr="0003695D">
              <w:rPr>
                <w:sz w:val="24"/>
                <w:lang w:val="ru-RU"/>
              </w:rPr>
              <w:t>Организация рабочих мест повара по обработке сырья: овощей, рыбы, мяса, птицы (по индивидуальным заданиям).</w:t>
            </w:r>
          </w:p>
        </w:tc>
        <w:tc>
          <w:tcPr>
            <w:tcW w:w="992" w:type="dxa"/>
            <w:tcMar>
              <w:top w:w="57" w:type="dxa"/>
              <w:left w:w="57" w:type="dxa"/>
              <w:bottom w:w="57" w:type="dxa"/>
              <w:right w:w="57" w:type="dxa"/>
            </w:tcMar>
          </w:tcPr>
          <w:p w14:paraId="10620287" w14:textId="77777777" w:rsidR="0003695D" w:rsidRPr="00677521" w:rsidRDefault="0003695D" w:rsidP="0003695D">
            <w:pPr>
              <w:pStyle w:val="TableParagraph"/>
              <w:jc w:val="center"/>
              <w:rPr>
                <w:b/>
                <w:sz w:val="24"/>
              </w:rPr>
            </w:pPr>
            <w:r w:rsidRPr="00677521">
              <w:rPr>
                <w:b/>
                <w:sz w:val="24"/>
              </w:rPr>
              <w:t>2</w:t>
            </w:r>
          </w:p>
        </w:tc>
        <w:tc>
          <w:tcPr>
            <w:tcW w:w="2197" w:type="dxa"/>
            <w:vMerge/>
            <w:tcMar>
              <w:top w:w="57" w:type="dxa"/>
              <w:left w:w="57" w:type="dxa"/>
              <w:bottom w:w="57" w:type="dxa"/>
              <w:right w:w="57" w:type="dxa"/>
            </w:tcMar>
          </w:tcPr>
          <w:p w14:paraId="1B07B483" w14:textId="77777777" w:rsidR="0003695D" w:rsidRPr="00677521" w:rsidRDefault="0003695D" w:rsidP="0003695D">
            <w:pPr>
              <w:jc w:val="center"/>
              <w:rPr>
                <w:sz w:val="2"/>
                <w:szCs w:val="2"/>
              </w:rPr>
            </w:pPr>
          </w:p>
        </w:tc>
      </w:tr>
      <w:tr w:rsidR="0003695D" w:rsidRPr="00677521" w14:paraId="7E8FA5F2" w14:textId="77777777" w:rsidTr="0003695D">
        <w:tc>
          <w:tcPr>
            <w:tcW w:w="2056" w:type="dxa"/>
            <w:vMerge/>
            <w:tcBorders>
              <w:top w:val="nil"/>
            </w:tcBorders>
            <w:tcMar>
              <w:top w:w="57" w:type="dxa"/>
              <w:left w:w="57" w:type="dxa"/>
              <w:bottom w:w="57" w:type="dxa"/>
              <w:right w:w="57" w:type="dxa"/>
            </w:tcMar>
          </w:tcPr>
          <w:p w14:paraId="767F3CCD"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A4C8EA5" w14:textId="77777777" w:rsidR="0003695D" w:rsidRPr="0003695D" w:rsidRDefault="0003695D" w:rsidP="0003695D">
            <w:pPr>
              <w:pStyle w:val="TableParagraph"/>
              <w:outlineLvl w:val="0"/>
              <w:rPr>
                <w:sz w:val="24"/>
                <w:lang w:val="ru-RU"/>
              </w:rPr>
            </w:pPr>
            <w:r w:rsidRPr="0003695D">
              <w:rPr>
                <w:b/>
                <w:sz w:val="24"/>
                <w:lang w:val="ru-RU"/>
              </w:rPr>
              <w:t xml:space="preserve">2. </w:t>
            </w:r>
            <w:r w:rsidRPr="0003695D">
              <w:rPr>
                <w:sz w:val="24"/>
                <w:lang w:val="ru-RU"/>
              </w:rPr>
              <w:t>Организация рабочих мест повара по приготовлению холодной кулинарной продукции (по индивидуальным заданиям).</w:t>
            </w:r>
          </w:p>
        </w:tc>
        <w:tc>
          <w:tcPr>
            <w:tcW w:w="992" w:type="dxa"/>
            <w:tcMar>
              <w:top w:w="57" w:type="dxa"/>
              <w:left w:w="57" w:type="dxa"/>
              <w:bottom w:w="57" w:type="dxa"/>
              <w:right w:w="57" w:type="dxa"/>
            </w:tcMar>
          </w:tcPr>
          <w:p w14:paraId="36090152" w14:textId="77777777" w:rsidR="0003695D" w:rsidRPr="00677521" w:rsidRDefault="0003695D" w:rsidP="0003695D">
            <w:pPr>
              <w:pStyle w:val="TableParagraph"/>
              <w:jc w:val="center"/>
              <w:rPr>
                <w:b/>
                <w:sz w:val="24"/>
              </w:rPr>
            </w:pPr>
            <w:r w:rsidRPr="00677521">
              <w:rPr>
                <w:b/>
                <w:sz w:val="24"/>
              </w:rPr>
              <w:t>2</w:t>
            </w:r>
          </w:p>
        </w:tc>
        <w:tc>
          <w:tcPr>
            <w:tcW w:w="2197" w:type="dxa"/>
            <w:vMerge/>
            <w:tcMar>
              <w:top w:w="57" w:type="dxa"/>
              <w:left w:w="57" w:type="dxa"/>
              <w:bottom w:w="57" w:type="dxa"/>
              <w:right w:w="57" w:type="dxa"/>
            </w:tcMar>
          </w:tcPr>
          <w:p w14:paraId="1284752B" w14:textId="77777777" w:rsidR="0003695D" w:rsidRPr="00677521" w:rsidRDefault="0003695D" w:rsidP="0003695D">
            <w:pPr>
              <w:jc w:val="center"/>
              <w:rPr>
                <w:sz w:val="2"/>
                <w:szCs w:val="2"/>
              </w:rPr>
            </w:pPr>
          </w:p>
        </w:tc>
      </w:tr>
      <w:tr w:rsidR="0003695D" w:rsidRPr="00677521" w14:paraId="33849056" w14:textId="77777777" w:rsidTr="0003695D">
        <w:tc>
          <w:tcPr>
            <w:tcW w:w="2056" w:type="dxa"/>
            <w:vMerge/>
            <w:tcBorders>
              <w:top w:val="nil"/>
            </w:tcBorders>
            <w:tcMar>
              <w:top w:w="57" w:type="dxa"/>
              <w:left w:w="57" w:type="dxa"/>
              <w:bottom w:w="57" w:type="dxa"/>
              <w:right w:w="57" w:type="dxa"/>
            </w:tcMar>
          </w:tcPr>
          <w:p w14:paraId="67DE1F03"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4F5897B9" w14:textId="77777777" w:rsidR="0003695D" w:rsidRPr="0003695D" w:rsidRDefault="0003695D" w:rsidP="0003695D">
            <w:pPr>
              <w:pStyle w:val="TableParagraph"/>
              <w:outlineLvl w:val="0"/>
              <w:rPr>
                <w:sz w:val="24"/>
                <w:lang w:val="ru-RU"/>
              </w:rPr>
            </w:pPr>
            <w:r w:rsidRPr="0003695D">
              <w:rPr>
                <w:b/>
                <w:sz w:val="24"/>
                <w:lang w:val="ru-RU"/>
              </w:rPr>
              <w:t xml:space="preserve">3. </w:t>
            </w:r>
            <w:r w:rsidRPr="0003695D">
              <w:rPr>
                <w:sz w:val="24"/>
                <w:lang w:val="ru-RU"/>
              </w:rPr>
              <w:t>Организация рабочих мест повара по приготовлению горячей кулинарной продукции (по индивидуальным заданиям)</w:t>
            </w:r>
          </w:p>
        </w:tc>
        <w:tc>
          <w:tcPr>
            <w:tcW w:w="992" w:type="dxa"/>
            <w:tcMar>
              <w:top w:w="57" w:type="dxa"/>
              <w:left w:w="57" w:type="dxa"/>
              <w:bottom w:w="57" w:type="dxa"/>
              <w:right w:w="57" w:type="dxa"/>
            </w:tcMar>
          </w:tcPr>
          <w:p w14:paraId="14C161B0" w14:textId="77777777" w:rsidR="0003695D" w:rsidRPr="00677521" w:rsidRDefault="0003695D" w:rsidP="0003695D">
            <w:pPr>
              <w:pStyle w:val="TableParagraph"/>
              <w:jc w:val="center"/>
              <w:rPr>
                <w:b/>
                <w:sz w:val="24"/>
              </w:rPr>
            </w:pPr>
            <w:r w:rsidRPr="00677521">
              <w:rPr>
                <w:b/>
                <w:sz w:val="24"/>
              </w:rPr>
              <w:t>2</w:t>
            </w:r>
          </w:p>
        </w:tc>
        <w:tc>
          <w:tcPr>
            <w:tcW w:w="2197" w:type="dxa"/>
            <w:vMerge/>
            <w:tcMar>
              <w:top w:w="57" w:type="dxa"/>
              <w:left w:w="57" w:type="dxa"/>
              <w:bottom w:w="57" w:type="dxa"/>
              <w:right w:w="57" w:type="dxa"/>
            </w:tcMar>
          </w:tcPr>
          <w:p w14:paraId="59CD495E" w14:textId="77777777" w:rsidR="0003695D" w:rsidRPr="00677521" w:rsidRDefault="0003695D" w:rsidP="0003695D">
            <w:pPr>
              <w:jc w:val="center"/>
              <w:rPr>
                <w:sz w:val="2"/>
                <w:szCs w:val="2"/>
              </w:rPr>
            </w:pPr>
          </w:p>
        </w:tc>
      </w:tr>
      <w:tr w:rsidR="0003695D" w:rsidRPr="00677521" w14:paraId="0A0314D6" w14:textId="77777777" w:rsidTr="0003695D">
        <w:tc>
          <w:tcPr>
            <w:tcW w:w="2056" w:type="dxa"/>
            <w:vMerge/>
            <w:tcBorders>
              <w:top w:val="nil"/>
            </w:tcBorders>
            <w:tcMar>
              <w:top w:w="57" w:type="dxa"/>
              <w:left w:w="57" w:type="dxa"/>
              <w:bottom w:w="57" w:type="dxa"/>
              <w:right w:w="57" w:type="dxa"/>
            </w:tcMar>
          </w:tcPr>
          <w:p w14:paraId="7FA21060"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75B2A9D" w14:textId="77777777" w:rsidR="0003695D" w:rsidRPr="0003695D" w:rsidRDefault="0003695D" w:rsidP="0003695D">
            <w:pPr>
              <w:pStyle w:val="TableParagraph"/>
              <w:outlineLvl w:val="0"/>
              <w:rPr>
                <w:b/>
                <w:sz w:val="24"/>
                <w:lang w:val="ru-RU"/>
              </w:rPr>
            </w:pPr>
            <w:r w:rsidRPr="0003695D">
              <w:rPr>
                <w:b/>
                <w:sz w:val="24"/>
                <w:lang w:val="ru-RU"/>
              </w:rPr>
              <w:t>Самостоятельная работа обучающихся</w:t>
            </w:r>
          </w:p>
          <w:p w14:paraId="4F7E86B3" w14:textId="77777777" w:rsidR="0003695D" w:rsidRPr="0003695D" w:rsidRDefault="0003695D" w:rsidP="0003695D">
            <w:pPr>
              <w:pStyle w:val="TableParagraph"/>
              <w:outlineLvl w:val="0"/>
              <w:rPr>
                <w:sz w:val="24"/>
                <w:lang w:val="ru-RU"/>
              </w:rPr>
            </w:pPr>
            <w:r w:rsidRPr="0003695D">
              <w:rPr>
                <w:sz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p w14:paraId="44026DAC" w14:textId="77777777" w:rsidR="0003695D" w:rsidRPr="0003695D" w:rsidRDefault="0003695D" w:rsidP="0003695D">
            <w:pPr>
              <w:pStyle w:val="TableParagraph"/>
              <w:outlineLvl w:val="0"/>
              <w:rPr>
                <w:sz w:val="24"/>
                <w:lang w:val="ru-RU"/>
              </w:rPr>
            </w:pPr>
          </w:p>
        </w:tc>
        <w:tc>
          <w:tcPr>
            <w:tcW w:w="992" w:type="dxa"/>
            <w:tcMar>
              <w:top w:w="57" w:type="dxa"/>
              <w:left w:w="57" w:type="dxa"/>
              <w:bottom w:w="57" w:type="dxa"/>
              <w:right w:w="57" w:type="dxa"/>
            </w:tcMar>
          </w:tcPr>
          <w:p w14:paraId="2C3647DC" w14:textId="77777777" w:rsidR="0003695D" w:rsidRPr="0003695D" w:rsidRDefault="0003695D" w:rsidP="0003695D">
            <w:pPr>
              <w:pStyle w:val="TableParagraph"/>
              <w:jc w:val="center"/>
              <w:rPr>
                <w:sz w:val="24"/>
                <w:lang w:val="ru-RU"/>
              </w:rPr>
            </w:pPr>
          </w:p>
        </w:tc>
        <w:tc>
          <w:tcPr>
            <w:tcW w:w="2197" w:type="dxa"/>
            <w:vMerge/>
            <w:tcMar>
              <w:top w:w="57" w:type="dxa"/>
              <w:left w:w="57" w:type="dxa"/>
              <w:bottom w:w="57" w:type="dxa"/>
              <w:right w:w="57" w:type="dxa"/>
            </w:tcMar>
          </w:tcPr>
          <w:p w14:paraId="396F9DBC" w14:textId="77777777" w:rsidR="0003695D" w:rsidRPr="0003695D" w:rsidRDefault="0003695D" w:rsidP="0003695D">
            <w:pPr>
              <w:jc w:val="center"/>
              <w:rPr>
                <w:sz w:val="2"/>
                <w:szCs w:val="2"/>
                <w:lang w:val="ru-RU"/>
              </w:rPr>
            </w:pPr>
          </w:p>
        </w:tc>
      </w:tr>
      <w:tr w:rsidR="0003695D" w:rsidRPr="00677521" w14:paraId="0C74894D" w14:textId="77777777" w:rsidTr="0003695D">
        <w:tc>
          <w:tcPr>
            <w:tcW w:w="2056" w:type="dxa"/>
            <w:tcMar>
              <w:top w:w="57" w:type="dxa"/>
              <w:left w:w="57" w:type="dxa"/>
              <w:bottom w:w="57" w:type="dxa"/>
              <w:right w:w="57" w:type="dxa"/>
            </w:tcMar>
          </w:tcPr>
          <w:p w14:paraId="3342F98F" w14:textId="77777777" w:rsidR="0003695D" w:rsidRPr="00677521" w:rsidRDefault="0003695D" w:rsidP="0003695D">
            <w:pPr>
              <w:pStyle w:val="TableParagraph"/>
              <w:outlineLvl w:val="0"/>
              <w:rPr>
                <w:b/>
                <w:sz w:val="24"/>
              </w:rPr>
            </w:pPr>
            <w:r w:rsidRPr="00677521">
              <w:rPr>
                <w:b/>
                <w:sz w:val="24"/>
              </w:rPr>
              <w:t>Раздел 2</w:t>
            </w:r>
          </w:p>
        </w:tc>
        <w:tc>
          <w:tcPr>
            <w:tcW w:w="8930" w:type="dxa"/>
            <w:tcMar>
              <w:top w:w="57" w:type="dxa"/>
              <w:left w:w="57" w:type="dxa"/>
              <w:bottom w:w="57" w:type="dxa"/>
              <w:right w:w="57" w:type="dxa"/>
            </w:tcMar>
          </w:tcPr>
          <w:p w14:paraId="2B6CB60C" w14:textId="77777777" w:rsidR="0003695D" w:rsidRPr="0003695D" w:rsidRDefault="0003695D" w:rsidP="0003695D">
            <w:pPr>
              <w:pStyle w:val="TableParagraph"/>
              <w:outlineLvl w:val="0"/>
              <w:rPr>
                <w:b/>
                <w:sz w:val="24"/>
                <w:lang w:val="ru-RU"/>
              </w:rPr>
            </w:pPr>
            <w:r w:rsidRPr="0003695D">
              <w:rPr>
                <w:b/>
                <w:sz w:val="24"/>
                <w:lang w:val="ru-RU"/>
              </w:rPr>
              <w:t>Устройство и назначение основных видов технологического оборудования кулинарного и кондитерского производства</w:t>
            </w:r>
          </w:p>
        </w:tc>
        <w:tc>
          <w:tcPr>
            <w:tcW w:w="992" w:type="dxa"/>
            <w:tcMar>
              <w:top w:w="57" w:type="dxa"/>
              <w:left w:w="57" w:type="dxa"/>
              <w:bottom w:w="57" w:type="dxa"/>
              <w:right w:w="57" w:type="dxa"/>
            </w:tcMar>
          </w:tcPr>
          <w:p w14:paraId="0490AEB3" w14:textId="77777777" w:rsidR="0003695D" w:rsidRPr="00677521" w:rsidRDefault="0003695D" w:rsidP="0003695D">
            <w:pPr>
              <w:pStyle w:val="TableParagraph"/>
              <w:jc w:val="center"/>
              <w:rPr>
                <w:b/>
                <w:sz w:val="24"/>
              </w:rPr>
            </w:pPr>
            <w:r w:rsidRPr="00677521">
              <w:rPr>
                <w:b/>
                <w:sz w:val="24"/>
              </w:rPr>
              <w:t>24</w:t>
            </w:r>
          </w:p>
        </w:tc>
        <w:tc>
          <w:tcPr>
            <w:tcW w:w="2197" w:type="dxa"/>
            <w:tcMar>
              <w:top w:w="57" w:type="dxa"/>
              <w:left w:w="57" w:type="dxa"/>
              <w:bottom w:w="57" w:type="dxa"/>
              <w:right w:w="57" w:type="dxa"/>
            </w:tcMar>
          </w:tcPr>
          <w:p w14:paraId="3D8AAF51" w14:textId="77777777" w:rsidR="0003695D" w:rsidRPr="00677521" w:rsidRDefault="0003695D" w:rsidP="0003695D">
            <w:pPr>
              <w:pStyle w:val="TableParagraph"/>
              <w:jc w:val="center"/>
              <w:rPr>
                <w:sz w:val="24"/>
              </w:rPr>
            </w:pPr>
          </w:p>
        </w:tc>
      </w:tr>
      <w:tr w:rsidR="0003695D" w:rsidRPr="00677521" w14:paraId="241BAD28" w14:textId="77777777" w:rsidTr="0003695D">
        <w:tc>
          <w:tcPr>
            <w:tcW w:w="2056" w:type="dxa"/>
            <w:vMerge w:val="restart"/>
            <w:tcMar>
              <w:top w:w="57" w:type="dxa"/>
              <w:left w:w="57" w:type="dxa"/>
              <w:bottom w:w="57" w:type="dxa"/>
              <w:right w:w="57" w:type="dxa"/>
            </w:tcMar>
          </w:tcPr>
          <w:p w14:paraId="6DC3FE66" w14:textId="77777777" w:rsidR="0003695D" w:rsidRPr="00677521" w:rsidRDefault="0003695D" w:rsidP="0003695D">
            <w:pPr>
              <w:pStyle w:val="TableParagraph"/>
              <w:outlineLvl w:val="0"/>
              <w:rPr>
                <w:b/>
                <w:sz w:val="24"/>
              </w:rPr>
            </w:pPr>
            <w:r w:rsidRPr="00677521">
              <w:rPr>
                <w:b/>
                <w:sz w:val="24"/>
              </w:rPr>
              <w:t>Тема 2.1 Механическое оборудование</w:t>
            </w:r>
          </w:p>
        </w:tc>
        <w:tc>
          <w:tcPr>
            <w:tcW w:w="8930" w:type="dxa"/>
            <w:tcMar>
              <w:top w:w="57" w:type="dxa"/>
              <w:left w:w="57" w:type="dxa"/>
              <w:bottom w:w="57" w:type="dxa"/>
              <w:right w:w="57" w:type="dxa"/>
            </w:tcMar>
          </w:tcPr>
          <w:p w14:paraId="13038E70" w14:textId="77777777" w:rsidR="0003695D" w:rsidRPr="00677521" w:rsidRDefault="0003695D" w:rsidP="0003695D">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A7C0A13" w14:textId="77777777" w:rsidR="0003695D" w:rsidRPr="00677521" w:rsidRDefault="0003695D" w:rsidP="0003695D">
            <w:pPr>
              <w:pStyle w:val="TableParagraph"/>
              <w:jc w:val="center"/>
              <w:rPr>
                <w:b/>
                <w:sz w:val="24"/>
              </w:rPr>
            </w:pPr>
            <w:r w:rsidRPr="00677521">
              <w:rPr>
                <w:b/>
                <w:sz w:val="24"/>
              </w:rPr>
              <w:t>12</w:t>
            </w:r>
          </w:p>
        </w:tc>
        <w:tc>
          <w:tcPr>
            <w:tcW w:w="2197" w:type="dxa"/>
            <w:vMerge w:val="restart"/>
            <w:tcMar>
              <w:top w:w="57" w:type="dxa"/>
              <w:left w:w="57" w:type="dxa"/>
              <w:bottom w:w="57" w:type="dxa"/>
              <w:right w:w="57" w:type="dxa"/>
            </w:tcMar>
          </w:tcPr>
          <w:p w14:paraId="539B34E5" w14:textId="77777777" w:rsidR="0003695D" w:rsidRPr="0003695D" w:rsidRDefault="0003695D" w:rsidP="0003695D">
            <w:pPr>
              <w:pStyle w:val="TableParagraph"/>
              <w:jc w:val="center"/>
              <w:rPr>
                <w:sz w:val="24"/>
                <w:lang w:val="ru-RU"/>
              </w:rPr>
            </w:pPr>
            <w:r w:rsidRPr="0003695D">
              <w:rPr>
                <w:sz w:val="24"/>
                <w:lang w:val="ru-RU"/>
              </w:rPr>
              <w:t xml:space="preserve">ОК 01-07, </w:t>
            </w:r>
            <w:r w:rsidRPr="0003695D">
              <w:rPr>
                <w:sz w:val="24"/>
                <w:lang w:val="ru-RU"/>
              </w:rPr>
              <w:br/>
              <w:t>ОК 09, ОК 10</w:t>
            </w:r>
          </w:p>
          <w:p w14:paraId="044925AA" w14:textId="77777777" w:rsidR="0003695D" w:rsidRPr="0003695D" w:rsidRDefault="0003695D" w:rsidP="0003695D">
            <w:pPr>
              <w:pStyle w:val="TableParagraph"/>
              <w:jc w:val="center"/>
              <w:rPr>
                <w:sz w:val="24"/>
                <w:lang w:val="ru-RU"/>
              </w:rPr>
            </w:pPr>
            <w:r w:rsidRPr="0003695D">
              <w:rPr>
                <w:sz w:val="24"/>
                <w:lang w:val="ru-RU"/>
              </w:rPr>
              <w:t>ПК 1.1-1.5</w:t>
            </w:r>
          </w:p>
          <w:p w14:paraId="05369087" w14:textId="77777777" w:rsidR="0003695D" w:rsidRPr="0003695D" w:rsidRDefault="0003695D" w:rsidP="0003695D">
            <w:pPr>
              <w:pStyle w:val="TableParagraph"/>
              <w:jc w:val="center"/>
              <w:rPr>
                <w:sz w:val="24"/>
                <w:lang w:val="ru-RU"/>
              </w:rPr>
            </w:pPr>
            <w:r w:rsidRPr="0003695D">
              <w:rPr>
                <w:sz w:val="24"/>
                <w:lang w:val="ru-RU"/>
              </w:rPr>
              <w:t>ПК 2.1-2.8</w:t>
            </w:r>
          </w:p>
          <w:p w14:paraId="19532D23" w14:textId="77777777" w:rsidR="0003695D" w:rsidRPr="00677521" w:rsidRDefault="0003695D" w:rsidP="0003695D">
            <w:pPr>
              <w:pStyle w:val="TableParagraph"/>
              <w:jc w:val="center"/>
              <w:rPr>
                <w:sz w:val="24"/>
              </w:rPr>
            </w:pPr>
            <w:r w:rsidRPr="00677521">
              <w:rPr>
                <w:sz w:val="24"/>
              </w:rPr>
              <w:t>ПК 3.1-3.5</w:t>
            </w:r>
          </w:p>
          <w:p w14:paraId="26F763FE" w14:textId="77777777" w:rsidR="0003695D" w:rsidRPr="00677521" w:rsidRDefault="0003695D" w:rsidP="0003695D">
            <w:pPr>
              <w:pStyle w:val="TableParagraph"/>
              <w:jc w:val="center"/>
              <w:rPr>
                <w:sz w:val="24"/>
              </w:rPr>
            </w:pPr>
            <w:r w:rsidRPr="00677521">
              <w:rPr>
                <w:sz w:val="24"/>
              </w:rPr>
              <w:t>ПК 4.1-4.5</w:t>
            </w:r>
          </w:p>
          <w:p w14:paraId="7BC3DDAA" w14:textId="77777777" w:rsidR="0003695D" w:rsidRPr="00677521" w:rsidRDefault="0003695D" w:rsidP="0003695D">
            <w:pPr>
              <w:pStyle w:val="TableParagraph"/>
              <w:jc w:val="center"/>
              <w:rPr>
                <w:b/>
                <w:sz w:val="24"/>
              </w:rPr>
            </w:pPr>
            <w:r w:rsidRPr="00677521">
              <w:rPr>
                <w:sz w:val="24"/>
              </w:rPr>
              <w:t>ПК 5.1-5.5</w:t>
            </w:r>
          </w:p>
        </w:tc>
      </w:tr>
      <w:tr w:rsidR="0003695D" w:rsidRPr="00677521" w14:paraId="5B320CF9" w14:textId="77777777" w:rsidTr="0003695D">
        <w:tc>
          <w:tcPr>
            <w:tcW w:w="2056" w:type="dxa"/>
            <w:vMerge/>
            <w:tcMar>
              <w:top w:w="57" w:type="dxa"/>
              <w:left w:w="57" w:type="dxa"/>
              <w:bottom w:w="57" w:type="dxa"/>
              <w:right w:w="57" w:type="dxa"/>
            </w:tcMar>
          </w:tcPr>
          <w:p w14:paraId="54CEAEAC"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180FDFD8" w14:textId="77777777" w:rsidR="0003695D" w:rsidRPr="00677521" w:rsidRDefault="0003695D" w:rsidP="0003695D">
            <w:pPr>
              <w:pStyle w:val="TableParagraph"/>
              <w:outlineLvl w:val="0"/>
              <w:rPr>
                <w:sz w:val="24"/>
              </w:rPr>
            </w:pPr>
            <w:r w:rsidRPr="0003695D">
              <w:rPr>
                <w:sz w:val="24"/>
                <w:lang w:val="ru-RU"/>
              </w:rPr>
              <w:t xml:space="preserve">1. Классификация механического оборудования. Основные части и детали машин. Автоматика безопасности. Универсальные приводы. Назначение, принципы устройства, комплекты сменных механизмов и правила их крепления.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340B0F67" w14:textId="77777777" w:rsidR="0003695D" w:rsidRPr="00677521" w:rsidRDefault="0003695D" w:rsidP="0003695D">
            <w:pPr>
              <w:jc w:val="center"/>
              <w:rPr>
                <w:sz w:val="2"/>
                <w:szCs w:val="2"/>
              </w:rPr>
            </w:pPr>
          </w:p>
        </w:tc>
        <w:tc>
          <w:tcPr>
            <w:tcW w:w="2197" w:type="dxa"/>
            <w:vMerge/>
            <w:tcMar>
              <w:top w:w="57" w:type="dxa"/>
              <w:left w:w="57" w:type="dxa"/>
              <w:bottom w:w="57" w:type="dxa"/>
              <w:right w:w="57" w:type="dxa"/>
            </w:tcMar>
          </w:tcPr>
          <w:p w14:paraId="275AA328" w14:textId="77777777" w:rsidR="0003695D" w:rsidRPr="00677521" w:rsidRDefault="0003695D" w:rsidP="0003695D">
            <w:pPr>
              <w:jc w:val="center"/>
              <w:rPr>
                <w:sz w:val="2"/>
                <w:szCs w:val="2"/>
              </w:rPr>
            </w:pPr>
          </w:p>
        </w:tc>
      </w:tr>
      <w:tr w:rsidR="0003695D" w:rsidRPr="00677521" w14:paraId="12C79707" w14:textId="77777777" w:rsidTr="0003695D">
        <w:tc>
          <w:tcPr>
            <w:tcW w:w="2056" w:type="dxa"/>
            <w:vMerge/>
            <w:tcMar>
              <w:top w:w="57" w:type="dxa"/>
              <w:left w:w="57" w:type="dxa"/>
              <w:bottom w:w="57" w:type="dxa"/>
              <w:right w:w="57" w:type="dxa"/>
            </w:tcMar>
          </w:tcPr>
          <w:p w14:paraId="2A288553"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6F8F84F6" w14:textId="77777777" w:rsidR="0003695D" w:rsidRPr="00677521" w:rsidRDefault="0003695D" w:rsidP="0003695D">
            <w:pPr>
              <w:pStyle w:val="TableParagraph"/>
              <w:outlineLvl w:val="0"/>
              <w:rPr>
                <w:sz w:val="24"/>
              </w:rPr>
            </w:pPr>
            <w:r w:rsidRPr="0003695D">
              <w:rPr>
                <w:sz w:val="24"/>
                <w:lang w:val="ru-RU"/>
              </w:rPr>
              <w:t xml:space="preserve">2. Оборудование для обработки овощей, зелени, грибов, плодов. Классификация и характеристика. Назначение и устройство.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6FECB9F7" w14:textId="77777777" w:rsidR="0003695D" w:rsidRPr="00677521" w:rsidRDefault="0003695D" w:rsidP="0003695D">
            <w:pPr>
              <w:jc w:val="center"/>
              <w:rPr>
                <w:sz w:val="2"/>
                <w:szCs w:val="2"/>
              </w:rPr>
            </w:pPr>
          </w:p>
        </w:tc>
        <w:tc>
          <w:tcPr>
            <w:tcW w:w="2197" w:type="dxa"/>
            <w:vMerge/>
            <w:tcMar>
              <w:top w:w="57" w:type="dxa"/>
              <w:left w:w="57" w:type="dxa"/>
              <w:bottom w:w="57" w:type="dxa"/>
              <w:right w:w="57" w:type="dxa"/>
            </w:tcMar>
          </w:tcPr>
          <w:p w14:paraId="67A72872" w14:textId="77777777" w:rsidR="0003695D" w:rsidRPr="00677521" w:rsidRDefault="0003695D" w:rsidP="0003695D">
            <w:pPr>
              <w:jc w:val="center"/>
              <w:rPr>
                <w:sz w:val="2"/>
                <w:szCs w:val="2"/>
              </w:rPr>
            </w:pPr>
          </w:p>
        </w:tc>
      </w:tr>
      <w:tr w:rsidR="0003695D" w:rsidRPr="00677521" w14:paraId="3425E883" w14:textId="77777777" w:rsidTr="0003695D">
        <w:tc>
          <w:tcPr>
            <w:tcW w:w="2056" w:type="dxa"/>
            <w:vMerge/>
            <w:tcMar>
              <w:top w:w="57" w:type="dxa"/>
              <w:left w:w="57" w:type="dxa"/>
              <w:bottom w:w="57" w:type="dxa"/>
              <w:right w:w="57" w:type="dxa"/>
            </w:tcMar>
          </w:tcPr>
          <w:p w14:paraId="0DF99374"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3A9A8D8D" w14:textId="77777777" w:rsidR="0003695D" w:rsidRPr="00677521" w:rsidRDefault="0003695D" w:rsidP="0003695D">
            <w:pPr>
              <w:pStyle w:val="TableParagraph"/>
              <w:outlineLvl w:val="0"/>
              <w:rPr>
                <w:sz w:val="24"/>
              </w:rPr>
            </w:pPr>
            <w:r w:rsidRPr="0003695D">
              <w:rPr>
                <w:sz w:val="24"/>
                <w:lang w:val="ru-RU"/>
              </w:rPr>
              <w:t xml:space="preserve">3. Оборудование для обработки мяса и рыбы. Классификация и характеристика. Назначение и устройство.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56352DD7" w14:textId="77777777" w:rsidR="0003695D" w:rsidRPr="00677521" w:rsidRDefault="0003695D" w:rsidP="0003695D">
            <w:pPr>
              <w:jc w:val="center"/>
              <w:rPr>
                <w:sz w:val="2"/>
                <w:szCs w:val="2"/>
              </w:rPr>
            </w:pPr>
          </w:p>
        </w:tc>
        <w:tc>
          <w:tcPr>
            <w:tcW w:w="2197" w:type="dxa"/>
            <w:vMerge/>
            <w:tcMar>
              <w:top w:w="57" w:type="dxa"/>
              <w:left w:w="57" w:type="dxa"/>
              <w:bottom w:w="57" w:type="dxa"/>
              <w:right w:w="57" w:type="dxa"/>
            </w:tcMar>
          </w:tcPr>
          <w:p w14:paraId="512C8638" w14:textId="77777777" w:rsidR="0003695D" w:rsidRPr="00677521" w:rsidRDefault="0003695D" w:rsidP="0003695D">
            <w:pPr>
              <w:jc w:val="center"/>
              <w:rPr>
                <w:sz w:val="2"/>
                <w:szCs w:val="2"/>
              </w:rPr>
            </w:pPr>
          </w:p>
        </w:tc>
      </w:tr>
      <w:tr w:rsidR="0003695D" w:rsidRPr="00677521" w14:paraId="1949521A" w14:textId="77777777" w:rsidTr="0003695D">
        <w:tc>
          <w:tcPr>
            <w:tcW w:w="2056" w:type="dxa"/>
            <w:vMerge/>
            <w:tcMar>
              <w:top w:w="57" w:type="dxa"/>
              <w:left w:w="57" w:type="dxa"/>
              <w:bottom w:w="57" w:type="dxa"/>
              <w:right w:w="57" w:type="dxa"/>
            </w:tcMar>
          </w:tcPr>
          <w:p w14:paraId="2D55BF16"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4D906C22" w14:textId="77777777" w:rsidR="0003695D" w:rsidRPr="0003695D" w:rsidRDefault="0003695D" w:rsidP="0003695D">
            <w:pPr>
              <w:pStyle w:val="TableParagraph"/>
              <w:outlineLvl w:val="0"/>
              <w:rPr>
                <w:sz w:val="24"/>
                <w:lang w:val="ru-RU"/>
              </w:rPr>
            </w:pPr>
            <w:r w:rsidRPr="0003695D">
              <w:rPr>
                <w:sz w:val="24"/>
                <w:lang w:val="ru-RU"/>
              </w:rPr>
              <w:t>4. Оборудование для нарезки хлеба и гастрономических товаров. Назначение и устройство. Правила безопасной эксплуатации</w:t>
            </w:r>
          </w:p>
        </w:tc>
        <w:tc>
          <w:tcPr>
            <w:tcW w:w="992" w:type="dxa"/>
            <w:vMerge/>
            <w:tcBorders>
              <w:top w:val="nil"/>
            </w:tcBorders>
            <w:tcMar>
              <w:top w:w="57" w:type="dxa"/>
              <w:left w:w="57" w:type="dxa"/>
              <w:bottom w:w="57" w:type="dxa"/>
              <w:right w:w="57" w:type="dxa"/>
            </w:tcMar>
          </w:tcPr>
          <w:p w14:paraId="38913695" w14:textId="77777777" w:rsidR="0003695D" w:rsidRPr="0003695D" w:rsidRDefault="0003695D" w:rsidP="0003695D">
            <w:pPr>
              <w:jc w:val="center"/>
              <w:rPr>
                <w:sz w:val="2"/>
                <w:szCs w:val="2"/>
                <w:lang w:val="ru-RU"/>
              </w:rPr>
            </w:pPr>
          </w:p>
        </w:tc>
        <w:tc>
          <w:tcPr>
            <w:tcW w:w="2197" w:type="dxa"/>
            <w:vMerge/>
            <w:tcMar>
              <w:top w:w="57" w:type="dxa"/>
              <w:left w:w="57" w:type="dxa"/>
              <w:bottom w:w="57" w:type="dxa"/>
              <w:right w:w="57" w:type="dxa"/>
            </w:tcMar>
          </w:tcPr>
          <w:p w14:paraId="35E7D0FD" w14:textId="77777777" w:rsidR="0003695D" w:rsidRPr="0003695D" w:rsidRDefault="0003695D" w:rsidP="0003695D">
            <w:pPr>
              <w:jc w:val="center"/>
              <w:rPr>
                <w:sz w:val="2"/>
                <w:szCs w:val="2"/>
                <w:lang w:val="ru-RU"/>
              </w:rPr>
            </w:pPr>
          </w:p>
        </w:tc>
      </w:tr>
      <w:tr w:rsidR="0003695D" w:rsidRPr="00677521" w14:paraId="1375BDD1" w14:textId="77777777" w:rsidTr="0003695D">
        <w:tc>
          <w:tcPr>
            <w:tcW w:w="2056" w:type="dxa"/>
            <w:vMerge/>
            <w:tcMar>
              <w:top w:w="57" w:type="dxa"/>
              <w:left w:w="57" w:type="dxa"/>
              <w:bottom w:w="57" w:type="dxa"/>
              <w:right w:w="57" w:type="dxa"/>
            </w:tcMar>
          </w:tcPr>
          <w:p w14:paraId="2CDF8145"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156EF508" w14:textId="77777777" w:rsidR="0003695D" w:rsidRPr="00677521" w:rsidRDefault="0003695D" w:rsidP="0003695D">
            <w:pPr>
              <w:pStyle w:val="TableParagraph"/>
              <w:outlineLvl w:val="0"/>
              <w:rPr>
                <w:sz w:val="24"/>
              </w:rPr>
            </w:pPr>
            <w:r w:rsidRPr="0003695D">
              <w:rPr>
                <w:sz w:val="24"/>
                <w:lang w:val="ru-RU"/>
              </w:rPr>
              <w:t xml:space="preserve">5. Оборудование для процессов вакуумирования и упаковки.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5CBAF9E3" w14:textId="77777777" w:rsidR="0003695D" w:rsidRPr="00677521" w:rsidRDefault="0003695D" w:rsidP="0003695D">
            <w:pPr>
              <w:jc w:val="center"/>
              <w:rPr>
                <w:sz w:val="2"/>
                <w:szCs w:val="2"/>
              </w:rPr>
            </w:pPr>
          </w:p>
        </w:tc>
        <w:tc>
          <w:tcPr>
            <w:tcW w:w="2197" w:type="dxa"/>
            <w:vMerge/>
            <w:tcMar>
              <w:top w:w="57" w:type="dxa"/>
              <w:left w:w="57" w:type="dxa"/>
              <w:bottom w:w="57" w:type="dxa"/>
              <w:right w:w="57" w:type="dxa"/>
            </w:tcMar>
          </w:tcPr>
          <w:p w14:paraId="0C116C55" w14:textId="77777777" w:rsidR="0003695D" w:rsidRPr="00677521" w:rsidRDefault="0003695D" w:rsidP="0003695D">
            <w:pPr>
              <w:jc w:val="center"/>
              <w:rPr>
                <w:sz w:val="2"/>
                <w:szCs w:val="2"/>
              </w:rPr>
            </w:pPr>
          </w:p>
        </w:tc>
      </w:tr>
      <w:tr w:rsidR="0003695D" w:rsidRPr="00677521" w14:paraId="71CC3E73" w14:textId="77777777" w:rsidTr="0003695D">
        <w:tc>
          <w:tcPr>
            <w:tcW w:w="2056" w:type="dxa"/>
            <w:vMerge/>
            <w:tcMar>
              <w:top w:w="57" w:type="dxa"/>
              <w:left w:w="57" w:type="dxa"/>
              <w:bottom w:w="57" w:type="dxa"/>
              <w:right w:w="57" w:type="dxa"/>
            </w:tcMar>
          </w:tcPr>
          <w:p w14:paraId="26FFB299"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3A736FD9" w14:textId="77777777" w:rsidR="0003695D" w:rsidRPr="00677521" w:rsidRDefault="0003695D" w:rsidP="0003695D">
            <w:pPr>
              <w:pStyle w:val="TableParagraph"/>
              <w:outlineLvl w:val="0"/>
              <w:rPr>
                <w:sz w:val="24"/>
              </w:rPr>
            </w:pPr>
            <w:r w:rsidRPr="0003695D">
              <w:rPr>
                <w:sz w:val="24"/>
                <w:lang w:val="ru-RU"/>
              </w:rPr>
              <w:t xml:space="preserve">6. Оборудование для тонкого измельчения продуктов в замороженном виде. </w:t>
            </w:r>
            <w:r w:rsidRPr="00677521">
              <w:rPr>
                <w:sz w:val="24"/>
              </w:rPr>
              <w:t>Назначение, правила безопасной эксплуатации</w:t>
            </w:r>
          </w:p>
        </w:tc>
        <w:tc>
          <w:tcPr>
            <w:tcW w:w="992" w:type="dxa"/>
            <w:vMerge/>
            <w:tcBorders>
              <w:top w:val="nil"/>
            </w:tcBorders>
            <w:tcMar>
              <w:top w:w="57" w:type="dxa"/>
              <w:left w:w="57" w:type="dxa"/>
              <w:bottom w:w="57" w:type="dxa"/>
              <w:right w:w="57" w:type="dxa"/>
            </w:tcMar>
          </w:tcPr>
          <w:p w14:paraId="7996B09E" w14:textId="77777777" w:rsidR="0003695D" w:rsidRPr="00677521" w:rsidRDefault="0003695D" w:rsidP="0003695D">
            <w:pPr>
              <w:jc w:val="center"/>
              <w:rPr>
                <w:sz w:val="2"/>
                <w:szCs w:val="2"/>
              </w:rPr>
            </w:pPr>
          </w:p>
        </w:tc>
        <w:tc>
          <w:tcPr>
            <w:tcW w:w="2197" w:type="dxa"/>
            <w:vMerge/>
            <w:tcMar>
              <w:top w:w="57" w:type="dxa"/>
              <w:left w:w="57" w:type="dxa"/>
              <w:bottom w:w="57" w:type="dxa"/>
              <w:right w:w="57" w:type="dxa"/>
            </w:tcMar>
          </w:tcPr>
          <w:p w14:paraId="2502A6F8" w14:textId="77777777" w:rsidR="0003695D" w:rsidRPr="00677521" w:rsidRDefault="0003695D" w:rsidP="0003695D">
            <w:pPr>
              <w:jc w:val="center"/>
              <w:rPr>
                <w:sz w:val="2"/>
                <w:szCs w:val="2"/>
              </w:rPr>
            </w:pPr>
          </w:p>
        </w:tc>
      </w:tr>
      <w:tr w:rsidR="0003695D" w:rsidRPr="00677521" w14:paraId="21DE0000" w14:textId="77777777" w:rsidTr="0003695D">
        <w:tc>
          <w:tcPr>
            <w:tcW w:w="2056" w:type="dxa"/>
            <w:vMerge/>
            <w:tcMar>
              <w:top w:w="57" w:type="dxa"/>
              <w:left w:w="57" w:type="dxa"/>
              <w:bottom w:w="57" w:type="dxa"/>
              <w:right w:w="57" w:type="dxa"/>
            </w:tcMar>
          </w:tcPr>
          <w:p w14:paraId="4384B11F"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548BC91A" w14:textId="77777777" w:rsidR="0003695D" w:rsidRPr="00677521" w:rsidRDefault="0003695D" w:rsidP="0003695D">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11AED84B" w14:textId="77777777" w:rsidR="0003695D" w:rsidRPr="00677521" w:rsidRDefault="0003695D" w:rsidP="0003695D">
            <w:pPr>
              <w:pStyle w:val="TableParagraph"/>
              <w:jc w:val="center"/>
              <w:rPr>
                <w:b/>
                <w:sz w:val="24"/>
              </w:rPr>
            </w:pPr>
            <w:r w:rsidRPr="00677521">
              <w:rPr>
                <w:b/>
                <w:sz w:val="24"/>
              </w:rPr>
              <w:t>2</w:t>
            </w:r>
          </w:p>
        </w:tc>
        <w:tc>
          <w:tcPr>
            <w:tcW w:w="2197" w:type="dxa"/>
            <w:vMerge/>
            <w:tcMar>
              <w:top w:w="57" w:type="dxa"/>
              <w:left w:w="57" w:type="dxa"/>
              <w:bottom w:w="57" w:type="dxa"/>
              <w:right w:w="57" w:type="dxa"/>
            </w:tcMar>
          </w:tcPr>
          <w:p w14:paraId="7BAC73A8" w14:textId="77777777" w:rsidR="0003695D" w:rsidRPr="00677521" w:rsidRDefault="0003695D" w:rsidP="0003695D">
            <w:pPr>
              <w:jc w:val="center"/>
              <w:rPr>
                <w:sz w:val="2"/>
                <w:szCs w:val="2"/>
              </w:rPr>
            </w:pPr>
          </w:p>
        </w:tc>
      </w:tr>
      <w:tr w:rsidR="0003695D" w:rsidRPr="00677521" w14:paraId="5AB228DD" w14:textId="77777777" w:rsidTr="0003695D">
        <w:tc>
          <w:tcPr>
            <w:tcW w:w="2056" w:type="dxa"/>
            <w:vMerge/>
            <w:tcBorders>
              <w:bottom w:val="single" w:sz="4" w:space="0" w:color="000000"/>
            </w:tcBorders>
            <w:tcMar>
              <w:top w:w="57" w:type="dxa"/>
              <w:left w:w="57" w:type="dxa"/>
              <w:bottom w:w="57" w:type="dxa"/>
              <w:right w:w="57" w:type="dxa"/>
            </w:tcMar>
          </w:tcPr>
          <w:p w14:paraId="5CB2BF2A" w14:textId="77777777" w:rsidR="0003695D" w:rsidRPr="00677521" w:rsidRDefault="0003695D" w:rsidP="0003695D">
            <w:pPr>
              <w:outlineLvl w:val="0"/>
              <w:rPr>
                <w:sz w:val="2"/>
                <w:szCs w:val="2"/>
              </w:rPr>
            </w:pPr>
          </w:p>
        </w:tc>
        <w:tc>
          <w:tcPr>
            <w:tcW w:w="8930" w:type="dxa"/>
            <w:tcBorders>
              <w:bottom w:val="single" w:sz="4" w:space="0" w:color="000000"/>
            </w:tcBorders>
            <w:tcMar>
              <w:top w:w="57" w:type="dxa"/>
              <w:left w:w="57" w:type="dxa"/>
              <w:bottom w:w="57" w:type="dxa"/>
              <w:right w:w="57" w:type="dxa"/>
            </w:tcMar>
          </w:tcPr>
          <w:p w14:paraId="505C8CD1" w14:textId="77777777" w:rsidR="0003695D" w:rsidRPr="0003695D" w:rsidRDefault="0003695D" w:rsidP="0003695D">
            <w:pPr>
              <w:pStyle w:val="TableParagraph"/>
              <w:outlineLvl w:val="0"/>
              <w:rPr>
                <w:sz w:val="24"/>
                <w:lang w:val="ru-RU"/>
              </w:rPr>
            </w:pPr>
            <w:r w:rsidRPr="0003695D">
              <w:rPr>
                <w:b/>
                <w:sz w:val="24"/>
                <w:lang w:val="ru-RU"/>
              </w:rPr>
              <w:t xml:space="preserve">1. </w:t>
            </w:r>
            <w:r w:rsidRPr="0003695D">
              <w:rPr>
                <w:sz w:val="24"/>
                <w:lang w:val="ru-RU"/>
              </w:rPr>
              <w:t>Изучение правил безопасной эксплуатации оборудования для обработки овощей и картофеля.</w:t>
            </w:r>
          </w:p>
        </w:tc>
        <w:tc>
          <w:tcPr>
            <w:tcW w:w="992" w:type="dxa"/>
            <w:tcBorders>
              <w:bottom w:val="single" w:sz="4" w:space="0" w:color="000000"/>
            </w:tcBorders>
            <w:tcMar>
              <w:top w:w="57" w:type="dxa"/>
              <w:left w:w="57" w:type="dxa"/>
              <w:bottom w:w="57" w:type="dxa"/>
              <w:right w:w="57" w:type="dxa"/>
            </w:tcMar>
          </w:tcPr>
          <w:p w14:paraId="0993109C" w14:textId="77777777" w:rsidR="0003695D" w:rsidRPr="00677521" w:rsidRDefault="0003695D" w:rsidP="0003695D">
            <w:pPr>
              <w:pStyle w:val="TableParagraph"/>
              <w:jc w:val="center"/>
              <w:rPr>
                <w:b/>
                <w:sz w:val="24"/>
              </w:rPr>
            </w:pPr>
            <w:r w:rsidRPr="00677521">
              <w:rPr>
                <w:b/>
                <w:sz w:val="24"/>
              </w:rPr>
              <w:t>1</w:t>
            </w:r>
          </w:p>
        </w:tc>
        <w:tc>
          <w:tcPr>
            <w:tcW w:w="2197" w:type="dxa"/>
            <w:vMerge/>
            <w:tcBorders>
              <w:bottom w:val="single" w:sz="4" w:space="0" w:color="000000"/>
            </w:tcBorders>
            <w:tcMar>
              <w:top w:w="57" w:type="dxa"/>
              <w:left w:w="57" w:type="dxa"/>
              <w:bottom w:w="57" w:type="dxa"/>
              <w:right w:w="57" w:type="dxa"/>
            </w:tcMar>
          </w:tcPr>
          <w:p w14:paraId="69F0EC9D" w14:textId="77777777" w:rsidR="0003695D" w:rsidRPr="00677521" w:rsidRDefault="0003695D" w:rsidP="0003695D">
            <w:pPr>
              <w:jc w:val="center"/>
              <w:rPr>
                <w:sz w:val="2"/>
                <w:szCs w:val="2"/>
              </w:rPr>
            </w:pPr>
          </w:p>
        </w:tc>
      </w:tr>
      <w:tr w:rsidR="0003695D" w:rsidRPr="00677521" w14:paraId="4FE56B4D" w14:textId="77777777" w:rsidTr="0003695D">
        <w:tc>
          <w:tcPr>
            <w:tcW w:w="2056" w:type="dxa"/>
            <w:vMerge/>
            <w:tcMar>
              <w:top w:w="57" w:type="dxa"/>
              <w:left w:w="57" w:type="dxa"/>
              <w:bottom w:w="57" w:type="dxa"/>
              <w:right w:w="57" w:type="dxa"/>
            </w:tcMar>
          </w:tcPr>
          <w:p w14:paraId="7FD67A5A"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6220C741" w14:textId="77777777" w:rsidR="0003695D" w:rsidRPr="0003695D" w:rsidRDefault="0003695D" w:rsidP="0003695D">
            <w:pPr>
              <w:pStyle w:val="TableParagraph"/>
              <w:outlineLvl w:val="0"/>
              <w:rPr>
                <w:sz w:val="24"/>
                <w:lang w:val="ru-RU"/>
              </w:rPr>
            </w:pPr>
            <w:r w:rsidRPr="0003695D">
              <w:rPr>
                <w:sz w:val="24"/>
                <w:lang w:val="ru-RU"/>
              </w:rPr>
              <w:t>2. Изучение правил безопасной эксплуатации оборудования для обработки мяса и рыбы</w:t>
            </w:r>
          </w:p>
        </w:tc>
        <w:tc>
          <w:tcPr>
            <w:tcW w:w="992" w:type="dxa"/>
            <w:tcMar>
              <w:top w:w="57" w:type="dxa"/>
              <w:left w:w="57" w:type="dxa"/>
              <w:bottom w:w="57" w:type="dxa"/>
              <w:right w:w="57" w:type="dxa"/>
            </w:tcMar>
          </w:tcPr>
          <w:p w14:paraId="1E88EC7F" w14:textId="77777777" w:rsidR="0003695D" w:rsidRPr="00677521" w:rsidRDefault="0003695D" w:rsidP="0003695D">
            <w:pPr>
              <w:pStyle w:val="TableParagraph"/>
              <w:jc w:val="center"/>
              <w:rPr>
                <w:b/>
                <w:sz w:val="24"/>
              </w:rPr>
            </w:pPr>
            <w:r w:rsidRPr="00677521">
              <w:rPr>
                <w:b/>
                <w:sz w:val="24"/>
              </w:rPr>
              <w:t>1</w:t>
            </w:r>
          </w:p>
        </w:tc>
        <w:tc>
          <w:tcPr>
            <w:tcW w:w="2197" w:type="dxa"/>
            <w:vMerge/>
            <w:tcMar>
              <w:top w:w="57" w:type="dxa"/>
              <w:left w:w="57" w:type="dxa"/>
              <w:bottom w:w="57" w:type="dxa"/>
              <w:right w:w="57" w:type="dxa"/>
            </w:tcMar>
          </w:tcPr>
          <w:p w14:paraId="05E57C7D" w14:textId="77777777" w:rsidR="0003695D" w:rsidRPr="00677521" w:rsidRDefault="0003695D" w:rsidP="0003695D">
            <w:pPr>
              <w:jc w:val="center"/>
              <w:rPr>
                <w:sz w:val="2"/>
                <w:szCs w:val="2"/>
              </w:rPr>
            </w:pPr>
          </w:p>
        </w:tc>
      </w:tr>
      <w:tr w:rsidR="0003695D" w:rsidRPr="00677521" w14:paraId="2B99D096" w14:textId="77777777" w:rsidTr="0003695D">
        <w:tc>
          <w:tcPr>
            <w:tcW w:w="2056" w:type="dxa"/>
            <w:vMerge/>
            <w:tcMar>
              <w:top w:w="57" w:type="dxa"/>
              <w:left w:w="57" w:type="dxa"/>
              <w:bottom w:w="57" w:type="dxa"/>
              <w:right w:w="57" w:type="dxa"/>
            </w:tcMar>
          </w:tcPr>
          <w:p w14:paraId="2F52430A"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1E296DA" w14:textId="77777777" w:rsidR="0003695D" w:rsidRPr="0003695D" w:rsidRDefault="0003695D" w:rsidP="0003695D">
            <w:pPr>
              <w:pStyle w:val="TableParagraph"/>
              <w:outlineLvl w:val="0"/>
              <w:rPr>
                <w:b/>
                <w:sz w:val="24"/>
                <w:lang w:val="ru-RU"/>
              </w:rPr>
            </w:pPr>
            <w:r w:rsidRPr="0003695D">
              <w:rPr>
                <w:b/>
                <w:sz w:val="24"/>
                <w:lang w:val="ru-RU"/>
              </w:rPr>
              <w:t>Самостоятельная работа обучающихся</w:t>
            </w:r>
          </w:p>
          <w:p w14:paraId="6CC1CFDB" w14:textId="77777777" w:rsidR="0003695D" w:rsidRPr="0003695D" w:rsidRDefault="0003695D" w:rsidP="0003695D">
            <w:pPr>
              <w:pStyle w:val="TableParagraph"/>
              <w:outlineLvl w:val="0"/>
              <w:rPr>
                <w:sz w:val="24"/>
                <w:lang w:val="ru-RU"/>
              </w:rPr>
            </w:pPr>
            <w:r w:rsidRPr="0003695D">
              <w:rPr>
                <w:sz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tcPr>
          <w:p w14:paraId="624FFA46" w14:textId="77777777" w:rsidR="0003695D" w:rsidRPr="0003695D" w:rsidRDefault="0003695D" w:rsidP="0003695D">
            <w:pPr>
              <w:pStyle w:val="TableParagraph"/>
              <w:jc w:val="center"/>
              <w:rPr>
                <w:sz w:val="24"/>
                <w:lang w:val="ru-RU"/>
              </w:rPr>
            </w:pPr>
          </w:p>
        </w:tc>
        <w:tc>
          <w:tcPr>
            <w:tcW w:w="2197" w:type="dxa"/>
            <w:tcMar>
              <w:top w:w="57" w:type="dxa"/>
              <w:left w:w="57" w:type="dxa"/>
              <w:bottom w:w="57" w:type="dxa"/>
              <w:right w:w="57" w:type="dxa"/>
            </w:tcMar>
          </w:tcPr>
          <w:p w14:paraId="3141279F" w14:textId="77777777" w:rsidR="0003695D" w:rsidRPr="0003695D" w:rsidRDefault="0003695D" w:rsidP="0003695D">
            <w:pPr>
              <w:pStyle w:val="TableParagraph"/>
              <w:jc w:val="center"/>
              <w:rPr>
                <w:sz w:val="24"/>
                <w:lang w:val="ru-RU"/>
              </w:rPr>
            </w:pPr>
          </w:p>
        </w:tc>
      </w:tr>
      <w:tr w:rsidR="0003695D" w:rsidRPr="00677521" w14:paraId="40BC1288" w14:textId="77777777" w:rsidTr="0003695D">
        <w:tc>
          <w:tcPr>
            <w:tcW w:w="2056" w:type="dxa"/>
            <w:vMerge w:val="restart"/>
            <w:tcMar>
              <w:top w:w="57" w:type="dxa"/>
              <w:left w:w="57" w:type="dxa"/>
              <w:bottom w:w="57" w:type="dxa"/>
              <w:right w:w="57" w:type="dxa"/>
            </w:tcMar>
          </w:tcPr>
          <w:p w14:paraId="46E3CB74" w14:textId="77777777" w:rsidR="0003695D" w:rsidRPr="00677521" w:rsidRDefault="0003695D" w:rsidP="0003695D">
            <w:pPr>
              <w:pStyle w:val="TableParagraph"/>
              <w:outlineLvl w:val="0"/>
              <w:rPr>
                <w:b/>
                <w:sz w:val="24"/>
              </w:rPr>
            </w:pPr>
            <w:r w:rsidRPr="00677521">
              <w:rPr>
                <w:b/>
                <w:sz w:val="24"/>
              </w:rPr>
              <w:t>Тема 2.2</w:t>
            </w:r>
          </w:p>
          <w:p w14:paraId="2C010D7D" w14:textId="77777777" w:rsidR="0003695D" w:rsidRPr="00677521" w:rsidRDefault="0003695D" w:rsidP="0003695D">
            <w:pPr>
              <w:pStyle w:val="TableParagraph"/>
              <w:outlineLvl w:val="0"/>
              <w:rPr>
                <w:b/>
                <w:sz w:val="24"/>
              </w:rPr>
            </w:pPr>
            <w:r w:rsidRPr="00677521">
              <w:rPr>
                <w:b/>
                <w:sz w:val="24"/>
              </w:rPr>
              <w:t>Тепловое оборудование</w:t>
            </w:r>
          </w:p>
        </w:tc>
        <w:tc>
          <w:tcPr>
            <w:tcW w:w="8930" w:type="dxa"/>
            <w:tcMar>
              <w:top w:w="57" w:type="dxa"/>
              <w:left w:w="57" w:type="dxa"/>
              <w:bottom w:w="57" w:type="dxa"/>
              <w:right w:w="57" w:type="dxa"/>
            </w:tcMar>
          </w:tcPr>
          <w:p w14:paraId="3F6F40EA" w14:textId="77777777" w:rsidR="0003695D" w:rsidRPr="00677521" w:rsidRDefault="0003695D" w:rsidP="0003695D">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2A1A15F2" w14:textId="77777777" w:rsidR="0003695D" w:rsidRPr="00677521" w:rsidRDefault="0003695D" w:rsidP="0003695D">
            <w:pPr>
              <w:pStyle w:val="TableParagraph"/>
              <w:jc w:val="center"/>
              <w:rPr>
                <w:b/>
                <w:sz w:val="24"/>
              </w:rPr>
            </w:pPr>
            <w:r w:rsidRPr="00677521">
              <w:rPr>
                <w:b/>
                <w:sz w:val="24"/>
              </w:rPr>
              <w:t>8</w:t>
            </w:r>
          </w:p>
        </w:tc>
        <w:tc>
          <w:tcPr>
            <w:tcW w:w="2197" w:type="dxa"/>
            <w:vMerge w:val="restart"/>
            <w:tcMar>
              <w:top w:w="57" w:type="dxa"/>
              <w:left w:w="57" w:type="dxa"/>
              <w:bottom w:w="57" w:type="dxa"/>
              <w:right w:w="57" w:type="dxa"/>
            </w:tcMar>
          </w:tcPr>
          <w:p w14:paraId="45C89C96" w14:textId="77777777" w:rsidR="0003695D" w:rsidRPr="0003695D" w:rsidRDefault="0003695D" w:rsidP="0003695D">
            <w:pPr>
              <w:pStyle w:val="TableParagraph"/>
              <w:jc w:val="center"/>
              <w:rPr>
                <w:sz w:val="24"/>
                <w:lang w:val="ru-RU"/>
              </w:rPr>
            </w:pPr>
            <w:r w:rsidRPr="0003695D">
              <w:rPr>
                <w:sz w:val="24"/>
                <w:lang w:val="ru-RU"/>
              </w:rPr>
              <w:t xml:space="preserve">ОК 01-07, </w:t>
            </w:r>
            <w:r w:rsidRPr="0003695D">
              <w:rPr>
                <w:sz w:val="24"/>
                <w:lang w:val="ru-RU"/>
              </w:rPr>
              <w:br/>
              <w:t>ОК 09, ОК 10</w:t>
            </w:r>
          </w:p>
          <w:p w14:paraId="3C2BFEC2" w14:textId="77777777" w:rsidR="0003695D" w:rsidRPr="0003695D" w:rsidRDefault="0003695D" w:rsidP="0003695D">
            <w:pPr>
              <w:pStyle w:val="TableParagraph"/>
              <w:jc w:val="center"/>
              <w:rPr>
                <w:sz w:val="24"/>
                <w:lang w:val="ru-RU"/>
              </w:rPr>
            </w:pPr>
            <w:r w:rsidRPr="0003695D">
              <w:rPr>
                <w:sz w:val="24"/>
                <w:lang w:val="ru-RU"/>
              </w:rPr>
              <w:t>ПК 1.1-1.5</w:t>
            </w:r>
          </w:p>
          <w:p w14:paraId="7ED93143" w14:textId="77777777" w:rsidR="0003695D" w:rsidRPr="0003695D" w:rsidRDefault="0003695D" w:rsidP="0003695D">
            <w:pPr>
              <w:pStyle w:val="TableParagraph"/>
              <w:jc w:val="center"/>
              <w:rPr>
                <w:sz w:val="24"/>
                <w:lang w:val="ru-RU"/>
              </w:rPr>
            </w:pPr>
            <w:r w:rsidRPr="0003695D">
              <w:rPr>
                <w:sz w:val="24"/>
                <w:lang w:val="ru-RU"/>
              </w:rPr>
              <w:t>ПК 2.1-2.8</w:t>
            </w:r>
          </w:p>
          <w:p w14:paraId="6D43E0E8" w14:textId="77777777" w:rsidR="0003695D" w:rsidRPr="00677521" w:rsidRDefault="0003695D" w:rsidP="0003695D">
            <w:pPr>
              <w:pStyle w:val="TableParagraph"/>
              <w:jc w:val="center"/>
              <w:rPr>
                <w:sz w:val="24"/>
              </w:rPr>
            </w:pPr>
            <w:r w:rsidRPr="00677521">
              <w:rPr>
                <w:sz w:val="24"/>
              </w:rPr>
              <w:t>ПК 3.1-3.5</w:t>
            </w:r>
          </w:p>
          <w:p w14:paraId="60181100" w14:textId="77777777" w:rsidR="0003695D" w:rsidRPr="00677521" w:rsidRDefault="0003695D" w:rsidP="0003695D">
            <w:pPr>
              <w:pStyle w:val="TableParagraph"/>
              <w:jc w:val="center"/>
              <w:rPr>
                <w:sz w:val="24"/>
              </w:rPr>
            </w:pPr>
            <w:r w:rsidRPr="00677521">
              <w:rPr>
                <w:sz w:val="24"/>
              </w:rPr>
              <w:t>ПК 4.1-4.5</w:t>
            </w:r>
          </w:p>
          <w:p w14:paraId="16511C6C" w14:textId="77777777" w:rsidR="0003695D" w:rsidRPr="00677521" w:rsidRDefault="0003695D" w:rsidP="0003695D">
            <w:pPr>
              <w:pStyle w:val="TableParagraph"/>
              <w:jc w:val="center"/>
              <w:rPr>
                <w:b/>
                <w:sz w:val="24"/>
              </w:rPr>
            </w:pPr>
            <w:r w:rsidRPr="00677521">
              <w:rPr>
                <w:sz w:val="24"/>
              </w:rPr>
              <w:t>ПК 5.1-5.5</w:t>
            </w:r>
          </w:p>
        </w:tc>
      </w:tr>
      <w:tr w:rsidR="0003695D" w:rsidRPr="00677521" w14:paraId="08569E1E" w14:textId="77777777" w:rsidTr="0003695D">
        <w:tc>
          <w:tcPr>
            <w:tcW w:w="2056" w:type="dxa"/>
            <w:vMerge/>
            <w:tcBorders>
              <w:top w:val="nil"/>
            </w:tcBorders>
            <w:tcMar>
              <w:top w:w="57" w:type="dxa"/>
              <w:left w:w="57" w:type="dxa"/>
              <w:bottom w:w="57" w:type="dxa"/>
              <w:right w:w="57" w:type="dxa"/>
            </w:tcMar>
          </w:tcPr>
          <w:p w14:paraId="0A1FC732"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0299033" w14:textId="77777777" w:rsidR="0003695D" w:rsidRPr="00677521" w:rsidRDefault="0003695D" w:rsidP="0003695D">
            <w:pPr>
              <w:pStyle w:val="TableParagraph"/>
              <w:outlineLvl w:val="0"/>
              <w:rPr>
                <w:sz w:val="24"/>
              </w:rPr>
            </w:pPr>
            <w:r w:rsidRPr="0003695D">
              <w:rPr>
                <w:sz w:val="24"/>
                <w:lang w:val="ru-RU"/>
              </w:rPr>
              <w:t xml:space="preserve">1. Классификация теплового оборудования по технологическому назначению, источнику тепла и способам его передачи. </w:t>
            </w:r>
            <w:r w:rsidRPr="00677521">
              <w:rPr>
                <w:sz w:val="24"/>
              </w:rPr>
              <w:t>Характеристика основных способов нагрева. Автоматика безопасности. Правила безопасной эксплуатации</w:t>
            </w:r>
          </w:p>
        </w:tc>
        <w:tc>
          <w:tcPr>
            <w:tcW w:w="992" w:type="dxa"/>
            <w:vMerge/>
            <w:tcBorders>
              <w:top w:val="nil"/>
            </w:tcBorders>
            <w:tcMar>
              <w:top w:w="57" w:type="dxa"/>
              <w:left w:w="57" w:type="dxa"/>
              <w:bottom w:w="57" w:type="dxa"/>
              <w:right w:w="57" w:type="dxa"/>
            </w:tcMar>
          </w:tcPr>
          <w:p w14:paraId="558DAF7F"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3792731B" w14:textId="77777777" w:rsidR="0003695D" w:rsidRPr="00677521" w:rsidRDefault="0003695D" w:rsidP="0003695D">
            <w:pPr>
              <w:jc w:val="center"/>
              <w:rPr>
                <w:sz w:val="2"/>
                <w:szCs w:val="2"/>
              </w:rPr>
            </w:pPr>
          </w:p>
        </w:tc>
      </w:tr>
      <w:tr w:rsidR="0003695D" w:rsidRPr="00677521" w14:paraId="4BFF68BA" w14:textId="77777777" w:rsidTr="0003695D">
        <w:tc>
          <w:tcPr>
            <w:tcW w:w="2056" w:type="dxa"/>
            <w:vMerge/>
            <w:tcBorders>
              <w:top w:val="nil"/>
            </w:tcBorders>
            <w:tcMar>
              <w:top w:w="57" w:type="dxa"/>
              <w:left w:w="57" w:type="dxa"/>
              <w:bottom w:w="57" w:type="dxa"/>
              <w:right w:w="57" w:type="dxa"/>
            </w:tcMar>
          </w:tcPr>
          <w:p w14:paraId="7DFC8710"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5BD66A6B" w14:textId="77777777" w:rsidR="0003695D" w:rsidRPr="00677521" w:rsidRDefault="0003695D" w:rsidP="0003695D">
            <w:pPr>
              <w:pStyle w:val="TableParagraph"/>
              <w:outlineLvl w:val="0"/>
              <w:rPr>
                <w:sz w:val="24"/>
              </w:rPr>
            </w:pPr>
            <w:r w:rsidRPr="0003695D">
              <w:rPr>
                <w:sz w:val="24"/>
                <w:lang w:val="ru-RU"/>
              </w:rPr>
              <w:t xml:space="preserve">2. Варочное оборудование. Классификация. Назначение и устройство. Правила безопасной эксплуатации. Пароварочные шкафы и мелкие варочные аппараты. Назначение иустройство.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4BBD8395"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406DB682" w14:textId="77777777" w:rsidR="0003695D" w:rsidRPr="00677521" w:rsidRDefault="0003695D" w:rsidP="0003695D">
            <w:pPr>
              <w:jc w:val="center"/>
              <w:rPr>
                <w:sz w:val="2"/>
                <w:szCs w:val="2"/>
              </w:rPr>
            </w:pPr>
          </w:p>
        </w:tc>
      </w:tr>
      <w:tr w:rsidR="0003695D" w:rsidRPr="00677521" w14:paraId="50C7E6A7" w14:textId="77777777" w:rsidTr="0003695D">
        <w:tc>
          <w:tcPr>
            <w:tcW w:w="2056" w:type="dxa"/>
            <w:vMerge/>
            <w:tcBorders>
              <w:top w:val="nil"/>
            </w:tcBorders>
            <w:tcMar>
              <w:top w:w="57" w:type="dxa"/>
              <w:left w:w="57" w:type="dxa"/>
              <w:bottom w:w="57" w:type="dxa"/>
              <w:right w:w="57" w:type="dxa"/>
            </w:tcMar>
          </w:tcPr>
          <w:p w14:paraId="206176B2"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56135D4F" w14:textId="77777777" w:rsidR="0003695D" w:rsidRPr="00677521" w:rsidRDefault="0003695D" w:rsidP="0003695D">
            <w:pPr>
              <w:pStyle w:val="TableParagraph"/>
              <w:outlineLvl w:val="0"/>
              <w:rPr>
                <w:sz w:val="24"/>
              </w:rPr>
            </w:pPr>
            <w:r w:rsidRPr="0003695D">
              <w:rPr>
                <w:sz w:val="24"/>
                <w:lang w:val="ru-RU"/>
              </w:rPr>
              <w:t xml:space="preserve">3. Жарочное оборудование. Характеристика основных способов жарки и выпечки. Классификация и устройство. Правила безопасной эксплуатации. Варочно-жарочное оборудование. Назначение и устройство.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3FEF86F3"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6318FDA7" w14:textId="77777777" w:rsidR="0003695D" w:rsidRPr="00677521" w:rsidRDefault="0003695D" w:rsidP="0003695D">
            <w:pPr>
              <w:jc w:val="center"/>
              <w:rPr>
                <w:sz w:val="2"/>
                <w:szCs w:val="2"/>
              </w:rPr>
            </w:pPr>
          </w:p>
        </w:tc>
      </w:tr>
      <w:tr w:rsidR="0003695D" w:rsidRPr="00677521" w14:paraId="5A0CA4F6" w14:textId="77777777" w:rsidTr="0003695D">
        <w:tc>
          <w:tcPr>
            <w:tcW w:w="2056" w:type="dxa"/>
            <w:vMerge/>
            <w:tcBorders>
              <w:top w:val="nil"/>
            </w:tcBorders>
            <w:tcMar>
              <w:top w:w="57" w:type="dxa"/>
              <w:left w:w="57" w:type="dxa"/>
              <w:bottom w:w="57" w:type="dxa"/>
              <w:right w:w="57" w:type="dxa"/>
            </w:tcMar>
          </w:tcPr>
          <w:p w14:paraId="1FE87F98"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3573A56A" w14:textId="77777777" w:rsidR="0003695D" w:rsidRPr="00677521" w:rsidRDefault="0003695D" w:rsidP="0003695D">
            <w:pPr>
              <w:pStyle w:val="TableParagraph"/>
              <w:outlineLvl w:val="0"/>
              <w:rPr>
                <w:sz w:val="24"/>
              </w:rPr>
            </w:pPr>
            <w:r w:rsidRPr="0003695D">
              <w:rPr>
                <w:sz w:val="24"/>
                <w:lang w:val="ru-RU"/>
              </w:rPr>
              <w:t xml:space="preserve">4. 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иустройство.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309D9A04"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292A625F" w14:textId="77777777" w:rsidR="0003695D" w:rsidRPr="00677521" w:rsidRDefault="0003695D" w:rsidP="0003695D">
            <w:pPr>
              <w:jc w:val="center"/>
              <w:rPr>
                <w:sz w:val="2"/>
                <w:szCs w:val="2"/>
              </w:rPr>
            </w:pPr>
          </w:p>
        </w:tc>
      </w:tr>
      <w:tr w:rsidR="0003695D" w:rsidRPr="00677521" w14:paraId="4711968C" w14:textId="77777777" w:rsidTr="0003695D">
        <w:tc>
          <w:tcPr>
            <w:tcW w:w="2056" w:type="dxa"/>
            <w:vMerge/>
            <w:tcBorders>
              <w:top w:val="nil"/>
            </w:tcBorders>
            <w:tcMar>
              <w:top w:w="57" w:type="dxa"/>
              <w:left w:w="57" w:type="dxa"/>
              <w:bottom w:w="57" w:type="dxa"/>
              <w:right w:w="57" w:type="dxa"/>
            </w:tcMar>
          </w:tcPr>
          <w:p w14:paraId="32215207"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43549628" w14:textId="77777777" w:rsidR="0003695D" w:rsidRPr="00677521" w:rsidRDefault="0003695D" w:rsidP="0003695D">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1F115E8A" w14:textId="77777777" w:rsidR="0003695D" w:rsidRPr="00677521" w:rsidRDefault="0003695D" w:rsidP="0003695D">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tcPr>
          <w:p w14:paraId="78649E15" w14:textId="77777777" w:rsidR="0003695D" w:rsidRPr="00677521" w:rsidRDefault="0003695D" w:rsidP="0003695D">
            <w:pPr>
              <w:jc w:val="center"/>
              <w:rPr>
                <w:sz w:val="2"/>
                <w:szCs w:val="2"/>
              </w:rPr>
            </w:pPr>
          </w:p>
        </w:tc>
      </w:tr>
      <w:tr w:rsidR="0003695D" w:rsidRPr="00677521" w14:paraId="2971E38F" w14:textId="77777777" w:rsidTr="0003695D">
        <w:tc>
          <w:tcPr>
            <w:tcW w:w="2056" w:type="dxa"/>
            <w:vMerge/>
            <w:tcBorders>
              <w:top w:val="nil"/>
            </w:tcBorders>
            <w:tcMar>
              <w:top w:w="57" w:type="dxa"/>
              <w:left w:w="57" w:type="dxa"/>
              <w:bottom w:w="57" w:type="dxa"/>
              <w:right w:w="57" w:type="dxa"/>
            </w:tcMar>
          </w:tcPr>
          <w:p w14:paraId="08C949B6"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2D1D7E38" w14:textId="77777777" w:rsidR="0003695D" w:rsidRPr="0003695D" w:rsidRDefault="0003695D" w:rsidP="0003695D">
            <w:pPr>
              <w:pStyle w:val="TableParagraph"/>
              <w:outlineLvl w:val="0"/>
              <w:rPr>
                <w:sz w:val="24"/>
                <w:lang w:val="ru-RU"/>
              </w:rPr>
            </w:pPr>
            <w:r w:rsidRPr="0003695D">
              <w:rPr>
                <w:sz w:val="24"/>
                <w:lang w:val="ru-RU"/>
              </w:rPr>
              <w:t>1. Изучение правил безопасной эксплуатации теплового оборудования</w:t>
            </w:r>
          </w:p>
        </w:tc>
        <w:tc>
          <w:tcPr>
            <w:tcW w:w="992" w:type="dxa"/>
            <w:tcMar>
              <w:top w:w="57" w:type="dxa"/>
              <w:left w:w="57" w:type="dxa"/>
              <w:bottom w:w="57" w:type="dxa"/>
              <w:right w:w="57" w:type="dxa"/>
            </w:tcMar>
          </w:tcPr>
          <w:p w14:paraId="5F7FFF89" w14:textId="77777777" w:rsidR="0003695D" w:rsidRPr="00677521" w:rsidRDefault="0003695D" w:rsidP="0003695D">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tcPr>
          <w:p w14:paraId="4C7B18C4" w14:textId="77777777" w:rsidR="0003695D" w:rsidRPr="00677521" w:rsidRDefault="0003695D" w:rsidP="0003695D">
            <w:pPr>
              <w:jc w:val="center"/>
              <w:rPr>
                <w:sz w:val="2"/>
                <w:szCs w:val="2"/>
              </w:rPr>
            </w:pPr>
          </w:p>
        </w:tc>
      </w:tr>
      <w:tr w:rsidR="0003695D" w:rsidRPr="00677521" w14:paraId="216F2508" w14:textId="77777777" w:rsidTr="0003695D">
        <w:tc>
          <w:tcPr>
            <w:tcW w:w="2056" w:type="dxa"/>
            <w:vMerge/>
            <w:tcBorders>
              <w:top w:val="nil"/>
            </w:tcBorders>
            <w:tcMar>
              <w:top w:w="57" w:type="dxa"/>
              <w:left w:w="57" w:type="dxa"/>
              <w:bottom w:w="57" w:type="dxa"/>
              <w:right w:w="57" w:type="dxa"/>
            </w:tcMar>
          </w:tcPr>
          <w:p w14:paraId="11339BF3"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03F27932" w14:textId="77777777" w:rsidR="0003695D" w:rsidRPr="0003695D" w:rsidRDefault="0003695D" w:rsidP="0003695D">
            <w:pPr>
              <w:pStyle w:val="TableParagraph"/>
              <w:outlineLvl w:val="0"/>
              <w:rPr>
                <w:sz w:val="24"/>
                <w:lang w:val="ru-RU"/>
              </w:rPr>
            </w:pPr>
            <w:r w:rsidRPr="0003695D">
              <w:rPr>
                <w:sz w:val="24"/>
                <w:lang w:val="ru-RU"/>
              </w:rPr>
              <w:t>2. Изучение правил безопасной эксплуатации многофункционального теплового оборудования.</w:t>
            </w:r>
          </w:p>
        </w:tc>
        <w:tc>
          <w:tcPr>
            <w:tcW w:w="992" w:type="dxa"/>
            <w:tcMar>
              <w:top w:w="57" w:type="dxa"/>
              <w:left w:w="57" w:type="dxa"/>
              <w:bottom w:w="57" w:type="dxa"/>
              <w:right w:w="57" w:type="dxa"/>
            </w:tcMar>
          </w:tcPr>
          <w:p w14:paraId="08202452" w14:textId="77777777" w:rsidR="0003695D" w:rsidRPr="00677521" w:rsidRDefault="0003695D" w:rsidP="0003695D">
            <w:pPr>
              <w:pStyle w:val="TableParagraph"/>
              <w:jc w:val="center"/>
              <w:rPr>
                <w:b/>
                <w:sz w:val="24"/>
              </w:rPr>
            </w:pPr>
            <w:r w:rsidRPr="00677521">
              <w:rPr>
                <w:b/>
                <w:sz w:val="24"/>
              </w:rPr>
              <w:t>1</w:t>
            </w:r>
          </w:p>
        </w:tc>
        <w:tc>
          <w:tcPr>
            <w:tcW w:w="2197" w:type="dxa"/>
            <w:vMerge/>
            <w:tcBorders>
              <w:top w:val="nil"/>
            </w:tcBorders>
            <w:tcMar>
              <w:top w:w="57" w:type="dxa"/>
              <w:left w:w="57" w:type="dxa"/>
              <w:bottom w:w="57" w:type="dxa"/>
              <w:right w:w="57" w:type="dxa"/>
            </w:tcMar>
          </w:tcPr>
          <w:p w14:paraId="541E1742" w14:textId="77777777" w:rsidR="0003695D" w:rsidRPr="00677521" w:rsidRDefault="0003695D" w:rsidP="0003695D">
            <w:pPr>
              <w:jc w:val="center"/>
              <w:rPr>
                <w:sz w:val="2"/>
                <w:szCs w:val="2"/>
              </w:rPr>
            </w:pPr>
          </w:p>
        </w:tc>
      </w:tr>
      <w:tr w:rsidR="0003695D" w:rsidRPr="00677521" w14:paraId="6F9CE41C" w14:textId="77777777" w:rsidTr="0003695D">
        <w:tc>
          <w:tcPr>
            <w:tcW w:w="2056" w:type="dxa"/>
            <w:vMerge/>
            <w:tcBorders>
              <w:top w:val="nil"/>
            </w:tcBorders>
            <w:tcMar>
              <w:top w:w="57" w:type="dxa"/>
              <w:left w:w="57" w:type="dxa"/>
              <w:bottom w:w="57" w:type="dxa"/>
              <w:right w:w="57" w:type="dxa"/>
            </w:tcMar>
          </w:tcPr>
          <w:p w14:paraId="3FEC6685"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6B25C226" w14:textId="77777777" w:rsidR="0003695D" w:rsidRPr="00677521" w:rsidRDefault="0003695D" w:rsidP="0003695D">
            <w:pPr>
              <w:pStyle w:val="TableParagraph"/>
              <w:outlineLvl w:val="0"/>
              <w:rPr>
                <w:b/>
                <w:sz w:val="24"/>
              </w:rPr>
            </w:pPr>
            <w:r w:rsidRPr="00677521">
              <w:rPr>
                <w:b/>
                <w:sz w:val="24"/>
              </w:rPr>
              <w:t>Самостоятельная работа обучающихся</w:t>
            </w:r>
          </w:p>
        </w:tc>
        <w:tc>
          <w:tcPr>
            <w:tcW w:w="992" w:type="dxa"/>
            <w:vMerge w:val="restart"/>
            <w:tcMar>
              <w:top w:w="57" w:type="dxa"/>
              <w:left w:w="57" w:type="dxa"/>
              <w:bottom w:w="57" w:type="dxa"/>
              <w:right w:w="57" w:type="dxa"/>
            </w:tcMar>
          </w:tcPr>
          <w:p w14:paraId="229610BC" w14:textId="77777777" w:rsidR="0003695D" w:rsidRPr="00677521" w:rsidRDefault="0003695D" w:rsidP="0003695D">
            <w:pPr>
              <w:pStyle w:val="TableParagraph"/>
              <w:jc w:val="center"/>
              <w:rPr>
                <w:sz w:val="24"/>
              </w:rPr>
            </w:pPr>
          </w:p>
        </w:tc>
        <w:tc>
          <w:tcPr>
            <w:tcW w:w="2197" w:type="dxa"/>
            <w:vMerge w:val="restart"/>
            <w:tcMar>
              <w:top w:w="57" w:type="dxa"/>
              <w:left w:w="57" w:type="dxa"/>
              <w:bottom w:w="57" w:type="dxa"/>
              <w:right w:w="57" w:type="dxa"/>
            </w:tcMar>
          </w:tcPr>
          <w:p w14:paraId="720CC98C" w14:textId="77777777" w:rsidR="0003695D" w:rsidRPr="00677521" w:rsidRDefault="0003695D" w:rsidP="0003695D">
            <w:pPr>
              <w:pStyle w:val="TableParagraph"/>
              <w:jc w:val="center"/>
              <w:rPr>
                <w:sz w:val="24"/>
              </w:rPr>
            </w:pPr>
          </w:p>
        </w:tc>
      </w:tr>
      <w:tr w:rsidR="0003695D" w:rsidRPr="00677521" w14:paraId="1A75B08C" w14:textId="77777777" w:rsidTr="0003695D">
        <w:tc>
          <w:tcPr>
            <w:tcW w:w="2056" w:type="dxa"/>
            <w:vMerge/>
            <w:tcBorders>
              <w:top w:val="nil"/>
            </w:tcBorders>
            <w:tcMar>
              <w:top w:w="57" w:type="dxa"/>
              <w:left w:w="57" w:type="dxa"/>
              <w:bottom w:w="57" w:type="dxa"/>
              <w:right w:w="57" w:type="dxa"/>
            </w:tcMar>
          </w:tcPr>
          <w:p w14:paraId="70E807DF"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1082E00A" w14:textId="77777777" w:rsidR="0003695D" w:rsidRPr="0003695D" w:rsidRDefault="0003695D" w:rsidP="0003695D">
            <w:pPr>
              <w:pStyle w:val="TableParagraph"/>
              <w:outlineLvl w:val="0"/>
              <w:rPr>
                <w:sz w:val="24"/>
                <w:lang w:val="ru-RU"/>
              </w:rPr>
            </w:pPr>
            <w:r w:rsidRPr="0003695D">
              <w:rPr>
                <w:sz w:val="24"/>
                <w:lang w:val="ru-RU"/>
              </w:rPr>
              <w:t>Работа над учебным материалом, ответы на контрольные вопросы; изучение нормативныхматериалов;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vMerge/>
            <w:tcBorders>
              <w:top w:val="nil"/>
            </w:tcBorders>
            <w:tcMar>
              <w:top w:w="57" w:type="dxa"/>
              <w:left w:w="57" w:type="dxa"/>
              <w:bottom w:w="57" w:type="dxa"/>
              <w:right w:w="57" w:type="dxa"/>
            </w:tcMar>
          </w:tcPr>
          <w:p w14:paraId="07D99403"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410FE94B" w14:textId="77777777" w:rsidR="0003695D" w:rsidRPr="0003695D" w:rsidRDefault="0003695D" w:rsidP="0003695D">
            <w:pPr>
              <w:jc w:val="center"/>
              <w:rPr>
                <w:sz w:val="2"/>
                <w:szCs w:val="2"/>
                <w:lang w:val="ru-RU"/>
              </w:rPr>
            </w:pPr>
          </w:p>
        </w:tc>
      </w:tr>
      <w:tr w:rsidR="0003695D" w:rsidRPr="00677521" w14:paraId="40CC4739" w14:textId="77777777" w:rsidTr="0003695D">
        <w:tc>
          <w:tcPr>
            <w:tcW w:w="2056" w:type="dxa"/>
            <w:vMerge w:val="restart"/>
            <w:tcMar>
              <w:top w:w="57" w:type="dxa"/>
              <w:left w:w="57" w:type="dxa"/>
              <w:bottom w:w="57" w:type="dxa"/>
              <w:right w:w="57" w:type="dxa"/>
            </w:tcMar>
          </w:tcPr>
          <w:p w14:paraId="3002BD95" w14:textId="77777777" w:rsidR="0003695D" w:rsidRPr="00677521" w:rsidRDefault="0003695D" w:rsidP="0003695D">
            <w:pPr>
              <w:pStyle w:val="TableParagraph"/>
              <w:outlineLvl w:val="0"/>
              <w:rPr>
                <w:b/>
                <w:sz w:val="24"/>
              </w:rPr>
            </w:pPr>
            <w:r w:rsidRPr="00677521">
              <w:rPr>
                <w:b/>
                <w:sz w:val="24"/>
              </w:rPr>
              <w:t>Тема 2.3 Холодильное оборудование</w:t>
            </w:r>
          </w:p>
        </w:tc>
        <w:tc>
          <w:tcPr>
            <w:tcW w:w="8930" w:type="dxa"/>
            <w:tcMar>
              <w:top w:w="57" w:type="dxa"/>
              <w:left w:w="57" w:type="dxa"/>
              <w:bottom w:w="57" w:type="dxa"/>
              <w:right w:w="57" w:type="dxa"/>
            </w:tcMar>
          </w:tcPr>
          <w:p w14:paraId="742FC4FB" w14:textId="77777777" w:rsidR="0003695D" w:rsidRPr="00677521" w:rsidRDefault="0003695D" w:rsidP="0003695D">
            <w:pPr>
              <w:pStyle w:val="TableParagraph"/>
              <w:outlineLvl w:val="0"/>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67A4D8CD" w14:textId="77777777" w:rsidR="0003695D" w:rsidRPr="00677521" w:rsidRDefault="0003695D" w:rsidP="0003695D">
            <w:pPr>
              <w:pStyle w:val="TableParagraph"/>
              <w:jc w:val="center"/>
              <w:rPr>
                <w:b/>
                <w:sz w:val="24"/>
              </w:rPr>
            </w:pPr>
            <w:r w:rsidRPr="00677521">
              <w:rPr>
                <w:b/>
                <w:sz w:val="24"/>
              </w:rPr>
              <w:t>4</w:t>
            </w:r>
          </w:p>
        </w:tc>
        <w:tc>
          <w:tcPr>
            <w:tcW w:w="2197" w:type="dxa"/>
            <w:vMerge w:val="restart"/>
            <w:tcMar>
              <w:top w:w="57" w:type="dxa"/>
              <w:left w:w="57" w:type="dxa"/>
              <w:bottom w:w="57" w:type="dxa"/>
              <w:right w:w="57" w:type="dxa"/>
            </w:tcMar>
          </w:tcPr>
          <w:p w14:paraId="3A1E27FC" w14:textId="77777777" w:rsidR="0003695D" w:rsidRPr="0003695D" w:rsidRDefault="0003695D" w:rsidP="0003695D">
            <w:pPr>
              <w:pStyle w:val="TableParagraph"/>
              <w:jc w:val="center"/>
              <w:rPr>
                <w:sz w:val="24"/>
                <w:lang w:val="ru-RU"/>
              </w:rPr>
            </w:pPr>
            <w:r w:rsidRPr="0003695D">
              <w:rPr>
                <w:sz w:val="24"/>
                <w:lang w:val="ru-RU"/>
              </w:rPr>
              <w:t xml:space="preserve">ОК 01-07, </w:t>
            </w:r>
            <w:r w:rsidRPr="0003695D">
              <w:rPr>
                <w:sz w:val="24"/>
                <w:lang w:val="ru-RU"/>
              </w:rPr>
              <w:br/>
              <w:t>ОК 09, ОК 10</w:t>
            </w:r>
          </w:p>
          <w:p w14:paraId="31F0BD86" w14:textId="77777777" w:rsidR="0003695D" w:rsidRPr="0003695D" w:rsidRDefault="0003695D" w:rsidP="0003695D">
            <w:pPr>
              <w:pStyle w:val="TableParagraph"/>
              <w:jc w:val="center"/>
              <w:rPr>
                <w:sz w:val="24"/>
                <w:lang w:val="ru-RU"/>
              </w:rPr>
            </w:pPr>
            <w:r w:rsidRPr="0003695D">
              <w:rPr>
                <w:sz w:val="24"/>
                <w:lang w:val="ru-RU"/>
              </w:rPr>
              <w:t>ПК 1.1-1.5</w:t>
            </w:r>
          </w:p>
          <w:p w14:paraId="7BA38263" w14:textId="77777777" w:rsidR="0003695D" w:rsidRPr="0003695D" w:rsidRDefault="0003695D" w:rsidP="0003695D">
            <w:pPr>
              <w:pStyle w:val="TableParagraph"/>
              <w:jc w:val="center"/>
              <w:rPr>
                <w:sz w:val="24"/>
                <w:lang w:val="ru-RU"/>
              </w:rPr>
            </w:pPr>
            <w:r w:rsidRPr="0003695D">
              <w:rPr>
                <w:sz w:val="24"/>
                <w:lang w:val="ru-RU"/>
              </w:rPr>
              <w:t>ПК 2.1-2.8</w:t>
            </w:r>
          </w:p>
          <w:p w14:paraId="4ACDFF75" w14:textId="77777777" w:rsidR="0003695D" w:rsidRPr="00677521" w:rsidRDefault="0003695D" w:rsidP="0003695D">
            <w:pPr>
              <w:pStyle w:val="TableParagraph"/>
              <w:jc w:val="center"/>
              <w:rPr>
                <w:sz w:val="24"/>
              </w:rPr>
            </w:pPr>
            <w:r w:rsidRPr="00677521">
              <w:rPr>
                <w:sz w:val="24"/>
              </w:rPr>
              <w:t>ПК 3.1-3.5</w:t>
            </w:r>
          </w:p>
          <w:p w14:paraId="5BCE1022" w14:textId="77777777" w:rsidR="0003695D" w:rsidRPr="00677521" w:rsidRDefault="0003695D" w:rsidP="0003695D">
            <w:pPr>
              <w:pStyle w:val="TableParagraph"/>
              <w:jc w:val="center"/>
              <w:rPr>
                <w:sz w:val="24"/>
              </w:rPr>
            </w:pPr>
            <w:r w:rsidRPr="00677521">
              <w:rPr>
                <w:sz w:val="24"/>
              </w:rPr>
              <w:t>ПК 4.1-4.5</w:t>
            </w:r>
          </w:p>
          <w:p w14:paraId="0B4DC005" w14:textId="77777777" w:rsidR="0003695D" w:rsidRPr="00677521" w:rsidRDefault="0003695D" w:rsidP="0003695D">
            <w:pPr>
              <w:pStyle w:val="TableParagraph"/>
              <w:jc w:val="center"/>
              <w:rPr>
                <w:b/>
                <w:sz w:val="24"/>
              </w:rPr>
            </w:pPr>
            <w:r w:rsidRPr="00677521">
              <w:rPr>
                <w:sz w:val="24"/>
              </w:rPr>
              <w:t>ПК 5.1-5.5</w:t>
            </w:r>
          </w:p>
        </w:tc>
      </w:tr>
      <w:tr w:rsidR="0003695D" w:rsidRPr="00677521" w14:paraId="60947471" w14:textId="77777777" w:rsidTr="0003695D">
        <w:tc>
          <w:tcPr>
            <w:tcW w:w="2056" w:type="dxa"/>
            <w:vMerge/>
            <w:tcBorders>
              <w:top w:val="nil"/>
            </w:tcBorders>
            <w:tcMar>
              <w:top w:w="57" w:type="dxa"/>
              <w:left w:w="57" w:type="dxa"/>
              <w:bottom w:w="57" w:type="dxa"/>
              <w:right w:w="57" w:type="dxa"/>
            </w:tcMar>
          </w:tcPr>
          <w:p w14:paraId="77D53384"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492638AD" w14:textId="77777777" w:rsidR="0003695D" w:rsidRPr="00677521" w:rsidRDefault="0003695D" w:rsidP="0003695D">
            <w:pPr>
              <w:pStyle w:val="TableParagraph"/>
              <w:outlineLvl w:val="0"/>
              <w:rPr>
                <w:sz w:val="24"/>
              </w:rPr>
            </w:pPr>
            <w:r w:rsidRPr="0003695D">
              <w:rPr>
                <w:sz w:val="24"/>
                <w:lang w:val="ru-RU"/>
              </w:rPr>
              <w:t xml:space="preserve">1. Классификация и характеристика холодильного оборудования, Способы охлаждения(естественное и искусственное, безмашинное и машинное). </w:t>
            </w:r>
            <w:r w:rsidRPr="00677521">
              <w:rPr>
                <w:sz w:val="24"/>
              </w:rPr>
              <w:t>Правила безопасной эксплуатации</w:t>
            </w:r>
          </w:p>
        </w:tc>
        <w:tc>
          <w:tcPr>
            <w:tcW w:w="992" w:type="dxa"/>
            <w:vMerge/>
            <w:tcBorders>
              <w:top w:val="nil"/>
            </w:tcBorders>
            <w:tcMar>
              <w:top w:w="57" w:type="dxa"/>
              <w:left w:w="57" w:type="dxa"/>
              <w:bottom w:w="57" w:type="dxa"/>
              <w:right w:w="57" w:type="dxa"/>
            </w:tcMar>
          </w:tcPr>
          <w:p w14:paraId="5A592A13" w14:textId="77777777" w:rsidR="0003695D" w:rsidRPr="00677521" w:rsidRDefault="0003695D" w:rsidP="0003695D">
            <w:pPr>
              <w:jc w:val="center"/>
              <w:rPr>
                <w:sz w:val="2"/>
                <w:szCs w:val="2"/>
              </w:rPr>
            </w:pPr>
          </w:p>
        </w:tc>
        <w:tc>
          <w:tcPr>
            <w:tcW w:w="2197" w:type="dxa"/>
            <w:vMerge/>
            <w:tcBorders>
              <w:top w:val="nil"/>
            </w:tcBorders>
            <w:tcMar>
              <w:top w:w="57" w:type="dxa"/>
              <w:left w:w="57" w:type="dxa"/>
              <w:bottom w:w="57" w:type="dxa"/>
              <w:right w:w="57" w:type="dxa"/>
            </w:tcMar>
          </w:tcPr>
          <w:p w14:paraId="29B003F4" w14:textId="77777777" w:rsidR="0003695D" w:rsidRPr="00677521" w:rsidRDefault="0003695D" w:rsidP="0003695D">
            <w:pPr>
              <w:jc w:val="center"/>
              <w:rPr>
                <w:sz w:val="2"/>
                <w:szCs w:val="2"/>
              </w:rPr>
            </w:pPr>
          </w:p>
        </w:tc>
      </w:tr>
      <w:tr w:rsidR="0003695D" w:rsidRPr="00677521" w14:paraId="5D06AE3B" w14:textId="77777777" w:rsidTr="0003695D">
        <w:tc>
          <w:tcPr>
            <w:tcW w:w="2056" w:type="dxa"/>
            <w:vMerge/>
            <w:tcBorders>
              <w:top w:val="nil"/>
            </w:tcBorders>
            <w:tcMar>
              <w:top w:w="57" w:type="dxa"/>
              <w:left w:w="57" w:type="dxa"/>
              <w:bottom w:w="57" w:type="dxa"/>
              <w:right w:w="57" w:type="dxa"/>
            </w:tcMar>
          </w:tcPr>
          <w:p w14:paraId="3A43F3DC"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5BEF0C79" w14:textId="77777777" w:rsidR="0003695D" w:rsidRPr="0003695D" w:rsidRDefault="0003695D" w:rsidP="0003695D">
            <w:pPr>
              <w:pStyle w:val="TableParagraph"/>
              <w:outlineLvl w:val="0"/>
              <w:rPr>
                <w:sz w:val="24"/>
                <w:lang w:val="ru-RU"/>
              </w:rPr>
            </w:pPr>
            <w:r w:rsidRPr="0003695D">
              <w:rPr>
                <w:sz w:val="24"/>
                <w:lang w:val="ru-RU"/>
              </w:rPr>
              <w:t>2.Требования системы ХАССП к соблюдению личной и производственной гигиены</w:t>
            </w:r>
          </w:p>
        </w:tc>
        <w:tc>
          <w:tcPr>
            <w:tcW w:w="992" w:type="dxa"/>
            <w:vMerge/>
            <w:tcBorders>
              <w:top w:val="nil"/>
            </w:tcBorders>
            <w:tcMar>
              <w:top w:w="57" w:type="dxa"/>
              <w:left w:w="57" w:type="dxa"/>
              <w:bottom w:w="57" w:type="dxa"/>
              <w:right w:w="57" w:type="dxa"/>
            </w:tcMar>
          </w:tcPr>
          <w:p w14:paraId="7CBE57B8" w14:textId="77777777" w:rsidR="0003695D" w:rsidRPr="0003695D" w:rsidRDefault="0003695D" w:rsidP="0003695D">
            <w:pPr>
              <w:jc w:val="center"/>
              <w:rPr>
                <w:sz w:val="2"/>
                <w:szCs w:val="2"/>
                <w:lang w:val="ru-RU"/>
              </w:rPr>
            </w:pPr>
          </w:p>
        </w:tc>
        <w:tc>
          <w:tcPr>
            <w:tcW w:w="2197" w:type="dxa"/>
            <w:vMerge/>
            <w:tcBorders>
              <w:top w:val="nil"/>
            </w:tcBorders>
            <w:tcMar>
              <w:top w:w="57" w:type="dxa"/>
              <w:left w:w="57" w:type="dxa"/>
              <w:bottom w:w="57" w:type="dxa"/>
              <w:right w:w="57" w:type="dxa"/>
            </w:tcMar>
          </w:tcPr>
          <w:p w14:paraId="2D381EE9" w14:textId="77777777" w:rsidR="0003695D" w:rsidRPr="0003695D" w:rsidRDefault="0003695D" w:rsidP="0003695D">
            <w:pPr>
              <w:jc w:val="center"/>
              <w:rPr>
                <w:sz w:val="2"/>
                <w:szCs w:val="2"/>
                <w:lang w:val="ru-RU"/>
              </w:rPr>
            </w:pPr>
          </w:p>
        </w:tc>
      </w:tr>
      <w:tr w:rsidR="0003695D" w:rsidRPr="00677521" w14:paraId="6201AADD" w14:textId="77777777" w:rsidTr="0003695D">
        <w:tc>
          <w:tcPr>
            <w:tcW w:w="2056" w:type="dxa"/>
            <w:vMerge/>
            <w:tcBorders>
              <w:top w:val="nil"/>
            </w:tcBorders>
            <w:tcMar>
              <w:top w:w="57" w:type="dxa"/>
              <w:left w:w="57" w:type="dxa"/>
              <w:bottom w:w="57" w:type="dxa"/>
              <w:right w:w="57" w:type="dxa"/>
            </w:tcMar>
          </w:tcPr>
          <w:p w14:paraId="6456E240" w14:textId="77777777" w:rsidR="0003695D" w:rsidRPr="0003695D" w:rsidRDefault="0003695D" w:rsidP="0003695D">
            <w:pPr>
              <w:outlineLvl w:val="0"/>
              <w:rPr>
                <w:sz w:val="2"/>
                <w:szCs w:val="2"/>
                <w:lang w:val="ru-RU"/>
              </w:rPr>
            </w:pPr>
          </w:p>
        </w:tc>
        <w:tc>
          <w:tcPr>
            <w:tcW w:w="8930" w:type="dxa"/>
            <w:tcMar>
              <w:top w:w="57" w:type="dxa"/>
              <w:left w:w="57" w:type="dxa"/>
              <w:bottom w:w="57" w:type="dxa"/>
              <w:right w:w="57" w:type="dxa"/>
            </w:tcMar>
          </w:tcPr>
          <w:p w14:paraId="7432A2C3" w14:textId="77777777" w:rsidR="0003695D" w:rsidRPr="00677521" w:rsidRDefault="0003695D" w:rsidP="0003695D">
            <w:pPr>
              <w:pStyle w:val="TableParagraph"/>
              <w:outlineLvl w:val="0"/>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559B1A29" w14:textId="77777777" w:rsidR="0003695D" w:rsidRPr="00677521" w:rsidRDefault="0003695D" w:rsidP="0003695D">
            <w:pPr>
              <w:pStyle w:val="TableParagraph"/>
              <w:jc w:val="center"/>
              <w:rPr>
                <w:b/>
                <w:sz w:val="24"/>
              </w:rPr>
            </w:pPr>
            <w:r w:rsidRPr="00677521">
              <w:rPr>
                <w:b/>
                <w:sz w:val="24"/>
              </w:rPr>
              <w:t>2</w:t>
            </w:r>
          </w:p>
        </w:tc>
        <w:tc>
          <w:tcPr>
            <w:tcW w:w="2197" w:type="dxa"/>
            <w:vMerge/>
            <w:tcBorders>
              <w:top w:val="nil"/>
            </w:tcBorders>
            <w:tcMar>
              <w:top w:w="57" w:type="dxa"/>
              <w:left w:w="57" w:type="dxa"/>
              <w:bottom w:w="57" w:type="dxa"/>
              <w:right w:w="57" w:type="dxa"/>
            </w:tcMar>
          </w:tcPr>
          <w:p w14:paraId="3A477288" w14:textId="77777777" w:rsidR="0003695D" w:rsidRPr="00677521" w:rsidRDefault="0003695D" w:rsidP="0003695D">
            <w:pPr>
              <w:jc w:val="center"/>
              <w:rPr>
                <w:sz w:val="2"/>
                <w:szCs w:val="2"/>
              </w:rPr>
            </w:pPr>
          </w:p>
        </w:tc>
      </w:tr>
      <w:tr w:rsidR="0003695D" w:rsidRPr="00677521" w14:paraId="5403CE50" w14:textId="77777777" w:rsidTr="0003695D">
        <w:tc>
          <w:tcPr>
            <w:tcW w:w="2056" w:type="dxa"/>
            <w:vMerge w:val="restart"/>
            <w:tcMar>
              <w:top w:w="57" w:type="dxa"/>
              <w:left w:w="57" w:type="dxa"/>
              <w:bottom w:w="57" w:type="dxa"/>
              <w:right w:w="57" w:type="dxa"/>
            </w:tcMar>
          </w:tcPr>
          <w:p w14:paraId="7504C9DB" w14:textId="77777777" w:rsidR="0003695D" w:rsidRPr="00677521" w:rsidRDefault="0003695D" w:rsidP="0003695D">
            <w:pPr>
              <w:pStyle w:val="TableParagraph"/>
              <w:outlineLvl w:val="0"/>
              <w:rPr>
                <w:sz w:val="24"/>
              </w:rPr>
            </w:pPr>
          </w:p>
        </w:tc>
        <w:tc>
          <w:tcPr>
            <w:tcW w:w="8930" w:type="dxa"/>
            <w:tcMar>
              <w:top w:w="57" w:type="dxa"/>
              <w:left w:w="57" w:type="dxa"/>
              <w:bottom w:w="57" w:type="dxa"/>
              <w:right w:w="57" w:type="dxa"/>
            </w:tcMar>
          </w:tcPr>
          <w:p w14:paraId="53C0D423" w14:textId="77777777" w:rsidR="0003695D" w:rsidRPr="0003695D" w:rsidRDefault="0003695D" w:rsidP="0003695D">
            <w:pPr>
              <w:pStyle w:val="TableParagraph"/>
              <w:outlineLvl w:val="0"/>
              <w:rPr>
                <w:sz w:val="24"/>
                <w:lang w:val="ru-RU"/>
              </w:rPr>
            </w:pPr>
            <w:r w:rsidRPr="0003695D">
              <w:rPr>
                <w:sz w:val="24"/>
                <w:lang w:val="ru-RU"/>
              </w:rPr>
              <w:t>1. Изучение правил безопасной эксплуатации холодильного оборудования</w:t>
            </w:r>
          </w:p>
        </w:tc>
        <w:tc>
          <w:tcPr>
            <w:tcW w:w="992" w:type="dxa"/>
            <w:tcMar>
              <w:top w:w="57" w:type="dxa"/>
              <w:left w:w="57" w:type="dxa"/>
              <w:bottom w:w="57" w:type="dxa"/>
              <w:right w:w="57" w:type="dxa"/>
            </w:tcMar>
          </w:tcPr>
          <w:p w14:paraId="27972D0A" w14:textId="77777777" w:rsidR="0003695D" w:rsidRPr="00677521" w:rsidRDefault="0003695D" w:rsidP="0003695D">
            <w:pPr>
              <w:pStyle w:val="TableParagraph"/>
              <w:jc w:val="center"/>
              <w:rPr>
                <w:b/>
                <w:sz w:val="24"/>
              </w:rPr>
            </w:pPr>
            <w:r w:rsidRPr="00677521">
              <w:rPr>
                <w:b/>
                <w:sz w:val="24"/>
              </w:rPr>
              <w:t>2</w:t>
            </w:r>
          </w:p>
        </w:tc>
        <w:tc>
          <w:tcPr>
            <w:tcW w:w="2197" w:type="dxa"/>
            <w:vMerge w:val="restart"/>
            <w:tcMar>
              <w:top w:w="57" w:type="dxa"/>
              <w:left w:w="57" w:type="dxa"/>
              <w:bottom w:w="57" w:type="dxa"/>
              <w:right w:w="57" w:type="dxa"/>
            </w:tcMar>
          </w:tcPr>
          <w:p w14:paraId="6DA7A8CE" w14:textId="77777777" w:rsidR="0003695D" w:rsidRPr="00677521" w:rsidRDefault="0003695D" w:rsidP="0003695D">
            <w:pPr>
              <w:pStyle w:val="TableParagraph"/>
              <w:jc w:val="center"/>
              <w:rPr>
                <w:sz w:val="24"/>
              </w:rPr>
            </w:pPr>
            <w:r w:rsidRPr="00677521">
              <w:rPr>
                <w:sz w:val="24"/>
              </w:rPr>
              <w:t>ПК 5.1-5.5</w:t>
            </w:r>
          </w:p>
        </w:tc>
      </w:tr>
      <w:tr w:rsidR="0003695D" w:rsidRPr="00677521" w14:paraId="483EC981" w14:textId="77777777" w:rsidTr="0003695D">
        <w:tc>
          <w:tcPr>
            <w:tcW w:w="2056" w:type="dxa"/>
            <w:vMerge/>
            <w:tcBorders>
              <w:top w:val="nil"/>
            </w:tcBorders>
            <w:tcMar>
              <w:top w:w="57" w:type="dxa"/>
              <w:left w:w="57" w:type="dxa"/>
              <w:bottom w:w="57" w:type="dxa"/>
              <w:right w:w="57" w:type="dxa"/>
            </w:tcMar>
          </w:tcPr>
          <w:p w14:paraId="310EA70F"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1A2BB5AE" w14:textId="77777777" w:rsidR="0003695D" w:rsidRPr="00677521" w:rsidRDefault="0003695D" w:rsidP="0003695D">
            <w:pPr>
              <w:pStyle w:val="TableParagraph"/>
              <w:outlineLvl w:val="0"/>
              <w:rPr>
                <w:b/>
                <w:sz w:val="24"/>
              </w:rPr>
            </w:pPr>
            <w:r w:rsidRPr="00677521">
              <w:rPr>
                <w:b/>
                <w:sz w:val="24"/>
              </w:rPr>
              <w:t>Самостоятельная работа обучающихся</w:t>
            </w:r>
          </w:p>
        </w:tc>
        <w:tc>
          <w:tcPr>
            <w:tcW w:w="992" w:type="dxa"/>
            <w:tcMar>
              <w:top w:w="57" w:type="dxa"/>
              <w:left w:w="57" w:type="dxa"/>
              <w:bottom w:w="57" w:type="dxa"/>
              <w:right w:w="57" w:type="dxa"/>
            </w:tcMar>
          </w:tcPr>
          <w:p w14:paraId="19E595C7" w14:textId="77777777" w:rsidR="0003695D" w:rsidRPr="00677521" w:rsidRDefault="0003695D" w:rsidP="0003695D">
            <w:pPr>
              <w:pStyle w:val="TableParagraph"/>
              <w:jc w:val="center"/>
              <w:rPr>
                <w:sz w:val="20"/>
              </w:rPr>
            </w:pPr>
          </w:p>
        </w:tc>
        <w:tc>
          <w:tcPr>
            <w:tcW w:w="2197" w:type="dxa"/>
            <w:vMerge/>
            <w:tcBorders>
              <w:top w:val="nil"/>
            </w:tcBorders>
            <w:tcMar>
              <w:top w:w="57" w:type="dxa"/>
              <w:left w:w="57" w:type="dxa"/>
              <w:bottom w:w="57" w:type="dxa"/>
              <w:right w:w="57" w:type="dxa"/>
            </w:tcMar>
          </w:tcPr>
          <w:p w14:paraId="17AFA44D" w14:textId="77777777" w:rsidR="0003695D" w:rsidRPr="00677521" w:rsidRDefault="0003695D" w:rsidP="0003695D">
            <w:pPr>
              <w:jc w:val="center"/>
              <w:rPr>
                <w:sz w:val="2"/>
                <w:szCs w:val="2"/>
              </w:rPr>
            </w:pPr>
          </w:p>
        </w:tc>
      </w:tr>
      <w:tr w:rsidR="0003695D" w:rsidRPr="00677521" w14:paraId="76269C75" w14:textId="77777777" w:rsidTr="0003695D">
        <w:tc>
          <w:tcPr>
            <w:tcW w:w="2056" w:type="dxa"/>
            <w:vMerge/>
            <w:tcBorders>
              <w:top w:val="nil"/>
            </w:tcBorders>
            <w:tcMar>
              <w:top w:w="57" w:type="dxa"/>
              <w:left w:w="57" w:type="dxa"/>
              <w:bottom w:w="57" w:type="dxa"/>
              <w:right w:w="57" w:type="dxa"/>
            </w:tcMar>
          </w:tcPr>
          <w:p w14:paraId="2BC54829" w14:textId="77777777" w:rsidR="0003695D" w:rsidRPr="00677521" w:rsidRDefault="0003695D" w:rsidP="0003695D">
            <w:pPr>
              <w:outlineLvl w:val="0"/>
              <w:rPr>
                <w:sz w:val="2"/>
                <w:szCs w:val="2"/>
              </w:rPr>
            </w:pPr>
          </w:p>
        </w:tc>
        <w:tc>
          <w:tcPr>
            <w:tcW w:w="8930" w:type="dxa"/>
            <w:tcMar>
              <w:top w:w="57" w:type="dxa"/>
              <w:left w:w="57" w:type="dxa"/>
              <w:bottom w:w="57" w:type="dxa"/>
              <w:right w:w="57" w:type="dxa"/>
            </w:tcMar>
          </w:tcPr>
          <w:p w14:paraId="4A6E0EC2" w14:textId="77777777" w:rsidR="0003695D" w:rsidRPr="0003695D" w:rsidRDefault="0003695D" w:rsidP="0003695D">
            <w:pPr>
              <w:pStyle w:val="TableParagraph"/>
              <w:outlineLvl w:val="0"/>
              <w:rPr>
                <w:sz w:val="24"/>
                <w:lang w:val="ru-RU"/>
              </w:rPr>
            </w:pPr>
            <w:r w:rsidRPr="0003695D">
              <w:rPr>
                <w:sz w:val="24"/>
                <w:lang w:val="ru-RU"/>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p>
        </w:tc>
        <w:tc>
          <w:tcPr>
            <w:tcW w:w="992" w:type="dxa"/>
            <w:tcMar>
              <w:top w:w="57" w:type="dxa"/>
              <w:left w:w="57" w:type="dxa"/>
              <w:bottom w:w="57" w:type="dxa"/>
              <w:right w:w="57" w:type="dxa"/>
            </w:tcMar>
          </w:tcPr>
          <w:p w14:paraId="7B38F55A" w14:textId="77777777" w:rsidR="0003695D" w:rsidRPr="0003695D" w:rsidRDefault="0003695D" w:rsidP="0003695D">
            <w:pPr>
              <w:pStyle w:val="TableParagraph"/>
              <w:jc w:val="center"/>
              <w:rPr>
                <w:sz w:val="24"/>
                <w:lang w:val="ru-RU"/>
              </w:rPr>
            </w:pPr>
          </w:p>
        </w:tc>
        <w:tc>
          <w:tcPr>
            <w:tcW w:w="2197" w:type="dxa"/>
            <w:vMerge/>
            <w:tcBorders>
              <w:top w:val="nil"/>
            </w:tcBorders>
            <w:tcMar>
              <w:top w:w="57" w:type="dxa"/>
              <w:left w:w="57" w:type="dxa"/>
              <w:bottom w:w="57" w:type="dxa"/>
              <w:right w:w="57" w:type="dxa"/>
            </w:tcMar>
          </w:tcPr>
          <w:p w14:paraId="53296578" w14:textId="77777777" w:rsidR="0003695D" w:rsidRPr="0003695D" w:rsidRDefault="0003695D" w:rsidP="0003695D">
            <w:pPr>
              <w:jc w:val="center"/>
              <w:rPr>
                <w:sz w:val="2"/>
                <w:szCs w:val="2"/>
                <w:lang w:val="ru-RU"/>
              </w:rPr>
            </w:pPr>
          </w:p>
        </w:tc>
      </w:tr>
    </w:tbl>
    <w:p w14:paraId="424D3BF9" w14:textId="77777777" w:rsidR="0003695D" w:rsidRDefault="0003695D" w:rsidP="0003695D">
      <w:pPr>
        <w:pageBreakBefore/>
        <w:spacing w:after="0" w:line="240" w:lineRule="auto"/>
        <w:ind w:left="1355"/>
        <w:contextualSpacing/>
        <w:rPr>
          <w:rFonts w:ascii="Times New Roman" w:hAnsi="Times New Roman" w:cs="Times New Roman"/>
          <w:b/>
          <w:bCs/>
          <w:sz w:val="24"/>
          <w:szCs w:val="24"/>
        </w:rPr>
        <w:sectPr w:rsidR="0003695D" w:rsidSect="0003695D">
          <w:pgSz w:w="16838" w:h="11906" w:orient="landscape"/>
          <w:pgMar w:top="1701" w:right="1134" w:bottom="567" w:left="1134" w:header="709" w:footer="709" w:gutter="0"/>
          <w:cols w:space="708"/>
          <w:docGrid w:linePitch="360"/>
        </w:sectPr>
      </w:pPr>
    </w:p>
    <w:p w14:paraId="2802A8E2" w14:textId="77777777" w:rsidR="00D52888" w:rsidRPr="0003695D" w:rsidRDefault="00D52888" w:rsidP="0003695D">
      <w:pPr>
        <w:pageBreakBefore/>
        <w:spacing w:after="0" w:line="240" w:lineRule="auto"/>
        <w:ind w:left="1355"/>
        <w:contextualSpacing/>
        <w:rPr>
          <w:rFonts w:ascii="Times New Roman" w:hAnsi="Times New Roman" w:cs="Times New Roman"/>
          <w:b/>
          <w:bCs/>
          <w:sz w:val="24"/>
          <w:szCs w:val="24"/>
        </w:rPr>
      </w:pPr>
      <w:r w:rsidRPr="0003695D">
        <w:rPr>
          <w:rFonts w:ascii="Times New Roman" w:hAnsi="Times New Roman" w:cs="Times New Roman"/>
          <w:b/>
          <w:bCs/>
          <w:sz w:val="24"/>
          <w:szCs w:val="24"/>
        </w:rPr>
        <w:t>3. УСЛОВИЯ РЕАЛИЗАЦИИ УЧЕБНОЙ ДИСЦИПЛИНЫ</w:t>
      </w:r>
    </w:p>
    <w:p w14:paraId="0915AF63" w14:textId="77777777" w:rsidR="00D52888" w:rsidRPr="0003695D" w:rsidRDefault="00D52888" w:rsidP="0003695D">
      <w:pPr>
        <w:spacing w:after="0" w:line="240" w:lineRule="auto"/>
        <w:ind w:left="1353"/>
        <w:contextualSpacing/>
        <w:rPr>
          <w:rFonts w:ascii="Times New Roman" w:hAnsi="Times New Roman" w:cs="Times New Roman"/>
          <w:b/>
          <w:bCs/>
          <w:sz w:val="24"/>
          <w:szCs w:val="24"/>
        </w:rPr>
      </w:pPr>
    </w:p>
    <w:p w14:paraId="1FF60ECE"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bCs/>
          <w:sz w:val="24"/>
          <w:szCs w:val="24"/>
        </w:rPr>
      </w:pPr>
      <w:r w:rsidRPr="0003695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DA2C443" w14:textId="77777777" w:rsidR="00D52888" w:rsidRPr="0003695D" w:rsidRDefault="00D52888" w:rsidP="0003695D">
      <w:pPr>
        <w:suppressAutoHyphens/>
        <w:autoSpaceDE w:val="0"/>
        <w:autoSpaceDN w:val="0"/>
        <w:adjustRightInd w:val="0"/>
        <w:spacing w:after="0" w:line="240" w:lineRule="auto"/>
        <w:ind w:firstLine="709"/>
        <w:contextualSpacing/>
        <w:jc w:val="both"/>
        <w:rPr>
          <w:rFonts w:ascii="Times New Roman" w:hAnsi="Times New Roman" w:cs="Times New Roman"/>
          <w:bCs/>
          <w:i/>
          <w:sz w:val="24"/>
          <w:szCs w:val="24"/>
        </w:rPr>
      </w:pPr>
      <w:r w:rsidRPr="0003695D">
        <w:rPr>
          <w:rFonts w:ascii="Times New Roman" w:hAnsi="Times New Roman" w:cs="Times New Roman"/>
          <w:bCs/>
          <w:sz w:val="24"/>
          <w:szCs w:val="24"/>
        </w:rPr>
        <w:t xml:space="preserve">Кабинет «Техническое оснащение и организация рабочего места», оснащенный в соответствии с п. 6.1.2.1 образовательной программы по </w:t>
      </w:r>
      <w:r w:rsidRPr="0003695D">
        <w:rPr>
          <w:rFonts w:ascii="Times New Roman" w:eastAsia="Times New Roman" w:hAnsi="Times New Roman" w:cs="Times New Roman"/>
          <w:sz w:val="24"/>
          <w:szCs w:val="24"/>
        </w:rPr>
        <w:t>профессии 43.01.09 Повар, кондитер</w:t>
      </w:r>
      <w:r w:rsidRPr="0003695D">
        <w:rPr>
          <w:rFonts w:ascii="Times New Roman" w:hAnsi="Times New Roman" w:cs="Times New Roman"/>
          <w:bCs/>
          <w:i/>
          <w:sz w:val="24"/>
          <w:szCs w:val="24"/>
        </w:rPr>
        <w:t>.</w:t>
      </w:r>
    </w:p>
    <w:p w14:paraId="2850067F"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bCs/>
          <w:sz w:val="24"/>
          <w:szCs w:val="24"/>
        </w:rPr>
      </w:pPr>
    </w:p>
    <w:p w14:paraId="21160CE8"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b/>
          <w:sz w:val="24"/>
          <w:szCs w:val="24"/>
        </w:rPr>
      </w:pPr>
      <w:r w:rsidRPr="0003695D">
        <w:rPr>
          <w:rFonts w:ascii="Times New Roman" w:hAnsi="Times New Roman" w:cs="Times New Roman"/>
          <w:b/>
          <w:sz w:val="24"/>
          <w:szCs w:val="24"/>
        </w:rPr>
        <w:t>3.2.1. Основные печатные издания</w:t>
      </w:r>
    </w:p>
    <w:p w14:paraId="65F9E0CB" w14:textId="77777777" w:rsidR="00D52888" w:rsidRPr="0003695D" w:rsidRDefault="00D52888" w:rsidP="00CA44C1">
      <w:pPr>
        <w:pStyle w:val="aa"/>
        <w:numPr>
          <w:ilvl w:val="0"/>
          <w:numId w:val="10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w:t>
      </w:r>
    </w:p>
    <w:p w14:paraId="3E31B4A5" w14:textId="77777777" w:rsidR="00D52888" w:rsidRPr="0003695D" w:rsidRDefault="00D52888" w:rsidP="00CA44C1">
      <w:pPr>
        <w:pStyle w:val="aa"/>
        <w:numPr>
          <w:ilvl w:val="0"/>
          <w:numId w:val="102"/>
        </w:numPr>
        <w:tabs>
          <w:tab w:val="left" w:pos="851"/>
          <w:tab w:val="left" w:pos="1134"/>
        </w:tabs>
        <w:spacing w:after="0" w:line="240" w:lineRule="auto"/>
        <w:ind w:left="0" w:right="-36" w:firstLine="567"/>
        <w:contextualSpacing w:val="0"/>
        <w:jc w:val="both"/>
        <w:rPr>
          <w:rFonts w:ascii="Times New Roman" w:hAnsi="Times New Roman" w:cs="Times New Roman"/>
          <w:bCs/>
          <w:sz w:val="24"/>
          <w:szCs w:val="24"/>
        </w:rPr>
      </w:pPr>
      <w:r w:rsidRPr="0003695D">
        <w:rPr>
          <w:rFonts w:ascii="Times New Roman" w:hAnsi="Times New Roman" w:cs="Times New Roman"/>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w:t>
      </w:r>
    </w:p>
    <w:p w14:paraId="13EC032C" w14:textId="77777777" w:rsidR="00D52888" w:rsidRPr="0003695D" w:rsidRDefault="00D52888" w:rsidP="00CA44C1">
      <w:pPr>
        <w:pStyle w:val="aa"/>
        <w:numPr>
          <w:ilvl w:val="0"/>
          <w:numId w:val="102"/>
        </w:numPr>
        <w:tabs>
          <w:tab w:val="left" w:pos="851"/>
          <w:tab w:val="left" w:pos="1134"/>
        </w:tabs>
        <w:spacing w:after="0" w:line="240" w:lineRule="auto"/>
        <w:ind w:left="0" w:right="-36"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604271AB" w14:textId="77777777" w:rsidR="00D52888" w:rsidRPr="0003695D" w:rsidRDefault="00D52888" w:rsidP="00CA44C1">
      <w:pPr>
        <w:pStyle w:val="aa"/>
        <w:widowControl w:val="0"/>
        <w:numPr>
          <w:ilvl w:val="0"/>
          <w:numId w:val="102"/>
        </w:numPr>
        <w:tabs>
          <w:tab w:val="left" w:pos="851"/>
          <w:tab w:val="left" w:pos="1134"/>
        </w:tabs>
        <w:autoSpaceDE w:val="0"/>
        <w:autoSpaceDN w:val="0"/>
        <w:spacing w:after="0" w:line="240" w:lineRule="auto"/>
        <w:ind w:left="0"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Москва: Академия, 2016. – 336 с.</w:t>
      </w:r>
    </w:p>
    <w:p w14:paraId="700FA049" w14:textId="77777777" w:rsidR="00D52888" w:rsidRPr="0003695D" w:rsidRDefault="00D52888" w:rsidP="00CA44C1">
      <w:pPr>
        <w:pStyle w:val="aa"/>
        <w:numPr>
          <w:ilvl w:val="0"/>
          <w:numId w:val="102"/>
        </w:numPr>
        <w:tabs>
          <w:tab w:val="left" w:pos="851"/>
          <w:tab w:val="left" w:pos="1134"/>
        </w:tabs>
        <w:spacing w:after="0" w:line="240" w:lineRule="auto"/>
        <w:ind w:left="0"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14:paraId="2284F154" w14:textId="77777777" w:rsidR="00D52888" w:rsidRPr="0003695D" w:rsidRDefault="00D52888" w:rsidP="00CA44C1">
      <w:pPr>
        <w:pStyle w:val="aa"/>
        <w:widowControl w:val="0"/>
        <w:numPr>
          <w:ilvl w:val="0"/>
          <w:numId w:val="102"/>
        </w:numPr>
        <w:tabs>
          <w:tab w:val="left" w:pos="851"/>
          <w:tab w:val="left" w:pos="1134"/>
        </w:tabs>
        <w:autoSpaceDE w:val="0"/>
        <w:autoSpaceDN w:val="0"/>
        <w:spacing w:after="0" w:line="240" w:lineRule="auto"/>
        <w:ind w:left="0"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Лутошкина Г.Г. Техническое оснащение и организация рабочего места: учеб.для учащихся учреждений сред.проф.образования / Г.Г. Лутошкина, Ж.С. Анохина. – 5-е изд. – Москва: Академия, 2019. – 240 с.</w:t>
      </w:r>
    </w:p>
    <w:p w14:paraId="612AF111" w14:textId="77777777" w:rsidR="00D52888" w:rsidRPr="0003695D" w:rsidRDefault="00D52888" w:rsidP="0003695D">
      <w:pPr>
        <w:tabs>
          <w:tab w:val="left" w:pos="851"/>
        </w:tabs>
        <w:spacing w:after="0" w:line="240" w:lineRule="auto"/>
        <w:ind w:firstLine="567"/>
        <w:contextualSpacing/>
        <w:jc w:val="both"/>
        <w:rPr>
          <w:rFonts w:ascii="Times New Roman" w:hAnsi="Times New Roman" w:cs="Times New Roman"/>
          <w:b/>
          <w:sz w:val="24"/>
          <w:szCs w:val="24"/>
        </w:rPr>
      </w:pPr>
    </w:p>
    <w:p w14:paraId="476EF2F1" w14:textId="77777777" w:rsidR="00D52888" w:rsidRPr="0003695D" w:rsidRDefault="00D52888" w:rsidP="0003695D">
      <w:pPr>
        <w:spacing w:after="0" w:line="240" w:lineRule="auto"/>
        <w:ind w:firstLine="709"/>
        <w:contextualSpacing/>
        <w:jc w:val="both"/>
        <w:rPr>
          <w:rFonts w:ascii="Times New Roman" w:hAnsi="Times New Roman" w:cs="Times New Roman"/>
          <w:b/>
          <w:sz w:val="24"/>
          <w:szCs w:val="24"/>
        </w:rPr>
      </w:pPr>
      <w:r w:rsidRPr="0003695D">
        <w:rPr>
          <w:rFonts w:ascii="Times New Roman" w:hAnsi="Times New Roman" w:cs="Times New Roman"/>
          <w:b/>
          <w:sz w:val="24"/>
          <w:szCs w:val="24"/>
        </w:rPr>
        <w:t xml:space="preserve">3.2.2. Основные электронные издания </w:t>
      </w:r>
    </w:p>
    <w:p w14:paraId="066AD242" w14:textId="77777777" w:rsidR="00D52888" w:rsidRPr="0003695D" w:rsidRDefault="00D52888" w:rsidP="00CA44C1">
      <w:pPr>
        <w:pStyle w:val="aa"/>
        <w:numPr>
          <w:ilvl w:val="0"/>
          <w:numId w:val="103"/>
        </w:numPr>
        <w:tabs>
          <w:tab w:val="left" w:pos="851"/>
        </w:tabs>
        <w:spacing w:after="0" w:line="240" w:lineRule="auto"/>
        <w:ind w:left="0" w:firstLine="567"/>
        <w:contextualSpacing w:val="0"/>
        <w:jc w:val="both"/>
        <w:rPr>
          <w:rStyle w:val="a7"/>
          <w:rFonts w:ascii="Times New Roman" w:hAnsi="Times New Roman" w:cs="Times New Roman"/>
          <w:color w:val="auto"/>
          <w:sz w:val="24"/>
          <w:szCs w:val="24"/>
        </w:rPr>
      </w:pPr>
      <w:r w:rsidRPr="0003695D">
        <w:rPr>
          <w:rStyle w:val="a7"/>
          <w:rFonts w:ascii="Times New Roman" w:hAnsi="Times New Roman" w:cs="Times New Roman"/>
          <w:bCs/>
          <w:color w:val="auto"/>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76" w:history="1">
        <w:r w:rsidRPr="0003695D">
          <w:rPr>
            <w:rStyle w:val="a7"/>
            <w:rFonts w:ascii="Times New Roman" w:hAnsi="Times New Roman" w:cs="Times New Roman"/>
            <w:bCs/>
            <w:color w:val="auto"/>
            <w:sz w:val="24"/>
            <w:szCs w:val="24"/>
          </w:rPr>
          <w:t>https://e.lanbook.com/book/147252</w:t>
        </w:r>
      </w:hyperlink>
      <w:r w:rsidRPr="0003695D">
        <w:rPr>
          <w:rStyle w:val="a7"/>
          <w:rFonts w:ascii="Times New Roman" w:hAnsi="Times New Roman" w:cs="Times New Roman"/>
          <w:bCs/>
          <w:color w:val="auto"/>
          <w:sz w:val="24"/>
          <w:szCs w:val="24"/>
        </w:rPr>
        <w:t xml:space="preserve">  — Режим доступа: для авториз. пользователей.</w:t>
      </w:r>
    </w:p>
    <w:p w14:paraId="4B10E520" w14:textId="77777777" w:rsidR="00D52888" w:rsidRPr="0003695D" w:rsidRDefault="001062EA" w:rsidP="00CA44C1">
      <w:pPr>
        <w:pStyle w:val="aa"/>
        <w:numPr>
          <w:ilvl w:val="0"/>
          <w:numId w:val="103"/>
        </w:numPr>
        <w:tabs>
          <w:tab w:val="left" w:pos="851"/>
          <w:tab w:val="left" w:pos="1276"/>
        </w:tabs>
        <w:spacing w:after="0" w:line="240" w:lineRule="auto"/>
        <w:ind w:left="0" w:right="105" w:firstLine="567"/>
        <w:contextualSpacing w:val="0"/>
        <w:jc w:val="both"/>
        <w:rPr>
          <w:rFonts w:ascii="Times New Roman" w:hAnsi="Times New Roman" w:cs="Times New Roman"/>
          <w:sz w:val="24"/>
          <w:szCs w:val="24"/>
        </w:rPr>
      </w:pPr>
      <w:hyperlink r:id="rId77" w:history="1">
        <w:r w:rsidR="00D52888" w:rsidRPr="0003695D">
          <w:rPr>
            <w:rStyle w:val="a7"/>
            <w:rFonts w:ascii="Times New Roman" w:hAnsi="Times New Roman" w:cs="Times New Roman"/>
            <w:bCs/>
            <w:color w:val="auto"/>
            <w:sz w:val="24"/>
            <w:szCs w:val="24"/>
          </w:rPr>
          <w:t xml:space="preserve">Бочкарева, Н. А. Техническое оснащение организаций питания : учебник для СПО / </w:t>
        </w:r>
      </w:hyperlink>
      <w:hyperlink r:id="rId78" w:history="1">
        <w:r w:rsidR="00D52888" w:rsidRPr="0003695D">
          <w:rPr>
            <w:rStyle w:val="a7"/>
            <w:rFonts w:ascii="Times New Roman" w:hAnsi="Times New Roman" w:cs="Times New Roman"/>
            <w:color w:val="auto"/>
            <w:sz w:val="24"/>
            <w:szCs w:val="24"/>
          </w:rPr>
          <w:t xml:space="preserve">Н. А. Бочкарева. — Саратов, Москва : Профобразование, Ай Пи Ар Медиа, 2020. — 378 c. — ISBN 978-5-4488-0828-9, 978-5-4497-0504-4. — Текст : электронный // Электронный ресурс цифровой образовательной среды СПО PROFобразование : [сайт]. — URL: </w:t>
        </w:r>
      </w:hyperlink>
      <w:hyperlink r:id="rId79" w:history="1">
        <w:r w:rsidR="00D52888" w:rsidRPr="0003695D">
          <w:rPr>
            <w:rStyle w:val="a7"/>
            <w:rFonts w:ascii="Times New Roman" w:hAnsi="Times New Roman" w:cs="Times New Roman"/>
            <w:color w:val="auto"/>
            <w:sz w:val="24"/>
            <w:szCs w:val="24"/>
          </w:rPr>
          <w:t>https://profspo.ru/books/94725</w:t>
        </w:r>
      </w:hyperlink>
      <w:hyperlink r:id="rId80" w:history="1"/>
    </w:p>
    <w:p w14:paraId="6232CA79" w14:textId="77777777" w:rsidR="00D52888" w:rsidRPr="0003695D" w:rsidRDefault="001062EA" w:rsidP="00CA44C1">
      <w:pPr>
        <w:pStyle w:val="aa"/>
        <w:numPr>
          <w:ilvl w:val="0"/>
          <w:numId w:val="103"/>
        </w:numPr>
        <w:tabs>
          <w:tab w:val="left" w:pos="851"/>
          <w:tab w:val="left" w:pos="1276"/>
        </w:tabs>
        <w:spacing w:after="0" w:line="240" w:lineRule="auto"/>
        <w:ind w:left="0" w:right="105" w:firstLine="567"/>
        <w:contextualSpacing w:val="0"/>
        <w:jc w:val="both"/>
        <w:rPr>
          <w:rFonts w:ascii="Times New Roman" w:hAnsi="Times New Roman" w:cs="Times New Roman"/>
          <w:sz w:val="24"/>
          <w:szCs w:val="24"/>
        </w:rPr>
      </w:pPr>
      <w:hyperlink r:id="rId81" w:history="1">
        <w:r w:rsidR="00D52888" w:rsidRPr="0003695D">
          <w:rPr>
            <w:rStyle w:val="a7"/>
            <w:rFonts w:ascii="Times New Roman" w:hAnsi="Times New Roman" w:cs="Times New Roman"/>
            <w:bCs/>
            <w:color w:val="auto"/>
            <w:sz w:val="24"/>
            <w:szCs w:val="24"/>
          </w:rPr>
          <w:t xml:space="preserve">Бочкарева, Н. А. Техническое оснащение организаций общественного питания и охрана труда : учебник для СПО / </w:t>
        </w:r>
      </w:hyperlink>
      <w:hyperlink r:id="rId82" w:history="1">
        <w:r w:rsidR="00D52888" w:rsidRPr="0003695D">
          <w:rPr>
            <w:rStyle w:val="a7"/>
            <w:rFonts w:ascii="Times New Roman" w:hAnsi="Times New Roman" w:cs="Times New Roman"/>
            <w:color w:val="auto"/>
            <w:sz w:val="24"/>
            <w:szCs w:val="24"/>
          </w:rPr>
          <w:t xml:space="preserve">Н. А. Бочкарева. — Саратов, Москва : Профобразование, Ай Пи Ар Медиа, 2020. — 301 c. — ISBN 978-5-4488-0829-6, 978-5-4497-0505-1. — Текст : электронный // Электронный ресурс цифровой образовательной среды СПО PROFобразование : [сайт]. — URL: </w:t>
        </w:r>
      </w:hyperlink>
      <w:hyperlink r:id="rId83" w:history="1">
        <w:r w:rsidR="00D52888" w:rsidRPr="0003695D">
          <w:rPr>
            <w:rStyle w:val="a7"/>
            <w:rFonts w:ascii="Times New Roman" w:hAnsi="Times New Roman" w:cs="Times New Roman"/>
            <w:color w:val="auto"/>
            <w:sz w:val="24"/>
            <w:szCs w:val="24"/>
          </w:rPr>
          <w:t>https://profspo.ru/books/94724</w:t>
        </w:r>
      </w:hyperlink>
    </w:p>
    <w:p w14:paraId="518E7998" w14:textId="77777777" w:rsidR="00D52888" w:rsidRDefault="00D52888" w:rsidP="0003695D">
      <w:pPr>
        <w:widowControl w:val="0"/>
        <w:tabs>
          <w:tab w:val="left" w:pos="851"/>
        </w:tabs>
        <w:autoSpaceDE w:val="0"/>
        <w:autoSpaceDN w:val="0"/>
        <w:spacing w:after="0" w:line="240" w:lineRule="auto"/>
        <w:ind w:firstLine="567"/>
        <w:jc w:val="both"/>
        <w:rPr>
          <w:rFonts w:ascii="Times New Roman" w:hAnsi="Times New Roman" w:cs="Times New Roman"/>
          <w:bCs/>
          <w:sz w:val="24"/>
          <w:szCs w:val="24"/>
        </w:rPr>
      </w:pPr>
    </w:p>
    <w:p w14:paraId="61DB9CCD" w14:textId="77777777" w:rsidR="0003695D" w:rsidRDefault="0003695D" w:rsidP="0003695D">
      <w:pPr>
        <w:widowControl w:val="0"/>
        <w:tabs>
          <w:tab w:val="left" w:pos="851"/>
        </w:tabs>
        <w:autoSpaceDE w:val="0"/>
        <w:autoSpaceDN w:val="0"/>
        <w:spacing w:after="0" w:line="240" w:lineRule="auto"/>
        <w:ind w:firstLine="567"/>
        <w:jc w:val="both"/>
        <w:rPr>
          <w:rFonts w:ascii="Times New Roman" w:hAnsi="Times New Roman" w:cs="Times New Roman"/>
          <w:bCs/>
          <w:sz w:val="24"/>
          <w:szCs w:val="24"/>
        </w:rPr>
      </w:pPr>
    </w:p>
    <w:p w14:paraId="411B437B" w14:textId="77777777" w:rsidR="0003695D" w:rsidRPr="0003695D" w:rsidRDefault="0003695D" w:rsidP="0003695D">
      <w:pPr>
        <w:pageBreakBefore/>
        <w:spacing w:after="0" w:line="240" w:lineRule="auto"/>
        <w:jc w:val="center"/>
        <w:rPr>
          <w:rFonts w:ascii="Times New Roman" w:hAnsi="Times New Roman" w:cs="Times New Roman"/>
          <w:b/>
          <w:sz w:val="24"/>
        </w:rPr>
      </w:pPr>
      <w:r w:rsidRPr="0003695D">
        <w:rPr>
          <w:rFonts w:ascii="Times New Roman" w:hAnsi="Times New Roman" w:cs="Times New Roman"/>
          <w:b/>
          <w:sz w:val="24"/>
        </w:rPr>
        <w:t>4. КОНТРОЛЬ И ОЦЕНКА РЕЗУЛЬТАТОВ ОСВОЕНИЯ УЧЕБНОЙ ДИСЦИПЛИНЫ</w:t>
      </w:r>
    </w:p>
    <w:p w14:paraId="4DF8ABCF" w14:textId="77777777" w:rsidR="0003695D" w:rsidRPr="00677521" w:rsidRDefault="0003695D" w:rsidP="0003695D">
      <w:pPr>
        <w:jc w:val="center"/>
        <w:rPr>
          <w:b/>
          <w:sz w:val="24"/>
        </w:rPr>
      </w:pPr>
    </w:p>
    <w:tbl>
      <w:tblPr>
        <w:tblStyle w:val="TableNormal"/>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119"/>
        <w:gridCol w:w="3370"/>
      </w:tblGrid>
      <w:tr w:rsidR="0003695D" w:rsidRPr="00677521" w14:paraId="7644E8CA" w14:textId="77777777" w:rsidTr="0003695D">
        <w:tc>
          <w:tcPr>
            <w:tcW w:w="3034" w:type="dxa"/>
            <w:tcMar>
              <w:top w:w="57" w:type="dxa"/>
              <w:left w:w="57" w:type="dxa"/>
              <w:bottom w:w="57" w:type="dxa"/>
              <w:right w:w="57" w:type="dxa"/>
            </w:tcMar>
            <w:vAlign w:val="center"/>
          </w:tcPr>
          <w:p w14:paraId="57E41424" w14:textId="77777777" w:rsidR="0003695D" w:rsidRPr="00677521" w:rsidRDefault="0003695D" w:rsidP="0003695D">
            <w:pPr>
              <w:pStyle w:val="TableParagraph"/>
              <w:jc w:val="center"/>
              <w:rPr>
                <w:b/>
                <w:sz w:val="24"/>
              </w:rPr>
            </w:pPr>
            <w:r w:rsidRPr="00677521">
              <w:rPr>
                <w:b/>
                <w:sz w:val="24"/>
              </w:rPr>
              <w:t>Результаты обучения</w:t>
            </w:r>
          </w:p>
        </w:tc>
        <w:tc>
          <w:tcPr>
            <w:tcW w:w="3119" w:type="dxa"/>
            <w:tcMar>
              <w:top w:w="57" w:type="dxa"/>
              <w:left w:w="57" w:type="dxa"/>
              <w:bottom w:w="57" w:type="dxa"/>
              <w:right w:w="57" w:type="dxa"/>
            </w:tcMar>
            <w:vAlign w:val="center"/>
          </w:tcPr>
          <w:p w14:paraId="63E59127" w14:textId="77777777" w:rsidR="0003695D" w:rsidRPr="00677521" w:rsidRDefault="0003695D" w:rsidP="0003695D">
            <w:pPr>
              <w:pStyle w:val="TableParagraph"/>
              <w:jc w:val="center"/>
              <w:rPr>
                <w:b/>
                <w:sz w:val="24"/>
              </w:rPr>
            </w:pPr>
            <w:r w:rsidRPr="00677521">
              <w:rPr>
                <w:b/>
                <w:sz w:val="24"/>
              </w:rPr>
              <w:t>Критерии оценки</w:t>
            </w:r>
          </w:p>
        </w:tc>
        <w:tc>
          <w:tcPr>
            <w:tcW w:w="3370" w:type="dxa"/>
            <w:tcMar>
              <w:top w:w="57" w:type="dxa"/>
              <w:left w:w="57" w:type="dxa"/>
              <w:bottom w:w="57" w:type="dxa"/>
              <w:right w:w="57" w:type="dxa"/>
            </w:tcMar>
            <w:vAlign w:val="center"/>
          </w:tcPr>
          <w:p w14:paraId="78FE6A78" w14:textId="77777777" w:rsidR="0003695D" w:rsidRPr="00677521" w:rsidRDefault="0003695D" w:rsidP="0003695D">
            <w:pPr>
              <w:pStyle w:val="TableParagraph"/>
              <w:jc w:val="center"/>
              <w:rPr>
                <w:b/>
                <w:sz w:val="24"/>
              </w:rPr>
            </w:pPr>
            <w:r w:rsidRPr="00677521">
              <w:rPr>
                <w:b/>
                <w:sz w:val="24"/>
              </w:rPr>
              <w:t>Методы</w:t>
            </w:r>
          </w:p>
          <w:p w14:paraId="53476D9C" w14:textId="77777777" w:rsidR="0003695D" w:rsidRPr="00677521" w:rsidRDefault="0003695D" w:rsidP="0003695D">
            <w:pPr>
              <w:pStyle w:val="TableParagraph"/>
              <w:jc w:val="center"/>
              <w:rPr>
                <w:b/>
                <w:sz w:val="24"/>
              </w:rPr>
            </w:pPr>
            <w:r w:rsidRPr="00677521">
              <w:rPr>
                <w:b/>
                <w:sz w:val="24"/>
              </w:rPr>
              <w:t>оценки</w:t>
            </w:r>
          </w:p>
        </w:tc>
      </w:tr>
      <w:tr w:rsidR="0003695D" w:rsidRPr="00677521" w14:paraId="15C491A5" w14:textId="77777777" w:rsidTr="0003695D">
        <w:tc>
          <w:tcPr>
            <w:tcW w:w="3034" w:type="dxa"/>
            <w:tcMar>
              <w:top w:w="57" w:type="dxa"/>
              <w:left w:w="57" w:type="dxa"/>
              <w:bottom w:w="57" w:type="dxa"/>
              <w:right w:w="57" w:type="dxa"/>
            </w:tcMar>
          </w:tcPr>
          <w:p w14:paraId="4CA37588" w14:textId="77777777" w:rsidR="0003695D" w:rsidRPr="0003695D" w:rsidRDefault="0003695D" w:rsidP="0003695D">
            <w:pPr>
              <w:pStyle w:val="TableParagraph"/>
              <w:rPr>
                <w:b/>
                <w:sz w:val="24"/>
                <w:lang w:val="ru-RU"/>
              </w:rPr>
            </w:pPr>
            <w:r w:rsidRPr="0003695D">
              <w:rPr>
                <w:b/>
                <w:sz w:val="24"/>
                <w:lang w:val="ru-RU"/>
              </w:rPr>
              <w:t>Знание:</w:t>
            </w:r>
          </w:p>
          <w:p w14:paraId="35E0CED4" w14:textId="77777777" w:rsidR="0003695D" w:rsidRPr="0003695D" w:rsidRDefault="0003695D" w:rsidP="0003695D">
            <w:pPr>
              <w:pStyle w:val="TableParagraph"/>
              <w:jc w:val="both"/>
              <w:rPr>
                <w:sz w:val="24"/>
                <w:lang w:val="ru-RU"/>
              </w:rPr>
            </w:pPr>
            <w:r w:rsidRPr="0003695D">
              <w:rPr>
                <w:sz w:val="24"/>
                <w:lang w:val="ru-RU"/>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0C6B6E7D" w14:textId="77777777" w:rsidR="0003695D" w:rsidRPr="0003695D" w:rsidRDefault="0003695D" w:rsidP="0003695D">
            <w:pPr>
              <w:pStyle w:val="TableParagraph"/>
              <w:rPr>
                <w:sz w:val="24"/>
                <w:lang w:val="ru-RU"/>
              </w:rPr>
            </w:pPr>
            <w:r w:rsidRPr="0003695D">
              <w:rPr>
                <w:sz w:val="24"/>
                <w:lang w:val="ru-RU"/>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107A723A" w14:textId="77777777" w:rsidR="0003695D" w:rsidRPr="0003695D" w:rsidRDefault="0003695D" w:rsidP="0003695D">
            <w:pPr>
              <w:pStyle w:val="TableParagraph"/>
              <w:rPr>
                <w:sz w:val="24"/>
                <w:lang w:val="ru-RU"/>
              </w:rPr>
            </w:pPr>
            <w:r w:rsidRPr="0003695D">
              <w:rPr>
                <w:sz w:val="24"/>
                <w:lang w:val="ru-RU"/>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447CD31E" w14:textId="77777777" w:rsidR="0003695D" w:rsidRPr="0003695D" w:rsidRDefault="0003695D" w:rsidP="0003695D">
            <w:pPr>
              <w:pStyle w:val="TableParagraph"/>
              <w:jc w:val="both"/>
              <w:rPr>
                <w:sz w:val="24"/>
                <w:lang w:val="ru-RU"/>
              </w:rPr>
            </w:pPr>
            <w:r w:rsidRPr="0003695D">
              <w:rPr>
                <w:sz w:val="24"/>
                <w:lang w:val="ru-RU"/>
              </w:rPr>
              <w:t>способы организации рабочих мест повара, кондитера в соответствии с видами изготавливаемой кулинарной и кондитерской продукции;</w:t>
            </w:r>
          </w:p>
          <w:p w14:paraId="03BBFAA5" w14:textId="77777777" w:rsidR="0003695D" w:rsidRPr="0003695D" w:rsidRDefault="0003695D" w:rsidP="0003695D">
            <w:pPr>
              <w:pStyle w:val="TableParagraph"/>
              <w:rPr>
                <w:sz w:val="24"/>
                <w:lang w:val="ru-RU"/>
              </w:rPr>
            </w:pPr>
            <w:r w:rsidRPr="0003695D">
              <w:rPr>
                <w:sz w:val="24"/>
                <w:lang w:val="ru-RU"/>
              </w:rPr>
              <w:t>правила электробезопасности, пожарной безопасности;</w:t>
            </w:r>
          </w:p>
          <w:p w14:paraId="5D8B5020" w14:textId="77777777" w:rsidR="0003695D" w:rsidRPr="0003695D" w:rsidRDefault="0003695D" w:rsidP="0003695D">
            <w:pPr>
              <w:pStyle w:val="TableParagraph"/>
              <w:jc w:val="both"/>
              <w:rPr>
                <w:sz w:val="24"/>
                <w:lang w:val="ru-RU"/>
              </w:rPr>
            </w:pPr>
            <w:r w:rsidRPr="0003695D">
              <w:rPr>
                <w:sz w:val="24"/>
                <w:lang w:val="ru-RU"/>
              </w:rPr>
              <w:t>правила охраны труда в организациях питания.</w:t>
            </w:r>
          </w:p>
        </w:tc>
        <w:tc>
          <w:tcPr>
            <w:tcW w:w="3119" w:type="dxa"/>
            <w:tcMar>
              <w:top w:w="57" w:type="dxa"/>
              <w:left w:w="57" w:type="dxa"/>
              <w:bottom w:w="57" w:type="dxa"/>
              <w:right w:w="57" w:type="dxa"/>
            </w:tcMar>
          </w:tcPr>
          <w:p w14:paraId="448DC0B4" w14:textId="77777777" w:rsidR="0003695D" w:rsidRPr="0003695D" w:rsidRDefault="0003695D" w:rsidP="0003695D">
            <w:pPr>
              <w:pStyle w:val="TableParagraph"/>
              <w:rPr>
                <w:b/>
                <w:sz w:val="26"/>
                <w:lang w:val="ru-RU"/>
              </w:rPr>
            </w:pPr>
          </w:p>
          <w:p w14:paraId="0D269482" w14:textId="77777777" w:rsidR="0003695D" w:rsidRPr="0003695D" w:rsidRDefault="0003695D" w:rsidP="0003695D">
            <w:pPr>
              <w:pStyle w:val="TableParagraph"/>
              <w:rPr>
                <w:b/>
                <w:sz w:val="21"/>
                <w:lang w:val="ru-RU"/>
              </w:rPr>
            </w:pPr>
          </w:p>
          <w:p w14:paraId="1C1BEDE9" w14:textId="77777777" w:rsidR="0003695D" w:rsidRPr="0003695D" w:rsidRDefault="0003695D" w:rsidP="0003695D">
            <w:pPr>
              <w:pStyle w:val="TableParagraph"/>
              <w:rPr>
                <w:sz w:val="24"/>
                <w:lang w:val="ru-RU"/>
              </w:rPr>
            </w:pPr>
            <w:r w:rsidRPr="0003695D">
              <w:rPr>
                <w:sz w:val="24"/>
                <w:lang w:val="ru-RU"/>
              </w:rPr>
              <w:t>Полнота ответов, точность формулировок, не менее 75% правильных ответов.</w:t>
            </w:r>
          </w:p>
          <w:p w14:paraId="7682BD56" w14:textId="77777777" w:rsidR="0003695D" w:rsidRPr="0003695D" w:rsidRDefault="0003695D" w:rsidP="0003695D">
            <w:pPr>
              <w:pStyle w:val="TableParagraph"/>
              <w:rPr>
                <w:sz w:val="24"/>
                <w:lang w:val="ru-RU"/>
              </w:rPr>
            </w:pPr>
            <w:r w:rsidRPr="0003695D">
              <w:rPr>
                <w:sz w:val="24"/>
                <w:lang w:val="ru-RU"/>
              </w:rPr>
              <w:t>Не менее 75% правильных ответов.</w:t>
            </w:r>
          </w:p>
          <w:p w14:paraId="10A68734" w14:textId="77777777" w:rsidR="0003695D" w:rsidRPr="0003695D" w:rsidRDefault="0003695D" w:rsidP="0003695D">
            <w:pPr>
              <w:pStyle w:val="TableParagraph"/>
              <w:rPr>
                <w:b/>
                <w:sz w:val="24"/>
                <w:lang w:val="ru-RU"/>
              </w:rPr>
            </w:pPr>
          </w:p>
          <w:p w14:paraId="5F9D8C36" w14:textId="77777777" w:rsidR="0003695D" w:rsidRPr="0003695D" w:rsidRDefault="0003695D" w:rsidP="0003695D">
            <w:pPr>
              <w:pStyle w:val="TableParagraph"/>
              <w:jc w:val="both"/>
              <w:rPr>
                <w:sz w:val="24"/>
                <w:lang w:val="ru-RU"/>
              </w:rPr>
            </w:pPr>
            <w:r w:rsidRPr="0003695D">
              <w:rPr>
                <w:sz w:val="24"/>
                <w:lang w:val="ru-RU"/>
              </w:rPr>
              <w:t>Актуальность темы, адекватность результатов поставленным целям,</w:t>
            </w:r>
          </w:p>
          <w:p w14:paraId="3A18E7E8" w14:textId="77777777" w:rsidR="0003695D" w:rsidRPr="0003695D" w:rsidRDefault="0003695D" w:rsidP="0003695D">
            <w:pPr>
              <w:pStyle w:val="TableParagraph"/>
              <w:rPr>
                <w:sz w:val="24"/>
                <w:lang w:val="ru-RU"/>
              </w:rPr>
            </w:pPr>
            <w:r w:rsidRPr="0003695D">
              <w:rPr>
                <w:sz w:val="24"/>
                <w:lang w:val="ru-RU"/>
              </w:rPr>
              <w:t>полнота ответов, точность формулировок, адекватность применения профессиональной терминологии</w:t>
            </w:r>
          </w:p>
        </w:tc>
        <w:tc>
          <w:tcPr>
            <w:tcW w:w="3370" w:type="dxa"/>
            <w:tcMar>
              <w:top w:w="57" w:type="dxa"/>
              <w:left w:w="57" w:type="dxa"/>
              <w:bottom w:w="57" w:type="dxa"/>
              <w:right w:w="57" w:type="dxa"/>
            </w:tcMar>
          </w:tcPr>
          <w:p w14:paraId="68858586" w14:textId="77777777" w:rsidR="0003695D" w:rsidRPr="0003695D" w:rsidRDefault="0003695D" w:rsidP="0003695D">
            <w:pPr>
              <w:pStyle w:val="TableParagraph"/>
              <w:rPr>
                <w:b/>
                <w:sz w:val="24"/>
                <w:lang w:val="ru-RU"/>
              </w:rPr>
            </w:pPr>
            <w:r w:rsidRPr="0003695D">
              <w:rPr>
                <w:b/>
                <w:sz w:val="24"/>
                <w:lang w:val="ru-RU"/>
              </w:rPr>
              <w:t>Текущий контроль при провдении:</w:t>
            </w:r>
          </w:p>
          <w:p w14:paraId="65604224" w14:textId="77777777" w:rsidR="0003695D" w:rsidRPr="0003695D" w:rsidRDefault="0003695D" w:rsidP="0003695D">
            <w:pPr>
              <w:pStyle w:val="TableParagraph"/>
              <w:rPr>
                <w:sz w:val="24"/>
                <w:lang w:val="ru-RU"/>
              </w:rPr>
            </w:pPr>
            <w:r w:rsidRPr="0003695D">
              <w:rPr>
                <w:sz w:val="24"/>
                <w:lang w:val="ru-RU"/>
              </w:rPr>
              <w:t>- письменного/ устного опроса;</w:t>
            </w:r>
          </w:p>
          <w:p w14:paraId="38D63E76" w14:textId="77777777" w:rsidR="0003695D" w:rsidRPr="0003695D" w:rsidRDefault="0003695D" w:rsidP="0003695D">
            <w:pPr>
              <w:pStyle w:val="TableParagraph"/>
              <w:rPr>
                <w:sz w:val="24"/>
                <w:lang w:val="ru-RU"/>
              </w:rPr>
            </w:pPr>
            <w:r w:rsidRPr="0003695D">
              <w:rPr>
                <w:sz w:val="24"/>
                <w:lang w:val="ru-RU"/>
              </w:rPr>
              <w:t>-тестирования;</w:t>
            </w:r>
          </w:p>
          <w:p w14:paraId="0E27177A" w14:textId="77777777" w:rsidR="0003695D" w:rsidRPr="0003695D" w:rsidRDefault="0003695D" w:rsidP="0003695D">
            <w:pPr>
              <w:pStyle w:val="TableParagraph"/>
              <w:rPr>
                <w:b/>
                <w:sz w:val="24"/>
                <w:lang w:val="ru-RU"/>
              </w:rPr>
            </w:pPr>
            <w:r w:rsidRPr="0003695D">
              <w:rPr>
                <w:sz w:val="24"/>
                <w:lang w:val="ru-RU"/>
              </w:rPr>
              <w:t xml:space="preserve">-оценки результатов внеаудиторной (самостоятельной) работы (докладов, рефератов, теоретической части проектов, учебных исследований и т.д.) </w:t>
            </w:r>
            <w:r w:rsidRPr="0003695D">
              <w:rPr>
                <w:b/>
                <w:sz w:val="24"/>
                <w:lang w:val="ru-RU"/>
              </w:rPr>
              <w:t>Промежуточная аттестация</w:t>
            </w:r>
          </w:p>
          <w:p w14:paraId="0CBC584C" w14:textId="77777777" w:rsidR="0003695D" w:rsidRPr="0003695D" w:rsidRDefault="0003695D" w:rsidP="0003695D">
            <w:pPr>
              <w:pStyle w:val="TableParagraph"/>
              <w:rPr>
                <w:sz w:val="24"/>
                <w:lang w:val="ru-RU"/>
              </w:rPr>
            </w:pPr>
            <w:r w:rsidRPr="0003695D">
              <w:rPr>
                <w:sz w:val="24"/>
                <w:lang w:val="ru-RU"/>
              </w:rPr>
              <w:t>в форме дифференцированного зачета/ экзамена по МДК в виде:</w:t>
            </w:r>
          </w:p>
          <w:p w14:paraId="30941F32" w14:textId="77777777" w:rsidR="0003695D" w:rsidRPr="00677521" w:rsidRDefault="0003695D" w:rsidP="0003695D">
            <w:pPr>
              <w:pStyle w:val="TableParagraph"/>
              <w:rPr>
                <w:sz w:val="24"/>
              </w:rPr>
            </w:pPr>
            <w:r w:rsidRPr="00677521">
              <w:rPr>
                <w:sz w:val="24"/>
              </w:rPr>
              <w:t>-письменных/ устных ответов,</w:t>
            </w:r>
          </w:p>
          <w:p w14:paraId="3D7D94DC" w14:textId="77777777" w:rsidR="0003695D" w:rsidRPr="00677521" w:rsidRDefault="0003695D" w:rsidP="0003695D">
            <w:pPr>
              <w:pStyle w:val="TableParagraph"/>
              <w:rPr>
                <w:sz w:val="24"/>
              </w:rPr>
            </w:pPr>
            <w:r w:rsidRPr="00677521">
              <w:rPr>
                <w:sz w:val="24"/>
              </w:rPr>
              <w:t>-тестирования.</w:t>
            </w:r>
          </w:p>
        </w:tc>
      </w:tr>
      <w:tr w:rsidR="0003695D" w:rsidRPr="00677521" w14:paraId="2E8D9300" w14:textId="77777777" w:rsidTr="0003695D">
        <w:tc>
          <w:tcPr>
            <w:tcW w:w="3034" w:type="dxa"/>
            <w:tcMar>
              <w:top w:w="57" w:type="dxa"/>
              <w:left w:w="57" w:type="dxa"/>
              <w:bottom w:w="57" w:type="dxa"/>
              <w:right w:w="57" w:type="dxa"/>
            </w:tcMar>
          </w:tcPr>
          <w:p w14:paraId="311412A0" w14:textId="77777777" w:rsidR="0003695D" w:rsidRPr="0003695D" w:rsidRDefault="0003695D" w:rsidP="0003695D">
            <w:pPr>
              <w:pStyle w:val="TableParagraph"/>
              <w:rPr>
                <w:b/>
                <w:sz w:val="24"/>
                <w:lang w:val="ru-RU"/>
              </w:rPr>
            </w:pPr>
            <w:r w:rsidRPr="0003695D">
              <w:rPr>
                <w:b/>
                <w:sz w:val="24"/>
                <w:lang w:val="ru-RU"/>
              </w:rPr>
              <w:t>Умение:</w:t>
            </w:r>
          </w:p>
          <w:p w14:paraId="6A1B59FE" w14:textId="77777777" w:rsidR="0003695D" w:rsidRPr="0003695D" w:rsidRDefault="0003695D" w:rsidP="0003695D">
            <w:pPr>
              <w:pStyle w:val="TableParagraph"/>
              <w:rPr>
                <w:sz w:val="24"/>
                <w:lang w:val="ru-RU"/>
              </w:rPr>
            </w:pPr>
            <w:r w:rsidRPr="0003695D">
              <w:rPr>
                <w:sz w:val="24"/>
                <w:lang w:val="ru-RU"/>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36584542" w14:textId="77777777" w:rsidR="0003695D" w:rsidRPr="0003695D" w:rsidRDefault="0003695D" w:rsidP="0003695D">
            <w:pPr>
              <w:pStyle w:val="TableParagraph"/>
              <w:rPr>
                <w:sz w:val="24"/>
                <w:lang w:val="ru-RU"/>
              </w:rPr>
            </w:pPr>
            <w:r w:rsidRPr="0003695D">
              <w:rPr>
                <w:sz w:val="24"/>
                <w:lang w:val="ru-RU"/>
              </w:rPr>
              <w:t>определять вид, выбирать в соответствии с потребностью производства технологическое оборудование, инвентарь, инструменты;</w:t>
            </w:r>
          </w:p>
          <w:p w14:paraId="7365C299" w14:textId="77777777" w:rsidR="0003695D" w:rsidRPr="0003695D" w:rsidRDefault="0003695D" w:rsidP="0003695D">
            <w:pPr>
              <w:pStyle w:val="TableParagraph"/>
              <w:rPr>
                <w:sz w:val="24"/>
                <w:lang w:val="ru-RU"/>
              </w:rPr>
            </w:pPr>
            <w:r w:rsidRPr="0003695D">
              <w:rPr>
                <w:sz w:val="24"/>
                <w:lang w:val="ru-RU"/>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tc>
        <w:tc>
          <w:tcPr>
            <w:tcW w:w="3119" w:type="dxa"/>
            <w:tcMar>
              <w:top w:w="57" w:type="dxa"/>
              <w:left w:w="57" w:type="dxa"/>
              <w:bottom w:w="57" w:type="dxa"/>
              <w:right w:w="57" w:type="dxa"/>
            </w:tcMar>
          </w:tcPr>
          <w:p w14:paraId="21E76EAE" w14:textId="77777777" w:rsidR="0003695D" w:rsidRPr="0003695D" w:rsidRDefault="0003695D" w:rsidP="0003695D">
            <w:pPr>
              <w:pStyle w:val="TableParagraph"/>
              <w:rPr>
                <w:sz w:val="24"/>
                <w:lang w:val="ru-RU"/>
              </w:rPr>
            </w:pPr>
            <w:r w:rsidRPr="0003695D">
              <w:rPr>
                <w:sz w:val="24"/>
                <w:lang w:val="ru-RU"/>
              </w:rPr>
              <w:t>Правильность, полнота выполнения заданий, точность формулировок, точность расчетов, соответствие требованиям</w:t>
            </w:r>
          </w:p>
          <w:p w14:paraId="468DCFDE" w14:textId="77777777" w:rsidR="0003695D" w:rsidRPr="0003695D" w:rsidRDefault="0003695D" w:rsidP="0003695D">
            <w:pPr>
              <w:pStyle w:val="TableParagraph"/>
              <w:rPr>
                <w:b/>
                <w:sz w:val="23"/>
                <w:lang w:val="ru-RU"/>
              </w:rPr>
            </w:pPr>
          </w:p>
          <w:p w14:paraId="496C5C80" w14:textId="77777777" w:rsidR="0003695D" w:rsidRPr="0003695D" w:rsidRDefault="0003695D" w:rsidP="0003695D">
            <w:pPr>
              <w:pStyle w:val="TableParagraph"/>
              <w:rPr>
                <w:sz w:val="24"/>
                <w:lang w:val="ru-RU"/>
              </w:rPr>
            </w:pPr>
            <w:r w:rsidRPr="0003695D">
              <w:rPr>
                <w:sz w:val="24"/>
                <w:lang w:val="ru-RU"/>
              </w:rPr>
              <w:t>-Адекватность, оптимальность выбора способов действий, методов, техник, последовательностей действий и т.д.</w:t>
            </w:r>
          </w:p>
          <w:p w14:paraId="5D258712" w14:textId="77777777" w:rsidR="0003695D" w:rsidRPr="0003695D" w:rsidRDefault="0003695D" w:rsidP="0003695D">
            <w:pPr>
              <w:pStyle w:val="TableParagraph"/>
              <w:rPr>
                <w:sz w:val="24"/>
                <w:lang w:val="ru-RU"/>
              </w:rPr>
            </w:pPr>
            <w:r w:rsidRPr="0003695D">
              <w:rPr>
                <w:sz w:val="24"/>
                <w:lang w:val="ru-RU"/>
              </w:rPr>
              <w:t>-Точность оценки</w:t>
            </w:r>
          </w:p>
          <w:p w14:paraId="03BB9EF3" w14:textId="77777777" w:rsidR="0003695D" w:rsidRPr="0003695D" w:rsidRDefault="0003695D" w:rsidP="0003695D">
            <w:pPr>
              <w:pStyle w:val="TableParagraph"/>
              <w:rPr>
                <w:sz w:val="24"/>
                <w:lang w:val="ru-RU"/>
              </w:rPr>
            </w:pPr>
            <w:r w:rsidRPr="0003695D">
              <w:rPr>
                <w:sz w:val="24"/>
                <w:lang w:val="ru-RU"/>
              </w:rPr>
              <w:t>-Соответствие требованиям инструкций, регламентов</w:t>
            </w:r>
          </w:p>
          <w:p w14:paraId="4FCD88D9" w14:textId="77777777" w:rsidR="0003695D" w:rsidRPr="0003695D" w:rsidRDefault="0003695D" w:rsidP="0003695D">
            <w:pPr>
              <w:pStyle w:val="TableParagraph"/>
              <w:rPr>
                <w:sz w:val="24"/>
                <w:lang w:val="ru-RU"/>
              </w:rPr>
            </w:pPr>
            <w:r w:rsidRPr="0003695D">
              <w:rPr>
                <w:sz w:val="24"/>
                <w:lang w:val="ru-RU"/>
              </w:rPr>
              <w:t>-Рациональность действий и т.д.</w:t>
            </w:r>
          </w:p>
        </w:tc>
        <w:tc>
          <w:tcPr>
            <w:tcW w:w="3370" w:type="dxa"/>
            <w:tcMar>
              <w:top w:w="57" w:type="dxa"/>
              <w:left w:w="57" w:type="dxa"/>
              <w:bottom w:w="57" w:type="dxa"/>
              <w:right w:w="57" w:type="dxa"/>
            </w:tcMar>
          </w:tcPr>
          <w:p w14:paraId="1B07CBFE" w14:textId="77777777" w:rsidR="0003695D" w:rsidRPr="00677521" w:rsidRDefault="0003695D" w:rsidP="0003695D">
            <w:pPr>
              <w:pStyle w:val="TableParagraph"/>
              <w:rPr>
                <w:b/>
                <w:sz w:val="24"/>
              </w:rPr>
            </w:pPr>
            <w:r w:rsidRPr="00677521">
              <w:rPr>
                <w:b/>
                <w:sz w:val="24"/>
              </w:rPr>
              <w:t>Текущий контроль:</w:t>
            </w:r>
          </w:p>
          <w:p w14:paraId="15299CFA" w14:textId="77777777" w:rsidR="0003695D" w:rsidRPr="0003695D" w:rsidRDefault="0003695D" w:rsidP="00CA44C1">
            <w:pPr>
              <w:pStyle w:val="TableParagraph"/>
              <w:numPr>
                <w:ilvl w:val="0"/>
                <w:numId w:val="127"/>
              </w:numPr>
              <w:ind w:left="0" w:firstLine="0"/>
              <w:rPr>
                <w:sz w:val="24"/>
                <w:lang w:val="ru-RU"/>
              </w:rPr>
            </w:pPr>
            <w:r w:rsidRPr="0003695D">
              <w:rPr>
                <w:sz w:val="24"/>
                <w:lang w:val="ru-RU"/>
              </w:rPr>
              <w:t>защита отчетов по практическим/ лабораорным занятиям;</w:t>
            </w:r>
          </w:p>
          <w:p w14:paraId="7877E428" w14:textId="77777777" w:rsidR="0003695D" w:rsidRPr="0003695D" w:rsidRDefault="0003695D" w:rsidP="00CA44C1">
            <w:pPr>
              <w:pStyle w:val="TableParagraph"/>
              <w:numPr>
                <w:ilvl w:val="0"/>
                <w:numId w:val="127"/>
              </w:numPr>
              <w:ind w:left="0" w:firstLine="0"/>
              <w:rPr>
                <w:sz w:val="24"/>
                <w:lang w:val="ru-RU"/>
              </w:rPr>
            </w:pPr>
            <w:r w:rsidRPr="0003695D">
              <w:rPr>
                <w:sz w:val="24"/>
                <w:lang w:val="ru-RU"/>
              </w:rPr>
              <w:t>оценка заданий для внеаудиторной (самостоятельной) работы</w:t>
            </w:r>
          </w:p>
          <w:p w14:paraId="2A78BB5C" w14:textId="77777777" w:rsidR="0003695D" w:rsidRPr="0003695D" w:rsidRDefault="0003695D" w:rsidP="00CA44C1">
            <w:pPr>
              <w:pStyle w:val="TableParagraph"/>
              <w:numPr>
                <w:ilvl w:val="0"/>
                <w:numId w:val="127"/>
              </w:numPr>
              <w:ind w:left="0" w:firstLine="0"/>
              <w:rPr>
                <w:sz w:val="24"/>
                <w:lang w:val="ru-RU"/>
              </w:rPr>
            </w:pPr>
            <w:r w:rsidRPr="0003695D">
              <w:rPr>
                <w:sz w:val="24"/>
                <w:lang w:val="ru-RU"/>
              </w:rPr>
              <w:t>экспертная оценка демонстрируемых умений, выполняемых действий в процессе практиче-</w:t>
            </w:r>
          </w:p>
          <w:p w14:paraId="74B87064" w14:textId="77777777" w:rsidR="0003695D" w:rsidRPr="0003695D" w:rsidRDefault="0003695D" w:rsidP="0003695D">
            <w:pPr>
              <w:pStyle w:val="TableParagraph"/>
              <w:rPr>
                <w:sz w:val="24"/>
                <w:lang w:val="ru-RU"/>
              </w:rPr>
            </w:pPr>
            <w:r w:rsidRPr="0003695D">
              <w:rPr>
                <w:sz w:val="24"/>
                <w:lang w:val="ru-RU"/>
              </w:rPr>
              <w:t>ских/лабораторных занятий</w:t>
            </w:r>
          </w:p>
          <w:p w14:paraId="62BCA077" w14:textId="77777777" w:rsidR="0003695D" w:rsidRPr="0003695D" w:rsidRDefault="0003695D" w:rsidP="0003695D">
            <w:pPr>
              <w:pStyle w:val="TableParagraph"/>
              <w:rPr>
                <w:sz w:val="24"/>
                <w:lang w:val="ru-RU"/>
              </w:rPr>
            </w:pPr>
            <w:r w:rsidRPr="0003695D">
              <w:rPr>
                <w:b/>
                <w:sz w:val="24"/>
                <w:lang w:val="ru-RU"/>
              </w:rPr>
              <w:t>Промежуточная аттестация</w:t>
            </w:r>
            <w:r w:rsidRPr="0003695D">
              <w:rPr>
                <w:sz w:val="24"/>
                <w:lang w:val="ru-RU"/>
              </w:rPr>
              <w:t>:</w:t>
            </w:r>
          </w:p>
          <w:p w14:paraId="7964E40C" w14:textId="77777777" w:rsidR="0003695D" w:rsidRPr="0003695D" w:rsidRDefault="0003695D" w:rsidP="00CA44C1">
            <w:pPr>
              <w:pStyle w:val="TableParagraph"/>
              <w:numPr>
                <w:ilvl w:val="0"/>
                <w:numId w:val="127"/>
              </w:numPr>
              <w:ind w:left="0" w:firstLine="0"/>
              <w:jc w:val="both"/>
              <w:rPr>
                <w:sz w:val="24"/>
                <w:lang w:val="ru-RU"/>
              </w:rPr>
            </w:pPr>
            <w:r w:rsidRPr="0003695D">
              <w:rPr>
                <w:sz w:val="24"/>
                <w:lang w:val="ru-RU"/>
              </w:rPr>
              <w:t>экспертная оценка выполнения практических заданий назачете/экзамене</w:t>
            </w:r>
          </w:p>
        </w:tc>
      </w:tr>
    </w:tbl>
    <w:p w14:paraId="084D3D8C" w14:textId="77777777" w:rsidR="0003695D" w:rsidRPr="00677521" w:rsidRDefault="0003695D" w:rsidP="0003695D">
      <w:pPr>
        <w:rPr>
          <w:sz w:val="24"/>
        </w:rPr>
        <w:sectPr w:rsidR="0003695D" w:rsidRPr="00677521" w:rsidSect="0003695D">
          <w:footerReference w:type="default" r:id="rId84"/>
          <w:pgSz w:w="11910" w:h="16840"/>
          <w:pgMar w:top="1134" w:right="850" w:bottom="1134" w:left="1701" w:header="0" w:footer="1295" w:gutter="0"/>
          <w:cols w:space="720"/>
        </w:sectPr>
      </w:pPr>
    </w:p>
    <w:p w14:paraId="163ECF78" w14:textId="77777777" w:rsidR="00D52888" w:rsidRPr="008826A6" w:rsidRDefault="00D52888" w:rsidP="00D52888">
      <w:pPr>
        <w:pageBreakBefore/>
        <w:spacing w:after="60"/>
        <w:jc w:val="right"/>
        <w:outlineLvl w:val="1"/>
        <w:rPr>
          <w:rFonts w:ascii="Times New Roman" w:eastAsia="Times New Roman" w:hAnsi="Times New Roman" w:cs="Times New Roman"/>
          <w:b/>
          <w:bCs/>
          <w:sz w:val="24"/>
          <w:szCs w:val="24"/>
        </w:rPr>
      </w:pPr>
      <w:r w:rsidRPr="008826A6">
        <w:rPr>
          <w:rFonts w:ascii="Times New Roman" w:eastAsia="Times New Roman" w:hAnsi="Times New Roman" w:cs="Times New Roman"/>
          <w:b/>
          <w:bCs/>
          <w:sz w:val="24"/>
          <w:szCs w:val="24"/>
        </w:rPr>
        <w:t>Приложение 3.4</w:t>
      </w:r>
    </w:p>
    <w:p w14:paraId="02A9FD7F"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4E6EAEE1" w14:textId="77777777" w:rsidR="00D52888" w:rsidRPr="005F59C7" w:rsidRDefault="00D52888" w:rsidP="00D52888">
      <w:pPr>
        <w:jc w:val="right"/>
        <w:rPr>
          <w:rFonts w:ascii="Times New Roman" w:hAnsi="Times New Roman" w:cs="Times New Roman"/>
          <w:b/>
          <w:i/>
          <w:sz w:val="24"/>
          <w:szCs w:val="24"/>
        </w:rPr>
      </w:pPr>
    </w:p>
    <w:p w14:paraId="0737BAFF" w14:textId="77777777" w:rsidR="00D52888" w:rsidRPr="005F59C7" w:rsidRDefault="00D52888" w:rsidP="00D52888">
      <w:pPr>
        <w:jc w:val="center"/>
        <w:rPr>
          <w:rFonts w:ascii="Times New Roman" w:hAnsi="Times New Roman" w:cs="Times New Roman"/>
          <w:b/>
          <w:i/>
          <w:sz w:val="24"/>
          <w:szCs w:val="24"/>
        </w:rPr>
      </w:pPr>
    </w:p>
    <w:p w14:paraId="000D772C" w14:textId="77777777" w:rsidR="00D52888" w:rsidRDefault="00D52888" w:rsidP="00D52888">
      <w:pPr>
        <w:jc w:val="center"/>
        <w:rPr>
          <w:rFonts w:ascii="Times New Roman" w:hAnsi="Times New Roman" w:cs="Times New Roman"/>
          <w:b/>
          <w:i/>
          <w:sz w:val="24"/>
          <w:szCs w:val="24"/>
        </w:rPr>
      </w:pPr>
    </w:p>
    <w:p w14:paraId="1FA17EBF" w14:textId="77777777" w:rsidR="00D52888" w:rsidRPr="006B011C" w:rsidRDefault="00D52888" w:rsidP="00D52888">
      <w:pPr>
        <w:jc w:val="center"/>
        <w:rPr>
          <w:rFonts w:ascii="Times New Roman" w:hAnsi="Times New Roman" w:cs="Times New Roman"/>
          <w:b/>
          <w:i/>
          <w:color w:val="FF0000"/>
          <w:sz w:val="24"/>
          <w:szCs w:val="24"/>
        </w:rPr>
      </w:pPr>
    </w:p>
    <w:p w14:paraId="11881BDD" w14:textId="77777777" w:rsidR="00D52888" w:rsidRPr="0003695D" w:rsidRDefault="0003695D" w:rsidP="00D52888">
      <w:pPr>
        <w:jc w:val="center"/>
        <w:rPr>
          <w:rFonts w:ascii="Times New Roman" w:hAnsi="Times New Roman" w:cs="Times New Roman"/>
          <w:b/>
          <w:sz w:val="24"/>
          <w:szCs w:val="24"/>
        </w:rPr>
      </w:pPr>
      <w:r w:rsidRPr="0003695D">
        <w:rPr>
          <w:rFonts w:ascii="Times New Roman" w:hAnsi="Times New Roman" w:cs="Times New Roman"/>
          <w:b/>
          <w:sz w:val="24"/>
          <w:szCs w:val="24"/>
        </w:rPr>
        <w:t>Рабочая программа</w:t>
      </w:r>
    </w:p>
    <w:p w14:paraId="2DA1B06C" w14:textId="77777777" w:rsidR="00D52888" w:rsidRPr="008826A6" w:rsidRDefault="00D52888" w:rsidP="00D52888">
      <w:pPr>
        <w:spacing w:before="188"/>
        <w:jc w:val="center"/>
        <w:rPr>
          <w:b/>
          <w:sz w:val="24"/>
        </w:rPr>
      </w:pPr>
      <w:r>
        <w:rPr>
          <w:rFonts w:ascii="Times New Roman" w:eastAsia="Times New Roman" w:hAnsi="Times New Roman" w:cs="Times New Roman"/>
          <w:b/>
          <w:sz w:val="24"/>
          <w:szCs w:val="24"/>
        </w:rPr>
        <w:t xml:space="preserve">учебной дисциплины </w:t>
      </w:r>
      <w:r w:rsidRPr="008826A6">
        <w:rPr>
          <w:rFonts w:ascii="Times New Roman" w:eastAsia="Times New Roman" w:hAnsi="Times New Roman" w:cs="Times New Roman"/>
          <w:b/>
          <w:sz w:val="24"/>
          <w:szCs w:val="24"/>
        </w:rPr>
        <w:t xml:space="preserve">ОП. 04  </w:t>
      </w:r>
      <w:r w:rsidRPr="000A6756">
        <w:rPr>
          <w:rFonts w:ascii="Times New Roman" w:eastAsia="Times New Roman" w:hAnsi="Times New Roman" w:cs="Times New Roman"/>
          <w:b/>
          <w:sz w:val="24"/>
          <w:szCs w:val="24"/>
        </w:rPr>
        <w:t>Основы калькуляции и учета</w:t>
      </w:r>
    </w:p>
    <w:p w14:paraId="2EF9EF7C" w14:textId="77777777" w:rsidR="00D52888" w:rsidRPr="006B011C" w:rsidRDefault="00D52888" w:rsidP="00D52888">
      <w:pPr>
        <w:jc w:val="center"/>
        <w:rPr>
          <w:rFonts w:ascii="Times New Roman" w:hAnsi="Times New Roman" w:cs="Times New Roman"/>
          <w:b/>
          <w:i/>
          <w:sz w:val="24"/>
          <w:szCs w:val="24"/>
          <w:u w:val="single"/>
        </w:rPr>
      </w:pPr>
    </w:p>
    <w:p w14:paraId="45653021" w14:textId="77777777" w:rsidR="00D52888" w:rsidRPr="006B011C" w:rsidRDefault="00D52888" w:rsidP="00D52888">
      <w:pPr>
        <w:rPr>
          <w:rFonts w:ascii="Times New Roman" w:eastAsia="Times New Roman" w:hAnsi="Times New Roman" w:cs="Times New Roman"/>
          <w:b/>
          <w:iCs/>
          <w:sz w:val="24"/>
          <w:szCs w:val="24"/>
        </w:rPr>
      </w:pPr>
    </w:p>
    <w:p w14:paraId="55F431C9"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1426D705"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31139CFB" w14:textId="77777777" w:rsidR="00D52888" w:rsidRPr="00487894" w:rsidRDefault="00D52888" w:rsidP="00D52888">
      <w:pPr>
        <w:spacing w:line="360" w:lineRule="auto"/>
        <w:rPr>
          <w:rFonts w:ascii="Times New Roman" w:hAnsi="Times New Roman" w:cs="Times New Roman"/>
          <w:bCs/>
          <w:iCs/>
          <w:sz w:val="24"/>
          <w:szCs w:val="24"/>
        </w:rPr>
      </w:pPr>
    </w:p>
    <w:p w14:paraId="587A0B92" w14:textId="77777777" w:rsidR="00D52888" w:rsidRPr="00A35185" w:rsidRDefault="00D52888" w:rsidP="00D52888">
      <w:pPr>
        <w:rPr>
          <w:rFonts w:ascii="Times New Roman" w:hAnsi="Times New Roman" w:cs="Times New Roman"/>
          <w:b/>
          <w:iCs/>
          <w:sz w:val="24"/>
          <w:szCs w:val="24"/>
        </w:rPr>
      </w:pPr>
    </w:p>
    <w:p w14:paraId="5D1AB754" w14:textId="77777777" w:rsidR="00D52888" w:rsidRPr="005F59C7" w:rsidRDefault="00D52888" w:rsidP="00D52888">
      <w:pPr>
        <w:rPr>
          <w:rFonts w:ascii="Times New Roman" w:hAnsi="Times New Roman" w:cs="Times New Roman"/>
          <w:b/>
          <w:i/>
          <w:sz w:val="24"/>
          <w:szCs w:val="24"/>
        </w:rPr>
      </w:pPr>
    </w:p>
    <w:p w14:paraId="64F802CE" w14:textId="77777777" w:rsidR="00D52888" w:rsidRPr="005F59C7" w:rsidRDefault="00D52888" w:rsidP="00D52888">
      <w:pPr>
        <w:rPr>
          <w:rFonts w:ascii="Times New Roman" w:hAnsi="Times New Roman" w:cs="Times New Roman"/>
          <w:b/>
          <w:i/>
          <w:sz w:val="24"/>
          <w:szCs w:val="24"/>
        </w:rPr>
      </w:pPr>
    </w:p>
    <w:p w14:paraId="19908B41" w14:textId="77777777" w:rsidR="00D52888" w:rsidRPr="005F59C7" w:rsidRDefault="00D52888" w:rsidP="00D52888">
      <w:pPr>
        <w:rPr>
          <w:rFonts w:ascii="Times New Roman" w:hAnsi="Times New Roman" w:cs="Times New Roman"/>
          <w:b/>
          <w:i/>
          <w:sz w:val="24"/>
          <w:szCs w:val="24"/>
        </w:rPr>
      </w:pPr>
    </w:p>
    <w:p w14:paraId="593AFE19" w14:textId="77777777" w:rsidR="00D52888" w:rsidRPr="005F59C7" w:rsidRDefault="00D52888" w:rsidP="00D52888">
      <w:pPr>
        <w:rPr>
          <w:rFonts w:ascii="Times New Roman" w:hAnsi="Times New Roman" w:cs="Times New Roman"/>
          <w:b/>
          <w:i/>
          <w:sz w:val="24"/>
          <w:szCs w:val="24"/>
        </w:rPr>
      </w:pPr>
    </w:p>
    <w:p w14:paraId="4732FBD8" w14:textId="77777777" w:rsidR="00D52888" w:rsidRPr="005F59C7" w:rsidRDefault="00D52888" w:rsidP="00D52888">
      <w:pPr>
        <w:rPr>
          <w:rFonts w:ascii="Times New Roman" w:hAnsi="Times New Roman" w:cs="Times New Roman"/>
          <w:b/>
          <w:i/>
          <w:sz w:val="24"/>
          <w:szCs w:val="24"/>
        </w:rPr>
      </w:pPr>
    </w:p>
    <w:p w14:paraId="09F4637D" w14:textId="77777777" w:rsidR="00D52888" w:rsidRPr="005F59C7" w:rsidRDefault="00D52888" w:rsidP="00D52888">
      <w:pPr>
        <w:rPr>
          <w:rFonts w:ascii="Times New Roman" w:hAnsi="Times New Roman" w:cs="Times New Roman"/>
          <w:b/>
          <w:i/>
          <w:sz w:val="24"/>
          <w:szCs w:val="24"/>
        </w:rPr>
      </w:pPr>
    </w:p>
    <w:p w14:paraId="7F9979F7" w14:textId="77777777" w:rsidR="00D52888" w:rsidRPr="005F59C7" w:rsidRDefault="00D52888" w:rsidP="00D52888">
      <w:pPr>
        <w:rPr>
          <w:rFonts w:ascii="Times New Roman" w:hAnsi="Times New Roman" w:cs="Times New Roman"/>
          <w:b/>
          <w:i/>
          <w:sz w:val="24"/>
          <w:szCs w:val="24"/>
        </w:rPr>
      </w:pPr>
    </w:p>
    <w:p w14:paraId="3DE8E47A" w14:textId="77777777" w:rsidR="00D52888" w:rsidRPr="005F59C7" w:rsidRDefault="00D52888" w:rsidP="00D52888">
      <w:pPr>
        <w:rPr>
          <w:rFonts w:ascii="Times New Roman" w:hAnsi="Times New Roman" w:cs="Times New Roman"/>
          <w:b/>
          <w:i/>
          <w:sz w:val="24"/>
          <w:szCs w:val="24"/>
        </w:rPr>
      </w:pPr>
    </w:p>
    <w:p w14:paraId="2A91FDF4" w14:textId="77777777" w:rsidR="00D52888" w:rsidRPr="005F59C7" w:rsidRDefault="00D52888" w:rsidP="00D52888">
      <w:pPr>
        <w:rPr>
          <w:rFonts w:ascii="Times New Roman" w:hAnsi="Times New Roman" w:cs="Times New Roman"/>
          <w:b/>
          <w:i/>
          <w:sz w:val="24"/>
          <w:szCs w:val="24"/>
        </w:rPr>
      </w:pPr>
    </w:p>
    <w:p w14:paraId="3DC8471E" w14:textId="77777777" w:rsidR="00D52888" w:rsidRPr="005F59C7" w:rsidRDefault="00D52888" w:rsidP="00D52888">
      <w:pPr>
        <w:rPr>
          <w:rFonts w:ascii="Times New Roman" w:hAnsi="Times New Roman" w:cs="Times New Roman"/>
          <w:b/>
          <w:i/>
          <w:sz w:val="24"/>
          <w:szCs w:val="24"/>
        </w:rPr>
      </w:pPr>
    </w:p>
    <w:p w14:paraId="475D1CB2" w14:textId="77777777" w:rsidR="00D52888" w:rsidRPr="005F59C7" w:rsidRDefault="00D52888" w:rsidP="00D52888">
      <w:pPr>
        <w:rPr>
          <w:rFonts w:ascii="Times New Roman" w:hAnsi="Times New Roman" w:cs="Times New Roman"/>
          <w:b/>
          <w:i/>
          <w:sz w:val="24"/>
          <w:szCs w:val="24"/>
        </w:rPr>
      </w:pPr>
    </w:p>
    <w:p w14:paraId="5A22A77D" w14:textId="77777777" w:rsidR="00D52888" w:rsidRDefault="00D52888" w:rsidP="00D52888">
      <w:pPr>
        <w:jc w:val="center"/>
        <w:rPr>
          <w:rFonts w:ascii="Times New Roman" w:hAnsi="Times New Roman" w:cs="Times New Roman"/>
          <w:b/>
          <w:bCs/>
          <w:iCs/>
          <w:sz w:val="24"/>
          <w:szCs w:val="24"/>
        </w:rPr>
        <w:sectPr w:rsidR="00D52888" w:rsidSect="0003695D">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7E80438B" w14:textId="77777777" w:rsidR="00D52888" w:rsidRPr="0003695D" w:rsidRDefault="00D52888" w:rsidP="0003695D">
      <w:pPr>
        <w:suppressAutoHyphens/>
        <w:spacing w:after="0" w:line="240" w:lineRule="auto"/>
        <w:contextualSpacing/>
        <w:jc w:val="center"/>
        <w:rPr>
          <w:rFonts w:ascii="Times New Roman" w:hAnsi="Times New Roman" w:cs="Times New Roman"/>
          <w:b/>
          <w:sz w:val="24"/>
          <w:szCs w:val="24"/>
        </w:rPr>
      </w:pPr>
      <w:r w:rsidRPr="0003695D">
        <w:rPr>
          <w:rFonts w:ascii="Times New Roman" w:hAnsi="Times New Roman" w:cs="Times New Roman"/>
          <w:b/>
          <w:sz w:val="24"/>
          <w:szCs w:val="24"/>
        </w:rPr>
        <w:t xml:space="preserve">1. ОБЩАЯ ХАРАКТЕРИСТИКА </w:t>
      </w:r>
      <w:r w:rsidRPr="0003695D">
        <w:rPr>
          <w:rFonts w:ascii="Times New Roman" w:hAnsi="Times New Roman" w:cs="Times New Roman"/>
          <w:b/>
          <w:color w:val="000000"/>
          <w:sz w:val="24"/>
          <w:szCs w:val="24"/>
        </w:rPr>
        <w:t>РАБОЧЕЙ ПРОГРАММЫ</w:t>
      </w:r>
      <w:r w:rsidRPr="0003695D">
        <w:rPr>
          <w:rFonts w:ascii="Times New Roman" w:hAnsi="Times New Roman" w:cs="Times New Roman"/>
          <w:b/>
          <w:sz w:val="24"/>
          <w:szCs w:val="24"/>
        </w:rPr>
        <w:br/>
        <w:t>УЧЕБНОЙ ДИСЦИПЛИНЫ</w:t>
      </w:r>
    </w:p>
    <w:p w14:paraId="19AC233C" w14:textId="77777777" w:rsidR="00D52888" w:rsidRPr="0003695D" w:rsidRDefault="00D52888" w:rsidP="0003695D">
      <w:pPr>
        <w:spacing w:after="0" w:line="240" w:lineRule="auto"/>
        <w:jc w:val="center"/>
        <w:rPr>
          <w:rFonts w:ascii="Times New Roman" w:eastAsia="Times New Roman" w:hAnsi="Times New Roman" w:cs="Times New Roman"/>
          <w:b/>
          <w:iCs/>
          <w:sz w:val="24"/>
          <w:szCs w:val="24"/>
        </w:rPr>
      </w:pPr>
      <w:r w:rsidRPr="0003695D">
        <w:rPr>
          <w:rFonts w:ascii="Times New Roman" w:eastAsia="Times New Roman" w:hAnsi="Times New Roman" w:cs="Times New Roman"/>
          <w:b/>
          <w:iCs/>
          <w:sz w:val="24"/>
          <w:szCs w:val="24"/>
        </w:rPr>
        <w:t>«</w:t>
      </w:r>
      <w:r w:rsidRPr="0003695D">
        <w:rPr>
          <w:rFonts w:ascii="Times New Roman" w:eastAsia="Times New Roman" w:hAnsi="Times New Roman" w:cs="Times New Roman"/>
          <w:b/>
          <w:sz w:val="24"/>
          <w:szCs w:val="24"/>
        </w:rPr>
        <w:t>ОП. 04  Основы калькуляции и учета</w:t>
      </w:r>
      <w:r w:rsidRPr="0003695D">
        <w:rPr>
          <w:rFonts w:ascii="Times New Roman" w:eastAsia="Times New Roman" w:hAnsi="Times New Roman" w:cs="Times New Roman"/>
          <w:b/>
          <w:iCs/>
          <w:sz w:val="24"/>
          <w:szCs w:val="24"/>
        </w:rPr>
        <w:t>»</w:t>
      </w:r>
    </w:p>
    <w:p w14:paraId="7BD07276" w14:textId="77777777" w:rsidR="00D52888" w:rsidRPr="0003695D" w:rsidRDefault="00D52888" w:rsidP="0003695D">
      <w:pPr>
        <w:spacing w:after="0" w:line="240" w:lineRule="auto"/>
        <w:ind w:firstLine="709"/>
        <w:jc w:val="center"/>
        <w:rPr>
          <w:rFonts w:ascii="Times New Roman" w:eastAsia="Times New Roman" w:hAnsi="Times New Roman" w:cs="Times New Roman"/>
          <w:sz w:val="24"/>
          <w:szCs w:val="24"/>
          <w:vertAlign w:val="superscript"/>
        </w:rPr>
      </w:pPr>
    </w:p>
    <w:p w14:paraId="06C40584" w14:textId="77777777" w:rsidR="00D52888" w:rsidRPr="0003695D" w:rsidRDefault="00D52888" w:rsidP="00036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03695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29145B1E" w14:textId="77777777" w:rsidR="00D52888" w:rsidRPr="0003695D" w:rsidRDefault="00D52888" w:rsidP="0003695D">
      <w:pPr>
        <w:spacing w:after="0" w:line="240" w:lineRule="auto"/>
        <w:jc w:val="both"/>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Учебная дисциплина «ОП. 04  Основы калькуляции и учета</w:t>
      </w:r>
      <w:r w:rsidRPr="0003695D">
        <w:rPr>
          <w:rFonts w:ascii="Times New Roman" w:eastAsia="Times New Roman" w:hAnsi="Times New Roman" w:cs="Times New Roman"/>
          <w:bCs/>
          <w:iCs/>
          <w:sz w:val="24"/>
          <w:szCs w:val="24"/>
        </w:rPr>
        <w:t>»</w:t>
      </w:r>
      <w:r w:rsidRPr="0003695D">
        <w:rPr>
          <w:rFonts w:ascii="Times New Roman" w:eastAsia="Times New Roman" w:hAnsi="Times New Roman" w:cs="Times New Roman"/>
          <w:sz w:val="24"/>
          <w:szCs w:val="24"/>
        </w:rPr>
        <w:t xml:space="preserve"> является обязательной частью общепрофессионального цикла ОПОП-П в соответствии с ФГОС СПО по профессии 43.01.09 Повар, кондитер. </w:t>
      </w:r>
    </w:p>
    <w:p w14:paraId="0CF8504A" w14:textId="77777777" w:rsidR="00D52888" w:rsidRPr="0003695D" w:rsidRDefault="00D52888" w:rsidP="0003695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Особое значение дисциплина имеет при формировании и развитии ОК 01-07, 09-10.</w:t>
      </w:r>
    </w:p>
    <w:p w14:paraId="2D2CD7D0" w14:textId="77777777" w:rsidR="00D52888" w:rsidRPr="0003695D" w:rsidRDefault="00D52888" w:rsidP="00036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2C60117E" w14:textId="77777777" w:rsidR="00D52888" w:rsidRPr="0003695D" w:rsidRDefault="00D52888" w:rsidP="0003695D">
      <w:pPr>
        <w:spacing w:after="0" w:line="240" w:lineRule="auto"/>
        <w:ind w:firstLine="709"/>
        <w:contextualSpacing/>
        <w:rPr>
          <w:rFonts w:ascii="Times New Roman" w:hAnsi="Times New Roman" w:cs="Times New Roman"/>
          <w:b/>
          <w:sz w:val="24"/>
          <w:szCs w:val="24"/>
        </w:rPr>
      </w:pPr>
      <w:r w:rsidRPr="0003695D">
        <w:rPr>
          <w:rFonts w:ascii="Times New Roman" w:hAnsi="Times New Roman" w:cs="Times New Roman"/>
          <w:b/>
          <w:sz w:val="24"/>
          <w:szCs w:val="24"/>
        </w:rPr>
        <w:t>1.2. Цель и планируемые результаты освоения дисциплины:</w:t>
      </w:r>
    </w:p>
    <w:p w14:paraId="7C8BDAD3"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sz w:val="24"/>
          <w:szCs w:val="24"/>
        </w:rPr>
      </w:pPr>
      <w:r w:rsidRPr="0003695D">
        <w:rPr>
          <w:rFonts w:ascii="Times New Roman" w:hAnsi="Times New Roman" w:cs="Times New Roman"/>
          <w:sz w:val="24"/>
          <w:szCs w:val="24"/>
        </w:rPr>
        <w:t xml:space="preserve">В рамках программы учебной дисциплины обучающимися осваиваются умения </w:t>
      </w:r>
      <w:r w:rsidRPr="0003695D">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03695D" w14:paraId="4C3669C2" w14:textId="77777777" w:rsidTr="00D52888">
        <w:trPr>
          <w:trHeight w:val="427"/>
        </w:trPr>
        <w:tc>
          <w:tcPr>
            <w:tcW w:w="1413" w:type="dxa"/>
            <w:vMerge w:val="restart"/>
            <w:hideMark/>
          </w:tcPr>
          <w:p w14:paraId="1C56B881"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Код</w:t>
            </w:r>
          </w:p>
          <w:p w14:paraId="45F0FD69"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ОК, ПК</w:t>
            </w:r>
          </w:p>
        </w:tc>
        <w:tc>
          <w:tcPr>
            <w:tcW w:w="8221" w:type="dxa"/>
            <w:gridSpan w:val="2"/>
          </w:tcPr>
          <w:p w14:paraId="49368919"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Дисциплинарные результаты</w:t>
            </w:r>
          </w:p>
        </w:tc>
      </w:tr>
      <w:tr w:rsidR="00D52888" w:rsidRPr="0003695D" w14:paraId="2345DCAC" w14:textId="77777777" w:rsidTr="00D52888">
        <w:trPr>
          <w:trHeight w:val="338"/>
        </w:trPr>
        <w:tc>
          <w:tcPr>
            <w:tcW w:w="1413" w:type="dxa"/>
            <w:vMerge/>
          </w:tcPr>
          <w:p w14:paraId="5E8423F9"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p>
        </w:tc>
        <w:tc>
          <w:tcPr>
            <w:tcW w:w="4111" w:type="dxa"/>
          </w:tcPr>
          <w:p w14:paraId="0E64E1E6"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Умения</w:t>
            </w:r>
          </w:p>
        </w:tc>
        <w:tc>
          <w:tcPr>
            <w:tcW w:w="4110" w:type="dxa"/>
          </w:tcPr>
          <w:p w14:paraId="4F3AF13F" w14:textId="77777777" w:rsidR="00D52888" w:rsidRPr="0003695D" w:rsidRDefault="00D52888" w:rsidP="0003695D">
            <w:pPr>
              <w:suppressAutoHyphens/>
              <w:spacing w:after="0" w:line="240" w:lineRule="auto"/>
              <w:jc w:val="center"/>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Знания</w:t>
            </w:r>
          </w:p>
        </w:tc>
      </w:tr>
      <w:tr w:rsidR="00D52888" w:rsidRPr="0003695D" w14:paraId="0598E147" w14:textId="77777777" w:rsidTr="00D52888">
        <w:trPr>
          <w:trHeight w:val="212"/>
        </w:trPr>
        <w:tc>
          <w:tcPr>
            <w:tcW w:w="1413" w:type="dxa"/>
            <w:vMerge w:val="restart"/>
          </w:tcPr>
          <w:p w14:paraId="4A2F83B5" w14:textId="77777777" w:rsidR="00D52888" w:rsidRPr="0003695D" w:rsidRDefault="00D52888" w:rsidP="0003695D">
            <w:pPr>
              <w:pStyle w:val="TableParagraph"/>
            </w:pPr>
            <w:r w:rsidRPr="0003695D">
              <w:t>ОК 01</w:t>
            </w:r>
          </w:p>
          <w:p w14:paraId="1BDC8CB3" w14:textId="77777777" w:rsidR="00D52888" w:rsidRPr="0003695D" w:rsidRDefault="00D52888" w:rsidP="0003695D">
            <w:pPr>
              <w:pStyle w:val="TableParagraph"/>
            </w:pPr>
            <w:r w:rsidRPr="0003695D">
              <w:t>ОК 02</w:t>
            </w:r>
          </w:p>
          <w:p w14:paraId="770E6F9D" w14:textId="77777777" w:rsidR="00D52888" w:rsidRPr="0003695D" w:rsidRDefault="00D52888" w:rsidP="0003695D">
            <w:pPr>
              <w:pStyle w:val="TableParagraph"/>
            </w:pPr>
            <w:r w:rsidRPr="0003695D">
              <w:t>ОК 03</w:t>
            </w:r>
          </w:p>
          <w:p w14:paraId="7FDCC9E6" w14:textId="77777777" w:rsidR="00D52888" w:rsidRPr="0003695D" w:rsidRDefault="00D52888" w:rsidP="0003695D">
            <w:pPr>
              <w:pStyle w:val="TableParagraph"/>
            </w:pPr>
            <w:r w:rsidRPr="0003695D">
              <w:t>ОК 04</w:t>
            </w:r>
          </w:p>
          <w:p w14:paraId="543A8419" w14:textId="77777777" w:rsidR="00D52888" w:rsidRPr="0003695D" w:rsidRDefault="00D52888" w:rsidP="0003695D">
            <w:pPr>
              <w:pStyle w:val="TableParagraph"/>
            </w:pPr>
            <w:r w:rsidRPr="0003695D">
              <w:t>ОК 05</w:t>
            </w:r>
          </w:p>
          <w:p w14:paraId="63EAA38C" w14:textId="77777777" w:rsidR="00D52888" w:rsidRPr="0003695D" w:rsidRDefault="00D52888" w:rsidP="0003695D">
            <w:pPr>
              <w:pStyle w:val="TableParagraph"/>
            </w:pPr>
            <w:r w:rsidRPr="0003695D">
              <w:t>ОК 06</w:t>
            </w:r>
          </w:p>
          <w:p w14:paraId="3B91245A" w14:textId="77777777" w:rsidR="00D52888" w:rsidRPr="0003695D" w:rsidRDefault="00D52888" w:rsidP="0003695D">
            <w:pPr>
              <w:pStyle w:val="TableParagraph"/>
            </w:pPr>
            <w:r w:rsidRPr="0003695D">
              <w:t>ОК 07</w:t>
            </w:r>
          </w:p>
          <w:p w14:paraId="4A2C5927" w14:textId="77777777" w:rsidR="00D52888" w:rsidRPr="0003695D" w:rsidRDefault="00D52888" w:rsidP="0003695D">
            <w:pPr>
              <w:pStyle w:val="TableParagraph"/>
            </w:pPr>
            <w:r w:rsidRPr="0003695D">
              <w:t>ОК 09</w:t>
            </w:r>
          </w:p>
          <w:p w14:paraId="2264F972" w14:textId="77777777" w:rsidR="00D52888" w:rsidRPr="0003695D" w:rsidRDefault="00D52888" w:rsidP="0003695D">
            <w:pPr>
              <w:pStyle w:val="TableParagraph"/>
            </w:pPr>
            <w:r w:rsidRPr="0003695D">
              <w:t>ОК 10</w:t>
            </w:r>
          </w:p>
          <w:p w14:paraId="16C260CF"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1.1-1.4</w:t>
            </w:r>
          </w:p>
          <w:p w14:paraId="3A08A93C"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2.1-2.8</w:t>
            </w:r>
          </w:p>
          <w:p w14:paraId="795139EF"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3.1-3.5</w:t>
            </w:r>
          </w:p>
          <w:p w14:paraId="3C288F8B"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4.1-4.5</w:t>
            </w:r>
          </w:p>
          <w:p w14:paraId="7B179BF0" w14:textId="77777777" w:rsidR="00D52888" w:rsidRPr="0003695D" w:rsidRDefault="00D52888" w:rsidP="0003695D">
            <w:pPr>
              <w:spacing w:after="0" w:line="240" w:lineRule="auto"/>
              <w:rPr>
                <w:rFonts w:ascii="Times New Roman" w:eastAsia="Times New Roman" w:hAnsi="Times New Roman" w:cs="Times New Roman"/>
                <w:i/>
                <w:iCs/>
                <w:sz w:val="24"/>
                <w:szCs w:val="24"/>
              </w:rPr>
            </w:pPr>
            <w:r w:rsidRPr="0003695D">
              <w:rPr>
                <w:rFonts w:ascii="Times New Roman" w:eastAsia="Times New Roman" w:hAnsi="Times New Roman" w:cs="Times New Roman"/>
                <w:i/>
                <w:iCs/>
                <w:sz w:val="24"/>
                <w:szCs w:val="24"/>
              </w:rPr>
              <w:t>ПК 5.1-5.5</w:t>
            </w:r>
          </w:p>
          <w:p w14:paraId="53C63B3A" w14:textId="77777777" w:rsidR="00D52888" w:rsidRPr="0003695D" w:rsidRDefault="00D52888" w:rsidP="0003695D">
            <w:pPr>
              <w:spacing w:after="0" w:line="240" w:lineRule="auto"/>
              <w:rPr>
                <w:rFonts w:ascii="Times New Roman" w:eastAsia="Times New Roman" w:hAnsi="Times New Roman" w:cs="Times New Roman"/>
                <w:b/>
                <w:bCs/>
                <w:i/>
                <w:sz w:val="24"/>
                <w:szCs w:val="24"/>
                <w:u w:val="single"/>
              </w:rPr>
            </w:pPr>
          </w:p>
        </w:tc>
        <w:tc>
          <w:tcPr>
            <w:tcW w:w="4111" w:type="dxa"/>
          </w:tcPr>
          <w:p w14:paraId="76DAEF6B"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Вести  учет, оформлять документы первичной отчетности по учету сырья, товаров и тары в кладовой организации питания</w:t>
            </w:r>
          </w:p>
        </w:tc>
        <w:tc>
          <w:tcPr>
            <w:tcW w:w="4110" w:type="dxa"/>
          </w:tcPr>
          <w:p w14:paraId="481FC36C"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Виды  учета, требования, предъявляемые к учету, задачи бухгалтерского учета, предмет и метод бухгалтерского учета, элементы бухгалтерского учета</w:t>
            </w:r>
          </w:p>
        </w:tc>
      </w:tr>
      <w:tr w:rsidR="00D52888" w:rsidRPr="0003695D" w14:paraId="76BF8918" w14:textId="77777777" w:rsidTr="00D52888">
        <w:trPr>
          <w:trHeight w:val="212"/>
        </w:trPr>
        <w:tc>
          <w:tcPr>
            <w:tcW w:w="1413" w:type="dxa"/>
            <w:vMerge/>
          </w:tcPr>
          <w:p w14:paraId="55070881" w14:textId="77777777" w:rsidR="00D52888" w:rsidRPr="0003695D" w:rsidRDefault="00D52888" w:rsidP="0003695D">
            <w:pPr>
              <w:suppressAutoHyphens/>
              <w:spacing w:after="0" w:line="240" w:lineRule="auto"/>
              <w:jc w:val="center"/>
              <w:rPr>
                <w:rFonts w:ascii="Times New Roman" w:eastAsia="Times New Roman" w:hAnsi="Times New Roman" w:cs="Times New Roman"/>
                <w:i/>
                <w:sz w:val="24"/>
                <w:szCs w:val="24"/>
              </w:rPr>
            </w:pPr>
          </w:p>
        </w:tc>
        <w:tc>
          <w:tcPr>
            <w:tcW w:w="4111" w:type="dxa"/>
          </w:tcPr>
          <w:p w14:paraId="09DE210C"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Составлять  товарный отчет за день</w:t>
            </w:r>
          </w:p>
        </w:tc>
        <w:tc>
          <w:tcPr>
            <w:tcW w:w="4110" w:type="dxa"/>
          </w:tcPr>
          <w:p w14:paraId="29A67738"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Принципы  и формы организации бухгалтерского учета</w:t>
            </w:r>
          </w:p>
          <w:p w14:paraId="7238591C" w14:textId="77777777" w:rsidR="00D52888" w:rsidRPr="0003695D" w:rsidRDefault="00D52888" w:rsidP="0003695D">
            <w:pPr>
              <w:spacing w:after="0" w:line="240" w:lineRule="auto"/>
              <w:rPr>
                <w:rFonts w:ascii="Times New Roman" w:eastAsia="Times New Roman" w:hAnsi="Times New Roman" w:cs="Times New Roman"/>
                <w:i/>
                <w:sz w:val="24"/>
                <w:szCs w:val="24"/>
              </w:rPr>
            </w:pPr>
            <w:r w:rsidRPr="0003695D">
              <w:rPr>
                <w:rFonts w:ascii="Times New Roman" w:eastAsia="Times New Roman" w:hAnsi="Times New Roman" w:cs="Times New Roman"/>
                <w:sz w:val="24"/>
                <w:szCs w:val="24"/>
              </w:rPr>
              <w:t>особенности организации бухгалтерского учета в общественном питании</w:t>
            </w:r>
          </w:p>
        </w:tc>
      </w:tr>
      <w:tr w:rsidR="00D52888" w:rsidRPr="0003695D" w14:paraId="4B7BD7DB" w14:textId="77777777" w:rsidTr="00D52888">
        <w:trPr>
          <w:trHeight w:val="212"/>
        </w:trPr>
        <w:tc>
          <w:tcPr>
            <w:tcW w:w="1413" w:type="dxa"/>
            <w:vMerge/>
          </w:tcPr>
          <w:p w14:paraId="2CFB5CB9" w14:textId="77777777" w:rsidR="00D52888" w:rsidRPr="0003695D" w:rsidRDefault="00D52888" w:rsidP="0003695D">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4220FA8D"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Определять  процентную долю потерь на производстве при различных видах обработки сырья</w:t>
            </w:r>
          </w:p>
        </w:tc>
        <w:tc>
          <w:tcPr>
            <w:tcW w:w="4110" w:type="dxa"/>
          </w:tcPr>
          <w:p w14:paraId="0638C8CB" w14:textId="77777777" w:rsidR="00D52888" w:rsidRPr="0003695D" w:rsidRDefault="00D52888" w:rsidP="0003695D">
            <w:pPr>
              <w:spacing w:after="0" w:line="240" w:lineRule="auto"/>
              <w:rPr>
                <w:rFonts w:ascii="Times New Roman" w:eastAsia="Times New Roman" w:hAnsi="Times New Roman" w:cs="Times New Roman"/>
                <w:i/>
                <w:sz w:val="24"/>
                <w:szCs w:val="24"/>
              </w:rPr>
            </w:pPr>
            <w:r w:rsidRPr="0003695D">
              <w:rPr>
                <w:rFonts w:ascii="Times New Roman" w:eastAsia="Times New Roman" w:hAnsi="Times New Roman" w:cs="Times New Roman"/>
                <w:sz w:val="24"/>
                <w:szCs w:val="24"/>
              </w:rPr>
              <w:t>Основные  направления совершенствования, учета и контроля отчетности на современном этапе</w:t>
            </w:r>
          </w:p>
        </w:tc>
      </w:tr>
      <w:tr w:rsidR="00D52888" w:rsidRPr="0003695D" w14:paraId="28A4A727" w14:textId="77777777" w:rsidTr="00D52888">
        <w:trPr>
          <w:trHeight w:val="212"/>
        </w:trPr>
        <w:tc>
          <w:tcPr>
            <w:tcW w:w="1413" w:type="dxa"/>
            <w:vMerge/>
          </w:tcPr>
          <w:p w14:paraId="6914CAAB" w14:textId="77777777" w:rsidR="00D52888" w:rsidRPr="0003695D" w:rsidRDefault="00D52888" w:rsidP="0003695D">
            <w:pPr>
              <w:suppressAutoHyphens/>
              <w:spacing w:after="0" w:line="240" w:lineRule="auto"/>
              <w:jc w:val="center"/>
              <w:rPr>
                <w:rFonts w:ascii="Times New Roman" w:eastAsia="Times New Roman" w:hAnsi="Times New Roman" w:cs="Times New Roman"/>
                <w:i/>
                <w:sz w:val="24"/>
                <w:szCs w:val="24"/>
              </w:rPr>
            </w:pPr>
          </w:p>
        </w:tc>
        <w:tc>
          <w:tcPr>
            <w:tcW w:w="4111" w:type="dxa"/>
          </w:tcPr>
          <w:p w14:paraId="5DAFE15A" w14:textId="77777777" w:rsidR="00D52888" w:rsidRPr="0003695D" w:rsidRDefault="00D52888" w:rsidP="0003695D">
            <w:pPr>
              <w:spacing w:after="0" w:line="240" w:lineRule="auto"/>
              <w:rPr>
                <w:rFonts w:ascii="Times New Roman" w:eastAsia="Times New Roman" w:hAnsi="Times New Roman" w:cs="Times New Roman"/>
                <w:i/>
                <w:sz w:val="24"/>
                <w:szCs w:val="24"/>
              </w:rPr>
            </w:pPr>
            <w:r w:rsidRPr="0003695D">
              <w:rPr>
                <w:rFonts w:ascii="Times New Roman" w:eastAsia="Times New Roman" w:hAnsi="Times New Roman" w:cs="Times New Roman"/>
                <w:sz w:val="24"/>
                <w:szCs w:val="24"/>
              </w:rPr>
              <w:t>Составлять  план меню, работать со сборником рецептур блюд и кулинарных изделий, технологическими картами</w:t>
            </w:r>
          </w:p>
        </w:tc>
        <w:tc>
          <w:tcPr>
            <w:tcW w:w="4110" w:type="dxa"/>
          </w:tcPr>
          <w:p w14:paraId="3F6534BA"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Формы  документов, применяемых в организациях питания, их классификацию</w:t>
            </w:r>
          </w:p>
        </w:tc>
      </w:tr>
      <w:tr w:rsidR="00D52888" w:rsidRPr="0003695D" w14:paraId="215B6E64" w14:textId="77777777" w:rsidTr="00D52888">
        <w:trPr>
          <w:trHeight w:val="212"/>
        </w:trPr>
        <w:tc>
          <w:tcPr>
            <w:tcW w:w="1413" w:type="dxa"/>
            <w:vMerge/>
          </w:tcPr>
          <w:p w14:paraId="4FAD4601" w14:textId="77777777" w:rsidR="00D52888" w:rsidRPr="0003695D" w:rsidRDefault="00D52888" w:rsidP="0003695D">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45636F1A" w14:textId="77777777" w:rsidR="00D52888" w:rsidRPr="0003695D" w:rsidRDefault="00D52888" w:rsidP="0003695D">
            <w:pPr>
              <w:spacing w:after="0" w:line="240" w:lineRule="auto"/>
              <w:rPr>
                <w:rFonts w:ascii="Times New Roman" w:eastAsia="Times New Roman" w:hAnsi="Times New Roman" w:cs="Times New Roman"/>
                <w:i/>
                <w:sz w:val="24"/>
                <w:szCs w:val="24"/>
              </w:rPr>
            </w:pPr>
            <w:r w:rsidRPr="0003695D">
              <w:rPr>
                <w:rFonts w:ascii="Times New Roman" w:eastAsia="Times New Roman" w:hAnsi="Times New Roman" w:cs="Times New Roman"/>
                <w:sz w:val="24"/>
                <w:szCs w:val="24"/>
              </w:rPr>
              <w:t>Рассчитывать  цены на готовую продукцию и полуфабрикаты собственного производства, оформлять калькуляционные карточки</w:t>
            </w:r>
          </w:p>
        </w:tc>
        <w:tc>
          <w:tcPr>
            <w:tcW w:w="4110" w:type="dxa"/>
          </w:tcPr>
          <w:p w14:paraId="12AA1103"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Требования , предъявляемые к содержанию и оформлению документов</w:t>
            </w:r>
          </w:p>
        </w:tc>
      </w:tr>
      <w:tr w:rsidR="00D52888" w:rsidRPr="0003695D" w14:paraId="32100D2E" w14:textId="77777777" w:rsidTr="00D52888">
        <w:trPr>
          <w:trHeight w:val="212"/>
        </w:trPr>
        <w:tc>
          <w:tcPr>
            <w:tcW w:w="1413" w:type="dxa"/>
            <w:vMerge/>
          </w:tcPr>
          <w:p w14:paraId="4BA6C50C" w14:textId="77777777" w:rsidR="00D52888" w:rsidRPr="0003695D" w:rsidRDefault="00D52888" w:rsidP="0003695D">
            <w:pPr>
              <w:suppressAutoHyphens/>
              <w:spacing w:after="0" w:line="240" w:lineRule="auto"/>
              <w:jc w:val="center"/>
              <w:rPr>
                <w:rFonts w:ascii="Times New Roman" w:eastAsia="Times New Roman" w:hAnsi="Times New Roman" w:cs="Times New Roman"/>
                <w:i/>
                <w:sz w:val="24"/>
                <w:szCs w:val="24"/>
              </w:rPr>
            </w:pPr>
          </w:p>
        </w:tc>
        <w:tc>
          <w:tcPr>
            <w:tcW w:w="4111" w:type="dxa"/>
          </w:tcPr>
          <w:p w14:paraId="57E24B94"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Участвовать  в проведении инвентаризации в кладовой и на производстве</w:t>
            </w:r>
          </w:p>
        </w:tc>
        <w:tc>
          <w:tcPr>
            <w:tcW w:w="4110" w:type="dxa"/>
          </w:tcPr>
          <w:p w14:paraId="1F7A4E06"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Понятие  цены, ее элементы, виды цен, понятие калькуляции и порядок определения розничных цен на продукцию собственного производства</w:t>
            </w:r>
          </w:p>
        </w:tc>
      </w:tr>
      <w:tr w:rsidR="00D52888" w:rsidRPr="0003695D" w14:paraId="63AF2CAC" w14:textId="77777777" w:rsidTr="00D52888">
        <w:trPr>
          <w:trHeight w:val="212"/>
        </w:trPr>
        <w:tc>
          <w:tcPr>
            <w:tcW w:w="1413" w:type="dxa"/>
            <w:vMerge/>
          </w:tcPr>
          <w:p w14:paraId="2CD65EC0" w14:textId="77777777" w:rsidR="00D52888" w:rsidRPr="0003695D" w:rsidRDefault="00D52888" w:rsidP="0003695D">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36FDB8B4"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Пользоваться  контрольно-кассовыми машинами или средствами атвтоматизации при расчетах с потребителями</w:t>
            </w:r>
          </w:p>
        </w:tc>
        <w:tc>
          <w:tcPr>
            <w:tcW w:w="4110" w:type="dxa"/>
          </w:tcPr>
          <w:p w14:paraId="3EA399C6"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Понятие  товарооборота предприятий питания, его виды и методы расчета.</w:t>
            </w:r>
          </w:p>
          <w:p w14:paraId="254F063E" w14:textId="77777777" w:rsidR="00D52888" w:rsidRPr="0003695D" w:rsidRDefault="00D52888" w:rsidP="0003695D">
            <w:pPr>
              <w:spacing w:after="0" w:line="240" w:lineRule="auto"/>
              <w:rPr>
                <w:rFonts w:ascii="Times New Roman" w:eastAsia="Times New Roman" w:hAnsi="Times New Roman" w:cs="Times New Roman"/>
                <w:i/>
                <w:sz w:val="24"/>
                <w:szCs w:val="24"/>
              </w:rPr>
            </w:pPr>
            <w:r w:rsidRPr="0003695D">
              <w:rPr>
                <w:rFonts w:ascii="Times New Roman" w:eastAsia="Times New Roman" w:hAnsi="Times New Roman" w:cs="Times New Roman"/>
                <w:sz w:val="24"/>
                <w:szCs w:val="24"/>
              </w:rPr>
              <w:t>сущность плана-меню, его назначение, виды, порядок составления</w:t>
            </w:r>
          </w:p>
        </w:tc>
      </w:tr>
      <w:tr w:rsidR="00D52888" w:rsidRPr="0003695D" w14:paraId="38B2CD05" w14:textId="77777777" w:rsidTr="00D52888">
        <w:trPr>
          <w:trHeight w:val="212"/>
        </w:trPr>
        <w:tc>
          <w:tcPr>
            <w:tcW w:w="1413" w:type="dxa"/>
            <w:vMerge/>
          </w:tcPr>
          <w:p w14:paraId="5251AC82" w14:textId="77777777" w:rsidR="00D52888" w:rsidRPr="0003695D" w:rsidRDefault="00D52888" w:rsidP="0003695D">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2253D1E4"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Принимать  оплату наличными деньгами</w:t>
            </w:r>
          </w:p>
        </w:tc>
        <w:tc>
          <w:tcPr>
            <w:tcW w:w="4110" w:type="dxa"/>
          </w:tcPr>
          <w:p w14:paraId="04A7E96E"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Правила  документального оформления движения материальных ценностей</w:t>
            </w:r>
          </w:p>
        </w:tc>
      </w:tr>
      <w:tr w:rsidR="00D52888" w:rsidRPr="0003695D" w14:paraId="139984AF" w14:textId="77777777" w:rsidTr="00D52888">
        <w:trPr>
          <w:trHeight w:val="212"/>
        </w:trPr>
        <w:tc>
          <w:tcPr>
            <w:tcW w:w="1413" w:type="dxa"/>
            <w:vMerge/>
          </w:tcPr>
          <w:p w14:paraId="3E700B2A" w14:textId="77777777" w:rsidR="00D52888" w:rsidRPr="0003695D" w:rsidRDefault="00D52888" w:rsidP="0003695D">
            <w:pPr>
              <w:suppressAutoHyphens/>
              <w:spacing w:after="0" w:line="240" w:lineRule="auto"/>
              <w:jc w:val="center"/>
              <w:rPr>
                <w:rFonts w:ascii="Times New Roman" w:eastAsia="Times New Roman" w:hAnsi="Times New Roman" w:cs="Times New Roman"/>
                <w:i/>
                <w:sz w:val="24"/>
                <w:szCs w:val="24"/>
              </w:rPr>
            </w:pPr>
          </w:p>
        </w:tc>
        <w:tc>
          <w:tcPr>
            <w:tcW w:w="4111" w:type="dxa"/>
          </w:tcPr>
          <w:p w14:paraId="6B6915A2" w14:textId="77777777" w:rsidR="00D52888" w:rsidRPr="0003695D" w:rsidRDefault="00D52888" w:rsidP="0003695D">
            <w:pPr>
              <w:spacing w:after="0" w:line="240" w:lineRule="auto"/>
              <w:rPr>
                <w:rFonts w:ascii="Times New Roman" w:eastAsia="Times New Roman" w:hAnsi="Times New Roman" w:cs="Times New Roman"/>
                <w:i/>
                <w:sz w:val="24"/>
                <w:szCs w:val="24"/>
              </w:rPr>
            </w:pPr>
            <w:r w:rsidRPr="0003695D">
              <w:rPr>
                <w:rFonts w:ascii="Times New Roman" w:eastAsia="Times New Roman" w:hAnsi="Times New Roman" w:cs="Times New Roman"/>
                <w:sz w:val="24"/>
                <w:szCs w:val="24"/>
              </w:rPr>
              <w:t>Принимать  и оформлять безналичные платежи</w:t>
            </w:r>
          </w:p>
        </w:tc>
        <w:tc>
          <w:tcPr>
            <w:tcW w:w="4110" w:type="dxa"/>
          </w:tcPr>
          <w:p w14:paraId="396FDDB7" w14:textId="77777777" w:rsidR="00D52888" w:rsidRPr="0003695D" w:rsidRDefault="00D52888"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Правила  оприходования товаров и тары материально-ответственными лицами, реализованных и отпущенных товаров</w:t>
            </w:r>
          </w:p>
        </w:tc>
      </w:tr>
      <w:tr w:rsidR="0003695D" w:rsidRPr="0003695D" w14:paraId="7F64D864" w14:textId="77777777" w:rsidTr="00D52888">
        <w:trPr>
          <w:trHeight w:val="212"/>
        </w:trPr>
        <w:tc>
          <w:tcPr>
            <w:tcW w:w="1413" w:type="dxa"/>
            <w:vMerge/>
          </w:tcPr>
          <w:p w14:paraId="0383E0D4"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val="restart"/>
          </w:tcPr>
          <w:p w14:paraId="7554E1C8"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Составлять  отчеты по платежам</w:t>
            </w:r>
          </w:p>
        </w:tc>
        <w:tc>
          <w:tcPr>
            <w:tcW w:w="4110" w:type="dxa"/>
          </w:tcPr>
          <w:p w14:paraId="54669B68"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понятие и виды товарных потерь, методику их списания</w:t>
            </w:r>
          </w:p>
        </w:tc>
      </w:tr>
      <w:tr w:rsidR="0003695D" w:rsidRPr="0003695D" w14:paraId="7A542238" w14:textId="77777777" w:rsidTr="00D52888">
        <w:trPr>
          <w:trHeight w:val="212"/>
        </w:trPr>
        <w:tc>
          <w:tcPr>
            <w:tcW w:w="1413" w:type="dxa"/>
            <w:vMerge/>
          </w:tcPr>
          <w:p w14:paraId="5ACE7EF2"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3EE8E541" w14:textId="77777777" w:rsidR="0003695D" w:rsidRPr="0003695D" w:rsidRDefault="0003695D" w:rsidP="0003695D">
            <w:pPr>
              <w:spacing w:after="0" w:line="240" w:lineRule="auto"/>
              <w:rPr>
                <w:rFonts w:ascii="Times New Roman" w:eastAsia="Times New Roman" w:hAnsi="Times New Roman" w:cs="Times New Roman"/>
                <w:sz w:val="24"/>
                <w:szCs w:val="24"/>
              </w:rPr>
            </w:pPr>
          </w:p>
        </w:tc>
        <w:tc>
          <w:tcPr>
            <w:tcW w:w="4110" w:type="dxa"/>
          </w:tcPr>
          <w:p w14:paraId="07AFB234"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Методика  проведения инвентаризации и выявления ее результатов</w:t>
            </w:r>
          </w:p>
        </w:tc>
      </w:tr>
      <w:tr w:rsidR="0003695D" w:rsidRPr="0003695D" w14:paraId="080CEDB4" w14:textId="77777777" w:rsidTr="00D52888">
        <w:trPr>
          <w:trHeight w:val="212"/>
        </w:trPr>
        <w:tc>
          <w:tcPr>
            <w:tcW w:w="1413" w:type="dxa"/>
            <w:vMerge/>
          </w:tcPr>
          <w:p w14:paraId="08B1BA6E"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2549B9A5" w14:textId="77777777" w:rsidR="0003695D" w:rsidRPr="0003695D" w:rsidRDefault="0003695D" w:rsidP="0003695D">
            <w:pPr>
              <w:spacing w:after="0" w:line="240" w:lineRule="auto"/>
              <w:rPr>
                <w:rFonts w:ascii="Times New Roman" w:eastAsia="Times New Roman" w:hAnsi="Times New Roman" w:cs="Times New Roman"/>
                <w:sz w:val="24"/>
                <w:szCs w:val="24"/>
              </w:rPr>
            </w:pPr>
          </w:p>
        </w:tc>
        <w:tc>
          <w:tcPr>
            <w:tcW w:w="4110" w:type="dxa"/>
          </w:tcPr>
          <w:p w14:paraId="1863C4D0"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Понятие  материальной ответственности, ее документальное оформление, отчетность материально-ответственных лиц;</w:t>
            </w:r>
          </w:p>
          <w:p w14:paraId="4682192F"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порядок оформления и учета доверенностей</w:t>
            </w:r>
          </w:p>
        </w:tc>
      </w:tr>
      <w:tr w:rsidR="0003695D" w:rsidRPr="0003695D" w14:paraId="55561B55" w14:textId="77777777" w:rsidTr="00D52888">
        <w:trPr>
          <w:trHeight w:val="212"/>
        </w:trPr>
        <w:tc>
          <w:tcPr>
            <w:tcW w:w="1413" w:type="dxa"/>
            <w:vMerge/>
          </w:tcPr>
          <w:p w14:paraId="7307CCC2"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0D471B6D" w14:textId="77777777" w:rsidR="0003695D" w:rsidRPr="0003695D" w:rsidRDefault="0003695D" w:rsidP="0003695D">
            <w:pPr>
              <w:spacing w:after="0" w:line="240" w:lineRule="auto"/>
              <w:rPr>
                <w:rFonts w:ascii="Times New Roman" w:eastAsia="Times New Roman" w:hAnsi="Times New Roman" w:cs="Times New Roman"/>
                <w:sz w:val="24"/>
                <w:szCs w:val="24"/>
              </w:rPr>
            </w:pPr>
          </w:p>
        </w:tc>
        <w:tc>
          <w:tcPr>
            <w:tcW w:w="4110" w:type="dxa"/>
          </w:tcPr>
          <w:p w14:paraId="7BF3DC44"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Ассортимент  меню и цены на готовую продукцию на день принятия платежей</w:t>
            </w:r>
          </w:p>
        </w:tc>
      </w:tr>
      <w:tr w:rsidR="0003695D" w:rsidRPr="0003695D" w14:paraId="3DAA35D6" w14:textId="77777777" w:rsidTr="00D52888">
        <w:trPr>
          <w:trHeight w:val="212"/>
        </w:trPr>
        <w:tc>
          <w:tcPr>
            <w:tcW w:w="1413" w:type="dxa"/>
            <w:vMerge/>
          </w:tcPr>
          <w:p w14:paraId="636364D1"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771F9711" w14:textId="77777777" w:rsidR="0003695D" w:rsidRPr="0003695D" w:rsidRDefault="0003695D" w:rsidP="0003695D">
            <w:pPr>
              <w:spacing w:after="0" w:line="240" w:lineRule="auto"/>
              <w:rPr>
                <w:rFonts w:ascii="Times New Roman" w:eastAsia="Times New Roman" w:hAnsi="Times New Roman" w:cs="Times New Roman"/>
                <w:sz w:val="24"/>
                <w:szCs w:val="24"/>
              </w:rPr>
            </w:pPr>
          </w:p>
        </w:tc>
        <w:tc>
          <w:tcPr>
            <w:tcW w:w="4110" w:type="dxa"/>
          </w:tcPr>
          <w:p w14:paraId="11F34BA8"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Виды  и правила осуществления кассовых операций</w:t>
            </w:r>
          </w:p>
        </w:tc>
      </w:tr>
      <w:tr w:rsidR="0003695D" w:rsidRPr="0003695D" w14:paraId="036009CC" w14:textId="77777777" w:rsidTr="00D52888">
        <w:trPr>
          <w:trHeight w:val="212"/>
        </w:trPr>
        <w:tc>
          <w:tcPr>
            <w:tcW w:w="1413" w:type="dxa"/>
            <w:vMerge/>
          </w:tcPr>
          <w:p w14:paraId="45E0295C"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439F875D" w14:textId="77777777" w:rsidR="0003695D" w:rsidRPr="0003695D" w:rsidRDefault="0003695D" w:rsidP="0003695D">
            <w:pPr>
              <w:spacing w:after="0" w:line="240" w:lineRule="auto"/>
              <w:rPr>
                <w:rFonts w:ascii="Times New Roman" w:eastAsia="Times New Roman" w:hAnsi="Times New Roman" w:cs="Times New Roman"/>
                <w:sz w:val="24"/>
                <w:szCs w:val="24"/>
              </w:rPr>
            </w:pPr>
          </w:p>
        </w:tc>
        <w:tc>
          <w:tcPr>
            <w:tcW w:w="4110" w:type="dxa"/>
          </w:tcPr>
          <w:p w14:paraId="5A18C590"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правила  и порядок расчетов с потребителями при оплате наличными деньгами и при безналичной форме оплаты</w:t>
            </w:r>
          </w:p>
        </w:tc>
      </w:tr>
      <w:tr w:rsidR="0003695D" w:rsidRPr="0003695D" w14:paraId="4EF3C4EF" w14:textId="77777777" w:rsidTr="00D52888">
        <w:trPr>
          <w:trHeight w:val="212"/>
        </w:trPr>
        <w:tc>
          <w:tcPr>
            <w:tcW w:w="1413" w:type="dxa"/>
            <w:vMerge/>
          </w:tcPr>
          <w:p w14:paraId="16647A7A" w14:textId="77777777" w:rsidR="0003695D" w:rsidRPr="0003695D" w:rsidRDefault="0003695D" w:rsidP="0003695D">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27BB69F9" w14:textId="77777777" w:rsidR="0003695D" w:rsidRPr="0003695D" w:rsidRDefault="0003695D" w:rsidP="0003695D">
            <w:pPr>
              <w:spacing w:after="0" w:line="240" w:lineRule="auto"/>
              <w:rPr>
                <w:rFonts w:ascii="Times New Roman" w:eastAsia="Times New Roman" w:hAnsi="Times New Roman" w:cs="Times New Roman"/>
                <w:sz w:val="24"/>
                <w:szCs w:val="24"/>
              </w:rPr>
            </w:pPr>
          </w:p>
        </w:tc>
        <w:tc>
          <w:tcPr>
            <w:tcW w:w="4110" w:type="dxa"/>
          </w:tcPr>
          <w:p w14:paraId="5BDD2C27" w14:textId="77777777" w:rsidR="0003695D" w:rsidRPr="0003695D" w:rsidRDefault="0003695D" w:rsidP="0003695D">
            <w:pPr>
              <w:spacing w:after="0" w:line="240" w:lineRule="auto"/>
              <w:rPr>
                <w:rFonts w:ascii="Times New Roman" w:eastAsia="Times New Roman" w:hAnsi="Times New Roman" w:cs="Times New Roman"/>
                <w:sz w:val="24"/>
                <w:szCs w:val="24"/>
              </w:rPr>
            </w:pPr>
            <w:r w:rsidRPr="0003695D">
              <w:rPr>
                <w:rFonts w:ascii="Times New Roman" w:eastAsia="Times New Roman" w:hAnsi="Times New Roman" w:cs="Times New Roman"/>
                <w:sz w:val="24"/>
                <w:szCs w:val="24"/>
              </w:rPr>
              <w:t>Правила  поведения, степень ответственности за правильность расчетов с потребителями.</w:t>
            </w:r>
          </w:p>
        </w:tc>
      </w:tr>
    </w:tbl>
    <w:p w14:paraId="78D6ECD2"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sz w:val="24"/>
          <w:szCs w:val="24"/>
        </w:rPr>
      </w:pPr>
    </w:p>
    <w:p w14:paraId="684838FC" w14:textId="77777777" w:rsidR="00D52888" w:rsidRPr="0003695D" w:rsidRDefault="00D52888" w:rsidP="0003695D">
      <w:pPr>
        <w:suppressAutoHyphens/>
        <w:spacing w:after="0" w:line="240" w:lineRule="auto"/>
        <w:contextualSpacing/>
        <w:jc w:val="center"/>
        <w:rPr>
          <w:rFonts w:ascii="Times New Roman" w:hAnsi="Times New Roman" w:cs="Times New Roman"/>
          <w:b/>
          <w:sz w:val="24"/>
          <w:szCs w:val="24"/>
        </w:rPr>
      </w:pPr>
      <w:r w:rsidRPr="0003695D">
        <w:rPr>
          <w:rFonts w:ascii="Times New Roman" w:hAnsi="Times New Roman" w:cs="Times New Roman"/>
          <w:b/>
          <w:sz w:val="24"/>
          <w:szCs w:val="24"/>
        </w:rPr>
        <w:t>2. СТРУКТУРА И СОДЕРЖАНИЕ УЧЕБНОЙ ДИСЦИПЛИНЫ</w:t>
      </w:r>
    </w:p>
    <w:p w14:paraId="35BF0FC3" w14:textId="77777777" w:rsidR="00D52888" w:rsidRPr="0003695D" w:rsidRDefault="00D52888" w:rsidP="0003695D">
      <w:pPr>
        <w:suppressAutoHyphens/>
        <w:spacing w:after="0" w:line="240" w:lineRule="auto"/>
        <w:ind w:firstLine="709"/>
        <w:contextualSpacing/>
        <w:rPr>
          <w:rFonts w:ascii="Times New Roman" w:hAnsi="Times New Roman" w:cs="Times New Roman"/>
          <w:b/>
          <w:sz w:val="24"/>
          <w:szCs w:val="24"/>
        </w:rPr>
      </w:pPr>
      <w:r w:rsidRPr="0003695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03695D" w14:paraId="0024A5FD" w14:textId="77777777" w:rsidTr="00D52888">
        <w:trPr>
          <w:trHeight w:val="490"/>
        </w:trPr>
        <w:tc>
          <w:tcPr>
            <w:tcW w:w="3685" w:type="pct"/>
            <w:vAlign w:val="center"/>
          </w:tcPr>
          <w:p w14:paraId="7DCC7B1C" w14:textId="77777777" w:rsidR="00D52888" w:rsidRPr="0003695D" w:rsidRDefault="00D52888" w:rsidP="0003695D">
            <w:pPr>
              <w:suppressAutoHyphens/>
              <w:spacing w:after="0" w:line="240" w:lineRule="auto"/>
              <w:contextualSpacing/>
              <w:rPr>
                <w:rFonts w:ascii="Times New Roman" w:hAnsi="Times New Roman" w:cs="Times New Roman"/>
                <w:b/>
                <w:sz w:val="24"/>
                <w:szCs w:val="24"/>
              </w:rPr>
            </w:pPr>
            <w:r w:rsidRPr="0003695D">
              <w:rPr>
                <w:rFonts w:ascii="Times New Roman" w:hAnsi="Times New Roman" w:cs="Times New Roman"/>
                <w:b/>
                <w:sz w:val="24"/>
                <w:szCs w:val="24"/>
              </w:rPr>
              <w:t>Вид учебной работы</w:t>
            </w:r>
          </w:p>
        </w:tc>
        <w:tc>
          <w:tcPr>
            <w:tcW w:w="1315" w:type="pct"/>
            <w:vAlign w:val="center"/>
          </w:tcPr>
          <w:p w14:paraId="289BE81F" w14:textId="77777777" w:rsidR="00D52888" w:rsidRPr="0003695D" w:rsidRDefault="00D52888" w:rsidP="0003695D">
            <w:pPr>
              <w:suppressAutoHyphens/>
              <w:spacing w:after="0" w:line="240" w:lineRule="auto"/>
              <w:contextualSpacing/>
              <w:rPr>
                <w:rFonts w:ascii="Times New Roman" w:hAnsi="Times New Roman" w:cs="Times New Roman"/>
                <w:b/>
                <w:iCs/>
                <w:sz w:val="24"/>
                <w:szCs w:val="24"/>
              </w:rPr>
            </w:pPr>
            <w:r w:rsidRPr="0003695D">
              <w:rPr>
                <w:rFonts w:ascii="Times New Roman" w:hAnsi="Times New Roman" w:cs="Times New Roman"/>
                <w:b/>
                <w:iCs/>
                <w:sz w:val="24"/>
                <w:szCs w:val="24"/>
              </w:rPr>
              <w:t>Объем в часах</w:t>
            </w:r>
          </w:p>
        </w:tc>
      </w:tr>
      <w:tr w:rsidR="00D52888" w:rsidRPr="0003695D" w14:paraId="331D03DB" w14:textId="77777777" w:rsidTr="00D52888">
        <w:trPr>
          <w:trHeight w:val="490"/>
        </w:trPr>
        <w:tc>
          <w:tcPr>
            <w:tcW w:w="3685" w:type="pct"/>
            <w:vAlign w:val="center"/>
          </w:tcPr>
          <w:p w14:paraId="19007B48" w14:textId="77777777" w:rsidR="00D52888" w:rsidRPr="0003695D" w:rsidRDefault="00D52888" w:rsidP="0003695D">
            <w:pPr>
              <w:suppressAutoHyphens/>
              <w:spacing w:after="0" w:line="240" w:lineRule="auto"/>
              <w:contextualSpacing/>
              <w:rPr>
                <w:rFonts w:ascii="Times New Roman" w:hAnsi="Times New Roman" w:cs="Times New Roman"/>
                <w:b/>
                <w:sz w:val="24"/>
                <w:szCs w:val="24"/>
              </w:rPr>
            </w:pPr>
            <w:r w:rsidRPr="0003695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2863E9E"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40</w:t>
            </w:r>
          </w:p>
        </w:tc>
      </w:tr>
      <w:tr w:rsidR="00D52888" w:rsidRPr="0003695D" w14:paraId="2BD882F2" w14:textId="77777777" w:rsidTr="00D52888">
        <w:trPr>
          <w:trHeight w:val="490"/>
        </w:trPr>
        <w:tc>
          <w:tcPr>
            <w:tcW w:w="3685" w:type="pct"/>
            <w:shd w:val="clear" w:color="auto" w:fill="auto"/>
            <w:vAlign w:val="center"/>
          </w:tcPr>
          <w:p w14:paraId="7B29A70C" w14:textId="77777777" w:rsidR="00D52888" w:rsidRPr="0003695D" w:rsidRDefault="00D52888" w:rsidP="0003695D">
            <w:pPr>
              <w:suppressAutoHyphens/>
              <w:spacing w:after="0" w:line="240" w:lineRule="auto"/>
              <w:contextualSpacing/>
              <w:rPr>
                <w:rFonts w:ascii="Times New Roman" w:hAnsi="Times New Roman" w:cs="Times New Roman"/>
                <w:b/>
                <w:sz w:val="24"/>
                <w:szCs w:val="24"/>
              </w:rPr>
            </w:pPr>
            <w:r w:rsidRPr="0003695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7FA63EF"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12</w:t>
            </w:r>
          </w:p>
        </w:tc>
      </w:tr>
      <w:tr w:rsidR="00D52888" w:rsidRPr="0003695D" w14:paraId="0556662F" w14:textId="77777777" w:rsidTr="00D52888">
        <w:trPr>
          <w:trHeight w:val="336"/>
        </w:trPr>
        <w:tc>
          <w:tcPr>
            <w:tcW w:w="5000" w:type="pct"/>
            <w:gridSpan w:val="2"/>
            <w:vAlign w:val="center"/>
          </w:tcPr>
          <w:p w14:paraId="2C243D74"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sz w:val="24"/>
                <w:szCs w:val="24"/>
              </w:rPr>
              <w:t>в т. ч.:</w:t>
            </w:r>
          </w:p>
        </w:tc>
      </w:tr>
      <w:tr w:rsidR="00D52888" w:rsidRPr="0003695D" w14:paraId="23674FC0" w14:textId="77777777" w:rsidTr="00D52888">
        <w:trPr>
          <w:trHeight w:val="490"/>
        </w:trPr>
        <w:tc>
          <w:tcPr>
            <w:tcW w:w="3685" w:type="pct"/>
            <w:vAlign w:val="center"/>
          </w:tcPr>
          <w:p w14:paraId="5E9AC0C9" w14:textId="77777777" w:rsidR="00D52888" w:rsidRPr="0003695D" w:rsidRDefault="00D52888" w:rsidP="0003695D">
            <w:pPr>
              <w:suppressAutoHyphens/>
              <w:spacing w:after="0" w:line="240" w:lineRule="auto"/>
              <w:contextualSpacing/>
              <w:rPr>
                <w:rFonts w:ascii="Times New Roman" w:hAnsi="Times New Roman" w:cs="Times New Roman"/>
                <w:sz w:val="24"/>
                <w:szCs w:val="24"/>
              </w:rPr>
            </w:pPr>
            <w:r w:rsidRPr="0003695D">
              <w:rPr>
                <w:rFonts w:ascii="Times New Roman" w:hAnsi="Times New Roman" w:cs="Times New Roman"/>
                <w:sz w:val="24"/>
                <w:szCs w:val="24"/>
              </w:rPr>
              <w:t>теоретическое обучение</w:t>
            </w:r>
          </w:p>
        </w:tc>
        <w:tc>
          <w:tcPr>
            <w:tcW w:w="1315" w:type="pct"/>
            <w:vAlign w:val="center"/>
          </w:tcPr>
          <w:p w14:paraId="71E2C332"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26</w:t>
            </w:r>
          </w:p>
        </w:tc>
      </w:tr>
      <w:tr w:rsidR="00D52888" w:rsidRPr="0003695D" w14:paraId="0F01D73B" w14:textId="77777777" w:rsidTr="00D52888">
        <w:trPr>
          <w:trHeight w:val="490"/>
        </w:trPr>
        <w:tc>
          <w:tcPr>
            <w:tcW w:w="3685" w:type="pct"/>
            <w:vAlign w:val="center"/>
          </w:tcPr>
          <w:p w14:paraId="4D6B3285" w14:textId="77777777" w:rsidR="00D52888" w:rsidRPr="0003695D" w:rsidRDefault="00D52888" w:rsidP="0003695D">
            <w:pPr>
              <w:suppressAutoHyphens/>
              <w:spacing w:after="0" w:line="240" w:lineRule="auto"/>
              <w:contextualSpacing/>
              <w:rPr>
                <w:rFonts w:ascii="Times New Roman" w:hAnsi="Times New Roman" w:cs="Times New Roman"/>
                <w:sz w:val="24"/>
                <w:szCs w:val="24"/>
              </w:rPr>
            </w:pPr>
            <w:r w:rsidRPr="0003695D">
              <w:rPr>
                <w:rFonts w:ascii="Times New Roman" w:hAnsi="Times New Roman" w:cs="Times New Roman"/>
                <w:sz w:val="24"/>
                <w:szCs w:val="24"/>
              </w:rPr>
              <w:t>практические занятия</w:t>
            </w:r>
          </w:p>
        </w:tc>
        <w:tc>
          <w:tcPr>
            <w:tcW w:w="1315" w:type="pct"/>
            <w:vAlign w:val="center"/>
          </w:tcPr>
          <w:p w14:paraId="247DF3E1"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12</w:t>
            </w:r>
          </w:p>
        </w:tc>
      </w:tr>
      <w:tr w:rsidR="00D52888" w:rsidRPr="0003695D" w14:paraId="490872D7" w14:textId="77777777" w:rsidTr="00D52888">
        <w:trPr>
          <w:trHeight w:val="267"/>
        </w:trPr>
        <w:tc>
          <w:tcPr>
            <w:tcW w:w="3685" w:type="pct"/>
            <w:vAlign w:val="center"/>
          </w:tcPr>
          <w:p w14:paraId="54AAB9C4" w14:textId="77777777" w:rsidR="00D52888" w:rsidRPr="0003695D" w:rsidRDefault="00D52888" w:rsidP="0003695D">
            <w:pPr>
              <w:suppressAutoHyphens/>
              <w:spacing w:after="0" w:line="240" w:lineRule="auto"/>
              <w:contextualSpacing/>
              <w:rPr>
                <w:rFonts w:ascii="Times New Roman" w:hAnsi="Times New Roman" w:cs="Times New Roman"/>
                <w:i/>
                <w:sz w:val="24"/>
                <w:szCs w:val="24"/>
              </w:rPr>
            </w:pPr>
            <w:r w:rsidRPr="0003695D">
              <w:rPr>
                <w:rFonts w:ascii="Times New Roman" w:hAnsi="Times New Roman" w:cs="Times New Roman"/>
                <w:i/>
                <w:sz w:val="24"/>
                <w:szCs w:val="24"/>
              </w:rPr>
              <w:t xml:space="preserve">Самостоятельная работа </w:t>
            </w:r>
          </w:p>
        </w:tc>
        <w:tc>
          <w:tcPr>
            <w:tcW w:w="1315" w:type="pct"/>
            <w:vAlign w:val="center"/>
          </w:tcPr>
          <w:p w14:paraId="34A56B0C"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w:t>
            </w:r>
          </w:p>
        </w:tc>
      </w:tr>
      <w:tr w:rsidR="00D52888" w:rsidRPr="0003695D" w14:paraId="7067EBEA" w14:textId="77777777" w:rsidTr="00D52888">
        <w:trPr>
          <w:trHeight w:val="331"/>
        </w:trPr>
        <w:tc>
          <w:tcPr>
            <w:tcW w:w="3685" w:type="pct"/>
            <w:vAlign w:val="center"/>
          </w:tcPr>
          <w:p w14:paraId="642A86E2" w14:textId="77777777" w:rsidR="00D52888" w:rsidRPr="0003695D" w:rsidRDefault="00D52888" w:rsidP="0003695D">
            <w:pPr>
              <w:suppressAutoHyphens/>
              <w:spacing w:after="0" w:line="240" w:lineRule="auto"/>
              <w:contextualSpacing/>
              <w:rPr>
                <w:rFonts w:ascii="Times New Roman" w:hAnsi="Times New Roman" w:cs="Times New Roman"/>
                <w:i/>
                <w:sz w:val="24"/>
                <w:szCs w:val="24"/>
              </w:rPr>
            </w:pPr>
            <w:r w:rsidRPr="0003695D">
              <w:rPr>
                <w:rFonts w:ascii="Times New Roman" w:hAnsi="Times New Roman" w:cs="Times New Roman"/>
                <w:b/>
                <w:iCs/>
                <w:sz w:val="24"/>
                <w:szCs w:val="24"/>
              </w:rPr>
              <w:t>Промежуточная аттестация</w:t>
            </w:r>
          </w:p>
        </w:tc>
        <w:tc>
          <w:tcPr>
            <w:tcW w:w="1315" w:type="pct"/>
            <w:vAlign w:val="center"/>
          </w:tcPr>
          <w:p w14:paraId="4E8571B4" w14:textId="77777777" w:rsidR="00D52888" w:rsidRPr="0003695D" w:rsidRDefault="00D52888" w:rsidP="0003695D">
            <w:pPr>
              <w:suppressAutoHyphens/>
              <w:spacing w:after="0" w:line="240" w:lineRule="auto"/>
              <w:contextualSpacing/>
              <w:rPr>
                <w:rFonts w:ascii="Times New Roman" w:hAnsi="Times New Roman" w:cs="Times New Roman"/>
                <w:iCs/>
                <w:sz w:val="24"/>
                <w:szCs w:val="24"/>
              </w:rPr>
            </w:pPr>
            <w:r w:rsidRPr="0003695D">
              <w:rPr>
                <w:rFonts w:ascii="Times New Roman" w:hAnsi="Times New Roman" w:cs="Times New Roman"/>
                <w:iCs/>
                <w:sz w:val="24"/>
                <w:szCs w:val="24"/>
              </w:rPr>
              <w:t>2</w:t>
            </w:r>
          </w:p>
        </w:tc>
      </w:tr>
    </w:tbl>
    <w:p w14:paraId="5DD274EE" w14:textId="77777777" w:rsidR="0003695D" w:rsidRDefault="0003695D" w:rsidP="0003695D">
      <w:pPr>
        <w:pageBreakBefore/>
        <w:spacing w:after="0" w:line="240" w:lineRule="auto"/>
        <w:ind w:left="1355"/>
        <w:contextualSpacing/>
        <w:rPr>
          <w:rFonts w:ascii="Times New Roman" w:hAnsi="Times New Roman" w:cs="Times New Roman"/>
          <w:b/>
          <w:bCs/>
          <w:sz w:val="24"/>
          <w:szCs w:val="24"/>
        </w:rPr>
        <w:sectPr w:rsidR="0003695D" w:rsidSect="00D52888">
          <w:headerReference w:type="even" r:id="rId85"/>
          <w:pgSz w:w="11906" w:h="16838"/>
          <w:pgMar w:top="1134" w:right="567" w:bottom="1134" w:left="1701" w:header="709" w:footer="709" w:gutter="0"/>
          <w:cols w:space="708"/>
          <w:docGrid w:linePitch="360"/>
        </w:sectPr>
      </w:pPr>
    </w:p>
    <w:tbl>
      <w:tblPr>
        <w:tblStyle w:val="TableNormal"/>
        <w:tblW w:w="97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4295"/>
        <w:gridCol w:w="1134"/>
        <w:gridCol w:w="1843"/>
      </w:tblGrid>
      <w:tr w:rsidR="000370E9" w:rsidRPr="00677521" w14:paraId="7942789E" w14:textId="77777777" w:rsidTr="000370E9">
        <w:tc>
          <w:tcPr>
            <w:tcW w:w="2453" w:type="dxa"/>
            <w:tcMar>
              <w:top w:w="57" w:type="dxa"/>
              <w:left w:w="57" w:type="dxa"/>
              <w:bottom w:w="57" w:type="dxa"/>
              <w:right w:w="57" w:type="dxa"/>
            </w:tcMar>
          </w:tcPr>
          <w:p w14:paraId="6DDCB14A" w14:textId="77777777" w:rsidR="000370E9" w:rsidRPr="00677521" w:rsidRDefault="000370E9" w:rsidP="00964054">
            <w:pPr>
              <w:pStyle w:val="TableParagraph"/>
              <w:jc w:val="center"/>
              <w:rPr>
                <w:b/>
                <w:sz w:val="24"/>
                <w:szCs w:val="24"/>
              </w:rPr>
            </w:pPr>
            <w:r w:rsidRPr="00677521">
              <w:rPr>
                <w:b/>
                <w:sz w:val="24"/>
                <w:szCs w:val="24"/>
              </w:rPr>
              <w:t>Наименование разделов и тем</w:t>
            </w:r>
          </w:p>
        </w:tc>
        <w:tc>
          <w:tcPr>
            <w:tcW w:w="4295" w:type="dxa"/>
            <w:tcMar>
              <w:top w:w="57" w:type="dxa"/>
              <w:left w:w="57" w:type="dxa"/>
              <w:bottom w:w="57" w:type="dxa"/>
              <w:right w:w="57" w:type="dxa"/>
            </w:tcMar>
          </w:tcPr>
          <w:p w14:paraId="468A5420" w14:textId="77777777" w:rsidR="000370E9" w:rsidRPr="000370E9" w:rsidRDefault="000370E9" w:rsidP="00964054">
            <w:pPr>
              <w:pStyle w:val="TableParagraph"/>
              <w:jc w:val="center"/>
              <w:rPr>
                <w:b/>
                <w:sz w:val="24"/>
                <w:szCs w:val="24"/>
                <w:lang w:val="ru-RU"/>
              </w:rPr>
            </w:pPr>
            <w:r w:rsidRPr="000370E9">
              <w:rPr>
                <w:b/>
                <w:sz w:val="24"/>
                <w:szCs w:val="24"/>
                <w:lang w:val="ru-RU"/>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43CA2D5C" w14:textId="77777777" w:rsidR="000370E9" w:rsidRPr="00677521" w:rsidRDefault="000370E9" w:rsidP="00964054">
            <w:pPr>
              <w:pStyle w:val="TableParagraph"/>
              <w:jc w:val="center"/>
              <w:rPr>
                <w:b/>
                <w:sz w:val="24"/>
                <w:szCs w:val="24"/>
              </w:rPr>
            </w:pPr>
            <w:r w:rsidRPr="00677521">
              <w:rPr>
                <w:b/>
                <w:sz w:val="24"/>
                <w:szCs w:val="24"/>
              </w:rPr>
              <w:t>Объем в часах</w:t>
            </w:r>
          </w:p>
        </w:tc>
        <w:tc>
          <w:tcPr>
            <w:tcW w:w="1843" w:type="dxa"/>
            <w:tcMar>
              <w:top w:w="57" w:type="dxa"/>
              <w:left w:w="57" w:type="dxa"/>
              <w:bottom w:w="57" w:type="dxa"/>
              <w:right w:w="57" w:type="dxa"/>
            </w:tcMar>
          </w:tcPr>
          <w:p w14:paraId="3E3B052E" w14:textId="77777777" w:rsidR="000370E9" w:rsidRPr="000370E9" w:rsidRDefault="000370E9" w:rsidP="000370E9">
            <w:pPr>
              <w:pStyle w:val="TableParagraph"/>
              <w:jc w:val="center"/>
              <w:rPr>
                <w:b/>
                <w:sz w:val="24"/>
                <w:szCs w:val="24"/>
                <w:lang w:val="ru-RU"/>
              </w:rPr>
            </w:pPr>
            <w:r w:rsidRPr="000370E9">
              <w:rPr>
                <w:b/>
                <w:bCs/>
                <w:lang w:val="ru-RU"/>
              </w:rPr>
              <w:t>Коды компетенций, формированию которых способствует элемент программы</w:t>
            </w:r>
          </w:p>
        </w:tc>
      </w:tr>
      <w:tr w:rsidR="000370E9" w:rsidRPr="00677521" w14:paraId="56006D2B" w14:textId="77777777" w:rsidTr="000370E9">
        <w:tc>
          <w:tcPr>
            <w:tcW w:w="2453" w:type="dxa"/>
            <w:tcMar>
              <w:top w:w="57" w:type="dxa"/>
              <w:left w:w="57" w:type="dxa"/>
              <w:bottom w:w="57" w:type="dxa"/>
              <w:right w:w="57" w:type="dxa"/>
            </w:tcMar>
          </w:tcPr>
          <w:p w14:paraId="061A4D79" w14:textId="77777777" w:rsidR="000370E9" w:rsidRPr="00677521" w:rsidRDefault="000370E9" w:rsidP="00964054">
            <w:pPr>
              <w:pStyle w:val="TableParagraph"/>
              <w:jc w:val="center"/>
              <w:rPr>
                <w:b/>
                <w:sz w:val="24"/>
                <w:szCs w:val="24"/>
              </w:rPr>
            </w:pPr>
            <w:r w:rsidRPr="00677521">
              <w:rPr>
                <w:b/>
                <w:sz w:val="24"/>
                <w:szCs w:val="24"/>
              </w:rPr>
              <w:t>1</w:t>
            </w:r>
          </w:p>
        </w:tc>
        <w:tc>
          <w:tcPr>
            <w:tcW w:w="4295" w:type="dxa"/>
            <w:tcMar>
              <w:top w:w="57" w:type="dxa"/>
              <w:left w:w="57" w:type="dxa"/>
              <w:bottom w:w="57" w:type="dxa"/>
              <w:right w:w="57" w:type="dxa"/>
            </w:tcMar>
          </w:tcPr>
          <w:p w14:paraId="3A1AC90A" w14:textId="77777777" w:rsidR="000370E9" w:rsidRPr="00677521" w:rsidRDefault="000370E9" w:rsidP="00964054">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309F534F" w14:textId="77777777" w:rsidR="000370E9" w:rsidRPr="00677521" w:rsidRDefault="000370E9" w:rsidP="00964054">
            <w:pPr>
              <w:pStyle w:val="TableParagraph"/>
              <w:jc w:val="center"/>
              <w:rPr>
                <w:b/>
                <w:sz w:val="24"/>
                <w:szCs w:val="24"/>
              </w:rPr>
            </w:pPr>
            <w:r w:rsidRPr="00677521">
              <w:rPr>
                <w:b/>
                <w:sz w:val="24"/>
                <w:szCs w:val="24"/>
              </w:rPr>
              <w:t>3</w:t>
            </w:r>
          </w:p>
        </w:tc>
        <w:tc>
          <w:tcPr>
            <w:tcW w:w="1843" w:type="dxa"/>
            <w:tcMar>
              <w:top w:w="57" w:type="dxa"/>
              <w:left w:w="57" w:type="dxa"/>
              <w:bottom w:w="57" w:type="dxa"/>
              <w:right w:w="57" w:type="dxa"/>
            </w:tcMar>
          </w:tcPr>
          <w:p w14:paraId="6B4BCCE5" w14:textId="77777777" w:rsidR="000370E9" w:rsidRPr="00677521" w:rsidRDefault="000370E9" w:rsidP="00964054">
            <w:pPr>
              <w:pStyle w:val="TableParagraph"/>
              <w:jc w:val="center"/>
              <w:rPr>
                <w:b/>
                <w:sz w:val="24"/>
                <w:szCs w:val="24"/>
              </w:rPr>
            </w:pPr>
            <w:r w:rsidRPr="00677521">
              <w:rPr>
                <w:b/>
                <w:sz w:val="24"/>
                <w:szCs w:val="24"/>
              </w:rPr>
              <w:t>4</w:t>
            </w:r>
          </w:p>
        </w:tc>
      </w:tr>
      <w:tr w:rsidR="000370E9" w:rsidRPr="00677521" w14:paraId="7824A249" w14:textId="77777777" w:rsidTr="000370E9">
        <w:tc>
          <w:tcPr>
            <w:tcW w:w="2453" w:type="dxa"/>
            <w:vMerge w:val="restart"/>
            <w:tcMar>
              <w:top w:w="57" w:type="dxa"/>
              <w:left w:w="57" w:type="dxa"/>
              <w:bottom w:w="57" w:type="dxa"/>
              <w:right w:w="57" w:type="dxa"/>
            </w:tcMar>
          </w:tcPr>
          <w:p w14:paraId="6968EDC0" w14:textId="77777777" w:rsidR="000370E9" w:rsidRPr="000370E9" w:rsidRDefault="000370E9" w:rsidP="00964054">
            <w:pPr>
              <w:pStyle w:val="TableParagraph"/>
              <w:rPr>
                <w:b/>
                <w:sz w:val="24"/>
                <w:szCs w:val="24"/>
                <w:lang w:val="ru-RU"/>
              </w:rPr>
            </w:pPr>
            <w:r w:rsidRPr="000370E9">
              <w:rPr>
                <w:b/>
                <w:sz w:val="24"/>
                <w:szCs w:val="24"/>
                <w:lang w:val="ru-RU"/>
              </w:rPr>
              <w:t>Тема 1.</w:t>
            </w:r>
          </w:p>
          <w:p w14:paraId="7975C480" w14:textId="77777777" w:rsidR="000370E9" w:rsidRPr="000370E9" w:rsidRDefault="000370E9" w:rsidP="00964054">
            <w:pPr>
              <w:pStyle w:val="TableParagraph"/>
              <w:rPr>
                <w:b/>
                <w:sz w:val="24"/>
                <w:szCs w:val="24"/>
                <w:lang w:val="ru-RU"/>
              </w:rPr>
            </w:pPr>
            <w:r w:rsidRPr="000370E9">
              <w:rPr>
                <w:b/>
                <w:sz w:val="24"/>
                <w:szCs w:val="24"/>
                <w:lang w:val="ru-RU"/>
              </w:rPr>
              <w:t>Общая характеристика бухгалтерского учета</w:t>
            </w:r>
          </w:p>
        </w:tc>
        <w:tc>
          <w:tcPr>
            <w:tcW w:w="4295" w:type="dxa"/>
            <w:tcMar>
              <w:top w:w="57" w:type="dxa"/>
              <w:left w:w="57" w:type="dxa"/>
              <w:bottom w:w="57" w:type="dxa"/>
              <w:right w:w="57" w:type="dxa"/>
            </w:tcMar>
          </w:tcPr>
          <w:p w14:paraId="360055F7" w14:textId="77777777" w:rsidR="000370E9" w:rsidRPr="00677521" w:rsidRDefault="000370E9" w:rsidP="0096405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45EEBB1F" w14:textId="77777777" w:rsidR="000370E9" w:rsidRPr="00677521" w:rsidRDefault="000370E9" w:rsidP="00964054">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728D7EA8" w14:textId="77777777" w:rsidR="000370E9" w:rsidRPr="000370E9" w:rsidRDefault="000370E9" w:rsidP="00964054">
            <w:pPr>
              <w:pStyle w:val="TableParagraph"/>
              <w:rPr>
                <w:sz w:val="24"/>
                <w:szCs w:val="24"/>
                <w:lang w:val="ru-RU"/>
              </w:rPr>
            </w:pPr>
            <w:r w:rsidRPr="000370E9">
              <w:rPr>
                <w:sz w:val="24"/>
                <w:szCs w:val="24"/>
                <w:lang w:val="ru-RU"/>
              </w:rPr>
              <w:t>ПК 1.2-1.5</w:t>
            </w:r>
          </w:p>
          <w:p w14:paraId="3940F089" w14:textId="77777777" w:rsidR="000370E9" w:rsidRPr="000370E9" w:rsidRDefault="000370E9" w:rsidP="00964054">
            <w:pPr>
              <w:pStyle w:val="TableParagraph"/>
              <w:rPr>
                <w:sz w:val="24"/>
                <w:szCs w:val="24"/>
                <w:lang w:val="ru-RU"/>
              </w:rPr>
            </w:pPr>
            <w:r w:rsidRPr="000370E9">
              <w:rPr>
                <w:sz w:val="24"/>
                <w:szCs w:val="24"/>
                <w:lang w:val="ru-RU"/>
              </w:rPr>
              <w:t>ПК 2.2-2.5</w:t>
            </w:r>
          </w:p>
          <w:p w14:paraId="0B589B34" w14:textId="77777777" w:rsidR="000370E9" w:rsidRPr="000370E9" w:rsidRDefault="000370E9" w:rsidP="00964054">
            <w:pPr>
              <w:pStyle w:val="TableParagraph"/>
              <w:rPr>
                <w:sz w:val="24"/>
                <w:szCs w:val="24"/>
                <w:lang w:val="ru-RU"/>
              </w:rPr>
            </w:pPr>
            <w:r w:rsidRPr="000370E9">
              <w:rPr>
                <w:sz w:val="24"/>
                <w:szCs w:val="24"/>
                <w:lang w:val="ru-RU"/>
              </w:rPr>
              <w:t>ПК 3.2-3.5</w:t>
            </w:r>
          </w:p>
          <w:p w14:paraId="6146CECA" w14:textId="77777777" w:rsidR="000370E9" w:rsidRPr="000370E9" w:rsidRDefault="000370E9" w:rsidP="00964054">
            <w:pPr>
              <w:pStyle w:val="TableParagraph"/>
              <w:rPr>
                <w:sz w:val="24"/>
                <w:szCs w:val="24"/>
                <w:lang w:val="ru-RU"/>
              </w:rPr>
            </w:pPr>
            <w:r w:rsidRPr="000370E9">
              <w:rPr>
                <w:sz w:val="24"/>
                <w:szCs w:val="24"/>
                <w:lang w:val="ru-RU"/>
              </w:rPr>
              <w:t>ПК 4.2-4.5</w:t>
            </w:r>
          </w:p>
          <w:p w14:paraId="7477FE5C" w14:textId="77777777" w:rsidR="000370E9" w:rsidRPr="000370E9" w:rsidRDefault="000370E9" w:rsidP="00964054">
            <w:pPr>
              <w:pStyle w:val="TableParagraph"/>
              <w:rPr>
                <w:sz w:val="24"/>
                <w:szCs w:val="24"/>
                <w:lang w:val="ru-RU"/>
              </w:rPr>
            </w:pPr>
            <w:r w:rsidRPr="000370E9">
              <w:rPr>
                <w:sz w:val="24"/>
                <w:szCs w:val="24"/>
                <w:lang w:val="ru-RU"/>
              </w:rPr>
              <w:t>ПК 5.2-5.5</w:t>
            </w:r>
          </w:p>
          <w:p w14:paraId="3A660D9A" w14:textId="77777777" w:rsidR="000370E9" w:rsidRPr="00677521" w:rsidRDefault="000370E9" w:rsidP="00964054">
            <w:pPr>
              <w:pStyle w:val="TableParagraph"/>
              <w:rPr>
                <w:sz w:val="24"/>
                <w:szCs w:val="24"/>
              </w:rPr>
            </w:pPr>
            <w:r w:rsidRPr="00677521">
              <w:rPr>
                <w:sz w:val="24"/>
                <w:szCs w:val="24"/>
              </w:rPr>
              <w:t xml:space="preserve">ОК 01-05, </w:t>
            </w:r>
            <w:r w:rsidRPr="00677521">
              <w:rPr>
                <w:sz w:val="24"/>
                <w:szCs w:val="24"/>
              </w:rPr>
              <w:br/>
              <w:t>ОК 09, 10</w:t>
            </w:r>
          </w:p>
        </w:tc>
      </w:tr>
      <w:tr w:rsidR="000370E9" w:rsidRPr="00677521" w14:paraId="7604EB2D" w14:textId="77777777" w:rsidTr="000370E9">
        <w:tc>
          <w:tcPr>
            <w:tcW w:w="2453" w:type="dxa"/>
            <w:vMerge/>
            <w:tcBorders>
              <w:top w:val="nil"/>
            </w:tcBorders>
            <w:tcMar>
              <w:top w:w="57" w:type="dxa"/>
              <w:left w:w="57" w:type="dxa"/>
              <w:bottom w:w="57" w:type="dxa"/>
              <w:right w:w="57" w:type="dxa"/>
            </w:tcMar>
          </w:tcPr>
          <w:p w14:paraId="3072C674"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3E341467" w14:textId="77777777" w:rsidR="000370E9" w:rsidRPr="000370E9" w:rsidRDefault="000370E9" w:rsidP="00964054">
            <w:pPr>
              <w:pStyle w:val="TableParagraph"/>
              <w:rPr>
                <w:sz w:val="24"/>
                <w:szCs w:val="24"/>
                <w:lang w:val="ru-RU"/>
              </w:rPr>
            </w:pPr>
            <w:r w:rsidRPr="000370E9">
              <w:rPr>
                <w:b/>
                <w:sz w:val="24"/>
                <w:szCs w:val="24"/>
                <w:lang w:val="ru-RU"/>
              </w:rPr>
              <w:t xml:space="preserve">1. </w:t>
            </w:r>
            <w:r w:rsidRPr="000370E9">
              <w:rPr>
                <w:sz w:val="24"/>
                <w:szCs w:val="24"/>
                <w:lang w:val="ru-RU"/>
              </w:rPr>
              <w:t>Виды учета в организации питания, требования, предъявляемые к учету, задачи бухгалтерского учета, предмет и метод бухгалтерского учета, элементы бухгалтерского учета</w:t>
            </w:r>
          </w:p>
        </w:tc>
        <w:tc>
          <w:tcPr>
            <w:tcW w:w="1134" w:type="dxa"/>
            <w:vMerge/>
            <w:tcBorders>
              <w:top w:val="nil"/>
            </w:tcBorders>
            <w:tcMar>
              <w:top w:w="57" w:type="dxa"/>
              <w:left w:w="57" w:type="dxa"/>
              <w:bottom w:w="57" w:type="dxa"/>
              <w:right w:w="57" w:type="dxa"/>
            </w:tcMar>
          </w:tcPr>
          <w:p w14:paraId="6EFF7919"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59D5B170" w14:textId="77777777" w:rsidR="000370E9" w:rsidRPr="000370E9" w:rsidRDefault="000370E9" w:rsidP="00964054">
            <w:pPr>
              <w:pStyle w:val="TableParagraph"/>
              <w:rPr>
                <w:b/>
                <w:sz w:val="24"/>
                <w:szCs w:val="24"/>
                <w:lang w:val="ru-RU"/>
              </w:rPr>
            </w:pPr>
          </w:p>
        </w:tc>
      </w:tr>
      <w:tr w:rsidR="000370E9" w:rsidRPr="00677521" w14:paraId="6D6BBBE9" w14:textId="77777777" w:rsidTr="000370E9">
        <w:tc>
          <w:tcPr>
            <w:tcW w:w="2453" w:type="dxa"/>
            <w:vMerge/>
            <w:tcBorders>
              <w:top w:val="nil"/>
            </w:tcBorders>
            <w:tcMar>
              <w:top w:w="57" w:type="dxa"/>
              <w:left w:w="57" w:type="dxa"/>
              <w:bottom w:w="57" w:type="dxa"/>
              <w:right w:w="57" w:type="dxa"/>
            </w:tcMar>
          </w:tcPr>
          <w:p w14:paraId="35BF2737"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01504B37" w14:textId="77777777" w:rsidR="000370E9" w:rsidRPr="00677521" w:rsidRDefault="000370E9" w:rsidP="00964054">
            <w:pPr>
              <w:pStyle w:val="TableParagraph"/>
              <w:rPr>
                <w:sz w:val="24"/>
                <w:szCs w:val="24"/>
              </w:rPr>
            </w:pPr>
            <w:r w:rsidRPr="000370E9">
              <w:rPr>
                <w:b/>
                <w:sz w:val="24"/>
                <w:szCs w:val="24"/>
                <w:lang w:val="ru-RU"/>
              </w:rPr>
              <w:t xml:space="preserve">2. </w:t>
            </w:r>
            <w:r w:rsidRPr="000370E9">
              <w:rPr>
                <w:sz w:val="24"/>
                <w:szCs w:val="24"/>
                <w:lang w:val="ru-RU"/>
              </w:rPr>
              <w:t xml:space="preserve">Особенности, принципы и формы организации бухгалтерского учета в общественном питании. </w:t>
            </w:r>
            <w:r w:rsidRPr="00677521">
              <w:rPr>
                <w:sz w:val="24"/>
                <w:szCs w:val="24"/>
              </w:rPr>
              <w:t>Основные направления совершенствования, учета и контроля отчетности</w:t>
            </w:r>
          </w:p>
        </w:tc>
        <w:tc>
          <w:tcPr>
            <w:tcW w:w="1134" w:type="dxa"/>
            <w:vMerge/>
            <w:tcBorders>
              <w:top w:val="nil"/>
            </w:tcBorders>
            <w:tcMar>
              <w:top w:w="57" w:type="dxa"/>
              <w:left w:w="57" w:type="dxa"/>
              <w:bottom w:w="57" w:type="dxa"/>
              <w:right w:w="57" w:type="dxa"/>
            </w:tcMar>
          </w:tcPr>
          <w:p w14:paraId="0062357B" w14:textId="77777777" w:rsidR="000370E9" w:rsidRPr="00677521" w:rsidRDefault="000370E9" w:rsidP="00964054">
            <w:pPr>
              <w:jc w:val="center"/>
              <w:rPr>
                <w:sz w:val="24"/>
                <w:szCs w:val="24"/>
              </w:rPr>
            </w:pPr>
          </w:p>
        </w:tc>
        <w:tc>
          <w:tcPr>
            <w:tcW w:w="1843" w:type="dxa"/>
            <w:vMerge/>
            <w:tcMar>
              <w:top w:w="57" w:type="dxa"/>
              <w:left w:w="57" w:type="dxa"/>
              <w:bottom w:w="57" w:type="dxa"/>
              <w:right w:w="57" w:type="dxa"/>
            </w:tcMar>
          </w:tcPr>
          <w:p w14:paraId="52AA6183" w14:textId="77777777" w:rsidR="000370E9" w:rsidRPr="00677521" w:rsidRDefault="000370E9" w:rsidP="00964054">
            <w:pPr>
              <w:rPr>
                <w:sz w:val="24"/>
                <w:szCs w:val="24"/>
              </w:rPr>
            </w:pPr>
          </w:p>
        </w:tc>
      </w:tr>
      <w:tr w:rsidR="000370E9" w:rsidRPr="00677521" w14:paraId="539FB466" w14:textId="77777777" w:rsidTr="000370E9">
        <w:tc>
          <w:tcPr>
            <w:tcW w:w="2453" w:type="dxa"/>
            <w:vMerge/>
            <w:tcBorders>
              <w:top w:val="nil"/>
            </w:tcBorders>
            <w:tcMar>
              <w:top w:w="57" w:type="dxa"/>
              <w:left w:w="57" w:type="dxa"/>
              <w:bottom w:w="57" w:type="dxa"/>
              <w:right w:w="57" w:type="dxa"/>
            </w:tcMar>
          </w:tcPr>
          <w:p w14:paraId="5914BB80"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0B6A0009" w14:textId="77777777" w:rsidR="000370E9" w:rsidRPr="00677521" w:rsidRDefault="000370E9" w:rsidP="00CA44C1">
            <w:pPr>
              <w:pStyle w:val="TableParagraph"/>
              <w:numPr>
                <w:ilvl w:val="0"/>
                <w:numId w:val="131"/>
              </w:numPr>
              <w:ind w:left="0" w:firstLine="0"/>
              <w:rPr>
                <w:sz w:val="24"/>
                <w:szCs w:val="24"/>
              </w:rPr>
            </w:pPr>
            <w:r w:rsidRPr="000370E9">
              <w:rPr>
                <w:sz w:val="24"/>
                <w:szCs w:val="24"/>
                <w:lang w:val="ru-RU"/>
              </w:rPr>
              <w:t xml:space="preserve">Понятие документооборота, формы документов, применяемых в организациях питания, их классификация. </w:t>
            </w:r>
            <w:r w:rsidRPr="00677521">
              <w:rPr>
                <w:sz w:val="24"/>
                <w:szCs w:val="24"/>
              </w:rPr>
              <w:t>Требования, предъявляемые к содержанию и оформлению документов</w:t>
            </w:r>
          </w:p>
          <w:p w14:paraId="7C900746" w14:textId="77777777" w:rsidR="000370E9" w:rsidRPr="000370E9" w:rsidRDefault="000370E9" w:rsidP="00CA44C1">
            <w:pPr>
              <w:pStyle w:val="TableParagraph"/>
              <w:numPr>
                <w:ilvl w:val="0"/>
                <w:numId w:val="131"/>
              </w:numPr>
              <w:ind w:left="0" w:firstLine="0"/>
              <w:rPr>
                <w:sz w:val="24"/>
                <w:szCs w:val="24"/>
                <w:lang w:val="ru-RU"/>
              </w:rPr>
            </w:pPr>
            <w:r w:rsidRPr="000370E9">
              <w:rPr>
                <w:sz w:val="24"/>
                <w:szCs w:val="24"/>
                <w:lang w:val="ru-RU"/>
              </w:rPr>
              <w:t>Права, обязанности и ответственность главного бухгалтера</w:t>
            </w:r>
            <w:r w:rsidRPr="000370E9">
              <w:rPr>
                <w:b/>
                <w:sz w:val="24"/>
                <w:szCs w:val="24"/>
                <w:lang w:val="ru-RU"/>
              </w:rPr>
              <w:t xml:space="preserve">. </w:t>
            </w:r>
            <w:r w:rsidRPr="000370E9">
              <w:rPr>
                <w:sz w:val="24"/>
                <w:szCs w:val="24"/>
                <w:lang w:val="ru-RU"/>
              </w:rPr>
              <w:t>Автоматизация учета на предприятии ресторанного бизнеса</w:t>
            </w:r>
          </w:p>
        </w:tc>
        <w:tc>
          <w:tcPr>
            <w:tcW w:w="1134" w:type="dxa"/>
            <w:vMerge/>
            <w:tcBorders>
              <w:top w:val="nil"/>
            </w:tcBorders>
            <w:tcMar>
              <w:top w:w="57" w:type="dxa"/>
              <w:left w:w="57" w:type="dxa"/>
              <w:bottom w:w="57" w:type="dxa"/>
              <w:right w:w="57" w:type="dxa"/>
            </w:tcMar>
          </w:tcPr>
          <w:p w14:paraId="3C73F680"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47C45FE5" w14:textId="77777777" w:rsidR="000370E9" w:rsidRPr="000370E9" w:rsidRDefault="000370E9" w:rsidP="00964054">
            <w:pPr>
              <w:rPr>
                <w:sz w:val="24"/>
                <w:szCs w:val="24"/>
                <w:lang w:val="ru-RU"/>
              </w:rPr>
            </w:pPr>
          </w:p>
        </w:tc>
      </w:tr>
      <w:tr w:rsidR="000370E9" w:rsidRPr="00677521" w14:paraId="568F1BA4" w14:textId="77777777" w:rsidTr="000370E9">
        <w:tc>
          <w:tcPr>
            <w:tcW w:w="2453" w:type="dxa"/>
            <w:vMerge/>
            <w:tcBorders>
              <w:top w:val="nil"/>
            </w:tcBorders>
            <w:tcMar>
              <w:top w:w="57" w:type="dxa"/>
              <w:left w:w="57" w:type="dxa"/>
              <w:bottom w:w="57" w:type="dxa"/>
              <w:right w:w="57" w:type="dxa"/>
            </w:tcMar>
          </w:tcPr>
          <w:p w14:paraId="30D88F96"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7F0941DC" w14:textId="77777777" w:rsidR="000370E9" w:rsidRPr="000370E9" w:rsidRDefault="000370E9" w:rsidP="00964054">
            <w:pPr>
              <w:pStyle w:val="TableParagraph"/>
              <w:rPr>
                <w:b/>
                <w:sz w:val="24"/>
                <w:szCs w:val="24"/>
                <w:lang w:val="ru-RU"/>
              </w:rPr>
            </w:pPr>
            <w:r w:rsidRPr="000370E9">
              <w:rPr>
                <w:b/>
                <w:sz w:val="24"/>
                <w:szCs w:val="24"/>
                <w:lang w:val="ru-RU"/>
              </w:rPr>
              <w:t>Самостоятельная работа обучающихся</w:t>
            </w:r>
          </w:p>
          <w:p w14:paraId="213082FE" w14:textId="77777777" w:rsidR="000370E9" w:rsidRPr="000370E9" w:rsidRDefault="000370E9" w:rsidP="00964054">
            <w:pPr>
              <w:pStyle w:val="TableParagraph"/>
              <w:rPr>
                <w:sz w:val="24"/>
                <w:szCs w:val="24"/>
                <w:lang w:val="ru-RU"/>
              </w:rPr>
            </w:pPr>
            <w:r w:rsidRPr="000370E9">
              <w:rPr>
                <w:sz w:val="24"/>
                <w:szCs w:val="24"/>
                <w:lang w:val="ru-RU"/>
              </w:rPr>
              <w:t xml:space="preserve">Изучение Федерального закона "О бухгалтерском учете" от 06.12.2011 </w:t>
            </w:r>
            <w:r w:rsidRPr="00677521">
              <w:rPr>
                <w:sz w:val="24"/>
                <w:szCs w:val="24"/>
              </w:rPr>
              <w:t>N</w:t>
            </w:r>
            <w:r w:rsidRPr="000370E9">
              <w:rPr>
                <w:sz w:val="24"/>
                <w:szCs w:val="24"/>
                <w:lang w:val="ru-RU"/>
              </w:rPr>
              <w:t xml:space="preserve"> 402-ФЗ (действующая редакция)</w:t>
            </w:r>
          </w:p>
          <w:p w14:paraId="5D1E1DAB" w14:textId="77777777" w:rsidR="000370E9" w:rsidRPr="000370E9" w:rsidRDefault="000370E9" w:rsidP="00964054">
            <w:pPr>
              <w:pStyle w:val="TableParagraph"/>
              <w:rPr>
                <w:b/>
                <w:sz w:val="24"/>
                <w:szCs w:val="24"/>
                <w:lang w:val="ru-RU"/>
              </w:rPr>
            </w:pPr>
            <w:r w:rsidRPr="000370E9">
              <w:rPr>
                <w:b/>
                <w:sz w:val="24"/>
                <w:szCs w:val="24"/>
                <w:lang w:val="ru-RU"/>
              </w:rPr>
              <w:t>Источники информации</w:t>
            </w:r>
          </w:p>
          <w:p w14:paraId="67650954" w14:textId="77777777" w:rsidR="000370E9" w:rsidRPr="000370E9" w:rsidRDefault="000370E9" w:rsidP="00964054">
            <w:pPr>
              <w:pStyle w:val="TableParagraph"/>
              <w:rPr>
                <w:sz w:val="24"/>
                <w:szCs w:val="24"/>
                <w:lang w:val="ru-RU"/>
              </w:rPr>
            </w:pPr>
            <w:r w:rsidRPr="000370E9">
              <w:rPr>
                <w:sz w:val="24"/>
                <w:szCs w:val="24"/>
                <w:lang w:val="ru-RU"/>
              </w:rPr>
              <w:t xml:space="preserve">Федеральный закон "О бухгалтерском учете" от 06.12.2011 </w:t>
            </w:r>
            <w:r w:rsidRPr="00677521">
              <w:rPr>
                <w:sz w:val="24"/>
                <w:szCs w:val="24"/>
              </w:rPr>
              <w:t>N</w:t>
            </w:r>
            <w:r w:rsidRPr="000370E9">
              <w:rPr>
                <w:sz w:val="24"/>
                <w:szCs w:val="24"/>
                <w:lang w:val="ru-RU"/>
              </w:rPr>
              <w:t xml:space="preserve"> 402-ФЗ (действующая редакция)</w:t>
            </w:r>
          </w:p>
        </w:tc>
        <w:tc>
          <w:tcPr>
            <w:tcW w:w="1134" w:type="dxa"/>
            <w:tcMar>
              <w:top w:w="57" w:type="dxa"/>
              <w:left w:w="57" w:type="dxa"/>
              <w:bottom w:w="57" w:type="dxa"/>
              <w:right w:w="57" w:type="dxa"/>
            </w:tcMar>
          </w:tcPr>
          <w:p w14:paraId="2A23BE0C" w14:textId="77777777" w:rsidR="000370E9" w:rsidRPr="00677521" w:rsidRDefault="000370E9" w:rsidP="00964054">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383EA6BB" w14:textId="77777777" w:rsidR="000370E9" w:rsidRPr="00677521" w:rsidRDefault="000370E9" w:rsidP="00964054">
            <w:pPr>
              <w:pStyle w:val="TableParagraph"/>
              <w:rPr>
                <w:sz w:val="24"/>
                <w:szCs w:val="24"/>
              </w:rPr>
            </w:pPr>
          </w:p>
        </w:tc>
      </w:tr>
      <w:tr w:rsidR="000370E9" w:rsidRPr="00677521" w14:paraId="1DEE6444" w14:textId="77777777" w:rsidTr="000370E9">
        <w:tc>
          <w:tcPr>
            <w:tcW w:w="2453" w:type="dxa"/>
            <w:vMerge w:val="restart"/>
            <w:tcMar>
              <w:top w:w="57" w:type="dxa"/>
              <w:left w:w="57" w:type="dxa"/>
              <w:bottom w:w="57" w:type="dxa"/>
              <w:right w:w="57" w:type="dxa"/>
            </w:tcMar>
          </w:tcPr>
          <w:p w14:paraId="4B2435E6" w14:textId="77777777" w:rsidR="000370E9" w:rsidRPr="000370E9" w:rsidRDefault="000370E9" w:rsidP="00964054">
            <w:pPr>
              <w:pStyle w:val="TableParagraph"/>
              <w:jc w:val="both"/>
              <w:rPr>
                <w:b/>
                <w:sz w:val="24"/>
                <w:szCs w:val="24"/>
                <w:lang w:val="ru-RU"/>
              </w:rPr>
            </w:pPr>
            <w:r w:rsidRPr="000370E9">
              <w:rPr>
                <w:b/>
                <w:sz w:val="24"/>
                <w:szCs w:val="24"/>
                <w:lang w:val="ru-RU"/>
              </w:rPr>
              <w:t>Тема 2.</w:t>
            </w:r>
          </w:p>
          <w:p w14:paraId="473491CB" w14:textId="77777777" w:rsidR="000370E9" w:rsidRPr="000370E9" w:rsidRDefault="000370E9" w:rsidP="00964054">
            <w:pPr>
              <w:pStyle w:val="TableParagraph"/>
              <w:jc w:val="both"/>
              <w:rPr>
                <w:b/>
                <w:sz w:val="24"/>
                <w:szCs w:val="24"/>
                <w:lang w:val="ru-RU"/>
              </w:rPr>
            </w:pPr>
            <w:r w:rsidRPr="000370E9">
              <w:rPr>
                <w:b/>
                <w:sz w:val="24"/>
                <w:szCs w:val="24"/>
                <w:lang w:val="ru-RU"/>
              </w:rPr>
              <w:t>Ценообразование в общественном питании</w:t>
            </w:r>
          </w:p>
        </w:tc>
        <w:tc>
          <w:tcPr>
            <w:tcW w:w="4295" w:type="dxa"/>
            <w:tcMar>
              <w:top w:w="57" w:type="dxa"/>
              <w:left w:w="57" w:type="dxa"/>
              <w:bottom w:w="57" w:type="dxa"/>
              <w:right w:w="57" w:type="dxa"/>
            </w:tcMar>
          </w:tcPr>
          <w:p w14:paraId="46C9FF66" w14:textId="77777777" w:rsidR="000370E9" w:rsidRPr="00677521" w:rsidRDefault="000370E9" w:rsidP="0096405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4E57C00C" w14:textId="77777777" w:rsidR="000370E9" w:rsidRPr="00677521" w:rsidRDefault="000370E9" w:rsidP="00964054">
            <w:pPr>
              <w:pStyle w:val="TableParagraph"/>
              <w:jc w:val="center"/>
              <w:rPr>
                <w:b/>
                <w:sz w:val="24"/>
                <w:szCs w:val="24"/>
              </w:rPr>
            </w:pPr>
            <w:r w:rsidRPr="00677521">
              <w:rPr>
                <w:b/>
                <w:sz w:val="24"/>
                <w:szCs w:val="24"/>
              </w:rPr>
              <w:t>10</w:t>
            </w:r>
          </w:p>
        </w:tc>
        <w:tc>
          <w:tcPr>
            <w:tcW w:w="1843" w:type="dxa"/>
            <w:vMerge w:val="restart"/>
            <w:tcMar>
              <w:top w:w="57" w:type="dxa"/>
              <w:left w:w="57" w:type="dxa"/>
              <w:bottom w:w="57" w:type="dxa"/>
              <w:right w:w="57" w:type="dxa"/>
            </w:tcMar>
          </w:tcPr>
          <w:p w14:paraId="176F7DF4" w14:textId="77777777" w:rsidR="000370E9" w:rsidRPr="000370E9" w:rsidRDefault="000370E9" w:rsidP="00964054">
            <w:pPr>
              <w:pStyle w:val="TableParagraph"/>
              <w:rPr>
                <w:sz w:val="24"/>
                <w:szCs w:val="24"/>
                <w:lang w:val="ru-RU"/>
              </w:rPr>
            </w:pPr>
            <w:r w:rsidRPr="000370E9">
              <w:rPr>
                <w:sz w:val="24"/>
                <w:szCs w:val="24"/>
                <w:lang w:val="ru-RU"/>
              </w:rPr>
              <w:t>ПК 1.2-1.5</w:t>
            </w:r>
          </w:p>
          <w:p w14:paraId="2B3FBB34" w14:textId="77777777" w:rsidR="000370E9" w:rsidRPr="000370E9" w:rsidRDefault="000370E9" w:rsidP="00964054">
            <w:pPr>
              <w:pStyle w:val="TableParagraph"/>
              <w:rPr>
                <w:sz w:val="24"/>
                <w:szCs w:val="24"/>
                <w:lang w:val="ru-RU"/>
              </w:rPr>
            </w:pPr>
            <w:r w:rsidRPr="000370E9">
              <w:rPr>
                <w:sz w:val="24"/>
                <w:szCs w:val="24"/>
                <w:lang w:val="ru-RU"/>
              </w:rPr>
              <w:t>ПК 2.2-2.5</w:t>
            </w:r>
          </w:p>
          <w:p w14:paraId="46FD9142" w14:textId="77777777" w:rsidR="000370E9" w:rsidRPr="000370E9" w:rsidRDefault="000370E9" w:rsidP="00964054">
            <w:pPr>
              <w:pStyle w:val="TableParagraph"/>
              <w:rPr>
                <w:sz w:val="24"/>
                <w:szCs w:val="24"/>
                <w:lang w:val="ru-RU"/>
              </w:rPr>
            </w:pPr>
            <w:r w:rsidRPr="000370E9">
              <w:rPr>
                <w:sz w:val="24"/>
                <w:szCs w:val="24"/>
                <w:lang w:val="ru-RU"/>
              </w:rPr>
              <w:t>ПК 3.2-3.5</w:t>
            </w:r>
          </w:p>
          <w:p w14:paraId="08BA62E0" w14:textId="77777777" w:rsidR="000370E9" w:rsidRPr="000370E9" w:rsidRDefault="000370E9" w:rsidP="00964054">
            <w:pPr>
              <w:pStyle w:val="TableParagraph"/>
              <w:rPr>
                <w:sz w:val="24"/>
                <w:szCs w:val="24"/>
                <w:lang w:val="ru-RU"/>
              </w:rPr>
            </w:pPr>
            <w:r w:rsidRPr="000370E9">
              <w:rPr>
                <w:sz w:val="24"/>
                <w:szCs w:val="24"/>
                <w:lang w:val="ru-RU"/>
              </w:rPr>
              <w:t>ПК 4.2-4.5</w:t>
            </w:r>
          </w:p>
          <w:p w14:paraId="716FF34E" w14:textId="77777777" w:rsidR="000370E9" w:rsidRPr="000370E9" w:rsidRDefault="000370E9" w:rsidP="00964054">
            <w:pPr>
              <w:pStyle w:val="TableParagraph"/>
              <w:rPr>
                <w:sz w:val="24"/>
                <w:szCs w:val="24"/>
                <w:lang w:val="ru-RU"/>
              </w:rPr>
            </w:pPr>
            <w:r w:rsidRPr="000370E9">
              <w:rPr>
                <w:sz w:val="24"/>
                <w:szCs w:val="24"/>
                <w:lang w:val="ru-RU"/>
              </w:rPr>
              <w:t>ПК 5.2-5.5</w:t>
            </w:r>
          </w:p>
          <w:p w14:paraId="6ED5DF8F" w14:textId="77777777" w:rsidR="000370E9" w:rsidRPr="00677521" w:rsidRDefault="000370E9" w:rsidP="00964054">
            <w:pPr>
              <w:pStyle w:val="TableParagraph"/>
              <w:rPr>
                <w:sz w:val="24"/>
                <w:szCs w:val="24"/>
              </w:rPr>
            </w:pPr>
            <w:r w:rsidRPr="00677521">
              <w:rPr>
                <w:sz w:val="24"/>
                <w:szCs w:val="24"/>
              </w:rPr>
              <w:t xml:space="preserve">ОК 01-05, </w:t>
            </w:r>
            <w:r w:rsidRPr="00677521">
              <w:rPr>
                <w:sz w:val="24"/>
                <w:szCs w:val="24"/>
              </w:rPr>
              <w:br/>
              <w:t>ОК 09, 10</w:t>
            </w:r>
          </w:p>
        </w:tc>
      </w:tr>
      <w:tr w:rsidR="000370E9" w:rsidRPr="00677521" w14:paraId="5FA41D71" w14:textId="77777777" w:rsidTr="000370E9">
        <w:tc>
          <w:tcPr>
            <w:tcW w:w="2453" w:type="dxa"/>
            <w:vMerge/>
            <w:tcMar>
              <w:top w:w="57" w:type="dxa"/>
              <w:left w:w="57" w:type="dxa"/>
              <w:bottom w:w="57" w:type="dxa"/>
              <w:right w:w="57" w:type="dxa"/>
            </w:tcMar>
          </w:tcPr>
          <w:p w14:paraId="5D894D28"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7761EA2B" w14:textId="77777777" w:rsidR="000370E9" w:rsidRPr="00677521" w:rsidRDefault="000370E9" w:rsidP="00964054">
            <w:pPr>
              <w:pStyle w:val="TableParagraph"/>
              <w:rPr>
                <w:sz w:val="24"/>
                <w:szCs w:val="24"/>
              </w:rPr>
            </w:pPr>
            <w:r w:rsidRPr="000370E9">
              <w:rPr>
                <w:sz w:val="24"/>
                <w:szCs w:val="24"/>
                <w:lang w:val="ru-RU"/>
              </w:rPr>
              <w:t xml:space="preserve">1.Понятие цены, ее элементы, виды цен. </w:t>
            </w:r>
            <w:r w:rsidRPr="00677521">
              <w:rPr>
                <w:sz w:val="24"/>
                <w:szCs w:val="24"/>
              </w:rPr>
              <w:t>Ценовая политика организаций питания</w:t>
            </w:r>
          </w:p>
        </w:tc>
        <w:tc>
          <w:tcPr>
            <w:tcW w:w="1134" w:type="dxa"/>
            <w:vMerge/>
            <w:tcBorders>
              <w:top w:val="nil"/>
            </w:tcBorders>
            <w:tcMar>
              <w:top w:w="57" w:type="dxa"/>
              <w:left w:w="57" w:type="dxa"/>
              <w:bottom w:w="57" w:type="dxa"/>
              <w:right w:w="57" w:type="dxa"/>
            </w:tcMar>
          </w:tcPr>
          <w:p w14:paraId="02617061" w14:textId="77777777" w:rsidR="000370E9" w:rsidRPr="00677521" w:rsidRDefault="000370E9" w:rsidP="00964054">
            <w:pPr>
              <w:jc w:val="center"/>
              <w:rPr>
                <w:sz w:val="24"/>
                <w:szCs w:val="24"/>
              </w:rPr>
            </w:pPr>
          </w:p>
        </w:tc>
        <w:tc>
          <w:tcPr>
            <w:tcW w:w="1843" w:type="dxa"/>
            <w:vMerge/>
            <w:tcMar>
              <w:top w:w="57" w:type="dxa"/>
              <w:left w:w="57" w:type="dxa"/>
              <w:bottom w:w="57" w:type="dxa"/>
              <w:right w:w="57" w:type="dxa"/>
            </w:tcMar>
          </w:tcPr>
          <w:p w14:paraId="6F20FD58" w14:textId="77777777" w:rsidR="000370E9" w:rsidRPr="00677521" w:rsidRDefault="000370E9" w:rsidP="00964054">
            <w:pPr>
              <w:pStyle w:val="TableParagraph"/>
              <w:rPr>
                <w:b/>
                <w:sz w:val="24"/>
                <w:szCs w:val="24"/>
              </w:rPr>
            </w:pPr>
          </w:p>
        </w:tc>
      </w:tr>
      <w:tr w:rsidR="000370E9" w:rsidRPr="00677521" w14:paraId="4AF3960E" w14:textId="77777777" w:rsidTr="000370E9">
        <w:tc>
          <w:tcPr>
            <w:tcW w:w="2453" w:type="dxa"/>
            <w:vMerge/>
            <w:tcMar>
              <w:top w:w="57" w:type="dxa"/>
              <w:left w:w="57" w:type="dxa"/>
              <w:bottom w:w="57" w:type="dxa"/>
              <w:right w:w="57" w:type="dxa"/>
            </w:tcMar>
          </w:tcPr>
          <w:p w14:paraId="360A6E5D"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4938B85B" w14:textId="77777777" w:rsidR="000370E9" w:rsidRPr="000370E9" w:rsidRDefault="000370E9" w:rsidP="00964054">
            <w:pPr>
              <w:pStyle w:val="TableParagraph"/>
              <w:rPr>
                <w:sz w:val="24"/>
                <w:szCs w:val="24"/>
                <w:lang w:val="ru-RU"/>
              </w:rPr>
            </w:pPr>
            <w:r w:rsidRPr="000370E9">
              <w:rPr>
                <w:b/>
                <w:sz w:val="24"/>
                <w:szCs w:val="24"/>
                <w:lang w:val="ru-RU"/>
              </w:rPr>
              <w:t xml:space="preserve">2. </w:t>
            </w:r>
            <w:r w:rsidRPr="000370E9">
              <w:rPr>
                <w:sz w:val="24"/>
                <w:szCs w:val="24"/>
                <w:lang w:val="ru-RU"/>
              </w:rPr>
              <w:t>Понятие калькуляции и порядок определения розничных цен на продукцию и полуфабрикаты собственного производства</w:t>
            </w:r>
          </w:p>
        </w:tc>
        <w:tc>
          <w:tcPr>
            <w:tcW w:w="1134" w:type="dxa"/>
            <w:vMerge/>
            <w:tcBorders>
              <w:top w:val="nil"/>
            </w:tcBorders>
            <w:tcMar>
              <w:top w:w="57" w:type="dxa"/>
              <w:left w:w="57" w:type="dxa"/>
              <w:bottom w:w="57" w:type="dxa"/>
              <w:right w:w="57" w:type="dxa"/>
            </w:tcMar>
          </w:tcPr>
          <w:p w14:paraId="20055B58"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088E021C" w14:textId="77777777" w:rsidR="000370E9" w:rsidRPr="000370E9" w:rsidRDefault="000370E9" w:rsidP="00964054">
            <w:pPr>
              <w:rPr>
                <w:sz w:val="24"/>
                <w:szCs w:val="24"/>
                <w:lang w:val="ru-RU"/>
              </w:rPr>
            </w:pPr>
          </w:p>
        </w:tc>
      </w:tr>
      <w:tr w:rsidR="000370E9" w:rsidRPr="00677521" w14:paraId="0E1D9F8E" w14:textId="77777777" w:rsidTr="000370E9">
        <w:tc>
          <w:tcPr>
            <w:tcW w:w="2453" w:type="dxa"/>
            <w:vMerge/>
            <w:tcMar>
              <w:top w:w="57" w:type="dxa"/>
              <w:left w:w="57" w:type="dxa"/>
              <w:bottom w:w="57" w:type="dxa"/>
              <w:right w:w="57" w:type="dxa"/>
            </w:tcMar>
          </w:tcPr>
          <w:p w14:paraId="7DD08587"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439F8234" w14:textId="77777777" w:rsidR="000370E9" w:rsidRPr="000370E9" w:rsidRDefault="000370E9" w:rsidP="00964054">
            <w:pPr>
              <w:pStyle w:val="TableParagraph"/>
              <w:rPr>
                <w:sz w:val="24"/>
                <w:szCs w:val="24"/>
                <w:lang w:val="ru-RU"/>
              </w:rPr>
            </w:pPr>
            <w:r w:rsidRPr="000370E9">
              <w:rPr>
                <w:sz w:val="24"/>
                <w:szCs w:val="24"/>
                <w:lang w:val="ru-RU"/>
              </w:rPr>
              <w:t>3. Товарооборот предприятий питания, его виды и методы расчета</w:t>
            </w:r>
          </w:p>
        </w:tc>
        <w:tc>
          <w:tcPr>
            <w:tcW w:w="1134" w:type="dxa"/>
            <w:vMerge/>
            <w:tcBorders>
              <w:top w:val="nil"/>
            </w:tcBorders>
            <w:tcMar>
              <w:top w:w="57" w:type="dxa"/>
              <w:left w:w="57" w:type="dxa"/>
              <w:bottom w:w="57" w:type="dxa"/>
              <w:right w:w="57" w:type="dxa"/>
            </w:tcMar>
          </w:tcPr>
          <w:p w14:paraId="5952EFF6"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5DCC9FDC" w14:textId="77777777" w:rsidR="000370E9" w:rsidRPr="000370E9" w:rsidRDefault="000370E9" w:rsidP="00964054">
            <w:pPr>
              <w:rPr>
                <w:sz w:val="24"/>
                <w:szCs w:val="24"/>
                <w:lang w:val="ru-RU"/>
              </w:rPr>
            </w:pPr>
          </w:p>
        </w:tc>
      </w:tr>
      <w:tr w:rsidR="000370E9" w:rsidRPr="00677521" w14:paraId="010D8410" w14:textId="77777777" w:rsidTr="000370E9">
        <w:tc>
          <w:tcPr>
            <w:tcW w:w="2453" w:type="dxa"/>
            <w:vMerge/>
            <w:tcMar>
              <w:top w:w="57" w:type="dxa"/>
              <w:left w:w="57" w:type="dxa"/>
              <w:bottom w:w="57" w:type="dxa"/>
              <w:right w:w="57" w:type="dxa"/>
            </w:tcMar>
          </w:tcPr>
          <w:p w14:paraId="217EBBE4"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15FAE13D" w14:textId="77777777" w:rsidR="000370E9" w:rsidRPr="000370E9" w:rsidRDefault="000370E9" w:rsidP="00964054">
            <w:pPr>
              <w:pStyle w:val="TableParagraph"/>
              <w:rPr>
                <w:sz w:val="24"/>
                <w:szCs w:val="24"/>
                <w:lang w:val="ru-RU"/>
              </w:rPr>
            </w:pPr>
            <w:r w:rsidRPr="000370E9">
              <w:rPr>
                <w:sz w:val="24"/>
                <w:szCs w:val="24"/>
                <w:lang w:val="ru-RU"/>
              </w:rPr>
              <w:t>4. План-меню, его назначение, виды, порядок составления</w:t>
            </w:r>
          </w:p>
        </w:tc>
        <w:tc>
          <w:tcPr>
            <w:tcW w:w="1134" w:type="dxa"/>
            <w:vMerge/>
            <w:tcBorders>
              <w:top w:val="nil"/>
            </w:tcBorders>
            <w:tcMar>
              <w:top w:w="57" w:type="dxa"/>
              <w:left w:w="57" w:type="dxa"/>
              <w:bottom w:w="57" w:type="dxa"/>
              <w:right w:w="57" w:type="dxa"/>
            </w:tcMar>
          </w:tcPr>
          <w:p w14:paraId="549F989B"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09AE5C09" w14:textId="77777777" w:rsidR="000370E9" w:rsidRPr="000370E9" w:rsidRDefault="000370E9" w:rsidP="00964054">
            <w:pPr>
              <w:rPr>
                <w:sz w:val="24"/>
                <w:szCs w:val="24"/>
                <w:lang w:val="ru-RU"/>
              </w:rPr>
            </w:pPr>
          </w:p>
        </w:tc>
      </w:tr>
      <w:tr w:rsidR="000370E9" w:rsidRPr="00677521" w14:paraId="57030BBC" w14:textId="77777777" w:rsidTr="000370E9">
        <w:tc>
          <w:tcPr>
            <w:tcW w:w="2453" w:type="dxa"/>
            <w:vMerge/>
            <w:tcMar>
              <w:top w:w="57" w:type="dxa"/>
              <w:left w:w="57" w:type="dxa"/>
              <w:bottom w:w="57" w:type="dxa"/>
              <w:right w:w="57" w:type="dxa"/>
            </w:tcMar>
          </w:tcPr>
          <w:p w14:paraId="7E901587"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7896D354" w14:textId="77777777" w:rsidR="000370E9" w:rsidRPr="000370E9" w:rsidRDefault="000370E9" w:rsidP="00964054">
            <w:pPr>
              <w:pStyle w:val="TableParagraph"/>
              <w:rPr>
                <w:sz w:val="24"/>
                <w:szCs w:val="24"/>
                <w:lang w:val="ru-RU"/>
              </w:rPr>
            </w:pPr>
            <w:r w:rsidRPr="000370E9">
              <w:rPr>
                <w:sz w:val="24"/>
                <w:szCs w:val="24"/>
                <w:lang w:val="ru-RU"/>
              </w:rPr>
              <w:t>5.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 потребности в сырье и расхода сырья, выхода готовых блюд, мучных и кондитерских изделий</w:t>
            </w:r>
          </w:p>
        </w:tc>
        <w:tc>
          <w:tcPr>
            <w:tcW w:w="1134" w:type="dxa"/>
            <w:vMerge/>
            <w:tcBorders>
              <w:top w:val="nil"/>
            </w:tcBorders>
            <w:tcMar>
              <w:top w:w="57" w:type="dxa"/>
              <w:left w:w="57" w:type="dxa"/>
              <w:bottom w:w="57" w:type="dxa"/>
              <w:right w:w="57" w:type="dxa"/>
            </w:tcMar>
          </w:tcPr>
          <w:p w14:paraId="4D36297D"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31E27082" w14:textId="77777777" w:rsidR="000370E9" w:rsidRPr="000370E9" w:rsidRDefault="000370E9" w:rsidP="00964054">
            <w:pPr>
              <w:rPr>
                <w:sz w:val="24"/>
                <w:szCs w:val="24"/>
                <w:lang w:val="ru-RU"/>
              </w:rPr>
            </w:pPr>
          </w:p>
        </w:tc>
      </w:tr>
      <w:tr w:rsidR="000370E9" w:rsidRPr="00677521" w14:paraId="10FB646B" w14:textId="77777777" w:rsidTr="000370E9">
        <w:tc>
          <w:tcPr>
            <w:tcW w:w="2453" w:type="dxa"/>
            <w:vMerge/>
            <w:tcMar>
              <w:top w:w="57" w:type="dxa"/>
              <w:left w:w="57" w:type="dxa"/>
              <w:bottom w:w="57" w:type="dxa"/>
              <w:right w:w="57" w:type="dxa"/>
            </w:tcMar>
          </w:tcPr>
          <w:p w14:paraId="2AE60357"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551AE47D" w14:textId="77777777" w:rsidR="000370E9" w:rsidRPr="00677521" w:rsidRDefault="000370E9" w:rsidP="00964054">
            <w:pPr>
              <w:pStyle w:val="TableParagraph"/>
              <w:rPr>
                <w:b/>
                <w:sz w:val="24"/>
                <w:szCs w:val="24"/>
              </w:rPr>
            </w:pPr>
            <w:r w:rsidRPr="00677521">
              <w:rPr>
                <w:b/>
                <w:sz w:val="24"/>
                <w:szCs w:val="24"/>
              </w:rPr>
              <w:t>Тематика практических занятий</w:t>
            </w:r>
          </w:p>
        </w:tc>
        <w:tc>
          <w:tcPr>
            <w:tcW w:w="1134" w:type="dxa"/>
            <w:tcMar>
              <w:top w:w="57" w:type="dxa"/>
              <w:left w:w="57" w:type="dxa"/>
              <w:bottom w:w="57" w:type="dxa"/>
              <w:right w:w="57" w:type="dxa"/>
            </w:tcMar>
          </w:tcPr>
          <w:p w14:paraId="03BC7EFB" w14:textId="77777777" w:rsidR="000370E9" w:rsidRPr="00677521" w:rsidRDefault="000370E9" w:rsidP="00964054">
            <w:pPr>
              <w:pStyle w:val="TableParagraph"/>
              <w:jc w:val="center"/>
              <w:rPr>
                <w:b/>
                <w:sz w:val="24"/>
                <w:szCs w:val="24"/>
              </w:rPr>
            </w:pPr>
            <w:r w:rsidRPr="00677521">
              <w:rPr>
                <w:b/>
                <w:sz w:val="24"/>
                <w:szCs w:val="24"/>
              </w:rPr>
              <w:t>6</w:t>
            </w:r>
          </w:p>
        </w:tc>
        <w:tc>
          <w:tcPr>
            <w:tcW w:w="1843" w:type="dxa"/>
            <w:vMerge/>
            <w:tcMar>
              <w:top w:w="57" w:type="dxa"/>
              <w:left w:w="57" w:type="dxa"/>
              <w:bottom w:w="57" w:type="dxa"/>
              <w:right w:w="57" w:type="dxa"/>
            </w:tcMar>
          </w:tcPr>
          <w:p w14:paraId="7160286A" w14:textId="77777777" w:rsidR="000370E9" w:rsidRPr="00677521" w:rsidRDefault="000370E9" w:rsidP="00964054">
            <w:pPr>
              <w:pStyle w:val="TableParagraph"/>
              <w:rPr>
                <w:sz w:val="24"/>
                <w:szCs w:val="24"/>
              </w:rPr>
            </w:pPr>
          </w:p>
        </w:tc>
      </w:tr>
      <w:tr w:rsidR="000370E9" w:rsidRPr="00677521" w14:paraId="2F6E1AF3" w14:textId="77777777" w:rsidTr="000370E9">
        <w:tc>
          <w:tcPr>
            <w:tcW w:w="2453" w:type="dxa"/>
            <w:vMerge/>
            <w:tcMar>
              <w:top w:w="57" w:type="dxa"/>
              <w:left w:w="57" w:type="dxa"/>
              <w:bottom w:w="57" w:type="dxa"/>
              <w:right w:w="57" w:type="dxa"/>
            </w:tcMar>
          </w:tcPr>
          <w:p w14:paraId="174824BB" w14:textId="77777777" w:rsidR="000370E9" w:rsidRPr="00677521" w:rsidRDefault="000370E9" w:rsidP="00964054">
            <w:pPr>
              <w:pStyle w:val="TableParagraph"/>
              <w:rPr>
                <w:sz w:val="24"/>
                <w:szCs w:val="24"/>
              </w:rPr>
            </w:pPr>
          </w:p>
        </w:tc>
        <w:tc>
          <w:tcPr>
            <w:tcW w:w="4295" w:type="dxa"/>
            <w:tcMar>
              <w:top w:w="57" w:type="dxa"/>
              <w:left w:w="57" w:type="dxa"/>
              <w:bottom w:w="57" w:type="dxa"/>
              <w:right w:w="57" w:type="dxa"/>
            </w:tcMar>
          </w:tcPr>
          <w:p w14:paraId="45B5D4D4" w14:textId="77777777" w:rsidR="000370E9" w:rsidRPr="00677521" w:rsidRDefault="000370E9" w:rsidP="00964054">
            <w:pPr>
              <w:pStyle w:val="TableParagraph"/>
              <w:rPr>
                <w:sz w:val="24"/>
                <w:szCs w:val="24"/>
              </w:rPr>
            </w:pPr>
            <w:r w:rsidRPr="00677521">
              <w:rPr>
                <w:sz w:val="24"/>
                <w:szCs w:val="24"/>
              </w:rPr>
              <w:t>1. Работа со Сборником рецептур:</w:t>
            </w:r>
          </w:p>
          <w:p w14:paraId="6BB29A03" w14:textId="77777777" w:rsidR="000370E9" w:rsidRPr="000370E9" w:rsidRDefault="000370E9" w:rsidP="00CA44C1">
            <w:pPr>
              <w:pStyle w:val="TableParagraph"/>
              <w:numPr>
                <w:ilvl w:val="0"/>
                <w:numId w:val="130"/>
              </w:numPr>
              <w:ind w:left="0" w:firstLine="0"/>
              <w:rPr>
                <w:sz w:val="24"/>
                <w:szCs w:val="24"/>
                <w:lang w:val="ru-RU"/>
              </w:rPr>
            </w:pPr>
            <w:r w:rsidRPr="000370E9">
              <w:rPr>
                <w:sz w:val="24"/>
                <w:szCs w:val="24"/>
                <w:lang w:val="ru-RU"/>
              </w:rPr>
              <w:t>расчет требуемого количества сырья, продуктов для приготовления продукции собственного производства,</w:t>
            </w:r>
          </w:p>
          <w:p w14:paraId="3DCB4C7E" w14:textId="77777777" w:rsidR="000370E9" w:rsidRPr="000370E9" w:rsidRDefault="000370E9" w:rsidP="00CA44C1">
            <w:pPr>
              <w:pStyle w:val="TableParagraph"/>
              <w:numPr>
                <w:ilvl w:val="0"/>
                <w:numId w:val="130"/>
              </w:numPr>
              <w:ind w:left="0" w:firstLine="0"/>
              <w:rPr>
                <w:sz w:val="24"/>
                <w:szCs w:val="24"/>
                <w:lang w:val="ru-RU"/>
              </w:rPr>
            </w:pPr>
            <w:r w:rsidRPr="000370E9">
              <w:rPr>
                <w:sz w:val="24"/>
                <w:szCs w:val="24"/>
                <w:lang w:val="ru-RU"/>
              </w:rPr>
              <w:t>определение процентной доли потерь е при различных видах обработки сырья</w:t>
            </w:r>
          </w:p>
        </w:tc>
        <w:tc>
          <w:tcPr>
            <w:tcW w:w="1134" w:type="dxa"/>
            <w:tcMar>
              <w:top w:w="57" w:type="dxa"/>
              <w:left w:w="57" w:type="dxa"/>
              <w:bottom w:w="57" w:type="dxa"/>
              <w:right w:w="57" w:type="dxa"/>
            </w:tcMar>
          </w:tcPr>
          <w:p w14:paraId="3B424ABA" w14:textId="77777777" w:rsidR="000370E9" w:rsidRPr="00677521" w:rsidRDefault="000370E9" w:rsidP="00964054">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793989F3" w14:textId="77777777" w:rsidR="000370E9" w:rsidRPr="00677521" w:rsidRDefault="000370E9" w:rsidP="00964054">
            <w:pPr>
              <w:pStyle w:val="TableParagraph"/>
              <w:rPr>
                <w:b/>
                <w:sz w:val="24"/>
                <w:szCs w:val="24"/>
              </w:rPr>
            </w:pPr>
          </w:p>
        </w:tc>
      </w:tr>
      <w:tr w:rsidR="000370E9" w:rsidRPr="00677521" w14:paraId="3B0378E1" w14:textId="77777777" w:rsidTr="000370E9">
        <w:tc>
          <w:tcPr>
            <w:tcW w:w="2453" w:type="dxa"/>
            <w:vMerge/>
            <w:tcMar>
              <w:top w:w="57" w:type="dxa"/>
              <w:left w:w="57" w:type="dxa"/>
              <w:bottom w:w="57" w:type="dxa"/>
              <w:right w:w="57" w:type="dxa"/>
            </w:tcMar>
          </w:tcPr>
          <w:p w14:paraId="2E0CB6DE"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38D02D47" w14:textId="77777777" w:rsidR="000370E9" w:rsidRPr="000370E9" w:rsidRDefault="000370E9" w:rsidP="00964054">
            <w:pPr>
              <w:pStyle w:val="TableParagraph"/>
              <w:rPr>
                <w:sz w:val="24"/>
                <w:szCs w:val="24"/>
                <w:lang w:val="ru-RU"/>
              </w:rPr>
            </w:pPr>
            <w:r w:rsidRPr="000370E9">
              <w:rPr>
                <w:sz w:val="24"/>
                <w:szCs w:val="24"/>
                <w:lang w:val="ru-RU"/>
              </w:rPr>
              <w:t>2. Составление плана-меню. Расчет планового товарооборота на день</w:t>
            </w:r>
          </w:p>
        </w:tc>
        <w:tc>
          <w:tcPr>
            <w:tcW w:w="1134" w:type="dxa"/>
            <w:tcMar>
              <w:top w:w="57" w:type="dxa"/>
              <w:left w:w="57" w:type="dxa"/>
              <w:bottom w:w="57" w:type="dxa"/>
              <w:right w:w="57" w:type="dxa"/>
            </w:tcMar>
          </w:tcPr>
          <w:p w14:paraId="2565D356" w14:textId="77777777" w:rsidR="000370E9" w:rsidRPr="00677521" w:rsidRDefault="000370E9" w:rsidP="00964054">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4E695C37" w14:textId="77777777" w:rsidR="000370E9" w:rsidRPr="00677521" w:rsidRDefault="000370E9" w:rsidP="00964054">
            <w:pPr>
              <w:rPr>
                <w:sz w:val="24"/>
                <w:szCs w:val="24"/>
              </w:rPr>
            </w:pPr>
          </w:p>
        </w:tc>
      </w:tr>
      <w:tr w:rsidR="000370E9" w:rsidRPr="00677521" w14:paraId="6C89F133" w14:textId="77777777" w:rsidTr="000370E9">
        <w:tc>
          <w:tcPr>
            <w:tcW w:w="2453" w:type="dxa"/>
            <w:vMerge/>
            <w:tcMar>
              <w:top w:w="57" w:type="dxa"/>
              <w:left w:w="57" w:type="dxa"/>
              <w:bottom w:w="57" w:type="dxa"/>
              <w:right w:w="57" w:type="dxa"/>
            </w:tcMar>
          </w:tcPr>
          <w:p w14:paraId="0F4133D9"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536EB2B8" w14:textId="77777777" w:rsidR="000370E9" w:rsidRPr="000370E9" w:rsidRDefault="000370E9" w:rsidP="00964054">
            <w:pPr>
              <w:pStyle w:val="TableParagraph"/>
              <w:rPr>
                <w:sz w:val="24"/>
                <w:szCs w:val="24"/>
                <w:lang w:val="ru-RU"/>
              </w:rPr>
            </w:pPr>
            <w:r w:rsidRPr="000370E9">
              <w:rPr>
                <w:sz w:val="24"/>
                <w:szCs w:val="24"/>
                <w:lang w:val="ru-RU"/>
              </w:rPr>
              <w:t>3. Калькуляция розничных цен на блюда и полуфабрикаты. Калькуляция розничных цен на мучные и кондитерские изделия.</w:t>
            </w:r>
          </w:p>
          <w:p w14:paraId="58CB2119" w14:textId="77777777" w:rsidR="000370E9" w:rsidRPr="00677521" w:rsidRDefault="000370E9" w:rsidP="00964054">
            <w:pPr>
              <w:pStyle w:val="TableParagraph"/>
              <w:rPr>
                <w:sz w:val="24"/>
                <w:szCs w:val="24"/>
              </w:rPr>
            </w:pPr>
            <w:r w:rsidRPr="00677521">
              <w:rPr>
                <w:sz w:val="24"/>
                <w:szCs w:val="24"/>
              </w:rPr>
              <w:t>Оформление калькуляционных карточек.</w:t>
            </w:r>
          </w:p>
        </w:tc>
        <w:tc>
          <w:tcPr>
            <w:tcW w:w="1134" w:type="dxa"/>
            <w:tcMar>
              <w:top w:w="57" w:type="dxa"/>
              <w:left w:w="57" w:type="dxa"/>
              <w:bottom w:w="57" w:type="dxa"/>
              <w:right w:w="57" w:type="dxa"/>
            </w:tcMar>
          </w:tcPr>
          <w:p w14:paraId="03C19746" w14:textId="77777777" w:rsidR="000370E9" w:rsidRPr="00677521" w:rsidRDefault="000370E9" w:rsidP="00964054">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34D50E14" w14:textId="77777777" w:rsidR="000370E9" w:rsidRPr="00677521" w:rsidRDefault="000370E9" w:rsidP="00964054">
            <w:pPr>
              <w:rPr>
                <w:sz w:val="24"/>
                <w:szCs w:val="24"/>
              </w:rPr>
            </w:pPr>
          </w:p>
        </w:tc>
      </w:tr>
      <w:tr w:rsidR="000370E9" w:rsidRPr="00677521" w14:paraId="2D8C1300" w14:textId="77777777" w:rsidTr="000370E9">
        <w:tc>
          <w:tcPr>
            <w:tcW w:w="2453" w:type="dxa"/>
            <w:vMerge w:val="restart"/>
            <w:tcMar>
              <w:top w:w="57" w:type="dxa"/>
              <w:left w:w="57" w:type="dxa"/>
              <w:bottom w:w="57" w:type="dxa"/>
              <w:right w:w="57" w:type="dxa"/>
            </w:tcMar>
          </w:tcPr>
          <w:p w14:paraId="02F72CDD" w14:textId="77777777" w:rsidR="000370E9" w:rsidRPr="00677521" w:rsidRDefault="000370E9" w:rsidP="00964054">
            <w:pPr>
              <w:pStyle w:val="TableParagraph"/>
              <w:rPr>
                <w:b/>
                <w:sz w:val="24"/>
                <w:szCs w:val="24"/>
              </w:rPr>
            </w:pPr>
            <w:r w:rsidRPr="00677521">
              <w:rPr>
                <w:b/>
                <w:sz w:val="24"/>
                <w:szCs w:val="24"/>
              </w:rPr>
              <w:t>Тема 3. Материальная ответственность.</w:t>
            </w:r>
          </w:p>
          <w:p w14:paraId="5F80CD29" w14:textId="77777777" w:rsidR="000370E9" w:rsidRPr="00677521" w:rsidRDefault="000370E9" w:rsidP="00964054">
            <w:pPr>
              <w:pStyle w:val="TableParagraph"/>
              <w:rPr>
                <w:b/>
                <w:sz w:val="24"/>
                <w:szCs w:val="24"/>
              </w:rPr>
            </w:pPr>
            <w:r w:rsidRPr="00677521">
              <w:rPr>
                <w:b/>
                <w:sz w:val="24"/>
                <w:szCs w:val="24"/>
              </w:rPr>
              <w:t>Инвентаризация</w:t>
            </w:r>
          </w:p>
        </w:tc>
        <w:tc>
          <w:tcPr>
            <w:tcW w:w="4295" w:type="dxa"/>
            <w:tcMar>
              <w:top w:w="57" w:type="dxa"/>
              <w:left w:w="57" w:type="dxa"/>
              <w:bottom w:w="57" w:type="dxa"/>
              <w:right w:w="57" w:type="dxa"/>
            </w:tcMar>
          </w:tcPr>
          <w:p w14:paraId="6B4B848C" w14:textId="77777777" w:rsidR="000370E9" w:rsidRPr="00677521" w:rsidRDefault="000370E9" w:rsidP="0096405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4B28D9DB" w14:textId="77777777" w:rsidR="000370E9" w:rsidRPr="00677521" w:rsidRDefault="000370E9" w:rsidP="00964054">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793A8F15" w14:textId="77777777" w:rsidR="000370E9" w:rsidRPr="000370E9" w:rsidRDefault="000370E9" w:rsidP="00964054">
            <w:pPr>
              <w:pStyle w:val="TableParagraph"/>
              <w:rPr>
                <w:sz w:val="24"/>
                <w:szCs w:val="24"/>
                <w:lang w:val="ru-RU"/>
              </w:rPr>
            </w:pPr>
            <w:r w:rsidRPr="000370E9">
              <w:rPr>
                <w:sz w:val="24"/>
                <w:szCs w:val="24"/>
                <w:lang w:val="ru-RU"/>
              </w:rPr>
              <w:t>ПК 1.2-1.5</w:t>
            </w:r>
          </w:p>
          <w:p w14:paraId="56900161" w14:textId="77777777" w:rsidR="000370E9" w:rsidRPr="000370E9" w:rsidRDefault="000370E9" w:rsidP="00964054">
            <w:pPr>
              <w:pStyle w:val="TableParagraph"/>
              <w:rPr>
                <w:sz w:val="24"/>
                <w:szCs w:val="24"/>
                <w:lang w:val="ru-RU"/>
              </w:rPr>
            </w:pPr>
            <w:r w:rsidRPr="000370E9">
              <w:rPr>
                <w:sz w:val="24"/>
                <w:szCs w:val="24"/>
                <w:lang w:val="ru-RU"/>
              </w:rPr>
              <w:t>ПК 2.2-2.5</w:t>
            </w:r>
          </w:p>
          <w:p w14:paraId="6D91BDAD" w14:textId="77777777" w:rsidR="000370E9" w:rsidRPr="000370E9" w:rsidRDefault="000370E9" w:rsidP="00964054">
            <w:pPr>
              <w:pStyle w:val="TableParagraph"/>
              <w:rPr>
                <w:sz w:val="24"/>
                <w:szCs w:val="24"/>
                <w:lang w:val="ru-RU"/>
              </w:rPr>
            </w:pPr>
            <w:r w:rsidRPr="000370E9">
              <w:rPr>
                <w:sz w:val="24"/>
                <w:szCs w:val="24"/>
                <w:lang w:val="ru-RU"/>
              </w:rPr>
              <w:t>ПК 3.2-3.5</w:t>
            </w:r>
          </w:p>
          <w:p w14:paraId="0B269514" w14:textId="77777777" w:rsidR="000370E9" w:rsidRPr="000370E9" w:rsidRDefault="000370E9" w:rsidP="00964054">
            <w:pPr>
              <w:pStyle w:val="TableParagraph"/>
              <w:rPr>
                <w:sz w:val="24"/>
                <w:szCs w:val="24"/>
                <w:lang w:val="ru-RU"/>
              </w:rPr>
            </w:pPr>
            <w:r w:rsidRPr="000370E9">
              <w:rPr>
                <w:sz w:val="24"/>
                <w:szCs w:val="24"/>
                <w:lang w:val="ru-RU"/>
              </w:rPr>
              <w:t>ПК 4.2-4.5</w:t>
            </w:r>
          </w:p>
          <w:p w14:paraId="6231E439" w14:textId="77777777" w:rsidR="000370E9" w:rsidRPr="000370E9" w:rsidRDefault="000370E9" w:rsidP="00964054">
            <w:pPr>
              <w:pStyle w:val="TableParagraph"/>
              <w:rPr>
                <w:sz w:val="24"/>
                <w:szCs w:val="24"/>
                <w:lang w:val="ru-RU"/>
              </w:rPr>
            </w:pPr>
            <w:r w:rsidRPr="000370E9">
              <w:rPr>
                <w:sz w:val="24"/>
                <w:szCs w:val="24"/>
                <w:lang w:val="ru-RU"/>
              </w:rPr>
              <w:t>ПК 5.2-5.5</w:t>
            </w:r>
          </w:p>
          <w:p w14:paraId="2F0D553F" w14:textId="77777777" w:rsidR="000370E9" w:rsidRPr="00677521" w:rsidRDefault="000370E9" w:rsidP="00964054">
            <w:pPr>
              <w:pStyle w:val="TableParagraph"/>
              <w:rPr>
                <w:sz w:val="24"/>
                <w:szCs w:val="24"/>
              </w:rPr>
            </w:pPr>
            <w:r w:rsidRPr="00677521">
              <w:rPr>
                <w:sz w:val="24"/>
                <w:szCs w:val="24"/>
              </w:rPr>
              <w:t xml:space="preserve">ОК 01-05, </w:t>
            </w:r>
            <w:r w:rsidRPr="00677521">
              <w:rPr>
                <w:sz w:val="24"/>
                <w:szCs w:val="24"/>
              </w:rPr>
              <w:br/>
              <w:t>ОК 09, 10</w:t>
            </w:r>
          </w:p>
        </w:tc>
      </w:tr>
      <w:tr w:rsidR="000370E9" w:rsidRPr="00677521" w14:paraId="051D32F8" w14:textId="77777777" w:rsidTr="000370E9">
        <w:tc>
          <w:tcPr>
            <w:tcW w:w="2453" w:type="dxa"/>
            <w:vMerge/>
            <w:tcBorders>
              <w:top w:val="nil"/>
            </w:tcBorders>
            <w:tcMar>
              <w:top w:w="57" w:type="dxa"/>
              <w:left w:w="57" w:type="dxa"/>
              <w:bottom w:w="57" w:type="dxa"/>
              <w:right w:w="57" w:type="dxa"/>
            </w:tcMar>
          </w:tcPr>
          <w:p w14:paraId="71C1BAEB"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302CB3FF" w14:textId="77777777" w:rsidR="000370E9" w:rsidRPr="00677521" w:rsidRDefault="000370E9" w:rsidP="00964054">
            <w:pPr>
              <w:pStyle w:val="TableParagraph"/>
              <w:rPr>
                <w:sz w:val="24"/>
                <w:szCs w:val="24"/>
              </w:rPr>
            </w:pPr>
            <w:r w:rsidRPr="000370E9">
              <w:rPr>
                <w:b/>
                <w:sz w:val="24"/>
                <w:szCs w:val="24"/>
                <w:lang w:val="ru-RU"/>
              </w:rPr>
              <w:t xml:space="preserve">1. </w:t>
            </w:r>
            <w:r w:rsidRPr="000370E9">
              <w:rPr>
                <w:sz w:val="24"/>
                <w:szCs w:val="24"/>
                <w:lang w:val="ru-RU"/>
              </w:rPr>
              <w:t xml:space="preserve">Материальная ответственность, ее документальное оформление. Типовой договор о полной индивидуальной материальной ответственности, порядок оформления и учета доверенностей на получение материальных ценностей. </w:t>
            </w:r>
            <w:r w:rsidRPr="00677521">
              <w:rPr>
                <w:sz w:val="24"/>
                <w:szCs w:val="24"/>
              </w:rPr>
              <w:t>Отчетность материальноответственных лиц</w:t>
            </w:r>
          </w:p>
        </w:tc>
        <w:tc>
          <w:tcPr>
            <w:tcW w:w="1134" w:type="dxa"/>
            <w:vMerge/>
            <w:tcBorders>
              <w:top w:val="nil"/>
            </w:tcBorders>
            <w:tcMar>
              <w:top w:w="57" w:type="dxa"/>
              <w:left w:w="57" w:type="dxa"/>
              <w:bottom w:w="57" w:type="dxa"/>
              <w:right w:w="57" w:type="dxa"/>
            </w:tcMar>
          </w:tcPr>
          <w:p w14:paraId="3E020365" w14:textId="77777777" w:rsidR="000370E9" w:rsidRPr="00677521" w:rsidRDefault="000370E9" w:rsidP="00964054">
            <w:pPr>
              <w:rPr>
                <w:sz w:val="24"/>
                <w:szCs w:val="24"/>
              </w:rPr>
            </w:pPr>
          </w:p>
        </w:tc>
        <w:tc>
          <w:tcPr>
            <w:tcW w:w="1843" w:type="dxa"/>
            <w:vMerge/>
            <w:tcMar>
              <w:top w:w="57" w:type="dxa"/>
              <w:left w:w="57" w:type="dxa"/>
              <w:bottom w:w="57" w:type="dxa"/>
              <w:right w:w="57" w:type="dxa"/>
            </w:tcMar>
          </w:tcPr>
          <w:p w14:paraId="6E4917A6" w14:textId="77777777" w:rsidR="000370E9" w:rsidRPr="00677521" w:rsidRDefault="000370E9" w:rsidP="00964054">
            <w:pPr>
              <w:pStyle w:val="TableParagraph"/>
              <w:rPr>
                <w:b/>
                <w:sz w:val="24"/>
                <w:szCs w:val="24"/>
              </w:rPr>
            </w:pPr>
          </w:p>
        </w:tc>
      </w:tr>
      <w:tr w:rsidR="000370E9" w:rsidRPr="00677521" w14:paraId="4E929064" w14:textId="77777777" w:rsidTr="000370E9">
        <w:tc>
          <w:tcPr>
            <w:tcW w:w="2453" w:type="dxa"/>
            <w:vMerge/>
            <w:tcBorders>
              <w:top w:val="nil"/>
            </w:tcBorders>
            <w:tcMar>
              <w:top w:w="57" w:type="dxa"/>
              <w:left w:w="57" w:type="dxa"/>
              <w:bottom w:w="57" w:type="dxa"/>
              <w:right w:w="57" w:type="dxa"/>
            </w:tcMar>
          </w:tcPr>
          <w:p w14:paraId="4C390AB7"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435CF848" w14:textId="77777777" w:rsidR="000370E9" w:rsidRPr="000370E9" w:rsidRDefault="000370E9" w:rsidP="00964054">
            <w:pPr>
              <w:pStyle w:val="TableParagraph"/>
              <w:rPr>
                <w:sz w:val="24"/>
                <w:szCs w:val="24"/>
                <w:lang w:val="ru-RU"/>
              </w:rPr>
            </w:pPr>
            <w:r w:rsidRPr="000370E9">
              <w:rPr>
                <w:b/>
                <w:sz w:val="24"/>
                <w:szCs w:val="24"/>
                <w:lang w:val="ru-RU"/>
              </w:rPr>
              <w:t xml:space="preserve">2. </w:t>
            </w:r>
            <w:r w:rsidRPr="000370E9">
              <w:rPr>
                <w:sz w:val="24"/>
                <w:szCs w:val="24"/>
                <w:lang w:val="ru-RU"/>
              </w:rPr>
              <w:t>Контроль за товарными запасами. Понятие и задачи проведения инвентаризации, порядок ее проведения и документальное оформление</w:t>
            </w:r>
          </w:p>
        </w:tc>
        <w:tc>
          <w:tcPr>
            <w:tcW w:w="1134" w:type="dxa"/>
            <w:vMerge/>
            <w:tcBorders>
              <w:top w:val="nil"/>
            </w:tcBorders>
            <w:tcMar>
              <w:top w:w="57" w:type="dxa"/>
              <w:left w:w="57" w:type="dxa"/>
              <w:bottom w:w="57" w:type="dxa"/>
              <w:right w:w="57" w:type="dxa"/>
            </w:tcMar>
          </w:tcPr>
          <w:p w14:paraId="60ADA7EA" w14:textId="77777777" w:rsidR="000370E9" w:rsidRPr="000370E9" w:rsidRDefault="000370E9" w:rsidP="00964054">
            <w:pPr>
              <w:rPr>
                <w:sz w:val="24"/>
                <w:szCs w:val="24"/>
                <w:lang w:val="ru-RU"/>
              </w:rPr>
            </w:pPr>
          </w:p>
        </w:tc>
        <w:tc>
          <w:tcPr>
            <w:tcW w:w="1843" w:type="dxa"/>
            <w:vMerge/>
            <w:tcMar>
              <w:top w:w="57" w:type="dxa"/>
              <w:left w:w="57" w:type="dxa"/>
              <w:bottom w:w="57" w:type="dxa"/>
              <w:right w:w="57" w:type="dxa"/>
            </w:tcMar>
          </w:tcPr>
          <w:p w14:paraId="010F99F9" w14:textId="77777777" w:rsidR="000370E9" w:rsidRPr="000370E9" w:rsidRDefault="000370E9" w:rsidP="00964054">
            <w:pPr>
              <w:rPr>
                <w:sz w:val="24"/>
                <w:szCs w:val="24"/>
                <w:lang w:val="ru-RU"/>
              </w:rPr>
            </w:pPr>
          </w:p>
        </w:tc>
      </w:tr>
      <w:tr w:rsidR="000370E9" w:rsidRPr="00677521" w14:paraId="3FE97752" w14:textId="77777777" w:rsidTr="000370E9">
        <w:tc>
          <w:tcPr>
            <w:tcW w:w="2453" w:type="dxa"/>
            <w:vMerge/>
            <w:tcBorders>
              <w:top w:val="nil"/>
            </w:tcBorders>
            <w:tcMar>
              <w:top w:w="57" w:type="dxa"/>
              <w:left w:w="57" w:type="dxa"/>
              <w:bottom w:w="57" w:type="dxa"/>
              <w:right w:w="57" w:type="dxa"/>
            </w:tcMar>
          </w:tcPr>
          <w:p w14:paraId="67BA293D"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6BCCF774" w14:textId="77777777" w:rsidR="000370E9" w:rsidRPr="000370E9" w:rsidRDefault="000370E9" w:rsidP="00964054">
            <w:pPr>
              <w:pStyle w:val="TableParagraph"/>
              <w:jc w:val="both"/>
              <w:rPr>
                <w:b/>
                <w:sz w:val="24"/>
                <w:szCs w:val="24"/>
                <w:lang w:val="ru-RU"/>
              </w:rPr>
            </w:pPr>
            <w:r w:rsidRPr="000370E9">
              <w:rPr>
                <w:b/>
                <w:sz w:val="24"/>
                <w:szCs w:val="24"/>
                <w:lang w:val="ru-RU"/>
              </w:rPr>
              <w:t>Самостоятельная работа обучающихся (при наличии указывается тематика и содержание домашних заданий)</w:t>
            </w:r>
          </w:p>
          <w:p w14:paraId="313E055E" w14:textId="77777777" w:rsidR="000370E9" w:rsidRPr="000370E9" w:rsidRDefault="000370E9" w:rsidP="00CA44C1">
            <w:pPr>
              <w:pStyle w:val="TableParagraph"/>
              <w:numPr>
                <w:ilvl w:val="0"/>
                <w:numId w:val="129"/>
              </w:numPr>
              <w:ind w:left="0" w:firstLine="0"/>
              <w:jc w:val="both"/>
              <w:rPr>
                <w:sz w:val="24"/>
                <w:szCs w:val="24"/>
                <w:lang w:val="ru-RU"/>
              </w:rPr>
            </w:pPr>
            <w:r w:rsidRPr="000370E9">
              <w:rPr>
                <w:sz w:val="24"/>
                <w:szCs w:val="24"/>
                <w:lang w:val="ru-RU"/>
              </w:rPr>
              <w:t xml:space="preserve">Изучение Трудового кодекса РФ (Раздел </w:t>
            </w:r>
            <w:r w:rsidRPr="00677521">
              <w:rPr>
                <w:sz w:val="24"/>
                <w:szCs w:val="24"/>
              </w:rPr>
              <w:t>XI</w:t>
            </w:r>
            <w:r w:rsidRPr="000370E9">
              <w:rPr>
                <w:sz w:val="24"/>
                <w:szCs w:val="24"/>
                <w:lang w:val="ru-RU"/>
              </w:rPr>
              <w:t xml:space="preserve"> Материальная ответственность сторон трудового договора)</w:t>
            </w:r>
          </w:p>
          <w:p w14:paraId="3360B41A" w14:textId="77777777" w:rsidR="000370E9" w:rsidRPr="000370E9" w:rsidRDefault="000370E9" w:rsidP="00CA44C1">
            <w:pPr>
              <w:pStyle w:val="TableParagraph"/>
              <w:numPr>
                <w:ilvl w:val="0"/>
                <w:numId w:val="129"/>
              </w:numPr>
              <w:ind w:left="0" w:firstLine="0"/>
              <w:jc w:val="both"/>
              <w:rPr>
                <w:sz w:val="24"/>
                <w:szCs w:val="24"/>
                <w:lang w:val="ru-RU"/>
              </w:rPr>
            </w:pPr>
            <w:r w:rsidRPr="000370E9">
              <w:rPr>
                <w:sz w:val="24"/>
                <w:szCs w:val="24"/>
                <w:lang w:val="ru-RU"/>
              </w:rPr>
              <w:t xml:space="preserve">Изучение Приказа Минфина РФ от 13.06.1995 </w:t>
            </w:r>
            <w:r w:rsidRPr="00677521">
              <w:rPr>
                <w:sz w:val="24"/>
                <w:szCs w:val="24"/>
              </w:rPr>
              <w:t>N</w:t>
            </w:r>
            <w:r w:rsidRPr="000370E9">
              <w:rPr>
                <w:sz w:val="24"/>
                <w:szCs w:val="24"/>
                <w:lang w:val="ru-RU"/>
              </w:rPr>
              <w:t xml:space="preserve"> 49 (ред. от 08.11.2010) "Об утверждении Методических указаний по инвентаризации имущества и финансовых обязательств"</w:t>
            </w:r>
          </w:p>
          <w:p w14:paraId="1FEA11D4" w14:textId="77777777" w:rsidR="000370E9" w:rsidRPr="000370E9" w:rsidRDefault="000370E9" w:rsidP="00964054">
            <w:pPr>
              <w:pStyle w:val="TableParagraph"/>
              <w:jc w:val="both"/>
              <w:rPr>
                <w:b/>
                <w:sz w:val="24"/>
                <w:szCs w:val="24"/>
                <w:lang w:val="ru-RU"/>
              </w:rPr>
            </w:pPr>
            <w:r w:rsidRPr="000370E9">
              <w:rPr>
                <w:b/>
                <w:sz w:val="24"/>
                <w:szCs w:val="24"/>
                <w:lang w:val="ru-RU"/>
              </w:rPr>
              <w:t>Источники информации</w:t>
            </w:r>
          </w:p>
          <w:p w14:paraId="71BAB752" w14:textId="77777777" w:rsidR="000370E9" w:rsidRPr="000370E9" w:rsidRDefault="000370E9" w:rsidP="00964054">
            <w:pPr>
              <w:pStyle w:val="TableParagraph"/>
              <w:jc w:val="both"/>
              <w:rPr>
                <w:sz w:val="24"/>
                <w:szCs w:val="24"/>
                <w:lang w:val="ru-RU"/>
              </w:rPr>
            </w:pPr>
            <w:r w:rsidRPr="000370E9">
              <w:rPr>
                <w:sz w:val="24"/>
                <w:szCs w:val="24"/>
                <w:lang w:val="ru-RU"/>
              </w:rPr>
              <w:t xml:space="preserve">1. Российская Федерация. Законы. Гражданский кодекс Российской Федерации: офиц. текст: 2. Приказ Минфина РФ от 13.06.1995 </w:t>
            </w:r>
            <w:r w:rsidRPr="00677521">
              <w:rPr>
                <w:sz w:val="24"/>
                <w:szCs w:val="24"/>
              </w:rPr>
              <w:t>N</w:t>
            </w:r>
            <w:r w:rsidRPr="000370E9">
              <w:rPr>
                <w:sz w:val="24"/>
                <w:szCs w:val="24"/>
                <w:lang w:val="ru-RU"/>
              </w:rPr>
              <w:t xml:space="preserve"> 49 "Об утверждении Методических указаний по инвентаризации имущества и финансовых обязательств"</w:t>
            </w:r>
          </w:p>
        </w:tc>
        <w:tc>
          <w:tcPr>
            <w:tcW w:w="1134" w:type="dxa"/>
            <w:tcMar>
              <w:top w:w="57" w:type="dxa"/>
              <w:left w:w="57" w:type="dxa"/>
              <w:bottom w:w="57" w:type="dxa"/>
              <w:right w:w="57" w:type="dxa"/>
            </w:tcMar>
          </w:tcPr>
          <w:p w14:paraId="2317C5AB" w14:textId="77777777" w:rsidR="000370E9" w:rsidRPr="00677521" w:rsidRDefault="000370E9" w:rsidP="00964054">
            <w:pPr>
              <w:pStyle w:val="TableParagraph"/>
              <w:jc w:val="center"/>
              <w:rPr>
                <w:b/>
                <w:sz w:val="24"/>
                <w:szCs w:val="24"/>
              </w:rPr>
            </w:pPr>
            <w:r w:rsidRPr="00677521">
              <w:rPr>
                <w:b/>
                <w:sz w:val="24"/>
                <w:szCs w:val="24"/>
              </w:rPr>
              <w:t>-</w:t>
            </w:r>
          </w:p>
        </w:tc>
        <w:tc>
          <w:tcPr>
            <w:tcW w:w="1843" w:type="dxa"/>
            <w:tcMar>
              <w:top w:w="57" w:type="dxa"/>
              <w:left w:w="57" w:type="dxa"/>
              <w:bottom w:w="57" w:type="dxa"/>
              <w:right w:w="57" w:type="dxa"/>
            </w:tcMar>
          </w:tcPr>
          <w:p w14:paraId="6206F4C8" w14:textId="77777777" w:rsidR="000370E9" w:rsidRPr="00677521" w:rsidRDefault="000370E9" w:rsidP="00964054">
            <w:pPr>
              <w:pStyle w:val="TableParagraph"/>
              <w:rPr>
                <w:sz w:val="24"/>
                <w:szCs w:val="24"/>
              </w:rPr>
            </w:pPr>
          </w:p>
        </w:tc>
      </w:tr>
      <w:tr w:rsidR="000370E9" w:rsidRPr="00677521" w14:paraId="4E28CC44" w14:textId="77777777" w:rsidTr="000370E9">
        <w:tc>
          <w:tcPr>
            <w:tcW w:w="2453" w:type="dxa"/>
            <w:vMerge w:val="restart"/>
            <w:tcMar>
              <w:top w:w="57" w:type="dxa"/>
              <w:left w:w="57" w:type="dxa"/>
              <w:bottom w:w="57" w:type="dxa"/>
              <w:right w:w="57" w:type="dxa"/>
            </w:tcMar>
          </w:tcPr>
          <w:p w14:paraId="7A935662" w14:textId="77777777" w:rsidR="000370E9" w:rsidRPr="000370E9" w:rsidRDefault="000370E9" w:rsidP="00964054">
            <w:pPr>
              <w:pStyle w:val="TableParagraph"/>
              <w:rPr>
                <w:b/>
                <w:sz w:val="24"/>
                <w:szCs w:val="24"/>
                <w:lang w:val="ru-RU"/>
              </w:rPr>
            </w:pPr>
            <w:r w:rsidRPr="000370E9">
              <w:rPr>
                <w:b/>
                <w:sz w:val="24"/>
                <w:szCs w:val="24"/>
                <w:lang w:val="ru-RU"/>
              </w:rPr>
              <w:t>Тема 4.</w:t>
            </w:r>
          </w:p>
          <w:p w14:paraId="0165E664" w14:textId="77777777" w:rsidR="000370E9" w:rsidRPr="000370E9" w:rsidRDefault="000370E9" w:rsidP="00964054">
            <w:pPr>
              <w:pStyle w:val="TableParagraph"/>
              <w:rPr>
                <w:b/>
                <w:sz w:val="24"/>
                <w:szCs w:val="24"/>
                <w:lang w:val="ru-RU"/>
              </w:rPr>
            </w:pPr>
            <w:r w:rsidRPr="000370E9">
              <w:rPr>
                <w:b/>
                <w:sz w:val="24"/>
                <w:szCs w:val="24"/>
                <w:lang w:val="ru-RU"/>
              </w:rPr>
              <w:t>Учет сырья, продуктов и тары в</w:t>
            </w:r>
          </w:p>
          <w:p w14:paraId="3D443650" w14:textId="77777777" w:rsidR="000370E9" w:rsidRPr="00677521" w:rsidRDefault="000370E9" w:rsidP="00964054">
            <w:pPr>
              <w:pStyle w:val="TableParagraph"/>
              <w:rPr>
                <w:b/>
                <w:sz w:val="24"/>
                <w:szCs w:val="24"/>
              </w:rPr>
            </w:pPr>
            <w:r w:rsidRPr="00677521">
              <w:rPr>
                <w:b/>
                <w:sz w:val="24"/>
                <w:szCs w:val="24"/>
              </w:rPr>
              <w:t>кладовых организаций питания</w:t>
            </w:r>
          </w:p>
        </w:tc>
        <w:tc>
          <w:tcPr>
            <w:tcW w:w="4295" w:type="dxa"/>
            <w:tcMar>
              <w:top w:w="57" w:type="dxa"/>
              <w:left w:w="57" w:type="dxa"/>
              <w:bottom w:w="57" w:type="dxa"/>
              <w:right w:w="57" w:type="dxa"/>
            </w:tcMar>
          </w:tcPr>
          <w:p w14:paraId="7CE46670" w14:textId="77777777" w:rsidR="000370E9" w:rsidRPr="00677521" w:rsidRDefault="000370E9" w:rsidP="0096405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613AD803" w14:textId="77777777" w:rsidR="000370E9" w:rsidRPr="00677521" w:rsidRDefault="000370E9" w:rsidP="00964054">
            <w:pPr>
              <w:pStyle w:val="TableParagraph"/>
              <w:jc w:val="center"/>
              <w:rPr>
                <w:sz w:val="24"/>
                <w:szCs w:val="24"/>
              </w:rPr>
            </w:pPr>
          </w:p>
        </w:tc>
        <w:tc>
          <w:tcPr>
            <w:tcW w:w="1843" w:type="dxa"/>
            <w:vMerge w:val="restart"/>
            <w:tcMar>
              <w:top w:w="57" w:type="dxa"/>
              <w:left w:w="57" w:type="dxa"/>
              <w:bottom w:w="57" w:type="dxa"/>
              <w:right w:w="57" w:type="dxa"/>
            </w:tcMar>
          </w:tcPr>
          <w:p w14:paraId="297DD8B6" w14:textId="77777777" w:rsidR="000370E9" w:rsidRPr="000370E9" w:rsidRDefault="000370E9" w:rsidP="00964054">
            <w:pPr>
              <w:pStyle w:val="TableParagraph"/>
              <w:rPr>
                <w:sz w:val="24"/>
                <w:szCs w:val="24"/>
                <w:lang w:val="ru-RU"/>
              </w:rPr>
            </w:pPr>
            <w:r w:rsidRPr="000370E9">
              <w:rPr>
                <w:sz w:val="24"/>
                <w:szCs w:val="24"/>
                <w:lang w:val="ru-RU"/>
              </w:rPr>
              <w:t>ПК 1.2-1.5</w:t>
            </w:r>
          </w:p>
          <w:p w14:paraId="5BEF8DFD" w14:textId="77777777" w:rsidR="000370E9" w:rsidRPr="000370E9" w:rsidRDefault="000370E9" w:rsidP="00964054">
            <w:pPr>
              <w:pStyle w:val="TableParagraph"/>
              <w:rPr>
                <w:sz w:val="24"/>
                <w:szCs w:val="24"/>
                <w:lang w:val="ru-RU"/>
              </w:rPr>
            </w:pPr>
            <w:r w:rsidRPr="000370E9">
              <w:rPr>
                <w:sz w:val="24"/>
                <w:szCs w:val="24"/>
                <w:lang w:val="ru-RU"/>
              </w:rPr>
              <w:t>ПК 2.2-2.5</w:t>
            </w:r>
          </w:p>
          <w:p w14:paraId="102714E1" w14:textId="77777777" w:rsidR="000370E9" w:rsidRPr="000370E9" w:rsidRDefault="000370E9" w:rsidP="00964054">
            <w:pPr>
              <w:pStyle w:val="TableParagraph"/>
              <w:rPr>
                <w:sz w:val="24"/>
                <w:szCs w:val="24"/>
                <w:lang w:val="ru-RU"/>
              </w:rPr>
            </w:pPr>
            <w:r w:rsidRPr="000370E9">
              <w:rPr>
                <w:sz w:val="24"/>
                <w:szCs w:val="24"/>
                <w:lang w:val="ru-RU"/>
              </w:rPr>
              <w:t>ПК 3.2-3.5</w:t>
            </w:r>
          </w:p>
          <w:p w14:paraId="4658B9C7" w14:textId="77777777" w:rsidR="000370E9" w:rsidRPr="000370E9" w:rsidRDefault="000370E9" w:rsidP="00964054">
            <w:pPr>
              <w:pStyle w:val="TableParagraph"/>
              <w:rPr>
                <w:sz w:val="24"/>
                <w:szCs w:val="24"/>
                <w:lang w:val="ru-RU"/>
              </w:rPr>
            </w:pPr>
            <w:r w:rsidRPr="000370E9">
              <w:rPr>
                <w:sz w:val="24"/>
                <w:szCs w:val="24"/>
                <w:lang w:val="ru-RU"/>
              </w:rPr>
              <w:t>ПК 4.2-4.5</w:t>
            </w:r>
          </w:p>
          <w:p w14:paraId="54DBF06B" w14:textId="77777777" w:rsidR="000370E9" w:rsidRPr="000370E9" w:rsidRDefault="000370E9" w:rsidP="00964054">
            <w:pPr>
              <w:pStyle w:val="TableParagraph"/>
              <w:rPr>
                <w:sz w:val="24"/>
                <w:szCs w:val="24"/>
                <w:lang w:val="ru-RU"/>
              </w:rPr>
            </w:pPr>
            <w:r w:rsidRPr="000370E9">
              <w:rPr>
                <w:sz w:val="24"/>
                <w:szCs w:val="24"/>
                <w:lang w:val="ru-RU"/>
              </w:rPr>
              <w:t>ПК 5.2-5.5</w:t>
            </w:r>
          </w:p>
          <w:p w14:paraId="14A30CA5" w14:textId="77777777" w:rsidR="000370E9" w:rsidRPr="00677521" w:rsidRDefault="000370E9" w:rsidP="00964054">
            <w:pPr>
              <w:pStyle w:val="TableParagraph"/>
              <w:rPr>
                <w:sz w:val="24"/>
                <w:szCs w:val="24"/>
              </w:rPr>
            </w:pPr>
            <w:r w:rsidRPr="00677521">
              <w:rPr>
                <w:sz w:val="24"/>
                <w:szCs w:val="24"/>
              </w:rPr>
              <w:t xml:space="preserve">ОК 01-05, </w:t>
            </w:r>
            <w:r w:rsidRPr="00677521">
              <w:rPr>
                <w:sz w:val="24"/>
                <w:szCs w:val="24"/>
              </w:rPr>
              <w:br/>
              <w:t>ОК 09, 10</w:t>
            </w:r>
          </w:p>
        </w:tc>
      </w:tr>
      <w:tr w:rsidR="000370E9" w:rsidRPr="00677521" w14:paraId="1F212991" w14:textId="77777777" w:rsidTr="000370E9">
        <w:tc>
          <w:tcPr>
            <w:tcW w:w="2453" w:type="dxa"/>
            <w:vMerge/>
            <w:tcMar>
              <w:top w:w="57" w:type="dxa"/>
              <w:left w:w="57" w:type="dxa"/>
              <w:bottom w:w="57" w:type="dxa"/>
              <w:right w:w="57" w:type="dxa"/>
            </w:tcMar>
          </w:tcPr>
          <w:p w14:paraId="0E311AA2" w14:textId="77777777" w:rsidR="000370E9" w:rsidRPr="00677521" w:rsidRDefault="000370E9" w:rsidP="00964054">
            <w:pPr>
              <w:pStyle w:val="TableParagraph"/>
              <w:rPr>
                <w:sz w:val="24"/>
                <w:szCs w:val="24"/>
              </w:rPr>
            </w:pPr>
          </w:p>
        </w:tc>
        <w:tc>
          <w:tcPr>
            <w:tcW w:w="4295" w:type="dxa"/>
            <w:tcMar>
              <w:top w:w="57" w:type="dxa"/>
              <w:left w:w="57" w:type="dxa"/>
              <w:bottom w:w="57" w:type="dxa"/>
              <w:right w:w="57" w:type="dxa"/>
            </w:tcMar>
          </w:tcPr>
          <w:p w14:paraId="0CD768BC" w14:textId="77777777" w:rsidR="000370E9" w:rsidRPr="000370E9" w:rsidRDefault="000370E9" w:rsidP="00964054">
            <w:pPr>
              <w:pStyle w:val="TableParagraph"/>
              <w:rPr>
                <w:sz w:val="24"/>
                <w:szCs w:val="24"/>
                <w:lang w:val="ru-RU"/>
              </w:rPr>
            </w:pPr>
            <w:r w:rsidRPr="000370E9">
              <w:rPr>
                <w:sz w:val="24"/>
                <w:szCs w:val="24"/>
                <w:lang w:val="ru-RU"/>
              </w:rPr>
              <w:t>1. Задачи и правила организации учета в кладовых предприятий общественного питания.</w:t>
            </w:r>
          </w:p>
          <w:p w14:paraId="3ED9AA65" w14:textId="77777777" w:rsidR="000370E9" w:rsidRPr="000370E9" w:rsidRDefault="000370E9" w:rsidP="00964054">
            <w:pPr>
              <w:pStyle w:val="TableParagraph"/>
              <w:rPr>
                <w:sz w:val="24"/>
                <w:szCs w:val="24"/>
                <w:lang w:val="ru-RU"/>
              </w:rPr>
            </w:pPr>
            <w:r w:rsidRPr="000370E9">
              <w:rPr>
                <w:sz w:val="24"/>
                <w:szCs w:val="24"/>
                <w:lang w:val="ru-RU"/>
              </w:rPr>
              <w:t>Источники поступления продуктов и тары на предприятие питания, документальное оформление поступления сырья и товаров от поставщиков</w:t>
            </w:r>
          </w:p>
        </w:tc>
        <w:tc>
          <w:tcPr>
            <w:tcW w:w="1134" w:type="dxa"/>
            <w:vMerge/>
            <w:tcBorders>
              <w:top w:val="nil"/>
            </w:tcBorders>
            <w:tcMar>
              <w:top w:w="57" w:type="dxa"/>
              <w:left w:w="57" w:type="dxa"/>
              <w:bottom w:w="57" w:type="dxa"/>
              <w:right w:w="57" w:type="dxa"/>
            </w:tcMar>
          </w:tcPr>
          <w:p w14:paraId="3F6AC413"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7DF0EF81" w14:textId="77777777" w:rsidR="000370E9" w:rsidRPr="000370E9" w:rsidRDefault="000370E9" w:rsidP="00964054">
            <w:pPr>
              <w:pStyle w:val="TableParagraph"/>
              <w:rPr>
                <w:b/>
                <w:sz w:val="24"/>
                <w:szCs w:val="24"/>
                <w:lang w:val="ru-RU"/>
              </w:rPr>
            </w:pPr>
          </w:p>
        </w:tc>
      </w:tr>
      <w:tr w:rsidR="000370E9" w:rsidRPr="00677521" w14:paraId="43A69A3E" w14:textId="77777777" w:rsidTr="000370E9">
        <w:tc>
          <w:tcPr>
            <w:tcW w:w="2453" w:type="dxa"/>
            <w:vMerge/>
            <w:tcMar>
              <w:top w:w="57" w:type="dxa"/>
              <w:left w:w="57" w:type="dxa"/>
              <w:bottom w:w="57" w:type="dxa"/>
              <w:right w:w="57" w:type="dxa"/>
            </w:tcMar>
          </w:tcPr>
          <w:p w14:paraId="56446356"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18A3B4E8" w14:textId="77777777" w:rsidR="000370E9" w:rsidRPr="000370E9" w:rsidRDefault="000370E9" w:rsidP="00964054">
            <w:pPr>
              <w:pStyle w:val="TableParagraph"/>
              <w:jc w:val="both"/>
              <w:rPr>
                <w:sz w:val="24"/>
                <w:szCs w:val="24"/>
                <w:lang w:val="ru-RU"/>
              </w:rPr>
            </w:pPr>
            <w:r w:rsidRPr="000370E9">
              <w:rPr>
                <w:sz w:val="24"/>
                <w:szCs w:val="24"/>
                <w:lang w:val="ru-RU"/>
              </w:rPr>
              <w:t>2. Организация количественного учета продуктов в кладовой, порядок ведения товарной книги. Товарные потери и порядок их списания. Документальное оформление отпуска продуктов из кладовой</w:t>
            </w:r>
          </w:p>
        </w:tc>
        <w:tc>
          <w:tcPr>
            <w:tcW w:w="1134" w:type="dxa"/>
            <w:vMerge/>
            <w:tcBorders>
              <w:top w:val="nil"/>
            </w:tcBorders>
            <w:tcMar>
              <w:top w:w="57" w:type="dxa"/>
              <w:left w:w="57" w:type="dxa"/>
              <w:bottom w:w="57" w:type="dxa"/>
              <w:right w:w="57" w:type="dxa"/>
            </w:tcMar>
          </w:tcPr>
          <w:p w14:paraId="5B5FF9E0"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0C01FF2A" w14:textId="77777777" w:rsidR="000370E9" w:rsidRPr="000370E9" w:rsidRDefault="000370E9" w:rsidP="00964054">
            <w:pPr>
              <w:pStyle w:val="TableParagraph"/>
              <w:rPr>
                <w:sz w:val="24"/>
                <w:szCs w:val="24"/>
                <w:lang w:val="ru-RU"/>
              </w:rPr>
            </w:pPr>
          </w:p>
        </w:tc>
      </w:tr>
      <w:tr w:rsidR="000370E9" w:rsidRPr="00677521" w14:paraId="3F3B9D68" w14:textId="77777777" w:rsidTr="000370E9">
        <w:tc>
          <w:tcPr>
            <w:tcW w:w="2453" w:type="dxa"/>
            <w:vMerge/>
            <w:tcMar>
              <w:top w:w="57" w:type="dxa"/>
              <w:left w:w="57" w:type="dxa"/>
              <w:bottom w:w="57" w:type="dxa"/>
              <w:right w:w="57" w:type="dxa"/>
            </w:tcMar>
          </w:tcPr>
          <w:p w14:paraId="697807E6"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3CD3F86B" w14:textId="77777777" w:rsidR="000370E9" w:rsidRPr="000370E9" w:rsidRDefault="000370E9" w:rsidP="00964054">
            <w:pPr>
              <w:pStyle w:val="TableParagraph"/>
              <w:rPr>
                <w:b/>
                <w:sz w:val="24"/>
                <w:szCs w:val="24"/>
                <w:lang w:val="ru-RU"/>
              </w:rPr>
            </w:pPr>
            <w:r w:rsidRPr="000370E9">
              <w:rPr>
                <w:b/>
                <w:sz w:val="24"/>
                <w:szCs w:val="24"/>
                <w:lang w:val="ru-RU"/>
              </w:rPr>
              <w:t>Тематика практических занятий и лабораторных работ</w:t>
            </w:r>
          </w:p>
        </w:tc>
        <w:tc>
          <w:tcPr>
            <w:tcW w:w="1134" w:type="dxa"/>
            <w:tcMar>
              <w:top w:w="57" w:type="dxa"/>
              <w:left w:w="57" w:type="dxa"/>
              <w:bottom w:w="57" w:type="dxa"/>
              <w:right w:w="57" w:type="dxa"/>
            </w:tcMar>
          </w:tcPr>
          <w:p w14:paraId="2AEDEFFF" w14:textId="77777777" w:rsidR="000370E9" w:rsidRPr="00677521" w:rsidRDefault="000370E9" w:rsidP="00964054">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051CDC49" w14:textId="77777777" w:rsidR="000370E9" w:rsidRPr="00677521" w:rsidRDefault="000370E9" w:rsidP="00964054">
            <w:pPr>
              <w:pStyle w:val="TableParagraph"/>
              <w:rPr>
                <w:b/>
                <w:sz w:val="24"/>
                <w:szCs w:val="24"/>
              </w:rPr>
            </w:pPr>
          </w:p>
        </w:tc>
      </w:tr>
      <w:tr w:rsidR="000370E9" w:rsidRPr="00677521" w14:paraId="63153033" w14:textId="77777777" w:rsidTr="000370E9">
        <w:tc>
          <w:tcPr>
            <w:tcW w:w="2453" w:type="dxa"/>
            <w:vMerge/>
            <w:tcMar>
              <w:top w:w="57" w:type="dxa"/>
              <w:left w:w="57" w:type="dxa"/>
              <w:bottom w:w="57" w:type="dxa"/>
              <w:right w:w="57" w:type="dxa"/>
            </w:tcMar>
          </w:tcPr>
          <w:p w14:paraId="6D128428"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7A64E984" w14:textId="77777777" w:rsidR="000370E9" w:rsidRPr="000370E9" w:rsidRDefault="000370E9" w:rsidP="00964054">
            <w:pPr>
              <w:pStyle w:val="TableParagraph"/>
              <w:jc w:val="both"/>
              <w:rPr>
                <w:sz w:val="24"/>
                <w:szCs w:val="24"/>
                <w:lang w:val="ru-RU"/>
              </w:rPr>
            </w:pPr>
            <w:r w:rsidRPr="000370E9">
              <w:rPr>
                <w:b/>
                <w:sz w:val="24"/>
                <w:szCs w:val="24"/>
                <w:lang w:val="ru-RU"/>
              </w:rPr>
              <w:t xml:space="preserve">Практические занятия 4. </w:t>
            </w:r>
            <w:r w:rsidRPr="000370E9">
              <w:rPr>
                <w:sz w:val="24"/>
                <w:szCs w:val="24"/>
                <w:lang w:val="ru-RU"/>
              </w:rPr>
              <w:t>Оформление документов первичной отчетности по учету сырья, товаров и тары в кладовой организации питания, составление товарного отчет за день.</w:t>
            </w:r>
          </w:p>
        </w:tc>
        <w:tc>
          <w:tcPr>
            <w:tcW w:w="1134" w:type="dxa"/>
            <w:tcMar>
              <w:top w:w="57" w:type="dxa"/>
              <w:left w:w="57" w:type="dxa"/>
              <w:bottom w:w="57" w:type="dxa"/>
              <w:right w:w="57" w:type="dxa"/>
            </w:tcMar>
          </w:tcPr>
          <w:p w14:paraId="0C5F57E1" w14:textId="77777777" w:rsidR="000370E9" w:rsidRPr="00677521" w:rsidRDefault="000370E9" w:rsidP="00964054">
            <w:pPr>
              <w:pStyle w:val="TableParagraph"/>
              <w:jc w:val="center"/>
              <w:rPr>
                <w:b/>
                <w:sz w:val="24"/>
                <w:szCs w:val="24"/>
              </w:rPr>
            </w:pPr>
            <w:r w:rsidRPr="00677521">
              <w:rPr>
                <w:b/>
                <w:sz w:val="24"/>
                <w:szCs w:val="24"/>
              </w:rPr>
              <w:t>2</w:t>
            </w:r>
          </w:p>
        </w:tc>
        <w:tc>
          <w:tcPr>
            <w:tcW w:w="1843" w:type="dxa"/>
            <w:vMerge/>
            <w:tcMar>
              <w:top w:w="57" w:type="dxa"/>
              <w:left w:w="57" w:type="dxa"/>
              <w:bottom w:w="57" w:type="dxa"/>
              <w:right w:w="57" w:type="dxa"/>
            </w:tcMar>
          </w:tcPr>
          <w:p w14:paraId="40BB0E02" w14:textId="77777777" w:rsidR="000370E9" w:rsidRPr="00677521" w:rsidRDefault="000370E9" w:rsidP="00964054">
            <w:pPr>
              <w:rPr>
                <w:sz w:val="24"/>
                <w:szCs w:val="24"/>
              </w:rPr>
            </w:pPr>
          </w:p>
        </w:tc>
      </w:tr>
      <w:tr w:rsidR="000370E9" w:rsidRPr="00677521" w14:paraId="03F34C98" w14:textId="77777777" w:rsidTr="000370E9">
        <w:tc>
          <w:tcPr>
            <w:tcW w:w="2453" w:type="dxa"/>
            <w:vMerge w:val="restart"/>
            <w:tcMar>
              <w:top w:w="57" w:type="dxa"/>
              <w:left w:w="57" w:type="dxa"/>
              <w:bottom w:w="57" w:type="dxa"/>
              <w:right w:w="57" w:type="dxa"/>
            </w:tcMar>
          </w:tcPr>
          <w:p w14:paraId="3EE70DB0" w14:textId="77777777" w:rsidR="000370E9" w:rsidRPr="000370E9" w:rsidRDefault="000370E9" w:rsidP="00964054">
            <w:pPr>
              <w:pStyle w:val="TableParagraph"/>
              <w:rPr>
                <w:b/>
                <w:sz w:val="24"/>
                <w:szCs w:val="24"/>
                <w:lang w:val="ru-RU"/>
              </w:rPr>
            </w:pPr>
            <w:r w:rsidRPr="000370E9">
              <w:rPr>
                <w:b/>
                <w:sz w:val="24"/>
                <w:szCs w:val="24"/>
                <w:lang w:val="ru-RU"/>
              </w:rPr>
              <w:t>Тема 5.</w:t>
            </w:r>
          </w:p>
          <w:p w14:paraId="4104E7C3" w14:textId="77777777" w:rsidR="000370E9" w:rsidRPr="000370E9" w:rsidRDefault="000370E9" w:rsidP="00964054">
            <w:pPr>
              <w:pStyle w:val="TableParagraph"/>
              <w:rPr>
                <w:b/>
                <w:sz w:val="24"/>
                <w:szCs w:val="24"/>
                <w:lang w:val="ru-RU"/>
              </w:rPr>
            </w:pPr>
            <w:r w:rsidRPr="000370E9">
              <w:rPr>
                <w:b/>
                <w:sz w:val="24"/>
                <w:szCs w:val="24"/>
                <w:lang w:val="ru-RU"/>
              </w:rPr>
              <w:t>Учет продуктов на производстве, отпуска и реализации продукции и товаров предприятиями общественного питания</w:t>
            </w:r>
          </w:p>
        </w:tc>
        <w:tc>
          <w:tcPr>
            <w:tcW w:w="4295" w:type="dxa"/>
            <w:tcMar>
              <w:top w:w="57" w:type="dxa"/>
              <w:left w:w="57" w:type="dxa"/>
              <w:bottom w:w="57" w:type="dxa"/>
              <w:right w:w="57" w:type="dxa"/>
            </w:tcMar>
          </w:tcPr>
          <w:p w14:paraId="743C00F9" w14:textId="77777777" w:rsidR="000370E9" w:rsidRPr="00677521" w:rsidRDefault="000370E9" w:rsidP="0096405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3CFE4831" w14:textId="77777777" w:rsidR="000370E9" w:rsidRPr="00677521" w:rsidRDefault="000370E9" w:rsidP="00964054">
            <w:pPr>
              <w:pStyle w:val="TableParagraph"/>
              <w:jc w:val="center"/>
              <w:rPr>
                <w:b/>
                <w:sz w:val="24"/>
                <w:szCs w:val="24"/>
              </w:rPr>
            </w:pPr>
            <w:r w:rsidRPr="00677521">
              <w:rPr>
                <w:b/>
                <w:sz w:val="24"/>
                <w:szCs w:val="24"/>
              </w:rPr>
              <w:t>6</w:t>
            </w:r>
          </w:p>
        </w:tc>
        <w:tc>
          <w:tcPr>
            <w:tcW w:w="1843" w:type="dxa"/>
            <w:vMerge w:val="restart"/>
            <w:tcMar>
              <w:top w:w="57" w:type="dxa"/>
              <w:left w:w="57" w:type="dxa"/>
              <w:bottom w:w="57" w:type="dxa"/>
              <w:right w:w="57" w:type="dxa"/>
            </w:tcMar>
          </w:tcPr>
          <w:p w14:paraId="022463D6" w14:textId="77777777" w:rsidR="000370E9" w:rsidRPr="000370E9" w:rsidRDefault="000370E9" w:rsidP="00964054">
            <w:pPr>
              <w:pStyle w:val="TableParagraph"/>
              <w:rPr>
                <w:sz w:val="24"/>
                <w:szCs w:val="24"/>
                <w:lang w:val="ru-RU"/>
              </w:rPr>
            </w:pPr>
            <w:r w:rsidRPr="000370E9">
              <w:rPr>
                <w:sz w:val="24"/>
                <w:szCs w:val="24"/>
                <w:lang w:val="ru-RU"/>
              </w:rPr>
              <w:t>ПК 1.2-1.5</w:t>
            </w:r>
          </w:p>
          <w:p w14:paraId="4916A8A9" w14:textId="77777777" w:rsidR="000370E9" w:rsidRPr="000370E9" w:rsidRDefault="000370E9" w:rsidP="00964054">
            <w:pPr>
              <w:pStyle w:val="TableParagraph"/>
              <w:rPr>
                <w:sz w:val="24"/>
                <w:szCs w:val="24"/>
                <w:lang w:val="ru-RU"/>
              </w:rPr>
            </w:pPr>
            <w:r w:rsidRPr="000370E9">
              <w:rPr>
                <w:sz w:val="24"/>
                <w:szCs w:val="24"/>
                <w:lang w:val="ru-RU"/>
              </w:rPr>
              <w:t>ПК 2.2-2.5</w:t>
            </w:r>
          </w:p>
          <w:p w14:paraId="055143C7" w14:textId="77777777" w:rsidR="000370E9" w:rsidRPr="000370E9" w:rsidRDefault="000370E9" w:rsidP="00964054">
            <w:pPr>
              <w:pStyle w:val="TableParagraph"/>
              <w:rPr>
                <w:sz w:val="24"/>
                <w:szCs w:val="24"/>
                <w:lang w:val="ru-RU"/>
              </w:rPr>
            </w:pPr>
            <w:r w:rsidRPr="000370E9">
              <w:rPr>
                <w:sz w:val="24"/>
                <w:szCs w:val="24"/>
                <w:lang w:val="ru-RU"/>
              </w:rPr>
              <w:t>ПК 3.2-3.5</w:t>
            </w:r>
          </w:p>
          <w:p w14:paraId="19A1CE63" w14:textId="77777777" w:rsidR="000370E9" w:rsidRPr="000370E9" w:rsidRDefault="000370E9" w:rsidP="00964054">
            <w:pPr>
              <w:pStyle w:val="TableParagraph"/>
              <w:rPr>
                <w:sz w:val="24"/>
                <w:szCs w:val="24"/>
                <w:lang w:val="ru-RU"/>
              </w:rPr>
            </w:pPr>
            <w:r w:rsidRPr="000370E9">
              <w:rPr>
                <w:sz w:val="24"/>
                <w:szCs w:val="24"/>
                <w:lang w:val="ru-RU"/>
              </w:rPr>
              <w:t>ПК 4.2-4.5</w:t>
            </w:r>
          </w:p>
          <w:p w14:paraId="6F775C11" w14:textId="77777777" w:rsidR="000370E9" w:rsidRPr="000370E9" w:rsidRDefault="000370E9" w:rsidP="00964054">
            <w:pPr>
              <w:pStyle w:val="TableParagraph"/>
              <w:rPr>
                <w:sz w:val="24"/>
                <w:szCs w:val="24"/>
                <w:lang w:val="ru-RU"/>
              </w:rPr>
            </w:pPr>
            <w:r w:rsidRPr="000370E9">
              <w:rPr>
                <w:sz w:val="24"/>
                <w:szCs w:val="24"/>
                <w:lang w:val="ru-RU"/>
              </w:rPr>
              <w:t>ПК 5.2-5.5</w:t>
            </w:r>
          </w:p>
          <w:p w14:paraId="5113E98B" w14:textId="77777777" w:rsidR="000370E9" w:rsidRPr="00677521" w:rsidRDefault="000370E9" w:rsidP="00964054">
            <w:pPr>
              <w:pStyle w:val="TableParagraph"/>
              <w:rPr>
                <w:b/>
                <w:sz w:val="24"/>
                <w:szCs w:val="24"/>
              </w:rPr>
            </w:pPr>
            <w:r w:rsidRPr="00677521">
              <w:rPr>
                <w:sz w:val="24"/>
                <w:szCs w:val="24"/>
              </w:rPr>
              <w:t xml:space="preserve">ОК 01-05, </w:t>
            </w:r>
            <w:r w:rsidRPr="00677521">
              <w:rPr>
                <w:sz w:val="24"/>
                <w:szCs w:val="24"/>
              </w:rPr>
              <w:br/>
              <w:t>ОК 09, 10</w:t>
            </w:r>
          </w:p>
        </w:tc>
      </w:tr>
      <w:tr w:rsidR="000370E9" w:rsidRPr="00677521" w14:paraId="3D53BE0B" w14:textId="77777777" w:rsidTr="000370E9">
        <w:tc>
          <w:tcPr>
            <w:tcW w:w="2453" w:type="dxa"/>
            <w:vMerge/>
            <w:tcBorders>
              <w:top w:val="nil"/>
            </w:tcBorders>
            <w:tcMar>
              <w:top w:w="57" w:type="dxa"/>
              <w:left w:w="57" w:type="dxa"/>
              <w:bottom w:w="57" w:type="dxa"/>
              <w:right w:w="57" w:type="dxa"/>
            </w:tcMar>
          </w:tcPr>
          <w:p w14:paraId="27CE278E"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2AD03F3D" w14:textId="77777777" w:rsidR="000370E9" w:rsidRPr="000370E9" w:rsidRDefault="000370E9" w:rsidP="00964054">
            <w:pPr>
              <w:pStyle w:val="TableParagraph"/>
              <w:rPr>
                <w:sz w:val="24"/>
                <w:szCs w:val="24"/>
                <w:lang w:val="ru-RU"/>
              </w:rPr>
            </w:pPr>
            <w:r w:rsidRPr="000370E9">
              <w:rPr>
                <w:sz w:val="24"/>
                <w:szCs w:val="24"/>
                <w:lang w:val="ru-RU"/>
              </w:rPr>
              <w:t>1. Организация учета на производстве. Состав товарооборота общественного питания</w:t>
            </w:r>
          </w:p>
        </w:tc>
        <w:tc>
          <w:tcPr>
            <w:tcW w:w="1134" w:type="dxa"/>
            <w:vMerge/>
            <w:tcBorders>
              <w:top w:val="nil"/>
            </w:tcBorders>
            <w:tcMar>
              <w:top w:w="57" w:type="dxa"/>
              <w:left w:w="57" w:type="dxa"/>
              <w:bottom w:w="57" w:type="dxa"/>
              <w:right w:w="57" w:type="dxa"/>
            </w:tcMar>
          </w:tcPr>
          <w:p w14:paraId="1216DA09"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11B73AB4" w14:textId="77777777" w:rsidR="000370E9" w:rsidRPr="000370E9" w:rsidRDefault="000370E9" w:rsidP="00964054">
            <w:pPr>
              <w:rPr>
                <w:sz w:val="24"/>
                <w:szCs w:val="24"/>
                <w:lang w:val="ru-RU"/>
              </w:rPr>
            </w:pPr>
          </w:p>
        </w:tc>
      </w:tr>
      <w:tr w:rsidR="000370E9" w:rsidRPr="00677521" w14:paraId="208DD08F" w14:textId="77777777" w:rsidTr="000370E9">
        <w:tc>
          <w:tcPr>
            <w:tcW w:w="2453" w:type="dxa"/>
            <w:vMerge/>
            <w:tcBorders>
              <w:top w:val="nil"/>
            </w:tcBorders>
            <w:tcMar>
              <w:top w:w="57" w:type="dxa"/>
              <w:left w:w="57" w:type="dxa"/>
              <w:bottom w:w="57" w:type="dxa"/>
              <w:right w:w="57" w:type="dxa"/>
            </w:tcMar>
          </w:tcPr>
          <w:p w14:paraId="50AE7DBE"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511AC261" w14:textId="77777777" w:rsidR="000370E9" w:rsidRPr="000370E9" w:rsidRDefault="000370E9" w:rsidP="00964054">
            <w:pPr>
              <w:pStyle w:val="TableParagraph"/>
              <w:rPr>
                <w:sz w:val="24"/>
                <w:szCs w:val="24"/>
                <w:lang w:val="ru-RU"/>
              </w:rPr>
            </w:pPr>
            <w:r w:rsidRPr="000370E9">
              <w:rPr>
                <w:sz w:val="24"/>
                <w:szCs w:val="24"/>
                <w:lang w:val="ru-RU"/>
              </w:rPr>
              <w:t>2. Документальное оформление поступления сырья на производство. Документальное оформление и учет реализации отпуска готовой продукции</w:t>
            </w:r>
          </w:p>
        </w:tc>
        <w:tc>
          <w:tcPr>
            <w:tcW w:w="1134" w:type="dxa"/>
            <w:vMerge/>
            <w:tcBorders>
              <w:top w:val="nil"/>
            </w:tcBorders>
            <w:tcMar>
              <w:top w:w="57" w:type="dxa"/>
              <w:left w:w="57" w:type="dxa"/>
              <w:bottom w:w="57" w:type="dxa"/>
              <w:right w:w="57" w:type="dxa"/>
            </w:tcMar>
          </w:tcPr>
          <w:p w14:paraId="0A9FF3B6" w14:textId="77777777" w:rsidR="000370E9" w:rsidRPr="000370E9" w:rsidRDefault="000370E9" w:rsidP="00964054">
            <w:pPr>
              <w:jc w:val="center"/>
              <w:rPr>
                <w:sz w:val="24"/>
                <w:szCs w:val="24"/>
                <w:lang w:val="ru-RU"/>
              </w:rPr>
            </w:pPr>
          </w:p>
        </w:tc>
        <w:tc>
          <w:tcPr>
            <w:tcW w:w="1843" w:type="dxa"/>
            <w:vMerge/>
            <w:tcMar>
              <w:top w:w="57" w:type="dxa"/>
              <w:left w:w="57" w:type="dxa"/>
              <w:bottom w:w="57" w:type="dxa"/>
              <w:right w:w="57" w:type="dxa"/>
            </w:tcMar>
          </w:tcPr>
          <w:p w14:paraId="355532E2" w14:textId="77777777" w:rsidR="000370E9" w:rsidRPr="000370E9" w:rsidRDefault="000370E9" w:rsidP="00964054">
            <w:pPr>
              <w:rPr>
                <w:sz w:val="24"/>
                <w:szCs w:val="24"/>
                <w:lang w:val="ru-RU"/>
              </w:rPr>
            </w:pPr>
          </w:p>
        </w:tc>
      </w:tr>
      <w:tr w:rsidR="000370E9" w:rsidRPr="00677521" w14:paraId="470DC496" w14:textId="77777777" w:rsidTr="000370E9">
        <w:tc>
          <w:tcPr>
            <w:tcW w:w="2453" w:type="dxa"/>
            <w:vMerge/>
            <w:tcBorders>
              <w:top w:val="nil"/>
            </w:tcBorders>
            <w:tcMar>
              <w:top w:w="57" w:type="dxa"/>
              <w:left w:w="57" w:type="dxa"/>
              <w:bottom w:w="57" w:type="dxa"/>
              <w:right w:w="57" w:type="dxa"/>
            </w:tcMar>
          </w:tcPr>
          <w:p w14:paraId="7B86CA39"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7D08E976" w14:textId="77777777" w:rsidR="000370E9" w:rsidRPr="00677521" w:rsidRDefault="000370E9" w:rsidP="00964054">
            <w:pPr>
              <w:pStyle w:val="TableParagraph"/>
              <w:rPr>
                <w:sz w:val="24"/>
                <w:szCs w:val="24"/>
              </w:rPr>
            </w:pPr>
            <w:r w:rsidRPr="000370E9">
              <w:rPr>
                <w:sz w:val="24"/>
                <w:szCs w:val="24"/>
                <w:lang w:val="ru-RU"/>
              </w:rPr>
              <w:t xml:space="preserve">3. Отчетность о реализации и отпуске изделий кухни. Отчет о движении продуктов и тары на производстве. </w:t>
            </w:r>
            <w:r w:rsidRPr="00677521">
              <w:rPr>
                <w:sz w:val="24"/>
                <w:szCs w:val="24"/>
              </w:rPr>
              <w:t>Особенности учета сырья и готовых изделий в кондитерском цехе</w:t>
            </w:r>
          </w:p>
        </w:tc>
        <w:tc>
          <w:tcPr>
            <w:tcW w:w="1134" w:type="dxa"/>
            <w:vMerge/>
            <w:tcBorders>
              <w:top w:val="nil"/>
            </w:tcBorders>
            <w:tcMar>
              <w:top w:w="57" w:type="dxa"/>
              <w:left w:w="57" w:type="dxa"/>
              <w:bottom w:w="57" w:type="dxa"/>
              <w:right w:w="57" w:type="dxa"/>
            </w:tcMar>
          </w:tcPr>
          <w:p w14:paraId="59F13E57" w14:textId="77777777" w:rsidR="000370E9" w:rsidRPr="00677521" w:rsidRDefault="000370E9" w:rsidP="00964054">
            <w:pPr>
              <w:jc w:val="center"/>
              <w:rPr>
                <w:sz w:val="24"/>
                <w:szCs w:val="24"/>
              </w:rPr>
            </w:pPr>
          </w:p>
        </w:tc>
        <w:tc>
          <w:tcPr>
            <w:tcW w:w="1843" w:type="dxa"/>
            <w:vMerge/>
            <w:tcMar>
              <w:top w:w="57" w:type="dxa"/>
              <w:left w:w="57" w:type="dxa"/>
              <w:bottom w:w="57" w:type="dxa"/>
              <w:right w:w="57" w:type="dxa"/>
            </w:tcMar>
          </w:tcPr>
          <w:p w14:paraId="16F16DCB" w14:textId="77777777" w:rsidR="000370E9" w:rsidRPr="00677521" w:rsidRDefault="000370E9" w:rsidP="00964054">
            <w:pPr>
              <w:rPr>
                <w:sz w:val="24"/>
                <w:szCs w:val="24"/>
              </w:rPr>
            </w:pPr>
          </w:p>
        </w:tc>
      </w:tr>
      <w:tr w:rsidR="000370E9" w:rsidRPr="00677521" w14:paraId="6E8D511E" w14:textId="77777777" w:rsidTr="000370E9">
        <w:tc>
          <w:tcPr>
            <w:tcW w:w="2453" w:type="dxa"/>
            <w:vMerge/>
            <w:tcBorders>
              <w:top w:val="nil"/>
            </w:tcBorders>
            <w:tcMar>
              <w:top w:w="57" w:type="dxa"/>
              <w:left w:w="57" w:type="dxa"/>
              <w:bottom w:w="57" w:type="dxa"/>
              <w:right w:w="57" w:type="dxa"/>
            </w:tcMar>
          </w:tcPr>
          <w:p w14:paraId="763B7F0A"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63858696" w14:textId="77777777" w:rsidR="000370E9" w:rsidRPr="000370E9" w:rsidRDefault="000370E9" w:rsidP="00964054">
            <w:pPr>
              <w:pStyle w:val="TableParagraph"/>
              <w:rPr>
                <w:b/>
                <w:sz w:val="24"/>
                <w:szCs w:val="24"/>
                <w:lang w:val="ru-RU"/>
              </w:rPr>
            </w:pPr>
            <w:r w:rsidRPr="000370E9">
              <w:rPr>
                <w:b/>
                <w:sz w:val="24"/>
                <w:szCs w:val="24"/>
                <w:lang w:val="ru-RU"/>
              </w:rPr>
              <w:t>Тематика практических занятий и лабораторных работ</w:t>
            </w:r>
          </w:p>
        </w:tc>
        <w:tc>
          <w:tcPr>
            <w:tcW w:w="1134" w:type="dxa"/>
            <w:tcMar>
              <w:top w:w="57" w:type="dxa"/>
              <w:left w:w="57" w:type="dxa"/>
              <w:bottom w:w="57" w:type="dxa"/>
              <w:right w:w="57" w:type="dxa"/>
            </w:tcMar>
          </w:tcPr>
          <w:p w14:paraId="14890E53" w14:textId="77777777" w:rsidR="000370E9" w:rsidRPr="00677521" w:rsidRDefault="000370E9" w:rsidP="00964054">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68F733DB" w14:textId="77777777" w:rsidR="000370E9" w:rsidRPr="00677521" w:rsidRDefault="000370E9" w:rsidP="00964054">
            <w:pPr>
              <w:pStyle w:val="TableParagraph"/>
              <w:rPr>
                <w:b/>
                <w:sz w:val="24"/>
                <w:szCs w:val="24"/>
              </w:rPr>
            </w:pPr>
          </w:p>
        </w:tc>
      </w:tr>
      <w:tr w:rsidR="000370E9" w:rsidRPr="00677521" w14:paraId="0231AD14" w14:textId="77777777" w:rsidTr="000370E9">
        <w:tc>
          <w:tcPr>
            <w:tcW w:w="2453" w:type="dxa"/>
            <w:vMerge/>
            <w:tcBorders>
              <w:top w:val="nil"/>
            </w:tcBorders>
            <w:tcMar>
              <w:top w:w="57" w:type="dxa"/>
              <w:left w:w="57" w:type="dxa"/>
              <w:bottom w:w="57" w:type="dxa"/>
              <w:right w:w="57" w:type="dxa"/>
            </w:tcMar>
          </w:tcPr>
          <w:p w14:paraId="3E6DCFB4"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15C60422" w14:textId="77777777" w:rsidR="000370E9" w:rsidRPr="000370E9" w:rsidRDefault="000370E9" w:rsidP="00964054">
            <w:pPr>
              <w:pStyle w:val="TableParagraph"/>
              <w:rPr>
                <w:sz w:val="24"/>
                <w:szCs w:val="24"/>
                <w:lang w:val="ru-RU"/>
              </w:rPr>
            </w:pPr>
            <w:r w:rsidRPr="000370E9">
              <w:rPr>
                <w:b/>
                <w:sz w:val="24"/>
                <w:szCs w:val="24"/>
                <w:lang w:val="ru-RU"/>
              </w:rPr>
              <w:t xml:space="preserve">Практические занятия 5-6. </w:t>
            </w:r>
            <w:r w:rsidRPr="000370E9">
              <w:rPr>
                <w:sz w:val="24"/>
                <w:szCs w:val="24"/>
                <w:lang w:val="ru-RU"/>
              </w:rPr>
              <w:t>Оформление документов первичной отчетности по учету сырья, готовой и реализованной продукции и полуфабрикатов на производстве.</w:t>
            </w:r>
          </w:p>
        </w:tc>
        <w:tc>
          <w:tcPr>
            <w:tcW w:w="1134" w:type="dxa"/>
            <w:tcMar>
              <w:top w:w="57" w:type="dxa"/>
              <w:left w:w="57" w:type="dxa"/>
              <w:bottom w:w="57" w:type="dxa"/>
              <w:right w:w="57" w:type="dxa"/>
            </w:tcMar>
          </w:tcPr>
          <w:p w14:paraId="68995AB9" w14:textId="77777777" w:rsidR="000370E9" w:rsidRPr="00677521" w:rsidRDefault="000370E9" w:rsidP="00964054">
            <w:pPr>
              <w:pStyle w:val="TableParagraph"/>
              <w:jc w:val="center"/>
              <w:rPr>
                <w:b/>
                <w:sz w:val="24"/>
                <w:szCs w:val="24"/>
              </w:rPr>
            </w:pPr>
            <w:r w:rsidRPr="00677521">
              <w:rPr>
                <w:b/>
                <w:sz w:val="24"/>
                <w:szCs w:val="24"/>
              </w:rPr>
              <w:t>4</w:t>
            </w:r>
          </w:p>
        </w:tc>
        <w:tc>
          <w:tcPr>
            <w:tcW w:w="1843" w:type="dxa"/>
            <w:vMerge/>
            <w:tcMar>
              <w:top w:w="57" w:type="dxa"/>
              <w:left w:w="57" w:type="dxa"/>
              <w:bottom w:w="57" w:type="dxa"/>
              <w:right w:w="57" w:type="dxa"/>
            </w:tcMar>
          </w:tcPr>
          <w:p w14:paraId="5E3A6B42" w14:textId="77777777" w:rsidR="000370E9" w:rsidRPr="00677521" w:rsidRDefault="000370E9" w:rsidP="00964054">
            <w:pPr>
              <w:rPr>
                <w:sz w:val="24"/>
                <w:szCs w:val="24"/>
              </w:rPr>
            </w:pPr>
          </w:p>
        </w:tc>
      </w:tr>
      <w:tr w:rsidR="000370E9" w:rsidRPr="00677521" w14:paraId="2267C2B3" w14:textId="77777777" w:rsidTr="000370E9">
        <w:tc>
          <w:tcPr>
            <w:tcW w:w="2453" w:type="dxa"/>
            <w:vMerge w:val="restart"/>
            <w:tcMar>
              <w:top w:w="57" w:type="dxa"/>
              <w:left w:w="57" w:type="dxa"/>
              <w:bottom w:w="57" w:type="dxa"/>
              <w:right w:w="57" w:type="dxa"/>
            </w:tcMar>
          </w:tcPr>
          <w:p w14:paraId="46C99389" w14:textId="77777777" w:rsidR="000370E9" w:rsidRPr="000370E9" w:rsidRDefault="000370E9" w:rsidP="00964054">
            <w:pPr>
              <w:pStyle w:val="TableParagraph"/>
              <w:rPr>
                <w:b/>
                <w:sz w:val="24"/>
                <w:szCs w:val="24"/>
                <w:lang w:val="ru-RU"/>
              </w:rPr>
            </w:pPr>
            <w:r w:rsidRPr="000370E9">
              <w:rPr>
                <w:b/>
                <w:sz w:val="24"/>
                <w:szCs w:val="24"/>
                <w:lang w:val="ru-RU"/>
              </w:rPr>
              <w:t>Тема 6.</w:t>
            </w:r>
          </w:p>
          <w:p w14:paraId="3E2DBC40" w14:textId="77777777" w:rsidR="000370E9" w:rsidRPr="000370E9" w:rsidRDefault="000370E9" w:rsidP="00964054">
            <w:pPr>
              <w:pStyle w:val="TableParagraph"/>
              <w:rPr>
                <w:b/>
                <w:sz w:val="24"/>
                <w:szCs w:val="24"/>
                <w:lang w:val="ru-RU"/>
              </w:rPr>
            </w:pPr>
            <w:r w:rsidRPr="000370E9">
              <w:rPr>
                <w:b/>
                <w:sz w:val="24"/>
                <w:szCs w:val="24"/>
                <w:lang w:val="ru-RU"/>
              </w:rPr>
              <w:t>Учет денежных средств, расчетных и кредитных операций</w:t>
            </w:r>
          </w:p>
        </w:tc>
        <w:tc>
          <w:tcPr>
            <w:tcW w:w="4295" w:type="dxa"/>
            <w:tcMar>
              <w:top w:w="57" w:type="dxa"/>
              <w:left w:w="57" w:type="dxa"/>
              <w:bottom w:w="57" w:type="dxa"/>
              <w:right w:w="57" w:type="dxa"/>
            </w:tcMar>
          </w:tcPr>
          <w:p w14:paraId="7B9BA6AF" w14:textId="77777777" w:rsidR="000370E9" w:rsidRPr="00677521" w:rsidRDefault="000370E9" w:rsidP="00964054">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1D5673B3" w14:textId="77777777" w:rsidR="000370E9" w:rsidRPr="00677521" w:rsidRDefault="000370E9" w:rsidP="00964054">
            <w:pPr>
              <w:pStyle w:val="TableParagraph"/>
              <w:jc w:val="center"/>
              <w:rPr>
                <w:b/>
                <w:sz w:val="24"/>
                <w:szCs w:val="24"/>
              </w:rPr>
            </w:pPr>
            <w:r w:rsidRPr="00677521">
              <w:rPr>
                <w:b/>
                <w:sz w:val="24"/>
                <w:szCs w:val="24"/>
              </w:rPr>
              <w:t>4</w:t>
            </w:r>
          </w:p>
        </w:tc>
        <w:tc>
          <w:tcPr>
            <w:tcW w:w="1843" w:type="dxa"/>
            <w:vMerge w:val="restart"/>
            <w:tcMar>
              <w:top w:w="57" w:type="dxa"/>
              <w:left w:w="57" w:type="dxa"/>
              <w:bottom w:w="57" w:type="dxa"/>
              <w:right w:w="57" w:type="dxa"/>
            </w:tcMar>
          </w:tcPr>
          <w:p w14:paraId="18A151B4" w14:textId="77777777" w:rsidR="000370E9" w:rsidRPr="000370E9" w:rsidRDefault="000370E9" w:rsidP="00964054">
            <w:pPr>
              <w:pStyle w:val="TableParagraph"/>
              <w:rPr>
                <w:sz w:val="24"/>
                <w:szCs w:val="24"/>
                <w:lang w:val="ru-RU"/>
              </w:rPr>
            </w:pPr>
            <w:r w:rsidRPr="000370E9">
              <w:rPr>
                <w:sz w:val="24"/>
                <w:szCs w:val="24"/>
                <w:lang w:val="ru-RU"/>
              </w:rPr>
              <w:t>ПК 1.2-1.5</w:t>
            </w:r>
          </w:p>
          <w:p w14:paraId="7FC8184A" w14:textId="77777777" w:rsidR="000370E9" w:rsidRPr="000370E9" w:rsidRDefault="000370E9" w:rsidP="00964054">
            <w:pPr>
              <w:pStyle w:val="TableParagraph"/>
              <w:rPr>
                <w:sz w:val="24"/>
                <w:szCs w:val="24"/>
                <w:lang w:val="ru-RU"/>
              </w:rPr>
            </w:pPr>
            <w:r w:rsidRPr="000370E9">
              <w:rPr>
                <w:sz w:val="24"/>
                <w:szCs w:val="24"/>
                <w:lang w:val="ru-RU"/>
              </w:rPr>
              <w:t>ПК 2.2-2.5</w:t>
            </w:r>
          </w:p>
          <w:p w14:paraId="3A58CE09" w14:textId="77777777" w:rsidR="000370E9" w:rsidRPr="000370E9" w:rsidRDefault="000370E9" w:rsidP="00964054">
            <w:pPr>
              <w:pStyle w:val="TableParagraph"/>
              <w:rPr>
                <w:sz w:val="24"/>
                <w:szCs w:val="24"/>
                <w:lang w:val="ru-RU"/>
              </w:rPr>
            </w:pPr>
            <w:r w:rsidRPr="000370E9">
              <w:rPr>
                <w:sz w:val="24"/>
                <w:szCs w:val="24"/>
                <w:lang w:val="ru-RU"/>
              </w:rPr>
              <w:t>ПК 3.2-3.5</w:t>
            </w:r>
          </w:p>
          <w:p w14:paraId="7BE5128C" w14:textId="77777777" w:rsidR="000370E9" w:rsidRPr="000370E9" w:rsidRDefault="000370E9" w:rsidP="00964054">
            <w:pPr>
              <w:pStyle w:val="TableParagraph"/>
              <w:rPr>
                <w:sz w:val="24"/>
                <w:szCs w:val="24"/>
                <w:lang w:val="ru-RU"/>
              </w:rPr>
            </w:pPr>
            <w:r w:rsidRPr="000370E9">
              <w:rPr>
                <w:sz w:val="24"/>
                <w:szCs w:val="24"/>
                <w:lang w:val="ru-RU"/>
              </w:rPr>
              <w:t>ПК 4.2-4.5</w:t>
            </w:r>
          </w:p>
          <w:p w14:paraId="1E05788D" w14:textId="77777777" w:rsidR="000370E9" w:rsidRPr="000370E9" w:rsidRDefault="000370E9" w:rsidP="00964054">
            <w:pPr>
              <w:pStyle w:val="TableParagraph"/>
              <w:rPr>
                <w:sz w:val="24"/>
                <w:szCs w:val="24"/>
                <w:lang w:val="ru-RU"/>
              </w:rPr>
            </w:pPr>
            <w:r w:rsidRPr="000370E9">
              <w:rPr>
                <w:sz w:val="24"/>
                <w:szCs w:val="24"/>
                <w:lang w:val="ru-RU"/>
              </w:rPr>
              <w:t>ПК 5.2-5.5</w:t>
            </w:r>
          </w:p>
          <w:p w14:paraId="52EE7E15" w14:textId="77777777" w:rsidR="000370E9" w:rsidRPr="00677521" w:rsidRDefault="000370E9" w:rsidP="00964054">
            <w:pPr>
              <w:pStyle w:val="TableParagraph"/>
              <w:rPr>
                <w:b/>
                <w:sz w:val="24"/>
                <w:szCs w:val="24"/>
              </w:rPr>
            </w:pPr>
            <w:r w:rsidRPr="00677521">
              <w:rPr>
                <w:sz w:val="24"/>
                <w:szCs w:val="24"/>
              </w:rPr>
              <w:t xml:space="preserve">ОК 01-05, </w:t>
            </w:r>
            <w:r w:rsidRPr="00677521">
              <w:rPr>
                <w:sz w:val="24"/>
                <w:szCs w:val="24"/>
              </w:rPr>
              <w:br/>
              <w:t>ОК 09, 10</w:t>
            </w:r>
          </w:p>
        </w:tc>
      </w:tr>
      <w:tr w:rsidR="000370E9" w:rsidRPr="00677521" w14:paraId="26F375BF" w14:textId="77777777" w:rsidTr="000370E9">
        <w:tc>
          <w:tcPr>
            <w:tcW w:w="2453" w:type="dxa"/>
            <w:vMerge/>
            <w:tcMar>
              <w:top w:w="57" w:type="dxa"/>
              <w:left w:w="57" w:type="dxa"/>
              <w:bottom w:w="57" w:type="dxa"/>
              <w:right w:w="57" w:type="dxa"/>
            </w:tcMar>
          </w:tcPr>
          <w:p w14:paraId="01A5030E"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3272E224" w14:textId="77777777" w:rsidR="000370E9" w:rsidRPr="000370E9" w:rsidRDefault="000370E9" w:rsidP="00964054">
            <w:pPr>
              <w:pStyle w:val="TableParagraph"/>
              <w:rPr>
                <w:sz w:val="24"/>
                <w:szCs w:val="24"/>
                <w:lang w:val="ru-RU"/>
              </w:rPr>
            </w:pPr>
            <w:r w:rsidRPr="000370E9">
              <w:rPr>
                <w:sz w:val="24"/>
                <w:szCs w:val="24"/>
                <w:lang w:val="ru-RU"/>
              </w:rPr>
              <w:t>1. Правила торговли. Виды оплаты по платежам</w:t>
            </w:r>
          </w:p>
        </w:tc>
        <w:tc>
          <w:tcPr>
            <w:tcW w:w="1134" w:type="dxa"/>
            <w:vMerge/>
            <w:tcBorders>
              <w:top w:val="nil"/>
            </w:tcBorders>
            <w:tcMar>
              <w:top w:w="57" w:type="dxa"/>
              <w:left w:w="57" w:type="dxa"/>
              <w:bottom w:w="57" w:type="dxa"/>
              <w:right w:w="57" w:type="dxa"/>
            </w:tcMar>
          </w:tcPr>
          <w:p w14:paraId="7C5A3F70" w14:textId="77777777" w:rsidR="000370E9" w:rsidRPr="000370E9" w:rsidRDefault="000370E9" w:rsidP="00964054">
            <w:pPr>
              <w:rPr>
                <w:sz w:val="24"/>
                <w:szCs w:val="24"/>
                <w:lang w:val="ru-RU"/>
              </w:rPr>
            </w:pPr>
          </w:p>
        </w:tc>
        <w:tc>
          <w:tcPr>
            <w:tcW w:w="1843" w:type="dxa"/>
            <w:vMerge/>
            <w:tcMar>
              <w:top w:w="57" w:type="dxa"/>
              <w:left w:w="57" w:type="dxa"/>
              <w:bottom w:w="57" w:type="dxa"/>
              <w:right w:w="57" w:type="dxa"/>
            </w:tcMar>
          </w:tcPr>
          <w:p w14:paraId="2D40B884" w14:textId="77777777" w:rsidR="000370E9" w:rsidRPr="000370E9" w:rsidRDefault="000370E9" w:rsidP="00964054">
            <w:pPr>
              <w:rPr>
                <w:sz w:val="24"/>
                <w:szCs w:val="24"/>
                <w:lang w:val="ru-RU"/>
              </w:rPr>
            </w:pPr>
          </w:p>
        </w:tc>
      </w:tr>
      <w:tr w:rsidR="000370E9" w:rsidRPr="00677521" w14:paraId="479CACFE" w14:textId="77777777" w:rsidTr="000370E9">
        <w:tc>
          <w:tcPr>
            <w:tcW w:w="2453" w:type="dxa"/>
            <w:vMerge/>
            <w:tcMar>
              <w:top w:w="57" w:type="dxa"/>
              <w:left w:w="57" w:type="dxa"/>
              <w:bottom w:w="57" w:type="dxa"/>
              <w:right w:w="57" w:type="dxa"/>
            </w:tcMar>
          </w:tcPr>
          <w:p w14:paraId="64F8F966"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3E84B62A" w14:textId="77777777" w:rsidR="000370E9" w:rsidRPr="00677521" w:rsidRDefault="000370E9" w:rsidP="00964054">
            <w:pPr>
              <w:pStyle w:val="TableParagraph"/>
              <w:rPr>
                <w:sz w:val="24"/>
                <w:szCs w:val="24"/>
              </w:rPr>
            </w:pPr>
            <w:r w:rsidRPr="000370E9">
              <w:rPr>
                <w:sz w:val="24"/>
                <w:szCs w:val="24"/>
                <w:lang w:val="ru-RU"/>
              </w:rPr>
              <w:t xml:space="preserve">2. Правила и порядок расчетов с потребителями при оплате наличными деньгами и при безналичной форме оплаты. </w:t>
            </w:r>
            <w:r w:rsidRPr="00677521">
              <w:rPr>
                <w:sz w:val="24"/>
                <w:szCs w:val="24"/>
              </w:rPr>
              <w:t>Правила поведения, степень ответственности за правильность расчетов с потребителями</w:t>
            </w:r>
          </w:p>
        </w:tc>
        <w:tc>
          <w:tcPr>
            <w:tcW w:w="1134" w:type="dxa"/>
            <w:vMerge/>
            <w:tcBorders>
              <w:top w:val="nil"/>
            </w:tcBorders>
            <w:tcMar>
              <w:top w:w="57" w:type="dxa"/>
              <w:left w:w="57" w:type="dxa"/>
              <w:bottom w:w="57" w:type="dxa"/>
              <w:right w:w="57" w:type="dxa"/>
            </w:tcMar>
          </w:tcPr>
          <w:p w14:paraId="044D499F" w14:textId="77777777" w:rsidR="000370E9" w:rsidRPr="00677521" w:rsidRDefault="000370E9" w:rsidP="00964054">
            <w:pPr>
              <w:rPr>
                <w:sz w:val="24"/>
                <w:szCs w:val="24"/>
              </w:rPr>
            </w:pPr>
          </w:p>
        </w:tc>
        <w:tc>
          <w:tcPr>
            <w:tcW w:w="1843" w:type="dxa"/>
            <w:vMerge/>
            <w:tcMar>
              <w:top w:w="57" w:type="dxa"/>
              <w:left w:w="57" w:type="dxa"/>
              <w:bottom w:w="57" w:type="dxa"/>
              <w:right w:w="57" w:type="dxa"/>
            </w:tcMar>
          </w:tcPr>
          <w:p w14:paraId="240DFC81" w14:textId="77777777" w:rsidR="000370E9" w:rsidRPr="00677521" w:rsidRDefault="000370E9" w:rsidP="00964054">
            <w:pPr>
              <w:rPr>
                <w:sz w:val="24"/>
                <w:szCs w:val="24"/>
              </w:rPr>
            </w:pPr>
          </w:p>
        </w:tc>
      </w:tr>
      <w:tr w:rsidR="000370E9" w:rsidRPr="00677521" w14:paraId="1BCF29C5" w14:textId="77777777" w:rsidTr="000370E9">
        <w:tc>
          <w:tcPr>
            <w:tcW w:w="2453" w:type="dxa"/>
            <w:vMerge/>
            <w:tcMar>
              <w:top w:w="57" w:type="dxa"/>
              <w:left w:w="57" w:type="dxa"/>
              <w:bottom w:w="57" w:type="dxa"/>
              <w:right w:w="57" w:type="dxa"/>
            </w:tcMar>
          </w:tcPr>
          <w:p w14:paraId="60A554BA" w14:textId="77777777" w:rsidR="000370E9" w:rsidRPr="00677521" w:rsidRDefault="000370E9" w:rsidP="00964054">
            <w:pPr>
              <w:rPr>
                <w:sz w:val="24"/>
                <w:szCs w:val="24"/>
              </w:rPr>
            </w:pPr>
          </w:p>
        </w:tc>
        <w:tc>
          <w:tcPr>
            <w:tcW w:w="4295" w:type="dxa"/>
            <w:tcMar>
              <w:top w:w="57" w:type="dxa"/>
              <w:left w:w="57" w:type="dxa"/>
              <w:bottom w:w="57" w:type="dxa"/>
              <w:right w:w="57" w:type="dxa"/>
            </w:tcMar>
          </w:tcPr>
          <w:p w14:paraId="41B05636" w14:textId="77777777" w:rsidR="000370E9" w:rsidRPr="000370E9" w:rsidRDefault="000370E9" w:rsidP="00964054">
            <w:pPr>
              <w:pStyle w:val="TableParagraph"/>
              <w:rPr>
                <w:sz w:val="24"/>
                <w:szCs w:val="24"/>
                <w:lang w:val="ru-RU"/>
              </w:rPr>
            </w:pPr>
            <w:r w:rsidRPr="000370E9">
              <w:rPr>
                <w:sz w:val="24"/>
                <w:szCs w:val="24"/>
                <w:lang w:val="ru-RU"/>
              </w:rPr>
              <w:t>3. Учет кассовых операций и порядок их ведения. Порядок работы на контрольнокассовых машинах, правила осуществления кассовых операций. Документальное оформление поступления наличных денег в кассу и к выдаче</w:t>
            </w:r>
          </w:p>
        </w:tc>
        <w:tc>
          <w:tcPr>
            <w:tcW w:w="1134" w:type="dxa"/>
            <w:vMerge/>
            <w:tcBorders>
              <w:top w:val="nil"/>
            </w:tcBorders>
            <w:tcMar>
              <w:top w:w="57" w:type="dxa"/>
              <w:left w:w="57" w:type="dxa"/>
              <w:bottom w:w="57" w:type="dxa"/>
              <w:right w:w="57" w:type="dxa"/>
            </w:tcMar>
          </w:tcPr>
          <w:p w14:paraId="24E82C03" w14:textId="77777777" w:rsidR="000370E9" w:rsidRPr="000370E9" w:rsidRDefault="000370E9" w:rsidP="00964054">
            <w:pPr>
              <w:rPr>
                <w:sz w:val="24"/>
                <w:szCs w:val="24"/>
                <w:lang w:val="ru-RU"/>
              </w:rPr>
            </w:pPr>
          </w:p>
        </w:tc>
        <w:tc>
          <w:tcPr>
            <w:tcW w:w="1843" w:type="dxa"/>
            <w:vMerge/>
            <w:tcMar>
              <w:top w:w="57" w:type="dxa"/>
              <w:left w:w="57" w:type="dxa"/>
              <w:bottom w:w="57" w:type="dxa"/>
              <w:right w:w="57" w:type="dxa"/>
            </w:tcMar>
          </w:tcPr>
          <w:p w14:paraId="79ED331F" w14:textId="77777777" w:rsidR="000370E9" w:rsidRPr="000370E9" w:rsidRDefault="000370E9" w:rsidP="00964054">
            <w:pPr>
              <w:rPr>
                <w:sz w:val="24"/>
                <w:szCs w:val="24"/>
                <w:lang w:val="ru-RU"/>
              </w:rPr>
            </w:pPr>
          </w:p>
        </w:tc>
      </w:tr>
      <w:tr w:rsidR="000370E9" w:rsidRPr="00677521" w14:paraId="657DC5D7" w14:textId="77777777" w:rsidTr="000370E9">
        <w:tc>
          <w:tcPr>
            <w:tcW w:w="2453" w:type="dxa"/>
            <w:vMerge/>
            <w:tcMar>
              <w:top w:w="57" w:type="dxa"/>
              <w:left w:w="57" w:type="dxa"/>
              <w:bottom w:w="57" w:type="dxa"/>
              <w:right w:w="57" w:type="dxa"/>
            </w:tcMar>
          </w:tcPr>
          <w:p w14:paraId="758227A1" w14:textId="77777777" w:rsidR="000370E9" w:rsidRPr="000370E9" w:rsidRDefault="000370E9" w:rsidP="00964054">
            <w:pPr>
              <w:rPr>
                <w:sz w:val="24"/>
                <w:szCs w:val="24"/>
                <w:lang w:val="ru-RU"/>
              </w:rPr>
            </w:pPr>
          </w:p>
        </w:tc>
        <w:tc>
          <w:tcPr>
            <w:tcW w:w="4295" w:type="dxa"/>
            <w:tcMar>
              <w:top w:w="57" w:type="dxa"/>
              <w:left w:w="57" w:type="dxa"/>
              <w:bottom w:w="57" w:type="dxa"/>
              <w:right w:w="57" w:type="dxa"/>
            </w:tcMar>
          </w:tcPr>
          <w:p w14:paraId="1D374D1E" w14:textId="77777777" w:rsidR="000370E9" w:rsidRPr="000370E9" w:rsidRDefault="000370E9" w:rsidP="00964054">
            <w:pPr>
              <w:pStyle w:val="TableParagraph"/>
              <w:rPr>
                <w:sz w:val="24"/>
                <w:szCs w:val="24"/>
                <w:lang w:val="ru-RU"/>
              </w:rPr>
            </w:pPr>
            <w:r w:rsidRPr="000370E9">
              <w:rPr>
                <w:sz w:val="24"/>
                <w:szCs w:val="24"/>
                <w:lang w:val="ru-RU"/>
              </w:rPr>
              <w:t>4. Порядок ведения кассовой книги и отчетность кассира</w:t>
            </w:r>
          </w:p>
        </w:tc>
        <w:tc>
          <w:tcPr>
            <w:tcW w:w="1134" w:type="dxa"/>
            <w:vMerge/>
            <w:tcBorders>
              <w:top w:val="nil"/>
            </w:tcBorders>
            <w:tcMar>
              <w:top w:w="57" w:type="dxa"/>
              <w:left w:w="57" w:type="dxa"/>
              <w:bottom w:w="57" w:type="dxa"/>
              <w:right w:w="57" w:type="dxa"/>
            </w:tcMar>
          </w:tcPr>
          <w:p w14:paraId="6D9634AA" w14:textId="77777777" w:rsidR="000370E9" w:rsidRPr="000370E9" w:rsidRDefault="000370E9" w:rsidP="00964054">
            <w:pPr>
              <w:rPr>
                <w:sz w:val="24"/>
                <w:szCs w:val="24"/>
                <w:lang w:val="ru-RU"/>
              </w:rPr>
            </w:pPr>
          </w:p>
        </w:tc>
        <w:tc>
          <w:tcPr>
            <w:tcW w:w="1843" w:type="dxa"/>
            <w:vMerge/>
            <w:tcMar>
              <w:top w:w="57" w:type="dxa"/>
              <w:left w:w="57" w:type="dxa"/>
              <w:bottom w:w="57" w:type="dxa"/>
              <w:right w:w="57" w:type="dxa"/>
            </w:tcMar>
          </w:tcPr>
          <w:p w14:paraId="366F4383" w14:textId="77777777" w:rsidR="000370E9" w:rsidRPr="000370E9" w:rsidRDefault="000370E9" w:rsidP="00964054">
            <w:pPr>
              <w:rPr>
                <w:sz w:val="24"/>
                <w:szCs w:val="24"/>
                <w:lang w:val="ru-RU"/>
              </w:rPr>
            </w:pPr>
          </w:p>
        </w:tc>
      </w:tr>
      <w:tr w:rsidR="000370E9" w:rsidRPr="00677521" w14:paraId="459A9AEC" w14:textId="77777777" w:rsidTr="000370E9">
        <w:tc>
          <w:tcPr>
            <w:tcW w:w="2453" w:type="dxa"/>
            <w:vMerge/>
            <w:tcMar>
              <w:top w:w="57" w:type="dxa"/>
              <w:left w:w="57" w:type="dxa"/>
              <w:bottom w:w="57" w:type="dxa"/>
              <w:right w:w="57" w:type="dxa"/>
            </w:tcMar>
          </w:tcPr>
          <w:p w14:paraId="251BAD5D" w14:textId="77777777" w:rsidR="000370E9" w:rsidRPr="000370E9" w:rsidRDefault="000370E9" w:rsidP="00964054">
            <w:pPr>
              <w:pStyle w:val="TableParagraph"/>
              <w:rPr>
                <w:sz w:val="24"/>
                <w:szCs w:val="24"/>
                <w:lang w:val="ru-RU"/>
              </w:rPr>
            </w:pPr>
          </w:p>
        </w:tc>
        <w:tc>
          <w:tcPr>
            <w:tcW w:w="4295" w:type="dxa"/>
            <w:tcMar>
              <w:top w:w="57" w:type="dxa"/>
              <w:left w:w="57" w:type="dxa"/>
              <w:bottom w:w="57" w:type="dxa"/>
              <w:right w:w="57" w:type="dxa"/>
            </w:tcMar>
          </w:tcPr>
          <w:p w14:paraId="31D67D9C" w14:textId="77777777" w:rsidR="000370E9" w:rsidRPr="000370E9" w:rsidRDefault="000370E9" w:rsidP="00964054">
            <w:pPr>
              <w:pStyle w:val="TableParagraph"/>
              <w:jc w:val="both"/>
              <w:rPr>
                <w:b/>
                <w:sz w:val="24"/>
                <w:szCs w:val="24"/>
                <w:lang w:val="ru-RU"/>
              </w:rPr>
            </w:pPr>
            <w:r w:rsidRPr="000370E9">
              <w:rPr>
                <w:b/>
                <w:sz w:val="24"/>
                <w:szCs w:val="24"/>
                <w:lang w:val="ru-RU"/>
              </w:rPr>
              <w:t>Самостоятельная работа обучающихся</w:t>
            </w:r>
          </w:p>
          <w:p w14:paraId="0C9DA5B0" w14:textId="77777777" w:rsidR="000370E9" w:rsidRPr="000370E9" w:rsidRDefault="000370E9" w:rsidP="00964054">
            <w:pPr>
              <w:pStyle w:val="TableParagraph"/>
              <w:jc w:val="both"/>
              <w:rPr>
                <w:sz w:val="24"/>
                <w:szCs w:val="24"/>
                <w:lang w:val="ru-RU"/>
              </w:rPr>
            </w:pPr>
            <w:r w:rsidRPr="000370E9">
              <w:rPr>
                <w:sz w:val="24"/>
                <w:szCs w:val="24"/>
                <w:lang w:val="ru-RU"/>
              </w:rPr>
              <w:t xml:space="preserve">Изучение Закона РФ от 07.02.1992 </w:t>
            </w:r>
            <w:r w:rsidRPr="00677521">
              <w:rPr>
                <w:sz w:val="24"/>
                <w:szCs w:val="24"/>
              </w:rPr>
              <w:t>N</w:t>
            </w:r>
            <w:r w:rsidRPr="000370E9">
              <w:rPr>
                <w:sz w:val="24"/>
                <w:szCs w:val="24"/>
                <w:lang w:val="ru-RU"/>
              </w:rPr>
              <w:t xml:space="preserve"> 2300-1 "О защите прав потребителей, «Типовых правил эксплуатации контрольно-кассовых машин при осуществлении денежных расчетов с населением», Правил розничной торговли </w:t>
            </w:r>
          </w:p>
          <w:p w14:paraId="16EA0684" w14:textId="77777777" w:rsidR="000370E9" w:rsidRPr="00677521" w:rsidRDefault="000370E9" w:rsidP="00964054">
            <w:pPr>
              <w:pStyle w:val="TableParagraph"/>
              <w:jc w:val="both"/>
              <w:rPr>
                <w:b/>
                <w:sz w:val="24"/>
                <w:szCs w:val="24"/>
              </w:rPr>
            </w:pPr>
            <w:r w:rsidRPr="00677521">
              <w:rPr>
                <w:b/>
                <w:sz w:val="24"/>
                <w:szCs w:val="24"/>
              </w:rPr>
              <w:t>Источники информации</w:t>
            </w:r>
          </w:p>
          <w:p w14:paraId="2B08A48F" w14:textId="77777777" w:rsidR="000370E9" w:rsidRPr="000370E9" w:rsidRDefault="000370E9" w:rsidP="00CA44C1">
            <w:pPr>
              <w:pStyle w:val="TableParagraph"/>
              <w:numPr>
                <w:ilvl w:val="0"/>
                <w:numId w:val="128"/>
              </w:numPr>
              <w:ind w:left="0" w:firstLine="0"/>
              <w:jc w:val="both"/>
              <w:rPr>
                <w:sz w:val="24"/>
                <w:szCs w:val="24"/>
                <w:lang w:val="ru-RU"/>
              </w:rPr>
            </w:pPr>
            <w:r w:rsidRPr="000370E9">
              <w:rPr>
                <w:sz w:val="24"/>
                <w:szCs w:val="24"/>
                <w:lang w:val="ru-RU"/>
              </w:rPr>
              <w:t xml:space="preserve">Закон РФ от 07.02.1992 </w:t>
            </w:r>
            <w:r w:rsidRPr="00677521">
              <w:rPr>
                <w:sz w:val="24"/>
                <w:szCs w:val="24"/>
              </w:rPr>
              <w:t>N</w:t>
            </w:r>
            <w:r w:rsidRPr="000370E9">
              <w:rPr>
                <w:sz w:val="24"/>
                <w:szCs w:val="24"/>
                <w:lang w:val="ru-RU"/>
              </w:rPr>
              <w:t xml:space="preserve"> 2300-1 "О защите прав потребителей.</w:t>
            </w:r>
          </w:p>
          <w:p w14:paraId="059DDB0B" w14:textId="77777777" w:rsidR="000370E9" w:rsidRPr="00677521" w:rsidRDefault="000370E9" w:rsidP="00CA44C1">
            <w:pPr>
              <w:pStyle w:val="TableParagraph"/>
              <w:numPr>
                <w:ilvl w:val="0"/>
                <w:numId w:val="128"/>
              </w:numPr>
              <w:ind w:left="0" w:firstLine="0"/>
              <w:jc w:val="both"/>
              <w:rPr>
                <w:sz w:val="24"/>
                <w:szCs w:val="24"/>
              </w:rPr>
            </w:pPr>
            <w:r w:rsidRPr="000370E9">
              <w:rPr>
                <w:sz w:val="24"/>
                <w:szCs w:val="24"/>
                <w:lang w:val="ru-RU"/>
              </w:rPr>
              <w:t xml:space="preserve">"Типовые правила эксплуатации контрольно-кассовых машин при осуществлении денежных расчетов с населением" (утв. </w:t>
            </w:r>
            <w:r w:rsidRPr="00677521">
              <w:rPr>
                <w:sz w:val="24"/>
                <w:szCs w:val="24"/>
              </w:rPr>
              <w:t xml:space="preserve">Минфином РФ 30.08.1993 N 104) </w:t>
            </w:r>
          </w:p>
          <w:p w14:paraId="13E8E75A" w14:textId="77777777" w:rsidR="000370E9" w:rsidRPr="000370E9" w:rsidRDefault="000370E9" w:rsidP="00CA44C1">
            <w:pPr>
              <w:pStyle w:val="TableParagraph"/>
              <w:numPr>
                <w:ilvl w:val="0"/>
                <w:numId w:val="128"/>
              </w:numPr>
              <w:ind w:left="0" w:firstLine="0"/>
              <w:jc w:val="both"/>
              <w:rPr>
                <w:sz w:val="24"/>
                <w:szCs w:val="24"/>
                <w:lang w:val="ru-RU"/>
              </w:rPr>
            </w:pPr>
            <w:r w:rsidRPr="000370E9">
              <w:rPr>
                <w:sz w:val="24"/>
                <w:szCs w:val="24"/>
                <w:lang w:val="ru-RU"/>
              </w:rPr>
              <w:t xml:space="preserve">Правила розничной торговли. Утверждены Постановлением Правительства Российской Федерации от 19 января 1998 года №55. </w:t>
            </w:r>
          </w:p>
        </w:tc>
        <w:tc>
          <w:tcPr>
            <w:tcW w:w="1134" w:type="dxa"/>
            <w:tcMar>
              <w:top w:w="57" w:type="dxa"/>
              <w:left w:w="57" w:type="dxa"/>
              <w:bottom w:w="57" w:type="dxa"/>
              <w:right w:w="57" w:type="dxa"/>
            </w:tcMar>
          </w:tcPr>
          <w:p w14:paraId="69001D91" w14:textId="77777777" w:rsidR="000370E9" w:rsidRPr="00677521" w:rsidRDefault="000370E9" w:rsidP="00964054">
            <w:pPr>
              <w:pStyle w:val="TableParagraph"/>
              <w:jc w:val="center"/>
              <w:rPr>
                <w:b/>
                <w:sz w:val="24"/>
                <w:szCs w:val="24"/>
              </w:rPr>
            </w:pPr>
            <w:r w:rsidRPr="00677521">
              <w:rPr>
                <w:b/>
                <w:sz w:val="24"/>
                <w:szCs w:val="24"/>
              </w:rPr>
              <w:t>-</w:t>
            </w:r>
          </w:p>
        </w:tc>
        <w:tc>
          <w:tcPr>
            <w:tcW w:w="1843" w:type="dxa"/>
            <w:vMerge/>
            <w:tcMar>
              <w:top w:w="57" w:type="dxa"/>
              <w:left w:w="57" w:type="dxa"/>
              <w:bottom w:w="57" w:type="dxa"/>
              <w:right w:w="57" w:type="dxa"/>
            </w:tcMar>
          </w:tcPr>
          <w:p w14:paraId="447B3485" w14:textId="77777777" w:rsidR="000370E9" w:rsidRPr="00677521" w:rsidRDefault="000370E9" w:rsidP="00964054">
            <w:pPr>
              <w:pStyle w:val="TableParagraph"/>
              <w:rPr>
                <w:sz w:val="24"/>
                <w:szCs w:val="24"/>
              </w:rPr>
            </w:pPr>
          </w:p>
        </w:tc>
      </w:tr>
    </w:tbl>
    <w:p w14:paraId="573629F2" w14:textId="77777777" w:rsidR="00D52888" w:rsidRPr="0003695D" w:rsidRDefault="00D52888" w:rsidP="0003695D">
      <w:pPr>
        <w:pageBreakBefore/>
        <w:spacing w:after="0" w:line="240" w:lineRule="auto"/>
        <w:ind w:left="1355"/>
        <w:contextualSpacing/>
        <w:rPr>
          <w:rFonts w:ascii="Times New Roman" w:hAnsi="Times New Roman" w:cs="Times New Roman"/>
          <w:b/>
          <w:bCs/>
          <w:sz w:val="24"/>
          <w:szCs w:val="24"/>
        </w:rPr>
      </w:pPr>
      <w:r w:rsidRPr="0003695D">
        <w:rPr>
          <w:rFonts w:ascii="Times New Roman" w:hAnsi="Times New Roman" w:cs="Times New Roman"/>
          <w:b/>
          <w:bCs/>
          <w:sz w:val="24"/>
          <w:szCs w:val="24"/>
        </w:rPr>
        <w:t>3. УСЛОВИЯ РЕАЛИЗАЦИИ УЧЕБНОЙ ДИСЦИПЛИНЫ</w:t>
      </w:r>
    </w:p>
    <w:p w14:paraId="53F41D6D" w14:textId="77777777" w:rsidR="00D52888" w:rsidRPr="0003695D" w:rsidRDefault="00D52888" w:rsidP="0003695D">
      <w:pPr>
        <w:spacing w:after="0" w:line="240" w:lineRule="auto"/>
        <w:ind w:left="1353"/>
        <w:contextualSpacing/>
        <w:rPr>
          <w:rFonts w:ascii="Times New Roman" w:hAnsi="Times New Roman" w:cs="Times New Roman"/>
          <w:b/>
          <w:bCs/>
          <w:sz w:val="24"/>
          <w:szCs w:val="24"/>
        </w:rPr>
      </w:pPr>
    </w:p>
    <w:p w14:paraId="5719C9BE"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bCs/>
          <w:sz w:val="24"/>
          <w:szCs w:val="24"/>
        </w:rPr>
      </w:pPr>
      <w:r w:rsidRPr="0003695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135D747D" w14:textId="77777777" w:rsidR="00D52888" w:rsidRPr="0003695D" w:rsidRDefault="00D52888" w:rsidP="0003695D">
      <w:pPr>
        <w:suppressAutoHyphens/>
        <w:autoSpaceDE w:val="0"/>
        <w:autoSpaceDN w:val="0"/>
        <w:adjustRightInd w:val="0"/>
        <w:spacing w:after="0" w:line="240" w:lineRule="auto"/>
        <w:ind w:firstLine="709"/>
        <w:contextualSpacing/>
        <w:jc w:val="both"/>
        <w:rPr>
          <w:rFonts w:ascii="Times New Roman" w:hAnsi="Times New Roman" w:cs="Times New Roman"/>
          <w:bCs/>
          <w:i/>
          <w:sz w:val="24"/>
          <w:szCs w:val="24"/>
        </w:rPr>
      </w:pPr>
      <w:r w:rsidRPr="0003695D">
        <w:rPr>
          <w:rFonts w:ascii="Times New Roman" w:hAnsi="Times New Roman" w:cs="Times New Roman"/>
          <w:bCs/>
          <w:sz w:val="24"/>
          <w:szCs w:val="24"/>
        </w:rPr>
        <w:t xml:space="preserve">Кабинет «Социально-экономических дисциплин»,оснащенный в соответствии с п. 6.1.2.1 образовательной программы по </w:t>
      </w:r>
      <w:r w:rsidRPr="0003695D">
        <w:rPr>
          <w:rFonts w:ascii="Times New Roman" w:eastAsia="Times New Roman" w:hAnsi="Times New Roman" w:cs="Times New Roman"/>
          <w:sz w:val="24"/>
          <w:szCs w:val="24"/>
        </w:rPr>
        <w:t>профессии 43.01.09 Повар, кондитер</w:t>
      </w:r>
      <w:r w:rsidRPr="0003695D">
        <w:rPr>
          <w:rFonts w:ascii="Times New Roman" w:hAnsi="Times New Roman" w:cs="Times New Roman"/>
          <w:bCs/>
          <w:i/>
          <w:sz w:val="24"/>
          <w:szCs w:val="24"/>
        </w:rPr>
        <w:t>.</w:t>
      </w:r>
    </w:p>
    <w:p w14:paraId="034A998F"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bCs/>
          <w:sz w:val="24"/>
          <w:szCs w:val="24"/>
        </w:rPr>
      </w:pPr>
    </w:p>
    <w:p w14:paraId="5FF1B4A0" w14:textId="77777777" w:rsidR="00D52888" w:rsidRPr="0003695D" w:rsidRDefault="00D52888" w:rsidP="0003695D">
      <w:pPr>
        <w:suppressAutoHyphens/>
        <w:spacing w:after="0" w:line="240" w:lineRule="auto"/>
        <w:ind w:firstLine="709"/>
        <w:contextualSpacing/>
        <w:jc w:val="both"/>
        <w:rPr>
          <w:rFonts w:ascii="Times New Roman" w:hAnsi="Times New Roman" w:cs="Times New Roman"/>
          <w:b/>
          <w:sz w:val="24"/>
          <w:szCs w:val="24"/>
        </w:rPr>
      </w:pPr>
      <w:r w:rsidRPr="0003695D">
        <w:rPr>
          <w:rFonts w:ascii="Times New Roman" w:hAnsi="Times New Roman" w:cs="Times New Roman"/>
          <w:b/>
          <w:sz w:val="24"/>
          <w:szCs w:val="24"/>
        </w:rPr>
        <w:t>3.2.1. Основные печатные издания</w:t>
      </w:r>
    </w:p>
    <w:p w14:paraId="56AB4860" w14:textId="77777777" w:rsidR="00D52888" w:rsidRPr="0003695D" w:rsidRDefault="00D52888" w:rsidP="00CA44C1">
      <w:pPr>
        <w:pStyle w:val="aa"/>
        <w:widowControl w:val="0"/>
        <w:numPr>
          <w:ilvl w:val="0"/>
          <w:numId w:val="104"/>
        </w:numPr>
        <w:tabs>
          <w:tab w:val="left" w:pos="851"/>
          <w:tab w:val="left" w:pos="1134"/>
          <w:tab w:val="left" w:pos="1296"/>
        </w:tabs>
        <w:autoSpaceDE w:val="0"/>
        <w:autoSpaceDN w:val="0"/>
        <w:spacing w:after="0" w:line="240" w:lineRule="auto"/>
        <w:ind w:left="0"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Потапова И.И. Основы калькуляции и учета: учеб. для студ. учреждений сред.проф.образования / И.И. Потапова. – Москва: Академия, 2020. – 192 с.</w:t>
      </w:r>
    </w:p>
    <w:p w14:paraId="04046B16" w14:textId="77777777" w:rsidR="00D52888" w:rsidRPr="0003695D" w:rsidRDefault="00D52888" w:rsidP="0003695D">
      <w:pPr>
        <w:spacing w:after="0" w:line="240" w:lineRule="auto"/>
        <w:ind w:firstLine="709"/>
        <w:contextualSpacing/>
        <w:jc w:val="both"/>
        <w:rPr>
          <w:rFonts w:ascii="Times New Roman" w:hAnsi="Times New Roman" w:cs="Times New Roman"/>
          <w:b/>
          <w:sz w:val="24"/>
          <w:szCs w:val="24"/>
        </w:rPr>
      </w:pPr>
      <w:r w:rsidRPr="0003695D">
        <w:rPr>
          <w:rFonts w:ascii="Times New Roman" w:hAnsi="Times New Roman" w:cs="Times New Roman"/>
          <w:b/>
          <w:sz w:val="24"/>
          <w:szCs w:val="24"/>
        </w:rPr>
        <w:t xml:space="preserve">3.2.2. Основные электронные издания </w:t>
      </w:r>
    </w:p>
    <w:p w14:paraId="388CE729" w14:textId="77777777" w:rsidR="00D52888" w:rsidRDefault="00D52888" w:rsidP="00CA44C1">
      <w:pPr>
        <w:pStyle w:val="aa"/>
        <w:widowControl w:val="0"/>
        <w:numPr>
          <w:ilvl w:val="0"/>
          <w:numId w:val="115"/>
        </w:numPr>
        <w:tabs>
          <w:tab w:val="left" w:pos="851"/>
        </w:tabs>
        <w:autoSpaceDE w:val="0"/>
        <w:autoSpaceDN w:val="0"/>
        <w:spacing w:after="0" w:line="240" w:lineRule="auto"/>
        <w:ind w:left="0" w:firstLine="567"/>
        <w:contextualSpacing w:val="0"/>
        <w:jc w:val="both"/>
        <w:rPr>
          <w:rFonts w:ascii="Times New Roman" w:hAnsi="Times New Roman" w:cs="Times New Roman"/>
          <w:sz w:val="24"/>
          <w:szCs w:val="24"/>
        </w:rPr>
      </w:pPr>
      <w:r w:rsidRPr="0003695D">
        <w:rPr>
          <w:rFonts w:ascii="Times New Roman" w:hAnsi="Times New Roman" w:cs="Times New Roman"/>
          <w:sz w:val="24"/>
          <w:szCs w:val="24"/>
        </w:rPr>
        <w:t xml:space="preserve">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2021. — 390 с. — (Профессиональное образование). — ISBN 978-5-534-04578-9. — Текст : электронный // Образовательная платформа Юрайт [сайт]. — URL: https://urait.ru/bcode/471510 </w:t>
      </w:r>
    </w:p>
    <w:p w14:paraId="108CE444" w14:textId="77777777" w:rsidR="000370E9" w:rsidRDefault="000370E9" w:rsidP="000370E9">
      <w:pPr>
        <w:widowControl w:val="0"/>
        <w:tabs>
          <w:tab w:val="left" w:pos="851"/>
        </w:tabs>
        <w:autoSpaceDE w:val="0"/>
        <w:autoSpaceDN w:val="0"/>
        <w:spacing w:after="0" w:line="240" w:lineRule="auto"/>
        <w:jc w:val="both"/>
        <w:rPr>
          <w:rFonts w:ascii="Times New Roman" w:hAnsi="Times New Roman" w:cs="Times New Roman"/>
          <w:sz w:val="24"/>
          <w:szCs w:val="24"/>
        </w:rPr>
      </w:pPr>
    </w:p>
    <w:p w14:paraId="081DCC6A" w14:textId="77777777" w:rsidR="000370E9" w:rsidRDefault="000370E9" w:rsidP="000370E9">
      <w:pPr>
        <w:widowControl w:val="0"/>
        <w:tabs>
          <w:tab w:val="left" w:pos="851"/>
        </w:tabs>
        <w:autoSpaceDE w:val="0"/>
        <w:autoSpaceDN w:val="0"/>
        <w:spacing w:after="0" w:line="240" w:lineRule="auto"/>
        <w:jc w:val="both"/>
        <w:rPr>
          <w:rFonts w:ascii="Times New Roman" w:hAnsi="Times New Roman" w:cs="Times New Roman"/>
          <w:sz w:val="24"/>
          <w:szCs w:val="24"/>
        </w:rPr>
      </w:pPr>
    </w:p>
    <w:p w14:paraId="7A37AB76" w14:textId="77777777" w:rsidR="000370E9" w:rsidRPr="000370E9" w:rsidRDefault="000370E9" w:rsidP="000370E9">
      <w:pPr>
        <w:pStyle w:val="aa"/>
        <w:ind w:left="0"/>
        <w:jc w:val="center"/>
        <w:rPr>
          <w:rFonts w:ascii="Times New Roman" w:hAnsi="Times New Roman" w:cs="Times New Roman"/>
          <w:b/>
          <w:sz w:val="24"/>
        </w:rPr>
      </w:pPr>
      <w:r w:rsidRPr="000370E9">
        <w:rPr>
          <w:rFonts w:ascii="Times New Roman" w:hAnsi="Times New Roman" w:cs="Times New Roman"/>
          <w:b/>
          <w:sz w:val="24"/>
        </w:rPr>
        <w:t>4. КОНТРОЛЬ И ОЦЕНКА РЕЗУЛЬТАТОВ ОСВОЕНИЯ УЧЕБНОЙ ДИСЦИПЛИНЫ</w:t>
      </w:r>
    </w:p>
    <w:p w14:paraId="44B9CD78" w14:textId="77777777" w:rsidR="000370E9" w:rsidRPr="00677521" w:rsidRDefault="000370E9" w:rsidP="000370E9">
      <w:pPr>
        <w:pStyle w:val="af4"/>
        <w:rPr>
          <w:b/>
          <w:sz w:val="17"/>
        </w:rPr>
      </w:pPr>
    </w:p>
    <w:tbl>
      <w:tblPr>
        <w:tblStyle w:val="af7"/>
        <w:tblW w:w="0" w:type="auto"/>
        <w:tblLook w:val="04A0" w:firstRow="1" w:lastRow="0" w:firstColumn="1" w:lastColumn="0" w:noHBand="0" w:noVBand="1"/>
      </w:tblPr>
      <w:tblGrid>
        <w:gridCol w:w="3652"/>
        <w:gridCol w:w="2817"/>
        <w:gridCol w:w="2912"/>
      </w:tblGrid>
      <w:tr w:rsidR="000370E9" w:rsidRPr="00677521" w14:paraId="47745EA5" w14:textId="77777777" w:rsidTr="00964054">
        <w:trPr>
          <w:trHeight w:val="314"/>
        </w:trPr>
        <w:tc>
          <w:tcPr>
            <w:tcW w:w="3652" w:type="dxa"/>
          </w:tcPr>
          <w:p w14:paraId="270C5B53" w14:textId="77777777" w:rsidR="000370E9" w:rsidRPr="00677521" w:rsidRDefault="000370E9" w:rsidP="00964054">
            <w:pPr>
              <w:pStyle w:val="TableParagraph"/>
              <w:rPr>
                <w:b/>
                <w:sz w:val="24"/>
              </w:rPr>
            </w:pPr>
            <w:r w:rsidRPr="00677521">
              <w:rPr>
                <w:b/>
                <w:sz w:val="24"/>
              </w:rPr>
              <w:t>Результаты обучения</w:t>
            </w:r>
            <w:r w:rsidRPr="00677521">
              <w:rPr>
                <w:vertAlign w:val="superscript"/>
              </w:rPr>
              <w:footnoteReference w:id="4"/>
            </w:r>
          </w:p>
        </w:tc>
        <w:tc>
          <w:tcPr>
            <w:tcW w:w="2817" w:type="dxa"/>
          </w:tcPr>
          <w:p w14:paraId="201833C1" w14:textId="77777777" w:rsidR="000370E9" w:rsidRPr="00677521" w:rsidRDefault="000370E9" w:rsidP="00964054">
            <w:pPr>
              <w:pStyle w:val="TableParagraph"/>
              <w:rPr>
                <w:b/>
                <w:sz w:val="24"/>
              </w:rPr>
            </w:pPr>
            <w:r w:rsidRPr="00677521">
              <w:rPr>
                <w:b/>
                <w:sz w:val="24"/>
              </w:rPr>
              <w:t>Критерии оценки</w:t>
            </w:r>
          </w:p>
        </w:tc>
        <w:tc>
          <w:tcPr>
            <w:tcW w:w="2803" w:type="dxa"/>
          </w:tcPr>
          <w:p w14:paraId="5B863A38" w14:textId="77777777" w:rsidR="000370E9" w:rsidRPr="00677521" w:rsidRDefault="000370E9" w:rsidP="00964054">
            <w:pPr>
              <w:pStyle w:val="TableParagraph"/>
              <w:rPr>
                <w:b/>
                <w:sz w:val="24"/>
              </w:rPr>
            </w:pPr>
            <w:r w:rsidRPr="00677521">
              <w:rPr>
                <w:b/>
                <w:sz w:val="24"/>
              </w:rPr>
              <w:t>Методы оценки</w:t>
            </w:r>
          </w:p>
        </w:tc>
      </w:tr>
      <w:tr w:rsidR="000370E9" w:rsidRPr="00677521" w14:paraId="34EEDA83" w14:textId="77777777" w:rsidTr="00964054">
        <w:trPr>
          <w:trHeight w:val="391"/>
        </w:trPr>
        <w:tc>
          <w:tcPr>
            <w:tcW w:w="3652" w:type="dxa"/>
          </w:tcPr>
          <w:p w14:paraId="565FB3C9" w14:textId="77777777" w:rsidR="000370E9" w:rsidRPr="00677521" w:rsidRDefault="000370E9" w:rsidP="000370E9">
            <w:pPr>
              <w:pStyle w:val="TableParagraph"/>
              <w:ind w:left="360"/>
              <w:rPr>
                <w:sz w:val="24"/>
              </w:rPr>
            </w:pPr>
            <w:r w:rsidRPr="00677521">
              <w:rPr>
                <w:sz w:val="24"/>
              </w:rPr>
              <w:t>Знания:</w:t>
            </w:r>
          </w:p>
          <w:p w14:paraId="308109AD" w14:textId="77777777" w:rsidR="000370E9" w:rsidRPr="00677521" w:rsidRDefault="000370E9" w:rsidP="000370E9">
            <w:pPr>
              <w:pStyle w:val="TableParagraph"/>
              <w:ind w:left="360"/>
              <w:rPr>
                <w:sz w:val="24"/>
              </w:rPr>
            </w:pPr>
            <w:r w:rsidRPr="00677521">
              <w:rPr>
                <w:sz w:val="24"/>
              </w:rPr>
              <w:t>- виды учета, требования, предъявляемые к учету;</w:t>
            </w:r>
          </w:p>
          <w:p w14:paraId="615CFBA6" w14:textId="77777777" w:rsidR="000370E9" w:rsidRPr="00677521" w:rsidRDefault="000370E9" w:rsidP="000370E9">
            <w:pPr>
              <w:pStyle w:val="TableParagraph"/>
              <w:widowControl/>
              <w:autoSpaceDE/>
              <w:autoSpaceDN/>
              <w:ind w:left="360"/>
              <w:rPr>
                <w:sz w:val="24"/>
              </w:rPr>
            </w:pPr>
            <w:r w:rsidRPr="00677521">
              <w:rPr>
                <w:sz w:val="24"/>
              </w:rPr>
              <w:t>задачи бухгалтерского учета;</w:t>
            </w:r>
          </w:p>
          <w:p w14:paraId="472F0C49" w14:textId="77777777" w:rsidR="000370E9" w:rsidRPr="00677521" w:rsidRDefault="000370E9" w:rsidP="000370E9">
            <w:pPr>
              <w:pStyle w:val="TableParagraph"/>
              <w:ind w:left="360"/>
              <w:rPr>
                <w:sz w:val="24"/>
              </w:rPr>
            </w:pPr>
            <w:r w:rsidRPr="00677521">
              <w:rPr>
                <w:sz w:val="24"/>
              </w:rPr>
              <w:t>-предмет и метод бухгалтерского учета;</w:t>
            </w:r>
          </w:p>
          <w:p w14:paraId="72F72575" w14:textId="77777777" w:rsidR="000370E9" w:rsidRPr="00677521" w:rsidRDefault="000370E9" w:rsidP="000370E9">
            <w:pPr>
              <w:pStyle w:val="TableParagraph"/>
              <w:ind w:left="360"/>
              <w:rPr>
                <w:sz w:val="24"/>
              </w:rPr>
            </w:pPr>
            <w:r w:rsidRPr="00677521">
              <w:rPr>
                <w:sz w:val="24"/>
              </w:rPr>
              <w:t>-элементы бухгалтерского учета;</w:t>
            </w:r>
          </w:p>
          <w:p w14:paraId="0E64EAA6" w14:textId="77777777" w:rsidR="000370E9" w:rsidRPr="00677521" w:rsidRDefault="000370E9" w:rsidP="000370E9">
            <w:pPr>
              <w:pStyle w:val="TableParagraph"/>
              <w:ind w:left="360"/>
              <w:rPr>
                <w:sz w:val="24"/>
              </w:rPr>
            </w:pPr>
            <w:r w:rsidRPr="00677521">
              <w:rPr>
                <w:sz w:val="24"/>
              </w:rPr>
              <w:t>-принципы и формы организации бухгалтерского учета</w:t>
            </w:r>
          </w:p>
          <w:p w14:paraId="508AA092" w14:textId="77777777" w:rsidR="000370E9" w:rsidRPr="00677521" w:rsidRDefault="000370E9" w:rsidP="000370E9">
            <w:pPr>
              <w:pStyle w:val="TableParagraph"/>
              <w:widowControl/>
              <w:autoSpaceDE/>
              <w:autoSpaceDN/>
              <w:ind w:left="360"/>
              <w:rPr>
                <w:sz w:val="24"/>
              </w:rPr>
            </w:pPr>
            <w:r w:rsidRPr="00677521">
              <w:rPr>
                <w:sz w:val="24"/>
              </w:rPr>
              <w:t>особенности организации бухгалтерского учета в общественном питании;</w:t>
            </w:r>
          </w:p>
          <w:p w14:paraId="713ED8B4" w14:textId="77777777" w:rsidR="000370E9" w:rsidRPr="00677521" w:rsidRDefault="000370E9" w:rsidP="000370E9">
            <w:pPr>
              <w:pStyle w:val="TableParagraph"/>
              <w:widowControl/>
              <w:autoSpaceDE/>
              <w:autoSpaceDN/>
              <w:ind w:left="360"/>
              <w:rPr>
                <w:sz w:val="24"/>
              </w:rPr>
            </w:pPr>
            <w:r w:rsidRPr="00677521">
              <w:rPr>
                <w:sz w:val="24"/>
              </w:rPr>
              <w:t>основные направления совершенствования, учета и контроля отчетности на современном этапе;</w:t>
            </w:r>
          </w:p>
          <w:p w14:paraId="130C5F2A" w14:textId="77777777" w:rsidR="000370E9" w:rsidRPr="00677521" w:rsidRDefault="000370E9" w:rsidP="000370E9">
            <w:pPr>
              <w:pStyle w:val="TableParagraph"/>
              <w:widowControl/>
              <w:autoSpaceDE/>
              <w:autoSpaceDN/>
              <w:ind w:left="360"/>
              <w:rPr>
                <w:sz w:val="24"/>
              </w:rPr>
            </w:pPr>
            <w:r w:rsidRPr="00677521">
              <w:rPr>
                <w:sz w:val="24"/>
              </w:rPr>
              <w:t>формы документов, применяемых в организациях питания, их классификацию;</w:t>
            </w:r>
          </w:p>
          <w:p w14:paraId="5CAB85C7" w14:textId="77777777" w:rsidR="000370E9" w:rsidRPr="00677521" w:rsidRDefault="000370E9" w:rsidP="000370E9">
            <w:pPr>
              <w:pStyle w:val="TableParagraph"/>
              <w:widowControl/>
              <w:autoSpaceDE/>
              <w:autoSpaceDN/>
              <w:ind w:left="360"/>
              <w:rPr>
                <w:sz w:val="24"/>
              </w:rPr>
            </w:pPr>
            <w:r w:rsidRPr="00677521">
              <w:rPr>
                <w:sz w:val="24"/>
              </w:rPr>
              <w:t>требования, предъявляемые к содержанию и оформлению документов;</w:t>
            </w:r>
          </w:p>
          <w:p w14:paraId="3B3813FC" w14:textId="77777777" w:rsidR="000370E9" w:rsidRPr="00677521" w:rsidRDefault="000370E9" w:rsidP="000370E9">
            <w:pPr>
              <w:pStyle w:val="TableParagraph"/>
              <w:widowControl/>
              <w:autoSpaceDE/>
              <w:autoSpaceDN/>
              <w:ind w:left="360"/>
              <w:rPr>
                <w:sz w:val="24"/>
              </w:rPr>
            </w:pPr>
            <w:r w:rsidRPr="00677521">
              <w:rPr>
                <w:sz w:val="24"/>
              </w:rPr>
              <w:t>права, обязанности и ответственность главного бухгалтера;</w:t>
            </w:r>
          </w:p>
          <w:p w14:paraId="71638B94" w14:textId="77777777" w:rsidR="000370E9" w:rsidRPr="00677521" w:rsidRDefault="000370E9" w:rsidP="000370E9">
            <w:pPr>
              <w:pStyle w:val="TableParagraph"/>
              <w:widowControl/>
              <w:autoSpaceDE/>
              <w:autoSpaceDN/>
              <w:ind w:left="360"/>
              <w:rPr>
                <w:sz w:val="24"/>
              </w:rPr>
            </w:pPr>
            <w:r w:rsidRPr="00677521">
              <w:rPr>
                <w:sz w:val="24"/>
              </w:rPr>
              <w:t>понятие цены, ее элементы, виды цен, понятие калькуляции и порядок определения розничных цен на продукцию собственного производства;</w:t>
            </w:r>
          </w:p>
          <w:p w14:paraId="12EE8F39" w14:textId="77777777" w:rsidR="000370E9" w:rsidRPr="00677521" w:rsidRDefault="000370E9" w:rsidP="000370E9">
            <w:pPr>
              <w:pStyle w:val="TableParagraph"/>
              <w:widowControl/>
              <w:autoSpaceDE/>
              <w:autoSpaceDN/>
              <w:ind w:left="360"/>
              <w:rPr>
                <w:sz w:val="24"/>
              </w:rPr>
            </w:pPr>
            <w:r w:rsidRPr="00677521">
              <w:rPr>
                <w:sz w:val="24"/>
              </w:rPr>
              <w:t>Понятие товарооборота предприятий питания, его виды и методы расчета.</w:t>
            </w:r>
          </w:p>
          <w:p w14:paraId="64F94B42" w14:textId="77777777" w:rsidR="000370E9" w:rsidRPr="00677521" w:rsidRDefault="000370E9" w:rsidP="000370E9">
            <w:pPr>
              <w:pStyle w:val="TableParagraph"/>
              <w:widowControl/>
              <w:autoSpaceDE/>
              <w:autoSpaceDN/>
              <w:ind w:left="360"/>
              <w:rPr>
                <w:sz w:val="24"/>
              </w:rPr>
            </w:pPr>
            <w:r w:rsidRPr="00677521">
              <w:rPr>
                <w:sz w:val="24"/>
              </w:rPr>
              <w:t>сущность плана-меню, его назначение, виды, порядок составления;</w:t>
            </w:r>
          </w:p>
          <w:p w14:paraId="4AC8FCBE" w14:textId="77777777" w:rsidR="000370E9" w:rsidRPr="00677521" w:rsidRDefault="000370E9" w:rsidP="000370E9">
            <w:pPr>
              <w:pStyle w:val="TableParagraph"/>
              <w:ind w:left="360"/>
              <w:rPr>
                <w:sz w:val="24"/>
              </w:rPr>
            </w:pPr>
            <w:r w:rsidRPr="00677521">
              <w:rPr>
                <w:sz w:val="24"/>
              </w:rPr>
              <w:t>-правила документального оформления движения материальных ценностей;</w:t>
            </w:r>
          </w:p>
          <w:p w14:paraId="1B94CFBB" w14:textId="77777777" w:rsidR="000370E9" w:rsidRPr="00677521" w:rsidRDefault="000370E9" w:rsidP="000370E9">
            <w:pPr>
              <w:pStyle w:val="TableParagraph"/>
              <w:widowControl/>
              <w:autoSpaceDE/>
              <w:autoSpaceDN/>
              <w:ind w:left="360"/>
              <w:rPr>
                <w:sz w:val="24"/>
              </w:rPr>
            </w:pPr>
            <w:r w:rsidRPr="00677521">
              <w:rPr>
                <w:sz w:val="24"/>
              </w:rPr>
              <w:t>источники поступления продуктов и тары;</w:t>
            </w:r>
          </w:p>
          <w:p w14:paraId="36F1F015" w14:textId="77777777" w:rsidR="000370E9" w:rsidRPr="00677521" w:rsidRDefault="000370E9" w:rsidP="000370E9">
            <w:pPr>
              <w:pStyle w:val="TableParagraph"/>
              <w:ind w:left="360"/>
              <w:rPr>
                <w:sz w:val="24"/>
              </w:rPr>
            </w:pPr>
            <w:r w:rsidRPr="00677521">
              <w:rPr>
                <w:sz w:val="24"/>
              </w:rPr>
              <w:t>-правила оприходования товаров и тары материально-ответственными лицами, реализованных и отпущенных товаров;</w:t>
            </w:r>
          </w:p>
          <w:p w14:paraId="7A94237A" w14:textId="77777777" w:rsidR="000370E9" w:rsidRPr="00677521" w:rsidRDefault="000370E9" w:rsidP="000370E9">
            <w:pPr>
              <w:pStyle w:val="TableParagraph"/>
              <w:ind w:left="360"/>
              <w:rPr>
                <w:sz w:val="24"/>
              </w:rPr>
            </w:pPr>
            <w:r w:rsidRPr="00677521">
              <w:rPr>
                <w:sz w:val="24"/>
              </w:rPr>
              <w:t>-методику осуществления контроля за товарными запасами;</w:t>
            </w:r>
          </w:p>
          <w:p w14:paraId="2021F4F6" w14:textId="77777777" w:rsidR="000370E9" w:rsidRPr="00677521" w:rsidRDefault="000370E9" w:rsidP="000370E9">
            <w:pPr>
              <w:pStyle w:val="TableParagraph"/>
              <w:ind w:left="360"/>
              <w:rPr>
                <w:sz w:val="24"/>
              </w:rPr>
            </w:pPr>
            <w:r w:rsidRPr="00677521">
              <w:rPr>
                <w:sz w:val="24"/>
              </w:rPr>
              <w:t>-понятие и виды товарных потерь, методику их списания;</w:t>
            </w:r>
          </w:p>
          <w:p w14:paraId="51BF3BBC" w14:textId="77777777" w:rsidR="000370E9" w:rsidRPr="00677521" w:rsidRDefault="000370E9" w:rsidP="000370E9">
            <w:pPr>
              <w:pStyle w:val="TableParagraph"/>
              <w:ind w:left="360"/>
              <w:rPr>
                <w:sz w:val="24"/>
              </w:rPr>
            </w:pPr>
            <w:r w:rsidRPr="00677521">
              <w:rPr>
                <w:sz w:val="24"/>
              </w:rPr>
              <w:t>-методику проведения инвентаризации и выявления ее результатов;</w:t>
            </w:r>
          </w:p>
          <w:p w14:paraId="3063883E" w14:textId="77777777" w:rsidR="000370E9" w:rsidRPr="00677521" w:rsidRDefault="000370E9" w:rsidP="000370E9">
            <w:pPr>
              <w:pStyle w:val="TableParagraph"/>
              <w:widowControl/>
              <w:autoSpaceDE/>
              <w:autoSpaceDN/>
              <w:ind w:left="360"/>
              <w:rPr>
                <w:sz w:val="24"/>
              </w:rPr>
            </w:pPr>
            <w:r w:rsidRPr="00677521">
              <w:rPr>
                <w:sz w:val="24"/>
              </w:rPr>
              <w:t>понятие материальной ответственности, ее документальное оформление, отчетность материально-ответственных лиц;</w:t>
            </w:r>
          </w:p>
          <w:p w14:paraId="756E9068" w14:textId="77777777" w:rsidR="000370E9" w:rsidRPr="00677521" w:rsidRDefault="000370E9" w:rsidP="000370E9">
            <w:pPr>
              <w:pStyle w:val="TableParagraph"/>
              <w:widowControl/>
              <w:autoSpaceDE/>
              <w:autoSpaceDN/>
              <w:ind w:left="360"/>
              <w:rPr>
                <w:sz w:val="24"/>
              </w:rPr>
            </w:pPr>
            <w:r w:rsidRPr="00677521">
              <w:rPr>
                <w:sz w:val="24"/>
              </w:rPr>
              <w:t>порядок оформления и учета доверенностей;</w:t>
            </w:r>
          </w:p>
          <w:p w14:paraId="2DA6D67A" w14:textId="77777777" w:rsidR="000370E9" w:rsidRPr="00677521" w:rsidRDefault="000370E9" w:rsidP="000370E9">
            <w:pPr>
              <w:pStyle w:val="TableParagraph"/>
              <w:widowControl/>
              <w:autoSpaceDE/>
              <w:autoSpaceDN/>
              <w:ind w:left="360"/>
              <w:rPr>
                <w:sz w:val="24"/>
              </w:rPr>
            </w:pPr>
            <w:r w:rsidRPr="00677521">
              <w:rPr>
                <w:sz w:val="24"/>
              </w:rPr>
              <w:t>ассортимент меню и цены на готовую продукцию на день принятия платежей;</w:t>
            </w:r>
          </w:p>
          <w:p w14:paraId="747EC0FC" w14:textId="77777777" w:rsidR="000370E9" w:rsidRPr="00677521" w:rsidRDefault="000370E9" w:rsidP="000370E9">
            <w:pPr>
              <w:pStyle w:val="TableParagraph"/>
              <w:widowControl/>
              <w:autoSpaceDE/>
              <w:autoSpaceDN/>
              <w:ind w:left="360"/>
              <w:rPr>
                <w:sz w:val="24"/>
              </w:rPr>
            </w:pPr>
            <w:r w:rsidRPr="00677521">
              <w:rPr>
                <w:sz w:val="24"/>
              </w:rPr>
              <w:t>правила торговли;</w:t>
            </w:r>
          </w:p>
          <w:p w14:paraId="3DBE8C5E" w14:textId="77777777" w:rsidR="000370E9" w:rsidRPr="00677521" w:rsidRDefault="000370E9" w:rsidP="000370E9">
            <w:pPr>
              <w:pStyle w:val="TableParagraph"/>
              <w:widowControl/>
              <w:autoSpaceDE/>
              <w:autoSpaceDN/>
              <w:ind w:left="360"/>
              <w:rPr>
                <w:sz w:val="24"/>
              </w:rPr>
            </w:pPr>
            <w:r w:rsidRPr="00677521">
              <w:rPr>
                <w:sz w:val="24"/>
              </w:rPr>
              <w:t>виды оплаты по платежам;</w:t>
            </w:r>
          </w:p>
          <w:p w14:paraId="521BBFB3" w14:textId="77777777" w:rsidR="000370E9" w:rsidRPr="00677521" w:rsidRDefault="000370E9" w:rsidP="000370E9">
            <w:pPr>
              <w:pStyle w:val="TableParagraph"/>
              <w:widowControl/>
              <w:autoSpaceDE/>
              <w:autoSpaceDN/>
              <w:ind w:left="360"/>
              <w:rPr>
                <w:sz w:val="24"/>
              </w:rPr>
            </w:pPr>
            <w:r w:rsidRPr="00677521">
              <w:rPr>
                <w:sz w:val="24"/>
              </w:rPr>
              <w:t>виды и правила осуществления кассовых операций;</w:t>
            </w:r>
          </w:p>
          <w:p w14:paraId="0D960FCB" w14:textId="77777777" w:rsidR="000370E9" w:rsidRPr="00677521" w:rsidRDefault="000370E9" w:rsidP="000370E9">
            <w:pPr>
              <w:pStyle w:val="TableParagraph"/>
              <w:widowControl/>
              <w:autoSpaceDE/>
              <w:autoSpaceDN/>
              <w:ind w:left="360"/>
              <w:rPr>
                <w:sz w:val="24"/>
              </w:rPr>
            </w:pPr>
            <w:r w:rsidRPr="00677521">
              <w:rPr>
                <w:sz w:val="24"/>
              </w:rPr>
              <w:t>правила и порядок расчетов с потребителями при оплате наличными деньгами и при безналичной форме оплаты;</w:t>
            </w:r>
          </w:p>
          <w:p w14:paraId="50E8A973" w14:textId="77777777" w:rsidR="000370E9" w:rsidRPr="00677521" w:rsidRDefault="000370E9" w:rsidP="000370E9">
            <w:pPr>
              <w:pStyle w:val="TableParagraph"/>
              <w:widowControl/>
              <w:autoSpaceDE/>
              <w:autoSpaceDN/>
              <w:ind w:left="360"/>
              <w:rPr>
                <w:sz w:val="24"/>
              </w:rPr>
            </w:pPr>
            <w:r w:rsidRPr="00677521">
              <w:rPr>
                <w:sz w:val="24"/>
              </w:rPr>
              <w:t>правила поведения, степень ответственности за правильность расчетов с потребителями;</w:t>
            </w:r>
          </w:p>
        </w:tc>
        <w:tc>
          <w:tcPr>
            <w:tcW w:w="2817" w:type="dxa"/>
          </w:tcPr>
          <w:p w14:paraId="08B97E4B" w14:textId="77777777" w:rsidR="000370E9" w:rsidRPr="00677521" w:rsidRDefault="000370E9" w:rsidP="000370E9">
            <w:pPr>
              <w:pStyle w:val="TableParagraph"/>
              <w:ind w:left="360"/>
              <w:rPr>
                <w:b/>
                <w:sz w:val="26"/>
              </w:rPr>
            </w:pPr>
          </w:p>
          <w:p w14:paraId="4F2EAABC" w14:textId="77777777" w:rsidR="000370E9" w:rsidRPr="00677521" w:rsidRDefault="000370E9" w:rsidP="000370E9">
            <w:pPr>
              <w:pStyle w:val="TableParagraph"/>
              <w:rPr>
                <w:b/>
                <w:sz w:val="21"/>
              </w:rPr>
            </w:pPr>
          </w:p>
          <w:p w14:paraId="4C58BD92" w14:textId="77777777" w:rsidR="000370E9" w:rsidRPr="00677521" w:rsidRDefault="000370E9" w:rsidP="000370E9">
            <w:pPr>
              <w:pStyle w:val="TableParagraph"/>
              <w:ind w:left="360"/>
              <w:rPr>
                <w:sz w:val="24"/>
              </w:rPr>
            </w:pPr>
            <w:r w:rsidRPr="00677521">
              <w:rPr>
                <w:sz w:val="24"/>
              </w:rPr>
              <w:t>Полнота ответов, точность</w:t>
            </w:r>
          </w:p>
          <w:p w14:paraId="036D6AA0" w14:textId="77777777" w:rsidR="000370E9" w:rsidRPr="00677521" w:rsidRDefault="000370E9" w:rsidP="000370E9">
            <w:pPr>
              <w:pStyle w:val="TableParagraph"/>
              <w:ind w:left="360"/>
              <w:rPr>
                <w:sz w:val="24"/>
              </w:rPr>
            </w:pPr>
            <w:r w:rsidRPr="00677521">
              <w:rPr>
                <w:sz w:val="24"/>
              </w:rPr>
              <w:t>формулировок, не менее 75% правильных ответов. Не менее 75% правильных ответов.</w:t>
            </w:r>
          </w:p>
          <w:p w14:paraId="17A034C6" w14:textId="77777777" w:rsidR="000370E9" w:rsidRPr="00677521" w:rsidRDefault="000370E9" w:rsidP="000370E9">
            <w:pPr>
              <w:pStyle w:val="TableParagraph"/>
              <w:rPr>
                <w:b/>
                <w:sz w:val="24"/>
              </w:rPr>
            </w:pPr>
          </w:p>
          <w:p w14:paraId="78154FB1" w14:textId="77777777" w:rsidR="000370E9" w:rsidRPr="00677521" w:rsidRDefault="000370E9" w:rsidP="000370E9">
            <w:pPr>
              <w:pStyle w:val="TableParagraph"/>
              <w:ind w:left="360"/>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803" w:type="dxa"/>
          </w:tcPr>
          <w:p w14:paraId="649F293E" w14:textId="77777777" w:rsidR="000370E9" w:rsidRPr="00677521" w:rsidRDefault="000370E9" w:rsidP="000370E9">
            <w:pPr>
              <w:pStyle w:val="TableParagraph"/>
              <w:ind w:left="360"/>
              <w:rPr>
                <w:b/>
                <w:sz w:val="24"/>
              </w:rPr>
            </w:pPr>
            <w:r w:rsidRPr="00677521">
              <w:rPr>
                <w:b/>
                <w:sz w:val="24"/>
              </w:rPr>
              <w:t>Текущий контроль при провдении:</w:t>
            </w:r>
          </w:p>
          <w:p w14:paraId="48FE17C0" w14:textId="77777777" w:rsidR="000370E9" w:rsidRPr="00677521" w:rsidRDefault="000370E9" w:rsidP="000370E9">
            <w:pPr>
              <w:pStyle w:val="TableParagraph"/>
              <w:ind w:left="360"/>
              <w:rPr>
                <w:sz w:val="24"/>
              </w:rPr>
            </w:pPr>
            <w:r w:rsidRPr="00677521">
              <w:rPr>
                <w:sz w:val="24"/>
              </w:rPr>
              <w:t>-письменного/устного опроса;</w:t>
            </w:r>
          </w:p>
          <w:p w14:paraId="56E1EDA0" w14:textId="77777777" w:rsidR="000370E9" w:rsidRPr="00677521" w:rsidRDefault="000370E9" w:rsidP="000370E9">
            <w:pPr>
              <w:pStyle w:val="TableParagraph"/>
              <w:ind w:left="360"/>
              <w:rPr>
                <w:sz w:val="24"/>
              </w:rPr>
            </w:pPr>
            <w:r w:rsidRPr="00677521">
              <w:rPr>
                <w:sz w:val="24"/>
              </w:rPr>
              <w:t>-тестирования;</w:t>
            </w:r>
          </w:p>
          <w:p w14:paraId="3465FAE7" w14:textId="77777777" w:rsidR="000370E9" w:rsidRPr="00677521" w:rsidRDefault="000370E9" w:rsidP="000370E9">
            <w:pPr>
              <w:pStyle w:val="TableParagraph"/>
              <w:ind w:left="360"/>
              <w:rPr>
                <w:sz w:val="24"/>
              </w:rPr>
            </w:pPr>
            <w:r w:rsidRPr="00677521">
              <w:rPr>
                <w:sz w:val="24"/>
              </w:rPr>
              <w:t>-оценки результатов внеаудиторной (самостоятельной) работы</w:t>
            </w:r>
          </w:p>
          <w:p w14:paraId="47573959" w14:textId="77777777" w:rsidR="000370E9" w:rsidRPr="00677521" w:rsidRDefault="000370E9" w:rsidP="000370E9">
            <w:pPr>
              <w:pStyle w:val="TableParagraph"/>
              <w:rPr>
                <w:b/>
                <w:sz w:val="26"/>
              </w:rPr>
            </w:pPr>
          </w:p>
          <w:p w14:paraId="783FE578" w14:textId="77777777" w:rsidR="000370E9" w:rsidRPr="00677521" w:rsidRDefault="000370E9" w:rsidP="000370E9">
            <w:pPr>
              <w:pStyle w:val="TableParagraph"/>
              <w:rPr>
                <w:b/>
                <w:sz w:val="26"/>
              </w:rPr>
            </w:pPr>
          </w:p>
          <w:p w14:paraId="46531A24" w14:textId="77777777" w:rsidR="000370E9" w:rsidRPr="00677521" w:rsidRDefault="000370E9" w:rsidP="000370E9">
            <w:pPr>
              <w:pStyle w:val="TableParagraph"/>
              <w:ind w:left="360"/>
              <w:rPr>
                <w:b/>
                <w:sz w:val="24"/>
              </w:rPr>
            </w:pPr>
            <w:r w:rsidRPr="00677521">
              <w:rPr>
                <w:b/>
                <w:sz w:val="24"/>
              </w:rPr>
              <w:t>Промежуточная аттестация</w:t>
            </w:r>
          </w:p>
          <w:p w14:paraId="7D1EA021" w14:textId="77777777" w:rsidR="000370E9" w:rsidRPr="00677521" w:rsidRDefault="000370E9" w:rsidP="000370E9">
            <w:pPr>
              <w:pStyle w:val="TableParagraph"/>
              <w:ind w:left="360"/>
              <w:rPr>
                <w:sz w:val="24"/>
              </w:rPr>
            </w:pPr>
            <w:r w:rsidRPr="00677521">
              <w:rPr>
                <w:sz w:val="24"/>
              </w:rPr>
              <w:t>в форме дифференцированного зачета/ экзамена по МДК в виде:</w:t>
            </w:r>
          </w:p>
          <w:p w14:paraId="1AF21604" w14:textId="77777777" w:rsidR="000370E9" w:rsidRPr="00677521" w:rsidRDefault="000370E9" w:rsidP="000370E9">
            <w:pPr>
              <w:pStyle w:val="TableParagraph"/>
              <w:ind w:left="360"/>
              <w:rPr>
                <w:sz w:val="24"/>
              </w:rPr>
            </w:pPr>
            <w:r w:rsidRPr="00677521">
              <w:rPr>
                <w:sz w:val="24"/>
              </w:rPr>
              <w:t>-письменных/ устных ответов,</w:t>
            </w:r>
          </w:p>
          <w:p w14:paraId="54434D07" w14:textId="77777777" w:rsidR="000370E9" w:rsidRPr="00677521" w:rsidRDefault="000370E9" w:rsidP="000370E9">
            <w:pPr>
              <w:pStyle w:val="TableParagraph"/>
              <w:ind w:left="360"/>
              <w:rPr>
                <w:sz w:val="24"/>
              </w:rPr>
            </w:pPr>
            <w:r w:rsidRPr="00677521">
              <w:rPr>
                <w:sz w:val="24"/>
              </w:rPr>
              <w:t>-тестирования.</w:t>
            </w:r>
          </w:p>
        </w:tc>
      </w:tr>
      <w:tr w:rsidR="000370E9" w:rsidRPr="00677521" w14:paraId="4AEB733F" w14:textId="77777777" w:rsidTr="00964054">
        <w:trPr>
          <w:trHeight w:val="314"/>
        </w:trPr>
        <w:tc>
          <w:tcPr>
            <w:tcW w:w="3652" w:type="dxa"/>
          </w:tcPr>
          <w:p w14:paraId="4A41ACAE" w14:textId="77777777" w:rsidR="000370E9" w:rsidRPr="00677521" w:rsidRDefault="000370E9" w:rsidP="000370E9">
            <w:pPr>
              <w:pStyle w:val="TableParagraph"/>
              <w:ind w:left="360"/>
              <w:rPr>
                <w:sz w:val="24"/>
              </w:rPr>
            </w:pPr>
            <w:r w:rsidRPr="00677521">
              <w:rPr>
                <w:sz w:val="24"/>
              </w:rPr>
              <w:t>Умения:</w:t>
            </w:r>
          </w:p>
          <w:p w14:paraId="548A67ED" w14:textId="77777777" w:rsidR="000370E9" w:rsidRPr="00677521" w:rsidRDefault="000370E9" w:rsidP="000370E9">
            <w:pPr>
              <w:pStyle w:val="TableParagraph"/>
              <w:widowControl/>
              <w:autoSpaceDE/>
              <w:autoSpaceDN/>
              <w:ind w:left="360"/>
              <w:rPr>
                <w:sz w:val="24"/>
              </w:rPr>
            </w:pPr>
            <w:r w:rsidRPr="00677521">
              <w:rPr>
                <w:sz w:val="24"/>
              </w:rPr>
              <w:t>оформлять документы первичной отчетности и вести учет сырья, готовой и реализованной продукции и полуфабрикатов на производстве,</w:t>
            </w:r>
          </w:p>
          <w:p w14:paraId="5CC1CB55" w14:textId="77777777" w:rsidR="000370E9" w:rsidRPr="00677521" w:rsidRDefault="000370E9" w:rsidP="000370E9">
            <w:pPr>
              <w:pStyle w:val="TableParagraph"/>
              <w:ind w:left="360"/>
              <w:rPr>
                <w:sz w:val="24"/>
              </w:rPr>
            </w:pPr>
            <w:r w:rsidRPr="00677521">
              <w:rPr>
                <w:sz w:val="24"/>
              </w:rPr>
              <w:t>-оформлять документы первичной отчетности по учету сырья, товаров и тары в кладовой организации питания;</w:t>
            </w:r>
          </w:p>
          <w:p w14:paraId="11A26CB9" w14:textId="77777777" w:rsidR="000370E9" w:rsidRPr="00677521" w:rsidRDefault="000370E9" w:rsidP="000370E9">
            <w:pPr>
              <w:pStyle w:val="TableParagraph"/>
              <w:ind w:left="360"/>
              <w:rPr>
                <w:sz w:val="24"/>
              </w:rPr>
            </w:pPr>
            <w:r w:rsidRPr="00677521">
              <w:rPr>
                <w:sz w:val="24"/>
              </w:rPr>
              <w:t>-составлять товарный отчет за день;</w:t>
            </w:r>
          </w:p>
          <w:p w14:paraId="1F31BDD1" w14:textId="77777777" w:rsidR="000370E9" w:rsidRPr="00677521" w:rsidRDefault="000370E9" w:rsidP="000370E9">
            <w:pPr>
              <w:pStyle w:val="TableParagraph"/>
              <w:ind w:left="360"/>
              <w:rPr>
                <w:sz w:val="24"/>
              </w:rPr>
            </w:pPr>
            <w:r w:rsidRPr="00677521">
              <w:rPr>
                <w:sz w:val="24"/>
              </w:rPr>
              <w:t>-определять процентную долю потерь на производстве при различных видах обработки сырья;</w:t>
            </w:r>
          </w:p>
          <w:p w14:paraId="524BAEC6" w14:textId="77777777" w:rsidR="000370E9" w:rsidRPr="00677521" w:rsidRDefault="000370E9" w:rsidP="000370E9">
            <w:pPr>
              <w:pStyle w:val="TableParagraph"/>
              <w:widowControl/>
              <w:autoSpaceDE/>
              <w:autoSpaceDN/>
              <w:ind w:left="360"/>
              <w:rPr>
                <w:sz w:val="24"/>
              </w:rPr>
            </w:pPr>
            <w:r w:rsidRPr="00677521">
              <w:rPr>
                <w:sz w:val="24"/>
              </w:rPr>
              <w:t>составлять план-меню, работать со сборником рецептур блюд и кулинарных изделий, технологическими и технико технологическими картами;</w:t>
            </w:r>
          </w:p>
          <w:p w14:paraId="3C7CD672" w14:textId="77777777" w:rsidR="000370E9" w:rsidRPr="00677521" w:rsidRDefault="000370E9" w:rsidP="000370E9">
            <w:pPr>
              <w:pStyle w:val="TableParagraph"/>
              <w:ind w:left="360"/>
              <w:rPr>
                <w:sz w:val="24"/>
              </w:rPr>
            </w:pPr>
            <w:r w:rsidRPr="00677521">
              <w:rPr>
                <w:sz w:val="24"/>
              </w:rPr>
              <w:t>-рассчитывать цены на готовую продукцию и полуфабрикаты собственного производства, оформлять калькуляционные карточки;</w:t>
            </w:r>
          </w:p>
          <w:p w14:paraId="1C3B9833" w14:textId="77777777" w:rsidR="000370E9" w:rsidRPr="00677521" w:rsidRDefault="000370E9" w:rsidP="000370E9">
            <w:pPr>
              <w:pStyle w:val="TableParagraph"/>
              <w:ind w:left="360"/>
              <w:rPr>
                <w:sz w:val="24"/>
              </w:rPr>
            </w:pPr>
            <w:r w:rsidRPr="00677521">
              <w:rPr>
                <w:sz w:val="24"/>
              </w:rPr>
              <w:t>-участвовать в проведении инвентаризации в кладовой и на производстве;</w:t>
            </w:r>
          </w:p>
          <w:p w14:paraId="354AACA0" w14:textId="77777777" w:rsidR="000370E9" w:rsidRPr="00677521" w:rsidRDefault="000370E9" w:rsidP="000370E9">
            <w:pPr>
              <w:pStyle w:val="TableParagraph"/>
              <w:ind w:left="360"/>
              <w:rPr>
                <w:sz w:val="24"/>
              </w:rPr>
            </w:pPr>
            <w:r w:rsidRPr="00677521">
              <w:rPr>
                <w:sz w:val="24"/>
              </w:rPr>
              <w:t>-пользоваться контрольно-кассовыми машинами или средствами атвтоматизации при расчетах с потребителями;</w:t>
            </w:r>
          </w:p>
          <w:p w14:paraId="0CCD56A3" w14:textId="77777777" w:rsidR="000370E9" w:rsidRPr="00677521" w:rsidRDefault="000370E9" w:rsidP="000370E9">
            <w:pPr>
              <w:pStyle w:val="TableParagraph"/>
              <w:ind w:left="360"/>
              <w:rPr>
                <w:sz w:val="24"/>
              </w:rPr>
            </w:pPr>
            <w:r w:rsidRPr="00677521">
              <w:rPr>
                <w:sz w:val="24"/>
              </w:rPr>
              <w:t>-принимать оплату наличными деньгами;</w:t>
            </w:r>
          </w:p>
          <w:p w14:paraId="3C815CE5" w14:textId="77777777" w:rsidR="000370E9" w:rsidRPr="00677521" w:rsidRDefault="000370E9" w:rsidP="000370E9">
            <w:pPr>
              <w:pStyle w:val="TableParagraph"/>
              <w:ind w:left="360"/>
              <w:rPr>
                <w:sz w:val="24"/>
              </w:rPr>
            </w:pPr>
            <w:r w:rsidRPr="00677521">
              <w:rPr>
                <w:sz w:val="24"/>
              </w:rPr>
              <w:t>-принимать и оформлять безналичные платежи;</w:t>
            </w:r>
          </w:p>
          <w:p w14:paraId="49D58113" w14:textId="77777777" w:rsidR="000370E9" w:rsidRPr="00677521" w:rsidRDefault="000370E9" w:rsidP="000370E9">
            <w:pPr>
              <w:pStyle w:val="TableParagraph"/>
              <w:ind w:left="360"/>
              <w:rPr>
                <w:sz w:val="24"/>
              </w:rPr>
            </w:pPr>
            <w:r w:rsidRPr="00677521">
              <w:rPr>
                <w:sz w:val="24"/>
              </w:rPr>
              <w:t>-составлять отчеты по платежам</w:t>
            </w:r>
          </w:p>
        </w:tc>
        <w:tc>
          <w:tcPr>
            <w:tcW w:w="2817" w:type="dxa"/>
          </w:tcPr>
          <w:p w14:paraId="1EC5A579" w14:textId="77777777" w:rsidR="000370E9" w:rsidRPr="00677521" w:rsidRDefault="000370E9" w:rsidP="000370E9">
            <w:pPr>
              <w:pStyle w:val="TableParagraph"/>
              <w:ind w:left="360"/>
              <w:rPr>
                <w:b/>
              </w:rPr>
            </w:pPr>
          </w:p>
          <w:p w14:paraId="1F69D831" w14:textId="77777777" w:rsidR="000370E9" w:rsidRPr="00677521" w:rsidRDefault="000370E9" w:rsidP="000370E9">
            <w:pPr>
              <w:pStyle w:val="TableParagraph"/>
              <w:ind w:left="360"/>
              <w:rPr>
                <w:sz w:val="24"/>
              </w:rPr>
            </w:pPr>
            <w:r w:rsidRPr="00677521">
              <w:rPr>
                <w:sz w:val="24"/>
              </w:rPr>
              <w:t>Правильность, полнота выполнения заданий, точность формулировок, точность расчетов, соответствие требованиям</w:t>
            </w:r>
          </w:p>
          <w:p w14:paraId="3A97A359" w14:textId="77777777" w:rsidR="000370E9" w:rsidRPr="00677521" w:rsidRDefault="000370E9" w:rsidP="000370E9">
            <w:pPr>
              <w:pStyle w:val="TableParagraph"/>
              <w:rPr>
                <w:sz w:val="24"/>
              </w:rPr>
            </w:pPr>
          </w:p>
          <w:p w14:paraId="6662551C" w14:textId="77777777" w:rsidR="000370E9" w:rsidRPr="00677521" w:rsidRDefault="000370E9" w:rsidP="000370E9">
            <w:pPr>
              <w:pStyle w:val="TableParagraph"/>
              <w:ind w:left="360"/>
              <w:rPr>
                <w:sz w:val="24"/>
              </w:rPr>
            </w:pPr>
            <w:r w:rsidRPr="00677521">
              <w:rPr>
                <w:sz w:val="24"/>
              </w:rPr>
              <w:t>-Адекватность, оптимальность выбора способов действий, методов, техник, последовательностей действий и т.д.</w:t>
            </w:r>
          </w:p>
          <w:p w14:paraId="656813D2" w14:textId="77777777" w:rsidR="000370E9" w:rsidRPr="00677521" w:rsidRDefault="000370E9" w:rsidP="000370E9">
            <w:pPr>
              <w:pStyle w:val="TableParagraph"/>
              <w:ind w:left="360"/>
              <w:rPr>
                <w:sz w:val="24"/>
              </w:rPr>
            </w:pPr>
            <w:r w:rsidRPr="00677521">
              <w:rPr>
                <w:sz w:val="24"/>
              </w:rPr>
              <w:t>-Точность расчетов</w:t>
            </w:r>
          </w:p>
          <w:p w14:paraId="64CD5AC5" w14:textId="77777777" w:rsidR="000370E9" w:rsidRPr="00677521" w:rsidRDefault="000370E9" w:rsidP="000370E9">
            <w:pPr>
              <w:pStyle w:val="TableParagraph"/>
              <w:ind w:left="360"/>
              <w:rPr>
                <w:sz w:val="24"/>
              </w:rPr>
            </w:pPr>
            <w:r w:rsidRPr="00677521">
              <w:rPr>
                <w:sz w:val="24"/>
              </w:rPr>
              <w:t>-Соответствие требованиям НД и т.д.</w:t>
            </w:r>
          </w:p>
        </w:tc>
        <w:tc>
          <w:tcPr>
            <w:tcW w:w="2803" w:type="dxa"/>
          </w:tcPr>
          <w:p w14:paraId="35201E98" w14:textId="77777777" w:rsidR="000370E9" w:rsidRPr="00677521" w:rsidRDefault="000370E9" w:rsidP="000370E9">
            <w:pPr>
              <w:pStyle w:val="TableParagraph"/>
              <w:ind w:left="360"/>
              <w:rPr>
                <w:b/>
                <w:sz w:val="24"/>
              </w:rPr>
            </w:pPr>
            <w:r w:rsidRPr="00677521">
              <w:rPr>
                <w:b/>
                <w:sz w:val="24"/>
              </w:rPr>
              <w:t>Текущий контроль:</w:t>
            </w:r>
          </w:p>
          <w:p w14:paraId="2C427DB1" w14:textId="77777777" w:rsidR="000370E9" w:rsidRPr="00677521" w:rsidRDefault="000370E9" w:rsidP="000370E9">
            <w:pPr>
              <w:pStyle w:val="TableParagraph"/>
              <w:widowControl/>
              <w:autoSpaceDE/>
              <w:autoSpaceDN/>
              <w:ind w:left="360"/>
              <w:rPr>
                <w:sz w:val="24"/>
              </w:rPr>
            </w:pPr>
            <w:r w:rsidRPr="00677521">
              <w:rPr>
                <w:sz w:val="24"/>
              </w:rPr>
              <w:t>защита отчетов по практическим/ лабораорным занятиям;</w:t>
            </w:r>
          </w:p>
          <w:p w14:paraId="0DDCCC4A" w14:textId="77777777" w:rsidR="000370E9" w:rsidRPr="00677521" w:rsidRDefault="000370E9" w:rsidP="000370E9">
            <w:pPr>
              <w:pStyle w:val="TableParagraph"/>
              <w:widowControl/>
              <w:autoSpaceDE/>
              <w:autoSpaceDN/>
              <w:ind w:left="360"/>
              <w:rPr>
                <w:sz w:val="24"/>
              </w:rPr>
            </w:pPr>
            <w:r w:rsidRPr="00677521">
              <w:rPr>
                <w:sz w:val="24"/>
              </w:rPr>
              <w:t>оценка заданий для внеаудиторной (самостоятельной) работы: презентаций</w:t>
            </w:r>
          </w:p>
          <w:p w14:paraId="6A95F651" w14:textId="77777777" w:rsidR="000370E9" w:rsidRPr="00677521" w:rsidRDefault="000370E9" w:rsidP="000370E9">
            <w:pPr>
              <w:pStyle w:val="TableParagraph"/>
              <w:widowControl/>
              <w:autoSpaceDE/>
              <w:autoSpaceDN/>
              <w:ind w:left="360"/>
              <w:rPr>
                <w:sz w:val="24"/>
              </w:rPr>
            </w:pPr>
            <w:r w:rsidRPr="00677521">
              <w:rPr>
                <w:sz w:val="24"/>
              </w:rPr>
              <w:t>экспертная оценка демонстрируемых умений, выполняемых действий в процессе практиче-</w:t>
            </w:r>
          </w:p>
          <w:p w14:paraId="16176D8D" w14:textId="77777777" w:rsidR="000370E9" w:rsidRPr="00677521" w:rsidRDefault="000370E9" w:rsidP="000370E9">
            <w:pPr>
              <w:pStyle w:val="TableParagraph"/>
              <w:ind w:left="360"/>
              <w:rPr>
                <w:sz w:val="24"/>
              </w:rPr>
            </w:pPr>
            <w:r w:rsidRPr="00677521">
              <w:rPr>
                <w:sz w:val="24"/>
              </w:rPr>
              <w:t>ских/лабораторных занятий</w:t>
            </w:r>
          </w:p>
          <w:p w14:paraId="1BD271D2" w14:textId="77777777" w:rsidR="000370E9" w:rsidRPr="00677521" w:rsidRDefault="000370E9" w:rsidP="000370E9">
            <w:pPr>
              <w:pStyle w:val="TableParagraph"/>
              <w:rPr>
                <w:b/>
                <w:sz w:val="26"/>
              </w:rPr>
            </w:pPr>
          </w:p>
          <w:p w14:paraId="73655695" w14:textId="77777777" w:rsidR="000370E9" w:rsidRPr="00677521" w:rsidRDefault="000370E9" w:rsidP="000370E9">
            <w:pPr>
              <w:pStyle w:val="TableParagraph"/>
              <w:ind w:left="360"/>
              <w:rPr>
                <w:sz w:val="24"/>
              </w:rPr>
            </w:pPr>
            <w:r w:rsidRPr="00677521">
              <w:rPr>
                <w:b/>
                <w:sz w:val="24"/>
              </w:rPr>
              <w:t>Промежуточная аттестация</w:t>
            </w:r>
            <w:r w:rsidRPr="00677521">
              <w:rPr>
                <w:sz w:val="24"/>
              </w:rPr>
              <w:t>:</w:t>
            </w:r>
          </w:p>
          <w:p w14:paraId="11B79568" w14:textId="77777777" w:rsidR="000370E9" w:rsidRPr="00677521" w:rsidRDefault="000370E9" w:rsidP="000370E9">
            <w:pPr>
              <w:pStyle w:val="TableParagraph"/>
              <w:widowControl/>
              <w:autoSpaceDE/>
              <w:autoSpaceDN/>
              <w:ind w:left="360"/>
              <w:rPr>
                <w:sz w:val="24"/>
              </w:rPr>
            </w:pPr>
            <w:r w:rsidRPr="00677521">
              <w:rPr>
                <w:sz w:val="24"/>
              </w:rPr>
              <w:t>экспертная оценка выполнения практических заданий на зачете/экзамене</w:t>
            </w:r>
          </w:p>
        </w:tc>
      </w:tr>
    </w:tbl>
    <w:p w14:paraId="45B12821" w14:textId="77777777" w:rsidR="000370E9" w:rsidRPr="000370E9" w:rsidRDefault="000370E9" w:rsidP="000370E9">
      <w:pPr>
        <w:widowControl w:val="0"/>
        <w:tabs>
          <w:tab w:val="left" w:pos="851"/>
        </w:tabs>
        <w:autoSpaceDE w:val="0"/>
        <w:autoSpaceDN w:val="0"/>
        <w:spacing w:after="0" w:line="240" w:lineRule="auto"/>
        <w:jc w:val="both"/>
        <w:rPr>
          <w:rFonts w:ascii="Times New Roman" w:hAnsi="Times New Roman" w:cs="Times New Roman"/>
          <w:sz w:val="24"/>
          <w:szCs w:val="24"/>
        </w:rPr>
      </w:pPr>
    </w:p>
    <w:p w14:paraId="385D5793" w14:textId="77777777" w:rsidR="00D52888" w:rsidRPr="008A4852" w:rsidRDefault="00D52888" w:rsidP="00D52888">
      <w:pPr>
        <w:pageBreakBefore/>
        <w:spacing w:after="60"/>
        <w:jc w:val="right"/>
        <w:outlineLvl w:val="1"/>
        <w:rPr>
          <w:rFonts w:ascii="Times New Roman" w:eastAsia="Times New Roman" w:hAnsi="Times New Roman" w:cs="Times New Roman"/>
          <w:b/>
          <w:bCs/>
          <w:sz w:val="24"/>
          <w:szCs w:val="24"/>
        </w:rPr>
      </w:pPr>
      <w:r w:rsidRPr="008A4852">
        <w:rPr>
          <w:rFonts w:ascii="Times New Roman" w:eastAsia="Times New Roman" w:hAnsi="Times New Roman" w:cs="Times New Roman"/>
          <w:b/>
          <w:bCs/>
          <w:sz w:val="24"/>
          <w:szCs w:val="24"/>
        </w:rPr>
        <w:t>Приложение 3.</w:t>
      </w:r>
      <w:r>
        <w:rPr>
          <w:rFonts w:ascii="Times New Roman" w:eastAsia="Times New Roman" w:hAnsi="Times New Roman" w:cs="Times New Roman"/>
          <w:b/>
          <w:bCs/>
          <w:sz w:val="24"/>
          <w:szCs w:val="24"/>
        </w:rPr>
        <w:t>5</w:t>
      </w:r>
    </w:p>
    <w:p w14:paraId="6FF57738"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36EB90DC" w14:textId="77777777" w:rsidR="00D52888" w:rsidRPr="005F59C7" w:rsidRDefault="00D52888" w:rsidP="00D52888">
      <w:pPr>
        <w:jc w:val="right"/>
        <w:rPr>
          <w:rFonts w:ascii="Times New Roman" w:hAnsi="Times New Roman" w:cs="Times New Roman"/>
          <w:b/>
          <w:i/>
          <w:sz w:val="24"/>
          <w:szCs w:val="24"/>
        </w:rPr>
      </w:pPr>
    </w:p>
    <w:p w14:paraId="062128F5" w14:textId="77777777" w:rsidR="00D52888" w:rsidRPr="005F59C7" w:rsidRDefault="00D52888" w:rsidP="00D52888">
      <w:pPr>
        <w:jc w:val="center"/>
        <w:rPr>
          <w:rFonts w:ascii="Times New Roman" w:hAnsi="Times New Roman" w:cs="Times New Roman"/>
          <w:b/>
          <w:i/>
          <w:sz w:val="24"/>
          <w:szCs w:val="24"/>
        </w:rPr>
      </w:pPr>
    </w:p>
    <w:p w14:paraId="412CFB19" w14:textId="77777777" w:rsidR="00D52888" w:rsidRPr="000370E9" w:rsidRDefault="00D52888" w:rsidP="00D52888">
      <w:pPr>
        <w:jc w:val="center"/>
        <w:rPr>
          <w:rFonts w:ascii="Times New Roman" w:hAnsi="Times New Roman" w:cs="Times New Roman"/>
          <w:b/>
          <w:color w:val="FF0000"/>
          <w:sz w:val="24"/>
          <w:szCs w:val="24"/>
        </w:rPr>
      </w:pPr>
    </w:p>
    <w:p w14:paraId="75A9BB7B" w14:textId="77777777" w:rsidR="00D52888" w:rsidRPr="000370E9" w:rsidRDefault="000370E9" w:rsidP="00D52888">
      <w:pPr>
        <w:jc w:val="center"/>
        <w:rPr>
          <w:rFonts w:ascii="Times New Roman" w:hAnsi="Times New Roman" w:cs="Times New Roman"/>
          <w:b/>
          <w:sz w:val="24"/>
          <w:szCs w:val="24"/>
        </w:rPr>
      </w:pPr>
      <w:r w:rsidRPr="000370E9">
        <w:rPr>
          <w:rFonts w:ascii="Times New Roman" w:hAnsi="Times New Roman" w:cs="Times New Roman"/>
          <w:b/>
          <w:sz w:val="24"/>
          <w:szCs w:val="24"/>
        </w:rPr>
        <w:t>Рабочая программа</w:t>
      </w:r>
    </w:p>
    <w:p w14:paraId="0B8A4FE1" w14:textId="77777777" w:rsidR="00D52888" w:rsidRPr="006B011C" w:rsidRDefault="00D52888" w:rsidP="00D52888">
      <w:pPr>
        <w:jc w:val="center"/>
        <w:rPr>
          <w:rFonts w:ascii="Times New Roman" w:hAnsi="Times New Roman" w:cs="Times New Roman"/>
          <w:b/>
          <w:i/>
          <w:sz w:val="24"/>
          <w:szCs w:val="24"/>
        </w:rPr>
      </w:pPr>
    </w:p>
    <w:p w14:paraId="54271752" w14:textId="77777777" w:rsidR="00D52888" w:rsidRPr="003E418E" w:rsidRDefault="00D52888" w:rsidP="00D52888">
      <w:pPr>
        <w:jc w:val="center"/>
        <w:rPr>
          <w:rFonts w:ascii="Times New Roman" w:eastAsia="Times New Roman" w:hAnsi="Times New Roman" w:cs="Times New Roman"/>
          <w:b/>
          <w:iCs/>
          <w:sz w:val="24"/>
          <w:szCs w:val="24"/>
        </w:rPr>
      </w:pPr>
      <w:r>
        <w:rPr>
          <w:rFonts w:ascii="Times New Roman" w:eastAsia="Times New Roman" w:hAnsi="Times New Roman" w:cs="Times New Roman"/>
          <w:b/>
          <w:sz w:val="24"/>
          <w:szCs w:val="24"/>
        </w:rPr>
        <w:t xml:space="preserve">учебной дисциплины </w:t>
      </w:r>
      <w:r w:rsidRPr="00DD781E">
        <w:rPr>
          <w:rFonts w:ascii="Times New Roman" w:eastAsia="Times New Roman" w:hAnsi="Times New Roman" w:cs="Times New Roman"/>
          <w:b/>
          <w:sz w:val="24"/>
          <w:szCs w:val="24"/>
        </w:rPr>
        <w:t>ОП.0</w:t>
      </w:r>
      <w:r>
        <w:rPr>
          <w:rFonts w:ascii="Times New Roman" w:eastAsia="Times New Roman" w:hAnsi="Times New Roman" w:cs="Times New Roman"/>
          <w:b/>
          <w:sz w:val="24"/>
          <w:szCs w:val="24"/>
        </w:rPr>
        <w:t>5</w:t>
      </w:r>
      <w:r w:rsidRPr="003E418E">
        <w:rPr>
          <w:rFonts w:ascii="Times New Roman" w:eastAsia="Times New Roman" w:hAnsi="Times New Roman" w:cs="Times New Roman"/>
          <w:b/>
          <w:sz w:val="24"/>
          <w:szCs w:val="24"/>
        </w:rPr>
        <w:t>Иностранный язык в профессиональной деятельности</w:t>
      </w:r>
    </w:p>
    <w:p w14:paraId="7AB6818C" w14:textId="77777777" w:rsidR="00D52888" w:rsidRPr="003E418E" w:rsidRDefault="00D52888" w:rsidP="00D52888">
      <w:pPr>
        <w:rPr>
          <w:rFonts w:ascii="Times New Roman" w:eastAsia="Times New Roman" w:hAnsi="Times New Roman" w:cs="Times New Roman"/>
          <w:b/>
          <w:iCs/>
          <w:sz w:val="24"/>
          <w:szCs w:val="24"/>
        </w:rPr>
      </w:pPr>
    </w:p>
    <w:p w14:paraId="4694D31E"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5673F818"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3A019486" w14:textId="77777777" w:rsidR="00D52888" w:rsidRPr="00487894" w:rsidRDefault="00D52888" w:rsidP="00D52888">
      <w:pPr>
        <w:spacing w:line="360" w:lineRule="auto"/>
        <w:rPr>
          <w:rFonts w:ascii="Times New Roman" w:hAnsi="Times New Roman" w:cs="Times New Roman"/>
          <w:bCs/>
          <w:iCs/>
          <w:sz w:val="24"/>
          <w:szCs w:val="24"/>
        </w:rPr>
      </w:pPr>
    </w:p>
    <w:p w14:paraId="69ABB06B" w14:textId="77777777" w:rsidR="00D52888" w:rsidRPr="00A35185" w:rsidRDefault="00D52888" w:rsidP="00D52888">
      <w:pPr>
        <w:rPr>
          <w:rFonts w:ascii="Times New Roman" w:hAnsi="Times New Roman" w:cs="Times New Roman"/>
          <w:b/>
          <w:iCs/>
          <w:sz w:val="24"/>
          <w:szCs w:val="24"/>
        </w:rPr>
      </w:pPr>
    </w:p>
    <w:p w14:paraId="7A9BED9B" w14:textId="77777777" w:rsidR="00D52888" w:rsidRPr="00A35185" w:rsidRDefault="00D52888" w:rsidP="00D52888">
      <w:pPr>
        <w:rPr>
          <w:rFonts w:ascii="Times New Roman" w:hAnsi="Times New Roman" w:cs="Times New Roman"/>
          <w:b/>
          <w:iCs/>
          <w:sz w:val="24"/>
          <w:szCs w:val="24"/>
        </w:rPr>
      </w:pPr>
    </w:p>
    <w:p w14:paraId="4AF7535C" w14:textId="77777777" w:rsidR="00D52888" w:rsidRPr="005F59C7" w:rsidRDefault="00D52888" w:rsidP="00D52888">
      <w:pPr>
        <w:rPr>
          <w:rFonts w:ascii="Times New Roman" w:hAnsi="Times New Roman" w:cs="Times New Roman"/>
          <w:b/>
          <w:i/>
          <w:sz w:val="24"/>
          <w:szCs w:val="24"/>
        </w:rPr>
      </w:pPr>
    </w:p>
    <w:p w14:paraId="0D45DA99" w14:textId="77777777" w:rsidR="00D52888" w:rsidRPr="005F59C7" w:rsidRDefault="00D52888" w:rsidP="00D52888">
      <w:pPr>
        <w:rPr>
          <w:rFonts w:ascii="Times New Roman" w:hAnsi="Times New Roman" w:cs="Times New Roman"/>
          <w:b/>
          <w:i/>
          <w:sz w:val="24"/>
          <w:szCs w:val="24"/>
        </w:rPr>
      </w:pPr>
    </w:p>
    <w:p w14:paraId="4BDFE1D1" w14:textId="77777777" w:rsidR="00D52888" w:rsidRPr="005F59C7" w:rsidRDefault="00D52888" w:rsidP="00D52888">
      <w:pPr>
        <w:rPr>
          <w:rFonts w:ascii="Times New Roman" w:hAnsi="Times New Roman" w:cs="Times New Roman"/>
          <w:b/>
          <w:i/>
          <w:sz w:val="24"/>
          <w:szCs w:val="24"/>
        </w:rPr>
      </w:pPr>
    </w:p>
    <w:p w14:paraId="66E6FEA4" w14:textId="77777777" w:rsidR="00D52888" w:rsidRPr="005F59C7" w:rsidRDefault="00D52888" w:rsidP="00D52888">
      <w:pPr>
        <w:rPr>
          <w:rFonts w:ascii="Times New Roman" w:hAnsi="Times New Roman" w:cs="Times New Roman"/>
          <w:b/>
          <w:i/>
          <w:sz w:val="24"/>
          <w:szCs w:val="24"/>
        </w:rPr>
      </w:pPr>
    </w:p>
    <w:p w14:paraId="46C3D31D" w14:textId="77777777" w:rsidR="00D52888" w:rsidRPr="005F59C7" w:rsidRDefault="00D52888" w:rsidP="00D52888">
      <w:pPr>
        <w:rPr>
          <w:rFonts w:ascii="Times New Roman" w:hAnsi="Times New Roman" w:cs="Times New Roman"/>
          <w:b/>
          <w:i/>
          <w:sz w:val="24"/>
          <w:szCs w:val="24"/>
        </w:rPr>
      </w:pPr>
    </w:p>
    <w:p w14:paraId="6186CAD6" w14:textId="77777777" w:rsidR="00D52888" w:rsidRPr="005F59C7" w:rsidRDefault="00D52888" w:rsidP="00D52888">
      <w:pPr>
        <w:rPr>
          <w:rFonts w:ascii="Times New Roman" w:hAnsi="Times New Roman" w:cs="Times New Roman"/>
          <w:b/>
          <w:i/>
          <w:sz w:val="24"/>
          <w:szCs w:val="24"/>
        </w:rPr>
      </w:pPr>
    </w:p>
    <w:p w14:paraId="0B2062A4" w14:textId="77777777" w:rsidR="00D52888" w:rsidRPr="005F59C7" w:rsidRDefault="00D52888" w:rsidP="00D52888">
      <w:pPr>
        <w:rPr>
          <w:rFonts w:ascii="Times New Roman" w:hAnsi="Times New Roman" w:cs="Times New Roman"/>
          <w:b/>
          <w:i/>
          <w:sz w:val="24"/>
          <w:szCs w:val="24"/>
        </w:rPr>
      </w:pPr>
    </w:p>
    <w:p w14:paraId="7474DA75" w14:textId="77777777" w:rsidR="00D52888" w:rsidRPr="005F59C7" w:rsidRDefault="00D52888" w:rsidP="00D52888">
      <w:pPr>
        <w:rPr>
          <w:rFonts w:ascii="Times New Roman" w:hAnsi="Times New Roman" w:cs="Times New Roman"/>
          <w:b/>
          <w:i/>
          <w:sz w:val="24"/>
          <w:szCs w:val="24"/>
        </w:rPr>
      </w:pPr>
    </w:p>
    <w:p w14:paraId="41EDB324" w14:textId="77777777" w:rsidR="00D52888" w:rsidRPr="005F59C7" w:rsidRDefault="00D52888" w:rsidP="00D52888">
      <w:pPr>
        <w:rPr>
          <w:rFonts w:ascii="Times New Roman" w:hAnsi="Times New Roman" w:cs="Times New Roman"/>
          <w:b/>
          <w:i/>
          <w:sz w:val="24"/>
          <w:szCs w:val="24"/>
        </w:rPr>
      </w:pPr>
    </w:p>
    <w:p w14:paraId="56FE30A3" w14:textId="77777777" w:rsidR="00D52888" w:rsidRPr="005F59C7" w:rsidRDefault="00D52888" w:rsidP="00D52888">
      <w:pPr>
        <w:rPr>
          <w:rFonts w:ascii="Times New Roman" w:hAnsi="Times New Roman" w:cs="Times New Roman"/>
          <w:b/>
          <w:i/>
          <w:sz w:val="24"/>
          <w:szCs w:val="24"/>
        </w:rPr>
      </w:pPr>
    </w:p>
    <w:p w14:paraId="709CBEC5" w14:textId="77777777" w:rsidR="00D52888" w:rsidRPr="005F59C7" w:rsidRDefault="00D52888" w:rsidP="00D52888">
      <w:pPr>
        <w:rPr>
          <w:rFonts w:ascii="Times New Roman" w:hAnsi="Times New Roman" w:cs="Times New Roman"/>
          <w:b/>
          <w:i/>
          <w:sz w:val="24"/>
          <w:szCs w:val="24"/>
        </w:rPr>
      </w:pPr>
    </w:p>
    <w:p w14:paraId="484F7870" w14:textId="77777777" w:rsidR="00D52888" w:rsidRPr="005F59C7" w:rsidRDefault="00D52888" w:rsidP="00D52888">
      <w:pPr>
        <w:rPr>
          <w:rFonts w:ascii="Times New Roman" w:hAnsi="Times New Roman" w:cs="Times New Roman"/>
          <w:b/>
          <w:i/>
          <w:sz w:val="24"/>
          <w:szCs w:val="24"/>
        </w:rPr>
      </w:pPr>
    </w:p>
    <w:p w14:paraId="2BCC37AE" w14:textId="77777777" w:rsidR="00D52888" w:rsidRDefault="00D52888" w:rsidP="00D52888">
      <w:pPr>
        <w:jc w:val="center"/>
        <w:rPr>
          <w:rFonts w:ascii="Times New Roman" w:hAnsi="Times New Roman" w:cs="Times New Roman"/>
          <w:b/>
          <w:bCs/>
          <w:iCs/>
          <w:sz w:val="24"/>
          <w:szCs w:val="24"/>
        </w:rPr>
        <w:sectPr w:rsidR="00D52888" w:rsidSect="00D52888">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5480E3A1" w14:textId="77777777" w:rsidR="00D52888" w:rsidRPr="005F59C7" w:rsidRDefault="00D52888" w:rsidP="00D52888">
      <w:pPr>
        <w:suppressAutoHyphens/>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6FA97406" w14:textId="5FCCEA67" w:rsidR="00D52888" w:rsidRPr="00985111" w:rsidRDefault="00D52888" w:rsidP="00D52888">
      <w:pPr>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DD781E">
        <w:rPr>
          <w:rFonts w:ascii="Times New Roman" w:eastAsia="Times New Roman" w:hAnsi="Times New Roman" w:cs="Times New Roman"/>
          <w:b/>
          <w:sz w:val="24"/>
          <w:szCs w:val="24"/>
        </w:rPr>
        <w:t>ОП.0</w:t>
      </w:r>
      <w:r>
        <w:rPr>
          <w:rFonts w:ascii="Times New Roman" w:eastAsia="Times New Roman" w:hAnsi="Times New Roman" w:cs="Times New Roman"/>
          <w:b/>
          <w:sz w:val="24"/>
          <w:szCs w:val="24"/>
        </w:rPr>
        <w:t>5</w:t>
      </w:r>
      <w:r w:rsidR="009A296D">
        <w:rPr>
          <w:rFonts w:ascii="Times New Roman" w:eastAsia="Times New Roman" w:hAnsi="Times New Roman" w:cs="Times New Roman"/>
          <w:b/>
          <w:sz w:val="24"/>
          <w:szCs w:val="24"/>
        </w:rPr>
        <w:t xml:space="preserve"> </w:t>
      </w:r>
      <w:r w:rsidRPr="003E418E">
        <w:rPr>
          <w:rFonts w:ascii="Times New Roman" w:eastAsia="Times New Roman" w:hAnsi="Times New Roman" w:cs="Times New Roman"/>
          <w:b/>
          <w:sz w:val="24"/>
          <w:szCs w:val="24"/>
        </w:rPr>
        <w:t>Иностранный язык в профессиональной деятельности</w:t>
      </w:r>
      <w:r w:rsidRPr="00985111">
        <w:rPr>
          <w:rFonts w:ascii="Times New Roman" w:eastAsia="Times New Roman" w:hAnsi="Times New Roman" w:cs="Times New Roman"/>
          <w:b/>
          <w:iCs/>
          <w:sz w:val="24"/>
          <w:szCs w:val="24"/>
        </w:rPr>
        <w:t>»</w:t>
      </w:r>
    </w:p>
    <w:p w14:paraId="52D4F088" w14:textId="77777777" w:rsidR="00D52888" w:rsidRPr="005F59C7" w:rsidRDefault="00D52888" w:rsidP="00D52888">
      <w:pPr>
        <w:ind w:firstLine="709"/>
        <w:jc w:val="center"/>
        <w:rPr>
          <w:rFonts w:ascii="Times New Roman" w:eastAsia="Times New Roman" w:hAnsi="Times New Roman" w:cs="Times New Roman"/>
          <w:sz w:val="24"/>
          <w:szCs w:val="24"/>
          <w:vertAlign w:val="superscript"/>
        </w:rPr>
      </w:pPr>
    </w:p>
    <w:p w14:paraId="4E1C700A" w14:textId="77777777" w:rsidR="00D52888" w:rsidRPr="00985111" w:rsidRDefault="00D52888" w:rsidP="00D52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4031948" w14:textId="77777777" w:rsidR="00D52888" w:rsidRPr="00DD781E" w:rsidRDefault="00D52888" w:rsidP="00D52888">
      <w:pPr>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DD781E">
        <w:rPr>
          <w:rFonts w:ascii="Times New Roman" w:eastAsia="Times New Roman" w:hAnsi="Times New Roman" w:cs="Times New Roman"/>
          <w:sz w:val="24"/>
          <w:szCs w:val="24"/>
        </w:rPr>
        <w:t>ОП.0</w:t>
      </w:r>
      <w:r>
        <w:rPr>
          <w:rFonts w:ascii="Times New Roman" w:eastAsia="Times New Roman" w:hAnsi="Times New Roman" w:cs="Times New Roman"/>
          <w:sz w:val="24"/>
          <w:szCs w:val="24"/>
        </w:rPr>
        <w:t>5</w:t>
      </w:r>
      <w:r w:rsidRPr="003E418E">
        <w:rPr>
          <w:rFonts w:ascii="Times New Roman" w:eastAsia="Times New Roman" w:hAnsi="Times New Roman" w:cs="Times New Roman"/>
          <w:sz w:val="24"/>
          <w:szCs w:val="24"/>
        </w:rPr>
        <w:t>Иностранный язык в профессиональной деятельности</w:t>
      </w:r>
      <w:r w:rsidRPr="00985111">
        <w:rPr>
          <w:rFonts w:ascii="Times New Roman" w:eastAsia="Times New Roman" w:hAnsi="Times New Roman" w:cs="Times New Roman"/>
          <w:bCs/>
          <w:iCs/>
          <w:sz w:val="24"/>
          <w:szCs w:val="24"/>
        </w:rPr>
        <w:t>»</w:t>
      </w:r>
      <w:r w:rsidRPr="00985111">
        <w:rPr>
          <w:rFonts w:ascii="Times New Roman" w:eastAsia="Times New Roman" w:hAnsi="Times New Roman" w:cs="Times New Roman"/>
          <w:sz w:val="24"/>
          <w:szCs w:val="24"/>
        </w:rPr>
        <w:t xml:space="preserve"> является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DD781E">
        <w:rPr>
          <w:rFonts w:ascii="Times New Roman" w:eastAsia="Times New Roman" w:hAnsi="Times New Roman" w:cs="Times New Roman"/>
          <w:sz w:val="24"/>
          <w:szCs w:val="24"/>
        </w:rPr>
        <w:t xml:space="preserve">. </w:t>
      </w:r>
    </w:p>
    <w:p w14:paraId="75EDBD57" w14:textId="77777777" w:rsidR="00D52888" w:rsidRPr="00985111" w:rsidRDefault="00D52888" w:rsidP="00D528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D781E">
        <w:rPr>
          <w:rFonts w:ascii="Times New Roman" w:eastAsia="Times New Roman" w:hAnsi="Times New Roman" w:cs="Times New Roman"/>
          <w:sz w:val="24"/>
          <w:szCs w:val="24"/>
        </w:rPr>
        <w:t xml:space="preserve">Особое значение дисциплина имеет при формировании </w:t>
      </w:r>
      <w:r>
        <w:rPr>
          <w:rFonts w:ascii="Times New Roman" w:eastAsia="Times New Roman" w:hAnsi="Times New Roman" w:cs="Times New Roman"/>
          <w:sz w:val="24"/>
          <w:szCs w:val="24"/>
        </w:rPr>
        <w:t xml:space="preserve">и развитии </w:t>
      </w:r>
      <w:r w:rsidRPr="00CB0A48">
        <w:rPr>
          <w:rFonts w:ascii="Times New Roman" w:eastAsia="Times New Roman" w:hAnsi="Times New Roman" w:cs="Times New Roman"/>
          <w:sz w:val="24"/>
          <w:szCs w:val="24"/>
        </w:rPr>
        <w:t>ОК 01-0</w:t>
      </w:r>
      <w:r>
        <w:rPr>
          <w:rFonts w:ascii="Times New Roman" w:eastAsia="Times New Roman" w:hAnsi="Times New Roman" w:cs="Times New Roman"/>
          <w:sz w:val="24"/>
          <w:szCs w:val="24"/>
        </w:rPr>
        <w:t>4</w:t>
      </w:r>
      <w:r w:rsidRPr="00CB0A48">
        <w:rPr>
          <w:rFonts w:ascii="Times New Roman" w:eastAsia="Times New Roman" w:hAnsi="Times New Roman" w:cs="Times New Roman"/>
          <w:sz w:val="24"/>
          <w:szCs w:val="24"/>
        </w:rPr>
        <w:t>.</w:t>
      </w:r>
    </w:p>
    <w:p w14:paraId="3C8598CF" w14:textId="77777777" w:rsidR="00D52888" w:rsidRPr="00314663" w:rsidRDefault="00D52888" w:rsidP="00D52888">
      <w:pPr>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6C440DBF" w14:textId="77777777" w:rsidR="00D52888" w:rsidRPr="005F59C7" w:rsidRDefault="00D52888" w:rsidP="00D52888">
      <w:pPr>
        <w:suppressAutoHyphens/>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985111" w14:paraId="6614A5E3" w14:textId="77777777" w:rsidTr="00D52888">
        <w:trPr>
          <w:trHeight w:val="427"/>
        </w:trPr>
        <w:tc>
          <w:tcPr>
            <w:tcW w:w="1413" w:type="dxa"/>
            <w:vMerge w:val="restart"/>
            <w:hideMark/>
          </w:tcPr>
          <w:p w14:paraId="09D03C58" w14:textId="77777777" w:rsidR="00D52888" w:rsidRPr="00985111" w:rsidRDefault="00D52888" w:rsidP="000370E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14A7BB70" w14:textId="77777777" w:rsidR="00D52888" w:rsidRPr="00985111" w:rsidRDefault="00D52888" w:rsidP="000370E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01CE6566" w14:textId="77777777" w:rsidR="00D52888" w:rsidRPr="00985111" w:rsidRDefault="00D52888" w:rsidP="000370E9">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1862DF9A" w14:textId="77777777" w:rsidTr="00D52888">
        <w:trPr>
          <w:trHeight w:val="338"/>
        </w:trPr>
        <w:tc>
          <w:tcPr>
            <w:tcW w:w="1413" w:type="dxa"/>
            <w:vMerge/>
          </w:tcPr>
          <w:p w14:paraId="412CD946" w14:textId="77777777" w:rsidR="00D52888" w:rsidRPr="00985111" w:rsidRDefault="00D52888" w:rsidP="000370E9">
            <w:pPr>
              <w:suppressAutoHyphens/>
              <w:spacing w:after="0" w:line="240" w:lineRule="auto"/>
              <w:jc w:val="center"/>
              <w:rPr>
                <w:rFonts w:ascii="Times New Roman" w:eastAsia="Times New Roman" w:hAnsi="Times New Roman" w:cs="Times New Roman"/>
                <w:sz w:val="24"/>
                <w:szCs w:val="24"/>
              </w:rPr>
            </w:pPr>
          </w:p>
        </w:tc>
        <w:tc>
          <w:tcPr>
            <w:tcW w:w="4111" w:type="dxa"/>
          </w:tcPr>
          <w:p w14:paraId="70981ACF" w14:textId="77777777" w:rsidR="00D52888" w:rsidRPr="00985111" w:rsidRDefault="00D52888" w:rsidP="000370E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164962E0" w14:textId="77777777" w:rsidR="00D52888" w:rsidRPr="00985111" w:rsidRDefault="00D52888" w:rsidP="000370E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7B1AE66B" w14:textId="77777777" w:rsidTr="00D52888">
        <w:trPr>
          <w:trHeight w:val="212"/>
        </w:trPr>
        <w:tc>
          <w:tcPr>
            <w:tcW w:w="1413" w:type="dxa"/>
            <w:vMerge w:val="restart"/>
          </w:tcPr>
          <w:p w14:paraId="2428E193" w14:textId="77777777" w:rsidR="00D52888" w:rsidRPr="00165138" w:rsidRDefault="00D52888" w:rsidP="000370E9">
            <w:pPr>
              <w:pStyle w:val="TableParagraph"/>
            </w:pPr>
            <w:r w:rsidRPr="00165138">
              <w:t>ОК 01</w:t>
            </w:r>
          </w:p>
          <w:p w14:paraId="4F629AF2" w14:textId="77777777" w:rsidR="00D52888" w:rsidRPr="00165138" w:rsidRDefault="00D52888" w:rsidP="000370E9">
            <w:pPr>
              <w:pStyle w:val="TableParagraph"/>
            </w:pPr>
            <w:r w:rsidRPr="00165138">
              <w:t>ОК 02</w:t>
            </w:r>
          </w:p>
          <w:p w14:paraId="14DF07E3" w14:textId="77777777" w:rsidR="00D52888" w:rsidRPr="00165138" w:rsidRDefault="00D52888" w:rsidP="000370E9">
            <w:pPr>
              <w:pStyle w:val="TableParagraph"/>
            </w:pPr>
            <w:r w:rsidRPr="00165138">
              <w:t>ОК 03</w:t>
            </w:r>
          </w:p>
          <w:p w14:paraId="4B3E5E5D" w14:textId="77777777" w:rsidR="00D52888" w:rsidRPr="00165138" w:rsidRDefault="00D52888" w:rsidP="000370E9">
            <w:pPr>
              <w:pStyle w:val="TableParagraph"/>
            </w:pPr>
            <w:r w:rsidRPr="00165138">
              <w:t>ОК 04</w:t>
            </w:r>
          </w:p>
          <w:p w14:paraId="32B6F9E4" w14:textId="77777777" w:rsidR="00D52888" w:rsidRPr="00165138" w:rsidRDefault="00D52888" w:rsidP="000370E9">
            <w:pPr>
              <w:pStyle w:val="TableParagraph"/>
            </w:pPr>
            <w:r w:rsidRPr="00165138">
              <w:t>ОК 05</w:t>
            </w:r>
          </w:p>
          <w:p w14:paraId="309D6D15" w14:textId="77777777" w:rsidR="00D52888" w:rsidRPr="00165138" w:rsidRDefault="00D52888" w:rsidP="000370E9">
            <w:pPr>
              <w:pStyle w:val="TableParagraph"/>
            </w:pPr>
            <w:r w:rsidRPr="00165138">
              <w:t>ОК 06</w:t>
            </w:r>
          </w:p>
          <w:p w14:paraId="226E7C86" w14:textId="77777777" w:rsidR="00D52888" w:rsidRPr="00165138" w:rsidRDefault="00D52888" w:rsidP="000370E9">
            <w:pPr>
              <w:pStyle w:val="TableParagraph"/>
            </w:pPr>
            <w:r w:rsidRPr="00165138">
              <w:t>ОК 07</w:t>
            </w:r>
          </w:p>
          <w:p w14:paraId="03ABD582" w14:textId="77777777" w:rsidR="00D52888" w:rsidRPr="00165138" w:rsidRDefault="00D52888" w:rsidP="000370E9">
            <w:pPr>
              <w:pStyle w:val="TableParagraph"/>
            </w:pPr>
            <w:r w:rsidRPr="00165138">
              <w:t>ОК 09</w:t>
            </w:r>
          </w:p>
          <w:p w14:paraId="722A91DF" w14:textId="77777777" w:rsidR="00D52888" w:rsidRDefault="00D52888" w:rsidP="000370E9">
            <w:pPr>
              <w:pStyle w:val="TableParagraph"/>
            </w:pPr>
            <w:r w:rsidRPr="00165138">
              <w:t>ОК 10</w:t>
            </w:r>
          </w:p>
          <w:p w14:paraId="662B1A4F" w14:textId="77777777" w:rsidR="00D52888" w:rsidRPr="00CB0A48" w:rsidRDefault="00D52888" w:rsidP="000370E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1.1-1.4</w:t>
            </w:r>
          </w:p>
          <w:p w14:paraId="1E9D441C" w14:textId="77777777" w:rsidR="00D52888" w:rsidRPr="00CB0A48" w:rsidRDefault="00D52888" w:rsidP="000370E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2.1-2.8</w:t>
            </w:r>
          </w:p>
          <w:p w14:paraId="124A9FDF" w14:textId="77777777" w:rsidR="00D52888" w:rsidRPr="00CB0A48" w:rsidRDefault="00D52888" w:rsidP="000370E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3.1-3.</w:t>
            </w:r>
            <w:r>
              <w:rPr>
                <w:rFonts w:ascii="Times New Roman" w:eastAsia="Times New Roman" w:hAnsi="Times New Roman" w:cs="Times New Roman"/>
                <w:i/>
                <w:iCs/>
                <w:sz w:val="24"/>
                <w:szCs w:val="24"/>
              </w:rPr>
              <w:t>5</w:t>
            </w:r>
          </w:p>
          <w:p w14:paraId="53E3DC3E" w14:textId="77777777" w:rsidR="00D52888" w:rsidRPr="00CB0A48" w:rsidRDefault="00D52888" w:rsidP="000370E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4.1-4.</w:t>
            </w:r>
            <w:r>
              <w:rPr>
                <w:rFonts w:ascii="Times New Roman" w:eastAsia="Times New Roman" w:hAnsi="Times New Roman" w:cs="Times New Roman"/>
                <w:i/>
                <w:iCs/>
                <w:sz w:val="24"/>
                <w:szCs w:val="24"/>
              </w:rPr>
              <w:t>5</w:t>
            </w:r>
          </w:p>
          <w:p w14:paraId="67851322" w14:textId="77777777" w:rsidR="00D52888" w:rsidRPr="00CB0A48" w:rsidRDefault="00D52888" w:rsidP="000370E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5.1-5.</w:t>
            </w:r>
            <w:r>
              <w:rPr>
                <w:rFonts w:ascii="Times New Roman" w:eastAsia="Times New Roman" w:hAnsi="Times New Roman" w:cs="Times New Roman"/>
                <w:i/>
                <w:iCs/>
                <w:sz w:val="24"/>
                <w:szCs w:val="24"/>
              </w:rPr>
              <w:t>5</w:t>
            </w:r>
          </w:p>
          <w:p w14:paraId="773BECAB" w14:textId="77777777" w:rsidR="00D52888" w:rsidRPr="00985111" w:rsidRDefault="00D52888" w:rsidP="000370E9">
            <w:pPr>
              <w:spacing w:after="0" w:line="240" w:lineRule="auto"/>
              <w:rPr>
                <w:rFonts w:ascii="Times New Roman" w:eastAsia="Times New Roman" w:hAnsi="Times New Roman" w:cs="Times New Roman"/>
                <w:b/>
                <w:bCs/>
                <w:i/>
                <w:sz w:val="24"/>
                <w:szCs w:val="24"/>
                <w:u w:val="single"/>
              </w:rPr>
            </w:pPr>
          </w:p>
        </w:tc>
        <w:tc>
          <w:tcPr>
            <w:tcW w:w="4111" w:type="dxa"/>
          </w:tcPr>
          <w:p w14:paraId="50F35CD9"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Общие умения</w:t>
            </w:r>
          </w:p>
          <w:p w14:paraId="233DCD12" w14:textId="77777777" w:rsidR="00D52888" w:rsidRPr="00CB0A48"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использовать языковые средства для общения (устного и письменного) на иностранном языке на профессиональные и повседневные темы</w:t>
            </w:r>
          </w:p>
        </w:tc>
        <w:tc>
          <w:tcPr>
            <w:tcW w:w="4110" w:type="dxa"/>
          </w:tcPr>
          <w:p w14:paraId="14F0F605"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Профессиональн</w:t>
            </w:r>
            <w:r>
              <w:rPr>
                <w:rFonts w:ascii="Times New Roman" w:eastAsia="Times New Roman" w:hAnsi="Times New Roman" w:cs="Times New Roman"/>
                <w:sz w:val="24"/>
                <w:szCs w:val="24"/>
              </w:rPr>
              <w:t xml:space="preserve">ая </w:t>
            </w:r>
            <w:r w:rsidRPr="001E0BFF">
              <w:rPr>
                <w:rFonts w:ascii="Times New Roman" w:eastAsia="Times New Roman" w:hAnsi="Times New Roman" w:cs="Times New Roman"/>
                <w:sz w:val="24"/>
                <w:szCs w:val="24"/>
              </w:rPr>
              <w:t xml:space="preserve"> терминологи</w:t>
            </w:r>
            <w:r>
              <w:rPr>
                <w:rFonts w:ascii="Times New Roman" w:eastAsia="Times New Roman" w:hAnsi="Times New Roman" w:cs="Times New Roman"/>
                <w:sz w:val="24"/>
                <w:szCs w:val="24"/>
              </w:rPr>
              <w:t>я</w:t>
            </w:r>
            <w:r w:rsidRPr="001E0BFF">
              <w:rPr>
                <w:rFonts w:ascii="Times New Roman" w:eastAsia="Times New Roman" w:hAnsi="Times New Roman" w:cs="Times New Roman"/>
                <w:sz w:val="24"/>
                <w:szCs w:val="24"/>
              </w:rPr>
              <w:t xml:space="preserve"> сферы индустрии питания, социально-культурных и ситуационно обусловленных правил общения на иностранном языке</w:t>
            </w:r>
          </w:p>
        </w:tc>
      </w:tr>
      <w:tr w:rsidR="00D52888" w:rsidRPr="00985111" w14:paraId="0F7B97FD" w14:textId="77777777" w:rsidTr="00D52888">
        <w:trPr>
          <w:trHeight w:val="212"/>
        </w:trPr>
        <w:tc>
          <w:tcPr>
            <w:tcW w:w="1413" w:type="dxa"/>
            <w:vMerge/>
          </w:tcPr>
          <w:p w14:paraId="52069772" w14:textId="77777777" w:rsidR="00D52888" w:rsidRPr="00985111" w:rsidRDefault="00D52888" w:rsidP="000370E9">
            <w:pPr>
              <w:suppressAutoHyphens/>
              <w:spacing w:after="0" w:line="240" w:lineRule="auto"/>
              <w:jc w:val="center"/>
              <w:rPr>
                <w:rFonts w:ascii="Times New Roman" w:eastAsia="Times New Roman" w:hAnsi="Times New Roman" w:cs="Times New Roman"/>
                <w:i/>
                <w:sz w:val="24"/>
                <w:szCs w:val="24"/>
              </w:rPr>
            </w:pPr>
          </w:p>
        </w:tc>
        <w:tc>
          <w:tcPr>
            <w:tcW w:w="4111" w:type="dxa"/>
          </w:tcPr>
          <w:p w14:paraId="61ECE4ED" w14:textId="77777777" w:rsidR="00D52888" w:rsidRPr="00CB0A48"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Владеть техникой перевода (со словарем) профессиональноориентированных текстов</w:t>
            </w:r>
          </w:p>
        </w:tc>
        <w:tc>
          <w:tcPr>
            <w:tcW w:w="4110" w:type="dxa"/>
          </w:tcPr>
          <w:p w14:paraId="5817433E"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Лексический и грамматический минимум, необходимый для чтения и перевода (со словарем) иностранных текстов профессиональной направленности</w:t>
            </w:r>
          </w:p>
        </w:tc>
      </w:tr>
      <w:tr w:rsidR="00D52888" w:rsidRPr="00985111" w14:paraId="28E7CF95" w14:textId="77777777" w:rsidTr="00D52888">
        <w:trPr>
          <w:trHeight w:val="212"/>
        </w:trPr>
        <w:tc>
          <w:tcPr>
            <w:tcW w:w="1413" w:type="dxa"/>
            <w:vMerge/>
          </w:tcPr>
          <w:p w14:paraId="13827F0F"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10511421" w14:textId="77777777" w:rsidR="00D52888" w:rsidRPr="00CB0A48"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tc>
        <w:tc>
          <w:tcPr>
            <w:tcW w:w="4110" w:type="dxa"/>
          </w:tcPr>
          <w:p w14:paraId="117DF9E0"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Простые предложения, распространенные за счет однородных членов предложения и/или второстепенных членов предложения</w:t>
            </w:r>
          </w:p>
        </w:tc>
      </w:tr>
      <w:tr w:rsidR="00D52888" w:rsidRPr="00985111" w14:paraId="2538FB54" w14:textId="77777777" w:rsidTr="00D52888">
        <w:trPr>
          <w:trHeight w:val="212"/>
        </w:trPr>
        <w:tc>
          <w:tcPr>
            <w:tcW w:w="1413" w:type="dxa"/>
            <w:vMerge/>
          </w:tcPr>
          <w:p w14:paraId="60134C5C" w14:textId="77777777" w:rsidR="00D52888" w:rsidRPr="00985111" w:rsidRDefault="00D52888" w:rsidP="000370E9">
            <w:pPr>
              <w:suppressAutoHyphens/>
              <w:spacing w:after="0" w:line="240" w:lineRule="auto"/>
              <w:jc w:val="center"/>
              <w:rPr>
                <w:rFonts w:ascii="Times New Roman" w:eastAsia="Times New Roman" w:hAnsi="Times New Roman" w:cs="Times New Roman"/>
                <w:i/>
                <w:sz w:val="24"/>
                <w:szCs w:val="24"/>
              </w:rPr>
            </w:pPr>
          </w:p>
        </w:tc>
        <w:tc>
          <w:tcPr>
            <w:tcW w:w="4111" w:type="dxa"/>
          </w:tcPr>
          <w:p w14:paraId="5F655F54"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Диалогическая речь</w:t>
            </w:r>
          </w:p>
          <w:p w14:paraId="4F0707A9"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участвовать в дискуссии/беседе на знакомую тему</w:t>
            </w:r>
            <w:r>
              <w:rPr>
                <w:rFonts w:ascii="Times New Roman" w:eastAsia="Times New Roman" w:hAnsi="Times New Roman" w:cs="Times New Roman"/>
                <w:sz w:val="24"/>
                <w:szCs w:val="24"/>
              </w:rPr>
              <w:t>,</w:t>
            </w:r>
            <w:r w:rsidRPr="001E0BFF">
              <w:rPr>
                <w:rFonts w:ascii="Times New Roman" w:eastAsia="Times New Roman" w:hAnsi="Times New Roman" w:cs="Times New Roman"/>
                <w:sz w:val="24"/>
                <w:szCs w:val="24"/>
              </w:rPr>
              <w:t xml:space="preserve"> осуществлять запрос и обобщение информации</w:t>
            </w:r>
            <w:r>
              <w:rPr>
                <w:rFonts w:ascii="Times New Roman" w:eastAsia="Times New Roman" w:hAnsi="Times New Roman" w:cs="Times New Roman"/>
                <w:sz w:val="24"/>
                <w:szCs w:val="24"/>
              </w:rPr>
              <w:t xml:space="preserve">, </w:t>
            </w:r>
            <w:r w:rsidRPr="001E0BFF">
              <w:rPr>
                <w:rFonts w:ascii="Times New Roman" w:eastAsia="Times New Roman" w:hAnsi="Times New Roman" w:cs="Times New Roman"/>
                <w:sz w:val="24"/>
                <w:szCs w:val="24"/>
              </w:rPr>
              <w:t>обращаться за разъяснениями</w:t>
            </w:r>
            <w:r>
              <w:rPr>
                <w:rFonts w:ascii="Times New Roman" w:eastAsia="Times New Roman" w:hAnsi="Times New Roman" w:cs="Times New Roman"/>
                <w:sz w:val="24"/>
                <w:szCs w:val="24"/>
              </w:rPr>
              <w:t xml:space="preserve">, </w:t>
            </w:r>
            <w:r w:rsidRPr="001E0BFF">
              <w:rPr>
                <w:rFonts w:ascii="Times New Roman" w:eastAsia="Times New Roman" w:hAnsi="Times New Roman" w:cs="Times New Roman"/>
                <w:sz w:val="24"/>
                <w:szCs w:val="24"/>
              </w:rPr>
              <w:t>выражать свое отношение (согласие, несогласие, оценку)</w:t>
            </w:r>
          </w:p>
          <w:p w14:paraId="5BBDB8AF"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к высказыванию собеседника, свое мнение по обсуждаемой теме</w:t>
            </w:r>
          </w:p>
        </w:tc>
        <w:tc>
          <w:tcPr>
            <w:tcW w:w="4110" w:type="dxa"/>
          </w:tcPr>
          <w:p w14:paraId="1862E6B2"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Предложения утвердительные, вопросительные, отрицательные, побудительные и порядок слов в них</w:t>
            </w:r>
          </w:p>
        </w:tc>
      </w:tr>
      <w:tr w:rsidR="00D52888" w:rsidRPr="00985111" w14:paraId="68B8DBDD" w14:textId="77777777" w:rsidTr="00D52888">
        <w:trPr>
          <w:trHeight w:val="212"/>
        </w:trPr>
        <w:tc>
          <w:tcPr>
            <w:tcW w:w="1413" w:type="dxa"/>
            <w:vMerge/>
          </w:tcPr>
          <w:p w14:paraId="160E95FE"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489CE7E5"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Вступать в общение (порождение инициативных реплик для начала разговора, при переходе к новым темам);</w:t>
            </w:r>
          </w:p>
        </w:tc>
        <w:tc>
          <w:tcPr>
            <w:tcW w:w="4110" w:type="dxa"/>
          </w:tcPr>
          <w:p w14:paraId="467925FD"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Безличные предложения; сложносочиненные предложения: бессоюзные и с союзами and, but;</w:t>
            </w:r>
          </w:p>
          <w:p w14:paraId="30B34708"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tc>
      </w:tr>
      <w:tr w:rsidR="00D52888" w:rsidRPr="00985111" w14:paraId="3FB654AF" w14:textId="77777777" w:rsidTr="00D52888">
        <w:trPr>
          <w:trHeight w:val="212"/>
        </w:trPr>
        <w:tc>
          <w:tcPr>
            <w:tcW w:w="1413" w:type="dxa"/>
            <w:vMerge/>
          </w:tcPr>
          <w:p w14:paraId="16D7A4F3" w14:textId="77777777" w:rsidR="00D52888" w:rsidRPr="00985111" w:rsidRDefault="00D52888" w:rsidP="000370E9">
            <w:pPr>
              <w:suppressAutoHyphens/>
              <w:spacing w:after="0" w:line="240" w:lineRule="auto"/>
              <w:jc w:val="center"/>
              <w:rPr>
                <w:rFonts w:ascii="Times New Roman" w:eastAsia="Times New Roman" w:hAnsi="Times New Roman" w:cs="Times New Roman"/>
                <w:i/>
                <w:sz w:val="24"/>
                <w:szCs w:val="24"/>
              </w:rPr>
            </w:pPr>
          </w:p>
        </w:tc>
        <w:tc>
          <w:tcPr>
            <w:tcW w:w="4111" w:type="dxa"/>
          </w:tcPr>
          <w:p w14:paraId="69DFB4D3"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Поддерживать общение или переходить к новой теме (порождение реактивных реплик – ответы на вопросы собеседника, а также комментарии, замечания, выр</w:t>
            </w:r>
            <w:r>
              <w:rPr>
                <w:rFonts w:ascii="Times New Roman" w:eastAsia="Times New Roman" w:hAnsi="Times New Roman" w:cs="Times New Roman"/>
                <w:sz w:val="24"/>
                <w:szCs w:val="24"/>
              </w:rPr>
              <w:t>ажение отношения),</w:t>
            </w:r>
            <w:r w:rsidRPr="001E0BFF">
              <w:rPr>
                <w:rFonts w:ascii="Times New Roman" w:eastAsia="Times New Roman" w:hAnsi="Times New Roman" w:cs="Times New Roman"/>
                <w:sz w:val="24"/>
                <w:szCs w:val="24"/>
              </w:rPr>
              <w:t xml:space="preserve"> завершать общение</w:t>
            </w:r>
          </w:p>
          <w:p w14:paraId="4628E57C" w14:textId="77777777" w:rsidR="00D52888" w:rsidRPr="00CB0A48" w:rsidRDefault="00D52888" w:rsidP="000370E9">
            <w:pPr>
              <w:spacing w:after="0" w:line="240" w:lineRule="auto"/>
              <w:rPr>
                <w:rFonts w:ascii="Times New Roman" w:eastAsia="Times New Roman" w:hAnsi="Times New Roman" w:cs="Times New Roman"/>
                <w:sz w:val="24"/>
                <w:szCs w:val="24"/>
              </w:rPr>
            </w:pPr>
          </w:p>
        </w:tc>
        <w:tc>
          <w:tcPr>
            <w:tcW w:w="4110" w:type="dxa"/>
          </w:tcPr>
          <w:p w14:paraId="29F88FEE"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Артикль: определенный, неопределенный, нулевой; основные случаи употребления определенного и неопределенного артикля</w:t>
            </w:r>
          </w:p>
        </w:tc>
      </w:tr>
      <w:tr w:rsidR="00D52888" w:rsidRPr="00985111" w14:paraId="53AE3483" w14:textId="77777777" w:rsidTr="00D52888">
        <w:trPr>
          <w:trHeight w:val="212"/>
        </w:trPr>
        <w:tc>
          <w:tcPr>
            <w:tcW w:w="1413" w:type="dxa"/>
            <w:vMerge/>
          </w:tcPr>
          <w:p w14:paraId="50DB9264" w14:textId="77777777" w:rsidR="00D52888" w:rsidRPr="00985111" w:rsidRDefault="00D52888" w:rsidP="000370E9">
            <w:pPr>
              <w:suppressAutoHyphens/>
              <w:spacing w:after="0" w:line="240" w:lineRule="auto"/>
              <w:jc w:val="center"/>
              <w:rPr>
                <w:rFonts w:ascii="Times New Roman" w:eastAsia="Times New Roman" w:hAnsi="Times New Roman" w:cs="Times New Roman"/>
                <w:i/>
                <w:sz w:val="24"/>
                <w:szCs w:val="24"/>
              </w:rPr>
            </w:pPr>
          </w:p>
        </w:tc>
        <w:tc>
          <w:tcPr>
            <w:tcW w:w="4111" w:type="dxa"/>
          </w:tcPr>
          <w:p w14:paraId="128BF7D9"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Монологическая речь</w:t>
            </w:r>
          </w:p>
          <w:p w14:paraId="1EAFFA6E" w14:textId="77777777" w:rsidR="00D52888" w:rsidRPr="00CB0A48"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делать сообщения, содержащие наиболее важную информацию по теме, проблеме</w:t>
            </w:r>
            <w:r>
              <w:rPr>
                <w:rFonts w:ascii="Times New Roman" w:eastAsia="Times New Roman" w:hAnsi="Times New Roman" w:cs="Times New Roman"/>
                <w:sz w:val="24"/>
                <w:szCs w:val="24"/>
              </w:rPr>
              <w:t>,</w:t>
            </w:r>
            <w:r w:rsidRPr="001E0BFF">
              <w:rPr>
                <w:rFonts w:ascii="Times New Roman" w:eastAsia="Times New Roman" w:hAnsi="Times New Roman" w:cs="Times New Roman"/>
                <w:sz w:val="24"/>
                <w:szCs w:val="24"/>
              </w:rPr>
              <w:t xml:space="preserve"> кратко передавать содержание полученной информации</w:t>
            </w:r>
          </w:p>
        </w:tc>
        <w:tc>
          <w:tcPr>
            <w:tcW w:w="4110" w:type="dxa"/>
          </w:tcPr>
          <w:p w14:paraId="60270315" w14:textId="77777777" w:rsidR="00D52888" w:rsidRPr="00985111"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Употреблениесуществительных без артикля</w:t>
            </w:r>
          </w:p>
        </w:tc>
      </w:tr>
      <w:tr w:rsidR="00D52888" w:rsidRPr="00985111" w14:paraId="297049A3" w14:textId="77777777" w:rsidTr="00D52888">
        <w:trPr>
          <w:trHeight w:val="212"/>
        </w:trPr>
        <w:tc>
          <w:tcPr>
            <w:tcW w:w="1413" w:type="dxa"/>
            <w:vMerge/>
          </w:tcPr>
          <w:p w14:paraId="5D217768"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67EEA73F"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в содержательном плане совершенствовать смысловую завершенность, логичность, целостность, выразительность и уместность</w:t>
            </w:r>
          </w:p>
        </w:tc>
        <w:tc>
          <w:tcPr>
            <w:tcW w:w="4110" w:type="dxa"/>
          </w:tcPr>
          <w:p w14:paraId="49930D41" w14:textId="77777777" w:rsidR="00D52888" w:rsidRPr="00985111" w:rsidRDefault="00D52888" w:rsidP="000370E9">
            <w:pPr>
              <w:spacing w:after="0" w:line="240" w:lineRule="auto"/>
              <w:rPr>
                <w:rFonts w:ascii="Times New Roman" w:eastAsia="Times New Roman" w:hAnsi="Times New Roman" w:cs="Times New Roman"/>
                <w:i/>
                <w:sz w:val="24"/>
                <w:szCs w:val="24"/>
              </w:rPr>
            </w:pPr>
            <w:r w:rsidRPr="001E0BFF">
              <w:rPr>
                <w:rFonts w:ascii="Times New Roman" w:eastAsia="Times New Roman" w:hAnsi="Times New Roman" w:cs="Times New Roman"/>
                <w:sz w:val="24"/>
                <w:szCs w:val="24"/>
              </w:rPr>
              <w:t>Имена прилагательные в положительной, сравнительной и превосходной степенях, образованные по правилу, а также исключения</w:t>
            </w:r>
          </w:p>
        </w:tc>
      </w:tr>
      <w:tr w:rsidR="00D52888" w:rsidRPr="00985111" w14:paraId="1BE9D7E9" w14:textId="77777777" w:rsidTr="00D52888">
        <w:trPr>
          <w:trHeight w:val="212"/>
        </w:trPr>
        <w:tc>
          <w:tcPr>
            <w:tcW w:w="1413" w:type="dxa"/>
            <w:vMerge/>
          </w:tcPr>
          <w:p w14:paraId="53C5AF95"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61EDB7E6"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Письменная речь небольшой рассказ (эссе); заполнение анкет, бланков;</w:t>
            </w:r>
          </w:p>
          <w:p w14:paraId="77B4EB69"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написание тезисов, конспекта сообщения, в том числе на основе работы с текстом</w:t>
            </w:r>
          </w:p>
        </w:tc>
        <w:tc>
          <w:tcPr>
            <w:tcW w:w="4110" w:type="dxa"/>
          </w:tcPr>
          <w:p w14:paraId="72B81AD2"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наречия в сравнительной и превосходной степенях</w:t>
            </w:r>
          </w:p>
        </w:tc>
      </w:tr>
      <w:tr w:rsidR="00D52888" w:rsidRPr="00985111" w14:paraId="1CDF6E02" w14:textId="77777777" w:rsidTr="00D52888">
        <w:trPr>
          <w:trHeight w:val="212"/>
        </w:trPr>
        <w:tc>
          <w:tcPr>
            <w:tcW w:w="1413" w:type="dxa"/>
            <w:vMerge/>
          </w:tcPr>
          <w:p w14:paraId="750CD597"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086AFACB"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Аудирование</w:t>
            </w:r>
          </w:p>
          <w:p w14:paraId="0B23F7D2"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понимать:основное содержание текстов монологического и диалогического характера в рамках изучаемых тем высказывания собеседника в наиболее распространенных стандартных ситуациях повседневного общения</w:t>
            </w:r>
            <w:r>
              <w:rPr>
                <w:rFonts w:ascii="Times New Roman" w:eastAsia="Times New Roman" w:hAnsi="Times New Roman" w:cs="Times New Roman"/>
                <w:sz w:val="24"/>
                <w:szCs w:val="24"/>
              </w:rPr>
              <w:t>,</w:t>
            </w:r>
            <w:r w:rsidRPr="001E0BFF">
              <w:rPr>
                <w:rFonts w:ascii="Times New Roman" w:eastAsia="Times New Roman" w:hAnsi="Times New Roman" w:cs="Times New Roman"/>
                <w:sz w:val="24"/>
                <w:szCs w:val="24"/>
              </w:rPr>
              <w:t xml:space="preserve"> отделять главную информацию от второстепенной</w:t>
            </w:r>
          </w:p>
        </w:tc>
        <w:tc>
          <w:tcPr>
            <w:tcW w:w="4110" w:type="dxa"/>
          </w:tcPr>
          <w:p w14:paraId="7DE6DDFF"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Неопределенные наречия, производные от some, any, every</w:t>
            </w:r>
          </w:p>
        </w:tc>
      </w:tr>
      <w:tr w:rsidR="00D52888" w:rsidRPr="009A296D" w14:paraId="075F449C" w14:textId="77777777" w:rsidTr="00D52888">
        <w:trPr>
          <w:trHeight w:val="212"/>
        </w:trPr>
        <w:tc>
          <w:tcPr>
            <w:tcW w:w="1413" w:type="dxa"/>
            <w:vMerge/>
          </w:tcPr>
          <w:p w14:paraId="428C0BA2"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11A71594"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Выявлять наиболее значимые факты; определять свое отношение к ним, извлекать из аудиоматериалов необходимую или интересующую информацию</w:t>
            </w:r>
          </w:p>
        </w:tc>
        <w:tc>
          <w:tcPr>
            <w:tcW w:w="4110" w:type="dxa"/>
          </w:tcPr>
          <w:p w14:paraId="51F38C6E" w14:textId="77777777" w:rsidR="00D52888" w:rsidRPr="001E0BFF" w:rsidRDefault="00D52888" w:rsidP="000370E9">
            <w:pPr>
              <w:spacing w:after="0" w:line="240" w:lineRule="auto"/>
              <w:rPr>
                <w:rFonts w:ascii="Times New Roman" w:eastAsia="Times New Roman" w:hAnsi="Times New Roman" w:cs="Times New Roman"/>
                <w:sz w:val="24"/>
                <w:szCs w:val="24"/>
                <w:lang w:val="en-US"/>
              </w:rPr>
            </w:pPr>
            <w:r w:rsidRPr="001E0BFF">
              <w:rPr>
                <w:rFonts w:ascii="Times New Roman" w:eastAsia="Times New Roman" w:hAnsi="Times New Roman" w:cs="Times New Roman"/>
                <w:sz w:val="24"/>
                <w:szCs w:val="24"/>
              </w:rPr>
              <w:t>Количественныеместоимения</w:t>
            </w:r>
            <w:r w:rsidRPr="001E0BFF">
              <w:rPr>
                <w:rFonts w:ascii="Times New Roman" w:eastAsia="Times New Roman" w:hAnsi="Times New Roman" w:cs="Times New Roman"/>
                <w:sz w:val="24"/>
                <w:szCs w:val="24"/>
                <w:lang w:val="en-US"/>
              </w:rPr>
              <w:t xml:space="preserve"> much, many, few, a few, little, a little</w:t>
            </w:r>
          </w:p>
        </w:tc>
      </w:tr>
      <w:tr w:rsidR="00D52888" w:rsidRPr="00985111" w14:paraId="28FC11EC" w14:textId="77777777" w:rsidTr="00D52888">
        <w:trPr>
          <w:trHeight w:val="212"/>
        </w:trPr>
        <w:tc>
          <w:tcPr>
            <w:tcW w:w="1413" w:type="dxa"/>
            <w:vMerge/>
          </w:tcPr>
          <w:p w14:paraId="6CD7D6AE" w14:textId="77777777" w:rsidR="00D52888" w:rsidRPr="001E0BFF" w:rsidRDefault="00D52888" w:rsidP="000370E9">
            <w:pPr>
              <w:suppressAutoHyphens/>
              <w:spacing w:after="0" w:line="240" w:lineRule="auto"/>
              <w:jc w:val="center"/>
              <w:rPr>
                <w:rFonts w:ascii="Times New Roman" w:eastAsia="Times New Roman" w:hAnsi="Times New Roman" w:cs="Times New Roman"/>
                <w:b/>
                <w:bCs/>
                <w:i/>
                <w:sz w:val="24"/>
                <w:szCs w:val="24"/>
                <w:u w:val="single"/>
                <w:lang w:val="en-US"/>
              </w:rPr>
            </w:pPr>
          </w:p>
        </w:tc>
        <w:tc>
          <w:tcPr>
            <w:tcW w:w="4111" w:type="dxa"/>
          </w:tcPr>
          <w:p w14:paraId="2F53D263"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Чтение</w:t>
            </w:r>
          </w:p>
          <w:p w14:paraId="3DBAFF80" w14:textId="77777777" w:rsidR="00D52888" w:rsidRPr="001E0BFF"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извлекать необходимую, интересующую информацию;</w:t>
            </w:r>
          </w:p>
          <w:p w14:paraId="49E89BAE"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отделять главную информацию от второстепенной</w:t>
            </w:r>
          </w:p>
        </w:tc>
        <w:tc>
          <w:tcPr>
            <w:tcW w:w="4110" w:type="dxa"/>
          </w:tcPr>
          <w:p w14:paraId="7BA9354E" w14:textId="77777777" w:rsidR="00D52888" w:rsidRPr="001E0BFF" w:rsidRDefault="00D52888" w:rsidP="000370E9">
            <w:pPr>
              <w:spacing w:after="0" w:line="240" w:lineRule="auto"/>
              <w:rPr>
                <w:rFonts w:ascii="Times New Roman" w:eastAsia="Times New Roman" w:hAnsi="Times New Roman" w:cs="Times New Roman"/>
                <w:sz w:val="24"/>
                <w:szCs w:val="24"/>
                <w:lang w:val="en-US"/>
              </w:rPr>
            </w:pPr>
            <w:r w:rsidRPr="001E0BFF">
              <w:rPr>
                <w:rFonts w:ascii="Times New Roman" w:eastAsia="Times New Roman" w:hAnsi="Times New Roman" w:cs="Times New Roman"/>
                <w:sz w:val="24"/>
                <w:szCs w:val="24"/>
              </w:rPr>
              <w:t>Глагол</w:t>
            </w:r>
            <w:r w:rsidRPr="001E0BFF">
              <w:rPr>
                <w:rFonts w:ascii="Times New Roman" w:eastAsia="Times New Roman" w:hAnsi="Times New Roman" w:cs="Times New Roman"/>
                <w:sz w:val="24"/>
                <w:szCs w:val="24"/>
                <w:lang w:val="en-US"/>
              </w:rPr>
              <w:t xml:space="preserve">, </w:t>
            </w:r>
            <w:r w:rsidRPr="001E0BFF">
              <w:rPr>
                <w:rFonts w:ascii="Times New Roman" w:eastAsia="Times New Roman" w:hAnsi="Times New Roman" w:cs="Times New Roman"/>
                <w:sz w:val="24"/>
                <w:szCs w:val="24"/>
              </w:rPr>
              <w:t>понятиеглаголасвязки</w:t>
            </w:r>
            <w:r w:rsidRPr="001E0BFF">
              <w:rPr>
                <w:rFonts w:ascii="Times New Roman" w:eastAsia="Times New Roman" w:hAnsi="Times New Roman" w:cs="Times New Roman"/>
                <w:sz w:val="24"/>
                <w:szCs w:val="24"/>
                <w:lang w:val="en-US"/>
              </w:rPr>
              <w:t>;</w:t>
            </w:r>
          </w:p>
          <w:p w14:paraId="256EDC09" w14:textId="77777777" w:rsidR="00D52888" w:rsidRPr="001E0BFF" w:rsidRDefault="00D52888" w:rsidP="000370E9">
            <w:pPr>
              <w:spacing w:after="0" w:line="240" w:lineRule="auto"/>
              <w:rPr>
                <w:rFonts w:ascii="Times New Roman" w:eastAsia="Times New Roman" w:hAnsi="Times New Roman" w:cs="Times New Roman"/>
                <w:sz w:val="24"/>
                <w:szCs w:val="24"/>
              </w:rPr>
            </w:pPr>
          </w:p>
        </w:tc>
      </w:tr>
      <w:tr w:rsidR="00D52888" w:rsidRPr="009A296D" w14:paraId="0999E79E" w14:textId="77777777" w:rsidTr="00D52888">
        <w:trPr>
          <w:trHeight w:val="212"/>
        </w:trPr>
        <w:tc>
          <w:tcPr>
            <w:tcW w:w="1413" w:type="dxa"/>
            <w:vMerge/>
          </w:tcPr>
          <w:p w14:paraId="69485D9A" w14:textId="77777777" w:rsidR="00D52888" w:rsidRPr="00985111" w:rsidRDefault="00D52888" w:rsidP="000370E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183BD91B" w14:textId="77777777" w:rsidR="00D52888" w:rsidRPr="00BD3482" w:rsidRDefault="00D52888" w:rsidP="000370E9">
            <w:pPr>
              <w:spacing w:after="0" w:line="240" w:lineRule="auto"/>
              <w:rPr>
                <w:rFonts w:ascii="Times New Roman" w:eastAsia="Times New Roman" w:hAnsi="Times New Roman" w:cs="Times New Roman"/>
                <w:sz w:val="24"/>
                <w:szCs w:val="24"/>
              </w:rPr>
            </w:pPr>
            <w:r w:rsidRPr="001E0BFF">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w:t>
            </w:r>
          </w:p>
        </w:tc>
        <w:tc>
          <w:tcPr>
            <w:tcW w:w="4110" w:type="dxa"/>
          </w:tcPr>
          <w:p w14:paraId="4B049376" w14:textId="77777777" w:rsidR="00D52888" w:rsidRPr="001E0BFF" w:rsidRDefault="00D52888" w:rsidP="000370E9">
            <w:pPr>
              <w:spacing w:after="0" w:line="240" w:lineRule="auto"/>
              <w:rPr>
                <w:rFonts w:ascii="Times New Roman" w:eastAsia="Times New Roman" w:hAnsi="Times New Roman" w:cs="Times New Roman"/>
                <w:sz w:val="24"/>
                <w:szCs w:val="24"/>
                <w:lang w:val="en-US"/>
              </w:rPr>
            </w:pPr>
            <w:r w:rsidRPr="001E0BFF">
              <w:rPr>
                <w:rFonts w:ascii="Times New Roman" w:eastAsia="Times New Roman" w:hAnsi="Times New Roman" w:cs="Times New Roman"/>
                <w:sz w:val="24"/>
                <w:szCs w:val="24"/>
              </w:rPr>
              <w:t>образованиеиупотреблениеглаголовв</w:t>
            </w:r>
            <w:r w:rsidRPr="001E0BFF">
              <w:rPr>
                <w:rFonts w:ascii="Times New Roman" w:eastAsia="Times New Roman" w:hAnsi="Times New Roman" w:cs="Times New Roman"/>
                <w:sz w:val="24"/>
                <w:szCs w:val="24"/>
                <w:lang w:val="en-US"/>
              </w:rPr>
              <w:t xml:space="preserve"> Present, Past, Future Simple/Indefinite, Present, Past, Future Continuous/Progressive, Present, Past, Future Perfect</w:t>
            </w:r>
          </w:p>
        </w:tc>
      </w:tr>
    </w:tbl>
    <w:p w14:paraId="70575264" w14:textId="77777777" w:rsidR="00D52888" w:rsidRPr="00C252AA" w:rsidRDefault="00D52888" w:rsidP="00D52888">
      <w:pPr>
        <w:suppressAutoHyphens/>
        <w:ind w:firstLine="709"/>
        <w:contextualSpacing/>
        <w:jc w:val="both"/>
        <w:rPr>
          <w:rFonts w:ascii="Times New Roman" w:hAnsi="Times New Roman" w:cs="Times New Roman"/>
          <w:sz w:val="24"/>
          <w:szCs w:val="24"/>
          <w:lang w:val="en-US"/>
        </w:rPr>
      </w:pPr>
    </w:p>
    <w:p w14:paraId="6100B6CB" w14:textId="77777777" w:rsidR="00D52888" w:rsidRPr="00C252AA" w:rsidRDefault="00D52888" w:rsidP="00D52888">
      <w:pPr>
        <w:suppressAutoHyphens/>
        <w:ind w:firstLine="709"/>
        <w:contextualSpacing/>
        <w:jc w:val="both"/>
        <w:rPr>
          <w:rFonts w:ascii="Times New Roman" w:hAnsi="Times New Roman" w:cs="Times New Roman"/>
          <w:sz w:val="24"/>
          <w:szCs w:val="24"/>
          <w:lang w:val="en-US"/>
        </w:rPr>
      </w:pPr>
    </w:p>
    <w:p w14:paraId="73717C4F" w14:textId="77777777" w:rsidR="00D52888" w:rsidRPr="00806AC7" w:rsidRDefault="00D52888" w:rsidP="00D52888">
      <w:pPr>
        <w:suppressAutoHyphens/>
        <w:ind w:firstLine="709"/>
        <w:contextualSpacing/>
        <w:jc w:val="both"/>
        <w:rPr>
          <w:rFonts w:ascii="Times New Roman" w:hAnsi="Times New Roman" w:cs="Times New Roman"/>
          <w:sz w:val="24"/>
          <w:szCs w:val="24"/>
          <w:lang w:val="en-US"/>
        </w:rPr>
      </w:pPr>
    </w:p>
    <w:p w14:paraId="63BAD87C" w14:textId="77777777" w:rsidR="00D52888" w:rsidRPr="00806AC7" w:rsidRDefault="00D52888" w:rsidP="00D52888">
      <w:pPr>
        <w:suppressAutoHyphens/>
        <w:ind w:firstLine="709"/>
        <w:contextualSpacing/>
        <w:jc w:val="both"/>
        <w:rPr>
          <w:rFonts w:ascii="Times New Roman" w:hAnsi="Times New Roman" w:cs="Times New Roman"/>
          <w:sz w:val="24"/>
          <w:szCs w:val="24"/>
          <w:lang w:val="en-US"/>
        </w:rPr>
      </w:pPr>
    </w:p>
    <w:p w14:paraId="120FFB92" w14:textId="77777777" w:rsidR="00D52888" w:rsidRPr="00314663" w:rsidRDefault="00D52888" w:rsidP="00D52888">
      <w:pPr>
        <w:suppressAutoHyphens/>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0A32C072" w14:textId="77777777" w:rsidR="00D52888" w:rsidRPr="005F59C7" w:rsidRDefault="00D52888" w:rsidP="00D52888">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985111" w14:paraId="007D54DE" w14:textId="77777777" w:rsidTr="00D52888">
        <w:trPr>
          <w:trHeight w:val="490"/>
        </w:trPr>
        <w:tc>
          <w:tcPr>
            <w:tcW w:w="3685" w:type="pct"/>
            <w:vAlign w:val="center"/>
          </w:tcPr>
          <w:p w14:paraId="580D95ED" w14:textId="77777777" w:rsidR="00D52888" w:rsidRPr="005F59C7" w:rsidRDefault="00D52888" w:rsidP="00D52888">
            <w:pPr>
              <w:suppressAutoHyphens/>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1C3D8E00" w14:textId="77777777" w:rsidR="00D52888" w:rsidRPr="005F59C7" w:rsidRDefault="00D52888" w:rsidP="00D52888">
            <w:pPr>
              <w:suppressAutoHyphens/>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76E4A544" w14:textId="77777777" w:rsidTr="00D52888">
        <w:trPr>
          <w:trHeight w:val="490"/>
        </w:trPr>
        <w:tc>
          <w:tcPr>
            <w:tcW w:w="3685" w:type="pct"/>
            <w:vAlign w:val="center"/>
          </w:tcPr>
          <w:p w14:paraId="632D8B55"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65472F0B"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40</w:t>
            </w:r>
          </w:p>
        </w:tc>
      </w:tr>
      <w:tr w:rsidR="00D52888" w:rsidRPr="00985111" w14:paraId="75125BA8" w14:textId="77777777" w:rsidTr="00D52888">
        <w:trPr>
          <w:trHeight w:val="490"/>
        </w:trPr>
        <w:tc>
          <w:tcPr>
            <w:tcW w:w="3685" w:type="pct"/>
            <w:shd w:val="clear" w:color="auto" w:fill="auto"/>
            <w:vAlign w:val="center"/>
          </w:tcPr>
          <w:p w14:paraId="3CA50D9A"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3079601"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36</w:t>
            </w:r>
          </w:p>
        </w:tc>
      </w:tr>
      <w:tr w:rsidR="00D52888" w:rsidRPr="00985111" w14:paraId="0085582F" w14:textId="77777777" w:rsidTr="00D52888">
        <w:trPr>
          <w:trHeight w:val="336"/>
        </w:trPr>
        <w:tc>
          <w:tcPr>
            <w:tcW w:w="5000" w:type="pct"/>
            <w:gridSpan w:val="2"/>
            <w:vAlign w:val="center"/>
          </w:tcPr>
          <w:p w14:paraId="5C533E2E" w14:textId="77777777" w:rsidR="00D52888" w:rsidRPr="00985111" w:rsidRDefault="00D52888" w:rsidP="00D52888">
            <w:pPr>
              <w:suppressAutoHyphens/>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72A6DAFA" w14:textId="77777777" w:rsidTr="00D52888">
        <w:trPr>
          <w:trHeight w:val="490"/>
        </w:trPr>
        <w:tc>
          <w:tcPr>
            <w:tcW w:w="3685" w:type="pct"/>
            <w:vAlign w:val="center"/>
          </w:tcPr>
          <w:p w14:paraId="1694C504"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6456D7EF"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r w:rsidR="00D52888" w:rsidRPr="00985111" w14:paraId="7425D4A9" w14:textId="77777777" w:rsidTr="00D52888">
        <w:trPr>
          <w:trHeight w:val="490"/>
        </w:trPr>
        <w:tc>
          <w:tcPr>
            <w:tcW w:w="3685" w:type="pct"/>
            <w:vAlign w:val="center"/>
          </w:tcPr>
          <w:p w14:paraId="062BA79A"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r w:rsidRPr="00985111">
              <w:rPr>
                <w:rFonts w:ascii="Times New Roman" w:hAnsi="Times New Roman" w:cs="Times New Roman"/>
                <w:i/>
                <w:sz w:val="24"/>
                <w:szCs w:val="24"/>
              </w:rPr>
              <w:t xml:space="preserve"> (если предусмотрено)</w:t>
            </w:r>
          </w:p>
        </w:tc>
        <w:tc>
          <w:tcPr>
            <w:tcW w:w="1315" w:type="pct"/>
            <w:vAlign w:val="center"/>
          </w:tcPr>
          <w:p w14:paraId="53C97F4F"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36</w:t>
            </w:r>
          </w:p>
        </w:tc>
      </w:tr>
      <w:tr w:rsidR="00D52888" w:rsidRPr="00985111" w14:paraId="2C67C036" w14:textId="77777777" w:rsidTr="00D52888">
        <w:trPr>
          <w:trHeight w:val="267"/>
        </w:trPr>
        <w:tc>
          <w:tcPr>
            <w:tcW w:w="3685" w:type="pct"/>
            <w:vAlign w:val="center"/>
          </w:tcPr>
          <w:p w14:paraId="6A5C44DD"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70CABAA8" w14:textId="77777777" w:rsidR="00D52888" w:rsidRPr="00314663" w:rsidRDefault="00D52888" w:rsidP="00D52888">
            <w:pPr>
              <w:suppressAutoHyphens/>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5AEEEA68" w14:textId="77777777" w:rsidTr="00D52888">
        <w:trPr>
          <w:trHeight w:val="331"/>
        </w:trPr>
        <w:tc>
          <w:tcPr>
            <w:tcW w:w="3685" w:type="pct"/>
            <w:vAlign w:val="center"/>
          </w:tcPr>
          <w:p w14:paraId="234590CA"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3ED05F90"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1AA3827B" w14:textId="77777777" w:rsidR="000370E9" w:rsidRDefault="000370E9" w:rsidP="00CA44C1">
      <w:pPr>
        <w:pStyle w:val="aa"/>
        <w:pageBreakBefore/>
        <w:widowControl w:val="0"/>
        <w:numPr>
          <w:ilvl w:val="1"/>
          <w:numId w:val="132"/>
        </w:numPr>
        <w:autoSpaceDE w:val="0"/>
        <w:autoSpaceDN w:val="0"/>
        <w:spacing w:after="0" w:line="240" w:lineRule="auto"/>
        <w:ind w:left="1468" w:hanging="357"/>
        <w:contextualSpacing w:val="0"/>
        <w:jc w:val="both"/>
        <w:rPr>
          <w:rFonts w:ascii="Times New Roman" w:hAnsi="Times New Roman" w:cs="Times New Roman"/>
          <w:b/>
          <w:sz w:val="24"/>
        </w:rPr>
        <w:sectPr w:rsidR="000370E9" w:rsidSect="00D52888">
          <w:headerReference w:type="even" r:id="rId86"/>
          <w:pgSz w:w="11906" w:h="16838"/>
          <w:pgMar w:top="1134" w:right="567" w:bottom="1134" w:left="1701" w:header="709" w:footer="709" w:gutter="0"/>
          <w:cols w:space="708"/>
          <w:docGrid w:linePitch="360"/>
        </w:sectPr>
      </w:pPr>
    </w:p>
    <w:p w14:paraId="0DD17557" w14:textId="77777777" w:rsidR="000370E9" w:rsidRPr="000370E9" w:rsidRDefault="000370E9" w:rsidP="00CA44C1">
      <w:pPr>
        <w:pStyle w:val="aa"/>
        <w:pageBreakBefore/>
        <w:widowControl w:val="0"/>
        <w:numPr>
          <w:ilvl w:val="1"/>
          <w:numId w:val="132"/>
        </w:numPr>
        <w:autoSpaceDE w:val="0"/>
        <w:autoSpaceDN w:val="0"/>
        <w:spacing w:after="0" w:line="240" w:lineRule="auto"/>
        <w:ind w:left="1468" w:hanging="357"/>
        <w:contextualSpacing w:val="0"/>
        <w:jc w:val="both"/>
        <w:rPr>
          <w:rFonts w:ascii="Times New Roman" w:hAnsi="Times New Roman" w:cs="Times New Roman"/>
          <w:b/>
          <w:sz w:val="24"/>
        </w:rPr>
      </w:pPr>
      <w:r w:rsidRPr="000370E9">
        <w:rPr>
          <w:rFonts w:ascii="Times New Roman" w:hAnsi="Times New Roman" w:cs="Times New Roman"/>
          <w:b/>
          <w:sz w:val="24"/>
        </w:rPr>
        <w:t>Тематический план и содержание учебной дисциплины</w:t>
      </w:r>
    </w:p>
    <w:tbl>
      <w:tblPr>
        <w:tblStyle w:val="TableNormal"/>
        <w:tblW w:w="15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4"/>
        <w:gridCol w:w="9922"/>
        <w:gridCol w:w="1181"/>
        <w:gridCol w:w="2079"/>
      </w:tblGrid>
      <w:tr w:rsidR="000370E9" w:rsidRPr="00677521" w14:paraId="7AF23386" w14:textId="77777777" w:rsidTr="00964054">
        <w:tc>
          <w:tcPr>
            <w:tcW w:w="2184" w:type="dxa"/>
            <w:tcMar>
              <w:top w:w="57" w:type="dxa"/>
              <w:left w:w="57" w:type="dxa"/>
              <w:bottom w:w="57" w:type="dxa"/>
              <w:right w:w="57" w:type="dxa"/>
            </w:tcMar>
          </w:tcPr>
          <w:p w14:paraId="378F371D" w14:textId="77777777" w:rsidR="000370E9" w:rsidRPr="00677521" w:rsidRDefault="000370E9" w:rsidP="000370E9">
            <w:pPr>
              <w:pStyle w:val="TableParagraph"/>
              <w:jc w:val="center"/>
              <w:rPr>
                <w:b/>
                <w:sz w:val="24"/>
              </w:rPr>
            </w:pPr>
            <w:r w:rsidRPr="00677521">
              <w:rPr>
                <w:b/>
                <w:sz w:val="24"/>
              </w:rPr>
              <w:t>Наименование разделов и тем</w:t>
            </w:r>
          </w:p>
        </w:tc>
        <w:tc>
          <w:tcPr>
            <w:tcW w:w="9922" w:type="dxa"/>
            <w:tcMar>
              <w:top w:w="57" w:type="dxa"/>
              <w:left w:w="57" w:type="dxa"/>
              <w:bottom w:w="57" w:type="dxa"/>
              <w:right w:w="57" w:type="dxa"/>
            </w:tcMar>
          </w:tcPr>
          <w:p w14:paraId="0C422955" w14:textId="77777777" w:rsidR="000370E9" w:rsidRPr="000370E9" w:rsidRDefault="000370E9" w:rsidP="000370E9">
            <w:pPr>
              <w:pStyle w:val="TableParagraph"/>
              <w:jc w:val="center"/>
              <w:rPr>
                <w:b/>
                <w:sz w:val="24"/>
                <w:lang w:val="ru-RU"/>
              </w:rPr>
            </w:pPr>
            <w:r w:rsidRPr="000370E9">
              <w:rPr>
                <w:b/>
                <w:sz w:val="24"/>
                <w:lang w:val="ru-RU"/>
              </w:rPr>
              <w:t>Содержание учебного материала и формы организации деятельности обучающихся</w:t>
            </w:r>
          </w:p>
        </w:tc>
        <w:tc>
          <w:tcPr>
            <w:tcW w:w="1181" w:type="dxa"/>
            <w:tcMar>
              <w:top w:w="57" w:type="dxa"/>
              <w:left w:w="57" w:type="dxa"/>
              <w:bottom w:w="57" w:type="dxa"/>
              <w:right w:w="57" w:type="dxa"/>
            </w:tcMar>
          </w:tcPr>
          <w:p w14:paraId="61385487" w14:textId="77777777" w:rsidR="000370E9" w:rsidRPr="00677521" w:rsidRDefault="000370E9" w:rsidP="000370E9">
            <w:pPr>
              <w:pStyle w:val="TableParagraph"/>
              <w:jc w:val="center"/>
              <w:rPr>
                <w:b/>
                <w:sz w:val="24"/>
              </w:rPr>
            </w:pPr>
            <w:r w:rsidRPr="00677521">
              <w:rPr>
                <w:b/>
                <w:sz w:val="24"/>
              </w:rPr>
              <w:t>Объем в часах</w:t>
            </w:r>
          </w:p>
        </w:tc>
        <w:tc>
          <w:tcPr>
            <w:tcW w:w="2079" w:type="dxa"/>
            <w:tcMar>
              <w:top w:w="57" w:type="dxa"/>
              <w:left w:w="57" w:type="dxa"/>
              <w:bottom w:w="57" w:type="dxa"/>
              <w:right w:w="57" w:type="dxa"/>
            </w:tcMar>
          </w:tcPr>
          <w:p w14:paraId="490FB727" w14:textId="77777777" w:rsidR="000370E9" w:rsidRPr="000370E9" w:rsidRDefault="000370E9" w:rsidP="000370E9">
            <w:pPr>
              <w:pStyle w:val="TableParagraph"/>
              <w:jc w:val="center"/>
              <w:rPr>
                <w:b/>
                <w:sz w:val="24"/>
                <w:lang w:val="ru-RU"/>
              </w:rPr>
            </w:pPr>
            <w:r w:rsidRPr="000370E9">
              <w:rPr>
                <w:b/>
                <w:bCs/>
                <w:lang w:val="ru-RU"/>
              </w:rPr>
              <w:t>Коды компетенций, формированию которых способствует элемент программы</w:t>
            </w:r>
          </w:p>
        </w:tc>
      </w:tr>
      <w:tr w:rsidR="000370E9" w:rsidRPr="00677521" w14:paraId="46C33266" w14:textId="77777777" w:rsidTr="00964054">
        <w:tc>
          <w:tcPr>
            <w:tcW w:w="2184" w:type="dxa"/>
            <w:vMerge w:val="restart"/>
            <w:tcMar>
              <w:top w:w="57" w:type="dxa"/>
              <w:left w:w="57" w:type="dxa"/>
              <w:bottom w:w="57" w:type="dxa"/>
              <w:right w:w="57" w:type="dxa"/>
            </w:tcMar>
          </w:tcPr>
          <w:p w14:paraId="38AF8C26" w14:textId="77777777" w:rsidR="000370E9" w:rsidRPr="000370E9" w:rsidRDefault="000370E9" w:rsidP="000370E9">
            <w:pPr>
              <w:pStyle w:val="TableParagraph"/>
              <w:rPr>
                <w:b/>
                <w:sz w:val="24"/>
                <w:lang w:val="ru-RU"/>
              </w:rPr>
            </w:pPr>
            <w:r w:rsidRPr="000370E9">
              <w:rPr>
                <w:b/>
                <w:sz w:val="24"/>
                <w:lang w:val="ru-RU"/>
              </w:rPr>
              <w:t>Тема 1.</w:t>
            </w:r>
          </w:p>
          <w:p w14:paraId="41A05A02" w14:textId="77777777" w:rsidR="000370E9" w:rsidRPr="000370E9" w:rsidRDefault="000370E9" w:rsidP="000370E9">
            <w:pPr>
              <w:pStyle w:val="TableParagraph"/>
              <w:rPr>
                <w:b/>
                <w:sz w:val="24"/>
                <w:lang w:val="ru-RU"/>
              </w:rPr>
            </w:pPr>
            <w:r w:rsidRPr="000370E9">
              <w:rPr>
                <w:b/>
                <w:sz w:val="24"/>
                <w:lang w:val="ru-RU"/>
              </w:rPr>
              <w:t>Продукты питания и способы кулинарной обработки</w:t>
            </w:r>
          </w:p>
        </w:tc>
        <w:tc>
          <w:tcPr>
            <w:tcW w:w="9922" w:type="dxa"/>
            <w:tcMar>
              <w:top w:w="57" w:type="dxa"/>
              <w:left w:w="57" w:type="dxa"/>
              <w:bottom w:w="57" w:type="dxa"/>
              <w:right w:w="57" w:type="dxa"/>
            </w:tcMar>
          </w:tcPr>
          <w:p w14:paraId="3FA9CE27"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tcMar>
              <w:top w:w="57" w:type="dxa"/>
              <w:left w:w="57" w:type="dxa"/>
              <w:bottom w:w="57" w:type="dxa"/>
              <w:right w:w="57" w:type="dxa"/>
            </w:tcMar>
          </w:tcPr>
          <w:p w14:paraId="70567652" w14:textId="77777777" w:rsidR="000370E9" w:rsidRPr="00677521" w:rsidRDefault="000370E9" w:rsidP="000370E9">
            <w:pPr>
              <w:pStyle w:val="TableParagraph"/>
              <w:rPr>
                <w:sz w:val="20"/>
              </w:rPr>
            </w:pPr>
          </w:p>
        </w:tc>
        <w:tc>
          <w:tcPr>
            <w:tcW w:w="2079" w:type="dxa"/>
            <w:tcMar>
              <w:top w:w="57" w:type="dxa"/>
              <w:left w:w="57" w:type="dxa"/>
              <w:bottom w:w="57" w:type="dxa"/>
              <w:right w:w="57" w:type="dxa"/>
            </w:tcMar>
          </w:tcPr>
          <w:p w14:paraId="400624EB" w14:textId="77777777" w:rsidR="000370E9" w:rsidRPr="00677521" w:rsidRDefault="000370E9" w:rsidP="000370E9">
            <w:pPr>
              <w:pStyle w:val="TableParagraph"/>
              <w:rPr>
                <w:sz w:val="20"/>
              </w:rPr>
            </w:pPr>
          </w:p>
        </w:tc>
      </w:tr>
      <w:tr w:rsidR="000370E9" w:rsidRPr="00677521" w14:paraId="6F0E2217" w14:textId="77777777" w:rsidTr="00964054">
        <w:tc>
          <w:tcPr>
            <w:tcW w:w="2184" w:type="dxa"/>
            <w:vMerge/>
            <w:tcBorders>
              <w:top w:val="nil"/>
            </w:tcBorders>
            <w:tcMar>
              <w:top w:w="57" w:type="dxa"/>
              <w:left w:w="57" w:type="dxa"/>
              <w:bottom w:w="57" w:type="dxa"/>
              <w:right w:w="57" w:type="dxa"/>
            </w:tcMar>
          </w:tcPr>
          <w:p w14:paraId="49714387"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19386F08"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теме: Продукты питания и способы кулинарной обработки.</w:t>
            </w:r>
          </w:p>
          <w:p w14:paraId="25084958" w14:textId="77777777" w:rsidR="000370E9" w:rsidRPr="00677521" w:rsidRDefault="000370E9" w:rsidP="000370E9">
            <w:pPr>
              <w:pStyle w:val="TableParagraph"/>
              <w:rPr>
                <w:sz w:val="24"/>
              </w:rPr>
            </w:pPr>
            <w:r w:rsidRPr="00677521">
              <w:rPr>
                <w:sz w:val="24"/>
              </w:rPr>
              <w:t>Грамматический материал:</w:t>
            </w:r>
          </w:p>
          <w:p w14:paraId="49F27ABA" w14:textId="77777777" w:rsidR="000370E9" w:rsidRPr="000370E9" w:rsidRDefault="000370E9" w:rsidP="00CA44C1">
            <w:pPr>
              <w:pStyle w:val="TableParagraph"/>
              <w:numPr>
                <w:ilvl w:val="0"/>
                <w:numId w:val="139"/>
              </w:numPr>
              <w:ind w:left="0" w:firstLine="0"/>
              <w:rPr>
                <w:sz w:val="24"/>
                <w:lang w:val="ru-RU"/>
              </w:rPr>
            </w:pPr>
            <w:r w:rsidRPr="000370E9">
              <w:rPr>
                <w:sz w:val="24"/>
                <w:lang w:val="ru-RU"/>
              </w:rPr>
              <w:t xml:space="preserve">местоимения (личные, притяжательные, возвратные). Объектный падеж, неопределенные местоимения, производные от </w:t>
            </w:r>
            <w:r w:rsidRPr="00677521">
              <w:rPr>
                <w:sz w:val="24"/>
              </w:rPr>
              <w:t>some</w:t>
            </w:r>
            <w:r w:rsidRPr="000370E9">
              <w:rPr>
                <w:sz w:val="24"/>
                <w:lang w:val="ru-RU"/>
              </w:rPr>
              <w:t xml:space="preserve">, </w:t>
            </w:r>
            <w:r w:rsidRPr="00677521">
              <w:rPr>
                <w:sz w:val="24"/>
              </w:rPr>
              <w:t>any</w:t>
            </w:r>
            <w:r w:rsidRPr="000370E9">
              <w:rPr>
                <w:sz w:val="24"/>
                <w:lang w:val="ru-RU"/>
              </w:rPr>
              <w:t xml:space="preserve">, </w:t>
            </w:r>
            <w:r w:rsidRPr="00677521">
              <w:rPr>
                <w:sz w:val="24"/>
              </w:rPr>
              <w:t>no</w:t>
            </w:r>
            <w:r w:rsidRPr="000370E9">
              <w:rPr>
                <w:sz w:val="24"/>
                <w:lang w:val="ru-RU"/>
              </w:rPr>
              <w:t xml:space="preserve">, </w:t>
            </w:r>
            <w:r w:rsidRPr="00677521">
              <w:rPr>
                <w:sz w:val="24"/>
              </w:rPr>
              <w:t>every</w:t>
            </w:r>
            <w:r w:rsidRPr="000370E9">
              <w:rPr>
                <w:sz w:val="24"/>
                <w:lang w:val="ru-RU"/>
              </w:rPr>
              <w:t>;</w:t>
            </w:r>
          </w:p>
          <w:p w14:paraId="765B0F87" w14:textId="77777777" w:rsidR="000370E9" w:rsidRPr="000370E9" w:rsidRDefault="000370E9" w:rsidP="00CA44C1">
            <w:pPr>
              <w:pStyle w:val="TableParagraph"/>
              <w:numPr>
                <w:ilvl w:val="0"/>
                <w:numId w:val="139"/>
              </w:numPr>
              <w:ind w:left="0" w:firstLine="0"/>
              <w:rPr>
                <w:sz w:val="24"/>
                <w:lang w:val="ru-RU"/>
              </w:rPr>
            </w:pPr>
            <w:r w:rsidRPr="000370E9">
              <w:rPr>
                <w:sz w:val="24"/>
                <w:lang w:val="ru-RU"/>
              </w:rPr>
              <w:t>простые нераспространенные предложения с глагольным, составным именным и составным глагольным сказуемым (с инфинитивом);</w:t>
            </w:r>
          </w:p>
          <w:p w14:paraId="1E6FA5B5" w14:textId="77777777" w:rsidR="000370E9" w:rsidRPr="000370E9" w:rsidRDefault="000370E9" w:rsidP="00CA44C1">
            <w:pPr>
              <w:pStyle w:val="TableParagraph"/>
              <w:numPr>
                <w:ilvl w:val="0"/>
                <w:numId w:val="139"/>
              </w:numPr>
              <w:ind w:left="0" w:firstLine="0"/>
              <w:rPr>
                <w:sz w:val="24"/>
                <w:lang w:val="ru-RU"/>
              </w:rPr>
            </w:pPr>
            <w:r w:rsidRPr="000370E9">
              <w:rPr>
                <w:sz w:val="24"/>
                <w:lang w:val="ru-RU"/>
              </w:rPr>
              <w:t>простые предложения, распространенные за счет однородных членов предложения и/или второстепенных членов предложения;</w:t>
            </w:r>
          </w:p>
          <w:p w14:paraId="3C34C761" w14:textId="77777777" w:rsidR="000370E9" w:rsidRPr="000370E9" w:rsidRDefault="000370E9" w:rsidP="00CA44C1">
            <w:pPr>
              <w:pStyle w:val="TableParagraph"/>
              <w:numPr>
                <w:ilvl w:val="0"/>
                <w:numId w:val="139"/>
              </w:numPr>
              <w:ind w:left="0" w:firstLine="0"/>
              <w:rPr>
                <w:sz w:val="24"/>
                <w:lang w:val="ru-RU"/>
              </w:rPr>
            </w:pPr>
            <w:r w:rsidRPr="000370E9">
              <w:rPr>
                <w:sz w:val="24"/>
                <w:lang w:val="ru-RU"/>
              </w:rPr>
              <w:t>предложения утвердительные, вопросительные, отрицательные, побудительные и порядок слов в них;</w:t>
            </w:r>
          </w:p>
          <w:p w14:paraId="4FD197AC" w14:textId="77777777" w:rsidR="000370E9" w:rsidRPr="00677521" w:rsidRDefault="000370E9" w:rsidP="00CA44C1">
            <w:pPr>
              <w:pStyle w:val="TableParagraph"/>
              <w:numPr>
                <w:ilvl w:val="0"/>
                <w:numId w:val="139"/>
              </w:numPr>
              <w:ind w:left="0" w:firstLine="0"/>
              <w:rPr>
                <w:sz w:val="24"/>
              </w:rPr>
            </w:pPr>
            <w:r w:rsidRPr="00677521">
              <w:rPr>
                <w:sz w:val="24"/>
              </w:rPr>
              <w:t>безличные предложения;</w:t>
            </w:r>
          </w:p>
          <w:p w14:paraId="36B48D9B" w14:textId="77777777" w:rsidR="000370E9" w:rsidRPr="00677521" w:rsidRDefault="000370E9" w:rsidP="00CA44C1">
            <w:pPr>
              <w:pStyle w:val="TableParagraph"/>
              <w:numPr>
                <w:ilvl w:val="0"/>
                <w:numId w:val="139"/>
              </w:numPr>
              <w:ind w:left="0" w:firstLine="0"/>
              <w:rPr>
                <w:sz w:val="24"/>
              </w:rPr>
            </w:pPr>
            <w:r w:rsidRPr="00677521">
              <w:rPr>
                <w:sz w:val="24"/>
              </w:rPr>
              <w:t>понятие глагола-связки</w:t>
            </w:r>
          </w:p>
        </w:tc>
        <w:tc>
          <w:tcPr>
            <w:tcW w:w="1181" w:type="dxa"/>
            <w:tcMar>
              <w:top w:w="57" w:type="dxa"/>
              <w:left w:w="57" w:type="dxa"/>
              <w:bottom w:w="57" w:type="dxa"/>
              <w:right w:w="57" w:type="dxa"/>
            </w:tcMar>
          </w:tcPr>
          <w:p w14:paraId="47A95145" w14:textId="77777777" w:rsidR="000370E9" w:rsidRPr="00677521" w:rsidRDefault="000370E9" w:rsidP="000370E9">
            <w:pPr>
              <w:pStyle w:val="TableParagraph"/>
              <w:rPr>
                <w:b/>
                <w:sz w:val="24"/>
              </w:rPr>
            </w:pPr>
            <w:r w:rsidRPr="00677521">
              <w:rPr>
                <w:b/>
                <w:sz w:val="24"/>
              </w:rPr>
              <w:t>10</w:t>
            </w:r>
          </w:p>
        </w:tc>
        <w:tc>
          <w:tcPr>
            <w:tcW w:w="2079" w:type="dxa"/>
            <w:vMerge w:val="restart"/>
            <w:tcMar>
              <w:top w:w="57" w:type="dxa"/>
              <w:left w:w="57" w:type="dxa"/>
              <w:bottom w:w="57" w:type="dxa"/>
              <w:right w:w="57" w:type="dxa"/>
            </w:tcMar>
          </w:tcPr>
          <w:p w14:paraId="459F955D" w14:textId="77777777" w:rsidR="000370E9" w:rsidRPr="00677521" w:rsidRDefault="000370E9" w:rsidP="000370E9">
            <w:pPr>
              <w:pStyle w:val="TableParagraph"/>
              <w:jc w:val="both"/>
              <w:rPr>
                <w:sz w:val="24"/>
                <w:szCs w:val="24"/>
              </w:rPr>
            </w:pPr>
            <w:r w:rsidRPr="00677521">
              <w:rPr>
                <w:sz w:val="24"/>
                <w:szCs w:val="24"/>
              </w:rPr>
              <w:t xml:space="preserve">ОК 01-05, </w:t>
            </w:r>
          </w:p>
          <w:p w14:paraId="1631EDB3" w14:textId="77777777" w:rsidR="000370E9" w:rsidRPr="00677521" w:rsidRDefault="000370E9" w:rsidP="000370E9">
            <w:pPr>
              <w:pStyle w:val="TableParagraph"/>
              <w:rPr>
                <w:sz w:val="24"/>
                <w:szCs w:val="24"/>
              </w:rPr>
            </w:pPr>
            <w:r w:rsidRPr="00677521">
              <w:rPr>
                <w:sz w:val="24"/>
                <w:szCs w:val="24"/>
              </w:rPr>
              <w:t>ОК 09, ОК 10,</w:t>
            </w:r>
          </w:p>
          <w:p w14:paraId="1478A87F" w14:textId="77777777" w:rsidR="000370E9" w:rsidRPr="00677521" w:rsidRDefault="000370E9" w:rsidP="000370E9">
            <w:pPr>
              <w:pStyle w:val="TableParagraph"/>
              <w:jc w:val="both"/>
              <w:rPr>
                <w:sz w:val="24"/>
                <w:szCs w:val="24"/>
              </w:rPr>
            </w:pPr>
            <w:r w:rsidRPr="00677521">
              <w:rPr>
                <w:sz w:val="24"/>
                <w:szCs w:val="24"/>
              </w:rPr>
              <w:t>ПК 1.1-1.4,</w:t>
            </w:r>
          </w:p>
          <w:p w14:paraId="73E4DA03" w14:textId="77777777" w:rsidR="000370E9" w:rsidRPr="00677521" w:rsidRDefault="000370E9" w:rsidP="000370E9">
            <w:pPr>
              <w:pStyle w:val="TableParagraph"/>
              <w:jc w:val="both"/>
              <w:rPr>
                <w:sz w:val="24"/>
                <w:szCs w:val="24"/>
              </w:rPr>
            </w:pPr>
            <w:r w:rsidRPr="00677521">
              <w:rPr>
                <w:sz w:val="24"/>
                <w:szCs w:val="24"/>
              </w:rPr>
              <w:t>ПК 2.1-2.8,</w:t>
            </w:r>
          </w:p>
          <w:p w14:paraId="2D8CA90A" w14:textId="77777777" w:rsidR="000370E9" w:rsidRPr="00677521" w:rsidRDefault="000370E9" w:rsidP="000370E9">
            <w:pPr>
              <w:pStyle w:val="TableParagraph"/>
              <w:jc w:val="both"/>
              <w:rPr>
                <w:sz w:val="24"/>
                <w:szCs w:val="24"/>
              </w:rPr>
            </w:pPr>
            <w:r w:rsidRPr="00677521">
              <w:rPr>
                <w:sz w:val="24"/>
                <w:szCs w:val="24"/>
              </w:rPr>
              <w:t>ПК 3.1-3.5,</w:t>
            </w:r>
          </w:p>
          <w:p w14:paraId="083DB988" w14:textId="77777777" w:rsidR="000370E9" w:rsidRPr="00677521" w:rsidRDefault="000370E9" w:rsidP="000370E9">
            <w:pPr>
              <w:pStyle w:val="TableParagraph"/>
              <w:jc w:val="both"/>
              <w:rPr>
                <w:sz w:val="24"/>
                <w:szCs w:val="24"/>
              </w:rPr>
            </w:pPr>
            <w:r w:rsidRPr="00677521">
              <w:rPr>
                <w:sz w:val="24"/>
                <w:szCs w:val="24"/>
              </w:rPr>
              <w:t>ПК 4.1-4.5,</w:t>
            </w:r>
          </w:p>
          <w:p w14:paraId="4303422A" w14:textId="77777777" w:rsidR="000370E9" w:rsidRPr="00677521" w:rsidRDefault="000370E9" w:rsidP="000370E9">
            <w:pPr>
              <w:pStyle w:val="TableParagraph"/>
              <w:rPr>
                <w:b/>
                <w:sz w:val="24"/>
              </w:rPr>
            </w:pPr>
            <w:r w:rsidRPr="00677521">
              <w:rPr>
                <w:sz w:val="24"/>
                <w:szCs w:val="24"/>
              </w:rPr>
              <w:t>ПК 5.1-5.5</w:t>
            </w:r>
          </w:p>
        </w:tc>
      </w:tr>
      <w:tr w:rsidR="000370E9" w:rsidRPr="00677521" w14:paraId="34C4A8BF" w14:textId="77777777" w:rsidTr="00964054">
        <w:tc>
          <w:tcPr>
            <w:tcW w:w="2184" w:type="dxa"/>
            <w:vMerge/>
            <w:tcBorders>
              <w:top w:val="nil"/>
            </w:tcBorders>
            <w:tcMar>
              <w:top w:w="57" w:type="dxa"/>
              <w:left w:w="57" w:type="dxa"/>
              <w:bottom w:w="57" w:type="dxa"/>
              <w:right w:w="57" w:type="dxa"/>
            </w:tcMar>
          </w:tcPr>
          <w:p w14:paraId="0C3ECE96"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6087F847" w14:textId="77777777" w:rsidR="000370E9" w:rsidRPr="00677521" w:rsidRDefault="000370E9" w:rsidP="000370E9">
            <w:pPr>
              <w:pStyle w:val="TableParagraph"/>
              <w:rPr>
                <w:b/>
                <w:sz w:val="24"/>
              </w:rPr>
            </w:pPr>
            <w:r w:rsidRPr="00677521">
              <w:rPr>
                <w:b/>
                <w:sz w:val="24"/>
              </w:rPr>
              <w:t>Самостоятельная работа обучающихся:</w:t>
            </w:r>
          </w:p>
          <w:p w14:paraId="5B4CA6F0" w14:textId="77777777" w:rsidR="000370E9" w:rsidRPr="000370E9" w:rsidRDefault="000370E9" w:rsidP="00CA44C1">
            <w:pPr>
              <w:pStyle w:val="TableParagraph"/>
              <w:numPr>
                <w:ilvl w:val="0"/>
                <w:numId w:val="138"/>
              </w:numPr>
              <w:ind w:left="0" w:firstLine="0"/>
              <w:rPr>
                <w:sz w:val="24"/>
                <w:lang w:val="ru-RU"/>
              </w:rPr>
            </w:pPr>
            <w:r w:rsidRPr="000370E9">
              <w:rPr>
                <w:sz w:val="24"/>
                <w:lang w:val="ru-RU"/>
              </w:rPr>
              <w:t>составление кроссвордов по теме «Продукты питания»;</w:t>
            </w:r>
          </w:p>
          <w:p w14:paraId="26AD3BA7" w14:textId="77777777" w:rsidR="000370E9" w:rsidRPr="000370E9" w:rsidRDefault="000370E9" w:rsidP="00CA44C1">
            <w:pPr>
              <w:pStyle w:val="TableParagraph"/>
              <w:numPr>
                <w:ilvl w:val="0"/>
                <w:numId w:val="138"/>
              </w:numPr>
              <w:ind w:left="0" w:firstLine="0"/>
              <w:rPr>
                <w:sz w:val="24"/>
                <w:lang w:val="ru-RU"/>
              </w:rPr>
            </w:pPr>
            <w:r w:rsidRPr="000370E9">
              <w:rPr>
                <w:sz w:val="24"/>
                <w:lang w:val="ru-RU"/>
              </w:rPr>
              <w:t>освоение лексического материала по теме,</w:t>
            </w:r>
          </w:p>
          <w:p w14:paraId="5ED62FD0" w14:textId="77777777" w:rsidR="000370E9" w:rsidRPr="00677521" w:rsidRDefault="000370E9" w:rsidP="00CA44C1">
            <w:pPr>
              <w:pStyle w:val="TableParagraph"/>
              <w:numPr>
                <w:ilvl w:val="0"/>
                <w:numId w:val="138"/>
              </w:numPr>
              <w:ind w:left="0" w:firstLine="0"/>
              <w:rPr>
                <w:sz w:val="24"/>
              </w:rPr>
            </w:pPr>
            <w:r w:rsidRPr="00677521">
              <w:rPr>
                <w:sz w:val="24"/>
              </w:rPr>
              <w:t>чтение, перевод текстов,</w:t>
            </w:r>
          </w:p>
          <w:p w14:paraId="59F5169A" w14:textId="77777777" w:rsidR="000370E9" w:rsidRPr="00677521" w:rsidRDefault="000370E9" w:rsidP="00CA44C1">
            <w:pPr>
              <w:pStyle w:val="TableParagraph"/>
              <w:numPr>
                <w:ilvl w:val="0"/>
                <w:numId w:val="138"/>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2A70FC32" w14:textId="77777777" w:rsidR="000370E9" w:rsidRPr="00677521" w:rsidRDefault="000370E9" w:rsidP="000370E9">
            <w:pPr>
              <w:pStyle w:val="TableParagraph"/>
              <w:rPr>
                <w:sz w:val="24"/>
              </w:rPr>
            </w:pPr>
          </w:p>
        </w:tc>
        <w:tc>
          <w:tcPr>
            <w:tcW w:w="2079" w:type="dxa"/>
            <w:vMerge/>
            <w:tcBorders>
              <w:top w:val="nil"/>
            </w:tcBorders>
            <w:tcMar>
              <w:top w:w="57" w:type="dxa"/>
              <w:left w:w="57" w:type="dxa"/>
              <w:bottom w:w="57" w:type="dxa"/>
              <w:right w:w="57" w:type="dxa"/>
            </w:tcMar>
          </w:tcPr>
          <w:p w14:paraId="4B87D35E" w14:textId="77777777" w:rsidR="000370E9" w:rsidRPr="00677521" w:rsidRDefault="000370E9" w:rsidP="000370E9">
            <w:pPr>
              <w:rPr>
                <w:sz w:val="2"/>
                <w:szCs w:val="2"/>
              </w:rPr>
            </w:pPr>
          </w:p>
        </w:tc>
      </w:tr>
      <w:tr w:rsidR="000370E9" w:rsidRPr="00677521" w14:paraId="13F2DBF8" w14:textId="77777777" w:rsidTr="00964054">
        <w:tc>
          <w:tcPr>
            <w:tcW w:w="2184" w:type="dxa"/>
            <w:vMerge w:val="restart"/>
            <w:tcMar>
              <w:top w:w="57" w:type="dxa"/>
              <w:left w:w="57" w:type="dxa"/>
              <w:bottom w:w="57" w:type="dxa"/>
              <w:right w:w="57" w:type="dxa"/>
            </w:tcMar>
          </w:tcPr>
          <w:p w14:paraId="778A7AEE" w14:textId="77777777" w:rsidR="000370E9" w:rsidRPr="00677521" w:rsidRDefault="000370E9" w:rsidP="000370E9">
            <w:pPr>
              <w:pStyle w:val="TableParagraph"/>
              <w:rPr>
                <w:b/>
                <w:sz w:val="24"/>
              </w:rPr>
            </w:pPr>
            <w:r w:rsidRPr="00677521">
              <w:rPr>
                <w:b/>
                <w:sz w:val="24"/>
              </w:rPr>
              <w:t>Тема 2.</w:t>
            </w:r>
          </w:p>
          <w:p w14:paraId="169AEA9C" w14:textId="77777777" w:rsidR="000370E9" w:rsidRPr="000370E9" w:rsidRDefault="000370E9" w:rsidP="000370E9">
            <w:pPr>
              <w:pStyle w:val="TableParagraph"/>
              <w:rPr>
                <w:b/>
                <w:sz w:val="24"/>
                <w:lang w:val="ru-RU"/>
              </w:rPr>
            </w:pPr>
            <w:r w:rsidRPr="000370E9">
              <w:rPr>
                <w:b/>
                <w:sz w:val="24"/>
                <w:lang w:val="ru-RU"/>
              </w:rPr>
              <w:t>Типы организаций питания и работа персонала</w:t>
            </w:r>
          </w:p>
        </w:tc>
        <w:tc>
          <w:tcPr>
            <w:tcW w:w="9922" w:type="dxa"/>
            <w:tcMar>
              <w:top w:w="57" w:type="dxa"/>
              <w:left w:w="57" w:type="dxa"/>
              <w:bottom w:w="57" w:type="dxa"/>
              <w:right w:w="57" w:type="dxa"/>
            </w:tcMar>
          </w:tcPr>
          <w:p w14:paraId="502716BF"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06A08072" w14:textId="77777777" w:rsidR="000370E9" w:rsidRPr="00677521" w:rsidRDefault="000370E9" w:rsidP="000370E9">
            <w:pPr>
              <w:pStyle w:val="TableParagraph"/>
              <w:rPr>
                <w:b/>
                <w:sz w:val="24"/>
              </w:rPr>
            </w:pPr>
            <w:r w:rsidRPr="00677521">
              <w:rPr>
                <w:b/>
                <w:sz w:val="24"/>
              </w:rPr>
              <w:t>4</w:t>
            </w:r>
          </w:p>
        </w:tc>
        <w:tc>
          <w:tcPr>
            <w:tcW w:w="2079" w:type="dxa"/>
            <w:vMerge/>
            <w:tcBorders>
              <w:top w:val="nil"/>
            </w:tcBorders>
            <w:tcMar>
              <w:top w:w="57" w:type="dxa"/>
              <w:left w:w="57" w:type="dxa"/>
              <w:bottom w:w="57" w:type="dxa"/>
              <w:right w:w="57" w:type="dxa"/>
            </w:tcMar>
          </w:tcPr>
          <w:p w14:paraId="566C4DD6" w14:textId="77777777" w:rsidR="000370E9" w:rsidRPr="00677521" w:rsidRDefault="000370E9" w:rsidP="000370E9">
            <w:pPr>
              <w:rPr>
                <w:sz w:val="2"/>
                <w:szCs w:val="2"/>
              </w:rPr>
            </w:pPr>
          </w:p>
        </w:tc>
      </w:tr>
      <w:tr w:rsidR="000370E9" w:rsidRPr="00677521" w14:paraId="6A026D45" w14:textId="77777777" w:rsidTr="00964054">
        <w:tc>
          <w:tcPr>
            <w:tcW w:w="2184" w:type="dxa"/>
            <w:vMerge/>
            <w:tcMar>
              <w:top w:w="57" w:type="dxa"/>
              <w:left w:w="57" w:type="dxa"/>
              <w:bottom w:w="57" w:type="dxa"/>
              <w:right w:w="57" w:type="dxa"/>
            </w:tcMar>
          </w:tcPr>
          <w:p w14:paraId="66ED68AC"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3CD57570"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теме: «Типы организаций питания и работа персонала».</w:t>
            </w:r>
          </w:p>
          <w:p w14:paraId="64071331" w14:textId="77777777" w:rsidR="000370E9" w:rsidRPr="000370E9" w:rsidRDefault="000370E9" w:rsidP="000370E9">
            <w:pPr>
              <w:pStyle w:val="TableParagraph"/>
              <w:rPr>
                <w:sz w:val="24"/>
                <w:lang w:val="ru-RU"/>
              </w:rPr>
            </w:pPr>
            <w:r w:rsidRPr="000370E9">
              <w:rPr>
                <w:sz w:val="24"/>
                <w:lang w:val="ru-RU"/>
              </w:rPr>
              <w:t>Грамматический материал:</w:t>
            </w:r>
          </w:p>
          <w:p w14:paraId="7E781FE8" w14:textId="77777777" w:rsidR="000370E9" w:rsidRPr="000370E9" w:rsidRDefault="000370E9" w:rsidP="000370E9">
            <w:pPr>
              <w:pStyle w:val="TableParagraph"/>
              <w:rPr>
                <w:sz w:val="24"/>
                <w:lang w:val="ru-RU"/>
              </w:rPr>
            </w:pPr>
            <w:r w:rsidRPr="000370E9">
              <w:rPr>
                <w:sz w:val="24"/>
                <w:lang w:val="ru-RU"/>
              </w:rPr>
              <w:t>–</w:t>
            </w:r>
            <w:r w:rsidRPr="000370E9">
              <w:rPr>
                <w:sz w:val="24"/>
                <w:lang w:val="ru-RU"/>
              </w:rPr>
              <w:tab/>
              <w:t>имя существительное: его основные функции в предложении;</w:t>
            </w:r>
          </w:p>
          <w:p w14:paraId="616CF0B4" w14:textId="77777777" w:rsidR="000370E9" w:rsidRPr="000370E9" w:rsidRDefault="000370E9" w:rsidP="000370E9">
            <w:pPr>
              <w:pStyle w:val="TableParagraph"/>
              <w:rPr>
                <w:sz w:val="24"/>
                <w:lang w:val="ru-RU"/>
              </w:rPr>
            </w:pPr>
            <w:r w:rsidRPr="000370E9">
              <w:rPr>
                <w:sz w:val="24"/>
                <w:lang w:val="ru-RU"/>
              </w:rPr>
              <w:t>–</w:t>
            </w:r>
            <w:r w:rsidRPr="000370E9">
              <w:rPr>
                <w:sz w:val="24"/>
                <w:lang w:val="ru-RU"/>
              </w:rPr>
              <w:tab/>
              <w:t>имена существительные во множественном числе,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2B5B191C" w14:textId="77777777" w:rsidR="000370E9" w:rsidRPr="000370E9" w:rsidRDefault="000370E9" w:rsidP="000370E9">
            <w:pPr>
              <w:rPr>
                <w:sz w:val="2"/>
                <w:szCs w:val="2"/>
                <w:lang w:val="ru-RU"/>
              </w:rPr>
            </w:pPr>
          </w:p>
        </w:tc>
        <w:tc>
          <w:tcPr>
            <w:tcW w:w="2079" w:type="dxa"/>
            <w:vMerge/>
            <w:tcBorders>
              <w:top w:val="nil"/>
            </w:tcBorders>
            <w:tcMar>
              <w:top w:w="57" w:type="dxa"/>
              <w:left w:w="57" w:type="dxa"/>
              <w:bottom w:w="57" w:type="dxa"/>
              <w:right w:w="57" w:type="dxa"/>
            </w:tcMar>
          </w:tcPr>
          <w:p w14:paraId="60DF1A57" w14:textId="77777777" w:rsidR="000370E9" w:rsidRPr="000370E9" w:rsidRDefault="000370E9" w:rsidP="000370E9">
            <w:pPr>
              <w:rPr>
                <w:sz w:val="2"/>
                <w:szCs w:val="2"/>
                <w:lang w:val="ru-RU"/>
              </w:rPr>
            </w:pPr>
          </w:p>
        </w:tc>
      </w:tr>
      <w:tr w:rsidR="000370E9" w:rsidRPr="00677521" w14:paraId="00CCCCE2" w14:textId="77777777" w:rsidTr="00964054">
        <w:tc>
          <w:tcPr>
            <w:tcW w:w="2184" w:type="dxa"/>
            <w:vMerge/>
            <w:tcMar>
              <w:top w:w="57" w:type="dxa"/>
              <w:left w:w="57" w:type="dxa"/>
              <w:bottom w:w="57" w:type="dxa"/>
              <w:right w:w="57" w:type="dxa"/>
            </w:tcMar>
          </w:tcPr>
          <w:p w14:paraId="7A26DEF5" w14:textId="77777777" w:rsidR="000370E9" w:rsidRPr="000370E9" w:rsidRDefault="000370E9" w:rsidP="000370E9">
            <w:pPr>
              <w:pStyle w:val="TableParagraph"/>
              <w:rPr>
                <w:sz w:val="24"/>
                <w:lang w:val="ru-RU"/>
              </w:rPr>
            </w:pPr>
          </w:p>
        </w:tc>
        <w:tc>
          <w:tcPr>
            <w:tcW w:w="9922" w:type="dxa"/>
            <w:tcMar>
              <w:top w:w="57" w:type="dxa"/>
              <w:left w:w="57" w:type="dxa"/>
              <w:bottom w:w="57" w:type="dxa"/>
              <w:right w:w="57" w:type="dxa"/>
            </w:tcMar>
          </w:tcPr>
          <w:p w14:paraId="4044569D" w14:textId="77777777" w:rsidR="000370E9" w:rsidRPr="00677521" w:rsidRDefault="000370E9" w:rsidP="000370E9">
            <w:pPr>
              <w:pStyle w:val="TableParagraph"/>
              <w:rPr>
                <w:b/>
                <w:sz w:val="24"/>
              </w:rPr>
            </w:pPr>
            <w:r w:rsidRPr="00677521">
              <w:rPr>
                <w:b/>
                <w:sz w:val="24"/>
              </w:rPr>
              <w:t>Самостоятельная работа обучающихся</w:t>
            </w:r>
          </w:p>
          <w:p w14:paraId="18BB9762" w14:textId="77777777" w:rsidR="000370E9" w:rsidRPr="000370E9" w:rsidRDefault="000370E9" w:rsidP="00CA44C1">
            <w:pPr>
              <w:pStyle w:val="TableParagraph"/>
              <w:numPr>
                <w:ilvl w:val="0"/>
                <w:numId w:val="137"/>
              </w:numPr>
              <w:ind w:left="0" w:firstLine="0"/>
              <w:rPr>
                <w:sz w:val="24"/>
                <w:lang w:val="ru-RU"/>
              </w:rPr>
            </w:pPr>
            <w:r w:rsidRPr="000370E9">
              <w:rPr>
                <w:sz w:val="24"/>
                <w:lang w:val="ru-RU"/>
              </w:rPr>
              <w:t>сочинение на тему «Работа кухни</w:t>
            </w:r>
            <w:r w:rsidRPr="000370E9">
              <w:rPr>
                <w:b/>
                <w:sz w:val="24"/>
                <w:lang w:val="ru-RU"/>
              </w:rPr>
              <w:t>»</w:t>
            </w:r>
            <w:r w:rsidRPr="000370E9">
              <w:rPr>
                <w:sz w:val="24"/>
                <w:lang w:val="ru-RU"/>
              </w:rPr>
              <w:t>;</w:t>
            </w:r>
          </w:p>
          <w:p w14:paraId="6FAB55FA" w14:textId="77777777" w:rsidR="000370E9" w:rsidRPr="000370E9" w:rsidRDefault="000370E9" w:rsidP="00CA44C1">
            <w:pPr>
              <w:pStyle w:val="TableParagraph"/>
              <w:numPr>
                <w:ilvl w:val="0"/>
                <w:numId w:val="137"/>
              </w:numPr>
              <w:ind w:left="0" w:firstLine="0"/>
              <w:rPr>
                <w:sz w:val="24"/>
                <w:lang w:val="ru-RU"/>
              </w:rPr>
            </w:pPr>
            <w:r w:rsidRPr="000370E9">
              <w:rPr>
                <w:sz w:val="24"/>
                <w:lang w:val="ru-RU"/>
              </w:rPr>
              <w:t>освоение лексического материала по теме,</w:t>
            </w:r>
          </w:p>
          <w:p w14:paraId="1B0E4DAF" w14:textId="77777777" w:rsidR="000370E9" w:rsidRPr="00677521" w:rsidRDefault="000370E9" w:rsidP="00CA44C1">
            <w:pPr>
              <w:pStyle w:val="TableParagraph"/>
              <w:numPr>
                <w:ilvl w:val="0"/>
                <w:numId w:val="137"/>
              </w:numPr>
              <w:ind w:left="0" w:firstLine="0"/>
              <w:rPr>
                <w:sz w:val="24"/>
              </w:rPr>
            </w:pPr>
            <w:r w:rsidRPr="00677521">
              <w:rPr>
                <w:sz w:val="24"/>
              </w:rPr>
              <w:t>чтение, перевод текстов,</w:t>
            </w:r>
          </w:p>
          <w:p w14:paraId="0EC701C7" w14:textId="77777777" w:rsidR="000370E9" w:rsidRPr="00677521" w:rsidRDefault="000370E9" w:rsidP="00CA44C1">
            <w:pPr>
              <w:pStyle w:val="TableParagraph"/>
              <w:numPr>
                <w:ilvl w:val="0"/>
                <w:numId w:val="137"/>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039BE28C" w14:textId="77777777" w:rsidR="000370E9" w:rsidRPr="00677521" w:rsidRDefault="000370E9" w:rsidP="000370E9">
            <w:pPr>
              <w:pStyle w:val="TableParagraph"/>
              <w:rPr>
                <w:sz w:val="24"/>
              </w:rPr>
            </w:pPr>
          </w:p>
        </w:tc>
        <w:tc>
          <w:tcPr>
            <w:tcW w:w="2079" w:type="dxa"/>
            <w:tcMar>
              <w:top w:w="57" w:type="dxa"/>
              <w:left w:w="57" w:type="dxa"/>
              <w:bottom w:w="57" w:type="dxa"/>
              <w:right w:w="57" w:type="dxa"/>
            </w:tcMar>
          </w:tcPr>
          <w:p w14:paraId="0E4ED1A1" w14:textId="77777777" w:rsidR="000370E9" w:rsidRPr="00677521" w:rsidRDefault="000370E9" w:rsidP="000370E9">
            <w:pPr>
              <w:pStyle w:val="TableParagraph"/>
              <w:rPr>
                <w:sz w:val="24"/>
              </w:rPr>
            </w:pPr>
          </w:p>
        </w:tc>
      </w:tr>
      <w:tr w:rsidR="000370E9" w:rsidRPr="00677521" w14:paraId="514AF4B8" w14:textId="77777777" w:rsidTr="00964054">
        <w:tc>
          <w:tcPr>
            <w:tcW w:w="2184" w:type="dxa"/>
            <w:vMerge w:val="restart"/>
            <w:tcMar>
              <w:top w:w="57" w:type="dxa"/>
              <w:left w:w="57" w:type="dxa"/>
              <w:bottom w:w="57" w:type="dxa"/>
              <w:right w:w="57" w:type="dxa"/>
            </w:tcMar>
          </w:tcPr>
          <w:p w14:paraId="4BDCA0D7" w14:textId="77777777" w:rsidR="000370E9" w:rsidRPr="000370E9" w:rsidRDefault="000370E9" w:rsidP="000370E9">
            <w:pPr>
              <w:pStyle w:val="TableParagraph"/>
              <w:rPr>
                <w:b/>
                <w:sz w:val="24"/>
                <w:lang w:val="ru-RU"/>
              </w:rPr>
            </w:pPr>
            <w:r w:rsidRPr="000370E9">
              <w:rPr>
                <w:b/>
                <w:sz w:val="24"/>
                <w:lang w:val="ru-RU"/>
              </w:rPr>
              <w:t>Тема 3. Составление меню. Названия блюд</w:t>
            </w:r>
          </w:p>
        </w:tc>
        <w:tc>
          <w:tcPr>
            <w:tcW w:w="9922" w:type="dxa"/>
            <w:tcMar>
              <w:top w:w="57" w:type="dxa"/>
              <w:left w:w="57" w:type="dxa"/>
              <w:bottom w:w="57" w:type="dxa"/>
              <w:right w:w="57" w:type="dxa"/>
            </w:tcMar>
          </w:tcPr>
          <w:p w14:paraId="6A132E6C"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CE8D420" w14:textId="77777777" w:rsidR="000370E9" w:rsidRPr="00677521" w:rsidRDefault="000370E9" w:rsidP="000370E9">
            <w:pPr>
              <w:pStyle w:val="TableParagraph"/>
              <w:rPr>
                <w:b/>
                <w:sz w:val="24"/>
              </w:rPr>
            </w:pPr>
            <w:r w:rsidRPr="00677521">
              <w:rPr>
                <w:b/>
                <w:sz w:val="24"/>
              </w:rPr>
              <w:t>4</w:t>
            </w:r>
          </w:p>
        </w:tc>
        <w:tc>
          <w:tcPr>
            <w:tcW w:w="2079" w:type="dxa"/>
            <w:vMerge w:val="restart"/>
            <w:tcMar>
              <w:top w:w="57" w:type="dxa"/>
              <w:left w:w="57" w:type="dxa"/>
              <w:bottom w:w="57" w:type="dxa"/>
              <w:right w:w="57" w:type="dxa"/>
            </w:tcMar>
          </w:tcPr>
          <w:p w14:paraId="0B1EC93D" w14:textId="77777777" w:rsidR="000370E9" w:rsidRPr="000370E9" w:rsidRDefault="000370E9" w:rsidP="000370E9">
            <w:pPr>
              <w:pStyle w:val="TableParagraph"/>
              <w:jc w:val="both"/>
              <w:rPr>
                <w:sz w:val="24"/>
                <w:szCs w:val="24"/>
                <w:lang w:val="ru-RU"/>
              </w:rPr>
            </w:pPr>
            <w:r w:rsidRPr="000370E9">
              <w:rPr>
                <w:sz w:val="24"/>
                <w:szCs w:val="24"/>
                <w:lang w:val="ru-RU"/>
              </w:rPr>
              <w:t xml:space="preserve">ОК 01-05, </w:t>
            </w:r>
          </w:p>
          <w:p w14:paraId="371AD525" w14:textId="77777777" w:rsidR="000370E9" w:rsidRPr="000370E9" w:rsidRDefault="000370E9" w:rsidP="000370E9">
            <w:pPr>
              <w:pStyle w:val="TableParagraph"/>
              <w:rPr>
                <w:sz w:val="24"/>
                <w:szCs w:val="24"/>
                <w:lang w:val="ru-RU"/>
              </w:rPr>
            </w:pPr>
            <w:r w:rsidRPr="000370E9">
              <w:rPr>
                <w:sz w:val="24"/>
                <w:szCs w:val="24"/>
                <w:lang w:val="ru-RU"/>
              </w:rPr>
              <w:t>ОК 09, ОК 10,</w:t>
            </w:r>
          </w:p>
          <w:p w14:paraId="1B6FB7D2" w14:textId="77777777" w:rsidR="000370E9" w:rsidRPr="000370E9" w:rsidRDefault="000370E9" w:rsidP="000370E9">
            <w:pPr>
              <w:pStyle w:val="TableParagraph"/>
              <w:jc w:val="both"/>
              <w:rPr>
                <w:sz w:val="24"/>
                <w:szCs w:val="24"/>
                <w:lang w:val="ru-RU"/>
              </w:rPr>
            </w:pPr>
            <w:r w:rsidRPr="000370E9">
              <w:rPr>
                <w:sz w:val="24"/>
                <w:szCs w:val="24"/>
                <w:lang w:val="ru-RU"/>
              </w:rPr>
              <w:t>ПК 1.1-1.4,</w:t>
            </w:r>
          </w:p>
          <w:p w14:paraId="27EBC2CA" w14:textId="77777777" w:rsidR="000370E9" w:rsidRPr="000370E9" w:rsidRDefault="000370E9" w:rsidP="000370E9">
            <w:pPr>
              <w:pStyle w:val="TableParagraph"/>
              <w:jc w:val="both"/>
              <w:rPr>
                <w:sz w:val="24"/>
                <w:szCs w:val="24"/>
                <w:lang w:val="ru-RU"/>
              </w:rPr>
            </w:pPr>
            <w:r w:rsidRPr="000370E9">
              <w:rPr>
                <w:sz w:val="24"/>
                <w:szCs w:val="24"/>
                <w:lang w:val="ru-RU"/>
              </w:rPr>
              <w:t>ПК 2.1-2.8,</w:t>
            </w:r>
          </w:p>
          <w:p w14:paraId="1A9C8E82" w14:textId="77777777" w:rsidR="000370E9" w:rsidRPr="00677521" w:rsidRDefault="000370E9" w:rsidP="000370E9">
            <w:pPr>
              <w:pStyle w:val="TableParagraph"/>
              <w:jc w:val="both"/>
              <w:rPr>
                <w:sz w:val="24"/>
                <w:szCs w:val="24"/>
              </w:rPr>
            </w:pPr>
            <w:r w:rsidRPr="00677521">
              <w:rPr>
                <w:sz w:val="24"/>
                <w:szCs w:val="24"/>
              </w:rPr>
              <w:t>ПК 3.1-3.5,</w:t>
            </w:r>
          </w:p>
          <w:p w14:paraId="0313E3E0" w14:textId="77777777" w:rsidR="000370E9" w:rsidRPr="00677521" w:rsidRDefault="000370E9" w:rsidP="000370E9">
            <w:pPr>
              <w:pStyle w:val="TableParagraph"/>
              <w:jc w:val="both"/>
              <w:rPr>
                <w:sz w:val="24"/>
                <w:szCs w:val="24"/>
              </w:rPr>
            </w:pPr>
            <w:r w:rsidRPr="00677521">
              <w:rPr>
                <w:sz w:val="24"/>
                <w:szCs w:val="24"/>
              </w:rPr>
              <w:t>ПК 4.1-4.5,</w:t>
            </w:r>
          </w:p>
          <w:p w14:paraId="2D19C944" w14:textId="77777777" w:rsidR="000370E9" w:rsidRPr="00677521" w:rsidRDefault="000370E9" w:rsidP="000370E9">
            <w:pPr>
              <w:pStyle w:val="TableParagraph"/>
              <w:rPr>
                <w:b/>
                <w:sz w:val="24"/>
              </w:rPr>
            </w:pPr>
            <w:r w:rsidRPr="00677521">
              <w:rPr>
                <w:sz w:val="24"/>
                <w:szCs w:val="24"/>
              </w:rPr>
              <w:t>ПК 5.1-5.5</w:t>
            </w:r>
          </w:p>
        </w:tc>
      </w:tr>
      <w:tr w:rsidR="000370E9" w:rsidRPr="00677521" w14:paraId="49401548" w14:textId="77777777" w:rsidTr="00964054">
        <w:tc>
          <w:tcPr>
            <w:tcW w:w="2184" w:type="dxa"/>
            <w:vMerge/>
            <w:tcBorders>
              <w:top w:val="nil"/>
            </w:tcBorders>
            <w:tcMar>
              <w:top w:w="57" w:type="dxa"/>
              <w:left w:w="57" w:type="dxa"/>
              <w:bottom w:w="57" w:type="dxa"/>
              <w:right w:w="57" w:type="dxa"/>
            </w:tcMar>
          </w:tcPr>
          <w:p w14:paraId="439B1E78"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30ECC374"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темам: «Названия блюд», «Виды меню и структура меню»</w:t>
            </w:r>
          </w:p>
          <w:p w14:paraId="0612F529" w14:textId="77777777" w:rsidR="000370E9" w:rsidRPr="00677521" w:rsidRDefault="000370E9" w:rsidP="000370E9">
            <w:pPr>
              <w:pStyle w:val="TableParagraph"/>
              <w:rPr>
                <w:sz w:val="24"/>
              </w:rPr>
            </w:pPr>
            <w:r w:rsidRPr="00677521">
              <w:rPr>
                <w:sz w:val="24"/>
              </w:rPr>
              <w:t>Грамматический материал:</w:t>
            </w:r>
          </w:p>
          <w:p w14:paraId="2053EC54" w14:textId="77777777" w:rsidR="000370E9" w:rsidRPr="00677521" w:rsidRDefault="000370E9" w:rsidP="00CA44C1">
            <w:pPr>
              <w:pStyle w:val="TableParagraph"/>
              <w:numPr>
                <w:ilvl w:val="0"/>
                <w:numId w:val="136"/>
              </w:numPr>
              <w:ind w:left="0" w:firstLine="0"/>
              <w:rPr>
                <w:sz w:val="24"/>
              </w:rPr>
            </w:pPr>
            <w:r w:rsidRPr="00677521">
              <w:rPr>
                <w:sz w:val="24"/>
              </w:rPr>
              <w:t>артикль: определенный, неопределенный, нулевой;</w:t>
            </w:r>
          </w:p>
          <w:p w14:paraId="4E9E2277" w14:textId="77777777" w:rsidR="000370E9" w:rsidRPr="000370E9" w:rsidRDefault="000370E9" w:rsidP="00CA44C1">
            <w:pPr>
              <w:pStyle w:val="TableParagraph"/>
              <w:numPr>
                <w:ilvl w:val="0"/>
                <w:numId w:val="136"/>
              </w:numPr>
              <w:ind w:left="0" w:firstLine="0"/>
              <w:rPr>
                <w:sz w:val="24"/>
                <w:lang w:val="ru-RU"/>
              </w:rPr>
            </w:pPr>
            <w:r w:rsidRPr="000370E9">
              <w:rPr>
                <w:sz w:val="24"/>
                <w:lang w:val="ru-RU"/>
              </w:rPr>
              <w:t>основные случаи употребления определенного и неопределенного артикля;</w:t>
            </w:r>
          </w:p>
          <w:p w14:paraId="239D01CE" w14:textId="77777777" w:rsidR="000370E9" w:rsidRPr="00677521" w:rsidRDefault="000370E9" w:rsidP="00CA44C1">
            <w:pPr>
              <w:pStyle w:val="TableParagraph"/>
              <w:numPr>
                <w:ilvl w:val="0"/>
                <w:numId w:val="136"/>
              </w:numPr>
              <w:ind w:left="0" w:firstLine="0"/>
              <w:rPr>
                <w:sz w:val="24"/>
              </w:rPr>
            </w:pPr>
            <w:r w:rsidRPr="00677521">
              <w:rPr>
                <w:sz w:val="24"/>
              </w:rPr>
              <w:t>употребление существительных без артикля</w:t>
            </w:r>
          </w:p>
        </w:tc>
        <w:tc>
          <w:tcPr>
            <w:tcW w:w="1181" w:type="dxa"/>
            <w:vMerge/>
            <w:tcBorders>
              <w:top w:val="nil"/>
            </w:tcBorders>
            <w:tcMar>
              <w:top w:w="57" w:type="dxa"/>
              <w:left w:w="57" w:type="dxa"/>
              <w:bottom w:w="57" w:type="dxa"/>
              <w:right w:w="57" w:type="dxa"/>
            </w:tcMar>
          </w:tcPr>
          <w:p w14:paraId="595AF5C1" w14:textId="77777777" w:rsidR="000370E9" w:rsidRPr="00677521" w:rsidRDefault="000370E9" w:rsidP="000370E9">
            <w:pPr>
              <w:rPr>
                <w:sz w:val="2"/>
                <w:szCs w:val="2"/>
              </w:rPr>
            </w:pPr>
          </w:p>
        </w:tc>
        <w:tc>
          <w:tcPr>
            <w:tcW w:w="2079" w:type="dxa"/>
            <w:vMerge/>
            <w:tcBorders>
              <w:top w:val="nil"/>
            </w:tcBorders>
            <w:tcMar>
              <w:top w:w="57" w:type="dxa"/>
              <w:left w:w="57" w:type="dxa"/>
              <w:bottom w:w="57" w:type="dxa"/>
              <w:right w:w="57" w:type="dxa"/>
            </w:tcMar>
          </w:tcPr>
          <w:p w14:paraId="1192D69E" w14:textId="77777777" w:rsidR="000370E9" w:rsidRPr="00677521" w:rsidRDefault="000370E9" w:rsidP="000370E9">
            <w:pPr>
              <w:rPr>
                <w:sz w:val="2"/>
                <w:szCs w:val="2"/>
              </w:rPr>
            </w:pPr>
          </w:p>
        </w:tc>
      </w:tr>
      <w:tr w:rsidR="000370E9" w:rsidRPr="00677521" w14:paraId="6C2BF859" w14:textId="77777777" w:rsidTr="00964054">
        <w:tc>
          <w:tcPr>
            <w:tcW w:w="2184" w:type="dxa"/>
            <w:vMerge/>
            <w:tcBorders>
              <w:top w:val="nil"/>
            </w:tcBorders>
            <w:tcMar>
              <w:top w:w="57" w:type="dxa"/>
              <w:left w:w="57" w:type="dxa"/>
              <w:bottom w:w="57" w:type="dxa"/>
              <w:right w:w="57" w:type="dxa"/>
            </w:tcMar>
          </w:tcPr>
          <w:p w14:paraId="3A7D599A"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75E338BE" w14:textId="77777777" w:rsidR="000370E9" w:rsidRPr="00677521" w:rsidRDefault="000370E9" w:rsidP="000370E9">
            <w:pPr>
              <w:pStyle w:val="TableParagraph"/>
              <w:rPr>
                <w:b/>
                <w:sz w:val="24"/>
              </w:rPr>
            </w:pPr>
            <w:r w:rsidRPr="00677521">
              <w:rPr>
                <w:b/>
                <w:sz w:val="24"/>
              </w:rPr>
              <w:t>Самостоятельная работа обучающихся:</w:t>
            </w:r>
          </w:p>
          <w:p w14:paraId="2904BC06" w14:textId="77777777" w:rsidR="000370E9" w:rsidRPr="00677521" w:rsidRDefault="000370E9" w:rsidP="000370E9">
            <w:pPr>
              <w:pStyle w:val="TableParagraph"/>
              <w:rPr>
                <w:sz w:val="24"/>
              </w:rPr>
            </w:pPr>
            <w:r w:rsidRPr="00677521">
              <w:rPr>
                <w:sz w:val="24"/>
              </w:rPr>
              <w:t>– составление меню ресторана, кафе</w:t>
            </w:r>
          </w:p>
        </w:tc>
        <w:tc>
          <w:tcPr>
            <w:tcW w:w="1181" w:type="dxa"/>
            <w:tcMar>
              <w:top w:w="57" w:type="dxa"/>
              <w:left w:w="57" w:type="dxa"/>
              <w:bottom w:w="57" w:type="dxa"/>
              <w:right w:w="57" w:type="dxa"/>
            </w:tcMar>
          </w:tcPr>
          <w:p w14:paraId="35ADF458" w14:textId="77777777" w:rsidR="000370E9" w:rsidRPr="00677521" w:rsidRDefault="000370E9" w:rsidP="000370E9">
            <w:pPr>
              <w:pStyle w:val="TableParagraph"/>
              <w:rPr>
                <w:sz w:val="24"/>
              </w:rPr>
            </w:pPr>
          </w:p>
        </w:tc>
        <w:tc>
          <w:tcPr>
            <w:tcW w:w="2079" w:type="dxa"/>
            <w:vMerge/>
            <w:tcBorders>
              <w:top w:val="nil"/>
            </w:tcBorders>
            <w:tcMar>
              <w:top w:w="57" w:type="dxa"/>
              <w:left w:w="57" w:type="dxa"/>
              <w:bottom w:w="57" w:type="dxa"/>
              <w:right w:w="57" w:type="dxa"/>
            </w:tcMar>
          </w:tcPr>
          <w:p w14:paraId="6D83965A" w14:textId="77777777" w:rsidR="000370E9" w:rsidRPr="00677521" w:rsidRDefault="000370E9" w:rsidP="000370E9">
            <w:pPr>
              <w:rPr>
                <w:sz w:val="2"/>
                <w:szCs w:val="2"/>
              </w:rPr>
            </w:pPr>
          </w:p>
        </w:tc>
      </w:tr>
      <w:tr w:rsidR="000370E9" w:rsidRPr="00677521" w14:paraId="624291B1" w14:textId="77777777" w:rsidTr="00964054">
        <w:tc>
          <w:tcPr>
            <w:tcW w:w="2184" w:type="dxa"/>
            <w:vMerge w:val="restart"/>
            <w:tcMar>
              <w:top w:w="57" w:type="dxa"/>
              <w:left w:w="57" w:type="dxa"/>
              <w:bottom w:w="57" w:type="dxa"/>
              <w:right w:w="57" w:type="dxa"/>
            </w:tcMar>
          </w:tcPr>
          <w:p w14:paraId="6DE35FB2" w14:textId="77777777" w:rsidR="000370E9" w:rsidRPr="00677521" w:rsidRDefault="000370E9" w:rsidP="000370E9">
            <w:pPr>
              <w:pStyle w:val="TableParagraph"/>
              <w:rPr>
                <w:b/>
                <w:sz w:val="24"/>
              </w:rPr>
            </w:pPr>
            <w:r w:rsidRPr="00677521">
              <w:rPr>
                <w:b/>
                <w:sz w:val="24"/>
              </w:rPr>
              <w:t>Тема 4.</w:t>
            </w:r>
          </w:p>
          <w:p w14:paraId="46DB291F" w14:textId="77777777" w:rsidR="000370E9" w:rsidRPr="000370E9" w:rsidRDefault="000370E9" w:rsidP="000370E9">
            <w:pPr>
              <w:pStyle w:val="TableParagraph"/>
              <w:rPr>
                <w:b/>
                <w:sz w:val="24"/>
                <w:lang w:val="ru-RU"/>
              </w:rPr>
            </w:pPr>
            <w:r w:rsidRPr="000370E9">
              <w:rPr>
                <w:b/>
                <w:sz w:val="24"/>
                <w:lang w:val="ru-RU"/>
              </w:rPr>
              <w:t>Кухня. Производственные помещения и оборудование</w:t>
            </w:r>
          </w:p>
        </w:tc>
        <w:tc>
          <w:tcPr>
            <w:tcW w:w="9922" w:type="dxa"/>
            <w:tcMar>
              <w:top w:w="57" w:type="dxa"/>
              <w:left w:w="57" w:type="dxa"/>
              <w:bottom w:w="57" w:type="dxa"/>
              <w:right w:w="57" w:type="dxa"/>
            </w:tcMar>
          </w:tcPr>
          <w:p w14:paraId="60C57508"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1227ADE5" w14:textId="77777777" w:rsidR="000370E9" w:rsidRPr="00677521" w:rsidRDefault="000370E9" w:rsidP="000370E9">
            <w:pPr>
              <w:pStyle w:val="TableParagraph"/>
              <w:rPr>
                <w:b/>
                <w:sz w:val="24"/>
              </w:rPr>
            </w:pPr>
            <w:r w:rsidRPr="00677521">
              <w:rPr>
                <w:b/>
                <w:sz w:val="24"/>
              </w:rPr>
              <w:t>2</w:t>
            </w:r>
          </w:p>
        </w:tc>
        <w:tc>
          <w:tcPr>
            <w:tcW w:w="2079" w:type="dxa"/>
            <w:vMerge w:val="restart"/>
            <w:tcMar>
              <w:top w:w="57" w:type="dxa"/>
              <w:left w:w="57" w:type="dxa"/>
              <w:bottom w:w="57" w:type="dxa"/>
              <w:right w:w="57" w:type="dxa"/>
            </w:tcMar>
          </w:tcPr>
          <w:p w14:paraId="1746D295" w14:textId="77777777" w:rsidR="000370E9" w:rsidRPr="000370E9" w:rsidRDefault="000370E9" w:rsidP="000370E9">
            <w:pPr>
              <w:pStyle w:val="TableParagraph"/>
              <w:jc w:val="both"/>
              <w:rPr>
                <w:sz w:val="24"/>
                <w:szCs w:val="24"/>
                <w:lang w:val="ru-RU"/>
              </w:rPr>
            </w:pPr>
            <w:r w:rsidRPr="000370E9">
              <w:rPr>
                <w:sz w:val="24"/>
                <w:szCs w:val="24"/>
                <w:lang w:val="ru-RU"/>
              </w:rPr>
              <w:t xml:space="preserve">ОК 01-05, </w:t>
            </w:r>
          </w:p>
          <w:p w14:paraId="13094DF0" w14:textId="77777777" w:rsidR="000370E9" w:rsidRPr="000370E9" w:rsidRDefault="000370E9" w:rsidP="000370E9">
            <w:pPr>
              <w:pStyle w:val="TableParagraph"/>
              <w:rPr>
                <w:sz w:val="24"/>
                <w:szCs w:val="24"/>
                <w:lang w:val="ru-RU"/>
              </w:rPr>
            </w:pPr>
            <w:r w:rsidRPr="000370E9">
              <w:rPr>
                <w:sz w:val="24"/>
                <w:szCs w:val="24"/>
                <w:lang w:val="ru-RU"/>
              </w:rPr>
              <w:t>ОК 09, ОК 10,</w:t>
            </w:r>
          </w:p>
          <w:p w14:paraId="66FF9F51" w14:textId="77777777" w:rsidR="000370E9" w:rsidRPr="00964054" w:rsidRDefault="000370E9" w:rsidP="000370E9">
            <w:pPr>
              <w:pStyle w:val="TableParagraph"/>
              <w:jc w:val="both"/>
              <w:rPr>
                <w:sz w:val="24"/>
                <w:szCs w:val="24"/>
                <w:lang w:val="ru-RU"/>
              </w:rPr>
            </w:pPr>
            <w:r w:rsidRPr="000370E9">
              <w:rPr>
                <w:sz w:val="24"/>
                <w:szCs w:val="24"/>
                <w:lang w:val="ru-RU"/>
              </w:rPr>
              <w:t>ПК 1.1-1.4,ПК 2.1-2.8,</w:t>
            </w:r>
            <w:r w:rsidRPr="00964054">
              <w:rPr>
                <w:sz w:val="24"/>
                <w:szCs w:val="24"/>
                <w:lang w:val="ru-RU"/>
              </w:rPr>
              <w:t>ПК 3.1-3.5,</w:t>
            </w:r>
          </w:p>
          <w:p w14:paraId="778FC9ED" w14:textId="77777777" w:rsidR="000370E9" w:rsidRPr="00964054" w:rsidRDefault="000370E9" w:rsidP="00964054">
            <w:pPr>
              <w:pStyle w:val="TableParagraph"/>
              <w:jc w:val="both"/>
              <w:rPr>
                <w:b/>
                <w:sz w:val="24"/>
                <w:lang w:val="ru-RU"/>
              </w:rPr>
            </w:pPr>
            <w:r w:rsidRPr="00964054">
              <w:rPr>
                <w:sz w:val="24"/>
                <w:szCs w:val="24"/>
                <w:lang w:val="ru-RU"/>
              </w:rPr>
              <w:t>ПК 4.1-4.5,ПК 5.1-5.5</w:t>
            </w:r>
          </w:p>
        </w:tc>
      </w:tr>
      <w:tr w:rsidR="000370E9" w:rsidRPr="00677521" w14:paraId="3F349B44" w14:textId="77777777" w:rsidTr="00964054">
        <w:tc>
          <w:tcPr>
            <w:tcW w:w="2184" w:type="dxa"/>
            <w:vMerge/>
            <w:tcBorders>
              <w:top w:val="nil"/>
            </w:tcBorders>
            <w:tcMar>
              <w:top w:w="57" w:type="dxa"/>
              <w:left w:w="57" w:type="dxa"/>
              <w:bottom w:w="57" w:type="dxa"/>
              <w:right w:w="57" w:type="dxa"/>
            </w:tcMar>
          </w:tcPr>
          <w:p w14:paraId="2EDC123C" w14:textId="77777777" w:rsidR="000370E9" w:rsidRPr="00964054" w:rsidRDefault="000370E9" w:rsidP="000370E9">
            <w:pPr>
              <w:rPr>
                <w:sz w:val="2"/>
                <w:szCs w:val="2"/>
                <w:lang w:val="ru-RU"/>
              </w:rPr>
            </w:pPr>
          </w:p>
        </w:tc>
        <w:tc>
          <w:tcPr>
            <w:tcW w:w="9922" w:type="dxa"/>
            <w:tcMar>
              <w:top w:w="57" w:type="dxa"/>
              <w:left w:w="57" w:type="dxa"/>
              <w:bottom w:w="57" w:type="dxa"/>
              <w:right w:w="57" w:type="dxa"/>
            </w:tcMar>
          </w:tcPr>
          <w:p w14:paraId="4BB466F5"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теме «Кухонное оборудование. Производственные помещения»</w:t>
            </w:r>
          </w:p>
          <w:p w14:paraId="62DE92B4" w14:textId="77777777" w:rsidR="000370E9" w:rsidRPr="000370E9" w:rsidRDefault="000370E9" w:rsidP="000370E9">
            <w:pPr>
              <w:pStyle w:val="TableParagraph"/>
              <w:rPr>
                <w:sz w:val="24"/>
                <w:lang w:val="ru-RU"/>
              </w:rPr>
            </w:pPr>
            <w:r w:rsidRPr="000370E9">
              <w:rPr>
                <w:b/>
                <w:sz w:val="24"/>
                <w:lang w:val="ru-RU"/>
              </w:rPr>
              <w:t>Г</w:t>
            </w:r>
            <w:r w:rsidRPr="000370E9">
              <w:rPr>
                <w:sz w:val="24"/>
                <w:lang w:val="ru-RU"/>
              </w:rPr>
              <w:t>рамматический материал:</w:t>
            </w:r>
          </w:p>
          <w:p w14:paraId="0FAEEB18" w14:textId="77777777" w:rsidR="000370E9" w:rsidRPr="000370E9" w:rsidRDefault="000370E9" w:rsidP="000370E9">
            <w:pPr>
              <w:pStyle w:val="TableParagraph"/>
              <w:rPr>
                <w:sz w:val="24"/>
                <w:lang w:val="ru-RU"/>
              </w:rPr>
            </w:pPr>
            <w:r w:rsidRPr="000370E9">
              <w:rPr>
                <w:sz w:val="24"/>
                <w:lang w:val="ru-RU"/>
              </w:rPr>
              <w:t>– имена прилагательные в положительной, сравнительной и превосходной степенях, образованные по правилу, а также исключения</w:t>
            </w:r>
          </w:p>
        </w:tc>
        <w:tc>
          <w:tcPr>
            <w:tcW w:w="1181" w:type="dxa"/>
            <w:vMerge/>
            <w:tcBorders>
              <w:top w:val="nil"/>
            </w:tcBorders>
            <w:tcMar>
              <w:top w:w="57" w:type="dxa"/>
              <w:left w:w="57" w:type="dxa"/>
              <w:bottom w:w="57" w:type="dxa"/>
              <w:right w:w="57" w:type="dxa"/>
            </w:tcMar>
          </w:tcPr>
          <w:p w14:paraId="447DBA2E" w14:textId="77777777" w:rsidR="000370E9" w:rsidRPr="000370E9" w:rsidRDefault="000370E9" w:rsidP="000370E9">
            <w:pPr>
              <w:rPr>
                <w:sz w:val="2"/>
                <w:szCs w:val="2"/>
                <w:lang w:val="ru-RU"/>
              </w:rPr>
            </w:pPr>
          </w:p>
        </w:tc>
        <w:tc>
          <w:tcPr>
            <w:tcW w:w="2079" w:type="dxa"/>
            <w:vMerge/>
            <w:tcBorders>
              <w:top w:val="nil"/>
            </w:tcBorders>
            <w:tcMar>
              <w:top w:w="57" w:type="dxa"/>
              <w:left w:w="57" w:type="dxa"/>
              <w:bottom w:w="57" w:type="dxa"/>
              <w:right w:w="57" w:type="dxa"/>
            </w:tcMar>
          </w:tcPr>
          <w:p w14:paraId="265C54F9" w14:textId="77777777" w:rsidR="000370E9" w:rsidRPr="000370E9" w:rsidRDefault="000370E9" w:rsidP="000370E9">
            <w:pPr>
              <w:rPr>
                <w:sz w:val="2"/>
                <w:szCs w:val="2"/>
                <w:lang w:val="ru-RU"/>
              </w:rPr>
            </w:pPr>
          </w:p>
        </w:tc>
      </w:tr>
      <w:tr w:rsidR="000370E9" w:rsidRPr="00677521" w14:paraId="277C2439" w14:textId="77777777" w:rsidTr="00964054">
        <w:tc>
          <w:tcPr>
            <w:tcW w:w="2184" w:type="dxa"/>
            <w:vMerge w:val="restart"/>
            <w:tcMar>
              <w:top w:w="57" w:type="dxa"/>
              <w:left w:w="57" w:type="dxa"/>
              <w:bottom w:w="57" w:type="dxa"/>
              <w:right w:w="57" w:type="dxa"/>
            </w:tcMar>
          </w:tcPr>
          <w:p w14:paraId="60354C21" w14:textId="77777777" w:rsidR="000370E9" w:rsidRPr="000370E9" w:rsidRDefault="000370E9" w:rsidP="000370E9">
            <w:pPr>
              <w:pStyle w:val="TableParagraph"/>
              <w:rPr>
                <w:b/>
                <w:sz w:val="24"/>
                <w:lang w:val="ru-RU"/>
              </w:rPr>
            </w:pPr>
            <w:r w:rsidRPr="000370E9">
              <w:rPr>
                <w:b/>
                <w:sz w:val="24"/>
                <w:lang w:val="ru-RU"/>
              </w:rPr>
              <w:t>Тема 5.</w:t>
            </w:r>
          </w:p>
          <w:p w14:paraId="77B67250" w14:textId="77777777" w:rsidR="000370E9" w:rsidRPr="000370E9" w:rsidRDefault="000370E9" w:rsidP="000370E9">
            <w:pPr>
              <w:pStyle w:val="TableParagraph"/>
              <w:rPr>
                <w:b/>
                <w:sz w:val="24"/>
                <w:lang w:val="ru-RU"/>
              </w:rPr>
            </w:pPr>
            <w:r w:rsidRPr="000370E9">
              <w:rPr>
                <w:b/>
                <w:sz w:val="24"/>
                <w:lang w:val="ru-RU"/>
              </w:rPr>
              <w:t>Кухонная, столовая и барная посуда</w:t>
            </w:r>
          </w:p>
        </w:tc>
        <w:tc>
          <w:tcPr>
            <w:tcW w:w="9922" w:type="dxa"/>
            <w:tcMar>
              <w:top w:w="57" w:type="dxa"/>
              <w:left w:w="57" w:type="dxa"/>
              <w:bottom w:w="57" w:type="dxa"/>
              <w:right w:w="57" w:type="dxa"/>
            </w:tcMar>
          </w:tcPr>
          <w:p w14:paraId="2D4C6F95"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68617F2B" w14:textId="77777777" w:rsidR="000370E9" w:rsidRPr="00677521" w:rsidRDefault="000370E9" w:rsidP="000370E9">
            <w:pPr>
              <w:pStyle w:val="TableParagraph"/>
              <w:rPr>
                <w:b/>
                <w:sz w:val="24"/>
              </w:rPr>
            </w:pPr>
            <w:r w:rsidRPr="00677521">
              <w:rPr>
                <w:b/>
                <w:sz w:val="24"/>
              </w:rPr>
              <w:t>2</w:t>
            </w:r>
          </w:p>
        </w:tc>
        <w:tc>
          <w:tcPr>
            <w:tcW w:w="2079" w:type="dxa"/>
            <w:vMerge w:val="restart"/>
            <w:tcMar>
              <w:top w:w="57" w:type="dxa"/>
              <w:left w:w="57" w:type="dxa"/>
              <w:bottom w:w="57" w:type="dxa"/>
              <w:right w:w="57" w:type="dxa"/>
            </w:tcMar>
          </w:tcPr>
          <w:p w14:paraId="7F587EDE" w14:textId="77777777" w:rsidR="000370E9" w:rsidRPr="000370E9" w:rsidRDefault="000370E9" w:rsidP="000370E9">
            <w:pPr>
              <w:pStyle w:val="TableParagraph"/>
              <w:jc w:val="both"/>
              <w:rPr>
                <w:sz w:val="24"/>
                <w:szCs w:val="24"/>
                <w:lang w:val="ru-RU"/>
              </w:rPr>
            </w:pPr>
            <w:r w:rsidRPr="000370E9">
              <w:rPr>
                <w:sz w:val="24"/>
                <w:szCs w:val="24"/>
                <w:lang w:val="ru-RU"/>
              </w:rPr>
              <w:t xml:space="preserve">ОК 01-05, </w:t>
            </w:r>
          </w:p>
          <w:p w14:paraId="0107FA39" w14:textId="77777777" w:rsidR="000370E9" w:rsidRPr="000370E9" w:rsidRDefault="000370E9" w:rsidP="000370E9">
            <w:pPr>
              <w:pStyle w:val="TableParagraph"/>
              <w:rPr>
                <w:sz w:val="24"/>
                <w:szCs w:val="24"/>
                <w:lang w:val="ru-RU"/>
              </w:rPr>
            </w:pPr>
            <w:r w:rsidRPr="000370E9">
              <w:rPr>
                <w:sz w:val="24"/>
                <w:szCs w:val="24"/>
                <w:lang w:val="ru-RU"/>
              </w:rPr>
              <w:t>ОК 09, ОК 10,</w:t>
            </w:r>
          </w:p>
          <w:p w14:paraId="2A16FBA7" w14:textId="77777777" w:rsidR="000370E9" w:rsidRPr="000370E9" w:rsidRDefault="000370E9" w:rsidP="000370E9">
            <w:pPr>
              <w:pStyle w:val="TableParagraph"/>
              <w:jc w:val="both"/>
              <w:rPr>
                <w:sz w:val="24"/>
                <w:szCs w:val="24"/>
                <w:lang w:val="ru-RU"/>
              </w:rPr>
            </w:pPr>
            <w:r w:rsidRPr="000370E9">
              <w:rPr>
                <w:sz w:val="24"/>
                <w:szCs w:val="24"/>
                <w:lang w:val="ru-RU"/>
              </w:rPr>
              <w:t>ПК 1.1-1.4,</w:t>
            </w:r>
          </w:p>
          <w:p w14:paraId="4EC1102F" w14:textId="77777777" w:rsidR="000370E9" w:rsidRPr="000370E9" w:rsidRDefault="000370E9" w:rsidP="000370E9">
            <w:pPr>
              <w:pStyle w:val="TableParagraph"/>
              <w:jc w:val="both"/>
              <w:rPr>
                <w:sz w:val="24"/>
                <w:szCs w:val="24"/>
                <w:lang w:val="ru-RU"/>
              </w:rPr>
            </w:pPr>
            <w:r w:rsidRPr="000370E9">
              <w:rPr>
                <w:sz w:val="24"/>
                <w:szCs w:val="24"/>
                <w:lang w:val="ru-RU"/>
              </w:rPr>
              <w:t>ПК 2.1-2.8,</w:t>
            </w:r>
          </w:p>
          <w:p w14:paraId="5F96AA3C" w14:textId="77777777" w:rsidR="000370E9" w:rsidRPr="00677521" w:rsidRDefault="000370E9" w:rsidP="000370E9">
            <w:pPr>
              <w:pStyle w:val="TableParagraph"/>
              <w:jc w:val="both"/>
              <w:rPr>
                <w:sz w:val="24"/>
                <w:szCs w:val="24"/>
              </w:rPr>
            </w:pPr>
            <w:r w:rsidRPr="00677521">
              <w:rPr>
                <w:sz w:val="24"/>
                <w:szCs w:val="24"/>
              </w:rPr>
              <w:t>ПК 3.1-3.5,</w:t>
            </w:r>
          </w:p>
          <w:p w14:paraId="320DA926" w14:textId="77777777" w:rsidR="000370E9" w:rsidRPr="00677521" w:rsidRDefault="000370E9" w:rsidP="000370E9">
            <w:pPr>
              <w:pStyle w:val="TableParagraph"/>
              <w:jc w:val="both"/>
              <w:rPr>
                <w:sz w:val="24"/>
                <w:szCs w:val="24"/>
              </w:rPr>
            </w:pPr>
            <w:r w:rsidRPr="00677521">
              <w:rPr>
                <w:sz w:val="24"/>
                <w:szCs w:val="24"/>
              </w:rPr>
              <w:t>ПК 4.1-4.5,</w:t>
            </w:r>
          </w:p>
          <w:p w14:paraId="511ED91E" w14:textId="77777777" w:rsidR="000370E9" w:rsidRPr="00677521" w:rsidRDefault="000370E9" w:rsidP="000370E9">
            <w:pPr>
              <w:pStyle w:val="TableParagraph"/>
              <w:rPr>
                <w:b/>
                <w:sz w:val="24"/>
              </w:rPr>
            </w:pPr>
            <w:r w:rsidRPr="00677521">
              <w:rPr>
                <w:sz w:val="24"/>
                <w:szCs w:val="24"/>
              </w:rPr>
              <w:t>ПК 5.1-5.5</w:t>
            </w:r>
          </w:p>
        </w:tc>
      </w:tr>
      <w:tr w:rsidR="000370E9" w:rsidRPr="00677521" w14:paraId="4FF677AD" w14:textId="77777777" w:rsidTr="00964054">
        <w:tc>
          <w:tcPr>
            <w:tcW w:w="2184" w:type="dxa"/>
            <w:vMerge/>
            <w:tcMar>
              <w:top w:w="57" w:type="dxa"/>
              <w:left w:w="57" w:type="dxa"/>
              <w:bottom w:w="57" w:type="dxa"/>
              <w:right w:w="57" w:type="dxa"/>
            </w:tcMar>
          </w:tcPr>
          <w:p w14:paraId="60866DC1"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202D7728"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темам: «Кухонная, столовая и барная посуда», «Сервировка стола»</w:t>
            </w:r>
          </w:p>
          <w:p w14:paraId="0B40FE8B" w14:textId="77777777" w:rsidR="000370E9" w:rsidRPr="000370E9" w:rsidRDefault="000370E9" w:rsidP="000370E9">
            <w:pPr>
              <w:pStyle w:val="TableParagraph"/>
              <w:rPr>
                <w:sz w:val="24"/>
                <w:lang w:val="ru-RU"/>
              </w:rPr>
            </w:pPr>
            <w:r w:rsidRPr="000370E9">
              <w:rPr>
                <w:sz w:val="24"/>
                <w:lang w:val="ru-RU"/>
              </w:rPr>
              <w:t>Грамматический материал :</w:t>
            </w:r>
          </w:p>
          <w:p w14:paraId="5771D923" w14:textId="77777777" w:rsidR="000370E9" w:rsidRPr="000370E9" w:rsidRDefault="000370E9" w:rsidP="000370E9">
            <w:pPr>
              <w:pStyle w:val="TableParagraph"/>
              <w:rPr>
                <w:sz w:val="24"/>
                <w:lang w:val="ru-RU"/>
              </w:rPr>
            </w:pPr>
            <w:r w:rsidRPr="000370E9">
              <w:rPr>
                <w:sz w:val="24"/>
                <w:lang w:val="ru-RU"/>
              </w:rPr>
              <w:t xml:space="preserve">– образование и употребление глаголов в </w:t>
            </w:r>
            <w:r w:rsidRPr="00677521">
              <w:rPr>
                <w:sz w:val="24"/>
              </w:rPr>
              <w:t>Present</w:t>
            </w:r>
            <w:r w:rsidRPr="000370E9">
              <w:rPr>
                <w:sz w:val="24"/>
                <w:lang w:val="ru-RU"/>
              </w:rPr>
              <w:t xml:space="preserve">, </w:t>
            </w:r>
            <w:r w:rsidRPr="00677521">
              <w:rPr>
                <w:sz w:val="24"/>
              </w:rPr>
              <w:t>Past</w:t>
            </w:r>
            <w:r w:rsidRPr="000370E9">
              <w:rPr>
                <w:sz w:val="24"/>
                <w:lang w:val="ru-RU"/>
              </w:rPr>
              <w:t xml:space="preserve">, </w:t>
            </w:r>
            <w:r w:rsidRPr="00677521">
              <w:rPr>
                <w:sz w:val="24"/>
              </w:rPr>
              <w:t>FutureSimple</w:t>
            </w:r>
            <w:r w:rsidRPr="000370E9">
              <w:rPr>
                <w:sz w:val="24"/>
                <w:lang w:val="ru-RU"/>
              </w:rPr>
              <w:t>/</w:t>
            </w:r>
            <w:r w:rsidRPr="00677521">
              <w:rPr>
                <w:sz w:val="24"/>
              </w:rPr>
              <w:t>Indefinite</w:t>
            </w:r>
            <w:r w:rsidRPr="000370E9">
              <w:rPr>
                <w:sz w:val="24"/>
                <w:lang w:val="ru-RU"/>
              </w:rPr>
              <w:t>.</w:t>
            </w:r>
          </w:p>
        </w:tc>
        <w:tc>
          <w:tcPr>
            <w:tcW w:w="1181" w:type="dxa"/>
            <w:vMerge/>
            <w:tcBorders>
              <w:top w:val="nil"/>
            </w:tcBorders>
            <w:tcMar>
              <w:top w:w="57" w:type="dxa"/>
              <w:left w:w="57" w:type="dxa"/>
              <w:bottom w:w="57" w:type="dxa"/>
              <w:right w:w="57" w:type="dxa"/>
            </w:tcMar>
          </w:tcPr>
          <w:p w14:paraId="45A3E7DC" w14:textId="77777777" w:rsidR="000370E9" w:rsidRPr="000370E9" w:rsidRDefault="000370E9" w:rsidP="000370E9">
            <w:pPr>
              <w:rPr>
                <w:sz w:val="2"/>
                <w:szCs w:val="2"/>
                <w:lang w:val="ru-RU"/>
              </w:rPr>
            </w:pPr>
          </w:p>
        </w:tc>
        <w:tc>
          <w:tcPr>
            <w:tcW w:w="2079" w:type="dxa"/>
            <w:vMerge/>
            <w:tcMar>
              <w:top w:w="57" w:type="dxa"/>
              <w:left w:w="57" w:type="dxa"/>
              <w:bottom w:w="57" w:type="dxa"/>
              <w:right w:w="57" w:type="dxa"/>
            </w:tcMar>
          </w:tcPr>
          <w:p w14:paraId="3C02BC16" w14:textId="77777777" w:rsidR="000370E9" w:rsidRPr="000370E9" w:rsidRDefault="000370E9" w:rsidP="000370E9">
            <w:pPr>
              <w:rPr>
                <w:sz w:val="2"/>
                <w:szCs w:val="2"/>
                <w:lang w:val="ru-RU"/>
              </w:rPr>
            </w:pPr>
          </w:p>
        </w:tc>
      </w:tr>
      <w:tr w:rsidR="000370E9" w:rsidRPr="00677521" w14:paraId="630A25E6" w14:textId="77777777" w:rsidTr="00964054">
        <w:tc>
          <w:tcPr>
            <w:tcW w:w="2184" w:type="dxa"/>
            <w:vMerge/>
            <w:tcMar>
              <w:top w:w="57" w:type="dxa"/>
              <w:left w:w="57" w:type="dxa"/>
              <w:bottom w:w="57" w:type="dxa"/>
              <w:right w:w="57" w:type="dxa"/>
            </w:tcMar>
          </w:tcPr>
          <w:p w14:paraId="3D59FFF7" w14:textId="77777777" w:rsidR="000370E9" w:rsidRPr="000370E9" w:rsidRDefault="000370E9" w:rsidP="000370E9">
            <w:pPr>
              <w:rPr>
                <w:sz w:val="2"/>
                <w:szCs w:val="2"/>
                <w:lang w:val="ru-RU"/>
              </w:rPr>
            </w:pPr>
          </w:p>
        </w:tc>
        <w:tc>
          <w:tcPr>
            <w:tcW w:w="9922" w:type="dxa"/>
            <w:tcMar>
              <w:top w:w="57" w:type="dxa"/>
              <w:left w:w="57" w:type="dxa"/>
              <w:bottom w:w="57" w:type="dxa"/>
              <w:right w:w="57" w:type="dxa"/>
            </w:tcMar>
          </w:tcPr>
          <w:p w14:paraId="40BD7196" w14:textId="77777777" w:rsidR="000370E9" w:rsidRPr="00677521" w:rsidRDefault="000370E9" w:rsidP="000370E9">
            <w:pPr>
              <w:pStyle w:val="TableParagraph"/>
              <w:rPr>
                <w:b/>
                <w:sz w:val="24"/>
              </w:rPr>
            </w:pPr>
            <w:r w:rsidRPr="00677521">
              <w:rPr>
                <w:b/>
                <w:sz w:val="24"/>
              </w:rPr>
              <w:t>Самостоятельная работа обучающихся:</w:t>
            </w:r>
          </w:p>
        </w:tc>
        <w:tc>
          <w:tcPr>
            <w:tcW w:w="1181" w:type="dxa"/>
            <w:tcMar>
              <w:top w:w="57" w:type="dxa"/>
              <w:left w:w="57" w:type="dxa"/>
              <w:bottom w:w="57" w:type="dxa"/>
              <w:right w:w="57" w:type="dxa"/>
            </w:tcMar>
          </w:tcPr>
          <w:p w14:paraId="3EBB4C94" w14:textId="77777777" w:rsidR="000370E9" w:rsidRPr="00677521" w:rsidRDefault="000370E9" w:rsidP="000370E9">
            <w:pPr>
              <w:pStyle w:val="TableParagraph"/>
              <w:rPr>
                <w:sz w:val="20"/>
              </w:rPr>
            </w:pPr>
          </w:p>
        </w:tc>
        <w:tc>
          <w:tcPr>
            <w:tcW w:w="2079" w:type="dxa"/>
            <w:vMerge/>
            <w:tcMar>
              <w:top w:w="57" w:type="dxa"/>
              <w:left w:w="57" w:type="dxa"/>
              <w:bottom w:w="57" w:type="dxa"/>
              <w:right w:w="57" w:type="dxa"/>
            </w:tcMar>
          </w:tcPr>
          <w:p w14:paraId="32758F60" w14:textId="77777777" w:rsidR="000370E9" w:rsidRPr="00677521" w:rsidRDefault="000370E9" w:rsidP="000370E9">
            <w:pPr>
              <w:pStyle w:val="TableParagraph"/>
              <w:rPr>
                <w:sz w:val="20"/>
              </w:rPr>
            </w:pPr>
          </w:p>
        </w:tc>
      </w:tr>
      <w:tr w:rsidR="000370E9" w:rsidRPr="00677521" w14:paraId="5FFA137D" w14:textId="77777777" w:rsidTr="00964054">
        <w:tc>
          <w:tcPr>
            <w:tcW w:w="2184" w:type="dxa"/>
            <w:vMerge/>
            <w:tcMar>
              <w:top w:w="57" w:type="dxa"/>
              <w:left w:w="57" w:type="dxa"/>
              <w:bottom w:w="57" w:type="dxa"/>
              <w:right w:w="57" w:type="dxa"/>
            </w:tcMar>
          </w:tcPr>
          <w:p w14:paraId="175CC219" w14:textId="77777777" w:rsidR="000370E9" w:rsidRPr="00677521" w:rsidRDefault="000370E9" w:rsidP="000370E9">
            <w:pPr>
              <w:pStyle w:val="TableParagraph"/>
              <w:rPr>
                <w:sz w:val="24"/>
              </w:rPr>
            </w:pPr>
          </w:p>
        </w:tc>
        <w:tc>
          <w:tcPr>
            <w:tcW w:w="9922" w:type="dxa"/>
            <w:tcMar>
              <w:top w:w="57" w:type="dxa"/>
              <w:left w:w="57" w:type="dxa"/>
              <w:bottom w:w="57" w:type="dxa"/>
              <w:right w:w="57" w:type="dxa"/>
            </w:tcMar>
          </w:tcPr>
          <w:p w14:paraId="5C8EEEE1" w14:textId="77777777" w:rsidR="000370E9" w:rsidRPr="000370E9" w:rsidRDefault="000370E9" w:rsidP="00CA44C1">
            <w:pPr>
              <w:pStyle w:val="TableParagraph"/>
              <w:numPr>
                <w:ilvl w:val="0"/>
                <w:numId w:val="135"/>
              </w:numPr>
              <w:ind w:left="0" w:firstLine="0"/>
              <w:rPr>
                <w:sz w:val="24"/>
                <w:lang w:val="ru-RU"/>
              </w:rPr>
            </w:pPr>
            <w:r w:rsidRPr="000370E9">
              <w:rPr>
                <w:sz w:val="24"/>
                <w:lang w:val="ru-RU"/>
              </w:rPr>
              <w:t>освоение лексического материала по темам 4,5,</w:t>
            </w:r>
          </w:p>
          <w:p w14:paraId="726F179C" w14:textId="77777777" w:rsidR="000370E9" w:rsidRPr="00677521" w:rsidRDefault="000370E9" w:rsidP="00CA44C1">
            <w:pPr>
              <w:pStyle w:val="TableParagraph"/>
              <w:numPr>
                <w:ilvl w:val="0"/>
                <w:numId w:val="135"/>
              </w:numPr>
              <w:ind w:left="0" w:firstLine="0"/>
              <w:rPr>
                <w:sz w:val="24"/>
              </w:rPr>
            </w:pPr>
            <w:r w:rsidRPr="00677521">
              <w:rPr>
                <w:sz w:val="24"/>
              </w:rPr>
              <w:t>чтение, перевод текстов,</w:t>
            </w:r>
          </w:p>
          <w:p w14:paraId="2AE9AEC3" w14:textId="77777777" w:rsidR="000370E9" w:rsidRPr="00677521" w:rsidRDefault="000370E9" w:rsidP="00CA44C1">
            <w:pPr>
              <w:pStyle w:val="TableParagraph"/>
              <w:numPr>
                <w:ilvl w:val="0"/>
                <w:numId w:val="135"/>
              </w:numPr>
              <w:ind w:left="0" w:firstLine="0"/>
              <w:rPr>
                <w:sz w:val="24"/>
              </w:rPr>
            </w:pPr>
            <w:r w:rsidRPr="00677521">
              <w:rPr>
                <w:sz w:val="24"/>
              </w:rPr>
              <w:t>выполнение грамматических упражнений</w:t>
            </w:r>
          </w:p>
        </w:tc>
        <w:tc>
          <w:tcPr>
            <w:tcW w:w="1181" w:type="dxa"/>
            <w:tcMar>
              <w:top w:w="57" w:type="dxa"/>
              <w:left w:w="57" w:type="dxa"/>
              <w:bottom w:w="57" w:type="dxa"/>
              <w:right w:w="57" w:type="dxa"/>
            </w:tcMar>
          </w:tcPr>
          <w:p w14:paraId="61E248AD" w14:textId="77777777" w:rsidR="000370E9" w:rsidRPr="00677521" w:rsidRDefault="000370E9" w:rsidP="000370E9">
            <w:pPr>
              <w:pStyle w:val="TableParagraph"/>
              <w:rPr>
                <w:sz w:val="24"/>
              </w:rPr>
            </w:pPr>
          </w:p>
        </w:tc>
        <w:tc>
          <w:tcPr>
            <w:tcW w:w="2079" w:type="dxa"/>
            <w:vMerge/>
            <w:tcMar>
              <w:top w:w="57" w:type="dxa"/>
              <w:left w:w="57" w:type="dxa"/>
              <w:bottom w:w="57" w:type="dxa"/>
              <w:right w:w="57" w:type="dxa"/>
            </w:tcMar>
          </w:tcPr>
          <w:p w14:paraId="410B0CE2" w14:textId="77777777" w:rsidR="000370E9" w:rsidRPr="00677521" w:rsidRDefault="000370E9" w:rsidP="000370E9">
            <w:pPr>
              <w:pStyle w:val="TableParagraph"/>
              <w:rPr>
                <w:sz w:val="24"/>
              </w:rPr>
            </w:pPr>
          </w:p>
        </w:tc>
      </w:tr>
      <w:tr w:rsidR="000370E9" w:rsidRPr="00677521" w14:paraId="027E7E80" w14:textId="77777777" w:rsidTr="00964054">
        <w:trPr>
          <w:trHeight w:val="249"/>
        </w:trPr>
        <w:tc>
          <w:tcPr>
            <w:tcW w:w="2184" w:type="dxa"/>
            <w:vMerge w:val="restart"/>
            <w:tcMar>
              <w:top w:w="57" w:type="dxa"/>
              <w:left w:w="57" w:type="dxa"/>
              <w:bottom w:w="57" w:type="dxa"/>
              <w:right w:w="57" w:type="dxa"/>
            </w:tcMar>
          </w:tcPr>
          <w:p w14:paraId="17CA9700" w14:textId="77777777" w:rsidR="000370E9" w:rsidRPr="000370E9" w:rsidRDefault="000370E9" w:rsidP="000370E9">
            <w:pPr>
              <w:pStyle w:val="TableParagraph"/>
              <w:rPr>
                <w:b/>
                <w:sz w:val="24"/>
                <w:lang w:val="ru-RU"/>
              </w:rPr>
            </w:pPr>
            <w:r w:rsidRPr="000370E9">
              <w:rPr>
                <w:b/>
                <w:sz w:val="24"/>
                <w:lang w:val="ru-RU"/>
              </w:rPr>
              <w:t>Тема 6. Обслуживание посетителей в ресторане</w:t>
            </w:r>
          </w:p>
        </w:tc>
        <w:tc>
          <w:tcPr>
            <w:tcW w:w="9922" w:type="dxa"/>
            <w:tcMar>
              <w:top w:w="57" w:type="dxa"/>
              <w:left w:w="57" w:type="dxa"/>
              <w:bottom w:w="57" w:type="dxa"/>
              <w:right w:w="57" w:type="dxa"/>
            </w:tcMar>
          </w:tcPr>
          <w:p w14:paraId="520FA6C0"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3D7D0617" w14:textId="77777777" w:rsidR="000370E9" w:rsidRPr="00677521" w:rsidRDefault="000370E9" w:rsidP="000370E9">
            <w:pPr>
              <w:pStyle w:val="TableParagraph"/>
              <w:rPr>
                <w:b/>
                <w:sz w:val="24"/>
              </w:rPr>
            </w:pPr>
            <w:r w:rsidRPr="00677521">
              <w:rPr>
                <w:b/>
                <w:sz w:val="24"/>
              </w:rPr>
              <w:t>4</w:t>
            </w:r>
          </w:p>
        </w:tc>
        <w:tc>
          <w:tcPr>
            <w:tcW w:w="2079" w:type="dxa"/>
            <w:vMerge w:val="restart"/>
            <w:tcMar>
              <w:top w:w="57" w:type="dxa"/>
              <w:left w:w="57" w:type="dxa"/>
              <w:bottom w:w="57" w:type="dxa"/>
              <w:right w:w="57" w:type="dxa"/>
            </w:tcMar>
          </w:tcPr>
          <w:p w14:paraId="005F813E" w14:textId="77777777" w:rsidR="000370E9" w:rsidRPr="000370E9" w:rsidRDefault="000370E9" w:rsidP="000370E9">
            <w:pPr>
              <w:pStyle w:val="TableParagraph"/>
              <w:jc w:val="both"/>
              <w:rPr>
                <w:sz w:val="24"/>
                <w:szCs w:val="24"/>
                <w:lang w:val="ru-RU"/>
              </w:rPr>
            </w:pPr>
            <w:r w:rsidRPr="000370E9">
              <w:rPr>
                <w:sz w:val="24"/>
                <w:szCs w:val="24"/>
                <w:lang w:val="ru-RU"/>
              </w:rPr>
              <w:t xml:space="preserve">ОК 01-05, </w:t>
            </w:r>
          </w:p>
          <w:p w14:paraId="6AEDD5AD" w14:textId="77777777" w:rsidR="000370E9" w:rsidRPr="000370E9" w:rsidRDefault="000370E9" w:rsidP="000370E9">
            <w:pPr>
              <w:pStyle w:val="TableParagraph"/>
              <w:rPr>
                <w:sz w:val="24"/>
                <w:szCs w:val="24"/>
                <w:lang w:val="ru-RU"/>
              </w:rPr>
            </w:pPr>
            <w:r w:rsidRPr="000370E9">
              <w:rPr>
                <w:sz w:val="24"/>
                <w:szCs w:val="24"/>
                <w:lang w:val="ru-RU"/>
              </w:rPr>
              <w:t>ОК 09, ОК 10,</w:t>
            </w:r>
          </w:p>
          <w:p w14:paraId="412B49DB" w14:textId="77777777" w:rsidR="000370E9" w:rsidRPr="000370E9" w:rsidRDefault="000370E9" w:rsidP="000370E9">
            <w:pPr>
              <w:pStyle w:val="TableParagraph"/>
              <w:jc w:val="both"/>
              <w:rPr>
                <w:sz w:val="24"/>
                <w:szCs w:val="24"/>
                <w:lang w:val="ru-RU"/>
              </w:rPr>
            </w:pPr>
            <w:r w:rsidRPr="000370E9">
              <w:rPr>
                <w:sz w:val="24"/>
                <w:szCs w:val="24"/>
                <w:lang w:val="ru-RU"/>
              </w:rPr>
              <w:t>ПК 1.1-1.4,</w:t>
            </w:r>
          </w:p>
          <w:p w14:paraId="34BD3019" w14:textId="77777777" w:rsidR="000370E9" w:rsidRPr="000370E9" w:rsidRDefault="000370E9" w:rsidP="000370E9">
            <w:pPr>
              <w:pStyle w:val="TableParagraph"/>
              <w:jc w:val="both"/>
              <w:rPr>
                <w:sz w:val="24"/>
                <w:szCs w:val="24"/>
                <w:lang w:val="ru-RU"/>
              </w:rPr>
            </w:pPr>
            <w:r w:rsidRPr="000370E9">
              <w:rPr>
                <w:sz w:val="24"/>
                <w:szCs w:val="24"/>
                <w:lang w:val="ru-RU"/>
              </w:rPr>
              <w:t>ПК 2.1-2.8,</w:t>
            </w:r>
          </w:p>
          <w:p w14:paraId="58EB0B3E" w14:textId="77777777" w:rsidR="000370E9" w:rsidRPr="00677521" w:rsidRDefault="000370E9" w:rsidP="000370E9">
            <w:pPr>
              <w:pStyle w:val="TableParagraph"/>
              <w:jc w:val="both"/>
              <w:rPr>
                <w:sz w:val="24"/>
                <w:szCs w:val="24"/>
              </w:rPr>
            </w:pPr>
            <w:r w:rsidRPr="00677521">
              <w:rPr>
                <w:sz w:val="24"/>
                <w:szCs w:val="24"/>
              </w:rPr>
              <w:t>ПК 3.1-3.5,</w:t>
            </w:r>
          </w:p>
          <w:p w14:paraId="4C1B3366" w14:textId="77777777" w:rsidR="000370E9" w:rsidRPr="00677521" w:rsidRDefault="000370E9" w:rsidP="000370E9">
            <w:pPr>
              <w:pStyle w:val="TableParagraph"/>
              <w:jc w:val="both"/>
              <w:rPr>
                <w:sz w:val="24"/>
                <w:szCs w:val="24"/>
              </w:rPr>
            </w:pPr>
            <w:r w:rsidRPr="00677521">
              <w:rPr>
                <w:sz w:val="24"/>
                <w:szCs w:val="24"/>
              </w:rPr>
              <w:t>ПК 4.1-4.5,</w:t>
            </w:r>
          </w:p>
          <w:p w14:paraId="4A8F9CC8" w14:textId="77777777" w:rsidR="000370E9" w:rsidRPr="00677521" w:rsidRDefault="000370E9" w:rsidP="000370E9">
            <w:pPr>
              <w:pStyle w:val="TableParagraph"/>
              <w:rPr>
                <w:b/>
                <w:sz w:val="24"/>
              </w:rPr>
            </w:pPr>
            <w:r w:rsidRPr="00677521">
              <w:rPr>
                <w:sz w:val="24"/>
                <w:szCs w:val="24"/>
              </w:rPr>
              <w:t>ПК 5.1-5.5</w:t>
            </w:r>
          </w:p>
        </w:tc>
      </w:tr>
      <w:tr w:rsidR="000370E9" w:rsidRPr="00677521" w14:paraId="7D48D8E2" w14:textId="77777777" w:rsidTr="00964054">
        <w:tc>
          <w:tcPr>
            <w:tcW w:w="2184" w:type="dxa"/>
            <w:vMerge/>
            <w:tcBorders>
              <w:top w:val="nil"/>
            </w:tcBorders>
            <w:tcMar>
              <w:top w:w="57" w:type="dxa"/>
              <w:left w:w="57" w:type="dxa"/>
              <w:bottom w:w="57" w:type="dxa"/>
              <w:right w:w="57" w:type="dxa"/>
            </w:tcMar>
          </w:tcPr>
          <w:p w14:paraId="49C79FCF"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0A4AA198" w14:textId="77777777" w:rsidR="000370E9" w:rsidRPr="000370E9" w:rsidRDefault="000370E9" w:rsidP="000370E9">
            <w:pPr>
              <w:pStyle w:val="TableParagraph"/>
              <w:rPr>
                <w:sz w:val="24"/>
                <w:lang w:val="ru-RU"/>
              </w:rPr>
            </w:pPr>
            <w:r w:rsidRPr="000370E9">
              <w:rPr>
                <w:sz w:val="24"/>
                <w:lang w:val="ru-RU"/>
              </w:rPr>
              <w:t>Освоение лексико-грамматического материала по теме: «Обслуживание посетителей в ресторане».</w:t>
            </w:r>
          </w:p>
          <w:p w14:paraId="6C260315" w14:textId="77777777" w:rsidR="000370E9" w:rsidRPr="000370E9" w:rsidRDefault="000370E9" w:rsidP="000370E9">
            <w:pPr>
              <w:pStyle w:val="TableParagraph"/>
              <w:rPr>
                <w:sz w:val="24"/>
                <w:lang w:val="ru-RU"/>
              </w:rPr>
            </w:pPr>
            <w:r w:rsidRPr="000370E9">
              <w:rPr>
                <w:sz w:val="24"/>
                <w:lang w:val="ru-RU"/>
              </w:rPr>
              <w:t>Грамматический материал:</w:t>
            </w:r>
          </w:p>
          <w:p w14:paraId="095125AF" w14:textId="77777777" w:rsidR="000370E9" w:rsidRPr="000370E9" w:rsidRDefault="000370E9" w:rsidP="000370E9">
            <w:pPr>
              <w:pStyle w:val="TableParagraph"/>
              <w:rPr>
                <w:sz w:val="24"/>
                <w:lang w:val="ru-RU"/>
              </w:rPr>
            </w:pPr>
            <w:r w:rsidRPr="000370E9">
              <w:rPr>
                <w:sz w:val="24"/>
                <w:lang w:val="ru-RU"/>
              </w:rPr>
              <w:t xml:space="preserve">– количественные местоимения </w:t>
            </w:r>
            <w:r w:rsidRPr="00677521">
              <w:rPr>
                <w:sz w:val="24"/>
              </w:rPr>
              <w:t>much</w:t>
            </w:r>
            <w:r w:rsidRPr="000370E9">
              <w:rPr>
                <w:sz w:val="24"/>
                <w:lang w:val="ru-RU"/>
              </w:rPr>
              <w:t xml:space="preserve">, </w:t>
            </w:r>
            <w:r w:rsidRPr="00677521">
              <w:rPr>
                <w:sz w:val="24"/>
              </w:rPr>
              <w:t>many</w:t>
            </w:r>
            <w:r w:rsidRPr="000370E9">
              <w:rPr>
                <w:sz w:val="24"/>
                <w:lang w:val="ru-RU"/>
              </w:rPr>
              <w:t xml:space="preserve">, </w:t>
            </w:r>
            <w:r w:rsidRPr="00677521">
              <w:rPr>
                <w:sz w:val="24"/>
              </w:rPr>
              <w:t>few</w:t>
            </w:r>
            <w:r w:rsidRPr="000370E9">
              <w:rPr>
                <w:sz w:val="24"/>
                <w:lang w:val="ru-RU"/>
              </w:rPr>
              <w:t xml:space="preserve">, </w:t>
            </w:r>
            <w:r w:rsidRPr="00677521">
              <w:rPr>
                <w:sz w:val="24"/>
              </w:rPr>
              <w:t>afew</w:t>
            </w:r>
            <w:r w:rsidRPr="000370E9">
              <w:rPr>
                <w:sz w:val="24"/>
                <w:lang w:val="ru-RU"/>
              </w:rPr>
              <w:t xml:space="preserve">, </w:t>
            </w:r>
            <w:r w:rsidRPr="00677521">
              <w:rPr>
                <w:sz w:val="24"/>
              </w:rPr>
              <w:t>little</w:t>
            </w:r>
            <w:r w:rsidRPr="000370E9">
              <w:rPr>
                <w:sz w:val="24"/>
                <w:lang w:val="ru-RU"/>
              </w:rPr>
              <w:t xml:space="preserve">, </w:t>
            </w:r>
            <w:r w:rsidRPr="00677521">
              <w:rPr>
                <w:sz w:val="24"/>
              </w:rPr>
              <w:t>alittle</w:t>
            </w:r>
          </w:p>
        </w:tc>
        <w:tc>
          <w:tcPr>
            <w:tcW w:w="1181" w:type="dxa"/>
            <w:vMerge/>
            <w:tcBorders>
              <w:top w:val="nil"/>
            </w:tcBorders>
            <w:tcMar>
              <w:top w:w="57" w:type="dxa"/>
              <w:left w:w="57" w:type="dxa"/>
              <w:bottom w:w="57" w:type="dxa"/>
              <w:right w:w="57" w:type="dxa"/>
            </w:tcMar>
          </w:tcPr>
          <w:p w14:paraId="091F512A" w14:textId="77777777" w:rsidR="000370E9" w:rsidRPr="000370E9" w:rsidRDefault="000370E9" w:rsidP="000370E9">
            <w:pPr>
              <w:rPr>
                <w:sz w:val="2"/>
                <w:szCs w:val="2"/>
                <w:lang w:val="ru-RU"/>
              </w:rPr>
            </w:pPr>
          </w:p>
        </w:tc>
        <w:tc>
          <w:tcPr>
            <w:tcW w:w="2079" w:type="dxa"/>
            <w:vMerge/>
            <w:tcBorders>
              <w:top w:val="nil"/>
            </w:tcBorders>
            <w:tcMar>
              <w:top w:w="57" w:type="dxa"/>
              <w:left w:w="57" w:type="dxa"/>
              <w:bottom w:w="57" w:type="dxa"/>
              <w:right w:w="57" w:type="dxa"/>
            </w:tcMar>
          </w:tcPr>
          <w:p w14:paraId="117980A4" w14:textId="77777777" w:rsidR="000370E9" w:rsidRPr="000370E9" w:rsidRDefault="000370E9" w:rsidP="000370E9">
            <w:pPr>
              <w:rPr>
                <w:sz w:val="2"/>
                <w:szCs w:val="2"/>
                <w:lang w:val="ru-RU"/>
              </w:rPr>
            </w:pPr>
          </w:p>
        </w:tc>
      </w:tr>
      <w:tr w:rsidR="000370E9" w:rsidRPr="00677521" w14:paraId="0C8C8D52" w14:textId="77777777" w:rsidTr="00964054">
        <w:tc>
          <w:tcPr>
            <w:tcW w:w="2184" w:type="dxa"/>
            <w:vMerge/>
            <w:tcBorders>
              <w:top w:val="nil"/>
            </w:tcBorders>
            <w:tcMar>
              <w:top w:w="57" w:type="dxa"/>
              <w:left w:w="57" w:type="dxa"/>
              <w:bottom w:w="57" w:type="dxa"/>
              <w:right w:w="57" w:type="dxa"/>
            </w:tcMar>
          </w:tcPr>
          <w:p w14:paraId="6EB556FA" w14:textId="77777777" w:rsidR="000370E9" w:rsidRPr="000370E9" w:rsidRDefault="000370E9" w:rsidP="000370E9">
            <w:pPr>
              <w:rPr>
                <w:sz w:val="2"/>
                <w:szCs w:val="2"/>
                <w:lang w:val="ru-RU"/>
              </w:rPr>
            </w:pPr>
          </w:p>
        </w:tc>
        <w:tc>
          <w:tcPr>
            <w:tcW w:w="9922" w:type="dxa"/>
            <w:tcMar>
              <w:top w:w="57" w:type="dxa"/>
              <w:left w:w="57" w:type="dxa"/>
              <w:bottom w:w="57" w:type="dxa"/>
              <w:right w:w="57" w:type="dxa"/>
            </w:tcMar>
          </w:tcPr>
          <w:p w14:paraId="3DD69ED8" w14:textId="77777777" w:rsidR="000370E9" w:rsidRPr="000370E9" w:rsidRDefault="000370E9" w:rsidP="000370E9">
            <w:pPr>
              <w:pStyle w:val="TableParagraph"/>
              <w:rPr>
                <w:b/>
                <w:sz w:val="24"/>
                <w:lang w:val="ru-RU"/>
              </w:rPr>
            </w:pPr>
            <w:r w:rsidRPr="000370E9">
              <w:rPr>
                <w:b/>
                <w:sz w:val="24"/>
                <w:lang w:val="ru-RU"/>
              </w:rPr>
              <w:t>Самостоятельная работа обучающихся:</w:t>
            </w:r>
          </w:p>
          <w:p w14:paraId="6D989F34" w14:textId="77777777" w:rsidR="000370E9" w:rsidRPr="000370E9" w:rsidRDefault="000370E9" w:rsidP="000370E9">
            <w:pPr>
              <w:pStyle w:val="TableParagraph"/>
              <w:rPr>
                <w:sz w:val="24"/>
                <w:lang w:val="ru-RU"/>
              </w:rPr>
            </w:pPr>
            <w:r w:rsidRPr="000370E9">
              <w:rPr>
                <w:sz w:val="24"/>
                <w:lang w:val="ru-RU"/>
              </w:rPr>
              <w:t>– составление диалогов по теме: «Обслуживание посетителей в ресторане»</w:t>
            </w:r>
          </w:p>
        </w:tc>
        <w:tc>
          <w:tcPr>
            <w:tcW w:w="1181" w:type="dxa"/>
            <w:tcMar>
              <w:top w:w="57" w:type="dxa"/>
              <w:left w:w="57" w:type="dxa"/>
              <w:bottom w:w="57" w:type="dxa"/>
              <w:right w:w="57" w:type="dxa"/>
            </w:tcMar>
          </w:tcPr>
          <w:p w14:paraId="13208CD2" w14:textId="77777777" w:rsidR="000370E9" w:rsidRPr="000370E9" w:rsidRDefault="000370E9" w:rsidP="000370E9">
            <w:pPr>
              <w:pStyle w:val="TableParagraph"/>
              <w:rPr>
                <w:sz w:val="24"/>
                <w:lang w:val="ru-RU"/>
              </w:rPr>
            </w:pPr>
          </w:p>
        </w:tc>
        <w:tc>
          <w:tcPr>
            <w:tcW w:w="2079" w:type="dxa"/>
            <w:vMerge/>
            <w:tcBorders>
              <w:top w:val="nil"/>
            </w:tcBorders>
            <w:tcMar>
              <w:top w:w="57" w:type="dxa"/>
              <w:left w:w="57" w:type="dxa"/>
              <w:bottom w:w="57" w:type="dxa"/>
              <w:right w:w="57" w:type="dxa"/>
            </w:tcMar>
          </w:tcPr>
          <w:p w14:paraId="62C722BD" w14:textId="77777777" w:rsidR="000370E9" w:rsidRPr="000370E9" w:rsidRDefault="000370E9" w:rsidP="000370E9">
            <w:pPr>
              <w:rPr>
                <w:sz w:val="2"/>
                <w:szCs w:val="2"/>
                <w:lang w:val="ru-RU"/>
              </w:rPr>
            </w:pPr>
          </w:p>
        </w:tc>
      </w:tr>
      <w:tr w:rsidR="000370E9" w:rsidRPr="00677521" w14:paraId="21FAE2B2" w14:textId="77777777" w:rsidTr="00964054">
        <w:tc>
          <w:tcPr>
            <w:tcW w:w="2184" w:type="dxa"/>
            <w:vMerge w:val="restart"/>
            <w:tcMar>
              <w:top w:w="57" w:type="dxa"/>
              <w:left w:w="57" w:type="dxa"/>
              <w:bottom w:w="57" w:type="dxa"/>
              <w:right w:w="57" w:type="dxa"/>
            </w:tcMar>
          </w:tcPr>
          <w:p w14:paraId="07164268" w14:textId="77777777" w:rsidR="000370E9" w:rsidRPr="000370E9" w:rsidRDefault="000370E9" w:rsidP="000370E9">
            <w:pPr>
              <w:pStyle w:val="TableParagraph"/>
              <w:rPr>
                <w:b/>
                <w:sz w:val="24"/>
                <w:lang w:val="ru-RU"/>
              </w:rPr>
            </w:pPr>
            <w:r w:rsidRPr="000370E9">
              <w:rPr>
                <w:b/>
                <w:sz w:val="24"/>
                <w:lang w:val="ru-RU"/>
              </w:rPr>
              <w:t>Тема 7.</w:t>
            </w:r>
          </w:p>
          <w:p w14:paraId="7BFE4B6C" w14:textId="77777777" w:rsidR="000370E9" w:rsidRPr="000370E9" w:rsidRDefault="000370E9" w:rsidP="000370E9">
            <w:pPr>
              <w:pStyle w:val="TableParagraph"/>
              <w:rPr>
                <w:b/>
                <w:sz w:val="24"/>
                <w:lang w:val="ru-RU"/>
              </w:rPr>
            </w:pPr>
            <w:r w:rsidRPr="000370E9">
              <w:rPr>
                <w:b/>
                <w:sz w:val="24"/>
                <w:lang w:val="ru-RU"/>
              </w:rPr>
              <w:t>Система закупок и хранения продуктов</w:t>
            </w:r>
          </w:p>
        </w:tc>
        <w:tc>
          <w:tcPr>
            <w:tcW w:w="9922" w:type="dxa"/>
            <w:tcMar>
              <w:top w:w="57" w:type="dxa"/>
              <w:left w:w="57" w:type="dxa"/>
              <w:bottom w:w="57" w:type="dxa"/>
              <w:right w:w="57" w:type="dxa"/>
            </w:tcMar>
          </w:tcPr>
          <w:p w14:paraId="65A05E8D"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54582BDA" w14:textId="77777777" w:rsidR="000370E9" w:rsidRPr="00677521" w:rsidRDefault="000370E9" w:rsidP="000370E9">
            <w:pPr>
              <w:pStyle w:val="TableParagraph"/>
              <w:rPr>
                <w:b/>
                <w:sz w:val="24"/>
              </w:rPr>
            </w:pPr>
            <w:r w:rsidRPr="00677521">
              <w:rPr>
                <w:b/>
                <w:sz w:val="24"/>
              </w:rPr>
              <w:t>2</w:t>
            </w:r>
          </w:p>
        </w:tc>
        <w:tc>
          <w:tcPr>
            <w:tcW w:w="2079" w:type="dxa"/>
            <w:vMerge w:val="restart"/>
            <w:tcMar>
              <w:top w:w="57" w:type="dxa"/>
              <w:left w:w="57" w:type="dxa"/>
              <w:bottom w:w="57" w:type="dxa"/>
              <w:right w:w="57" w:type="dxa"/>
            </w:tcMar>
          </w:tcPr>
          <w:p w14:paraId="559721DC" w14:textId="77777777" w:rsidR="000370E9" w:rsidRPr="00964054" w:rsidRDefault="000370E9" w:rsidP="00964054">
            <w:pPr>
              <w:pStyle w:val="TableParagraph"/>
              <w:jc w:val="both"/>
              <w:rPr>
                <w:b/>
                <w:sz w:val="24"/>
                <w:lang w:val="ru-RU"/>
              </w:rPr>
            </w:pPr>
            <w:r w:rsidRPr="000370E9">
              <w:rPr>
                <w:sz w:val="24"/>
                <w:szCs w:val="24"/>
                <w:lang w:val="ru-RU"/>
              </w:rPr>
              <w:t>ОК 01-05, ОК 09, ОК 10,ПК 1.1-1.4,ПК 2.1-2.8,</w:t>
            </w:r>
            <w:r w:rsidRPr="00964054">
              <w:rPr>
                <w:sz w:val="24"/>
                <w:szCs w:val="24"/>
                <w:lang w:val="ru-RU"/>
              </w:rPr>
              <w:t>ПК 3.1-3.5,ПК 4.1-4.5,ПК 5.1-5.5</w:t>
            </w:r>
          </w:p>
        </w:tc>
      </w:tr>
      <w:tr w:rsidR="000370E9" w:rsidRPr="00677521" w14:paraId="7831323E" w14:textId="77777777" w:rsidTr="00964054">
        <w:tc>
          <w:tcPr>
            <w:tcW w:w="2184" w:type="dxa"/>
            <w:vMerge/>
            <w:tcBorders>
              <w:top w:val="nil"/>
            </w:tcBorders>
            <w:tcMar>
              <w:top w:w="57" w:type="dxa"/>
              <w:left w:w="57" w:type="dxa"/>
              <w:bottom w:w="57" w:type="dxa"/>
              <w:right w:w="57" w:type="dxa"/>
            </w:tcMar>
          </w:tcPr>
          <w:p w14:paraId="30D77E1D" w14:textId="77777777" w:rsidR="000370E9" w:rsidRPr="00964054" w:rsidRDefault="000370E9" w:rsidP="000370E9">
            <w:pPr>
              <w:rPr>
                <w:sz w:val="2"/>
                <w:szCs w:val="2"/>
                <w:lang w:val="ru-RU"/>
              </w:rPr>
            </w:pPr>
          </w:p>
        </w:tc>
        <w:tc>
          <w:tcPr>
            <w:tcW w:w="9922" w:type="dxa"/>
            <w:tcMar>
              <w:top w:w="57" w:type="dxa"/>
              <w:left w:w="57" w:type="dxa"/>
              <w:bottom w:w="57" w:type="dxa"/>
              <w:right w:w="57" w:type="dxa"/>
            </w:tcMar>
          </w:tcPr>
          <w:p w14:paraId="560DE1E5"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теме: «Система закупок и хранения продуктов»</w:t>
            </w:r>
          </w:p>
          <w:p w14:paraId="6D9FF358" w14:textId="77777777" w:rsidR="000370E9" w:rsidRPr="000370E9" w:rsidRDefault="000370E9" w:rsidP="000370E9">
            <w:pPr>
              <w:pStyle w:val="TableParagraph"/>
              <w:rPr>
                <w:sz w:val="24"/>
                <w:lang w:val="ru-RU"/>
              </w:rPr>
            </w:pPr>
            <w:r w:rsidRPr="000370E9">
              <w:rPr>
                <w:sz w:val="24"/>
                <w:lang w:val="ru-RU"/>
              </w:rPr>
              <w:t xml:space="preserve">Грамматический материал: времена группы </w:t>
            </w:r>
            <w:r w:rsidRPr="00677521">
              <w:rPr>
                <w:sz w:val="24"/>
              </w:rPr>
              <w:t>Continuous</w:t>
            </w:r>
          </w:p>
        </w:tc>
        <w:tc>
          <w:tcPr>
            <w:tcW w:w="1181" w:type="dxa"/>
            <w:vMerge/>
            <w:tcBorders>
              <w:top w:val="nil"/>
            </w:tcBorders>
            <w:tcMar>
              <w:top w:w="57" w:type="dxa"/>
              <w:left w:w="57" w:type="dxa"/>
              <w:bottom w:w="57" w:type="dxa"/>
              <w:right w:w="57" w:type="dxa"/>
            </w:tcMar>
          </w:tcPr>
          <w:p w14:paraId="2C47590D" w14:textId="77777777" w:rsidR="000370E9" w:rsidRPr="000370E9" w:rsidRDefault="000370E9" w:rsidP="000370E9">
            <w:pPr>
              <w:rPr>
                <w:sz w:val="2"/>
                <w:szCs w:val="2"/>
                <w:lang w:val="ru-RU"/>
              </w:rPr>
            </w:pPr>
          </w:p>
        </w:tc>
        <w:tc>
          <w:tcPr>
            <w:tcW w:w="2079" w:type="dxa"/>
            <w:vMerge/>
            <w:tcBorders>
              <w:top w:val="nil"/>
            </w:tcBorders>
            <w:tcMar>
              <w:top w:w="57" w:type="dxa"/>
              <w:left w:w="57" w:type="dxa"/>
              <w:bottom w:w="57" w:type="dxa"/>
              <w:right w:w="57" w:type="dxa"/>
            </w:tcMar>
          </w:tcPr>
          <w:p w14:paraId="483018B8" w14:textId="77777777" w:rsidR="000370E9" w:rsidRPr="000370E9" w:rsidRDefault="000370E9" w:rsidP="000370E9">
            <w:pPr>
              <w:rPr>
                <w:sz w:val="2"/>
                <w:szCs w:val="2"/>
                <w:lang w:val="ru-RU"/>
              </w:rPr>
            </w:pPr>
          </w:p>
        </w:tc>
      </w:tr>
      <w:tr w:rsidR="000370E9" w:rsidRPr="00677521" w14:paraId="539896D2" w14:textId="77777777" w:rsidTr="00964054">
        <w:tc>
          <w:tcPr>
            <w:tcW w:w="2184" w:type="dxa"/>
            <w:vMerge w:val="restart"/>
            <w:tcMar>
              <w:top w:w="57" w:type="dxa"/>
              <w:left w:w="57" w:type="dxa"/>
              <w:bottom w:w="57" w:type="dxa"/>
              <w:right w:w="57" w:type="dxa"/>
            </w:tcMar>
          </w:tcPr>
          <w:p w14:paraId="126167D7" w14:textId="77777777" w:rsidR="000370E9" w:rsidRPr="000370E9" w:rsidRDefault="000370E9" w:rsidP="000370E9">
            <w:pPr>
              <w:pStyle w:val="TableParagraph"/>
              <w:rPr>
                <w:b/>
                <w:sz w:val="24"/>
                <w:lang w:val="ru-RU"/>
              </w:rPr>
            </w:pPr>
            <w:r w:rsidRPr="000370E9">
              <w:rPr>
                <w:b/>
                <w:sz w:val="24"/>
                <w:lang w:val="ru-RU"/>
              </w:rPr>
              <w:t>Тема 8.</w:t>
            </w:r>
          </w:p>
          <w:p w14:paraId="3DD96B90" w14:textId="77777777" w:rsidR="000370E9" w:rsidRPr="000370E9" w:rsidRDefault="000370E9" w:rsidP="000370E9">
            <w:pPr>
              <w:pStyle w:val="TableParagraph"/>
              <w:rPr>
                <w:b/>
                <w:sz w:val="24"/>
                <w:lang w:val="ru-RU"/>
              </w:rPr>
            </w:pPr>
            <w:r w:rsidRPr="000370E9">
              <w:rPr>
                <w:b/>
                <w:sz w:val="24"/>
                <w:lang w:val="ru-RU"/>
              </w:rPr>
              <w:t>Организация работы официанта и бармена</w:t>
            </w:r>
          </w:p>
        </w:tc>
        <w:tc>
          <w:tcPr>
            <w:tcW w:w="9922" w:type="dxa"/>
            <w:tcMar>
              <w:top w:w="57" w:type="dxa"/>
              <w:left w:w="57" w:type="dxa"/>
              <w:bottom w:w="57" w:type="dxa"/>
              <w:right w:w="57" w:type="dxa"/>
            </w:tcMar>
          </w:tcPr>
          <w:p w14:paraId="59003F97"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79945A3F" w14:textId="77777777" w:rsidR="000370E9" w:rsidRPr="00677521" w:rsidRDefault="000370E9" w:rsidP="000370E9">
            <w:pPr>
              <w:pStyle w:val="TableParagraph"/>
              <w:rPr>
                <w:b/>
                <w:sz w:val="24"/>
              </w:rPr>
            </w:pPr>
            <w:r w:rsidRPr="00677521">
              <w:rPr>
                <w:b/>
                <w:sz w:val="24"/>
              </w:rPr>
              <w:t>2</w:t>
            </w:r>
          </w:p>
        </w:tc>
        <w:tc>
          <w:tcPr>
            <w:tcW w:w="2079" w:type="dxa"/>
            <w:vMerge w:val="restart"/>
            <w:tcMar>
              <w:top w:w="57" w:type="dxa"/>
              <w:left w:w="57" w:type="dxa"/>
              <w:bottom w:w="57" w:type="dxa"/>
              <w:right w:w="57" w:type="dxa"/>
            </w:tcMar>
          </w:tcPr>
          <w:p w14:paraId="4B570D49" w14:textId="77777777" w:rsidR="000370E9" w:rsidRPr="000370E9" w:rsidRDefault="000370E9" w:rsidP="000370E9">
            <w:pPr>
              <w:pStyle w:val="TableParagraph"/>
              <w:jc w:val="both"/>
              <w:rPr>
                <w:sz w:val="24"/>
                <w:szCs w:val="24"/>
                <w:lang w:val="ru-RU"/>
              </w:rPr>
            </w:pPr>
            <w:r w:rsidRPr="000370E9">
              <w:rPr>
                <w:sz w:val="24"/>
                <w:szCs w:val="24"/>
                <w:lang w:val="ru-RU"/>
              </w:rPr>
              <w:t xml:space="preserve">ОК 01-05, </w:t>
            </w:r>
          </w:p>
          <w:p w14:paraId="65A580A9" w14:textId="77777777" w:rsidR="000370E9" w:rsidRPr="000370E9" w:rsidRDefault="000370E9" w:rsidP="000370E9">
            <w:pPr>
              <w:pStyle w:val="TableParagraph"/>
              <w:rPr>
                <w:sz w:val="24"/>
                <w:szCs w:val="24"/>
                <w:lang w:val="ru-RU"/>
              </w:rPr>
            </w:pPr>
            <w:r w:rsidRPr="000370E9">
              <w:rPr>
                <w:sz w:val="24"/>
                <w:szCs w:val="24"/>
                <w:lang w:val="ru-RU"/>
              </w:rPr>
              <w:t>ОК 09, ОК 10,</w:t>
            </w:r>
          </w:p>
          <w:p w14:paraId="1945B6C1" w14:textId="77777777" w:rsidR="000370E9" w:rsidRPr="000370E9" w:rsidRDefault="000370E9" w:rsidP="000370E9">
            <w:pPr>
              <w:pStyle w:val="TableParagraph"/>
              <w:jc w:val="both"/>
              <w:rPr>
                <w:sz w:val="24"/>
                <w:szCs w:val="24"/>
                <w:lang w:val="ru-RU"/>
              </w:rPr>
            </w:pPr>
            <w:r w:rsidRPr="000370E9">
              <w:rPr>
                <w:sz w:val="24"/>
                <w:szCs w:val="24"/>
                <w:lang w:val="ru-RU"/>
              </w:rPr>
              <w:t>ПК 1.1-1.4,</w:t>
            </w:r>
          </w:p>
          <w:p w14:paraId="2280B80C" w14:textId="77777777" w:rsidR="000370E9" w:rsidRPr="000370E9" w:rsidRDefault="000370E9" w:rsidP="000370E9">
            <w:pPr>
              <w:pStyle w:val="TableParagraph"/>
              <w:jc w:val="both"/>
              <w:rPr>
                <w:sz w:val="24"/>
                <w:szCs w:val="24"/>
                <w:lang w:val="ru-RU"/>
              </w:rPr>
            </w:pPr>
            <w:r w:rsidRPr="000370E9">
              <w:rPr>
                <w:sz w:val="24"/>
                <w:szCs w:val="24"/>
                <w:lang w:val="ru-RU"/>
              </w:rPr>
              <w:t>ПК 2.1-2.8,</w:t>
            </w:r>
          </w:p>
          <w:p w14:paraId="3F216519" w14:textId="77777777" w:rsidR="000370E9" w:rsidRPr="00677521" w:rsidRDefault="000370E9" w:rsidP="000370E9">
            <w:pPr>
              <w:pStyle w:val="TableParagraph"/>
              <w:jc w:val="both"/>
              <w:rPr>
                <w:sz w:val="24"/>
                <w:szCs w:val="24"/>
              </w:rPr>
            </w:pPr>
            <w:r w:rsidRPr="00677521">
              <w:rPr>
                <w:sz w:val="24"/>
                <w:szCs w:val="24"/>
              </w:rPr>
              <w:t>ПК 3.1-3.5,</w:t>
            </w:r>
          </w:p>
          <w:p w14:paraId="7F304785" w14:textId="77777777" w:rsidR="000370E9" w:rsidRPr="00677521" w:rsidRDefault="000370E9" w:rsidP="000370E9">
            <w:pPr>
              <w:pStyle w:val="TableParagraph"/>
              <w:jc w:val="both"/>
              <w:rPr>
                <w:sz w:val="24"/>
                <w:szCs w:val="24"/>
              </w:rPr>
            </w:pPr>
            <w:r w:rsidRPr="00677521">
              <w:rPr>
                <w:sz w:val="24"/>
                <w:szCs w:val="24"/>
              </w:rPr>
              <w:t>ПК 4.1-4.5,</w:t>
            </w:r>
          </w:p>
          <w:p w14:paraId="7A34B88B" w14:textId="77777777" w:rsidR="000370E9" w:rsidRPr="00677521" w:rsidRDefault="000370E9" w:rsidP="000370E9">
            <w:pPr>
              <w:pStyle w:val="TableParagraph"/>
              <w:rPr>
                <w:b/>
                <w:sz w:val="24"/>
              </w:rPr>
            </w:pPr>
            <w:r w:rsidRPr="00677521">
              <w:rPr>
                <w:sz w:val="24"/>
                <w:szCs w:val="24"/>
              </w:rPr>
              <w:t>ПК 5.1-5.5</w:t>
            </w:r>
          </w:p>
        </w:tc>
      </w:tr>
      <w:tr w:rsidR="000370E9" w:rsidRPr="00677521" w14:paraId="23C76B9C" w14:textId="77777777" w:rsidTr="00964054">
        <w:tc>
          <w:tcPr>
            <w:tcW w:w="2184" w:type="dxa"/>
            <w:vMerge/>
            <w:tcBorders>
              <w:top w:val="nil"/>
            </w:tcBorders>
            <w:tcMar>
              <w:top w:w="57" w:type="dxa"/>
              <w:left w:w="57" w:type="dxa"/>
              <w:bottom w:w="57" w:type="dxa"/>
              <w:right w:w="57" w:type="dxa"/>
            </w:tcMar>
          </w:tcPr>
          <w:p w14:paraId="1FDEC68A" w14:textId="77777777" w:rsidR="000370E9" w:rsidRPr="00677521" w:rsidRDefault="000370E9" w:rsidP="000370E9">
            <w:pPr>
              <w:rPr>
                <w:sz w:val="2"/>
                <w:szCs w:val="2"/>
              </w:rPr>
            </w:pPr>
          </w:p>
        </w:tc>
        <w:tc>
          <w:tcPr>
            <w:tcW w:w="9922" w:type="dxa"/>
            <w:tcMar>
              <w:top w:w="57" w:type="dxa"/>
              <w:left w:w="57" w:type="dxa"/>
              <w:bottom w:w="57" w:type="dxa"/>
              <w:right w:w="57" w:type="dxa"/>
            </w:tcMar>
          </w:tcPr>
          <w:p w14:paraId="40736437"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теме: «Организация работы официанта и бармена»</w:t>
            </w:r>
          </w:p>
          <w:p w14:paraId="25D861C8" w14:textId="77777777" w:rsidR="000370E9" w:rsidRPr="000370E9" w:rsidRDefault="000370E9" w:rsidP="000370E9">
            <w:pPr>
              <w:pStyle w:val="TableParagraph"/>
              <w:rPr>
                <w:sz w:val="24"/>
                <w:lang w:val="ru-RU"/>
              </w:rPr>
            </w:pPr>
            <w:r w:rsidRPr="000370E9">
              <w:rPr>
                <w:sz w:val="24"/>
                <w:lang w:val="ru-RU"/>
              </w:rPr>
              <w:t xml:space="preserve">Грамматический материал: неопределенные наречия, производные от </w:t>
            </w:r>
            <w:r w:rsidRPr="00677521">
              <w:rPr>
                <w:sz w:val="24"/>
              </w:rPr>
              <w:t>some</w:t>
            </w:r>
            <w:r w:rsidRPr="000370E9">
              <w:rPr>
                <w:sz w:val="24"/>
                <w:lang w:val="ru-RU"/>
              </w:rPr>
              <w:t xml:space="preserve">, </w:t>
            </w:r>
            <w:r w:rsidRPr="00677521">
              <w:rPr>
                <w:sz w:val="24"/>
              </w:rPr>
              <w:t>any</w:t>
            </w:r>
            <w:r w:rsidRPr="000370E9">
              <w:rPr>
                <w:sz w:val="24"/>
                <w:lang w:val="ru-RU"/>
              </w:rPr>
              <w:t xml:space="preserve">, </w:t>
            </w:r>
            <w:r w:rsidRPr="00677521">
              <w:rPr>
                <w:sz w:val="24"/>
              </w:rPr>
              <w:t>every</w:t>
            </w:r>
          </w:p>
        </w:tc>
        <w:tc>
          <w:tcPr>
            <w:tcW w:w="1181" w:type="dxa"/>
            <w:vMerge/>
            <w:tcBorders>
              <w:top w:val="nil"/>
            </w:tcBorders>
            <w:tcMar>
              <w:top w:w="57" w:type="dxa"/>
              <w:left w:w="57" w:type="dxa"/>
              <w:bottom w:w="57" w:type="dxa"/>
              <w:right w:w="57" w:type="dxa"/>
            </w:tcMar>
          </w:tcPr>
          <w:p w14:paraId="792BFA4A" w14:textId="77777777" w:rsidR="000370E9" w:rsidRPr="000370E9" w:rsidRDefault="000370E9" w:rsidP="000370E9">
            <w:pPr>
              <w:rPr>
                <w:sz w:val="2"/>
                <w:szCs w:val="2"/>
                <w:lang w:val="ru-RU"/>
              </w:rPr>
            </w:pPr>
          </w:p>
        </w:tc>
        <w:tc>
          <w:tcPr>
            <w:tcW w:w="2079" w:type="dxa"/>
            <w:vMerge/>
            <w:tcMar>
              <w:top w:w="57" w:type="dxa"/>
              <w:left w:w="57" w:type="dxa"/>
              <w:bottom w:w="57" w:type="dxa"/>
              <w:right w:w="57" w:type="dxa"/>
            </w:tcMar>
          </w:tcPr>
          <w:p w14:paraId="272DD169" w14:textId="77777777" w:rsidR="000370E9" w:rsidRPr="000370E9" w:rsidRDefault="000370E9" w:rsidP="000370E9">
            <w:pPr>
              <w:rPr>
                <w:sz w:val="2"/>
                <w:szCs w:val="2"/>
                <w:lang w:val="ru-RU"/>
              </w:rPr>
            </w:pPr>
          </w:p>
        </w:tc>
      </w:tr>
      <w:tr w:rsidR="000370E9" w:rsidRPr="00677521" w14:paraId="6241B565" w14:textId="77777777" w:rsidTr="00964054">
        <w:tc>
          <w:tcPr>
            <w:tcW w:w="2184" w:type="dxa"/>
            <w:vMerge/>
            <w:tcBorders>
              <w:top w:val="nil"/>
            </w:tcBorders>
            <w:tcMar>
              <w:top w:w="57" w:type="dxa"/>
              <w:left w:w="57" w:type="dxa"/>
              <w:bottom w:w="57" w:type="dxa"/>
              <w:right w:w="57" w:type="dxa"/>
            </w:tcMar>
          </w:tcPr>
          <w:p w14:paraId="3477F792" w14:textId="77777777" w:rsidR="000370E9" w:rsidRPr="000370E9" w:rsidRDefault="000370E9" w:rsidP="000370E9">
            <w:pPr>
              <w:rPr>
                <w:sz w:val="2"/>
                <w:szCs w:val="2"/>
                <w:lang w:val="ru-RU"/>
              </w:rPr>
            </w:pPr>
          </w:p>
        </w:tc>
        <w:tc>
          <w:tcPr>
            <w:tcW w:w="9922" w:type="dxa"/>
            <w:tcMar>
              <w:top w:w="57" w:type="dxa"/>
              <w:left w:w="57" w:type="dxa"/>
              <w:bottom w:w="57" w:type="dxa"/>
              <w:right w:w="57" w:type="dxa"/>
            </w:tcMar>
          </w:tcPr>
          <w:p w14:paraId="796162D8" w14:textId="77777777" w:rsidR="000370E9" w:rsidRPr="00677521" w:rsidRDefault="000370E9" w:rsidP="000370E9">
            <w:pPr>
              <w:pStyle w:val="TableParagraph"/>
              <w:rPr>
                <w:b/>
                <w:sz w:val="24"/>
              </w:rPr>
            </w:pPr>
            <w:r w:rsidRPr="00677521">
              <w:rPr>
                <w:b/>
                <w:sz w:val="24"/>
              </w:rPr>
              <w:t>Самостоятельная работа обучающихся:</w:t>
            </w:r>
          </w:p>
          <w:p w14:paraId="2819EB43" w14:textId="77777777" w:rsidR="000370E9" w:rsidRPr="000370E9" w:rsidRDefault="000370E9" w:rsidP="00CA44C1">
            <w:pPr>
              <w:pStyle w:val="TableParagraph"/>
              <w:numPr>
                <w:ilvl w:val="0"/>
                <w:numId w:val="134"/>
              </w:numPr>
              <w:ind w:left="0" w:firstLine="0"/>
              <w:rPr>
                <w:sz w:val="24"/>
                <w:lang w:val="ru-RU"/>
              </w:rPr>
            </w:pPr>
            <w:r w:rsidRPr="000370E9">
              <w:rPr>
                <w:sz w:val="24"/>
                <w:lang w:val="ru-RU"/>
              </w:rPr>
              <w:t>освоение лексического материала по темам 7, 8;</w:t>
            </w:r>
          </w:p>
          <w:p w14:paraId="0563274F" w14:textId="77777777" w:rsidR="000370E9" w:rsidRPr="00677521" w:rsidRDefault="000370E9" w:rsidP="00CA44C1">
            <w:pPr>
              <w:pStyle w:val="TableParagraph"/>
              <w:numPr>
                <w:ilvl w:val="0"/>
                <w:numId w:val="134"/>
              </w:numPr>
              <w:ind w:left="0" w:firstLine="0"/>
              <w:rPr>
                <w:sz w:val="24"/>
              </w:rPr>
            </w:pPr>
            <w:r w:rsidRPr="00677521">
              <w:rPr>
                <w:sz w:val="24"/>
              </w:rPr>
              <w:t>чтение, перевод текстов;</w:t>
            </w:r>
          </w:p>
          <w:p w14:paraId="47E7BD7E" w14:textId="77777777" w:rsidR="000370E9" w:rsidRPr="00677521" w:rsidRDefault="000370E9" w:rsidP="00CA44C1">
            <w:pPr>
              <w:pStyle w:val="TableParagraph"/>
              <w:numPr>
                <w:ilvl w:val="0"/>
                <w:numId w:val="134"/>
              </w:numPr>
              <w:ind w:left="0" w:firstLine="0"/>
              <w:rPr>
                <w:sz w:val="24"/>
              </w:rPr>
            </w:pPr>
            <w:r w:rsidRPr="00677521">
              <w:rPr>
                <w:sz w:val="24"/>
              </w:rPr>
              <w:t>выполнение грамматических упражнений;</w:t>
            </w:r>
          </w:p>
          <w:p w14:paraId="205D62AB" w14:textId="77777777" w:rsidR="000370E9" w:rsidRPr="00677521" w:rsidRDefault="000370E9" w:rsidP="00CA44C1">
            <w:pPr>
              <w:pStyle w:val="TableParagraph"/>
              <w:numPr>
                <w:ilvl w:val="0"/>
                <w:numId w:val="134"/>
              </w:numPr>
              <w:ind w:left="0" w:firstLine="0"/>
              <w:rPr>
                <w:sz w:val="24"/>
              </w:rPr>
            </w:pPr>
            <w:r w:rsidRPr="00677521">
              <w:rPr>
                <w:sz w:val="24"/>
              </w:rPr>
              <w:t>составление диалогов</w:t>
            </w:r>
          </w:p>
        </w:tc>
        <w:tc>
          <w:tcPr>
            <w:tcW w:w="1181" w:type="dxa"/>
            <w:tcMar>
              <w:top w:w="57" w:type="dxa"/>
              <w:left w:w="57" w:type="dxa"/>
              <w:bottom w:w="57" w:type="dxa"/>
              <w:right w:w="57" w:type="dxa"/>
            </w:tcMar>
          </w:tcPr>
          <w:p w14:paraId="399EF012" w14:textId="77777777" w:rsidR="000370E9" w:rsidRPr="00677521" w:rsidRDefault="000370E9" w:rsidP="000370E9">
            <w:pPr>
              <w:pStyle w:val="TableParagraph"/>
              <w:rPr>
                <w:sz w:val="24"/>
              </w:rPr>
            </w:pPr>
          </w:p>
        </w:tc>
        <w:tc>
          <w:tcPr>
            <w:tcW w:w="2079" w:type="dxa"/>
            <w:vMerge/>
            <w:tcMar>
              <w:top w:w="57" w:type="dxa"/>
              <w:left w:w="57" w:type="dxa"/>
              <w:bottom w:w="57" w:type="dxa"/>
              <w:right w:w="57" w:type="dxa"/>
            </w:tcMar>
          </w:tcPr>
          <w:p w14:paraId="216CB3FD" w14:textId="77777777" w:rsidR="000370E9" w:rsidRPr="00677521" w:rsidRDefault="000370E9" w:rsidP="000370E9">
            <w:pPr>
              <w:pStyle w:val="TableParagraph"/>
              <w:rPr>
                <w:sz w:val="24"/>
              </w:rPr>
            </w:pPr>
          </w:p>
        </w:tc>
      </w:tr>
      <w:tr w:rsidR="000370E9" w:rsidRPr="00677521" w14:paraId="59D172CB" w14:textId="77777777" w:rsidTr="00964054">
        <w:tc>
          <w:tcPr>
            <w:tcW w:w="2184" w:type="dxa"/>
            <w:vMerge w:val="restart"/>
            <w:tcMar>
              <w:top w:w="57" w:type="dxa"/>
              <w:left w:w="57" w:type="dxa"/>
              <w:bottom w:w="57" w:type="dxa"/>
              <w:right w:w="57" w:type="dxa"/>
            </w:tcMar>
          </w:tcPr>
          <w:p w14:paraId="0DD8BE48" w14:textId="77777777" w:rsidR="000370E9" w:rsidRPr="00677521" w:rsidRDefault="000370E9" w:rsidP="000370E9">
            <w:pPr>
              <w:pStyle w:val="TableParagraph"/>
              <w:rPr>
                <w:b/>
                <w:sz w:val="24"/>
              </w:rPr>
            </w:pPr>
            <w:r w:rsidRPr="00677521">
              <w:rPr>
                <w:b/>
                <w:sz w:val="24"/>
              </w:rPr>
              <w:t>Тема 9.</w:t>
            </w:r>
          </w:p>
          <w:p w14:paraId="4F089AC9" w14:textId="77777777" w:rsidR="000370E9" w:rsidRPr="000370E9" w:rsidRDefault="000370E9" w:rsidP="000370E9">
            <w:pPr>
              <w:pStyle w:val="TableParagraph"/>
              <w:rPr>
                <w:b/>
                <w:sz w:val="24"/>
                <w:lang w:val="ru-RU"/>
              </w:rPr>
            </w:pPr>
            <w:r w:rsidRPr="000370E9">
              <w:rPr>
                <w:b/>
                <w:sz w:val="24"/>
                <w:lang w:val="ru-RU"/>
              </w:rPr>
              <w:t>Кухни народов мира и рецепты приготовления блюд</w:t>
            </w:r>
          </w:p>
        </w:tc>
        <w:tc>
          <w:tcPr>
            <w:tcW w:w="9922" w:type="dxa"/>
            <w:tcMar>
              <w:top w:w="57" w:type="dxa"/>
              <w:left w:w="57" w:type="dxa"/>
              <w:bottom w:w="57" w:type="dxa"/>
              <w:right w:w="57" w:type="dxa"/>
            </w:tcMar>
          </w:tcPr>
          <w:p w14:paraId="1826E791" w14:textId="77777777" w:rsidR="000370E9" w:rsidRPr="00677521" w:rsidRDefault="000370E9" w:rsidP="000370E9">
            <w:pPr>
              <w:pStyle w:val="TableParagraph"/>
              <w:rPr>
                <w:b/>
                <w:sz w:val="24"/>
              </w:rPr>
            </w:pPr>
            <w:r w:rsidRPr="00677521">
              <w:rPr>
                <w:b/>
                <w:sz w:val="24"/>
              </w:rPr>
              <w:t>Содержание учебного материала</w:t>
            </w:r>
          </w:p>
        </w:tc>
        <w:tc>
          <w:tcPr>
            <w:tcW w:w="1181" w:type="dxa"/>
            <w:vMerge w:val="restart"/>
            <w:tcMar>
              <w:top w:w="57" w:type="dxa"/>
              <w:left w:w="57" w:type="dxa"/>
              <w:bottom w:w="57" w:type="dxa"/>
              <w:right w:w="57" w:type="dxa"/>
            </w:tcMar>
          </w:tcPr>
          <w:p w14:paraId="278E5149" w14:textId="77777777" w:rsidR="000370E9" w:rsidRPr="00677521" w:rsidRDefault="000370E9" w:rsidP="000370E9">
            <w:pPr>
              <w:pStyle w:val="TableParagraph"/>
              <w:rPr>
                <w:b/>
                <w:sz w:val="24"/>
              </w:rPr>
            </w:pPr>
            <w:r w:rsidRPr="00677521">
              <w:rPr>
                <w:b/>
                <w:sz w:val="24"/>
              </w:rPr>
              <w:t>6</w:t>
            </w:r>
          </w:p>
        </w:tc>
        <w:tc>
          <w:tcPr>
            <w:tcW w:w="2079" w:type="dxa"/>
            <w:vMerge w:val="restart"/>
            <w:tcMar>
              <w:top w:w="57" w:type="dxa"/>
              <w:left w:w="57" w:type="dxa"/>
              <w:bottom w:w="57" w:type="dxa"/>
              <w:right w:w="57" w:type="dxa"/>
            </w:tcMar>
          </w:tcPr>
          <w:p w14:paraId="19D12C6C" w14:textId="77777777" w:rsidR="000370E9" w:rsidRPr="000370E9" w:rsidRDefault="000370E9" w:rsidP="000370E9">
            <w:pPr>
              <w:pStyle w:val="TableParagraph"/>
              <w:jc w:val="both"/>
              <w:rPr>
                <w:sz w:val="24"/>
                <w:szCs w:val="24"/>
                <w:lang w:val="ru-RU"/>
              </w:rPr>
            </w:pPr>
            <w:r w:rsidRPr="000370E9">
              <w:rPr>
                <w:sz w:val="24"/>
                <w:szCs w:val="24"/>
                <w:lang w:val="ru-RU"/>
              </w:rPr>
              <w:t xml:space="preserve">ОК 01-05, </w:t>
            </w:r>
          </w:p>
          <w:p w14:paraId="08A1E8FB" w14:textId="77777777" w:rsidR="000370E9" w:rsidRPr="000370E9" w:rsidRDefault="000370E9" w:rsidP="000370E9">
            <w:pPr>
              <w:pStyle w:val="TableParagraph"/>
              <w:rPr>
                <w:sz w:val="24"/>
                <w:szCs w:val="24"/>
                <w:lang w:val="ru-RU"/>
              </w:rPr>
            </w:pPr>
            <w:r w:rsidRPr="000370E9">
              <w:rPr>
                <w:sz w:val="24"/>
                <w:szCs w:val="24"/>
                <w:lang w:val="ru-RU"/>
              </w:rPr>
              <w:t>ОК 09, ОК 10,</w:t>
            </w:r>
          </w:p>
          <w:p w14:paraId="46738C12" w14:textId="77777777" w:rsidR="000370E9" w:rsidRPr="00964054" w:rsidRDefault="000370E9" w:rsidP="00964054">
            <w:pPr>
              <w:pStyle w:val="TableParagraph"/>
              <w:jc w:val="both"/>
              <w:rPr>
                <w:b/>
                <w:sz w:val="24"/>
                <w:lang w:val="ru-RU"/>
              </w:rPr>
            </w:pPr>
            <w:r w:rsidRPr="000370E9">
              <w:rPr>
                <w:sz w:val="24"/>
                <w:szCs w:val="24"/>
                <w:lang w:val="ru-RU"/>
              </w:rPr>
              <w:t>ПК 1.1-1.4,ПК 2.1-2.8,</w:t>
            </w:r>
            <w:r w:rsidRPr="00964054">
              <w:rPr>
                <w:sz w:val="24"/>
                <w:szCs w:val="24"/>
                <w:lang w:val="ru-RU"/>
              </w:rPr>
              <w:t>ПК 3.1-3.5,ПК 4.1-4.5,ПК 5.1-5.5</w:t>
            </w:r>
          </w:p>
        </w:tc>
      </w:tr>
      <w:tr w:rsidR="000370E9" w:rsidRPr="00677521" w14:paraId="70BE5F2F" w14:textId="77777777" w:rsidTr="00964054">
        <w:tc>
          <w:tcPr>
            <w:tcW w:w="2184" w:type="dxa"/>
            <w:vMerge/>
            <w:tcBorders>
              <w:top w:val="nil"/>
            </w:tcBorders>
            <w:tcMar>
              <w:top w:w="57" w:type="dxa"/>
              <w:left w:w="57" w:type="dxa"/>
              <w:bottom w:w="57" w:type="dxa"/>
              <w:right w:w="57" w:type="dxa"/>
            </w:tcMar>
          </w:tcPr>
          <w:p w14:paraId="532DB0EF" w14:textId="77777777" w:rsidR="000370E9" w:rsidRPr="00964054" w:rsidRDefault="000370E9" w:rsidP="000370E9">
            <w:pPr>
              <w:rPr>
                <w:sz w:val="2"/>
                <w:szCs w:val="2"/>
                <w:lang w:val="ru-RU"/>
              </w:rPr>
            </w:pPr>
          </w:p>
        </w:tc>
        <w:tc>
          <w:tcPr>
            <w:tcW w:w="9922" w:type="dxa"/>
            <w:tcMar>
              <w:top w:w="57" w:type="dxa"/>
              <w:left w:w="57" w:type="dxa"/>
              <w:bottom w:w="57" w:type="dxa"/>
              <w:right w:w="57" w:type="dxa"/>
            </w:tcMar>
          </w:tcPr>
          <w:p w14:paraId="1AE99CD7" w14:textId="77777777" w:rsidR="000370E9" w:rsidRPr="000370E9" w:rsidRDefault="000370E9" w:rsidP="000370E9">
            <w:pPr>
              <w:pStyle w:val="TableParagraph"/>
              <w:rPr>
                <w:sz w:val="24"/>
                <w:lang w:val="ru-RU"/>
              </w:rPr>
            </w:pPr>
            <w:r w:rsidRPr="000370E9">
              <w:rPr>
                <w:sz w:val="24"/>
                <w:lang w:val="ru-RU"/>
              </w:rPr>
              <w:t>Освоение лексического материала по теме « Кухни разных стран»</w:t>
            </w:r>
          </w:p>
          <w:p w14:paraId="0F3299AF" w14:textId="77777777" w:rsidR="000370E9" w:rsidRPr="000370E9" w:rsidRDefault="000370E9" w:rsidP="000370E9">
            <w:pPr>
              <w:pStyle w:val="TableParagraph"/>
              <w:rPr>
                <w:sz w:val="24"/>
                <w:lang w:val="ru-RU"/>
              </w:rPr>
            </w:pPr>
            <w:r w:rsidRPr="000370E9">
              <w:rPr>
                <w:sz w:val="24"/>
                <w:lang w:val="ru-RU"/>
              </w:rPr>
              <w:t xml:space="preserve">Грамматический материал: совершенные времена глагола: </w:t>
            </w:r>
            <w:r w:rsidRPr="00677521">
              <w:rPr>
                <w:sz w:val="24"/>
              </w:rPr>
              <w:t>Present</w:t>
            </w:r>
            <w:r w:rsidRPr="000370E9">
              <w:rPr>
                <w:sz w:val="24"/>
                <w:lang w:val="ru-RU"/>
              </w:rPr>
              <w:t xml:space="preserve">, </w:t>
            </w:r>
            <w:r w:rsidRPr="00677521">
              <w:rPr>
                <w:sz w:val="24"/>
              </w:rPr>
              <w:t>Past</w:t>
            </w:r>
            <w:r w:rsidRPr="000370E9">
              <w:rPr>
                <w:sz w:val="24"/>
                <w:lang w:val="ru-RU"/>
              </w:rPr>
              <w:t xml:space="preserve">, </w:t>
            </w:r>
            <w:r w:rsidRPr="00677521">
              <w:rPr>
                <w:sz w:val="24"/>
              </w:rPr>
              <w:t>Future</w:t>
            </w:r>
            <w:r w:rsidRPr="000370E9">
              <w:rPr>
                <w:sz w:val="24"/>
                <w:lang w:val="ru-RU"/>
              </w:rPr>
              <w:t xml:space="preserve">, </w:t>
            </w:r>
            <w:r w:rsidRPr="00677521">
              <w:rPr>
                <w:sz w:val="24"/>
              </w:rPr>
              <w:t>Perfect</w:t>
            </w:r>
            <w:r w:rsidRPr="000370E9">
              <w:rPr>
                <w:sz w:val="24"/>
                <w:lang w:val="ru-RU"/>
              </w:rPr>
              <w:t>.</w:t>
            </w:r>
          </w:p>
        </w:tc>
        <w:tc>
          <w:tcPr>
            <w:tcW w:w="1181" w:type="dxa"/>
            <w:vMerge/>
            <w:tcBorders>
              <w:top w:val="nil"/>
            </w:tcBorders>
            <w:tcMar>
              <w:top w:w="57" w:type="dxa"/>
              <w:left w:w="57" w:type="dxa"/>
              <w:bottom w:w="57" w:type="dxa"/>
              <w:right w:w="57" w:type="dxa"/>
            </w:tcMar>
          </w:tcPr>
          <w:p w14:paraId="233E7D2F" w14:textId="77777777" w:rsidR="000370E9" w:rsidRPr="000370E9" w:rsidRDefault="000370E9" w:rsidP="000370E9">
            <w:pPr>
              <w:rPr>
                <w:sz w:val="2"/>
                <w:szCs w:val="2"/>
                <w:lang w:val="ru-RU"/>
              </w:rPr>
            </w:pPr>
          </w:p>
        </w:tc>
        <w:tc>
          <w:tcPr>
            <w:tcW w:w="2079" w:type="dxa"/>
            <w:vMerge/>
            <w:tcBorders>
              <w:top w:val="nil"/>
            </w:tcBorders>
            <w:tcMar>
              <w:top w:w="57" w:type="dxa"/>
              <w:left w:w="57" w:type="dxa"/>
              <w:bottom w:w="57" w:type="dxa"/>
              <w:right w:w="57" w:type="dxa"/>
            </w:tcMar>
          </w:tcPr>
          <w:p w14:paraId="2F5526CD" w14:textId="77777777" w:rsidR="000370E9" w:rsidRPr="000370E9" w:rsidRDefault="000370E9" w:rsidP="000370E9">
            <w:pPr>
              <w:rPr>
                <w:sz w:val="2"/>
                <w:szCs w:val="2"/>
                <w:lang w:val="ru-RU"/>
              </w:rPr>
            </w:pPr>
          </w:p>
        </w:tc>
      </w:tr>
      <w:tr w:rsidR="000370E9" w:rsidRPr="00677521" w14:paraId="32355C1C" w14:textId="77777777" w:rsidTr="00964054">
        <w:tc>
          <w:tcPr>
            <w:tcW w:w="2184" w:type="dxa"/>
            <w:vMerge/>
            <w:tcBorders>
              <w:top w:val="nil"/>
            </w:tcBorders>
            <w:tcMar>
              <w:top w:w="57" w:type="dxa"/>
              <w:left w:w="57" w:type="dxa"/>
              <w:bottom w:w="57" w:type="dxa"/>
              <w:right w:w="57" w:type="dxa"/>
            </w:tcMar>
          </w:tcPr>
          <w:p w14:paraId="525690AC" w14:textId="77777777" w:rsidR="000370E9" w:rsidRPr="000370E9" w:rsidRDefault="000370E9" w:rsidP="000370E9">
            <w:pPr>
              <w:rPr>
                <w:sz w:val="2"/>
                <w:szCs w:val="2"/>
                <w:lang w:val="ru-RU"/>
              </w:rPr>
            </w:pPr>
          </w:p>
        </w:tc>
        <w:tc>
          <w:tcPr>
            <w:tcW w:w="9922" w:type="dxa"/>
            <w:tcMar>
              <w:top w:w="57" w:type="dxa"/>
              <w:left w:w="57" w:type="dxa"/>
              <w:bottom w:w="57" w:type="dxa"/>
              <w:right w:w="57" w:type="dxa"/>
            </w:tcMar>
          </w:tcPr>
          <w:p w14:paraId="5DF90766" w14:textId="77777777" w:rsidR="000370E9" w:rsidRPr="00677521" w:rsidRDefault="000370E9" w:rsidP="000370E9">
            <w:pPr>
              <w:pStyle w:val="TableParagraph"/>
              <w:rPr>
                <w:b/>
                <w:sz w:val="24"/>
              </w:rPr>
            </w:pPr>
            <w:r w:rsidRPr="00677521">
              <w:rPr>
                <w:b/>
                <w:sz w:val="24"/>
              </w:rPr>
              <w:t>Самостоятельная работа обучающихся</w:t>
            </w:r>
          </w:p>
          <w:p w14:paraId="359DC9FE" w14:textId="77777777" w:rsidR="000370E9" w:rsidRPr="000370E9" w:rsidRDefault="000370E9" w:rsidP="00CA44C1">
            <w:pPr>
              <w:pStyle w:val="TableParagraph"/>
              <w:numPr>
                <w:ilvl w:val="0"/>
                <w:numId w:val="133"/>
              </w:numPr>
              <w:ind w:left="0" w:firstLine="0"/>
              <w:rPr>
                <w:sz w:val="24"/>
                <w:lang w:val="ru-RU"/>
              </w:rPr>
            </w:pPr>
            <w:r w:rsidRPr="000370E9">
              <w:rPr>
                <w:sz w:val="24"/>
                <w:lang w:val="ru-RU"/>
              </w:rPr>
              <w:t>подготовить презентации по национальным кухням;</w:t>
            </w:r>
          </w:p>
          <w:p w14:paraId="015AEB5F" w14:textId="77777777" w:rsidR="000370E9" w:rsidRPr="000370E9" w:rsidRDefault="000370E9" w:rsidP="00CA44C1">
            <w:pPr>
              <w:pStyle w:val="TableParagraph"/>
              <w:numPr>
                <w:ilvl w:val="0"/>
                <w:numId w:val="133"/>
              </w:numPr>
              <w:ind w:left="0" w:firstLine="0"/>
              <w:rPr>
                <w:sz w:val="24"/>
                <w:lang w:val="ru-RU"/>
              </w:rPr>
            </w:pPr>
            <w:r w:rsidRPr="000370E9">
              <w:rPr>
                <w:sz w:val="24"/>
                <w:lang w:val="ru-RU"/>
              </w:rPr>
              <w:t>освоение лексического материала по теме;</w:t>
            </w:r>
          </w:p>
          <w:p w14:paraId="180443AD" w14:textId="77777777" w:rsidR="000370E9" w:rsidRPr="00677521" w:rsidRDefault="000370E9" w:rsidP="00CA44C1">
            <w:pPr>
              <w:pStyle w:val="TableParagraph"/>
              <w:numPr>
                <w:ilvl w:val="0"/>
                <w:numId w:val="133"/>
              </w:numPr>
              <w:ind w:left="0" w:firstLine="0"/>
              <w:rPr>
                <w:sz w:val="24"/>
              </w:rPr>
            </w:pPr>
            <w:r w:rsidRPr="00677521">
              <w:rPr>
                <w:sz w:val="24"/>
              </w:rPr>
              <w:t>чтение, перевод текстов</w:t>
            </w:r>
          </w:p>
        </w:tc>
        <w:tc>
          <w:tcPr>
            <w:tcW w:w="1181" w:type="dxa"/>
            <w:tcMar>
              <w:top w:w="57" w:type="dxa"/>
              <w:left w:w="57" w:type="dxa"/>
              <w:bottom w:w="57" w:type="dxa"/>
              <w:right w:w="57" w:type="dxa"/>
            </w:tcMar>
          </w:tcPr>
          <w:p w14:paraId="76A5051C" w14:textId="77777777" w:rsidR="000370E9" w:rsidRPr="00677521" w:rsidRDefault="000370E9" w:rsidP="000370E9">
            <w:pPr>
              <w:pStyle w:val="TableParagraph"/>
              <w:rPr>
                <w:sz w:val="24"/>
              </w:rPr>
            </w:pPr>
          </w:p>
        </w:tc>
        <w:tc>
          <w:tcPr>
            <w:tcW w:w="2079" w:type="dxa"/>
            <w:vMerge/>
            <w:tcBorders>
              <w:top w:val="nil"/>
            </w:tcBorders>
            <w:tcMar>
              <w:top w:w="57" w:type="dxa"/>
              <w:left w:w="57" w:type="dxa"/>
              <w:bottom w:w="57" w:type="dxa"/>
              <w:right w:w="57" w:type="dxa"/>
            </w:tcMar>
          </w:tcPr>
          <w:p w14:paraId="33C1F088" w14:textId="77777777" w:rsidR="000370E9" w:rsidRPr="00677521" w:rsidRDefault="000370E9" w:rsidP="000370E9">
            <w:pPr>
              <w:rPr>
                <w:sz w:val="2"/>
                <w:szCs w:val="2"/>
              </w:rPr>
            </w:pPr>
          </w:p>
        </w:tc>
      </w:tr>
    </w:tbl>
    <w:p w14:paraId="441B7BAF" w14:textId="77777777" w:rsidR="000370E9" w:rsidRPr="00677521" w:rsidRDefault="000370E9" w:rsidP="000370E9">
      <w:pPr>
        <w:pStyle w:val="aa"/>
        <w:widowControl w:val="0"/>
        <w:autoSpaceDE w:val="0"/>
        <w:autoSpaceDN w:val="0"/>
        <w:spacing w:after="0" w:line="240" w:lineRule="auto"/>
        <w:ind w:left="1113"/>
        <w:contextualSpacing w:val="0"/>
        <w:jc w:val="both"/>
        <w:rPr>
          <w:b/>
          <w:sz w:val="24"/>
        </w:rPr>
      </w:pPr>
    </w:p>
    <w:p w14:paraId="6D64B66C" w14:textId="77777777" w:rsidR="000370E9" w:rsidRDefault="000370E9" w:rsidP="00D52888">
      <w:pPr>
        <w:pageBreakBefore/>
        <w:ind w:left="1355"/>
        <w:contextualSpacing/>
        <w:rPr>
          <w:rFonts w:ascii="Times New Roman" w:hAnsi="Times New Roman" w:cs="Times New Roman"/>
          <w:b/>
          <w:bCs/>
          <w:sz w:val="24"/>
          <w:szCs w:val="24"/>
        </w:rPr>
        <w:sectPr w:rsidR="000370E9" w:rsidSect="000370E9">
          <w:pgSz w:w="16838" w:h="11906" w:orient="landscape"/>
          <w:pgMar w:top="1701" w:right="1134" w:bottom="567" w:left="1134" w:header="709" w:footer="709" w:gutter="0"/>
          <w:cols w:space="708"/>
          <w:docGrid w:linePitch="360"/>
        </w:sectPr>
      </w:pPr>
    </w:p>
    <w:p w14:paraId="4BB742DF" w14:textId="77777777" w:rsidR="00D52888" w:rsidRPr="00985111" w:rsidRDefault="00D52888" w:rsidP="00D52888">
      <w:pPr>
        <w:pageBreakBefore/>
        <w:ind w:left="1355"/>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508D45BE" w14:textId="77777777" w:rsidR="00D52888" w:rsidRPr="00985111" w:rsidRDefault="00D52888" w:rsidP="00D52888">
      <w:pPr>
        <w:ind w:left="1353"/>
        <w:contextualSpacing/>
        <w:rPr>
          <w:rFonts w:ascii="Times New Roman" w:hAnsi="Times New Roman" w:cs="Times New Roman"/>
          <w:b/>
          <w:bCs/>
          <w:sz w:val="24"/>
          <w:szCs w:val="24"/>
        </w:rPr>
      </w:pPr>
    </w:p>
    <w:p w14:paraId="56B976F8"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2415E5FB" w14:textId="77777777" w:rsidR="00D52888" w:rsidRPr="00EE15E9" w:rsidRDefault="00D52888" w:rsidP="00D52888">
      <w:pPr>
        <w:suppressAutoHyphens/>
        <w:autoSpaceDE w:val="0"/>
        <w:autoSpaceDN w:val="0"/>
        <w:adjustRightInd w:val="0"/>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Кабинет</w:t>
      </w:r>
      <w:r w:rsidRPr="00FD397E">
        <w:rPr>
          <w:rFonts w:ascii="Times New Roman" w:hAnsi="Times New Roman" w:cs="Times New Roman"/>
          <w:bCs/>
          <w:sz w:val="24"/>
          <w:szCs w:val="24"/>
        </w:rPr>
        <w:t xml:space="preserve"> «</w:t>
      </w:r>
      <w:r>
        <w:rPr>
          <w:rFonts w:ascii="Times New Roman" w:hAnsi="Times New Roman" w:cs="Times New Roman"/>
          <w:bCs/>
          <w:sz w:val="24"/>
          <w:szCs w:val="24"/>
        </w:rPr>
        <w:t>И</w:t>
      </w:r>
      <w:r w:rsidRPr="00C252AA">
        <w:rPr>
          <w:rFonts w:ascii="Times New Roman" w:hAnsi="Times New Roman" w:cs="Times New Roman"/>
          <w:bCs/>
          <w:sz w:val="24"/>
          <w:szCs w:val="24"/>
        </w:rPr>
        <w:t>ностранного языка</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w:t>
      </w:r>
      <w:r w:rsidRPr="00EE15E9">
        <w:rPr>
          <w:rFonts w:ascii="Times New Roman" w:hAnsi="Times New Roman" w:cs="Times New Roman"/>
          <w:bCs/>
          <w:sz w:val="24"/>
          <w:szCs w:val="24"/>
        </w:rPr>
        <w:t xml:space="preserve">по </w:t>
      </w:r>
      <w:r w:rsidRPr="00564EC7">
        <w:rPr>
          <w:rFonts w:ascii="Times New Roman" w:eastAsia="Times New Roman" w:hAnsi="Times New Roman" w:cs="Times New Roman"/>
          <w:sz w:val="24"/>
          <w:szCs w:val="24"/>
        </w:rPr>
        <w:t>профессии 43.01.09 Повар, кондитер</w:t>
      </w:r>
      <w:r w:rsidRPr="00EE15E9">
        <w:rPr>
          <w:rFonts w:ascii="Times New Roman" w:hAnsi="Times New Roman" w:cs="Times New Roman"/>
          <w:bCs/>
          <w:i/>
          <w:sz w:val="24"/>
          <w:szCs w:val="24"/>
        </w:rPr>
        <w:t>.</w:t>
      </w:r>
    </w:p>
    <w:p w14:paraId="77249882"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p>
    <w:p w14:paraId="51FBBA9F" w14:textId="77777777" w:rsidR="00D52888" w:rsidRPr="00985111" w:rsidRDefault="00D52888" w:rsidP="00D52888">
      <w:pPr>
        <w:suppressAutoHyphens/>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4133484B" w14:textId="77777777" w:rsidR="00D52888" w:rsidRPr="00C252AA" w:rsidRDefault="00D52888" w:rsidP="00CA44C1">
      <w:pPr>
        <w:pStyle w:val="aa"/>
        <w:widowControl w:val="0"/>
        <w:numPr>
          <w:ilvl w:val="0"/>
          <w:numId w:val="11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Карпова Т.А. English forcolleges Английский для колледжей: Учебное пособие/Т.А.Карпова. – Москва: КноРус, 2021. – 282 c.</w:t>
      </w:r>
    </w:p>
    <w:p w14:paraId="6769399D" w14:textId="77777777" w:rsidR="00D52888" w:rsidRPr="00C252AA" w:rsidRDefault="00D52888" w:rsidP="00CA44C1">
      <w:pPr>
        <w:pStyle w:val="aa"/>
        <w:widowControl w:val="0"/>
        <w:numPr>
          <w:ilvl w:val="0"/>
          <w:numId w:val="11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 xml:space="preserve">Щербакова Н.И. Английский язык для специалистов сферы общественного питания= </w:t>
      </w:r>
      <w:r w:rsidRPr="00C252AA">
        <w:rPr>
          <w:rFonts w:ascii="Times New Roman" w:hAnsi="Times New Roman" w:cs="Times New Roman"/>
          <w:sz w:val="24"/>
          <w:szCs w:val="24"/>
          <w:lang w:val="en-US"/>
        </w:rPr>
        <w:t>Englishforcookingandcatering</w:t>
      </w:r>
      <w:r w:rsidRPr="00C252AA">
        <w:rPr>
          <w:rFonts w:ascii="Times New Roman" w:hAnsi="Times New Roman" w:cs="Times New Roman"/>
          <w:sz w:val="24"/>
          <w:szCs w:val="24"/>
        </w:rPr>
        <w:t xml:space="preserve"> : учеб. пособие для студ. СПО / Н.И.Щербакова , Н.С. Звенигородская. – Москва: Академия, 2021. – 320с.</w:t>
      </w:r>
    </w:p>
    <w:p w14:paraId="4AD42A1B" w14:textId="77777777" w:rsidR="00D52888" w:rsidRPr="00C252AA" w:rsidRDefault="00D52888" w:rsidP="00CA44C1">
      <w:pPr>
        <w:pStyle w:val="aa"/>
        <w:widowControl w:val="0"/>
        <w:numPr>
          <w:ilvl w:val="0"/>
          <w:numId w:val="11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Голубев А. П. Английский язык: учеб. пособие для студ. СПО /А.П. Голубев – Москва: Академия, 2020. – 336с.</w:t>
      </w:r>
    </w:p>
    <w:p w14:paraId="48602121" w14:textId="77777777" w:rsidR="00D52888" w:rsidRPr="00C252AA" w:rsidRDefault="00D52888" w:rsidP="00CA44C1">
      <w:pPr>
        <w:pStyle w:val="aa"/>
        <w:widowControl w:val="0"/>
        <w:numPr>
          <w:ilvl w:val="0"/>
          <w:numId w:val="11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Малецкая, О. П. Английский язык : учебное пособие для спо / О. П. Малецкая, И. М. Селевина. — Санкт-Петербург : Лань, 2020. — 136 с. — ISBN 978-5-8114-6607-8. </w:t>
      </w:r>
    </w:p>
    <w:p w14:paraId="2AE3C83B" w14:textId="77777777" w:rsidR="00D52888" w:rsidRPr="00C252AA" w:rsidRDefault="00D52888" w:rsidP="00CA44C1">
      <w:pPr>
        <w:pStyle w:val="aa"/>
        <w:widowControl w:val="0"/>
        <w:numPr>
          <w:ilvl w:val="0"/>
          <w:numId w:val="116"/>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w:t>
      </w:r>
    </w:p>
    <w:p w14:paraId="7F853FB8" w14:textId="77777777" w:rsidR="00D52888" w:rsidRPr="00C252AA" w:rsidRDefault="00D52888" w:rsidP="00D52888">
      <w:pPr>
        <w:tabs>
          <w:tab w:val="left" w:pos="851"/>
        </w:tabs>
        <w:ind w:firstLine="567"/>
        <w:contextualSpacing/>
        <w:jc w:val="both"/>
        <w:rPr>
          <w:rFonts w:ascii="Times New Roman" w:hAnsi="Times New Roman" w:cs="Times New Roman"/>
          <w:b/>
          <w:sz w:val="24"/>
          <w:szCs w:val="24"/>
        </w:rPr>
      </w:pPr>
    </w:p>
    <w:p w14:paraId="35EA7034" w14:textId="77777777" w:rsidR="00D52888" w:rsidRPr="00C252AA" w:rsidRDefault="00D52888" w:rsidP="00D52888">
      <w:pPr>
        <w:tabs>
          <w:tab w:val="left" w:pos="851"/>
        </w:tabs>
        <w:ind w:firstLine="567"/>
        <w:contextualSpacing/>
        <w:jc w:val="both"/>
        <w:rPr>
          <w:rFonts w:ascii="Times New Roman" w:hAnsi="Times New Roman" w:cs="Times New Roman"/>
          <w:b/>
          <w:sz w:val="24"/>
          <w:szCs w:val="24"/>
        </w:rPr>
      </w:pPr>
      <w:r w:rsidRPr="00C252AA">
        <w:rPr>
          <w:rFonts w:ascii="Times New Roman" w:hAnsi="Times New Roman" w:cs="Times New Roman"/>
          <w:b/>
          <w:sz w:val="24"/>
          <w:szCs w:val="24"/>
        </w:rPr>
        <w:t xml:space="preserve">3.2.2. Основные электронные издания </w:t>
      </w:r>
    </w:p>
    <w:p w14:paraId="7DDF4631" w14:textId="77777777" w:rsidR="00D52888" w:rsidRPr="00C252AA" w:rsidRDefault="00D52888" w:rsidP="00CA44C1">
      <w:pPr>
        <w:pStyle w:val="aa"/>
        <w:widowControl w:val="0"/>
        <w:numPr>
          <w:ilvl w:val="0"/>
          <w:numId w:val="117"/>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 xml:space="preserve">Малецкая, О. П. Английский язык : учебное пособие для спо / О. П. Малецкая, И. М. Селевина. — Санкт-Петербург : Лань, 2020. — 136 с. — ISBN 978-5-8114-6607-8. — Текст : электронный // Лань : электронно-библиотечная система. — URL: </w:t>
      </w:r>
      <w:hyperlink r:id="rId87" w:history="1">
        <w:r w:rsidRPr="00C252AA">
          <w:rPr>
            <w:rStyle w:val="a7"/>
            <w:rFonts w:ascii="Times New Roman" w:hAnsi="Times New Roman" w:cs="Times New Roman"/>
            <w:sz w:val="24"/>
            <w:szCs w:val="24"/>
          </w:rPr>
          <w:t>https://e.lanbook.com/book/148964</w:t>
        </w:r>
      </w:hyperlink>
      <w:r w:rsidRPr="00C252AA">
        <w:rPr>
          <w:rFonts w:ascii="Times New Roman" w:hAnsi="Times New Roman" w:cs="Times New Roman"/>
          <w:sz w:val="24"/>
          <w:szCs w:val="24"/>
        </w:rPr>
        <w:t xml:space="preserve">  — Режим доступа: для авториз. пользователей.</w:t>
      </w:r>
    </w:p>
    <w:p w14:paraId="7994B4B1" w14:textId="77777777" w:rsidR="00D52888" w:rsidRPr="00C252AA" w:rsidRDefault="00D52888" w:rsidP="00CA44C1">
      <w:pPr>
        <w:pStyle w:val="aa"/>
        <w:widowControl w:val="0"/>
        <w:numPr>
          <w:ilvl w:val="0"/>
          <w:numId w:val="117"/>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88" w:history="1">
        <w:r w:rsidRPr="00C252AA">
          <w:rPr>
            <w:rStyle w:val="a7"/>
            <w:rFonts w:ascii="Times New Roman" w:hAnsi="Times New Roman" w:cs="Times New Roman"/>
            <w:sz w:val="24"/>
            <w:szCs w:val="24"/>
          </w:rPr>
          <w:t>https://e.lanbook.com/book/148121</w:t>
        </w:r>
      </w:hyperlink>
      <w:r w:rsidRPr="00C252AA">
        <w:rPr>
          <w:rFonts w:ascii="Times New Roman" w:hAnsi="Times New Roman" w:cs="Times New Roman"/>
          <w:sz w:val="24"/>
          <w:szCs w:val="24"/>
        </w:rPr>
        <w:t xml:space="preserve">  — Режим доступа: для авториз. пользователей.</w:t>
      </w:r>
    </w:p>
    <w:p w14:paraId="58E4E3E9" w14:textId="77777777" w:rsidR="00D52888" w:rsidRPr="00C252AA" w:rsidRDefault="00D52888" w:rsidP="00CA44C1">
      <w:pPr>
        <w:pStyle w:val="aa"/>
        <w:widowControl w:val="0"/>
        <w:numPr>
          <w:ilvl w:val="0"/>
          <w:numId w:val="117"/>
        </w:numPr>
        <w:tabs>
          <w:tab w:val="left" w:pos="851"/>
        </w:tabs>
        <w:autoSpaceDE w:val="0"/>
        <w:autoSpaceDN w:val="0"/>
        <w:spacing w:after="0" w:line="276" w:lineRule="auto"/>
        <w:ind w:left="0" w:firstLine="567"/>
        <w:contextualSpacing w:val="0"/>
        <w:jc w:val="both"/>
        <w:rPr>
          <w:rFonts w:ascii="Times New Roman" w:hAnsi="Times New Roman" w:cs="Times New Roman"/>
          <w:sz w:val="24"/>
          <w:szCs w:val="24"/>
        </w:rPr>
      </w:pPr>
      <w:r w:rsidRPr="00C252AA">
        <w:rPr>
          <w:rFonts w:ascii="Times New Roman" w:hAnsi="Times New Roman" w:cs="Times New Roman"/>
          <w:sz w:val="24"/>
          <w:szCs w:val="24"/>
        </w:rPr>
        <w:t xml:space="preserve">. </w:t>
      </w:r>
      <w:hyperlink r:id="rId89" w:history="1">
        <w:r w:rsidRPr="00C252AA">
          <w:rPr>
            <w:rStyle w:val="a7"/>
            <w:rFonts w:ascii="Times New Roman" w:hAnsi="Times New Roman" w:cs="Times New Roman"/>
            <w:bCs/>
            <w:sz w:val="24"/>
            <w:szCs w:val="24"/>
          </w:rPr>
          <w:t>Краснопёрова, Ю. В. Теоретическая грамматика английского языка : учебно-методическое пособие для СПО /</w:t>
        </w:r>
      </w:hyperlink>
      <w:hyperlink r:id="rId90" w:history="1">
        <w:r w:rsidRPr="00C252AA">
          <w:rPr>
            <w:rStyle w:val="a7"/>
            <w:rFonts w:ascii="Times New Roman" w:hAnsi="Times New Roman" w:cs="Times New Roman"/>
            <w:sz w:val="24"/>
            <w:szCs w:val="24"/>
          </w:rPr>
          <w:t xml:space="preserve"> Ю. В. Краснопёрова. — Саратов : Профобразование, 2019. — 75 c. — ISBN 978-5-4488-0334-5. — Текст : электронный // Электронный ресурс цифровой образовательной среды СПО PROFобразование : [сайт]. — URL: </w:t>
        </w:r>
      </w:hyperlink>
      <w:hyperlink r:id="rId91" w:history="1">
        <w:r w:rsidRPr="00C252AA">
          <w:rPr>
            <w:rStyle w:val="a7"/>
            <w:rFonts w:ascii="Times New Roman" w:hAnsi="Times New Roman" w:cs="Times New Roman"/>
            <w:sz w:val="24"/>
            <w:szCs w:val="24"/>
          </w:rPr>
          <w:t>https://profspo.ru/books/86151</w:t>
        </w:r>
      </w:hyperlink>
    </w:p>
    <w:p w14:paraId="600833FD" w14:textId="77777777" w:rsidR="00D52888" w:rsidRPr="009C6E53" w:rsidRDefault="00D52888" w:rsidP="00CA44C1">
      <w:pPr>
        <w:pStyle w:val="aa"/>
        <w:widowControl w:val="0"/>
        <w:numPr>
          <w:ilvl w:val="0"/>
          <w:numId w:val="117"/>
        </w:numPr>
        <w:tabs>
          <w:tab w:val="left" w:pos="851"/>
        </w:tabs>
        <w:autoSpaceDE w:val="0"/>
        <w:autoSpaceDN w:val="0"/>
        <w:spacing w:after="0" w:line="276" w:lineRule="auto"/>
        <w:ind w:left="0" w:firstLine="567"/>
        <w:contextualSpacing w:val="0"/>
        <w:jc w:val="both"/>
        <w:rPr>
          <w:rStyle w:val="a7"/>
          <w:color w:val="auto"/>
          <w:sz w:val="24"/>
          <w:szCs w:val="24"/>
          <w:u w:val="none"/>
        </w:rPr>
      </w:pPr>
      <w:r w:rsidRPr="00C252AA">
        <w:rPr>
          <w:rFonts w:ascii="Times New Roman" w:hAnsi="Times New Roman" w:cs="Times New Roman"/>
          <w:sz w:val="24"/>
          <w:szCs w:val="24"/>
        </w:rPr>
        <w:t xml:space="preserve">. </w:t>
      </w:r>
      <w:hyperlink r:id="rId92" w:history="1">
        <w:r w:rsidRPr="00C252AA">
          <w:rPr>
            <w:rStyle w:val="a7"/>
            <w:rFonts w:ascii="Times New Roman" w:hAnsi="Times New Roman" w:cs="Times New Roman"/>
            <w:bCs/>
            <w:sz w:val="24"/>
            <w:szCs w:val="24"/>
          </w:rPr>
          <w:t xml:space="preserve">Кузнецова, Т. С. Английский язык. Устная речь. Практикум : учебное пособие для СПО / </w:t>
        </w:r>
      </w:hyperlink>
      <w:hyperlink r:id="rId93" w:history="1">
        <w:r w:rsidRPr="0093730A">
          <w:rPr>
            <w:rStyle w:val="a7"/>
            <w:rFonts w:ascii="Times New Roman" w:hAnsi="Times New Roman" w:cs="Times New Roman"/>
            <w:sz w:val="24"/>
            <w:szCs w:val="24"/>
          </w:rPr>
          <w:t xml:space="preserve">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w:t>
        </w:r>
      </w:hyperlink>
      <w:hyperlink r:id="rId94" w:history="1">
        <w:r w:rsidRPr="0093730A">
          <w:rPr>
            <w:rStyle w:val="a7"/>
            <w:rFonts w:ascii="Times New Roman" w:hAnsi="Times New Roman" w:cs="Times New Roman"/>
            <w:sz w:val="24"/>
            <w:szCs w:val="24"/>
          </w:rPr>
          <w:t>https://profspo.ru/books/87787</w:t>
        </w:r>
      </w:hyperlink>
    </w:p>
    <w:p w14:paraId="35BF62A7" w14:textId="77777777" w:rsidR="009C6E53" w:rsidRPr="009C6E53" w:rsidRDefault="009C6E53" w:rsidP="00CA44C1">
      <w:pPr>
        <w:pStyle w:val="aa"/>
        <w:pageBreakBefore/>
        <w:widowControl w:val="0"/>
        <w:numPr>
          <w:ilvl w:val="0"/>
          <w:numId w:val="128"/>
        </w:numPr>
        <w:autoSpaceDE w:val="0"/>
        <w:autoSpaceDN w:val="0"/>
        <w:spacing w:after="0" w:line="240" w:lineRule="auto"/>
        <w:contextualSpacing w:val="0"/>
        <w:rPr>
          <w:rFonts w:ascii="Times New Roman" w:hAnsi="Times New Roman" w:cs="Times New Roman"/>
          <w:b/>
          <w:sz w:val="24"/>
        </w:rPr>
      </w:pPr>
      <w:r w:rsidRPr="009C6E53">
        <w:rPr>
          <w:rFonts w:ascii="Times New Roman" w:hAnsi="Times New Roman" w:cs="Times New Roman"/>
          <w:b/>
          <w:sz w:val="24"/>
        </w:rPr>
        <w:t>КОНТРОЛЬ И ОЦЕНКА РЕЗУЛЬТАТОВ ОСВОЕНИЯ УЧЕБНОЙ ДИСЦИПЛИНЫ</w:t>
      </w:r>
    </w:p>
    <w:p w14:paraId="0A38702C" w14:textId="77777777" w:rsidR="009C6E53" w:rsidRPr="00677521" w:rsidRDefault="009C6E53" w:rsidP="009C6E53">
      <w:pPr>
        <w:pStyle w:val="aa"/>
        <w:ind w:left="0"/>
        <w:rPr>
          <w:b/>
          <w:sz w:val="24"/>
        </w:rPr>
      </w:pPr>
    </w:p>
    <w:tbl>
      <w:tblPr>
        <w:tblStyle w:val="TableNormal"/>
        <w:tblW w:w="980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1"/>
        <w:gridCol w:w="3118"/>
        <w:gridCol w:w="2500"/>
      </w:tblGrid>
      <w:tr w:rsidR="009C6E53" w:rsidRPr="00677521" w14:paraId="604687E8" w14:textId="77777777" w:rsidTr="009C6E53">
        <w:tc>
          <w:tcPr>
            <w:tcW w:w="4191" w:type="dxa"/>
            <w:shd w:val="clear" w:color="auto" w:fill="auto"/>
            <w:tcMar>
              <w:top w:w="85" w:type="dxa"/>
              <w:left w:w="85" w:type="dxa"/>
              <w:bottom w:w="85" w:type="dxa"/>
              <w:right w:w="85" w:type="dxa"/>
            </w:tcMar>
          </w:tcPr>
          <w:p w14:paraId="3233F0BF" w14:textId="77777777" w:rsidR="009C6E53" w:rsidRPr="00677521" w:rsidRDefault="009C6E53" w:rsidP="009C6E53">
            <w:pPr>
              <w:pStyle w:val="TableParagraph"/>
              <w:spacing w:line="276" w:lineRule="auto"/>
              <w:rPr>
                <w:b/>
                <w:sz w:val="24"/>
                <w:szCs w:val="24"/>
              </w:rPr>
            </w:pPr>
            <w:r w:rsidRPr="00677521">
              <w:rPr>
                <w:b/>
                <w:sz w:val="24"/>
                <w:szCs w:val="24"/>
              </w:rPr>
              <w:t>Результаты обучения</w:t>
            </w:r>
          </w:p>
        </w:tc>
        <w:tc>
          <w:tcPr>
            <w:tcW w:w="3118" w:type="dxa"/>
            <w:shd w:val="clear" w:color="auto" w:fill="auto"/>
            <w:tcMar>
              <w:top w:w="85" w:type="dxa"/>
              <w:left w:w="85" w:type="dxa"/>
              <w:bottom w:w="85" w:type="dxa"/>
              <w:right w:w="85" w:type="dxa"/>
            </w:tcMar>
          </w:tcPr>
          <w:p w14:paraId="0DA7A209" w14:textId="77777777" w:rsidR="009C6E53" w:rsidRPr="00677521" w:rsidRDefault="009C6E53" w:rsidP="001A5B1C">
            <w:pPr>
              <w:pStyle w:val="TableParagraph"/>
              <w:spacing w:line="276" w:lineRule="auto"/>
              <w:rPr>
                <w:b/>
                <w:sz w:val="24"/>
                <w:szCs w:val="24"/>
              </w:rPr>
            </w:pPr>
            <w:r w:rsidRPr="00677521">
              <w:rPr>
                <w:b/>
                <w:sz w:val="24"/>
                <w:szCs w:val="24"/>
              </w:rPr>
              <w:t>Критерии оценки</w:t>
            </w:r>
          </w:p>
        </w:tc>
        <w:tc>
          <w:tcPr>
            <w:tcW w:w="2500" w:type="dxa"/>
            <w:shd w:val="clear" w:color="auto" w:fill="auto"/>
            <w:tcMar>
              <w:top w:w="85" w:type="dxa"/>
              <w:left w:w="85" w:type="dxa"/>
              <w:bottom w:w="85" w:type="dxa"/>
              <w:right w:w="85" w:type="dxa"/>
            </w:tcMar>
          </w:tcPr>
          <w:p w14:paraId="72FFF428" w14:textId="77777777" w:rsidR="009C6E53" w:rsidRPr="00677521" w:rsidRDefault="009C6E53" w:rsidP="001A5B1C">
            <w:pPr>
              <w:pStyle w:val="TableParagraph"/>
              <w:spacing w:line="276" w:lineRule="auto"/>
              <w:rPr>
                <w:b/>
                <w:sz w:val="24"/>
                <w:szCs w:val="24"/>
              </w:rPr>
            </w:pPr>
            <w:r w:rsidRPr="00677521">
              <w:rPr>
                <w:b/>
                <w:sz w:val="24"/>
                <w:szCs w:val="24"/>
              </w:rPr>
              <w:t>Методы оценки</w:t>
            </w:r>
          </w:p>
        </w:tc>
      </w:tr>
      <w:tr w:rsidR="009C6E53" w:rsidRPr="00677521" w14:paraId="31F90ADF" w14:textId="77777777" w:rsidTr="009C6E53">
        <w:tc>
          <w:tcPr>
            <w:tcW w:w="4191" w:type="dxa"/>
            <w:shd w:val="clear" w:color="auto" w:fill="auto"/>
            <w:tcMar>
              <w:top w:w="85" w:type="dxa"/>
              <w:left w:w="85" w:type="dxa"/>
              <w:bottom w:w="85" w:type="dxa"/>
              <w:right w:w="85" w:type="dxa"/>
            </w:tcMar>
          </w:tcPr>
          <w:p w14:paraId="0CD8C659" w14:textId="77777777" w:rsidR="009C6E53" w:rsidRPr="009C6E53" w:rsidRDefault="009C6E53" w:rsidP="001A5B1C">
            <w:pPr>
              <w:pStyle w:val="TableParagraph"/>
              <w:spacing w:line="276" w:lineRule="auto"/>
              <w:rPr>
                <w:sz w:val="24"/>
                <w:szCs w:val="24"/>
                <w:lang w:val="ru-RU"/>
              </w:rPr>
            </w:pPr>
            <w:r w:rsidRPr="009C6E53">
              <w:rPr>
                <w:sz w:val="24"/>
                <w:szCs w:val="24"/>
                <w:lang w:val="ru-RU"/>
              </w:rPr>
              <w:t>профессиональной терминологии сферы индустрии питания, социально-культурных и ситуационно обусловленных правил общения на иностранном языке;</w:t>
            </w:r>
          </w:p>
          <w:p w14:paraId="733DE97E" w14:textId="77777777" w:rsidR="009C6E53" w:rsidRPr="009C6E53" w:rsidRDefault="009C6E53" w:rsidP="001A5B1C">
            <w:pPr>
              <w:pStyle w:val="TableParagraph"/>
              <w:spacing w:line="276" w:lineRule="auto"/>
              <w:rPr>
                <w:sz w:val="24"/>
                <w:szCs w:val="24"/>
                <w:lang w:val="ru-RU"/>
              </w:rPr>
            </w:pPr>
            <w:r w:rsidRPr="009C6E53">
              <w:rPr>
                <w:sz w:val="24"/>
                <w:szCs w:val="24"/>
                <w:lang w:val="ru-RU"/>
              </w:rPr>
              <w:t>лексический и грамматический минимум, необходимый для чтения и</w:t>
            </w:r>
          </w:p>
        </w:tc>
        <w:tc>
          <w:tcPr>
            <w:tcW w:w="3118" w:type="dxa"/>
            <w:shd w:val="clear" w:color="auto" w:fill="auto"/>
            <w:tcMar>
              <w:top w:w="85" w:type="dxa"/>
              <w:left w:w="85" w:type="dxa"/>
              <w:bottom w:w="85" w:type="dxa"/>
              <w:right w:w="85" w:type="dxa"/>
            </w:tcMar>
          </w:tcPr>
          <w:p w14:paraId="29338A93" w14:textId="77777777" w:rsidR="009C6E53" w:rsidRPr="009C6E53" w:rsidRDefault="009C6E53" w:rsidP="001A5B1C">
            <w:pPr>
              <w:pStyle w:val="TableParagraph"/>
              <w:spacing w:line="276" w:lineRule="auto"/>
              <w:rPr>
                <w:sz w:val="24"/>
                <w:szCs w:val="24"/>
                <w:lang w:val="ru-RU"/>
              </w:rPr>
            </w:pPr>
            <w:r w:rsidRPr="009C6E53">
              <w:rPr>
                <w:sz w:val="24"/>
                <w:szCs w:val="24"/>
                <w:lang w:val="ru-RU"/>
              </w:rPr>
              <w:t>Адекватное использование профессиональной терминологии на иностранном языке</w:t>
            </w:r>
          </w:p>
          <w:p w14:paraId="3957F05C" w14:textId="77777777" w:rsidR="009C6E53" w:rsidRPr="009C6E53" w:rsidRDefault="009C6E53" w:rsidP="001A5B1C">
            <w:pPr>
              <w:pStyle w:val="TableParagraph"/>
              <w:spacing w:line="276" w:lineRule="auto"/>
              <w:rPr>
                <w:sz w:val="24"/>
                <w:szCs w:val="24"/>
                <w:lang w:val="ru-RU"/>
              </w:rPr>
            </w:pPr>
            <w:r w:rsidRPr="009C6E53">
              <w:rPr>
                <w:sz w:val="24"/>
                <w:szCs w:val="24"/>
                <w:lang w:val="ru-RU"/>
              </w:rPr>
              <w:t>Владение лексическим и грамматическим минимумом</w:t>
            </w:r>
          </w:p>
        </w:tc>
        <w:tc>
          <w:tcPr>
            <w:tcW w:w="2500" w:type="dxa"/>
            <w:shd w:val="clear" w:color="auto" w:fill="auto"/>
            <w:tcMar>
              <w:top w:w="85" w:type="dxa"/>
              <w:left w:w="85" w:type="dxa"/>
              <w:bottom w:w="85" w:type="dxa"/>
              <w:right w:w="85" w:type="dxa"/>
            </w:tcMar>
          </w:tcPr>
          <w:p w14:paraId="7DACD3C8" w14:textId="77777777" w:rsidR="009C6E53" w:rsidRPr="009C6E53" w:rsidRDefault="009C6E53" w:rsidP="001A5B1C">
            <w:pPr>
              <w:pStyle w:val="TableParagraph"/>
              <w:spacing w:line="276" w:lineRule="auto"/>
              <w:rPr>
                <w:b/>
                <w:sz w:val="24"/>
                <w:szCs w:val="24"/>
                <w:lang w:val="ru-RU"/>
              </w:rPr>
            </w:pPr>
            <w:r w:rsidRPr="009C6E53">
              <w:rPr>
                <w:b/>
                <w:sz w:val="24"/>
                <w:szCs w:val="24"/>
                <w:lang w:val="ru-RU"/>
              </w:rPr>
              <w:t>Текущий контроль при проведении:</w:t>
            </w:r>
          </w:p>
          <w:p w14:paraId="6A45A21B" w14:textId="77777777" w:rsidR="009C6E53" w:rsidRPr="009C6E53" w:rsidRDefault="009C6E53" w:rsidP="001A5B1C">
            <w:pPr>
              <w:pStyle w:val="TableParagraph"/>
              <w:spacing w:line="276" w:lineRule="auto"/>
              <w:rPr>
                <w:sz w:val="24"/>
                <w:szCs w:val="24"/>
                <w:lang w:val="ru-RU"/>
              </w:rPr>
            </w:pPr>
            <w:r w:rsidRPr="009C6E53">
              <w:rPr>
                <w:sz w:val="24"/>
                <w:szCs w:val="24"/>
                <w:lang w:val="ru-RU"/>
              </w:rPr>
              <w:t>-письменного/устного опроса;</w:t>
            </w:r>
          </w:p>
          <w:p w14:paraId="0C68C8CB" w14:textId="77777777" w:rsidR="009C6E53" w:rsidRPr="00677521" w:rsidRDefault="009C6E53" w:rsidP="001A5B1C">
            <w:pPr>
              <w:pStyle w:val="TableParagraph"/>
              <w:spacing w:line="276" w:lineRule="auto"/>
              <w:rPr>
                <w:sz w:val="24"/>
                <w:szCs w:val="24"/>
              </w:rPr>
            </w:pPr>
            <w:r w:rsidRPr="00677521">
              <w:rPr>
                <w:sz w:val="24"/>
                <w:szCs w:val="24"/>
              </w:rPr>
              <w:t>-тестирования;</w:t>
            </w:r>
          </w:p>
          <w:p w14:paraId="2AEBC533" w14:textId="77777777" w:rsidR="009C6E53" w:rsidRPr="00677521" w:rsidRDefault="009C6E53" w:rsidP="001A5B1C">
            <w:pPr>
              <w:pStyle w:val="TableParagraph"/>
              <w:spacing w:line="276" w:lineRule="auto"/>
              <w:rPr>
                <w:sz w:val="24"/>
                <w:szCs w:val="24"/>
              </w:rPr>
            </w:pPr>
            <w:r w:rsidRPr="00677521">
              <w:rPr>
                <w:sz w:val="24"/>
                <w:szCs w:val="24"/>
              </w:rPr>
              <w:t>диктантов;</w:t>
            </w:r>
          </w:p>
        </w:tc>
      </w:tr>
      <w:tr w:rsidR="009C6E53" w:rsidRPr="00677521" w14:paraId="15153366" w14:textId="77777777" w:rsidTr="009C6E53">
        <w:tc>
          <w:tcPr>
            <w:tcW w:w="4191" w:type="dxa"/>
            <w:shd w:val="clear" w:color="auto" w:fill="auto"/>
            <w:tcMar>
              <w:top w:w="85" w:type="dxa"/>
              <w:left w:w="85" w:type="dxa"/>
              <w:bottom w:w="85" w:type="dxa"/>
              <w:right w:w="85" w:type="dxa"/>
            </w:tcMar>
          </w:tcPr>
          <w:p w14:paraId="3A22E295" w14:textId="77777777" w:rsidR="009C6E53" w:rsidRPr="009C6E53" w:rsidRDefault="009C6E53" w:rsidP="001A5B1C">
            <w:pPr>
              <w:pStyle w:val="TableParagraph"/>
              <w:spacing w:line="276" w:lineRule="auto"/>
              <w:rPr>
                <w:sz w:val="24"/>
                <w:szCs w:val="24"/>
                <w:lang w:val="ru-RU"/>
              </w:rPr>
            </w:pPr>
            <w:r w:rsidRPr="009C6E53">
              <w:rPr>
                <w:sz w:val="24"/>
                <w:szCs w:val="24"/>
                <w:lang w:val="ru-RU"/>
              </w:rPr>
              <w:t>перевода (со словарем) иностранных текстов профессиональной направленности;</w:t>
            </w:r>
          </w:p>
          <w:p w14:paraId="675B323D" w14:textId="77777777" w:rsidR="009C6E53" w:rsidRPr="009C6E53" w:rsidRDefault="009C6E53" w:rsidP="001A5B1C">
            <w:pPr>
              <w:pStyle w:val="TableParagraph"/>
              <w:spacing w:line="276" w:lineRule="auto"/>
              <w:rPr>
                <w:sz w:val="24"/>
                <w:szCs w:val="24"/>
                <w:lang w:val="ru-RU"/>
              </w:rPr>
            </w:pPr>
            <w:r w:rsidRPr="009C6E53">
              <w:rPr>
                <w:sz w:val="24"/>
                <w:szCs w:val="24"/>
                <w:lang w:val="ru-RU"/>
              </w:rPr>
              <w:t>простые предложения, распространенные за счет однородных членов предложения и/или второстепенных членов предложения;</w:t>
            </w:r>
          </w:p>
          <w:p w14:paraId="30A32C45" w14:textId="77777777" w:rsidR="009C6E53" w:rsidRPr="009C6E53" w:rsidRDefault="009C6E53" w:rsidP="001A5B1C">
            <w:pPr>
              <w:pStyle w:val="TableParagraph"/>
              <w:spacing w:line="276" w:lineRule="auto"/>
              <w:rPr>
                <w:sz w:val="24"/>
                <w:szCs w:val="24"/>
                <w:lang w:val="ru-RU"/>
              </w:rPr>
            </w:pPr>
            <w:r w:rsidRPr="009C6E53">
              <w:rPr>
                <w:sz w:val="24"/>
                <w:szCs w:val="24"/>
                <w:lang w:val="ru-RU"/>
              </w:rPr>
              <w:t xml:space="preserve">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w:t>
            </w:r>
            <w:r w:rsidRPr="00677521">
              <w:rPr>
                <w:sz w:val="24"/>
                <w:szCs w:val="24"/>
              </w:rPr>
              <w:t>and</w:t>
            </w:r>
            <w:r w:rsidRPr="009C6E53">
              <w:rPr>
                <w:sz w:val="24"/>
                <w:szCs w:val="24"/>
                <w:lang w:val="ru-RU"/>
              </w:rPr>
              <w:t xml:space="preserve">, </w:t>
            </w:r>
            <w:r w:rsidRPr="00677521">
              <w:rPr>
                <w:sz w:val="24"/>
                <w:szCs w:val="24"/>
              </w:rPr>
              <w:t>but</w:t>
            </w:r>
            <w:r w:rsidRPr="009C6E53">
              <w:rPr>
                <w:sz w:val="24"/>
                <w:szCs w:val="24"/>
                <w:lang w:val="ru-RU"/>
              </w:rPr>
              <w:t>;</w:t>
            </w:r>
          </w:p>
          <w:p w14:paraId="7EE6324C" w14:textId="77777777" w:rsidR="009C6E53" w:rsidRPr="009C6E53" w:rsidRDefault="009C6E53" w:rsidP="001A5B1C">
            <w:pPr>
              <w:pStyle w:val="TableParagraph"/>
              <w:spacing w:line="276" w:lineRule="auto"/>
              <w:rPr>
                <w:sz w:val="24"/>
                <w:szCs w:val="24"/>
                <w:lang w:val="ru-RU"/>
              </w:rPr>
            </w:pPr>
            <w:r w:rsidRPr="009C6E53">
              <w:rPr>
                <w:sz w:val="24"/>
                <w:szCs w:val="24"/>
                <w:lang w:val="ru-RU"/>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602488A4" w14:textId="77777777" w:rsidR="009C6E53" w:rsidRPr="009C6E53" w:rsidRDefault="009C6E53" w:rsidP="001A5B1C">
            <w:pPr>
              <w:pStyle w:val="TableParagraph"/>
              <w:spacing w:line="276" w:lineRule="auto"/>
              <w:rPr>
                <w:sz w:val="24"/>
                <w:szCs w:val="24"/>
                <w:lang w:val="ru-RU"/>
              </w:rPr>
            </w:pPr>
            <w:r w:rsidRPr="009C6E53">
              <w:rPr>
                <w:sz w:val="24"/>
                <w:szCs w:val="24"/>
                <w:lang w:val="ru-RU"/>
              </w:rPr>
              <w:t>артикль: определенный, неопределенный, нулевой;</w:t>
            </w:r>
          </w:p>
          <w:p w14:paraId="749ADF4E" w14:textId="77777777" w:rsidR="009C6E53" w:rsidRPr="009C6E53" w:rsidRDefault="009C6E53" w:rsidP="001A5B1C">
            <w:pPr>
              <w:pStyle w:val="TableParagraph"/>
              <w:spacing w:line="276" w:lineRule="auto"/>
              <w:rPr>
                <w:sz w:val="24"/>
                <w:szCs w:val="24"/>
                <w:lang w:val="ru-RU"/>
              </w:rPr>
            </w:pPr>
            <w:r w:rsidRPr="009C6E53">
              <w:rPr>
                <w:sz w:val="24"/>
                <w:szCs w:val="24"/>
                <w:lang w:val="ru-RU"/>
              </w:rPr>
              <w:t>основные случаи употребления определенного и неопределенного артикля;</w:t>
            </w:r>
          </w:p>
          <w:p w14:paraId="7475AA78" w14:textId="77777777" w:rsidR="009C6E53" w:rsidRPr="009C6E53" w:rsidRDefault="009C6E53" w:rsidP="001A5B1C">
            <w:pPr>
              <w:pStyle w:val="TableParagraph"/>
              <w:spacing w:line="276" w:lineRule="auto"/>
              <w:rPr>
                <w:sz w:val="24"/>
                <w:szCs w:val="24"/>
                <w:lang w:val="ru-RU"/>
              </w:rPr>
            </w:pPr>
            <w:r w:rsidRPr="009C6E53">
              <w:rPr>
                <w:sz w:val="24"/>
                <w:szCs w:val="24"/>
                <w:lang w:val="ru-RU"/>
              </w:rPr>
              <w:t>употребление существительных без артикля;</w:t>
            </w:r>
          </w:p>
          <w:p w14:paraId="6119B69A" w14:textId="77777777" w:rsidR="009C6E53" w:rsidRPr="009C6E53" w:rsidRDefault="009C6E53" w:rsidP="001A5B1C">
            <w:pPr>
              <w:pStyle w:val="TableParagraph"/>
              <w:spacing w:line="276" w:lineRule="auto"/>
              <w:rPr>
                <w:sz w:val="24"/>
                <w:szCs w:val="24"/>
                <w:lang w:val="ru-RU"/>
              </w:rPr>
            </w:pPr>
            <w:r w:rsidRPr="009C6E53">
              <w:rPr>
                <w:sz w:val="24"/>
                <w:szCs w:val="24"/>
                <w:lang w:val="ru-RU"/>
              </w:rPr>
              <w:t>имена прилагательные в положительной, сравнительной и превосходной степенях, образованные по правилу, а также исключения; наречия в сравнительной и превосходной степенях;</w:t>
            </w:r>
          </w:p>
          <w:p w14:paraId="327F1946" w14:textId="77777777" w:rsidR="009C6E53" w:rsidRPr="009C6E53" w:rsidRDefault="009C6E53" w:rsidP="001A5B1C">
            <w:pPr>
              <w:pStyle w:val="TableParagraph"/>
              <w:spacing w:line="276" w:lineRule="auto"/>
              <w:rPr>
                <w:sz w:val="24"/>
                <w:szCs w:val="24"/>
                <w:lang w:val="ru-RU"/>
              </w:rPr>
            </w:pPr>
            <w:r w:rsidRPr="009C6E53">
              <w:rPr>
                <w:sz w:val="24"/>
                <w:szCs w:val="24"/>
                <w:lang w:val="ru-RU"/>
              </w:rPr>
              <w:t xml:space="preserve">неопределенные наречия, производные от </w:t>
            </w:r>
            <w:r w:rsidRPr="00677521">
              <w:rPr>
                <w:sz w:val="24"/>
                <w:szCs w:val="24"/>
              </w:rPr>
              <w:t>some</w:t>
            </w:r>
            <w:r w:rsidRPr="009C6E53">
              <w:rPr>
                <w:sz w:val="24"/>
                <w:szCs w:val="24"/>
                <w:lang w:val="ru-RU"/>
              </w:rPr>
              <w:t xml:space="preserve">, </w:t>
            </w:r>
            <w:r w:rsidRPr="00677521">
              <w:rPr>
                <w:sz w:val="24"/>
                <w:szCs w:val="24"/>
              </w:rPr>
              <w:t>any</w:t>
            </w:r>
            <w:r w:rsidRPr="009C6E53">
              <w:rPr>
                <w:sz w:val="24"/>
                <w:szCs w:val="24"/>
                <w:lang w:val="ru-RU"/>
              </w:rPr>
              <w:t xml:space="preserve">, </w:t>
            </w:r>
            <w:r w:rsidRPr="00677521">
              <w:rPr>
                <w:sz w:val="24"/>
                <w:szCs w:val="24"/>
              </w:rPr>
              <w:t>every</w:t>
            </w:r>
            <w:r w:rsidRPr="009C6E53">
              <w:rPr>
                <w:sz w:val="24"/>
                <w:szCs w:val="24"/>
                <w:lang w:val="ru-RU"/>
              </w:rPr>
              <w:t xml:space="preserve">; количественные местоимения </w:t>
            </w:r>
            <w:r w:rsidRPr="00677521">
              <w:rPr>
                <w:sz w:val="24"/>
                <w:szCs w:val="24"/>
              </w:rPr>
              <w:t>much</w:t>
            </w:r>
            <w:r w:rsidRPr="009C6E53">
              <w:rPr>
                <w:sz w:val="24"/>
                <w:szCs w:val="24"/>
                <w:lang w:val="ru-RU"/>
              </w:rPr>
              <w:t xml:space="preserve">, </w:t>
            </w:r>
            <w:r w:rsidRPr="00677521">
              <w:rPr>
                <w:sz w:val="24"/>
                <w:szCs w:val="24"/>
              </w:rPr>
              <w:t>many</w:t>
            </w:r>
            <w:r w:rsidRPr="009C6E53">
              <w:rPr>
                <w:sz w:val="24"/>
                <w:szCs w:val="24"/>
                <w:lang w:val="ru-RU"/>
              </w:rPr>
              <w:t xml:space="preserve">, </w:t>
            </w:r>
            <w:r w:rsidRPr="00677521">
              <w:rPr>
                <w:sz w:val="24"/>
                <w:szCs w:val="24"/>
              </w:rPr>
              <w:t>few</w:t>
            </w:r>
            <w:r w:rsidRPr="009C6E53">
              <w:rPr>
                <w:sz w:val="24"/>
                <w:szCs w:val="24"/>
                <w:lang w:val="ru-RU"/>
              </w:rPr>
              <w:t xml:space="preserve">, </w:t>
            </w:r>
            <w:r w:rsidRPr="00677521">
              <w:rPr>
                <w:sz w:val="24"/>
                <w:szCs w:val="24"/>
              </w:rPr>
              <w:t>afew</w:t>
            </w:r>
            <w:r w:rsidRPr="009C6E53">
              <w:rPr>
                <w:sz w:val="24"/>
                <w:szCs w:val="24"/>
                <w:lang w:val="ru-RU"/>
              </w:rPr>
              <w:t xml:space="preserve">, </w:t>
            </w:r>
            <w:r w:rsidRPr="00677521">
              <w:rPr>
                <w:sz w:val="24"/>
                <w:szCs w:val="24"/>
              </w:rPr>
              <w:t>little</w:t>
            </w:r>
            <w:r w:rsidRPr="009C6E53">
              <w:rPr>
                <w:sz w:val="24"/>
                <w:szCs w:val="24"/>
                <w:lang w:val="ru-RU"/>
              </w:rPr>
              <w:t xml:space="preserve">, </w:t>
            </w:r>
            <w:r w:rsidRPr="00677521">
              <w:rPr>
                <w:sz w:val="24"/>
                <w:szCs w:val="24"/>
              </w:rPr>
              <w:t>alittle</w:t>
            </w:r>
            <w:r w:rsidRPr="009C6E53">
              <w:rPr>
                <w:sz w:val="24"/>
                <w:szCs w:val="24"/>
                <w:lang w:val="ru-RU"/>
              </w:rPr>
              <w:t>;</w:t>
            </w:r>
          </w:p>
          <w:p w14:paraId="50F95869" w14:textId="77777777" w:rsidR="009C6E53" w:rsidRPr="009C6E53" w:rsidRDefault="009C6E53" w:rsidP="001A5B1C">
            <w:pPr>
              <w:pStyle w:val="TableParagraph"/>
              <w:spacing w:line="276" w:lineRule="auto"/>
              <w:rPr>
                <w:sz w:val="24"/>
                <w:szCs w:val="24"/>
                <w:lang w:val="ru-RU"/>
              </w:rPr>
            </w:pPr>
            <w:r w:rsidRPr="009C6E53">
              <w:rPr>
                <w:sz w:val="24"/>
                <w:szCs w:val="24"/>
                <w:lang w:val="ru-RU"/>
              </w:rPr>
              <w:t xml:space="preserve">глагол, понятие глагола-связки; образование и употребление глаголов в </w:t>
            </w:r>
            <w:r w:rsidRPr="00677521">
              <w:rPr>
                <w:sz w:val="24"/>
                <w:szCs w:val="24"/>
              </w:rPr>
              <w:t>Present</w:t>
            </w:r>
            <w:r w:rsidRPr="009C6E53">
              <w:rPr>
                <w:sz w:val="24"/>
                <w:szCs w:val="24"/>
                <w:lang w:val="ru-RU"/>
              </w:rPr>
              <w:t xml:space="preserve">, </w:t>
            </w:r>
            <w:r w:rsidRPr="00677521">
              <w:rPr>
                <w:sz w:val="24"/>
                <w:szCs w:val="24"/>
              </w:rPr>
              <w:t>Past</w:t>
            </w:r>
            <w:r w:rsidRPr="009C6E53">
              <w:rPr>
                <w:sz w:val="24"/>
                <w:szCs w:val="24"/>
                <w:lang w:val="ru-RU"/>
              </w:rPr>
              <w:t xml:space="preserve">, </w:t>
            </w:r>
            <w:r w:rsidRPr="00677521">
              <w:rPr>
                <w:sz w:val="24"/>
                <w:szCs w:val="24"/>
              </w:rPr>
              <w:t>FutureSimple</w:t>
            </w:r>
            <w:r w:rsidRPr="009C6E53">
              <w:rPr>
                <w:sz w:val="24"/>
                <w:szCs w:val="24"/>
                <w:lang w:val="ru-RU"/>
              </w:rPr>
              <w:t>/</w:t>
            </w:r>
            <w:r w:rsidRPr="00677521">
              <w:rPr>
                <w:sz w:val="24"/>
                <w:szCs w:val="24"/>
              </w:rPr>
              <w:t>Indefinite</w:t>
            </w:r>
            <w:r w:rsidRPr="009C6E53">
              <w:rPr>
                <w:sz w:val="24"/>
                <w:szCs w:val="24"/>
                <w:lang w:val="ru-RU"/>
              </w:rPr>
              <w:t xml:space="preserve">, </w:t>
            </w:r>
            <w:r w:rsidRPr="00677521">
              <w:rPr>
                <w:sz w:val="24"/>
                <w:szCs w:val="24"/>
              </w:rPr>
              <w:t>Present</w:t>
            </w:r>
            <w:r w:rsidRPr="009C6E53">
              <w:rPr>
                <w:sz w:val="24"/>
                <w:szCs w:val="24"/>
                <w:lang w:val="ru-RU"/>
              </w:rPr>
              <w:t xml:space="preserve">, </w:t>
            </w:r>
            <w:r w:rsidRPr="00677521">
              <w:rPr>
                <w:sz w:val="24"/>
                <w:szCs w:val="24"/>
              </w:rPr>
              <w:t>Past</w:t>
            </w:r>
            <w:r w:rsidRPr="009C6E53">
              <w:rPr>
                <w:sz w:val="24"/>
                <w:szCs w:val="24"/>
                <w:lang w:val="ru-RU"/>
              </w:rPr>
              <w:t xml:space="preserve">, </w:t>
            </w:r>
            <w:r w:rsidRPr="00677521">
              <w:rPr>
                <w:sz w:val="24"/>
                <w:szCs w:val="24"/>
              </w:rPr>
              <w:t>Future</w:t>
            </w:r>
          </w:p>
          <w:p w14:paraId="08C1A703" w14:textId="77777777" w:rsidR="009C6E53" w:rsidRPr="00677521" w:rsidRDefault="009C6E53" w:rsidP="001A5B1C">
            <w:pPr>
              <w:pStyle w:val="TableParagraph"/>
              <w:spacing w:line="276" w:lineRule="auto"/>
              <w:rPr>
                <w:sz w:val="24"/>
                <w:szCs w:val="24"/>
              </w:rPr>
            </w:pPr>
            <w:r w:rsidRPr="00677521">
              <w:rPr>
                <w:sz w:val="24"/>
                <w:szCs w:val="24"/>
              </w:rPr>
              <w:t>Continuous/Progressive, Present, Past, Future Perfect</w:t>
            </w:r>
          </w:p>
        </w:tc>
        <w:tc>
          <w:tcPr>
            <w:tcW w:w="3118" w:type="dxa"/>
            <w:shd w:val="clear" w:color="auto" w:fill="auto"/>
            <w:tcMar>
              <w:top w:w="85" w:type="dxa"/>
              <w:left w:w="85" w:type="dxa"/>
              <w:bottom w:w="85" w:type="dxa"/>
              <w:right w:w="85" w:type="dxa"/>
            </w:tcMar>
          </w:tcPr>
          <w:p w14:paraId="0830E307" w14:textId="77777777" w:rsidR="009C6E53" w:rsidRPr="009C6E53" w:rsidRDefault="009C6E53" w:rsidP="001A5B1C">
            <w:pPr>
              <w:pStyle w:val="TableParagraph"/>
              <w:spacing w:line="276" w:lineRule="auto"/>
              <w:rPr>
                <w:sz w:val="24"/>
                <w:szCs w:val="24"/>
                <w:lang w:val="ru-RU"/>
              </w:rPr>
            </w:pPr>
            <w:r w:rsidRPr="009C6E53">
              <w:rPr>
                <w:sz w:val="24"/>
                <w:szCs w:val="24"/>
                <w:lang w:val="ru-RU"/>
              </w:rPr>
              <w:t>Правильное построение простых предложений, диалогов в утвердительной и вопросительной</w:t>
            </w:r>
          </w:p>
          <w:p w14:paraId="56823B37" w14:textId="77777777" w:rsidR="009C6E53" w:rsidRPr="00677521" w:rsidRDefault="009C6E53" w:rsidP="001A5B1C">
            <w:pPr>
              <w:pStyle w:val="TableParagraph"/>
              <w:spacing w:line="276" w:lineRule="auto"/>
              <w:rPr>
                <w:sz w:val="24"/>
                <w:szCs w:val="24"/>
              </w:rPr>
            </w:pPr>
            <w:r w:rsidRPr="00677521">
              <w:rPr>
                <w:sz w:val="24"/>
                <w:szCs w:val="24"/>
              </w:rPr>
              <w:t>форме</w:t>
            </w:r>
          </w:p>
        </w:tc>
        <w:tc>
          <w:tcPr>
            <w:tcW w:w="2500" w:type="dxa"/>
            <w:vMerge w:val="restart"/>
            <w:shd w:val="clear" w:color="auto" w:fill="auto"/>
            <w:tcMar>
              <w:top w:w="85" w:type="dxa"/>
              <w:left w:w="85" w:type="dxa"/>
              <w:bottom w:w="85" w:type="dxa"/>
              <w:right w:w="85" w:type="dxa"/>
            </w:tcMar>
          </w:tcPr>
          <w:p w14:paraId="5D26853F" w14:textId="77777777" w:rsidR="009C6E53" w:rsidRPr="009C6E53" w:rsidRDefault="009C6E53" w:rsidP="001A5B1C">
            <w:pPr>
              <w:pStyle w:val="TableParagraph"/>
              <w:spacing w:line="276" w:lineRule="auto"/>
              <w:rPr>
                <w:sz w:val="24"/>
                <w:szCs w:val="24"/>
                <w:lang w:val="ru-RU"/>
              </w:rPr>
            </w:pPr>
            <w:r w:rsidRPr="009C6E53">
              <w:rPr>
                <w:sz w:val="24"/>
                <w:szCs w:val="24"/>
                <w:lang w:val="ru-RU"/>
              </w:rPr>
              <w:t>-оценки результатов самостоятельной работы (эссе, сообщений, диалогов, тематических презентаций и т.д.)</w:t>
            </w:r>
          </w:p>
          <w:p w14:paraId="29D29AAE" w14:textId="77777777" w:rsidR="009C6E53" w:rsidRPr="009C6E53" w:rsidRDefault="009C6E53" w:rsidP="001A5B1C">
            <w:pPr>
              <w:pStyle w:val="TableParagraph"/>
              <w:spacing w:line="276" w:lineRule="auto"/>
              <w:rPr>
                <w:b/>
                <w:sz w:val="24"/>
                <w:szCs w:val="24"/>
                <w:lang w:val="ru-RU"/>
              </w:rPr>
            </w:pPr>
            <w:r w:rsidRPr="009C6E53">
              <w:rPr>
                <w:b/>
                <w:sz w:val="24"/>
                <w:szCs w:val="24"/>
                <w:lang w:val="ru-RU"/>
              </w:rPr>
              <w:t>Промежуточная аттестация</w:t>
            </w:r>
          </w:p>
          <w:p w14:paraId="0F84C20E" w14:textId="77777777" w:rsidR="009C6E53" w:rsidRPr="009C6E53" w:rsidRDefault="009C6E53" w:rsidP="001A5B1C">
            <w:pPr>
              <w:pStyle w:val="TableParagraph"/>
              <w:spacing w:line="276" w:lineRule="auto"/>
              <w:rPr>
                <w:sz w:val="24"/>
                <w:szCs w:val="24"/>
                <w:lang w:val="ru-RU"/>
              </w:rPr>
            </w:pPr>
            <w:r w:rsidRPr="009C6E53">
              <w:rPr>
                <w:sz w:val="24"/>
                <w:szCs w:val="24"/>
                <w:lang w:val="ru-RU"/>
              </w:rPr>
              <w:t>в форме дифференцированного зачета/ экзамена в виде:</w:t>
            </w:r>
          </w:p>
          <w:p w14:paraId="73155971" w14:textId="77777777" w:rsidR="009C6E53" w:rsidRPr="009C6E53" w:rsidRDefault="009C6E53" w:rsidP="001A5B1C">
            <w:pPr>
              <w:pStyle w:val="TableParagraph"/>
              <w:spacing w:line="276" w:lineRule="auto"/>
              <w:rPr>
                <w:sz w:val="24"/>
                <w:szCs w:val="24"/>
                <w:lang w:val="ru-RU"/>
              </w:rPr>
            </w:pPr>
            <w:r w:rsidRPr="009C6E53">
              <w:rPr>
                <w:sz w:val="24"/>
                <w:szCs w:val="24"/>
                <w:lang w:val="ru-RU"/>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tc>
      </w:tr>
      <w:tr w:rsidR="009C6E53" w:rsidRPr="00677521" w14:paraId="552423B0" w14:textId="77777777" w:rsidTr="009C6E53">
        <w:tc>
          <w:tcPr>
            <w:tcW w:w="4191" w:type="dxa"/>
            <w:tcBorders>
              <w:bottom w:val="single" w:sz="4" w:space="0" w:color="000000"/>
            </w:tcBorders>
            <w:shd w:val="clear" w:color="auto" w:fill="auto"/>
            <w:tcMar>
              <w:top w:w="85" w:type="dxa"/>
              <w:left w:w="85" w:type="dxa"/>
              <w:bottom w:w="85" w:type="dxa"/>
              <w:right w:w="85" w:type="dxa"/>
            </w:tcMar>
          </w:tcPr>
          <w:p w14:paraId="69618088" w14:textId="77777777" w:rsidR="009C6E53" w:rsidRPr="00EB13B4" w:rsidRDefault="009C6E53" w:rsidP="009C6E53">
            <w:pPr>
              <w:pStyle w:val="TableParagraph"/>
              <w:spacing w:line="276" w:lineRule="auto"/>
              <w:rPr>
                <w:sz w:val="24"/>
                <w:szCs w:val="24"/>
                <w:lang w:val="ru-RU"/>
              </w:rPr>
            </w:pPr>
            <w:r w:rsidRPr="00EB13B4">
              <w:rPr>
                <w:sz w:val="24"/>
                <w:szCs w:val="24"/>
                <w:lang w:val="ru-RU"/>
              </w:rPr>
              <w:t>Общие умения:</w:t>
            </w:r>
          </w:p>
          <w:p w14:paraId="5C8CCF40" w14:textId="77777777" w:rsidR="009C6E53" w:rsidRPr="009C6E53" w:rsidRDefault="009C6E53" w:rsidP="009C6E53">
            <w:pPr>
              <w:pStyle w:val="TableParagraph"/>
              <w:spacing w:line="276" w:lineRule="auto"/>
              <w:rPr>
                <w:sz w:val="24"/>
                <w:szCs w:val="24"/>
                <w:lang w:val="ru-RU"/>
              </w:rPr>
            </w:pPr>
            <w:r w:rsidRPr="009C6E53">
              <w:rPr>
                <w:sz w:val="24"/>
                <w:szCs w:val="24"/>
                <w:lang w:val="ru-RU"/>
              </w:rPr>
              <w:t>использовать языковые средства для общения (устного и письменного) на иностранном языке на профессиональные и повседневные темы;</w:t>
            </w:r>
          </w:p>
          <w:p w14:paraId="20F7AF08" w14:textId="77777777" w:rsidR="009C6E53" w:rsidRPr="009C6E53" w:rsidRDefault="009C6E53" w:rsidP="009C6E53">
            <w:pPr>
              <w:pStyle w:val="TableParagraph"/>
              <w:spacing w:line="276" w:lineRule="auto"/>
              <w:rPr>
                <w:sz w:val="24"/>
                <w:szCs w:val="24"/>
                <w:lang w:val="ru-RU"/>
              </w:rPr>
            </w:pPr>
            <w:r w:rsidRPr="009C6E53">
              <w:rPr>
                <w:sz w:val="24"/>
                <w:szCs w:val="24"/>
                <w:lang w:val="ru-RU"/>
              </w:rPr>
              <w:t>владеть техникой перевода (со словарем) профессионально-ориентированных</w:t>
            </w:r>
          </w:p>
          <w:p w14:paraId="59028525" w14:textId="77777777" w:rsidR="009C6E53" w:rsidRPr="00EB13B4" w:rsidRDefault="009C6E53" w:rsidP="009C6E53">
            <w:pPr>
              <w:pStyle w:val="TableParagraph"/>
              <w:spacing w:line="276" w:lineRule="auto"/>
              <w:rPr>
                <w:sz w:val="24"/>
                <w:szCs w:val="24"/>
                <w:lang w:val="ru-RU"/>
              </w:rPr>
            </w:pPr>
            <w:r w:rsidRPr="00EB13B4">
              <w:rPr>
                <w:sz w:val="24"/>
                <w:szCs w:val="24"/>
                <w:lang w:val="ru-RU"/>
              </w:rPr>
              <w:t>текстов;</w:t>
            </w:r>
          </w:p>
          <w:p w14:paraId="50BAC1F8" w14:textId="77777777" w:rsidR="009C6E53" w:rsidRPr="009C6E53" w:rsidRDefault="009C6E53" w:rsidP="009C6E53">
            <w:pPr>
              <w:pStyle w:val="TableParagraph"/>
              <w:spacing w:line="276" w:lineRule="auto"/>
              <w:rPr>
                <w:sz w:val="24"/>
                <w:szCs w:val="24"/>
                <w:lang w:val="ru-RU"/>
              </w:rPr>
            </w:pPr>
            <w:r w:rsidRPr="009C6E53">
              <w:rPr>
                <w:sz w:val="24"/>
                <w:szCs w:val="24"/>
                <w:lang w:val="ru-RU"/>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14:paraId="27B025A8" w14:textId="77777777" w:rsidR="009C6E53" w:rsidRPr="00EB13B4" w:rsidRDefault="009C6E53" w:rsidP="009C6E53">
            <w:pPr>
              <w:pStyle w:val="TableParagraph"/>
              <w:spacing w:line="276" w:lineRule="auto"/>
              <w:rPr>
                <w:sz w:val="24"/>
                <w:szCs w:val="24"/>
                <w:lang w:val="ru-RU"/>
              </w:rPr>
            </w:pPr>
            <w:r w:rsidRPr="00EB13B4">
              <w:rPr>
                <w:sz w:val="24"/>
                <w:szCs w:val="24"/>
                <w:lang w:val="ru-RU"/>
              </w:rPr>
              <w:t>Диалогическая речь:</w:t>
            </w:r>
          </w:p>
          <w:p w14:paraId="2BA15A5A" w14:textId="77777777" w:rsidR="009C6E53" w:rsidRPr="009C6E53" w:rsidRDefault="009C6E53" w:rsidP="009C6E53">
            <w:pPr>
              <w:pStyle w:val="TableParagraph"/>
              <w:spacing w:line="276" w:lineRule="auto"/>
              <w:rPr>
                <w:sz w:val="24"/>
                <w:szCs w:val="24"/>
                <w:lang w:val="ru-RU"/>
              </w:rPr>
            </w:pPr>
            <w:r w:rsidRPr="009C6E53">
              <w:rPr>
                <w:sz w:val="24"/>
                <w:szCs w:val="24"/>
                <w:lang w:val="ru-RU"/>
              </w:rPr>
              <w:t>участвовать в дискуссии/беседе на знакомую тему;</w:t>
            </w:r>
          </w:p>
          <w:p w14:paraId="6813EAA3" w14:textId="77777777" w:rsidR="009C6E53" w:rsidRPr="009C6E53" w:rsidRDefault="009C6E53" w:rsidP="009C6E53">
            <w:pPr>
              <w:pStyle w:val="TableParagraph"/>
              <w:spacing w:line="276" w:lineRule="auto"/>
              <w:rPr>
                <w:sz w:val="24"/>
                <w:szCs w:val="24"/>
                <w:lang w:val="ru-RU"/>
              </w:rPr>
            </w:pPr>
            <w:r w:rsidRPr="009C6E53">
              <w:rPr>
                <w:sz w:val="24"/>
                <w:szCs w:val="24"/>
                <w:lang w:val="ru-RU"/>
              </w:rPr>
              <w:t>осуществлять запрос и обобщение информации;</w:t>
            </w:r>
          </w:p>
          <w:p w14:paraId="5F1D550A" w14:textId="77777777" w:rsidR="009C6E53" w:rsidRPr="00EB13B4" w:rsidRDefault="009C6E53" w:rsidP="009C6E53">
            <w:pPr>
              <w:pStyle w:val="TableParagraph"/>
              <w:spacing w:line="276" w:lineRule="auto"/>
              <w:rPr>
                <w:sz w:val="24"/>
                <w:szCs w:val="24"/>
                <w:lang w:val="ru-RU"/>
              </w:rPr>
            </w:pPr>
            <w:r w:rsidRPr="00EB13B4">
              <w:rPr>
                <w:sz w:val="24"/>
                <w:szCs w:val="24"/>
                <w:lang w:val="ru-RU"/>
              </w:rPr>
              <w:t>обращаться за разъяснениями;</w:t>
            </w:r>
          </w:p>
          <w:p w14:paraId="03545B12" w14:textId="77777777" w:rsidR="009C6E53" w:rsidRPr="009C6E53" w:rsidRDefault="009C6E53" w:rsidP="009C6E53">
            <w:pPr>
              <w:pStyle w:val="TableParagraph"/>
              <w:spacing w:line="276" w:lineRule="auto"/>
              <w:rPr>
                <w:sz w:val="24"/>
                <w:szCs w:val="24"/>
                <w:lang w:val="ru-RU"/>
              </w:rPr>
            </w:pPr>
            <w:r w:rsidRPr="009C6E53">
              <w:rPr>
                <w:sz w:val="24"/>
                <w:szCs w:val="24"/>
                <w:lang w:val="ru-RU"/>
              </w:rPr>
              <w:t>выражать свое отношение (согласие, несогласие, оценку)</w:t>
            </w:r>
          </w:p>
          <w:p w14:paraId="56366D5F" w14:textId="77777777" w:rsidR="009C6E53" w:rsidRPr="009C6E53" w:rsidRDefault="009C6E53" w:rsidP="009C6E53">
            <w:pPr>
              <w:pStyle w:val="TableParagraph"/>
              <w:spacing w:line="276" w:lineRule="auto"/>
              <w:rPr>
                <w:sz w:val="24"/>
                <w:szCs w:val="24"/>
                <w:lang w:val="ru-RU"/>
              </w:rPr>
            </w:pPr>
            <w:r w:rsidRPr="009C6E53">
              <w:rPr>
                <w:sz w:val="24"/>
                <w:szCs w:val="24"/>
                <w:lang w:val="ru-RU"/>
              </w:rPr>
              <w:t>к высказыванию собеседника, свое мнение по обсуждаемой теме;</w:t>
            </w:r>
          </w:p>
          <w:p w14:paraId="010EB953" w14:textId="77777777" w:rsidR="009C6E53" w:rsidRPr="009C6E53" w:rsidRDefault="009C6E53" w:rsidP="009C6E53">
            <w:pPr>
              <w:pStyle w:val="TableParagraph"/>
              <w:spacing w:line="276" w:lineRule="auto"/>
              <w:rPr>
                <w:sz w:val="24"/>
                <w:szCs w:val="24"/>
                <w:lang w:val="ru-RU"/>
              </w:rPr>
            </w:pPr>
            <w:r w:rsidRPr="009C6E53">
              <w:rPr>
                <w:sz w:val="24"/>
                <w:szCs w:val="24"/>
                <w:lang w:val="ru-RU"/>
              </w:rPr>
              <w:t>вступать в общение (порождение инициативных реплик для начала разговора, при переходе к новым темам);</w:t>
            </w:r>
          </w:p>
          <w:p w14:paraId="2CE8472C" w14:textId="77777777" w:rsidR="009C6E53" w:rsidRPr="009C6E53" w:rsidRDefault="009C6E53" w:rsidP="009C6E53">
            <w:pPr>
              <w:pStyle w:val="TableParagraph"/>
              <w:spacing w:line="276" w:lineRule="auto"/>
              <w:rPr>
                <w:sz w:val="24"/>
                <w:szCs w:val="24"/>
                <w:lang w:val="ru-RU"/>
              </w:rPr>
            </w:pPr>
            <w:r w:rsidRPr="009C6E53">
              <w:rPr>
                <w:sz w:val="24"/>
                <w:szCs w:val="24"/>
                <w:lang w:val="ru-RU"/>
              </w:rPr>
              <w:t>поддерживать общение или переходить к новой теме (порождение реактивных реплик</w:t>
            </w:r>
          </w:p>
          <w:p w14:paraId="65FF284B" w14:textId="77777777" w:rsidR="009C6E53" w:rsidRPr="009C6E53" w:rsidRDefault="009C6E53" w:rsidP="009C6E53">
            <w:pPr>
              <w:pStyle w:val="TableParagraph"/>
              <w:spacing w:line="276" w:lineRule="auto"/>
              <w:rPr>
                <w:sz w:val="24"/>
                <w:szCs w:val="24"/>
                <w:lang w:val="ru-RU"/>
              </w:rPr>
            </w:pPr>
            <w:r w:rsidRPr="009C6E53">
              <w:rPr>
                <w:sz w:val="24"/>
                <w:szCs w:val="24"/>
                <w:lang w:val="ru-RU"/>
              </w:rPr>
              <w:t>– ответы на вопросы собеседника, а также комментарии, замечания, выражение отношения);</w:t>
            </w:r>
          </w:p>
          <w:p w14:paraId="08B9AB44" w14:textId="77777777" w:rsidR="009C6E53" w:rsidRPr="00EB13B4" w:rsidRDefault="009C6E53" w:rsidP="009C6E53">
            <w:pPr>
              <w:pStyle w:val="TableParagraph"/>
              <w:spacing w:line="276" w:lineRule="auto"/>
              <w:rPr>
                <w:sz w:val="24"/>
                <w:szCs w:val="24"/>
                <w:lang w:val="ru-RU"/>
              </w:rPr>
            </w:pPr>
            <w:r w:rsidRPr="00EB13B4">
              <w:rPr>
                <w:sz w:val="24"/>
                <w:szCs w:val="24"/>
                <w:lang w:val="ru-RU"/>
              </w:rPr>
              <w:t>завершать общение</w:t>
            </w:r>
          </w:p>
          <w:p w14:paraId="55EBFB9C" w14:textId="77777777" w:rsidR="009C6E53" w:rsidRPr="00EB13B4" w:rsidRDefault="009C6E53" w:rsidP="009C6E53">
            <w:pPr>
              <w:pStyle w:val="TableParagraph"/>
              <w:spacing w:line="276" w:lineRule="auto"/>
              <w:rPr>
                <w:sz w:val="24"/>
                <w:szCs w:val="24"/>
                <w:lang w:val="ru-RU"/>
              </w:rPr>
            </w:pPr>
            <w:r w:rsidRPr="00EB13B4">
              <w:rPr>
                <w:sz w:val="24"/>
                <w:szCs w:val="24"/>
                <w:lang w:val="ru-RU"/>
              </w:rPr>
              <w:t>Монологическая речь:</w:t>
            </w:r>
          </w:p>
          <w:p w14:paraId="59207A72" w14:textId="77777777" w:rsidR="009C6E53" w:rsidRPr="009C6E53" w:rsidRDefault="009C6E53" w:rsidP="009C6E53">
            <w:pPr>
              <w:pStyle w:val="TableParagraph"/>
              <w:spacing w:line="276" w:lineRule="auto"/>
              <w:rPr>
                <w:sz w:val="24"/>
                <w:szCs w:val="24"/>
                <w:lang w:val="ru-RU"/>
              </w:rPr>
            </w:pPr>
            <w:r w:rsidRPr="009C6E53">
              <w:rPr>
                <w:sz w:val="24"/>
                <w:szCs w:val="24"/>
                <w:lang w:val="ru-RU"/>
              </w:rPr>
              <w:t>делать сообщения, содержащие наиболее важную информацию по теме, проблеме;</w:t>
            </w:r>
          </w:p>
          <w:p w14:paraId="4E063B09" w14:textId="77777777" w:rsidR="009C6E53" w:rsidRPr="009C6E53" w:rsidRDefault="009C6E53" w:rsidP="009C6E53">
            <w:pPr>
              <w:pStyle w:val="TableParagraph"/>
              <w:spacing w:line="276" w:lineRule="auto"/>
              <w:rPr>
                <w:sz w:val="24"/>
                <w:szCs w:val="24"/>
                <w:lang w:val="ru-RU"/>
              </w:rPr>
            </w:pPr>
            <w:r w:rsidRPr="009C6E53">
              <w:rPr>
                <w:sz w:val="24"/>
                <w:szCs w:val="24"/>
                <w:lang w:val="ru-RU"/>
              </w:rPr>
              <w:t>кратко передавать содержание полученной информации;</w:t>
            </w:r>
          </w:p>
          <w:p w14:paraId="60139704" w14:textId="77777777" w:rsidR="009C6E53" w:rsidRPr="009C6E53" w:rsidRDefault="009C6E53" w:rsidP="009C6E53">
            <w:pPr>
              <w:pStyle w:val="TableParagraph"/>
              <w:spacing w:line="276" w:lineRule="auto"/>
              <w:rPr>
                <w:sz w:val="24"/>
                <w:szCs w:val="24"/>
                <w:lang w:val="ru-RU"/>
              </w:rPr>
            </w:pPr>
            <w:r w:rsidRPr="009C6E53">
              <w:rPr>
                <w:sz w:val="24"/>
                <w:szCs w:val="24"/>
                <w:lang w:val="ru-RU"/>
              </w:rPr>
              <w:t>в содержательном плане совершенствовать смысловую завершенность, логичность, целостность, выразительность и уместность.</w:t>
            </w:r>
          </w:p>
        </w:tc>
        <w:tc>
          <w:tcPr>
            <w:tcW w:w="3118" w:type="dxa"/>
            <w:tcBorders>
              <w:bottom w:val="single" w:sz="4" w:space="0" w:color="000000"/>
            </w:tcBorders>
            <w:shd w:val="clear" w:color="auto" w:fill="auto"/>
            <w:tcMar>
              <w:top w:w="85" w:type="dxa"/>
              <w:left w:w="85" w:type="dxa"/>
              <w:bottom w:w="85" w:type="dxa"/>
              <w:right w:w="85" w:type="dxa"/>
            </w:tcMar>
          </w:tcPr>
          <w:p w14:paraId="6A9570FB" w14:textId="77777777" w:rsidR="009C6E53" w:rsidRPr="009C6E53" w:rsidRDefault="009C6E53" w:rsidP="001A5B1C">
            <w:pPr>
              <w:pStyle w:val="TableParagraph"/>
              <w:spacing w:line="276" w:lineRule="auto"/>
              <w:rPr>
                <w:sz w:val="24"/>
                <w:szCs w:val="24"/>
                <w:lang w:val="ru-RU"/>
              </w:rPr>
            </w:pPr>
            <w:r w:rsidRPr="009C6E53">
              <w:rPr>
                <w:sz w:val="24"/>
                <w:szCs w:val="24"/>
                <w:lang w:val="ru-RU"/>
              </w:rPr>
              <w:t>Адекватное использование профессиональной терминологии на иностранном языке, лексического и грамматического минимума</w:t>
            </w:r>
          </w:p>
          <w:p w14:paraId="021C490B" w14:textId="77777777" w:rsidR="009C6E53" w:rsidRPr="009C6E53" w:rsidRDefault="009C6E53" w:rsidP="001A5B1C">
            <w:pPr>
              <w:pStyle w:val="TableParagraph"/>
              <w:spacing w:line="276" w:lineRule="auto"/>
              <w:rPr>
                <w:sz w:val="24"/>
                <w:szCs w:val="24"/>
                <w:lang w:val="ru-RU"/>
              </w:rPr>
            </w:pPr>
            <w:r w:rsidRPr="009C6E53">
              <w:rPr>
                <w:sz w:val="24"/>
                <w:szCs w:val="24"/>
                <w:lang w:val="ru-RU"/>
              </w:rPr>
              <w:t>при ведении диалогов, составлении небольших эссе на профессиональные темы, описаний блюд. Правильное построение простых предложений при использовании письменной и устной речи, ведении диалогов (в утвердительной и вопросительной форме).</w:t>
            </w:r>
          </w:p>
          <w:p w14:paraId="122AE824" w14:textId="77777777" w:rsidR="009C6E53" w:rsidRPr="009C6E53" w:rsidRDefault="009C6E53" w:rsidP="001A5B1C">
            <w:pPr>
              <w:pStyle w:val="TableParagraph"/>
              <w:spacing w:line="276" w:lineRule="auto"/>
              <w:rPr>
                <w:sz w:val="24"/>
                <w:szCs w:val="24"/>
                <w:lang w:val="ru-RU"/>
              </w:rPr>
            </w:pPr>
            <w:r w:rsidRPr="009C6E53">
              <w:rPr>
                <w:sz w:val="24"/>
                <w:szCs w:val="24"/>
                <w:lang w:val="ru-RU"/>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14:paraId="131868F4" w14:textId="77777777" w:rsidR="009C6E53" w:rsidRPr="009C6E53" w:rsidRDefault="009C6E53" w:rsidP="001A5B1C">
            <w:pPr>
              <w:pStyle w:val="TableParagraph"/>
              <w:spacing w:line="276" w:lineRule="auto"/>
              <w:rPr>
                <w:sz w:val="24"/>
                <w:szCs w:val="24"/>
                <w:lang w:val="ru-RU"/>
              </w:rPr>
            </w:pPr>
            <w:r w:rsidRPr="009C6E53">
              <w:rPr>
                <w:sz w:val="24"/>
                <w:szCs w:val="24"/>
                <w:lang w:val="ru-RU"/>
              </w:rPr>
              <w:t>Соответствие лексических единиц и грамматических структур поставленной коммуникативной задаче.</w:t>
            </w:r>
          </w:p>
          <w:p w14:paraId="2A7F01C7" w14:textId="77777777" w:rsidR="009C6E53" w:rsidRPr="009C6E53" w:rsidRDefault="009C6E53" w:rsidP="001A5B1C">
            <w:pPr>
              <w:pStyle w:val="TableParagraph"/>
              <w:spacing w:line="276" w:lineRule="auto"/>
              <w:rPr>
                <w:sz w:val="24"/>
                <w:szCs w:val="24"/>
                <w:lang w:val="ru-RU"/>
              </w:rPr>
            </w:pPr>
            <w:r w:rsidRPr="009C6E53">
              <w:rPr>
                <w:sz w:val="24"/>
                <w:szCs w:val="24"/>
                <w:lang w:val="ru-RU"/>
              </w:rPr>
              <w:t>Незначительное количество ошибок или их практическое отсутствие. Понятная речь: практически все звуки произносятся правильно, соблюдается правильная интонация.</w:t>
            </w:r>
          </w:p>
          <w:p w14:paraId="6573FE6A" w14:textId="77777777" w:rsidR="009C6E53" w:rsidRPr="009C6E53" w:rsidRDefault="009C6E53" w:rsidP="001A5B1C">
            <w:pPr>
              <w:pStyle w:val="TableParagraph"/>
              <w:spacing w:line="276" w:lineRule="auto"/>
              <w:rPr>
                <w:sz w:val="24"/>
                <w:szCs w:val="24"/>
                <w:lang w:val="ru-RU"/>
              </w:rPr>
            </w:pPr>
            <w:r w:rsidRPr="009C6E53">
              <w:rPr>
                <w:sz w:val="24"/>
                <w:szCs w:val="24"/>
                <w:lang w:val="ru-RU"/>
              </w:rPr>
              <w:t>Объём высказывания не менее 5-6 реплик с каждой стороны.</w:t>
            </w:r>
          </w:p>
          <w:p w14:paraId="2DF42185" w14:textId="77777777" w:rsidR="009C6E53" w:rsidRPr="009C6E53" w:rsidRDefault="009C6E53" w:rsidP="001A5B1C">
            <w:pPr>
              <w:pStyle w:val="TableParagraph"/>
              <w:spacing w:line="276" w:lineRule="auto"/>
              <w:rPr>
                <w:sz w:val="24"/>
                <w:szCs w:val="24"/>
                <w:lang w:val="ru-RU"/>
              </w:rPr>
            </w:pPr>
            <w:r w:rsidRPr="009C6E53">
              <w:rPr>
                <w:sz w:val="24"/>
                <w:szCs w:val="24"/>
                <w:lang w:val="ru-RU"/>
              </w:rPr>
              <w:t>Логичное построение монологического высказывания в соответствии с коммуникативной задачей, сформулированной в задании.</w:t>
            </w:r>
          </w:p>
          <w:p w14:paraId="09B6AC35" w14:textId="77777777" w:rsidR="009C6E53" w:rsidRPr="009C6E53" w:rsidRDefault="009C6E53" w:rsidP="001A5B1C">
            <w:pPr>
              <w:pStyle w:val="TableParagraph"/>
              <w:spacing w:line="276" w:lineRule="auto"/>
              <w:rPr>
                <w:sz w:val="24"/>
                <w:szCs w:val="24"/>
                <w:lang w:val="ru-RU"/>
              </w:rPr>
            </w:pPr>
            <w:r w:rsidRPr="009C6E53">
              <w:rPr>
                <w:sz w:val="24"/>
                <w:szCs w:val="24"/>
                <w:lang w:val="ru-RU"/>
              </w:rPr>
              <w:t>Уместное использование лексических единиц и грамматических структур.</w:t>
            </w:r>
          </w:p>
        </w:tc>
        <w:tc>
          <w:tcPr>
            <w:tcW w:w="2500" w:type="dxa"/>
            <w:vMerge/>
            <w:tcBorders>
              <w:bottom w:val="single" w:sz="4" w:space="0" w:color="000000"/>
            </w:tcBorders>
            <w:shd w:val="clear" w:color="auto" w:fill="auto"/>
            <w:tcMar>
              <w:top w:w="85" w:type="dxa"/>
              <w:left w:w="85" w:type="dxa"/>
              <w:bottom w:w="85" w:type="dxa"/>
              <w:right w:w="85" w:type="dxa"/>
            </w:tcMar>
          </w:tcPr>
          <w:p w14:paraId="3FF92C45" w14:textId="77777777" w:rsidR="009C6E53" w:rsidRPr="009C6E53" w:rsidRDefault="009C6E53" w:rsidP="001A5B1C">
            <w:pPr>
              <w:spacing w:line="276" w:lineRule="auto"/>
              <w:rPr>
                <w:sz w:val="24"/>
                <w:szCs w:val="24"/>
                <w:lang w:val="ru-RU"/>
              </w:rPr>
            </w:pPr>
          </w:p>
        </w:tc>
      </w:tr>
      <w:tr w:rsidR="009C6E53" w:rsidRPr="00677521" w14:paraId="52905214" w14:textId="77777777" w:rsidTr="009C6E53">
        <w:tc>
          <w:tcPr>
            <w:tcW w:w="4191" w:type="dxa"/>
            <w:shd w:val="clear" w:color="auto" w:fill="auto"/>
            <w:tcMar>
              <w:top w:w="85" w:type="dxa"/>
              <w:left w:w="85" w:type="dxa"/>
              <w:bottom w:w="85" w:type="dxa"/>
              <w:right w:w="85" w:type="dxa"/>
            </w:tcMar>
          </w:tcPr>
          <w:p w14:paraId="667A01DC" w14:textId="77777777" w:rsidR="009C6E53" w:rsidRPr="00EB13B4" w:rsidRDefault="009C6E53" w:rsidP="009C6E53">
            <w:pPr>
              <w:pStyle w:val="TableParagraph"/>
              <w:spacing w:line="276" w:lineRule="auto"/>
              <w:rPr>
                <w:sz w:val="24"/>
                <w:szCs w:val="24"/>
                <w:lang w:val="ru-RU"/>
              </w:rPr>
            </w:pPr>
            <w:r w:rsidRPr="00EB13B4">
              <w:rPr>
                <w:sz w:val="24"/>
                <w:szCs w:val="24"/>
                <w:lang w:val="ru-RU"/>
              </w:rPr>
              <w:t>Письменная речь</w:t>
            </w:r>
          </w:p>
          <w:p w14:paraId="71A6367A" w14:textId="77777777" w:rsidR="009C6E53" w:rsidRPr="00EB13B4" w:rsidRDefault="009C6E53" w:rsidP="009C6E53">
            <w:pPr>
              <w:pStyle w:val="TableParagraph"/>
              <w:spacing w:line="276" w:lineRule="auto"/>
              <w:rPr>
                <w:sz w:val="24"/>
                <w:szCs w:val="24"/>
                <w:lang w:val="ru-RU"/>
              </w:rPr>
            </w:pPr>
            <w:r w:rsidRPr="00EB13B4">
              <w:rPr>
                <w:sz w:val="24"/>
                <w:szCs w:val="24"/>
                <w:lang w:val="ru-RU"/>
              </w:rPr>
              <w:t>небольшой рассказ (эссе);</w:t>
            </w:r>
          </w:p>
          <w:p w14:paraId="1084D332" w14:textId="77777777" w:rsidR="009C6E53" w:rsidRPr="00EB13B4" w:rsidRDefault="009C6E53" w:rsidP="009C6E53">
            <w:pPr>
              <w:pStyle w:val="TableParagraph"/>
              <w:spacing w:line="276" w:lineRule="auto"/>
              <w:rPr>
                <w:sz w:val="24"/>
                <w:szCs w:val="24"/>
                <w:lang w:val="ru-RU"/>
              </w:rPr>
            </w:pPr>
            <w:r w:rsidRPr="00EB13B4">
              <w:rPr>
                <w:sz w:val="24"/>
                <w:szCs w:val="24"/>
                <w:lang w:val="ru-RU"/>
              </w:rPr>
              <w:t>заполнение анкет, бланков;</w:t>
            </w:r>
          </w:p>
          <w:p w14:paraId="52A6D5CB" w14:textId="77777777" w:rsidR="009C6E53" w:rsidRPr="009C6E53" w:rsidRDefault="009C6E53" w:rsidP="009C6E53">
            <w:pPr>
              <w:pStyle w:val="TableParagraph"/>
              <w:spacing w:line="276" w:lineRule="auto"/>
              <w:rPr>
                <w:sz w:val="24"/>
                <w:szCs w:val="24"/>
                <w:lang w:val="ru-RU"/>
              </w:rPr>
            </w:pPr>
            <w:r w:rsidRPr="009C6E53">
              <w:rPr>
                <w:sz w:val="24"/>
                <w:szCs w:val="24"/>
                <w:lang w:val="ru-RU"/>
              </w:rPr>
              <w:t>написание тезисов, конспекта сообщения, в том числе на основе работы с текстом</w:t>
            </w:r>
          </w:p>
          <w:p w14:paraId="6564A22A" w14:textId="77777777" w:rsidR="009C6E53" w:rsidRPr="00EB13B4" w:rsidRDefault="009C6E53" w:rsidP="009C6E53">
            <w:pPr>
              <w:pStyle w:val="TableParagraph"/>
              <w:spacing w:line="276" w:lineRule="auto"/>
              <w:rPr>
                <w:sz w:val="24"/>
                <w:szCs w:val="24"/>
                <w:lang w:val="ru-RU"/>
              </w:rPr>
            </w:pPr>
            <w:r w:rsidRPr="00EB13B4">
              <w:rPr>
                <w:sz w:val="24"/>
                <w:szCs w:val="24"/>
                <w:lang w:val="ru-RU"/>
              </w:rPr>
              <w:t>Аудирование:</w:t>
            </w:r>
          </w:p>
          <w:p w14:paraId="60AE01CB" w14:textId="77777777" w:rsidR="009C6E53" w:rsidRPr="00EB13B4" w:rsidRDefault="009C6E53" w:rsidP="009C6E53">
            <w:pPr>
              <w:pStyle w:val="TableParagraph"/>
              <w:spacing w:line="276" w:lineRule="auto"/>
              <w:rPr>
                <w:sz w:val="24"/>
                <w:szCs w:val="24"/>
                <w:lang w:val="ru-RU"/>
              </w:rPr>
            </w:pPr>
            <w:r w:rsidRPr="00EB13B4">
              <w:rPr>
                <w:sz w:val="24"/>
                <w:szCs w:val="24"/>
                <w:lang w:val="ru-RU"/>
              </w:rPr>
              <w:t>понимать:</w:t>
            </w:r>
          </w:p>
          <w:p w14:paraId="0E87AF1A" w14:textId="77777777" w:rsidR="009C6E53" w:rsidRPr="009C6E53" w:rsidRDefault="009C6E53" w:rsidP="009C6E53">
            <w:pPr>
              <w:pStyle w:val="TableParagraph"/>
              <w:spacing w:line="276" w:lineRule="auto"/>
              <w:rPr>
                <w:sz w:val="24"/>
                <w:szCs w:val="24"/>
                <w:lang w:val="ru-RU"/>
              </w:rPr>
            </w:pPr>
            <w:r w:rsidRPr="009C6E53">
              <w:rPr>
                <w:sz w:val="24"/>
                <w:szCs w:val="24"/>
                <w:lang w:val="ru-RU"/>
              </w:rPr>
              <w:t>основное содержание текстов монологического и диалогического характера в рамках изучаемых тем;</w:t>
            </w:r>
          </w:p>
          <w:p w14:paraId="06553092" w14:textId="77777777" w:rsidR="009C6E53" w:rsidRPr="009C6E53" w:rsidRDefault="009C6E53" w:rsidP="009C6E53">
            <w:pPr>
              <w:pStyle w:val="TableParagraph"/>
              <w:spacing w:line="276" w:lineRule="auto"/>
              <w:rPr>
                <w:sz w:val="24"/>
                <w:szCs w:val="24"/>
                <w:lang w:val="ru-RU"/>
              </w:rPr>
            </w:pPr>
            <w:r w:rsidRPr="009C6E53">
              <w:rPr>
                <w:sz w:val="24"/>
                <w:szCs w:val="24"/>
                <w:lang w:val="ru-RU"/>
              </w:rPr>
              <w:t>высказывания собеседника в наиболее распространенных стандартных ситуациях повседневного общения.</w:t>
            </w:r>
          </w:p>
          <w:p w14:paraId="0D350664" w14:textId="77777777" w:rsidR="009C6E53" w:rsidRPr="009C6E53" w:rsidRDefault="009C6E53" w:rsidP="009C6E53">
            <w:pPr>
              <w:pStyle w:val="TableParagraph"/>
              <w:spacing w:line="276" w:lineRule="auto"/>
              <w:rPr>
                <w:sz w:val="24"/>
                <w:szCs w:val="24"/>
                <w:lang w:val="ru-RU"/>
              </w:rPr>
            </w:pPr>
            <w:r w:rsidRPr="009C6E53">
              <w:rPr>
                <w:sz w:val="24"/>
                <w:szCs w:val="24"/>
                <w:lang w:val="ru-RU"/>
              </w:rPr>
              <w:t>отделять главную информацию от второстепенной;</w:t>
            </w:r>
          </w:p>
          <w:p w14:paraId="4642EA64" w14:textId="77777777" w:rsidR="009C6E53" w:rsidRPr="00EB13B4" w:rsidRDefault="009C6E53" w:rsidP="009C6E53">
            <w:pPr>
              <w:pStyle w:val="TableParagraph"/>
              <w:spacing w:line="276" w:lineRule="auto"/>
              <w:rPr>
                <w:sz w:val="24"/>
                <w:szCs w:val="24"/>
                <w:lang w:val="ru-RU"/>
              </w:rPr>
            </w:pPr>
            <w:r w:rsidRPr="00EB13B4">
              <w:rPr>
                <w:sz w:val="24"/>
                <w:szCs w:val="24"/>
                <w:lang w:val="ru-RU"/>
              </w:rPr>
              <w:t>выявлять наиболее значимые факты;</w:t>
            </w:r>
          </w:p>
          <w:p w14:paraId="1026E3C9" w14:textId="77777777" w:rsidR="009C6E53" w:rsidRPr="009C6E53" w:rsidRDefault="009C6E53" w:rsidP="009C6E53">
            <w:pPr>
              <w:pStyle w:val="TableParagraph"/>
              <w:spacing w:line="276" w:lineRule="auto"/>
              <w:rPr>
                <w:sz w:val="24"/>
                <w:szCs w:val="24"/>
                <w:lang w:val="ru-RU"/>
              </w:rPr>
            </w:pPr>
            <w:r w:rsidRPr="009C6E53">
              <w:rPr>
                <w:sz w:val="24"/>
                <w:szCs w:val="24"/>
                <w:lang w:val="ru-RU"/>
              </w:rPr>
              <w:t>определять свое отношение к ним, извлекать из аудиоматериалов необходимую или интересующую информацию</w:t>
            </w:r>
          </w:p>
          <w:p w14:paraId="3EFD473F" w14:textId="77777777" w:rsidR="009C6E53" w:rsidRPr="00EB13B4" w:rsidRDefault="009C6E53" w:rsidP="009C6E53">
            <w:pPr>
              <w:pStyle w:val="TableParagraph"/>
              <w:spacing w:line="276" w:lineRule="auto"/>
              <w:rPr>
                <w:sz w:val="24"/>
                <w:szCs w:val="24"/>
                <w:lang w:val="ru-RU"/>
              </w:rPr>
            </w:pPr>
            <w:r w:rsidRPr="00EB13B4">
              <w:rPr>
                <w:sz w:val="24"/>
                <w:szCs w:val="24"/>
                <w:lang w:val="ru-RU"/>
              </w:rPr>
              <w:t>Чтение:</w:t>
            </w:r>
          </w:p>
          <w:p w14:paraId="15A322B1" w14:textId="77777777" w:rsidR="009C6E53" w:rsidRPr="00EB13B4" w:rsidRDefault="009C6E53" w:rsidP="009C6E53">
            <w:pPr>
              <w:pStyle w:val="TableParagraph"/>
              <w:spacing w:line="276" w:lineRule="auto"/>
              <w:rPr>
                <w:sz w:val="24"/>
                <w:szCs w:val="24"/>
                <w:lang w:val="ru-RU"/>
              </w:rPr>
            </w:pPr>
            <w:r w:rsidRPr="00EB13B4">
              <w:rPr>
                <w:sz w:val="24"/>
                <w:szCs w:val="24"/>
                <w:lang w:val="ru-RU"/>
              </w:rPr>
              <w:t>извлекать необходимую, интересующую информацию;</w:t>
            </w:r>
          </w:p>
          <w:p w14:paraId="2E769BDF" w14:textId="77777777" w:rsidR="009C6E53" w:rsidRPr="009C6E53" w:rsidRDefault="009C6E53" w:rsidP="009C6E53">
            <w:pPr>
              <w:pStyle w:val="TableParagraph"/>
              <w:spacing w:line="276" w:lineRule="auto"/>
              <w:rPr>
                <w:sz w:val="24"/>
                <w:szCs w:val="24"/>
                <w:lang w:val="ru-RU"/>
              </w:rPr>
            </w:pPr>
            <w:r w:rsidRPr="009C6E53">
              <w:rPr>
                <w:sz w:val="24"/>
                <w:szCs w:val="24"/>
                <w:lang w:val="ru-RU"/>
              </w:rPr>
              <w:t>отделять главную информацию от второстепенной;</w:t>
            </w:r>
          </w:p>
          <w:p w14:paraId="17467D00" w14:textId="77777777" w:rsidR="009C6E53" w:rsidRPr="009C6E53" w:rsidRDefault="009C6E53" w:rsidP="009C6E53">
            <w:pPr>
              <w:pStyle w:val="TableParagraph"/>
              <w:spacing w:line="276" w:lineRule="auto"/>
              <w:rPr>
                <w:sz w:val="24"/>
                <w:szCs w:val="24"/>
                <w:lang w:val="ru-RU"/>
              </w:rPr>
            </w:pPr>
            <w:r w:rsidRPr="009C6E53">
              <w:rPr>
                <w:sz w:val="24"/>
                <w:szCs w:val="24"/>
                <w:lang w:val="ru-RU"/>
              </w:rPr>
              <w:t>использовать приобретенные знания и умения в практической деятельности и повседневной жизни</w:t>
            </w:r>
          </w:p>
        </w:tc>
        <w:tc>
          <w:tcPr>
            <w:tcW w:w="3118" w:type="dxa"/>
            <w:shd w:val="clear" w:color="auto" w:fill="auto"/>
            <w:tcMar>
              <w:top w:w="85" w:type="dxa"/>
              <w:left w:w="85" w:type="dxa"/>
              <w:bottom w:w="85" w:type="dxa"/>
              <w:right w:w="85" w:type="dxa"/>
            </w:tcMar>
          </w:tcPr>
          <w:p w14:paraId="06362B51" w14:textId="77777777" w:rsidR="009C6E53" w:rsidRPr="009C6E53" w:rsidRDefault="009C6E53" w:rsidP="001A5B1C">
            <w:pPr>
              <w:pStyle w:val="TableParagraph"/>
              <w:spacing w:line="276" w:lineRule="auto"/>
              <w:rPr>
                <w:sz w:val="24"/>
                <w:szCs w:val="24"/>
                <w:lang w:val="ru-RU"/>
              </w:rPr>
            </w:pPr>
            <w:r w:rsidRPr="009C6E53">
              <w:rPr>
                <w:sz w:val="24"/>
                <w:szCs w:val="24"/>
                <w:lang w:val="ru-RU"/>
              </w:rPr>
              <w:t>Незначительное количество ошибок или их практическое отсутствие. Понятная речь: практически все звуки произносятся правильно, соблюдается правильная интонация.</w:t>
            </w:r>
          </w:p>
          <w:p w14:paraId="67286C62" w14:textId="77777777" w:rsidR="009C6E53" w:rsidRPr="009C6E53" w:rsidRDefault="009C6E53" w:rsidP="001A5B1C">
            <w:pPr>
              <w:pStyle w:val="TableParagraph"/>
              <w:spacing w:line="276" w:lineRule="auto"/>
              <w:rPr>
                <w:sz w:val="24"/>
                <w:szCs w:val="24"/>
                <w:lang w:val="ru-RU"/>
              </w:rPr>
            </w:pPr>
            <w:r w:rsidRPr="009C6E53">
              <w:rPr>
                <w:sz w:val="24"/>
                <w:szCs w:val="24"/>
                <w:lang w:val="ru-RU"/>
              </w:rPr>
              <w:t>Объём высказывания не менее 7-8 фраз</w:t>
            </w:r>
          </w:p>
          <w:p w14:paraId="14D2E104" w14:textId="77777777" w:rsidR="009C6E53" w:rsidRPr="009C6E53" w:rsidRDefault="009C6E53" w:rsidP="001A5B1C">
            <w:pPr>
              <w:pStyle w:val="TableParagraph"/>
              <w:spacing w:line="276" w:lineRule="auto"/>
              <w:rPr>
                <w:sz w:val="24"/>
                <w:szCs w:val="24"/>
                <w:lang w:val="ru-RU"/>
              </w:rPr>
            </w:pPr>
            <w:r w:rsidRPr="009C6E53">
              <w:rPr>
                <w:sz w:val="24"/>
                <w:szCs w:val="24"/>
                <w:lang w:val="ru-RU"/>
              </w:rPr>
              <w:t>Наличие способности отделять главную информацию от второстепенной; выявлять наиболее значимые факты; определять своё отношение к ним, извлекать из аудиотекстанеобходи-</w:t>
            </w:r>
          </w:p>
          <w:p w14:paraId="790F2221" w14:textId="77777777" w:rsidR="009C6E53" w:rsidRPr="009C6E53" w:rsidRDefault="009C6E53" w:rsidP="001A5B1C">
            <w:pPr>
              <w:pStyle w:val="TableParagraph"/>
              <w:spacing w:line="276" w:lineRule="auto"/>
              <w:rPr>
                <w:sz w:val="24"/>
                <w:szCs w:val="24"/>
                <w:lang w:val="ru-RU"/>
              </w:rPr>
            </w:pPr>
            <w:r w:rsidRPr="009C6E53">
              <w:rPr>
                <w:sz w:val="24"/>
                <w:szCs w:val="24"/>
                <w:lang w:val="ru-RU"/>
              </w:rPr>
              <w:t>мую/интересующую информацию.</w:t>
            </w:r>
          </w:p>
          <w:p w14:paraId="549D375C" w14:textId="77777777" w:rsidR="009C6E53" w:rsidRPr="009C6E53" w:rsidRDefault="009C6E53" w:rsidP="001A5B1C">
            <w:pPr>
              <w:pStyle w:val="TableParagraph"/>
              <w:spacing w:line="276" w:lineRule="auto"/>
              <w:rPr>
                <w:sz w:val="24"/>
                <w:szCs w:val="24"/>
                <w:lang w:val="ru-RU"/>
              </w:rPr>
            </w:pPr>
            <w:r w:rsidRPr="009C6E53">
              <w:rPr>
                <w:sz w:val="24"/>
                <w:szCs w:val="24"/>
                <w:lang w:val="ru-RU"/>
              </w:rPr>
              <w:t>Правильное чтение и адекватное понимание текстов профессиональной направленности.</w:t>
            </w:r>
          </w:p>
          <w:p w14:paraId="2E61A980" w14:textId="77777777" w:rsidR="009C6E53" w:rsidRPr="009C6E53" w:rsidRDefault="009C6E53" w:rsidP="001A5B1C">
            <w:pPr>
              <w:pStyle w:val="TableParagraph"/>
              <w:spacing w:line="276" w:lineRule="auto"/>
              <w:rPr>
                <w:sz w:val="24"/>
                <w:szCs w:val="24"/>
                <w:lang w:val="ru-RU"/>
              </w:rPr>
            </w:pPr>
            <w:r w:rsidRPr="009C6E53">
              <w:rPr>
                <w:sz w:val="24"/>
                <w:szCs w:val="24"/>
                <w:lang w:val="ru-RU"/>
              </w:rPr>
              <w:t>Понимание логической связи слов в предложении, причинно-следственных связей в предложении, значения слов (из контекста, по словообразовательным элементам и т.п.)</w:t>
            </w:r>
          </w:p>
        </w:tc>
        <w:tc>
          <w:tcPr>
            <w:tcW w:w="2500" w:type="dxa"/>
            <w:shd w:val="clear" w:color="auto" w:fill="auto"/>
            <w:tcMar>
              <w:top w:w="85" w:type="dxa"/>
              <w:left w:w="85" w:type="dxa"/>
              <w:bottom w:w="85" w:type="dxa"/>
              <w:right w:w="85" w:type="dxa"/>
            </w:tcMar>
          </w:tcPr>
          <w:p w14:paraId="73B06E9C" w14:textId="77777777" w:rsidR="009C6E53" w:rsidRPr="009C6E53" w:rsidRDefault="009C6E53" w:rsidP="001A5B1C">
            <w:pPr>
              <w:pStyle w:val="TableParagraph"/>
              <w:spacing w:line="276" w:lineRule="auto"/>
              <w:rPr>
                <w:sz w:val="24"/>
                <w:szCs w:val="24"/>
                <w:lang w:val="ru-RU"/>
              </w:rPr>
            </w:pPr>
          </w:p>
        </w:tc>
      </w:tr>
    </w:tbl>
    <w:p w14:paraId="05A9A967" w14:textId="77777777" w:rsidR="009C6E53" w:rsidRPr="00677521" w:rsidRDefault="009C6E53" w:rsidP="009C6E53">
      <w:pPr>
        <w:rPr>
          <w:sz w:val="24"/>
        </w:rPr>
        <w:sectPr w:rsidR="009C6E53" w:rsidRPr="00677521" w:rsidSect="001A5B1C">
          <w:footerReference w:type="default" r:id="rId95"/>
          <w:pgSz w:w="11910" w:h="16840"/>
          <w:pgMar w:top="1134" w:right="850" w:bottom="1134" w:left="1701" w:header="0" w:footer="1218" w:gutter="0"/>
          <w:cols w:space="720"/>
        </w:sectPr>
      </w:pPr>
    </w:p>
    <w:p w14:paraId="58D4899E" w14:textId="77777777" w:rsidR="009C6E53" w:rsidRPr="00677521" w:rsidRDefault="009C6E53" w:rsidP="009C6E53">
      <w:pPr>
        <w:pStyle w:val="aa"/>
        <w:widowControl w:val="0"/>
        <w:tabs>
          <w:tab w:val="left" w:pos="851"/>
        </w:tabs>
        <w:autoSpaceDE w:val="0"/>
        <w:autoSpaceDN w:val="0"/>
        <w:spacing w:after="0" w:line="276" w:lineRule="auto"/>
        <w:ind w:left="567"/>
        <w:contextualSpacing w:val="0"/>
        <w:jc w:val="both"/>
        <w:rPr>
          <w:sz w:val="24"/>
          <w:szCs w:val="24"/>
        </w:rPr>
      </w:pPr>
    </w:p>
    <w:p w14:paraId="6CB04AE3" w14:textId="77777777" w:rsidR="00D52888" w:rsidRPr="00883CFE" w:rsidRDefault="00D52888" w:rsidP="00D52888">
      <w:pPr>
        <w:pageBreakBefore/>
        <w:spacing w:after="60"/>
        <w:jc w:val="right"/>
        <w:outlineLvl w:val="1"/>
        <w:rPr>
          <w:rFonts w:ascii="Times New Roman" w:eastAsia="Times New Roman" w:hAnsi="Times New Roman" w:cs="Times New Roman"/>
          <w:b/>
          <w:bCs/>
          <w:sz w:val="24"/>
          <w:szCs w:val="24"/>
        </w:rPr>
      </w:pPr>
      <w:r w:rsidRPr="00883CFE">
        <w:rPr>
          <w:rFonts w:ascii="Times New Roman" w:eastAsia="Times New Roman" w:hAnsi="Times New Roman" w:cs="Times New Roman"/>
          <w:b/>
          <w:bCs/>
          <w:sz w:val="24"/>
          <w:szCs w:val="24"/>
        </w:rPr>
        <w:t>Приложение 3.</w:t>
      </w:r>
      <w:r>
        <w:rPr>
          <w:rFonts w:ascii="Times New Roman" w:eastAsia="Times New Roman" w:hAnsi="Times New Roman" w:cs="Times New Roman"/>
          <w:b/>
          <w:bCs/>
          <w:sz w:val="24"/>
          <w:szCs w:val="24"/>
        </w:rPr>
        <w:t>6</w:t>
      </w:r>
    </w:p>
    <w:p w14:paraId="4235D429"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2618FFBD" w14:textId="77777777" w:rsidR="00D52888" w:rsidRPr="005F59C7" w:rsidRDefault="00D52888" w:rsidP="00D52888">
      <w:pPr>
        <w:jc w:val="right"/>
        <w:rPr>
          <w:rFonts w:ascii="Times New Roman" w:hAnsi="Times New Roman" w:cs="Times New Roman"/>
          <w:b/>
          <w:i/>
          <w:sz w:val="24"/>
          <w:szCs w:val="24"/>
        </w:rPr>
      </w:pPr>
    </w:p>
    <w:p w14:paraId="2817BD25" w14:textId="77777777" w:rsidR="00D52888" w:rsidRPr="005F59C7" w:rsidRDefault="00D52888" w:rsidP="00D52888">
      <w:pPr>
        <w:jc w:val="center"/>
        <w:rPr>
          <w:rFonts w:ascii="Times New Roman" w:hAnsi="Times New Roman" w:cs="Times New Roman"/>
          <w:b/>
          <w:i/>
          <w:sz w:val="24"/>
          <w:szCs w:val="24"/>
        </w:rPr>
      </w:pPr>
    </w:p>
    <w:p w14:paraId="31BFF2DC" w14:textId="77777777" w:rsidR="00D52888" w:rsidRDefault="00D52888" w:rsidP="00D52888">
      <w:pPr>
        <w:jc w:val="center"/>
        <w:rPr>
          <w:rFonts w:ascii="Times New Roman" w:hAnsi="Times New Roman" w:cs="Times New Roman"/>
          <w:b/>
          <w:i/>
          <w:sz w:val="24"/>
          <w:szCs w:val="24"/>
        </w:rPr>
      </w:pPr>
    </w:p>
    <w:p w14:paraId="2BD4A12A" w14:textId="77777777" w:rsidR="00D52888" w:rsidRDefault="00D52888" w:rsidP="00D52888">
      <w:pPr>
        <w:jc w:val="center"/>
        <w:rPr>
          <w:rFonts w:ascii="Times New Roman" w:hAnsi="Times New Roman" w:cs="Times New Roman"/>
          <w:b/>
          <w:i/>
          <w:sz w:val="24"/>
          <w:szCs w:val="24"/>
        </w:rPr>
      </w:pPr>
    </w:p>
    <w:p w14:paraId="1737876D" w14:textId="77777777" w:rsidR="00D52888" w:rsidRDefault="00D52888" w:rsidP="00D52888">
      <w:pPr>
        <w:jc w:val="center"/>
        <w:rPr>
          <w:rFonts w:ascii="Times New Roman" w:hAnsi="Times New Roman" w:cs="Times New Roman"/>
          <w:b/>
          <w:i/>
          <w:sz w:val="24"/>
          <w:szCs w:val="24"/>
        </w:rPr>
      </w:pPr>
    </w:p>
    <w:p w14:paraId="485318CB" w14:textId="77777777" w:rsidR="00D52888" w:rsidRPr="006B011C" w:rsidRDefault="00D52888" w:rsidP="00D52888">
      <w:pPr>
        <w:jc w:val="center"/>
        <w:rPr>
          <w:rFonts w:ascii="Times New Roman" w:hAnsi="Times New Roman" w:cs="Times New Roman"/>
          <w:b/>
          <w:i/>
          <w:color w:val="FF0000"/>
          <w:sz w:val="24"/>
          <w:szCs w:val="24"/>
        </w:rPr>
      </w:pPr>
    </w:p>
    <w:p w14:paraId="36EB066D" w14:textId="77777777" w:rsidR="00D52888" w:rsidRPr="008A0C28" w:rsidRDefault="008A0C28" w:rsidP="00D52888">
      <w:pPr>
        <w:jc w:val="center"/>
        <w:rPr>
          <w:rFonts w:ascii="Times New Roman" w:hAnsi="Times New Roman" w:cs="Times New Roman"/>
          <w:b/>
          <w:sz w:val="24"/>
          <w:szCs w:val="24"/>
        </w:rPr>
      </w:pPr>
      <w:r w:rsidRPr="008A0C28">
        <w:rPr>
          <w:rFonts w:ascii="Times New Roman" w:hAnsi="Times New Roman" w:cs="Times New Roman"/>
          <w:b/>
          <w:sz w:val="24"/>
          <w:szCs w:val="24"/>
        </w:rPr>
        <w:t>Рабочая программа</w:t>
      </w:r>
    </w:p>
    <w:p w14:paraId="716265E7" w14:textId="77777777" w:rsidR="00D52888" w:rsidRPr="006B011C" w:rsidRDefault="00D52888" w:rsidP="00D52888">
      <w:pPr>
        <w:jc w:val="center"/>
        <w:rPr>
          <w:rFonts w:ascii="Times New Roman" w:hAnsi="Times New Roman" w:cs="Times New Roman"/>
          <w:b/>
          <w:i/>
          <w:sz w:val="24"/>
          <w:szCs w:val="24"/>
          <w:u w:val="single"/>
        </w:rPr>
      </w:pPr>
      <w:r>
        <w:rPr>
          <w:rFonts w:ascii="Times New Roman" w:eastAsia="Times New Roman" w:hAnsi="Times New Roman" w:cs="Times New Roman"/>
          <w:b/>
          <w:sz w:val="24"/>
          <w:szCs w:val="24"/>
        </w:rPr>
        <w:t xml:space="preserve">учебной дисциплины </w:t>
      </w:r>
      <w:r w:rsidRPr="00A5056A">
        <w:rPr>
          <w:rFonts w:ascii="Times New Roman" w:eastAsia="Times New Roman" w:hAnsi="Times New Roman" w:cs="Times New Roman"/>
          <w:b/>
          <w:sz w:val="24"/>
          <w:szCs w:val="24"/>
        </w:rPr>
        <w:t>ОП. 0</w:t>
      </w:r>
      <w:r>
        <w:rPr>
          <w:rFonts w:ascii="Times New Roman" w:eastAsia="Times New Roman" w:hAnsi="Times New Roman" w:cs="Times New Roman"/>
          <w:b/>
          <w:sz w:val="24"/>
          <w:szCs w:val="24"/>
        </w:rPr>
        <w:t>6</w:t>
      </w:r>
      <w:r w:rsidRPr="00E4026E">
        <w:rPr>
          <w:rFonts w:ascii="Times New Roman" w:eastAsia="Times New Roman" w:hAnsi="Times New Roman" w:cs="Times New Roman"/>
          <w:b/>
          <w:sz w:val="24"/>
          <w:szCs w:val="24"/>
        </w:rPr>
        <w:t>Экономические и правовые основы профессиональной деятельности</w:t>
      </w:r>
    </w:p>
    <w:p w14:paraId="66EC34BE" w14:textId="77777777" w:rsidR="00D52888" w:rsidRDefault="00D52888" w:rsidP="00D52888">
      <w:pPr>
        <w:rPr>
          <w:rFonts w:ascii="Times New Roman" w:eastAsia="Times New Roman" w:hAnsi="Times New Roman" w:cs="Times New Roman"/>
          <w:b/>
          <w:iCs/>
          <w:sz w:val="24"/>
          <w:szCs w:val="24"/>
        </w:rPr>
      </w:pPr>
    </w:p>
    <w:p w14:paraId="0EB05789" w14:textId="77777777" w:rsidR="00D52888" w:rsidRPr="006B011C" w:rsidRDefault="00D52888" w:rsidP="00D52888">
      <w:pPr>
        <w:rPr>
          <w:rFonts w:ascii="Times New Roman" w:eastAsia="Times New Roman" w:hAnsi="Times New Roman" w:cs="Times New Roman"/>
          <w:b/>
          <w:iCs/>
          <w:sz w:val="24"/>
          <w:szCs w:val="24"/>
        </w:rPr>
      </w:pPr>
    </w:p>
    <w:p w14:paraId="1E1AD593"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068021BA"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7C9A8E52" w14:textId="77777777" w:rsidR="00D52888" w:rsidRPr="00487894" w:rsidRDefault="00D52888" w:rsidP="00D52888">
      <w:pPr>
        <w:spacing w:line="360" w:lineRule="auto"/>
        <w:rPr>
          <w:rFonts w:ascii="Times New Roman" w:hAnsi="Times New Roman" w:cs="Times New Roman"/>
          <w:bCs/>
          <w:iCs/>
          <w:sz w:val="24"/>
          <w:szCs w:val="24"/>
        </w:rPr>
      </w:pPr>
    </w:p>
    <w:p w14:paraId="5052D101" w14:textId="77777777" w:rsidR="00D52888" w:rsidRPr="00A35185" w:rsidRDefault="00D52888" w:rsidP="00D52888">
      <w:pPr>
        <w:rPr>
          <w:rFonts w:ascii="Times New Roman" w:hAnsi="Times New Roman" w:cs="Times New Roman"/>
          <w:b/>
          <w:iCs/>
          <w:sz w:val="24"/>
          <w:szCs w:val="24"/>
        </w:rPr>
      </w:pPr>
    </w:p>
    <w:p w14:paraId="1428FEE3" w14:textId="77777777" w:rsidR="00D52888" w:rsidRPr="00A35185" w:rsidRDefault="00D52888" w:rsidP="00D52888">
      <w:pPr>
        <w:rPr>
          <w:rFonts w:ascii="Times New Roman" w:hAnsi="Times New Roman" w:cs="Times New Roman"/>
          <w:b/>
          <w:iCs/>
          <w:sz w:val="24"/>
          <w:szCs w:val="24"/>
        </w:rPr>
      </w:pPr>
    </w:p>
    <w:p w14:paraId="03C7170C" w14:textId="77777777" w:rsidR="00D52888" w:rsidRPr="005F59C7" w:rsidRDefault="00D52888" w:rsidP="00D52888">
      <w:pPr>
        <w:rPr>
          <w:rFonts w:ascii="Times New Roman" w:hAnsi="Times New Roman" w:cs="Times New Roman"/>
          <w:b/>
          <w:i/>
          <w:sz w:val="24"/>
          <w:szCs w:val="24"/>
        </w:rPr>
      </w:pPr>
    </w:p>
    <w:p w14:paraId="07CBCCE7" w14:textId="77777777" w:rsidR="00D52888" w:rsidRPr="005F59C7" w:rsidRDefault="00D52888" w:rsidP="00D52888">
      <w:pPr>
        <w:rPr>
          <w:rFonts w:ascii="Times New Roman" w:hAnsi="Times New Roman" w:cs="Times New Roman"/>
          <w:b/>
          <w:i/>
          <w:sz w:val="24"/>
          <w:szCs w:val="24"/>
        </w:rPr>
      </w:pPr>
    </w:p>
    <w:p w14:paraId="30806D78" w14:textId="77777777" w:rsidR="00D52888" w:rsidRPr="005F59C7" w:rsidRDefault="00D52888" w:rsidP="00D52888">
      <w:pPr>
        <w:rPr>
          <w:rFonts w:ascii="Times New Roman" w:hAnsi="Times New Roman" w:cs="Times New Roman"/>
          <w:b/>
          <w:i/>
          <w:sz w:val="24"/>
          <w:szCs w:val="24"/>
        </w:rPr>
      </w:pPr>
    </w:p>
    <w:p w14:paraId="49F46D3C" w14:textId="77777777" w:rsidR="00D52888" w:rsidRPr="005F59C7" w:rsidRDefault="00D52888" w:rsidP="00D52888">
      <w:pPr>
        <w:rPr>
          <w:rFonts w:ascii="Times New Roman" w:hAnsi="Times New Roman" w:cs="Times New Roman"/>
          <w:b/>
          <w:i/>
          <w:sz w:val="24"/>
          <w:szCs w:val="24"/>
        </w:rPr>
      </w:pPr>
    </w:p>
    <w:p w14:paraId="410F6C11" w14:textId="77777777" w:rsidR="00D52888" w:rsidRPr="005F59C7" w:rsidRDefault="00D52888" w:rsidP="00D52888">
      <w:pPr>
        <w:rPr>
          <w:rFonts w:ascii="Times New Roman" w:hAnsi="Times New Roman" w:cs="Times New Roman"/>
          <w:b/>
          <w:i/>
          <w:sz w:val="24"/>
          <w:szCs w:val="24"/>
        </w:rPr>
      </w:pPr>
    </w:p>
    <w:p w14:paraId="07B196C8" w14:textId="77777777" w:rsidR="00D52888" w:rsidRPr="005F59C7" w:rsidRDefault="00D52888" w:rsidP="00D52888">
      <w:pPr>
        <w:rPr>
          <w:rFonts w:ascii="Times New Roman" w:hAnsi="Times New Roman" w:cs="Times New Roman"/>
          <w:b/>
          <w:i/>
          <w:sz w:val="24"/>
          <w:szCs w:val="24"/>
        </w:rPr>
      </w:pPr>
    </w:p>
    <w:p w14:paraId="42F21886" w14:textId="77777777" w:rsidR="00D52888" w:rsidRPr="005F59C7" w:rsidRDefault="00D52888" w:rsidP="00D52888">
      <w:pPr>
        <w:rPr>
          <w:rFonts w:ascii="Times New Roman" w:hAnsi="Times New Roman" w:cs="Times New Roman"/>
          <w:b/>
          <w:i/>
          <w:sz w:val="24"/>
          <w:szCs w:val="24"/>
        </w:rPr>
      </w:pPr>
    </w:p>
    <w:p w14:paraId="5CA3AA6A" w14:textId="77777777" w:rsidR="00D52888" w:rsidRPr="005F59C7" w:rsidRDefault="00D52888" w:rsidP="00D52888">
      <w:pPr>
        <w:rPr>
          <w:rFonts w:ascii="Times New Roman" w:hAnsi="Times New Roman" w:cs="Times New Roman"/>
          <w:b/>
          <w:i/>
          <w:sz w:val="24"/>
          <w:szCs w:val="24"/>
        </w:rPr>
      </w:pPr>
    </w:p>
    <w:p w14:paraId="0DCD8744" w14:textId="77777777" w:rsidR="00D52888" w:rsidRDefault="00D52888" w:rsidP="00D52888">
      <w:pPr>
        <w:jc w:val="center"/>
        <w:rPr>
          <w:rFonts w:ascii="Times New Roman" w:hAnsi="Times New Roman" w:cs="Times New Roman"/>
          <w:b/>
          <w:bCs/>
          <w:iCs/>
          <w:sz w:val="24"/>
          <w:szCs w:val="24"/>
        </w:rPr>
        <w:sectPr w:rsidR="00D52888" w:rsidSect="000370E9">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20CAFE9E" w14:textId="77777777" w:rsidR="00D52888" w:rsidRPr="005F59C7" w:rsidRDefault="00D52888" w:rsidP="00D52888">
      <w:pPr>
        <w:suppressAutoHyphens/>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2696AEBE" w14:textId="77777777" w:rsidR="00D52888" w:rsidRPr="00985111" w:rsidRDefault="00D52888" w:rsidP="00D52888">
      <w:pPr>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A5056A">
        <w:rPr>
          <w:rFonts w:ascii="Times New Roman" w:eastAsia="Times New Roman" w:hAnsi="Times New Roman" w:cs="Times New Roman"/>
          <w:b/>
          <w:sz w:val="24"/>
          <w:szCs w:val="24"/>
        </w:rPr>
        <w:t>ОП. 0</w:t>
      </w:r>
      <w:r>
        <w:rPr>
          <w:rFonts w:ascii="Times New Roman" w:eastAsia="Times New Roman" w:hAnsi="Times New Roman" w:cs="Times New Roman"/>
          <w:b/>
          <w:sz w:val="24"/>
          <w:szCs w:val="24"/>
        </w:rPr>
        <w:t>6</w:t>
      </w:r>
      <w:r w:rsidRPr="00E4026E">
        <w:rPr>
          <w:rFonts w:ascii="Times New Roman" w:eastAsia="Times New Roman" w:hAnsi="Times New Roman" w:cs="Times New Roman"/>
          <w:b/>
          <w:sz w:val="24"/>
          <w:szCs w:val="24"/>
        </w:rPr>
        <w:t>Экономические и правовые основы профессиональной деятельности</w:t>
      </w:r>
      <w:r w:rsidRPr="00985111">
        <w:rPr>
          <w:rFonts w:ascii="Times New Roman" w:eastAsia="Times New Roman" w:hAnsi="Times New Roman" w:cs="Times New Roman"/>
          <w:b/>
          <w:iCs/>
          <w:sz w:val="24"/>
          <w:szCs w:val="24"/>
        </w:rPr>
        <w:t>»</w:t>
      </w:r>
    </w:p>
    <w:p w14:paraId="7DBA8377" w14:textId="77777777" w:rsidR="00D52888" w:rsidRPr="005F59C7" w:rsidRDefault="00D52888" w:rsidP="00D52888">
      <w:pPr>
        <w:ind w:firstLine="709"/>
        <w:jc w:val="center"/>
        <w:rPr>
          <w:rFonts w:ascii="Times New Roman" w:eastAsia="Times New Roman" w:hAnsi="Times New Roman" w:cs="Times New Roman"/>
          <w:sz w:val="24"/>
          <w:szCs w:val="24"/>
          <w:vertAlign w:val="superscript"/>
        </w:rPr>
      </w:pPr>
    </w:p>
    <w:p w14:paraId="77526144" w14:textId="77777777" w:rsidR="00D52888" w:rsidRPr="00985111" w:rsidRDefault="00D52888" w:rsidP="00D52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2E6A636B" w14:textId="77777777" w:rsidR="00D52888" w:rsidRPr="00A5056A" w:rsidRDefault="00D52888" w:rsidP="00D52888">
      <w:pPr>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E4026E">
        <w:rPr>
          <w:rFonts w:ascii="Times New Roman" w:eastAsia="Times New Roman" w:hAnsi="Times New Roman" w:cs="Times New Roman"/>
          <w:sz w:val="24"/>
          <w:szCs w:val="24"/>
        </w:rPr>
        <w:t>ОП. 0</w:t>
      </w:r>
      <w:r>
        <w:rPr>
          <w:rFonts w:ascii="Times New Roman" w:eastAsia="Times New Roman" w:hAnsi="Times New Roman" w:cs="Times New Roman"/>
          <w:sz w:val="24"/>
          <w:szCs w:val="24"/>
        </w:rPr>
        <w:t>6</w:t>
      </w:r>
      <w:r w:rsidRPr="00E4026E">
        <w:rPr>
          <w:rFonts w:ascii="Times New Roman" w:eastAsia="Times New Roman" w:hAnsi="Times New Roman" w:cs="Times New Roman"/>
          <w:sz w:val="24"/>
          <w:szCs w:val="24"/>
        </w:rPr>
        <w:t xml:space="preserve">  Экономические и правовые основы профессиональной деятельности</w:t>
      </w:r>
      <w:r w:rsidRPr="00E4026E">
        <w:rPr>
          <w:rFonts w:ascii="Times New Roman" w:eastAsia="Times New Roman" w:hAnsi="Times New Roman" w:cs="Times New Roman"/>
          <w:bCs/>
          <w:iCs/>
          <w:sz w:val="24"/>
          <w:szCs w:val="24"/>
        </w:rPr>
        <w:t>»</w:t>
      </w:r>
      <w:r w:rsidRPr="00E4026E">
        <w:rPr>
          <w:rFonts w:ascii="Times New Roman" w:eastAsia="Times New Roman" w:hAnsi="Times New Roman" w:cs="Times New Roman"/>
          <w:sz w:val="24"/>
          <w:szCs w:val="24"/>
        </w:rPr>
        <w:t xml:space="preserve"> является</w:t>
      </w:r>
      <w:r w:rsidRPr="00985111">
        <w:rPr>
          <w:rFonts w:ascii="Times New Roman" w:eastAsia="Times New Roman" w:hAnsi="Times New Roman" w:cs="Times New Roman"/>
          <w:sz w:val="24"/>
          <w:szCs w:val="24"/>
        </w:rPr>
        <w:t xml:space="preserve">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A5056A">
        <w:rPr>
          <w:rFonts w:ascii="Times New Roman" w:eastAsia="Times New Roman" w:hAnsi="Times New Roman" w:cs="Times New Roman"/>
          <w:sz w:val="24"/>
          <w:szCs w:val="24"/>
        </w:rPr>
        <w:t xml:space="preserve">. </w:t>
      </w:r>
    </w:p>
    <w:p w14:paraId="4274C122" w14:textId="77777777" w:rsidR="00D52888" w:rsidRPr="00985111" w:rsidRDefault="00D52888" w:rsidP="00D528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Особое значение дисциплина имеет</w:t>
      </w:r>
      <w:r>
        <w:rPr>
          <w:rFonts w:ascii="Times New Roman" w:eastAsia="Times New Roman" w:hAnsi="Times New Roman" w:cs="Times New Roman"/>
          <w:sz w:val="24"/>
          <w:szCs w:val="24"/>
        </w:rPr>
        <w:t xml:space="preserve"> при формировании и развитии </w:t>
      </w:r>
      <w:r w:rsidRPr="00CB0A48">
        <w:rPr>
          <w:rFonts w:ascii="Times New Roman" w:eastAsia="Times New Roman" w:hAnsi="Times New Roman" w:cs="Times New Roman"/>
          <w:sz w:val="24"/>
          <w:szCs w:val="24"/>
        </w:rPr>
        <w:t>ОК 01-07, 09-1</w:t>
      </w:r>
      <w:r>
        <w:rPr>
          <w:rFonts w:ascii="Times New Roman" w:eastAsia="Times New Roman" w:hAnsi="Times New Roman" w:cs="Times New Roman"/>
          <w:sz w:val="24"/>
          <w:szCs w:val="24"/>
        </w:rPr>
        <w:t>1</w:t>
      </w:r>
      <w:r w:rsidRPr="00CB0A48">
        <w:rPr>
          <w:rFonts w:ascii="Times New Roman" w:eastAsia="Times New Roman" w:hAnsi="Times New Roman" w:cs="Times New Roman"/>
          <w:sz w:val="24"/>
          <w:szCs w:val="24"/>
        </w:rPr>
        <w:t>.</w:t>
      </w:r>
    </w:p>
    <w:p w14:paraId="14221736" w14:textId="77777777" w:rsidR="00D52888" w:rsidRPr="00314663" w:rsidRDefault="00D52888" w:rsidP="00D52888">
      <w:pPr>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7AE12EA2" w14:textId="77777777" w:rsidR="00D52888" w:rsidRPr="005F59C7" w:rsidRDefault="00D52888" w:rsidP="00D52888">
      <w:pPr>
        <w:suppressAutoHyphens/>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985111" w14:paraId="0B17F85C" w14:textId="77777777" w:rsidTr="00D52888">
        <w:trPr>
          <w:trHeight w:val="427"/>
        </w:trPr>
        <w:tc>
          <w:tcPr>
            <w:tcW w:w="1413" w:type="dxa"/>
            <w:vMerge w:val="restart"/>
            <w:hideMark/>
          </w:tcPr>
          <w:p w14:paraId="2BC6E9A6" w14:textId="77777777" w:rsidR="00D52888" w:rsidRPr="00985111" w:rsidRDefault="00D52888" w:rsidP="008A0C2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08FE5542" w14:textId="77777777" w:rsidR="00D52888" w:rsidRPr="00985111" w:rsidRDefault="00D52888" w:rsidP="008A0C2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20197130" w14:textId="77777777" w:rsidR="00D52888" w:rsidRPr="00985111" w:rsidRDefault="00D52888" w:rsidP="008A0C28">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2D7E4E79" w14:textId="77777777" w:rsidTr="00D52888">
        <w:trPr>
          <w:trHeight w:val="338"/>
        </w:trPr>
        <w:tc>
          <w:tcPr>
            <w:tcW w:w="1413" w:type="dxa"/>
            <w:vMerge/>
          </w:tcPr>
          <w:p w14:paraId="319FA48F" w14:textId="77777777" w:rsidR="00D52888" w:rsidRPr="00985111" w:rsidRDefault="00D52888" w:rsidP="008A0C28">
            <w:pPr>
              <w:suppressAutoHyphens/>
              <w:spacing w:after="0" w:line="240" w:lineRule="auto"/>
              <w:jc w:val="center"/>
              <w:rPr>
                <w:rFonts w:ascii="Times New Roman" w:eastAsia="Times New Roman" w:hAnsi="Times New Roman" w:cs="Times New Roman"/>
                <w:sz w:val="24"/>
                <w:szCs w:val="24"/>
              </w:rPr>
            </w:pPr>
          </w:p>
        </w:tc>
        <w:tc>
          <w:tcPr>
            <w:tcW w:w="4111" w:type="dxa"/>
          </w:tcPr>
          <w:p w14:paraId="5478D232" w14:textId="77777777" w:rsidR="00D52888" w:rsidRPr="00985111" w:rsidRDefault="00D52888" w:rsidP="008A0C2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3A24B69C" w14:textId="77777777" w:rsidR="00D52888" w:rsidRPr="00985111" w:rsidRDefault="00D52888" w:rsidP="008A0C28">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0C299EC3" w14:textId="77777777" w:rsidTr="00D52888">
        <w:trPr>
          <w:trHeight w:val="212"/>
        </w:trPr>
        <w:tc>
          <w:tcPr>
            <w:tcW w:w="1413" w:type="dxa"/>
            <w:vMerge w:val="restart"/>
          </w:tcPr>
          <w:p w14:paraId="61953C97" w14:textId="77777777" w:rsidR="00D52888" w:rsidRPr="00165138" w:rsidRDefault="00D52888" w:rsidP="008A0C28">
            <w:pPr>
              <w:pStyle w:val="TableParagraph"/>
            </w:pPr>
            <w:r w:rsidRPr="00165138">
              <w:t>ОК 01</w:t>
            </w:r>
          </w:p>
          <w:p w14:paraId="35425562" w14:textId="77777777" w:rsidR="00D52888" w:rsidRPr="00165138" w:rsidRDefault="00D52888" w:rsidP="008A0C28">
            <w:pPr>
              <w:pStyle w:val="TableParagraph"/>
            </w:pPr>
            <w:r w:rsidRPr="00165138">
              <w:t>ОК 02</w:t>
            </w:r>
          </w:p>
          <w:p w14:paraId="4CD252FD" w14:textId="77777777" w:rsidR="00D52888" w:rsidRPr="00165138" w:rsidRDefault="00D52888" w:rsidP="008A0C28">
            <w:pPr>
              <w:pStyle w:val="TableParagraph"/>
            </w:pPr>
            <w:r w:rsidRPr="00165138">
              <w:t>ОК 03</w:t>
            </w:r>
          </w:p>
          <w:p w14:paraId="3BC68B34" w14:textId="77777777" w:rsidR="00D52888" w:rsidRPr="00165138" w:rsidRDefault="00D52888" w:rsidP="008A0C28">
            <w:pPr>
              <w:pStyle w:val="TableParagraph"/>
            </w:pPr>
            <w:r w:rsidRPr="00165138">
              <w:t>ОК 04</w:t>
            </w:r>
          </w:p>
          <w:p w14:paraId="4AD714D2" w14:textId="77777777" w:rsidR="00D52888" w:rsidRPr="00165138" w:rsidRDefault="00D52888" w:rsidP="008A0C28">
            <w:pPr>
              <w:pStyle w:val="TableParagraph"/>
            </w:pPr>
            <w:r w:rsidRPr="00165138">
              <w:t>ОК 05</w:t>
            </w:r>
          </w:p>
          <w:p w14:paraId="38468858" w14:textId="77777777" w:rsidR="00D52888" w:rsidRPr="00165138" w:rsidRDefault="00D52888" w:rsidP="008A0C28">
            <w:pPr>
              <w:pStyle w:val="TableParagraph"/>
            </w:pPr>
            <w:r w:rsidRPr="00165138">
              <w:t>ОК 06</w:t>
            </w:r>
          </w:p>
          <w:p w14:paraId="04E95976" w14:textId="77777777" w:rsidR="00D52888" w:rsidRPr="00165138" w:rsidRDefault="00D52888" w:rsidP="008A0C28">
            <w:pPr>
              <w:pStyle w:val="TableParagraph"/>
            </w:pPr>
            <w:r w:rsidRPr="00165138">
              <w:t>ОК 07</w:t>
            </w:r>
          </w:p>
          <w:p w14:paraId="0719ADE8" w14:textId="77777777" w:rsidR="00D52888" w:rsidRPr="00165138" w:rsidRDefault="00D52888" w:rsidP="008A0C28">
            <w:pPr>
              <w:pStyle w:val="TableParagraph"/>
            </w:pPr>
            <w:r w:rsidRPr="00165138">
              <w:t>ОК 09</w:t>
            </w:r>
          </w:p>
          <w:p w14:paraId="7F314CEF" w14:textId="77777777" w:rsidR="00D52888" w:rsidRDefault="00D52888" w:rsidP="008A0C28">
            <w:pPr>
              <w:pStyle w:val="TableParagraph"/>
            </w:pPr>
            <w:r w:rsidRPr="00165138">
              <w:t>ОК 10</w:t>
            </w:r>
          </w:p>
          <w:p w14:paraId="21615ABF" w14:textId="77777777" w:rsidR="00D52888" w:rsidRDefault="00D52888" w:rsidP="008A0C28">
            <w:pPr>
              <w:pStyle w:val="TableParagraph"/>
            </w:pPr>
            <w:r w:rsidRPr="00165138">
              <w:t>ОК 1</w:t>
            </w:r>
            <w:r>
              <w:t>1</w:t>
            </w:r>
          </w:p>
          <w:p w14:paraId="2EE316D9" w14:textId="77777777" w:rsidR="00D52888" w:rsidRPr="00CB0A48" w:rsidRDefault="00D52888" w:rsidP="008A0C2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1.1-1.4</w:t>
            </w:r>
          </w:p>
          <w:p w14:paraId="58F044EB" w14:textId="77777777" w:rsidR="00D52888" w:rsidRPr="00CB0A48" w:rsidRDefault="00D52888" w:rsidP="008A0C2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2.1-2.8</w:t>
            </w:r>
          </w:p>
          <w:p w14:paraId="1490CD28" w14:textId="77777777" w:rsidR="00D52888" w:rsidRPr="00CB0A48" w:rsidRDefault="00D52888" w:rsidP="008A0C2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3.1-3.</w:t>
            </w:r>
            <w:r>
              <w:rPr>
                <w:rFonts w:ascii="Times New Roman" w:eastAsia="Times New Roman" w:hAnsi="Times New Roman" w:cs="Times New Roman"/>
                <w:i/>
                <w:iCs/>
                <w:sz w:val="24"/>
                <w:szCs w:val="24"/>
              </w:rPr>
              <w:t>5</w:t>
            </w:r>
          </w:p>
          <w:p w14:paraId="121B2C95" w14:textId="77777777" w:rsidR="00D52888" w:rsidRPr="00CB0A48" w:rsidRDefault="00D52888" w:rsidP="008A0C2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4.1-4.</w:t>
            </w:r>
            <w:r>
              <w:rPr>
                <w:rFonts w:ascii="Times New Roman" w:eastAsia="Times New Roman" w:hAnsi="Times New Roman" w:cs="Times New Roman"/>
                <w:i/>
                <w:iCs/>
                <w:sz w:val="24"/>
                <w:szCs w:val="24"/>
              </w:rPr>
              <w:t>5</w:t>
            </w:r>
          </w:p>
          <w:p w14:paraId="378A1AAF" w14:textId="77777777" w:rsidR="00D52888" w:rsidRPr="00CB0A48" w:rsidRDefault="00D52888" w:rsidP="008A0C28">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5.1-5.</w:t>
            </w:r>
            <w:r>
              <w:rPr>
                <w:rFonts w:ascii="Times New Roman" w:eastAsia="Times New Roman" w:hAnsi="Times New Roman" w:cs="Times New Roman"/>
                <w:i/>
                <w:iCs/>
                <w:sz w:val="24"/>
                <w:szCs w:val="24"/>
              </w:rPr>
              <w:t>5</w:t>
            </w:r>
          </w:p>
          <w:p w14:paraId="482E7B26" w14:textId="77777777" w:rsidR="00D52888" w:rsidRPr="00985111" w:rsidRDefault="00D52888" w:rsidP="008A0C28">
            <w:pPr>
              <w:spacing w:after="0" w:line="240" w:lineRule="auto"/>
              <w:rPr>
                <w:rFonts w:ascii="Times New Roman" w:eastAsia="Times New Roman" w:hAnsi="Times New Roman" w:cs="Times New Roman"/>
                <w:b/>
                <w:bCs/>
                <w:i/>
                <w:sz w:val="24"/>
                <w:szCs w:val="24"/>
                <w:u w:val="single"/>
              </w:rPr>
            </w:pPr>
          </w:p>
        </w:tc>
        <w:tc>
          <w:tcPr>
            <w:tcW w:w="4111" w:type="dxa"/>
          </w:tcPr>
          <w:p w14:paraId="3A3736E6" w14:textId="77777777" w:rsidR="00D52888" w:rsidRPr="00CB0A48" w:rsidRDefault="00D5288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Проводить анализ состояния рынка товаров и услуг в области профессиональной деятельности</w:t>
            </w:r>
          </w:p>
        </w:tc>
        <w:tc>
          <w:tcPr>
            <w:tcW w:w="4110" w:type="dxa"/>
          </w:tcPr>
          <w:p w14:paraId="7341E414" w14:textId="77777777" w:rsidR="00D52888" w:rsidRPr="00E4026E" w:rsidRDefault="00D5288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Принципы рыночной экономики; организационно-правовые формы</w:t>
            </w:r>
          </w:p>
          <w:p w14:paraId="41D7BAE4" w14:textId="77777777" w:rsidR="00D52888" w:rsidRPr="00BD3482" w:rsidRDefault="00D5288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организаций</w:t>
            </w:r>
          </w:p>
        </w:tc>
      </w:tr>
      <w:tr w:rsidR="00D52888" w:rsidRPr="00985111" w14:paraId="48A1F928" w14:textId="77777777" w:rsidTr="00D52888">
        <w:trPr>
          <w:trHeight w:val="212"/>
        </w:trPr>
        <w:tc>
          <w:tcPr>
            <w:tcW w:w="1413" w:type="dxa"/>
            <w:vMerge/>
          </w:tcPr>
          <w:p w14:paraId="33BC61D4" w14:textId="77777777" w:rsidR="00D52888" w:rsidRPr="00985111" w:rsidRDefault="00D52888" w:rsidP="008A0C28">
            <w:pPr>
              <w:suppressAutoHyphens/>
              <w:spacing w:after="0" w:line="240" w:lineRule="auto"/>
              <w:jc w:val="center"/>
              <w:rPr>
                <w:rFonts w:ascii="Times New Roman" w:eastAsia="Times New Roman" w:hAnsi="Times New Roman" w:cs="Times New Roman"/>
                <w:i/>
                <w:sz w:val="24"/>
                <w:szCs w:val="24"/>
              </w:rPr>
            </w:pPr>
          </w:p>
        </w:tc>
        <w:tc>
          <w:tcPr>
            <w:tcW w:w="4111" w:type="dxa"/>
          </w:tcPr>
          <w:p w14:paraId="5D01C453" w14:textId="77777777" w:rsidR="00D52888" w:rsidRPr="00CB0A48" w:rsidRDefault="00D5288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Ориентироваться в общих вопросах основ экономики организации питания</w:t>
            </w:r>
          </w:p>
        </w:tc>
        <w:tc>
          <w:tcPr>
            <w:tcW w:w="4110" w:type="dxa"/>
          </w:tcPr>
          <w:p w14:paraId="27D59AD7" w14:textId="77777777" w:rsidR="00D52888" w:rsidRPr="00985111" w:rsidRDefault="00D5288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Основные ресурсы, задействованные в профессиональной деятельности</w:t>
            </w:r>
          </w:p>
        </w:tc>
      </w:tr>
      <w:tr w:rsidR="00D52888" w:rsidRPr="00985111" w14:paraId="08F6C023" w14:textId="77777777" w:rsidTr="00D52888">
        <w:trPr>
          <w:trHeight w:val="212"/>
        </w:trPr>
        <w:tc>
          <w:tcPr>
            <w:tcW w:w="1413" w:type="dxa"/>
            <w:vMerge/>
          </w:tcPr>
          <w:p w14:paraId="08E03F36" w14:textId="77777777" w:rsidR="00D52888" w:rsidRPr="00985111" w:rsidRDefault="00D52888" w:rsidP="008A0C2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1DE5BFA1" w14:textId="77777777" w:rsidR="00D52888" w:rsidRPr="00CB0A48" w:rsidRDefault="00D5288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Определять потребность в материальных, трудовых ресурсах</w:t>
            </w:r>
          </w:p>
        </w:tc>
        <w:tc>
          <w:tcPr>
            <w:tcW w:w="4110" w:type="dxa"/>
          </w:tcPr>
          <w:p w14:paraId="11F54222" w14:textId="77777777" w:rsidR="00D52888" w:rsidRPr="00985111" w:rsidRDefault="00D5288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Способы ресурсосбережения в организации</w:t>
            </w:r>
          </w:p>
        </w:tc>
      </w:tr>
      <w:tr w:rsidR="00D52888" w:rsidRPr="00985111" w14:paraId="48270C9A" w14:textId="77777777" w:rsidTr="00D52888">
        <w:trPr>
          <w:trHeight w:val="212"/>
        </w:trPr>
        <w:tc>
          <w:tcPr>
            <w:tcW w:w="1413" w:type="dxa"/>
            <w:vMerge/>
          </w:tcPr>
          <w:p w14:paraId="7D35B183" w14:textId="77777777" w:rsidR="00D52888" w:rsidRPr="00985111" w:rsidRDefault="00D52888" w:rsidP="008A0C28">
            <w:pPr>
              <w:suppressAutoHyphens/>
              <w:spacing w:after="0" w:line="240" w:lineRule="auto"/>
              <w:jc w:val="center"/>
              <w:rPr>
                <w:rFonts w:ascii="Times New Roman" w:eastAsia="Times New Roman" w:hAnsi="Times New Roman" w:cs="Times New Roman"/>
                <w:i/>
                <w:sz w:val="24"/>
                <w:szCs w:val="24"/>
              </w:rPr>
            </w:pPr>
          </w:p>
        </w:tc>
        <w:tc>
          <w:tcPr>
            <w:tcW w:w="4111" w:type="dxa"/>
          </w:tcPr>
          <w:p w14:paraId="0FE7F4A4" w14:textId="77777777" w:rsidR="00D52888" w:rsidRPr="00985111" w:rsidRDefault="00D5288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Применять экономические и правовые знания в конкретных производственных ситуациях</w:t>
            </w:r>
          </w:p>
        </w:tc>
        <w:tc>
          <w:tcPr>
            <w:tcW w:w="4110" w:type="dxa"/>
          </w:tcPr>
          <w:p w14:paraId="50A0E968" w14:textId="77777777" w:rsidR="00D52888" w:rsidRPr="00985111" w:rsidRDefault="00D5288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Понятие, виды предпринимательства</w:t>
            </w:r>
          </w:p>
        </w:tc>
      </w:tr>
      <w:tr w:rsidR="008A0C28" w:rsidRPr="00985111" w14:paraId="7D02D936" w14:textId="77777777" w:rsidTr="00D52888">
        <w:trPr>
          <w:trHeight w:val="212"/>
        </w:trPr>
        <w:tc>
          <w:tcPr>
            <w:tcW w:w="1413" w:type="dxa"/>
            <w:vMerge/>
          </w:tcPr>
          <w:p w14:paraId="1D1B5746" w14:textId="77777777" w:rsidR="008A0C28" w:rsidRPr="00985111" w:rsidRDefault="008A0C28" w:rsidP="008A0C2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vMerge w:val="restart"/>
          </w:tcPr>
          <w:p w14:paraId="3CEFDE6A" w14:textId="77777777" w:rsidR="008A0C28" w:rsidRPr="00985111" w:rsidRDefault="008A0C2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Защищать свои права в рамках действующего законодательства РФ</w:t>
            </w:r>
          </w:p>
          <w:p w14:paraId="59345502" w14:textId="77777777" w:rsidR="008A0C28" w:rsidRPr="00985111" w:rsidRDefault="008A0C28" w:rsidP="008A0C28">
            <w:pPr>
              <w:spacing w:after="0" w:line="240" w:lineRule="auto"/>
              <w:rPr>
                <w:rFonts w:ascii="Times New Roman" w:eastAsia="Times New Roman" w:hAnsi="Times New Roman" w:cs="Times New Roman"/>
                <w:i/>
                <w:sz w:val="24"/>
                <w:szCs w:val="24"/>
              </w:rPr>
            </w:pPr>
          </w:p>
        </w:tc>
        <w:tc>
          <w:tcPr>
            <w:tcW w:w="4110" w:type="dxa"/>
          </w:tcPr>
          <w:p w14:paraId="47AE1906" w14:textId="77777777" w:rsidR="008A0C28" w:rsidRPr="00985111" w:rsidRDefault="008A0C2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Виды предпринимательских рисков, способы их предотвращения и минимизации</w:t>
            </w:r>
          </w:p>
        </w:tc>
      </w:tr>
      <w:tr w:rsidR="008A0C28" w:rsidRPr="00985111" w14:paraId="3E380B19" w14:textId="77777777" w:rsidTr="00D52888">
        <w:trPr>
          <w:trHeight w:val="212"/>
        </w:trPr>
        <w:tc>
          <w:tcPr>
            <w:tcW w:w="1413" w:type="dxa"/>
            <w:vMerge/>
          </w:tcPr>
          <w:p w14:paraId="7153EB3E" w14:textId="77777777" w:rsidR="008A0C28" w:rsidRPr="00985111" w:rsidRDefault="008A0C28" w:rsidP="008A0C28">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3B74A8D4" w14:textId="77777777" w:rsidR="008A0C28" w:rsidRPr="00CB0A48" w:rsidRDefault="008A0C28" w:rsidP="008A0C28">
            <w:pPr>
              <w:spacing w:after="0" w:line="240" w:lineRule="auto"/>
              <w:rPr>
                <w:rFonts w:ascii="Times New Roman" w:eastAsia="Times New Roman" w:hAnsi="Times New Roman" w:cs="Times New Roman"/>
                <w:sz w:val="24"/>
                <w:szCs w:val="24"/>
              </w:rPr>
            </w:pPr>
          </w:p>
        </w:tc>
        <w:tc>
          <w:tcPr>
            <w:tcW w:w="4110" w:type="dxa"/>
          </w:tcPr>
          <w:p w14:paraId="057D97DF" w14:textId="77777777" w:rsidR="008A0C28" w:rsidRPr="00985111" w:rsidRDefault="008A0C2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Нормативно правовые документы, регулирующие хозяйственные отношения</w:t>
            </w:r>
          </w:p>
        </w:tc>
      </w:tr>
      <w:tr w:rsidR="008A0C28" w:rsidRPr="00985111" w14:paraId="2D2DFC77" w14:textId="77777777" w:rsidTr="00D52888">
        <w:trPr>
          <w:trHeight w:val="212"/>
        </w:trPr>
        <w:tc>
          <w:tcPr>
            <w:tcW w:w="1413" w:type="dxa"/>
            <w:vMerge/>
          </w:tcPr>
          <w:p w14:paraId="070E83B2" w14:textId="77777777" w:rsidR="008A0C28" w:rsidRPr="00985111" w:rsidRDefault="008A0C28" w:rsidP="008A0C28">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52DEED53" w14:textId="77777777" w:rsidR="008A0C28" w:rsidRPr="00CB0A48" w:rsidRDefault="008A0C28" w:rsidP="008A0C28">
            <w:pPr>
              <w:spacing w:after="0" w:line="240" w:lineRule="auto"/>
              <w:rPr>
                <w:rFonts w:ascii="Times New Roman" w:eastAsia="Times New Roman" w:hAnsi="Times New Roman" w:cs="Times New Roman"/>
                <w:sz w:val="24"/>
                <w:szCs w:val="24"/>
              </w:rPr>
            </w:pPr>
          </w:p>
        </w:tc>
        <w:tc>
          <w:tcPr>
            <w:tcW w:w="4110" w:type="dxa"/>
          </w:tcPr>
          <w:p w14:paraId="4D4362B1" w14:textId="77777777" w:rsidR="008A0C28" w:rsidRPr="00985111" w:rsidRDefault="008A0C2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Основные положения законодательства, регулирующего трудовые отношения</w:t>
            </w:r>
          </w:p>
        </w:tc>
      </w:tr>
      <w:tr w:rsidR="008A0C28" w:rsidRPr="00985111" w14:paraId="067C169B" w14:textId="77777777" w:rsidTr="00D52888">
        <w:trPr>
          <w:trHeight w:val="212"/>
        </w:trPr>
        <w:tc>
          <w:tcPr>
            <w:tcW w:w="1413" w:type="dxa"/>
            <w:vMerge/>
          </w:tcPr>
          <w:p w14:paraId="583B24BD" w14:textId="77777777" w:rsidR="008A0C28" w:rsidRPr="00985111" w:rsidRDefault="008A0C28" w:rsidP="008A0C2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vMerge/>
          </w:tcPr>
          <w:p w14:paraId="6FFD59BF" w14:textId="77777777" w:rsidR="008A0C28" w:rsidRPr="00BD3482" w:rsidRDefault="008A0C28" w:rsidP="008A0C28">
            <w:pPr>
              <w:spacing w:after="0" w:line="240" w:lineRule="auto"/>
              <w:rPr>
                <w:rFonts w:ascii="Times New Roman" w:eastAsia="Times New Roman" w:hAnsi="Times New Roman" w:cs="Times New Roman"/>
                <w:sz w:val="24"/>
                <w:szCs w:val="24"/>
              </w:rPr>
            </w:pPr>
          </w:p>
        </w:tc>
        <w:tc>
          <w:tcPr>
            <w:tcW w:w="4110" w:type="dxa"/>
          </w:tcPr>
          <w:p w14:paraId="6568F496" w14:textId="77777777" w:rsidR="008A0C28" w:rsidRPr="00985111" w:rsidRDefault="008A0C2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Формы и системы оплаты труда</w:t>
            </w:r>
          </w:p>
        </w:tc>
      </w:tr>
      <w:tr w:rsidR="008A0C28" w:rsidRPr="00985111" w14:paraId="6F68202A" w14:textId="77777777" w:rsidTr="00D52888">
        <w:trPr>
          <w:trHeight w:val="212"/>
        </w:trPr>
        <w:tc>
          <w:tcPr>
            <w:tcW w:w="1413" w:type="dxa"/>
            <w:vMerge/>
          </w:tcPr>
          <w:p w14:paraId="617BF24D" w14:textId="77777777" w:rsidR="008A0C28" w:rsidRPr="00985111" w:rsidRDefault="008A0C28" w:rsidP="008A0C28">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vMerge/>
          </w:tcPr>
          <w:p w14:paraId="6B0B6470" w14:textId="77777777" w:rsidR="008A0C28" w:rsidRPr="00CB0A48" w:rsidRDefault="008A0C28" w:rsidP="008A0C28">
            <w:pPr>
              <w:spacing w:after="0" w:line="240" w:lineRule="auto"/>
              <w:rPr>
                <w:rFonts w:ascii="Times New Roman" w:eastAsia="Times New Roman" w:hAnsi="Times New Roman" w:cs="Times New Roman"/>
                <w:sz w:val="24"/>
                <w:szCs w:val="24"/>
              </w:rPr>
            </w:pPr>
          </w:p>
        </w:tc>
        <w:tc>
          <w:tcPr>
            <w:tcW w:w="4110" w:type="dxa"/>
          </w:tcPr>
          <w:p w14:paraId="2F190F2E" w14:textId="77777777" w:rsidR="008A0C28" w:rsidRPr="00985111" w:rsidRDefault="008A0C28" w:rsidP="008A0C28">
            <w:pPr>
              <w:spacing w:after="0" w:line="240" w:lineRule="auto"/>
              <w:rPr>
                <w:rFonts w:ascii="Times New Roman" w:eastAsia="Times New Roman" w:hAnsi="Times New Roman" w:cs="Times New Roman"/>
                <w:sz w:val="24"/>
                <w:szCs w:val="24"/>
              </w:rPr>
            </w:pPr>
            <w:r w:rsidRPr="00E4026E">
              <w:rPr>
                <w:rFonts w:ascii="Times New Roman" w:eastAsia="Times New Roman" w:hAnsi="Times New Roman" w:cs="Times New Roman"/>
                <w:sz w:val="24"/>
                <w:szCs w:val="24"/>
              </w:rPr>
              <w:t>Механизм формирования заработной платы</w:t>
            </w:r>
          </w:p>
        </w:tc>
      </w:tr>
      <w:tr w:rsidR="008A0C28" w:rsidRPr="00985111" w14:paraId="0B3E23FD" w14:textId="77777777" w:rsidTr="00D52888">
        <w:trPr>
          <w:trHeight w:val="212"/>
        </w:trPr>
        <w:tc>
          <w:tcPr>
            <w:tcW w:w="1413" w:type="dxa"/>
            <w:vMerge/>
          </w:tcPr>
          <w:p w14:paraId="08A6DDE7" w14:textId="77777777" w:rsidR="008A0C28" w:rsidRPr="00985111" w:rsidRDefault="008A0C28" w:rsidP="008A0C28">
            <w:pPr>
              <w:suppressAutoHyphens/>
              <w:spacing w:after="0" w:line="240" w:lineRule="auto"/>
              <w:jc w:val="center"/>
              <w:rPr>
                <w:rFonts w:ascii="Times New Roman" w:eastAsia="Times New Roman" w:hAnsi="Times New Roman" w:cs="Times New Roman"/>
                <w:i/>
                <w:sz w:val="24"/>
                <w:szCs w:val="24"/>
              </w:rPr>
            </w:pPr>
          </w:p>
        </w:tc>
        <w:tc>
          <w:tcPr>
            <w:tcW w:w="4111" w:type="dxa"/>
            <w:vMerge/>
          </w:tcPr>
          <w:p w14:paraId="049B971A" w14:textId="77777777" w:rsidR="008A0C28" w:rsidRPr="00985111" w:rsidRDefault="008A0C28" w:rsidP="008A0C28">
            <w:pPr>
              <w:spacing w:after="0" w:line="240" w:lineRule="auto"/>
              <w:rPr>
                <w:rFonts w:ascii="Times New Roman" w:eastAsia="Times New Roman" w:hAnsi="Times New Roman" w:cs="Times New Roman"/>
                <w:i/>
                <w:sz w:val="24"/>
                <w:szCs w:val="24"/>
              </w:rPr>
            </w:pPr>
          </w:p>
        </w:tc>
        <w:tc>
          <w:tcPr>
            <w:tcW w:w="4110" w:type="dxa"/>
          </w:tcPr>
          <w:p w14:paraId="60006C0D" w14:textId="77777777" w:rsidR="008A0C28" w:rsidRPr="00985111" w:rsidRDefault="008A0C28" w:rsidP="008A0C28">
            <w:pPr>
              <w:spacing w:after="0" w:line="240" w:lineRule="auto"/>
              <w:rPr>
                <w:rFonts w:ascii="Times New Roman" w:eastAsia="Times New Roman" w:hAnsi="Times New Roman" w:cs="Times New Roman"/>
                <w:i/>
                <w:sz w:val="24"/>
                <w:szCs w:val="24"/>
              </w:rPr>
            </w:pPr>
            <w:r w:rsidRPr="00E4026E">
              <w:rPr>
                <w:rFonts w:ascii="Times New Roman" w:eastAsia="Times New Roman" w:hAnsi="Times New Roman" w:cs="Times New Roman"/>
                <w:sz w:val="24"/>
                <w:szCs w:val="24"/>
              </w:rPr>
              <w:t>Виды гарантий, компенсаций и удержаний из заработной платы</w:t>
            </w:r>
          </w:p>
        </w:tc>
      </w:tr>
    </w:tbl>
    <w:p w14:paraId="69F75EA6" w14:textId="77777777" w:rsidR="00D52888" w:rsidRDefault="00D52888" w:rsidP="00D52888">
      <w:pPr>
        <w:suppressAutoHyphens/>
        <w:ind w:firstLine="709"/>
        <w:contextualSpacing/>
        <w:jc w:val="both"/>
        <w:rPr>
          <w:rFonts w:ascii="Times New Roman" w:hAnsi="Times New Roman" w:cs="Times New Roman"/>
          <w:sz w:val="24"/>
          <w:szCs w:val="24"/>
        </w:rPr>
      </w:pPr>
    </w:p>
    <w:p w14:paraId="51F6F9EB" w14:textId="77777777" w:rsidR="00D52888" w:rsidRDefault="00D52888" w:rsidP="00D52888">
      <w:pPr>
        <w:suppressAutoHyphens/>
        <w:ind w:firstLine="709"/>
        <w:contextualSpacing/>
        <w:jc w:val="both"/>
        <w:rPr>
          <w:rFonts w:ascii="Times New Roman" w:hAnsi="Times New Roman" w:cs="Times New Roman"/>
          <w:sz w:val="24"/>
          <w:szCs w:val="24"/>
        </w:rPr>
      </w:pPr>
    </w:p>
    <w:p w14:paraId="0ADE90A1" w14:textId="77777777" w:rsidR="00D52888" w:rsidRDefault="00D52888" w:rsidP="00D52888">
      <w:pPr>
        <w:suppressAutoHyphens/>
        <w:ind w:firstLine="709"/>
        <w:contextualSpacing/>
        <w:jc w:val="both"/>
        <w:rPr>
          <w:rFonts w:ascii="Times New Roman" w:hAnsi="Times New Roman" w:cs="Times New Roman"/>
          <w:sz w:val="24"/>
          <w:szCs w:val="24"/>
        </w:rPr>
      </w:pPr>
    </w:p>
    <w:p w14:paraId="175F2551" w14:textId="77777777" w:rsidR="00D52888" w:rsidRDefault="00D52888" w:rsidP="00D52888">
      <w:pPr>
        <w:suppressAutoHyphens/>
        <w:ind w:firstLine="709"/>
        <w:contextualSpacing/>
        <w:jc w:val="both"/>
        <w:rPr>
          <w:rFonts w:ascii="Times New Roman" w:hAnsi="Times New Roman" w:cs="Times New Roman"/>
          <w:sz w:val="24"/>
          <w:szCs w:val="24"/>
        </w:rPr>
      </w:pPr>
    </w:p>
    <w:p w14:paraId="38274A13" w14:textId="77777777" w:rsidR="00D52888" w:rsidRDefault="00D52888" w:rsidP="00D52888">
      <w:pPr>
        <w:suppressAutoHyphens/>
        <w:ind w:firstLine="709"/>
        <w:contextualSpacing/>
        <w:jc w:val="both"/>
        <w:rPr>
          <w:rFonts w:ascii="Times New Roman" w:hAnsi="Times New Roman" w:cs="Times New Roman"/>
          <w:sz w:val="24"/>
          <w:szCs w:val="24"/>
        </w:rPr>
      </w:pPr>
    </w:p>
    <w:p w14:paraId="565196D7" w14:textId="77777777" w:rsidR="00D52888" w:rsidRDefault="00D52888" w:rsidP="008A0C28">
      <w:pPr>
        <w:suppressAutoHyphens/>
        <w:ind w:firstLine="709"/>
        <w:contextualSpacing/>
        <w:jc w:val="right"/>
        <w:rPr>
          <w:rFonts w:ascii="Times New Roman" w:hAnsi="Times New Roman" w:cs="Times New Roman"/>
          <w:sz w:val="24"/>
          <w:szCs w:val="24"/>
        </w:rPr>
      </w:pPr>
    </w:p>
    <w:p w14:paraId="13148B14" w14:textId="77777777" w:rsidR="00D52888" w:rsidRPr="00985111" w:rsidRDefault="00D52888" w:rsidP="00D52888">
      <w:pPr>
        <w:suppressAutoHyphens/>
        <w:ind w:firstLine="709"/>
        <w:contextualSpacing/>
        <w:jc w:val="both"/>
        <w:rPr>
          <w:rFonts w:ascii="Times New Roman" w:hAnsi="Times New Roman" w:cs="Times New Roman"/>
          <w:sz w:val="24"/>
          <w:szCs w:val="24"/>
        </w:rPr>
      </w:pPr>
    </w:p>
    <w:p w14:paraId="162830FF" w14:textId="77777777" w:rsidR="00D52888" w:rsidRPr="00314663" w:rsidRDefault="00D52888" w:rsidP="00D52888">
      <w:pPr>
        <w:suppressAutoHyphens/>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1EEC58FE" w14:textId="77777777" w:rsidR="00D52888" w:rsidRPr="005F59C7" w:rsidRDefault="00D52888" w:rsidP="00D52888">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985111" w14:paraId="079FF347" w14:textId="77777777" w:rsidTr="00D52888">
        <w:trPr>
          <w:trHeight w:val="490"/>
        </w:trPr>
        <w:tc>
          <w:tcPr>
            <w:tcW w:w="3685" w:type="pct"/>
            <w:vAlign w:val="center"/>
          </w:tcPr>
          <w:p w14:paraId="6C1EBE25" w14:textId="77777777" w:rsidR="00D52888" w:rsidRPr="005F59C7" w:rsidRDefault="00D52888" w:rsidP="00D52888">
            <w:pPr>
              <w:suppressAutoHyphens/>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72718248" w14:textId="77777777" w:rsidR="00D52888" w:rsidRPr="005F59C7" w:rsidRDefault="00D52888" w:rsidP="00D52888">
            <w:pPr>
              <w:suppressAutoHyphens/>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65D82D0E" w14:textId="77777777" w:rsidTr="00D52888">
        <w:trPr>
          <w:trHeight w:val="490"/>
        </w:trPr>
        <w:tc>
          <w:tcPr>
            <w:tcW w:w="3685" w:type="pct"/>
            <w:vAlign w:val="center"/>
          </w:tcPr>
          <w:p w14:paraId="1E44ACA8"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BA075E8"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56</w:t>
            </w:r>
          </w:p>
        </w:tc>
      </w:tr>
      <w:tr w:rsidR="00D52888" w:rsidRPr="00985111" w14:paraId="2BB554EC" w14:textId="77777777" w:rsidTr="00D52888">
        <w:trPr>
          <w:trHeight w:val="490"/>
        </w:trPr>
        <w:tc>
          <w:tcPr>
            <w:tcW w:w="3685" w:type="pct"/>
            <w:shd w:val="clear" w:color="auto" w:fill="auto"/>
            <w:vAlign w:val="center"/>
          </w:tcPr>
          <w:p w14:paraId="314561E1"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DC8CEE0"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8</w:t>
            </w:r>
          </w:p>
        </w:tc>
      </w:tr>
      <w:tr w:rsidR="00D52888" w:rsidRPr="00985111" w14:paraId="7DAA254C" w14:textId="77777777" w:rsidTr="00D52888">
        <w:trPr>
          <w:trHeight w:val="336"/>
        </w:trPr>
        <w:tc>
          <w:tcPr>
            <w:tcW w:w="5000" w:type="pct"/>
            <w:gridSpan w:val="2"/>
            <w:vAlign w:val="center"/>
          </w:tcPr>
          <w:p w14:paraId="6687AAA3" w14:textId="77777777" w:rsidR="00D52888" w:rsidRPr="00985111" w:rsidRDefault="00D52888" w:rsidP="00D52888">
            <w:pPr>
              <w:suppressAutoHyphens/>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1B815531" w14:textId="77777777" w:rsidTr="00D52888">
        <w:trPr>
          <w:trHeight w:val="490"/>
        </w:trPr>
        <w:tc>
          <w:tcPr>
            <w:tcW w:w="3685" w:type="pct"/>
            <w:vAlign w:val="center"/>
          </w:tcPr>
          <w:p w14:paraId="0365DF02"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7628EFB8"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46</w:t>
            </w:r>
          </w:p>
        </w:tc>
      </w:tr>
      <w:tr w:rsidR="00D52888" w:rsidRPr="00985111" w14:paraId="19CBEFFF" w14:textId="77777777" w:rsidTr="00D52888">
        <w:trPr>
          <w:trHeight w:val="490"/>
        </w:trPr>
        <w:tc>
          <w:tcPr>
            <w:tcW w:w="3685" w:type="pct"/>
            <w:vAlign w:val="center"/>
          </w:tcPr>
          <w:p w14:paraId="4BADE947"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p>
        </w:tc>
        <w:tc>
          <w:tcPr>
            <w:tcW w:w="1315" w:type="pct"/>
            <w:vAlign w:val="center"/>
          </w:tcPr>
          <w:p w14:paraId="69DB36A3"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8</w:t>
            </w:r>
          </w:p>
        </w:tc>
      </w:tr>
      <w:tr w:rsidR="00D52888" w:rsidRPr="00985111" w14:paraId="762B6279" w14:textId="77777777" w:rsidTr="00D52888">
        <w:trPr>
          <w:trHeight w:val="267"/>
        </w:trPr>
        <w:tc>
          <w:tcPr>
            <w:tcW w:w="3685" w:type="pct"/>
            <w:vAlign w:val="center"/>
          </w:tcPr>
          <w:p w14:paraId="3FC2C8E0"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2EA11EE7" w14:textId="77777777" w:rsidR="00D52888" w:rsidRPr="00314663" w:rsidRDefault="00D52888" w:rsidP="00D52888">
            <w:pPr>
              <w:suppressAutoHyphens/>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34F63D1C" w14:textId="77777777" w:rsidTr="00D52888">
        <w:trPr>
          <w:trHeight w:val="331"/>
        </w:trPr>
        <w:tc>
          <w:tcPr>
            <w:tcW w:w="3685" w:type="pct"/>
            <w:vAlign w:val="center"/>
          </w:tcPr>
          <w:p w14:paraId="796DC4FF"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032B7363" w14:textId="77777777" w:rsidR="00D52888" w:rsidRPr="008A0C28" w:rsidRDefault="00D52888" w:rsidP="008A0C2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65933217" w14:textId="77777777" w:rsidR="00514A69" w:rsidRDefault="00514A69" w:rsidP="00CA44C1">
      <w:pPr>
        <w:pStyle w:val="aa"/>
        <w:pageBreakBefore/>
        <w:widowControl w:val="0"/>
        <w:numPr>
          <w:ilvl w:val="1"/>
          <w:numId w:val="140"/>
        </w:numPr>
        <w:autoSpaceDE w:val="0"/>
        <w:autoSpaceDN w:val="0"/>
        <w:spacing w:after="0" w:line="240" w:lineRule="auto"/>
        <w:ind w:left="1366" w:hanging="357"/>
        <w:contextualSpacing w:val="0"/>
        <w:jc w:val="both"/>
        <w:rPr>
          <w:rFonts w:ascii="Times New Roman" w:hAnsi="Times New Roman" w:cs="Times New Roman"/>
          <w:b/>
          <w:sz w:val="24"/>
        </w:rPr>
        <w:sectPr w:rsidR="00514A69" w:rsidSect="00D52888">
          <w:headerReference w:type="even" r:id="rId96"/>
          <w:pgSz w:w="11906" w:h="16838"/>
          <w:pgMar w:top="1134" w:right="567" w:bottom="1134" w:left="1701" w:header="709" w:footer="709" w:gutter="0"/>
          <w:cols w:space="708"/>
          <w:docGrid w:linePitch="360"/>
        </w:sectPr>
      </w:pPr>
    </w:p>
    <w:p w14:paraId="5AF581CF" w14:textId="77777777" w:rsidR="00514A69" w:rsidRPr="00514A69" w:rsidRDefault="00514A69" w:rsidP="00CA44C1">
      <w:pPr>
        <w:pStyle w:val="aa"/>
        <w:pageBreakBefore/>
        <w:widowControl w:val="0"/>
        <w:numPr>
          <w:ilvl w:val="1"/>
          <w:numId w:val="140"/>
        </w:numPr>
        <w:autoSpaceDE w:val="0"/>
        <w:autoSpaceDN w:val="0"/>
        <w:spacing w:after="0" w:line="240" w:lineRule="auto"/>
        <w:ind w:left="1366" w:hanging="357"/>
        <w:contextualSpacing w:val="0"/>
        <w:jc w:val="both"/>
        <w:rPr>
          <w:rFonts w:ascii="Times New Roman" w:hAnsi="Times New Roman" w:cs="Times New Roman"/>
          <w:b/>
          <w:sz w:val="24"/>
        </w:rPr>
      </w:pPr>
      <w:r w:rsidRPr="00514A69">
        <w:rPr>
          <w:rFonts w:ascii="Times New Roman" w:hAnsi="Times New Roman" w:cs="Times New Roman"/>
          <w:b/>
          <w:sz w:val="24"/>
        </w:rPr>
        <w:t>Тематический план и содержание учебной дисциплины</w:t>
      </w:r>
    </w:p>
    <w:p w14:paraId="1781B9CB" w14:textId="77777777" w:rsidR="00514A69" w:rsidRPr="00514A69" w:rsidRDefault="00514A69" w:rsidP="00514A69">
      <w:pPr>
        <w:pStyle w:val="af4"/>
        <w:rPr>
          <w:b/>
        </w:rPr>
      </w:pPr>
    </w:p>
    <w:tbl>
      <w:tblPr>
        <w:tblStyle w:val="TableNormal"/>
        <w:tblW w:w="1417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5"/>
        <w:gridCol w:w="8647"/>
        <w:gridCol w:w="1134"/>
        <w:gridCol w:w="2259"/>
      </w:tblGrid>
      <w:tr w:rsidR="00514A69" w:rsidRPr="00677521" w14:paraId="1D0A0097" w14:textId="77777777" w:rsidTr="001A5B1C">
        <w:tc>
          <w:tcPr>
            <w:tcW w:w="2135" w:type="dxa"/>
            <w:tcMar>
              <w:top w:w="57" w:type="dxa"/>
              <w:left w:w="57" w:type="dxa"/>
              <w:bottom w:w="57" w:type="dxa"/>
              <w:right w:w="57" w:type="dxa"/>
            </w:tcMar>
          </w:tcPr>
          <w:p w14:paraId="66C1612F" w14:textId="77777777" w:rsidR="00514A69" w:rsidRPr="00677521" w:rsidRDefault="00514A69" w:rsidP="001A5B1C">
            <w:pPr>
              <w:pStyle w:val="TableParagraph"/>
              <w:jc w:val="center"/>
              <w:rPr>
                <w:b/>
                <w:sz w:val="24"/>
                <w:szCs w:val="24"/>
              </w:rPr>
            </w:pPr>
            <w:r w:rsidRPr="00677521">
              <w:rPr>
                <w:b/>
                <w:sz w:val="24"/>
                <w:szCs w:val="24"/>
              </w:rPr>
              <w:t>Наименование разделов и</w:t>
            </w:r>
          </w:p>
          <w:p w14:paraId="23BA2A02" w14:textId="77777777" w:rsidR="00514A69" w:rsidRPr="00677521" w:rsidRDefault="00514A69" w:rsidP="001A5B1C">
            <w:pPr>
              <w:pStyle w:val="TableParagraph"/>
              <w:jc w:val="center"/>
              <w:rPr>
                <w:b/>
                <w:sz w:val="24"/>
                <w:szCs w:val="24"/>
              </w:rPr>
            </w:pPr>
            <w:r w:rsidRPr="00677521">
              <w:rPr>
                <w:b/>
                <w:sz w:val="24"/>
                <w:szCs w:val="24"/>
              </w:rPr>
              <w:t>тем</w:t>
            </w:r>
          </w:p>
        </w:tc>
        <w:tc>
          <w:tcPr>
            <w:tcW w:w="8647" w:type="dxa"/>
            <w:tcMar>
              <w:top w:w="57" w:type="dxa"/>
              <w:left w:w="57" w:type="dxa"/>
              <w:bottom w:w="57" w:type="dxa"/>
              <w:right w:w="57" w:type="dxa"/>
            </w:tcMar>
          </w:tcPr>
          <w:p w14:paraId="37EA51B7" w14:textId="77777777" w:rsidR="00514A69" w:rsidRPr="00514A69" w:rsidRDefault="00514A69" w:rsidP="001A5B1C">
            <w:pPr>
              <w:pStyle w:val="TableParagraph"/>
              <w:jc w:val="center"/>
              <w:rPr>
                <w:b/>
                <w:sz w:val="24"/>
                <w:szCs w:val="24"/>
                <w:lang w:val="ru-RU"/>
              </w:rPr>
            </w:pPr>
            <w:r w:rsidRPr="00514A69">
              <w:rPr>
                <w:b/>
                <w:sz w:val="24"/>
                <w:szCs w:val="24"/>
                <w:lang w:val="ru-RU"/>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334D9BCB" w14:textId="77777777" w:rsidR="00514A69" w:rsidRPr="00677521" w:rsidRDefault="00514A69" w:rsidP="001A5B1C">
            <w:pPr>
              <w:pStyle w:val="TableParagraph"/>
              <w:jc w:val="center"/>
              <w:rPr>
                <w:b/>
                <w:sz w:val="24"/>
                <w:szCs w:val="24"/>
              </w:rPr>
            </w:pPr>
            <w:r w:rsidRPr="00677521">
              <w:rPr>
                <w:b/>
                <w:sz w:val="24"/>
                <w:szCs w:val="24"/>
              </w:rPr>
              <w:t>Объем в часах</w:t>
            </w:r>
          </w:p>
        </w:tc>
        <w:tc>
          <w:tcPr>
            <w:tcW w:w="2259" w:type="dxa"/>
            <w:tcMar>
              <w:top w:w="57" w:type="dxa"/>
              <w:left w:w="57" w:type="dxa"/>
              <w:bottom w:w="57" w:type="dxa"/>
              <w:right w:w="57" w:type="dxa"/>
            </w:tcMar>
          </w:tcPr>
          <w:p w14:paraId="435E8B12" w14:textId="77777777" w:rsidR="00514A69" w:rsidRPr="00514A69" w:rsidRDefault="00514A69" w:rsidP="00514A69">
            <w:pPr>
              <w:pStyle w:val="TableParagraph"/>
              <w:jc w:val="center"/>
              <w:rPr>
                <w:b/>
                <w:sz w:val="24"/>
                <w:szCs w:val="24"/>
                <w:lang w:val="ru-RU"/>
              </w:rPr>
            </w:pPr>
            <w:r w:rsidRPr="00514A69">
              <w:rPr>
                <w:b/>
                <w:bCs/>
                <w:lang w:val="ru-RU"/>
              </w:rPr>
              <w:t>Коды компетенций, формированию которых способствует элемент программы</w:t>
            </w:r>
          </w:p>
        </w:tc>
      </w:tr>
      <w:tr w:rsidR="00514A69" w:rsidRPr="00677521" w14:paraId="436C1747" w14:textId="77777777" w:rsidTr="001A5B1C">
        <w:tc>
          <w:tcPr>
            <w:tcW w:w="2135" w:type="dxa"/>
            <w:tcMar>
              <w:top w:w="57" w:type="dxa"/>
              <w:left w:w="57" w:type="dxa"/>
              <w:bottom w:w="57" w:type="dxa"/>
              <w:right w:w="57" w:type="dxa"/>
            </w:tcMar>
          </w:tcPr>
          <w:p w14:paraId="23C56C89" w14:textId="77777777" w:rsidR="00514A69" w:rsidRPr="00677521" w:rsidRDefault="00514A69" w:rsidP="001A5B1C">
            <w:pPr>
              <w:pStyle w:val="TableParagraph"/>
              <w:jc w:val="center"/>
              <w:rPr>
                <w:b/>
                <w:sz w:val="24"/>
                <w:szCs w:val="24"/>
              </w:rPr>
            </w:pPr>
            <w:r w:rsidRPr="00677521">
              <w:rPr>
                <w:b/>
                <w:sz w:val="24"/>
                <w:szCs w:val="24"/>
              </w:rPr>
              <w:t>1</w:t>
            </w:r>
          </w:p>
        </w:tc>
        <w:tc>
          <w:tcPr>
            <w:tcW w:w="8647" w:type="dxa"/>
            <w:tcMar>
              <w:top w:w="57" w:type="dxa"/>
              <w:left w:w="57" w:type="dxa"/>
              <w:bottom w:w="57" w:type="dxa"/>
              <w:right w:w="57" w:type="dxa"/>
            </w:tcMar>
          </w:tcPr>
          <w:p w14:paraId="67E188C7" w14:textId="77777777" w:rsidR="00514A69" w:rsidRPr="00677521" w:rsidRDefault="00514A69" w:rsidP="001A5B1C">
            <w:pPr>
              <w:pStyle w:val="TableParagraph"/>
              <w:rPr>
                <w:b/>
                <w:sz w:val="24"/>
                <w:szCs w:val="24"/>
              </w:rPr>
            </w:pPr>
            <w:r w:rsidRPr="00677521">
              <w:rPr>
                <w:b/>
                <w:sz w:val="24"/>
                <w:szCs w:val="24"/>
              </w:rPr>
              <w:t>2</w:t>
            </w:r>
          </w:p>
        </w:tc>
        <w:tc>
          <w:tcPr>
            <w:tcW w:w="1134" w:type="dxa"/>
            <w:tcMar>
              <w:top w:w="57" w:type="dxa"/>
              <w:left w:w="57" w:type="dxa"/>
              <w:bottom w:w="57" w:type="dxa"/>
              <w:right w:w="57" w:type="dxa"/>
            </w:tcMar>
          </w:tcPr>
          <w:p w14:paraId="52491F4C" w14:textId="77777777" w:rsidR="00514A69" w:rsidRPr="00677521" w:rsidRDefault="00514A69" w:rsidP="001A5B1C">
            <w:pPr>
              <w:pStyle w:val="TableParagraph"/>
              <w:jc w:val="center"/>
              <w:rPr>
                <w:b/>
                <w:sz w:val="24"/>
                <w:szCs w:val="24"/>
              </w:rPr>
            </w:pPr>
            <w:r w:rsidRPr="00677521">
              <w:rPr>
                <w:b/>
                <w:sz w:val="24"/>
                <w:szCs w:val="24"/>
              </w:rPr>
              <w:t>3</w:t>
            </w:r>
          </w:p>
        </w:tc>
        <w:tc>
          <w:tcPr>
            <w:tcW w:w="2259" w:type="dxa"/>
            <w:tcMar>
              <w:top w:w="57" w:type="dxa"/>
              <w:left w:w="57" w:type="dxa"/>
              <w:bottom w:w="57" w:type="dxa"/>
              <w:right w:w="57" w:type="dxa"/>
            </w:tcMar>
          </w:tcPr>
          <w:p w14:paraId="5A427AC1" w14:textId="77777777" w:rsidR="00514A69" w:rsidRPr="00677521" w:rsidRDefault="00514A69" w:rsidP="001A5B1C">
            <w:pPr>
              <w:pStyle w:val="TableParagraph"/>
              <w:jc w:val="center"/>
              <w:rPr>
                <w:b/>
                <w:sz w:val="24"/>
                <w:szCs w:val="24"/>
              </w:rPr>
            </w:pPr>
            <w:r w:rsidRPr="00677521">
              <w:rPr>
                <w:b/>
                <w:sz w:val="24"/>
                <w:szCs w:val="24"/>
              </w:rPr>
              <w:t>4</w:t>
            </w:r>
          </w:p>
        </w:tc>
      </w:tr>
      <w:tr w:rsidR="00514A69" w:rsidRPr="00677521" w14:paraId="460F7694" w14:textId="77777777" w:rsidTr="001A5B1C">
        <w:tc>
          <w:tcPr>
            <w:tcW w:w="10782" w:type="dxa"/>
            <w:gridSpan w:val="2"/>
            <w:tcMar>
              <w:top w:w="57" w:type="dxa"/>
              <w:left w:w="57" w:type="dxa"/>
              <w:bottom w:w="57" w:type="dxa"/>
              <w:right w:w="57" w:type="dxa"/>
            </w:tcMar>
          </w:tcPr>
          <w:p w14:paraId="24C5DE7A" w14:textId="77777777" w:rsidR="00514A69" w:rsidRPr="00514A69" w:rsidRDefault="00514A69" w:rsidP="001A5B1C">
            <w:pPr>
              <w:pStyle w:val="TableParagraph"/>
              <w:rPr>
                <w:b/>
                <w:sz w:val="24"/>
                <w:szCs w:val="24"/>
                <w:lang w:val="ru-RU"/>
              </w:rPr>
            </w:pPr>
            <w:r w:rsidRPr="00514A69">
              <w:rPr>
                <w:b/>
                <w:sz w:val="24"/>
                <w:szCs w:val="24"/>
                <w:lang w:val="ru-RU"/>
              </w:rPr>
              <w:t>Раздел 1. Экономические и правовые основы производственной деятельности</w:t>
            </w:r>
          </w:p>
        </w:tc>
        <w:tc>
          <w:tcPr>
            <w:tcW w:w="1134" w:type="dxa"/>
            <w:tcMar>
              <w:top w:w="57" w:type="dxa"/>
              <w:left w:w="57" w:type="dxa"/>
              <w:bottom w:w="57" w:type="dxa"/>
              <w:right w:w="57" w:type="dxa"/>
            </w:tcMar>
          </w:tcPr>
          <w:p w14:paraId="55F4C66F" w14:textId="77777777" w:rsidR="00514A69" w:rsidRPr="00677521" w:rsidRDefault="00514A69" w:rsidP="001A5B1C">
            <w:pPr>
              <w:pStyle w:val="TableParagraph"/>
              <w:jc w:val="center"/>
              <w:rPr>
                <w:b/>
                <w:sz w:val="24"/>
                <w:szCs w:val="24"/>
              </w:rPr>
            </w:pPr>
            <w:r w:rsidRPr="00677521">
              <w:rPr>
                <w:b/>
                <w:sz w:val="24"/>
                <w:szCs w:val="24"/>
              </w:rPr>
              <w:t>20</w:t>
            </w:r>
          </w:p>
        </w:tc>
        <w:tc>
          <w:tcPr>
            <w:tcW w:w="2259" w:type="dxa"/>
            <w:tcMar>
              <w:top w:w="57" w:type="dxa"/>
              <w:left w:w="57" w:type="dxa"/>
              <w:bottom w:w="57" w:type="dxa"/>
              <w:right w:w="57" w:type="dxa"/>
            </w:tcMar>
          </w:tcPr>
          <w:p w14:paraId="2A6D818B" w14:textId="77777777" w:rsidR="00514A69" w:rsidRPr="00677521" w:rsidRDefault="00514A69" w:rsidP="001A5B1C">
            <w:pPr>
              <w:pStyle w:val="TableParagraph"/>
              <w:jc w:val="center"/>
              <w:rPr>
                <w:sz w:val="24"/>
                <w:szCs w:val="24"/>
              </w:rPr>
            </w:pPr>
          </w:p>
        </w:tc>
      </w:tr>
      <w:tr w:rsidR="00514A69" w:rsidRPr="00677521" w14:paraId="62C798DC" w14:textId="77777777" w:rsidTr="001A5B1C">
        <w:tc>
          <w:tcPr>
            <w:tcW w:w="2135" w:type="dxa"/>
            <w:vMerge w:val="restart"/>
            <w:tcMar>
              <w:top w:w="57" w:type="dxa"/>
              <w:left w:w="57" w:type="dxa"/>
              <w:bottom w:w="57" w:type="dxa"/>
              <w:right w:w="57" w:type="dxa"/>
            </w:tcMar>
          </w:tcPr>
          <w:p w14:paraId="5A44F7BC" w14:textId="77777777" w:rsidR="00514A69" w:rsidRPr="00677521" w:rsidRDefault="00514A69" w:rsidP="001A5B1C">
            <w:pPr>
              <w:pStyle w:val="TableParagraph"/>
              <w:jc w:val="center"/>
              <w:rPr>
                <w:b/>
                <w:sz w:val="24"/>
                <w:szCs w:val="24"/>
              </w:rPr>
            </w:pPr>
            <w:r w:rsidRPr="00677521">
              <w:rPr>
                <w:b/>
                <w:sz w:val="24"/>
                <w:szCs w:val="24"/>
              </w:rPr>
              <w:t>Тема 1.1</w:t>
            </w:r>
          </w:p>
          <w:p w14:paraId="22E0DDB0" w14:textId="77777777" w:rsidR="00514A69" w:rsidRPr="00677521" w:rsidRDefault="00514A69" w:rsidP="001A5B1C">
            <w:pPr>
              <w:pStyle w:val="TableParagraph"/>
              <w:jc w:val="center"/>
              <w:rPr>
                <w:b/>
                <w:sz w:val="24"/>
                <w:szCs w:val="24"/>
              </w:rPr>
            </w:pPr>
            <w:r w:rsidRPr="00677521">
              <w:rPr>
                <w:b/>
                <w:sz w:val="24"/>
                <w:szCs w:val="24"/>
              </w:rPr>
              <w:t>Принципы рыночной экономики</w:t>
            </w:r>
          </w:p>
        </w:tc>
        <w:tc>
          <w:tcPr>
            <w:tcW w:w="8647" w:type="dxa"/>
            <w:tcMar>
              <w:top w:w="57" w:type="dxa"/>
              <w:left w:w="57" w:type="dxa"/>
              <w:bottom w:w="57" w:type="dxa"/>
              <w:right w:w="57" w:type="dxa"/>
            </w:tcMar>
          </w:tcPr>
          <w:p w14:paraId="27A55C1E" w14:textId="77777777" w:rsidR="00514A69" w:rsidRPr="00677521" w:rsidRDefault="00514A69" w:rsidP="001A5B1C">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0DCBA0B3" w14:textId="77777777" w:rsidR="00514A69" w:rsidRPr="00677521" w:rsidRDefault="00514A69" w:rsidP="001A5B1C">
            <w:pPr>
              <w:pStyle w:val="TableParagraph"/>
              <w:jc w:val="center"/>
              <w:rPr>
                <w:b/>
                <w:sz w:val="24"/>
                <w:szCs w:val="24"/>
              </w:rPr>
            </w:pPr>
            <w:r w:rsidRPr="00677521">
              <w:rPr>
                <w:b/>
                <w:sz w:val="24"/>
                <w:szCs w:val="24"/>
              </w:rPr>
              <w:t>6</w:t>
            </w:r>
          </w:p>
        </w:tc>
        <w:tc>
          <w:tcPr>
            <w:tcW w:w="2259" w:type="dxa"/>
            <w:tcMar>
              <w:top w:w="57" w:type="dxa"/>
              <w:left w:w="57" w:type="dxa"/>
              <w:bottom w:w="57" w:type="dxa"/>
              <w:right w:w="57" w:type="dxa"/>
            </w:tcMar>
          </w:tcPr>
          <w:p w14:paraId="57E0B689" w14:textId="77777777" w:rsidR="00514A69" w:rsidRPr="00677521" w:rsidRDefault="00514A69" w:rsidP="001A5B1C">
            <w:pPr>
              <w:pStyle w:val="TableParagraph"/>
              <w:jc w:val="center"/>
              <w:rPr>
                <w:sz w:val="24"/>
                <w:szCs w:val="24"/>
              </w:rPr>
            </w:pPr>
          </w:p>
        </w:tc>
      </w:tr>
      <w:tr w:rsidR="00514A69" w:rsidRPr="00677521" w14:paraId="7869BBE5" w14:textId="77777777" w:rsidTr="001A5B1C">
        <w:tc>
          <w:tcPr>
            <w:tcW w:w="2135" w:type="dxa"/>
            <w:vMerge/>
            <w:tcBorders>
              <w:top w:val="nil"/>
            </w:tcBorders>
            <w:tcMar>
              <w:top w:w="57" w:type="dxa"/>
              <w:left w:w="57" w:type="dxa"/>
              <w:bottom w:w="57" w:type="dxa"/>
              <w:right w:w="57" w:type="dxa"/>
            </w:tcMar>
          </w:tcPr>
          <w:p w14:paraId="1E4009C3" w14:textId="77777777" w:rsidR="00514A69" w:rsidRPr="00677521" w:rsidRDefault="00514A69" w:rsidP="001A5B1C">
            <w:pPr>
              <w:jc w:val="center"/>
              <w:rPr>
                <w:sz w:val="24"/>
                <w:szCs w:val="24"/>
              </w:rPr>
            </w:pPr>
          </w:p>
        </w:tc>
        <w:tc>
          <w:tcPr>
            <w:tcW w:w="8647" w:type="dxa"/>
            <w:tcMar>
              <w:top w:w="57" w:type="dxa"/>
              <w:left w:w="57" w:type="dxa"/>
              <w:bottom w:w="57" w:type="dxa"/>
              <w:right w:w="57" w:type="dxa"/>
            </w:tcMar>
          </w:tcPr>
          <w:p w14:paraId="19C34F84" w14:textId="77777777" w:rsidR="00514A69" w:rsidRPr="00514A69" w:rsidRDefault="00514A69" w:rsidP="001A5B1C">
            <w:pPr>
              <w:pStyle w:val="TableParagraph"/>
              <w:rPr>
                <w:sz w:val="24"/>
                <w:szCs w:val="24"/>
                <w:lang w:val="ru-RU"/>
              </w:rPr>
            </w:pPr>
            <w:r w:rsidRPr="00514A69">
              <w:rPr>
                <w:sz w:val="24"/>
                <w:szCs w:val="24"/>
                <w:lang w:val="ru-RU"/>
              </w:rPr>
              <w:t>1. Понятие экономики и права. Цели, задачи и структура дисциплины, связь с другими дисциплинами. Основные направления социально-экономического развития России.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w:t>
            </w:r>
          </w:p>
        </w:tc>
        <w:tc>
          <w:tcPr>
            <w:tcW w:w="1134" w:type="dxa"/>
            <w:vMerge/>
            <w:tcBorders>
              <w:top w:val="nil"/>
            </w:tcBorders>
            <w:tcMar>
              <w:top w:w="57" w:type="dxa"/>
              <w:left w:w="57" w:type="dxa"/>
              <w:bottom w:w="57" w:type="dxa"/>
              <w:right w:w="57" w:type="dxa"/>
            </w:tcMar>
          </w:tcPr>
          <w:p w14:paraId="74CE2DFA" w14:textId="77777777" w:rsidR="00514A69" w:rsidRPr="00514A69" w:rsidRDefault="00514A69" w:rsidP="001A5B1C">
            <w:pPr>
              <w:jc w:val="center"/>
              <w:rPr>
                <w:sz w:val="24"/>
                <w:szCs w:val="24"/>
                <w:lang w:val="ru-RU"/>
              </w:rPr>
            </w:pPr>
          </w:p>
        </w:tc>
        <w:tc>
          <w:tcPr>
            <w:tcW w:w="2259" w:type="dxa"/>
            <w:tcMar>
              <w:top w:w="57" w:type="dxa"/>
              <w:left w:w="57" w:type="dxa"/>
              <w:bottom w:w="57" w:type="dxa"/>
              <w:right w:w="57" w:type="dxa"/>
            </w:tcMar>
          </w:tcPr>
          <w:p w14:paraId="24C6C469" w14:textId="77777777" w:rsidR="00514A69" w:rsidRPr="00514A69" w:rsidRDefault="00514A69" w:rsidP="001A5B1C">
            <w:pPr>
              <w:pStyle w:val="TableParagraph"/>
              <w:jc w:val="center"/>
              <w:rPr>
                <w:sz w:val="24"/>
                <w:szCs w:val="24"/>
                <w:lang w:val="ru-RU"/>
              </w:rPr>
            </w:pPr>
            <w:r w:rsidRPr="00514A69">
              <w:rPr>
                <w:sz w:val="24"/>
                <w:szCs w:val="24"/>
                <w:lang w:val="ru-RU"/>
              </w:rPr>
              <w:t>ОК 01-05, ОК 07, ОК 09, ОК10,ОК11</w:t>
            </w:r>
          </w:p>
        </w:tc>
      </w:tr>
      <w:tr w:rsidR="00514A69" w:rsidRPr="00677521" w14:paraId="2868814C" w14:textId="77777777" w:rsidTr="001A5B1C">
        <w:tc>
          <w:tcPr>
            <w:tcW w:w="2135" w:type="dxa"/>
            <w:vMerge/>
            <w:tcBorders>
              <w:top w:val="nil"/>
            </w:tcBorders>
            <w:tcMar>
              <w:top w:w="57" w:type="dxa"/>
              <w:left w:w="57" w:type="dxa"/>
              <w:bottom w:w="57" w:type="dxa"/>
              <w:right w:w="57" w:type="dxa"/>
            </w:tcMar>
          </w:tcPr>
          <w:p w14:paraId="0B5A3289"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1E516C71" w14:textId="77777777" w:rsidR="00514A69" w:rsidRPr="00514A69" w:rsidRDefault="00514A69" w:rsidP="001A5B1C">
            <w:pPr>
              <w:pStyle w:val="TableParagraph"/>
              <w:rPr>
                <w:sz w:val="24"/>
                <w:szCs w:val="24"/>
                <w:lang w:val="ru-RU"/>
              </w:rPr>
            </w:pPr>
            <w:r w:rsidRPr="00514A69">
              <w:rPr>
                <w:sz w:val="24"/>
                <w:szCs w:val="24"/>
                <w:lang w:val="ru-RU"/>
              </w:rPr>
              <w:t>2. Основные понятия рыночной экономики. 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w:t>
            </w:r>
          </w:p>
        </w:tc>
        <w:tc>
          <w:tcPr>
            <w:tcW w:w="1134" w:type="dxa"/>
            <w:vMerge/>
            <w:tcBorders>
              <w:top w:val="nil"/>
            </w:tcBorders>
            <w:tcMar>
              <w:top w:w="57" w:type="dxa"/>
              <w:left w:w="57" w:type="dxa"/>
              <w:bottom w:w="57" w:type="dxa"/>
              <w:right w:w="57" w:type="dxa"/>
            </w:tcMar>
          </w:tcPr>
          <w:p w14:paraId="34B9E725" w14:textId="77777777" w:rsidR="00514A69" w:rsidRPr="00514A69" w:rsidRDefault="00514A69" w:rsidP="001A5B1C">
            <w:pPr>
              <w:jc w:val="center"/>
              <w:rPr>
                <w:sz w:val="24"/>
                <w:szCs w:val="24"/>
                <w:lang w:val="ru-RU"/>
              </w:rPr>
            </w:pPr>
          </w:p>
        </w:tc>
        <w:tc>
          <w:tcPr>
            <w:tcW w:w="2259" w:type="dxa"/>
            <w:tcMar>
              <w:top w:w="57" w:type="dxa"/>
              <w:left w:w="57" w:type="dxa"/>
              <w:bottom w:w="57" w:type="dxa"/>
              <w:right w:w="57" w:type="dxa"/>
            </w:tcMar>
          </w:tcPr>
          <w:p w14:paraId="5AE543D7"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2852B0EA" w14:textId="77777777" w:rsidTr="001A5B1C">
        <w:tc>
          <w:tcPr>
            <w:tcW w:w="2135" w:type="dxa"/>
            <w:vMerge/>
            <w:tcBorders>
              <w:top w:val="nil"/>
            </w:tcBorders>
            <w:tcMar>
              <w:top w:w="57" w:type="dxa"/>
              <w:left w:w="57" w:type="dxa"/>
              <w:bottom w:w="57" w:type="dxa"/>
              <w:right w:w="57" w:type="dxa"/>
            </w:tcMar>
          </w:tcPr>
          <w:p w14:paraId="4C35138E"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2B3C0B59" w14:textId="77777777" w:rsidR="00514A69" w:rsidRPr="00514A69" w:rsidRDefault="00514A69" w:rsidP="001A5B1C">
            <w:pPr>
              <w:pStyle w:val="TableParagraph"/>
              <w:rPr>
                <w:b/>
                <w:sz w:val="24"/>
                <w:szCs w:val="24"/>
                <w:lang w:val="ru-RU"/>
              </w:rPr>
            </w:pPr>
            <w:r w:rsidRPr="00514A69">
              <w:rPr>
                <w:b/>
                <w:sz w:val="24"/>
                <w:szCs w:val="24"/>
                <w:lang w:val="ru-RU"/>
              </w:rPr>
              <w:t>Самостоятельная работа обучающихся</w:t>
            </w:r>
          </w:p>
          <w:p w14:paraId="398C2A3A" w14:textId="77777777" w:rsidR="00514A69" w:rsidRPr="00514A69" w:rsidRDefault="00514A69" w:rsidP="001A5B1C">
            <w:pPr>
              <w:pStyle w:val="TableParagraph"/>
              <w:rPr>
                <w:sz w:val="24"/>
                <w:szCs w:val="24"/>
                <w:lang w:val="ru-RU"/>
              </w:rPr>
            </w:pPr>
            <w:r w:rsidRPr="00514A69">
              <w:rPr>
                <w:sz w:val="24"/>
                <w:szCs w:val="24"/>
                <w:lang w:val="ru-RU"/>
              </w:rPr>
              <w:t>Изучение и анализ информации о состоянии рынка ресторанных услуг Российской федерации, тенденциях его развития.</w:t>
            </w:r>
          </w:p>
          <w:p w14:paraId="513CC531" w14:textId="77777777" w:rsidR="00514A69" w:rsidRPr="00514A69" w:rsidRDefault="00514A69" w:rsidP="001A5B1C">
            <w:pPr>
              <w:pStyle w:val="TableParagraph"/>
              <w:rPr>
                <w:b/>
                <w:sz w:val="24"/>
                <w:szCs w:val="24"/>
                <w:lang w:val="ru-RU"/>
              </w:rPr>
            </w:pPr>
            <w:r w:rsidRPr="00514A69">
              <w:rPr>
                <w:b/>
                <w:sz w:val="24"/>
                <w:szCs w:val="24"/>
                <w:lang w:val="ru-RU"/>
              </w:rPr>
              <w:t>Источники информации</w:t>
            </w:r>
          </w:p>
          <w:p w14:paraId="2365C5A4" w14:textId="77777777" w:rsidR="00514A69" w:rsidRPr="00514A69" w:rsidRDefault="00514A69" w:rsidP="001A5B1C">
            <w:pPr>
              <w:pStyle w:val="TableParagraph"/>
              <w:rPr>
                <w:sz w:val="24"/>
                <w:szCs w:val="24"/>
                <w:lang w:val="ru-RU"/>
              </w:rPr>
            </w:pPr>
            <w:r w:rsidRPr="00514A69">
              <w:rPr>
                <w:sz w:val="24"/>
                <w:szCs w:val="24"/>
                <w:lang w:val="ru-RU"/>
              </w:rPr>
              <w:t xml:space="preserve">Журналы «Современный ресторан» «Ресторанные ведомости», Интернет-ресурсы: </w:t>
            </w:r>
            <w:r w:rsidRPr="00677521">
              <w:rPr>
                <w:sz w:val="24"/>
                <w:szCs w:val="24"/>
              </w:rPr>
              <w:t>http</w:t>
            </w:r>
            <w:r w:rsidRPr="00514A69">
              <w:rPr>
                <w:sz w:val="24"/>
                <w:szCs w:val="24"/>
                <w:lang w:val="ru-RU"/>
              </w:rPr>
              <w:t xml:space="preserve">:// </w:t>
            </w:r>
            <w:hyperlink r:id="rId97">
              <w:r w:rsidRPr="00677521">
                <w:rPr>
                  <w:sz w:val="24"/>
                  <w:szCs w:val="24"/>
                </w:rPr>
                <w:t>www</w:t>
              </w:r>
              <w:r w:rsidRPr="00514A69">
                <w:rPr>
                  <w:sz w:val="24"/>
                  <w:szCs w:val="24"/>
                  <w:lang w:val="ru-RU"/>
                </w:rPr>
                <w:t>.</w:t>
              </w:r>
              <w:r w:rsidRPr="00677521">
                <w:rPr>
                  <w:sz w:val="24"/>
                  <w:szCs w:val="24"/>
                </w:rPr>
                <w:t>Economi</w:t>
              </w:r>
              <w:r w:rsidRPr="00514A69">
                <w:rPr>
                  <w:sz w:val="24"/>
                  <w:szCs w:val="24"/>
                  <w:lang w:val="ru-RU"/>
                </w:rPr>
                <w:t>.</w:t>
              </w:r>
              <w:r w:rsidRPr="00677521">
                <w:rPr>
                  <w:sz w:val="24"/>
                  <w:szCs w:val="24"/>
                </w:rPr>
                <w:t>gov</w:t>
              </w:r>
              <w:r w:rsidRPr="00514A69">
                <w:rPr>
                  <w:sz w:val="24"/>
                  <w:szCs w:val="24"/>
                  <w:lang w:val="ru-RU"/>
                </w:rPr>
                <w:t>.</w:t>
              </w:r>
            </w:hyperlink>
            <w:r w:rsidRPr="00677521">
              <w:rPr>
                <w:sz w:val="24"/>
                <w:szCs w:val="24"/>
              </w:rPr>
              <w:t>ru</w:t>
            </w:r>
            <w:r w:rsidRPr="00514A69">
              <w:rPr>
                <w:sz w:val="24"/>
                <w:szCs w:val="24"/>
                <w:lang w:val="ru-RU"/>
              </w:rPr>
              <w:t xml:space="preserve">, </w:t>
            </w:r>
            <w:r w:rsidRPr="00677521">
              <w:rPr>
                <w:sz w:val="24"/>
                <w:szCs w:val="24"/>
              </w:rPr>
              <w:t>http</w:t>
            </w:r>
            <w:r w:rsidRPr="00514A69">
              <w:rPr>
                <w:sz w:val="24"/>
                <w:szCs w:val="24"/>
                <w:lang w:val="ru-RU"/>
              </w:rPr>
              <w:t xml:space="preserve">:// </w:t>
            </w:r>
            <w:r w:rsidRPr="00677521">
              <w:rPr>
                <w:sz w:val="24"/>
                <w:szCs w:val="24"/>
              </w:rPr>
              <w:t>bibliotekar</w:t>
            </w:r>
            <w:r w:rsidRPr="00514A69">
              <w:rPr>
                <w:sz w:val="24"/>
                <w:szCs w:val="24"/>
                <w:lang w:val="ru-RU"/>
              </w:rPr>
              <w:t xml:space="preserve">. </w:t>
            </w:r>
            <w:r w:rsidRPr="00677521">
              <w:rPr>
                <w:sz w:val="24"/>
                <w:szCs w:val="24"/>
              </w:rPr>
              <w:t>ru</w:t>
            </w:r>
          </w:p>
        </w:tc>
        <w:tc>
          <w:tcPr>
            <w:tcW w:w="1134" w:type="dxa"/>
            <w:tcMar>
              <w:top w:w="57" w:type="dxa"/>
              <w:left w:w="57" w:type="dxa"/>
              <w:bottom w:w="57" w:type="dxa"/>
              <w:right w:w="57" w:type="dxa"/>
            </w:tcMar>
          </w:tcPr>
          <w:p w14:paraId="125BDA14" w14:textId="77777777" w:rsidR="00514A69" w:rsidRPr="00514A69" w:rsidRDefault="00514A69" w:rsidP="001A5B1C">
            <w:pPr>
              <w:pStyle w:val="TableParagraph"/>
              <w:jc w:val="center"/>
              <w:rPr>
                <w:sz w:val="24"/>
                <w:szCs w:val="24"/>
                <w:lang w:val="ru-RU"/>
              </w:rPr>
            </w:pPr>
          </w:p>
        </w:tc>
        <w:tc>
          <w:tcPr>
            <w:tcW w:w="2259" w:type="dxa"/>
            <w:tcMar>
              <w:top w:w="57" w:type="dxa"/>
              <w:left w:w="57" w:type="dxa"/>
              <w:bottom w:w="57" w:type="dxa"/>
              <w:right w:w="57" w:type="dxa"/>
            </w:tcMar>
          </w:tcPr>
          <w:p w14:paraId="68C9FF44" w14:textId="77777777" w:rsidR="00514A69" w:rsidRPr="00514A69" w:rsidRDefault="00514A69" w:rsidP="001A5B1C">
            <w:pPr>
              <w:pStyle w:val="TableParagraph"/>
              <w:jc w:val="center"/>
              <w:rPr>
                <w:sz w:val="24"/>
                <w:szCs w:val="24"/>
                <w:lang w:val="ru-RU"/>
              </w:rPr>
            </w:pPr>
          </w:p>
        </w:tc>
      </w:tr>
      <w:tr w:rsidR="00514A69" w:rsidRPr="00677521" w14:paraId="58C3B1D8" w14:textId="77777777" w:rsidTr="001A5B1C">
        <w:tc>
          <w:tcPr>
            <w:tcW w:w="2135" w:type="dxa"/>
            <w:vMerge w:val="restart"/>
            <w:tcMar>
              <w:top w:w="57" w:type="dxa"/>
              <w:left w:w="57" w:type="dxa"/>
              <w:bottom w:w="57" w:type="dxa"/>
              <w:right w:w="57" w:type="dxa"/>
            </w:tcMar>
          </w:tcPr>
          <w:p w14:paraId="0759D95A" w14:textId="77777777" w:rsidR="00514A69" w:rsidRPr="00514A69" w:rsidRDefault="00514A69" w:rsidP="001A5B1C">
            <w:pPr>
              <w:pStyle w:val="TableParagraph"/>
              <w:jc w:val="center"/>
              <w:rPr>
                <w:b/>
                <w:sz w:val="24"/>
                <w:szCs w:val="24"/>
                <w:lang w:val="ru-RU"/>
              </w:rPr>
            </w:pPr>
            <w:r w:rsidRPr="00514A69">
              <w:rPr>
                <w:b/>
                <w:sz w:val="24"/>
                <w:szCs w:val="24"/>
                <w:lang w:val="ru-RU"/>
              </w:rPr>
              <w:t>Тема 1.2.</w:t>
            </w:r>
          </w:p>
          <w:p w14:paraId="1CF40B18" w14:textId="77777777" w:rsidR="00514A69" w:rsidRPr="00514A69" w:rsidRDefault="00514A69" w:rsidP="001A5B1C">
            <w:pPr>
              <w:pStyle w:val="TableParagraph"/>
              <w:jc w:val="center"/>
              <w:rPr>
                <w:b/>
                <w:sz w:val="24"/>
                <w:szCs w:val="24"/>
                <w:lang w:val="ru-RU"/>
              </w:rPr>
            </w:pPr>
            <w:r w:rsidRPr="00514A69">
              <w:rPr>
                <w:b/>
                <w:sz w:val="24"/>
                <w:szCs w:val="24"/>
                <w:lang w:val="ru-RU"/>
              </w:rPr>
              <w:t>Предприятие (организация) как субъект хозяйствования.</w:t>
            </w:r>
          </w:p>
        </w:tc>
        <w:tc>
          <w:tcPr>
            <w:tcW w:w="8647" w:type="dxa"/>
            <w:tcMar>
              <w:top w:w="57" w:type="dxa"/>
              <w:left w:w="57" w:type="dxa"/>
              <w:bottom w:w="57" w:type="dxa"/>
              <w:right w:w="57" w:type="dxa"/>
            </w:tcMar>
          </w:tcPr>
          <w:p w14:paraId="595A5070" w14:textId="77777777" w:rsidR="00514A69" w:rsidRPr="00677521" w:rsidRDefault="00514A69" w:rsidP="001A5B1C">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78CCC5C8" w14:textId="77777777" w:rsidR="00514A69" w:rsidRPr="00677521" w:rsidRDefault="00514A69" w:rsidP="001A5B1C">
            <w:pPr>
              <w:pStyle w:val="TableParagraph"/>
              <w:jc w:val="center"/>
              <w:rPr>
                <w:b/>
                <w:sz w:val="24"/>
                <w:szCs w:val="24"/>
              </w:rPr>
            </w:pPr>
            <w:r w:rsidRPr="00677521">
              <w:rPr>
                <w:b/>
                <w:sz w:val="24"/>
                <w:szCs w:val="24"/>
              </w:rPr>
              <w:t>14</w:t>
            </w:r>
          </w:p>
        </w:tc>
        <w:tc>
          <w:tcPr>
            <w:tcW w:w="2259" w:type="dxa"/>
            <w:tcMar>
              <w:top w:w="57" w:type="dxa"/>
              <w:left w:w="57" w:type="dxa"/>
              <w:bottom w:w="57" w:type="dxa"/>
              <w:right w:w="57" w:type="dxa"/>
            </w:tcMar>
          </w:tcPr>
          <w:p w14:paraId="62CC757A" w14:textId="77777777" w:rsidR="00514A69" w:rsidRPr="00677521" w:rsidRDefault="00514A69" w:rsidP="001A5B1C">
            <w:pPr>
              <w:pStyle w:val="TableParagraph"/>
              <w:jc w:val="center"/>
              <w:rPr>
                <w:sz w:val="24"/>
                <w:szCs w:val="24"/>
              </w:rPr>
            </w:pPr>
          </w:p>
        </w:tc>
      </w:tr>
      <w:tr w:rsidR="00514A69" w:rsidRPr="00677521" w14:paraId="7375579F" w14:textId="77777777" w:rsidTr="001A5B1C">
        <w:tc>
          <w:tcPr>
            <w:tcW w:w="2135" w:type="dxa"/>
            <w:vMerge/>
            <w:tcMar>
              <w:top w:w="57" w:type="dxa"/>
              <w:left w:w="57" w:type="dxa"/>
              <w:bottom w:w="57" w:type="dxa"/>
              <w:right w:w="57" w:type="dxa"/>
            </w:tcMar>
          </w:tcPr>
          <w:p w14:paraId="668A9437" w14:textId="77777777" w:rsidR="00514A69" w:rsidRPr="00677521" w:rsidRDefault="00514A69" w:rsidP="001A5B1C">
            <w:pPr>
              <w:jc w:val="center"/>
              <w:rPr>
                <w:sz w:val="24"/>
                <w:szCs w:val="24"/>
              </w:rPr>
            </w:pPr>
          </w:p>
        </w:tc>
        <w:tc>
          <w:tcPr>
            <w:tcW w:w="8647" w:type="dxa"/>
            <w:tcMar>
              <w:top w:w="57" w:type="dxa"/>
              <w:left w:w="57" w:type="dxa"/>
              <w:bottom w:w="57" w:type="dxa"/>
              <w:right w:w="57" w:type="dxa"/>
            </w:tcMar>
          </w:tcPr>
          <w:p w14:paraId="6D64FFA2" w14:textId="77777777" w:rsidR="00514A69" w:rsidRPr="00677521" w:rsidRDefault="00514A69" w:rsidP="001A5B1C">
            <w:pPr>
              <w:pStyle w:val="TableParagraph"/>
              <w:rPr>
                <w:sz w:val="24"/>
                <w:szCs w:val="24"/>
              </w:rPr>
            </w:pPr>
            <w:r w:rsidRPr="00514A69">
              <w:rPr>
                <w:b/>
                <w:sz w:val="24"/>
                <w:szCs w:val="24"/>
                <w:lang w:val="ru-RU"/>
              </w:rPr>
              <w:t xml:space="preserve">1. </w:t>
            </w:r>
            <w:r w:rsidRPr="00514A69">
              <w:rPr>
                <w:sz w:val="24"/>
                <w:szCs w:val="24"/>
                <w:lang w:val="ru-RU"/>
              </w:rPr>
              <w:t xml:space="preserve">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w:t>
            </w:r>
            <w:r w:rsidRPr="00677521">
              <w:rPr>
                <w:sz w:val="24"/>
                <w:szCs w:val="24"/>
              </w:rPr>
              <w:t>Виды предпринимательских рисков и способы их предотвращения и минимизации.</w:t>
            </w:r>
          </w:p>
        </w:tc>
        <w:tc>
          <w:tcPr>
            <w:tcW w:w="1134" w:type="dxa"/>
            <w:vMerge/>
            <w:tcMar>
              <w:top w:w="57" w:type="dxa"/>
              <w:left w:w="57" w:type="dxa"/>
              <w:bottom w:w="57" w:type="dxa"/>
              <w:right w:w="57" w:type="dxa"/>
            </w:tcMar>
          </w:tcPr>
          <w:p w14:paraId="56AFDB24" w14:textId="77777777" w:rsidR="00514A69" w:rsidRPr="00677521" w:rsidRDefault="00514A69" w:rsidP="001A5B1C">
            <w:pPr>
              <w:jc w:val="center"/>
              <w:rPr>
                <w:sz w:val="24"/>
                <w:szCs w:val="24"/>
              </w:rPr>
            </w:pPr>
          </w:p>
        </w:tc>
        <w:tc>
          <w:tcPr>
            <w:tcW w:w="2259" w:type="dxa"/>
            <w:tcMar>
              <w:top w:w="57" w:type="dxa"/>
              <w:left w:w="57" w:type="dxa"/>
              <w:bottom w:w="57" w:type="dxa"/>
              <w:right w:w="57" w:type="dxa"/>
            </w:tcMar>
          </w:tcPr>
          <w:p w14:paraId="3376E67F"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1CFC00F4" w14:textId="77777777" w:rsidTr="001A5B1C">
        <w:trPr>
          <w:trHeight w:val="1104"/>
        </w:trPr>
        <w:tc>
          <w:tcPr>
            <w:tcW w:w="2135" w:type="dxa"/>
            <w:vMerge/>
            <w:tcBorders>
              <w:bottom w:val="single" w:sz="4" w:space="0" w:color="000000"/>
            </w:tcBorders>
            <w:tcMar>
              <w:top w:w="57" w:type="dxa"/>
              <w:left w:w="57" w:type="dxa"/>
              <w:bottom w:w="57" w:type="dxa"/>
              <w:right w:w="57" w:type="dxa"/>
            </w:tcMar>
          </w:tcPr>
          <w:p w14:paraId="77AF6585" w14:textId="77777777" w:rsidR="00514A69" w:rsidRPr="00514A69" w:rsidRDefault="00514A69" w:rsidP="001A5B1C">
            <w:pPr>
              <w:jc w:val="center"/>
              <w:rPr>
                <w:sz w:val="24"/>
                <w:szCs w:val="24"/>
                <w:lang w:val="ru-RU"/>
              </w:rPr>
            </w:pPr>
          </w:p>
        </w:tc>
        <w:tc>
          <w:tcPr>
            <w:tcW w:w="8647" w:type="dxa"/>
            <w:tcBorders>
              <w:bottom w:val="single" w:sz="4" w:space="0" w:color="000000"/>
            </w:tcBorders>
            <w:tcMar>
              <w:top w:w="57" w:type="dxa"/>
              <w:left w:w="57" w:type="dxa"/>
              <w:bottom w:w="57" w:type="dxa"/>
              <w:right w:w="57" w:type="dxa"/>
            </w:tcMar>
          </w:tcPr>
          <w:p w14:paraId="1ED69BC6" w14:textId="77777777" w:rsidR="00514A69" w:rsidRPr="00677521" w:rsidRDefault="00514A69" w:rsidP="001A5B1C">
            <w:pPr>
              <w:pStyle w:val="TableParagraph"/>
              <w:rPr>
                <w:sz w:val="24"/>
                <w:szCs w:val="24"/>
              </w:rPr>
            </w:pPr>
            <w:r w:rsidRPr="00514A69">
              <w:rPr>
                <w:b/>
                <w:sz w:val="24"/>
                <w:szCs w:val="24"/>
                <w:lang w:val="ru-RU"/>
              </w:rPr>
              <w:t xml:space="preserve">2. </w:t>
            </w:r>
            <w:r w:rsidRPr="00514A69">
              <w:rPr>
                <w:sz w:val="24"/>
                <w:szCs w:val="24"/>
                <w:lang w:val="ru-RU"/>
              </w:rPr>
              <w:t xml:space="preserve">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Ресурсы предприятий. </w:t>
            </w:r>
            <w:r w:rsidRPr="00677521">
              <w:rPr>
                <w:sz w:val="24"/>
                <w:szCs w:val="24"/>
              </w:rPr>
              <w:t>Пути ресурсосбережения в организации.</w:t>
            </w:r>
          </w:p>
        </w:tc>
        <w:tc>
          <w:tcPr>
            <w:tcW w:w="1134" w:type="dxa"/>
            <w:vMerge/>
            <w:tcBorders>
              <w:bottom w:val="single" w:sz="4" w:space="0" w:color="000000"/>
            </w:tcBorders>
            <w:tcMar>
              <w:top w:w="57" w:type="dxa"/>
              <w:left w:w="57" w:type="dxa"/>
              <w:bottom w:w="57" w:type="dxa"/>
              <w:right w:w="57" w:type="dxa"/>
            </w:tcMar>
          </w:tcPr>
          <w:p w14:paraId="2A22C988" w14:textId="77777777" w:rsidR="00514A69" w:rsidRPr="00677521" w:rsidRDefault="00514A69" w:rsidP="001A5B1C">
            <w:pPr>
              <w:jc w:val="center"/>
              <w:rPr>
                <w:sz w:val="24"/>
                <w:szCs w:val="24"/>
              </w:rPr>
            </w:pPr>
          </w:p>
        </w:tc>
        <w:tc>
          <w:tcPr>
            <w:tcW w:w="2259" w:type="dxa"/>
            <w:tcBorders>
              <w:bottom w:val="single" w:sz="4" w:space="0" w:color="000000"/>
            </w:tcBorders>
            <w:tcMar>
              <w:top w:w="57" w:type="dxa"/>
              <w:left w:w="57" w:type="dxa"/>
              <w:bottom w:w="57" w:type="dxa"/>
              <w:right w:w="57" w:type="dxa"/>
            </w:tcMar>
          </w:tcPr>
          <w:p w14:paraId="139A2EA4"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5E8726CB" w14:textId="77777777" w:rsidTr="001A5B1C">
        <w:tc>
          <w:tcPr>
            <w:tcW w:w="2135" w:type="dxa"/>
            <w:vMerge/>
            <w:tcMar>
              <w:top w:w="57" w:type="dxa"/>
              <w:left w:w="57" w:type="dxa"/>
              <w:bottom w:w="57" w:type="dxa"/>
              <w:right w:w="57" w:type="dxa"/>
            </w:tcMar>
          </w:tcPr>
          <w:p w14:paraId="0ABD4D09"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1B41152F" w14:textId="77777777" w:rsidR="00514A69" w:rsidRPr="00514A69" w:rsidRDefault="00514A69" w:rsidP="001A5B1C">
            <w:pPr>
              <w:pStyle w:val="TableParagraph"/>
              <w:rPr>
                <w:sz w:val="24"/>
                <w:szCs w:val="24"/>
                <w:lang w:val="ru-RU"/>
              </w:rPr>
            </w:pPr>
            <w:r w:rsidRPr="00514A69">
              <w:rPr>
                <w:sz w:val="24"/>
                <w:szCs w:val="24"/>
                <w:lang w:val="ru-RU"/>
              </w:rPr>
              <w:t>3. Организационно-правовые формы предприятий, установленные ГК РФ, виды и</w:t>
            </w:r>
          </w:p>
          <w:p w14:paraId="2AD6676B" w14:textId="77777777" w:rsidR="00514A69" w:rsidRPr="00514A69" w:rsidRDefault="00514A69" w:rsidP="001A5B1C">
            <w:pPr>
              <w:pStyle w:val="TableParagraph"/>
              <w:rPr>
                <w:sz w:val="24"/>
                <w:szCs w:val="24"/>
                <w:lang w:val="ru-RU"/>
              </w:rPr>
            </w:pPr>
            <w:r w:rsidRPr="00514A69">
              <w:rPr>
                <w:sz w:val="24"/>
                <w:szCs w:val="24"/>
                <w:lang w:val="ru-RU"/>
              </w:rPr>
              <w:t>особенности, достоинства и недостатки. Правовое регулирование хозяйственных отношений.</w:t>
            </w:r>
          </w:p>
        </w:tc>
        <w:tc>
          <w:tcPr>
            <w:tcW w:w="1134" w:type="dxa"/>
            <w:vMerge/>
            <w:tcMar>
              <w:top w:w="57" w:type="dxa"/>
              <w:left w:w="57" w:type="dxa"/>
              <w:bottom w:w="57" w:type="dxa"/>
              <w:right w:w="57" w:type="dxa"/>
            </w:tcMar>
          </w:tcPr>
          <w:p w14:paraId="7E4A4850" w14:textId="77777777" w:rsidR="00514A69" w:rsidRPr="00514A69" w:rsidRDefault="00514A69" w:rsidP="001A5B1C">
            <w:pPr>
              <w:jc w:val="center"/>
              <w:rPr>
                <w:sz w:val="24"/>
                <w:szCs w:val="24"/>
                <w:lang w:val="ru-RU"/>
              </w:rPr>
            </w:pPr>
          </w:p>
        </w:tc>
        <w:tc>
          <w:tcPr>
            <w:tcW w:w="2259" w:type="dxa"/>
            <w:tcMar>
              <w:top w:w="57" w:type="dxa"/>
              <w:left w:w="57" w:type="dxa"/>
              <w:bottom w:w="57" w:type="dxa"/>
              <w:right w:w="57" w:type="dxa"/>
            </w:tcMar>
          </w:tcPr>
          <w:p w14:paraId="02C51A1B"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115E413C" w14:textId="77777777" w:rsidTr="001A5B1C">
        <w:tc>
          <w:tcPr>
            <w:tcW w:w="2135" w:type="dxa"/>
            <w:vMerge/>
            <w:tcMar>
              <w:top w:w="57" w:type="dxa"/>
              <w:left w:w="57" w:type="dxa"/>
              <w:bottom w:w="57" w:type="dxa"/>
              <w:right w:w="57" w:type="dxa"/>
            </w:tcMar>
          </w:tcPr>
          <w:p w14:paraId="01E8214E"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41525280" w14:textId="77777777" w:rsidR="00514A69" w:rsidRPr="00514A69" w:rsidRDefault="00514A69" w:rsidP="001A5B1C">
            <w:pPr>
              <w:pStyle w:val="TableParagraph"/>
              <w:rPr>
                <w:b/>
                <w:sz w:val="24"/>
                <w:szCs w:val="24"/>
                <w:lang w:val="ru-RU"/>
              </w:rPr>
            </w:pPr>
            <w:r w:rsidRPr="00514A69">
              <w:rPr>
                <w:b/>
                <w:sz w:val="24"/>
                <w:szCs w:val="24"/>
                <w:lang w:val="ru-RU"/>
              </w:rPr>
              <w:t>Тематика практических занятий и лабораторных работ</w:t>
            </w:r>
          </w:p>
        </w:tc>
        <w:tc>
          <w:tcPr>
            <w:tcW w:w="1134" w:type="dxa"/>
            <w:tcMar>
              <w:top w:w="57" w:type="dxa"/>
              <w:left w:w="57" w:type="dxa"/>
              <w:bottom w:w="57" w:type="dxa"/>
              <w:right w:w="57" w:type="dxa"/>
            </w:tcMar>
          </w:tcPr>
          <w:p w14:paraId="0E33D5F1" w14:textId="77777777" w:rsidR="00514A69" w:rsidRPr="00677521" w:rsidRDefault="00514A69" w:rsidP="001A5B1C">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75A33612" w14:textId="77777777" w:rsidR="00514A69" w:rsidRPr="00677521" w:rsidRDefault="00514A69" w:rsidP="001A5B1C">
            <w:pPr>
              <w:pStyle w:val="TableParagraph"/>
              <w:jc w:val="center"/>
              <w:rPr>
                <w:sz w:val="24"/>
                <w:szCs w:val="24"/>
              </w:rPr>
            </w:pPr>
          </w:p>
        </w:tc>
      </w:tr>
      <w:tr w:rsidR="00514A69" w:rsidRPr="00677521" w14:paraId="496C2345" w14:textId="77777777" w:rsidTr="001A5B1C">
        <w:tc>
          <w:tcPr>
            <w:tcW w:w="2135" w:type="dxa"/>
            <w:vMerge/>
            <w:tcMar>
              <w:top w:w="57" w:type="dxa"/>
              <w:left w:w="57" w:type="dxa"/>
              <w:bottom w:w="57" w:type="dxa"/>
              <w:right w:w="57" w:type="dxa"/>
            </w:tcMar>
          </w:tcPr>
          <w:p w14:paraId="67F95577" w14:textId="77777777" w:rsidR="00514A69" w:rsidRPr="00677521" w:rsidRDefault="00514A69" w:rsidP="001A5B1C">
            <w:pPr>
              <w:jc w:val="center"/>
              <w:rPr>
                <w:sz w:val="24"/>
                <w:szCs w:val="24"/>
              </w:rPr>
            </w:pPr>
          </w:p>
        </w:tc>
        <w:tc>
          <w:tcPr>
            <w:tcW w:w="8647" w:type="dxa"/>
            <w:tcMar>
              <w:top w:w="57" w:type="dxa"/>
              <w:left w:w="57" w:type="dxa"/>
              <w:bottom w:w="57" w:type="dxa"/>
              <w:right w:w="57" w:type="dxa"/>
            </w:tcMar>
          </w:tcPr>
          <w:p w14:paraId="635098AF" w14:textId="77777777" w:rsidR="00514A69" w:rsidRPr="00677521" w:rsidRDefault="00514A69" w:rsidP="001A5B1C">
            <w:pPr>
              <w:pStyle w:val="TableParagraph"/>
              <w:rPr>
                <w:sz w:val="24"/>
                <w:szCs w:val="24"/>
              </w:rPr>
            </w:pPr>
            <w:r w:rsidRPr="00514A69">
              <w:rPr>
                <w:b/>
                <w:sz w:val="24"/>
                <w:szCs w:val="24"/>
                <w:lang w:val="ru-RU"/>
              </w:rPr>
              <w:t xml:space="preserve">Практическое занятие 1. </w:t>
            </w:r>
            <w:r w:rsidRPr="00514A69">
              <w:rPr>
                <w:sz w:val="24"/>
                <w:szCs w:val="24"/>
                <w:lang w:val="ru-RU"/>
              </w:rPr>
              <w:t xml:space="preserve">Определение организационно-правовых форм и видов коммерческих и некоммерческих организаций, особенностей правового регулирования их деятельности. </w:t>
            </w:r>
            <w:r w:rsidRPr="00677521">
              <w:rPr>
                <w:sz w:val="24"/>
                <w:szCs w:val="24"/>
              </w:rPr>
              <w:t>(Решение ситуационных задач)</w:t>
            </w:r>
          </w:p>
        </w:tc>
        <w:tc>
          <w:tcPr>
            <w:tcW w:w="1134" w:type="dxa"/>
            <w:tcMar>
              <w:top w:w="57" w:type="dxa"/>
              <w:left w:w="57" w:type="dxa"/>
              <w:bottom w:w="57" w:type="dxa"/>
              <w:right w:w="57" w:type="dxa"/>
            </w:tcMar>
          </w:tcPr>
          <w:p w14:paraId="25FE6557" w14:textId="77777777" w:rsidR="00514A69" w:rsidRPr="00677521" w:rsidRDefault="00514A69" w:rsidP="001A5B1C">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2B82866F" w14:textId="77777777" w:rsidR="00514A69" w:rsidRPr="00514A69" w:rsidRDefault="00514A69" w:rsidP="001A5B1C">
            <w:pPr>
              <w:pStyle w:val="TableParagraph"/>
              <w:jc w:val="center"/>
              <w:rPr>
                <w:b/>
                <w:sz w:val="24"/>
                <w:szCs w:val="24"/>
                <w:lang w:val="ru-RU"/>
              </w:rPr>
            </w:pPr>
            <w:r w:rsidRPr="00514A69">
              <w:rPr>
                <w:b/>
                <w:sz w:val="24"/>
                <w:szCs w:val="24"/>
                <w:lang w:val="ru-RU"/>
              </w:rPr>
              <w:t>ОК 1-ОК5, ОК7, ОК9, ОК10,ОК11</w:t>
            </w:r>
          </w:p>
        </w:tc>
      </w:tr>
      <w:tr w:rsidR="00514A69" w:rsidRPr="00677521" w14:paraId="2BC4263D" w14:textId="77777777" w:rsidTr="001A5B1C">
        <w:tc>
          <w:tcPr>
            <w:tcW w:w="2135" w:type="dxa"/>
            <w:vMerge/>
            <w:tcMar>
              <w:top w:w="57" w:type="dxa"/>
              <w:left w:w="57" w:type="dxa"/>
              <w:bottom w:w="57" w:type="dxa"/>
              <w:right w:w="57" w:type="dxa"/>
            </w:tcMar>
          </w:tcPr>
          <w:p w14:paraId="5491EAD4"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7CEA9BE8" w14:textId="77777777" w:rsidR="00514A69" w:rsidRPr="00514A69" w:rsidRDefault="00514A69" w:rsidP="001A5B1C">
            <w:pPr>
              <w:pStyle w:val="TableParagraph"/>
              <w:rPr>
                <w:b/>
                <w:sz w:val="24"/>
                <w:szCs w:val="24"/>
                <w:lang w:val="ru-RU"/>
              </w:rPr>
            </w:pPr>
            <w:r w:rsidRPr="00514A69">
              <w:rPr>
                <w:b/>
                <w:sz w:val="24"/>
                <w:szCs w:val="24"/>
                <w:lang w:val="ru-RU"/>
              </w:rPr>
              <w:t>Самостоятельная работа обучающихся</w:t>
            </w:r>
          </w:p>
          <w:p w14:paraId="4F6C0BC4" w14:textId="77777777" w:rsidR="00514A69" w:rsidRPr="00514A69" w:rsidRDefault="00514A69" w:rsidP="001A5B1C">
            <w:pPr>
              <w:pStyle w:val="TableParagraph"/>
              <w:rPr>
                <w:sz w:val="24"/>
                <w:szCs w:val="24"/>
                <w:lang w:val="ru-RU"/>
              </w:rPr>
            </w:pPr>
            <w:r w:rsidRPr="00514A69">
              <w:rPr>
                <w:sz w:val="24"/>
                <w:szCs w:val="24"/>
                <w:lang w:val="ru-RU"/>
              </w:rPr>
              <w:t>Изучение Гражданского кодекса Российской Федерации, Федерального закона "О развитии малого и среднего предпринимательства в Российской Федерации" Составление компьютерных презентации по теме «Предпринимательство на современном этапе развития российской экономики», «Ресурсы предприятий и пути их сбережения»</w:t>
            </w:r>
          </w:p>
          <w:p w14:paraId="7F0C3B09" w14:textId="77777777" w:rsidR="00514A69" w:rsidRPr="00677521" w:rsidRDefault="00514A69" w:rsidP="001A5B1C">
            <w:pPr>
              <w:pStyle w:val="TableParagraph"/>
              <w:jc w:val="both"/>
              <w:rPr>
                <w:b/>
                <w:sz w:val="24"/>
                <w:szCs w:val="24"/>
              </w:rPr>
            </w:pPr>
            <w:r w:rsidRPr="00677521">
              <w:rPr>
                <w:b/>
                <w:sz w:val="24"/>
                <w:szCs w:val="24"/>
              </w:rPr>
              <w:t>Источники информации</w:t>
            </w:r>
          </w:p>
          <w:p w14:paraId="1341CA7F" w14:textId="77777777" w:rsidR="00514A69" w:rsidRPr="00514A69" w:rsidRDefault="00514A69" w:rsidP="00CA44C1">
            <w:pPr>
              <w:pStyle w:val="TableParagraph"/>
              <w:numPr>
                <w:ilvl w:val="0"/>
                <w:numId w:val="141"/>
              </w:numPr>
              <w:ind w:left="0" w:firstLine="0"/>
              <w:jc w:val="both"/>
              <w:rPr>
                <w:b/>
                <w:sz w:val="24"/>
                <w:szCs w:val="24"/>
                <w:lang w:val="ru-RU"/>
              </w:rPr>
            </w:pPr>
            <w:r w:rsidRPr="00514A69">
              <w:rPr>
                <w:sz w:val="24"/>
                <w:szCs w:val="24"/>
                <w:lang w:val="ru-RU"/>
              </w:rPr>
              <w:t xml:space="preserve">Российская Федерация. Законы. Гражданский кодекс Российской Федерации: офиц. текст: [действующая редакция]. </w:t>
            </w:r>
          </w:p>
          <w:p w14:paraId="5E023849" w14:textId="77777777" w:rsidR="00514A69" w:rsidRPr="00514A69" w:rsidRDefault="00514A69" w:rsidP="00CA44C1">
            <w:pPr>
              <w:pStyle w:val="TableParagraph"/>
              <w:numPr>
                <w:ilvl w:val="0"/>
                <w:numId w:val="141"/>
              </w:numPr>
              <w:ind w:left="0" w:firstLine="0"/>
              <w:rPr>
                <w:sz w:val="24"/>
                <w:szCs w:val="24"/>
                <w:lang w:val="ru-RU"/>
              </w:rPr>
            </w:pPr>
            <w:r w:rsidRPr="00514A69">
              <w:rPr>
                <w:sz w:val="24"/>
                <w:szCs w:val="24"/>
                <w:lang w:val="ru-RU"/>
              </w:rPr>
              <w:t xml:space="preserve">Российская Федерация. Законы. Федеральный закон "О развитии малого и среднего предпринимательства в Российской Федерации" от 24.07.2007 </w:t>
            </w:r>
            <w:r w:rsidRPr="00677521">
              <w:rPr>
                <w:sz w:val="24"/>
                <w:szCs w:val="24"/>
              </w:rPr>
              <w:t>N</w:t>
            </w:r>
            <w:r w:rsidRPr="00514A69">
              <w:rPr>
                <w:sz w:val="24"/>
                <w:szCs w:val="24"/>
                <w:lang w:val="ru-RU"/>
              </w:rPr>
              <w:t xml:space="preserve"> 209-ФЗ (действующая редакция)</w:t>
            </w:r>
          </w:p>
          <w:p w14:paraId="163633AB" w14:textId="77777777" w:rsidR="00514A69" w:rsidRPr="00514A69" w:rsidRDefault="00514A69" w:rsidP="00CA44C1">
            <w:pPr>
              <w:pStyle w:val="TableParagraph"/>
              <w:numPr>
                <w:ilvl w:val="0"/>
                <w:numId w:val="141"/>
              </w:numPr>
              <w:ind w:left="0" w:firstLine="0"/>
              <w:rPr>
                <w:sz w:val="24"/>
                <w:szCs w:val="24"/>
                <w:lang w:val="ru-RU"/>
              </w:rPr>
            </w:pPr>
          </w:p>
        </w:tc>
        <w:tc>
          <w:tcPr>
            <w:tcW w:w="1134" w:type="dxa"/>
            <w:tcMar>
              <w:top w:w="57" w:type="dxa"/>
              <w:left w:w="57" w:type="dxa"/>
              <w:bottom w:w="57" w:type="dxa"/>
              <w:right w:w="57" w:type="dxa"/>
            </w:tcMar>
          </w:tcPr>
          <w:p w14:paraId="3868F738" w14:textId="77777777" w:rsidR="00514A69" w:rsidRPr="00677521" w:rsidRDefault="00514A69" w:rsidP="001A5B1C">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2DE0FFDA" w14:textId="77777777" w:rsidR="00514A69" w:rsidRPr="00677521" w:rsidRDefault="00514A69" w:rsidP="001A5B1C">
            <w:pPr>
              <w:pStyle w:val="TableParagraph"/>
              <w:jc w:val="center"/>
              <w:rPr>
                <w:sz w:val="24"/>
                <w:szCs w:val="24"/>
              </w:rPr>
            </w:pPr>
          </w:p>
        </w:tc>
      </w:tr>
      <w:tr w:rsidR="00514A69" w:rsidRPr="00677521" w14:paraId="06206C32" w14:textId="77777777" w:rsidTr="001A5B1C">
        <w:tc>
          <w:tcPr>
            <w:tcW w:w="10782" w:type="dxa"/>
            <w:gridSpan w:val="2"/>
            <w:tcMar>
              <w:top w:w="57" w:type="dxa"/>
              <w:left w:w="57" w:type="dxa"/>
              <w:bottom w:w="57" w:type="dxa"/>
              <w:right w:w="57" w:type="dxa"/>
            </w:tcMar>
          </w:tcPr>
          <w:p w14:paraId="1EFBB60C" w14:textId="77777777" w:rsidR="00514A69" w:rsidRPr="00514A69" w:rsidRDefault="00514A69" w:rsidP="001A5B1C">
            <w:pPr>
              <w:pStyle w:val="TableParagraph"/>
              <w:rPr>
                <w:b/>
                <w:sz w:val="24"/>
                <w:szCs w:val="24"/>
                <w:lang w:val="ru-RU"/>
              </w:rPr>
            </w:pPr>
            <w:r w:rsidRPr="00514A69">
              <w:rPr>
                <w:b/>
                <w:sz w:val="24"/>
                <w:szCs w:val="24"/>
                <w:lang w:val="ru-RU"/>
              </w:rPr>
              <w:t>Раздел 2. Основы трудового права и формы оплаты труда</w:t>
            </w:r>
          </w:p>
        </w:tc>
        <w:tc>
          <w:tcPr>
            <w:tcW w:w="1134" w:type="dxa"/>
            <w:tcMar>
              <w:top w:w="57" w:type="dxa"/>
              <w:left w:w="57" w:type="dxa"/>
              <w:bottom w:w="57" w:type="dxa"/>
              <w:right w:w="57" w:type="dxa"/>
            </w:tcMar>
          </w:tcPr>
          <w:p w14:paraId="3983B391" w14:textId="77777777" w:rsidR="00514A69" w:rsidRPr="00677521" w:rsidRDefault="00514A69" w:rsidP="001A5B1C">
            <w:pPr>
              <w:pStyle w:val="TableParagraph"/>
              <w:jc w:val="center"/>
              <w:rPr>
                <w:b/>
                <w:sz w:val="24"/>
                <w:szCs w:val="24"/>
              </w:rPr>
            </w:pPr>
            <w:r w:rsidRPr="00677521">
              <w:rPr>
                <w:b/>
                <w:sz w:val="24"/>
                <w:szCs w:val="24"/>
              </w:rPr>
              <w:t>16</w:t>
            </w:r>
          </w:p>
        </w:tc>
        <w:tc>
          <w:tcPr>
            <w:tcW w:w="2259" w:type="dxa"/>
            <w:tcMar>
              <w:top w:w="57" w:type="dxa"/>
              <w:left w:w="57" w:type="dxa"/>
              <w:bottom w:w="57" w:type="dxa"/>
              <w:right w:w="57" w:type="dxa"/>
            </w:tcMar>
          </w:tcPr>
          <w:p w14:paraId="0C8C86EA" w14:textId="77777777" w:rsidR="00514A69" w:rsidRPr="00677521" w:rsidRDefault="00514A69" w:rsidP="001A5B1C">
            <w:pPr>
              <w:pStyle w:val="TableParagraph"/>
              <w:jc w:val="center"/>
              <w:rPr>
                <w:sz w:val="24"/>
                <w:szCs w:val="24"/>
              </w:rPr>
            </w:pPr>
          </w:p>
        </w:tc>
      </w:tr>
      <w:tr w:rsidR="00514A69" w:rsidRPr="00677521" w14:paraId="68330DA9" w14:textId="77777777" w:rsidTr="001A5B1C">
        <w:tc>
          <w:tcPr>
            <w:tcW w:w="2135" w:type="dxa"/>
            <w:vMerge w:val="restart"/>
            <w:tcMar>
              <w:top w:w="57" w:type="dxa"/>
              <w:left w:w="57" w:type="dxa"/>
              <w:bottom w:w="57" w:type="dxa"/>
              <w:right w:w="57" w:type="dxa"/>
            </w:tcMar>
          </w:tcPr>
          <w:p w14:paraId="24E35B96" w14:textId="77777777" w:rsidR="00514A69" w:rsidRPr="00514A69" w:rsidRDefault="00514A69" w:rsidP="001A5B1C">
            <w:pPr>
              <w:pStyle w:val="TableParagraph"/>
              <w:jc w:val="center"/>
              <w:rPr>
                <w:b/>
                <w:sz w:val="24"/>
                <w:szCs w:val="24"/>
                <w:lang w:val="ru-RU"/>
              </w:rPr>
            </w:pPr>
            <w:r w:rsidRPr="00514A69">
              <w:rPr>
                <w:b/>
                <w:sz w:val="24"/>
                <w:szCs w:val="24"/>
                <w:lang w:val="ru-RU"/>
              </w:rPr>
              <w:t>Тема 2.1 Основные положения законодательства, регулирующие трудовые отношения</w:t>
            </w:r>
          </w:p>
        </w:tc>
        <w:tc>
          <w:tcPr>
            <w:tcW w:w="8647" w:type="dxa"/>
            <w:tcMar>
              <w:top w:w="57" w:type="dxa"/>
              <w:left w:w="57" w:type="dxa"/>
              <w:bottom w:w="57" w:type="dxa"/>
              <w:right w:w="57" w:type="dxa"/>
            </w:tcMar>
          </w:tcPr>
          <w:p w14:paraId="413D3D6B" w14:textId="77777777" w:rsidR="00514A69" w:rsidRPr="00677521" w:rsidRDefault="00514A69" w:rsidP="001A5B1C">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656A06FD" w14:textId="77777777" w:rsidR="00514A69" w:rsidRPr="00677521" w:rsidRDefault="00514A69" w:rsidP="001A5B1C">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2F9AFEF0" w14:textId="77777777" w:rsidR="00514A69" w:rsidRPr="00677521" w:rsidRDefault="00514A69" w:rsidP="001A5B1C">
            <w:pPr>
              <w:pStyle w:val="TableParagraph"/>
              <w:jc w:val="center"/>
              <w:rPr>
                <w:sz w:val="24"/>
                <w:szCs w:val="24"/>
              </w:rPr>
            </w:pPr>
          </w:p>
        </w:tc>
      </w:tr>
      <w:tr w:rsidR="00514A69" w:rsidRPr="00677521" w14:paraId="6D64BF54" w14:textId="77777777" w:rsidTr="001A5B1C">
        <w:tc>
          <w:tcPr>
            <w:tcW w:w="2135" w:type="dxa"/>
            <w:vMerge/>
            <w:tcMar>
              <w:top w:w="57" w:type="dxa"/>
              <w:left w:w="57" w:type="dxa"/>
              <w:bottom w:w="57" w:type="dxa"/>
              <w:right w:w="57" w:type="dxa"/>
            </w:tcMar>
          </w:tcPr>
          <w:p w14:paraId="099FE962" w14:textId="77777777" w:rsidR="00514A69" w:rsidRPr="00677521" w:rsidRDefault="00514A69" w:rsidP="001A5B1C">
            <w:pPr>
              <w:pStyle w:val="TableParagraph"/>
              <w:jc w:val="center"/>
              <w:rPr>
                <w:sz w:val="24"/>
                <w:szCs w:val="24"/>
              </w:rPr>
            </w:pPr>
          </w:p>
        </w:tc>
        <w:tc>
          <w:tcPr>
            <w:tcW w:w="8647" w:type="dxa"/>
            <w:tcMar>
              <w:top w:w="57" w:type="dxa"/>
              <w:left w:w="57" w:type="dxa"/>
              <w:bottom w:w="57" w:type="dxa"/>
              <w:right w:w="57" w:type="dxa"/>
            </w:tcMar>
          </w:tcPr>
          <w:p w14:paraId="56C91809" w14:textId="77777777" w:rsidR="00514A69" w:rsidRPr="00514A69" w:rsidRDefault="00514A69" w:rsidP="001A5B1C">
            <w:pPr>
              <w:pStyle w:val="TableParagraph"/>
              <w:rPr>
                <w:sz w:val="24"/>
                <w:szCs w:val="24"/>
                <w:lang w:val="ru-RU"/>
              </w:rPr>
            </w:pPr>
            <w:r w:rsidRPr="00514A69">
              <w:rPr>
                <w:sz w:val="24"/>
                <w:szCs w:val="24"/>
                <w:lang w:val="ru-RU"/>
              </w:rPr>
              <w:t>1.Основные понятия трудового законодательства. Правовое регулирование трудовых отношений. Трудовой договор. Рабочее время и время отдыха. Дисциплина труда итрудовой распорядок.</w:t>
            </w:r>
          </w:p>
        </w:tc>
        <w:tc>
          <w:tcPr>
            <w:tcW w:w="1134" w:type="dxa"/>
            <w:vMerge/>
            <w:tcBorders>
              <w:top w:val="nil"/>
            </w:tcBorders>
            <w:tcMar>
              <w:top w:w="57" w:type="dxa"/>
              <w:left w:w="57" w:type="dxa"/>
              <w:bottom w:w="57" w:type="dxa"/>
              <w:right w:w="57" w:type="dxa"/>
            </w:tcMar>
          </w:tcPr>
          <w:p w14:paraId="7BABFD63" w14:textId="77777777" w:rsidR="00514A69" w:rsidRPr="00514A69" w:rsidRDefault="00514A69" w:rsidP="001A5B1C">
            <w:pPr>
              <w:jc w:val="center"/>
              <w:rPr>
                <w:sz w:val="24"/>
                <w:szCs w:val="24"/>
                <w:lang w:val="ru-RU"/>
              </w:rPr>
            </w:pPr>
          </w:p>
        </w:tc>
        <w:tc>
          <w:tcPr>
            <w:tcW w:w="2259" w:type="dxa"/>
            <w:tcMar>
              <w:top w:w="57" w:type="dxa"/>
              <w:left w:w="57" w:type="dxa"/>
              <w:bottom w:w="57" w:type="dxa"/>
              <w:right w:w="57" w:type="dxa"/>
            </w:tcMar>
          </w:tcPr>
          <w:p w14:paraId="1024C34B"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38EE2927" w14:textId="77777777" w:rsidTr="001A5B1C">
        <w:trPr>
          <w:trHeight w:val="541"/>
        </w:trPr>
        <w:tc>
          <w:tcPr>
            <w:tcW w:w="2135" w:type="dxa"/>
            <w:vMerge/>
            <w:tcMar>
              <w:top w:w="57" w:type="dxa"/>
              <w:left w:w="57" w:type="dxa"/>
              <w:bottom w:w="57" w:type="dxa"/>
              <w:right w:w="57" w:type="dxa"/>
            </w:tcMar>
          </w:tcPr>
          <w:p w14:paraId="4D0CE45D" w14:textId="77777777" w:rsidR="00514A69" w:rsidRPr="00514A69" w:rsidRDefault="00514A69" w:rsidP="001A5B1C">
            <w:pPr>
              <w:pStyle w:val="TableParagraph"/>
              <w:jc w:val="center"/>
              <w:rPr>
                <w:sz w:val="24"/>
                <w:szCs w:val="24"/>
                <w:lang w:val="ru-RU"/>
              </w:rPr>
            </w:pPr>
          </w:p>
        </w:tc>
        <w:tc>
          <w:tcPr>
            <w:tcW w:w="8647" w:type="dxa"/>
            <w:tcMar>
              <w:top w:w="57" w:type="dxa"/>
              <w:left w:w="57" w:type="dxa"/>
              <w:bottom w:w="57" w:type="dxa"/>
              <w:right w:w="57" w:type="dxa"/>
            </w:tcMar>
          </w:tcPr>
          <w:p w14:paraId="02A19E87" w14:textId="77777777" w:rsidR="00514A69" w:rsidRPr="00514A69" w:rsidRDefault="00514A69" w:rsidP="001A5B1C">
            <w:pPr>
              <w:pStyle w:val="TableParagraph"/>
              <w:rPr>
                <w:sz w:val="24"/>
                <w:szCs w:val="24"/>
                <w:lang w:val="ru-RU"/>
              </w:rPr>
            </w:pPr>
            <w:r w:rsidRPr="00514A69">
              <w:rPr>
                <w:sz w:val="24"/>
                <w:szCs w:val="24"/>
                <w:lang w:val="ru-RU"/>
              </w:rPr>
              <w:t>Материальная ответственность сторон трудового договора. Договор о материальнойответственности. Защита трудовых прав работников</w:t>
            </w:r>
          </w:p>
        </w:tc>
        <w:tc>
          <w:tcPr>
            <w:tcW w:w="1134" w:type="dxa"/>
            <w:tcMar>
              <w:top w:w="57" w:type="dxa"/>
              <w:left w:w="57" w:type="dxa"/>
              <w:bottom w:w="57" w:type="dxa"/>
              <w:right w:w="57" w:type="dxa"/>
            </w:tcMar>
          </w:tcPr>
          <w:p w14:paraId="0D4B5340" w14:textId="77777777" w:rsidR="00514A69" w:rsidRPr="00514A69" w:rsidRDefault="00514A69" w:rsidP="001A5B1C">
            <w:pPr>
              <w:pStyle w:val="TableParagraph"/>
              <w:jc w:val="center"/>
              <w:rPr>
                <w:sz w:val="24"/>
                <w:szCs w:val="24"/>
                <w:lang w:val="ru-RU"/>
              </w:rPr>
            </w:pPr>
          </w:p>
        </w:tc>
        <w:tc>
          <w:tcPr>
            <w:tcW w:w="2259" w:type="dxa"/>
            <w:tcMar>
              <w:top w:w="57" w:type="dxa"/>
              <w:left w:w="57" w:type="dxa"/>
              <w:bottom w:w="57" w:type="dxa"/>
              <w:right w:w="57" w:type="dxa"/>
            </w:tcMar>
          </w:tcPr>
          <w:p w14:paraId="1DC56631"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0FB86290" w14:textId="77777777" w:rsidTr="001A5B1C">
        <w:tc>
          <w:tcPr>
            <w:tcW w:w="2135" w:type="dxa"/>
            <w:vMerge/>
            <w:tcMar>
              <w:top w:w="57" w:type="dxa"/>
              <w:left w:w="57" w:type="dxa"/>
              <w:bottom w:w="57" w:type="dxa"/>
              <w:right w:w="57" w:type="dxa"/>
            </w:tcMar>
          </w:tcPr>
          <w:p w14:paraId="23AD9313"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54F01039" w14:textId="77777777" w:rsidR="00514A69" w:rsidRPr="00514A69" w:rsidRDefault="00514A69" w:rsidP="001A5B1C">
            <w:pPr>
              <w:pStyle w:val="TableParagraph"/>
              <w:rPr>
                <w:b/>
                <w:sz w:val="24"/>
                <w:szCs w:val="24"/>
                <w:lang w:val="ru-RU"/>
              </w:rPr>
            </w:pPr>
            <w:r w:rsidRPr="00514A69">
              <w:rPr>
                <w:b/>
                <w:sz w:val="24"/>
                <w:szCs w:val="24"/>
                <w:lang w:val="ru-RU"/>
              </w:rPr>
              <w:t>Тематика практических занятий и лабораторных работ</w:t>
            </w:r>
          </w:p>
        </w:tc>
        <w:tc>
          <w:tcPr>
            <w:tcW w:w="1134" w:type="dxa"/>
            <w:tcMar>
              <w:top w:w="57" w:type="dxa"/>
              <w:left w:w="57" w:type="dxa"/>
              <w:bottom w:w="57" w:type="dxa"/>
              <w:right w:w="57" w:type="dxa"/>
            </w:tcMar>
          </w:tcPr>
          <w:p w14:paraId="18AB501F" w14:textId="77777777" w:rsidR="00514A69" w:rsidRPr="00677521" w:rsidRDefault="00514A69" w:rsidP="001A5B1C">
            <w:pPr>
              <w:pStyle w:val="TableParagraph"/>
              <w:jc w:val="center"/>
              <w:rPr>
                <w:b/>
                <w:sz w:val="24"/>
                <w:szCs w:val="24"/>
              </w:rPr>
            </w:pPr>
            <w:r w:rsidRPr="00677521">
              <w:rPr>
                <w:b/>
                <w:sz w:val="24"/>
                <w:szCs w:val="24"/>
              </w:rPr>
              <w:t>4</w:t>
            </w:r>
          </w:p>
        </w:tc>
        <w:tc>
          <w:tcPr>
            <w:tcW w:w="2259" w:type="dxa"/>
            <w:tcMar>
              <w:top w:w="57" w:type="dxa"/>
              <w:left w:w="57" w:type="dxa"/>
              <w:bottom w:w="57" w:type="dxa"/>
              <w:right w:w="57" w:type="dxa"/>
            </w:tcMar>
          </w:tcPr>
          <w:p w14:paraId="7F2D80F0" w14:textId="77777777" w:rsidR="00514A69" w:rsidRPr="00677521" w:rsidRDefault="00514A69" w:rsidP="001A5B1C">
            <w:pPr>
              <w:pStyle w:val="TableParagraph"/>
              <w:jc w:val="center"/>
              <w:rPr>
                <w:sz w:val="24"/>
                <w:szCs w:val="24"/>
              </w:rPr>
            </w:pPr>
          </w:p>
        </w:tc>
      </w:tr>
      <w:tr w:rsidR="00514A69" w:rsidRPr="00677521" w14:paraId="545C1BF6" w14:textId="77777777" w:rsidTr="001A5B1C">
        <w:tc>
          <w:tcPr>
            <w:tcW w:w="2135" w:type="dxa"/>
            <w:vMerge/>
            <w:tcMar>
              <w:top w:w="57" w:type="dxa"/>
              <w:left w:w="57" w:type="dxa"/>
              <w:bottom w:w="57" w:type="dxa"/>
              <w:right w:w="57" w:type="dxa"/>
            </w:tcMar>
          </w:tcPr>
          <w:p w14:paraId="2FA9ED07" w14:textId="77777777" w:rsidR="00514A69" w:rsidRPr="00677521" w:rsidRDefault="00514A69" w:rsidP="001A5B1C">
            <w:pPr>
              <w:jc w:val="center"/>
              <w:rPr>
                <w:sz w:val="24"/>
                <w:szCs w:val="24"/>
              </w:rPr>
            </w:pPr>
          </w:p>
        </w:tc>
        <w:tc>
          <w:tcPr>
            <w:tcW w:w="8647" w:type="dxa"/>
            <w:tcMar>
              <w:top w:w="57" w:type="dxa"/>
              <w:left w:w="57" w:type="dxa"/>
              <w:bottom w:w="57" w:type="dxa"/>
              <w:right w:w="57" w:type="dxa"/>
            </w:tcMar>
          </w:tcPr>
          <w:p w14:paraId="24F700A8" w14:textId="77777777" w:rsidR="00514A69" w:rsidRPr="00514A69" w:rsidRDefault="00514A69" w:rsidP="001A5B1C">
            <w:pPr>
              <w:pStyle w:val="TableParagraph"/>
              <w:rPr>
                <w:sz w:val="24"/>
                <w:szCs w:val="24"/>
                <w:lang w:val="ru-RU"/>
              </w:rPr>
            </w:pPr>
            <w:r w:rsidRPr="00514A69">
              <w:rPr>
                <w:b/>
                <w:sz w:val="24"/>
                <w:szCs w:val="24"/>
                <w:lang w:val="ru-RU"/>
              </w:rPr>
              <w:t xml:space="preserve">Практическое занятие 2. </w:t>
            </w:r>
            <w:r w:rsidRPr="00514A69">
              <w:rPr>
                <w:sz w:val="24"/>
                <w:szCs w:val="24"/>
                <w:lang w:val="ru-RU"/>
              </w:rPr>
              <w:t>Порядок заключения, расторжения, изменения условий трудового договора</w:t>
            </w:r>
          </w:p>
        </w:tc>
        <w:tc>
          <w:tcPr>
            <w:tcW w:w="1134" w:type="dxa"/>
            <w:tcMar>
              <w:top w:w="57" w:type="dxa"/>
              <w:left w:w="57" w:type="dxa"/>
              <w:bottom w:w="57" w:type="dxa"/>
              <w:right w:w="57" w:type="dxa"/>
            </w:tcMar>
          </w:tcPr>
          <w:p w14:paraId="32E10213" w14:textId="77777777" w:rsidR="00514A69" w:rsidRPr="00677521" w:rsidRDefault="00514A69" w:rsidP="001A5B1C">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7D1972F5"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60BA2AFD" w14:textId="77777777" w:rsidTr="001A5B1C">
        <w:tc>
          <w:tcPr>
            <w:tcW w:w="2135" w:type="dxa"/>
            <w:vMerge/>
            <w:tcMar>
              <w:top w:w="57" w:type="dxa"/>
              <w:left w:w="57" w:type="dxa"/>
              <w:bottom w:w="57" w:type="dxa"/>
              <w:right w:w="57" w:type="dxa"/>
            </w:tcMar>
          </w:tcPr>
          <w:p w14:paraId="6CA9890D"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3EFBAC03" w14:textId="77777777" w:rsidR="00514A69" w:rsidRPr="00677521" w:rsidRDefault="00514A69" w:rsidP="001A5B1C">
            <w:pPr>
              <w:pStyle w:val="TableParagraph"/>
              <w:rPr>
                <w:sz w:val="24"/>
                <w:szCs w:val="24"/>
              </w:rPr>
            </w:pPr>
            <w:r w:rsidRPr="00514A69">
              <w:rPr>
                <w:b/>
                <w:sz w:val="24"/>
                <w:szCs w:val="24"/>
                <w:lang w:val="ru-RU"/>
              </w:rPr>
              <w:t>Практическое занятие 3.</w:t>
            </w:r>
            <w:r w:rsidRPr="00514A69">
              <w:rPr>
                <w:sz w:val="24"/>
                <w:szCs w:val="24"/>
                <w:lang w:val="ru-RU"/>
              </w:rPr>
              <w:t xml:space="preserve">Определение материальной ответственности работодателей и работников. </w:t>
            </w:r>
            <w:r w:rsidRPr="00677521">
              <w:rPr>
                <w:sz w:val="24"/>
                <w:szCs w:val="24"/>
              </w:rPr>
              <w:t>Решение ситуационных задач</w:t>
            </w:r>
          </w:p>
        </w:tc>
        <w:tc>
          <w:tcPr>
            <w:tcW w:w="1134" w:type="dxa"/>
            <w:tcMar>
              <w:top w:w="57" w:type="dxa"/>
              <w:left w:w="57" w:type="dxa"/>
              <w:bottom w:w="57" w:type="dxa"/>
              <w:right w:w="57" w:type="dxa"/>
            </w:tcMar>
          </w:tcPr>
          <w:p w14:paraId="5802C555" w14:textId="77777777" w:rsidR="00514A69" w:rsidRPr="00677521" w:rsidRDefault="00514A69" w:rsidP="001A5B1C">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7D592A56"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6360414C" w14:textId="77777777" w:rsidTr="001A5B1C">
        <w:tc>
          <w:tcPr>
            <w:tcW w:w="2135" w:type="dxa"/>
            <w:vMerge/>
            <w:tcMar>
              <w:top w:w="57" w:type="dxa"/>
              <w:left w:w="57" w:type="dxa"/>
              <w:bottom w:w="57" w:type="dxa"/>
              <w:right w:w="57" w:type="dxa"/>
            </w:tcMar>
          </w:tcPr>
          <w:p w14:paraId="61100E97"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400C9929" w14:textId="77777777" w:rsidR="00514A69" w:rsidRPr="00514A69" w:rsidRDefault="00514A69" w:rsidP="001A5B1C">
            <w:pPr>
              <w:pStyle w:val="TableParagraph"/>
              <w:rPr>
                <w:b/>
                <w:sz w:val="24"/>
                <w:szCs w:val="24"/>
                <w:lang w:val="ru-RU"/>
              </w:rPr>
            </w:pPr>
            <w:r w:rsidRPr="00514A69">
              <w:rPr>
                <w:b/>
                <w:sz w:val="24"/>
                <w:szCs w:val="24"/>
                <w:lang w:val="ru-RU"/>
              </w:rPr>
              <w:t>Самостоятельная работа обучающихся (при наличии указывается тематика и содержание домашних заданий)</w:t>
            </w:r>
          </w:p>
          <w:p w14:paraId="3E5C9FB9" w14:textId="77777777" w:rsidR="00514A69" w:rsidRPr="00514A69" w:rsidRDefault="00514A69" w:rsidP="001A5B1C">
            <w:pPr>
              <w:pStyle w:val="TableParagraph"/>
              <w:jc w:val="both"/>
              <w:rPr>
                <w:b/>
                <w:sz w:val="24"/>
                <w:szCs w:val="24"/>
                <w:lang w:val="ru-RU"/>
              </w:rPr>
            </w:pPr>
            <w:r w:rsidRPr="00514A69">
              <w:rPr>
                <w:b/>
                <w:sz w:val="24"/>
                <w:szCs w:val="24"/>
                <w:lang w:val="ru-RU"/>
              </w:rPr>
              <w:t>Источники информации</w:t>
            </w:r>
          </w:p>
          <w:p w14:paraId="02685048" w14:textId="77777777" w:rsidR="00514A69" w:rsidRPr="00514A69" w:rsidRDefault="00514A69" w:rsidP="001A5B1C">
            <w:pPr>
              <w:pStyle w:val="TableParagraph"/>
              <w:jc w:val="both"/>
              <w:rPr>
                <w:sz w:val="24"/>
                <w:szCs w:val="24"/>
                <w:lang w:val="ru-RU"/>
              </w:rPr>
            </w:pPr>
            <w:r w:rsidRPr="00514A69">
              <w:rPr>
                <w:sz w:val="24"/>
                <w:szCs w:val="24"/>
                <w:lang w:val="ru-RU"/>
              </w:rPr>
              <w:t>Российская Федерация. Законы. Трудовой кодекс Российской Федерации: федер. закон: [действующая редакция]</w:t>
            </w:r>
          </w:p>
        </w:tc>
        <w:tc>
          <w:tcPr>
            <w:tcW w:w="1134" w:type="dxa"/>
            <w:tcMar>
              <w:top w:w="57" w:type="dxa"/>
              <w:left w:w="57" w:type="dxa"/>
              <w:bottom w:w="57" w:type="dxa"/>
              <w:right w:w="57" w:type="dxa"/>
            </w:tcMar>
          </w:tcPr>
          <w:p w14:paraId="76DC85FC" w14:textId="77777777" w:rsidR="00514A69" w:rsidRPr="00677521" w:rsidRDefault="00514A69" w:rsidP="001A5B1C">
            <w:pPr>
              <w:pStyle w:val="TableParagraph"/>
              <w:jc w:val="center"/>
              <w:rPr>
                <w:b/>
                <w:sz w:val="24"/>
                <w:szCs w:val="24"/>
              </w:rPr>
            </w:pPr>
            <w:r w:rsidRPr="00677521">
              <w:rPr>
                <w:b/>
                <w:sz w:val="24"/>
                <w:szCs w:val="24"/>
              </w:rPr>
              <w:t>-</w:t>
            </w:r>
          </w:p>
        </w:tc>
        <w:tc>
          <w:tcPr>
            <w:tcW w:w="2259" w:type="dxa"/>
            <w:tcMar>
              <w:top w:w="57" w:type="dxa"/>
              <w:left w:w="57" w:type="dxa"/>
              <w:bottom w:w="57" w:type="dxa"/>
              <w:right w:w="57" w:type="dxa"/>
            </w:tcMar>
          </w:tcPr>
          <w:p w14:paraId="050D1EB9" w14:textId="77777777" w:rsidR="00514A69" w:rsidRPr="00677521" w:rsidRDefault="00514A69" w:rsidP="001A5B1C">
            <w:pPr>
              <w:pStyle w:val="TableParagraph"/>
              <w:jc w:val="center"/>
              <w:rPr>
                <w:sz w:val="24"/>
                <w:szCs w:val="24"/>
              </w:rPr>
            </w:pPr>
          </w:p>
        </w:tc>
      </w:tr>
      <w:tr w:rsidR="00514A69" w:rsidRPr="00677521" w14:paraId="0DCCCC9E" w14:textId="77777777" w:rsidTr="001A5B1C">
        <w:tc>
          <w:tcPr>
            <w:tcW w:w="2135" w:type="dxa"/>
            <w:vMerge w:val="restart"/>
            <w:tcMar>
              <w:top w:w="57" w:type="dxa"/>
              <w:left w:w="57" w:type="dxa"/>
              <w:bottom w:w="57" w:type="dxa"/>
              <w:right w:w="57" w:type="dxa"/>
            </w:tcMar>
          </w:tcPr>
          <w:p w14:paraId="7EB5F33F" w14:textId="77777777" w:rsidR="00514A69" w:rsidRPr="00514A69" w:rsidRDefault="00514A69" w:rsidP="001A5B1C">
            <w:pPr>
              <w:pStyle w:val="TableParagraph"/>
              <w:jc w:val="center"/>
              <w:rPr>
                <w:b/>
                <w:sz w:val="24"/>
                <w:szCs w:val="24"/>
                <w:lang w:val="ru-RU"/>
              </w:rPr>
            </w:pPr>
            <w:r w:rsidRPr="00514A69">
              <w:rPr>
                <w:b/>
                <w:sz w:val="24"/>
                <w:szCs w:val="24"/>
                <w:lang w:val="ru-RU"/>
              </w:rPr>
              <w:t>Тема 2.2. Механизм формирования и формы оплаты труда</w:t>
            </w:r>
          </w:p>
        </w:tc>
        <w:tc>
          <w:tcPr>
            <w:tcW w:w="8647" w:type="dxa"/>
            <w:tcMar>
              <w:top w:w="57" w:type="dxa"/>
              <w:left w:w="57" w:type="dxa"/>
              <w:bottom w:w="57" w:type="dxa"/>
              <w:right w:w="57" w:type="dxa"/>
            </w:tcMar>
          </w:tcPr>
          <w:p w14:paraId="2541B4A5" w14:textId="77777777" w:rsidR="00514A69" w:rsidRPr="00677521" w:rsidRDefault="00514A69" w:rsidP="001A5B1C">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64BBE20D" w14:textId="77777777" w:rsidR="00514A69" w:rsidRPr="00677521" w:rsidRDefault="00514A69" w:rsidP="001A5B1C">
            <w:pPr>
              <w:pStyle w:val="TableParagraph"/>
              <w:jc w:val="center"/>
              <w:rPr>
                <w:b/>
                <w:sz w:val="24"/>
                <w:szCs w:val="24"/>
              </w:rPr>
            </w:pPr>
            <w:r w:rsidRPr="00677521">
              <w:rPr>
                <w:b/>
                <w:sz w:val="24"/>
                <w:szCs w:val="24"/>
              </w:rPr>
              <w:t>8</w:t>
            </w:r>
          </w:p>
        </w:tc>
        <w:tc>
          <w:tcPr>
            <w:tcW w:w="2259" w:type="dxa"/>
            <w:tcMar>
              <w:top w:w="57" w:type="dxa"/>
              <w:left w:w="57" w:type="dxa"/>
              <w:bottom w:w="57" w:type="dxa"/>
              <w:right w:w="57" w:type="dxa"/>
            </w:tcMar>
          </w:tcPr>
          <w:p w14:paraId="16DBEAD6" w14:textId="77777777" w:rsidR="00514A69" w:rsidRPr="00677521" w:rsidRDefault="00514A69" w:rsidP="001A5B1C">
            <w:pPr>
              <w:pStyle w:val="TableParagraph"/>
              <w:jc w:val="center"/>
              <w:rPr>
                <w:sz w:val="24"/>
                <w:szCs w:val="24"/>
              </w:rPr>
            </w:pPr>
          </w:p>
        </w:tc>
      </w:tr>
      <w:tr w:rsidR="00514A69" w:rsidRPr="00677521" w14:paraId="249E07D6" w14:textId="77777777" w:rsidTr="001A5B1C">
        <w:tc>
          <w:tcPr>
            <w:tcW w:w="2135" w:type="dxa"/>
            <w:vMerge/>
            <w:tcBorders>
              <w:top w:val="nil"/>
            </w:tcBorders>
            <w:tcMar>
              <w:top w:w="57" w:type="dxa"/>
              <w:left w:w="57" w:type="dxa"/>
              <w:bottom w:w="57" w:type="dxa"/>
              <w:right w:w="57" w:type="dxa"/>
            </w:tcMar>
          </w:tcPr>
          <w:p w14:paraId="04D277B5" w14:textId="77777777" w:rsidR="00514A69" w:rsidRPr="00677521" w:rsidRDefault="00514A69" w:rsidP="001A5B1C">
            <w:pPr>
              <w:jc w:val="center"/>
              <w:rPr>
                <w:sz w:val="24"/>
                <w:szCs w:val="24"/>
              </w:rPr>
            </w:pPr>
          </w:p>
        </w:tc>
        <w:tc>
          <w:tcPr>
            <w:tcW w:w="8647" w:type="dxa"/>
            <w:tcMar>
              <w:top w:w="57" w:type="dxa"/>
              <w:left w:w="57" w:type="dxa"/>
              <w:bottom w:w="57" w:type="dxa"/>
              <w:right w:w="57" w:type="dxa"/>
            </w:tcMar>
          </w:tcPr>
          <w:p w14:paraId="194717F9" w14:textId="77777777" w:rsidR="00514A69" w:rsidRPr="00514A69" w:rsidRDefault="00514A69" w:rsidP="001A5B1C">
            <w:pPr>
              <w:pStyle w:val="TableParagraph"/>
              <w:rPr>
                <w:sz w:val="24"/>
                <w:szCs w:val="24"/>
                <w:lang w:val="ru-RU"/>
              </w:rPr>
            </w:pPr>
            <w:r w:rsidRPr="00514A69">
              <w:rPr>
                <w:b/>
                <w:sz w:val="24"/>
                <w:szCs w:val="24"/>
                <w:lang w:val="ru-RU"/>
              </w:rPr>
              <w:t xml:space="preserve">1. </w:t>
            </w:r>
            <w:r w:rsidRPr="00514A69">
              <w:rPr>
                <w:sz w:val="24"/>
                <w:szCs w:val="24"/>
                <w:lang w:val="ru-RU"/>
              </w:rPr>
              <w:t>Политика государства в области оплаты труда. Механизм формирования оплаты</w:t>
            </w:r>
          </w:p>
          <w:p w14:paraId="576F6E4B" w14:textId="77777777" w:rsidR="00514A69" w:rsidRPr="00514A69" w:rsidRDefault="00514A69" w:rsidP="001A5B1C">
            <w:pPr>
              <w:pStyle w:val="TableParagraph"/>
              <w:rPr>
                <w:sz w:val="24"/>
                <w:szCs w:val="24"/>
                <w:lang w:val="ru-RU"/>
              </w:rPr>
            </w:pPr>
            <w:r w:rsidRPr="00514A69">
              <w:rPr>
                <w:sz w:val="24"/>
                <w:szCs w:val="24"/>
                <w:lang w:val="ru-RU"/>
              </w:rPr>
              <w:t>труда по трудовому законодательству. Формы и системы заработной платы Формирование фонда оплаты труда в организации, определение средней заработной платы.</w:t>
            </w:r>
          </w:p>
        </w:tc>
        <w:tc>
          <w:tcPr>
            <w:tcW w:w="1134" w:type="dxa"/>
            <w:vMerge/>
            <w:tcBorders>
              <w:top w:val="nil"/>
            </w:tcBorders>
            <w:tcMar>
              <w:top w:w="57" w:type="dxa"/>
              <w:left w:w="57" w:type="dxa"/>
              <w:bottom w:w="57" w:type="dxa"/>
              <w:right w:w="57" w:type="dxa"/>
            </w:tcMar>
          </w:tcPr>
          <w:p w14:paraId="68E70DFB" w14:textId="77777777" w:rsidR="00514A69" w:rsidRPr="00514A69" w:rsidRDefault="00514A69" w:rsidP="001A5B1C">
            <w:pPr>
              <w:jc w:val="center"/>
              <w:rPr>
                <w:sz w:val="24"/>
                <w:szCs w:val="24"/>
                <w:lang w:val="ru-RU"/>
              </w:rPr>
            </w:pPr>
          </w:p>
        </w:tc>
        <w:tc>
          <w:tcPr>
            <w:tcW w:w="2259" w:type="dxa"/>
            <w:tcMar>
              <w:top w:w="57" w:type="dxa"/>
              <w:left w:w="57" w:type="dxa"/>
              <w:bottom w:w="57" w:type="dxa"/>
              <w:right w:w="57" w:type="dxa"/>
            </w:tcMar>
          </w:tcPr>
          <w:p w14:paraId="0310551E"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4C2E5389" w14:textId="77777777" w:rsidTr="001A5B1C">
        <w:tc>
          <w:tcPr>
            <w:tcW w:w="2135" w:type="dxa"/>
            <w:vMerge/>
            <w:tcBorders>
              <w:top w:val="nil"/>
            </w:tcBorders>
            <w:tcMar>
              <w:top w:w="57" w:type="dxa"/>
              <w:left w:w="57" w:type="dxa"/>
              <w:bottom w:w="57" w:type="dxa"/>
              <w:right w:w="57" w:type="dxa"/>
            </w:tcMar>
          </w:tcPr>
          <w:p w14:paraId="5D9F6F77"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48840717" w14:textId="77777777" w:rsidR="00514A69" w:rsidRPr="00677521" w:rsidRDefault="00514A69" w:rsidP="001A5B1C">
            <w:pPr>
              <w:pStyle w:val="TableParagraph"/>
              <w:rPr>
                <w:sz w:val="24"/>
                <w:szCs w:val="24"/>
              </w:rPr>
            </w:pPr>
            <w:r w:rsidRPr="00514A69">
              <w:rPr>
                <w:b/>
                <w:sz w:val="24"/>
                <w:szCs w:val="24"/>
                <w:lang w:val="ru-RU"/>
              </w:rPr>
              <w:t>2.</w:t>
            </w:r>
            <w:r w:rsidRPr="00514A69">
              <w:rPr>
                <w:sz w:val="24"/>
                <w:szCs w:val="24"/>
                <w:lang w:val="ru-RU"/>
              </w:rPr>
              <w:t xml:space="preserve">Мотивация труда, виды и способы. </w:t>
            </w:r>
            <w:r w:rsidRPr="00677521">
              <w:rPr>
                <w:sz w:val="24"/>
                <w:szCs w:val="24"/>
              </w:rPr>
              <w:t>Техническое нормирование труда.</w:t>
            </w:r>
          </w:p>
        </w:tc>
        <w:tc>
          <w:tcPr>
            <w:tcW w:w="1134" w:type="dxa"/>
            <w:vMerge/>
            <w:tcBorders>
              <w:top w:val="nil"/>
            </w:tcBorders>
            <w:tcMar>
              <w:top w:w="57" w:type="dxa"/>
              <w:left w:w="57" w:type="dxa"/>
              <w:bottom w:w="57" w:type="dxa"/>
              <w:right w:w="57" w:type="dxa"/>
            </w:tcMar>
          </w:tcPr>
          <w:p w14:paraId="0C10D58D" w14:textId="77777777" w:rsidR="00514A69" w:rsidRPr="00677521" w:rsidRDefault="00514A69" w:rsidP="001A5B1C">
            <w:pPr>
              <w:jc w:val="center"/>
              <w:rPr>
                <w:sz w:val="24"/>
                <w:szCs w:val="24"/>
              </w:rPr>
            </w:pPr>
          </w:p>
        </w:tc>
        <w:tc>
          <w:tcPr>
            <w:tcW w:w="2259" w:type="dxa"/>
            <w:tcMar>
              <w:top w:w="57" w:type="dxa"/>
              <w:left w:w="57" w:type="dxa"/>
              <w:bottom w:w="57" w:type="dxa"/>
              <w:right w:w="57" w:type="dxa"/>
            </w:tcMar>
          </w:tcPr>
          <w:p w14:paraId="7CDD2DAD"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38023D92" w14:textId="77777777" w:rsidTr="001A5B1C">
        <w:tc>
          <w:tcPr>
            <w:tcW w:w="2135" w:type="dxa"/>
            <w:vMerge/>
            <w:tcBorders>
              <w:top w:val="nil"/>
            </w:tcBorders>
            <w:tcMar>
              <w:top w:w="57" w:type="dxa"/>
              <w:left w:w="57" w:type="dxa"/>
              <w:bottom w:w="57" w:type="dxa"/>
              <w:right w:w="57" w:type="dxa"/>
            </w:tcMar>
          </w:tcPr>
          <w:p w14:paraId="28479B31"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5E197A45" w14:textId="77777777" w:rsidR="00514A69" w:rsidRPr="00677521" w:rsidRDefault="00514A69" w:rsidP="001A5B1C">
            <w:pPr>
              <w:pStyle w:val="TableParagraph"/>
              <w:rPr>
                <w:sz w:val="24"/>
                <w:szCs w:val="24"/>
              </w:rPr>
            </w:pPr>
            <w:r w:rsidRPr="00514A69">
              <w:rPr>
                <w:b/>
                <w:sz w:val="24"/>
                <w:szCs w:val="24"/>
                <w:lang w:val="ru-RU"/>
              </w:rPr>
              <w:t>3</w:t>
            </w:r>
            <w:r w:rsidRPr="00514A69">
              <w:rPr>
                <w:sz w:val="24"/>
                <w:szCs w:val="24"/>
                <w:lang w:val="ru-RU"/>
              </w:rPr>
              <w:t xml:space="preserve">.Гарантии и компенсации при оплате труда. Удержания из заработной платы, их виды. </w:t>
            </w:r>
            <w:r w:rsidRPr="00677521">
              <w:rPr>
                <w:sz w:val="24"/>
                <w:szCs w:val="24"/>
              </w:rPr>
              <w:t>Права предприятий и организаций по защите интересов трудящихся</w:t>
            </w:r>
          </w:p>
        </w:tc>
        <w:tc>
          <w:tcPr>
            <w:tcW w:w="1134" w:type="dxa"/>
            <w:vMerge/>
            <w:tcBorders>
              <w:top w:val="nil"/>
            </w:tcBorders>
            <w:tcMar>
              <w:top w:w="57" w:type="dxa"/>
              <w:left w:w="57" w:type="dxa"/>
              <w:bottom w:w="57" w:type="dxa"/>
              <w:right w:w="57" w:type="dxa"/>
            </w:tcMar>
          </w:tcPr>
          <w:p w14:paraId="1274903F" w14:textId="77777777" w:rsidR="00514A69" w:rsidRPr="00677521" w:rsidRDefault="00514A69" w:rsidP="001A5B1C">
            <w:pPr>
              <w:jc w:val="center"/>
              <w:rPr>
                <w:sz w:val="24"/>
                <w:szCs w:val="24"/>
              </w:rPr>
            </w:pPr>
          </w:p>
        </w:tc>
        <w:tc>
          <w:tcPr>
            <w:tcW w:w="2259" w:type="dxa"/>
            <w:tcMar>
              <w:top w:w="57" w:type="dxa"/>
              <w:left w:w="57" w:type="dxa"/>
              <w:bottom w:w="57" w:type="dxa"/>
              <w:right w:w="57" w:type="dxa"/>
            </w:tcMar>
          </w:tcPr>
          <w:p w14:paraId="1CCE78F0"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r w:rsidR="00514A69" w:rsidRPr="00677521" w14:paraId="1ECABEC0" w14:textId="77777777" w:rsidTr="001A5B1C">
        <w:tc>
          <w:tcPr>
            <w:tcW w:w="2135" w:type="dxa"/>
            <w:vMerge/>
            <w:tcBorders>
              <w:top w:val="nil"/>
            </w:tcBorders>
            <w:tcMar>
              <w:top w:w="57" w:type="dxa"/>
              <w:left w:w="57" w:type="dxa"/>
              <w:bottom w:w="57" w:type="dxa"/>
              <w:right w:w="57" w:type="dxa"/>
            </w:tcMar>
          </w:tcPr>
          <w:p w14:paraId="4900CE39" w14:textId="77777777" w:rsidR="00514A69" w:rsidRPr="00514A69" w:rsidRDefault="00514A69" w:rsidP="001A5B1C">
            <w:pPr>
              <w:jc w:val="center"/>
              <w:rPr>
                <w:sz w:val="24"/>
                <w:szCs w:val="24"/>
                <w:lang w:val="ru-RU"/>
              </w:rPr>
            </w:pPr>
          </w:p>
        </w:tc>
        <w:tc>
          <w:tcPr>
            <w:tcW w:w="8647" w:type="dxa"/>
            <w:tcMar>
              <w:top w:w="57" w:type="dxa"/>
              <w:left w:w="57" w:type="dxa"/>
              <w:bottom w:w="57" w:type="dxa"/>
              <w:right w:w="57" w:type="dxa"/>
            </w:tcMar>
          </w:tcPr>
          <w:p w14:paraId="3EF445C9" w14:textId="77777777" w:rsidR="00514A69" w:rsidRPr="00514A69" w:rsidRDefault="00514A69" w:rsidP="001A5B1C">
            <w:pPr>
              <w:pStyle w:val="TableParagraph"/>
              <w:rPr>
                <w:b/>
                <w:sz w:val="24"/>
                <w:szCs w:val="24"/>
                <w:lang w:val="ru-RU"/>
              </w:rPr>
            </w:pPr>
            <w:r w:rsidRPr="00514A69">
              <w:rPr>
                <w:b/>
                <w:sz w:val="24"/>
                <w:szCs w:val="24"/>
                <w:lang w:val="ru-RU"/>
              </w:rPr>
              <w:t>Тематика практических занятий и лабораторных работ</w:t>
            </w:r>
          </w:p>
        </w:tc>
        <w:tc>
          <w:tcPr>
            <w:tcW w:w="1134" w:type="dxa"/>
            <w:tcMar>
              <w:top w:w="57" w:type="dxa"/>
              <w:left w:w="57" w:type="dxa"/>
              <w:bottom w:w="57" w:type="dxa"/>
              <w:right w:w="57" w:type="dxa"/>
            </w:tcMar>
          </w:tcPr>
          <w:p w14:paraId="3C260B22" w14:textId="77777777" w:rsidR="00514A69" w:rsidRPr="00677521" w:rsidRDefault="00514A69" w:rsidP="001A5B1C">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1A85EC66" w14:textId="77777777" w:rsidR="00514A69" w:rsidRPr="00677521" w:rsidRDefault="00514A69" w:rsidP="001A5B1C">
            <w:pPr>
              <w:pStyle w:val="TableParagraph"/>
              <w:jc w:val="center"/>
              <w:rPr>
                <w:sz w:val="24"/>
                <w:szCs w:val="24"/>
              </w:rPr>
            </w:pPr>
          </w:p>
        </w:tc>
      </w:tr>
      <w:tr w:rsidR="00514A69" w:rsidRPr="00677521" w14:paraId="2C245C26" w14:textId="77777777" w:rsidTr="001A5B1C">
        <w:tc>
          <w:tcPr>
            <w:tcW w:w="2135" w:type="dxa"/>
            <w:vMerge/>
            <w:tcBorders>
              <w:top w:val="nil"/>
            </w:tcBorders>
            <w:tcMar>
              <w:top w:w="57" w:type="dxa"/>
              <w:left w:w="57" w:type="dxa"/>
              <w:bottom w:w="57" w:type="dxa"/>
              <w:right w:w="57" w:type="dxa"/>
            </w:tcMar>
          </w:tcPr>
          <w:p w14:paraId="6304A058" w14:textId="77777777" w:rsidR="00514A69" w:rsidRPr="00677521" w:rsidRDefault="00514A69" w:rsidP="001A5B1C">
            <w:pPr>
              <w:jc w:val="center"/>
              <w:rPr>
                <w:sz w:val="24"/>
                <w:szCs w:val="24"/>
              </w:rPr>
            </w:pPr>
          </w:p>
        </w:tc>
        <w:tc>
          <w:tcPr>
            <w:tcW w:w="8647" w:type="dxa"/>
            <w:tcMar>
              <w:top w:w="57" w:type="dxa"/>
              <w:left w:w="57" w:type="dxa"/>
              <w:bottom w:w="57" w:type="dxa"/>
              <w:right w:w="57" w:type="dxa"/>
            </w:tcMar>
          </w:tcPr>
          <w:p w14:paraId="43882C95" w14:textId="77777777" w:rsidR="00514A69" w:rsidRPr="00514A69" w:rsidRDefault="00514A69" w:rsidP="001A5B1C">
            <w:pPr>
              <w:pStyle w:val="TableParagraph"/>
              <w:rPr>
                <w:sz w:val="24"/>
                <w:szCs w:val="24"/>
                <w:lang w:val="ru-RU"/>
              </w:rPr>
            </w:pPr>
            <w:r w:rsidRPr="00514A69">
              <w:rPr>
                <w:b/>
                <w:sz w:val="24"/>
                <w:szCs w:val="24"/>
                <w:lang w:val="ru-RU"/>
              </w:rPr>
              <w:t xml:space="preserve">Практическое занятие 4. </w:t>
            </w:r>
            <w:r w:rsidRPr="00514A69">
              <w:rPr>
                <w:sz w:val="24"/>
                <w:szCs w:val="24"/>
                <w:lang w:val="ru-RU"/>
              </w:rPr>
              <w:t>Расчет заработной платы при различных формах оплаты труда</w:t>
            </w:r>
          </w:p>
        </w:tc>
        <w:tc>
          <w:tcPr>
            <w:tcW w:w="1134" w:type="dxa"/>
            <w:tcMar>
              <w:top w:w="57" w:type="dxa"/>
              <w:left w:w="57" w:type="dxa"/>
              <w:bottom w:w="57" w:type="dxa"/>
              <w:right w:w="57" w:type="dxa"/>
            </w:tcMar>
          </w:tcPr>
          <w:p w14:paraId="5A231716" w14:textId="77777777" w:rsidR="00514A69" w:rsidRPr="00677521" w:rsidRDefault="00514A69" w:rsidP="001A5B1C">
            <w:pPr>
              <w:pStyle w:val="TableParagraph"/>
              <w:jc w:val="center"/>
              <w:rPr>
                <w:b/>
                <w:sz w:val="24"/>
                <w:szCs w:val="24"/>
              </w:rPr>
            </w:pPr>
            <w:r w:rsidRPr="00677521">
              <w:rPr>
                <w:b/>
                <w:sz w:val="24"/>
                <w:szCs w:val="24"/>
              </w:rPr>
              <w:t>2</w:t>
            </w:r>
          </w:p>
        </w:tc>
        <w:tc>
          <w:tcPr>
            <w:tcW w:w="2259" w:type="dxa"/>
            <w:tcMar>
              <w:top w:w="57" w:type="dxa"/>
              <w:left w:w="57" w:type="dxa"/>
              <w:bottom w:w="57" w:type="dxa"/>
              <w:right w:w="57" w:type="dxa"/>
            </w:tcMar>
          </w:tcPr>
          <w:p w14:paraId="0F39815C" w14:textId="77777777" w:rsidR="00514A69" w:rsidRPr="00514A69" w:rsidRDefault="00514A69" w:rsidP="001A5B1C">
            <w:pPr>
              <w:pStyle w:val="TableParagraph"/>
              <w:jc w:val="center"/>
              <w:rPr>
                <w:b/>
                <w:sz w:val="24"/>
                <w:szCs w:val="24"/>
                <w:lang w:val="ru-RU"/>
              </w:rPr>
            </w:pPr>
            <w:r w:rsidRPr="00514A69">
              <w:rPr>
                <w:sz w:val="24"/>
                <w:szCs w:val="24"/>
                <w:lang w:val="ru-RU"/>
              </w:rPr>
              <w:t>ОК 01-05, ОК 07, ОК 09, ОК 10,ОК 11</w:t>
            </w:r>
          </w:p>
        </w:tc>
      </w:tr>
    </w:tbl>
    <w:p w14:paraId="09EFDA5A" w14:textId="77777777" w:rsidR="00514A69" w:rsidRDefault="00514A69" w:rsidP="00D52888">
      <w:pPr>
        <w:pageBreakBefore/>
        <w:ind w:left="1355"/>
        <w:contextualSpacing/>
        <w:rPr>
          <w:rFonts w:ascii="Times New Roman" w:hAnsi="Times New Roman" w:cs="Times New Roman"/>
          <w:b/>
          <w:bCs/>
          <w:sz w:val="24"/>
          <w:szCs w:val="24"/>
        </w:rPr>
        <w:sectPr w:rsidR="00514A69" w:rsidSect="00514A69">
          <w:pgSz w:w="16838" w:h="11906" w:orient="landscape"/>
          <w:pgMar w:top="1701" w:right="1134" w:bottom="567" w:left="1134" w:header="709" w:footer="709" w:gutter="0"/>
          <w:cols w:space="708"/>
          <w:docGrid w:linePitch="360"/>
        </w:sectPr>
      </w:pPr>
    </w:p>
    <w:p w14:paraId="5198592E" w14:textId="77777777" w:rsidR="00D52888" w:rsidRPr="00985111" w:rsidRDefault="00D52888" w:rsidP="00D52888">
      <w:pPr>
        <w:pageBreakBefore/>
        <w:ind w:left="1355"/>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5CA2132D" w14:textId="77777777" w:rsidR="00D52888" w:rsidRPr="00985111" w:rsidRDefault="00D52888" w:rsidP="00D52888">
      <w:pPr>
        <w:ind w:left="1353"/>
        <w:contextualSpacing/>
        <w:rPr>
          <w:rFonts w:ascii="Times New Roman" w:hAnsi="Times New Roman" w:cs="Times New Roman"/>
          <w:b/>
          <w:bCs/>
          <w:sz w:val="24"/>
          <w:szCs w:val="24"/>
        </w:rPr>
      </w:pPr>
    </w:p>
    <w:p w14:paraId="50C67A8A"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957EE20" w14:textId="77777777" w:rsidR="00D52888" w:rsidRPr="00A5056A" w:rsidRDefault="00D52888" w:rsidP="00D52888">
      <w:pPr>
        <w:suppressAutoHyphens/>
        <w:autoSpaceDE w:val="0"/>
        <w:autoSpaceDN w:val="0"/>
        <w:adjustRightInd w:val="0"/>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Кабинет</w:t>
      </w:r>
      <w:r w:rsidRPr="00FD397E">
        <w:rPr>
          <w:rFonts w:ascii="Times New Roman" w:hAnsi="Times New Roman" w:cs="Times New Roman"/>
          <w:bCs/>
          <w:sz w:val="24"/>
          <w:szCs w:val="24"/>
        </w:rPr>
        <w:t xml:space="preserve"> «</w:t>
      </w:r>
      <w:r>
        <w:rPr>
          <w:rFonts w:ascii="Times New Roman" w:hAnsi="Times New Roman" w:cs="Times New Roman"/>
          <w:bCs/>
          <w:sz w:val="24"/>
          <w:szCs w:val="24"/>
        </w:rPr>
        <w:t>С</w:t>
      </w:r>
      <w:r w:rsidRPr="00E0314E">
        <w:rPr>
          <w:rFonts w:ascii="Times New Roman" w:hAnsi="Times New Roman" w:cs="Times New Roman"/>
          <w:bCs/>
          <w:sz w:val="24"/>
          <w:szCs w:val="24"/>
        </w:rPr>
        <w:t>оциально-экономических дисциплин</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по </w:t>
      </w:r>
      <w:r w:rsidRPr="00564EC7">
        <w:rPr>
          <w:rFonts w:ascii="Times New Roman" w:eastAsia="Times New Roman" w:hAnsi="Times New Roman" w:cs="Times New Roman"/>
          <w:sz w:val="24"/>
          <w:szCs w:val="24"/>
        </w:rPr>
        <w:t>профессии 43.01.09 Повар, кондитер</w:t>
      </w:r>
      <w:r w:rsidRPr="00A5056A">
        <w:rPr>
          <w:rFonts w:ascii="Times New Roman" w:hAnsi="Times New Roman" w:cs="Times New Roman"/>
          <w:bCs/>
          <w:i/>
          <w:sz w:val="24"/>
          <w:szCs w:val="24"/>
        </w:rPr>
        <w:t>.</w:t>
      </w:r>
    </w:p>
    <w:p w14:paraId="6D573456"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p>
    <w:p w14:paraId="457FCAF7" w14:textId="77777777" w:rsidR="00D52888" w:rsidRPr="00985111" w:rsidRDefault="00D52888" w:rsidP="00D52888">
      <w:pPr>
        <w:suppressAutoHyphens/>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529A4C28" w14:textId="77777777" w:rsidR="00D52888" w:rsidRPr="00A5056A" w:rsidRDefault="001062EA" w:rsidP="00CA44C1">
      <w:pPr>
        <w:pStyle w:val="aa"/>
        <w:numPr>
          <w:ilvl w:val="0"/>
          <w:numId w:val="105"/>
        </w:numPr>
        <w:tabs>
          <w:tab w:val="left" w:pos="851"/>
        </w:tabs>
        <w:spacing w:after="0" w:line="240" w:lineRule="auto"/>
        <w:ind w:left="0" w:firstLine="567"/>
        <w:jc w:val="both"/>
        <w:rPr>
          <w:rFonts w:ascii="Times New Roman" w:hAnsi="Times New Roman" w:cs="Times New Roman"/>
          <w:sz w:val="24"/>
          <w:szCs w:val="24"/>
        </w:rPr>
      </w:pPr>
      <w:hyperlink r:id="rId98" w:history="1">
        <w:r w:rsidR="00D52888" w:rsidRPr="00A5056A">
          <w:rPr>
            <w:rStyle w:val="a7"/>
            <w:rFonts w:ascii="Times New Roman" w:hAnsi="Times New Roman" w:cs="Times New Roman"/>
            <w:bCs/>
            <w:sz w:val="24"/>
            <w:szCs w:val="24"/>
          </w:rPr>
          <w:t>Кухаренко, Т. А. Правовое обеспечение профессиональной деятельности : учебник для СПО /</w:t>
        </w:r>
      </w:hyperlink>
      <w:hyperlink r:id="rId99" w:history="1">
        <w:r w:rsidR="00D52888" w:rsidRPr="00A5056A">
          <w:rPr>
            <w:rStyle w:val="a7"/>
            <w:rFonts w:ascii="Times New Roman" w:hAnsi="Times New Roman" w:cs="Times New Roman"/>
            <w:sz w:val="24"/>
            <w:szCs w:val="24"/>
          </w:rPr>
          <w:t xml:space="preserve"> Т. А. Кухаренко. — Саратов : Профобразование, 2021. — 199 c. — ISBN 978-5-4488-1017-6. — Текст : электронный // Электронный ресурс цифровой образовательной среды СПО PROFобразование : [сайт]. — URL: </w:t>
        </w:r>
      </w:hyperlink>
      <w:hyperlink r:id="rId100" w:history="1">
        <w:r w:rsidR="00D52888" w:rsidRPr="00A5056A">
          <w:rPr>
            <w:rStyle w:val="a7"/>
            <w:rFonts w:ascii="Times New Roman" w:hAnsi="Times New Roman" w:cs="Times New Roman"/>
            <w:sz w:val="24"/>
            <w:szCs w:val="24"/>
          </w:rPr>
          <w:t>https://profspo.ru/books/102330</w:t>
        </w:r>
      </w:hyperlink>
    </w:p>
    <w:p w14:paraId="04687FFD" w14:textId="77777777" w:rsidR="00D52888" w:rsidRPr="00A5056A" w:rsidRDefault="00D52888" w:rsidP="00CA44C1">
      <w:pPr>
        <w:pStyle w:val="aa"/>
        <w:numPr>
          <w:ilvl w:val="0"/>
          <w:numId w:val="105"/>
        </w:numPr>
        <w:tabs>
          <w:tab w:val="left" w:pos="851"/>
        </w:tabs>
        <w:spacing w:after="0" w:line="240" w:lineRule="auto"/>
        <w:ind w:left="0" w:firstLine="567"/>
        <w:jc w:val="both"/>
        <w:rPr>
          <w:rFonts w:ascii="Times New Roman" w:hAnsi="Times New Roman" w:cs="Times New Roman"/>
          <w:sz w:val="24"/>
          <w:szCs w:val="24"/>
        </w:rPr>
      </w:pPr>
      <w:r w:rsidRPr="00A5056A">
        <w:rPr>
          <w:rFonts w:ascii="Times New Roman" w:hAnsi="Times New Roman" w:cs="Times New Roman"/>
          <w:sz w:val="24"/>
          <w:szCs w:val="24"/>
        </w:rPr>
        <w:t>Правовое обеспечение профессиональной деятельности: ЭУМК: учебник для сред. проф.образования / В.В. Румынина. – Москва: Академия, 2021.</w:t>
      </w:r>
    </w:p>
    <w:p w14:paraId="3802BE24" w14:textId="77777777" w:rsidR="00D52888" w:rsidRPr="00985111" w:rsidRDefault="00D52888" w:rsidP="00D52888">
      <w:pPr>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 xml:space="preserve">3.2.2. Основные электронные издания </w:t>
      </w:r>
    </w:p>
    <w:p w14:paraId="5C452B84" w14:textId="77777777" w:rsidR="00D52888" w:rsidRPr="00A5056A" w:rsidRDefault="00D52888" w:rsidP="00CA44C1">
      <w:pPr>
        <w:pStyle w:val="aa"/>
        <w:numPr>
          <w:ilvl w:val="0"/>
          <w:numId w:val="106"/>
        </w:numPr>
        <w:tabs>
          <w:tab w:val="left" w:pos="851"/>
        </w:tabs>
        <w:spacing w:after="0" w:line="240" w:lineRule="auto"/>
        <w:ind w:left="0" w:firstLine="567"/>
        <w:jc w:val="both"/>
        <w:rPr>
          <w:rFonts w:ascii="Times New Roman" w:hAnsi="Times New Roman" w:cs="Times New Roman"/>
          <w:sz w:val="24"/>
          <w:szCs w:val="24"/>
        </w:rPr>
      </w:pPr>
      <w:r w:rsidRPr="00A5056A">
        <w:rPr>
          <w:rFonts w:ascii="Times New Roman" w:hAnsi="Times New Roman" w:cs="Times New Roman"/>
          <w:sz w:val="24"/>
          <w:szCs w:val="24"/>
        </w:rPr>
        <w:t xml:space="preserve">Зуева, В. А. Правовое обеспечение профессиональной деятельности : учебник для спо / В. А. Зуева. — Санкт-Петербург : Лань, 2021. — 116 с. — ISBN 978-5-8114-5996-4. — Текст : электронный // Лань : электронно-библиотечная система. — URL: </w:t>
      </w:r>
      <w:hyperlink r:id="rId101" w:history="1">
        <w:r w:rsidRPr="00A5056A">
          <w:rPr>
            <w:rStyle w:val="a7"/>
            <w:rFonts w:ascii="Times New Roman" w:hAnsi="Times New Roman" w:cs="Times New Roman"/>
            <w:sz w:val="24"/>
            <w:szCs w:val="24"/>
          </w:rPr>
          <w:t>https://e.lanbook.com/book/156398</w:t>
        </w:r>
      </w:hyperlink>
      <w:r w:rsidRPr="00A5056A">
        <w:rPr>
          <w:rFonts w:ascii="Times New Roman" w:hAnsi="Times New Roman" w:cs="Times New Roman"/>
          <w:sz w:val="24"/>
          <w:szCs w:val="24"/>
        </w:rPr>
        <w:t xml:space="preserve">  — Режим доступа: для авториз. пользователей.</w:t>
      </w:r>
    </w:p>
    <w:p w14:paraId="64A348E2" w14:textId="77777777" w:rsidR="00D52888" w:rsidRPr="00A5056A" w:rsidRDefault="00D52888" w:rsidP="00CA44C1">
      <w:pPr>
        <w:pStyle w:val="af4"/>
        <w:numPr>
          <w:ilvl w:val="0"/>
          <w:numId w:val="106"/>
        </w:numPr>
        <w:tabs>
          <w:tab w:val="left" w:pos="851"/>
        </w:tabs>
        <w:autoSpaceDE/>
        <w:autoSpaceDN/>
        <w:snapToGrid w:val="0"/>
        <w:ind w:left="0" w:firstLine="567"/>
        <w:jc w:val="both"/>
      </w:pPr>
      <w:r w:rsidRPr="00A5056A">
        <w:t xml:space="preserve">Волков, А. М.  Правовые основы профессиональной деятельности : учебник для среднего профессионального образования / А. М. Волков. — Москва : Издательство Юрайт, 2022. — 274 с. — (Профессиональное образование). — Текст : электронный // Образовательная платформа Юрайт [сайт]. — URL: https://urait.ru/bcode/494613 </w:t>
      </w:r>
    </w:p>
    <w:p w14:paraId="672FEF73" w14:textId="77777777" w:rsidR="008A0C28" w:rsidRDefault="00D52888" w:rsidP="00CA44C1">
      <w:pPr>
        <w:pStyle w:val="aa"/>
        <w:widowControl w:val="0"/>
        <w:numPr>
          <w:ilvl w:val="0"/>
          <w:numId w:val="106"/>
        </w:numPr>
        <w:tabs>
          <w:tab w:val="left" w:pos="851"/>
        </w:tabs>
        <w:autoSpaceDE w:val="0"/>
        <w:autoSpaceDN w:val="0"/>
        <w:spacing w:after="0" w:line="240" w:lineRule="auto"/>
        <w:ind w:left="0" w:firstLine="567"/>
        <w:jc w:val="both"/>
        <w:rPr>
          <w:rFonts w:ascii="Times New Roman" w:hAnsi="Times New Roman" w:cs="Times New Roman"/>
          <w:bCs/>
          <w:sz w:val="24"/>
          <w:szCs w:val="24"/>
        </w:rPr>
      </w:pPr>
      <w:r w:rsidRPr="0049628A">
        <w:rPr>
          <w:rFonts w:ascii="Times New Roman" w:hAnsi="Times New Roman" w:cs="Times New Roman"/>
          <w:sz w:val="24"/>
          <w:szCs w:val="24"/>
        </w:rPr>
        <w:t xml:space="preserve">Основы права : учебник и практикум для среднего профессионального образования / А. А. Вологдин [и др.] ; под общей редакцией А. А. Вологдина. — 2-е изд., перераб. и доп. — Москва : Издательство Юрайт, 2022. — 372 с. — (Профессиональное образование). — Текст : электронный // Образовательная платформа Юрайт [сайт]. — URL: https://urait.ru/bcode/489739 </w:t>
      </w:r>
    </w:p>
    <w:p w14:paraId="3501F774" w14:textId="77777777" w:rsidR="008A0C28" w:rsidRPr="008A0C28" w:rsidRDefault="008A0C28" w:rsidP="008A0C28">
      <w:pPr>
        <w:rPr>
          <w:lang w:eastAsia="en-US"/>
        </w:rPr>
      </w:pPr>
    </w:p>
    <w:p w14:paraId="277EED77" w14:textId="77777777" w:rsidR="008A0C28" w:rsidRPr="008A0C28" w:rsidRDefault="008A0C28" w:rsidP="008A0C28">
      <w:pPr>
        <w:rPr>
          <w:lang w:eastAsia="en-US"/>
        </w:rPr>
      </w:pPr>
    </w:p>
    <w:p w14:paraId="4B68BD48" w14:textId="77777777" w:rsidR="00514A69" w:rsidRPr="00514A69" w:rsidRDefault="00514A69" w:rsidP="00514A69">
      <w:pPr>
        <w:pageBreakBefore/>
        <w:jc w:val="center"/>
        <w:rPr>
          <w:rFonts w:ascii="Times New Roman" w:hAnsi="Times New Roman" w:cs="Times New Roman"/>
          <w:b/>
          <w:sz w:val="24"/>
        </w:rPr>
      </w:pPr>
      <w:r w:rsidRPr="00514A69">
        <w:rPr>
          <w:rFonts w:ascii="Times New Roman" w:hAnsi="Times New Roman" w:cs="Times New Roman"/>
          <w:b/>
          <w:sz w:val="24"/>
        </w:rPr>
        <w:t>4. КОНТРОЛЬ И ОЦЕНКА РЕЗУЛЬТАТОВ ОСВОЕНИЯ УЧЕБНОЙ ДИСЦИПЛИНЫ</w:t>
      </w:r>
    </w:p>
    <w:p w14:paraId="0C323ED6" w14:textId="77777777" w:rsidR="00514A69" w:rsidRPr="00677521" w:rsidRDefault="00514A69" w:rsidP="00514A69">
      <w:pPr>
        <w:pStyle w:val="af4"/>
        <w:rPr>
          <w:b/>
          <w:sz w:val="1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2"/>
        <w:gridCol w:w="2681"/>
        <w:gridCol w:w="2893"/>
      </w:tblGrid>
      <w:tr w:rsidR="00514A69" w:rsidRPr="00677521" w14:paraId="7500C323" w14:textId="77777777" w:rsidTr="001A5B1C">
        <w:trPr>
          <w:trHeight w:val="276"/>
        </w:trPr>
        <w:tc>
          <w:tcPr>
            <w:tcW w:w="3782" w:type="dxa"/>
          </w:tcPr>
          <w:p w14:paraId="7EA15CBF" w14:textId="77777777" w:rsidR="00514A69" w:rsidRPr="00677521" w:rsidRDefault="00514A69" w:rsidP="00514A69">
            <w:pPr>
              <w:pStyle w:val="TableParagraph"/>
              <w:ind w:left="107"/>
              <w:rPr>
                <w:b/>
                <w:sz w:val="24"/>
              </w:rPr>
            </w:pPr>
            <w:r w:rsidRPr="00677521">
              <w:rPr>
                <w:b/>
                <w:sz w:val="24"/>
              </w:rPr>
              <w:t>Результаты обучения</w:t>
            </w:r>
          </w:p>
        </w:tc>
        <w:tc>
          <w:tcPr>
            <w:tcW w:w="2681" w:type="dxa"/>
          </w:tcPr>
          <w:p w14:paraId="0F7016C2" w14:textId="77777777" w:rsidR="00514A69" w:rsidRPr="00677521" w:rsidRDefault="00514A69" w:rsidP="001A5B1C">
            <w:pPr>
              <w:pStyle w:val="TableParagraph"/>
              <w:ind w:left="107"/>
              <w:rPr>
                <w:b/>
                <w:sz w:val="24"/>
              </w:rPr>
            </w:pPr>
            <w:r w:rsidRPr="00677521">
              <w:rPr>
                <w:b/>
                <w:sz w:val="24"/>
              </w:rPr>
              <w:t>Критерии оценки</w:t>
            </w:r>
          </w:p>
        </w:tc>
        <w:tc>
          <w:tcPr>
            <w:tcW w:w="2893" w:type="dxa"/>
          </w:tcPr>
          <w:p w14:paraId="5A25BE42" w14:textId="77777777" w:rsidR="00514A69" w:rsidRPr="00677521" w:rsidRDefault="00514A69" w:rsidP="001A5B1C">
            <w:pPr>
              <w:pStyle w:val="TableParagraph"/>
              <w:ind w:left="107"/>
              <w:rPr>
                <w:b/>
                <w:sz w:val="24"/>
              </w:rPr>
            </w:pPr>
            <w:r w:rsidRPr="00677521">
              <w:rPr>
                <w:b/>
                <w:sz w:val="24"/>
              </w:rPr>
              <w:t>Методы оценки</w:t>
            </w:r>
          </w:p>
        </w:tc>
      </w:tr>
      <w:tr w:rsidR="00514A69" w:rsidRPr="00677521" w14:paraId="41DB83AB" w14:textId="77777777" w:rsidTr="001A5B1C">
        <w:trPr>
          <w:trHeight w:val="3587"/>
        </w:trPr>
        <w:tc>
          <w:tcPr>
            <w:tcW w:w="3782" w:type="dxa"/>
            <w:vMerge w:val="restart"/>
          </w:tcPr>
          <w:p w14:paraId="394B1BC3" w14:textId="77777777" w:rsidR="00514A69" w:rsidRPr="00514A69" w:rsidRDefault="00514A69" w:rsidP="001A5B1C">
            <w:pPr>
              <w:pStyle w:val="TableParagraph"/>
              <w:ind w:left="107"/>
              <w:rPr>
                <w:sz w:val="24"/>
                <w:lang w:val="ru-RU"/>
              </w:rPr>
            </w:pPr>
            <w:r w:rsidRPr="00514A69">
              <w:rPr>
                <w:sz w:val="24"/>
                <w:lang w:val="ru-RU"/>
              </w:rPr>
              <w:t>-принципы рыночной экономики;</w:t>
            </w:r>
          </w:p>
          <w:p w14:paraId="1174E009" w14:textId="77777777" w:rsidR="00514A69" w:rsidRPr="00514A69" w:rsidRDefault="00514A69" w:rsidP="001A5B1C">
            <w:pPr>
              <w:pStyle w:val="TableParagraph"/>
              <w:ind w:left="107"/>
              <w:rPr>
                <w:sz w:val="24"/>
                <w:lang w:val="ru-RU"/>
              </w:rPr>
            </w:pPr>
            <w:r w:rsidRPr="00514A69">
              <w:rPr>
                <w:sz w:val="24"/>
                <w:lang w:val="ru-RU"/>
              </w:rPr>
              <w:t>-организационно-правовые формы организаций;</w:t>
            </w:r>
          </w:p>
          <w:p w14:paraId="4BC364BA" w14:textId="77777777" w:rsidR="00514A69" w:rsidRPr="00514A69" w:rsidRDefault="00514A69" w:rsidP="001A5B1C">
            <w:pPr>
              <w:pStyle w:val="TableParagraph"/>
              <w:ind w:left="107" w:right="141"/>
              <w:rPr>
                <w:sz w:val="24"/>
                <w:lang w:val="ru-RU"/>
              </w:rPr>
            </w:pPr>
            <w:r w:rsidRPr="00514A69">
              <w:rPr>
                <w:sz w:val="24"/>
                <w:lang w:val="ru-RU"/>
              </w:rPr>
              <w:t>-основные ресурсы, задействованные в профессиональной деятельности;</w:t>
            </w:r>
          </w:p>
          <w:p w14:paraId="21FC1AE6" w14:textId="77777777" w:rsidR="00514A69" w:rsidRPr="00514A69" w:rsidRDefault="00514A69" w:rsidP="001A5B1C">
            <w:pPr>
              <w:pStyle w:val="TableParagraph"/>
              <w:ind w:left="107" w:right="292"/>
              <w:rPr>
                <w:sz w:val="24"/>
                <w:lang w:val="ru-RU"/>
              </w:rPr>
            </w:pPr>
            <w:r w:rsidRPr="00514A69">
              <w:rPr>
                <w:sz w:val="24"/>
                <w:lang w:val="ru-RU"/>
              </w:rPr>
              <w:t>способы ресурсосбережения в организации;</w:t>
            </w:r>
          </w:p>
          <w:p w14:paraId="5FA0AF89" w14:textId="77777777" w:rsidR="00514A69" w:rsidRPr="00514A69" w:rsidRDefault="00514A69" w:rsidP="001A5B1C">
            <w:pPr>
              <w:pStyle w:val="TableParagraph"/>
              <w:ind w:left="107" w:right="469"/>
              <w:rPr>
                <w:sz w:val="24"/>
                <w:lang w:val="ru-RU"/>
              </w:rPr>
            </w:pPr>
            <w:r w:rsidRPr="00514A69">
              <w:rPr>
                <w:sz w:val="24"/>
                <w:lang w:val="ru-RU"/>
              </w:rPr>
              <w:t>-понятие, виды предпринимательства;</w:t>
            </w:r>
          </w:p>
          <w:p w14:paraId="327B0DA3" w14:textId="77777777" w:rsidR="00514A69" w:rsidRPr="00514A69" w:rsidRDefault="00514A69" w:rsidP="001A5B1C">
            <w:pPr>
              <w:pStyle w:val="TableParagraph"/>
              <w:ind w:left="107" w:right="359"/>
              <w:rPr>
                <w:sz w:val="24"/>
                <w:lang w:val="ru-RU"/>
              </w:rPr>
            </w:pPr>
            <w:r w:rsidRPr="00514A69">
              <w:rPr>
                <w:sz w:val="24"/>
                <w:lang w:val="ru-RU"/>
              </w:rPr>
              <w:t>-виды предпринимательских рисков, способы их предотвращения и минимизации;</w:t>
            </w:r>
          </w:p>
          <w:p w14:paraId="35C6EB26" w14:textId="77777777" w:rsidR="00514A69" w:rsidRPr="00514A69" w:rsidRDefault="00514A69" w:rsidP="001A5B1C">
            <w:pPr>
              <w:pStyle w:val="TableParagraph"/>
              <w:ind w:left="107" w:right="300"/>
              <w:rPr>
                <w:sz w:val="24"/>
                <w:lang w:val="ru-RU"/>
              </w:rPr>
            </w:pPr>
            <w:r w:rsidRPr="00514A69">
              <w:rPr>
                <w:sz w:val="24"/>
                <w:lang w:val="ru-RU"/>
              </w:rPr>
              <w:t>-нормативно правовые документы, регулирующие хозяйственные отношения;</w:t>
            </w:r>
          </w:p>
          <w:p w14:paraId="2B37EED7" w14:textId="77777777" w:rsidR="00514A69" w:rsidRPr="00514A69" w:rsidRDefault="00514A69" w:rsidP="001A5B1C">
            <w:pPr>
              <w:pStyle w:val="TableParagraph"/>
              <w:ind w:left="107" w:right="94"/>
              <w:jc w:val="both"/>
              <w:rPr>
                <w:sz w:val="24"/>
                <w:lang w:val="ru-RU"/>
              </w:rPr>
            </w:pPr>
            <w:r w:rsidRPr="00514A69">
              <w:rPr>
                <w:sz w:val="24"/>
                <w:lang w:val="ru-RU"/>
              </w:rPr>
              <w:t>-основные положения законодательства, регулирующего трудовые отношения;</w:t>
            </w:r>
          </w:p>
          <w:p w14:paraId="1BD28660" w14:textId="77777777" w:rsidR="00514A69" w:rsidRPr="00514A69" w:rsidRDefault="00514A69" w:rsidP="001A5B1C">
            <w:pPr>
              <w:pStyle w:val="TableParagraph"/>
              <w:ind w:left="107"/>
              <w:jc w:val="both"/>
              <w:rPr>
                <w:sz w:val="24"/>
                <w:lang w:val="ru-RU"/>
              </w:rPr>
            </w:pPr>
            <w:r w:rsidRPr="00514A69">
              <w:rPr>
                <w:sz w:val="24"/>
                <w:lang w:val="ru-RU"/>
              </w:rPr>
              <w:t>-формы и системы оплаты труда;</w:t>
            </w:r>
          </w:p>
          <w:p w14:paraId="7679C34C" w14:textId="77777777" w:rsidR="00514A69" w:rsidRPr="00514A69" w:rsidRDefault="00514A69" w:rsidP="001A5B1C">
            <w:pPr>
              <w:pStyle w:val="TableParagraph"/>
              <w:ind w:left="107" w:right="96"/>
              <w:jc w:val="both"/>
              <w:rPr>
                <w:sz w:val="24"/>
                <w:lang w:val="ru-RU"/>
              </w:rPr>
            </w:pPr>
            <w:r w:rsidRPr="00514A69">
              <w:rPr>
                <w:sz w:val="24"/>
                <w:lang w:val="ru-RU"/>
              </w:rPr>
              <w:t>-механизм формирования заработной платы;</w:t>
            </w:r>
          </w:p>
          <w:p w14:paraId="3846442E" w14:textId="77777777" w:rsidR="00514A69" w:rsidRPr="00514A69" w:rsidRDefault="00514A69" w:rsidP="001A5B1C">
            <w:pPr>
              <w:pStyle w:val="TableParagraph"/>
              <w:ind w:left="107" w:right="245"/>
              <w:jc w:val="both"/>
              <w:rPr>
                <w:sz w:val="24"/>
                <w:lang w:val="ru-RU"/>
              </w:rPr>
            </w:pPr>
            <w:r w:rsidRPr="00514A69">
              <w:rPr>
                <w:sz w:val="24"/>
                <w:lang w:val="ru-RU"/>
              </w:rPr>
              <w:t>-виды гарантий, компенсаций и удержаний из заработной платы</w:t>
            </w:r>
          </w:p>
        </w:tc>
        <w:tc>
          <w:tcPr>
            <w:tcW w:w="2681" w:type="dxa"/>
            <w:vMerge w:val="restart"/>
          </w:tcPr>
          <w:p w14:paraId="7AB25F11" w14:textId="77777777" w:rsidR="00514A69" w:rsidRPr="00514A69" w:rsidRDefault="00514A69" w:rsidP="001A5B1C">
            <w:pPr>
              <w:pStyle w:val="TableParagraph"/>
              <w:ind w:left="107" w:right="228"/>
              <w:rPr>
                <w:sz w:val="24"/>
                <w:lang w:val="ru-RU"/>
              </w:rPr>
            </w:pPr>
            <w:r w:rsidRPr="00514A69">
              <w:rPr>
                <w:sz w:val="24"/>
                <w:lang w:val="ru-RU"/>
              </w:rPr>
              <w:t>Полнота ответов, точность формулировок, не менее 70% правильных ответов.</w:t>
            </w:r>
          </w:p>
          <w:p w14:paraId="27F5FE85" w14:textId="77777777" w:rsidR="00514A69" w:rsidRPr="00514A69" w:rsidRDefault="00514A69" w:rsidP="001A5B1C">
            <w:pPr>
              <w:pStyle w:val="TableParagraph"/>
              <w:ind w:left="107" w:right="174"/>
              <w:rPr>
                <w:sz w:val="24"/>
                <w:lang w:val="ru-RU"/>
              </w:rPr>
            </w:pPr>
            <w:r w:rsidRPr="00514A69">
              <w:rPr>
                <w:sz w:val="24"/>
                <w:lang w:val="ru-RU"/>
              </w:rPr>
              <w:t>Не менее 75% правильных ответов.</w:t>
            </w:r>
          </w:p>
          <w:p w14:paraId="23320B29" w14:textId="77777777" w:rsidR="00514A69" w:rsidRPr="00514A69" w:rsidRDefault="00514A69" w:rsidP="001A5B1C">
            <w:pPr>
              <w:pStyle w:val="TableParagraph"/>
              <w:ind w:left="107" w:right="293"/>
              <w:jc w:val="both"/>
              <w:rPr>
                <w:sz w:val="24"/>
                <w:lang w:val="ru-RU"/>
              </w:rPr>
            </w:pPr>
            <w:r w:rsidRPr="00514A69">
              <w:rPr>
                <w:sz w:val="24"/>
                <w:lang w:val="ru-RU"/>
              </w:rPr>
              <w:t>Актуальность темы, адекватность результатов поставленным целям,</w:t>
            </w:r>
          </w:p>
          <w:p w14:paraId="51E2EB60" w14:textId="77777777" w:rsidR="00514A69" w:rsidRPr="00514A69" w:rsidRDefault="00514A69" w:rsidP="001A5B1C">
            <w:pPr>
              <w:pStyle w:val="TableParagraph"/>
              <w:ind w:left="107" w:right="249"/>
              <w:jc w:val="both"/>
              <w:rPr>
                <w:sz w:val="24"/>
                <w:lang w:val="ru-RU"/>
              </w:rPr>
            </w:pPr>
            <w:r w:rsidRPr="00514A69">
              <w:rPr>
                <w:sz w:val="24"/>
                <w:lang w:val="ru-RU"/>
              </w:rPr>
              <w:t>полнота ответов, точность формулиро-</w:t>
            </w:r>
          </w:p>
          <w:p w14:paraId="096CA6A8" w14:textId="77777777" w:rsidR="00514A69" w:rsidRPr="00514A69" w:rsidRDefault="00514A69" w:rsidP="001A5B1C">
            <w:pPr>
              <w:pStyle w:val="TableParagraph"/>
              <w:ind w:left="107" w:right="118"/>
              <w:rPr>
                <w:sz w:val="24"/>
                <w:lang w:val="ru-RU"/>
              </w:rPr>
            </w:pPr>
            <w:r w:rsidRPr="00514A69">
              <w:rPr>
                <w:sz w:val="24"/>
                <w:lang w:val="ru-RU"/>
              </w:rPr>
              <w:t>вок, адекватность применения профессиональной терминологии</w:t>
            </w:r>
          </w:p>
        </w:tc>
        <w:tc>
          <w:tcPr>
            <w:tcW w:w="2893" w:type="dxa"/>
          </w:tcPr>
          <w:p w14:paraId="28423A46" w14:textId="77777777" w:rsidR="00514A69" w:rsidRPr="00514A69" w:rsidRDefault="00514A69" w:rsidP="001A5B1C">
            <w:pPr>
              <w:pStyle w:val="TableParagraph"/>
              <w:ind w:left="107" w:right="1044"/>
              <w:rPr>
                <w:b/>
                <w:sz w:val="24"/>
                <w:lang w:val="ru-RU"/>
              </w:rPr>
            </w:pPr>
            <w:r w:rsidRPr="00514A69">
              <w:rPr>
                <w:b/>
                <w:sz w:val="24"/>
                <w:lang w:val="ru-RU"/>
              </w:rPr>
              <w:t>Текущий контроль при провдении:</w:t>
            </w:r>
          </w:p>
          <w:p w14:paraId="0FC24E99" w14:textId="77777777" w:rsidR="00514A69" w:rsidRPr="00514A69" w:rsidRDefault="00514A69" w:rsidP="001A5B1C">
            <w:pPr>
              <w:pStyle w:val="TableParagraph"/>
              <w:ind w:left="107" w:right="194"/>
              <w:rPr>
                <w:sz w:val="24"/>
                <w:lang w:val="ru-RU"/>
              </w:rPr>
            </w:pPr>
            <w:r w:rsidRPr="00514A69">
              <w:rPr>
                <w:sz w:val="24"/>
                <w:lang w:val="ru-RU"/>
              </w:rPr>
              <w:t>-письменного/устного опроса;</w:t>
            </w:r>
          </w:p>
          <w:p w14:paraId="2C4DFBC8" w14:textId="77777777" w:rsidR="00514A69" w:rsidRPr="00514A69" w:rsidRDefault="00514A69" w:rsidP="001A5B1C">
            <w:pPr>
              <w:pStyle w:val="TableParagraph"/>
              <w:ind w:left="107"/>
              <w:rPr>
                <w:sz w:val="24"/>
                <w:lang w:val="ru-RU"/>
              </w:rPr>
            </w:pPr>
            <w:r w:rsidRPr="00514A69">
              <w:rPr>
                <w:sz w:val="24"/>
                <w:lang w:val="ru-RU"/>
              </w:rPr>
              <w:t>-тестирования;</w:t>
            </w:r>
          </w:p>
          <w:p w14:paraId="46C0E3F9" w14:textId="77777777" w:rsidR="00514A69" w:rsidRPr="00514A69" w:rsidRDefault="00514A69" w:rsidP="001A5B1C">
            <w:pPr>
              <w:pStyle w:val="TableParagraph"/>
              <w:ind w:left="107" w:right="237"/>
              <w:rPr>
                <w:sz w:val="24"/>
                <w:lang w:val="ru-RU"/>
              </w:rPr>
            </w:pPr>
            <w:r w:rsidRPr="00514A69">
              <w:rPr>
                <w:sz w:val="24"/>
                <w:lang w:val="ru-RU"/>
              </w:rPr>
              <w:t>-оценки результатов внеаудиторной (самостоятельной) работы (докладов, рефератов, теоретической части проектов, учебных</w:t>
            </w:r>
          </w:p>
          <w:p w14:paraId="70F6A9C3" w14:textId="77777777" w:rsidR="00514A69" w:rsidRPr="00677521" w:rsidRDefault="00514A69" w:rsidP="001A5B1C">
            <w:pPr>
              <w:pStyle w:val="TableParagraph"/>
              <w:ind w:left="107"/>
              <w:rPr>
                <w:sz w:val="24"/>
              </w:rPr>
            </w:pPr>
            <w:r w:rsidRPr="00677521">
              <w:rPr>
                <w:sz w:val="24"/>
              </w:rPr>
              <w:t>исследований и т.д.)</w:t>
            </w:r>
          </w:p>
        </w:tc>
      </w:tr>
      <w:tr w:rsidR="00514A69" w:rsidRPr="00677521" w14:paraId="14C36467" w14:textId="77777777" w:rsidTr="001A5B1C">
        <w:trPr>
          <w:trHeight w:val="3314"/>
        </w:trPr>
        <w:tc>
          <w:tcPr>
            <w:tcW w:w="3782" w:type="dxa"/>
            <w:vMerge/>
          </w:tcPr>
          <w:p w14:paraId="1D570B45" w14:textId="77777777" w:rsidR="00514A69" w:rsidRPr="00677521" w:rsidRDefault="00514A69" w:rsidP="001A5B1C">
            <w:pPr>
              <w:pStyle w:val="TableParagraph"/>
              <w:ind w:left="107" w:right="245"/>
              <w:jc w:val="both"/>
              <w:rPr>
                <w:sz w:val="24"/>
              </w:rPr>
            </w:pPr>
          </w:p>
        </w:tc>
        <w:tc>
          <w:tcPr>
            <w:tcW w:w="2681" w:type="dxa"/>
            <w:vMerge/>
          </w:tcPr>
          <w:p w14:paraId="2F5808DE" w14:textId="77777777" w:rsidR="00514A69" w:rsidRPr="00677521" w:rsidRDefault="00514A69" w:rsidP="001A5B1C">
            <w:pPr>
              <w:pStyle w:val="TableParagraph"/>
              <w:ind w:left="107" w:right="118"/>
              <w:rPr>
                <w:sz w:val="24"/>
              </w:rPr>
            </w:pPr>
          </w:p>
        </w:tc>
        <w:tc>
          <w:tcPr>
            <w:tcW w:w="2893" w:type="dxa"/>
          </w:tcPr>
          <w:p w14:paraId="5F590C55" w14:textId="77777777" w:rsidR="00514A69" w:rsidRPr="00514A69" w:rsidRDefault="00514A69" w:rsidP="001A5B1C">
            <w:pPr>
              <w:pStyle w:val="TableParagraph"/>
              <w:ind w:left="107" w:right="505"/>
              <w:rPr>
                <w:b/>
                <w:sz w:val="24"/>
                <w:lang w:val="ru-RU"/>
              </w:rPr>
            </w:pPr>
            <w:r w:rsidRPr="00514A69">
              <w:rPr>
                <w:b/>
                <w:sz w:val="24"/>
                <w:lang w:val="ru-RU"/>
              </w:rPr>
              <w:t>Промежуточная аттестация</w:t>
            </w:r>
          </w:p>
          <w:p w14:paraId="763AF0FE" w14:textId="77777777" w:rsidR="00514A69" w:rsidRPr="00514A69" w:rsidRDefault="00514A69" w:rsidP="001A5B1C">
            <w:pPr>
              <w:pStyle w:val="TableParagraph"/>
              <w:ind w:left="107" w:right="255"/>
              <w:rPr>
                <w:sz w:val="24"/>
                <w:lang w:val="ru-RU"/>
              </w:rPr>
            </w:pPr>
            <w:r w:rsidRPr="00514A69">
              <w:rPr>
                <w:sz w:val="24"/>
                <w:lang w:val="ru-RU"/>
              </w:rPr>
              <w:t>в форме дифференцированного зачета/ экзамена по МДК в виде:</w:t>
            </w:r>
          </w:p>
          <w:p w14:paraId="4E3C317D" w14:textId="77777777" w:rsidR="00514A69" w:rsidRPr="00677521" w:rsidRDefault="00514A69" w:rsidP="001A5B1C">
            <w:pPr>
              <w:pStyle w:val="TableParagraph"/>
              <w:ind w:left="107" w:right="251"/>
              <w:rPr>
                <w:sz w:val="24"/>
              </w:rPr>
            </w:pPr>
            <w:r w:rsidRPr="00677521">
              <w:rPr>
                <w:sz w:val="24"/>
              </w:rPr>
              <w:t>-письменных/ устных ответов,</w:t>
            </w:r>
          </w:p>
          <w:p w14:paraId="764373EE" w14:textId="77777777" w:rsidR="00514A69" w:rsidRPr="00677521" w:rsidRDefault="00514A69" w:rsidP="001A5B1C">
            <w:pPr>
              <w:pStyle w:val="TableParagraph"/>
              <w:ind w:left="107"/>
              <w:rPr>
                <w:sz w:val="24"/>
              </w:rPr>
            </w:pPr>
            <w:r w:rsidRPr="00677521">
              <w:rPr>
                <w:sz w:val="24"/>
              </w:rPr>
              <w:t>-тестирования.</w:t>
            </w:r>
          </w:p>
        </w:tc>
      </w:tr>
      <w:tr w:rsidR="00514A69" w:rsidRPr="00677521" w14:paraId="7E1FE82D" w14:textId="77777777" w:rsidTr="001A5B1C">
        <w:tc>
          <w:tcPr>
            <w:tcW w:w="3782" w:type="dxa"/>
          </w:tcPr>
          <w:p w14:paraId="26EF8F79" w14:textId="77777777" w:rsidR="00514A69" w:rsidRPr="00514A69" w:rsidRDefault="00514A69" w:rsidP="001A5B1C">
            <w:pPr>
              <w:pStyle w:val="TableParagraph"/>
              <w:ind w:left="107" w:right="97"/>
              <w:jc w:val="both"/>
              <w:rPr>
                <w:sz w:val="24"/>
                <w:lang w:val="ru-RU"/>
              </w:rPr>
            </w:pPr>
            <w:r w:rsidRPr="00514A69">
              <w:rPr>
                <w:sz w:val="24"/>
                <w:lang w:val="ru-RU"/>
              </w:rPr>
              <w:t>-проводить анализ состояния рынка товаров и услуг в области профессиональной деятельности;</w:t>
            </w:r>
          </w:p>
          <w:p w14:paraId="4F5FD672" w14:textId="77777777" w:rsidR="00514A69" w:rsidRPr="00514A69" w:rsidRDefault="00514A69" w:rsidP="001A5B1C">
            <w:pPr>
              <w:pStyle w:val="TableParagraph"/>
              <w:ind w:left="107" w:right="92"/>
              <w:jc w:val="both"/>
              <w:rPr>
                <w:sz w:val="24"/>
                <w:lang w:val="ru-RU"/>
              </w:rPr>
            </w:pPr>
            <w:r w:rsidRPr="00514A69">
              <w:rPr>
                <w:sz w:val="24"/>
                <w:lang w:val="ru-RU"/>
              </w:rPr>
              <w:t>-ориентироваться в общих вопросах основ экономики организации питания;</w:t>
            </w:r>
          </w:p>
          <w:p w14:paraId="2AB2A3D0" w14:textId="77777777" w:rsidR="00514A69" w:rsidRPr="00514A69" w:rsidRDefault="00514A69" w:rsidP="001A5B1C">
            <w:pPr>
              <w:pStyle w:val="TableParagraph"/>
              <w:ind w:left="107" w:right="99"/>
              <w:jc w:val="both"/>
              <w:rPr>
                <w:sz w:val="24"/>
                <w:lang w:val="ru-RU"/>
              </w:rPr>
            </w:pPr>
            <w:r w:rsidRPr="00514A69">
              <w:rPr>
                <w:sz w:val="24"/>
                <w:lang w:val="ru-RU"/>
              </w:rPr>
              <w:t>-определять потребность в материальных, трудовых ресурсах;</w:t>
            </w:r>
          </w:p>
          <w:p w14:paraId="22433895" w14:textId="77777777" w:rsidR="00514A69" w:rsidRPr="00514A69" w:rsidRDefault="00514A69" w:rsidP="001A5B1C">
            <w:pPr>
              <w:pStyle w:val="TableParagraph"/>
              <w:ind w:left="107" w:right="93"/>
              <w:jc w:val="both"/>
              <w:rPr>
                <w:sz w:val="24"/>
                <w:lang w:val="ru-RU"/>
              </w:rPr>
            </w:pPr>
            <w:r w:rsidRPr="00514A69">
              <w:rPr>
                <w:sz w:val="24"/>
                <w:lang w:val="ru-RU"/>
              </w:rPr>
              <w:t>-применять нормы трудового права при взаимодействии с подчиненным персоналом;</w:t>
            </w:r>
          </w:p>
          <w:p w14:paraId="07DE73B0" w14:textId="77777777" w:rsidR="00514A69" w:rsidRPr="00514A69" w:rsidRDefault="00514A69" w:rsidP="001A5B1C">
            <w:pPr>
              <w:pStyle w:val="TableParagraph"/>
              <w:ind w:left="107" w:right="101"/>
              <w:jc w:val="both"/>
              <w:rPr>
                <w:sz w:val="24"/>
                <w:lang w:val="ru-RU"/>
              </w:rPr>
            </w:pPr>
            <w:r w:rsidRPr="00514A69">
              <w:rPr>
                <w:sz w:val="24"/>
                <w:lang w:val="ru-RU"/>
              </w:rPr>
              <w:t>-применять экономические и правовые знания в конкретных производственных ситуациях;</w:t>
            </w:r>
          </w:p>
          <w:p w14:paraId="7C08EC51" w14:textId="77777777" w:rsidR="00514A69" w:rsidRPr="00514A69" w:rsidRDefault="00514A69" w:rsidP="001A5B1C">
            <w:pPr>
              <w:pStyle w:val="TableParagraph"/>
              <w:ind w:left="107" w:right="97"/>
              <w:jc w:val="both"/>
              <w:rPr>
                <w:sz w:val="24"/>
                <w:lang w:val="ru-RU"/>
              </w:rPr>
            </w:pPr>
            <w:r w:rsidRPr="00514A69">
              <w:rPr>
                <w:sz w:val="24"/>
                <w:lang w:val="ru-RU"/>
              </w:rPr>
              <w:t>-защищать свои права в рамках действующего законодательства РФ.</w:t>
            </w:r>
          </w:p>
        </w:tc>
        <w:tc>
          <w:tcPr>
            <w:tcW w:w="2681" w:type="dxa"/>
          </w:tcPr>
          <w:p w14:paraId="7D5EE744" w14:textId="77777777" w:rsidR="00514A69" w:rsidRPr="00514A69" w:rsidRDefault="00514A69" w:rsidP="001A5B1C">
            <w:pPr>
              <w:pStyle w:val="TableParagraph"/>
              <w:ind w:left="107" w:right="195"/>
              <w:rPr>
                <w:sz w:val="24"/>
                <w:lang w:val="ru-RU"/>
              </w:rPr>
            </w:pPr>
            <w:r w:rsidRPr="00514A69">
              <w:rPr>
                <w:sz w:val="24"/>
                <w:lang w:val="ru-RU"/>
              </w:rPr>
              <w:t>Правильность, полнота выполнения заданий, точность формулировок, точность расчетов, соответствие требованиям</w:t>
            </w:r>
          </w:p>
          <w:p w14:paraId="3CDB280B" w14:textId="77777777" w:rsidR="00514A69" w:rsidRPr="00514A69" w:rsidRDefault="00514A69" w:rsidP="001A5B1C">
            <w:pPr>
              <w:pStyle w:val="TableParagraph"/>
              <w:rPr>
                <w:b/>
                <w:lang w:val="ru-RU"/>
              </w:rPr>
            </w:pPr>
          </w:p>
          <w:p w14:paraId="3E9C1014" w14:textId="77777777" w:rsidR="00514A69" w:rsidRPr="00514A69" w:rsidRDefault="00514A69" w:rsidP="001A5B1C">
            <w:pPr>
              <w:pStyle w:val="TableParagraph"/>
              <w:ind w:left="107" w:right="134"/>
              <w:rPr>
                <w:sz w:val="24"/>
                <w:lang w:val="ru-RU"/>
              </w:rPr>
            </w:pPr>
            <w:r w:rsidRPr="00514A69">
              <w:rPr>
                <w:sz w:val="24"/>
                <w:lang w:val="ru-RU"/>
              </w:rPr>
              <w:t>-Адекватность, оптимальность выбора способов действий, методов, техник, последовательностей действий и т.д.</w:t>
            </w:r>
          </w:p>
          <w:p w14:paraId="0421A031" w14:textId="77777777" w:rsidR="00514A69" w:rsidRPr="00514A69" w:rsidRDefault="00514A69" w:rsidP="001A5B1C">
            <w:pPr>
              <w:pStyle w:val="TableParagraph"/>
              <w:ind w:left="107"/>
              <w:rPr>
                <w:sz w:val="24"/>
                <w:lang w:val="ru-RU"/>
              </w:rPr>
            </w:pPr>
            <w:r w:rsidRPr="00514A69">
              <w:rPr>
                <w:sz w:val="24"/>
                <w:lang w:val="ru-RU"/>
              </w:rPr>
              <w:t>-Точность оценки</w:t>
            </w:r>
          </w:p>
          <w:p w14:paraId="190B31DF" w14:textId="77777777" w:rsidR="00514A69" w:rsidRPr="00514A69" w:rsidRDefault="00514A69" w:rsidP="001A5B1C">
            <w:pPr>
              <w:pStyle w:val="TableParagraph"/>
              <w:ind w:left="107" w:right="115"/>
              <w:rPr>
                <w:sz w:val="24"/>
                <w:lang w:val="ru-RU"/>
              </w:rPr>
            </w:pPr>
            <w:r w:rsidRPr="00514A69">
              <w:rPr>
                <w:sz w:val="24"/>
                <w:lang w:val="ru-RU"/>
              </w:rPr>
              <w:t>-Соответствие требованиям инструкций, регламентов</w:t>
            </w:r>
          </w:p>
          <w:p w14:paraId="5D850915" w14:textId="77777777" w:rsidR="00514A69" w:rsidRPr="00514A69" w:rsidRDefault="00514A69" w:rsidP="001A5B1C">
            <w:pPr>
              <w:pStyle w:val="TableParagraph"/>
              <w:ind w:left="107" w:right="268"/>
              <w:rPr>
                <w:sz w:val="24"/>
                <w:lang w:val="ru-RU"/>
              </w:rPr>
            </w:pPr>
            <w:r w:rsidRPr="00514A69">
              <w:rPr>
                <w:sz w:val="24"/>
                <w:lang w:val="ru-RU"/>
              </w:rPr>
              <w:t>-Рациональность действий и т.д.</w:t>
            </w:r>
          </w:p>
        </w:tc>
        <w:tc>
          <w:tcPr>
            <w:tcW w:w="2893" w:type="dxa"/>
          </w:tcPr>
          <w:p w14:paraId="53BA58FF" w14:textId="77777777" w:rsidR="00514A69" w:rsidRPr="00677521" w:rsidRDefault="00514A69" w:rsidP="001A5B1C">
            <w:pPr>
              <w:pStyle w:val="TableParagraph"/>
              <w:ind w:left="107"/>
              <w:jc w:val="both"/>
              <w:rPr>
                <w:b/>
                <w:sz w:val="24"/>
              </w:rPr>
            </w:pPr>
            <w:r w:rsidRPr="00677521">
              <w:rPr>
                <w:b/>
                <w:sz w:val="24"/>
              </w:rPr>
              <w:t>Текущий контроль:</w:t>
            </w:r>
          </w:p>
          <w:p w14:paraId="2EF51DD5" w14:textId="77777777" w:rsidR="00514A69" w:rsidRPr="00514A69" w:rsidRDefault="00514A69" w:rsidP="00CA44C1">
            <w:pPr>
              <w:pStyle w:val="TableParagraph"/>
              <w:numPr>
                <w:ilvl w:val="0"/>
                <w:numId w:val="142"/>
              </w:numPr>
              <w:ind w:right="237" w:firstLine="0"/>
              <w:jc w:val="both"/>
              <w:rPr>
                <w:sz w:val="24"/>
                <w:lang w:val="ru-RU"/>
              </w:rPr>
            </w:pPr>
            <w:r w:rsidRPr="00514A69">
              <w:rPr>
                <w:sz w:val="24"/>
                <w:lang w:val="ru-RU"/>
              </w:rPr>
              <w:t>защита отчетов по практическим/ лабораорным занятиям;</w:t>
            </w:r>
          </w:p>
          <w:p w14:paraId="0C863D23" w14:textId="77777777" w:rsidR="00514A69" w:rsidRPr="00514A69" w:rsidRDefault="00514A69" w:rsidP="00CA44C1">
            <w:pPr>
              <w:pStyle w:val="TableParagraph"/>
              <w:numPr>
                <w:ilvl w:val="0"/>
                <w:numId w:val="142"/>
              </w:numPr>
              <w:ind w:right="300" w:firstLine="0"/>
              <w:jc w:val="both"/>
              <w:rPr>
                <w:sz w:val="24"/>
                <w:lang w:val="ru-RU"/>
              </w:rPr>
            </w:pPr>
            <w:r w:rsidRPr="00514A69">
              <w:rPr>
                <w:sz w:val="24"/>
                <w:lang w:val="ru-RU"/>
              </w:rPr>
              <w:t>оценка заданий для внеаудиторной (самостоятельной) работы</w:t>
            </w:r>
          </w:p>
          <w:p w14:paraId="14E42981" w14:textId="77777777" w:rsidR="00514A69" w:rsidRPr="00514A69" w:rsidRDefault="00514A69" w:rsidP="00CA44C1">
            <w:pPr>
              <w:pStyle w:val="TableParagraph"/>
              <w:numPr>
                <w:ilvl w:val="0"/>
                <w:numId w:val="142"/>
              </w:numPr>
              <w:ind w:right="97" w:firstLine="0"/>
              <w:rPr>
                <w:sz w:val="24"/>
                <w:lang w:val="ru-RU"/>
              </w:rPr>
            </w:pPr>
            <w:r w:rsidRPr="00514A69">
              <w:rPr>
                <w:sz w:val="24"/>
                <w:lang w:val="ru-RU"/>
              </w:rPr>
              <w:t>экспертная оценка демонстрируемых умений, выполняемых действий в процессе практических/лабораторных занятий</w:t>
            </w:r>
          </w:p>
          <w:p w14:paraId="1018FFC6" w14:textId="77777777" w:rsidR="00514A69" w:rsidRPr="00514A69" w:rsidRDefault="00514A69" w:rsidP="001A5B1C">
            <w:pPr>
              <w:pStyle w:val="TableParagraph"/>
              <w:rPr>
                <w:b/>
                <w:lang w:val="ru-RU"/>
              </w:rPr>
            </w:pPr>
          </w:p>
          <w:p w14:paraId="2A191477" w14:textId="77777777" w:rsidR="00514A69" w:rsidRPr="00677521" w:rsidRDefault="00514A69" w:rsidP="001A5B1C">
            <w:pPr>
              <w:pStyle w:val="TableParagraph"/>
              <w:ind w:left="107" w:right="505"/>
              <w:rPr>
                <w:sz w:val="24"/>
              </w:rPr>
            </w:pPr>
            <w:r w:rsidRPr="00677521">
              <w:rPr>
                <w:b/>
                <w:sz w:val="24"/>
              </w:rPr>
              <w:t>Промежуточная аттестация</w:t>
            </w:r>
            <w:r w:rsidRPr="00677521">
              <w:rPr>
                <w:sz w:val="24"/>
              </w:rPr>
              <w:t>:</w:t>
            </w:r>
          </w:p>
          <w:p w14:paraId="1F32E24A" w14:textId="77777777" w:rsidR="00514A69" w:rsidRPr="00514A69" w:rsidRDefault="00514A69" w:rsidP="00CA44C1">
            <w:pPr>
              <w:pStyle w:val="TableParagraph"/>
              <w:numPr>
                <w:ilvl w:val="0"/>
                <w:numId w:val="142"/>
              </w:numPr>
              <w:ind w:right="160" w:firstLine="0"/>
              <w:rPr>
                <w:sz w:val="24"/>
                <w:lang w:val="ru-RU"/>
              </w:rPr>
            </w:pPr>
            <w:r w:rsidRPr="00514A69">
              <w:rPr>
                <w:sz w:val="24"/>
                <w:lang w:val="ru-RU"/>
              </w:rPr>
              <w:t>экспертная оценка выполнения практических заданий на зачете/экзамене</w:t>
            </w:r>
          </w:p>
        </w:tc>
      </w:tr>
    </w:tbl>
    <w:p w14:paraId="291B0880" w14:textId="77777777" w:rsidR="008A0C28" w:rsidRPr="008A0C28" w:rsidRDefault="008A0C28" w:rsidP="008A0C28">
      <w:pPr>
        <w:rPr>
          <w:lang w:eastAsia="en-US"/>
        </w:rPr>
      </w:pPr>
    </w:p>
    <w:p w14:paraId="0D21DD9C" w14:textId="77777777" w:rsidR="00D52888" w:rsidRPr="0049628A" w:rsidRDefault="00D52888" w:rsidP="00D52888">
      <w:pPr>
        <w:pageBreakBefore/>
        <w:spacing w:after="60"/>
        <w:jc w:val="right"/>
        <w:outlineLvl w:val="1"/>
        <w:rPr>
          <w:rFonts w:ascii="Times New Roman" w:eastAsia="Times New Roman" w:hAnsi="Times New Roman" w:cs="Times New Roman"/>
          <w:b/>
          <w:bCs/>
          <w:sz w:val="24"/>
          <w:szCs w:val="24"/>
        </w:rPr>
      </w:pPr>
      <w:r w:rsidRPr="0049628A">
        <w:rPr>
          <w:rFonts w:ascii="Times New Roman" w:eastAsia="Times New Roman" w:hAnsi="Times New Roman" w:cs="Times New Roman"/>
          <w:b/>
          <w:bCs/>
          <w:sz w:val="24"/>
          <w:szCs w:val="24"/>
        </w:rPr>
        <w:t>Приложение 3.7</w:t>
      </w:r>
    </w:p>
    <w:p w14:paraId="673F6B9B"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07101385" w14:textId="77777777" w:rsidR="00D52888" w:rsidRPr="005F59C7" w:rsidRDefault="00D52888" w:rsidP="00D52888">
      <w:pPr>
        <w:jc w:val="right"/>
        <w:rPr>
          <w:rFonts w:ascii="Times New Roman" w:hAnsi="Times New Roman" w:cs="Times New Roman"/>
          <w:b/>
          <w:i/>
          <w:sz w:val="24"/>
          <w:szCs w:val="24"/>
        </w:rPr>
      </w:pPr>
    </w:p>
    <w:p w14:paraId="0EC9929C" w14:textId="77777777" w:rsidR="00D52888" w:rsidRPr="005F59C7" w:rsidRDefault="00D52888" w:rsidP="00D52888">
      <w:pPr>
        <w:jc w:val="center"/>
        <w:rPr>
          <w:rFonts w:ascii="Times New Roman" w:hAnsi="Times New Roman" w:cs="Times New Roman"/>
          <w:b/>
          <w:i/>
          <w:sz w:val="24"/>
          <w:szCs w:val="24"/>
        </w:rPr>
      </w:pPr>
    </w:p>
    <w:p w14:paraId="660A3479" w14:textId="77777777" w:rsidR="00D52888" w:rsidRDefault="00D52888" w:rsidP="00D52888">
      <w:pPr>
        <w:jc w:val="center"/>
        <w:rPr>
          <w:rFonts w:ascii="Times New Roman" w:hAnsi="Times New Roman" w:cs="Times New Roman"/>
          <w:b/>
          <w:i/>
          <w:sz w:val="24"/>
          <w:szCs w:val="24"/>
        </w:rPr>
      </w:pPr>
    </w:p>
    <w:p w14:paraId="308C02F0" w14:textId="77777777" w:rsidR="00D52888" w:rsidRPr="005F59C7" w:rsidRDefault="00D52888" w:rsidP="00D52888">
      <w:pPr>
        <w:jc w:val="center"/>
        <w:rPr>
          <w:rFonts w:ascii="Times New Roman" w:hAnsi="Times New Roman" w:cs="Times New Roman"/>
          <w:b/>
          <w:i/>
          <w:sz w:val="24"/>
          <w:szCs w:val="24"/>
        </w:rPr>
      </w:pPr>
    </w:p>
    <w:p w14:paraId="06598A22" w14:textId="77777777" w:rsidR="00D52888" w:rsidRPr="00514A69" w:rsidRDefault="00D52888" w:rsidP="00D52888">
      <w:pPr>
        <w:jc w:val="center"/>
        <w:rPr>
          <w:rFonts w:ascii="Times New Roman" w:hAnsi="Times New Roman" w:cs="Times New Roman"/>
          <w:b/>
          <w:color w:val="FF0000"/>
          <w:sz w:val="24"/>
          <w:szCs w:val="24"/>
        </w:rPr>
      </w:pPr>
    </w:p>
    <w:p w14:paraId="3414DEC5" w14:textId="77777777" w:rsidR="00D52888" w:rsidRPr="00514A69" w:rsidRDefault="00514A69" w:rsidP="00D52888">
      <w:pPr>
        <w:jc w:val="center"/>
        <w:rPr>
          <w:rFonts w:ascii="Times New Roman" w:hAnsi="Times New Roman" w:cs="Times New Roman"/>
          <w:b/>
          <w:sz w:val="24"/>
          <w:szCs w:val="24"/>
        </w:rPr>
      </w:pPr>
      <w:r w:rsidRPr="00514A69">
        <w:rPr>
          <w:rFonts w:ascii="Times New Roman" w:hAnsi="Times New Roman" w:cs="Times New Roman"/>
          <w:b/>
          <w:sz w:val="24"/>
          <w:szCs w:val="24"/>
        </w:rPr>
        <w:t>Рабочая программа</w:t>
      </w:r>
    </w:p>
    <w:p w14:paraId="1FB2E9AF" w14:textId="77777777" w:rsidR="00D52888" w:rsidRPr="006B011C" w:rsidRDefault="00D52888" w:rsidP="00D52888">
      <w:pPr>
        <w:jc w:val="center"/>
        <w:rPr>
          <w:rFonts w:ascii="Times New Roman" w:hAnsi="Times New Roman" w:cs="Times New Roman"/>
          <w:b/>
          <w:i/>
          <w:sz w:val="24"/>
          <w:szCs w:val="24"/>
        </w:rPr>
      </w:pPr>
    </w:p>
    <w:p w14:paraId="2DBBA84E" w14:textId="77777777" w:rsidR="00D52888" w:rsidRPr="00993851" w:rsidRDefault="00D52888" w:rsidP="00D528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учебной дисциплины </w:t>
      </w:r>
      <w:r w:rsidRPr="0049628A">
        <w:rPr>
          <w:rFonts w:ascii="Times New Roman" w:eastAsia="Times New Roman" w:hAnsi="Times New Roman" w:cs="Times New Roman"/>
          <w:b/>
          <w:sz w:val="24"/>
          <w:szCs w:val="24"/>
        </w:rPr>
        <w:t xml:space="preserve">ОП. 07  </w:t>
      </w:r>
      <w:r w:rsidRPr="00993851">
        <w:rPr>
          <w:rFonts w:ascii="Times New Roman" w:hAnsi="Times New Roman" w:cs="Times New Roman"/>
          <w:b/>
          <w:sz w:val="24"/>
        </w:rPr>
        <w:t>Информационные технологии в профессиональной деятельности</w:t>
      </w:r>
    </w:p>
    <w:p w14:paraId="133487FD" w14:textId="77777777" w:rsidR="00D52888" w:rsidRPr="006B011C" w:rsidRDefault="00D52888" w:rsidP="00D52888">
      <w:pPr>
        <w:jc w:val="center"/>
        <w:rPr>
          <w:rFonts w:ascii="Times New Roman" w:hAnsi="Times New Roman" w:cs="Times New Roman"/>
          <w:b/>
          <w:i/>
          <w:sz w:val="24"/>
          <w:szCs w:val="24"/>
          <w:u w:val="single"/>
        </w:rPr>
      </w:pPr>
    </w:p>
    <w:p w14:paraId="6151AB9B" w14:textId="77777777" w:rsidR="00D52888" w:rsidRPr="006B011C" w:rsidRDefault="00D52888" w:rsidP="00D52888">
      <w:pPr>
        <w:rPr>
          <w:rFonts w:ascii="Times New Roman" w:eastAsia="Times New Roman" w:hAnsi="Times New Roman" w:cs="Times New Roman"/>
          <w:b/>
          <w:iCs/>
          <w:sz w:val="24"/>
          <w:szCs w:val="24"/>
        </w:rPr>
      </w:pPr>
    </w:p>
    <w:p w14:paraId="15314A14"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1EF3A2E8"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03BD5642" w14:textId="77777777" w:rsidR="00D52888" w:rsidRPr="00487894" w:rsidRDefault="00D52888" w:rsidP="00D52888">
      <w:pPr>
        <w:spacing w:line="360" w:lineRule="auto"/>
        <w:rPr>
          <w:rFonts w:ascii="Times New Roman" w:hAnsi="Times New Roman" w:cs="Times New Roman"/>
          <w:bCs/>
          <w:iCs/>
          <w:sz w:val="24"/>
          <w:szCs w:val="24"/>
        </w:rPr>
      </w:pPr>
    </w:p>
    <w:p w14:paraId="11A2C964" w14:textId="77777777" w:rsidR="00D52888" w:rsidRPr="00A35185" w:rsidRDefault="00D52888" w:rsidP="00D52888">
      <w:pPr>
        <w:rPr>
          <w:rFonts w:ascii="Times New Roman" w:hAnsi="Times New Roman" w:cs="Times New Roman"/>
          <w:b/>
          <w:iCs/>
          <w:sz w:val="24"/>
          <w:szCs w:val="24"/>
        </w:rPr>
      </w:pPr>
    </w:p>
    <w:p w14:paraId="2D14C9A3" w14:textId="77777777" w:rsidR="00D52888" w:rsidRPr="00A35185" w:rsidRDefault="00D52888" w:rsidP="00D52888">
      <w:pPr>
        <w:rPr>
          <w:rFonts w:ascii="Times New Roman" w:hAnsi="Times New Roman" w:cs="Times New Roman"/>
          <w:b/>
          <w:iCs/>
          <w:sz w:val="24"/>
          <w:szCs w:val="24"/>
        </w:rPr>
      </w:pPr>
    </w:p>
    <w:p w14:paraId="1188308F" w14:textId="77777777" w:rsidR="00D52888" w:rsidRPr="005F59C7" w:rsidRDefault="00D52888" w:rsidP="00D52888">
      <w:pPr>
        <w:rPr>
          <w:rFonts w:ascii="Times New Roman" w:hAnsi="Times New Roman" w:cs="Times New Roman"/>
          <w:b/>
          <w:i/>
          <w:sz w:val="24"/>
          <w:szCs w:val="24"/>
        </w:rPr>
      </w:pPr>
    </w:p>
    <w:p w14:paraId="30BB9639" w14:textId="77777777" w:rsidR="00D52888" w:rsidRPr="005F59C7" w:rsidRDefault="00D52888" w:rsidP="00D52888">
      <w:pPr>
        <w:rPr>
          <w:rFonts w:ascii="Times New Roman" w:hAnsi="Times New Roman" w:cs="Times New Roman"/>
          <w:b/>
          <w:i/>
          <w:sz w:val="24"/>
          <w:szCs w:val="24"/>
        </w:rPr>
      </w:pPr>
    </w:p>
    <w:p w14:paraId="277ECBFF" w14:textId="77777777" w:rsidR="00D52888" w:rsidRPr="005F59C7" w:rsidRDefault="00D52888" w:rsidP="00D52888">
      <w:pPr>
        <w:rPr>
          <w:rFonts w:ascii="Times New Roman" w:hAnsi="Times New Roman" w:cs="Times New Roman"/>
          <w:b/>
          <w:i/>
          <w:sz w:val="24"/>
          <w:szCs w:val="24"/>
        </w:rPr>
      </w:pPr>
    </w:p>
    <w:p w14:paraId="4664AD75" w14:textId="77777777" w:rsidR="00D52888" w:rsidRPr="005F59C7" w:rsidRDefault="00D52888" w:rsidP="00D52888">
      <w:pPr>
        <w:rPr>
          <w:rFonts w:ascii="Times New Roman" w:hAnsi="Times New Roman" w:cs="Times New Roman"/>
          <w:b/>
          <w:i/>
          <w:sz w:val="24"/>
          <w:szCs w:val="24"/>
        </w:rPr>
      </w:pPr>
    </w:p>
    <w:p w14:paraId="1F5F47B5" w14:textId="77777777" w:rsidR="00D52888" w:rsidRPr="005F59C7" w:rsidRDefault="00D52888" w:rsidP="00D52888">
      <w:pPr>
        <w:rPr>
          <w:rFonts w:ascii="Times New Roman" w:hAnsi="Times New Roman" w:cs="Times New Roman"/>
          <w:b/>
          <w:i/>
          <w:sz w:val="24"/>
          <w:szCs w:val="24"/>
        </w:rPr>
      </w:pPr>
    </w:p>
    <w:p w14:paraId="254EBB4E" w14:textId="77777777" w:rsidR="00D52888" w:rsidRPr="005F59C7" w:rsidRDefault="00D52888" w:rsidP="00D52888">
      <w:pPr>
        <w:rPr>
          <w:rFonts w:ascii="Times New Roman" w:hAnsi="Times New Roman" w:cs="Times New Roman"/>
          <w:b/>
          <w:i/>
          <w:sz w:val="24"/>
          <w:szCs w:val="24"/>
        </w:rPr>
      </w:pPr>
    </w:p>
    <w:p w14:paraId="58745CED" w14:textId="77777777" w:rsidR="00D52888" w:rsidRDefault="00D52888" w:rsidP="00D52888">
      <w:pPr>
        <w:jc w:val="center"/>
        <w:rPr>
          <w:rFonts w:ascii="Times New Roman" w:hAnsi="Times New Roman" w:cs="Times New Roman"/>
          <w:b/>
          <w:bCs/>
          <w:iCs/>
          <w:sz w:val="24"/>
          <w:szCs w:val="24"/>
        </w:rPr>
        <w:sectPr w:rsidR="00D52888" w:rsidSect="00514A69">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031DD5C8" w14:textId="77777777" w:rsidR="00D52888" w:rsidRPr="005F59C7" w:rsidRDefault="00D52888" w:rsidP="00D52888">
      <w:pPr>
        <w:suppressAutoHyphens/>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2A9EF96D" w14:textId="77777777" w:rsidR="00D52888" w:rsidRPr="00985111" w:rsidRDefault="00D52888" w:rsidP="00D52888">
      <w:pPr>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49628A">
        <w:rPr>
          <w:rFonts w:ascii="Times New Roman" w:eastAsia="Times New Roman" w:hAnsi="Times New Roman" w:cs="Times New Roman"/>
          <w:b/>
          <w:sz w:val="24"/>
          <w:szCs w:val="24"/>
        </w:rPr>
        <w:t xml:space="preserve">ОП. 07  </w:t>
      </w:r>
      <w:r w:rsidRPr="0049628A">
        <w:rPr>
          <w:rFonts w:ascii="Times New Roman" w:hAnsi="Times New Roman" w:cs="Times New Roman"/>
          <w:b/>
          <w:sz w:val="24"/>
        </w:rPr>
        <w:t>Информационные технологии в профессиональной деятельности</w:t>
      </w:r>
      <w:r w:rsidRPr="00985111">
        <w:rPr>
          <w:rFonts w:ascii="Times New Roman" w:eastAsia="Times New Roman" w:hAnsi="Times New Roman" w:cs="Times New Roman"/>
          <w:b/>
          <w:iCs/>
          <w:sz w:val="24"/>
          <w:szCs w:val="24"/>
        </w:rPr>
        <w:t>»</w:t>
      </w:r>
    </w:p>
    <w:p w14:paraId="2FD3A50A" w14:textId="77777777" w:rsidR="00D52888" w:rsidRPr="005F59C7" w:rsidRDefault="00D52888" w:rsidP="00D52888">
      <w:pPr>
        <w:ind w:firstLine="709"/>
        <w:jc w:val="center"/>
        <w:rPr>
          <w:rFonts w:ascii="Times New Roman" w:eastAsia="Times New Roman" w:hAnsi="Times New Roman" w:cs="Times New Roman"/>
          <w:sz w:val="24"/>
          <w:szCs w:val="24"/>
          <w:vertAlign w:val="superscript"/>
        </w:rPr>
      </w:pPr>
    </w:p>
    <w:p w14:paraId="656F4453" w14:textId="77777777" w:rsidR="00D52888" w:rsidRPr="00985111" w:rsidRDefault="00D52888" w:rsidP="00D52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89D203B" w14:textId="77777777" w:rsidR="00D52888" w:rsidRPr="0049628A" w:rsidRDefault="00D52888" w:rsidP="00D52888">
      <w:pPr>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49628A">
        <w:rPr>
          <w:rFonts w:ascii="Times New Roman" w:eastAsia="Times New Roman" w:hAnsi="Times New Roman" w:cs="Times New Roman"/>
          <w:sz w:val="24"/>
          <w:szCs w:val="24"/>
        </w:rPr>
        <w:t xml:space="preserve">ОП. 07  </w:t>
      </w:r>
      <w:r w:rsidRPr="0049628A">
        <w:rPr>
          <w:rFonts w:ascii="Times New Roman" w:hAnsi="Times New Roman" w:cs="Times New Roman"/>
          <w:sz w:val="24"/>
        </w:rPr>
        <w:t>Информационные технологии в профессиональной деятельности</w:t>
      </w:r>
      <w:r w:rsidRPr="0049628A">
        <w:rPr>
          <w:rFonts w:ascii="Times New Roman" w:eastAsia="Times New Roman" w:hAnsi="Times New Roman" w:cs="Times New Roman"/>
          <w:bCs/>
          <w:iCs/>
          <w:sz w:val="24"/>
          <w:szCs w:val="24"/>
        </w:rPr>
        <w:t>»</w:t>
      </w:r>
      <w:r w:rsidRPr="0049628A">
        <w:rPr>
          <w:rFonts w:ascii="Times New Roman" w:eastAsia="Times New Roman" w:hAnsi="Times New Roman" w:cs="Times New Roman"/>
          <w:sz w:val="24"/>
          <w:szCs w:val="24"/>
        </w:rPr>
        <w:t xml:space="preserve"> являетс</w:t>
      </w:r>
      <w:r w:rsidRPr="00985111">
        <w:rPr>
          <w:rFonts w:ascii="Times New Roman" w:eastAsia="Times New Roman" w:hAnsi="Times New Roman" w:cs="Times New Roman"/>
          <w:sz w:val="24"/>
          <w:szCs w:val="24"/>
        </w:rPr>
        <w:t xml:space="preserve">я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49628A">
        <w:rPr>
          <w:rFonts w:ascii="Times New Roman" w:eastAsia="Times New Roman" w:hAnsi="Times New Roman" w:cs="Times New Roman"/>
          <w:sz w:val="24"/>
          <w:szCs w:val="24"/>
        </w:rPr>
        <w:t xml:space="preserve">. </w:t>
      </w:r>
    </w:p>
    <w:p w14:paraId="3EEA6FD8" w14:textId="77777777" w:rsidR="00D52888" w:rsidRPr="00985111" w:rsidRDefault="00D52888" w:rsidP="00D528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Особое значение дисциплина имеет</w:t>
      </w:r>
      <w:r>
        <w:rPr>
          <w:rFonts w:ascii="Times New Roman" w:eastAsia="Times New Roman" w:hAnsi="Times New Roman" w:cs="Times New Roman"/>
          <w:sz w:val="24"/>
          <w:szCs w:val="24"/>
        </w:rPr>
        <w:t xml:space="preserve"> при формировании и развитии </w:t>
      </w:r>
      <w:r w:rsidRPr="00CB0A48">
        <w:rPr>
          <w:rFonts w:ascii="Times New Roman" w:eastAsia="Times New Roman" w:hAnsi="Times New Roman" w:cs="Times New Roman"/>
          <w:sz w:val="24"/>
          <w:szCs w:val="24"/>
        </w:rPr>
        <w:t>ОК 01-07, 09-1</w:t>
      </w:r>
      <w:r>
        <w:rPr>
          <w:rFonts w:ascii="Times New Roman" w:eastAsia="Times New Roman" w:hAnsi="Times New Roman" w:cs="Times New Roman"/>
          <w:sz w:val="24"/>
          <w:szCs w:val="24"/>
        </w:rPr>
        <w:t>1</w:t>
      </w:r>
      <w:r w:rsidRPr="00CB0A48">
        <w:rPr>
          <w:rFonts w:ascii="Times New Roman" w:eastAsia="Times New Roman" w:hAnsi="Times New Roman" w:cs="Times New Roman"/>
          <w:sz w:val="24"/>
          <w:szCs w:val="24"/>
        </w:rPr>
        <w:t>.</w:t>
      </w:r>
    </w:p>
    <w:p w14:paraId="42D18769" w14:textId="77777777" w:rsidR="00D52888" w:rsidRPr="00314663" w:rsidRDefault="00D52888" w:rsidP="00D52888">
      <w:pPr>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7B44AE18" w14:textId="77777777" w:rsidR="00D52888" w:rsidRPr="005F59C7" w:rsidRDefault="00D52888" w:rsidP="00D52888">
      <w:pPr>
        <w:suppressAutoHyphens/>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985111" w14:paraId="13DAC3E6" w14:textId="77777777" w:rsidTr="00D52888">
        <w:trPr>
          <w:trHeight w:val="427"/>
        </w:trPr>
        <w:tc>
          <w:tcPr>
            <w:tcW w:w="1413" w:type="dxa"/>
            <w:vMerge w:val="restart"/>
            <w:hideMark/>
          </w:tcPr>
          <w:p w14:paraId="14D7BE97" w14:textId="77777777" w:rsidR="00D52888" w:rsidRPr="00985111" w:rsidRDefault="00D52888" w:rsidP="00514A6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33B761AD" w14:textId="77777777" w:rsidR="00D52888" w:rsidRPr="00985111" w:rsidRDefault="00D52888" w:rsidP="00514A6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1D2AF3E1" w14:textId="77777777" w:rsidR="00D52888" w:rsidRPr="00985111" w:rsidRDefault="00D52888" w:rsidP="00514A69">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7A3A79AE" w14:textId="77777777" w:rsidTr="00D52888">
        <w:trPr>
          <w:trHeight w:val="338"/>
        </w:trPr>
        <w:tc>
          <w:tcPr>
            <w:tcW w:w="1413" w:type="dxa"/>
            <w:vMerge/>
          </w:tcPr>
          <w:p w14:paraId="4A9A1B22" w14:textId="77777777" w:rsidR="00D52888" w:rsidRPr="00985111" w:rsidRDefault="00D52888" w:rsidP="00514A69">
            <w:pPr>
              <w:suppressAutoHyphens/>
              <w:spacing w:after="0" w:line="240" w:lineRule="auto"/>
              <w:jc w:val="center"/>
              <w:rPr>
                <w:rFonts w:ascii="Times New Roman" w:eastAsia="Times New Roman" w:hAnsi="Times New Roman" w:cs="Times New Roman"/>
                <w:sz w:val="24"/>
                <w:szCs w:val="24"/>
              </w:rPr>
            </w:pPr>
          </w:p>
        </w:tc>
        <w:tc>
          <w:tcPr>
            <w:tcW w:w="4111" w:type="dxa"/>
          </w:tcPr>
          <w:p w14:paraId="150FB342" w14:textId="77777777" w:rsidR="00D52888" w:rsidRPr="00985111" w:rsidRDefault="00D52888" w:rsidP="00514A6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165C9E88" w14:textId="77777777" w:rsidR="00D52888" w:rsidRPr="00985111" w:rsidRDefault="00D52888" w:rsidP="00514A6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097608AC" w14:textId="77777777" w:rsidTr="00D52888">
        <w:trPr>
          <w:trHeight w:val="212"/>
        </w:trPr>
        <w:tc>
          <w:tcPr>
            <w:tcW w:w="1413" w:type="dxa"/>
            <w:vMerge w:val="restart"/>
          </w:tcPr>
          <w:p w14:paraId="305B03D8" w14:textId="77777777" w:rsidR="00D52888" w:rsidRPr="00165138" w:rsidRDefault="00D52888" w:rsidP="00514A69">
            <w:pPr>
              <w:pStyle w:val="TableParagraph"/>
            </w:pPr>
            <w:r w:rsidRPr="00165138">
              <w:t>ОК 01</w:t>
            </w:r>
          </w:p>
          <w:p w14:paraId="2EAF4438" w14:textId="77777777" w:rsidR="00D52888" w:rsidRPr="00165138" w:rsidRDefault="00D52888" w:rsidP="00514A69">
            <w:pPr>
              <w:pStyle w:val="TableParagraph"/>
            </w:pPr>
            <w:r w:rsidRPr="00165138">
              <w:t>ОК 02</w:t>
            </w:r>
          </w:p>
          <w:p w14:paraId="14D8EE84" w14:textId="77777777" w:rsidR="00D52888" w:rsidRPr="00165138" w:rsidRDefault="00D52888" w:rsidP="00514A69">
            <w:pPr>
              <w:pStyle w:val="TableParagraph"/>
            </w:pPr>
            <w:r w:rsidRPr="00165138">
              <w:t>ОК 03</w:t>
            </w:r>
          </w:p>
          <w:p w14:paraId="6142ED15" w14:textId="77777777" w:rsidR="00D52888" w:rsidRPr="00165138" w:rsidRDefault="00D52888" w:rsidP="00514A69">
            <w:pPr>
              <w:pStyle w:val="TableParagraph"/>
            </w:pPr>
            <w:r w:rsidRPr="00165138">
              <w:t>ОК 04</w:t>
            </w:r>
          </w:p>
          <w:p w14:paraId="5F8E2222" w14:textId="77777777" w:rsidR="00D52888" w:rsidRPr="00165138" w:rsidRDefault="00D52888" w:rsidP="00514A69">
            <w:pPr>
              <w:pStyle w:val="TableParagraph"/>
            </w:pPr>
            <w:r w:rsidRPr="00165138">
              <w:t>ОК 05</w:t>
            </w:r>
          </w:p>
          <w:p w14:paraId="6AC05495" w14:textId="77777777" w:rsidR="00D52888" w:rsidRPr="00165138" w:rsidRDefault="00D52888" w:rsidP="00514A69">
            <w:pPr>
              <w:pStyle w:val="TableParagraph"/>
            </w:pPr>
            <w:r w:rsidRPr="00165138">
              <w:t>ОК 06</w:t>
            </w:r>
          </w:p>
          <w:p w14:paraId="6F79B6FC" w14:textId="77777777" w:rsidR="00D52888" w:rsidRPr="00165138" w:rsidRDefault="00D52888" w:rsidP="00514A69">
            <w:pPr>
              <w:pStyle w:val="TableParagraph"/>
            </w:pPr>
            <w:r w:rsidRPr="00165138">
              <w:t>ОК 07</w:t>
            </w:r>
          </w:p>
          <w:p w14:paraId="2B6DE01A" w14:textId="77777777" w:rsidR="00D52888" w:rsidRPr="00165138" w:rsidRDefault="00D52888" w:rsidP="00514A69">
            <w:pPr>
              <w:pStyle w:val="TableParagraph"/>
            </w:pPr>
            <w:r w:rsidRPr="00165138">
              <w:t>ОК 09</w:t>
            </w:r>
          </w:p>
          <w:p w14:paraId="313B1758" w14:textId="77777777" w:rsidR="00D52888" w:rsidRDefault="00D52888" w:rsidP="00514A69">
            <w:pPr>
              <w:pStyle w:val="TableParagraph"/>
            </w:pPr>
            <w:r w:rsidRPr="00165138">
              <w:t>ОК 10</w:t>
            </w:r>
          </w:p>
          <w:p w14:paraId="42FB52E6" w14:textId="77777777" w:rsidR="00D52888" w:rsidRPr="00CB0A48" w:rsidRDefault="00D52888" w:rsidP="00514A6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1.1-1.4</w:t>
            </w:r>
          </w:p>
          <w:p w14:paraId="3EA829C8" w14:textId="77777777" w:rsidR="00D52888" w:rsidRPr="00CB0A48" w:rsidRDefault="00D52888" w:rsidP="00514A6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2.1-2.8</w:t>
            </w:r>
          </w:p>
          <w:p w14:paraId="5457AA88" w14:textId="77777777" w:rsidR="00D52888" w:rsidRPr="00CB0A48" w:rsidRDefault="00D52888" w:rsidP="00514A6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3.1-3.</w:t>
            </w:r>
            <w:r>
              <w:rPr>
                <w:rFonts w:ascii="Times New Roman" w:eastAsia="Times New Roman" w:hAnsi="Times New Roman" w:cs="Times New Roman"/>
                <w:i/>
                <w:iCs/>
                <w:sz w:val="24"/>
                <w:szCs w:val="24"/>
              </w:rPr>
              <w:t>5</w:t>
            </w:r>
          </w:p>
          <w:p w14:paraId="42360B2F" w14:textId="77777777" w:rsidR="00D52888" w:rsidRPr="00CB0A48" w:rsidRDefault="00D52888" w:rsidP="00514A6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4.1-4.</w:t>
            </w:r>
            <w:r>
              <w:rPr>
                <w:rFonts w:ascii="Times New Roman" w:eastAsia="Times New Roman" w:hAnsi="Times New Roman" w:cs="Times New Roman"/>
                <w:i/>
                <w:iCs/>
                <w:sz w:val="24"/>
                <w:szCs w:val="24"/>
              </w:rPr>
              <w:t>5</w:t>
            </w:r>
          </w:p>
          <w:p w14:paraId="2E57D381" w14:textId="77777777" w:rsidR="00D52888" w:rsidRPr="00CB0A48" w:rsidRDefault="00D52888" w:rsidP="00514A69">
            <w:pPr>
              <w:spacing w:after="0" w:line="240" w:lineRule="auto"/>
              <w:rPr>
                <w:rFonts w:ascii="Times New Roman" w:eastAsia="Times New Roman" w:hAnsi="Times New Roman" w:cs="Times New Roman"/>
                <w:i/>
                <w:iCs/>
                <w:sz w:val="24"/>
                <w:szCs w:val="24"/>
              </w:rPr>
            </w:pPr>
            <w:r w:rsidRPr="00CB0A48">
              <w:rPr>
                <w:rFonts w:ascii="Times New Roman" w:eastAsia="Times New Roman" w:hAnsi="Times New Roman" w:cs="Times New Roman"/>
                <w:i/>
                <w:iCs/>
                <w:sz w:val="24"/>
                <w:szCs w:val="24"/>
              </w:rPr>
              <w:t>ПК 5.1-5.</w:t>
            </w:r>
            <w:r>
              <w:rPr>
                <w:rFonts w:ascii="Times New Roman" w:eastAsia="Times New Roman" w:hAnsi="Times New Roman" w:cs="Times New Roman"/>
                <w:i/>
                <w:iCs/>
                <w:sz w:val="24"/>
                <w:szCs w:val="24"/>
              </w:rPr>
              <w:t>5</w:t>
            </w:r>
          </w:p>
          <w:p w14:paraId="7A59D600" w14:textId="77777777" w:rsidR="00D52888" w:rsidRPr="00985111" w:rsidRDefault="00D52888" w:rsidP="00514A69">
            <w:pPr>
              <w:spacing w:after="0" w:line="240" w:lineRule="auto"/>
              <w:rPr>
                <w:rFonts w:ascii="Times New Roman" w:eastAsia="Times New Roman" w:hAnsi="Times New Roman" w:cs="Times New Roman"/>
                <w:b/>
                <w:bCs/>
                <w:i/>
                <w:sz w:val="24"/>
                <w:szCs w:val="24"/>
                <w:u w:val="single"/>
              </w:rPr>
            </w:pPr>
          </w:p>
        </w:tc>
        <w:tc>
          <w:tcPr>
            <w:tcW w:w="4111" w:type="dxa"/>
          </w:tcPr>
          <w:p w14:paraId="6373AB8B" w14:textId="77777777" w:rsidR="00D52888" w:rsidRPr="00CB0A48" w:rsidRDefault="00D52888" w:rsidP="00514A69">
            <w:pPr>
              <w:spacing w:after="0" w:line="240" w:lineRule="auto"/>
              <w:rPr>
                <w:rFonts w:ascii="Times New Roman" w:eastAsia="Times New Roman" w:hAnsi="Times New Roman" w:cs="Times New Roman"/>
                <w:sz w:val="24"/>
                <w:szCs w:val="24"/>
              </w:rPr>
            </w:pPr>
            <w:r w:rsidRPr="0049628A">
              <w:rPr>
                <w:rFonts w:ascii="Times New Roman" w:eastAsia="Times New Roman" w:hAnsi="Times New Roman" w:cs="Times New Roman"/>
                <w:sz w:val="24"/>
                <w:szCs w:val="24"/>
              </w:rPr>
              <w:t>Пользоваться современными средствами связи и оргтехникой</w:t>
            </w:r>
          </w:p>
        </w:tc>
        <w:tc>
          <w:tcPr>
            <w:tcW w:w="4110" w:type="dxa"/>
          </w:tcPr>
          <w:p w14:paraId="6788E2EA" w14:textId="77777777" w:rsidR="00D52888" w:rsidRPr="00BD3482" w:rsidRDefault="00D52888" w:rsidP="00514A69">
            <w:pPr>
              <w:spacing w:after="0" w:line="240" w:lineRule="auto"/>
              <w:rPr>
                <w:rFonts w:ascii="Times New Roman" w:eastAsia="Times New Roman" w:hAnsi="Times New Roman" w:cs="Times New Roman"/>
                <w:sz w:val="24"/>
                <w:szCs w:val="24"/>
              </w:rPr>
            </w:pPr>
            <w:r w:rsidRPr="0049628A">
              <w:rPr>
                <w:rFonts w:ascii="Times New Roman" w:eastAsia="Times New Roman" w:hAnsi="Times New Roman" w:cs="Times New Roman"/>
                <w:sz w:val="24"/>
                <w:szCs w:val="24"/>
              </w:rPr>
              <w:t>Основные понятия автоматизированной обработки информации</w:t>
            </w:r>
          </w:p>
        </w:tc>
      </w:tr>
      <w:tr w:rsidR="00D52888" w:rsidRPr="00985111" w14:paraId="074C7AAE" w14:textId="77777777" w:rsidTr="00D52888">
        <w:trPr>
          <w:trHeight w:val="212"/>
        </w:trPr>
        <w:tc>
          <w:tcPr>
            <w:tcW w:w="1413" w:type="dxa"/>
            <w:vMerge/>
          </w:tcPr>
          <w:p w14:paraId="103763E9" w14:textId="77777777" w:rsidR="00D52888" w:rsidRPr="00985111" w:rsidRDefault="00D52888" w:rsidP="00514A69">
            <w:pPr>
              <w:suppressAutoHyphens/>
              <w:spacing w:after="0" w:line="240" w:lineRule="auto"/>
              <w:jc w:val="center"/>
              <w:rPr>
                <w:rFonts w:ascii="Times New Roman" w:eastAsia="Times New Roman" w:hAnsi="Times New Roman" w:cs="Times New Roman"/>
                <w:i/>
                <w:sz w:val="24"/>
                <w:szCs w:val="24"/>
              </w:rPr>
            </w:pPr>
          </w:p>
        </w:tc>
        <w:tc>
          <w:tcPr>
            <w:tcW w:w="4111" w:type="dxa"/>
          </w:tcPr>
          <w:p w14:paraId="3800A8AD" w14:textId="77777777" w:rsidR="00D52888" w:rsidRPr="00CB0A48" w:rsidRDefault="00D52888" w:rsidP="00514A69">
            <w:pPr>
              <w:spacing w:after="0" w:line="240" w:lineRule="auto"/>
              <w:rPr>
                <w:rFonts w:ascii="Times New Roman" w:eastAsia="Times New Roman" w:hAnsi="Times New Roman" w:cs="Times New Roman"/>
                <w:sz w:val="24"/>
                <w:szCs w:val="24"/>
              </w:rPr>
            </w:pPr>
            <w:r w:rsidRPr="0049628A">
              <w:rPr>
                <w:rFonts w:ascii="Times New Roman" w:eastAsia="Times New Roman" w:hAnsi="Times New Roman" w:cs="Times New Roman"/>
                <w:sz w:val="24"/>
                <w:szCs w:val="24"/>
              </w:rPr>
              <w:t>Обрабатывать текстовую и табличную информацию</w:t>
            </w:r>
          </w:p>
        </w:tc>
        <w:tc>
          <w:tcPr>
            <w:tcW w:w="4110" w:type="dxa"/>
          </w:tcPr>
          <w:p w14:paraId="0C53D62F"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Общий состав и структуру персональных компьютеров и вычислительных систем</w:t>
            </w:r>
          </w:p>
        </w:tc>
      </w:tr>
      <w:tr w:rsidR="00D52888" w:rsidRPr="00985111" w14:paraId="464DB0A9" w14:textId="77777777" w:rsidTr="00D52888">
        <w:trPr>
          <w:trHeight w:val="212"/>
        </w:trPr>
        <w:tc>
          <w:tcPr>
            <w:tcW w:w="1413" w:type="dxa"/>
            <w:vMerge/>
          </w:tcPr>
          <w:p w14:paraId="1C0B2221" w14:textId="77777777" w:rsidR="00D52888" w:rsidRPr="00985111" w:rsidRDefault="00D52888" w:rsidP="00514A6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72291950" w14:textId="77777777" w:rsidR="00D52888" w:rsidRPr="00CB0A48" w:rsidRDefault="00D52888" w:rsidP="00514A69">
            <w:pPr>
              <w:spacing w:after="0" w:line="240" w:lineRule="auto"/>
              <w:rPr>
                <w:rFonts w:ascii="Times New Roman" w:eastAsia="Times New Roman" w:hAnsi="Times New Roman" w:cs="Times New Roman"/>
                <w:sz w:val="24"/>
                <w:szCs w:val="24"/>
              </w:rPr>
            </w:pPr>
            <w:r w:rsidRPr="0049628A">
              <w:rPr>
                <w:rFonts w:ascii="Times New Roman" w:eastAsia="Times New Roman"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tc>
        <w:tc>
          <w:tcPr>
            <w:tcW w:w="4110" w:type="dxa"/>
          </w:tcPr>
          <w:p w14:paraId="2DBCFD49"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Базовые системные программные продукты в области профессиональной деятельности</w:t>
            </w:r>
          </w:p>
        </w:tc>
      </w:tr>
      <w:tr w:rsidR="00D52888" w:rsidRPr="00985111" w14:paraId="13CF7787" w14:textId="77777777" w:rsidTr="00D52888">
        <w:trPr>
          <w:trHeight w:val="212"/>
        </w:trPr>
        <w:tc>
          <w:tcPr>
            <w:tcW w:w="1413" w:type="dxa"/>
            <w:vMerge/>
          </w:tcPr>
          <w:p w14:paraId="2D7F26C0" w14:textId="77777777" w:rsidR="00D52888" w:rsidRPr="00985111" w:rsidRDefault="00D52888" w:rsidP="00514A69">
            <w:pPr>
              <w:suppressAutoHyphens/>
              <w:spacing w:after="0" w:line="240" w:lineRule="auto"/>
              <w:jc w:val="center"/>
              <w:rPr>
                <w:rFonts w:ascii="Times New Roman" w:eastAsia="Times New Roman" w:hAnsi="Times New Roman" w:cs="Times New Roman"/>
                <w:i/>
                <w:sz w:val="24"/>
                <w:szCs w:val="24"/>
              </w:rPr>
            </w:pPr>
          </w:p>
        </w:tc>
        <w:tc>
          <w:tcPr>
            <w:tcW w:w="4111" w:type="dxa"/>
          </w:tcPr>
          <w:p w14:paraId="01FE680C"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tc>
        <w:tc>
          <w:tcPr>
            <w:tcW w:w="4110" w:type="dxa"/>
          </w:tcPr>
          <w:p w14:paraId="17EA551A"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r>
      <w:tr w:rsidR="00D52888" w:rsidRPr="00985111" w14:paraId="3AAE0ED0" w14:textId="77777777" w:rsidTr="00D52888">
        <w:trPr>
          <w:trHeight w:val="212"/>
        </w:trPr>
        <w:tc>
          <w:tcPr>
            <w:tcW w:w="1413" w:type="dxa"/>
            <w:vMerge/>
          </w:tcPr>
          <w:p w14:paraId="19293F8D" w14:textId="77777777" w:rsidR="00D52888" w:rsidRPr="00985111" w:rsidRDefault="00D52888" w:rsidP="00514A6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5E77BEF7"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Обеспечивать информационную безопасность</w:t>
            </w:r>
          </w:p>
        </w:tc>
        <w:tc>
          <w:tcPr>
            <w:tcW w:w="4110" w:type="dxa"/>
          </w:tcPr>
          <w:p w14:paraId="32E5F328"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Методы и средства сбора, обработки, хранения, передачи и накопления информации</w:t>
            </w:r>
          </w:p>
        </w:tc>
      </w:tr>
      <w:tr w:rsidR="00D52888" w:rsidRPr="00985111" w14:paraId="61A137B5" w14:textId="77777777" w:rsidTr="00D52888">
        <w:trPr>
          <w:trHeight w:val="212"/>
        </w:trPr>
        <w:tc>
          <w:tcPr>
            <w:tcW w:w="1413" w:type="dxa"/>
            <w:vMerge/>
          </w:tcPr>
          <w:p w14:paraId="427B0DC4" w14:textId="77777777" w:rsidR="00D52888" w:rsidRPr="00985111" w:rsidRDefault="00D52888" w:rsidP="00514A69">
            <w:pPr>
              <w:suppressAutoHyphens/>
              <w:spacing w:after="0" w:line="240" w:lineRule="auto"/>
              <w:jc w:val="center"/>
              <w:rPr>
                <w:rFonts w:ascii="Times New Roman" w:eastAsia="Times New Roman" w:hAnsi="Times New Roman" w:cs="Times New Roman"/>
                <w:i/>
                <w:sz w:val="24"/>
                <w:szCs w:val="24"/>
              </w:rPr>
            </w:pPr>
          </w:p>
        </w:tc>
        <w:tc>
          <w:tcPr>
            <w:tcW w:w="4111" w:type="dxa"/>
          </w:tcPr>
          <w:p w14:paraId="05CBE7A2" w14:textId="77777777" w:rsidR="00D52888" w:rsidRPr="00CB0A48" w:rsidRDefault="00D52888" w:rsidP="00514A69">
            <w:pPr>
              <w:spacing w:after="0" w:line="240" w:lineRule="auto"/>
              <w:rPr>
                <w:rFonts w:ascii="Times New Roman" w:eastAsia="Times New Roman" w:hAnsi="Times New Roman" w:cs="Times New Roman"/>
                <w:sz w:val="24"/>
                <w:szCs w:val="24"/>
              </w:rPr>
            </w:pPr>
            <w:r w:rsidRPr="0049628A">
              <w:rPr>
                <w:rFonts w:ascii="Times New Roman" w:eastAsia="Times New Roman" w:hAnsi="Times New Roman" w:cs="Times New Roman"/>
                <w:sz w:val="24"/>
                <w:szCs w:val="24"/>
              </w:rPr>
              <w:t>Применять антивирусные средства защиты информации</w:t>
            </w:r>
          </w:p>
        </w:tc>
        <w:tc>
          <w:tcPr>
            <w:tcW w:w="4110" w:type="dxa"/>
          </w:tcPr>
          <w:p w14:paraId="7A81D3A4" w14:textId="77777777" w:rsidR="00D52888" w:rsidRPr="00985111" w:rsidRDefault="00D52888" w:rsidP="00514A69">
            <w:pPr>
              <w:spacing w:after="0" w:line="240" w:lineRule="auto"/>
              <w:rPr>
                <w:rFonts w:ascii="Times New Roman" w:eastAsia="Times New Roman" w:hAnsi="Times New Roman" w:cs="Times New Roman"/>
                <w:i/>
                <w:sz w:val="24"/>
                <w:szCs w:val="24"/>
              </w:rPr>
            </w:pPr>
            <w:r w:rsidRPr="0049628A">
              <w:rPr>
                <w:rFonts w:ascii="Times New Roman" w:eastAsia="Times New Roman" w:hAnsi="Times New Roman" w:cs="Times New Roman"/>
                <w:sz w:val="24"/>
                <w:szCs w:val="24"/>
              </w:rPr>
              <w:t>основные методы и приемы обеспечения информационной безопасности</w:t>
            </w:r>
          </w:p>
        </w:tc>
      </w:tr>
      <w:tr w:rsidR="00D52888" w:rsidRPr="00985111" w14:paraId="2771F1C2" w14:textId="77777777" w:rsidTr="00D52888">
        <w:trPr>
          <w:trHeight w:val="212"/>
        </w:trPr>
        <w:tc>
          <w:tcPr>
            <w:tcW w:w="1413" w:type="dxa"/>
            <w:vMerge/>
          </w:tcPr>
          <w:p w14:paraId="00E301C9" w14:textId="77777777" w:rsidR="00D52888" w:rsidRPr="00985111" w:rsidRDefault="00D52888" w:rsidP="00514A69">
            <w:pPr>
              <w:suppressAutoHyphens/>
              <w:spacing w:after="0" w:line="240" w:lineRule="auto"/>
              <w:jc w:val="center"/>
              <w:rPr>
                <w:rFonts w:ascii="Times New Roman" w:eastAsia="Times New Roman" w:hAnsi="Times New Roman" w:cs="Times New Roman"/>
                <w:i/>
                <w:sz w:val="24"/>
                <w:szCs w:val="24"/>
              </w:rPr>
            </w:pPr>
          </w:p>
        </w:tc>
        <w:tc>
          <w:tcPr>
            <w:tcW w:w="4111" w:type="dxa"/>
          </w:tcPr>
          <w:p w14:paraId="1FC82622" w14:textId="77777777" w:rsidR="00D52888" w:rsidRPr="00CB0A48" w:rsidRDefault="00D52888" w:rsidP="00514A69">
            <w:pPr>
              <w:spacing w:after="0" w:line="240" w:lineRule="auto"/>
              <w:rPr>
                <w:rFonts w:ascii="Times New Roman" w:eastAsia="Times New Roman" w:hAnsi="Times New Roman" w:cs="Times New Roman"/>
                <w:sz w:val="24"/>
                <w:szCs w:val="24"/>
              </w:rPr>
            </w:pPr>
            <w:r w:rsidRPr="0049628A">
              <w:rPr>
                <w:rFonts w:ascii="Times New Roman" w:eastAsia="Times New Roman" w:hAnsi="Times New Roman" w:cs="Times New Roman"/>
                <w:sz w:val="24"/>
                <w:szCs w:val="24"/>
              </w:rPr>
              <w:t>Осуществлять поиск необходимой информации</w:t>
            </w:r>
          </w:p>
        </w:tc>
        <w:tc>
          <w:tcPr>
            <w:tcW w:w="4110" w:type="dxa"/>
          </w:tcPr>
          <w:p w14:paraId="5C6B9CF9" w14:textId="77777777" w:rsidR="00D52888" w:rsidRPr="00985111" w:rsidRDefault="00D52888" w:rsidP="00514A69">
            <w:pPr>
              <w:spacing w:after="0" w:line="240" w:lineRule="auto"/>
              <w:rPr>
                <w:rFonts w:ascii="Times New Roman" w:eastAsia="Times New Roman" w:hAnsi="Times New Roman" w:cs="Times New Roman"/>
                <w:sz w:val="24"/>
                <w:szCs w:val="24"/>
              </w:rPr>
            </w:pPr>
          </w:p>
        </w:tc>
      </w:tr>
    </w:tbl>
    <w:p w14:paraId="595473D8" w14:textId="77777777" w:rsidR="00D52888" w:rsidRDefault="00D52888" w:rsidP="00D52888">
      <w:pPr>
        <w:suppressAutoHyphens/>
        <w:ind w:firstLine="709"/>
        <w:contextualSpacing/>
        <w:jc w:val="both"/>
        <w:rPr>
          <w:rFonts w:ascii="Times New Roman" w:hAnsi="Times New Roman" w:cs="Times New Roman"/>
          <w:sz w:val="24"/>
          <w:szCs w:val="24"/>
        </w:rPr>
      </w:pPr>
    </w:p>
    <w:p w14:paraId="17ED138B" w14:textId="77777777" w:rsidR="00D52888" w:rsidRDefault="00D52888" w:rsidP="00D52888">
      <w:pPr>
        <w:suppressAutoHyphens/>
        <w:ind w:firstLine="709"/>
        <w:contextualSpacing/>
        <w:jc w:val="both"/>
        <w:rPr>
          <w:rFonts w:ascii="Times New Roman" w:hAnsi="Times New Roman" w:cs="Times New Roman"/>
          <w:sz w:val="24"/>
          <w:szCs w:val="24"/>
        </w:rPr>
      </w:pPr>
    </w:p>
    <w:p w14:paraId="7D136873" w14:textId="77777777" w:rsidR="00514A69" w:rsidRDefault="00514A69" w:rsidP="00D52888">
      <w:pPr>
        <w:suppressAutoHyphens/>
        <w:ind w:firstLine="709"/>
        <w:contextualSpacing/>
        <w:jc w:val="both"/>
        <w:rPr>
          <w:rFonts w:ascii="Times New Roman" w:hAnsi="Times New Roman" w:cs="Times New Roman"/>
          <w:sz w:val="24"/>
          <w:szCs w:val="24"/>
        </w:rPr>
      </w:pPr>
    </w:p>
    <w:p w14:paraId="6C9B0361" w14:textId="77777777" w:rsidR="00514A69" w:rsidRDefault="00514A69" w:rsidP="00D52888">
      <w:pPr>
        <w:suppressAutoHyphens/>
        <w:ind w:firstLine="709"/>
        <w:contextualSpacing/>
        <w:jc w:val="both"/>
        <w:rPr>
          <w:rFonts w:ascii="Times New Roman" w:hAnsi="Times New Roman" w:cs="Times New Roman"/>
          <w:sz w:val="24"/>
          <w:szCs w:val="24"/>
        </w:rPr>
      </w:pPr>
    </w:p>
    <w:p w14:paraId="11DD86F8" w14:textId="77777777" w:rsidR="00514A69" w:rsidRDefault="00514A69" w:rsidP="00D52888">
      <w:pPr>
        <w:suppressAutoHyphens/>
        <w:ind w:firstLine="709"/>
        <w:contextualSpacing/>
        <w:jc w:val="both"/>
        <w:rPr>
          <w:rFonts w:ascii="Times New Roman" w:hAnsi="Times New Roman" w:cs="Times New Roman"/>
          <w:sz w:val="24"/>
          <w:szCs w:val="24"/>
        </w:rPr>
      </w:pPr>
    </w:p>
    <w:p w14:paraId="7A8F8CC4" w14:textId="77777777" w:rsidR="00514A69" w:rsidRDefault="00514A69" w:rsidP="00D52888">
      <w:pPr>
        <w:suppressAutoHyphens/>
        <w:ind w:firstLine="709"/>
        <w:contextualSpacing/>
        <w:jc w:val="both"/>
        <w:rPr>
          <w:rFonts w:ascii="Times New Roman" w:hAnsi="Times New Roman" w:cs="Times New Roman"/>
          <w:sz w:val="24"/>
          <w:szCs w:val="24"/>
        </w:rPr>
      </w:pPr>
    </w:p>
    <w:p w14:paraId="70182FA4" w14:textId="77777777" w:rsidR="00D52888" w:rsidRPr="00985111" w:rsidRDefault="00D52888" w:rsidP="00D52888">
      <w:pPr>
        <w:suppressAutoHyphens/>
        <w:ind w:firstLine="709"/>
        <w:contextualSpacing/>
        <w:jc w:val="both"/>
        <w:rPr>
          <w:rFonts w:ascii="Times New Roman" w:hAnsi="Times New Roman" w:cs="Times New Roman"/>
          <w:sz w:val="24"/>
          <w:szCs w:val="24"/>
        </w:rPr>
      </w:pPr>
    </w:p>
    <w:p w14:paraId="6AE88AE8" w14:textId="77777777" w:rsidR="00D52888" w:rsidRPr="00314663" w:rsidRDefault="00D52888" w:rsidP="00D52888">
      <w:pPr>
        <w:suppressAutoHyphens/>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7625C882" w14:textId="77777777" w:rsidR="00D52888" w:rsidRPr="005F59C7" w:rsidRDefault="00D52888" w:rsidP="00D52888">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985111" w14:paraId="503B94AD" w14:textId="77777777" w:rsidTr="00D52888">
        <w:trPr>
          <w:trHeight w:val="490"/>
        </w:trPr>
        <w:tc>
          <w:tcPr>
            <w:tcW w:w="3685" w:type="pct"/>
            <w:vAlign w:val="center"/>
          </w:tcPr>
          <w:p w14:paraId="228A2887" w14:textId="77777777" w:rsidR="00D52888" w:rsidRPr="005F59C7" w:rsidRDefault="00D52888" w:rsidP="00D52888">
            <w:pPr>
              <w:suppressAutoHyphens/>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29417BEA" w14:textId="77777777" w:rsidR="00D52888" w:rsidRPr="005F59C7" w:rsidRDefault="00D52888" w:rsidP="00D52888">
            <w:pPr>
              <w:suppressAutoHyphens/>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0DD226DA" w14:textId="77777777" w:rsidTr="00D52888">
        <w:trPr>
          <w:trHeight w:val="490"/>
        </w:trPr>
        <w:tc>
          <w:tcPr>
            <w:tcW w:w="3685" w:type="pct"/>
            <w:vAlign w:val="center"/>
          </w:tcPr>
          <w:p w14:paraId="18C3946E"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22202CD"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48</w:t>
            </w:r>
          </w:p>
        </w:tc>
      </w:tr>
      <w:tr w:rsidR="00D52888" w:rsidRPr="00985111" w14:paraId="1BCA93C8" w14:textId="77777777" w:rsidTr="00D52888">
        <w:trPr>
          <w:trHeight w:val="490"/>
        </w:trPr>
        <w:tc>
          <w:tcPr>
            <w:tcW w:w="3685" w:type="pct"/>
            <w:shd w:val="clear" w:color="auto" w:fill="auto"/>
            <w:vAlign w:val="center"/>
          </w:tcPr>
          <w:p w14:paraId="52292B66"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072B65C"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10</w:t>
            </w:r>
          </w:p>
        </w:tc>
      </w:tr>
      <w:tr w:rsidR="00D52888" w:rsidRPr="00985111" w14:paraId="5FBCADD8" w14:textId="77777777" w:rsidTr="00D52888">
        <w:trPr>
          <w:trHeight w:val="336"/>
        </w:trPr>
        <w:tc>
          <w:tcPr>
            <w:tcW w:w="5000" w:type="pct"/>
            <w:gridSpan w:val="2"/>
            <w:vAlign w:val="center"/>
          </w:tcPr>
          <w:p w14:paraId="45942783" w14:textId="77777777" w:rsidR="00D52888" w:rsidRPr="00985111" w:rsidRDefault="00D52888" w:rsidP="00D52888">
            <w:pPr>
              <w:suppressAutoHyphens/>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320F6FD3" w14:textId="77777777" w:rsidTr="00D52888">
        <w:trPr>
          <w:trHeight w:val="490"/>
        </w:trPr>
        <w:tc>
          <w:tcPr>
            <w:tcW w:w="3685" w:type="pct"/>
            <w:vAlign w:val="center"/>
          </w:tcPr>
          <w:p w14:paraId="64662ED4"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3F1F626B"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36</w:t>
            </w:r>
          </w:p>
        </w:tc>
      </w:tr>
      <w:tr w:rsidR="00D52888" w:rsidRPr="00985111" w14:paraId="04A4F848" w14:textId="77777777" w:rsidTr="00D52888">
        <w:trPr>
          <w:trHeight w:val="490"/>
        </w:trPr>
        <w:tc>
          <w:tcPr>
            <w:tcW w:w="3685" w:type="pct"/>
            <w:vAlign w:val="center"/>
          </w:tcPr>
          <w:p w14:paraId="1541BA09"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r w:rsidRPr="00985111">
              <w:rPr>
                <w:rFonts w:ascii="Times New Roman" w:hAnsi="Times New Roman" w:cs="Times New Roman"/>
                <w:i/>
                <w:sz w:val="24"/>
                <w:szCs w:val="24"/>
              </w:rPr>
              <w:t xml:space="preserve"> (если предусмотрено)</w:t>
            </w:r>
          </w:p>
        </w:tc>
        <w:tc>
          <w:tcPr>
            <w:tcW w:w="1315" w:type="pct"/>
            <w:vAlign w:val="center"/>
          </w:tcPr>
          <w:p w14:paraId="158AB095"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10</w:t>
            </w:r>
          </w:p>
        </w:tc>
      </w:tr>
      <w:tr w:rsidR="00D52888" w:rsidRPr="00985111" w14:paraId="4546FB74" w14:textId="77777777" w:rsidTr="00D52888">
        <w:trPr>
          <w:trHeight w:val="267"/>
        </w:trPr>
        <w:tc>
          <w:tcPr>
            <w:tcW w:w="3685" w:type="pct"/>
            <w:vAlign w:val="center"/>
          </w:tcPr>
          <w:p w14:paraId="47D5A5D1"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6A471D96" w14:textId="77777777" w:rsidR="00D52888" w:rsidRPr="00314663" w:rsidRDefault="00D52888" w:rsidP="00D52888">
            <w:pPr>
              <w:suppressAutoHyphens/>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245EE7C6" w14:textId="77777777" w:rsidTr="00D52888">
        <w:trPr>
          <w:trHeight w:val="331"/>
        </w:trPr>
        <w:tc>
          <w:tcPr>
            <w:tcW w:w="3685" w:type="pct"/>
            <w:vAlign w:val="center"/>
          </w:tcPr>
          <w:p w14:paraId="4F296390"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01DD5DAA"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67EE666E" w14:textId="77777777" w:rsidR="00D52888" w:rsidRPr="00985111" w:rsidRDefault="00D52888" w:rsidP="00D52888">
      <w:pPr>
        <w:pageBreakBefore/>
        <w:ind w:left="1355"/>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3FDC7017" w14:textId="77777777" w:rsidR="00D52888" w:rsidRPr="00985111" w:rsidRDefault="00D52888" w:rsidP="00D52888">
      <w:pPr>
        <w:ind w:left="1353"/>
        <w:contextualSpacing/>
        <w:rPr>
          <w:rFonts w:ascii="Times New Roman" w:hAnsi="Times New Roman" w:cs="Times New Roman"/>
          <w:b/>
          <w:bCs/>
          <w:sz w:val="24"/>
          <w:szCs w:val="24"/>
        </w:rPr>
      </w:pPr>
    </w:p>
    <w:p w14:paraId="06C4EBF0"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B9C17E6" w14:textId="77777777" w:rsidR="00D52888" w:rsidRPr="0049628A" w:rsidRDefault="00D52888" w:rsidP="00D52888">
      <w:pPr>
        <w:suppressAutoHyphens/>
        <w:autoSpaceDE w:val="0"/>
        <w:autoSpaceDN w:val="0"/>
        <w:adjustRightInd w:val="0"/>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Кабинет</w:t>
      </w:r>
      <w:r w:rsidRPr="00FD397E">
        <w:rPr>
          <w:rFonts w:ascii="Times New Roman" w:hAnsi="Times New Roman" w:cs="Times New Roman"/>
          <w:bCs/>
          <w:sz w:val="24"/>
          <w:szCs w:val="24"/>
        </w:rPr>
        <w:t xml:space="preserve"> «</w:t>
      </w:r>
      <w:r w:rsidRPr="0049628A">
        <w:rPr>
          <w:rFonts w:ascii="Times New Roman" w:hAnsi="Times New Roman" w:cs="Times New Roman"/>
          <w:bCs/>
          <w:sz w:val="24"/>
          <w:szCs w:val="24"/>
        </w:rPr>
        <w:t>Информационные технологии в профессиональной деятельности</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по </w:t>
      </w:r>
      <w:r w:rsidRPr="00564EC7">
        <w:rPr>
          <w:rFonts w:ascii="Times New Roman" w:eastAsia="Times New Roman" w:hAnsi="Times New Roman" w:cs="Times New Roman"/>
          <w:sz w:val="24"/>
          <w:szCs w:val="24"/>
        </w:rPr>
        <w:t>профессии 43.01.09 Повар, кондитер</w:t>
      </w:r>
      <w:r w:rsidRPr="0049628A">
        <w:rPr>
          <w:rFonts w:ascii="Times New Roman" w:hAnsi="Times New Roman" w:cs="Times New Roman"/>
          <w:bCs/>
          <w:i/>
          <w:sz w:val="24"/>
          <w:szCs w:val="24"/>
        </w:rPr>
        <w:t>.</w:t>
      </w:r>
    </w:p>
    <w:p w14:paraId="3E4DB7DC"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p>
    <w:p w14:paraId="46933C94" w14:textId="77777777" w:rsidR="00D52888" w:rsidRPr="00985111" w:rsidRDefault="00D52888" w:rsidP="00D52888">
      <w:pPr>
        <w:suppressAutoHyphens/>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1987C273" w14:textId="77777777" w:rsidR="00D52888" w:rsidRPr="0049628A" w:rsidRDefault="00D52888" w:rsidP="00CA44C1">
      <w:pPr>
        <w:pStyle w:val="aa"/>
        <w:widowControl w:val="0"/>
        <w:numPr>
          <w:ilvl w:val="0"/>
          <w:numId w:val="107"/>
        </w:numPr>
        <w:tabs>
          <w:tab w:val="left" w:pos="851"/>
          <w:tab w:val="left" w:pos="1266"/>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Андреева Н. М. и др. Практикум по информатике : учебное пособие для спо / Н. М. Андреева, Н. Н. Василюк, Н. И. Пак, Е. К. Хеннер. — Санкт-Петербург : Лань, 2021. — 248 с. — ISBN 978-5-8114-6923-9.</w:t>
      </w:r>
    </w:p>
    <w:p w14:paraId="083B709A" w14:textId="77777777" w:rsidR="00D52888" w:rsidRPr="0049628A" w:rsidRDefault="00D52888" w:rsidP="00CA44C1">
      <w:pPr>
        <w:pStyle w:val="aa"/>
        <w:widowControl w:val="0"/>
        <w:numPr>
          <w:ilvl w:val="0"/>
          <w:numId w:val="107"/>
        </w:numPr>
        <w:tabs>
          <w:tab w:val="left" w:pos="851"/>
          <w:tab w:val="left" w:pos="1266"/>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Бурнаева, Э. Г. Обработка и представление данных в MS Excel : учебное пособие для спо / Э. Г. Бурнаева, С. Н. Леора. — 2-е изд., стер. — Санкт-Петербург : Лань, 2022. — 156 с. — ISBN 978-5-8114-8951-0. </w:t>
      </w:r>
    </w:p>
    <w:p w14:paraId="6B5B679C" w14:textId="77777777" w:rsidR="00D52888" w:rsidRPr="0049628A" w:rsidRDefault="00D52888" w:rsidP="00CA44C1">
      <w:pPr>
        <w:pStyle w:val="aa"/>
        <w:widowControl w:val="0"/>
        <w:numPr>
          <w:ilvl w:val="0"/>
          <w:numId w:val="107"/>
        </w:numPr>
        <w:tabs>
          <w:tab w:val="left" w:pos="851"/>
          <w:tab w:val="left" w:pos="1266"/>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Галыгина И. В. Информатика. Лабораторный практикум. : учебное пособие для спо / И. В. Галыгина, Л. В. Галыгина. — Санкт-Петербург : Лань, 2021 — Часть 2 — 2021. — 172 с. — ISBN 978-5-8114-7616-9. </w:t>
      </w:r>
    </w:p>
    <w:p w14:paraId="2CA2B732" w14:textId="77777777" w:rsidR="00D52888" w:rsidRPr="0049628A" w:rsidRDefault="00D52888" w:rsidP="00CA44C1">
      <w:pPr>
        <w:pStyle w:val="aa"/>
        <w:widowControl w:val="0"/>
        <w:numPr>
          <w:ilvl w:val="0"/>
          <w:numId w:val="107"/>
        </w:numPr>
        <w:tabs>
          <w:tab w:val="left" w:pos="851"/>
          <w:tab w:val="left" w:pos="1266"/>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Зубова Е. Д. Информатика и ИКТ : учебное пособие для спо / Е. Д. Зубова. — 2-е изд., стер. — Санкт-Петербург : Лань, 2021. — 180 с. — ISBN 978-5-8114-7330-4.</w:t>
      </w:r>
    </w:p>
    <w:p w14:paraId="795AC5D0" w14:textId="77777777" w:rsidR="00D52888" w:rsidRPr="0049628A" w:rsidRDefault="00D52888" w:rsidP="00CA44C1">
      <w:pPr>
        <w:pStyle w:val="aa"/>
        <w:widowControl w:val="0"/>
        <w:numPr>
          <w:ilvl w:val="0"/>
          <w:numId w:val="108"/>
        </w:numPr>
        <w:tabs>
          <w:tab w:val="left" w:pos="851"/>
          <w:tab w:val="left" w:pos="1266"/>
        </w:tabs>
        <w:suppressAutoHyphens/>
        <w:autoSpaceDE w:val="0"/>
        <w:autoSpaceDN w:val="0"/>
        <w:spacing w:after="0" w:line="276"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Информационные технологии в профессиональной деятельности: учеб. пособие для студ. сред. проф. образования / Е.В. Михеева, О.И. Титова. – Москва: Академия, 2021. – 416 с.</w:t>
      </w:r>
    </w:p>
    <w:p w14:paraId="2A63B5CC" w14:textId="77777777" w:rsidR="00D52888" w:rsidRPr="00985111" w:rsidRDefault="00D52888" w:rsidP="00D52888">
      <w:pPr>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 xml:space="preserve">3.2.2. Основные электронные издания </w:t>
      </w:r>
    </w:p>
    <w:p w14:paraId="4E42290D" w14:textId="77777777" w:rsidR="00D52888" w:rsidRPr="0049628A" w:rsidRDefault="00D52888" w:rsidP="00CA44C1">
      <w:pPr>
        <w:pStyle w:val="aa"/>
        <w:numPr>
          <w:ilvl w:val="0"/>
          <w:numId w:val="109"/>
        </w:numPr>
        <w:tabs>
          <w:tab w:val="left" w:pos="851"/>
          <w:tab w:val="left" w:pos="1134"/>
        </w:tabs>
        <w:spacing w:after="0" w:line="276" w:lineRule="auto"/>
        <w:ind w:left="0"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Алексеев, В. А. Информатика. Практические работы : методические указания / В. А. Алексеев. — Санкт-Петербург : Лань, 2020. — 256 с. — </w:t>
      </w:r>
      <w:r w:rsidRPr="0049628A">
        <w:rPr>
          <w:rFonts w:ascii="Times New Roman" w:hAnsi="Times New Roman" w:cs="Times New Roman"/>
          <w:sz w:val="24"/>
          <w:szCs w:val="24"/>
          <w:lang w:val="en-US"/>
        </w:rPr>
        <w:t>ISBN</w:t>
      </w:r>
      <w:r w:rsidRPr="0049628A">
        <w:rPr>
          <w:rFonts w:ascii="Times New Roman" w:hAnsi="Times New Roman" w:cs="Times New Roman"/>
          <w:sz w:val="24"/>
          <w:szCs w:val="24"/>
        </w:rPr>
        <w:t xml:space="preserve"> 978-5-8114-4608-7.</w:t>
      </w:r>
      <w:r w:rsidRPr="0049628A">
        <w:rPr>
          <w:rFonts w:ascii="Times New Roman" w:hAnsi="Times New Roman" w:cs="Times New Roman"/>
          <w:sz w:val="24"/>
          <w:szCs w:val="24"/>
          <w:lang w:val="en-US"/>
        </w:rPr>
        <w:t> </w:t>
      </w:r>
      <w:r w:rsidRPr="0049628A">
        <w:rPr>
          <w:rFonts w:ascii="Times New Roman" w:hAnsi="Times New Roman" w:cs="Times New Roman"/>
          <w:sz w:val="24"/>
          <w:szCs w:val="24"/>
        </w:rPr>
        <w:t>— Текст</w:t>
      </w:r>
      <w:r w:rsidRPr="0049628A">
        <w:rPr>
          <w:rFonts w:ascii="Times New Roman" w:hAnsi="Times New Roman" w:cs="Times New Roman"/>
          <w:sz w:val="24"/>
          <w:szCs w:val="24"/>
          <w:lang w:val="en-US"/>
        </w:rPr>
        <w:t> </w:t>
      </w:r>
      <w:r w:rsidRPr="0049628A">
        <w:rPr>
          <w:rFonts w:ascii="Times New Roman" w:hAnsi="Times New Roman" w:cs="Times New Roman"/>
          <w:sz w:val="24"/>
          <w:szCs w:val="24"/>
        </w:rPr>
        <w:t>: электронный</w:t>
      </w:r>
      <w:r w:rsidRPr="0049628A">
        <w:rPr>
          <w:rFonts w:ascii="Times New Roman" w:hAnsi="Times New Roman" w:cs="Times New Roman"/>
          <w:sz w:val="24"/>
          <w:szCs w:val="24"/>
          <w:lang w:val="en-US"/>
        </w:rPr>
        <w:t> </w:t>
      </w:r>
      <w:r w:rsidRPr="0049628A">
        <w:rPr>
          <w:rFonts w:ascii="Times New Roman" w:hAnsi="Times New Roman" w:cs="Times New Roman"/>
          <w:sz w:val="24"/>
          <w:szCs w:val="24"/>
        </w:rPr>
        <w:t xml:space="preserve">// Лань : электронно-библиотечная система. — </w:t>
      </w:r>
      <w:r w:rsidRPr="0049628A">
        <w:rPr>
          <w:rFonts w:ascii="Times New Roman" w:hAnsi="Times New Roman" w:cs="Times New Roman"/>
          <w:sz w:val="24"/>
          <w:szCs w:val="24"/>
          <w:lang w:val="en-US"/>
        </w:rPr>
        <w:t>URL</w:t>
      </w:r>
      <w:r w:rsidRPr="0049628A">
        <w:rPr>
          <w:rFonts w:ascii="Times New Roman" w:hAnsi="Times New Roman" w:cs="Times New Roman"/>
          <w:sz w:val="24"/>
          <w:szCs w:val="24"/>
        </w:rPr>
        <w:t xml:space="preserve">: </w:t>
      </w:r>
      <w:hyperlink r:id="rId102" w:history="1">
        <w:r w:rsidRPr="0049628A">
          <w:rPr>
            <w:rStyle w:val="a7"/>
            <w:rFonts w:ascii="Times New Roman" w:hAnsi="Times New Roman" w:cs="Times New Roman"/>
            <w:sz w:val="24"/>
            <w:szCs w:val="24"/>
            <w:lang w:val="en-US"/>
          </w:rPr>
          <w:t>https</w:t>
        </w:r>
        <w:r w:rsidRPr="0049628A">
          <w:rPr>
            <w:rStyle w:val="a7"/>
            <w:rFonts w:ascii="Times New Roman" w:hAnsi="Times New Roman" w:cs="Times New Roman"/>
            <w:sz w:val="24"/>
            <w:szCs w:val="24"/>
          </w:rPr>
          <w:t>://</w:t>
        </w:r>
        <w:r w:rsidRPr="0049628A">
          <w:rPr>
            <w:rStyle w:val="a7"/>
            <w:rFonts w:ascii="Times New Roman" w:hAnsi="Times New Roman" w:cs="Times New Roman"/>
            <w:sz w:val="24"/>
            <w:szCs w:val="24"/>
            <w:lang w:val="en-US"/>
          </w:rPr>
          <w:t>e</w:t>
        </w:r>
        <w:r w:rsidRPr="0049628A">
          <w:rPr>
            <w:rStyle w:val="a7"/>
            <w:rFonts w:ascii="Times New Roman" w:hAnsi="Times New Roman" w:cs="Times New Roman"/>
            <w:sz w:val="24"/>
            <w:szCs w:val="24"/>
          </w:rPr>
          <w:t>.</w:t>
        </w:r>
        <w:r w:rsidRPr="0049628A">
          <w:rPr>
            <w:rStyle w:val="a7"/>
            <w:rFonts w:ascii="Times New Roman" w:hAnsi="Times New Roman" w:cs="Times New Roman"/>
            <w:sz w:val="24"/>
            <w:szCs w:val="24"/>
            <w:lang w:val="en-US"/>
          </w:rPr>
          <w:t>lanbook</w:t>
        </w:r>
        <w:r w:rsidRPr="0049628A">
          <w:rPr>
            <w:rStyle w:val="a7"/>
            <w:rFonts w:ascii="Times New Roman" w:hAnsi="Times New Roman" w:cs="Times New Roman"/>
            <w:sz w:val="24"/>
            <w:szCs w:val="24"/>
          </w:rPr>
          <w:t>.</w:t>
        </w:r>
        <w:r w:rsidRPr="0049628A">
          <w:rPr>
            <w:rStyle w:val="a7"/>
            <w:rFonts w:ascii="Times New Roman" w:hAnsi="Times New Roman" w:cs="Times New Roman"/>
            <w:sz w:val="24"/>
            <w:szCs w:val="24"/>
            <w:lang w:val="en-US"/>
          </w:rPr>
          <w:t>com</w:t>
        </w:r>
        <w:r w:rsidRPr="0049628A">
          <w:rPr>
            <w:rStyle w:val="a7"/>
            <w:rFonts w:ascii="Times New Roman" w:hAnsi="Times New Roman" w:cs="Times New Roman"/>
            <w:sz w:val="24"/>
            <w:szCs w:val="24"/>
          </w:rPr>
          <w:t>/</w:t>
        </w:r>
        <w:r w:rsidRPr="0049628A">
          <w:rPr>
            <w:rStyle w:val="a7"/>
            <w:rFonts w:ascii="Times New Roman" w:hAnsi="Times New Roman" w:cs="Times New Roman"/>
            <w:sz w:val="24"/>
            <w:szCs w:val="24"/>
            <w:lang w:val="en-US"/>
          </w:rPr>
          <w:t>book</w:t>
        </w:r>
        <w:r w:rsidRPr="0049628A">
          <w:rPr>
            <w:rStyle w:val="a7"/>
            <w:rFonts w:ascii="Times New Roman" w:hAnsi="Times New Roman" w:cs="Times New Roman"/>
            <w:sz w:val="24"/>
            <w:szCs w:val="24"/>
          </w:rPr>
          <w:t>/148244</w:t>
        </w:r>
      </w:hyperlink>
      <w:r w:rsidRPr="0049628A">
        <w:rPr>
          <w:rFonts w:ascii="Times New Roman" w:hAnsi="Times New Roman" w:cs="Times New Roman"/>
          <w:sz w:val="24"/>
          <w:szCs w:val="24"/>
        </w:rPr>
        <w:t xml:space="preserve">  — Режим доступа: для авториз. пользователей.</w:t>
      </w:r>
    </w:p>
    <w:p w14:paraId="5B2DBEAC" w14:textId="77777777" w:rsidR="00D52888" w:rsidRPr="0049628A" w:rsidRDefault="00D52888" w:rsidP="00CA44C1">
      <w:pPr>
        <w:pStyle w:val="aa"/>
        <w:widowControl w:val="0"/>
        <w:numPr>
          <w:ilvl w:val="0"/>
          <w:numId w:val="109"/>
        </w:numPr>
        <w:tabs>
          <w:tab w:val="left" w:pos="851"/>
          <w:tab w:val="left" w:pos="1134"/>
          <w:tab w:val="left" w:pos="1426"/>
          <w:tab w:val="left" w:pos="1427"/>
          <w:tab w:val="left" w:pos="3961"/>
          <w:tab w:val="left" w:pos="5999"/>
          <w:tab w:val="left" w:pos="7388"/>
          <w:tab w:val="left" w:pos="9072"/>
        </w:tabs>
        <w:autoSpaceDE w:val="0"/>
        <w:autoSpaceDN w:val="0"/>
        <w:spacing w:after="0" w:line="276"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Андреева Н. М. и др. Практикум по информатике : учебное пособие для спо / Н. М. Андреева, Н. Н. Василюк, Н. И. Пак, Е. К. Хеннер. — Санкт-Петербург : Лань, 2021. — 248 с. — ISBN 978-5-8114-6923-9. — Текст : электронный // Лань : электронно-библиотечная система. — URL: </w:t>
      </w:r>
      <w:hyperlink r:id="rId103" w:history="1">
        <w:r w:rsidRPr="0049628A">
          <w:rPr>
            <w:rStyle w:val="a7"/>
            <w:rFonts w:ascii="Times New Roman" w:hAnsi="Times New Roman" w:cs="Times New Roman"/>
            <w:sz w:val="24"/>
            <w:szCs w:val="24"/>
          </w:rPr>
          <w:t>https://e.lanbook.com/book/153677</w:t>
        </w:r>
      </w:hyperlink>
      <w:r w:rsidRPr="0049628A">
        <w:rPr>
          <w:rFonts w:ascii="Times New Roman" w:hAnsi="Times New Roman" w:cs="Times New Roman"/>
          <w:sz w:val="24"/>
          <w:szCs w:val="24"/>
        </w:rPr>
        <w:t xml:space="preserve">  — Режим доступа: для авториз. пользователей.</w:t>
      </w:r>
    </w:p>
    <w:p w14:paraId="04F8BC5B" w14:textId="77777777" w:rsidR="00D52888" w:rsidRPr="0049628A" w:rsidRDefault="00D52888" w:rsidP="00CA44C1">
      <w:pPr>
        <w:pStyle w:val="aa"/>
        <w:widowControl w:val="0"/>
        <w:numPr>
          <w:ilvl w:val="0"/>
          <w:numId w:val="109"/>
        </w:numPr>
        <w:tabs>
          <w:tab w:val="left" w:pos="851"/>
          <w:tab w:val="left" w:pos="1134"/>
          <w:tab w:val="left" w:pos="1426"/>
          <w:tab w:val="left" w:pos="1427"/>
          <w:tab w:val="left" w:pos="3961"/>
          <w:tab w:val="left" w:pos="5999"/>
          <w:tab w:val="left" w:pos="7388"/>
          <w:tab w:val="left" w:pos="9072"/>
        </w:tabs>
        <w:autoSpaceDE w:val="0"/>
        <w:autoSpaceDN w:val="0"/>
        <w:spacing w:after="0" w:line="276"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Бурнаева, Э. Г. Обработка и представление данных в MS Excel : учебное пособие для спо / Э. Г. Бурнаева, С. Н. Леора. — 2-е изд., стер. — Санкт-Петербург : Лань, 2022. — 156 с. — ISBN 978-5-8114-8951-0. — Текст : электронный // Лань : электронно-библиотечная система. — URL: </w:t>
      </w:r>
      <w:hyperlink r:id="rId104" w:history="1">
        <w:r w:rsidRPr="0049628A">
          <w:rPr>
            <w:rStyle w:val="a7"/>
            <w:rFonts w:ascii="Times New Roman" w:hAnsi="Times New Roman" w:cs="Times New Roman"/>
            <w:sz w:val="24"/>
            <w:szCs w:val="24"/>
          </w:rPr>
          <w:t>https://e.lanbook.com/book/185903</w:t>
        </w:r>
      </w:hyperlink>
      <w:r w:rsidRPr="0049628A">
        <w:rPr>
          <w:rFonts w:ascii="Times New Roman" w:hAnsi="Times New Roman" w:cs="Times New Roman"/>
          <w:sz w:val="24"/>
          <w:szCs w:val="24"/>
        </w:rPr>
        <w:t xml:space="preserve">  — Режим доступа: для авториз. пользователей.</w:t>
      </w:r>
    </w:p>
    <w:p w14:paraId="555EA9CD" w14:textId="77777777" w:rsidR="00D52888" w:rsidRPr="0049628A" w:rsidRDefault="00D52888" w:rsidP="00CA44C1">
      <w:pPr>
        <w:pStyle w:val="af4"/>
        <w:numPr>
          <w:ilvl w:val="0"/>
          <w:numId w:val="109"/>
        </w:numPr>
        <w:tabs>
          <w:tab w:val="left" w:pos="851"/>
          <w:tab w:val="left" w:pos="1134"/>
        </w:tabs>
        <w:suppressAutoHyphens/>
        <w:spacing w:line="276" w:lineRule="auto"/>
        <w:ind w:left="0" w:firstLine="567"/>
        <w:jc w:val="both"/>
      </w:pPr>
      <w:r w:rsidRPr="0049628A">
        <w:t xml:space="preserve">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2021. — 383 с. — (Профессиональное образование). — ISBN 978-5-534-03051-8. — Текст : электронный // Образовательная платформа Юрайт [сайт]. — URL: https://urait.ru/bcode/469424 </w:t>
      </w:r>
    </w:p>
    <w:p w14:paraId="2BA506E6" w14:textId="77777777" w:rsidR="00D52888" w:rsidRPr="0049628A" w:rsidRDefault="00D52888" w:rsidP="00CA44C1">
      <w:pPr>
        <w:pStyle w:val="aa"/>
        <w:widowControl w:val="0"/>
        <w:numPr>
          <w:ilvl w:val="0"/>
          <w:numId w:val="109"/>
        </w:numPr>
        <w:tabs>
          <w:tab w:val="left" w:pos="851"/>
          <w:tab w:val="left" w:pos="1134"/>
          <w:tab w:val="left" w:pos="1426"/>
          <w:tab w:val="left" w:pos="1427"/>
          <w:tab w:val="left" w:pos="3961"/>
          <w:tab w:val="left" w:pos="5999"/>
          <w:tab w:val="left" w:pos="7388"/>
          <w:tab w:val="left" w:pos="9072"/>
        </w:tabs>
        <w:autoSpaceDE w:val="0"/>
        <w:autoSpaceDN w:val="0"/>
        <w:spacing w:after="0" w:line="276"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Галыгина И. В. Информатика. Лабораторный практикум. : учебное пособие для спо / И. В. Галыгина, Л. В. Галыгина. — Санкт-Петербург : Лань, 2021 — Часть 2 — 2021. — 172 с. — ISBN 978-5-8114-7616-9. — Текст : электронный // Лань : электронно-библиотечная система. — URL: </w:t>
      </w:r>
      <w:hyperlink r:id="rId105" w:history="1">
        <w:r w:rsidRPr="0049628A">
          <w:rPr>
            <w:rStyle w:val="a7"/>
            <w:rFonts w:ascii="Times New Roman" w:hAnsi="Times New Roman" w:cs="Times New Roman"/>
            <w:sz w:val="24"/>
            <w:szCs w:val="24"/>
          </w:rPr>
          <w:t>https://e.lanbook.com/book/179027</w:t>
        </w:r>
      </w:hyperlink>
      <w:r w:rsidRPr="0049628A">
        <w:rPr>
          <w:rFonts w:ascii="Times New Roman" w:hAnsi="Times New Roman" w:cs="Times New Roman"/>
          <w:sz w:val="24"/>
          <w:szCs w:val="24"/>
        </w:rPr>
        <w:t xml:space="preserve">  — Режим доступа: для авториз. пользователей.</w:t>
      </w:r>
    </w:p>
    <w:p w14:paraId="75066ED5" w14:textId="77777777" w:rsidR="00D52888" w:rsidRPr="0049628A" w:rsidRDefault="00D52888" w:rsidP="00CA44C1">
      <w:pPr>
        <w:pStyle w:val="aa"/>
        <w:widowControl w:val="0"/>
        <w:numPr>
          <w:ilvl w:val="0"/>
          <w:numId w:val="109"/>
        </w:numPr>
        <w:tabs>
          <w:tab w:val="left" w:pos="851"/>
          <w:tab w:val="left" w:pos="1134"/>
          <w:tab w:val="left" w:pos="1426"/>
          <w:tab w:val="left" w:pos="1427"/>
          <w:tab w:val="left" w:pos="3961"/>
          <w:tab w:val="left" w:pos="5999"/>
          <w:tab w:val="left" w:pos="7388"/>
          <w:tab w:val="left" w:pos="9072"/>
        </w:tabs>
        <w:autoSpaceDE w:val="0"/>
        <w:autoSpaceDN w:val="0"/>
        <w:spacing w:after="0" w:line="276" w:lineRule="auto"/>
        <w:ind w:left="0" w:right="-1"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Галыгина И. В. Информатика. Лабораторный практикум. Часть 1 : учебное пособие для спо / И. В. Галыгина, Л. В. Галыгина. — 2-е изд., стер. — Санкт-Петербург : Лань, 2022. — 124 с. — ISBN 978-5-8114-8956-5. — Текст : электронный // Лань : электронно-библиотечная система. — URL: </w:t>
      </w:r>
      <w:hyperlink r:id="rId106" w:history="1">
        <w:r w:rsidRPr="0049628A">
          <w:rPr>
            <w:rStyle w:val="a7"/>
            <w:rFonts w:ascii="Times New Roman" w:hAnsi="Times New Roman" w:cs="Times New Roman"/>
            <w:sz w:val="24"/>
            <w:szCs w:val="24"/>
          </w:rPr>
          <w:t>https://e.lanbook.com/book/185920</w:t>
        </w:r>
      </w:hyperlink>
      <w:r w:rsidRPr="0049628A">
        <w:rPr>
          <w:rFonts w:ascii="Times New Roman" w:hAnsi="Times New Roman" w:cs="Times New Roman"/>
          <w:sz w:val="24"/>
          <w:szCs w:val="24"/>
        </w:rPr>
        <w:t xml:space="preserve">  — Режим доступа: для авториз. пользователей.</w:t>
      </w:r>
    </w:p>
    <w:p w14:paraId="12D6D3F3" w14:textId="77777777" w:rsidR="00D52888" w:rsidRPr="0049628A" w:rsidRDefault="00D52888" w:rsidP="00CA44C1">
      <w:pPr>
        <w:pStyle w:val="aa"/>
        <w:numPr>
          <w:ilvl w:val="0"/>
          <w:numId w:val="109"/>
        </w:numPr>
        <w:tabs>
          <w:tab w:val="left" w:pos="851"/>
          <w:tab w:val="left" w:pos="1134"/>
        </w:tabs>
        <w:spacing w:after="0" w:line="276" w:lineRule="auto"/>
        <w:ind w:left="0"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w:t>
      </w:r>
      <w:hyperlink r:id="rId107" w:history="1">
        <w:r w:rsidRPr="0049628A">
          <w:rPr>
            <w:rStyle w:val="a7"/>
            <w:rFonts w:ascii="Times New Roman" w:hAnsi="Times New Roman" w:cs="Times New Roman"/>
            <w:sz w:val="24"/>
            <w:szCs w:val="24"/>
          </w:rPr>
          <w:t>https://e.lanbook.com/book/179035</w:t>
        </w:r>
      </w:hyperlink>
      <w:r w:rsidRPr="0049628A">
        <w:rPr>
          <w:rFonts w:ascii="Times New Roman" w:hAnsi="Times New Roman" w:cs="Times New Roman"/>
          <w:sz w:val="24"/>
          <w:szCs w:val="24"/>
        </w:rPr>
        <w:t xml:space="preserve">  — Режим доступа: для авториз. пользователей.</w:t>
      </w:r>
    </w:p>
    <w:p w14:paraId="568DBA69" w14:textId="77777777" w:rsidR="00D52888" w:rsidRPr="0049628A" w:rsidRDefault="00D52888" w:rsidP="00CA44C1">
      <w:pPr>
        <w:pStyle w:val="aa"/>
        <w:numPr>
          <w:ilvl w:val="0"/>
          <w:numId w:val="109"/>
        </w:numPr>
        <w:tabs>
          <w:tab w:val="left" w:pos="851"/>
          <w:tab w:val="left" w:pos="1134"/>
        </w:tabs>
        <w:spacing w:after="0" w:line="276" w:lineRule="auto"/>
        <w:ind w:left="0" w:firstLine="567"/>
        <w:contextualSpacing w:val="0"/>
        <w:jc w:val="both"/>
        <w:rPr>
          <w:rFonts w:ascii="Times New Roman" w:hAnsi="Times New Roman" w:cs="Times New Roman"/>
          <w:sz w:val="24"/>
          <w:szCs w:val="24"/>
        </w:rPr>
      </w:pPr>
      <w:r w:rsidRPr="0049628A">
        <w:rPr>
          <w:rFonts w:ascii="Times New Roman" w:hAnsi="Times New Roman" w:cs="Times New Roman"/>
          <w:sz w:val="24"/>
          <w:szCs w:val="24"/>
        </w:rPr>
        <w:t xml:space="preserve">Зубова, Е. Д. Информатика и ИКТ : учебное пособие для спо / Е. Д. Зубова. — 2-е изд., стер. — Санкт-Петербург : Лань, 2021. — 180 с. — ISBN 978-5-8114-7330-4. — Текст : электронный // Лань : электронно-библиотечная система. — URL: </w:t>
      </w:r>
      <w:hyperlink r:id="rId108" w:history="1">
        <w:r w:rsidRPr="0049628A">
          <w:rPr>
            <w:rStyle w:val="a7"/>
            <w:rFonts w:ascii="Times New Roman" w:hAnsi="Times New Roman" w:cs="Times New Roman"/>
            <w:sz w:val="24"/>
            <w:szCs w:val="24"/>
          </w:rPr>
          <w:t>https://e.lanbook.com/book/158945</w:t>
        </w:r>
      </w:hyperlink>
      <w:r w:rsidRPr="0049628A">
        <w:rPr>
          <w:rFonts w:ascii="Times New Roman" w:hAnsi="Times New Roman" w:cs="Times New Roman"/>
          <w:sz w:val="24"/>
          <w:szCs w:val="24"/>
        </w:rPr>
        <w:t>— Режим доступа: для авториз. пользователей.</w:t>
      </w:r>
    </w:p>
    <w:p w14:paraId="163543A3" w14:textId="77777777" w:rsidR="00D52888" w:rsidRPr="0049628A" w:rsidRDefault="00D52888" w:rsidP="00D52888">
      <w:pPr>
        <w:pageBreakBefore/>
        <w:spacing w:after="60"/>
        <w:jc w:val="right"/>
        <w:outlineLvl w:val="1"/>
        <w:rPr>
          <w:rFonts w:ascii="Times New Roman" w:eastAsia="Times New Roman" w:hAnsi="Times New Roman" w:cs="Times New Roman"/>
          <w:b/>
          <w:bCs/>
          <w:sz w:val="24"/>
          <w:szCs w:val="24"/>
        </w:rPr>
      </w:pPr>
      <w:r w:rsidRPr="0049628A">
        <w:rPr>
          <w:rFonts w:ascii="Times New Roman" w:eastAsia="Times New Roman" w:hAnsi="Times New Roman" w:cs="Times New Roman"/>
          <w:b/>
          <w:bCs/>
          <w:sz w:val="24"/>
          <w:szCs w:val="24"/>
        </w:rPr>
        <w:t>Приложение 3.8</w:t>
      </w:r>
    </w:p>
    <w:p w14:paraId="14707080"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38989F64" w14:textId="77777777" w:rsidR="00D52888" w:rsidRPr="005F59C7" w:rsidRDefault="00D52888" w:rsidP="00D52888">
      <w:pPr>
        <w:jc w:val="right"/>
        <w:rPr>
          <w:rFonts w:ascii="Times New Roman" w:hAnsi="Times New Roman" w:cs="Times New Roman"/>
          <w:b/>
          <w:i/>
          <w:sz w:val="24"/>
          <w:szCs w:val="24"/>
        </w:rPr>
      </w:pPr>
    </w:p>
    <w:p w14:paraId="52277E58" w14:textId="77777777" w:rsidR="00D52888" w:rsidRPr="005F59C7" w:rsidRDefault="00D52888" w:rsidP="00D52888">
      <w:pPr>
        <w:jc w:val="center"/>
        <w:rPr>
          <w:rFonts w:ascii="Times New Roman" w:hAnsi="Times New Roman" w:cs="Times New Roman"/>
          <w:b/>
          <w:i/>
          <w:sz w:val="24"/>
          <w:szCs w:val="24"/>
        </w:rPr>
      </w:pPr>
    </w:p>
    <w:p w14:paraId="5026C697" w14:textId="77777777" w:rsidR="00D52888" w:rsidRPr="005F59C7" w:rsidRDefault="00D52888" w:rsidP="00D52888">
      <w:pPr>
        <w:jc w:val="center"/>
        <w:rPr>
          <w:rFonts w:ascii="Times New Roman" w:hAnsi="Times New Roman" w:cs="Times New Roman"/>
          <w:b/>
          <w:i/>
          <w:sz w:val="24"/>
          <w:szCs w:val="24"/>
        </w:rPr>
      </w:pPr>
    </w:p>
    <w:p w14:paraId="7A9D79C6" w14:textId="77777777" w:rsidR="00D52888" w:rsidRPr="006B011C" w:rsidRDefault="00D52888" w:rsidP="00D52888">
      <w:pPr>
        <w:jc w:val="center"/>
        <w:rPr>
          <w:rFonts w:ascii="Times New Roman" w:hAnsi="Times New Roman" w:cs="Times New Roman"/>
          <w:b/>
          <w:i/>
          <w:color w:val="FF0000"/>
          <w:sz w:val="24"/>
          <w:szCs w:val="24"/>
        </w:rPr>
      </w:pPr>
    </w:p>
    <w:p w14:paraId="0655A8DA" w14:textId="77777777" w:rsidR="00D52888" w:rsidRPr="00514A69" w:rsidRDefault="00514A69" w:rsidP="00D52888">
      <w:pPr>
        <w:jc w:val="center"/>
        <w:rPr>
          <w:rFonts w:ascii="Times New Roman" w:hAnsi="Times New Roman" w:cs="Times New Roman"/>
          <w:b/>
          <w:sz w:val="24"/>
          <w:szCs w:val="24"/>
        </w:rPr>
      </w:pPr>
      <w:r w:rsidRPr="00514A69">
        <w:rPr>
          <w:rFonts w:ascii="Times New Roman" w:hAnsi="Times New Roman" w:cs="Times New Roman"/>
          <w:b/>
          <w:sz w:val="24"/>
          <w:szCs w:val="24"/>
        </w:rPr>
        <w:t>Рабочая программа</w:t>
      </w:r>
    </w:p>
    <w:p w14:paraId="1F3B79DB" w14:textId="77777777" w:rsidR="00D52888" w:rsidRPr="008C1DCD" w:rsidRDefault="00D52888" w:rsidP="00D5288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учебной дисциплины </w:t>
      </w:r>
      <w:r w:rsidRPr="008C1DCD">
        <w:rPr>
          <w:rFonts w:ascii="Times New Roman" w:eastAsia="Times New Roman" w:hAnsi="Times New Roman" w:cs="Times New Roman"/>
          <w:b/>
          <w:sz w:val="24"/>
          <w:szCs w:val="24"/>
        </w:rPr>
        <w:t xml:space="preserve">ОП. 08 </w:t>
      </w:r>
      <w:r w:rsidRPr="00993851">
        <w:rPr>
          <w:rFonts w:ascii="Times New Roman" w:hAnsi="Times New Roman" w:cs="Times New Roman"/>
          <w:b/>
          <w:sz w:val="24"/>
        </w:rPr>
        <w:t>Охрана труда</w:t>
      </w:r>
    </w:p>
    <w:p w14:paraId="47BE850C" w14:textId="77777777" w:rsidR="00D52888" w:rsidRDefault="00D52888" w:rsidP="00D52888">
      <w:pPr>
        <w:rPr>
          <w:rFonts w:ascii="Times New Roman" w:eastAsia="Times New Roman" w:hAnsi="Times New Roman" w:cs="Times New Roman"/>
          <w:b/>
          <w:iCs/>
          <w:sz w:val="24"/>
          <w:szCs w:val="24"/>
        </w:rPr>
      </w:pPr>
    </w:p>
    <w:p w14:paraId="730309ED" w14:textId="77777777" w:rsidR="00D52888" w:rsidRPr="006B011C" w:rsidRDefault="00D52888" w:rsidP="00D52888">
      <w:pPr>
        <w:rPr>
          <w:rFonts w:ascii="Times New Roman" w:eastAsia="Times New Roman" w:hAnsi="Times New Roman" w:cs="Times New Roman"/>
          <w:b/>
          <w:iCs/>
          <w:sz w:val="24"/>
          <w:szCs w:val="24"/>
        </w:rPr>
      </w:pPr>
    </w:p>
    <w:p w14:paraId="56A0D0DE"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7279B394"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41EB3A4A" w14:textId="77777777" w:rsidR="00D52888" w:rsidRPr="00487894" w:rsidRDefault="00D52888" w:rsidP="00D52888">
      <w:pPr>
        <w:spacing w:line="360" w:lineRule="auto"/>
        <w:rPr>
          <w:rFonts w:ascii="Times New Roman" w:hAnsi="Times New Roman" w:cs="Times New Roman"/>
          <w:bCs/>
          <w:iCs/>
          <w:sz w:val="24"/>
          <w:szCs w:val="24"/>
        </w:rPr>
      </w:pPr>
    </w:p>
    <w:p w14:paraId="7827F6BB" w14:textId="77777777" w:rsidR="00D52888" w:rsidRPr="00A35185" w:rsidRDefault="00D52888" w:rsidP="00D52888">
      <w:pPr>
        <w:rPr>
          <w:rFonts w:ascii="Times New Roman" w:hAnsi="Times New Roman" w:cs="Times New Roman"/>
          <w:b/>
          <w:iCs/>
          <w:sz w:val="24"/>
          <w:szCs w:val="24"/>
        </w:rPr>
      </w:pPr>
    </w:p>
    <w:p w14:paraId="30315993" w14:textId="77777777" w:rsidR="00D52888" w:rsidRPr="005F59C7" w:rsidRDefault="00D52888" w:rsidP="00D52888">
      <w:pPr>
        <w:rPr>
          <w:rFonts w:ascii="Times New Roman" w:hAnsi="Times New Roman" w:cs="Times New Roman"/>
          <w:b/>
          <w:i/>
          <w:sz w:val="24"/>
          <w:szCs w:val="24"/>
        </w:rPr>
      </w:pPr>
    </w:p>
    <w:p w14:paraId="704616C5" w14:textId="77777777" w:rsidR="00D52888" w:rsidRPr="005F59C7" w:rsidRDefault="00D52888" w:rsidP="00D52888">
      <w:pPr>
        <w:rPr>
          <w:rFonts w:ascii="Times New Roman" w:hAnsi="Times New Roman" w:cs="Times New Roman"/>
          <w:b/>
          <w:i/>
          <w:sz w:val="24"/>
          <w:szCs w:val="24"/>
        </w:rPr>
      </w:pPr>
    </w:p>
    <w:p w14:paraId="4BE47083" w14:textId="77777777" w:rsidR="00D52888" w:rsidRPr="005F59C7" w:rsidRDefault="00D52888" w:rsidP="00D52888">
      <w:pPr>
        <w:rPr>
          <w:rFonts w:ascii="Times New Roman" w:hAnsi="Times New Roman" w:cs="Times New Roman"/>
          <w:b/>
          <w:i/>
          <w:sz w:val="24"/>
          <w:szCs w:val="24"/>
        </w:rPr>
      </w:pPr>
    </w:p>
    <w:p w14:paraId="15BD2FA1" w14:textId="77777777" w:rsidR="00D52888" w:rsidRPr="005F59C7" w:rsidRDefault="00D52888" w:rsidP="00D52888">
      <w:pPr>
        <w:rPr>
          <w:rFonts w:ascii="Times New Roman" w:hAnsi="Times New Roman" w:cs="Times New Roman"/>
          <w:b/>
          <w:i/>
          <w:sz w:val="24"/>
          <w:szCs w:val="24"/>
        </w:rPr>
      </w:pPr>
    </w:p>
    <w:p w14:paraId="15D8E565" w14:textId="77777777" w:rsidR="00D52888" w:rsidRPr="005F59C7" w:rsidRDefault="00D52888" w:rsidP="00D52888">
      <w:pPr>
        <w:rPr>
          <w:rFonts w:ascii="Times New Roman" w:hAnsi="Times New Roman" w:cs="Times New Roman"/>
          <w:b/>
          <w:i/>
          <w:sz w:val="24"/>
          <w:szCs w:val="24"/>
        </w:rPr>
      </w:pPr>
    </w:p>
    <w:p w14:paraId="3CE5061E" w14:textId="77777777" w:rsidR="00D52888" w:rsidRPr="005F59C7" w:rsidRDefault="00D52888" w:rsidP="00D52888">
      <w:pPr>
        <w:rPr>
          <w:rFonts w:ascii="Times New Roman" w:hAnsi="Times New Roman" w:cs="Times New Roman"/>
          <w:b/>
          <w:i/>
          <w:sz w:val="24"/>
          <w:szCs w:val="24"/>
        </w:rPr>
      </w:pPr>
    </w:p>
    <w:p w14:paraId="3928901B" w14:textId="77777777" w:rsidR="00D52888" w:rsidRPr="005F59C7" w:rsidRDefault="00D52888" w:rsidP="00D52888">
      <w:pPr>
        <w:rPr>
          <w:rFonts w:ascii="Times New Roman" w:hAnsi="Times New Roman" w:cs="Times New Roman"/>
          <w:b/>
          <w:i/>
          <w:sz w:val="24"/>
          <w:szCs w:val="24"/>
        </w:rPr>
      </w:pPr>
    </w:p>
    <w:p w14:paraId="642D222A" w14:textId="77777777" w:rsidR="00D52888" w:rsidRPr="005F59C7" w:rsidRDefault="00D52888" w:rsidP="00D52888">
      <w:pPr>
        <w:rPr>
          <w:rFonts w:ascii="Times New Roman" w:hAnsi="Times New Roman" w:cs="Times New Roman"/>
          <w:b/>
          <w:i/>
          <w:sz w:val="24"/>
          <w:szCs w:val="24"/>
        </w:rPr>
      </w:pPr>
    </w:p>
    <w:p w14:paraId="3284949A" w14:textId="77777777" w:rsidR="00D52888" w:rsidRPr="005F59C7" w:rsidRDefault="00D52888" w:rsidP="00D52888">
      <w:pPr>
        <w:rPr>
          <w:rFonts w:ascii="Times New Roman" w:hAnsi="Times New Roman" w:cs="Times New Roman"/>
          <w:b/>
          <w:i/>
          <w:sz w:val="24"/>
          <w:szCs w:val="24"/>
        </w:rPr>
      </w:pPr>
    </w:p>
    <w:p w14:paraId="2345AEA4" w14:textId="77777777" w:rsidR="00D52888" w:rsidRPr="005F59C7" w:rsidRDefault="00D52888" w:rsidP="00D52888">
      <w:pPr>
        <w:rPr>
          <w:rFonts w:ascii="Times New Roman" w:hAnsi="Times New Roman" w:cs="Times New Roman"/>
          <w:b/>
          <w:i/>
          <w:sz w:val="24"/>
          <w:szCs w:val="24"/>
        </w:rPr>
      </w:pPr>
    </w:p>
    <w:p w14:paraId="43498320" w14:textId="77777777" w:rsidR="00D52888" w:rsidRDefault="00D52888" w:rsidP="00D52888">
      <w:pPr>
        <w:jc w:val="center"/>
        <w:rPr>
          <w:rFonts w:ascii="Times New Roman" w:hAnsi="Times New Roman" w:cs="Times New Roman"/>
          <w:b/>
          <w:bCs/>
          <w:iCs/>
          <w:sz w:val="24"/>
          <w:szCs w:val="24"/>
        </w:rPr>
        <w:sectPr w:rsidR="00D52888" w:rsidSect="00D52888">
          <w:headerReference w:type="even" r:id="rId109"/>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76382948" w14:textId="77777777" w:rsidR="00D52888" w:rsidRPr="005F59C7" w:rsidRDefault="00D52888" w:rsidP="00D52888">
      <w:pPr>
        <w:suppressAutoHyphens/>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63949402" w14:textId="77777777" w:rsidR="00D52888" w:rsidRPr="00985111" w:rsidRDefault="00D52888" w:rsidP="00D52888">
      <w:pPr>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8C1DCD">
        <w:rPr>
          <w:rFonts w:ascii="Times New Roman" w:eastAsia="Times New Roman" w:hAnsi="Times New Roman" w:cs="Times New Roman"/>
          <w:b/>
          <w:sz w:val="24"/>
          <w:szCs w:val="24"/>
        </w:rPr>
        <w:t xml:space="preserve">ОП. 08 </w:t>
      </w:r>
      <w:r w:rsidRPr="008C1DCD">
        <w:rPr>
          <w:rFonts w:ascii="Times New Roman" w:hAnsi="Times New Roman" w:cs="Times New Roman"/>
          <w:b/>
          <w:sz w:val="24"/>
        </w:rPr>
        <w:t>Охрана труда</w:t>
      </w:r>
      <w:r w:rsidRPr="00985111">
        <w:rPr>
          <w:rFonts w:ascii="Times New Roman" w:eastAsia="Times New Roman" w:hAnsi="Times New Roman" w:cs="Times New Roman"/>
          <w:b/>
          <w:iCs/>
          <w:sz w:val="24"/>
          <w:szCs w:val="24"/>
        </w:rPr>
        <w:t>»</w:t>
      </w:r>
    </w:p>
    <w:p w14:paraId="55FEFD72" w14:textId="77777777" w:rsidR="00D52888" w:rsidRPr="005F59C7" w:rsidRDefault="00D52888" w:rsidP="00D52888">
      <w:pPr>
        <w:ind w:firstLine="709"/>
        <w:jc w:val="center"/>
        <w:rPr>
          <w:rFonts w:ascii="Times New Roman" w:eastAsia="Times New Roman" w:hAnsi="Times New Roman" w:cs="Times New Roman"/>
          <w:sz w:val="24"/>
          <w:szCs w:val="24"/>
          <w:vertAlign w:val="superscript"/>
        </w:rPr>
      </w:pPr>
    </w:p>
    <w:p w14:paraId="324DEDC2" w14:textId="77777777" w:rsidR="00D52888" w:rsidRPr="00985111" w:rsidRDefault="00D52888" w:rsidP="00D52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2A7022A" w14:textId="77777777" w:rsidR="00D52888" w:rsidRPr="008C1DCD" w:rsidRDefault="00D52888" w:rsidP="00D52888">
      <w:pPr>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8C1DCD">
        <w:rPr>
          <w:rFonts w:ascii="Times New Roman" w:eastAsia="Times New Roman" w:hAnsi="Times New Roman" w:cs="Times New Roman"/>
          <w:sz w:val="24"/>
          <w:szCs w:val="24"/>
        </w:rPr>
        <w:t xml:space="preserve">ОП. 08 </w:t>
      </w:r>
      <w:r w:rsidRPr="008C1DCD">
        <w:rPr>
          <w:rFonts w:ascii="Times New Roman" w:hAnsi="Times New Roman" w:cs="Times New Roman"/>
          <w:sz w:val="24"/>
        </w:rPr>
        <w:t>Охрана труда</w:t>
      </w:r>
      <w:r w:rsidRPr="00985111">
        <w:rPr>
          <w:rFonts w:ascii="Times New Roman" w:eastAsia="Times New Roman" w:hAnsi="Times New Roman" w:cs="Times New Roman"/>
          <w:bCs/>
          <w:iCs/>
          <w:sz w:val="24"/>
          <w:szCs w:val="24"/>
        </w:rPr>
        <w:t>»</w:t>
      </w:r>
      <w:r w:rsidRPr="00985111">
        <w:rPr>
          <w:rFonts w:ascii="Times New Roman" w:eastAsia="Times New Roman" w:hAnsi="Times New Roman" w:cs="Times New Roman"/>
          <w:sz w:val="24"/>
          <w:szCs w:val="24"/>
        </w:rPr>
        <w:t xml:space="preserve"> является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8C1DCD">
        <w:rPr>
          <w:rFonts w:ascii="Times New Roman" w:eastAsia="Times New Roman" w:hAnsi="Times New Roman" w:cs="Times New Roman"/>
          <w:sz w:val="24"/>
          <w:szCs w:val="24"/>
        </w:rPr>
        <w:t xml:space="preserve">. </w:t>
      </w:r>
    </w:p>
    <w:p w14:paraId="0C0B0B88" w14:textId="77777777" w:rsidR="00D52888" w:rsidRPr="00985111" w:rsidRDefault="00D52888" w:rsidP="00D528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Особое значение дисциплина имеет</w:t>
      </w:r>
      <w:r>
        <w:rPr>
          <w:rFonts w:ascii="Times New Roman" w:eastAsia="Times New Roman" w:hAnsi="Times New Roman" w:cs="Times New Roman"/>
          <w:sz w:val="24"/>
          <w:szCs w:val="24"/>
        </w:rPr>
        <w:t xml:space="preserve"> при формировании и развитии </w:t>
      </w:r>
      <w:r w:rsidRPr="00CB0A48">
        <w:rPr>
          <w:rFonts w:ascii="Times New Roman" w:eastAsia="Times New Roman" w:hAnsi="Times New Roman" w:cs="Times New Roman"/>
          <w:sz w:val="24"/>
          <w:szCs w:val="24"/>
        </w:rPr>
        <w:t>ОК 01-07, 09-10.</w:t>
      </w:r>
    </w:p>
    <w:p w14:paraId="1EC62711" w14:textId="77777777" w:rsidR="00D52888" w:rsidRPr="00985111" w:rsidRDefault="00D52888" w:rsidP="00D52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4"/>
          <w:szCs w:val="24"/>
        </w:rPr>
      </w:pPr>
    </w:p>
    <w:p w14:paraId="32D575AB" w14:textId="77777777" w:rsidR="00D52888" w:rsidRPr="00314663" w:rsidRDefault="00D52888" w:rsidP="00D52888">
      <w:pPr>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420FE754" w14:textId="77777777" w:rsidR="00D52888" w:rsidRPr="005F59C7" w:rsidRDefault="00D52888" w:rsidP="00D52888">
      <w:pPr>
        <w:suppressAutoHyphens/>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985111" w14:paraId="1E7FA0BB" w14:textId="77777777" w:rsidTr="00D52888">
        <w:trPr>
          <w:trHeight w:val="427"/>
        </w:trPr>
        <w:tc>
          <w:tcPr>
            <w:tcW w:w="1413" w:type="dxa"/>
            <w:vMerge w:val="restart"/>
            <w:hideMark/>
          </w:tcPr>
          <w:p w14:paraId="772A62EB" w14:textId="77777777" w:rsidR="00D52888" w:rsidRPr="00985111" w:rsidRDefault="00D52888" w:rsidP="00D52888">
            <w:pPr>
              <w:suppressAutoHyphens/>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3021D6AB" w14:textId="77777777" w:rsidR="00D52888" w:rsidRPr="00985111" w:rsidRDefault="00D52888" w:rsidP="00D52888">
            <w:pPr>
              <w:suppressAutoHyphens/>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1D353D5B" w14:textId="77777777" w:rsidR="00D52888" w:rsidRPr="00985111" w:rsidRDefault="00D52888" w:rsidP="00D52888">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58B03D02" w14:textId="77777777" w:rsidTr="00D52888">
        <w:trPr>
          <w:trHeight w:val="338"/>
        </w:trPr>
        <w:tc>
          <w:tcPr>
            <w:tcW w:w="1413" w:type="dxa"/>
            <w:vMerge/>
          </w:tcPr>
          <w:p w14:paraId="2145E327" w14:textId="77777777" w:rsidR="00D52888" w:rsidRPr="00985111" w:rsidRDefault="00D52888" w:rsidP="00D52888">
            <w:pPr>
              <w:suppressAutoHyphens/>
              <w:jc w:val="center"/>
              <w:rPr>
                <w:rFonts w:ascii="Times New Roman" w:eastAsia="Times New Roman" w:hAnsi="Times New Roman" w:cs="Times New Roman"/>
                <w:sz w:val="24"/>
                <w:szCs w:val="24"/>
              </w:rPr>
            </w:pPr>
          </w:p>
        </w:tc>
        <w:tc>
          <w:tcPr>
            <w:tcW w:w="4111" w:type="dxa"/>
          </w:tcPr>
          <w:p w14:paraId="11281202" w14:textId="77777777" w:rsidR="00D52888" w:rsidRPr="00985111" w:rsidRDefault="00D52888" w:rsidP="00D52888">
            <w:pPr>
              <w:suppressAutoHyphens/>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49478B1A" w14:textId="77777777" w:rsidR="00D52888" w:rsidRPr="00985111" w:rsidRDefault="00D52888" w:rsidP="00D52888">
            <w:pPr>
              <w:suppressAutoHyphens/>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5784256D" w14:textId="77777777" w:rsidTr="00D52888">
        <w:trPr>
          <w:trHeight w:val="212"/>
        </w:trPr>
        <w:tc>
          <w:tcPr>
            <w:tcW w:w="1413" w:type="dxa"/>
            <w:vMerge w:val="restart"/>
          </w:tcPr>
          <w:p w14:paraId="7C216A63" w14:textId="77777777" w:rsidR="00D52888" w:rsidRPr="00165138" w:rsidRDefault="00D52888" w:rsidP="00D52888">
            <w:pPr>
              <w:pStyle w:val="TableParagraph"/>
              <w:spacing w:line="251" w:lineRule="exact"/>
            </w:pPr>
            <w:r w:rsidRPr="00165138">
              <w:t>ОК 01</w:t>
            </w:r>
          </w:p>
          <w:p w14:paraId="28FB510D" w14:textId="77777777" w:rsidR="00D52888" w:rsidRPr="00165138" w:rsidRDefault="00D52888" w:rsidP="00D52888">
            <w:pPr>
              <w:pStyle w:val="TableParagraph"/>
              <w:spacing w:line="251" w:lineRule="exact"/>
            </w:pPr>
            <w:r w:rsidRPr="00165138">
              <w:t>ОК 02</w:t>
            </w:r>
          </w:p>
          <w:p w14:paraId="4C612794" w14:textId="77777777" w:rsidR="00D52888" w:rsidRPr="00165138" w:rsidRDefault="00D52888" w:rsidP="00D52888">
            <w:pPr>
              <w:pStyle w:val="TableParagraph"/>
              <w:spacing w:line="251" w:lineRule="exact"/>
            </w:pPr>
            <w:r w:rsidRPr="00165138">
              <w:t>ОК 03</w:t>
            </w:r>
          </w:p>
          <w:p w14:paraId="46383A06" w14:textId="77777777" w:rsidR="00D52888" w:rsidRPr="00165138" w:rsidRDefault="00D52888" w:rsidP="00D52888">
            <w:pPr>
              <w:pStyle w:val="TableParagraph"/>
              <w:spacing w:line="251" w:lineRule="exact"/>
            </w:pPr>
            <w:r w:rsidRPr="00165138">
              <w:t>ОК 04</w:t>
            </w:r>
          </w:p>
          <w:p w14:paraId="7616C92D" w14:textId="77777777" w:rsidR="00D52888" w:rsidRPr="00165138" w:rsidRDefault="00D52888" w:rsidP="00D52888">
            <w:pPr>
              <w:pStyle w:val="TableParagraph"/>
              <w:spacing w:line="252" w:lineRule="exact"/>
            </w:pPr>
            <w:r w:rsidRPr="00165138">
              <w:t>ОК 05</w:t>
            </w:r>
          </w:p>
          <w:p w14:paraId="6330AABF" w14:textId="77777777" w:rsidR="00D52888" w:rsidRPr="00165138" w:rsidRDefault="00D52888" w:rsidP="00D52888">
            <w:pPr>
              <w:pStyle w:val="TableParagraph"/>
              <w:spacing w:line="252" w:lineRule="exact"/>
            </w:pPr>
            <w:r w:rsidRPr="00165138">
              <w:t>ОК 06</w:t>
            </w:r>
          </w:p>
          <w:p w14:paraId="5D1354B3" w14:textId="77777777" w:rsidR="00D52888" w:rsidRPr="00165138" w:rsidRDefault="00D52888" w:rsidP="00D52888">
            <w:pPr>
              <w:pStyle w:val="TableParagraph"/>
            </w:pPr>
            <w:r w:rsidRPr="00165138">
              <w:t>ОК 07</w:t>
            </w:r>
          </w:p>
          <w:p w14:paraId="49A545C5" w14:textId="77777777" w:rsidR="00D52888" w:rsidRPr="00165138" w:rsidRDefault="00D52888" w:rsidP="00D52888">
            <w:pPr>
              <w:pStyle w:val="TableParagraph"/>
              <w:spacing w:line="251" w:lineRule="exact"/>
            </w:pPr>
            <w:r w:rsidRPr="00165138">
              <w:t>ОК 09</w:t>
            </w:r>
          </w:p>
          <w:p w14:paraId="6472823D" w14:textId="77777777" w:rsidR="00D52888" w:rsidRDefault="00D52888" w:rsidP="00D52888">
            <w:pPr>
              <w:pStyle w:val="TableParagraph"/>
              <w:spacing w:line="251" w:lineRule="exact"/>
            </w:pPr>
            <w:r w:rsidRPr="00165138">
              <w:t>ОК 10</w:t>
            </w:r>
          </w:p>
          <w:p w14:paraId="17FB38AD" w14:textId="77777777" w:rsidR="00D52888" w:rsidRPr="00985111" w:rsidRDefault="00D52888" w:rsidP="00D52888">
            <w:pPr>
              <w:rPr>
                <w:rFonts w:ascii="Times New Roman" w:eastAsia="Times New Roman" w:hAnsi="Times New Roman" w:cs="Times New Roman"/>
                <w:b/>
                <w:bCs/>
                <w:i/>
                <w:sz w:val="24"/>
                <w:szCs w:val="24"/>
                <w:u w:val="single"/>
              </w:rPr>
            </w:pPr>
          </w:p>
        </w:tc>
        <w:tc>
          <w:tcPr>
            <w:tcW w:w="4111" w:type="dxa"/>
          </w:tcPr>
          <w:p w14:paraId="1BBA0883" w14:textId="77777777" w:rsidR="00D52888" w:rsidRPr="00CB0A48" w:rsidRDefault="00D52888" w:rsidP="00D52888">
            <w:pPr>
              <w:rPr>
                <w:rFonts w:ascii="Times New Roman" w:eastAsia="Times New Roman" w:hAnsi="Times New Roman" w:cs="Times New Roman"/>
                <w:sz w:val="24"/>
                <w:szCs w:val="24"/>
              </w:rPr>
            </w:pPr>
            <w:r w:rsidRPr="0064091D">
              <w:rPr>
                <w:rFonts w:ascii="Times New Roman" w:eastAsia="Times New Roman" w:hAnsi="Times New Roman" w:cs="Times New Roman"/>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tc>
        <w:tc>
          <w:tcPr>
            <w:tcW w:w="4110" w:type="dxa"/>
          </w:tcPr>
          <w:p w14:paraId="4AE53DE4" w14:textId="77777777" w:rsidR="00D52888" w:rsidRPr="00BD3482" w:rsidRDefault="00D52888" w:rsidP="00D52888">
            <w:pPr>
              <w:rPr>
                <w:rFonts w:ascii="Times New Roman" w:eastAsia="Times New Roman" w:hAnsi="Times New Roman" w:cs="Times New Roman"/>
                <w:sz w:val="24"/>
                <w:szCs w:val="24"/>
              </w:rPr>
            </w:pPr>
            <w:r w:rsidRPr="00993851">
              <w:rPr>
                <w:rFonts w:ascii="Times New Roman" w:eastAsia="Times New Roman" w:hAnsi="Times New Roman" w:cs="Times New Roman"/>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tc>
      </w:tr>
      <w:tr w:rsidR="00D52888" w:rsidRPr="00985111" w14:paraId="7B60D9B6" w14:textId="77777777" w:rsidTr="00D52888">
        <w:trPr>
          <w:trHeight w:val="212"/>
        </w:trPr>
        <w:tc>
          <w:tcPr>
            <w:tcW w:w="1413" w:type="dxa"/>
            <w:vMerge/>
          </w:tcPr>
          <w:p w14:paraId="039C9906" w14:textId="77777777" w:rsidR="00D52888" w:rsidRPr="00985111" w:rsidRDefault="00D52888" w:rsidP="00D52888">
            <w:pPr>
              <w:suppressAutoHyphens/>
              <w:jc w:val="center"/>
              <w:rPr>
                <w:rFonts w:ascii="Times New Roman" w:eastAsia="Times New Roman" w:hAnsi="Times New Roman" w:cs="Times New Roman"/>
                <w:i/>
                <w:sz w:val="24"/>
                <w:szCs w:val="24"/>
              </w:rPr>
            </w:pPr>
          </w:p>
        </w:tc>
        <w:tc>
          <w:tcPr>
            <w:tcW w:w="4111" w:type="dxa"/>
          </w:tcPr>
          <w:p w14:paraId="29A7272A" w14:textId="77777777" w:rsidR="00D52888" w:rsidRPr="00CB0A48" w:rsidRDefault="00D52888" w:rsidP="00D52888">
            <w:pPr>
              <w:rPr>
                <w:rFonts w:ascii="Times New Roman" w:eastAsia="Times New Roman" w:hAnsi="Times New Roman" w:cs="Times New Roman"/>
                <w:sz w:val="24"/>
                <w:szCs w:val="24"/>
              </w:rPr>
            </w:pPr>
            <w:r w:rsidRPr="00993851">
              <w:rPr>
                <w:rFonts w:ascii="Times New Roman" w:eastAsia="Times New Roman" w:hAnsi="Times New Roman" w:cs="Times New Roman"/>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tc>
        <w:tc>
          <w:tcPr>
            <w:tcW w:w="4110" w:type="dxa"/>
          </w:tcPr>
          <w:p w14:paraId="0C9641A4" w14:textId="77777777" w:rsidR="00D52888" w:rsidRPr="00993851" w:rsidRDefault="00D52888" w:rsidP="00D52888">
            <w:pPr>
              <w:rPr>
                <w:rFonts w:ascii="Times New Roman" w:eastAsia="Times New Roman" w:hAnsi="Times New Roman" w:cs="Times New Roman"/>
                <w:sz w:val="24"/>
                <w:szCs w:val="24"/>
              </w:rPr>
            </w:pPr>
            <w:r w:rsidRPr="00993851">
              <w:rPr>
                <w:rFonts w:ascii="Times New Roman" w:eastAsia="Times New Roman" w:hAnsi="Times New Roman" w:cs="Times New Roman"/>
                <w:sz w:val="24"/>
                <w:szCs w:val="24"/>
              </w:rPr>
              <w:t>Обязанности работников в области охраны труда;</w:t>
            </w:r>
          </w:p>
        </w:tc>
      </w:tr>
      <w:tr w:rsidR="00D52888" w:rsidRPr="00985111" w14:paraId="1C3C0735" w14:textId="77777777" w:rsidTr="00D52888">
        <w:trPr>
          <w:trHeight w:val="212"/>
        </w:trPr>
        <w:tc>
          <w:tcPr>
            <w:tcW w:w="1413" w:type="dxa"/>
            <w:vMerge/>
          </w:tcPr>
          <w:p w14:paraId="4D8D109B" w14:textId="77777777" w:rsidR="00D52888" w:rsidRPr="00985111" w:rsidRDefault="00D52888" w:rsidP="00D52888">
            <w:pPr>
              <w:suppressAutoHyphens/>
              <w:jc w:val="center"/>
              <w:rPr>
                <w:rFonts w:ascii="Times New Roman" w:eastAsia="Times New Roman" w:hAnsi="Times New Roman" w:cs="Times New Roman"/>
                <w:b/>
                <w:bCs/>
                <w:i/>
                <w:sz w:val="24"/>
                <w:szCs w:val="24"/>
                <w:u w:val="single"/>
              </w:rPr>
            </w:pPr>
          </w:p>
        </w:tc>
        <w:tc>
          <w:tcPr>
            <w:tcW w:w="4111" w:type="dxa"/>
          </w:tcPr>
          <w:p w14:paraId="37C2DCF5" w14:textId="77777777" w:rsidR="00D52888" w:rsidRPr="00CB0A48" w:rsidRDefault="00D52888" w:rsidP="00D52888">
            <w:pPr>
              <w:rPr>
                <w:rFonts w:ascii="Times New Roman" w:eastAsia="Times New Roman" w:hAnsi="Times New Roman" w:cs="Times New Roman"/>
                <w:sz w:val="24"/>
                <w:szCs w:val="24"/>
              </w:rPr>
            </w:pPr>
            <w:r w:rsidRPr="00993851">
              <w:rPr>
                <w:rFonts w:ascii="Times New Roman" w:eastAsia="Times New Roman" w:hAnsi="Times New Roman" w:cs="Times New Roman"/>
                <w:sz w:val="24"/>
                <w:szCs w:val="24"/>
              </w:rPr>
              <w:t>Участвовать в аттестации рабочих мест по условиям труда, в т. ч. оценивать условия труда и уровень травмобезопасности</w:t>
            </w:r>
          </w:p>
        </w:tc>
        <w:tc>
          <w:tcPr>
            <w:tcW w:w="4110" w:type="dxa"/>
          </w:tcPr>
          <w:p w14:paraId="49A363E4" w14:textId="77777777" w:rsidR="00D52888" w:rsidRPr="00985111" w:rsidRDefault="00D52888" w:rsidP="00D52888">
            <w:pPr>
              <w:rPr>
                <w:rFonts w:ascii="Times New Roman" w:eastAsia="Times New Roman" w:hAnsi="Times New Roman" w:cs="Times New Roman"/>
                <w:i/>
                <w:sz w:val="24"/>
                <w:szCs w:val="24"/>
              </w:rPr>
            </w:pPr>
            <w:r w:rsidRPr="00993851">
              <w:rPr>
                <w:rFonts w:ascii="Times New Roman" w:eastAsia="Times New Roman" w:hAnsi="Times New Roman" w:cs="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tc>
      </w:tr>
      <w:tr w:rsidR="00D52888" w:rsidRPr="00985111" w14:paraId="1F302122" w14:textId="77777777" w:rsidTr="00D52888">
        <w:trPr>
          <w:trHeight w:val="212"/>
        </w:trPr>
        <w:tc>
          <w:tcPr>
            <w:tcW w:w="1413" w:type="dxa"/>
            <w:vMerge/>
          </w:tcPr>
          <w:p w14:paraId="45ED4CE0" w14:textId="77777777" w:rsidR="00D52888" w:rsidRPr="00985111" w:rsidRDefault="00D52888" w:rsidP="00D52888">
            <w:pPr>
              <w:suppressAutoHyphens/>
              <w:jc w:val="center"/>
              <w:rPr>
                <w:rFonts w:ascii="Times New Roman" w:eastAsia="Times New Roman" w:hAnsi="Times New Roman" w:cs="Times New Roman"/>
                <w:i/>
                <w:sz w:val="24"/>
                <w:szCs w:val="24"/>
              </w:rPr>
            </w:pPr>
          </w:p>
        </w:tc>
        <w:tc>
          <w:tcPr>
            <w:tcW w:w="4111" w:type="dxa"/>
          </w:tcPr>
          <w:p w14:paraId="3BAB184C" w14:textId="77777777" w:rsidR="00D52888" w:rsidRPr="00985111" w:rsidRDefault="00D52888" w:rsidP="00D52888">
            <w:pPr>
              <w:rPr>
                <w:rFonts w:ascii="Times New Roman" w:eastAsia="Times New Roman" w:hAnsi="Times New Roman" w:cs="Times New Roman"/>
                <w:i/>
                <w:sz w:val="24"/>
                <w:szCs w:val="24"/>
              </w:rPr>
            </w:pPr>
            <w:r w:rsidRPr="00993851">
              <w:rPr>
                <w:rFonts w:ascii="Times New Roman" w:eastAsia="Times New Roman" w:hAnsi="Times New Roman" w:cs="Times New Roman"/>
                <w:sz w:val="24"/>
                <w:szCs w:val="24"/>
              </w:rPr>
              <w:t>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w:t>
            </w:r>
          </w:p>
        </w:tc>
        <w:tc>
          <w:tcPr>
            <w:tcW w:w="4110" w:type="dxa"/>
          </w:tcPr>
          <w:p w14:paraId="2DCFFD2B" w14:textId="77777777" w:rsidR="00D52888" w:rsidRPr="00985111" w:rsidRDefault="00D52888" w:rsidP="00D52888">
            <w:pPr>
              <w:rPr>
                <w:rFonts w:ascii="Times New Roman" w:eastAsia="Times New Roman" w:hAnsi="Times New Roman" w:cs="Times New Roman"/>
                <w:i/>
                <w:sz w:val="24"/>
                <w:szCs w:val="24"/>
              </w:rPr>
            </w:pPr>
            <w:r w:rsidRPr="00993851">
              <w:rPr>
                <w:rFonts w:ascii="Times New Roman" w:eastAsia="Times New Roman" w:hAnsi="Times New Roman" w:cs="Times New Roman"/>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tc>
      </w:tr>
      <w:tr w:rsidR="00D52888" w:rsidRPr="00985111" w14:paraId="27718FD6" w14:textId="77777777" w:rsidTr="00D52888">
        <w:trPr>
          <w:trHeight w:val="212"/>
        </w:trPr>
        <w:tc>
          <w:tcPr>
            <w:tcW w:w="1413" w:type="dxa"/>
            <w:vMerge/>
          </w:tcPr>
          <w:p w14:paraId="1473C5E8" w14:textId="77777777" w:rsidR="00D52888" w:rsidRPr="00985111" w:rsidRDefault="00D52888" w:rsidP="00D52888">
            <w:pPr>
              <w:suppressAutoHyphens/>
              <w:jc w:val="center"/>
              <w:rPr>
                <w:rFonts w:ascii="Times New Roman" w:eastAsia="Times New Roman" w:hAnsi="Times New Roman" w:cs="Times New Roman"/>
                <w:b/>
                <w:bCs/>
                <w:i/>
                <w:sz w:val="24"/>
                <w:szCs w:val="24"/>
                <w:u w:val="single"/>
              </w:rPr>
            </w:pPr>
          </w:p>
        </w:tc>
        <w:tc>
          <w:tcPr>
            <w:tcW w:w="4111" w:type="dxa"/>
          </w:tcPr>
          <w:p w14:paraId="387C23BB" w14:textId="77777777" w:rsidR="00D52888" w:rsidRPr="00985111" w:rsidRDefault="00D52888" w:rsidP="00D52888">
            <w:pPr>
              <w:rPr>
                <w:rFonts w:ascii="Times New Roman" w:eastAsia="Times New Roman" w:hAnsi="Times New Roman" w:cs="Times New Roman"/>
                <w:i/>
                <w:sz w:val="24"/>
                <w:szCs w:val="24"/>
              </w:rPr>
            </w:pPr>
            <w:r w:rsidRPr="00993851">
              <w:rPr>
                <w:rFonts w:ascii="Times New Roman" w:eastAsia="Times New Roman" w:hAnsi="Times New Roman" w:cs="Times New Roman"/>
                <w:sz w:val="24"/>
                <w:szCs w:val="24"/>
              </w:rPr>
              <w:t>Вырабатывать и контролировать навыки, необходимые для достижения требуемого уровня безопасности труда</w:t>
            </w:r>
          </w:p>
        </w:tc>
        <w:tc>
          <w:tcPr>
            <w:tcW w:w="4110" w:type="dxa"/>
          </w:tcPr>
          <w:p w14:paraId="0D739D98" w14:textId="77777777" w:rsidR="00D52888" w:rsidRPr="00985111" w:rsidRDefault="00D52888" w:rsidP="00D52888">
            <w:pPr>
              <w:rPr>
                <w:rFonts w:ascii="Times New Roman" w:eastAsia="Times New Roman" w:hAnsi="Times New Roman" w:cs="Times New Roman"/>
                <w:i/>
                <w:sz w:val="24"/>
                <w:szCs w:val="24"/>
              </w:rPr>
            </w:pPr>
            <w:r w:rsidRPr="00993851">
              <w:rPr>
                <w:rFonts w:ascii="Times New Roman" w:eastAsia="Times New Roman" w:hAnsi="Times New Roman" w:cs="Times New Roman"/>
                <w:sz w:val="24"/>
                <w:szCs w:val="24"/>
              </w:rPr>
              <w:t>Порядок и периодичность инструктажей по охране труда и технике безопасности</w:t>
            </w:r>
          </w:p>
        </w:tc>
      </w:tr>
      <w:tr w:rsidR="00D52888" w:rsidRPr="00985111" w14:paraId="3105BACC" w14:textId="77777777" w:rsidTr="00D52888">
        <w:trPr>
          <w:trHeight w:val="212"/>
        </w:trPr>
        <w:tc>
          <w:tcPr>
            <w:tcW w:w="1413" w:type="dxa"/>
            <w:vMerge/>
          </w:tcPr>
          <w:p w14:paraId="4AA7C063" w14:textId="77777777" w:rsidR="00D52888" w:rsidRPr="00985111" w:rsidRDefault="00D52888" w:rsidP="00D52888">
            <w:pPr>
              <w:suppressAutoHyphens/>
              <w:jc w:val="center"/>
              <w:rPr>
                <w:rFonts w:ascii="Times New Roman" w:eastAsia="Times New Roman" w:hAnsi="Times New Roman" w:cs="Times New Roman"/>
                <w:i/>
                <w:sz w:val="24"/>
                <w:szCs w:val="24"/>
              </w:rPr>
            </w:pPr>
          </w:p>
        </w:tc>
        <w:tc>
          <w:tcPr>
            <w:tcW w:w="4111" w:type="dxa"/>
          </w:tcPr>
          <w:p w14:paraId="208C5FEC" w14:textId="77777777" w:rsidR="00D52888" w:rsidRPr="00CB0A48" w:rsidRDefault="00D52888" w:rsidP="00D52888">
            <w:pPr>
              <w:rPr>
                <w:rFonts w:ascii="Times New Roman" w:eastAsia="Times New Roman" w:hAnsi="Times New Roman" w:cs="Times New Roman"/>
                <w:sz w:val="24"/>
                <w:szCs w:val="24"/>
              </w:rPr>
            </w:pPr>
          </w:p>
        </w:tc>
        <w:tc>
          <w:tcPr>
            <w:tcW w:w="4110" w:type="dxa"/>
          </w:tcPr>
          <w:p w14:paraId="44489EED" w14:textId="77777777" w:rsidR="00D52888" w:rsidRPr="00985111" w:rsidRDefault="00D52888" w:rsidP="00D52888">
            <w:pPr>
              <w:rPr>
                <w:rFonts w:ascii="Times New Roman" w:eastAsia="Times New Roman" w:hAnsi="Times New Roman" w:cs="Times New Roman"/>
                <w:sz w:val="24"/>
                <w:szCs w:val="24"/>
              </w:rPr>
            </w:pPr>
            <w:r w:rsidRPr="00993851">
              <w:rPr>
                <w:rFonts w:ascii="Times New Roman" w:eastAsia="Times New Roman" w:hAnsi="Times New Roman" w:cs="Times New Roman"/>
                <w:sz w:val="24"/>
                <w:szCs w:val="24"/>
              </w:rPr>
              <w:t>Порядок хранения и использования средств коллективной и индивидуальной</w:t>
            </w:r>
          </w:p>
        </w:tc>
      </w:tr>
    </w:tbl>
    <w:p w14:paraId="43DBEFA3" w14:textId="77777777" w:rsidR="00D52888" w:rsidRDefault="00D52888" w:rsidP="00D52888">
      <w:pPr>
        <w:suppressAutoHyphens/>
        <w:ind w:firstLine="709"/>
        <w:contextualSpacing/>
        <w:jc w:val="both"/>
        <w:rPr>
          <w:rFonts w:ascii="Times New Roman" w:hAnsi="Times New Roman" w:cs="Times New Roman"/>
          <w:sz w:val="24"/>
          <w:szCs w:val="24"/>
        </w:rPr>
      </w:pPr>
    </w:p>
    <w:p w14:paraId="67851DA6" w14:textId="77777777" w:rsidR="00D52888" w:rsidRDefault="00D52888" w:rsidP="00D52888">
      <w:pPr>
        <w:suppressAutoHyphens/>
        <w:ind w:firstLine="709"/>
        <w:contextualSpacing/>
        <w:jc w:val="both"/>
        <w:rPr>
          <w:rFonts w:ascii="Times New Roman" w:hAnsi="Times New Roman" w:cs="Times New Roman"/>
          <w:sz w:val="24"/>
          <w:szCs w:val="24"/>
        </w:rPr>
      </w:pPr>
    </w:p>
    <w:p w14:paraId="78CF568C" w14:textId="77777777" w:rsidR="00D52888" w:rsidRDefault="00D52888" w:rsidP="00D52888">
      <w:pPr>
        <w:suppressAutoHyphens/>
        <w:ind w:firstLine="709"/>
        <w:contextualSpacing/>
        <w:jc w:val="both"/>
        <w:rPr>
          <w:rFonts w:ascii="Times New Roman" w:hAnsi="Times New Roman" w:cs="Times New Roman"/>
          <w:sz w:val="24"/>
          <w:szCs w:val="24"/>
        </w:rPr>
      </w:pPr>
    </w:p>
    <w:p w14:paraId="4538329E" w14:textId="77777777" w:rsidR="00D52888" w:rsidRDefault="00D52888" w:rsidP="00D52888">
      <w:pPr>
        <w:suppressAutoHyphens/>
        <w:ind w:firstLine="709"/>
        <w:contextualSpacing/>
        <w:jc w:val="both"/>
        <w:rPr>
          <w:rFonts w:ascii="Times New Roman" w:hAnsi="Times New Roman" w:cs="Times New Roman"/>
          <w:sz w:val="24"/>
          <w:szCs w:val="24"/>
        </w:rPr>
      </w:pPr>
    </w:p>
    <w:p w14:paraId="17FAB7AF" w14:textId="77777777" w:rsidR="00D52888" w:rsidRPr="00985111" w:rsidRDefault="00D52888" w:rsidP="00D52888">
      <w:pPr>
        <w:suppressAutoHyphens/>
        <w:ind w:firstLine="709"/>
        <w:contextualSpacing/>
        <w:jc w:val="both"/>
        <w:rPr>
          <w:rFonts w:ascii="Times New Roman" w:hAnsi="Times New Roman" w:cs="Times New Roman"/>
          <w:sz w:val="24"/>
          <w:szCs w:val="24"/>
        </w:rPr>
      </w:pPr>
    </w:p>
    <w:p w14:paraId="086577B7" w14:textId="77777777" w:rsidR="00D52888" w:rsidRPr="00314663" w:rsidRDefault="00D52888" w:rsidP="00D52888">
      <w:pPr>
        <w:suppressAutoHyphens/>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37AE515E" w14:textId="77777777" w:rsidR="00D52888" w:rsidRPr="005F59C7" w:rsidRDefault="00D52888" w:rsidP="00D52888">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985111" w14:paraId="716B506E" w14:textId="77777777" w:rsidTr="00D52888">
        <w:trPr>
          <w:trHeight w:val="490"/>
        </w:trPr>
        <w:tc>
          <w:tcPr>
            <w:tcW w:w="3685" w:type="pct"/>
            <w:vAlign w:val="center"/>
          </w:tcPr>
          <w:p w14:paraId="35744B3B" w14:textId="77777777" w:rsidR="00D52888" w:rsidRPr="005F59C7" w:rsidRDefault="00D52888" w:rsidP="00D52888">
            <w:pPr>
              <w:suppressAutoHyphens/>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4976E63B" w14:textId="77777777" w:rsidR="00D52888" w:rsidRPr="005F59C7" w:rsidRDefault="00D52888" w:rsidP="00D52888">
            <w:pPr>
              <w:suppressAutoHyphens/>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38ACC646" w14:textId="77777777" w:rsidTr="00D52888">
        <w:trPr>
          <w:trHeight w:val="490"/>
        </w:trPr>
        <w:tc>
          <w:tcPr>
            <w:tcW w:w="3685" w:type="pct"/>
            <w:vAlign w:val="center"/>
          </w:tcPr>
          <w:p w14:paraId="3CF9747D"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8F6A1DF"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36</w:t>
            </w:r>
          </w:p>
        </w:tc>
      </w:tr>
      <w:tr w:rsidR="00D52888" w:rsidRPr="00985111" w14:paraId="2A43D0D3" w14:textId="77777777" w:rsidTr="00D52888">
        <w:trPr>
          <w:trHeight w:val="490"/>
        </w:trPr>
        <w:tc>
          <w:tcPr>
            <w:tcW w:w="3685" w:type="pct"/>
            <w:shd w:val="clear" w:color="auto" w:fill="auto"/>
            <w:vAlign w:val="center"/>
          </w:tcPr>
          <w:p w14:paraId="573F323C"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E771A97"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10</w:t>
            </w:r>
          </w:p>
        </w:tc>
      </w:tr>
      <w:tr w:rsidR="00D52888" w:rsidRPr="00985111" w14:paraId="7F64EF4D" w14:textId="77777777" w:rsidTr="00D52888">
        <w:trPr>
          <w:trHeight w:val="336"/>
        </w:trPr>
        <w:tc>
          <w:tcPr>
            <w:tcW w:w="5000" w:type="pct"/>
            <w:gridSpan w:val="2"/>
            <w:vAlign w:val="center"/>
          </w:tcPr>
          <w:p w14:paraId="06AEEA73" w14:textId="77777777" w:rsidR="00D52888" w:rsidRPr="00985111" w:rsidRDefault="00D52888" w:rsidP="00D52888">
            <w:pPr>
              <w:suppressAutoHyphens/>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3E739499" w14:textId="77777777" w:rsidTr="00D52888">
        <w:trPr>
          <w:trHeight w:val="490"/>
        </w:trPr>
        <w:tc>
          <w:tcPr>
            <w:tcW w:w="3685" w:type="pct"/>
            <w:vAlign w:val="center"/>
          </w:tcPr>
          <w:p w14:paraId="5E3D5FA5"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738B34C0"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24</w:t>
            </w:r>
          </w:p>
        </w:tc>
      </w:tr>
      <w:tr w:rsidR="00D52888" w:rsidRPr="00985111" w14:paraId="1FE9B783" w14:textId="77777777" w:rsidTr="00D52888">
        <w:trPr>
          <w:trHeight w:val="490"/>
        </w:trPr>
        <w:tc>
          <w:tcPr>
            <w:tcW w:w="3685" w:type="pct"/>
            <w:vAlign w:val="center"/>
          </w:tcPr>
          <w:p w14:paraId="73188C51"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p>
        </w:tc>
        <w:tc>
          <w:tcPr>
            <w:tcW w:w="1315" w:type="pct"/>
            <w:vAlign w:val="center"/>
          </w:tcPr>
          <w:p w14:paraId="0FCBFE5C"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10</w:t>
            </w:r>
          </w:p>
        </w:tc>
      </w:tr>
      <w:tr w:rsidR="00D52888" w:rsidRPr="00985111" w14:paraId="0C441B46" w14:textId="77777777" w:rsidTr="00D52888">
        <w:trPr>
          <w:trHeight w:val="267"/>
        </w:trPr>
        <w:tc>
          <w:tcPr>
            <w:tcW w:w="3685" w:type="pct"/>
            <w:vAlign w:val="center"/>
          </w:tcPr>
          <w:p w14:paraId="6431D6E2"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670D8214" w14:textId="77777777" w:rsidR="00D52888" w:rsidRPr="00314663" w:rsidRDefault="00D52888" w:rsidP="00D52888">
            <w:pPr>
              <w:suppressAutoHyphens/>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2D2DD93B" w14:textId="77777777" w:rsidTr="00D52888">
        <w:trPr>
          <w:trHeight w:val="331"/>
        </w:trPr>
        <w:tc>
          <w:tcPr>
            <w:tcW w:w="3685" w:type="pct"/>
            <w:vAlign w:val="center"/>
          </w:tcPr>
          <w:p w14:paraId="2BD71663"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75829227"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52F37809" w14:textId="77777777" w:rsidR="00514A69" w:rsidRDefault="00514A69" w:rsidP="00CA44C1">
      <w:pPr>
        <w:pStyle w:val="aa"/>
        <w:pageBreakBefore/>
        <w:widowControl w:val="0"/>
        <w:numPr>
          <w:ilvl w:val="1"/>
          <w:numId w:val="105"/>
        </w:numPr>
        <w:autoSpaceDE w:val="0"/>
        <w:autoSpaceDN w:val="0"/>
        <w:spacing w:after="0" w:line="240" w:lineRule="auto"/>
        <w:ind w:left="0" w:firstLine="0"/>
        <w:contextualSpacing w:val="0"/>
        <w:rPr>
          <w:rFonts w:ascii="Times New Roman" w:hAnsi="Times New Roman" w:cs="Times New Roman"/>
          <w:b/>
          <w:sz w:val="24"/>
        </w:rPr>
        <w:sectPr w:rsidR="00514A69" w:rsidSect="00D52888">
          <w:headerReference w:type="even" r:id="rId110"/>
          <w:pgSz w:w="11906" w:h="16838"/>
          <w:pgMar w:top="1134" w:right="567" w:bottom="1134" w:left="1701" w:header="709" w:footer="709" w:gutter="0"/>
          <w:cols w:space="708"/>
          <w:docGrid w:linePitch="360"/>
        </w:sectPr>
      </w:pPr>
    </w:p>
    <w:p w14:paraId="6150D5AC" w14:textId="77777777" w:rsidR="00514A69" w:rsidRDefault="00514A69" w:rsidP="00CA44C1">
      <w:pPr>
        <w:pStyle w:val="aa"/>
        <w:pageBreakBefore/>
        <w:widowControl w:val="0"/>
        <w:numPr>
          <w:ilvl w:val="1"/>
          <w:numId w:val="105"/>
        </w:numPr>
        <w:autoSpaceDE w:val="0"/>
        <w:autoSpaceDN w:val="0"/>
        <w:spacing w:after="0" w:line="240" w:lineRule="auto"/>
        <w:ind w:left="0" w:firstLine="0"/>
        <w:contextualSpacing w:val="0"/>
        <w:rPr>
          <w:rFonts w:ascii="Times New Roman" w:hAnsi="Times New Roman" w:cs="Times New Roman"/>
          <w:b/>
          <w:sz w:val="24"/>
        </w:rPr>
      </w:pPr>
      <w:r w:rsidRPr="00514A69">
        <w:rPr>
          <w:rFonts w:ascii="Times New Roman" w:hAnsi="Times New Roman" w:cs="Times New Roman"/>
          <w:b/>
          <w:sz w:val="24"/>
        </w:rPr>
        <w:t>Тематический план и содержание учебной дисциплины</w:t>
      </w:r>
    </w:p>
    <w:tbl>
      <w:tblPr>
        <w:tblStyle w:val="TableNormal"/>
        <w:tblW w:w="1474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9356"/>
        <w:gridCol w:w="992"/>
        <w:gridCol w:w="2055"/>
      </w:tblGrid>
      <w:tr w:rsidR="00514A69" w:rsidRPr="00677521" w14:paraId="30383B84" w14:textId="77777777" w:rsidTr="00514A69">
        <w:tc>
          <w:tcPr>
            <w:tcW w:w="2339" w:type="dxa"/>
            <w:tcMar>
              <w:top w:w="57" w:type="dxa"/>
              <w:left w:w="57" w:type="dxa"/>
              <w:bottom w:w="57" w:type="dxa"/>
              <w:right w:w="57" w:type="dxa"/>
            </w:tcMar>
          </w:tcPr>
          <w:p w14:paraId="7522109B" w14:textId="77777777" w:rsidR="00514A69" w:rsidRPr="00677521" w:rsidRDefault="00514A69" w:rsidP="001A5B1C">
            <w:pPr>
              <w:pStyle w:val="TableParagraph"/>
              <w:jc w:val="center"/>
              <w:rPr>
                <w:b/>
                <w:sz w:val="24"/>
              </w:rPr>
            </w:pPr>
            <w:r w:rsidRPr="00677521">
              <w:rPr>
                <w:b/>
                <w:sz w:val="24"/>
              </w:rPr>
              <w:t>Наименование разделов и тем</w:t>
            </w:r>
          </w:p>
        </w:tc>
        <w:tc>
          <w:tcPr>
            <w:tcW w:w="9356" w:type="dxa"/>
            <w:tcMar>
              <w:top w:w="57" w:type="dxa"/>
              <w:left w:w="57" w:type="dxa"/>
              <w:bottom w:w="57" w:type="dxa"/>
              <w:right w:w="57" w:type="dxa"/>
            </w:tcMar>
          </w:tcPr>
          <w:p w14:paraId="36E40471" w14:textId="77777777" w:rsidR="00514A69" w:rsidRPr="00514A69" w:rsidRDefault="00514A69" w:rsidP="001A5B1C">
            <w:pPr>
              <w:pStyle w:val="TableParagraph"/>
              <w:jc w:val="center"/>
              <w:rPr>
                <w:b/>
                <w:sz w:val="24"/>
                <w:lang w:val="ru-RU"/>
              </w:rPr>
            </w:pPr>
            <w:r w:rsidRPr="00514A69">
              <w:rPr>
                <w:b/>
                <w:sz w:val="24"/>
                <w:lang w:val="ru-RU"/>
              </w:rPr>
              <w:t>Содержание учебного материала и формы организации деятельности обучающихся</w:t>
            </w:r>
          </w:p>
        </w:tc>
        <w:tc>
          <w:tcPr>
            <w:tcW w:w="992" w:type="dxa"/>
            <w:tcMar>
              <w:top w:w="57" w:type="dxa"/>
              <w:left w:w="57" w:type="dxa"/>
              <w:bottom w:w="57" w:type="dxa"/>
              <w:right w:w="57" w:type="dxa"/>
            </w:tcMar>
          </w:tcPr>
          <w:p w14:paraId="648B3FE3" w14:textId="77777777" w:rsidR="00514A69" w:rsidRPr="00677521" w:rsidRDefault="00514A69" w:rsidP="001A5B1C">
            <w:pPr>
              <w:pStyle w:val="TableParagraph"/>
              <w:jc w:val="center"/>
              <w:rPr>
                <w:b/>
                <w:sz w:val="24"/>
              </w:rPr>
            </w:pPr>
            <w:r w:rsidRPr="00677521">
              <w:rPr>
                <w:b/>
                <w:sz w:val="24"/>
              </w:rPr>
              <w:t>Объем в часах</w:t>
            </w:r>
          </w:p>
        </w:tc>
        <w:tc>
          <w:tcPr>
            <w:tcW w:w="2055" w:type="dxa"/>
            <w:tcMar>
              <w:top w:w="57" w:type="dxa"/>
              <w:left w:w="57" w:type="dxa"/>
              <w:bottom w:w="57" w:type="dxa"/>
              <w:right w:w="57" w:type="dxa"/>
            </w:tcMar>
          </w:tcPr>
          <w:p w14:paraId="4D1EC354" w14:textId="77777777" w:rsidR="00514A69" w:rsidRPr="00514A69" w:rsidRDefault="00514A69" w:rsidP="00514A69">
            <w:pPr>
              <w:pStyle w:val="TableParagraph"/>
              <w:jc w:val="center"/>
              <w:rPr>
                <w:b/>
                <w:sz w:val="24"/>
                <w:lang w:val="ru-RU"/>
              </w:rPr>
            </w:pPr>
            <w:r w:rsidRPr="00514A69">
              <w:rPr>
                <w:b/>
                <w:bCs/>
                <w:lang w:val="ru-RU"/>
              </w:rPr>
              <w:t>Коды компетенций формированию которых способствует элемент программы</w:t>
            </w:r>
          </w:p>
        </w:tc>
      </w:tr>
      <w:tr w:rsidR="00514A69" w:rsidRPr="00677521" w14:paraId="2FDFF6ED" w14:textId="77777777" w:rsidTr="00514A69">
        <w:tc>
          <w:tcPr>
            <w:tcW w:w="2339" w:type="dxa"/>
            <w:tcMar>
              <w:top w:w="57" w:type="dxa"/>
              <w:left w:w="57" w:type="dxa"/>
              <w:bottom w:w="57" w:type="dxa"/>
              <w:right w:w="57" w:type="dxa"/>
            </w:tcMar>
          </w:tcPr>
          <w:p w14:paraId="78501429" w14:textId="77777777" w:rsidR="00514A69" w:rsidRPr="00677521" w:rsidRDefault="00514A69" w:rsidP="001A5B1C">
            <w:pPr>
              <w:pStyle w:val="TableParagraph"/>
              <w:jc w:val="center"/>
              <w:rPr>
                <w:b/>
                <w:sz w:val="24"/>
              </w:rPr>
            </w:pPr>
            <w:r w:rsidRPr="00677521">
              <w:rPr>
                <w:b/>
                <w:sz w:val="24"/>
              </w:rPr>
              <w:t>1</w:t>
            </w:r>
          </w:p>
        </w:tc>
        <w:tc>
          <w:tcPr>
            <w:tcW w:w="9356" w:type="dxa"/>
            <w:tcMar>
              <w:top w:w="57" w:type="dxa"/>
              <w:left w:w="57" w:type="dxa"/>
              <w:bottom w:w="57" w:type="dxa"/>
              <w:right w:w="57" w:type="dxa"/>
            </w:tcMar>
          </w:tcPr>
          <w:p w14:paraId="33226799" w14:textId="77777777" w:rsidR="00514A69" w:rsidRPr="00677521" w:rsidRDefault="00514A69" w:rsidP="001A5B1C">
            <w:pPr>
              <w:pStyle w:val="TableParagraph"/>
              <w:jc w:val="center"/>
              <w:rPr>
                <w:b/>
                <w:sz w:val="24"/>
              </w:rPr>
            </w:pPr>
            <w:r w:rsidRPr="00677521">
              <w:rPr>
                <w:b/>
                <w:sz w:val="24"/>
              </w:rPr>
              <w:t>2</w:t>
            </w:r>
          </w:p>
        </w:tc>
        <w:tc>
          <w:tcPr>
            <w:tcW w:w="992" w:type="dxa"/>
            <w:tcMar>
              <w:top w:w="57" w:type="dxa"/>
              <w:left w:w="57" w:type="dxa"/>
              <w:bottom w:w="57" w:type="dxa"/>
              <w:right w:w="57" w:type="dxa"/>
            </w:tcMar>
          </w:tcPr>
          <w:p w14:paraId="49ED386A" w14:textId="77777777" w:rsidR="00514A69" w:rsidRPr="00677521" w:rsidRDefault="00514A69" w:rsidP="001A5B1C">
            <w:pPr>
              <w:pStyle w:val="TableParagraph"/>
              <w:jc w:val="center"/>
              <w:rPr>
                <w:b/>
                <w:sz w:val="24"/>
              </w:rPr>
            </w:pPr>
            <w:r w:rsidRPr="00677521">
              <w:rPr>
                <w:b/>
                <w:sz w:val="24"/>
              </w:rPr>
              <w:t>3</w:t>
            </w:r>
          </w:p>
        </w:tc>
        <w:tc>
          <w:tcPr>
            <w:tcW w:w="2055" w:type="dxa"/>
            <w:tcMar>
              <w:top w:w="57" w:type="dxa"/>
              <w:left w:w="57" w:type="dxa"/>
              <w:bottom w:w="57" w:type="dxa"/>
              <w:right w:w="57" w:type="dxa"/>
            </w:tcMar>
          </w:tcPr>
          <w:p w14:paraId="2C9A2090" w14:textId="77777777" w:rsidR="00514A69" w:rsidRPr="00677521" w:rsidRDefault="00514A69" w:rsidP="001A5B1C">
            <w:pPr>
              <w:pStyle w:val="TableParagraph"/>
              <w:jc w:val="center"/>
              <w:rPr>
                <w:b/>
                <w:sz w:val="24"/>
              </w:rPr>
            </w:pPr>
            <w:r w:rsidRPr="00677521">
              <w:rPr>
                <w:b/>
                <w:sz w:val="24"/>
              </w:rPr>
              <w:t>4</w:t>
            </w:r>
          </w:p>
        </w:tc>
      </w:tr>
      <w:tr w:rsidR="00514A69" w:rsidRPr="00677521" w14:paraId="47566A2C" w14:textId="77777777" w:rsidTr="00514A69">
        <w:tc>
          <w:tcPr>
            <w:tcW w:w="2339" w:type="dxa"/>
            <w:vMerge w:val="restart"/>
            <w:tcMar>
              <w:top w:w="57" w:type="dxa"/>
              <w:left w:w="57" w:type="dxa"/>
              <w:bottom w:w="57" w:type="dxa"/>
              <w:right w:w="57" w:type="dxa"/>
            </w:tcMar>
          </w:tcPr>
          <w:p w14:paraId="3E10A7EE" w14:textId="77777777" w:rsidR="00514A69" w:rsidRPr="00677521" w:rsidRDefault="00514A69" w:rsidP="001A5B1C">
            <w:pPr>
              <w:pStyle w:val="TableParagraph"/>
              <w:rPr>
                <w:b/>
                <w:sz w:val="24"/>
              </w:rPr>
            </w:pPr>
            <w:r w:rsidRPr="00677521">
              <w:rPr>
                <w:b/>
                <w:sz w:val="24"/>
              </w:rPr>
              <w:t>Введение</w:t>
            </w:r>
          </w:p>
        </w:tc>
        <w:tc>
          <w:tcPr>
            <w:tcW w:w="9356" w:type="dxa"/>
            <w:tcMar>
              <w:top w:w="57" w:type="dxa"/>
              <w:left w:w="57" w:type="dxa"/>
              <w:bottom w:w="57" w:type="dxa"/>
              <w:right w:w="57" w:type="dxa"/>
            </w:tcMar>
          </w:tcPr>
          <w:p w14:paraId="20073A64"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5057DB81" w14:textId="77777777" w:rsidR="00514A69" w:rsidRPr="00677521" w:rsidRDefault="00514A69" w:rsidP="001A5B1C">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558CC126" w14:textId="77777777" w:rsidR="00514A69" w:rsidRPr="00677521" w:rsidRDefault="00514A69" w:rsidP="001A5B1C">
            <w:pPr>
              <w:pStyle w:val="TableParagraph"/>
              <w:jc w:val="center"/>
              <w:rPr>
                <w:sz w:val="24"/>
              </w:rPr>
            </w:pPr>
            <w:r w:rsidRPr="00677521">
              <w:rPr>
                <w:sz w:val="24"/>
              </w:rPr>
              <w:t xml:space="preserve">ОК 01-07, </w:t>
            </w:r>
          </w:p>
          <w:p w14:paraId="13DAAE1E" w14:textId="77777777" w:rsidR="00514A69" w:rsidRPr="00677521" w:rsidRDefault="00514A69" w:rsidP="001A5B1C">
            <w:pPr>
              <w:pStyle w:val="TableParagraph"/>
              <w:jc w:val="center"/>
              <w:rPr>
                <w:sz w:val="24"/>
              </w:rPr>
            </w:pPr>
            <w:r w:rsidRPr="00677521">
              <w:rPr>
                <w:sz w:val="24"/>
              </w:rPr>
              <w:t>ОК 09, ОК 10</w:t>
            </w:r>
          </w:p>
        </w:tc>
      </w:tr>
      <w:tr w:rsidR="00514A69" w:rsidRPr="00677521" w14:paraId="77D75BA2" w14:textId="77777777" w:rsidTr="00514A69">
        <w:tc>
          <w:tcPr>
            <w:tcW w:w="2339" w:type="dxa"/>
            <w:vMerge/>
            <w:tcBorders>
              <w:top w:val="nil"/>
            </w:tcBorders>
            <w:tcMar>
              <w:top w:w="57" w:type="dxa"/>
              <w:left w:w="57" w:type="dxa"/>
              <w:bottom w:w="57" w:type="dxa"/>
              <w:right w:w="57" w:type="dxa"/>
            </w:tcMar>
          </w:tcPr>
          <w:p w14:paraId="5933F971"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39F54DA0" w14:textId="77777777" w:rsidR="00514A69" w:rsidRPr="00677521" w:rsidRDefault="00514A69" w:rsidP="001A5B1C">
            <w:pPr>
              <w:pStyle w:val="TableParagraph"/>
              <w:rPr>
                <w:sz w:val="24"/>
              </w:rPr>
            </w:pPr>
            <w:r w:rsidRPr="00514A69">
              <w:rPr>
                <w:b/>
                <w:sz w:val="24"/>
                <w:lang w:val="ru-RU"/>
              </w:rPr>
              <w:t xml:space="preserve">1. </w:t>
            </w:r>
            <w:r w:rsidRPr="00514A69">
              <w:rPr>
                <w:sz w:val="24"/>
                <w:lang w:val="ru-RU"/>
              </w:rPr>
              <w:t xml:space="preserve">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w:t>
            </w:r>
            <w:r w:rsidRPr="00677521">
              <w:rPr>
                <w:sz w:val="24"/>
              </w:rPr>
              <w:t>Состояние охраны труда в отрасли</w:t>
            </w:r>
          </w:p>
        </w:tc>
        <w:tc>
          <w:tcPr>
            <w:tcW w:w="992" w:type="dxa"/>
            <w:vMerge/>
            <w:tcBorders>
              <w:top w:val="nil"/>
            </w:tcBorders>
            <w:tcMar>
              <w:top w:w="57" w:type="dxa"/>
              <w:left w:w="57" w:type="dxa"/>
              <w:bottom w:w="57" w:type="dxa"/>
              <w:right w:w="57" w:type="dxa"/>
            </w:tcMar>
          </w:tcPr>
          <w:p w14:paraId="12AFCA58" w14:textId="77777777" w:rsidR="00514A69" w:rsidRPr="00677521" w:rsidRDefault="00514A69" w:rsidP="001A5B1C">
            <w:pPr>
              <w:rPr>
                <w:sz w:val="2"/>
                <w:szCs w:val="2"/>
              </w:rPr>
            </w:pPr>
          </w:p>
        </w:tc>
        <w:tc>
          <w:tcPr>
            <w:tcW w:w="2055" w:type="dxa"/>
            <w:vMerge/>
            <w:tcBorders>
              <w:top w:val="nil"/>
            </w:tcBorders>
            <w:tcMar>
              <w:top w:w="57" w:type="dxa"/>
              <w:left w:w="57" w:type="dxa"/>
              <w:bottom w:w="57" w:type="dxa"/>
              <w:right w:w="57" w:type="dxa"/>
            </w:tcMar>
          </w:tcPr>
          <w:p w14:paraId="7CF255ED" w14:textId="77777777" w:rsidR="00514A69" w:rsidRPr="00677521" w:rsidRDefault="00514A69" w:rsidP="001A5B1C">
            <w:pPr>
              <w:rPr>
                <w:sz w:val="2"/>
                <w:szCs w:val="2"/>
              </w:rPr>
            </w:pPr>
          </w:p>
        </w:tc>
      </w:tr>
      <w:tr w:rsidR="00514A69" w:rsidRPr="00677521" w14:paraId="7A8B510A" w14:textId="77777777" w:rsidTr="00514A69">
        <w:tc>
          <w:tcPr>
            <w:tcW w:w="2339" w:type="dxa"/>
            <w:tcMar>
              <w:top w:w="57" w:type="dxa"/>
              <w:left w:w="57" w:type="dxa"/>
              <w:bottom w:w="57" w:type="dxa"/>
              <w:right w:w="57" w:type="dxa"/>
            </w:tcMar>
          </w:tcPr>
          <w:p w14:paraId="1BE33D7B" w14:textId="77777777" w:rsidR="00514A69" w:rsidRPr="00677521" w:rsidRDefault="00514A69" w:rsidP="001A5B1C">
            <w:pPr>
              <w:pStyle w:val="TableParagraph"/>
              <w:rPr>
                <w:b/>
                <w:sz w:val="24"/>
              </w:rPr>
            </w:pPr>
            <w:r w:rsidRPr="00677521">
              <w:rPr>
                <w:b/>
                <w:sz w:val="24"/>
              </w:rPr>
              <w:t>Раздел 1</w:t>
            </w:r>
          </w:p>
        </w:tc>
        <w:tc>
          <w:tcPr>
            <w:tcW w:w="9356" w:type="dxa"/>
            <w:tcMar>
              <w:top w:w="57" w:type="dxa"/>
              <w:left w:w="57" w:type="dxa"/>
              <w:bottom w:w="57" w:type="dxa"/>
              <w:right w:w="57" w:type="dxa"/>
            </w:tcMar>
          </w:tcPr>
          <w:p w14:paraId="77BA5340" w14:textId="77777777" w:rsidR="00514A69" w:rsidRPr="00514A69" w:rsidRDefault="00514A69" w:rsidP="001A5B1C">
            <w:pPr>
              <w:pStyle w:val="TableParagraph"/>
              <w:rPr>
                <w:b/>
                <w:sz w:val="24"/>
                <w:lang w:val="ru-RU"/>
              </w:rPr>
            </w:pPr>
            <w:r w:rsidRPr="00514A69">
              <w:rPr>
                <w:b/>
                <w:sz w:val="24"/>
                <w:lang w:val="ru-RU"/>
              </w:rPr>
              <w:t>Нормативно правовая база охраны труда</w:t>
            </w:r>
          </w:p>
        </w:tc>
        <w:tc>
          <w:tcPr>
            <w:tcW w:w="992" w:type="dxa"/>
            <w:tcMar>
              <w:top w:w="57" w:type="dxa"/>
              <w:left w:w="57" w:type="dxa"/>
              <w:bottom w:w="57" w:type="dxa"/>
              <w:right w:w="57" w:type="dxa"/>
            </w:tcMar>
          </w:tcPr>
          <w:p w14:paraId="4218A799" w14:textId="77777777" w:rsidR="00514A69" w:rsidRPr="00677521" w:rsidRDefault="00514A69" w:rsidP="001A5B1C">
            <w:pPr>
              <w:pStyle w:val="TableParagraph"/>
              <w:jc w:val="center"/>
              <w:rPr>
                <w:b/>
                <w:sz w:val="24"/>
              </w:rPr>
            </w:pPr>
            <w:r w:rsidRPr="00677521">
              <w:rPr>
                <w:b/>
                <w:sz w:val="24"/>
              </w:rPr>
              <w:t>12</w:t>
            </w:r>
          </w:p>
        </w:tc>
        <w:tc>
          <w:tcPr>
            <w:tcW w:w="2055" w:type="dxa"/>
            <w:tcMar>
              <w:top w:w="57" w:type="dxa"/>
              <w:left w:w="57" w:type="dxa"/>
              <w:bottom w:w="57" w:type="dxa"/>
              <w:right w:w="57" w:type="dxa"/>
            </w:tcMar>
          </w:tcPr>
          <w:p w14:paraId="46E28168" w14:textId="77777777" w:rsidR="00514A69" w:rsidRPr="00677521" w:rsidRDefault="00514A69" w:rsidP="001A5B1C">
            <w:pPr>
              <w:pStyle w:val="TableParagraph"/>
              <w:rPr>
                <w:sz w:val="20"/>
              </w:rPr>
            </w:pPr>
          </w:p>
        </w:tc>
      </w:tr>
      <w:tr w:rsidR="00514A69" w:rsidRPr="00677521" w14:paraId="072407BA" w14:textId="77777777" w:rsidTr="00514A69">
        <w:tc>
          <w:tcPr>
            <w:tcW w:w="2339" w:type="dxa"/>
            <w:vMerge w:val="restart"/>
            <w:tcMar>
              <w:top w:w="57" w:type="dxa"/>
              <w:left w:w="57" w:type="dxa"/>
              <w:bottom w:w="57" w:type="dxa"/>
              <w:right w:w="57" w:type="dxa"/>
            </w:tcMar>
          </w:tcPr>
          <w:p w14:paraId="4DB0D9CE" w14:textId="77777777" w:rsidR="00514A69" w:rsidRPr="00514A69" w:rsidRDefault="00514A69" w:rsidP="001A5B1C">
            <w:pPr>
              <w:pStyle w:val="TableParagraph"/>
              <w:rPr>
                <w:b/>
                <w:sz w:val="24"/>
                <w:lang w:val="ru-RU"/>
              </w:rPr>
            </w:pPr>
            <w:r w:rsidRPr="00514A69">
              <w:rPr>
                <w:b/>
                <w:sz w:val="24"/>
                <w:lang w:val="ru-RU"/>
              </w:rPr>
              <w:t>Тема 1.1</w:t>
            </w:r>
          </w:p>
          <w:p w14:paraId="14A08057" w14:textId="77777777" w:rsidR="00514A69" w:rsidRPr="00514A69" w:rsidRDefault="00514A69" w:rsidP="001A5B1C">
            <w:pPr>
              <w:pStyle w:val="TableParagraph"/>
              <w:rPr>
                <w:b/>
                <w:sz w:val="24"/>
                <w:lang w:val="ru-RU"/>
              </w:rPr>
            </w:pPr>
            <w:r w:rsidRPr="00514A69">
              <w:rPr>
                <w:b/>
                <w:sz w:val="24"/>
                <w:lang w:val="ru-RU"/>
              </w:rPr>
              <w:t>Законодательство в области охраны труда</w:t>
            </w:r>
          </w:p>
        </w:tc>
        <w:tc>
          <w:tcPr>
            <w:tcW w:w="9356" w:type="dxa"/>
            <w:tcMar>
              <w:top w:w="57" w:type="dxa"/>
              <w:left w:w="57" w:type="dxa"/>
              <w:bottom w:w="57" w:type="dxa"/>
              <w:right w:w="57" w:type="dxa"/>
            </w:tcMar>
          </w:tcPr>
          <w:p w14:paraId="6C684E8A"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899E22A" w14:textId="77777777" w:rsidR="00514A69" w:rsidRPr="00677521" w:rsidRDefault="00514A69" w:rsidP="001A5B1C">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428663F6"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38B5B434" w14:textId="77777777" w:rsidR="00514A69" w:rsidRPr="00514A69" w:rsidRDefault="00514A69" w:rsidP="001A5B1C">
            <w:pPr>
              <w:pStyle w:val="TableParagraph"/>
              <w:jc w:val="center"/>
              <w:rPr>
                <w:b/>
                <w:sz w:val="24"/>
                <w:lang w:val="ru-RU"/>
              </w:rPr>
            </w:pPr>
            <w:r w:rsidRPr="00514A69">
              <w:rPr>
                <w:sz w:val="24"/>
                <w:lang w:val="ru-RU"/>
              </w:rPr>
              <w:t>ОК 09, ОК 10</w:t>
            </w:r>
          </w:p>
          <w:p w14:paraId="2DCEEE95" w14:textId="77777777" w:rsidR="00514A69" w:rsidRPr="00514A69" w:rsidRDefault="00514A69" w:rsidP="001A5B1C">
            <w:pPr>
              <w:pStyle w:val="TableParagraph"/>
              <w:jc w:val="center"/>
              <w:rPr>
                <w:sz w:val="24"/>
                <w:lang w:val="ru-RU"/>
              </w:rPr>
            </w:pPr>
            <w:r w:rsidRPr="00514A69">
              <w:rPr>
                <w:sz w:val="24"/>
                <w:lang w:val="ru-RU"/>
              </w:rPr>
              <w:t>ПК 1.1-1.5</w:t>
            </w:r>
          </w:p>
          <w:p w14:paraId="76A38CBD" w14:textId="77777777" w:rsidR="00514A69" w:rsidRPr="00514A69" w:rsidRDefault="00514A69" w:rsidP="001A5B1C">
            <w:pPr>
              <w:pStyle w:val="TableParagraph"/>
              <w:jc w:val="center"/>
              <w:rPr>
                <w:sz w:val="24"/>
                <w:lang w:val="ru-RU"/>
              </w:rPr>
            </w:pPr>
            <w:r w:rsidRPr="00514A69">
              <w:rPr>
                <w:sz w:val="24"/>
                <w:lang w:val="ru-RU"/>
              </w:rPr>
              <w:t>ПК 2.1-2.8</w:t>
            </w:r>
          </w:p>
          <w:p w14:paraId="7B5B1ADA" w14:textId="77777777" w:rsidR="00514A69" w:rsidRPr="00677521" w:rsidRDefault="00514A69" w:rsidP="001A5B1C">
            <w:pPr>
              <w:pStyle w:val="TableParagraph"/>
              <w:jc w:val="center"/>
              <w:rPr>
                <w:sz w:val="24"/>
              </w:rPr>
            </w:pPr>
            <w:r w:rsidRPr="00677521">
              <w:rPr>
                <w:sz w:val="24"/>
              </w:rPr>
              <w:t>ПК 3.1-3.5</w:t>
            </w:r>
          </w:p>
          <w:p w14:paraId="7122287C" w14:textId="77777777" w:rsidR="00514A69" w:rsidRPr="00677521" w:rsidRDefault="00514A69" w:rsidP="001A5B1C">
            <w:pPr>
              <w:pStyle w:val="TableParagraph"/>
              <w:jc w:val="center"/>
              <w:rPr>
                <w:sz w:val="24"/>
              </w:rPr>
            </w:pPr>
            <w:r w:rsidRPr="00677521">
              <w:rPr>
                <w:sz w:val="24"/>
              </w:rPr>
              <w:t>ПК 4.1-4.5</w:t>
            </w:r>
          </w:p>
          <w:p w14:paraId="467810A9" w14:textId="77777777" w:rsidR="00514A69" w:rsidRPr="00677521" w:rsidRDefault="00514A69" w:rsidP="001A5B1C">
            <w:pPr>
              <w:pStyle w:val="TableParagraph"/>
              <w:jc w:val="center"/>
              <w:rPr>
                <w:b/>
                <w:sz w:val="24"/>
              </w:rPr>
            </w:pPr>
            <w:r w:rsidRPr="00677521">
              <w:rPr>
                <w:sz w:val="24"/>
              </w:rPr>
              <w:t>ПК 5.1-5.5</w:t>
            </w:r>
          </w:p>
        </w:tc>
      </w:tr>
      <w:tr w:rsidR="00514A69" w:rsidRPr="00677521" w14:paraId="5A5A0C87" w14:textId="77777777" w:rsidTr="00514A69">
        <w:tc>
          <w:tcPr>
            <w:tcW w:w="2339" w:type="dxa"/>
            <w:vMerge/>
            <w:tcBorders>
              <w:top w:val="nil"/>
            </w:tcBorders>
            <w:tcMar>
              <w:top w:w="57" w:type="dxa"/>
              <w:left w:w="57" w:type="dxa"/>
              <w:bottom w:w="57" w:type="dxa"/>
              <w:right w:w="57" w:type="dxa"/>
            </w:tcMar>
          </w:tcPr>
          <w:p w14:paraId="0C49265E"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6D5195AC" w14:textId="77777777" w:rsidR="00514A69" w:rsidRPr="00677521" w:rsidRDefault="00514A69" w:rsidP="001A5B1C">
            <w:pPr>
              <w:pStyle w:val="TableParagraph"/>
              <w:rPr>
                <w:sz w:val="24"/>
              </w:rPr>
            </w:pPr>
            <w:r w:rsidRPr="00514A69">
              <w:rPr>
                <w:b/>
                <w:sz w:val="24"/>
                <w:lang w:val="ru-RU"/>
              </w:rPr>
              <w:t xml:space="preserve">1. </w:t>
            </w:r>
            <w:r w:rsidRPr="00514A69">
              <w:rPr>
                <w:sz w:val="24"/>
                <w:lang w:val="ru-RU"/>
              </w:rPr>
              <w:t xml:space="preserve">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w:t>
            </w:r>
            <w:r w:rsidRPr="00677521">
              <w:rPr>
                <w:sz w:val="24"/>
              </w:rPr>
              <w:t>Основные нормы, регламентирующие этими законами, сферами их применения</w:t>
            </w:r>
          </w:p>
        </w:tc>
        <w:tc>
          <w:tcPr>
            <w:tcW w:w="992" w:type="dxa"/>
            <w:vMerge/>
            <w:tcBorders>
              <w:top w:val="nil"/>
            </w:tcBorders>
            <w:tcMar>
              <w:top w:w="57" w:type="dxa"/>
              <w:left w:w="57" w:type="dxa"/>
              <w:bottom w:w="57" w:type="dxa"/>
              <w:right w:w="57" w:type="dxa"/>
            </w:tcMar>
          </w:tcPr>
          <w:p w14:paraId="6DE7EA28" w14:textId="77777777" w:rsidR="00514A69" w:rsidRPr="00677521" w:rsidRDefault="00514A69" w:rsidP="001A5B1C">
            <w:pPr>
              <w:rPr>
                <w:sz w:val="2"/>
                <w:szCs w:val="2"/>
              </w:rPr>
            </w:pPr>
          </w:p>
        </w:tc>
        <w:tc>
          <w:tcPr>
            <w:tcW w:w="2055" w:type="dxa"/>
            <w:vMerge/>
            <w:tcBorders>
              <w:top w:val="nil"/>
            </w:tcBorders>
            <w:tcMar>
              <w:top w:w="57" w:type="dxa"/>
              <w:left w:w="57" w:type="dxa"/>
              <w:bottom w:w="57" w:type="dxa"/>
              <w:right w:w="57" w:type="dxa"/>
            </w:tcMar>
          </w:tcPr>
          <w:p w14:paraId="750EF857" w14:textId="77777777" w:rsidR="00514A69" w:rsidRPr="00677521" w:rsidRDefault="00514A69" w:rsidP="001A5B1C">
            <w:pPr>
              <w:rPr>
                <w:sz w:val="2"/>
                <w:szCs w:val="2"/>
              </w:rPr>
            </w:pPr>
          </w:p>
        </w:tc>
      </w:tr>
      <w:tr w:rsidR="00514A69" w:rsidRPr="00677521" w14:paraId="7C049C7F" w14:textId="77777777" w:rsidTr="00514A69">
        <w:tc>
          <w:tcPr>
            <w:tcW w:w="2339" w:type="dxa"/>
            <w:vMerge/>
            <w:tcBorders>
              <w:top w:val="nil"/>
            </w:tcBorders>
            <w:tcMar>
              <w:top w:w="57" w:type="dxa"/>
              <w:left w:w="57" w:type="dxa"/>
              <w:bottom w:w="57" w:type="dxa"/>
              <w:right w:w="57" w:type="dxa"/>
            </w:tcMar>
          </w:tcPr>
          <w:p w14:paraId="4B9F78AD"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3FE55253" w14:textId="77777777" w:rsidR="00514A69" w:rsidRPr="00514A69" w:rsidRDefault="00514A69" w:rsidP="001A5B1C">
            <w:pPr>
              <w:pStyle w:val="TableParagraph"/>
              <w:rPr>
                <w:sz w:val="24"/>
                <w:lang w:val="ru-RU"/>
              </w:rPr>
            </w:pPr>
            <w:r w:rsidRPr="00514A69">
              <w:rPr>
                <w:sz w:val="24"/>
                <w:lang w:val="ru-RU"/>
              </w:rPr>
              <w:t>2. Основные направления государственной политики в области охраны труда. Полномочия органов государственной власти России и субъектов РФ, а также</w:t>
            </w:r>
          </w:p>
          <w:p w14:paraId="5B940CF2" w14:textId="77777777" w:rsidR="00514A69" w:rsidRPr="00514A69" w:rsidRDefault="00514A69" w:rsidP="001A5B1C">
            <w:pPr>
              <w:pStyle w:val="TableParagraph"/>
              <w:rPr>
                <w:sz w:val="24"/>
                <w:lang w:val="ru-RU"/>
              </w:rPr>
            </w:pPr>
            <w:r w:rsidRPr="00514A69">
              <w:rPr>
                <w:sz w:val="24"/>
                <w:lang w:val="ru-RU"/>
              </w:rPr>
              <w:t>местного самоуправления в области охраны труда. Государственные нормативные требования охраны труда (Трудовой кодекс РФ, ст. 211).</w:t>
            </w:r>
          </w:p>
        </w:tc>
        <w:tc>
          <w:tcPr>
            <w:tcW w:w="992" w:type="dxa"/>
            <w:vMerge/>
            <w:tcBorders>
              <w:top w:val="nil"/>
            </w:tcBorders>
            <w:tcMar>
              <w:top w:w="57" w:type="dxa"/>
              <w:left w:w="57" w:type="dxa"/>
              <w:bottom w:w="57" w:type="dxa"/>
              <w:right w:w="57" w:type="dxa"/>
            </w:tcMar>
          </w:tcPr>
          <w:p w14:paraId="59C1951A" w14:textId="77777777" w:rsidR="00514A69" w:rsidRPr="00514A69" w:rsidRDefault="00514A69" w:rsidP="001A5B1C">
            <w:pPr>
              <w:rPr>
                <w:sz w:val="2"/>
                <w:szCs w:val="2"/>
                <w:lang w:val="ru-RU"/>
              </w:rPr>
            </w:pPr>
          </w:p>
        </w:tc>
        <w:tc>
          <w:tcPr>
            <w:tcW w:w="2055" w:type="dxa"/>
            <w:vMerge/>
            <w:tcBorders>
              <w:top w:val="nil"/>
            </w:tcBorders>
            <w:tcMar>
              <w:top w:w="57" w:type="dxa"/>
              <w:left w:w="57" w:type="dxa"/>
              <w:bottom w:w="57" w:type="dxa"/>
              <w:right w:w="57" w:type="dxa"/>
            </w:tcMar>
          </w:tcPr>
          <w:p w14:paraId="7281E394" w14:textId="77777777" w:rsidR="00514A69" w:rsidRPr="00514A69" w:rsidRDefault="00514A69" w:rsidP="001A5B1C">
            <w:pPr>
              <w:rPr>
                <w:sz w:val="2"/>
                <w:szCs w:val="2"/>
                <w:lang w:val="ru-RU"/>
              </w:rPr>
            </w:pPr>
          </w:p>
        </w:tc>
      </w:tr>
      <w:tr w:rsidR="00514A69" w:rsidRPr="00677521" w14:paraId="4AC9451C" w14:textId="77777777" w:rsidTr="00514A69">
        <w:tc>
          <w:tcPr>
            <w:tcW w:w="2339" w:type="dxa"/>
            <w:vMerge/>
            <w:tcBorders>
              <w:top w:val="nil"/>
            </w:tcBorders>
            <w:tcMar>
              <w:top w:w="57" w:type="dxa"/>
              <w:left w:w="57" w:type="dxa"/>
              <w:bottom w:w="57" w:type="dxa"/>
              <w:right w:w="57" w:type="dxa"/>
            </w:tcMar>
          </w:tcPr>
          <w:p w14:paraId="57F4BE87"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633E2DC3" w14:textId="77777777" w:rsidR="00514A69" w:rsidRPr="00677521" w:rsidRDefault="00514A69" w:rsidP="001A5B1C">
            <w:pPr>
              <w:pStyle w:val="TableParagraph"/>
              <w:rPr>
                <w:sz w:val="24"/>
              </w:rPr>
            </w:pPr>
            <w:r w:rsidRPr="00514A69">
              <w:rPr>
                <w:sz w:val="24"/>
                <w:lang w:val="ru-RU"/>
              </w:rPr>
              <w:t xml:space="preserve">3. Система стандартов по технике безопасности: назначение, объекты. </w:t>
            </w:r>
            <w:r w:rsidRPr="00677521">
              <w:rPr>
                <w:sz w:val="24"/>
              </w:rPr>
              <w:t>Межотраслевые правила по охране труда, назначение, содержание, порядок действия</w:t>
            </w:r>
          </w:p>
        </w:tc>
        <w:tc>
          <w:tcPr>
            <w:tcW w:w="992" w:type="dxa"/>
            <w:vMerge/>
            <w:tcBorders>
              <w:top w:val="nil"/>
            </w:tcBorders>
            <w:tcMar>
              <w:top w:w="57" w:type="dxa"/>
              <w:left w:w="57" w:type="dxa"/>
              <w:bottom w:w="57" w:type="dxa"/>
              <w:right w:w="57" w:type="dxa"/>
            </w:tcMar>
          </w:tcPr>
          <w:p w14:paraId="636E812E" w14:textId="77777777" w:rsidR="00514A69" w:rsidRPr="00677521" w:rsidRDefault="00514A69" w:rsidP="001A5B1C">
            <w:pPr>
              <w:rPr>
                <w:sz w:val="2"/>
                <w:szCs w:val="2"/>
              </w:rPr>
            </w:pPr>
          </w:p>
        </w:tc>
        <w:tc>
          <w:tcPr>
            <w:tcW w:w="2055" w:type="dxa"/>
            <w:vMerge/>
            <w:tcBorders>
              <w:top w:val="nil"/>
            </w:tcBorders>
            <w:tcMar>
              <w:top w:w="57" w:type="dxa"/>
              <w:left w:w="57" w:type="dxa"/>
              <w:bottom w:w="57" w:type="dxa"/>
              <w:right w:w="57" w:type="dxa"/>
            </w:tcMar>
          </w:tcPr>
          <w:p w14:paraId="215EBEC5" w14:textId="77777777" w:rsidR="00514A69" w:rsidRPr="00677521" w:rsidRDefault="00514A69" w:rsidP="001A5B1C">
            <w:pPr>
              <w:rPr>
                <w:sz w:val="2"/>
                <w:szCs w:val="2"/>
              </w:rPr>
            </w:pPr>
          </w:p>
        </w:tc>
      </w:tr>
      <w:tr w:rsidR="00514A69" w:rsidRPr="00677521" w14:paraId="70CC919B" w14:textId="77777777" w:rsidTr="00514A69">
        <w:tc>
          <w:tcPr>
            <w:tcW w:w="2339" w:type="dxa"/>
            <w:vMerge/>
            <w:tcBorders>
              <w:top w:val="nil"/>
            </w:tcBorders>
            <w:tcMar>
              <w:top w:w="57" w:type="dxa"/>
              <w:left w:w="57" w:type="dxa"/>
              <w:bottom w:w="57" w:type="dxa"/>
              <w:right w:w="57" w:type="dxa"/>
            </w:tcMar>
          </w:tcPr>
          <w:p w14:paraId="266D3032"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45DEACA7" w14:textId="77777777" w:rsidR="00514A69" w:rsidRPr="00514A69" w:rsidRDefault="00514A69" w:rsidP="001A5B1C">
            <w:pPr>
              <w:pStyle w:val="TableParagraph"/>
              <w:rPr>
                <w:sz w:val="24"/>
                <w:lang w:val="ru-RU"/>
              </w:rPr>
            </w:pPr>
            <w:r w:rsidRPr="00514A69">
              <w:rPr>
                <w:sz w:val="24"/>
                <w:lang w:val="ru-RU"/>
              </w:rPr>
              <w:t>4. Положение о системе сертификации работ по охране труда в организациях: назначение, содержание</w:t>
            </w:r>
          </w:p>
        </w:tc>
        <w:tc>
          <w:tcPr>
            <w:tcW w:w="992" w:type="dxa"/>
            <w:vMerge/>
            <w:tcBorders>
              <w:top w:val="nil"/>
            </w:tcBorders>
            <w:tcMar>
              <w:top w:w="57" w:type="dxa"/>
              <w:left w:w="57" w:type="dxa"/>
              <w:bottom w:w="57" w:type="dxa"/>
              <w:right w:w="57" w:type="dxa"/>
            </w:tcMar>
          </w:tcPr>
          <w:p w14:paraId="0A926F3E" w14:textId="77777777" w:rsidR="00514A69" w:rsidRPr="00514A69" w:rsidRDefault="00514A69" w:rsidP="001A5B1C">
            <w:pPr>
              <w:rPr>
                <w:sz w:val="2"/>
                <w:szCs w:val="2"/>
                <w:lang w:val="ru-RU"/>
              </w:rPr>
            </w:pPr>
          </w:p>
        </w:tc>
        <w:tc>
          <w:tcPr>
            <w:tcW w:w="2055" w:type="dxa"/>
            <w:vMerge/>
            <w:tcBorders>
              <w:top w:val="nil"/>
            </w:tcBorders>
            <w:tcMar>
              <w:top w:w="57" w:type="dxa"/>
              <w:left w:w="57" w:type="dxa"/>
              <w:bottom w:w="57" w:type="dxa"/>
              <w:right w:w="57" w:type="dxa"/>
            </w:tcMar>
          </w:tcPr>
          <w:p w14:paraId="2EC25891" w14:textId="77777777" w:rsidR="00514A69" w:rsidRPr="00514A69" w:rsidRDefault="00514A69" w:rsidP="001A5B1C">
            <w:pPr>
              <w:rPr>
                <w:sz w:val="2"/>
                <w:szCs w:val="2"/>
                <w:lang w:val="ru-RU"/>
              </w:rPr>
            </w:pPr>
          </w:p>
        </w:tc>
      </w:tr>
      <w:tr w:rsidR="00514A69" w:rsidRPr="00677521" w14:paraId="37ABCB25" w14:textId="77777777" w:rsidTr="00514A69">
        <w:tc>
          <w:tcPr>
            <w:tcW w:w="2339" w:type="dxa"/>
            <w:vMerge/>
            <w:tcBorders>
              <w:top w:val="nil"/>
            </w:tcBorders>
            <w:tcMar>
              <w:top w:w="57" w:type="dxa"/>
              <w:left w:w="57" w:type="dxa"/>
              <w:bottom w:w="57" w:type="dxa"/>
              <w:right w:w="57" w:type="dxa"/>
            </w:tcMar>
          </w:tcPr>
          <w:p w14:paraId="72FAECD4"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1F5C753B" w14:textId="77777777" w:rsidR="00514A69" w:rsidRPr="00677521" w:rsidRDefault="00514A69" w:rsidP="001A5B1C">
            <w:pPr>
              <w:pStyle w:val="TableParagraph"/>
              <w:rPr>
                <w:b/>
                <w:sz w:val="24"/>
              </w:rPr>
            </w:pPr>
            <w:r w:rsidRPr="00677521">
              <w:rPr>
                <w:b/>
                <w:sz w:val="24"/>
              </w:rPr>
              <w:t>Тематика практических работ</w:t>
            </w:r>
          </w:p>
        </w:tc>
        <w:tc>
          <w:tcPr>
            <w:tcW w:w="992" w:type="dxa"/>
            <w:tcMar>
              <w:top w:w="57" w:type="dxa"/>
              <w:left w:w="57" w:type="dxa"/>
              <w:bottom w:w="57" w:type="dxa"/>
              <w:right w:w="57" w:type="dxa"/>
            </w:tcMar>
          </w:tcPr>
          <w:p w14:paraId="390A27C9" w14:textId="77777777" w:rsidR="00514A69" w:rsidRPr="00677521" w:rsidRDefault="00514A69" w:rsidP="001A5B1C">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55A50B35" w14:textId="77777777" w:rsidR="00514A69" w:rsidRPr="00677521" w:rsidRDefault="00514A69" w:rsidP="001A5B1C">
            <w:pPr>
              <w:pStyle w:val="TableParagraph"/>
              <w:rPr>
                <w:sz w:val="20"/>
              </w:rPr>
            </w:pPr>
          </w:p>
        </w:tc>
      </w:tr>
      <w:tr w:rsidR="00514A69" w:rsidRPr="00677521" w14:paraId="79B755EA" w14:textId="77777777" w:rsidTr="00514A69">
        <w:tc>
          <w:tcPr>
            <w:tcW w:w="2339" w:type="dxa"/>
            <w:vMerge/>
            <w:tcBorders>
              <w:top w:val="nil"/>
            </w:tcBorders>
            <w:tcMar>
              <w:top w:w="57" w:type="dxa"/>
              <w:left w:w="57" w:type="dxa"/>
              <w:bottom w:w="57" w:type="dxa"/>
              <w:right w:w="57" w:type="dxa"/>
            </w:tcMar>
          </w:tcPr>
          <w:p w14:paraId="549D0A94"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7ABBC30" w14:textId="77777777" w:rsidR="00514A69" w:rsidRPr="00514A69" w:rsidRDefault="00514A69" w:rsidP="001A5B1C">
            <w:pPr>
              <w:pStyle w:val="TableParagraph"/>
              <w:rPr>
                <w:sz w:val="24"/>
                <w:lang w:val="ru-RU"/>
              </w:rPr>
            </w:pPr>
            <w:r w:rsidRPr="00514A69">
              <w:rPr>
                <w:sz w:val="24"/>
                <w:lang w:val="ru-RU"/>
              </w:rPr>
              <w:t>1.</w:t>
            </w:r>
            <w:r w:rsidRPr="00514A69">
              <w:rPr>
                <w:sz w:val="24"/>
                <w:lang w:val="ru-RU"/>
              </w:rPr>
              <w:tab/>
              <w:t>Оформление нормативно-технических документов, в соответствии действующими Федеральными Законами в области охраны труда</w:t>
            </w:r>
          </w:p>
        </w:tc>
        <w:tc>
          <w:tcPr>
            <w:tcW w:w="992" w:type="dxa"/>
            <w:tcMar>
              <w:top w:w="57" w:type="dxa"/>
              <w:left w:w="57" w:type="dxa"/>
              <w:bottom w:w="57" w:type="dxa"/>
              <w:right w:w="57" w:type="dxa"/>
            </w:tcMar>
          </w:tcPr>
          <w:p w14:paraId="025F50E9" w14:textId="77777777" w:rsidR="00514A69" w:rsidRPr="00677521" w:rsidRDefault="00514A69" w:rsidP="001A5B1C">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1DAFBB76" w14:textId="77777777" w:rsidR="00514A69" w:rsidRPr="00677521" w:rsidRDefault="00514A69" w:rsidP="001A5B1C">
            <w:pPr>
              <w:pStyle w:val="TableParagraph"/>
              <w:rPr>
                <w:sz w:val="24"/>
              </w:rPr>
            </w:pPr>
          </w:p>
        </w:tc>
      </w:tr>
      <w:tr w:rsidR="00514A69" w:rsidRPr="00677521" w14:paraId="5D59ACEC" w14:textId="77777777" w:rsidTr="00514A69">
        <w:tc>
          <w:tcPr>
            <w:tcW w:w="2339" w:type="dxa"/>
            <w:vMerge w:val="restart"/>
            <w:tcMar>
              <w:top w:w="57" w:type="dxa"/>
              <w:left w:w="57" w:type="dxa"/>
              <w:bottom w:w="57" w:type="dxa"/>
              <w:right w:w="57" w:type="dxa"/>
            </w:tcMar>
          </w:tcPr>
          <w:p w14:paraId="0967DDC2" w14:textId="77777777" w:rsidR="00514A69" w:rsidRPr="00677521" w:rsidRDefault="00514A69" w:rsidP="001A5B1C">
            <w:pPr>
              <w:pStyle w:val="TableParagraph"/>
              <w:rPr>
                <w:b/>
                <w:sz w:val="24"/>
              </w:rPr>
            </w:pPr>
            <w:r w:rsidRPr="00677521">
              <w:rPr>
                <w:b/>
                <w:sz w:val="24"/>
              </w:rPr>
              <w:t>Тема 1.2 Обеспечение охраны труда</w:t>
            </w:r>
          </w:p>
        </w:tc>
        <w:tc>
          <w:tcPr>
            <w:tcW w:w="9356" w:type="dxa"/>
            <w:tcMar>
              <w:top w:w="57" w:type="dxa"/>
              <w:left w:w="57" w:type="dxa"/>
              <w:bottom w:w="57" w:type="dxa"/>
              <w:right w:w="57" w:type="dxa"/>
            </w:tcMar>
          </w:tcPr>
          <w:p w14:paraId="70B316BE"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217C6ADD" w14:textId="77777777" w:rsidR="00514A69" w:rsidRPr="00677521" w:rsidRDefault="00514A69" w:rsidP="001A5B1C">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D1C733B"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077D7B33" w14:textId="77777777" w:rsidR="00514A69" w:rsidRPr="00514A69" w:rsidRDefault="00514A69" w:rsidP="001A5B1C">
            <w:pPr>
              <w:pStyle w:val="TableParagraph"/>
              <w:jc w:val="center"/>
              <w:rPr>
                <w:b/>
                <w:sz w:val="24"/>
                <w:lang w:val="ru-RU"/>
              </w:rPr>
            </w:pPr>
            <w:r w:rsidRPr="00514A69">
              <w:rPr>
                <w:sz w:val="24"/>
                <w:lang w:val="ru-RU"/>
              </w:rPr>
              <w:t>ОК 09, ОК 10</w:t>
            </w:r>
          </w:p>
          <w:p w14:paraId="73EC020E" w14:textId="77777777" w:rsidR="00514A69" w:rsidRPr="00514A69" w:rsidRDefault="00514A69" w:rsidP="001A5B1C">
            <w:pPr>
              <w:pStyle w:val="TableParagraph"/>
              <w:jc w:val="center"/>
              <w:rPr>
                <w:sz w:val="24"/>
                <w:lang w:val="ru-RU"/>
              </w:rPr>
            </w:pPr>
            <w:r w:rsidRPr="00514A69">
              <w:rPr>
                <w:sz w:val="24"/>
                <w:lang w:val="ru-RU"/>
              </w:rPr>
              <w:t>ПК 1.1-1.5</w:t>
            </w:r>
          </w:p>
          <w:p w14:paraId="4017CB92" w14:textId="77777777" w:rsidR="00514A69" w:rsidRPr="00514A69" w:rsidRDefault="00514A69" w:rsidP="001A5B1C">
            <w:pPr>
              <w:pStyle w:val="TableParagraph"/>
              <w:jc w:val="center"/>
              <w:rPr>
                <w:sz w:val="24"/>
                <w:lang w:val="ru-RU"/>
              </w:rPr>
            </w:pPr>
            <w:r w:rsidRPr="00514A69">
              <w:rPr>
                <w:sz w:val="24"/>
                <w:lang w:val="ru-RU"/>
              </w:rPr>
              <w:t>ПК 2.1-2.8</w:t>
            </w:r>
          </w:p>
          <w:p w14:paraId="6BE97CDF" w14:textId="77777777" w:rsidR="00514A69" w:rsidRPr="00677521" w:rsidRDefault="00514A69" w:rsidP="001A5B1C">
            <w:pPr>
              <w:pStyle w:val="TableParagraph"/>
              <w:jc w:val="center"/>
              <w:rPr>
                <w:sz w:val="24"/>
              </w:rPr>
            </w:pPr>
            <w:r w:rsidRPr="00677521">
              <w:rPr>
                <w:sz w:val="24"/>
              </w:rPr>
              <w:t>ПК 3.1-3.5</w:t>
            </w:r>
          </w:p>
          <w:p w14:paraId="7768793C" w14:textId="77777777" w:rsidR="00514A69" w:rsidRPr="00677521" w:rsidRDefault="00514A69" w:rsidP="001A5B1C">
            <w:pPr>
              <w:pStyle w:val="TableParagraph"/>
              <w:jc w:val="center"/>
              <w:rPr>
                <w:sz w:val="24"/>
              </w:rPr>
            </w:pPr>
            <w:r w:rsidRPr="00677521">
              <w:rPr>
                <w:sz w:val="24"/>
              </w:rPr>
              <w:t>ПК 4.1-4.5</w:t>
            </w:r>
          </w:p>
          <w:p w14:paraId="7DFFE74F" w14:textId="77777777" w:rsidR="00514A69" w:rsidRPr="00677521" w:rsidRDefault="00514A69" w:rsidP="001A5B1C">
            <w:pPr>
              <w:pStyle w:val="TableParagraph"/>
              <w:jc w:val="center"/>
              <w:rPr>
                <w:b/>
                <w:sz w:val="24"/>
              </w:rPr>
            </w:pPr>
            <w:r w:rsidRPr="00677521">
              <w:rPr>
                <w:sz w:val="24"/>
              </w:rPr>
              <w:t>ПК 5.1-5.5</w:t>
            </w:r>
          </w:p>
        </w:tc>
      </w:tr>
      <w:tr w:rsidR="00514A69" w:rsidRPr="00677521" w14:paraId="7CA6A54B" w14:textId="77777777" w:rsidTr="00514A69">
        <w:tc>
          <w:tcPr>
            <w:tcW w:w="2339" w:type="dxa"/>
            <w:vMerge/>
            <w:tcMar>
              <w:top w:w="57" w:type="dxa"/>
              <w:left w:w="57" w:type="dxa"/>
              <w:bottom w:w="57" w:type="dxa"/>
              <w:right w:w="57" w:type="dxa"/>
            </w:tcMar>
          </w:tcPr>
          <w:p w14:paraId="544BB0E0"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76CD64BA" w14:textId="77777777" w:rsidR="00514A69" w:rsidRPr="00677521" w:rsidRDefault="00514A69" w:rsidP="001A5B1C">
            <w:pPr>
              <w:pStyle w:val="TableParagraph"/>
              <w:rPr>
                <w:sz w:val="24"/>
              </w:rPr>
            </w:pPr>
            <w:r w:rsidRPr="00514A69">
              <w:rPr>
                <w:sz w:val="24"/>
                <w:lang w:val="ru-RU"/>
              </w:rPr>
              <w:t xml:space="preserve">1. Обеспечение охраны труда: понятие, назначение. </w:t>
            </w:r>
            <w:r w:rsidRPr="00677521">
              <w:rPr>
                <w:sz w:val="24"/>
              </w:rPr>
              <w:t>Государственное управление охраной труда</w:t>
            </w:r>
          </w:p>
        </w:tc>
        <w:tc>
          <w:tcPr>
            <w:tcW w:w="992" w:type="dxa"/>
            <w:vMerge/>
            <w:tcBorders>
              <w:top w:val="nil"/>
            </w:tcBorders>
            <w:tcMar>
              <w:top w:w="57" w:type="dxa"/>
              <w:left w:w="57" w:type="dxa"/>
              <w:bottom w:w="57" w:type="dxa"/>
              <w:right w:w="57" w:type="dxa"/>
            </w:tcMar>
          </w:tcPr>
          <w:p w14:paraId="409E2E3A"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0F604E40" w14:textId="77777777" w:rsidR="00514A69" w:rsidRPr="00677521" w:rsidRDefault="00514A69" w:rsidP="001A5B1C">
            <w:pPr>
              <w:pStyle w:val="TableParagraph"/>
              <w:rPr>
                <w:sz w:val="2"/>
                <w:szCs w:val="2"/>
              </w:rPr>
            </w:pPr>
          </w:p>
        </w:tc>
      </w:tr>
      <w:tr w:rsidR="00514A69" w:rsidRPr="00677521" w14:paraId="5DBD9AC5" w14:textId="77777777" w:rsidTr="00514A69">
        <w:tc>
          <w:tcPr>
            <w:tcW w:w="2339" w:type="dxa"/>
            <w:vMerge/>
            <w:tcMar>
              <w:top w:w="57" w:type="dxa"/>
              <w:left w:w="57" w:type="dxa"/>
              <w:bottom w:w="57" w:type="dxa"/>
              <w:right w:w="57" w:type="dxa"/>
            </w:tcMar>
          </w:tcPr>
          <w:p w14:paraId="2020295B"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0CDF4C52" w14:textId="77777777" w:rsidR="00514A69" w:rsidRPr="00514A69" w:rsidRDefault="00514A69" w:rsidP="001A5B1C">
            <w:pPr>
              <w:pStyle w:val="TableParagraph"/>
              <w:rPr>
                <w:sz w:val="24"/>
                <w:lang w:val="ru-RU"/>
              </w:rPr>
            </w:pPr>
            <w:r w:rsidRPr="00514A69">
              <w:rPr>
                <w:sz w:val="24"/>
                <w:lang w:val="ru-RU"/>
              </w:rPr>
              <w:t>2. Государственный надзор и контроль за соблюдением законодательства об охра-</w:t>
            </w:r>
          </w:p>
        </w:tc>
        <w:tc>
          <w:tcPr>
            <w:tcW w:w="992" w:type="dxa"/>
            <w:vMerge/>
            <w:tcBorders>
              <w:top w:val="nil"/>
            </w:tcBorders>
            <w:tcMar>
              <w:top w:w="57" w:type="dxa"/>
              <w:left w:w="57" w:type="dxa"/>
              <w:bottom w:w="57" w:type="dxa"/>
              <w:right w:w="57" w:type="dxa"/>
            </w:tcMar>
          </w:tcPr>
          <w:p w14:paraId="6D7FAB78"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55E217F3" w14:textId="77777777" w:rsidR="00514A69" w:rsidRPr="00514A69" w:rsidRDefault="00514A69" w:rsidP="001A5B1C">
            <w:pPr>
              <w:pStyle w:val="TableParagraph"/>
              <w:rPr>
                <w:sz w:val="2"/>
                <w:szCs w:val="2"/>
                <w:lang w:val="ru-RU"/>
              </w:rPr>
            </w:pPr>
          </w:p>
        </w:tc>
      </w:tr>
      <w:tr w:rsidR="00514A69" w:rsidRPr="00677521" w14:paraId="43FB2334" w14:textId="77777777" w:rsidTr="00514A69">
        <w:tc>
          <w:tcPr>
            <w:tcW w:w="2339" w:type="dxa"/>
            <w:vMerge/>
            <w:tcMar>
              <w:top w:w="57" w:type="dxa"/>
              <w:left w:w="57" w:type="dxa"/>
              <w:bottom w:w="57" w:type="dxa"/>
              <w:right w:w="57" w:type="dxa"/>
            </w:tcMar>
          </w:tcPr>
          <w:p w14:paraId="4DE75B12" w14:textId="77777777" w:rsidR="00514A69" w:rsidRPr="00514A69" w:rsidRDefault="00514A69" w:rsidP="001A5B1C">
            <w:pPr>
              <w:pStyle w:val="TableParagraph"/>
              <w:rPr>
                <w:sz w:val="24"/>
                <w:lang w:val="ru-RU"/>
              </w:rPr>
            </w:pPr>
          </w:p>
        </w:tc>
        <w:tc>
          <w:tcPr>
            <w:tcW w:w="9356" w:type="dxa"/>
            <w:tcMar>
              <w:top w:w="57" w:type="dxa"/>
              <w:left w:w="57" w:type="dxa"/>
              <w:bottom w:w="57" w:type="dxa"/>
              <w:right w:w="57" w:type="dxa"/>
            </w:tcMar>
          </w:tcPr>
          <w:p w14:paraId="3F9DA3C5" w14:textId="77777777" w:rsidR="00514A69" w:rsidRPr="00514A69" w:rsidRDefault="00514A69" w:rsidP="001A5B1C">
            <w:pPr>
              <w:pStyle w:val="TableParagraph"/>
              <w:jc w:val="both"/>
              <w:rPr>
                <w:sz w:val="24"/>
                <w:lang w:val="ru-RU"/>
              </w:rPr>
            </w:pPr>
            <w:r w:rsidRPr="00514A69">
              <w:rPr>
                <w:sz w:val="24"/>
                <w:lang w:val="ru-RU"/>
              </w:rPr>
              <w:t>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992" w:type="dxa"/>
            <w:vMerge w:val="restart"/>
            <w:tcMar>
              <w:top w:w="57" w:type="dxa"/>
              <w:left w:w="57" w:type="dxa"/>
              <w:bottom w:w="57" w:type="dxa"/>
              <w:right w:w="57" w:type="dxa"/>
            </w:tcMar>
          </w:tcPr>
          <w:p w14:paraId="1DA09B6E" w14:textId="77777777" w:rsidR="00514A69" w:rsidRPr="00514A69" w:rsidRDefault="00514A69" w:rsidP="001A5B1C">
            <w:pPr>
              <w:pStyle w:val="TableParagraph"/>
              <w:rPr>
                <w:sz w:val="24"/>
                <w:lang w:val="ru-RU"/>
              </w:rPr>
            </w:pPr>
          </w:p>
        </w:tc>
        <w:tc>
          <w:tcPr>
            <w:tcW w:w="2055" w:type="dxa"/>
            <w:vMerge/>
            <w:tcMar>
              <w:top w:w="57" w:type="dxa"/>
              <w:left w:w="57" w:type="dxa"/>
              <w:bottom w:w="57" w:type="dxa"/>
              <w:right w:w="57" w:type="dxa"/>
            </w:tcMar>
          </w:tcPr>
          <w:p w14:paraId="35777CCA" w14:textId="77777777" w:rsidR="00514A69" w:rsidRPr="00514A69" w:rsidRDefault="00514A69" w:rsidP="001A5B1C">
            <w:pPr>
              <w:pStyle w:val="TableParagraph"/>
              <w:rPr>
                <w:b/>
                <w:sz w:val="24"/>
                <w:lang w:val="ru-RU"/>
              </w:rPr>
            </w:pPr>
          </w:p>
        </w:tc>
      </w:tr>
      <w:tr w:rsidR="00514A69" w:rsidRPr="00677521" w14:paraId="57A0DDC9" w14:textId="77777777" w:rsidTr="00514A69">
        <w:tc>
          <w:tcPr>
            <w:tcW w:w="2339" w:type="dxa"/>
            <w:vMerge/>
            <w:tcMar>
              <w:top w:w="57" w:type="dxa"/>
              <w:left w:w="57" w:type="dxa"/>
              <w:bottom w:w="57" w:type="dxa"/>
              <w:right w:w="57" w:type="dxa"/>
            </w:tcMar>
          </w:tcPr>
          <w:p w14:paraId="14826938"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6A0B4F53" w14:textId="77777777" w:rsidR="00514A69" w:rsidRPr="00677521" w:rsidRDefault="00514A69" w:rsidP="001A5B1C">
            <w:pPr>
              <w:pStyle w:val="TableParagraph"/>
              <w:rPr>
                <w:sz w:val="24"/>
              </w:rPr>
            </w:pPr>
            <w:r w:rsidRPr="00514A69">
              <w:rPr>
                <w:sz w:val="24"/>
                <w:lang w:val="ru-RU"/>
              </w:rPr>
              <w:t xml:space="preserve">3. 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w:t>
            </w:r>
            <w:r w:rsidRPr="00677521">
              <w:rPr>
                <w:sz w:val="24"/>
              </w:rPr>
              <w:t>Ответственность за нарушение требований охраны труда: административная, дисциплинарная, уголовная</w:t>
            </w:r>
          </w:p>
        </w:tc>
        <w:tc>
          <w:tcPr>
            <w:tcW w:w="992" w:type="dxa"/>
            <w:vMerge/>
            <w:tcBorders>
              <w:top w:val="nil"/>
            </w:tcBorders>
            <w:tcMar>
              <w:top w:w="57" w:type="dxa"/>
              <w:left w:w="57" w:type="dxa"/>
              <w:bottom w:w="57" w:type="dxa"/>
              <w:right w:w="57" w:type="dxa"/>
            </w:tcMar>
          </w:tcPr>
          <w:p w14:paraId="4EEF1604"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452C82C0" w14:textId="77777777" w:rsidR="00514A69" w:rsidRPr="00677521" w:rsidRDefault="00514A69" w:rsidP="001A5B1C">
            <w:pPr>
              <w:rPr>
                <w:sz w:val="2"/>
                <w:szCs w:val="2"/>
              </w:rPr>
            </w:pPr>
          </w:p>
        </w:tc>
      </w:tr>
      <w:tr w:rsidR="00514A69" w:rsidRPr="00677521" w14:paraId="375000CB" w14:textId="77777777" w:rsidTr="00514A69">
        <w:tc>
          <w:tcPr>
            <w:tcW w:w="2339" w:type="dxa"/>
            <w:vMerge/>
            <w:tcMar>
              <w:top w:w="57" w:type="dxa"/>
              <w:left w:w="57" w:type="dxa"/>
              <w:bottom w:w="57" w:type="dxa"/>
              <w:right w:w="57" w:type="dxa"/>
            </w:tcMar>
          </w:tcPr>
          <w:p w14:paraId="51694049"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4DD4094F" w14:textId="77777777" w:rsidR="00514A69" w:rsidRPr="00514A69" w:rsidRDefault="00514A69" w:rsidP="001A5B1C">
            <w:pPr>
              <w:pStyle w:val="TableParagraph"/>
              <w:rPr>
                <w:b/>
                <w:sz w:val="24"/>
                <w:lang w:val="ru-RU"/>
              </w:rPr>
            </w:pPr>
            <w:r w:rsidRPr="00514A69">
              <w:rPr>
                <w:b/>
                <w:sz w:val="24"/>
                <w:lang w:val="ru-RU"/>
              </w:rPr>
              <w:t>Самостоятельная работа обучающихся (при наличии указывается тематика и содержание домашних заданий)</w:t>
            </w:r>
          </w:p>
          <w:p w14:paraId="5A75FEE7" w14:textId="77777777" w:rsidR="00514A69" w:rsidRPr="00514A69" w:rsidRDefault="00514A69" w:rsidP="001A5B1C">
            <w:pPr>
              <w:pStyle w:val="TableParagraph"/>
              <w:rPr>
                <w:sz w:val="24"/>
                <w:lang w:val="ru-RU"/>
              </w:rPr>
            </w:pPr>
            <w:r w:rsidRPr="00514A69">
              <w:rPr>
                <w:sz w:val="24"/>
                <w:lang w:val="ru-RU"/>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992" w:type="dxa"/>
            <w:tcMar>
              <w:top w:w="57" w:type="dxa"/>
              <w:left w:w="57" w:type="dxa"/>
              <w:bottom w:w="57" w:type="dxa"/>
              <w:right w:w="57" w:type="dxa"/>
            </w:tcMar>
          </w:tcPr>
          <w:p w14:paraId="7BC0D0A3" w14:textId="77777777" w:rsidR="00514A69" w:rsidRPr="00677521" w:rsidRDefault="00514A69" w:rsidP="001A5B1C">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2F10EC8F" w14:textId="77777777" w:rsidR="00514A69" w:rsidRPr="00677521" w:rsidRDefault="00514A69" w:rsidP="001A5B1C">
            <w:pPr>
              <w:rPr>
                <w:sz w:val="2"/>
                <w:szCs w:val="2"/>
              </w:rPr>
            </w:pPr>
          </w:p>
        </w:tc>
      </w:tr>
      <w:tr w:rsidR="00514A69" w:rsidRPr="00677521" w14:paraId="4F0A058A" w14:textId="77777777" w:rsidTr="00514A69">
        <w:tc>
          <w:tcPr>
            <w:tcW w:w="2339" w:type="dxa"/>
            <w:vMerge w:val="restart"/>
            <w:tcMar>
              <w:top w:w="57" w:type="dxa"/>
              <w:left w:w="57" w:type="dxa"/>
              <w:bottom w:w="57" w:type="dxa"/>
              <w:right w:w="57" w:type="dxa"/>
            </w:tcMar>
          </w:tcPr>
          <w:p w14:paraId="133B333B" w14:textId="77777777" w:rsidR="00514A69" w:rsidRPr="00514A69" w:rsidRDefault="00514A69" w:rsidP="001A5B1C">
            <w:pPr>
              <w:pStyle w:val="TableParagraph"/>
              <w:rPr>
                <w:b/>
                <w:sz w:val="24"/>
                <w:lang w:val="ru-RU"/>
              </w:rPr>
            </w:pPr>
            <w:r w:rsidRPr="00514A69">
              <w:rPr>
                <w:b/>
                <w:sz w:val="24"/>
                <w:lang w:val="ru-RU"/>
              </w:rPr>
              <w:t>Тема 1.3. Организация охраны труда в организациях, на предприятиях</w:t>
            </w:r>
          </w:p>
        </w:tc>
        <w:tc>
          <w:tcPr>
            <w:tcW w:w="9356" w:type="dxa"/>
            <w:tcMar>
              <w:top w:w="57" w:type="dxa"/>
              <w:left w:w="57" w:type="dxa"/>
              <w:bottom w:w="57" w:type="dxa"/>
              <w:right w:w="57" w:type="dxa"/>
            </w:tcMar>
          </w:tcPr>
          <w:p w14:paraId="61291CD9"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1449670" w14:textId="77777777" w:rsidR="00514A69" w:rsidRPr="00677521" w:rsidRDefault="00514A69" w:rsidP="001A5B1C">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3F4C05DA"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62895AC1" w14:textId="77777777" w:rsidR="00514A69" w:rsidRPr="00514A69" w:rsidRDefault="00514A69" w:rsidP="001A5B1C">
            <w:pPr>
              <w:pStyle w:val="TableParagraph"/>
              <w:jc w:val="center"/>
              <w:rPr>
                <w:b/>
                <w:sz w:val="24"/>
                <w:lang w:val="ru-RU"/>
              </w:rPr>
            </w:pPr>
            <w:r w:rsidRPr="00514A69">
              <w:rPr>
                <w:sz w:val="24"/>
                <w:lang w:val="ru-RU"/>
              </w:rPr>
              <w:t>ОК 09, ОК 10</w:t>
            </w:r>
          </w:p>
          <w:p w14:paraId="4A6B8C42" w14:textId="77777777" w:rsidR="00514A69" w:rsidRPr="00514A69" w:rsidRDefault="00514A69" w:rsidP="001A5B1C">
            <w:pPr>
              <w:pStyle w:val="TableParagraph"/>
              <w:jc w:val="center"/>
              <w:rPr>
                <w:sz w:val="24"/>
                <w:lang w:val="ru-RU"/>
              </w:rPr>
            </w:pPr>
            <w:r w:rsidRPr="00514A69">
              <w:rPr>
                <w:sz w:val="24"/>
                <w:lang w:val="ru-RU"/>
              </w:rPr>
              <w:t>ПК 1.1-1.5</w:t>
            </w:r>
          </w:p>
          <w:p w14:paraId="1AF09A45" w14:textId="77777777" w:rsidR="00514A69" w:rsidRPr="00514A69" w:rsidRDefault="00514A69" w:rsidP="001A5B1C">
            <w:pPr>
              <w:pStyle w:val="TableParagraph"/>
              <w:jc w:val="center"/>
              <w:rPr>
                <w:sz w:val="24"/>
                <w:lang w:val="ru-RU"/>
              </w:rPr>
            </w:pPr>
            <w:r w:rsidRPr="00514A69">
              <w:rPr>
                <w:sz w:val="24"/>
                <w:lang w:val="ru-RU"/>
              </w:rPr>
              <w:t>ПК 2.1-2.8</w:t>
            </w:r>
          </w:p>
          <w:p w14:paraId="1B5AF7D3" w14:textId="77777777" w:rsidR="00514A69" w:rsidRPr="00677521" w:rsidRDefault="00514A69" w:rsidP="001A5B1C">
            <w:pPr>
              <w:pStyle w:val="TableParagraph"/>
              <w:jc w:val="center"/>
              <w:rPr>
                <w:sz w:val="24"/>
              </w:rPr>
            </w:pPr>
            <w:r w:rsidRPr="00677521">
              <w:rPr>
                <w:sz w:val="24"/>
              </w:rPr>
              <w:t>ПК 3.1-3.5</w:t>
            </w:r>
          </w:p>
          <w:p w14:paraId="0BE21A52" w14:textId="77777777" w:rsidR="00514A69" w:rsidRPr="00677521" w:rsidRDefault="00514A69" w:rsidP="001A5B1C">
            <w:pPr>
              <w:pStyle w:val="TableParagraph"/>
              <w:jc w:val="center"/>
              <w:rPr>
                <w:sz w:val="24"/>
              </w:rPr>
            </w:pPr>
            <w:r w:rsidRPr="00677521">
              <w:rPr>
                <w:sz w:val="24"/>
              </w:rPr>
              <w:t>ПК 4.1-4.5</w:t>
            </w:r>
          </w:p>
          <w:p w14:paraId="7C1865E5" w14:textId="77777777" w:rsidR="00514A69" w:rsidRPr="00677521" w:rsidRDefault="00514A69" w:rsidP="001A5B1C">
            <w:pPr>
              <w:pStyle w:val="TableParagraph"/>
              <w:jc w:val="center"/>
              <w:rPr>
                <w:b/>
                <w:sz w:val="24"/>
              </w:rPr>
            </w:pPr>
            <w:r w:rsidRPr="00677521">
              <w:rPr>
                <w:sz w:val="24"/>
              </w:rPr>
              <w:t>ПК 5.1-5.5</w:t>
            </w:r>
          </w:p>
        </w:tc>
      </w:tr>
      <w:tr w:rsidR="00514A69" w:rsidRPr="00677521" w14:paraId="107029F4" w14:textId="77777777" w:rsidTr="00514A69">
        <w:tc>
          <w:tcPr>
            <w:tcW w:w="2339" w:type="dxa"/>
            <w:vMerge/>
            <w:tcMar>
              <w:top w:w="57" w:type="dxa"/>
              <w:left w:w="57" w:type="dxa"/>
              <w:bottom w:w="57" w:type="dxa"/>
              <w:right w:w="57" w:type="dxa"/>
            </w:tcMar>
          </w:tcPr>
          <w:p w14:paraId="4E836902"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2603E75" w14:textId="77777777" w:rsidR="00514A69" w:rsidRPr="00677521" w:rsidRDefault="00514A69" w:rsidP="001A5B1C">
            <w:pPr>
              <w:pStyle w:val="TableParagraph"/>
              <w:rPr>
                <w:sz w:val="24"/>
              </w:rPr>
            </w:pPr>
            <w:r w:rsidRPr="00514A69">
              <w:rPr>
                <w:sz w:val="24"/>
                <w:lang w:val="ru-RU"/>
              </w:rPr>
              <w:t xml:space="preserve">1.Служба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w:t>
            </w:r>
            <w:r w:rsidRPr="00677521">
              <w:rPr>
                <w:sz w:val="24"/>
              </w:rPr>
              <w:t>Комитеты (комиссии) по охране труда: состав, назначение</w:t>
            </w:r>
          </w:p>
        </w:tc>
        <w:tc>
          <w:tcPr>
            <w:tcW w:w="992" w:type="dxa"/>
            <w:vMerge/>
            <w:tcBorders>
              <w:top w:val="nil"/>
            </w:tcBorders>
            <w:tcMar>
              <w:top w:w="57" w:type="dxa"/>
              <w:left w:w="57" w:type="dxa"/>
              <w:bottom w:w="57" w:type="dxa"/>
              <w:right w:w="57" w:type="dxa"/>
            </w:tcMar>
          </w:tcPr>
          <w:p w14:paraId="6148C1FA"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3F468BDB" w14:textId="77777777" w:rsidR="00514A69" w:rsidRPr="00677521" w:rsidRDefault="00514A69" w:rsidP="001A5B1C">
            <w:pPr>
              <w:rPr>
                <w:sz w:val="2"/>
                <w:szCs w:val="2"/>
              </w:rPr>
            </w:pPr>
          </w:p>
        </w:tc>
      </w:tr>
      <w:tr w:rsidR="00514A69" w:rsidRPr="00677521" w14:paraId="55BE6B26" w14:textId="77777777" w:rsidTr="00514A69">
        <w:tc>
          <w:tcPr>
            <w:tcW w:w="2339" w:type="dxa"/>
            <w:vMerge/>
            <w:tcMar>
              <w:top w:w="57" w:type="dxa"/>
              <w:left w:w="57" w:type="dxa"/>
              <w:bottom w:w="57" w:type="dxa"/>
              <w:right w:w="57" w:type="dxa"/>
            </w:tcMar>
          </w:tcPr>
          <w:p w14:paraId="3A061D81"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17A6A99E" w14:textId="77777777" w:rsidR="00514A69" w:rsidRPr="00514A69" w:rsidRDefault="00514A69" w:rsidP="001A5B1C">
            <w:pPr>
              <w:pStyle w:val="TableParagraph"/>
              <w:rPr>
                <w:sz w:val="24"/>
                <w:lang w:val="ru-RU"/>
              </w:rPr>
            </w:pPr>
            <w:r w:rsidRPr="00514A69">
              <w:rPr>
                <w:sz w:val="24"/>
                <w:lang w:val="ru-RU"/>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w:t>
            </w:r>
          </w:p>
          <w:p w14:paraId="6FC5DE60" w14:textId="77777777" w:rsidR="00514A69" w:rsidRPr="00514A69" w:rsidRDefault="00514A69" w:rsidP="001A5B1C">
            <w:pPr>
              <w:pStyle w:val="TableParagraph"/>
              <w:rPr>
                <w:sz w:val="24"/>
                <w:lang w:val="ru-RU"/>
              </w:rPr>
            </w:pPr>
            <w:r w:rsidRPr="00514A69">
              <w:rPr>
                <w:sz w:val="24"/>
                <w:lang w:val="ru-RU"/>
              </w:rPr>
              <w:t>Обеспечение прав работников на охрану труда. Дополнительные гарантии по охране труда отдельных категорий работников</w:t>
            </w:r>
          </w:p>
        </w:tc>
        <w:tc>
          <w:tcPr>
            <w:tcW w:w="992" w:type="dxa"/>
            <w:vMerge/>
            <w:tcBorders>
              <w:top w:val="nil"/>
            </w:tcBorders>
            <w:tcMar>
              <w:top w:w="57" w:type="dxa"/>
              <w:left w:w="57" w:type="dxa"/>
              <w:bottom w:w="57" w:type="dxa"/>
              <w:right w:w="57" w:type="dxa"/>
            </w:tcMar>
          </w:tcPr>
          <w:p w14:paraId="14F0E9C3"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79448C11" w14:textId="77777777" w:rsidR="00514A69" w:rsidRPr="00514A69" w:rsidRDefault="00514A69" w:rsidP="001A5B1C">
            <w:pPr>
              <w:rPr>
                <w:sz w:val="2"/>
                <w:szCs w:val="2"/>
                <w:lang w:val="ru-RU"/>
              </w:rPr>
            </w:pPr>
          </w:p>
        </w:tc>
      </w:tr>
      <w:tr w:rsidR="00514A69" w:rsidRPr="00677521" w14:paraId="1D025E38" w14:textId="77777777" w:rsidTr="00514A69">
        <w:tc>
          <w:tcPr>
            <w:tcW w:w="2339" w:type="dxa"/>
            <w:vMerge/>
            <w:tcMar>
              <w:top w:w="57" w:type="dxa"/>
              <w:left w:w="57" w:type="dxa"/>
              <w:bottom w:w="57" w:type="dxa"/>
              <w:right w:w="57" w:type="dxa"/>
            </w:tcMar>
          </w:tcPr>
          <w:p w14:paraId="05217E21"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70F06BFC" w14:textId="77777777" w:rsidR="00514A69" w:rsidRPr="00514A69" w:rsidRDefault="00514A69" w:rsidP="001A5B1C">
            <w:pPr>
              <w:pStyle w:val="TableParagraph"/>
              <w:rPr>
                <w:sz w:val="24"/>
                <w:lang w:val="ru-RU"/>
              </w:rPr>
            </w:pPr>
            <w:r w:rsidRPr="00514A69">
              <w:rPr>
                <w:sz w:val="24"/>
                <w:lang w:val="ru-RU"/>
              </w:rPr>
              <w:t>3.Обеспечение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992" w:type="dxa"/>
            <w:vMerge/>
            <w:tcBorders>
              <w:top w:val="nil"/>
            </w:tcBorders>
            <w:tcMar>
              <w:top w:w="57" w:type="dxa"/>
              <w:left w:w="57" w:type="dxa"/>
              <w:bottom w:w="57" w:type="dxa"/>
              <w:right w:w="57" w:type="dxa"/>
            </w:tcMar>
          </w:tcPr>
          <w:p w14:paraId="526BA4FF"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06A5AD9F" w14:textId="77777777" w:rsidR="00514A69" w:rsidRPr="00514A69" w:rsidRDefault="00514A69" w:rsidP="001A5B1C">
            <w:pPr>
              <w:pStyle w:val="TableParagraph"/>
              <w:rPr>
                <w:sz w:val="24"/>
                <w:lang w:val="ru-RU"/>
              </w:rPr>
            </w:pPr>
          </w:p>
        </w:tc>
      </w:tr>
      <w:tr w:rsidR="00514A69" w:rsidRPr="00677521" w14:paraId="17759ECA" w14:textId="77777777" w:rsidTr="00514A69">
        <w:tc>
          <w:tcPr>
            <w:tcW w:w="2339" w:type="dxa"/>
            <w:vMerge/>
            <w:tcMar>
              <w:top w:w="57" w:type="dxa"/>
              <w:left w:w="57" w:type="dxa"/>
              <w:bottom w:w="57" w:type="dxa"/>
              <w:right w:w="57" w:type="dxa"/>
            </w:tcMar>
          </w:tcPr>
          <w:p w14:paraId="7EE53952"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3AD4FAB9" w14:textId="77777777" w:rsidR="00514A69" w:rsidRPr="00514A69" w:rsidRDefault="00514A69" w:rsidP="001A5B1C">
            <w:pPr>
              <w:pStyle w:val="TableParagraph"/>
              <w:rPr>
                <w:sz w:val="24"/>
                <w:lang w:val="ru-RU"/>
              </w:rPr>
            </w:pPr>
            <w:r w:rsidRPr="00514A69">
              <w:rPr>
                <w:b/>
                <w:sz w:val="24"/>
                <w:lang w:val="ru-RU"/>
              </w:rPr>
              <w:t xml:space="preserve">4. </w:t>
            </w:r>
            <w:r w:rsidRPr="00514A69">
              <w:rPr>
                <w:sz w:val="24"/>
                <w:lang w:val="ru-RU"/>
              </w:rPr>
              <w:t>Финансирование мероприятий по улучшению условий и охраны труда</w:t>
            </w:r>
          </w:p>
        </w:tc>
        <w:tc>
          <w:tcPr>
            <w:tcW w:w="992" w:type="dxa"/>
            <w:vMerge/>
            <w:tcBorders>
              <w:top w:val="nil"/>
            </w:tcBorders>
            <w:tcMar>
              <w:top w:w="57" w:type="dxa"/>
              <w:left w:w="57" w:type="dxa"/>
              <w:bottom w:w="57" w:type="dxa"/>
              <w:right w:w="57" w:type="dxa"/>
            </w:tcMar>
          </w:tcPr>
          <w:p w14:paraId="17A34F78"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6F2C7446" w14:textId="77777777" w:rsidR="00514A69" w:rsidRPr="00514A69" w:rsidRDefault="00514A69" w:rsidP="001A5B1C">
            <w:pPr>
              <w:pStyle w:val="TableParagraph"/>
              <w:rPr>
                <w:sz w:val="20"/>
                <w:lang w:val="ru-RU"/>
              </w:rPr>
            </w:pPr>
          </w:p>
        </w:tc>
      </w:tr>
      <w:tr w:rsidR="00514A69" w:rsidRPr="00677521" w14:paraId="0C6877DE" w14:textId="77777777" w:rsidTr="00514A69">
        <w:trPr>
          <w:trHeight w:val="1380"/>
        </w:trPr>
        <w:tc>
          <w:tcPr>
            <w:tcW w:w="2339" w:type="dxa"/>
            <w:vMerge/>
            <w:tcBorders>
              <w:bottom w:val="single" w:sz="4" w:space="0" w:color="000000"/>
            </w:tcBorders>
            <w:tcMar>
              <w:top w:w="57" w:type="dxa"/>
              <w:left w:w="57" w:type="dxa"/>
              <w:bottom w:w="57" w:type="dxa"/>
              <w:right w:w="57" w:type="dxa"/>
            </w:tcMar>
          </w:tcPr>
          <w:p w14:paraId="16595A84" w14:textId="77777777" w:rsidR="00514A69" w:rsidRPr="00514A69" w:rsidRDefault="00514A69" w:rsidP="001A5B1C">
            <w:pPr>
              <w:rPr>
                <w:sz w:val="2"/>
                <w:szCs w:val="2"/>
                <w:lang w:val="ru-RU"/>
              </w:rPr>
            </w:pPr>
          </w:p>
        </w:tc>
        <w:tc>
          <w:tcPr>
            <w:tcW w:w="9356" w:type="dxa"/>
            <w:tcBorders>
              <w:bottom w:val="single" w:sz="4" w:space="0" w:color="000000"/>
            </w:tcBorders>
            <w:tcMar>
              <w:top w:w="57" w:type="dxa"/>
              <w:left w:w="57" w:type="dxa"/>
              <w:bottom w:w="57" w:type="dxa"/>
              <w:right w:w="57" w:type="dxa"/>
            </w:tcMar>
          </w:tcPr>
          <w:p w14:paraId="7CF23717" w14:textId="77777777" w:rsidR="00514A69" w:rsidRPr="00514A69" w:rsidRDefault="00514A69" w:rsidP="001A5B1C">
            <w:pPr>
              <w:pStyle w:val="TableParagraph"/>
              <w:rPr>
                <w:b/>
                <w:sz w:val="24"/>
                <w:lang w:val="ru-RU"/>
              </w:rPr>
            </w:pPr>
            <w:r w:rsidRPr="00514A69">
              <w:rPr>
                <w:b/>
                <w:sz w:val="24"/>
                <w:lang w:val="ru-RU"/>
              </w:rPr>
              <w:t>Самостоятельная работа обучающихся (при наличии указывается тематика и содержание домашних заданий)</w:t>
            </w:r>
          </w:p>
          <w:p w14:paraId="733875F2" w14:textId="77777777" w:rsidR="00514A69" w:rsidRPr="00514A69" w:rsidRDefault="00514A69" w:rsidP="001A5B1C">
            <w:pPr>
              <w:pStyle w:val="TableParagraph"/>
              <w:rPr>
                <w:sz w:val="24"/>
                <w:lang w:val="ru-RU"/>
              </w:rPr>
            </w:pPr>
            <w:r w:rsidRPr="00514A69">
              <w:rPr>
                <w:sz w:val="24"/>
                <w:lang w:val="ru-RU"/>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992" w:type="dxa"/>
            <w:tcBorders>
              <w:bottom w:val="single" w:sz="4" w:space="0" w:color="000000"/>
            </w:tcBorders>
            <w:tcMar>
              <w:top w:w="57" w:type="dxa"/>
              <w:left w:w="57" w:type="dxa"/>
              <w:bottom w:w="57" w:type="dxa"/>
              <w:right w:w="57" w:type="dxa"/>
            </w:tcMar>
          </w:tcPr>
          <w:p w14:paraId="5811CA36" w14:textId="77777777" w:rsidR="00514A69" w:rsidRPr="00677521" w:rsidRDefault="00514A69" w:rsidP="001A5B1C">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3D8758DA" w14:textId="77777777" w:rsidR="00514A69" w:rsidRPr="00677521" w:rsidRDefault="00514A69" w:rsidP="001A5B1C">
            <w:pPr>
              <w:pStyle w:val="TableParagraph"/>
              <w:rPr>
                <w:sz w:val="24"/>
              </w:rPr>
            </w:pPr>
          </w:p>
        </w:tc>
      </w:tr>
      <w:tr w:rsidR="00514A69" w:rsidRPr="00677521" w14:paraId="464CC946" w14:textId="77777777" w:rsidTr="00514A69">
        <w:tc>
          <w:tcPr>
            <w:tcW w:w="2339" w:type="dxa"/>
            <w:tcMar>
              <w:top w:w="57" w:type="dxa"/>
              <w:left w:w="57" w:type="dxa"/>
              <w:bottom w:w="57" w:type="dxa"/>
              <w:right w:w="57" w:type="dxa"/>
            </w:tcMar>
          </w:tcPr>
          <w:p w14:paraId="1ECB3CDE" w14:textId="77777777" w:rsidR="00514A69" w:rsidRPr="00677521" w:rsidRDefault="00514A69" w:rsidP="001A5B1C">
            <w:pPr>
              <w:pStyle w:val="TableParagraph"/>
              <w:rPr>
                <w:b/>
                <w:sz w:val="24"/>
              </w:rPr>
            </w:pPr>
            <w:r w:rsidRPr="00677521">
              <w:rPr>
                <w:b/>
                <w:sz w:val="24"/>
              </w:rPr>
              <w:t>Раздел 2</w:t>
            </w:r>
          </w:p>
        </w:tc>
        <w:tc>
          <w:tcPr>
            <w:tcW w:w="9356" w:type="dxa"/>
            <w:tcMar>
              <w:top w:w="57" w:type="dxa"/>
              <w:left w:w="57" w:type="dxa"/>
              <w:bottom w:w="57" w:type="dxa"/>
              <w:right w:w="57" w:type="dxa"/>
            </w:tcMar>
          </w:tcPr>
          <w:p w14:paraId="75EAD37B" w14:textId="77777777" w:rsidR="00514A69" w:rsidRPr="00514A69" w:rsidRDefault="00514A69" w:rsidP="001A5B1C">
            <w:pPr>
              <w:pStyle w:val="TableParagraph"/>
              <w:rPr>
                <w:b/>
                <w:sz w:val="24"/>
                <w:lang w:val="ru-RU"/>
              </w:rPr>
            </w:pPr>
            <w:r w:rsidRPr="00514A69">
              <w:rPr>
                <w:b/>
                <w:sz w:val="24"/>
                <w:lang w:val="ru-RU"/>
              </w:rPr>
              <w:t>Условия труда на предприятиях общественного питания</w:t>
            </w:r>
          </w:p>
        </w:tc>
        <w:tc>
          <w:tcPr>
            <w:tcW w:w="992" w:type="dxa"/>
            <w:tcMar>
              <w:top w:w="57" w:type="dxa"/>
              <w:left w:w="57" w:type="dxa"/>
              <w:bottom w:w="57" w:type="dxa"/>
              <w:right w:w="57" w:type="dxa"/>
            </w:tcMar>
          </w:tcPr>
          <w:p w14:paraId="4CC016C9" w14:textId="77777777" w:rsidR="00514A69" w:rsidRPr="00677521" w:rsidRDefault="00514A69" w:rsidP="001A5B1C">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0036F5AA"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577B29A9" w14:textId="77777777" w:rsidR="00514A69" w:rsidRPr="00514A69" w:rsidRDefault="00514A69" w:rsidP="001A5B1C">
            <w:pPr>
              <w:pStyle w:val="TableParagraph"/>
              <w:jc w:val="center"/>
              <w:rPr>
                <w:b/>
                <w:sz w:val="24"/>
                <w:lang w:val="ru-RU"/>
              </w:rPr>
            </w:pPr>
            <w:r w:rsidRPr="00514A69">
              <w:rPr>
                <w:sz w:val="24"/>
                <w:lang w:val="ru-RU"/>
              </w:rPr>
              <w:t>ОК 09, ОК 10</w:t>
            </w:r>
          </w:p>
          <w:p w14:paraId="2AFA2D5C" w14:textId="77777777" w:rsidR="00514A69" w:rsidRPr="00514A69" w:rsidRDefault="00514A69" w:rsidP="001A5B1C">
            <w:pPr>
              <w:pStyle w:val="TableParagraph"/>
              <w:jc w:val="center"/>
              <w:rPr>
                <w:sz w:val="24"/>
                <w:lang w:val="ru-RU"/>
              </w:rPr>
            </w:pPr>
            <w:r w:rsidRPr="00514A69">
              <w:rPr>
                <w:sz w:val="24"/>
                <w:lang w:val="ru-RU"/>
              </w:rPr>
              <w:t>ПК 1.1-1.5</w:t>
            </w:r>
          </w:p>
          <w:p w14:paraId="5AAAF90A" w14:textId="77777777" w:rsidR="00514A69" w:rsidRPr="00514A69" w:rsidRDefault="00514A69" w:rsidP="001A5B1C">
            <w:pPr>
              <w:pStyle w:val="TableParagraph"/>
              <w:jc w:val="center"/>
              <w:rPr>
                <w:sz w:val="24"/>
                <w:lang w:val="ru-RU"/>
              </w:rPr>
            </w:pPr>
            <w:r w:rsidRPr="00514A69">
              <w:rPr>
                <w:sz w:val="24"/>
                <w:lang w:val="ru-RU"/>
              </w:rPr>
              <w:t>ПК 2.1-2.8</w:t>
            </w:r>
          </w:p>
          <w:p w14:paraId="6C20CD92" w14:textId="77777777" w:rsidR="00514A69" w:rsidRPr="00677521" w:rsidRDefault="00514A69" w:rsidP="001A5B1C">
            <w:pPr>
              <w:pStyle w:val="TableParagraph"/>
              <w:jc w:val="center"/>
              <w:rPr>
                <w:sz w:val="24"/>
              </w:rPr>
            </w:pPr>
            <w:r w:rsidRPr="00677521">
              <w:rPr>
                <w:sz w:val="24"/>
              </w:rPr>
              <w:t>ПК 3.1-3.5</w:t>
            </w:r>
          </w:p>
          <w:p w14:paraId="417B4B2E" w14:textId="77777777" w:rsidR="00514A69" w:rsidRPr="00677521" w:rsidRDefault="00514A69" w:rsidP="001A5B1C">
            <w:pPr>
              <w:pStyle w:val="TableParagraph"/>
              <w:jc w:val="center"/>
              <w:rPr>
                <w:sz w:val="24"/>
              </w:rPr>
            </w:pPr>
            <w:r w:rsidRPr="00677521">
              <w:rPr>
                <w:sz w:val="24"/>
              </w:rPr>
              <w:t>ПК 4.1-4.5</w:t>
            </w:r>
          </w:p>
          <w:p w14:paraId="32000857" w14:textId="77777777" w:rsidR="00514A69" w:rsidRPr="00677521" w:rsidRDefault="00514A69" w:rsidP="001A5B1C">
            <w:pPr>
              <w:pStyle w:val="TableParagraph"/>
              <w:jc w:val="center"/>
              <w:rPr>
                <w:b/>
                <w:sz w:val="24"/>
              </w:rPr>
            </w:pPr>
            <w:r w:rsidRPr="00677521">
              <w:rPr>
                <w:sz w:val="24"/>
              </w:rPr>
              <w:t>ПК 5.1-5.5</w:t>
            </w:r>
          </w:p>
        </w:tc>
      </w:tr>
      <w:tr w:rsidR="00514A69" w:rsidRPr="00677521" w14:paraId="077FC1E8" w14:textId="77777777" w:rsidTr="00514A69">
        <w:tc>
          <w:tcPr>
            <w:tcW w:w="2339" w:type="dxa"/>
            <w:vMerge w:val="restart"/>
            <w:tcMar>
              <w:top w:w="57" w:type="dxa"/>
              <w:left w:w="57" w:type="dxa"/>
              <w:bottom w:w="57" w:type="dxa"/>
              <w:right w:w="57" w:type="dxa"/>
            </w:tcMar>
          </w:tcPr>
          <w:p w14:paraId="0AD249D7" w14:textId="77777777" w:rsidR="00514A69" w:rsidRPr="00514A69" w:rsidRDefault="00514A69" w:rsidP="001A5B1C">
            <w:pPr>
              <w:pStyle w:val="TableParagraph"/>
              <w:rPr>
                <w:b/>
                <w:sz w:val="24"/>
                <w:lang w:val="ru-RU"/>
              </w:rPr>
            </w:pPr>
            <w:r w:rsidRPr="00514A69">
              <w:rPr>
                <w:b/>
                <w:sz w:val="24"/>
                <w:lang w:val="ru-RU"/>
              </w:rPr>
              <w:t>Тема 2.1</w:t>
            </w:r>
          </w:p>
          <w:p w14:paraId="4067748D" w14:textId="77777777" w:rsidR="00514A69" w:rsidRPr="00514A69" w:rsidRDefault="00514A69" w:rsidP="001A5B1C">
            <w:pPr>
              <w:pStyle w:val="TableParagraph"/>
              <w:rPr>
                <w:b/>
                <w:sz w:val="24"/>
                <w:lang w:val="ru-RU"/>
              </w:rPr>
            </w:pPr>
            <w:r w:rsidRPr="00514A69">
              <w:rPr>
                <w:b/>
                <w:sz w:val="24"/>
                <w:lang w:val="ru-RU"/>
              </w:rPr>
              <w:t>Основы понятия условия труда. Опасные и вредные производственные факторы</w:t>
            </w:r>
          </w:p>
        </w:tc>
        <w:tc>
          <w:tcPr>
            <w:tcW w:w="9356" w:type="dxa"/>
            <w:tcMar>
              <w:top w:w="57" w:type="dxa"/>
              <w:left w:w="57" w:type="dxa"/>
              <w:bottom w:w="57" w:type="dxa"/>
              <w:right w:w="57" w:type="dxa"/>
            </w:tcMar>
          </w:tcPr>
          <w:p w14:paraId="5BEF2EF2"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1E8DF12" w14:textId="77777777" w:rsidR="00514A69" w:rsidRPr="00677521" w:rsidRDefault="00514A69" w:rsidP="001A5B1C">
            <w:pPr>
              <w:pStyle w:val="TableParagraph"/>
              <w:jc w:val="center"/>
              <w:rPr>
                <w:b/>
                <w:sz w:val="24"/>
              </w:rPr>
            </w:pPr>
            <w:r w:rsidRPr="00677521">
              <w:rPr>
                <w:b/>
                <w:sz w:val="24"/>
              </w:rPr>
              <w:t>4</w:t>
            </w:r>
          </w:p>
        </w:tc>
        <w:tc>
          <w:tcPr>
            <w:tcW w:w="2055" w:type="dxa"/>
            <w:vMerge/>
            <w:tcBorders>
              <w:top w:val="nil"/>
            </w:tcBorders>
            <w:tcMar>
              <w:top w:w="57" w:type="dxa"/>
              <w:left w:w="57" w:type="dxa"/>
              <w:bottom w:w="57" w:type="dxa"/>
              <w:right w:w="57" w:type="dxa"/>
            </w:tcMar>
          </w:tcPr>
          <w:p w14:paraId="5DC27141" w14:textId="77777777" w:rsidR="00514A69" w:rsidRPr="00677521" w:rsidRDefault="00514A69" w:rsidP="001A5B1C">
            <w:pPr>
              <w:rPr>
                <w:sz w:val="2"/>
                <w:szCs w:val="2"/>
              </w:rPr>
            </w:pPr>
          </w:p>
        </w:tc>
      </w:tr>
      <w:tr w:rsidR="00514A69" w:rsidRPr="00677521" w14:paraId="5E0360FB" w14:textId="77777777" w:rsidTr="00514A69">
        <w:tc>
          <w:tcPr>
            <w:tcW w:w="2339" w:type="dxa"/>
            <w:vMerge/>
            <w:tcBorders>
              <w:top w:val="nil"/>
            </w:tcBorders>
            <w:tcMar>
              <w:top w:w="57" w:type="dxa"/>
              <w:left w:w="57" w:type="dxa"/>
              <w:bottom w:w="57" w:type="dxa"/>
              <w:right w:w="57" w:type="dxa"/>
            </w:tcMar>
          </w:tcPr>
          <w:p w14:paraId="4B3E8BFD"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398D5748" w14:textId="77777777" w:rsidR="00514A69" w:rsidRPr="00677521" w:rsidRDefault="00514A69" w:rsidP="001A5B1C">
            <w:pPr>
              <w:pStyle w:val="TableParagraph"/>
              <w:jc w:val="both"/>
              <w:rPr>
                <w:sz w:val="24"/>
              </w:rPr>
            </w:pPr>
            <w:r w:rsidRPr="00514A69">
              <w:rPr>
                <w:sz w:val="24"/>
                <w:lang w:val="ru-RU"/>
              </w:rPr>
              <w:t xml:space="preserve">1.Основные понятия: условия труда, их виды. Основные метеорологические параметры (производственный микроклимат) и их влияние на организм человека. </w:t>
            </w:r>
            <w:r w:rsidRPr="00677521">
              <w:rPr>
                <w:sz w:val="24"/>
              </w:rPr>
              <w:t>Санитарные нормы условий труда. Мероприятия по поддерживанию установленных норм</w:t>
            </w:r>
          </w:p>
        </w:tc>
        <w:tc>
          <w:tcPr>
            <w:tcW w:w="992" w:type="dxa"/>
            <w:vMerge/>
            <w:tcBorders>
              <w:top w:val="nil"/>
            </w:tcBorders>
            <w:tcMar>
              <w:top w:w="57" w:type="dxa"/>
              <w:left w:w="57" w:type="dxa"/>
              <w:bottom w:w="57" w:type="dxa"/>
              <w:right w:w="57" w:type="dxa"/>
            </w:tcMar>
          </w:tcPr>
          <w:p w14:paraId="7E5A2DFC" w14:textId="77777777" w:rsidR="00514A69" w:rsidRPr="00677521" w:rsidRDefault="00514A69" w:rsidP="001A5B1C">
            <w:pPr>
              <w:rPr>
                <w:sz w:val="2"/>
                <w:szCs w:val="2"/>
              </w:rPr>
            </w:pPr>
          </w:p>
        </w:tc>
        <w:tc>
          <w:tcPr>
            <w:tcW w:w="2055" w:type="dxa"/>
            <w:vMerge/>
            <w:tcBorders>
              <w:top w:val="nil"/>
            </w:tcBorders>
            <w:tcMar>
              <w:top w:w="57" w:type="dxa"/>
              <w:left w:w="57" w:type="dxa"/>
              <w:bottom w:w="57" w:type="dxa"/>
              <w:right w:w="57" w:type="dxa"/>
            </w:tcMar>
          </w:tcPr>
          <w:p w14:paraId="64A30BAA" w14:textId="77777777" w:rsidR="00514A69" w:rsidRPr="00677521" w:rsidRDefault="00514A69" w:rsidP="001A5B1C">
            <w:pPr>
              <w:rPr>
                <w:sz w:val="2"/>
                <w:szCs w:val="2"/>
              </w:rPr>
            </w:pPr>
          </w:p>
        </w:tc>
      </w:tr>
      <w:tr w:rsidR="00514A69" w:rsidRPr="00677521" w14:paraId="20C7F6C3" w14:textId="77777777" w:rsidTr="00514A69">
        <w:tc>
          <w:tcPr>
            <w:tcW w:w="2339" w:type="dxa"/>
            <w:vMerge/>
            <w:tcBorders>
              <w:top w:val="nil"/>
            </w:tcBorders>
            <w:tcMar>
              <w:top w:w="57" w:type="dxa"/>
              <w:left w:w="57" w:type="dxa"/>
              <w:bottom w:w="57" w:type="dxa"/>
              <w:right w:w="57" w:type="dxa"/>
            </w:tcMar>
          </w:tcPr>
          <w:p w14:paraId="42AC706C"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6C61C702" w14:textId="77777777" w:rsidR="00514A69" w:rsidRPr="00514A69" w:rsidRDefault="00514A69" w:rsidP="001A5B1C">
            <w:pPr>
              <w:pStyle w:val="TableParagraph"/>
              <w:rPr>
                <w:sz w:val="24"/>
                <w:lang w:val="ru-RU"/>
              </w:rPr>
            </w:pPr>
            <w:r w:rsidRPr="00514A69">
              <w:rPr>
                <w:sz w:val="24"/>
                <w:lang w:val="ru-RU"/>
              </w:rPr>
              <w:t>2.Вредные производственные факторы: понятие, классификация. Краткая характеристика отдельных видов вредных производственных факторов (шум, вибрация,тепловое излучение, электромагнитные поля и т.д.), их воздействие на человека</w:t>
            </w:r>
          </w:p>
        </w:tc>
        <w:tc>
          <w:tcPr>
            <w:tcW w:w="992" w:type="dxa"/>
            <w:vMerge/>
            <w:tcBorders>
              <w:top w:val="nil"/>
            </w:tcBorders>
            <w:tcMar>
              <w:top w:w="57" w:type="dxa"/>
              <w:left w:w="57" w:type="dxa"/>
              <w:bottom w:w="57" w:type="dxa"/>
              <w:right w:w="57" w:type="dxa"/>
            </w:tcMar>
          </w:tcPr>
          <w:p w14:paraId="7E1C8784" w14:textId="77777777" w:rsidR="00514A69" w:rsidRPr="00514A69" w:rsidRDefault="00514A69" w:rsidP="001A5B1C">
            <w:pPr>
              <w:rPr>
                <w:sz w:val="2"/>
                <w:szCs w:val="2"/>
                <w:lang w:val="ru-RU"/>
              </w:rPr>
            </w:pPr>
          </w:p>
        </w:tc>
        <w:tc>
          <w:tcPr>
            <w:tcW w:w="2055" w:type="dxa"/>
            <w:vMerge/>
            <w:tcBorders>
              <w:top w:val="nil"/>
            </w:tcBorders>
            <w:tcMar>
              <w:top w:w="57" w:type="dxa"/>
              <w:left w:w="57" w:type="dxa"/>
              <w:bottom w:w="57" w:type="dxa"/>
              <w:right w:w="57" w:type="dxa"/>
            </w:tcMar>
          </w:tcPr>
          <w:p w14:paraId="2787D375" w14:textId="77777777" w:rsidR="00514A69" w:rsidRPr="00514A69" w:rsidRDefault="00514A69" w:rsidP="001A5B1C">
            <w:pPr>
              <w:rPr>
                <w:sz w:val="2"/>
                <w:szCs w:val="2"/>
                <w:lang w:val="ru-RU"/>
              </w:rPr>
            </w:pPr>
          </w:p>
        </w:tc>
      </w:tr>
      <w:tr w:rsidR="00514A69" w:rsidRPr="00677521" w14:paraId="2C286AAD" w14:textId="77777777" w:rsidTr="00514A69">
        <w:tc>
          <w:tcPr>
            <w:tcW w:w="2339" w:type="dxa"/>
            <w:vMerge/>
            <w:tcBorders>
              <w:top w:val="nil"/>
            </w:tcBorders>
            <w:tcMar>
              <w:top w:w="57" w:type="dxa"/>
              <w:left w:w="57" w:type="dxa"/>
              <w:bottom w:w="57" w:type="dxa"/>
              <w:right w:w="57" w:type="dxa"/>
            </w:tcMar>
          </w:tcPr>
          <w:p w14:paraId="325266B7"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1E3B4616" w14:textId="77777777" w:rsidR="00514A69" w:rsidRPr="00514A69" w:rsidRDefault="00514A69" w:rsidP="001A5B1C">
            <w:pPr>
              <w:pStyle w:val="TableParagraph"/>
              <w:rPr>
                <w:sz w:val="24"/>
                <w:lang w:val="ru-RU"/>
              </w:rPr>
            </w:pPr>
            <w:r w:rsidRPr="00514A69">
              <w:rPr>
                <w:sz w:val="24"/>
                <w:lang w:val="ru-RU"/>
              </w:rPr>
              <w:t>3.Допустимые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исредства защиты от вредных производственных факторов</w:t>
            </w:r>
          </w:p>
        </w:tc>
        <w:tc>
          <w:tcPr>
            <w:tcW w:w="992" w:type="dxa"/>
            <w:vMerge/>
            <w:tcBorders>
              <w:top w:val="nil"/>
            </w:tcBorders>
            <w:tcMar>
              <w:top w:w="57" w:type="dxa"/>
              <w:left w:w="57" w:type="dxa"/>
              <w:bottom w:w="57" w:type="dxa"/>
              <w:right w:w="57" w:type="dxa"/>
            </w:tcMar>
          </w:tcPr>
          <w:p w14:paraId="62FC7808" w14:textId="77777777" w:rsidR="00514A69" w:rsidRPr="00514A69" w:rsidRDefault="00514A69" w:rsidP="001A5B1C">
            <w:pPr>
              <w:rPr>
                <w:sz w:val="2"/>
                <w:szCs w:val="2"/>
                <w:lang w:val="ru-RU"/>
              </w:rPr>
            </w:pPr>
          </w:p>
        </w:tc>
        <w:tc>
          <w:tcPr>
            <w:tcW w:w="2055" w:type="dxa"/>
            <w:vMerge/>
            <w:tcBorders>
              <w:top w:val="nil"/>
            </w:tcBorders>
            <w:tcMar>
              <w:top w:w="57" w:type="dxa"/>
              <w:left w:w="57" w:type="dxa"/>
              <w:bottom w:w="57" w:type="dxa"/>
              <w:right w:w="57" w:type="dxa"/>
            </w:tcMar>
          </w:tcPr>
          <w:p w14:paraId="0A95B409" w14:textId="77777777" w:rsidR="00514A69" w:rsidRPr="00514A69" w:rsidRDefault="00514A69" w:rsidP="001A5B1C">
            <w:pPr>
              <w:rPr>
                <w:sz w:val="2"/>
                <w:szCs w:val="2"/>
                <w:lang w:val="ru-RU"/>
              </w:rPr>
            </w:pPr>
          </w:p>
        </w:tc>
      </w:tr>
      <w:tr w:rsidR="00514A69" w:rsidRPr="00677521" w14:paraId="2A0F6E69" w14:textId="77777777" w:rsidTr="00514A69">
        <w:tc>
          <w:tcPr>
            <w:tcW w:w="2339" w:type="dxa"/>
            <w:vMerge/>
            <w:tcBorders>
              <w:top w:val="nil"/>
            </w:tcBorders>
            <w:tcMar>
              <w:top w:w="57" w:type="dxa"/>
              <w:left w:w="57" w:type="dxa"/>
              <w:bottom w:w="57" w:type="dxa"/>
              <w:right w:w="57" w:type="dxa"/>
            </w:tcMar>
          </w:tcPr>
          <w:p w14:paraId="25914B89"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520B94B2" w14:textId="77777777" w:rsidR="00514A69" w:rsidRPr="00677521" w:rsidRDefault="00514A69" w:rsidP="001A5B1C">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215446E9" w14:textId="77777777" w:rsidR="00514A69" w:rsidRPr="00677521" w:rsidRDefault="00514A69" w:rsidP="001A5B1C">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39310EBE" w14:textId="77777777" w:rsidR="00514A69" w:rsidRPr="00677521" w:rsidRDefault="00514A69" w:rsidP="001A5B1C">
            <w:pPr>
              <w:pStyle w:val="TableParagraph"/>
              <w:rPr>
                <w:sz w:val="20"/>
              </w:rPr>
            </w:pPr>
          </w:p>
        </w:tc>
      </w:tr>
      <w:tr w:rsidR="00514A69" w:rsidRPr="00677521" w14:paraId="6F67ACC0" w14:textId="77777777" w:rsidTr="00514A69">
        <w:tc>
          <w:tcPr>
            <w:tcW w:w="2339" w:type="dxa"/>
            <w:vMerge/>
            <w:tcBorders>
              <w:top w:val="nil"/>
            </w:tcBorders>
            <w:tcMar>
              <w:top w:w="57" w:type="dxa"/>
              <w:left w:w="57" w:type="dxa"/>
              <w:bottom w:w="57" w:type="dxa"/>
              <w:right w:w="57" w:type="dxa"/>
            </w:tcMar>
          </w:tcPr>
          <w:p w14:paraId="2D0B6E63"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A96A74E" w14:textId="77777777" w:rsidR="00514A69" w:rsidRPr="00514A69" w:rsidRDefault="00514A69" w:rsidP="001A5B1C">
            <w:pPr>
              <w:pStyle w:val="TableParagraph"/>
              <w:rPr>
                <w:sz w:val="24"/>
                <w:lang w:val="ru-RU"/>
              </w:rPr>
            </w:pPr>
            <w:r w:rsidRPr="00514A69">
              <w:rPr>
                <w:b/>
                <w:sz w:val="24"/>
                <w:lang w:val="ru-RU"/>
              </w:rPr>
              <w:t xml:space="preserve">1. </w:t>
            </w:r>
            <w:r w:rsidRPr="00514A69">
              <w:rPr>
                <w:sz w:val="24"/>
                <w:lang w:val="ru-RU"/>
              </w:rPr>
              <w:t>Исследование метеорологических характеристик помещений, проверка их соответствия установленным нормам</w:t>
            </w:r>
          </w:p>
        </w:tc>
        <w:tc>
          <w:tcPr>
            <w:tcW w:w="992" w:type="dxa"/>
            <w:tcMar>
              <w:top w:w="57" w:type="dxa"/>
              <w:left w:w="57" w:type="dxa"/>
              <w:bottom w:w="57" w:type="dxa"/>
              <w:right w:w="57" w:type="dxa"/>
            </w:tcMar>
          </w:tcPr>
          <w:p w14:paraId="709D1EEB" w14:textId="77777777" w:rsidR="00514A69" w:rsidRPr="00677521" w:rsidRDefault="00514A69" w:rsidP="001A5B1C">
            <w:pPr>
              <w:pStyle w:val="TableParagraph"/>
              <w:jc w:val="center"/>
              <w:rPr>
                <w:b/>
                <w:sz w:val="24"/>
              </w:rPr>
            </w:pPr>
            <w:r w:rsidRPr="00677521">
              <w:rPr>
                <w:b/>
                <w:sz w:val="24"/>
              </w:rPr>
              <w:t>2</w:t>
            </w:r>
          </w:p>
        </w:tc>
        <w:tc>
          <w:tcPr>
            <w:tcW w:w="2055" w:type="dxa"/>
            <w:tcMar>
              <w:top w:w="57" w:type="dxa"/>
              <w:left w:w="57" w:type="dxa"/>
              <w:bottom w:w="57" w:type="dxa"/>
              <w:right w:w="57" w:type="dxa"/>
            </w:tcMar>
          </w:tcPr>
          <w:p w14:paraId="56B8176E" w14:textId="77777777" w:rsidR="00514A69" w:rsidRPr="00677521" w:rsidRDefault="00514A69" w:rsidP="001A5B1C">
            <w:pPr>
              <w:pStyle w:val="TableParagraph"/>
              <w:rPr>
                <w:sz w:val="24"/>
              </w:rPr>
            </w:pPr>
          </w:p>
        </w:tc>
      </w:tr>
      <w:tr w:rsidR="00514A69" w:rsidRPr="00677521" w14:paraId="13791C6D" w14:textId="77777777" w:rsidTr="00514A69">
        <w:tc>
          <w:tcPr>
            <w:tcW w:w="2339" w:type="dxa"/>
            <w:vMerge/>
            <w:tcBorders>
              <w:top w:val="nil"/>
            </w:tcBorders>
            <w:tcMar>
              <w:top w:w="57" w:type="dxa"/>
              <w:left w:w="57" w:type="dxa"/>
              <w:bottom w:w="57" w:type="dxa"/>
              <w:right w:w="57" w:type="dxa"/>
            </w:tcMar>
          </w:tcPr>
          <w:p w14:paraId="775B4120"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02DE60BD" w14:textId="77777777" w:rsidR="00514A69" w:rsidRPr="00514A69" w:rsidRDefault="00514A69" w:rsidP="001A5B1C">
            <w:pPr>
              <w:pStyle w:val="TableParagraph"/>
              <w:rPr>
                <w:b/>
                <w:sz w:val="24"/>
                <w:lang w:val="ru-RU"/>
              </w:rPr>
            </w:pPr>
            <w:r w:rsidRPr="00514A69">
              <w:rPr>
                <w:b/>
                <w:sz w:val="24"/>
                <w:lang w:val="ru-RU"/>
              </w:rPr>
              <w:t>Самостоятельная работа обучающихся (при наличии указывается тематика и содержание домашних заданий)</w:t>
            </w:r>
          </w:p>
          <w:p w14:paraId="2831ECBB" w14:textId="77777777" w:rsidR="00514A69" w:rsidRPr="00677521" w:rsidRDefault="00514A69" w:rsidP="001A5B1C">
            <w:pPr>
              <w:pStyle w:val="TableParagraph"/>
              <w:rPr>
                <w:sz w:val="24"/>
              </w:rPr>
            </w:pPr>
            <w:r w:rsidRPr="00514A69">
              <w:rPr>
                <w:sz w:val="24"/>
                <w:lang w:val="ru-RU"/>
              </w:rPr>
              <w:t xml:space="preserve">Работа над учебным материалом, ответы на контрольные вопросы; изучение нормативных материалов. </w:t>
            </w:r>
            <w:r w:rsidRPr="00677521">
              <w:rPr>
                <w:sz w:val="24"/>
              </w:rPr>
              <w:t>Подготовка сообщений по межотраслевым правилам охраны труда</w:t>
            </w:r>
          </w:p>
        </w:tc>
        <w:tc>
          <w:tcPr>
            <w:tcW w:w="992" w:type="dxa"/>
            <w:tcMar>
              <w:top w:w="57" w:type="dxa"/>
              <w:left w:w="57" w:type="dxa"/>
              <w:bottom w:w="57" w:type="dxa"/>
              <w:right w:w="57" w:type="dxa"/>
            </w:tcMar>
          </w:tcPr>
          <w:p w14:paraId="1E539303" w14:textId="77777777" w:rsidR="00514A69" w:rsidRPr="00677521" w:rsidRDefault="00514A69" w:rsidP="001A5B1C">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073B92BD" w14:textId="77777777" w:rsidR="00514A69" w:rsidRPr="00677521" w:rsidRDefault="00514A69" w:rsidP="001A5B1C">
            <w:pPr>
              <w:pStyle w:val="TableParagraph"/>
              <w:rPr>
                <w:sz w:val="24"/>
              </w:rPr>
            </w:pPr>
          </w:p>
        </w:tc>
      </w:tr>
      <w:tr w:rsidR="00514A69" w:rsidRPr="00677521" w14:paraId="4779A948" w14:textId="77777777" w:rsidTr="00514A69">
        <w:tc>
          <w:tcPr>
            <w:tcW w:w="2339" w:type="dxa"/>
            <w:vMerge w:val="restart"/>
            <w:tcMar>
              <w:top w:w="57" w:type="dxa"/>
              <w:left w:w="57" w:type="dxa"/>
              <w:bottom w:w="57" w:type="dxa"/>
              <w:right w:w="57" w:type="dxa"/>
            </w:tcMar>
          </w:tcPr>
          <w:p w14:paraId="28444B2E" w14:textId="77777777" w:rsidR="00514A69" w:rsidRPr="00514A69" w:rsidRDefault="00514A69" w:rsidP="001A5B1C">
            <w:pPr>
              <w:pStyle w:val="TableParagraph"/>
              <w:rPr>
                <w:b/>
                <w:sz w:val="24"/>
                <w:lang w:val="ru-RU"/>
              </w:rPr>
            </w:pPr>
            <w:r w:rsidRPr="00514A69">
              <w:rPr>
                <w:b/>
                <w:sz w:val="24"/>
                <w:lang w:val="ru-RU"/>
              </w:rPr>
              <w:t>Тема 2.2</w:t>
            </w:r>
          </w:p>
          <w:p w14:paraId="5F04E56C" w14:textId="77777777" w:rsidR="00514A69" w:rsidRPr="00514A69" w:rsidRDefault="00514A69" w:rsidP="001A5B1C">
            <w:pPr>
              <w:pStyle w:val="TableParagraph"/>
              <w:rPr>
                <w:b/>
                <w:sz w:val="24"/>
                <w:lang w:val="ru-RU"/>
              </w:rPr>
            </w:pPr>
            <w:r w:rsidRPr="00514A69">
              <w:rPr>
                <w:b/>
                <w:sz w:val="24"/>
                <w:lang w:val="ru-RU"/>
              </w:rPr>
              <w:t>Производственный травматизм и профессиональные заболевания</w:t>
            </w:r>
          </w:p>
        </w:tc>
        <w:tc>
          <w:tcPr>
            <w:tcW w:w="9356" w:type="dxa"/>
            <w:tcMar>
              <w:top w:w="57" w:type="dxa"/>
              <w:left w:w="57" w:type="dxa"/>
              <w:bottom w:w="57" w:type="dxa"/>
              <w:right w:w="57" w:type="dxa"/>
            </w:tcMar>
          </w:tcPr>
          <w:p w14:paraId="59E24589"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589288C9" w14:textId="77777777" w:rsidR="00514A69" w:rsidRPr="00677521" w:rsidRDefault="00514A69" w:rsidP="001A5B1C">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08967611" w14:textId="77777777" w:rsidR="00514A69" w:rsidRPr="00677521" w:rsidRDefault="00514A69" w:rsidP="001A5B1C">
            <w:pPr>
              <w:pStyle w:val="TableParagraph"/>
              <w:jc w:val="center"/>
              <w:rPr>
                <w:sz w:val="24"/>
              </w:rPr>
            </w:pPr>
            <w:r w:rsidRPr="00677521">
              <w:rPr>
                <w:sz w:val="24"/>
              </w:rPr>
              <w:t xml:space="preserve">ОК 01-07, </w:t>
            </w:r>
          </w:p>
          <w:p w14:paraId="0F3C24FF" w14:textId="77777777" w:rsidR="00514A69" w:rsidRPr="00677521" w:rsidRDefault="00514A69" w:rsidP="001A5B1C">
            <w:pPr>
              <w:pStyle w:val="TableParagraph"/>
              <w:jc w:val="center"/>
              <w:rPr>
                <w:b/>
                <w:sz w:val="24"/>
              </w:rPr>
            </w:pPr>
            <w:r w:rsidRPr="00677521">
              <w:rPr>
                <w:sz w:val="24"/>
              </w:rPr>
              <w:t>ОК 09, ОК 10</w:t>
            </w:r>
          </w:p>
          <w:p w14:paraId="116414AB" w14:textId="77777777" w:rsidR="00514A69" w:rsidRPr="00677521" w:rsidRDefault="00514A69" w:rsidP="001A5B1C">
            <w:pPr>
              <w:pStyle w:val="TableParagraph"/>
              <w:jc w:val="center"/>
              <w:rPr>
                <w:b/>
                <w:sz w:val="24"/>
              </w:rPr>
            </w:pPr>
          </w:p>
        </w:tc>
      </w:tr>
      <w:tr w:rsidR="00514A69" w:rsidRPr="00677521" w14:paraId="75855791" w14:textId="77777777" w:rsidTr="00514A69">
        <w:tc>
          <w:tcPr>
            <w:tcW w:w="2339" w:type="dxa"/>
            <w:vMerge/>
            <w:tcMar>
              <w:top w:w="57" w:type="dxa"/>
              <w:left w:w="57" w:type="dxa"/>
              <w:bottom w:w="57" w:type="dxa"/>
              <w:right w:w="57" w:type="dxa"/>
            </w:tcMar>
          </w:tcPr>
          <w:p w14:paraId="215FFBBC"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7A492732" w14:textId="77777777" w:rsidR="00514A69" w:rsidRPr="00514A69" w:rsidRDefault="00514A69" w:rsidP="001A5B1C">
            <w:pPr>
              <w:pStyle w:val="TableParagraph"/>
              <w:rPr>
                <w:sz w:val="24"/>
                <w:lang w:val="ru-RU"/>
              </w:rPr>
            </w:pPr>
            <w:r w:rsidRPr="00514A69">
              <w:rPr>
                <w:sz w:val="24"/>
                <w:lang w:val="ru-RU"/>
              </w:rPr>
              <w:t>1. 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992" w:type="dxa"/>
            <w:vMerge/>
            <w:tcBorders>
              <w:top w:val="nil"/>
            </w:tcBorders>
            <w:tcMar>
              <w:top w:w="57" w:type="dxa"/>
              <w:left w:w="57" w:type="dxa"/>
              <w:bottom w:w="57" w:type="dxa"/>
              <w:right w:w="57" w:type="dxa"/>
            </w:tcMar>
          </w:tcPr>
          <w:p w14:paraId="6371A971"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1A7E2CB2" w14:textId="77777777" w:rsidR="00514A69" w:rsidRPr="00514A69" w:rsidRDefault="00514A69" w:rsidP="001A5B1C">
            <w:pPr>
              <w:rPr>
                <w:sz w:val="2"/>
                <w:szCs w:val="2"/>
                <w:lang w:val="ru-RU"/>
              </w:rPr>
            </w:pPr>
          </w:p>
        </w:tc>
      </w:tr>
      <w:tr w:rsidR="00514A69" w:rsidRPr="00677521" w14:paraId="20E3113F" w14:textId="77777777" w:rsidTr="00514A69">
        <w:trPr>
          <w:trHeight w:val="24"/>
        </w:trPr>
        <w:tc>
          <w:tcPr>
            <w:tcW w:w="2339" w:type="dxa"/>
            <w:vMerge/>
            <w:tcMar>
              <w:top w:w="57" w:type="dxa"/>
              <w:left w:w="57" w:type="dxa"/>
              <w:bottom w:w="57" w:type="dxa"/>
              <w:right w:w="57" w:type="dxa"/>
            </w:tcMar>
          </w:tcPr>
          <w:p w14:paraId="177D4AA4" w14:textId="77777777" w:rsidR="00514A69" w:rsidRPr="00514A69" w:rsidRDefault="00514A69" w:rsidP="001A5B1C">
            <w:pPr>
              <w:rPr>
                <w:sz w:val="2"/>
                <w:szCs w:val="2"/>
                <w:lang w:val="ru-RU"/>
              </w:rPr>
            </w:pPr>
          </w:p>
        </w:tc>
        <w:tc>
          <w:tcPr>
            <w:tcW w:w="9356" w:type="dxa"/>
            <w:vMerge w:val="restart"/>
            <w:tcMar>
              <w:top w:w="57" w:type="dxa"/>
              <w:left w:w="57" w:type="dxa"/>
              <w:bottom w:w="57" w:type="dxa"/>
              <w:right w:w="57" w:type="dxa"/>
            </w:tcMar>
          </w:tcPr>
          <w:p w14:paraId="3CA53DE2" w14:textId="77777777" w:rsidR="00514A69" w:rsidRPr="00677521" w:rsidRDefault="00514A69" w:rsidP="001A5B1C">
            <w:pPr>
              <w:pStyle w:val="TableParagraph"/>
              <w:rPr>
                <w:sz w:val="24"/>
              </w:rPr>
            </w:pPr>
            <w:r w:rsidRPr="00514A69">
              <w:rPr>
                <w:sz w:val="24"/>
                <w:lang w:val="ru-RU"/>
              </w:rPr>
              <w:t xml:space="preserve">2. 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w:t>
            </w:r>
            <w:r w:rsidRPr="00677521">
              <w:rPr>
                <w:sz w:val="24"/>
              </w:rPr>
              <w:t>Доврачебная помощь пострадавшим от несчастного случая</w:t>
            </w:r>
          </w:p>
        </w:tc>
        <w:tc>
          <w:tcPr>
            <w:tcW w:w="992" w:type="dxa"/>
            <w:vMerge/>
            <w:tcBorders>
              <w:top w:val="nil"/>
            </w:tcBorders>
            <w:tcMar>
              <w:top w:w="57" w:type="dxa"/>
              <w:left w:w="57" w:type="dxa"/>
              <w:bottom w:w="57" w:type="dxa"/>
              <w:right w:w="57" w:type="dxa"/>
            </w:tcMar>
          </w:tcPr>
          <w:p w14:paraId="2A43EBCF"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0ABA1C79" w14:textId="77777777" w:rsidR="00514A69" w:rsidRPr="00677521" w:rsidRDefault="00514A69" w:rsidP="001A5B1C">
            <w:pPr>
              <w:rPr>
                <w:sz w:val="2"/>
                <w:szCs w:val="2"/>
              </w:rPr>
            </w:pPr>
          </w:p>
        </w:tc>
      </w:tr>
      <w:tr w:rsidR="00514A69" w:rsidRPr="00677521" w14:paraId="594CF22D" w14:textId="77777777" w:rsidTr="00514A69">
        <w:tc>
          <w:tcPr>
            <w:tcW w:w="2339" w:type="dxa"/>
            <w:vMerge/>
            <w:tcMar>
              <w:top w:w="57" w:type="dxa"/>
              <w:left w:w="57" w:type="dxa"/>
              <w:bottom w:w="57" w:type="dxa"/>
              <w:right w:w="57" w:type="dxa"/>
            </w:tcMar>
          </w:tcPr>
          <w:p w14:paraId="421955B5" w14:textId="77777777" w:rsidR="00514A69" w:rsidRPr="00677521" w:rsidRDefault="00514A69" w:rsidP="001A5B1C">
            <w:pPr>
              <w:pStyle w:val="TableParagraph"/>
              <w:rPr>
                <w:sz w:val="24"/>
              </w:rPr>
            </w:pPr>
          </w:p>
        </w:tc>
        <w:tc>
          <w:tcPr>
            <w:tcW w:w="9356" w:type="dxa"/>
            <w:vMerge/>
            <w:tcMar>
              <w:top w:w="57" w:type="dxa"/>
              <w:left w:w="57" w:type="dxa"/>
              <w:bottom w:w="57" w:type="dxa"/>
              <w:right w:w="57" w:type="dxa"/>
            </w:tcMar>
          </w:tcPr>
          <w:p w14:paraId="60F9E6F4" w14:textId="77777777" w:rsidR="00514A69" w:rsidRPr="00677521" w:rsidRDefault="00514A69" w:rsidP="001A5B1C">
            <w:pPr>
              <w:pStyle w:val="TableParagraph"/>
              <w:rPr>
                <w:sz w:val="24"/>
              </w:rPr>
            </w:pPr>
          </w:p>
        </w:tc>
        <w:tc>
          <w:tcPr>
            <w:tcW w:w="992" w:type="dxa"/>
            <w:tcMar>
              <w:top w:w="57" w:type="dxa"/>
              <w:left w:w="57" w:type="dxa"/>
              <w:bottom w:w="57" w:type="dxa"/>
              <w:right w:w="57" w:type="dxa"/>
            </w:tcMar>
          </w:tcPr>
          <w:p w14:paraId="6E1E158D" w14:textId="77777777" w:rsidR="00514A69" w:rsidRPr="00677521" w:rsidRDefault="00514A69" w:rsidP="001A5B1C">
            <w:pPr>
              <w:pStyle w:val="TableParagraph"/>
              <w:rPr>
                <w:sz w:val="24"/>
              </w:rPr>
            </w:pPr>
          </w:p>
        </w:tc>
        <w:tc>
          <w:tcPr>
            <w:tcW w:w="2055" w:type="dxa"/>
            <w:vMerge/>
            <w:tcMar>
              <w:top w:w="57" w:type="dxa"/>
              <w:left w:w="57" w:type="dxa"/>
              <w:bottom w:w="57" w:type="dxa"/>
              <w:right w:w="57" w:type="dxa"/>
            </w:tcMar>
          </w:tcPr>
          <w:p w14:paraId="132DA62E" w14:textId="77777777" w:rsidR="00514A69" w:rsidRPr="00677521" w:rsidRDefault="00514A69" w:rsidP="001A5B1C">
            <w:pPr>
              <w:pStyle w:val="TableParagraph"/>
              <w:rPr>
                <w:sz w:val="24"/>
              </w:rPr>
            </w:pPr>
          </w:p>
        </w:tc>
      </w:tr>
      <w:tr w:rsidR="00514A69" w:rsidRPr="00677521" w14:paraId="55688A5D" w14:textId="77777777" w:rsidTr="00514A69">
        <w:tc>
          <w:tcPr>
            <w:tcW w:w="2339" w:type="dxa"/>
            <w:vMerge/>
            <w:tcMar>
              <w:top w:w="57" w:type="dxa"/>
              <w:left w:w="57" w:type="dxa"/>
              <w:bottom w:w="57" w:type="dxa"/>
              <w:right w:w="57" w:type="dxa"/>
            </w:tcMar>
          </w:tcPr>
          <w:p w14:paraId="77F37C6A"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52F8E711" w14:textId="77777777" w:rsidR="00514A69" w:rsidRPr="00677521" w:rsidRDefault="00514A69" w:rsidP="001A5B1C">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31C55B0E" w14:textId="77777777" w:rsidR="00514A69" w:rsidRPr="00677521" w:rsidRDefault="00514A69" w:rsidP="001A5B1C">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7B4306CB" w14:textId="77777777" w:rsidR="00514A69" w:rsidRPr="00677521" w:rsidRDefault="00514A69" w:rsidP="001A5B1C">
            <w:pPr>
              <w:rPr>
                <w:sz w:val="2"/>
                <w:szCs w:val="2"/>
              </w:rPr>
            </w:pPr>
          </w:p>
        </w:tc>
      </w:tr>
      <w:tr w:rsidR="00514A69" w:rsidRPr="00677521" w14:paraId="49F569CC" w14:textId="77777777" w:rsidTr="00514A69">
        <w:tc>
          <w:tcPr>
            <w:tcW w:w="2339" w:type="dxa"/>
            <w:vMerge/>
            <w:tcMar>
              <w:top w:w="57" w:type="dxa"/>
              <w:left w:w="57" w:type="dxa"/>
              <w:bottom w:w="57" w:type="dxa"/>
              <w:right w:w="57" w:type="dxa"/>
            </w:tcMar>
          </w:tcPr>
          <w:p w14:paraId="2690EBED"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0B7AA48" w14:textId="77777777" w:rsidR="00514A69" w:rsidRPr="00514A69" w:rsidRDefault="00514A69" w:rsidP="001A5B1C">
            <w:pPr>
              <w:pStyle w:val="TableParagraph"/>
              <w:rPr>
                <w:sz w:val="24"/>
                <w:lang w:val="ru-RU"/>
              </w:rPr>
            </w:pPr>
            <w:r w:rsidRPr="00514A69">
              <w:rPr>
                <w:sz w:val="24"/>
                <w:lang w:val="ru-RU"/>
              </w:rPr>
              <w:t>1. 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992" w:type="dxa"/>
            <w:tcMar>
              <w:top w:w="57" w:type="dxa"/>
              <w:left w:w="57" w:type="dxa"/>
              <w:bottom w:w="57" w:type="dxa"/>
              <w:right w:w="57" w:type="dxa"/>
            </w:tcMar>
          </w:tcPr>
          <w:p w14:paraId="410C5510" w14:textId="77777777" w:rsidR="00514A69" w:rsidRPr="00677521" w:rsidRDefault="00514A69" w:rsidP="001A5B1C">
            <w:pPr>
              <w:pStyle w:val="TableParagraph"/>
              <w:jc w:val="center"/>
              <w:rPr>
                <w:b/>
                <w:sz w:val="24"/>
              </w:rPr>
            </w:pPr>
            <w:r w:rsidRPr="00677521">
              <w:rPr>
                <w:b/>
                <w:sz w:val="24"/>
              </w:rPr>
              <w:t>2</w:t>
            </w:r>
          </w:p>
        </w:tc>
        <w:tc>
          <w:tcPr>
            <w:tcW w:w="2055" w:type="dxa"/>
            <w:vMerge/>
            <w:tcMar>
              <w:top w:w="57" w:type="dxa"/>
              <w:left w:w="57" w:type="dxa"/>
              <w:bottom w:w="57" w:type="dxa"/>
              <w:right w:w="57" w:type="dxa"/>
            </w:tcMar>
          </w:tcPr>
          <w:p w14:paraId="1128168A" w14:textId="77777777" w:rsidR="00514A69" w:rsidRPr="00677521" w:rsidRDefault="00514A69" w:rsidP="001A5B1C">
            <w:pPr>
              <w:rPr>
                <w:sz w:val="2"/>
                <w:szCs w:val="2"/>
              </w:rPr>
            </w:pPr>
          </w:p>
        </w:tc>
      </w:tr>
      <w:tr w:rsidR="00514A69" w:rsidRPr="00677521" w14:paraId="218A337D" w14:textId="77777777" w:rsidTr="00514A69">
        <w:tc>
          <w:tcPr>
            <w:tcW w:w="2339" w:type="dxa"/>
            <w:vMerge/>
            <w:tcMar>
              <w:top w:w="57" w:type="dxa"/>
              <w:left w:w="57" w:type="dxa"/>
              <w:bottom w:w="57" w:type="dxa"/>
              <w:right w:w="57" w:type="dxa"/>
            </w:tcMar>
          </w:tcPr>
          <w:p w14:paraId="66E8A3C1"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05DF0B7E" w14:textId="77777777" w:rsidR="00514A69" w:rsidRPr="00514A69" w:rsidRDefault="00514A69" w:rsidP="001A5B1C">
            <w:pPr>
              <w:pStyle w:val="TableParagraph"/>
              <w:rPr>
                <w:b/>
                <w:sz w:val="24"/>
                <w:lang w:val="ru-RU"/>
              </w:rPr>
            </w:pPr>
            <w:r w:rsidRPr="00514A69">
              <w:rPr>
                <w:b/>
                <w:sz w:val="24"/>
                <w:lang w:val="ru-RU"/>
              </w:rPr>
              <w:t>Самостоятельная работа обучающихся (при наличии указывается тематика и содержание домашних заданий)</w:t>
            </w:r>
          </w:p>
          <w:p w14:paraId="58C89539" w14:textId="77777777" w:rsidR="00514A69" w:rsidRPr="00514A69" w:rsidRDefault="00514A69" w:rsidP="001A5B1C">
            <w:pPr>
              <w:pStyle w:val="TableParagraph"/>
              <w:rPr>
                <w:sz w:val="24"/>
                <w:lang w:val="ru-RU"/>
              </w:rPr>
            </w:pPr>
            <w:r w:rsidRPr="00514A69">
              <w:rPr>
                <w:sz w:val="24"/>
                <w:lang w:val="ru-RU"/>
              </w:rPr>
              <w:t>Работа над учебным материалом, ответы на контрольные вопросы; изучение нормативных материалов. Подготовка сообщений по теме «Производственный травматизм», «Виды профессиональных заболеваний в системе общественного питания»</w:t>
            </w:r>
          </w:p>
        </w:tc>
        <w:tc>
          <w:tcPr>
            <w:tcW w:w="992" w:type="dxa"/>
            <w:tcMar>
              <w:top w:w="57" w:type="dxa"/>
              <w:left w:w="57" w:type="dxa"/>
              <w:bottom w:w="57" w:type="dxa"/>
              <w:right w:w="57" w:type="dxa"/>
            </w:tcMar>
          </w:tcPr>
          <w:p w14:paraId="22118B3E" w14:textId="77777777" w:rsidR="00514A69" w:rsidRPr="00677521" w:rsidRDefault="00514A69" w:rsidP="001A5B1C">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161793B5" w14:textId="77777777" w:rsidR="00514A69" w:rsidRPr="00677521" w:rsidRDefault="00514A69" w:rsidP="001A5B1C">
            <w:pPr>
              <w:rPr>
                <w:sz w:val="2"/>
                <w:szCs w:val="2"/>
              </w:rPr>
            </w:pPr>
          </w:p>
        </w:tc>
      </w:tr>
      <w:tr w:rsidR="00514A69" w:rsidRPr="00677521" w14:paraId="083DAC0D" w14:textId="77777777" w:rsidTr="00514A69">
        <w:tc>
          <w:tcPr>
            <w:tcW w:w="2339" w:type="dxa"/>
            <w:tcMar>
              <w:top w:w="57" w:type="dxa"/>
              <w:left w:w="57" w:type="dxa"/>
              <w:bottom w:w="57" w:type="dxa"/>
              <w:right w:w="57" w:type="dxa"/>
            </w:tcMar>
          </w:tcPr>
          <w:p w14:paraId="4DE606BF" w14:textId="77777777" w:rsidR="00514A69" w:rsidRPr="00677521" w:rsidRDefault="00514A69" w:rsidP="001A5B1C">
            <w:pPr>
              <w:pStyle w:val="TableParagraph"/>
              <w:rPr>
                <w:b/>
                <w:sz w:val="24"/>
              </w:rPr>
            </w:pPr>
            <w:r w:rsidRPr="00677521">
              <w:rPr>
                <w:b/>
                <w:sz w:val="24"/>
              </w:rPr>
              <w:t>Раздел 3</w:t>
            </w:r>
          </w:p>
        </w:tc>
        <w:tc>
          <w:tcPr>
            <w:tcW w:w="9356" w:type="dxa"/>
            <w:tcMar>
              <w:top w:w="57" w:type="dxa"/>
              <w:left w:w="57" w:type="dxa"/>
              <w:bottom w:w="57" w:type="dxa"/>
              <w:right w:w="57" w:type="dxa"/>
            </w:tcMar>
          </w:tcPr>
          <w:p w14:paraId="0C9D9A0B" w14:textId="77777777" w:rsidR="00514A69" w:rsidRPr="00677521" w:rsidRDefault="00514A69" w:rsidP="001A5B1C">
            <w:pPr>
              <w:pStyle w:val="TableParagraph"/>
              <w:rPr>
                <w:b/>
                <w:sz w:val="24"/>
              </w:rPr>
            </w:pPr>
            <w:r w:rsidRPr="00677521">
              <w:rPr>
                <w:b/>
                <w:sz w:val="24"/>
              </w:rPr>
              <w:t>Электробезопасность и пожарная безопасность</w:t>
            </w:r>
          </w:p>
        </w:tc>
        <w:tc>
          <w:tcPr>
            <w:tcW w:w="992" w:type="dxa"/>
            <w:tcMar>
              <w:top w:w="57" w:type="dxa"/>
              <w:left w:w="57" w:type="dxa"/>
              <w:bottom w:w="57" w:type="dxa"/>
              <w:right w:w="57" w:type="dxa"/>
            </w:tcMar>
          </w:tcPr>
          <w:p w14:paraId="152B4482" w14:textId="77777777" w:rsidR="00514A69" w:rsidRPr="00677521" w:rsidRDefault="00514A69" w:rsidP="001A5B1C">
            <w:pPr>
              <w:pStyle w:val="TableParagraph"/>
              <w:jc w:val="center"/>
              <w:rPr>
                <w:b/>
                <w:sz w:val="24"/>
              </w:rPr>
            </w:pPr>
            <w:r w:rsidRPr="00677521">
              <w:rPr>
                <w:b/>
                <w:sz w:val="24"/>
              </w:rPr>
              <w:t>14</w:t>
            </w:r>
          </w:p>
        </w:tc>
        <w:tc>
          <w:tcPr>
            <w:tcW w:w="2055" w:type="dxa"/>
            <w:tcMar>
              <w:top w:w="57" w:type="dxa"/>
              <w:left w:w="57" w:type="dxa"/>
              <w:bottom w:w="57" w:type="dxa"/>
              <w:right w:w="57" w:type="dxa"/>
            </w:tcMar>
          </w:tcPr>
          <w:p w14:paraId="37EFDEA8" w14:textId="77777777" w:rsidR="00514A69" w:rsidRPr="00677521" w:rsidRDefault="00514A69" w:rsidP="001A5B1C">
            <w:pPr>
              <w:pStyle w:val="TableParagraph"/>
              <w:rPr>
                <w:sz w:val="20"/>
              </w:rPr>
            </w:pPr>
          </w:p>
        </w:tc>
      </w:tr>
      <w:tr w:rsidR="00514A69" w:rsidRPr="00677521" w14:paraId="1BA56EF4" w14:textId="77777777" w:rsidTr="00514A69">
        <w:tc>
          <w:tcPr>
            <w:tcW w:w="2339" w:type="dxa"/>
            <w:vMerge w:val="restart"/>
            <w:tcMar>
              <w:top w:w="57" w:type="dxa"/>
              <w:left w:w="57" w:type="dxa"/>
              <w:bottom w:w="57" w:type="dxa"/>
              <w:right w:w="57" w:type="dxa"/>
            </w:tcMar>
          </w:tcPr>
          <w:p w14:paraId="40FE1A1B" w14:textId="77777777" w:rsidR="00514A69" w:rsidRPr="00677521" w:rsidRDefault="00514A69" w:rsidP="001A5B1C">
            <w:pPr>
              <w:pStyle w:val="TableParagraph"/>
              <w:rPr>
                <w:b/>
                <w:sz w:val="24"/>
              </w:rPr>
            </w:pPr>
            <w:r w:rsidRPr="00677521">
              <w:rPr>
                <w:b/>
                <w:sz w:val="24"/>
              </w:rPr>
              <w:t>Тема 3.1 Электробезопасность</w:t>
            </w:r>
          </w:p>
        </w:tc>
        <w:tc>
          <w:tcPr>
            <w:tcW w:w="9356" w:type="dxa"/>
            <w:tcMar>
              <w:top w:w="57" w:type="dxa"/>
              <w:left w:w="57" w:type="dxa"/>
              <w:bottom w:w="57" w:type="dxa"/>
              <w:right w:w="57" w:type="dxa"/>
            </w:tcMar>
          </w:tcPr>
          <w:p w14:paraId="6F3C5E2A"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79F561B9" w14:textId="77777777" w:rsidR="00514A69" w:rsidRPr="00677521" w:rsidRDefault="00514A69" w:rsidP="001A5B1C">
            <w:pPr>
              <w:pStyle w:val="TableParagraph"/>
              <w:jc w:val="center"/>
              <w:rPr>
                <w:b/>
                <w:sz w:val="24"/>
              </w:rPr>
            </w:pPr>
            <w:r w:rsidRPr="00677521">
              <w:rPr>
                <w:b/>
                <w:sz w:val="24"/>
              </w:rPr>
              <w:t>4</w:t>
            </w:r>
          </w:p>
        </w:tc>
        <w:tc>
          <w:tcPr>
            <w:tcW w:w="2055" w:type="dxa"/>
            <w:vMerge w:val="restart"/>
            <w:tcMar>
              <w:top w:w="57" w:type="dxa"/>
              <w:left w:w="57" w:type="dxa"/>
              <w:bottom w:w="57" w:type="dxa"/>
              <w:right w:w="57" w:type="dxa"/>
            </w:tcMar>
          </w:tcPr>
          <w:p w14:paraId="55B2E8C5"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4B98C36E" w14:textId="77777777" w:rsidR="00514A69" w:rsidRPr="00514A69" w:rsidRDefault="00514A69" w:rsidP="001A5B1C">
            <w:pPr>
              <w:pStyle w:val="TableParagraph"/>
              <w:jc w:val="center"/>
              <w:rPr>
                <w:b/>
                <w:sz w:val="24"/>
                <w:lang w:val="ru-RU"/>
              </w:rPr>
            </w:pPr>
            <w:r w:rsidRPr="00514A69">
              <w:rPr>
                <w:sz w:val="24"/>
                <w:lang w:val="ru-RU"/>
              </w:rPr>
              <w:t>ОК 09, ОК 10</w:t>
            </w:r>
          </w:p>
          <w:p w14:paraId="3E8E2216" w14:textId="77777777" w:rsidR="00514A69" w:rsidRPr="00514A69" w:rsidRDefault="00514A69" w:rsidP="001A5B1C">
            <w:pPr>
              <w:pStyle w:val="TableParagraph"/>
              <w:jc w:val="center"/>
              <w:rPr>
                <w:sz w:val="24"/>
                <w:lang w:val="ru-RU"/>
              </w:rPr>
            </w:pPr>
            <w:r w:rsidRPr="00514A69">
              <w:rPr>
                <w:sz w:val="24"/>
                <w:lang w:val="ru-RU"/>
              </w:rPr>
              <w:t>ПК 1.1-1.5</w:t>
            </w:r>
          </w:p>
          <w:p w14:paraId="6DBE78A3" w14:textId="77777777" w:rsidR="00514A69" w:rsidRPr="00514A69" w:rsidRDefault="00514A69" w:rsidP="001A5B1C">
            <w:pPr>
              <w:pStyle w:val="TableParagraph"/>
              <w:jc w:val="center"/>
              <w:rPr>
                <w:sz w:val="24"/>
                <w:lang w:val="ru-RU"/>
              </w:rPr>
            </w:pPr>
            <w:r w:rsidRPr="00514A69">
              <w:rPr>
                <w:sz w:val="24"/>
                <w:lang w:val="ru-RU"/>
              </w:rPr>
              <w:t>ПК 2.1-2.8</w:t>
            </w:r>
          </w:p>
          <w:p w14:paraId="3F26EC77" w14:textId="77777777" w:rsidR="00514A69" w:rsidRPr="00677521" w:rsidRDefault="00514A69" w:rsidP="001A5B1C">
            <w:pPr>
              <w:pStyle w:val="TableParagraph"/>
              <w:jc w:val="center"/>
              <w:rPr>
                <w:sz w:val="24"/>
              </w:rPr>
            </w:pPr>
            <w:r w:rsidRPr="00677521">
              <w:rPr>
                <w:sz w:val="24"/>
              </w:rPr>
              <w:t>ПК 3.1-3.5</w:t>
            </w:r>
          </w:p>
          <w:p w14:paraId="534A76C2" w14:textId="77777777" w:rsidR="00514A69" w:rsidRPr="00677521" w:rsidRDefault="00514A69" w:rsidP="001A5B1C">
            <w:pPr>
              <w:pStyle w:val="TableParagraph"/>
              <w:jc w:val="center"/>
              <w:rPr>
                <w:sz w:val="24"/>
              </w:rPr>
            </w:pPr>
            <w:r w:rsidRPr="00677521">
              <w:rPr>
                <w:sz w:val="24"/>
              </w:rPr>
              <w:t>ПК 4.1-4.5</w:t>
            </w:r>
          </w:p>
          <w:p w14:paraId="6ABACF09" w14:textId="77777777" w:rsidR="00514A69" w:rsidRPr="00677521" w:rsidRDefault="00514A69" w:rsidP="001A5B1C">
            <w:pPr>
              <w:pStyle w:val="TableParagraph"/>
              <w:jc w:val="center"/>
              <w:rPr>
                <w:b/>
                <w:sz w:val="24"/>
              </w:rPr>
            </w:pPr>
            <w:r w:rsidRPr="00677521">
              <w:rPr>
                <w:sz w:val="24"/>
              </w:rPr>
              <w:t>ПК 5.1-5.5</w:t>
            </w:r>
          </w:p>
        </w:tc>
      </w:tr>
      <w:tr w:rsidR="00514A69" w:rsidRPr="00677521" w14:paraId="4EA2E3E3" w14:textId="77777777" w:rsidTr="00514A69">
        <w:tc>
          <w:tcPr>
            <w:tcW w:w="2339" w:type="dxa"/>
            <w:vMerge/>
            <w:tcMar>
              <w:top w:w="57" w:type="dxa"/>
              <w:left w:w="57" w:type="dxa"/>
              <w:bottom w:w="57" w:type="dxa"/>
              <w:right w:w="57" w:type="dxa"/>
            </w:tcMar>
          </w:tcPr>
          <w:p w14:paraId="349E4296"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366D33F5" w14:textId="77777777" w:rsidR="00514A69" w:rsidRPr="00514A69" w:rsidRDefault="00514A69" w:rsidP="001A5B1C">
            <w:pPr>
              <w:pStyle w:val="TableParagraph"/>
              <w:rPr>
                <w:sz w:val="24"/>
                <w:lang w:val="ru-RU"/>
              </w:rPr>
            </w:pPr>
            <w:r w:rsidRPr="00514A69">
              <w:rPr>
                <w:sz w:val="24"/>
                <w:lang w:val="ru-RU"/>
              </w:rPr>
              <w:t>1. 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992" w:type="dxa"/>
            <w:vMerge/>
            <w:tcBorders>
              <w:top w:val="nil"/>
            </w:tcBorders>
            <w:tcMar>
              <w:top w:w="57" w:type="dxa"/>
              <w:left w:w="57" w:type="dxa"/>
              <w:bottom w:w="57" w:type="dxa"/>
              <w:right w:w="57" w:type="dxa"/>
            </w:tcMar>
          </w:tcPr>
          <w:p w14:paraId="166F1214"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3E153519" w14:textId="77777777" w:rsidR="00514A69" w:rsidRPr="00514A69" w:rsidRDefault="00514A69" w:rsidP="001A5B1C">
            <w:pPr>
              <w:rPr>
                <w:sz w:val="2"/>
                <w:szCs w:val="2"/>
                <w:lang w:val="ru-RU"/>
              </w:rPr>
            </w:pPr>
          </w:p>
        </w:tc>
      </w:tr>
      <w:tr w:rsidR="00514A69" w:rsidRPr="00677521" w14:paraId="69B1C70B" w14:textId="77777777" w:rsidTr="00514A69">
        <w:tc>
          <w:tcPr>
            <w:tcW w:w="2339" w:type="dxa"/>
            <w:vMerge/>
            <w:tcMar>
              <w:top w:w="57" w:type="dxa"/>
              <w:left w:w="57" w:type="dxa"/>
              <w:bottom w:w="57" w:type="dxa"/>
              <w:right w:w="57" w:type="dxa"/>
            </w:tcMar>
          </w:tcPr>
          <w:p w14:paraId="5A0D5334"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4C3DE6A1" w14:textId="77777777" w:rsidR="00514A69" w:rsidRPr="00677521" w:rsidRDefault="00514A69" w:rsidP="001A5B1C">
            <w:pPr>
              <w:pStyle w:val="TableParagraph"/>
              <w:rPr>
                <w:sz w:val="24"/>
              </w:rPr>
            </w:pPr>
            <w:r w:rsidRPr="00514A69">
              <w:rPr>
                <w:sz w:val="24"/>
                <w:lang w:val="ru-RU"/>
              </w:rPr>
              <w:t xml:space="preserve">2. Классификация условий работы по степени электробезопасности. Опасные узлы и зоны машин. </w:t>
            </w:r>
            <w:r w:rsidRPr="00677521">
              <w:rPr>
                <w:sz w:val="24"/>
              </w:rPr>
              <w:t>Требования электробезопасности, предъявляемые к конструкции технологического оборудования</w:t>
            </w:r>
          </w:p>
        </w:tc>
        <w:tc>
          <w:tcPr>
            <w:tcW w:w="992" w:type="dxa"/>
            <w:vMerge/>
            <w:tcBorders>
              <w:top w:val="nil"/>
            </w:tcBorders>
            <w:tcMar>
              <w:top w:w="57" w:type="dxa"/>
              <w:left w:w="57" w:type="dxa"/>
              <w:bottom w:w="57" w:type="dxa"/>
              <w:right w:w="57" w:type="dxa"/>
            </w:tcMar>
          </w:tcPr>
          <w:p w14:paraId="7DC5882D"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1E061073" w14:textId="77777777" w:rsidR="00514A69" w:rsidRPr="00677521" w:rsidRDefault="00514A69" w:rsidP="001A5B1C">
            <w:pPr>
              <w:rPr>
                <w:sz w:val="2"/>
                <w:szCs w:val="2"/>
              </w:rPr>
            </w:pPr>
          </w:p>
        </w:tc>
      </w:tr>
      <w:tr w:rsidR="00514A69" w:rsidRPr="00677521" w14:paraId="2816EE74" w14:textId="77777777" w:rsidTr="00514A69">
        <w:tc>
          <w:tcPr>
            <w:tcW w:w="2339" w:type="dxa"/>
            <w:vMerge/>
            <w:tcMar>
              <w:top w:w="57" w:type="dxa"/>
              <w:left w:w="57" w:type="dxa"/>
              <w:bottom w:w="57" w:type="dxa"/>
              <w:right w:w="57" w:type="dxa"/>
            </w:tcMar>
          </w:tcPr>
          <w:p w14:paraId="642DE4D5"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4FB0B88A" w14:textId="77777777" w:rsidR="00514A69" w:rsidRPr="00514A69" w:rsidRDefault="00514A69" w:rsidP="001A5B1C">
            <w:pPr>
              <w:pStyle w:val="TableParagraph"/>
              <w:rPr>
                <w:sz w:val="24"/>
                <w:lang w:val="ru-RU"/>
              </w:rPr>
            </w:pPr>
            <w:r w:rsidRPr="00514A69">
              <w:rPr>
                <w:sz w:val="24"/>
                <w:lang w:val="ru-RU"/>
              </w:rPr>
              <w:t>3. 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992" w:type="dxa"/>
            <w:vMerge/>
            <w:tcBorders>
              <w:top w:val="nil"/>
            </w:tcBorders>
            <w:tcMar>
              <w:top w:w="57" w:type="dxa"/>
              <w:left w:w="57" w:type="dxa"/>
              <w:bottom w:w="57" w:type="dxa"/>
              <w:right w:w="57" w:type="dxa"/>
            </w:tcMar>
          </w:tcPr>
          <w:p w14:paraId="49A454F5"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405C1824" w14:textId="77777777" w:rsidR="00514A69" w:rsidRPr="00514A69" w:rsidRDefault="00514A69" w:rsidP="001A5B1C">
            <w:pPr>
              <w:rPr>
                <w:sz w:val="2"/>
                <w:szCs w:val="2"/>
                <w:lang w:val="ru-RU"/>
              </w:rPr>
            </w:pPr>
          </w:p>
        </w:tc>
      </w:tr>
      <w:tr w:rsidR="00514A69" w:rsidRPr="00677521" w14:paraId="61899822" w14:textId="77777777" w:rsidTr="00514A69">
        <w:tc>
          <w:tcPr>
            <w:tcW w:w="2339" w:type="dxa"/>
            <w:vMerge/>
            <w:tcMar>
              <w:top w:w="57" w:type="dxa"/>
              <w:left w:w="57" w:type="dxa"/>
              <w:bottom w:w="57" w:type="dxa"/>
              <w:right w:w="57" w:type="dxa"/>
            </w:tcMar>
          </w:tcPr>
          <w:p w14:paraId="12C695A9" w14:textId="77777777" w:rsidR="00514A69" w:rsidRPr="00514A69" w:rsidRDefault="00514A69" w:rsidP="001A5B1C">
            <w:pPr>
              <w:rPr>
                <w:sz w:val="2"/>
                <w:szCs w:val="2"/>
                <w:lang w:val="ru-RU"/>
              </w:rPr>
            </w:pPr>
          </w:p>
        </w:tc>
        <w:tc>
          <w:tcPr>
            <w:tcW w:w="9356" w:type="dxa"/>
            <w:tcBorders>
              <w:bottom w:val="single" w:sz="6" w:space="0" w:color="000000"/>
            </w:tcBorders>
            <w:tcMar>
              <w:top w:w="57" w:type="dxa"/>
              <w:left w:w="57" w:type="dxa"/>
              <w:bottom w:w="57" w:type="dxa"/>
              <w:right w:w="57" w:type="dxa"/>
            </w:tcMar>
          </w:tcPr>
          <w:p w14:paraId="67682CBD" w14:textId="77777777" w:rsidR="00514A69" w:rsidRPr="00514A69" w:rsidRDefault="00514A69" w:rsidP="001A5B1C">
            <w:pPr>
              <w:pStyle w:val="TableParagraph"/>
              <w:rPr>
                <w:sz w:val="24"/>
                <w:lang w:val="ru-RU"/>
              </w:rPr>
            </w:pPr>
            <w:r w:rsidRPr="00514A69">
              <w:rPr>
                <w:sz w:val="24"/>
                <w:lang w:val="ru-RU"/>
              </w:rPr>
              <w:t>4. Статистическое электричество: понятие, способы защиты от его воздействия</w:t>
            </w:r>
          </w:p>
        </w:tc>
        <w:tc>
          <w:tcPr>
            <w:tcW w:w="992" w:type="dxa"/>
            <w:vMerge/>
            <w:tcBorders>
              <w:top w:val="nil"/>
            </w:tcBorders>
            <w:tcMar>
              <w:top w:w="57" w:type="dxa"/>
              <w:left w:w="57" w:type="dxa"/>
              <w:bottom w:w="57" w:type="dxa"/>
              <w:right w:w="57" w:type="dxa"/>
            </w:tcMar>
          </w:tcPr>
          <w:p w14:paraId="22893F48"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064D60DC" w14:textId="77777777" w:rsidR="00514A69" w:rsidRPr="00514A69" w:rsidRDefault="00514A69" w:rsidP="001A5B1C">
            <w:pPr>
              <w:rPr>
                <w:sz w:val="2"/>
                <w:szCs w:val="2"/>
                <w:lang w:val="ru-RU"/>
              </w:rPr>
            </w:pPr>
          </w:p>
        </w:tc>
      </w:tr>
      <w:tr w:rsidR="00514A69" w:rsidRPr="00677521" w14:paraId="5393C26B" w14:textId="77777777" w:rsidTr="00514A69">
        <w:tc>
          <w:tcPr>
            <w:tcW w:w="2339" w:type="dxa"/>
            <w:vMerge/>
            <w:tcMar>
              <w:top w:w="57" w:type="dxa"/>
              <w:left w:w="57" w:type="dxa"/>
              <w:bottom w:w="57" w:type="dxa"/>
              <w:right w:w="57" w:type="dxa"/>
            </w:tcMar>
          </w:tcPr>
          <w:p w14:paraId="769E43BD" w14:textId="77777777" w:rsidR="00514A69" w:rsidRPr="00514A69" w:rsidRDefault="00514A69" w:rsidP="001A5B1C">
            <w:pPr>
              <w:rPr>
                <w:sz w:val="2"/>
                <w:szCs w:val="2"/>
                <w:lang w:val="ru-RU"/>
              </w:rPr>
            </w:pPr>
          </w:p>
        </w:tc>
        <w:tc>
          <w:tcPr>
            <w:tcW w:w="9356" w:type="dxa"/>
            <w:tcBorders>
              <w:top w:val="single" w:sz="6" w:space="0" w:color="000000"/>
            </w:tcBorders>
            <w:tcMar>
              <w:top w:w="57" w:type="dxa"/>
              <w:left w:w="57" w:type="dxa"/>
              <w:bottom w:w="57" w:type="dxa"/>
              <w:right w:w="57" w:type="dxa"/>
            </w:tcMar>
          </w:tcPr>
          <w:p w14:paraId="30999F60" w14:textId="77777777" w:rsidR="00514A69" w:rsidRPr="00514A69" w:rsidRDefault="00514A69" w:rsidP="001A5B1C">
            <w:pPr>
              <w:pStyle w:val="TableParagraph"/>
              <w:rPr>
                <w:sz w:val="24"/>
                <w:lang w:val="ru-RU"/>
              </w:rPr>
            </w:pPr>
            <w:r w:rsidRPr="00514A69">
              <w:rPr>
                <w:sz w:val="24"/>
                <w:lang w:val="ru-RU"/>
              </w:rPr>
              <w:t>5. Технические и организационные мероприятия по обеспечению электробезопасности на предприятиях общественного питания</w:t>
            </w:r>
          </w:p>
        </w:tc>
        <w:tc>
          <w:tcPr>
            <w:tcW w:w="992" w:type="dxa"/>
            <w:vMerge/>
            <w:tcBorders>
              <w:top w:val="nil"/>
            </w:tcBorders>
            <w:tcMar>
              <w:top w:w="57" w:type="dxa"/>
              <w:left w:w="57" w:type="dxa"/>
              <w:bottom w:w="57" w:type="dxa"/>
              <w:right w:w="57" w:type="dxa"/>
            </w:tcMar>
          </w:tcPr>
          <w:p w14:paraId="1083E724"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2F470B93" w14:textId="77777777" w:rsidR="00514A69" w:rsidRPr="00514A69" w:rsidRDefault="00514A69" w:rsidP="001A5B1C">
            <w:pPr>
              <w:rPr>
                <w:sz w:val="2"/>
                <w:szCs w:val="2"/>
                <w:lang w:val="ru-RU"/>
              </w:rPr>
            </w:pPr>
          </w:p>
        </w:tc>
      </w:tr>
      <w:tr w:rsidR="00514A69" w:rsidRPr="00677521" w14:paraId="096990D4" w14:textId="77777777" w:rsidTr="00514A69">
        <w:trPr>
          <w:trHeight w:val="1932"/>
        </w:trPr>
        <w:tc>
          <w:tcPr>
            <w:tcW w:w="2339" w:type="dxa"/>
            <w:vMerge/>
            <w:tcBorders>
              <w:bottom w:val="single" w:sz="4" w:space="0" w:color="000000"/>
            </w:tcBorders>
            <w:tcMar>
              <w:top w:w="57" w:type="dxa"/>
              <w:left w:w="57" w:type="dxa"/>
              <w:bottom w:w="57" w:type="dxa"/>
              <w:right w:w="57" w:type="dxa"/>
            </w:tcMar>
          </w:tcPr>
          <w:p w14:paraId="66966FAA" w14:textId="77777777" w:rsidR="00514A69" w:rsidRPr="00514A69" w:rsidRDefault="00514A69" w:rsidP="001A5B1C">
            <w:pPr>
              <w:rPr>
                <w:sz w:val="2"/>
                <w:szCs w:val="2"/>
                <w:lang w:val="ru-RU"/>
              </w:rPr>
            </w:pPr>
          </w:p>
        </w:tc>
        <w:tc>
          <w:tcPr>
            <w:tcW w:w="9356" w:type="dxa"/>
            <w:tcBorders>
              <w:bottom w:val="single" w:sz="4" w:space="0" w:color="000000"/>
            </w:tcBorders>
            <w:tcMar>
              <w:top w:w="57" w:type="dxa"/>
              <w:left w:w="57" w:type="dxa"/>
              <w:bottom w:w="57" w:type="dxa"/>
              <w:right w:w="57" w:type="dxa"/>
            </w:tcMar>
          </w:tcPr>
          <w:p w14:paraId="3446C312" w14:textId="77777777" w:rsidR="00514A69" w:rsidRPr="00514A69" w:rsidRDefault="00514A69" w:rsidP="001A5B1C">
            <w:pPr>
              <w:pStyle w:val="TableParagraph"/>
              <w:rPr>
                <w:b/>
                <w:sz w:val="24"/>
                <w:lang w:val="ru-RU"/>
              </w:rPr>
            </w:pPr>
            <w:r w:rsidRPr="00514A69">
              <w:rPr>
                <w:b/>
                <w:sz w:val="24"/>
                <w:lang w:val="ru-RU"/>
              </w:rPr>
              <w:t>Самостоятельная работа обучающихся (при наличии указывается тематика и содержание домашних заданий)</w:t>
            </w:r>
          </w:p>
          <w:p w14:paraId="19B65C1D" w14:textId="77777777" w:rsidR="00514A69" w:rsidRPr="00514A69" w:rsidRDefault="00514A69" w:rsidP="001A5B1C">
            <w:pPr>
              <w:pStyle w:val="TableParagraph"/>
              <w:rPr>
                <w:sz w:val="24"/>
                <w:lang w:val="ru-RU"/>
              </w:rPr>
            </w:pPr>
            <w:r w:rsidRPr="00514A69">
              <w:rPr>
                <w:sz w:val="24"/>
                <w:lang w:val="ru-RU"/>
              </w:rPr>
              <w:t>Работа над учебным материалом, ответы на контрольные вопросы; изучение нормативных материалов; 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992" w:type="dxa"/>
            <w:tcBorders>
              <w:bottom w:val="single" w:sz="4" w:space="0" w:color="000000"/>
            </w:tcBorders>
            <w:tcMar>
              <w:top w:w="57" w:type="dxa"/>
              <w:left w:w="57" w:type="dxa"/>
              <w:bottom w:w="57" w:type="dxa"/>
              <w:right w:w="57" w:type="dxa"/>
            </w:tcMar>
          </w:tcPr>
          <w:p w14:paraId="03F87E75" w14:textId="77777777" w:rsidR="00514A69" w:rsidRPr="00677521" w:rsidRDefault="00514A69" w:rsidP="001A5B1C">
            <w:pPr>
              <w:pStyle w:val="TableParagraph"/>
              <w:jc w:val="center"/>
              <w:rPr>
                <w:b/>
                <w:sz w:val="24"/>
              </w:rPr>
            </w:pPr>
            <w:r w:rsidRPr="00677521">
              <w:rPr>
                <w:b/>
                <w:sz w:val="24"/>
              </w:rPr>
              <w:t>-</w:t>
            </w:r>
          </w:p>
        </w:tc>
        <w:tc>
          <w:tcPr>
            <w:tcW w:w="2055" w:type="dxa"/>
            <w:vMerge/>
            <w:tcBorders>
              <w:bottom w:val="single" w:sz="4" w:space="0" w:color="000000"/>
            </w:tcBorders>
            <w:tcMar>
              <w:top w:w="57" w:type="dxa"/>
              <w:left w:w="57" w:type="dxa"/>
              <w:bottom w:w="57" w:type="dxa"/>
              <w:right w:w="57" w:type="dxa"/>
            </w:tcMar>
          </w:tcPr>
          <w:p w14:paraId="6F1811A3" w14:textId="77777777" w:rsidR="00514A69" w:rsidRPr="00677521" w:rsidRDefault="00514A69" w:rsidP="001A5B1C">
            <w:pPr>
              <w:pStyle w:val="TableParagraph"/>
              <w:rPr>
                <w:sz w:val="24"/>
              </w:rPr>
            </w:pPr>
          </w:p>
        </w:tc>
      </w:tr>
      <w:tr w:rsidR="00514A69" w:rsidRPr="00677521" w14:paraId="45AE3517" w14:textId="77777777" w:rsidTr="00514A69">
        <w:tc>
          <w:tcPr>
            <w:tcW w:w="2339" w:type="dxa"/>
            <w:vMerge w:val="restart"/>
            <w:tcMar>
              <w:top w:w="57" w:type="dxa"/>
              <w:left w:w="57" w:type="dxa"/>
              <w:bottom w:w="57" w:type="dxa"/>
              <w:right w:w="57" w:type="dxa"/>
            </w:tcMar>
          </w:tcPr>
          <w:p w14:paraId="31E5DD2C" w14:textId="77777777" w:rsidR="00514A69" w:rsidRPr="00677521" w:rsidRDefault="00514A69" w:rsidP="001A5B1C">
            <w:pPr>
              <w:pStyle w:val="TableParagraph"/>
              <w:rPr>
                <w:b/>
                <w:sz w:val="24"/>
              </w:rPr>
            </w:pPr>
            <w:r w:rsidRPr="00677521">
              <w:rPr>
                <w:b/>
                <w:sz w:val="24"/>
              </w:rPr>
              <w:t>Тема 3.2</w:t>
            </w:r>
          </w:p>
          <w:p w14:paraId="5A62B7C0" w14:textId="77777777" w:rsidR="00514A69" w:rsidRPr="00677521" w:rsidRDefault="00514A69" w:rsidP="001A5B1C">
            <w:pPr>
              <w:pStyle w:val="TableParagraph"/>
              <w:rPr>
                <w:b/>
                <w:sz w:val="24"/>
              </w:rPr>
            </w:pPr>
            <w:r w:rsidRPr="00677521">
              <w:rPr>
                <w:b/>
                <w:sz w:val="24"/>
              </w:rPr>
              <w:t>Пожарная безопасность</w:t>
            </w:r>
          </w:p>
        </w:tc>
        <w:tc>
          <w:tcPr>
            <w:tcW w:w="9356" w:type="dxa"/>
            <w:tcMar>
              <w:top w:w="57" w:type="dxa"/>
              <w:left w:w="57" w:type="dxa"/>
              <w:bottom w:w="57" w:type="dxa"/>
              <w:right w:w="57" w:type="dxa"/>
            </w:tcMar>
          </w:tcPr>
          <w:p w14:paraId="183027A1"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0A6D0E07" w14:textId="77777777" w:rsidR="00514A69" w:rsidRPr="00677521" w:rsidRDefault="00514A69" w:rsidP="001A5B1C">
            <w:pPr>
              <w:pStyle w:val="TableParagraph"/>
              <w:jc w:val="center"/>
              <w:rPr>
                <w:b/>
                <w:sz w:val="24"/>
              </w:rPr>
            </w:pPr>
            <w:r w:rsidRPr="00677521">
              <w:rPr>
                <w:b/>
                <w:sz w:val="24"/>
              </w:rPr>
              <w:t>8</w:t>
            </w:r>
          </w:p>
        </w:tc>
        <w:tc>
          <w:tcPr>
            <w:tcW w:w="2055" w:type="dxa"/>
            <w:vMerge w:val="restart"/>
            <w:tcMar>
              <w:top w:w="57" w:type="dxa"/>
              <w:left w:w="57" w:type="dxa"/>
              <w:bottom w:w="57" w:type="dxa"/>
              <w:right w:w="57" w:type="dxa"/>
            </w:tcMar>
          </w:tcPr>
          <w:p w14:paraId="14BFE169" w14:textId="77777777" w:rsidR="00514A69" w:rsidRPr="00514A69" w:rsidRDefault="00514A69" w:rsidP="001A5B1C">
            <w:pPr>
              <w:pStyle w:val="TableParagraph"/>
              <w:jc w:val="center"/>
              <w:rPr>
                <w:b/>
                <w:sz w:val="24"/>
                <w:lang w:val="ru-RU"/>
              </w:rPr>
            </w:pPr>
            <w:r w:rsidRPr="00514A69">
              <w:rPr>
                <w:b/>
                <w:sz w:val="24"/>
                <w:lang w:val="ru-RU"/>
              </w:rPr>
              <w:t>ОК 1-7, ОК</w:t>
            </w:r>
          </w:p>
          <w:p w14:paraId="20373BD5"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01FF272F" w14:textId="77777777" w:rsidR="00514A69" w:rsidRPr="00514A69" w:rsidRDefault="00514A69" w:rsidP="001A5B1C">
            <w:pPr>
              <w:pStyle w:val="TableParagraph"/>
              <w:jc w:val="center"/>
              <w:rPr>
                <w:b/>
                <w:sz w:val="24"/>
                <w:lang w:val="ru-RU"/>
              </w:rPr>
            </w:pPr>
            <w:r w:rsidRPr="00514A69">
              <w:rPr>
                <w:sz w:val="24"/>
                <w:lang w:val="ru-RU"/>
              </w:rPr>
              <w:t>ОК 09, ОК 10</w:t>
            </w:r>
          </w:p>
          <w:p w14:paraId="348EF085" w14:textId="77777777" w:rsidR="00514A69" w:rsidRPr="00514A69" w:rsidRDefault="00514A69" w:rsidP="001A5B1C">
            <w:pPr>
              <w:pStyle w:val="TableParagraph"/>
              <w:jc w:val="center"/>
              <w:rPr>
                <w:sz w:val="24"/>
                <w:lang w:val="ru-RU"/>
              </w:rPr>
            </w:pPr>
            <w:r w:rsidRPr="00514A69">
              <w:rPr>
                <w:sz w:val="24"/>
                <w:lang w:val="ru-RU"/>
              </w:rPr>
              <w:t>ПК 1.1-1.5</w:t>
            </w:r>
          </w:p>
          <w:p w14:paraId="6AADEBDE" w14:textId="77777777" w:rsidR="00514A69" w:rsidRPr="00514A69" w:rsidRDefault="00514A69" w:rsidP="001A5B1C">
            <w:pPr>
              <w:pStyle w:val="TableParagraph"/>
              <w:jc w:val="center"/>
              <w:rPr>
                <w:sz w:val="24"/>
                <w:lang w:val="ru-RU"/>
              </w:rPr>
            </w:pPr>
            <w:r w:rsidRPr="00514A69">
              <w:rPr>
                <w:sz w:val="24"/>
                <w:lang w:val="ru-RU"/>
              </w:rPr>
              <w:t>ПК 2.1-2.8</w:t>
            </w:r>
          </w:p>
          <w:p w14:paraId="2D3E946B" w14:textId="77777777" w:rsidR="00514A69" w:rsidRPr="00514A69" w:rsidRDefault="00514A69" w:rsidP="001A5B1C">
            <w:pPr>
              <w:pStyle w:val="TableParagraph"/>
              <w:jc w:val="center"/>
              <w:rPr>
                <w:sz w:val="24"/>
                <w:lang w:val="ru-RU"/>
              </w:rPr>
            </w:pPr>
            <w:r w:rsidRPr="00514A69">
              <w:rPr>
                <w:sz w:val="24"/>
                <w:lang w:val="ru-RU"/>
              </w:rPr>
              <w:t>ПК 3.1-3.5</w:t>
            </w:r>
          </w:p>
          <w:p w14:paraId="54D08E82" w14:textId="77777777" w:rsidR="00514A69" w:rsidRPr="00514A69" w:rsidRDefault="00514A69" w:rsidP="001A5B1C">
            <w:pPr>
              <w:pStyle w:val="TableParagraph"/>
              <w:jc w:val="center"/>
              <w:rPr>
                <w:sz w:val="24"/>
                <w:lang w:val="ru-RU"/>
              </w:rPr>
            </w:pPr>
            <w:r w:rsidRPr="00514A69">
              <w:rPr>
                <w:sz w:val="24"/>
                <w:lang w:val="ru-RU"/>
              </w:rPr>
              <w:t>ПК 4.1-4.5</w:t>
            </w:r>
          </w:p>
          <w:p w14:paraId="5FF7EF8F" w14:textId="77777777" w:rsidR="00514A69" w:rsidRPr="00514A69" w:rsidRDefault="00514A69" w:rsidP="001A5B1C">
            <w:pPr>
              <w:pStyle w:val="TableParagraph"/>
              <w:jc w:val="center"/>
              <w:rPr>
                <w:b/>
                <w:sz w:val="24"/>
                <w:lang w:val="ru-RU"/>
              </w:rPr>
            </w:pPr>
            <w:r w:rsidRPr="00514A69">
              <w:rPr>
                <w:sz w:val="24"/>
                <w:lang w:val="ru-RU"/>
              </w:rPr>
              <w:t>ПК 5.1-5.5</w:t>
            </w:r>
          </w:p>
        </w:tc>
      </w:tr>
      <w:tr w:rsidR="00514A69" w:rsidRPr="00677521" w14:paraId="7EB8D62B" w14:textId="77777777" w:rsidTr="00514A69">
        <w:tc>
          <w:tcPr>
            <w:tcW w:w="2339" w:type="dxa"/>
            <w:vMerge/>
            <w:tcBorders>
              <w:top w:val="nil"/>
            </w:tcBorders>
            <w:tcMar>
              <w:top w:w="57" w:type="dxa"/>
              <w:left w:w="57" w:type="dxa"/>
              <w:bottom w:w="57" w:type="dxa"/>
              <w:right w:w="57" w:type="dxa"/>
            </w:tcMar>
          </w:tcPr>
          <w:p w14:paraId="47377BA9"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368FE719" w14:textId="77777777" w:rsidR="00514A69" w:rsidRPr="00677521" w:rsidRDefault="00514A69" w:rsidP="001A5B1C">
            <w:pPr>
              <w:pStyle w:val="TableParagraph"/>
              <w:rPr>
                <w:sz w:val="24"/>
              </w:rPr>
            </w:pPr>
            <w:r w:rsidRPr="00514A69">
              <w:rPr>
                <w:sz w:val="24"/>
                <w:lang w:val="ru-RU"/>
              </w:rPr>
              <w:t xml:space="preserve">1. 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w:t>
            </w:r>
            <w:r w:rsidRPr="00677521">
              <w:rPr>
                <w:sz w:val="24"/>
              </w:rPr>
              <w:t>Государственная служба пожарной безопасности: назначение, структура, область компетенции</w:t>
            </w:r>
          </w:p>
        </w:tc>
        <w:tc>
          <w:tcPr>
            <w:tcW w:w="992" w:type="dxa"/>
            <w:vMerge/>
            <w:tcBorders>
              <w:top w:val="nil"/>
            </w:tcBorders>
            <w:tcMar>
              <w:top w:w="57" w:type="dxa"/>
              <w:left w:w="57" w:type="dxa"/>
              <w:bottom w:w="57" w:type="dxa"/>
              <w:right w:w="57" w:type="dxa"/>
            </w:tcMar>
          </w:tcPr>
          <w:p w14:paraId="49A188B7"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5506BE21" w14:textId="77777777" w:rsidR="00514A69" w:rsidRPr="00677521" w:rsidRDefault="00514A69" w:rsidP="001A5B1C">
            <w:pPr>
              <w:rPr>
                <w:sz w:val="2"/>
                <w:szCs w:val="2"/>
              </w:rPr>
            </w:pPr>
          </w:p>
        </w:tc>
      </w:tr>
      <w:tr w:rsidR="00514A69" w:rsidRPr="00677521" w14:paraId="41D6CE96" w14:textId="77777777" w:rsidTr="00514A69">
        <w:tc>
          <w:tcPr>
            <w:tcW w:w="2339" w:type="dxa"/>
            <w:vMerge/>
            <w:tcBorders>
              <w:top w:val="nil"/>
            </w:tcBorders>
            <w:tcMar>
              <w:top w:w="57" w:type="dxa"/>
              <w:left w:w="57" w:type="dxa"/>
              <w:bottom w:w="57" w:type="dxa"/>
              <w:right w:w="57" w:type="dxa"/>
            </w:tcMar>
          </w:tcPr>
          <w:p w14:paraId="13FD3C31"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74FACDFC" w14:textId="77777777" w:rsidR="00514A69" w:rsidRPr="00677521" w:rsidRDefault="00514A69" w:rsidP="001A5B1C">
            <w:pPr>
              <w:pStyle w:val="TableParagraph"/>
              <w:rPr>
                <w:sz w:val="24"/>
              </w:rPr>
            </w:pPr>
            <w:r w:rsidRPr="00514A69">
              <w:rPr>
                <w:sz w:val="24"/>
                <w:lang w:val="ru-RU"/>
              </w:rPr>
              <w:t xml:space="preserve">2. 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w:t>
            </w:r>
            <w:r w:rsidRPr="00677521">
              <w:rPr>
                <w:sz w:val="24"/>
              </w:rPr>
              <w:t>Эвакуация людей из помещений, охваченных пожаров</w:t>
            </w:r>
          </w:p>
        </w:tc>
        <w:tc>
          <w:tcPr>
            <w:tcW w:w="992" w:type="dxa"/>
            <w:vMerge/>
            <w:tcBorders>
              <w:top w:val="nil"/>
            </w:tcBorders>
            <w:tcMar>
              <w:top w:w="57" w:type="dxa"/>
              <w:left w:w="57" w:type="dxa"/>
              <w:bottom w:w="57" w:type="dxa"/>
              <w:right w:w="57" w:type="dxa"/>
            </w:tcMar>
          </w:tcPr>
          <w:p w14:paraId="54BD2080"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7694B453" w14:textId="77777777" w:rsidR="00514A69" w:rsidRPr="00677521" w:rsidRDefault="00514A69" w:rsidP="001A5B1C">
            <w:pPr>
              <w:rPr>
                <w:sz w:val="2"/>
                <w:szCs w:val="2"/>
              </w:rPr>
            </w:pPr>
          </w:p>
        </w:tc>
      </w:tr>
      <w:tr w:rsidR="00514A69" w:rsidRPr="00677521" w14:paraId="4C8AF031" w14:textId="77777777" w:rsidTr="00514A69">
        <w:tc>
          <w:tcPr>
            <w:tcW w:w="2339" w:type="dxa"/>
            <w:vMerge/>
            <w:tcBorders>
              <w:top w:val="nil"/>
            </w:tcBorders>
            <w:tcMar>
              <w:top w:w="57" w:type="dxa"/>
              <w:left w:w="57" w:type="dxa"/>
              <w:bottom w:w="57" w:type="dxa"/>
              <w:right w:w="57" w:type="dxa"/>
            </w:tcMar>
          </w:tcPr>
          <w:p w14:paraId="68C022D6"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E055D7C" w14:textId="77777777" w:rsidR="00514A69" w:rsidRPr="00514A69" w:rsidRDefault="00514A69" w:rsidP="001A5B1C">
            <w:pPr>
              <w:pStyle w:val="TableParagraph"/>
              <w:rPr>
                <w:sz w:val="24"/>
                <w:lang w:val="ru-RU"/>
              </w:rPr>
            </w:pPr>
            <w:r w:rsidRPr="00514A69">
              <w:rPr>
                <w:sz w:val="24"/>
                <w:lang w:val="ru-RU"/>
              </w:rPr>
              <w:t>3. 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992" w:type="dxa"/>
            <w:vMerge/>
            <w:tcBorders>
              <w:top w:val="nil"/>
            </w:tcBorders>
            <w:tcMar>
              <w:top w:w="57" w:type="dxa"/>
              <w:left w:w="57" w:type="dxa"/>
              <w:bottom w:w="57" w:type="dxa"/>
              <w:right w:w="57" w:type="dxa"/>
            </w:tcMar>
          </w:tcPr>
          <w:p w14:paraId="1EE02D8C"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194022FD" w14:textId="77777777" w:rsidR="00514A69" w:rsidRPr="00514A69" w:rsidRDefault="00514A69" w:rsidP="001A5B1C">
            <w:pPr>
              <w:rPr>
                <w:sz w:val="2"/>
                <w:szCs w:val="2"/>
                <w:lang w:val="ru-RU"/>
              </w:rPr>
            </w:pPr>
          </w:p>
        </w:tc>
      </w:tr>
      <w:tr w:rsidR="00514A69" w:rsidRPr="00677521" w14:paraId="69A098A3" w14:textId="77777777" w:rsidTr="00514A69">
        <w:tc>
          <w:tcPr>
            <w:tcW w:w="2339" w:type="dxa"/>
            <w:vMerge/>
            <w:tcBorders>
              <w:top w:val="nil"/>
            </w:tcBorders>
            <w:tcMar>
              <w:top w:w="57" w:type="dxa"/>
              <w:left w:w="57" w:type="dxa"/>
              <w:bottom w:w="57" w:type="dxa"/>
              <w:right w:w="57" w:type="dxa"/>
            </w:tcMar>
          </w:tcPr>
          <w:p w14:paraId="092D6F0E"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2F0A2B1A" w14:textId="77777777" w:rsidR="00514A69" w:rsidRPr="00677521" w:rsidRDefault="00514A69" w:rsidP="001A5B1C">
            <w:pPr>
              <w:pStyle w:val="TableParagraph"/>
              <w:rPr>
                <w:sz w:val="24"/>
              </w:rPr>
            </w:pPr>
            <w:r w:rsidRPr="00514A69">
              <w:rPr>
                <w:sz w:val="24"/>
                <w:lang w:val="ru-RU"/>
              </w:rPr>
              <w:t xml:space="preserve">4. Пожарный инвентарь. Противопожарное водоснабжение, его виды, особенности устройства и применения. </w:t>
            </w:r>
            <w:r w:rsidRPr="00677521">
              <w:rPr>
                <w:sz w:val="24"/>
              </w:rPr>
              <w:t>Средства пожарной сигнализации и связь, их типы, назначение</w:t>
            </w:r>
          </w:p>
        </w:tc>
        <w:tc>
          <w:tcPr>
            <w:tcW w:w="992" w:type="dxa"/>
            <w:vMerge/>
            <w:tcBorders>
              <w:top w:val="nil"/>
            </w:tcBorders>
            <w:tcMar>
              <w:top w:w="57" w:type="dxa"/>
              <w:left w:w="57" w:type="dxa"/>
              <w:bottom w:w="57" w:type="dxa"/>
              <w:right w:w="57" w:type="dxa"/>
            </w:tcMar>
          </w:tcPr>
          <w:p w14:paraId="34245512" w14:textId="77777777" w:rsidR="00514A69" w:rsidRPr="00677521" w:rsidRDefault="00514A69" w:rsidP="001A5B1C">
            <w:pPr>
              <w:rPr>
                <w:sz w:val="2"/>
                <w:szCs w:val="2"/>
              </w:rPr>
            </w:pPr>
          </w:p>
        </w:tc>
        <w:tc>
          <w:tcPr>
            <w:tcW w:w="2055" w:type="dxa"/>
            <w:vMerge/>
            <w:tcMar>
              <w:top w:w="57" w:type="dxa"/>
              <w:left w:w="57" w:type="dxa"/>
              <w:bottom w:w="57" w:type="dxa"/>
              <w:right w:w="57" w:type="dxa"/>
            </w:tcMar>
          </w:tcPr>
          <w:p w14:paraId="70E05819" w14:textId="77777777" w:rsidR="00514A69" w:rsidRPr="00677521" w:rsidRDefault="00514A69" w:rsidP="001A5B1C">
            <w:pPr>
              <w:rPr>
                <w:sz w:val="2"/>
                <w:szCs w:val="2"/>
              </w:rPr>
            </w:pPr>
          </w:p>
        </w:tc>
      </w:tr>
      <w:tr w:rsidR="00514A69" w:rsidRPr="00677521" w14:paraId="2C3E0998" w14:textId="77777777" w:rsidTr="00514A69">
        <w:tc>
          <w:tcPr>
            <w:tcW w:w="2339" w:type="dxa"/>
            <w:vMerge/>
            <w:tcBorders>
              <w:top w:val="nil"/>
            </w:tcBorders>
            <w:tcMar>
              <w:top w:w="57" w:type="dxa"/>
              <w:left w:w="57" w:type="dxa"/>
              <w:bottom w:w="57" w:type="dxa"/>
              <w:right w:w="57" w:type="dxa"/>
            </w:tcMar>
          </w:tcPr>
          <w:p w14:paraId="510C923C"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6A52ECA6" w14:textId="77777777" w:rsidR="00514A69" w:rsidRPr="00514A69" w:rsidRDefault="00514A69" w:rsidP="001A5B1C">
            <w:pPr>
              <w:pStyle w:val="TableParagraph"/>
              <w:rPr>
                <w:sz w:val="24"/>
                <w:lang w:val="ru-RU"/>
              </w:rPr>
            </w:pPr>
            <w:r w:rsidRPr="00514A69">
              <w:rPr>
                <w:sz w:val="24"/>
                <w:lang w:val="ru-RU"/>
              </w:rPr>
              <w:t>5. Организация эвакуации людей при пожаре на предприятии общественного питания</w:t>
            </w:r>
          </w:p>
        </w:tc>
        <w:tc>
          <w:tcPr>
            <w:tcW w:w="992" w:type="dxa"/>
            <w:vMerge/>
            <w:tcBorders>
              <w:top w:val="nil"/>
            </w:tcBorders>
            <w:tcMar>
              <w:top w:w="57" w:type="dxa"/>
              <w:left w:w="57" w:type="dxa"/>
              <w:bottom w:w="57" w:type="dxa"/>
              <w:right w:w="57" w:type="dxa"/>
            </w:tcMar>
          </w:tcPr>
          <w:p w14:paraId="0A4D88E1" w14:textId="77777777" w:rsidR="00514A69" w:rsidRPr="00514A69" w:rsidRDefault="00514A69" w:rsidP="001A5B1C">
            <w:pPr>
              <w:rPr>
                <w:sz w:val="2"/>
                <w:szCs w:val="2"/>
                <w:lang w:val="ru-RU"/>
              </w:rPr>
            </w:pPr>
          </w:p>
        </w:tc>
        <w:tc>
          <w:tcPr>
            <w:tcW w:w="2055" w:type="dxa"/>
            <w:vMerge/>
            <w:tcMar>
              <w:top w:w="57" w:type="dxa"/>
              <w:left w:w="57" w:type="dxa"/>
              <w:bottom w:w="57" w:type="dxa"/>
              <w:right w:w="57" w:type="dxa"/>
            </w:tcMar>
          </w:tcPr>
          <w:p w14:paraId="5B88DAC8" w14:textId="77777777" w:rsidR="00514A69" w:rsidRPr="00514A69" w:rsidRDefault="00514A69" w:rsidP="001A5B1C">
            <w:pPr>
              <w:rPr>
                <w:sz w:val="2"/>
                <w:szCs w:val="2"/>
                <w:lang w:val="ru-RU"/>
              </w:rPr>
            </w:pPr>
          </w:p>
        </w:tc>
      </w:tr>
      <w:tr w:rsidR="00514A69" w:rsidRPr="00677521" w14:paraId="668F2837" w14:textId="77777777" w:rsidTr="00514A69">
        <w:tc>
          <w:tcPr>
            <w:tcW w:w="2339" w:type="dxa"/>
            <w:vMerge/>
            <w:tcBorders>
              <w:top w:val="nil"/>
            </w:tcBorders>
            <w:tcMar>
              <w:top w:w="57" w:type="dxa"/>
              <w:left w:w="57" w:type="dxa"/>
              <w:bottom w:w="57" w:type="dxa"/>
              <w:right w:w="57" w:type="dxa"/>
            </w:tcMar>
          </w:tcPr>
          <w:p w14:paraId="6302C503"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7C4CF827" w14:textId="77777777" w:rsidR="00514A69" w:rsidRPr="00677521" w:rsidRDefault="00514A69" w:rsidP="001A5B1C">
            <w:pPr>
              <w:pStyle w:val="TableParagraph"/>
              <w:rPr>
                <w:b/>
                <w:sz w:val="24"/>
              </w:rPr>
            </w:pPr>
            <w:r w:rsidRPr="00677521">
              <w:rPr>
                <w:b/>
                <w:sz w:val="24"/>
              </w:rPr>
              <w:t>Тематика практических занятий</w:t>
            </w:r>
          </w:p>
        </w:tc>
        <w:tc>
          <w:tcPr>
            <w:tcW w:w="992" w:type="dxa"/>
            <w:tcMar>
              <w:top w:w="57" w:type="dxa"/>
              <w:left w:w="57" w:type="dxa"/>
              <w:bottom w:w="57" w:type="dxa"/>
              <w:right w:w="57" w:type="dxa"/>
            </w:tcMar>
          </w:tcPr>
          <w:p w14:paraId="2FD8D7DF" w14:textId="77777777" w:rsidR="00514A69" w:rsidRPr="00677521" w:rsidRDefault="00514A69" w:rsidP="001A5B1C">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2CDE487A" w14:textId="77777777" w:rsidR="00514A69" w:rsidRPr="00677521" w:rsidRDefault="00514A69" w:rsidP="001A5B1C">
            <w:pPr>
              <w:pStyle w:val="TableParagraph"/>
              <w:rPr>
                <w:sz w:val="20"/>
              </w:rPr>
            </w:pPr>
          </w:p>
        </w:tc>
      </w:tr>
      <w:tr w:rsidR="00514A69" w:rsidRPr="00677521" w14:paraId="3E63547F" w14:textId="77777777" w:rsidTr="00514A69">
        <w:tc>
          <w:tcPr>
            <w:tcW w:w="2339" w:type="dxa"/>
            <w:vMerge/>
            <w:tcBorders>
              <w:top w:val="nil"/>
            </w:tcBorders>
            <w:tcMar>
              <w:top w:w="57" w:type="dxa"/>
              <w:left w:w="57" w:type="dxa"/>
              <w:bottom w:w="57" w:type="dxa"/>
              <w:right w:w="57" w:type="dxa"/>
            </w:tcMar>
          </w:tcPr>
          <w:p w14:paraId="1D06B327"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513AB99" w14:textId="77777777" w:rsidR="00514A69" w:rsidRPr="00514A69" w:rsidRDefault="00514A69" w:rsidP="001A5B1C">
            <w:pPr>
              <w:pStyle w:val="TableParagraph"/>
              <w:rPr>
                <w:sz w:val="24"/>
                <w:lang w:val="ru-RU"/>
              </w:rPr>
            </w:pPr>
            <w:r w:rsidRPr="00514A69">
              <w:rPr>
                <w:sz w:val="24"/>
                <w:lang w:val="ru-RU"/>
              </w:rPr>
              <w:t>1. 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992" w:type="dxa"/>
            <w:tcMar>
              <w:top w:w="57" w:type="dxa"/>
              <w:left w:w="57" w:type="dxa"/>
              <w:bottom w:w="57" w:type="dxa"/>
              <w:right w:w="57" w:type="dxa"/>
            </w:tcMar>
          </w:tcPr>
          <w:p w14:paraId="7EAACA8B" w14:textId="77777777" w:rsidR="00514A69" w:rsidRPr="00677521" w:rsidRDefault="00514A69" w:rsidP="001A5B1C">
            <w:pPr>
              <w:pStyle w:val="TableParagraph"/>
              <w:jc w:val="center"/>
              <w:rPr>
                <w:b/>
                <w:sz w:val="24"/>
              </w:rPr>
            </w:pPr>
            <w:r w:rsidRPr="00677521">
              <w:rPr>
                <w:b/>
                <w:sz w:val="24"/>
              </w:rPr>
              <w:t>4</w:t>
            </w:r>
          </w:p>
        </w:tc>
        <w:tc>
          <w:tcPr>
            <w:tcW w:w="2055" w:type="dxa"/>
            <w:vMerge/>
            <w:tcMar>
              <w:top w:w="57" w:type="dxa"/>
              <w:left w:w="57" w:type="dxa"/>
              <w:bottom w:w="57" w:type="dxa"/>
              <w:right w:w="57" w:type="dxa"/>
            </w:tcMar>
          </w:tcPr>
          <w:p w14:paraId="79293F03" w14:textId="77777777" w:rsidR="00514A69" w:rsidRPr="00677521" w:rsidRDefault="00514A69" w:rsidP="001A5B1C">
            <w:pPr>
              <w:pStyle w:val="TableParagraph"/>
              <w:rPr>
                <w:sz w:val="24"/>
              </w:rPr>
            </w:pPr>
          </w:p>
        </w:tc>
      </w:tr>
      <w:tr w:rsidR="00514A69" w:rsidRPr="00677521" w14:paraId="510EA4C5" w14:textId="77777777" w:rsidTr="00514A69">
        <w:tc>
          <w:tcPr>
            <w:tcW w:w="2339" w:type="dxa"/>
            <w:vMerge/>
            <w:tcBorders>
              <w:top w:val="nil"/>
            </w:tcBorders>
            <w:tcMar>
              <w:top w:w="57" w:type="dxa"/>
              <w:left w:w="57" w:type="dxa"/>
              <w:bottom w:w="57" w:type="dxa"/>
              <w:right w:w="57" w:type="dxa"/>
            </w:tcMar>
          </w:tcPr>
          <w:p w14:paraId="03AD501A"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2AE69F42" w14:textId="77777777" w:rsidR="00514A69" w:rsidRPr="00514A69" w:rsidRDefault="00514A69" w:rsidP="001A5B1C">
            <w:pPr>
              <w:pStyle w:val="TableParagraph"/>
              <w:jc w:val="both"/>
              <w:rPr>
                <w:b/>
                <w:sz w:val="24"/>
                <w:lang w:val="ru-RU"/>
              </w:rPr>
            </w:pPr>
            <w:r w:rsidRPr="00514A69">
              <w:rPr>
                <w:b/>
                <w:sz w:val="24"/>
                <w:lang w:val="ru-RU"/>
              </w:rPr>
              <w:t>Самостоятельная работа обучающихся:</w:t>
            </w:r>
          </w:p>
          <w:p w14:paraId="6C786816" w14:textId="77777777" w:rsidR="00514A69" w:rsidRPr="00514A69" w:rsidRDefault="00514A69" w:rsidP="001A5B1C">
            <w:pPr>
              <w:pStyle w:val="TableParagraph"/>
              <w:jc w:val="both"/>
              <w:rPr>
                <w:sz w:val="24"/>
                <w:lang w:val="ru-RU"/>
              </w:rPr>
            </w:pPr>
            <w:r w:rsidRPr="00514A69">
              <w:rPr>
                <w:sz w:val="24"/>
                <w:lang w:val="ru-RU"/>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 безопасности в производственных цехах предприятий общественного питания</w:t>
            </w:r>
          </w:p>
        </w:tc>
        <w:tc>
          <w:tcPr>
            <w:tcW w:w="992" w:type="dxa"/>
            <w:tcMar>
              <w:top w:w="57" w:type="dxa"/>
              <w:left w:w="57" w:type="dxa"/>
              <w:bottom w:w="57" w:type="dxa"/>
              <w:right w:w="57" w:type="dxa"/>
            </w:tcMar>
          </w:tcPr>
          <w:p w14:paraId="623E0E46" w14:textId="77777777" w:rsidR="00514A69" w:rsidRPr="00677521" w:rsidRDefault="00514A69" w:rsidP="001A5B1C">
            <w:pPr>
              <w:pStyle w:val="TableParagraph"/>
              <w:jc w:val="center"/>
              <w:rPr>
                <w:b/>
                <w:sz w:val="24"/>
              </w:rPr>
            </w:pPr>
            <w:r w:rsidRPr="00677521">
              <w:rPr>
                <w:b/>
                <w:sz w:val="24"/>
              </w:rPr>
              <w:t>-</w:t>
            </w:r>
          </w:p>
        </w:tc>
        <w:tc>
          <w:tcPr>
            <w:tcW w:w="2055" w:type="dxa"/>
            <w:vMerge/>
            <w:tcMar>
              <w:top w:w="57" w:type="dxa"/>
              <w:left w:w="57" w:type="dxa"/>
              <w:bottom w:w="57" w:type="dxa"/>
              <w:right w:w="57" w:type="dxa"/>
            </w:tcMar>
          </w:tcPr>
          <w:p w14:paraId="01B67E0F" w14:textId="77777777" w:rsidR="00514A69" w:rsidRPr="00677521" w:rsidRDefault="00514A69" w:rsidP="001A5B1C">
            <w:pPr>
              <w:pStyle w:val="TableParagraph"/>
              <w:rPr>
                <w:sz w:val="24"/>
              </w:rPr>
            </w:pPr>
          </w:p>
        </w:tc>
      </w:tr>
      <w:tr w:rsidR="00514A69" w:rsidRPr="00677521" w14:paraId="0A071123" w14:textId="77777777" w:rsidTr="00514A69">
        <w:tc>
          <w:tcPr>
            <w:tcW w:w="2339" w:type="dxa"/>
            <w:vMerge w:val="restart"/>
            <w:tcMar>
              <w:top w:w="57" w:type="dxa"/>
              <w:left w:w="57" w:type="dxa"/>
              <w:bottom w:w="57" w:type="dxa"/>
              <w:right w:w="57" w:type="dxa"/>
            </w:tcMar>
          </w:tcPr>
          <w:p w14:paraId="39D3F090" w14:textId="77777777" w:rsidR="00514A69" w:rsidRPr="00514A69" w:rsidRDefault="00514A69" w:rsidP="001A5B1C">
            <w:pPr>
              <w:pStyle w:val="TableParagraph"/>
              <w:rPr>
                <w:b/>
                <w:sz w:val="24"/>
                <w:lang w:val="ru-RU"/>
              </w:rPr>
            </w:pPr>
            <w:r w:rsidRPr="00514A69">
              <w:rPr>
                <w:b/>
                <w:sz w:val="24"/>
                <w:lang w:val="ru-RU"/>
              </w:rPr>
              <w:t>Тема 3.3</w:t>
            </w:r>
          </w:p>
          <w:p w14:paraId="12C08A60" w14:textId="77777777" w:rsidR="00514A69" w:rsidRPr="00514A69" w:rsidRDefault="00514A69" w:rsidP="001A5B1C">
            <w:pPr>
              <w:pStyle w:val="TableParagraph"/>
              <w:rPr>
                <w:b/>
                <w:sz w:val="24"/>
                <w:lang w:val="ru-RU"/>
              </w:rPr>
            </w:pPr>
            <w:r w:rsidRPr="00514A69">
              <w:rPr>
                <w:b/>
                <w:sz w:val="24"/>
                <w:lang w:val="ru-RU"/>
              </w:rPr>
              <w:t>Требования безопасности к производственному оборудованию</w:t>
            </w:r>
          </w:p>
        </w:tc>
        <w:tc>
          <w:tcPr>
            <w:tcW w:w="9356" w:type="dxa"/>
            <w:tcMar>
              <w:top w:w="57" w:type="dxa"/>
              <w:left w:w="57" w:type="dxa"/>
              <w:bottom w:w="57" w:type="dxa"/>
              <w:right w:w="57" w:type="dxa"/>
            </w:tcMar>
          </w:tcPr>
          <w:p w14:paraId="7F8931FA" w14:textId="77777777" w:rsidR="00514A69" w:rsidRPr="00677521" w:rsidRDefault="00514A69" w:rsidP="001A5B1C">
            <w:pPr>
              <w:pStyle w:val="TableParagraph"/>
              <w:rPr>
                <w:b/>
                <w:sz w:val="24"/>
              </w:rPr>
            </w:pPr>
            <w:r w:rsidRPr="00677521">
              <w:rPr>
                <w:b/>
                <w:sz w:val="24"/>
              </w:rPr>
              <w:t>Содержание учебного материала</w:t>
            </w:r>
          </w:p>
        </w:tc>
        <w:tc>
          <w:tcPr>
            <w:tcW w:w="992" w:type="dxa"/>
            <w:vMerge w:val="restart"/>
            <w:tcMar>
              <w:top w:w="57" w:type="dxa"/>
              <w:left w:w="57" w:type="dxa"/>
              <w:bottom w:w="57" w:type="dxa"/>
              <w:right w:w="57" w:type="dxa"/>
            </w:tcMar>
          </w:tcPr>
          <w:p w14:paraId="4D4F515C" w14:textId="77777777" w:rsidR="00514A69" w:rsidRPr="00677521" w:rsidRDefault="00514A69" w:rsidP="001A5B1C">
            <w:pPr>
              <w:pStyle w:val="TableParagraph"/>
              <w:jc w:val="center"/>
              <w:rPr>
                <w:b/>
                <w:sz w:val="24"/>
              </w:rPr>
            </w:pPr>
            <w:r w:rsidRPr="00677521">
              <w:rPr>
                <w:b/>
                <w:sz w:val="24"/>
              </w:rPr>
              <w:t>2</w:t>
            </w:r>
          </w:p>
        </w:tc>
        <w:tc>
          <w:tcPr>
            <w:tcW w:w="2055" w:type="dxa"/>
            <w:vMerge w:val="restart"/>
            <w:tcMar>
              <w:top w:w="57" w:type="dxa"/>
              <w:left w:w="57" w:type="dxa"/>
              <w:bottom w:w="57" w:type="dxa"/>
              <w:right w:w="57" w:type="dxa"/>
            </w:tcMar>
          </w:tcPr>
          <w:p w14:paraId="76F114E7" w14:textId="77777777" w:rsidR="00514A69" w:rsidRPr="00514A69" w:rsidRDefault="00514A69" w:rsidP="001A5B1C">
            <w:pPr>
              <w:pStyle w:val="TableParagraph"/>
              <w:jc w:val="center"/>
              <w:rPr>
                <w:sz w:val="24"/>
                <w:lang w:val="ru-RU"/>
              </w:rPr>
            </w:pPr>
            <w:r w:rsidRPr="00514A69">
              <w:rPr>
                <w:sz w:val="24"/>
                <w:lang w:val="ru-RU"/>
              </w:rPr>
              <w:t xml:space="preserve">ОК 01-07, </w:t>
            </w:r>
          </w:p>
          <w:p w14:paraId="19BBE3FF" w14:textId="77777777" w:rsidR="00514A69" w:rsidRPr="00514A69" w:rsidRDefault="00514A69" w:rsidP="001A5B1C">
            <w:pPr>
              <w:pStyle w:val="TableParagraph"/>
              <w:jc w:val="center"/>
              <w:rPr>
                <w:b/>
                <w:sz w:val="24"/>
                <w:lang w:val="ru-RU"/>
              </w:rPr>
            </w:pPr>
            <w:r w:rsidRPr="00514A69">
              <w:rPr>
                <w:sz w:val="24"/>
                <w:lang w:val="ru-RU"/>
              </w:rPr>
              <w:t>ОК 09, ОК 10</w:t>
            </w:r>
          </w:p>
          <w:p w14:paraId="58266DB3" w14:textId="77777777" w:rsidR="00514A69" w:rsidRPr="00514A69" w:rsidRDefault="00514A69" w:rsidP="001A5B1C">
            <w:pPr>
              <w:pStyle w:val="TableParagraph"/>
              <w:jc w:val="center"/>
              <w:rPr>
                <w:sz w:val="24"/>
                <w:lang w:val="ru-RU"/>
              </w:rPr>
            </w:pPr>
            <w:r w:rsidRPr="00514A69">
              <w:rPr>
                <w:sz w:val="24"/>
                <w:lang w:val="ru-RU"/>
              </w:rPr>
              <w:t>ПК 1.1-1.5</w:t>
            </w:r>
          </w:p>
          <w:p w14:paraId="554B517B" w14:textId="77777777" w:rsidR="00514A69" w:rsidRPr="00514A69" w:rsidRDefault="00514A69" w:rsidP="001A5B1C">
            <w:pPr>
              <w:pStyle w:val="TableParagraph"/>
              <w:jc w:val="center"/>
              <w:rPr>
                <w:sz w:val="24"/>
                <w:lang w:val="ru-RU"/>
              </w:rPr>
            </w:pPr>
            <w:r w:rsidRPr="00514A69">
              <w:rPr>
                <w:sz w:val="24"/>
                <w:lang w:val="ru-RU"/>
              </w:rPr>
              <w:t>ПК 2.1-2.8</w:t>
            </w:r>
          </w:p>
          <w:p w14:paraId="4581B346" w14:textId="77777777" w:rsidR="00514A69" w:rsidRPr="00677521" w:rsidRDefault="00514A69" w:rsidP="001A5B1C">
            <w:pPr>
              <w:pStyle w:val="TableParagraph"/>
              <w:jc w:val="center"/>
              <w:rPr>
                <w:sz w:val="24"/>
              </w:rPr>
            </w:pPr>
            <w:r w:rsidRPr="00677521">
              <w:rPr>
                <w:sz w:val="24"/>
              </w:rPr>
              <w:t>ПК 3.1-3.5</w:t>
            </w:r>
          </w:p>
          <w:p w14:paraId="1BC76B3C" w14:textId="77777777" w:rsidR="00514A69" w:rsidRPr="00677521" w:rsidRDefault="00514A69" w:rsidP="001A5B1C">
            <w:pPr>
              <w:pStyle w:val="TableParagraph"/>
              <w:jc w:val="center"/>
              <w:rPr>
                <w:sz w:val="24"/>
              </w:rPr>
            </w:pPr>
            <w:r w:rsidRPr="00677521">
              <w:rPr>
                <w:sz w:val="24"/>
              </w:rPr>
              <w:t>ПК 4.1-4.5</w:t>
            </w:r>
          </w:p>
          <w:p w14:paraId="4C69985D" w14:textId="77777777" w:rsidR="00514A69" w:rsidRPr="00677521" w:rsidRDefault="00514A69" w:rsidP="001A5B1C">
            <w:pPr>
              <w:pStyle w:val="TableParagraph"/>
              <w:jc w:val="center"/>
              <w:rPr>
                <w:b/>
                <w:sz w:val="24"/>
              </w:rPr>
            </w:pPr>
            <w:r w:rsidRPr="00677521">
              <w:rPr>
                <w:sz w:val="24"/>
              </w:rPr>
              <w:t>ПК 5.1-5.5</w:t>
            </w:r>
          </w:p>
        </w:tc>
      </w:tr>
      <w:tr w:rsidR="00514A69" w:rsidRPr="00677521" w14:paraId="107A0FC5" w14:textId="77777777" w:rsidTr="00514A69">
        <w:tc>
          <w:tcPr>
            <w:tcW w:w="2339" w:type="dxa"/>
            <w:vMerge/>
            <w:tcBorders>
              <w:top w:val="nil"/>
            </w:tcBorders>
            <w:tcMar>
              <w:top w:w="57" w:type="dxa"/>
              <w:left w:w="57" w:type="dxa"/>
              <w:bottom w:w="57" w:type="dxa"/>
              <w:right w:w="57" w:type="dxa"/>
            </w:tcMar>
          </w:tcPr>
          <w:p w14:paraId="4C292E07"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62D792DD" w14:textId="77777777" w:rsidR="00514A69" w:rsidRPr="00514A69" w:rsidRDefault="00514A69" w:rsidP="001A5B1C">
            <w:pPr>
              <w:pStyle w:val="TableParagraph"/>
              <w:rPr>
                <w:sz w:val="24"/>
                <w:lang w:val="ru-RU"/>
              </w:rPr>
            </w:pPr>
            <w:r w:rsidRPr="00514A69">
              <w:rPr>
                <w:sz w:val="24"/>
                <w:lang w:val="ru-RU"/>
              </w:rPr>
              <w:t>1.Нормативная база: стандарты ССБТ, правила и инструкции по технике безопасности</w:t>
            </w:r>
          </w:p>
        </w:tc>
        <w:tc>
          <w:tcPr>
            <w:tcW w:w="992" w:type="dxa"/>
            <w:vMerge/>
            <w:tcBorders>
              <w:top w:val="nil"/>
            </w:tcBorders>
            <w:tcMar>
              <w:top w:w="57" w:type="dxa"/>
              <w:left w:w="57" w:type="dxa"/>
              <w:bottom w:w="57" w:type="dxa"/>
              <w:right w:w="57" w:type="dxa"/>
            </w:tcMar>
          </w:tcPr>
          <w:p w14:paraId="032A1DB4" w14:textId="77777777" w:rsidR="00514A69" w:rsidRPr="00514A69" w:rsidRDefault="00514A69" w:rsidP="001A5B1C">
            <w:pPr>
              <w:rPr>
                <w:sz w:val="2"/>
                <w:szCs w:val="2"/>
                <w:lang w:val="ru-RU"/>
              </w:rPr>
            </w:pPr>
          </w:p>
        </w:tc>
        <w:tc>
          <w:tcPr>
            <w:tcW w:w="2055" w:type="dxa"/>
            <w:vMerge/>
            <w:tcBorders>
              <w:top w:val="nil"/>
            </w:tcBorders>
            <w:tcMar>
              <w:top w:w="57" w:type="dxa"/>
              <w:left w:w="57" w:type="dxa"/>
              <w:bottom w:w="57" w:type="dxa"/>
              <w:right w:w="57" w:type="dxa"/>
            </w:tcMar>
          </w:tcPr>
          <w:p w14:paraId="01C227B6" w14:textId="77777777" w:rsidR="00514A69" w:rsidRPr="00514A69" w:rsidRDefault="00514A69" w:rsidP="001A5B1C">
            <w:pPr>
              <w:rPr>
                <w:sz w:val="2"/>
                <w:szCs w:val="2"/>
                <w:lang w:val="ru-RU"/>
              </w:rPr>
            </w:pPr>
          </w:p>
        </w:tc>
      </w:tr>
      <w:tr w:rsidR="00514A69" w:rsidRPr="00677521" w14:paraId="38B3F0D6" w14:textId="77777777" w:rsidTr="00514A69">
        <w:tc>
          <w:tcPr>
            <w:tcW w:w="2339" w:type="dxa"/>
            <w:vMerge/>
            <w:tcBorders>
              <w:top w:val="nil"/>
            </w:tcBorders>
            <w:tcMar>
              <w:top w:w="57" w:type="dxa"/>
              <w:left w:w="57" w:type="dxa"/>
              <w:bottom w:w="57" w:type="dxa"/>
              <w:right w:w="57" w:type="dxa"/>
            </w:tcMar>
          </w:tcPr>
          <w:p w14:paraId="35BBA7D8"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7B22CCEB" w14:textId="77777777" w:rsidR="00514A69" w:rsidRPr="00677521" w:rsidRDefault="00514A69" w:rsidP="001A5B1C">
            <w:pPr>
              <w:pStyle w:val="TableParagraph"/>
              <w:rPr>
                <w:sz w:val="24"/>
              </w:rPr>
            </w:pPr>
            <w:r w:rsidRPr="00514A69">
              <w:rPr>
                <w:sz w:val="24"/>
                <w:lang w:val="ru-RU"/>
              </w:rPr>
              <w:t xml:space="preserve">2.Общие требования безопасности, предъявляемые к торгово-технологическому оборудованию (к материалам, конструкции, эксплуатации, элементам защиты,монтажу и т.д.). </w:t>
            </w:r>
            <w:r w:rsidRPr="00677521">
              <w:rPr>
                <w:sz w:val="24"/>
              </w:rPr>
              <w:t>Опасные зоны технологического оборудования</w:t>
            </w:r>
          </w:p>
        </w:tc>
        <w:tc>
          <w:tcPr>
            <w:tcW w:w="992" w:type="dxa"/>
            <w:vMerge/>
            <w:tcBorders>
              <w:top w:val="nil"/>
            </w:tcBorders>
            <w:tcMar>
              <w:top w:w="57" w:type="dxa"/>
              <w:left w:w="57" w:type="dxa"/>
              <w:bottom w:w="57" w:type="dxa"/>
              <w:right w:w="57" w:type="dxa"/>
            </w:tcMar>
          </w:tcPr>
          <w:p w14:paraId="011C5DFE" w14:textId="77777777" w:rsidR="00514A69" w:rsidRPr="00677521" w:rsidRDefault="00514A69" w:rsidP="001A5B1C">
            <w:pPr>
              <w:rPr>
                <w:sz w:val="2"/>
                <w:szCs w:val="2"/>
              </w:rPr>
            </w:pPr>
          </w:p>
        </w:tc>
        <w:tc>
          <w:tcPr>
            <w:tcW w:w="2055" w:type="dxa"/>
            <w:vMerge/>
            <w:tcBorders>
              <w:top w:val="nil"/>
            </w:tcBorders>
            <w:tcMar>
              <w:top w:w="57" w:type="dxa"/>
              <w:left w:w="57" w:type="dxa"/>
              <w:bottom w:w="57" w:type="dxa"/>
              <w:right w:w="57" w:type="dxa"/>
            </w:tcMar>
          </w:tcPr>
          <w:p w14:paraId="384E8E40" w14:textId="77777777" w:rsidR="00514A69" w:rsidRPr="00677521" w:rsidRDefault="00514A69" w:rsidP="001A5B1C">
            <w:pPr>
              <w:rPr>
                <w:sz w:val="2"/>
                <w:szCs w:val="2"/>
              </w:rPr>
            </w:pPr>
          </w:p>
        </w:tc>
      </w:tr>
      <w:tr w:rsidR="00514A69" w:rsidRPr="00677521" w14:paraId="315A818B" w14:textId="77777777" w:rsidTr="00514A69">
        <w:tc>
          <w:tcPr>
            <w:tcW w:w="2339" w:type="dxa"/>
            <w:vMerge/>
            <w:tcBorders>
              <w:top w:val="nil"/>
            </w:tcBorders>
            <w:tcMar>
              <w:top w:w="57" w:type="dxa"/>
              <w:left w:w="57" w:type="dxa"/>
              <w:bottom w:w="57" w:type="dxa"/>
              <w:right w:w="57" w:type="dxa"/>
            </w:tcMar>
          </w:tcPr>
          <w:p w14:paraId="6A2B20E6" w14:textId="77777777" w:rsidR="00514A69" w:rsidRPr="00677521" w:rsidRDefault="00514A69" w:rsidP="001A5B1C">
            <w:pPr>
              <w:rPr>
                <w:sz w:val="2"/>
                <w:szCs w:val="2"/>
              </w:rPr>
            </w:pPr>
          </w:p>
        </w:tc>
        <w:tc>
          <w:tcPr>
            <w:tcW w:w="9356" w:type="dxa"/>
            <w:tcMar>
              <w:top w:w="57" w:type="dxa"/>
              <w:left w:w="57" w:type="dxa"/>
              <w:bottom w:w="57" w:type="dxa"/>
              <w:right w:w="57" w:type="dxa"/>
            </w:tcMar>
          </w:tcPr>
          <w:p w14:paraId="139A0B9F" w14:textId="77777777" w:rsidR="00514A69" w:rsidRPr="00514A69" w:rsidRDefault="00514A69" w:rsidP="001A5B1C">
            <w:pPr>
              <w:pStyle w:val="TableParagraph"/>
              <w:rPr>
                <w:sz w:val="24"/>
                <w:lang w:val="ru-RU"/>
              </w:rPr>
            </w:pPr>
            <w:r w:rsidRPr="00514A69">
              <w:rPr>
                <w:sz w:val="24"/>
                <w:lang w:val="ru-RU"/>
              </w:rPr>
              <w:t>3.Специальные требования безопасности при эксплуатации различных типов торгово-технологического оборудования: механического, торгового, измерительного,холодильного, подъемно-транспортного и др.</w:t>
            </w:r>
          </w:p>
        </w:tc>
        <w:tc>
          <w:tcPr>
            <w:tcW w:w="992" w:type="dxa"/>
            <w:vMerge/>
            <w:tcBorders>
              <w:top w:val="nil"/>
            </w:tcBorders>
            <w:tcMar>
              <w:top w:w="57" w:type="dxa"/>
              <w:left w:w="57" w:type="dxa"/>
              <w:bottom w:w="57" w:type="dxa"/>
              <w:right w:w="57" w:type="dxa"/>
            </w:tcMar>
          </w:tcPr>
          <w:p w14:paraId="17BC941A" w14:textId="77777777" w:rsidR="00514A69" w:rsidRPr="00514A69" w:rsidRDefault="00514A69" w:rsidP="001A5B1C">
            <w:pPr>
              <w:rPr>
                <w:sz w:val="2"/>
                <w:szCs w:val="2"/>
                <w:lang w:val="ru-RU"/>
              </w:rPr>
            </w:pPr>
          </w:p>
        </w:tc>
        <w:tc>
          <w:tcPr>
            <w:tcW w:w="2055" w:type="dxa"/>
            <w:vMerge/>
            <w:tcBorders>
              <w:top w:val="nil"/>
            </w:tcBorders>
            <w:tcMar>
              <w:top w:w="57" w:type="dxa"/>
              <w:left w:w="57" w:type="dxa"/>
              <w:bottom w:w="57" w:type="dxa"/>
              <w:right w:w="57" w:type="dxa"/>
            </w:tcMar>
          </w:tcPr>
          <w:p w14:paraId="388A6BE8" w14:textId="77777777" w:rsidR="00514A69" w:rsidRPr="00514A69" w:rsidRDefault="00514A69" w:rsidP="001A5B1C">
            <w:pPr>
              <w:rPr>
                <w:sz w:val="2"/>
                <w:szCs w:val="2"/>
                <w:lang w:val="ru-RU"/>
              </w:rPr>
            </w:pPr>
          </w:p>
        </w:tc>
      </w:tr>
      <w:tr w:rsidR="00514A69" w:rsidRPr="00677521" w14:paraId="1635B977" w14:textId="77777777" w:rsidTr="00514A69">
        <w:tc>
          <w:tcPr>
            <w:tcW w:w="2339" w:type="dxa"/>
            <w:vMerge/>
            <w:tcBorders>
              <w:top w:val="nil"/>
            </w:tcBorders>
            <w:tcMar>
              <w:top w:w="57" w:type="dxa"/>
              <w:left w:w="57" w:type="dxa"/>
              <w:bottom w:w="57" w:type="dxa"/>
              <w:right w:w="57" w:type="dxa"/>
            </w:tcMar>
          </w:tcPr>
          <w:p w14:paraId="7828784D" w14:textId="77777777" w:rsidR="00514A69" w:rsidRPr="00514A69" w:rsidRDefault="00514A69" w:rsidP="001A5B1C">
            <w:pPr>
              <w:rPr>
                <w:sz w:val="2"/>
                <w:szCs w:val="2"/>
                <w:lang w:val="ru-RU"/>
              </w:rPr>
            </w:pPr>
          </w:p>
        </w:tc>
        <w:tc>
          <w:tcPr>
            <w:tcW w:w="9356" w:type="dxa"/>
            <w:tcMar>
              <w:top w:w="57" w:type="dxa"/>
              <w:left w:w="57" w:type="dxa"/>
              <w:bottom w:w="57" w:type="dxa"/>
              <w:right w:w="57" w:type="dxa"/>
            </w:tcMar>
          </w:tcPr>
          <w:p w14:paraId="439C14C3" w14:textId="77777777" w:rsidR="00514A69" w:rsidRPr="00514A69" w:rsidRDefault="00514A69" w:rsidP="001A5B1C">
            <w:pPr>
              <w:pStyle w:val="TableParagraph"/>
              <w:rPr>
                <w:b/>
                <w:sz w:val="24"/>
                <w:lang w:val="ru-RU"/>
              </w:rPr>
            </w:pPr>
            <w:r w:rsidRPr="00514A69">
              <w:rPr>
                <w:b/>
                <w:sz w:val="24"/>
                <w:lang w:val="ru-RU"/>
              </w:rPr>
              <w:t>Самостоятельная работа обучающихся (при наличии указывается тематика и содержание домашних заданий)</w:t>
            </w:r>
          </w:p>
          <w:p w14:paraId="55D5612B" w14:textId="77777777" w:rsidR="00514A69" w:rsidRPr="00677521" w:rsidRDefault="00514A69" w:rsidP="001A5B1C">
            <w:pPr>
              <w:pStyle w:val="TableParagraph"/>
              <w:rPr>
                <w:sz w:val="24"/>
              </w:rPr>
            </w:pPr>
            <w:r w:rsidRPr="00514A69">
              <w:rPr>
                <w:sz w:val="24"/>
                <w:lang w:val="ru-RU"/>
              </w:rPr>
              <w:t xml:space="preserve">Работа над учебным материалом, ответы на контрольные вопросы; изучение нормативных документов. </w:t>
            </w:r>
            <w:r w:rsidRPr="00677521">
              <w:rPr>
                <w:sz w:val="24"/>
              </w:rPr>
              <w:t>Решение ситуационных задач по безопасной эксплуатацииторгово-технологического оборудования</w:t>
            </w:r>
          </w:p>
        </w:tc>
        <w:tc>
          <w:tcPr>
            <w:tcW w:w="992" w:type="dxa"/>
            <w:tcMar>
              <w:top w:w="57" w:type="dxa"/>
              <w:left w:w="57" w:type="dxa"/>
              <w:bottom w:w="57" w:type="dxa"/>
              <w:right w:w="57" w:type="dxa"/>
            </w:tcMar>
          </w:tcPr>
          <w:p w14:paraId="75FD90C6" w14:textId="77777777" w:rsidR="00514A69" w:rsidRPr="00677521" w:rsidRDefault="00514A69" w:rsidP="001A5B1C">
            <w:pPr>
              <w:pStyle w:val="TableParagraph"/>
              <w:jc w:val="center"/>
              <w:rPr>
                <w:b/>
                <w:sz w:val="24"/>
              </w:rPr>
            </w:pPr>
            <w:r w:rsidRPr="00677521">
              <w:rPr>
                <w:b/>
                <w:sz w:val="24"/>
              </w:rPr>
              <w:t>-</w:t>
            </w:r>
          </w:p>
        </w:tc>
        <w:tc>
          <w:tcPr>
            <w:tcW w:w="2055" w:type="dxa"/>
            <w:tcMar>
              <w:top w:w="57" w:type="dxa"/>
              <w:left w:w="57" w:type="dxa"/>
              <w:bottom w:w="57" w:type="dxa"/>
              <w:right w:w="57" w:type="dxa"/>
            </w:tcMar>
          </w:tcPr>
          <w:p w14:paraId="1BA7FA30" w14:textId="77777777" w:rsidR="00514A69" w:rsidRPr="00677521" w:rsidRDefault="00514A69" w:rsidP="001A5B1C">
            <w:pPr>
              <w:pStyle w:val="TableParagraph"/>
              <w:rPr>
                <w:sz w:val="24"/>
              </w:rPr>
            </w:pPr>
          </w:p>
        </w:tc>
      </w:tr>
    </w:tbl>
    <w:p w14:paraId="2618BC49" w14:textId="77777777" w:rsidR="00514A69" w:rsidRDefault="00514A69" w:rsidP="00514A69">
      <w:pPr>
        <w:pageBreakBefore/>
        <w:contextualSpacing/>
        <w:rPr>
          <w:rFonts w:ascii="Times New Roman" w:hAnsi="Times New Roman" w:cs="Times New Roman"/>
          <w:b/>
          <w:bCs/>
          <w:sz w:val="24"/>
          <w:szCs w:val="24"/>
        </w:rPr>
        <w:sectPr w:rsidR="00514A69" w:rsidSect="00514A69">
          <w:pgSz w:w="16838" w:h="11906" w:orient="landscape"/>
          <w:pgMar w:top="1701" w:right="1134" w:bottom="567" w:left="1134" w:header="709" w:footer="709" w:gutter="0"/>
          <w:cols w:space="708"/>
          <w:docGrid w:linePitch="360"/>
        </w:sectPr>
      </w:pPr>
    </w:p>
    <w:p w14:paraId="1DFBFCE3" w14:textId="77777777" w:rsidR="00D52888" w:rsidRPr="00985111" w:rsidRDefault="00D52888" w:rsidP="00514A69">
      <w:pPr>
        <w:pageBreakBefore/>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67214510" w14:textId="77777777" w:rsidR="00D52888" w:rsidRPr="00985111" w:rsidRDefault="00D52888" w:rsidP="00D52888">
      <w:pPr>
        <w:ind w:left="1353"/>
        <w:contextualSpacing/>
        <w:rPr>
          <w:rFonts w:ascii="Times New Roman" w:hAnsi="Times New Roman" w:cs="Times New Roman"/>
          <w:b/>
          <w:bCs/>
          <w:sz w:val="24"/>
          <w:szCs w:val="24"/>
        </w:rPr>
      </w:pPr>
    </w:p>
    <w:p w14:paraId="02636449"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A0B0675" w14:textId="77777777" w:rsidR="00D52888" w:rsidRPr="0064091D" w:rsidRDefault="00D52888" w:rsidP="00D52888">
      <w:pPr>
        <w:suppressAutoHyphens/>
        <w:autoSpaceDE w:val="0"/>
        <w:autoSpaceDN w:val="0"/>
        <w:adjustRightInd w:val="0"/>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Кабинет</w:t>
      </w:r>
      <w:r w:rsidRPr="00FD397E">
        <w:rPr>
          <w:rFonts w:ascii="Times New Roman" w:hAnsi="Times New Roman" w:cs="Times New Roman"/>
          <w:bCs/>
          <w:sz w:val="24"/>
          <w:szCs w:val="24"/>
        </w:rPr>
        <w:t xml:space="preserve"> «</w:t>
      </w:r>
      <w:r>
        <w:rPr>
          <w:rFonts w:ascii="Times New Roman" w:hAnsi="Times New Roman" w:cs="Times New Roman"/>
          <w:bCs/>
          <w:sz w:val="24"/>
          <w:szCs w:val="24"/>
        </w:rPr>
        <w:t>Б</w:t>
      </w:r>
      <w:r w:rsidRPr="009540DE">
        <w:rPr>
          <w:rFonts w:ascii="Times New Roman" w:hAnsi="Times New Roman" w:cs="Times New Roman"/>
          <w:bCs/>
          <w:sz w:val="24"/>
          <w:szCs w:val="24"/>
        </w:rPr>
        <w:t>езопасности жизнедеятельности и охраны труда</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по </w:t>
      </w:r>
      <w:r w:rsidRPr="00564EC7">
        <w:rPr>
          <w:rFonts w:ascii="Times New Roman" w:eastAsia="Times New Roman" w:hAnsi="Times New Roman" w:cs="Times New Roman"/>
          <w:sz w:val="24"/>
          <w:szCs w:val="24"/>
        </w:rPr>
        <w:t>профессии 43.01.09 Повар, кондитер</w:t>
      </w:r>
      <w:r w:rsidRPr="0064091D">
        <w:rPr>
          <w:rFonts w:ascii="Times New Roman" w:hAnsi="Times New Roman" w:cs="Times New Roman"/>
          <w:bCs/>
          <w:i/>
          <w:sz w:val="24"/>
          <w:szCs w:val="24"/>
        </w:rPr>
        <w:t>.</w:t>
      </w:r>
    </w:p>
    <w:p w14:paraId="54038A5A"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p>
    <w:p w14:paraId="26DF72FE" w14:textId="77777777" w:rsidR="00D52888" w:rsidRPr="00985111" w:rsidRDefault="00D52888" w:rsidP="00D52888">
      <w:pPr>
        <w:suppressAutoHyphens/>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654B3B02" w14:textId="77777777" w:rsidR="00D52888" w:rsidRPr="0064091D" w:rsidRDefault="00D52888" w:rsidP="00CA44C1">
      <w:pPr>
        <w:pStyle w:val="aa"/>
        <w:widowControl w:val="0"/>
        <w:numPr>
          <w:ilvl w:val="0"/>
          <w:numId w:val="110"/>
        </w:numPr>
        <w:tabs>
          <w:tab w:val="left" w:pos="851"/>
        </w:tabs>
        <w:autoSpaceDE w:val="0"/>
        <w:autoSpaceDN w:val="0"/>
        <w:spacing w:after="0" w:line="240" w:lineRule="auto"/>
        <w:ind w:left="0" w:firstLine="567"/>
        <w:contextualSpacing w:val="0"/>
        <w:jc w:val="both"/>
        <w:rPr>
          <w:rFonts w:ascii="Times New Roman" w:hAnsi="Times New Roman" w:cs="Times New Roman"/>
          <w:sz w:val="24"/>
        </w:rPr>
      </w:pPr>
      <w:r w:rsidRPr="0064091D">
        <w:rPr>
          <w:rFonts w:ascii="Times New Roman" w:hAnsi="Times New Roman" w:cs="Times New Roman"/>
          <w:sz w:val="24"/>
        </w:rPr>
        <w:t>Калинина В.М. Охрана труда в организациях питания / В.М. Калинина. – Москва: Академия, 2020. – 320 с.</w:t>
      </w:r>
    </w:p>
    <w:p w14:paraId="1223B989" w14:textId="77777777" w:rsidR="00D52888" w:rsidRPr="0064091D" w:rsidRDefault="00D52888" w:rsidP="00CA44C1">
      <w:pPr>
        <w:pStyle w:val="aa"/>
        <w:widowControl w:val="0"/>
        <w:numPr>
          <w:ilvl w:val="0"/>
          <w:numId w:val="110"/>
        </w:numPr>
        <w:shd w:val="clear" w:color="auto" w:fill="FFFFFF"/>
        <w:tabs>
          <w:tab w:val="left" w:pos="851"/>
        </w:tabs>
        <w:autoSpaceDE w:val="0"/>
        <w:autoSpaceDN w:val="0"/>
        <w:spacing w:after="0" w:line="240" w:lineRule="auto"/>
        <w:ind w:left="0" w:firstLine="567"/>
        <w:contextualSpacing w:val="0"/>
        <w:jc w:val="both"/>
        <w:rPr>
          <w:rFonts w:ascii="Times New Roman" w:hAnsi="Times New Roman" w:cs="Times New Roman"/>
          <w:iCs/>
          <w:sz w:val="24"/>
          <w:szCs w:val="24"/>
        </w:rPr>
      </w:pPr>
      <w:r w:rsidRPr="0064091D">
        <w:rPr>
          <w:rFonts w:ascii="Times New Roman" w:hAnsi="Times New Roman" w:cs="Times New Roman"/>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14:paraId="7F916F45" w14:textId="77777777" w:rsidR="00D52888" w:rsidRPr="00985111" w:rsidRDefault="00D52888" w:rsidP="00D52888">
      <w:pPr>
        <w:ind w:firstLine="709"/>
        <w:contextualSpacing/>
        <w:jc w:val="both"/>
        <w:rPr>
          <w:rFonts w:ascii="Times New Roman" w:hAnsi="Times New Roman" w:cs="Times New Roman"/>
          <w:b/>
          <w:sz w:val="24"/>
          <w:szCs w:val="24"/>
        </w:rPr>
      </w:pPr>
    </w:p>
    <w:p w14:paraId="0966943E" w14:textId="77777777" w:rsidR="00D52888" w:rsidRPr="00985111" w:rsidRDefault="00D52888" w:rsidP="00D52888">
      <w:pPr>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 xml:space="preserve">3.2.2. Основные электронные издания </w:t>
      </w:r>
    </w:p>
    <w:p w14:paraId="3F51D0D6" w14:textId="77777777" w:rsidR="00D52888" w:rsidRPr="0064091D" w:rsidRDefault="00D52888" w:rsidP="00CA44C1">
      <w:pPr>
        <w:pStyle w:val="aa"/>
        <w:widowControl w:val="0"/>
        <w:numPr>
          <w:ilvl w:val="0"/>
          <w:numId w:val="111"/>
        </w:numPr>
        <w:shd w:val="clear" w:color="auto" w:fill="FFFFFF"/>
        <w:tabs>
          <w:tab w:val="left" w:pos="851"/>
        </w:tabs>
        <w:autoSpaceDE w:val="0"/>
        <w:autoSpaceDN w:val="0"/>
        <w:spacing w:after="0" w:line="240" w:lineRule="auto"/>
        <w:ind w:left="0" w:firstLine="567"/>
        <w:contextualSpacing w:val="0"/>
        <w:jc w:val="both"/>
        <w:rPr>
          <w:rFonts w:ascii="Times New Roman" w:hAnsi="Times New Roman" w:cs="Times New Roman"/>
          <w:iCs/>
          <w:sz w:val="24"/>
          <w:szCs w:val="24"/>
        </w:rPr>
      </w:pPr>
      <w:r w:rsidRPr="0064091D">
        <w:rPr>
          <w:rFonts w:ascii="Times New Roman" w:hAnsi="Times New Roman" w:cs="Times New Roman"/>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111" w:history="1">
        <w:r w:rsidRPr="0064091D">
          <w:rPr>
            <w:rStyle w:val="a7"/>
            <w:rFonts w:ascii="Times New Roman" w:hAnsi="Times New Roman" w:cs="Times New Roman"/>
            <w:sz w:val="24"/>
            <w:szCs w:val="24"/>
          </w:rPr>
          <w:t>https://e.lanbook.com/book/148021</w:t>
        </w:r>
      </w:hyperlink>
      <w:r w:rsidRPr="0064091D">
        <w:rPr>
          <w:rFonts w:ascii="Times New Roman" w:hAnsi="Times New Roman" w:cs="Times New Roman"/>
          <w:sz w:val="24"/>
          <w:szCs w:val="24"/>
        </w:rPr>
        <w:t xml:space="preserve">  — Режим доступа: для авториз. пользователей.</w:t>
      </w:r>
    </w:p>
    <w:p w14:paraId="40C57211" w14:textId="77777777" w:rsidR="00D52888" w:rsidRPr="0064091D" w:rsidRDefault="00D52888" w:rsidP="00CA44C1">
      <w:pPr>
        <w:pStyle w:val="aa"/>
        <w:widowControl w:val="0"/>
        <w:numPr>
          <w:ilvl w:val="0"/>
          <w:numId w:val="111"/>
        </w:numPr>
        <w:shd w:val="clear" w:color="auto" w:fill="FFFFFF"/>
        <w:tabs>
          <w:tab w:val="left" w:pos="851"/>
        </w:tabs>
        <w:autoSpaceDE w:val="0"/>
        <w:autoSpaceDN w:val="0"/>
        <w:spacing w:after="0" w:line="240" w:lineRule="auto"/>
        <w:ind w:left="0" w:firstLine="567"/>
        <w:contextualSpacing w:val="0"/>
        <w:jc w:val="both"/>
        <w:rPr>
          <w:rFonts w:ascii="Times New Roman" w:hAnsi="Times New Roman" w:cs="Times New Roman"/>
          <w:iCs/>
          <w:sz w:val="24"/>
          <w:szCs w:val="24"/>
        </w:rPr>
      </w:pPr>
      <w:r w:rsidRPr="0064091D">
        <w:rPr>
          <w:rFonts w:ascii="Times New Roman" w:hAnsi="Times New Roman" w:cs="Times New Roman"/>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112" w:history="1">
        <w:r w:rsidRPr="0064091D">
          <w:rPr>
            <w:rStyle w:val="a7"/>
            <w:rFonts w:ascii="Times New Roman" w:hAnsi="Times New Roman" w:cs="Times New Roman"/>
            <w:sz w:val="24"/>
            <w:szCs w:val="24"/>
          </w:rPr>
          <w:t>https://e.lanbook.com/book/152591</w:t>
        </w:r>
      </w:hyperlink>
      <w:r w:rsidRPr="0064091D">
        <w:rPr>
          <w:rFonts w:ascii="Times New Roman" w:hAnsi="Times New Roman" w:cs="Times New Roman"/>
          <w:sz w:val="24"/>
          <w:szCs w:val="24"/>
        </w:rPr>
        <w:t xml:space="preserve">  — Режим доступа: для авториз. пользователей.</w:t>
      </w:r>
    </w:p>
    <w:p w14:paraId="71B5C539" w14:textId="77777777" w:rsidR="00D52888" w:rsidRPr="00514A69" w:rsidRDefault="00D52888" w:rsidP="00CA44C1">
      <w:pPr>
        <w:pStyle w:val="aa"/>
        <w:widowControl w:val="0"/>
        <w:numPr>
          <w:ilvl w:val="0"/>
          <w:numId w:val="111"/>
        </w:numPr>
        <w:shd w:val="clear" w:color="auto" w:fill="FFFFFF"/>
        <w:tabs>
          <w:tab w:val="left" w:pos="851"/>
        </w:tabs>
        <w:autoSpaceDE w:val="0"/>
        <w:autoSpaceDN w:val="0"/>
        <w:spacing w:after="0" w:line="240" w:lineRule="auto"/>
        <w:ind w:left="0" w:firstLine="567"/>
        <w:contextualSpacing w:val="0"/>
        <w:jc w:val="both"/>
        <w:rPr>
          <w:rFonts w:ascii="Times New Roman" w:hAnsi="Times New Roman" w:cs="Times New Roman"/>
          <w:bCs/>
          <w:sz w:val="24"/>
          <w:szCs w:val="24"/>
        </w:rPr>
      </w:pPr>
      <w:r w:rsidRPr="0064091D">
        <w:rPr>
          <w:rFonts w:ascii="Times New Roman" w:hAnsi="Times New Roman" w:cs="Times New Roman"/>
          <w:iCs/>
          <w:sz w:val="24"/>
          <w:szCs w:val="24"/>
        </w:rPr>
        <w:t xml:space="preserve">Карнаух, Н. Н.  Охрана труда : учебник для среднего профессионального образования / Н. Н. Карнаух. — Москва : Издательство Юрайт, 2020. — 380 с. — (Профессиональное образование). — ISBN 978-5-534-02527-9. — Текст : электронный // Образовательная платформа Юрайт [сайт]. — URL: https://urait.ru/bcode/450689 </w:t>
      </w:r>
    </w:p>
    <w:p w14:paraId="655C0DBF" w14:textId="77777777" w:rsidR="00514A69" w:rsidRDefault="00514A69" w:rsidP="00514A69">
      <w:pPr>
        <w:widowControl w:val="0"/>
        <w:shd w:val="clear" w:color="auto" w:fill="FFFFFF"/>
        <w:tabs>
          <w:tab w:val="left" w:pos="851"/>
        </w:tabs>
        <w:autoSpaceDE w:val="0"/>
        <w:autoSpaceDN w:val="0"/>
        <w:spacing w:after="0" w:line="240" w:lineRule="auto"/>
        <w:jc w:val="both"/>
        <w:rPr>
          <w:rFonts w:ascii="Times New Roman" w:hAnsi="Times New Roman" w:cs="Times New Roman"/>
          <w:bCs/>
          <w:sz w:val="24"/>
          <w:szCs w:val="24"/>
        </w:rPr>
      </w:pPr>
    </w:p>
    <w:p w14:paraId="178843E9" w14:textId="77777777" w:rsidR="00514A69" w:rsidRPr="00514A69" w:rsidRDefault="00514A69" w:rsidP="00514A69">
      <w:pPr>
        <w:widowControl w:val="0"/>
        <w:shd w:val="clear" w:color="auto" w:fill="FFFFFF"/>
        <w:tabs>
          <w:tab w:val="left" w:pos="851"/>
        </w:tabs>
        <w:autoSpaceDE w:val="0"/>
        <w:autoSpaceDN w:val="0"/>
        <w:spacing w:after="0" w:line="240" w:lineRule="auto"/>
        <w:jc w:val="both"/>
        <w:rPr>
          <w:rFonts w:ascii="Times New Roman" w:hAnsi="Times New Roman" w:cs="Times New Roman"/>
          <w:bCs/>
          <w:sz w:val="24"/>
          <w:szCs w:val="24"/>
        </w:rPr>
      </w:pPr>
    </w:p>
    <w:p w14:paraId="61A20E38" w14:textId="77777777" w:rsidR="00514A69" w:rsidRPr="00514A69" w:rsidRDefault="00514A69" w:rsidP="00514A69">
      <w:pPr>
        <w:jc w:val="center"/>
        <w:rPr>
          <w:rFonts w:ascii="Times New Roman" w:hAnsi="Times New Roman" w:cs="Times New Roman"/>
          <w:b/>
          <w:sz w:val="24"/>
        </w:rPr>
      </w:pPr>
      <w:r w:rsidRPr="00514A69">
        <w:rPr>
          <w:rFonts w:ascii="Times New Roman" w:hAnsi="Times New Roman" w:cs="Times New Roman"/>
          <w:b/>
          <w:sz w:val="24"/>
        </w:rPr>
        <w:t>4. КОНТРОЛЬ И ОЦЕНКА РЕЗУЛЬТАТОВ ОСВОЕНИЯ УЧЕБНОЙ ДИСЦИПЛИНЫ</w:t>
      </w:r>
    </w:p>
    <w:tbl>
      <w:tblPr>
        <w:tblStyle w:val="af7"/>
        <w:tblW w:w="0" w:type="auto"/>
        <w:tblLook w:val="04A0" w:firstRow="1" w:lastRow="0" w:firstColumn="1" w:lastColumn="0" w:noHBand="0" w:noVBand="1"/>
      </w:tblPr>
      <w:tblGrid>
        <w:gridCol w:w="3667"/>
        <w:gridCol w:w="3051"/>
        <w:gridCol w:w="3136"/>
      </w:tblGrid>
      <w:tr w:rsidR="00514A69" w:rsidRPr="00677521" w14:paraId="4706BA9F" w14:textId="77777777" w:rsidTr="001A5B1C">
        <w:tc>
          <w:tcPr>
            <w:tcW w:w="3794" w:type="dxa"/>
          </w:tcPr>
          <w:p w14:paraId="21086C9D" w14:textId="77777777" w:rsidR="00514A69" w:rsidRPr="00677521" w:rsidRDefault="00514A69" w:rsidP="00514A69">
            <w:pPr>
              <w:pStyle w:val="TableParagraph"/>
              <w:rPr>
                <w:b/>
                <w:sz w:val="24"/>
              </w:rPr>
            </w:pPr>
            <w:r w:rsidRPr="00677521">
              <w:rPr>
                <w:b/>
                <w:sz w:val="24"/>
              </w:rPr>
              <w:t>Результаты обучения</w:t>
            </w:r>
          </w:p>
        </w:tc>
        <w:tc>
          <w:tcPr>
            <w:tcW w:w="3118" w:type="dxa"/>
          </w:tcPr>
          <w:p w14:paraId="5B3B7696" w14:textId="77777777" w:rsidR="00514A69" w:rsidRPr="00677521" w:rsidRDefault="00514A69" w:rsidP="001A5B1C">
            <w:pPr>
              <w:pStyle w:val="TableParagraph"/>
              <w:rPr>
                <w:b/>
                <w:sz w:val="24"/>
              </w:rPr>
            </w:pPr>
            <w:r w:rsidRPr="00677521">
              <w:rPr>
                <w:b/>
                <w:sz w:val="24"/>
              </w:rPr>
              <w:t>Критерии оценки</w:t>
            </w:r>
          </w:p>
        </w:tc>
        <w:tc>
          <w:tcPr>
            <w:tcW w:w="2663" w:type="dxa"/>
          </w:tcPr>
          <w:p w14:paraId="13413123" w14:textId="77777777" w:rsidR="00514A69" w:rsidRPr="00677521" w:rsidRDefault="00514A69" w:rsidP="001A5B1C">
            <w:pPr>
              <w:pStyle w:val="TableParagraph"/>
              <w:rPr>
                <w:b/>
                <w:sz w:val="24"/>
              </w:rPr>
            </w:pPr>
            <w:r w:rsidRPr="00677521">
              <w:rPr>
                <w:b/>
                <w:sz w:val="24"/>
              </w:rPr>
              <w:t>Методы оценки</w:t>
            </w:r>
          </w:p>
        </w:tc>
      </w:tr>
      <w:tr w:rsidR="00514A69" w:rsidRPr="00677521" w14:paraId="03B1495C" w14:textId="77777777" w:rsidTr="001A5B1C">
        <w:tc>
          <w:tcPr>
            <w:tcW w:w="3794" w:type="dxa"/>
          </w:tcPr>
          <w:p w14:paraId="6832345C" w14:textId="77777777" w:rsidR="00514A69" w:rsidRPr="00677521" w:rsidRDefault="00514A69" w:rsidP="001A5B1C">
            <w:pPr>
              <w:pStyle w:val="TableParagraph"/>
              <w:rPr>
                <w:b/>
                <w:sz w:val="24"/>
              </w:rPr>
            </w:pPr>
            <w:r w:rsidRPr="00677521">
              <w:rPr>
                <w:b/>
                <w:sz w:val="24"/>
              </w:rPr>
              <w:t>Знание:</w:t>
            </w:r>
          </w:p>
          <w:p w14:paraId="690F9C04" w14:textId="77777777" w:rsidR="00514A69" w:rsidRPr="00677521" w:rsidRDefault="00514A69" w:rsidP="001A5B1C">
            <w:pPr>
              <w:pStyle w:val="TableParagraph"/>
              <w:rPr>
                <w:sz w:val="24"/>
              </w:rPr>
            </w:pPr>
            <w:r w:rsidRPr="00677521">
              <w:rPr>
                <w:sz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16E12331" w14:textId="77777777" w:rsidR="00514A69" w:rsidRPr="00677521" w:rsidRDefault="00514A69" w:rsidP="001A5B1C">
            <w:pPr>
              <w:pStyle w:val="TableParagraph"/>
              <w:rPr>
                <w:sz w:val="24"/>
              </w:rPr>
            </w:pPr>
            <w:r w:rsidRPr="00677521">
              <w:rPr>
                <w:sz w:val="24"/>
              </w:rPr>
              <w:t>-обязанности работников в области охраны труда;</w:t>
            </w:r>
          </w:p>
          <w:p w14:paraId="560FCB31" w14:textId="77777777" w:rsidR="00514A69" w:rsidRPr="00677521" w:rsidRDefault="00514A69" w:rsidP="001A5B1C">
            <w:pPr>
              <w:pStyle w:val="TableParagraph"/>
              <w:rPr>
                <w:sz w:val="24"/>
              </w:rPr>
            </w:pPr>
            <w:r w:rsidRPr="00677521">
              <w:rPr>
                <w:sz w:val="24"/>
              </w:rPr>
              <w:t>-фактические или потенциальные последствия собственной деятельности (или бездействия) и их влияние на уровень безопасности труда;</w:t>
            </w:r>
          </w:p>
          <w:p w14:paraId="36F30013" w14:textId="77777777" w:rsidR="00514A69" w:rsidRPr="00677521" w:rsidRDefault="00514A69" w:rsidP="001A5B1C">
            <w:pPr>
              <w:pStyle w:val="TableParagraph"/>
              <w:rPr>
                <w:sz w:val="24"/>
              </w:rPr>
            </w:pPr>
            <w:r w:rsidRPr="00677521">
              <w:rPr>
                <w:sz w:val="24"/>
              </w:rPr>
              <w:t>-возможные последствия несоблюдения технологических процессов и производственных инструкций подчиненными работниками (персоналом);</w:t>
            </w:r>
          </w:p>
          <w:p w14:paraId="2356BA9C" w14:textId="77777777" w:rsidR="00514A69" w:rsidRPr="00677521" w:rsidRDefault="00514A69" w:rsidP="001A5B1C">
            <w:pPr>
              <w:pStyle w:val="TableParagraph"/>
              <w:rPr>
                <w:sz w:val="24"/>
              </w:rPr>
            </w:pPr>
            <w:r w:rsidRPr="00677521">
              <w:rPr>
                <w:sz w:val="24"/>
              </w:rPr>
              <w:t>-порядок и периодичность инструктажей по охране труда и технике безопасности;</w:t>
            </w:r>
          </w:p>
          <w:p w14:paraId="5141C71E" w14:textId="77777777" w:rsidR="00514A69" w:rsidRPr="00677521" w:rsidRDefault="00514A69" w:rsidP="001A5B1C">
            <w:pPr>
              <w:pStyle w:val="TableParagraph"/>
              <w:rPr>
                <w:sz w:val="24"/>
              </w:rPr>
            </w:pPr>
            <w:r w:rsidRPr="00677521">
              <w:rPr>
                <w:sz w:val="24"/>
              </w:rPr>
              <w:t>-порядок хранения и использования средств коллективной и индивидуальной защиты</w:t>
            </w:r>
          </w:p>
        </w:tc>
        <w:tc>
          <w:tcPr>
            <w:tcW w:w="3118" w:type="dxa"/>
          </w:tcPr>
          <w:p w14:paraId="63809892" w14:textId="77777777" w:rsidR="00514A69" w:rsidRPr="00677521" w:rsidRDefault="00514A69" w:rsidP="001A5B1C">
            <w:pPr>
              <w:pStyle w:val="TableParagraph"/>
              <w:rPr>
                <w:sz w:val="24"/>
              </w:rPr>
            </w:pPr>
            <w:r w:rsidRPr="00677521">
              <w:rPr>
                <w:sz w:val="24"/>
              </w:rPr>
              <w:t>Полнота ответов, точность формулировок, не менее 75% правильных ответов.</w:t>
            </w:r>
          </w:p>
          <w:p w14:paraId="576A0E9A" w14:textId="77777777" w:rsidR="00514A69" w:rsidRPr="00677521" w:rsidRDefault="00514A69" w:rsidP="001A5B1C">
            <w:pPr>
              <w:pStyle w:val="TableParagraph"/>
              <w:rPr>
                <w:sz w:val="24"/>
              </w:rPr>
            </w:pPr>
            <w:r w:rsidRPr="00677521">
              <w:rPr>
                <w:sz w:val="24"/>
              </w:rPr>
              <w:t>Не менее 75% правильных ответов.</w:t>
            </w:r>
          </w:p>
          <w:p w14:paraId="1ABF0390" w14:textId="77777777" w:rsidR="00514A69" w:rsidRPr="00677521" w:rsidRDefault="00514A69" w:rsidP="001A5B1C">
            <w:pPr>
              <w:pStyle w:val="TableParagraph"/>
              <w:rPr>
                <w:sz w:val="24"/>
              </w:rPr>
            </w:pPr>
            <w:r w:rsidRPr="00677521">
              <w:rPr>
                <w:sz w:val="24"/>
              </w:rPr>
              <w:t>Актуальность темы, адекватность результатов поставленным целям, полнота ответов, точность формулировок, адекватность применения профессиональной</w:t>
            </w:r>
          </w:p>
          <w:p w14:paraId="2CF86815" w14:textId="77777777" w:rsidR="00514A69" w:rsidRPr="00677521" w:rsidRDefault="00514A69" w:rsidP="001A5B1C">
            <w:pPr>
              <w:pStyle w:val="TableParagraph"/>
              <w:rPr>
                <w:sz w:val="24"/>
              </w:rPr>
            </w:pPr>
            <w:r w:rsidRPr="00677521">
              <w:rPr>
                <w:sz w:val="24"/>
              </w:rPr>
              <w:t>терминологии</w:t>
            </w:r>
          </w:p>
        </w:tc>
        <w:tc>
          <w:tcPr>
            <w:tcW w:w="2663" w:type="dxa"/>
          </w:tcPr>
          <w:p w14:paraId="50BDAD04" w14:textId="77777777" w:rsidR="00514A69" w:rsidRPr="00677521" w:rsidRDefault="00514A69" w:rsidP="001A5B1C">
            <w:pPr>
              <w:pStyle w:val="TableParagraph"/>
              <w:rPr>
                <w:b/>
                <w:sz w:val="24"/>
              </w:rPr>
            </w:pPr>
            <w:r w:rsidRPr="00677521">
              <w:rPr>
                <w:b/>
                <w:sz w:val="24"/>
              </w:rPr>
              <w:t>Текущий контроль при проведении:</w:t>
            </w:r>
          </w:p>
          <w:p w14:paraId="17A365EC" w14:textId="77777777" w:rsidR="00514A69" w:rsidRPr="00677521" w:rsidRDefault="00514A69" w:rsidP="001A5B1C">
            <w:pPr>
              <w:pStyle w:val="TableParagraph"/>
              <w:rPr>
                <w:sz w:val="24"/>
              </w:rPr>
            </w:pPr>
            <w:r w:rsidRPr="00677521">
              <w:rPr>
                <w:sz w:val="24"/>
              </w:rPr>
              <w:t>-письменного/устного опроса;</w:t>
            </w:r>
          </w:p>
          <w:p w14:paraId="7289BEB0" w14:textId="77777777" w:rsidR="00514A69" w:rsidRPr="00677521" w:rsidRDefault="00514A69" w:rsidP="001A5B1C">
            <w:pPr>
              <w:pStyle w:val="TableParagraph"/>
              <w:rPr>
                <w:sz w:val="24"/>
              </w:rPr>
            </w:pPr>
            <w:r w:rsidRPr="00677521">
              <w:rPr>
                <w:sz w:val="24"/>
              </w:rPr>
              <w:t>-тестирования;</w:t>
            </w:r>
          </w:p>
          <w:p w14:paraId="2965495E" w14:textId="77777777" w:rsidR="00514A69" w:rsidRPr="00677521" w:rsidRDefault="00514A69" w:rsidP="001A5B1C">
            <w:pPr>
              <w:pStyle w:val="TableParagraph"/>
              <w:rPr>
                <w:sz w:val="24"/>
              </w:rPr>
            </w:pPr>
            <w:r w:rsidRPr="00677521">
              <w:rPr>
                <w:sz w:val="24"/>
              </w:rPr>
              <w:t>-оценки результатов внеаудиторной (самостоятельной) работы (докладов, рефератов, теоретической части проектов, учебных исследований и т.д.)</w:t>
            </w:r>
          </w:p>
          <w:p w14:paraId="2DBC767D" w14:textId="77777777" w:rsidR="00514A69" w:rsidRPr="00677521" w:rsidRDefault="00514A69" w:rsidP="001A5B1C">
            <w:pPr>
              <w:pStyle w:val="TableParagraph"/>
              <w:rPr>
                <w:sz w:val="24"/>
              </w:rPr>
            </w:pPr>
            <w:r w:rsidRPr="00677521">
              <w:rPr>
                <w:b/>
                <w:sz w:val="24"/>
              </w:rPr>
              <w:t>Промежуточная аттестация</w:t>
            </w:r>
          </w:p>
          <w:p w14:paraId="321A5CFF" w14:textId="77777777" w:rsidR="00514A69" w:rsidRPr="00677521" w:rsidRDefault="00514A69" w:rsidP="001A5B1C">
            <w:pPr>
              <w:pStyle w:val="TableParagraph"/>
              <w:rPr>
                <w:sz w:val="24"/>
              </w:rPr>
            </w:pPr>
            <w:r w:rsidRPr="00677521">
              <w:rPr>
                <w:sz w:val="24"/>
              </w:rPr>
              <w:t>в форме дифференцированного зачета/ экзамена по МДК в виде:</w:t>
            </w:r>
          </w:p>
          <w:p w14:paraId="386E7655" w14:textId="77777777" w:rsidR="00514A69" w:rsidRPr="00677521" w:rsidRDefault="00514A69" w:rsidP="001A5B1C">
            <w:pPr>
              <w:pStyle w:val="TableParagraph"/>
              <w:rPr>
                <w:sz w:val="24"/>
              </w:rPr>
            </w:pPr>
            <w:r w:rsidRPr="00677521">
              <w:rPr>
                <w:sz w:val="24"/>
              </w:rPr>
              <w:t>-письменных/ устных ответов,</w:t>
            </w:r>
          </w:p>
          <w:p w14:paraId="00BE709A" w14:textId="77777777" w:rsidR="00514A69" w:rsidRPr="00677521" w:rsidRDefault="00514A69" w:rsidP="001A5B1C">
            <w:pPr>
              <w:pStyle w:val="TableParagraph"/>
              <w:rPr>
                <w:sz w:val="24"/>
              </w:rPr>
            </w:pPr>
            <w:r w:rsidRPr="00677521">
              <w:rPr>
                <w:sz w:val="24"/>
              </w:rPr>
              <w:t>-тестирования.</w:t>
            </w:r>
          </w:p>
          <w:p w14:paraId="24F26FA1" w14:textId="77777777" w:rsidR="00514A69" w:rsidRPr="00677521" w:rsidRDefault="00514A69" w:rsidP="001A5B1C">
            <w:pPr>
              <w:pStyle w:val="TableParagraph"/>
              <w:rPr>
                <w:b/>
                <w:sz w:val="24"/>
              </w:rPr>
            </w:pPr>
            <w:r w:rsidRPr="00677521">
              <w:rPr>
                <w:b/>
                <w:sz w:val="24"/>
              </w:rPr>
              <w:t>Итоговый контроль</w:t>
            </w:r>
          </w:p>
        </w:tc>
      </w:tr>
      <w:tr w:rsidR="00514A69" w:rsidRPr="00677521" w14:paraId="675EDA17" w14:textId="77777777" w:rsidTr="001A5B1C">
        <w:tc>
          <w:tcPr>
            <w:tcW w:w="3794" w:type="dxa"/>
          </w:tcPr>
          <w:p w14:paraId="4358138B" w14:textId="77777777" w:rsidR="00514A69" w:rsidRPr="00677521" w:rsidRDefault="00514A69" w:rsidP="001A5B1C">
            <w:pPr>
              <w:pStyle w:val="TableParagraph"/>
              <w:rPr>
                <w:b/>
                <w:sz w:val="24"/>
              </w:rPr>
            </w:pPr>
            <w:r w:rsidRPr="00677521">
              <w:rPr>
                <w:b/>
                <w:sz w:val="24"/>
              </w:rPr>
              <w:t>Умения:</w:t>
            </w:r>
          </w:p>
          <w:p w14:paraId="24F297C6" w14:textId="77777777" w:rsidR="00514A69" w:rsidRPr="00677521" w:rsidRDefault="00514A69" w:rsidP="001A5B1C">
            <w:pPr>
              <w:pStyle w:val="TableParagraph"/>
              <w:rPr>
                <w:sz w:val="24"/>
              </w:rPr>
            </w:pPr>
            <w:r w:rsidRPr="00677521">
              <w:rPr>
                <w:sz w:val="24"/>
              </w:rPr>
              <w:t>-выявлять опасные и вредные производственные факторы и соответствующие им риски, связанные спрошлыми, настоящими или планируемыми видами профессиональной деятельности;</w:t>
            </w:r>
          </w:p>
          <w:p w14:paraId="09B541AD" w14:textId="77777777" w:rsidR="00514A69" w:rsidRPr="00677521" w:rsidRDefault="00514A69" w:rsidP="001A5B1C">
            <w:pPr>
              <w:pStyle w:val="TableParagraph"/>
              <w:rPr>
                <w:sz w:val="24"/>
              </w:rPr>
            </w:pPr>
            <w:r w:rsidRPr="00677521">
              <w:rPr>
                <w:sz w:val="24"/>
              </w:rPr>
              <w:t>-использовать средства коллективной и индивидуальной защиты всоответствии с характером выполняемой профессиональной деятельности;</w:t>
            </w:r>
          </w:p>
          <w:p w14:paraId="09A54CEA" w14:textId="77777777" w:rsidR="00514A69" w:rsidRPr="00677521" w:rsidRDefault="00514A69" w:rsidP="001A5B1C">
            <w:pPr>
              <w:pStyle w:val="TableParagraph"/>
              <w:rPr>
                <w:sz w:val="24"/>
              </w:rPr>
            </w:pPr>
            <w:r w:rsidRPr="00677521">
              <w:rPr>
                <w:sz w:val="24"/>
              </w:rPr>
              <w:t>-участвовать в аттестации рабочихмест по условиям труда, в т. ч. оценивать условия труда и уровень</w:t>
            </w:r>
          </w:p>
          <w:p w14:paraId="25844FED" w14:textId="77777777" w:rsidR="00514A69" w:rsidRPr="00677521" w:rsidRDefault="00514A69" w:rsidP="001A5B1C">
            <w:pPr>
              <w:pStyle w:val="TableParagraph"/>
              <w:rPr>
                <w:sz w:val="24"/>
              </w:rPr>
            </w:pPr>
            <w:r w:rsidRPr="00677521">
              <w:rPr>
                <w:sz w:val="24"/>
              </w:rPr>
              <w:t>травмобезопасности;</w:t>
            </w:r>
          </w:p>
          <w:p w14:paraId="5FFB034C" w14:textId="77777777" w:rsidR="00514A69" w:rsidRPr="00677521" w:rsidRDefault="00514A69" w:rsidP="001A5B1C">
            <w:pPr>
              <w:pStyle w:val="TableParagraph"/>
              <w:rPr>
                <w:sz w:val="24"/>
              </w:rPr>
            </w:pPr>
            <w:r w:rsidRPr="00677521">
              <w:rPr>
                <w:sz w:val="24"/>
              </w:rPr>
              <w:t>-проводить вводный инструктаж</w:t>
            </w:r>
          </w:p>
          <w:p w14:paraId="3BBA7066" w14:textId="77777777" w:rsidR="00514A69" w:rsidRPr="00677521" w:rsidRDefault="00514A69" w:rsidP="001A5B1C">
            <w:pPr>
              <w:pStyle w:val="TableParagraph"/>
              <w:rPr>
                <w:sz w:val="24"/>
              </w:rPr>
            </w:pPr>
            <w:r w:rsidRPr="00677521">
              <w:rPr>
                <w:sz w:val="24"/>
              </w:rPr>
              <w:t>помощника повара (кондитера), инструктировать их по вопросам техники безопасности на рабочем месте с учетом специфики выполняемых работ;</w:t>
            </w:r>
          </w:p>
          <w:p w14:paraId="7A76C135" w14:textId="77777777" w:rsidR="00514A69" w:rsidRPr="00677521" w:rsidRDefault="00514A69" w:rsidP="001A5B1C">
            <w:pPr>
              <w:pStyle w:val="TableParagraph"/>
              <w:rPr>
                <w:sz w:val="24"/>
              </w:rPr>
            </w:pPr>
            <w:r w:rsidRPr="00677521">
              <w:rPr>
                <w:sz w:val="24"/>
              </w:rPr>
              <w:t>-вырабатывать и контролировать</w:t>
            </w:r>
          </w:p>
          <w:p w14:paraId="38DF0B63" w14:textId="77777777" w:rsidR="00514A69" w:rsidRPr="00677521" w:rsidRDefault="00514A69" w:rsidP="001A5B1C">
            <w:pPr>
              <w:pStyle w:val="TableParagraph"/>
              <w:rPr>
                <w:b/>
                <w:sz w:val="24"/>
              </w:rPr>
            </w:pPr>
            <w:r w:rsidRPr="00677521">
              <w:rPr>
                <w:sz w:val="24"/>
              </w:rPr>
              <w:t>навыки, необходимые для достижения требуемого уровня безопасности труда</w:t>
            </w:r>
          </w:p>
        </w:tc>
        <w:tc>
          <w:tcPr>
            <w:tcW w:w="3118" w:type="dxa"/>
          </w:tcPr>
          <w:p w14:paraId="5FC495A0" w14:textId="77777777" w:rsidR="00514A69" w:rsidRPr="00677521" w:rsidRDefault="00514A69" w:rsidP="001A5B1C">
            <w:pPr>
              <w:pStyle w:val="TableParagraph"/>
              <w:rPr>
                <w:sz w:val="24"/>
              </w:rPr>
            </w:pPr>
            <w:r w:rsidRPr="00677521">
              <w:rPr>
                <w:sz w:val="24"/>
              </w:rPr>
              <w:t>Правильность, полнота</w:t>
            </w:r>
          </w:p>
          <w:p w14:paraId="13AD11F7" w14:textId="77777777" w:rsidR="00514A69" w:rsidRPr="00677521" w:rsidRDefault="00514A69" w:rsidP="001A5B1C">
            <w:pPr>
              <w:pStyle w:val="TableParagraph"/>
              <w:rPr>
                <w:sz w:val="24"/>
              </w:rPr>
            </w:pPr>
            <w:r w:rsidRPr="00677521">
              <w:rPr>
                <w:sz w:val="24"/>
              </w:rPr>
              <w:t>выполнения заданий, точность формулировок,</w:t>
            </w:r>
          </w:p>
          <w:p w14:paraId="7196E75A" w14:textId="77777777" w:rsidR="00514A69" w:rsidRPr="00677521" w:rsidRDefault="00514A69" w:rsidP="001A5B1C">
            <w:pPr>
              <w:pStyle w:val="TableParagraph"/>
              <w:rPr>
                <w:sz w:val="24"/>
              </w:rPr>
            </w:pPr>
            <w:r w:rsidRPr="00677521">
              <w:rPr>
                <w:sz w:val="24"/>
              </w:rPr>
              <w:t>точность расчетов, соответствие требованиям</w:t>
            </w:r>
          </w:p>
          <w:p w14:paraId="4536517E" w14:textId="77777777" w:rsidR="00514A69" w:rsidRPr="00677521" w:rsidRDefault="00514A69" w:rsidP="001A5B1C">
            <w:pPr>
              <w:pStyle w:val="TableParagraph"/>
              <w:rPr>
                <w:sz w:val="24"/>
              </w:rPr>
            </w:pPr>
            <w:r w:rsidRPr="00677521">
              <w:rPr>
                <w:sz w:val="24"/>
              </w:rPr>
              <w:t>-Адекватность, оптимальность выбора способов действий, методов,</w:t>
            </w:r>
          </w:p>
          <w:p w14:paraId="4FE13AE5" w14:textId="77777777" w:rsidR="00514A69" w:rsidRPr="00677521" w:rsidRDefault="00514A69" w:rsidP="001A5B1C">
            <w:pPr>
              <w:pStyle w:val="TableParagraph"/>
              <w:rPr>
                <w:sz w:val="24"/>
              </w:rPr>
            </w:pPr>
            <w:r w:rsidRPr="00677521">
              <w:rPr>
                <w:sz w:val="24"/>
              </w:rPr>
              <w:t>техник, последовательностей действий и т.д.</w:t>
            </w:r>
          </w:p>
          <w:p w14:paraId="0E9D4128" w14:textId="77777777" w:rsidR="00514A69" w:rsidRPr="00677521" w:rsidRDefault="00514A69" w:rsidP="001A5B1C">
            <w:pPr>
              <w:pStyle w:val="TableParagraph"/>
              <w:rPr>
                <w:sz w:val="24"/>
              </w:rPr>
            </w:pPr>
            <w:r w:rsidRPr="00677521">
              <w:rPr>
                <w:sz w:val="24"/>
              </w:rPr>
              <w:t>-Точность оценки</w:t>
            </w:r>
          </w:p>
          <w:p w14:paraId="41D94677" w14:textId="77777777" w:rsidR="00514A69" w:rsidRPr="00677521" w:rsidRDefault="00514A69" w:rsidP="001A5B1C">
            <w:pPr>
              <w:pStyle w:val="TableParagraph"/>
              <w:rPr>
                <w:sz w:val="24"/>
              </w:rPr>
            </w:pPr>
            <w:r w:rsidRPr="00677521">
              <w:rPr>
                <w:sz w:val="24"/>
              </w:rPr>
              <w:t>-Соответствие требованиям инструкций, регламентов</w:t>
            </w:r>
          </w:p>
          <w:p w14:paraId="47712024" w14:textId="77777777" w:rsidR="00514A69" w:rsidRPr="00677521" w:rsidRDefault="00514A69" w:rsidP="001A5B1C">
            <w:pPr>
              <w:pStyle w:val="TableParagraph"/>
              <w:rPr>
                <w:sz w:val="24"/>
              </w:rPr>
            </w:pPr>
            <w:r w:rsidRPr="00677521">
              <w:rPr>
                <w:sz w:val="24"/>
              </w:rPr>
              <w:t>-Рациональность действий и т.д.</w:t>
            </w:r>
          </w:p>
        </w:tc>
        <w:tc>
          <w:tcPr>
            <w:tcW w:w="2663" w:type="dxa"/>
          </w:tcPr>
          <w:p w14:paraId="59EAE7E8" w14:textId="77777777" w:rsidR="00514A69" w:rsidRPr="00677521" w:rsidRDefault="00514A69" w:rsidP="001A5B1C">
            <w:pPr>
              <w:pStyle w:val="TableParagraph"/>
              <w:rPr>
                <w:b/>
                <w:sz w:val="24"/>
              </w:rPr>
            </w:pPr>
            <w:r w:rsidRPr="00677521">
              <w:rPr>
                <w:b/>
                <w:sz w:val="24"/>
              </w:rPr>
              <w:t>Текущий контроль:</w:t>
            </w:r>
          </w:p>
          <w:p w14:paraId="23CF9F87" w14:textId="77777777" w:rsidR="00514A69" w:rsidRPr="00677521" w:rsidRDefault="00514A69" w:rsidP="001A5B1C">
            <w:pPr>
              <w:pStyle w:val="TableParagraph"/>
              <w:rPr>
                <w:sz w:val="24"/>
              </w:rPr>
            </w:pPr>
            <w:r w:rsidRPr="00677521">
              <w:rPr>
                <w:sz w:val="24"/>
              </w:rPr>
              <w:t>защита отчетов по</w:t>
            </w:r>
          </w:p>
          <w:p w14:paraId="6F27B543" w14:textId="77777777" w:rsidR="00514A69" w:rsidRPr="00677521" w:rsidRDefault="00514A69" w:rsidP="001A5B1C">
            <w:pPr>
              <w:pStyle w:val="TableParagraph"/>
              <w:rPr>
                <w:sz w:val="24"/>
              </w:rPr>
            </w:pPr>
            <w:r w:rsidRPr="00677521">
              <w:rPr>
                <w:sz w:val="24"/>
              </w:rPr>
              <w:t>практическим/ лабораторным занятиям;</w:t>
            </w:r>
          </w:p>
          <w:p w14:paraId="6161C685" w14:textId="77777777" w:rsidR="00514A69" w:rsidRPr="00677521" w:rsidRDefault="00514A69" w:rsidP="001A5B1C">
            <w:pPr>
              <w:pStyle w:val="TableParagraph"/>
              <w:rPr>
                <w:sz w:val="24"/>
              </w:rPr>
            </w:pPr>
            <w:r w:rsidRPr="00677521">
              <w:rPr>
                <w:sz w:val="24"/>
              </w:rPr>
              <w:t>оценка заданий длявнеаудиторной (самостоятельной) работы:</w:t>
            </w:r>
          </w:p>
          <w:p w14:paraId="7F09CDD4" w14:textId="77777777" w:rsidR="00514A69" w:rsidRPr="00677521" w:rsidRDefault="00514A69" w:rsidP="001A5B1C">
            <w:pPr>
              <w:pStyle w:val="TableParagraph"/>
              <w:rPr>
                <w:sz w:val="24"/>
              </w:rPr>
            </w:pPr>
            <w:r w:rsidRPr="00677521">
              <w:rPr>
                <w:sz w:val="24"/>
              </w:rPr>
              <w:t xml:space="preserve">презентаций, </w:t>
            </w:r>
          </w:p>
          <w:p w14:paraId="362A4556" w14:textId="77777777" w:rsidR="00514A69" w:rsidRPr="00677521" w:rsidRDefault="00514A69" w:rsidP="001A5B1C">
            <w:pPr>
              <w:pStyle w:val="TableParagraph"/>
              <w:rPr>
                <w:sz w:val="24"/>
              </w:rPr>
            </w:pPr>
            <w:r w:rsidRPr="00677521">
              <w:rPr>
                <w:sz w:val="24"/>
              </w:rPr>
              <w:t>экспертная оценка де-</w:t>
            </w:r>
          </w:p>
          <w:p w14:paraId="0EB2CFE2" w14:textId="77777777" w:rsidR="00514A69" w:rsidRPr="00677521" w:rsidRDefault="00514A69" w:rsidP="001A5B1C">
            <w:pPr>
              <w:pStyle w:val="TableParagraph"/>
              <w:rPr>
                <w:sz w:val="24"/>
              </w:rPr>
            </w:pPr>
            <w:r w:rsidRPr="00677521">
              <w:rPr>
                <w:sz w:val="24"/>
              </w:rPr>
              <w:t>монстрируемых умений,</w:t>
            </w:r>
          </w:p>
          <w:p w14:paraId="7CDDCA32" w14:textId="77777777" w:rsidR="00514A69" w:rsidRPr="00677521" w:rsidRDefault="00514A69" w:rsidP="001A5B1C">
            <w:pPr>
              <w:pStyle w:val="TableParagraph"/>
              <w:rPr>
                <w:sz w:val="24"/>
              </w:rPr>
            </w:pPr>
            <w:r w:rsidRPr="00677521">
              <w:rPr>
                <w:sz w:val="24"/>
              </w:rPr>
              <w:t>выполняемых действий впроцессе практических/лабораторных занятий</w:t>
            </w:r>
          </w:p>
          <w:p w14:paraId="63A2C9BC" w14:textId="77777777" w:rsidR="00514A69" w:rsidRPr="00677521" w:rsidRDefault="00514A69" w:rsidP="001A5B1C">
            <w:pPr>
              <w:pStyle w:val="TableParagraph"/>
              <w:rPr>
                <w:sz w:val="24"/>
              </w:rPr>
            </w:pPr>
            <w:r w:rsidRPr="00677521">
              <w:rPr>
                <w:b/>
                <w:sz w:val="24"/>
              </w:rPr>
              <w:t>Промежуточная аттестация</w:t>
            </w:r>
            <w:r w:rsidRPr="00677521">
              <w:rPr>
                <w:sz w:val="24"/>
              </w:rPr>
              <w:t>:</w:t>
            </w:r>
          </w:p>
          <w:p w14:paraId="77222EF3" w14:textId="77777777" w:rsidR="00514A69" w:rsidRPr="00677521" w:rsidRDefault="00514A69" w:rsidP="001A5B1C">
            <w:pPr>
              <w:pStyle w:val="TableParagraph"/>
              <w:rPr>
                <w:sz w:val="24"/>
              </w:rPr>
            </w:pPr>
            <w:r w:rsidRPr="00677521">
              <w:rPr>
                <w:sz w:val="24"/>
              </w:rPr>
              <w:t>экспертная оценка выполнения практических</w:t>
            </w:r>
          </w:p>
          <w:p w14:paraId="75701191" w14:textId="77777777" w:rsidR="00514A69" w:rsidRPr="00677521" w:rsidRDefault="00514A69" w:rsidP="001A5B1C">
            <w:pPr>
              <w:pStyle w:val="TableParagraph"/>
              <w:rPr>
                <w:b/>
                <w:sz w:val="24"/>
              </w:rPr>
            </w:pPr>
            <w:r w:rsidRPr="00677521">
              <w:rPr>
                <w:sz w:val="24"/>
              </w:rPr>
              <w:t>заданий на зачете/экзамене</w:t>
            </w:r>
          </w:p>
        </w:tc>
      </w:tr>
    </w:tbl>
    <w:p w14:paraId="3CE18C48" w14:textId="77777777" w:rsidR="00514A69" w:rsidRPr="00514A69" w:rsidRDefault="00514A69" w:rsidP="00514A69">
      <w:pPr>
        <w:widowControl w:val="0"/>
        <w:shd w:val="clear" w:color="auto" w:fill="FFFFFF"/>
        <w:tabs>
          <w:tab w:val="left" w:pos="851"/>
        </w:tabs>
        <w:autoSpaceDE w:val="0"/>
        <w:autoSpaceDN w:val="0"/>
        <w:spacing w:after="0" w:line="240" w:lineRule="auto"/>
        <w:jc w:val="both"/>
        <w:rPr>
          <w:rFonts w:ascii="Times New Roman" w:hAnsi="Times New Roman" w:cs="Times New Roman"/>
          <w:bCs/>
          <w:sz w:val="24"/>
          <w:szCs w:val="24"/>
        </w:rPr>
      </w:pPr>
    </w:p>
    <w:p w14:paraId="33CF7D86" w14:textId="77777777" w:rsidR="00D52888" w:rsidRPr="00EB6D99" w:rsidRDefault="00D52888" w:rsidP="00D52888">
      <w:pPr>
        <w:pageBreakBefore/>
        <w:spacing w:after="60"/>
        <w:jc w:val="right"/>
        <w:outlineLvl w:val="1"/>
        <w:rPr>
          <w:rFonts w:ascii="Times New Roman" w:eastAsia="Times New Roman" w:hAnsi="Times New Roman" w:cs="Times New Roman"/>
          <w:b/>
          <w:bCs/>
          <w:sz w:val="24"/>
          <w:szCs w:val="24"/>
        </w:rPr>
      </w:pPr>
      <w:r w:rsidRPr="00EB6D99">
        <w:rPr>
          <w:rFonts w:ascii="Times New Roman" w:eastAsia="Times New Roman" w:hAnsi="Times New Roman" w:cs="Times New Roman"/>
          <w:b/>
          <w:bCs/>
          <w:sz w:val="24"/>
          <w:szCs w:val="24"/>
        </w:rPr>
        <w:t>Приложение 3.9</w:t>
      </w:r>
    </w:p>
    <w:p w14:paraId="3A0F4F94"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786CA8B2" w14:textId="77777777" w:rsidR="00D52888" w:rsidRPr="005F59C7" w:rsidRDefault="00D52888" w:rsidP="00D52888">
      <w:pPr>
        <w:jc w:val="right"/>
        <w:rPr>
          <w:rFonts w:ascii="Times New Roman" w:hAnsi="Times New Roman" w:cs="Times New Roman"/>
          <w:b/>
          <w:i/>
          <w:sz w:val="24"/>
          <w:szCs w:val="24"/>
        </w:rPr>
      </w:pPr>
    </w:p>
    <w:p w14:paraId="7B909CE3" w14:textId="77777777" w:rsidR="00D52888" w:rsidRPr="005F59C7" w:rsidRDefault="00D52888" w:rsidP="00D52888">
      <w:pPr>
        <w:jc w:val="center"/>
        <w:rPr>
          <w:rFonts w:ascii="Times New Roman" w:hAnsi="Times New Roman" w:cs="Times New Roman"/>
          <w:b/>
          <w:i/>
          <w:sz w:val="24"/>
          <w:szCs w:val="24"/>
        </w:rPr>
      </w:pPr>
    </w:p>
    <w:p w14:paraId="75DFA3C7" w14:textId="77777777" w:rsidR="00D52888" w:rsidRDefault="00D52888" w:rsidP="00D52888">
      <w:pPr>
        <w:jc w:val="center"/>
        <w:rPr>
          <w:rFonts w:ascii="Times New Roman" w:hAnsi="Times New Roman" w:cs="Times New Roman"/>
          <w:b/>
          <w:i/>
          <w:sz w:val="24"/>
          <w:szCs w:val="24"/>
        </w:rPr>
      </w:pPr>
    </w:p>
    <w:p w14:paraId="1F9AF81D" w14:textId="77777777" w:rsidR="00D52888" w:rsidRDefault="00D52888" w:rsidP="00D52888">
      <w:pPr>
        <w:jc w:val="center"/>
        <w:rPr>
          <w:rFonts w:ascii="Times New Roman" w:hAnsi="Times New Roman" w:cs="Times New Roman"/>
          <w:b/>
          <w:i/>
          <w:sz w:val="24"/>
          <w:szCs w:val="24"/>
        </w:rPr>
      </w:pPr>
    </w:p>
    <w:p w14:paraId="172D3CE4" w14:textId="77777777" w:rsidR="00D52888" w:rsidRDefault="00D52888" w:rsidP="00D52888">
      <w:pPr>
        <w:jc w:val="center"/>
        <w:rPr>
          <w:rFonts w:ascii="Times New Roman" w:hAnsi="Times New Roman" w:cs="Times New Roman"/>
          <w:b/>
          <w:i/>
          <w:sz w:val="24"/>
          <w:szCs w:val="24"/>
        </w:rPr>
      </w:pPr>
    </w:p>
    <w:p w14:paraId="3D85ADD3" w14:textId="77777777" w:rsidR="00D52888" w:rsidRPr="006B011C" w:rsidRDefault="00D52888" w:rsidP="00D52888">
      <w:pPr>
        <w:jc w:val="center"/>
        <w:rPr>
          <w:rFonts w:ascii="Times New Roman" w:hAnsi="Times New Roman" w:cs="Times New Roman"/>
          <w:b/>
          <w:i/>
          <w:color w:val="FF0000"/>
          <w:sz w:val="24"/>
          <w:szCs w:val="24"/>
        </w:rPr>
      </w:pPr>
    </w:p>
    <w:p w14:paraId="4C6A5DEE" w14:textId="77777777" w:rsidR="00D52888" w:rsidRPr="00514A69" w:rsidRDefault="00514A69" w:rsidP="00D52888">
      <w:pPr>
        <w:jc w:val="center"/>
        <w:rPr>
          <w:rFonts w:ascii="Times New Roman" w:hAnsi="Times New Roman" w:cs="Times New Roman"/>
          <w:b/>
          <w:sz w:val="24"/>
          <w:szCs w:val="24"/>
        </w:rPr>
      </w:pPr>
      <w:r w:rsidRPr="00514A69">
        <w:rPr>
          <w:rFonts w:ascii="Times New Roman" w:hAnsi="Times New Roman" w:cs="Times New Roman"/>
          <w:b/>
          <w:sz w:val="24"/>
          <w:szCs w:val="24"/>
        </w:rPr>
        <w:t>Рабочая программа</w:t>
      </w:r>
    </w:p>
    <w:p w14:paraId="27A24AFB" w14:textId="77777777" w:rsidR="00D52888" w:rsidRPr="006B011C" w:rsidRDefault="00D52888" w:rsidP="00D52888">
      <w:pPr>
        <w:jc w:val="center"/>
        <w:rPr>
          <w:rFonts w:ascii="Times New Roman" w:hAnsi="Times New Roman" w:cs="Times New Roman"/>
          <w:b/>
          <w:i/>
          <w:sz w:val="24"/>
          <w:szCs w:val="24"/>
          <w:u w:val="single"/>
        </w:rPr>
      </w:pPr>
      <w:r>
        <w:rPr>
          <w:rFonts w:ascii="Times New Roman" w:eastAsia="Times New Roman" w:hAnsi="Times New Roman" w:cs="Times New Roman"/>
          <w:b/>
          <w:sz w:val="24"/>
          <w:szCs w:val="24"/>
        </w:rPr>
        <w:t xml:space="preserve">учебной дисциплины </w:t>
      </w:r>
      <w:r w:rsidRPr="00EB6D99">
        <w:rPr>
          <w:rFonts w:ascii="Times New Roman" w:eastAsia="Times New Roman" w:hAnsi="Times New Roman" w:cs="Times New Roman"/>
          <w:b/>
          <w:sz w:val="24"/>
          <w:szCs w:val="24"/>
        </w:rPr>
        <w:t xml:space="preserve">ОП. 09 </w:t>
      </w:r>
      <w:r w:rsidRPr="009540DE">
        <w:rPr>
          <w:rFonts w:ascii="Times New Roman" w:eastAsia="Times New Roman" w:hAnsi="Times New Roman" w:cs="Times New Roman"/>
          <w:b/>
          <w:sz w:val="24"/>
          <w:szCs w:val="24"/>
        </w:rPr>
        <w:t>Безопасность жизнедеятельности</w:t>
      </w:r>
    </w:p>
    <w:p w14:paraId="182338A8" w14:textId="77777777" w:rsidR="00D52888" w:rsidRPr="006B011C" w:rsidRDefault="00D52888" w:rsidP="00D52888">
      <w:pPr>
        <w:rPr>
          <w:rFonts w:ascii="Times New Roman" w:eastAsia="Times New Roman" w:hAnsi="Times New Roman" w:cs="Times New Roman"/>
          <w:b/>
          <w:iCs/>
          <w:sz w:val="24"/>
          <w:szCs w:val="24"/>
        </w:rPr>
      </w:pPr>
    </w:p>
    <w:p w14:paraId="1A4144B9"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54F62FD1"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03955120" w14:textId="77777777" w:rsidR="00D52888" w:rsidRPr="00487894" w:rsidRDefault="00D52888" w:rsidP="00D52888">
      <w:pPr>
        <w:spacing w:line="360" w:lineRule="auto"/>
        <w:rPr>
          <w:rFonts w:ascii="Times New Roman" w:hAnsi="Times New Roman" w:cs="Times New Roman"/>
          <w:bCs/>
          <w:iCs/>
          <w:sz w:val="24"/>
          <w:szCs w:val="24"/>
        </w:rPr>
      </w:pPr>
    </w:p>
    <w:p w14:paraId="1255F731" w14:textId="77777777" w:rsidR="00D52888" w:rsidRPr="00A35185" w:rsidRDefault="00D52888" w:rsidP="00D52888">
      <w:pPr>
        <w:rPr>
          <w:rFonts w:ascii="Times New Roman" w:hAnsi="Times New Roman" w:cs="Times New Roman"/>
          <w:b/>
          <w:iCs/>
          <w:sz w:val="24"/>
          <w:szCs w:val="24"/>
        </w:rPr>
      </w:pPr>
    </w:p>
    <w:p w14:paraId="06F8DFFB" w14:textId="77777777" w:rsidR="00D52888" w:rsidRPr="00A35185" w:rsidRDefault="00D52888" w:rsidP="00D52888">
      <w:pPr>
        <w:rPr>
          <w:rFonts w:ascii="Times New Roman" w:hAnsi="Times New Roman" w:cs="Times New Roman"/>
          <w:b/>
          <w:iCs/>
          <w:sz w:val="24"/>
          <w:szCs w:val="24"/>
        </w:rPr>
      </w:pPr>
    </w:p>
    <w:p w14:paraId="14B5571C" w14:textId="77777777" w:rsidR="00D52888" w:rsidRDefault="00D52888" w:rsidP="00D52888">
      <w:pPr>
        <w:rPr>
          <w:rFonts w:ascii="Times New Roman" w:hAnsi="Times New Roman" w:cs="Times New Roman"/>
          <w:b/>
          <w:i/>
          <w:sz w:val="24"/>
          <w:szCs w:val="24"/>
        </w:rPr>
      </w:pPr>
    </w:p>
    <w:p w14:paraId="0BDB861F" w14:textId="77777777" w:rsidR="00461359" w:rsidRDefault="00461359" w:rsidP="00D52888">
      <w:pPr>
        <w:rPr>
          <w:rFonts w:ascii="Times New Roman" w:hAnsi="Times New Roman" w:cs="Times New Roman"/>
          <w:b/>
          <w:i/>
          <w:sz w:val="24"/>
          <w:szCs w:val="24"/>
        </w:rPr>
      </w:pPr>
    </w:p>
    <w:p w14:paraId="7FB50888" w14:textId="77777777" w:rsidR="00461359" w:rsidRDefault="00461359" w:rsidP="00D52888">
      <w:pPr>
        <w:rPr>
          <w:rFonts w:ascii="Times New Roman" w:hAnsi="Times New Roman" w:cs="Times New Roman"/>
          <w:b/>
          <w:i/>
          <w:sz w:val="24"/>
          <w:szCs w:val="24"/>
        </w:rPr>
      </w:pPr>
    </w:p>
    <w:p w14:paraId="5F154F3A" w14:textId="77777777" w:rsidR="00461359" w:rsidRPr="005F59C7" w:rsidRDefault="00461359" w:rsidP="00D52888">
      <w:pPr>
        <w:rPr>
          <w:rFonts w:ascii="Times New Roman" w:hAnsi="Times New Roman" w:cs="Times New Roman"/>
          <w:b/>
          <w:i/>
          <w:sz w:val="24"/>
          <w:szCs w:val="24"/>
        </w:rPr>
      </w:pPr>
    </w:p>
    <w:p w14:paraId="4F8D4DCB" w14:textId="77777777" w:rsidR="00D52888" w:rsidRPr="005F59C7" w:rsidRDefault="00D52888" w:rsidP="00D52888">
      <w:pPr>
        <w:rPr>
          <w:rFonts w:ascii="Times New Roman" w:hAnsi="Times New Roman" w:cs="Times New Roman"/>
          <w:b/>
          <w:i/>
          <w:sz w:val="24"/>
          <w:szCs w:val="24"/>
        </w:rPr>
      </w:pPr>
    </w:p>
    <w:p w14:paraId="7AEE49E5" w14:textId="77777777" w:rsidR="00D52888" w:rsidRPr="005F59C7" w:rsidRDefault="00D52888" w:rsidP="00D52888">
      <w:pPr>
        <w:rPr>
          <w:rFonts w:ascii="Times New Roman" w:hAnsi="Times New Roman" w:cs="Times New Roman"/>
          <w:b/>
          <w:i/>
          <w:sz w:val="24"/>
          <w:szCs w:val="24"/>
        </w:rPr>
      </w:pPr>
    </w:p>
    <w:p w14:paraId="2295DEA3" w14:textId="77777777" w:rsidR="00D52888" w:rsidRPr="005F59C7" w:rsidRDefault="00D52888" w:rsidP="00D52888">
      <w:pPr>
        <w:rPr>
          <w:rFonts w:ascii="Times New Roman" w:hAnsi="Times New Roman" w:cs="Times New Roman"/>
          <w:b/>
          <w:i/>
          <w:sz w:val="24"/>
          <w:szCs w:val="24"/>
        </w:rPr>
      </w:pPr>
    </w:p>
    <w:p w14:paraId="6A8AE436" w14:textId="77777777" w:rsidR="00D52888" w:rsidRDefault="00D52888" w:rsidP="00D52888">
      <w:pPr>
        <w:jc w:val="center"/>
        <w:rPr>
          <w:rFonts w:ascii="Times New Roman" w:hAnsi="Times New Roman" w:cs="Times New Roman"/>
          <w:b/>
          <w:bCs/>
          <w:iCs/>
          <w:sz w:val="24"/>
          <w:szCs w:val="24"/>
        </w:rPr>
        <w:sectPr w:rsidR="00D52888" w:rsidSect="00514A69">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6D61D304" w14:textId="77777777" w:rsidR="00D52888" w:rsidRPr="005F59C7" w:rsidRDefault="00D52888" w:rsidP="00D52888">
      <w:pPr>
        <w:suppressAutoHyphens/>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5CE933C4" w14:textId="77777777" w:rsidR="00D52888" w:rsidRPr="00985111" w:rsidRDefault="00D52888" w:rsidP="00D52888">
      <w:pPr>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EB6D99">
        <w:rPr>
          <w:rFonts w:ascii="Times New Roman" w:eastAsia="Times New Roman" w:hAnsi="Times New Roman" w:cs="Times New Roman"/>
          <w:b/>
          <w:sz w:val="24"/>
          <w:szCs w:val="24"/>
        </w:rPr>
        <w:t>ОП. 09 Безопасность жизнедеятельности</w:t>
      </w:r>
      <w:r w:rsidRPr="00985111">
        <w:rPr>
          <w:rFonts w:ascii="Times New Roman" w:eastAsia="Times New Roman" w:hAnsi="Times New Roman" w:cs="Times New Roman"/>
          <w:b/>
          <w:iCs/>
          <w:sz w:val="24"/>
          <w:szCs w:val="24"/>
        </w:rPr>
        <w:t>»</w:t>
      </w:r>
    </w:p>
    <w:p w14:paraId="7973D505" w14:textId="77777777" w:rsidR="00D52888" w:rsidRPr="00985111" w:rsidRDefault="00D52888" w:rsidP="00461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BC01374" w14:textId="77777777" w:rsidR="00D52888" w:rsidRPr="00EB6D99" w:rsidRDefault="00D52888" w:rsidP="00461359">
      <w:pPr>
        <w:spacing w:after="0" w:line="240" w:lineRule="auto"/>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EB6D99">
        <w:rPr>
          <w:rFonts w:ascii="Times New Roman" w:eastAsia="Times New Roman" w:hAnsi="Times New Roman" w:cs="Times New Roman"/>
          <w:sz w:val="24"/>
          <w:szCs w:val="24"/>
        </w:rPr>
        <w:t>ОП. 09 Безопасность жизнедеятельности</w:t>
      </w:r>
      <w:r w:rsidRPr="00985111">
        <w:rPr>
          <w:rFonts w:ascii="Times New Roman" w:eastAsia="Times New Roman" w:hAnsi="Times New Roman" w:cs="Times New Roman"/>
          <w:bCs/>
          <w:iCs/>
          <w:sz w:val="24"/>
          <w:szCs w:val="24"/>
        </w:rPr>
        <w:t>»</w:t>
      </w:r>
      <w:r w:rsidRPr="00985111">
        <w:rPr>
          <w:rFonts w:ascii="Times New Roman" w:eastAsia="Times New Roman" w:hAnsi="Times New Roman" w:cs="Times New Roman"/>
          <w:sz w:val="24"/>
          <w:szCs w:val="24"/>
        </w:rPr>
        <w:t xml:space="preserve"> является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EB6D99">
        <w:rPr>
          <w:rFonts w:ascii="Times New Roman" w:eastAsia="Times New Roman" w:hAnsi="Times New Roman" w:cs="Times New Roman"/>
          <w:sz w:val="24"/>
          <w:szCs w:val="24"/>
        </w:rPr>
        <w:t xml:space="preserve">. </w:t>
      </w:r>
    </w:p>
    <w:p w14:paraId="42B7460C" w14:textId="77777777" w:rsidR="00D52888" w:rsidRPr="00985111" w:rsidRDefault="00D52888" w:rsidP="004613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Особое значение дисциплина имеет</w:t>
      </w:r>
      <w:r>
        <w:rPr>
          <w:rFonts w:ascii="Times New Roman" w:eastAsia="Times New Roman" w:hAnsi="Times New Roman" w:cs="Times New Roman"/>
          <w:sz w:val="24"/>
          <w:szCs w:val="24"/>
        </w:rPr>
        <w:t xml:space="preserve"> при формировании и развитии </w:t>
      </w:r>
      <w:r w:rsidRPr="00CB0A48">
        <w:rPr>
          <w:rFonts w:ascii="Times New Roman" w:eastAsia="Times New Roman" w:hAnsi="Times New Roman" w:cs="Times New Roman"/>
          <w:sz w:val="24"/>
          <w:szCs w:val="24"/>
        </w:rPr>
        <w:t>ОК 01-07, 09-10.</w:t>
      </w:r>
    </w:p>
    <w:p w14:paraId="0C070C69" w14:textId="77777777" w:rsidR="00D52888" w:rsidRPr="00985111" w:rsidRDefault="00D52888" w:rsidP="00461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0573C7A7" w14:textId="77777777" w:rsidR="00D52888" w:rsidRPr="00314663" w:rsidRDefault="00D52888" w:rsidP="00461359">
      <w:pPr>
        <w:spacing w:after="0" w:line="240" w:lineRule="auto"/>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45BF0B4A" w14:textId="77777777" w:rsidR="00D52888" w:rsidRPr="005F59C7" w:rsidRDefault="00D52888" w:rsidP="00461359">
      <w:pPr>
        <w:suppressAutoHyphens/>
        <w:spacing w:after="0" w:line="240" w:lineRule="auto"/>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111"/>
        <w:gridCol w:w="4110"/>
      </w:tblGrid>
      <w:tr w:rsidR="00D52888" w:rsidRPr="00985111" w14:paraId="3AFE612A" w14:textId="77777777" w:rsidTr="00D52888">
        <w:trPr>
          <w:trHeight w:val="427"/>
        </w:trPr>
        <w:tc>
          <w:tcPr>
            <w:tcW w:w="1413" w:type="dxa"/>
            <w:vMerge w:val="restart"/>
            <w:hideMark/>
          </w:tcPr>
          <w:p w14:paraId="4D20E382"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01C4D2F7"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76DDEDF2"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7EA7025D" w14:textId="77777777" w:rsidTr="00D52888">
        <w:trPr>
          <w:trHeight w:val="338"/>
        </w:trPr>
        <w:tc>
          <w:tcPr>
            <w:tcW w:w="1413" w:type="dxa"/>
            <w:vMerge/>
          </w:tcPr>
          <w:p w14:paraId="4BE26997"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p>
        </w:tc>
        <w:tc>
          <w:tcPr>
            <w:tcW w:w="4111" w:type="dxa"/>
          </w:tcPr>
          <w:p w14:paraId="47F99DD2"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4E286492"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7A129A2F" w14:textId="77777777" w:rsidTr="00D52888">
        <w:trPr>
          <w:trHeight w:val="212"/>
        </w:trPr>
        <w:tc>
          <w:tcPr>
            <w:tcW w:w="1413" w:type="dxa"/>
            <w:vMerge w:val="restart"/>
          </w:tcPr>
          <w:p w14:paraId="68129501" w14:textId="77777777" w:rsidR="00D52888" w:rsidRPr="00165138" w:rsidRDefault="00D52888" w:rsidP="00461359">
            <w:pPr>
              <w:pStyle w:val="TableParagraph"/>
              <w:ind w:left="57" w:right="57"/>
            </w:pPr>
            <w:r w:rsidRPr="00165138">
              <w:t>ОК 01</w:t>
            </w:r>
          </w:p>
          <w:p w14:paraId="2BEB44DF" w14:textId="77777777" w:rsidR="00D52888" w:rsidRPr="00165138" w:rsidRDefault="00D52888" w:rsidP="00461359">
            <w:pPr>
              <w:pStyle w:val="TableParagraph"/>
              <w:ind w:left="57" w:right="57"/>
            </w:pPr>
            <w:r w:rsidRPr="00165138">
              <w:t>ОК 02</w:t>
            </w:r>
          </w:p>
          <w:p w14:paraId="7BBDDC00" w14:textId="77777777" w:rsidR="00D52888" w:rsidRPr="00165138" w:rsidRDefault="00D52888" w:rsidP="00461359">
            <w:pPr>
              <w:pStyle w:val="TableParagraph"/>
              <w:ind w:left="57" w:right="57"/>
            </w:pPr>
            <w:r w:rsidRPr="00165138">
              <w:t>ОК 03</w:t>
            </w:r>
          </w:p>
          <w:p w14:paraId="3DADE6A8" w14:textId="77777777" w:rsidR="00D52888" w:rsidRPr="00165138" w:rsidRDefault="00D52888" w:rsidP="00461359">
            <w:pPr>
              <w:pStyle w:val="TableParagraph"/>
              <w:ind w:left="57" w:right="57"/>
            </w:pPr>
            <w:r w:rsidRPr="00165138">
              <w:t>ОК 04</w:t>
            </w:r>
          </w:p>
          <w:p w14:paraId="5376A235" w14:textId="77777777" w:rsidR="00D52888" w:rsidRPr="00165138" w:rsidRDefault="00D52888" w:rsidP="00461359">
            <w:pPr>
              <w:pStyle w:val="TableParagraph"/>
              <w:ind w:left="57" w:right="57"/>
            </w:pPr>
            <w:r w:rsidRPr="00165138">
              <w:t>ОК 05</w:t>
            </w:r>
          </w:p>
          <w:p w14:paraId="0939A9AB" w14:textId="77777777" w:rsidR="00D52888" w:rsidRPr="00165138" w:rsidRDefault="00D52888" w:rsidP="00461359">
            <w:pPr>
              <w:pStyle w:val="TableParagraph"/>
              <w:ind w:left="57" w:right="57"/>
            </w:pPr>
            <w:r w:rsidRPr="00165138">
              <w:t>ОК 06</w:t>
            </w:r>
          </w:p>
          <w:p w14:paraId="042EB381" w14:textId="77777777" w:rsidR="00D52888" w:rsidRDefault="00D52888" w:rsidP="00461359">
            <w:pPr>
              <w:pStyle w:val="TableParagraph"/>
              <w:ind w:left="57" w:right="57"/>
            </w:pPr>
            <w:r w:rsidRPr="00165138">
              <w:t>ОК 07</w:t>
            </w:r>
          </w:p>
          <w:p w14:paraId="0EA9200D" w14:textId="77777777" w:rsidR="00D52888" w:rsidRDefault="00D52888" w:rsidP="00461359">
            <w:pPr>
              <w:pStyle w:val="TableParagraph"/>
              <w:ind w:left="57" w:right="57"/>
            </w:pPr>
            <w:r w:rsidRPr="00165138">
              <w:t>ОК 0</w:t>
            </w:r>
            <w:r>
              <w:t>8</w:t>
            </w:r>
          </w:p>
          <w:p w14:paraId="093F5171" w14:textId="77777777" w:rsidR="00D52888" w:rsidRPr="00165138" w:rsidRDefault="00D52888" w:rsidP="00461359">
            <w:pPr>
              <w:pStyle w:val="TableParagraph"/>
              <w:ind w:left="57" w:right="57"/>
            </w:pPr>
            <w:r w:rsidRPr="00165138">
              <w:t>ОК 09</w:t>
            </w:r>
          </w:p>
          <w:p w14:paraId="5D2410CD" w14:textId="77777777" w:rsidR="00D52888" w:rsidRDefault="00D52888" w:rsidP="00461359">
            <w:pPr>
              <w:pStyle w:val="TableParagraph"/>
              <w:ind w:left="57" w:right="57"/>
            </w:pPr>
            <w:r w:rsidRPr="00165138">
              <w:t>ОК 10</w:t>
            </w:r>
          </w:p>
          <w:p w14:paraId="4BA55D84" w14:textId="77777777" w:rsidR="00D52888" w:rsidRPr="00985111" w:rsidRDefault="00D52888" w:rsidP="00461359">
            <w:pPr>
              <w:spacing w:after="0" w:line="240" w:lineRule="auto"/>
              <w:rPr>
                <w:rFonts w:ascii="Times New Roman" w:eastAsia="Times New Roman" w:hAnsi="Times New Roman" w:cs="Times New Roman"/>
                <w:b/>
                <w:bCs/>
                <w:i/>
                <w:sz w:val="24"/>
                <w:szCs w:val="24"/>
                <w:u w:val="single"/>
              </w:rPr>
            </w:pPr>
          </w:p>
        </w:tc>
        <w:tc>
          <w:tcPr>
            <w:tcW w:w="4111" w:type="dxa"/>
          </w:tcPr>
          <w:p w14:paraId="22017103" w14:textId="77777777" w:rsidR="00D52888" w:rsidRPr="00CB0A48" w:rsidRDefault="00D52888" w:rsidP="00461359">
            <w:pPr>
              <w:spacing w:after="0" w:line="240" w:lineRule="auto"/>
              <w:rPr>
                <w:rFonts w:ascii="Times New Roman" w:eastAsia="Times New Roman" w:hAnsi="Times New Roman" w:cs="Times New Roman"/>
                <w:sz w:val="24"/>
                <w:szCs w:val="24"/>
              </w:rPr>
            </w:pPr>
            <w:r w:rsidRPr="000F13F8">
              <w:rPr>
                <w:rFonts w:ascii="Times New Roman" w:eastAsia="Times New Roman" w:hAnsi="Times New Roman" w:cs="Times New Roman"/>
                <w:sz w:val="24"/>
                <w:szCs w:val="24"/>
              </w:rPr>
              <w:t>Организовывать и проводить мероприятия по защите населения от негативных воздействий чрезвычайных ситуаций</w:t>
            </w:r>
          </w:p>
        </w:tc>
        <w:tc>
          <w:tcPr>
            <w:tcW w:w="4110" w:type="dxa"/>
          </w:tcPr>
          <w:p w14:paraId="2C5954AF" w14:textId="77777777" w:rsidR="00D52888" w:rsidRPr="00BD3482" w:rsidRDefault="00D52888" w:rsidP="00461359">
            <w:pPr>
              <w:spacing w:after="0" w:line="240" w:lineRule="auto"/>
              <w:rPr>
                <w:rFonts w:ascii="Times New Roman" w:eastAsia="Times New Roman" w:hAnsi="Times New Roman" w:cs="Times New Roman"/>
                <w:sz w:val="24"/>
                <w:szCs w:val="24"/>
              </w:rPr>
            </w:pPr>
            <w:r w:rsidRPr="000F13F8">
              <w:rPr>
                <w:rFonts w:ascii="Times New Roman" w:eastAsia="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D52888" w:rsidRPr="00985111" w14:paraId="55E3F5F4" w14:textId="77777777" w:rsidTr="00D52888">
        <w:trPr>
          <w:trHeight w:val="212"/>
        </w:trPr>
        <w:tc>
          <w:tcPr>
            <w:tcW w:w="1413" w:type="dxa"/>
            <w:vMerge/>
          </w:tcPr>
          <w:p w14:paraId="36B1EA65" w14:textId="77777777" w:rsidR="00D52888" w:rsidRPr="00985111" w:rsidRDefault="00D52888" w:rsidP="00461359">
            <w:pPr>
              <w:suppressAutoHyphens/>
              <w:spacing w:after="0" w:line="240" w:lineRule="auto"/>
              <w:jc w:val="center"/>
              <w:rPr>
                <w:rFonts w:ascii="Times New Roman" w:eastAsia="Times New Roman" w:hAnsi="Times New Roman" w:cs="Times New Roman"/>
                <w:i/>
                <w:sz w:val="24"/>
                <w:szCs w:val="24"/>
              </w:rPr>
            </w:pPr>
          </w:p>
        </w:tc>
        <w:tc>
          <w:tcPr>
            <w:tcW w:w="4111" w:type="dxa"/>
          </w:tcPr>
          <w:p w14:paraId="6279FF21" w14:textId="77777777" w:rsidR="00D52888" w:rsidRPr="00CB0A48" w:rsidRDefault="00D52888" w:rsidP="00461359">
            <w:pPr>
              <w:spacing w:after="0" w:line="240" w:lineRule="auto"/>
              <w:rPr>
                <w:rFonts w:ascii="Times New Roman" w:eastAsia="Times New Roman" w:hAnsi="Times New Roman" w:cs="Times New Roman"/>
                <w:sz w:val="24"/>
                <w:szCs w:val="24"/>
              </w:rPr>
            </w:pPr>
            <w:r w:rsidRPr="009540DE">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4110" w:type="dxa"/>
          </w:tcPr>
          <w:p w14:paraId="7D3D780A" w14:textId="77777777" w:rsidR="00D52888" w:rsidRPr="009540DE" w:rsidRDefault="00D52888" w:rsidP="00461359">
            <w:pPr>
              <w:spacing w:after="0" w:line="240" w:lineRule="auto"/>
              <w:rPr>
                <w:rFonts w:ascii="Times New Roman" w:eastAsia="Times New Roman" w:hAnsi="Times New Roman" w:cs="Times New Roman"/>
                <w:sz w:val="24"/>
                <w:szCs w:val="24"/>
              </w:rPr>
            </w:pPr>
            <w:r w:rsidRPr="009540DE">
              <w:rPr>
                <w:rFonts w:ascii="Times New Roman" w:eastAsia="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3A331CC8"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основы военной службы и обороны государства</w:t>
            </w:r>
          </w:p>
        </w:tc>
      </w:tr>
      <w:tr w:rsidR="00D52888" w:rsidRPr="00985111" w14:paraId="7E9C4550" w14:textId="77777777" w:rsidTr="00D52888">
        <w:trPr>
          <w:trHeight w:val="212"/>
        </w:trPr>
        <w:tc>
          <w:tcPr>
            <w:tcW w:w="1413" w:type="dxa"/>
            <w:vMerge/>
          </w:tcPr>
          <w:p w14:paraId="255F6E8E" w14:textId="77777777" w:rsidR="00D52888" w:rsidRPr="00985111" w:rsidRDefault="00D52888" w:rsidP="0046135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5920FA0D" w14:textId="77777777" w:rsidR="00D52888" w:rsidRPr="00CB0A48" w:rsidRDefault="00D52888" w:rsidP="00461359">
            <w:pPr>
              <w:spacing w:after="0" w:line="240" w:lineRule="auto"/>
              <w:rPr>
                <w:rFonts w:ascii="Times New Roman" w:eastAsia="Times New Roman" w:hAnsi="Times New Roman" w:cs="Times New Roman"/>
                <w:sz w:val="24"/>
                <w:szCs w:val="24"/>
              </w:rPr>
            </w:pPr>
            <w:r w:rsidRPr="009540DE">
              <w:rPr>
                <w:rFonts w:ascii="Times New Roman" w:eastAsia="Times New Roman" w:hAnsi="Times New Roman" w:cs="Times New Roman"/>
                <w:sz w:val="24"/>
                <w:szCs w:val="24"/>
              </w:rPr>
              <w:t>Использовать средства индивидуальной и коллективной защиты от оружия массового поражения</w:t>
            </w:r>
          </w:p>
        </w:tc>
        <w:tc>
          <w:tcPr>
            <w:tcW w:w="4110" w:type="dxa"/>
          </w:tcPr>
          <w:p w14:paraId="6125B4F7"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Задачи и основные мероприятия гражданской обороны</w:t>
            </w:r>
          </w:p>
        </w:tc>
      </w:tr>
      <w:tr w:rsidR="00D52888" w:rsidRPr="00985111" w14:paraId="1B60F27E" w14:textId="77777777" w:rsidTr="00D52888">
        <w:trPr>
          <w:trHeight w:val="212"/>
        </w:trPr>
        <w:tc>
          <w:tcPr>
            <w:tcW w:w="1413" w:type="dxa"/>
            <w:vMerge/>
          </w:tcPr>
          <w:p w14:paraId="4C1C093F" w14:textId="77777777" w:rsidR="00D52888" w:rsidRPr="00985111" w:rsidRDefault="00D52888" w:rsidP="00461359">
            <w:pPr>
              <w:suppressAutoHyphens/>
              <w:spacing w:after="0" w:line="240" w:lineRule="auto"/>
              <w:jc w:val="center"/>
              <w:rPr>
                <w:rFonts w:ascii="Times New Roman" w:eastAsia="Times New Roman" w:hAnsi="Times New Roman" w:cs="Times New Roman"/>
                <w:i/>
                <w:sz w:val="24"/>
                <w:szCs w:val="24"/>
              </w:rPr>
            </w:pPr>
          </w:p>
        </w:tc>
        <w:tc>
          <w:tcPr>
            <w:tcW w:w="4111" w:type="dxa"/>
          </w:tcPr>
          <w:p w14:paraId="6A9B810A"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Применять первичные средства пожаротушения</w:t>
            </w:r>
          </w:p>
        </w:tc>
        <w:tc>
          <w:tcPr>
            <w:tcW w:w="4110" w:type="dxa"/>
          </w:tcPr>
          <w:p w14:paraId="6AB23D96" w14:textId="77777777" w:rsidR="00D52888" w:rsidRPr="009540DE" w:rsidRDefault="00D52888" w:rsidP="00461359">
            <w:pPr>
              <w:spacing w:after="0" w:line="240" w:lineRule="auto"/>
              <w:rPr>
                <w:rFonts w:ascii="Times New Roman" w:eastAsia="Times New Roman" w:hAnsi="Times New Roman" w:cs="Times New Roman"/>
                <w:sz w:val="24"/>
                <w:szCs w:val="24"/>
              </w:rPr>
            </w:pPr>
            <w:r w:rsidRPr="009540DE">
              <w:rPr>
                <w:rFonts w:ascii="Times New Roman" w:eastAsia="Times New Roman" w:hAnsi="Times New Roman" w:cs="Times New Roman"/>
                <w:sz w:val="24"/>
                <w:szCs w:val="24"/>
              </w:rPr>
              <w:t>Способы защиты населения от оружия массового поражения;</w:t>
            </w:r>
          </w:p>
          <w:p w14:paraId="52F1A558"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меры пожарной безопасности и правила безопасного поведения при пожарах</w:t>
            </w:r>
          </w:p>
        </w:tc>
      </w:tr>
      <w:tr w:rsidR="00D52888" w:rsidRPr="00985111" w14:paraId="4912B87A" w14:textId="77777777" w:rsidTr="00D52888">
        <w:trPr>
          <w:trHeight w:val="212"/>
        </w:trPr>
        <w:tc>
          <w:tcPr>
            <w:tcW w:w="1413" w:type="dxa"/>
            <w:vMerge/>
          </w:tcPr>
          <w:p w14:paraId="71439739" w14:textId="77777777" w:rsidR="00D52888" w:rsidRPr="00985111" w:rsidRDefault="00D52888" w:rsidP="0046135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490D628A"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tc>
        <w:tc>
          <w:tcPr>
            <w:tcW w:w="4110" w:type="dxa"/>
          </w:tcPr>
          <w:p w14:paraId="218A134A"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Организацию и порядок призыва граждан на военную службу и поступления на неё в добровольном порядке</w:t>
            </w:r>
          </w:p>
        </w:tc>
      </w:tr>
      <w:tr w:rsidR="00D52888" w:rsidRPr="00985111" w14:paraId="3D230ADD" w14:textId="77777777" w:rsidTr="00D52888">
        <w:trPr>
          <w:trHeight w:val="212"/>
        </w:trPr>
        <w:tc>
          <w:tcPr>
            <w:tcW w:w="1413" w:type="dxa"/>
            <w:vMerge/>
          </w:tcPr>
          <w:p w14:paraId="6E3BFBCE" w14:textId="77777777" w:rsidR="00D52888" w:rsidRPr="00985111" w:rsidRDefault="00D52888" w:rsidP="0046135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0E3805B9"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tc>
        <w:tc>
          <w:tcPr>
            <w:tcW w:w="4110" w:type="dxa"/>
          </w:tcPr>
          <w:p w14:paraId="164055AA"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r>
      <w:tr w:rsidR="00D52888" w:rsidRPr="00985111" w14:paraId="7FE73613" w14:textId="77777777" w:rsidTr="00D52888">
        <w:trPr>
          <w:trHeight w:val="212"/>
        </w:trPr>
        <w:tc>
          <w:tcPr>
            <w:tcW w:w="1413" w:type="dxa"/>
            <w:vMerge/>
          </w:tcPr>
          <w:p w14:paraId="04648B4B" w14:textId="77777777" w:rsidR="00D52888" w:rsidRPr="00985111" w:rsidRDefault="00D52888" w:rsidP="0046135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204068E8"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Оказывать первую доврачебную помощь пострадавшим</w:t>
            </w:r>
          </w:p>
        </w:tc>
        <w:tc>
          <w:tcPr>
            <w:tcW w:w="4110" w:type="dxa"/>
          </w:tcPr>
          <w:p w14:paraId="620549A5"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tc>
      </w:tr>
      <w:tr w:rsidR="00D52888" w:rsidRPr="00985111" w14:paraId="51E75D25" w14:textId="77777777" w:rsidTr="00D52888">
        <w:trPr>
          <w:trHeight w:val="212"/>
        </w:trPr>
        <w:tc>
          <w:tcPr>
            <w:tcW w:w="1413" w:type="dxa"/>
            <w:vMerge/>
          </w:tcPr>
          <w:p w14:paraId="64126FC3" w14:textId="77777777" w:rsidR="00D52888" w:rsidRPr="00985111" w:rsidRDefault="00D52888" w:rsidP="0046135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3256653B" w14:textId="77777777" w:rsidR="00D52888" w:rsidRPr="00985111" w:rsidRDefault="00D52888" w:rsidP="00461359">
            <w:pPr>
              <w:spacing w:after="0" w:line="240" w:lineRule="auto"/>
              <w:rPr>
                <w:rFonts w:ascii="Times New Roman" w:eastAsia="Times New Roman" w:hAnsi="Times New Roman" w:cs="Times New Roman"/>
                <w:i/>
                <w:sz w:val="24"/>
                <w:szCs w:val="24"/>
              </w:rPr>
            </w:pPr>
          </w:p>
        </w:tc>
        <w:tc>
          <w:tcPr>
            <w:tcW w:w="4110" w:type="dxa"/>
          </w:tcPr>
          <w:p w14:paraId="377656A9"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540DE">
              <w:rPr>
                <w:rFonts w:ascii="Times New Roman" w:eastAsia="Times New Roman" w:hAnsi="Times New Roman" w:cs="Times New Roman"/>
                <w:sz w:val="24"/>
                <w:szCs w:val="24"/>
              </w:rPr>
              <w:t>Порядок и правила оказания первой помощи пострадавшим</w:t>
            </w:r>
          </w:p>
        </w:tc>
      </w:tr>
    </w:tbl>
    <w:p w14:paraId="33ED46C8" w14:textId="77777777" w:rsidR="00D52888" w:rsidRDefault="00D52888" w:rsidP="00461359">
      <w:pPr>
        <w:suppressAutoHyphens/>
        <w:spacing w:after="0" w:line="240" w:lineRule="auto"/>
        <w:ind w:firstLine="709"/>
        <w:contextualSpacing/>
        <w:jc w:val="both"/>
        <w:rPr>
          <w:rFonts w:ascii="Times New Roman" w:hAnsi="Times New Roman" w:cs="Times New Roman"/>
          <w:sz w:val="24"/>
          <w:szCs w:val="24"/>
        </w:rPr>
      </w:pPr>
    </w:p>
    <w:p w14:paraId="30C1478A" w14:textId="77777777" w:rsidR="00D52888" w:rsidRDefault="00D52888" w:rsidP="00461359">
      <w:pPr>
        <w:suppressAutoHyphens/>
        <w:spacing w:after="0" w:line="240" w:lineRule="auto"/>
        <w:ind w:firstLine="709"/>
        <w:contextualSpacing/>
        <w:jc w:val="both"/>
        <w:rPr>
          <w:rFonts w:ascii="Times New Roman" w:hAnsi="Times New Roman" w:cs="Times New Roman"/>
          <w:sz w:val="24"/>
          <w:szCs w:val="24"/>
        </w:rPr>
      </w:pPr>
    </w:p>
    <w:p w14:paraId="01E24DA8" w14:textId="77777777" w:rsidR="00D52888" w:rsidRPr="00985111" w:rsidRDefault="00D52888" w:rsidP="00D52888">
      <w:pPr>
        <w:suppressAutoHyphens/>
        <w:ind w:firstLine="709"/>
        <w:contextualSpacing/>
        <w:jc w:val="both"/>
        <w:rPr>
          <w:rFonts w:ascii="Times New Roman" w:hAnsi="Times New Roman" w:cs="Times New Roman"/>
          <w:sz w:val="24"/>
          <w:szCs w:val="24"/>
        </w:rPr>
      </w:pPr>
    </w:p>
    <w:p w14:paraId="61C9D54F" w14:textId="77777777" w:rsidR="00D52888" w:rsidRPr="00314663" w:rsidRDefault="00D52888" w:rsidP="00D52888">
      <w:pPr>
        <w:suppressAutoHyphens/>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17092925" w14:textId="77777777" w:rsidR="00D52888" w:rsidRPr="005F59C7" w:rsidRDefault="00D52888" w:rsidP="00D52888">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D52888" w:rsidRPr="00985111" w14:paraId="19240F9A" w14:textId="77777777" w:rsidTr="00D52888">
        <w:trPr>
          <w:trHeight w:val="490"/>
        </w:trPr>
        <w:tc>
          <w:tcPr>
            <w:tcW w:w="3685" w:type="pct"/>
            <w:vAlign w:val="center"/>
          </w:tcPr>
          <w:p w14:paraId="557C3B12" w14:textId="77777777" w:rsidR="00D52888" w:rsidRPr="005F59C7" w:rsidRDefault="00D52888" w:rsidP="00D52888">
            <w:pPr>
              <w:suppressAutoHyphens/>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19F2F815" w14:textId="77777777" w:rsidR="00D52888" w:rsidRPr="005F59C7" w:rsidRDefault="00D52888" w:rsidP="00D52888">
            <w:pPr>
              <w:suppressAutoHyphens/>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23D28BA8" w14:textId="77777777" w:rsidTr="00D52888">
        <w:trPr>
          <w:trHeight w:val="490"/>
        </w:trPr>
        <w:tc>
          <w:tcPr>
            <w:tcW w:w="3685" w:type="pct"/>
            <w:vAlign w:val="center"/>
          </w:tcPr>
          <w:p w14:paraId="177755D9"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8252392"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38</w:t>
            </w:r>
          </w:p>
        </w:tc>
      </w:tr>
      <w:tr w:rsidR="00D52888" w:rsidRPr="00985111" w14:paraId="494002BF" w14:textId="77777777" w:rsidTr="00D52888">
        <w:trPr>
          <w:trHeight w:val="490"/>
        </w:trPr>
        <w:tc>
          <w:tcPr>
            <w:tcW w:w="3685" w:type="pct"/>
            <w:shd w:val="clear" w:color="auto" w:fill="auto"/>
            <w:vAlign w:val="center"/>
          </w:tcPr>
          <w:p w14:paraId="5F4469EC"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EA05DEC"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10</w:t>
            </w:r>
          </w:p>
        </w:tc>
      </w:tr>
      <w:tr w:rsidR="00D52888" w:rsidRPr="00985111" w14:paraId="6428861F" w14:textId="77777777" w:rsidTr="00D52888">
        <w:trPr>
          <w:trHeight w:val="336"/>
        </w:trPr>
        <w:tc>
          <w:tcPr>
            <w:tcW w:w="5000" w:type="pct"/>
            <w:gridSpan w:val="2"/>
            <w:vAlign w:val="center"/>
          </w:tcPr>
          <w:p w14:paraId="37B63553" w14:textId="77777777" w:rsidR="00D52888" w:rsidRPr="00985111" w:rsidRDefault="00D52888" w:rsidP="00D52888">
            <w:pPr>
              <w:suppressAutoHyphens/>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18880563" w14:textId="77777777" w:rsidTr="00D52888">
        <w:trPr>
          <w:trHeight w:val="490"/>
        </w:trPr>
        <w:tc>
          <w:tcPr>
            <w:tcW w:w="3685" w:type="pct"/>
            <w:vAlign w:val="center"/>
          </w:tcPr>
          <w:p w14:paraId="01AE2C5B"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11E8516A"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26</w:t>
            </w:r>
          </w:p>
        </w:tc>
      </w:tr>
      <w:tr w:rsidR="00D52888" w:rsidRPr="00985111" w14:paraId="00D92D73" w14:textId="77777777" w:rsidTr="00D52888">
        <w:trPr>
          <w:trHeight w:val="490"/>
        </w:trPr>
        <w:tc>
          <w:tcPr>
            <w:tcW w:w="3685" w:type="pct"/>
            <w:vAlign w:val="center"/>
          </w:tcPr>
          <w:p w14:paraId="35436216"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p>
        </w:tc>
        <w:tc>
          <w:tcPr>
            <w:tcW w:w="1315" w:type="pct"/>
            <w:vAlign w:val="center"/>
          </w:tcPr>
          <w:p w14:paraId="7516A587"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10</w:t>
            </w:r>
          </w:p>
        </w:tc>
      </w:tr>
      <w:tr w:rsidR="00D52888" w:rsidRPr="00985111" w14:paraId="13F4C978" w14:textId="77777777" w:rsidTr="00D52888">
        <w:trPr>
          <w:trHeight w:val="267"/>
        </w:trPr>
        <w:tc>
          <w:tcPr>
            <w:tcW w:w="3685" w:type="pct"/>
            <w:vAlign w:val="center"/>
          </w:tcPr>
          <w:p w14:paraId="26B13C91"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786D4B75" w14:textId="77777777" w:rsidR="00D52888" w:rsidRPr="00314663" w:rsidRDefault="00D52888" w:rsidP="00D52888">
            <w:pPr>
              <w:suppressAutoHyphens/>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3F1485BD" w14:textId="77777777" w:rsidTr="00D52888">
        <w:trPr>
          <w:trHeight w:val="331"/>
        </w:trPr>
        <w:tc>
          <w:tcPr>
            <w:tcW w:w="3685" w:type="pct"/>
            <w:vAlign w:val="center"/>
          </w:tcPr>
          <w:p w14:paraId="30E1C980"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60FC0339"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115B69F2" w14:textId="77777777" w:rsidR="00461359" w:rsidRDefault="00461359" w:rsidP="00CA44C1">
      <w:pPr>
        <w:pStyle w:val="aa"/>
        <w:widowControl w:val="0"/>
        <w:numPr>
          <w:ilvl w:val="1"/>
          <w:numId w:val="143"/>
        </w:numPr>
        <w:autoSpaceDE w:val="0"/>
        <w:autoSpaceDN w:val="0"/>
        <w:spacing w:after="0" w:line="240" w:lineRule="auto"/>
        <w:contextualSpacing w:val="0"/>
        <w:jc w:val="both"/>
        <w:rPr>
          <w:rFonts w:ascii="Times New Roman" w:hAnsi="Times New Roman" w:cs="Times New Roman"/>
          <w:b/>
          <w:sz w:val="24"/>
        </w:rPr>
        <w:sectPr w:rsidR="00461359" w:rsidSect="00D52888">
          <w:headerReference w:type="even" r:id="rId113"/>
          <w:pgSz w:w="11906" w:h="16838"/>
          <w:pgMar w:top="1134" w:right="567" w:bottom="1134" w:left="1701" w:header="709" w:footer="709" w:gutter="0"/>
          <w:cols w:space="708"/>
          <w:docGrid w:linePitch="360"/>
        </w:sectPr>
      </w:pPr>
    </w:p>
    <w:p w14:paraId="7AFC2AEC" w14:textId="77777777" w:rsidR="00461359" w:rsidRDefault="00461359" w:rsidP="00CA44C1">
      <w:pPr>
        <w:pStyle w:val="aa"/>
        <w:widowControl w:val="0"/>
        <w:numPr>
          <w:ilvl w:val="1"/>
          <w:numId w:val="143"/>
        </w:numPr>
        <w:autoSpaceDE w:val="0"/>
        <w:autoSpaceDN w:val="0"/>
        <w:spacing w:after="0" w:line="240" w:lineRule="auto"/>
        <w:contextualSpacing w:val="0"/>
        <w:jc w:val="both"/>
        <w:rPr>
          <w:rFonts w:ascii="Times New Roman" w:hAnsi="Times New Roman" w:cs="Times New Roman"/>
          <w:b/>
          <w:sz w:val="24"/>
        </w:rPr>
      </w:pPr>
      <w:r w:rsidRPr="00461359">
        <w:rPr>
          <w:rFonts w:ascii="Times New Roman" w:hAnsi="Times New Roman" w:cs="Times New Roman"/>
          <w:b/>
          <w:sz w:val="24"/>
        </w:rPr>
        <w:t>Тематический план и содержание учебной дисциплины</w:t>
      </w: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9570"/>
        <w:gridCol w:w="1134"/>
        <w:gridCol w:w="1701"/>
      </w:tblGrid>
      <w:tr w:rsidR="00461359" w:rsidRPr="00677521" w14:paraId="6B12616E" w14:textId="77777777" w:rsidTr="001A5B1C">
        <w:trPr>
          <w:trHeight w:val="20"/>
        </w:trPr>
        <w:tc>
          <w:tcPr>
            <w:tcW w:w="2191" w:type="dxa"/>
            <w:tcMar>
              <w:top w:w="57" w:type="dxa"/>
              <w:left w:w="57" w:type="dxa"/>
              <w:bottom w:w="57" w:type="dxa"/>
              <w:right w:w="57" w:type="dxa"/>
            </w:tcMar>
          </w:tcPr>
          <w:p w14:paraId="3707A0E9" w14:textId="77777777" w:rsidR="00461359" w:rsidRPr="00677521" w:rsidRDefault="00461359" w:rsidP="00461359">
            <w:pPr>
              <w:pStyle w:val="TableParagraph"/>
              <w:rPr>
                <w:b/>
                <w:sz w:val="24"/>
                <w:szCs w:val="24"/>
              </w:rPr>
            </w:pPr>
            <w:r w:rsidRPr="00677521">
              <w:rPr>
                <w:b/>
                <w:sz w:val="24"/>
                <w:szCs w:val="24"/>
              </w:rPr>
              <w:t>Наименование разделов и тем</w:t>
            </w:r>
          </w:p>
        </w:tc>
        <w:tc>
          <w:tcPr>
            <w:tcW w:w="9570" w:type="dxa"/>
            <w:tcMar>
              <w:top w:w="57" w:type="dxa"/>
              <w:left w:w="57" w:type="dxa"/>
              <w:bottom w:w="57" w:type="dxa"/>
              <w:right w:w="57" w:type="dxa"/>
            </w:tcMar>
          </w:tcPr>
          <w:p w14:paraId="3AB4EA2E" w14:textId="77777777" w:rsidR="00461359" w:rsidRPr="00461359" w:rsidRDefault="00461359" w:rsidP="00461359">
            <w:pPr>
              <w:pStyle w:val="TableParagraph"/>
              <w:rPr>
                <w:b/>
                <w:sz w:val="24"/>
                <w:szCs w:val="24"/>
                <w:lang w:val="ru-RU"/>
              </w:rPr>
            </w:pPr>
            <w:r w:rsidRPr="00461359">
              <w:rPr>
                <w:b/>
                <w:sz w:val="24"/>
                <w:szCs w:val="24"/>
                <w:lang w:val="ru-RU"/>
              </w:rPr>
              <w:t>Содержание учебного материала и формы организации деятельности обучающихся</w:t>
            </w:r>
          </w:p>
        </w:tc>
        <w:tc>
          <w:tcPr>
            <w:tcW w:w="1134" w:type="dxa"/>
            <w:tcMar>
              <w:top w:w="57" w:type="dxa"/>
              <w:left w:w="57" w:type="dxa"/>
              <w:bottom w:w="57" w:type="dxa"/>
              <w:right w:w="57" w:type="dxa"/>
            </w:tcMar>
          </w:tcPr>
          <w:p w14:paraId="4988B0E4" w14:textId="77777777" w:rsidR="00461359" w:rsidRPr="00677521" w:rsidRDefault="00461359" w:rsidP="00461359">
            <w:pPr>
              <w:pStyle w:val="TableParagraph"/>
              <w:jc w:val="center"/>
              <w:rPr>
                <w:b/>
                <w:sz w:val="24"/>
                <w:szCs w:val="24"/>
              </w:rPr>
            </w:pPr>
            <w:r w:rsidRPr="00677521">
              <w:rPr>
                <w:b/>
                <w:sz w:val="24"/>
                <w:szCs w:val="24"/>
              </w:rPr>
              <w:t>Объем в часах</w:t>
            </w:r>
          </w:p>
        </w:tc>
        <w:tc>
          <w:tcPr>
            <w:tcW w:w="1701" w:type="dxa"/>
            <w:tcMar>
              <w:top w:w="57" w:type="dxa"/>
              <w:left w:w="57" w:type="dxa"/>
              <w:bottom w:w="57" w:type="dxa"/>
              <w:right w:w="57" w:type="dxa"/>
            </w:tcMar>
          </w:tcPr>
          <w:p w14:paraId="1BF6EDED" w14:textId="77777777" w:rsidR="00461359" w:rsidRPr="00461359" w:rsidRDefault="00461359" w:rsidP="00461359">
            <w:pPr>
              <w:pStyle w:val="TableParagraph"/>
              <w:rPr>
                <w:b/>
                <w:sz w:val="24"/>
                <w:szCs w:val="24"/>
                <w:lang w:val="ru-RU"/>
              </w:rPr>
            </w:pPr>
            <w:r w:rsidRPr="00461359">
              <w:rPr>
                <w:b/>
                <w:bCs/>
                <w:lang w:val="ru-RU"/>
              </w:rPr>
              <w:t>Коды компетенций и личностных результатов</w:t>
            </w:r>
            <w:r w:rsidRPr="00677521">
              <w:rPr>
                <w:rStyle w:val="a5"/>
                <w:b/>
                <w:bCs/>
              </w:rPr>
              <w:footnoteReference w:id="5"/>
            </w:r>
            <w:r w:rsidRPr="00461359">
              <w:rPr>
                <w:b/>
                <w:bCs/>
                <w:lang w:val="ru-RU"/>
              </w:rPr>
              <w:t>, формированию которых способствует элемент программы</w:t>
            </w:r>
          </w:p>
        </w:tc>
      </w:tr>
      <w:tr w:rsidR="00461359" w:rsidRPr="00677521" w14:paraId="2C939F53" w14:textId="77777777" w:rsidTr="001A5B1C">
        <w:trPr>
          <w:trHeight w:val="20"/>
        </w:trPr>
        <w:tc>
          <w:tcPr>
            <w:tcW w:w="2191" w:type="dxa"/>
            <w:tcMar>
              <w:top w:w="57" w:type="dxa"/>
              <w:left w:w="57" w:type="dxa"/>
              <w:bottom w:w="57" w:type="dxa"/>
              <w:right w:w="57" w:type="dxa"/>
            </w:tcMar>
          </w:tcPr>
          <w:p w14:paraId="3B30ABFA" w14:textId="77777777" w:rsidR="00461359" w:rsidRPr="00677521" w:rsidRDefault="00461359" w:rsidP="00461359">
            <w:pPr>
              <w:pStyle w:val="TableParagraph"/>
              <w:jc w:val="center"/>
              <w:rPr>
                <w:b/>
                <w:sz w:val="24"/>
                <w:szCs w:val="24"/>
              </w:rPr>
            </w:pPr>
            <w:r w:rsidRPr="00677521">
              <w:rPr>
                <w:b/>
                <w:sz w:val="24"/>
                <w:szCs w:val="24"/>
              </w:rPr>
              <w:t>1</w:t>
            </w:r>
          </w:p>
        </w:tc>
        <w:tc>
          <w:tcPr>
            <w:tcW w:w="9570" w:type="dxa"/>
            <w:tcMar>
              <w:top w:w="57" w:type="dxa"/>
              <w:left w:w="57" w:type="dxa"/>
              <w:bottom w:w="57" w:type="dxa"/>
              <w:right w:w="57" w:type="dxa"/>
            </w:tcMar>
          </w:tcPr>
          <w:p w14:paraId="554268C4" w14:textId="77777777" w:rsidR="00461359" w:rsidRPr="00677521" w:rsidRDefault="00461359" w:rsidP="00461359">
            <w:pPr>
              <w:pStyle w:val="TableParagraph"/>
              <w:jc w:val="center"/>
              <w:rPr>
                <w:b/>
                <w:sz w:val="24"/>
                <w:szCs w:val="24"/>
              </w:rPr>
            </w:pPr>
            <w:r w:rsidRPr="00677521">
              <w:rPr>
                <w:b/>
                <w:sz w:val="24"/>
                <w:szCs w:val="24"/>
              </w:rPr>
              <w:t>2</w:t>
            </w:r>
          </w:p>
        </w:tc>
        <w:tc>
          <w:tcPr>
            <w:tcW w:w="1134" w:type="dxa"/>
            <w:tcMar>
              <w:top w:w="57" w:type="dxa"/>
              <w:left w:w="57" w:type="dxa"/>
              <w:bottom w:w="57" w:type="dxa"/>
              <w:right w:w="57" w:type="dxa"/>
            </w:tcMar>
          </w:tcPr>
          <w:p w14:paraId="6FBA03F6" w14:textId="77777777" w:rsidR="00461359" w:rsidRPr="00677521" w:rsidRDefault="00461359" w:rsidP="00461359">
            <w:pPr>
              <w:pStyle w:val="TableParagraph"/>
              <w:jc w:val="center"/>
              <w:rPr>
                <w:b/>
                <w:sz w:val="24"/>
                <w:szCs w:val="24"/>
              </w:rPr>
            </w:pPr>
            <w:r w:rsidRPr="00677521">
              <w:rPr>
                <w:b/>
                <w:sz w:val="24"/>
                <w:szCs w:val="24"/>
              </w:rPr>
              <w:t>3</w:t>
            </w:r>
          </w:p>
        </w:tc>
        <w:tc>
          <w:tcPr>
            <w:tcW w:w="1701" w:type="dxa"/>
            <w:tcMar>
              <w:top w:w="57" w:type="dxa"/>
              <w:left w:w="57" w:type="dxa"/>
              <w:bottom w:w="57" w:type="dxa"/>
              <w:right w:w="57" w:type="dxa"/>
            </w:tcMar>
          </w:tcPr>
          <w:p w14:paraId="4E36EFA0" w14:textId="77777777" w:rsidR="00461359" w:rsidRPr="00677521" w:rsidRDefault="00461359" w:rsidP="00461359">
            <w:pPr>
              <w:pStyle w:val="TableParagraph"/>
              <w:jc w:val="center"/>
              <w:rPr>
                <w:b/>
                <w:sz w:val="24"/>
                <w:szCs w:val="24"/>
              </w:rPr>
            </w:pPr>
            <w:r w:rsidRPr="00677521">
              <w:rPr>
                <w:b/>
                <w:sz w:val="24"/>
                <w:szCs w:val="24"/>
              </w:rPr>
              <w:t>4</w:t>
            </w:r>
          </w:p>
        </w:tc>
      </w:tr>
      <w:tr w:rsidR="00461359" w:rsidRPr="00677521" w14:paraId="4B572FB6" w14:textId="77777777" w:rsidTr="001A5B1C">
        <w:trPr>
          <w:trHeight w:val="20"/>
        </w:trPr>
        <w:tc>
          <w:tcPr>
            <w:tcW w:w="11761" w:type="dxa"/>
            <w:gridSpan w:val="2"/>
            <w:tcMar>
              <w:top w:w="57" w:type="dxa"/>
              <w:left w:w="57" w:type="dxa"/>
              <w:bottom w:w="57" w:type="dxa"/>
              <w:right w:w="57" w:type="dxa"/>
            </w:tcMar>
          </w:tcPr>
          <w:p w14:paraId="3653F098" w14:textId="77777777" w:rsidR="00461359" w:rsidRPr="00677521" w:rsidRDefault="00461359" w:rsidP="00461359">
            <w:pPr>
              <w:pStyle w:val="TableParagraph"/>
              <w:rPr>
                <w:b/>
                <w:sz w:val="24"/>
                <w:szCs w:val="24"/>
              </w:rPr>
            </w:pPr>
            <w:r w:rsidRPr="00677521">
              <w:rPr>
                <w:b/>
                <w:sz w:val="24"/>
                <w:szCs w:val="24"/>
              </w:rPr>
              <w:t>Раздел I. Гражданская оборона</w:t>
            </w:r>
          </w:p>
        </w:tc>
        <w:tc>
          <w:tcPr>
            <w:tcW w:w="1134" w:type="dxa"/>
            <w:tcMar>
              <w:top w:w="57" w:type="dxa"/>
              <w:left w:w="57" w:type="dxa"/>
              <w:bottom w:w="57" w:type="dxa"/>
              <w:right w:w="57" w:type="dxa"/>
            </w:tcMar>
          </w:tcPr>
          <w:p w14:paraId="4D41CEF6" w14:textId="77777777" w:rsidR="00461359" w:rsidRPr="00677521" w:rsidRDefault="00461359" w:rsidP="00461359">
            <w:pPr>
              <w:pStyle w:val="TableParagraph"/>
              <w:jc w:val="center"/>
              <w:rPr>
                <w:b/>
                <w:sz w:val="24"/>
                <w:szCs w:val="24"/>
              </w:rPr>
            </w:pPr>
            <w:r w:rsidRPr="00677521">
              <w:rPr>
                <w:b/>
                <w:sz w:val="24"/>
                <w:szCs w:val="24"/>
              </w:rPr>
              <w:t>4</w:t>
            </w:r>
          </w:p>
        </w:tc>
        <w:tc>
          <w:tcPr>
            <w:tcW w:w="1701" w:type="dxa"/>
            <w:tcMar>
              <w:top w:w="57" w:type="dxa"/>
              <w:left w:w="57" w:type="dxa"/>
              <w:bottom w:w="57" w:type="dxa"/>
              <w:right w:w="57" w:type="dxa"/>
            </w:tcMar>
          </w:tcPr>
          <w:p w14:paraId="70AD81BD" w14:textId="77777777" w:rsidR="00461359" w:rsidRPr="00677521" w:rsidRDefault="00461359" w:rsidP="00461359">
            <w:pPr>
              <w:pStyle w:val="TableParagraph"/>
              <w:rPr>
                <w:sz w:val="24"/>
                <w:szCs w:val="24"/>
              </w:rPr>
            </w:pPr>
          </w:p>
        </w:tc>
      </w:tr>
      <w:tr w:rsidR="00461359" w:rsidRPr="00677521" w14:paraId="616D37BD" w14:textId="77777777" w:rsidTr="001A5B1C">
        <w:trPr>
          <w:trHeight w:val="20"/>
        </w:trPr>
        <w:tc>
          <w:tcPr>
            <w:tcW w:w="2191" w:type="dxa"/>
            <w:vMerge w:val="restart"/>
            <w:tcMar>
              <w:top w:w="57" w:type="dxa"/>
              <w:left w:w="57" w:type="dxa"/>
              <w:bottom w:w="57" w:type="dxa"/>
              <w:right w:w="57" w:type="dxa"/>
            </w:tcMar>
          </w:tcPr>
          <w:p w14:paraId="6ACE434A" w14:textId="77777777" w:rsidR="00461359" w:rsidRPr="00677521" w:rsidRDefault="00461359" w:rsidP="00461359">
            <w:pPr>
              <w:pStyle w:val="TableParagraph"/>
              <w:rPr>
                <w:b/>
                <w:sz w:val="24"/>
                <w:szCs w:val="24"/>
              </w:rPr>
            </w:pPr>
            <w:r w:rsidRPr="00677521">
              <w:rPr>
                <w:b/>
                <w:sz w:val="24"/>
                <w:szCs w:val="24"/>
              </w:rPr>
              <w:t>Тема 1.1. Организация гражданской обороны</w:t>
            </w:r>
          </w:p>
        </w:tc>
        <w:tc>
          <w:tcPr>
            <w:tcW w:w="9570" w:type="dxa"/>
            <w:tcMar>
              <w:top w:w="57" w:type="dxa"/>
              <w:left w:w="57" w:type="dxa"/>
              <w:bottom w:w="57" w:type="dxa"/>
              <w:right w:w="57" w:type="dxa"/>
            </w:tcMar>
          </w:tcPr>
          <w:p w14:paraId="05F8567D"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231A9C67" w14:textId="77777777" w:rsidR="00461359" w:rsidRPr="00677521" w:rsidRDefault="00461359" w:rsidP="00461359">
            <w:pPr>
              <w:pStyle w:val="TableParagraph"/>
              <w:rPr>
                <w:b/>
                <w:sz w:val="24"/>
                <w:szCs w:val="24"/>
              </w:rPr>
            </w:pPr>
          </w:p>
          <w:p w14:paraId="4EEEEE96" w14:textId="77777777" w:rsidR="00461359" w:rsidRPr="00677521" w:rsidRDefault="00461359" w:rsidP="00461359">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3F43E229" w14:textId="77777777" w:rsidR="00461359" w:rsidRPr="00461359" w:rsidRDefault="00461359" w:rsidP="00461359">
            <w:pPr>
              <w:pStyle w:val="TableParagraph"/>
              <w:rPr>
                <w:b/>
                <w:sz w:val="24"/>
                <w:szCs w:val="24"/>
                <w:lang w:val="ru-RU"/>
              </w:rPr>
            </w:pPr>
          </w:p>
          <w:p w14:paraId="2A48076D" w14:textId="77777777" w:rsidR="00461359" w:rsidRPr="00461359" w:rsidRDefault="00461359" w:rsidP="00461359">
            <w:pPr>
              <w:pStyle w:val="TableParagraph"/>
              <w:rPr>
                <w:sz w:val="24"/>
                <w:szCs w:val="24"/>
                <w:lang w:val="ru-RU"/>
              </w:rPr>
            </w:pPr>
            <w:r w:rsidRPr="00461359">
              <w:rPr>
                <w:sz w:val="24"/>
                <w:szCs w:val="24"/>
                <w:lang w:val="ru-RU"/>
              </w:rPr>
              <w:t>ОК 01-ОК 04,</w:t>
            </w:r>
          </w:p>
          <w:p w14:paraId="2851B3D8" w14:textId="77777777" w:rsidR="00461359" w:rsidRPr="00461359" w:rsidRDefault="00461359" w:rsidP="00461359">
            <w:pPr>
              <w:pStyle w:val="TableParagraph"/>
              <w:rPr>
                <w:sz w:val="24"/>
                <w:szCs w:val="24"/>
                <w:lang w:val="ru-RU"/>
              </w:rPr>
            </w:pPr>
            <w:r w:rsidRPr="00461359">
              <w:rPr>
                <w:sz w:val="24"/>
                <w:szCs w:val="24"/>
                <w:lang w:val="ru-RU"/>
              </w:rPr>
              <w:t>ОК 06, ОК 09, ОК10</w:t>
            </w:r>
          </w:p>
        </w:tc>
      </w:tr>
      <w:tr w:rsidR="00461359" w:rsidRPr="00677521" w14:paraId="50572F97" w14:textId="77777777" w:rsidTr="001A5B1C">
        <w:trPr>
          <w:trHeight w:val="20"/>
        </w:trPr>
        <w:tc>
          <w:tcPr>
            <w:tcW w:w="2191" w:type="dxa"/>
            <w:vMerge/>
            <w:tcBorders>
              <w:top w:val="nil"/>
            </w:tcBorders>
            <w:tcMar>
              <w:top w:w="57" w:type="dxa"/>
              <w:left w:w="57" w:type="dxa"/>
              <w:bottom w:w="57" w:type="dxa"/>
              <w:right w:w="57" w:type="dxa"/>
            </w:tcMar>
          </w:tcPr>
          <w:p w14:paraId="3600386F"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4181CDF2" w14:textId="77777777" w:rsidR="00461359" w:rsidRPr="00461359" w:rsidRDefault="00461359" w:rsidP="00461359">
            <w:pPr>
              <w:pStyle w:val="TableParagraph"/>
              <w:rPr>
                <w:sz w:val="24"/>
                <w:szCs w:val="24"/>
                <w:lang w:val="ru-RU"/>
              </w:rPr>
            </w:pPr>
            <w:r w:rsidRPr="00461359">
              <w:rPr>
                <w:sz w:val="24"/>
                <w:szCs w:val="24"/>
                <w:lang w:val="ru-RU"/>
              </w:rPr>
              <w:t>Единая государственная система предупреждения и ликвидации чрезвычайных ситуаций</w:t>
            </w:r>
          </w:p>
        </w:tc>
        <w:tc>
          <w:tcPr>
            <w:tcW w:w="1134" w:type="dxa"/>
            <w:vMerge/>
            <w:tcBorders>
              <w:top w:val="nil"/>
            </w:tcBorders>
            <w:tcMar>
              <w:top w:w="57" w:type="dxa"/>
              <w:left w:w="57" w:type="dxa"/>
              <w:bottom w:w="57" w:type="dxa"/>
              <w:right w:w="57" w:type="dxa"/>
            </w:tcMar>
          </w:tcPr>
          <w:p w14:paraId="2BC68BAA"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7AE8CEEC" w14:textId="77777777" w:rsidR="00461359" w:rsidRPr="00461359" w:rsidRDefault="00461359" w:rsidP="00461359">
            <w:pPr>
              <w:rPr>
                <w:sz w:val="24"/>
                <w:szCs w:val="24"/>
                <w:lang w:val="ru-RU"/>
              </w:rPr>
            </w:pPr>
          </w:p>
        </w:tc>
      </w:tr>
      <w:tr w:rsidR="00461359" w:rsidRPr="00677521" w14:paraId="24D0F8FD" w14:textId="77777777" w:rsidTr="001A5B1C">
        <w:trPr>
          <w:trHeight w:val="20"/>
        </w:trPr>
        <w:tc>
          <w:tcPr>
            <w:tcW w:w="2191" w:type="dxa"/>
            <w:vMerge/>
            <w:tcBorders>
              <w:top w:val="nil"/>
            </w:tcBorders>
            <w:tcMar>
              <w:top w:w="57" w:type="dxa"/>
              <w:left w:w="57" w:type="dxa"/>
              <w:bottom w:w="57" w:type="dxa"/>
              <w:right w:w="57" w:type="dxa"/>
            </w:tcMar>
          </w:tcPr>
          <w:p w14:paraId="3BC99770"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3FC36686" w14:textId="77777777" w:rsidR="00461359" w:rsidRPr="00461359" w:rsidRDefault="00461359" w:rsidP="00461359">
            <w:pPr>
              <w:pStyle w:val="TableParagraph"/>
              <w:rPr>
                <w:sz w:val="24"/>
                <w:szCs w:val="24"/>
                <w:lang w:val="ru-RU"/>
              </w:rPr>
            </w:pPr>
            <w:r w:rsidRPr="00461359">
              <w:rPr>
                <w:sz w:val="24"/>
                <w:szCs w:val="24"/>
                <w:lang w:val="ru-RU"/>
              </w:rPr>
              <w:t>Ядерное, химическое и биологическое оружие, средства индивидуальной и коллективной защиты от оружия массового поражения</w:t>
            </w:r>
          </w:p>
        </w:tc>
        <w:tc>
          <w:tcPr>
            <w:tcW w:w="1134" w:type="dxa"/>
            <w:vMerge/>
            <w:tcBorders>
              <w:top w:val="nil"/>
            </w:tcBorders>
            <w:tcMar>
              <w:top w:w="57" w:type="dxa"/>
              <w:left w:w="57" w:type="dxa"/>
              <w:bottom w:w="57" w:type="dxa"/>
              <w:right w:w="57" w:type="dxa"/>
            </w:tcMar>
          </w:tcPr>
          <w:p w14:paraId="4640FD6B"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4646CA70" w14:textId="77777777" w:rsidR="00461359" w:rsidRPr="00461359" w:rsidRDefault="00461359" w:rsidP="00461359">
            <w:pPr>
              <w:rPr>
                <w:sz w:val="24"/>
                <w:szCs w:val="24"/>
                <w:lang w:val="ru-RU"/>
              </w:rPr>
            </w:pPr>
          </w:p>
        </w:tc>
      </w:tr>
      <w:tr w:rsidR="00461359" w:rsidRPr="00677521" w14:paraId="2DB4746F" w14:textId="77777777" w:rsidTr="001A5B1C">
        <w:trPr>
          <w:trHeight w:val="20"/>
        </w:trPr>
        <w:tc>
          <w:tcPr>
            <w:tcW w:w="2191" w:type="dxa"/>
            <w:vMerge/>
            <w:tcBorders>
              <w:top w:val="nil"/>
            </w:tcBorders>
            <w:tcMar>
              <w:top w:w="57" w:type="dxa"/>
              <w:left w:w="57" w:type="dxa"/>
              <w:bottom w:w="57" w:type="dxa"/>
              <w:right w:w="57" w:type="dxa"/>
            </w:tcMar>
          </w:tcPr>
          <w:p w14:paraId="7FECD4A1"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3BA612B5" w14:textId="77777777" w:rsidR="00461359" w:rsidRPr="00461359" w:rsidRDefault="00461359" w:rsidP="00461359">
            <w:pPr>
              <w:pStyle w:val="TableParagraph"/>
              <w:rPr>
                <w:sz w:val="24"/>
                <w:szCs w:val="24"/>
                <w:lang w:val="ru-RU"/>
              </w:rPr>
            </w:pPr>
            <w:r w:rsidRPr="00461359">
              <w:rPr>
                <w:sz w:val="24"/>
                <w:szCs w:val="24"/>
                <w:lang w:val="ru-RU"/>
              </w:rPr>
              <w:t>Приборы радиационной и химической разведки и контроля</w:t>
            </w:r>
          </w:p>
        </w:tc>
        <w:tc>
          <w:tcPr>
            <w:tcW w:w="1134" w:type="dxa"/>
            <w:vMerge/>
            <w:tcBorders>
              <w:top w:val="nil"/>
            </w:tcBorders>
            <w:tcMar>
              <w:top w:w="57" w:type="dxa"/>
              <w:left w:w="57" w:type="dxa"/>
              <w:bottom w:w="57" w:type="dxa"/>
              <w:right w:w="57" w:type="dxa"/>
            </w:tcMar>
          </w:tcPr>
          <w:p w14:paraId="6D288B15"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476CA2F5" w14:textId="77777777" w:rsidR="00461359" w:rsidRPr="00461359" w:rsidRDefault="00461359" w:rsidP="00461359">
            <w:pPr>
              <w:rPr>
                <w:sz w:val="24"/>
                <w:szCs w:val="24"/>
                <w:lang w:val="ru-RU"/>
              </w:rPr>
            </w:pPr>
          </w:p>
        </w:tc>
      </w:tr>
      <w:tr w:rsidR="00461359" w:rsidRPr="00677521" w14:paraId="44143CC2" w14:textId="77777777" w:rsidTr="001A5B1C">
        <w:trPr>
          <w:trHeight w:val="20"/>
        </w:trPr>
        <w:tc>
          <w:tcPr>
            <w:tcW w:w="2191" w:type="dxa"/>
            <w:vMerge/>
            <w:tcBorders>
              <w:top w:val="nil"/>
            </w:tcBorders>
            <w:tcMar>
              <w:top w:w="57" w:type="dxa"/>
              <w:left w:w="57" w:type="dxa"/>
              <w:bottom w:w="57" w:type="dxa"/>
              <w:right w:w="57" w:type="dxa"/>
            </w:tcMar>
          </w:tcPr>
          <w:p w14:paraId="7EE3A195"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7DBADA78" w14:textId="77777777" w:rsidR="00461359" w:rsidRPr="00461359" w:rsidRDefault="00461359" w:rsidP="00461359">
            <w:pPr>
              <w:pStyle w:val="TableParagraph"/>
              <w:rPr>
                <w:sz w:val="24"/>
                <w:szCs w:val="24"/>
                <w:lang w:val="ru-RU"/>
              </w:rPr>
            </w:pPr>
            <w:r w:rsidRPr="00461359">
              <w:rPr>
                <w:sz w:val="24"/>
                <w:szCs w:val="24"/>
                <w:lang w:val="ru-RU"/>
              </w:rPr>
              <w:t>Правила поведения и действия людей в зонах радиоактивного, химического заражения и в очаге биологического поражения</w:t>
            </w:r>
          </w:p>
        </w:tc>
        <w:tc>
          <w:tcPr>
            <w:tcW w:w="1134" w:type="dxa"/>
            <w:vMerge/>
            <w:tcBorders>
              <w:top w:val="nil"/>
            </w:tcBorders>
            <w:tcMar>
              <w:top w:w="57" w:type="dxa"/>
              <w:left w:w="57" w:type="dxa"/>
              <w:bottom w:w="57" w:type="dxa"/>
              <w:right w:w="57" w:type="dxa"/>
            </w:tcMar>
          </w:tcPr>
          <w:p w14:paraId="045C2BDA"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5F0B0038" w14:textId="77777777" w:rsidR="00461359" w:rsidRPr="00461359" w:rsidRDefault="00461359" w:rsidP="00461359">
            <w:pPr>
              <w:rPr>
                <w:sz w:val="24"/>
                <w:szCs w:val="24"/>
                <w:lang w:val="ru-RU"/>
              </w:rPr>
            </w:pPr>
          </w:p>
        </w:tc>
      </w:tr>
      <w:tr w:rsidR="00461359" w:rsidRPr="00677521" w14:paraId="255E941E" w14:textId="77777777" w:rsidTr="001A5B1C">
        <w:trPr>
          <w:trHeight w:val="20"/>
        </w:trPr>
        <w:tc>
          <w:tcPr>
            <w:tcW w:w="2191" w:type="dxa"/>
            <w:vMerge w:val="restart"/>
            <w:tcMar>
              <w:top w:w="57" w:type="dxa"/>
              <w:left w:w="57" w:type="dxa"/>
              <w:bottom w:w="57" w:type="dxa"/>
              <w:right w:w="57" w:type="dxa"/>
            </w:tcMar>
          </w:tcPr>
          <w:p w14:paraId="576BC534" w14:textId="77777777" w:rsidR="00461359" w:rsidRPr="00461359" w:rsidRDefault="00461359" w:rsidP="00461359">
            <w:pPr>
              <w:pStyle w:val="TableParagraph"/>
              <w:rPr>
                <w:b/>
                <w:sz w:val="24"/>
                <w:szCs w:val="24"/>
                <w:lang w:val="ru-RU"/>
              </w:rPr>
            </w:pPr>
            <w:r w:rsidRPr="00461359">
              <w:rPr>
                <w:b/>
                <w:sz w:val="24"/>
                <w:szCs w:val="24"/>
                <w:lang w:val="ru-RU"/>
              </w:rPr>
              <w:t>Тема 1.2.</w:t>
            </w:r>
          </w:p>
          <w:p w14:paraId="5C7936DA" w14:textId="77777777" w:rsidR="00461359" w:rsidRPr="00461359" w:rsidRDefault="00461359" w:rsidP="00461359">
            <w:pPr>
              <w:pStyle w:val="TableParagraph"/>
              <w:rPr>
                <w:b/>
                <w:sz w:val="24"/>
                <w:szCs w:val="24"/>
                <w:lang w:val="ru-RU"/>
              </w:rPr>
            </w:pPr>
            <w:r w:rsidRPr="00461359">
              <w:rPr>
                <w:b/>
                <w:sz w:val="24"/>
                <w:szCs w:val="24"/>
                <w:lang w:val="ru-RU"/>
              </w:rPr>
              <w:t>Защита населения и территорий при стихийных бедствиях, авариях (катастрофах).</w:t>
            </w:r>
          </w:p>
          <w:p w14:paraId="313A36AB" w14:textId="77777777" w:rsidR="00461359" w:rsidRPr="00461359" w:rsidRDefault="00461359" w:rsidP="00461359">
            <w:pPr>
              <w:pStyle w:val="TableParagraph"/>
              <w:jc w:val="both"/>
              <w:rPr>
                <w:b/>
                <w:sz w:val="24"/>
                <w:szCs w:val="24"/>
                <w:lang w:val="ru-RU"/>
              </w:rPr>
            </w:pPr>
            <w:r w:rsidRPr="00461359">
              <w:rPr>
                <w:b/>
                <w:sz w:val="24"/>
                <w:szCs w:val="24"/>
                <w:lang w:val="ru-RU"/>
              </w:rPr>
              <w:t>Обеспечение безопасности при неблагоприятной</w:t>
            </w:r>
          </w:p>
          <w:p w14:paraId="2150000F" w14:textId="77777777" w:rsidR="00461359" w:rsidRPr="00461359" w:rsidRDefault="00461359" w:rsidP="00461359">
            <w:pPr>
              <w:pStyle w:val="TableParagraph"/>
              <w:rPr>
                <w:b/>
                <w:sz w:val="24"/>
                <w:szCs w:val="24"/>
                <w:lang w:val="ru-RU"/>
              </w:rPr>
            </w:pPr>
            <w:r w:rsidRPr="00461359">
              <w:rPr>
                <w:b/>
                <w:sz w:val="24"/>
                <w:szCs w:val="24"/>
                <w:lang w:val="ru-RU"/>
              </w:rPr>
              <w:t>экологической, социальной обстановке</w:t>
            </w:r>
          </w:p>
        </w:tc>
        <w:tc>
          <w:tcPr>
            <w:tcW w:w="9570" w:type="dxa"/>
            <w:tcMar>
              <w:top w:w="57" w:type="dxa"/>
              <w:left w:w="57" w:type="dxa"/>
              <w:bottom w:w="57" w:type="dxa"/>
              <w:right w:w="57" w:type="dxa"/>
            </w:tcMar>
          </w:tcPr>
          <w:p w14:paraId="151F134C"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643407E6" w14:textId="77777777" w:rsidR="00461359" w:rsidRPr="00677521" w:rsidRDefault="00461359" w:rsidP="00461359">
            <w:pPr>
              <w:pStyle w:val="TableParagraph"/>
              <w:rPr>
                <w:b/>
                <w:sz w:val="24"/>
                <w:szCs w:val="24"/>
              </w:rPr>
            </w:pPr>
          </w:p>
          <w:p w14:paraId="3B1FF2B9" w14:textId="77777777" w:rsidR="00461359" w:rsidRPr="00677521" w:rsidRDefault="00461359" w:rsidP="00461359">
            <w:pPr>
              <w:pStyle w:val="TableParagraph"/>
              <w:jc w:val="center"/>
              <w:rPr>
                <w:sz w:val="24"/>
                <w:szCs w:val="24"/>
              </w:rPr>
            </w:pPr>
            <w:r w:rsidRPr="00677521">
              <w:rPr>
                <w:sz w:val="24"/>
                <w:szCs w:val="24"/>
              </w:rPr>
              <w:t>2</w:t>
            </w:r>
          </w:p>
        </w:tc>
        <w:tc>
          <w:tcPr>
            <w:tcW w:w="1701" w:type="dxa"/>
            <w:vMerge w:val="restart"/>
            <w:tcMar>
              <w:top w:w="57" w:type="dxa"/>
              <w:left w:w="57" w:type="dxa"/>
              <w:bottom w:w="57" w:type="dxa"/>
              <w:right w:w="57" w:type="dxa"/>
            </w:tcMar>
          </w:tcPr>
          <w:p w14:paraId="53AF79D3" w14:textId="77777777" w:rsidR="00461359" w:rsidRPr="00461359" w:rsidRDefault="00461359" w:rsidP="00461359">
            <w:pPr>
              <w:pStyle w:val="TableParagraph"/>
              <w:rPr>
                <w:b/>
                <w:sz w:val="24"/>
                <w:szCs w:val="24"/>
                <w:lang w:val="ru-RU"/>
              </w:rPr>
            </w:pPr>
          </w:p>
          <w:p w14:paraId="0DE16C98" w14:textId="77777777" w:rsidR="00461359" w:rsidRPr="00461359" w:rsidRDefault="00461359" w:rsidP="00461359">
            <w:pPr>
              <w:pStyle w:val="TableParagraph"/>
              <w:rPr>
                <w:sz w:val="24"/>
                <w:szCs w:val="24"/>
                <w:lang w:val="ru-RU"/>
              </w:rPr>
            </w:pPr>
            <w:r w:rsidRPr="00461359">
              <w:rPr>
                <w:sz w:val="24"/>
                <w:szCs w:val="24"/>
                <w:lang w:val="ru-RU"/>
              </w:rPr>
              <w:t>ОК 01-ОК 04,</w:t>
            </w:r>
          </w:p>
          <w:p w14:paraId="1C0FCE00" w14:textId="77777777" w:rsidR="00461359" w:rsidRPr="00461359" w:rsidRDefault="00461359" w:rsidP="00461359">
            <w:pPr>
              <w:pStyle w:val="TableParagraph"/>
              <w:rPr>
                <w:sz w:val="24"/>
                <w:szCs w:val="24"/>
                <w:lang w:val="ru-RU"/>
              </w:rPr>
            </w:pPr>
            <w:r w:rsidRPr="00461359">
              <w:rPr>
                <w:sz w:val="24"/>
                <w:szCs w:val="24"/>
                <w:lang w:val="ru-RU"/>
              </w:rPr>
              <w:t>ОК 06, ОК 09, ОК 10</w:t>
            </w:r>
          </w:p>
        </w:tc>
      </w:tr>
      <w:tr w:rsidR="00461359" w:rsidRPr="00677521" w14:paraId="767BEFA9" w14:textId="77777777" w:rsidTr="001A5B1C">
        <w:trPr>
          <w:trHeight w:val="20"/>
        </w:trPr>
        <w:tc>
          <w:tcPr>
            <w:tcW w:w="2191" w:type="dxa"/>
            <w:vMerge/>
            <w:tcBorders>
              <w:top w:val="nil"/>
            </w:tcBorders>
            <w:tcMar>
              <w:top w:w="57" w:type="dxa"/>
              <w:left w:w="57" w:type="dxa"/>
              <w:bottom w:w="57" w:type="dxa"/>
              <w:right w:w="57" w:type="dxa"/>
            </w:tcMar>
          </w:tcPr>
          <w:p w14:paraId="38650CA1"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17A24C24" w14:textId="77777777" w:rsidR="00461359" w:rsidRPr="00461359" w:rsidRDefault="00461359" w:rsidP="00461359">
            <w:pPr>
              <w:pStyle w:val="TableParagraph"/>
              <w:rPr>
                <w:sz w:val="24"/>
                <w:szCs w:val="24"/>
                <w:lang w:val="ru-RU"/>
              </w:rPr>
            </w:pPr>
            <w:r w:rsidRPr="00461359">
              <w:rPr>
                <w:sz w:val="24"/>
                <w:szCs w:val="24"/>
                <w:lang w:val="ru-RU"/>
              </w:rPr>
              <w:t>Защита населения и территорий при стихийных бедствиях</w:t>
            </w:r>
          </w:p>
        </w:tc>
        <w:tc>
          <w:tcPr>
            <w:tcW w:w="1134" w:type="dxa"/>
            <w:vMerge/>
            <w:tcBorders>
              <w:top w:val="nil"/>
            </w:tcBorders>
            <w:tcMar>
              <w:top w:w="57" w:type="dxa"/>
              <w:left w:w="57" w:type="dxa"/>
              <w:bottom w:w="57" w:type="dxa"/>
              <w:right w:w="57" w:type="dxa"/>
            </w:tcMar>
          </w:tcPr>
          <w:p w14:paraId="484FB7C7"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354A17B3" w14:textId="77777777" w:rsidR="00461359" w:rsidRPr="00461359" w:rsidRDefault="00461359" w:rsidP="00461359">
            <w:pPr>
              <w:rPr>
                <w:sz w:val="24"/>
                <w:szCs w:val="24"/>
                <w:lang w:val="ru-RU"/>
              </w:rPr>
            </w:pPr>
          </w:p>
        </w:tc>
      </w:tr>
      <w:tr w:rsidR="00461359" w:rsidRPr="00677521" w14:paraId="0520366B" w14:textId="77777777" w:rsidTr="001A5B1C">
        <w:trPr>
          <w:trHeight w:val="20"/>
        </w:trPr>
        <w:tc>
          <w:tcPr>
            <w:tcW w:w="2191" w:type="dxa"/>
            <w:vMerge/>
            <w:tcBorders>
              <w:top w:val="nil"/>
            </w:tcBorders>
            <w:tcMar>
              <w:top w:w="57" w:type="dxa"/>
              <w:left w:w="57" w:type="dxa"/>
              <w:bottom w:w="57" w:type="dxa"/>
              <w:right w:w="57" w:type="dxa"/>
            </w:tcMar>
          </w:tcPr>
          <w:p w14:paraId="0BA62B19"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00D00593" w14:textId="77777777" w:rsidR="00461359" w:rsidRPr="00461359" w:rsidRDefault="00461359" w:rsidP="00461359">
            <w:pPr>
              <w:pStyle w:val="TableParagraph"/>
              <w:rPr>
                <w:sz w:val="24"/>
                <w:szCs w:val="24"/>
                <w:lang w:val="ru-RU"/>
              </w:rPr>
            </w:pPr>
            <w:r w:rsidRPr="00461359">
              <w:rPr>
                <w:sz w:val="24"/>
                <w:szCs w:val="24"/>
                <w:lang w:val="ru-RU"/>
              </w:rPr>
              <w:t>Защита населения и территорий при авариях (катастрофах)</w:t>
            </w:r>
          </w:p>
        </w:tc>
        <w:tc>
          <w:tcPr>
            <w:tcW w:w="1134" w:type="dxa"/>
            <w:vMerge/>
            <w:tcBorders>
              <w:top w:val="nil"/>
            </w:tcBorders>
            <w:tcMar>
              <w:top w:w="57" w:type="dxa"/>
              <w:left w:w="57" w:type="dxa"/>
              <w:bottom w:w="57" w:type="dxa"/>
              <w:right w:w="57" w:type="dxa"/>
            </w:tcMar>
          </w:tcPr>
          <w:p w14:paraId="47728150"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0ED7BAA6" w14:textId="77777777" w:rsidR="00461359" w:rsidRPr="00461359" w:rsidRDefault="00461359" w:rsidP="00461359">
            <w:pPr>
              <w:rPr>
                <w:sz w:val="24"/>
                <w:szCs w:val="24"/>
                <w:lang w:val="ru-RU"/>
              </w:rPr>
            </w:pPr>
          </w:p>
        </w:tc>
      </w:tr>
      <w:tr w:rsidR="00461359" w:rsidRPr="00677521" w14:paraId="767BD476" w14:textId="77777777" w:rsidTr="001A5B1C">
        <w:trPr>
          <w:trHeight w:val="20"/>
        </w:trPr>
        <w:tc>
          <w:tcPr>
            <w:tcW w:w="2191" w:type="dxa"/>
            <w:vMerge/>
            <w:tcBorders>
              <w:top w:val="nil"/>
            </w:tcBorders>
            <w:tcMar>
              <w:top w:w="57" w:type="dxa"/>
              <w:left w:w="57" w:type="dxa"/>
              <w:bottom w:w="57" w:type="dxa"/>
              <w:right w:w="57" w:type="dxa"/>
            </w:tcMar>
          </w:tcPr>
          <w:p w14:paraId="3FD45E9E"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513EB2A2" w14:textId="77777777" w:rsidR="00461359" w:rsidRPr="00461359" w:rsidRDefault="00461359" w:rsidP="00461359">
            <w:pPr>
              <w:pStyle w:val="TableParagraph"/>
              <w:rPr>
                <w:sz w:val="24"/>
                <w:szCs w:val="24"/>
                <w:lang w:val="ru-RU"/>
              </w:rPr>
            </w:pPr>
            <w:r w:rsidRPr="00461359">
              <w:rPr>
                <w:sz w:val="24"/>
                <w:szCs w:val="24"/>
                <w:lang w:val="ru-RU"/>
              </w:rPr>
              <w:t>Обеспечение безопасности при неблагоприятной экологической обстановке</w:t>
            </w:r>
          </w:p>
        </w:tc>
        <w:tc>
          <w:tcPr>
            <w:tcW w:w="1134" w:type="dxa"/>
            <w:vMerge/>
            <w:tcBorders>
              <w:top w:val="nil"/>
            </w:tcBorders>
            <w:tcMar>
              <w:top w:w="57" w:type="dxa"/>
              <w:left w:w="57" w:type="dxa"/>
              <w:bottom w:w="57" w:type="dxa"/>
              <w:right w:w="57" w:type="dxa"/>
            </w:tcMar>
          </w:tcPr>
          <w:p w14:paraId="6D57C585"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5B4162E5" w14:textId="77777777" w:rsidR="00461359" w:rsidRPr="00461359" w:rsidRDefault="00461359" w:rsidP="00461359">
            <w:pPr>
              <w:rPr>
                <w:sz w:val="24"/>
                <w:szCs w:val="24"/>
                <w:lang w:val="ru-RU"/>
              </w:rPr>
            </w:pPr>
          </w:p>
        </w:tc>
      </w:tr>
      <w:tr w:rsidR="00461359" w:rsidRPr="00677521" w14:paraId="285D1424" w14:textId="77777777" w:rsidTr="001A5B1C">
        <w:trPr>
          <w:trHeight w:val="20"/>
        </w:trPr>
        <w:tc>
          <w:tcPr>
            <w:tcW w:w="2191" w:type="dxa"/>
            <w:vMerge/>
            <w:tcBorders>
              <w:top w:val="nil"/>
            </w:tcBorders>
            <w:tcMar>
              <w:top w:w="57" w:type="dxa"/>
              <w:left w:w="57" w:type="dxa"/>
              <w:bottom w:w="57" w:type="dxa"/>
              <w:right w:w="57" w:type="dxa"/>
            </w:tcMar>
          </w:tcPr>
          <w:p w14:paraId="0792BAF1"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231A5DA2" w14:textId="77777777" w:rsidR="00461359" w:rsidRPr="00677521" w:rsidRDefault="00461359" w:rsidP="00461359">
            <w:pPr>
              <w:pStyle w:val="TableParagraph"/>
              <w:rPr>
                <w:sz w:val="24"/>
                <w:szCs w:val="24"/>
              </w:rPr>
            </w:pPr>
            <w:r w:rsidRPr="00677521">
              <w:rPr>
                <w:sz w:val="24"/>
                <w:szCs w:val="24"/>
              </w:rPr>
              <w:t>Обеспечение безопасности при эпидемии</w:t>
            </w:r>
          </w:p>
        </w:tc>
        <w:tc>
          <w:tcPr>
            <w:tcW w:w="1134" w:type="dxa"/>
            <w:vMerge/>
            <w:tcBorders>
              <w:top w:val="nil"/>
            </w:tcBorders>
            <w:tcMar>
              <w:top w:w="57" w:type="dxa"/>
              <w:left w:w="57" w:type="dxa"/>
              <w:bottom w:w="57" w:type="dxa"/>
              <w:right w:w="57" w:type="dxa"/>
            </w:tcMar>
          </w:tcPr>
          <w:p w14:paraId="4586DE87" w14:textId="77777777" w:rsidR="00461359" w:rsidRPr="00677521" w:rsidRDefault="00461359" w:rsidP="00461359">
            <w:pPr>
              <w:rPr>
                <w:sz w:val="24"/>
                <w:szCs w:val="24"/>
              </w:rPr>
            </w:pPr>
          </w:p>
        </w:tc>
        <w:tc>
          <w:tcPr>
            <w:tcW w:w="1701" w:type="dxa"/>
            <w:vMerge/>
            <w:tcBorders>
              <w:top w:val="nil"/>
            </w:tcBorders>
            <w:tcMar>
              <w:top w:w="57" w:type="dxa"/>
              <w:left w:w="57" w:type="dxa"/>
              <w:bottom w:w="57" w:type="dxa"/>
              <w:right w:w="57" w:type="dxa"/>
            </w:tcMar>
          </w:tcPr>
          <w:p w14:paraId="6213B03E" w14:textId="77777777" w:rsidR="00461359" w:rsidRPr="00677521" w:rsidRDefault="00461359" w:rsidP="00461359">
            <w:pPr>
              <w:rPr>
                <w:sz w:val="24"/>
                <w:szCs w:val="24"/>
              </w:rPr>
            </w:pPr>
          </w:p>
        </w:tc>
      </w:tr>
      <w:tr w:rsidR="00461359" w:rsidRPr="00677521" w14:paraId="31823254" w14:textId="77777777" w:rsidTr="001A5B1C">
        <w:trPr>
          <w:trHeight w:val="20"/>
        </w:trPr>
        <w:tc>
          <w:tcPr>
            <w:tcW w:w="2191" w:type="dxa"/>
            <w:vMerge/>
            <w:tcBorders>
              <w:top w:val="nil"/>
            </w:tcBorders>
            <w:tcMar>
              <w:top w:w="57" w:type="dxa"/>
              <w:left w:w="57" w:type="dxa"/>
              <w:bottom w:w="57" w:type="dxa"/>
              <w:right w:w="57" w:type="dxa"/>
            </w:tcMar>
          </w:tcPr>
          <w:p w14:paraId="15DA65D9" w14:textId="77777777" w:rsidR="00461359" w:rsidRPr="00677521" w:rsidRDefault="00461359" w:rsidP="00461359">
            <w:pPr>
              <w:rPr>
                <w:sz w:val="24"/>
                <w:szCs w:val="24"/>
              </w:rPr>
            </w:pPr>
          </w:p>
        </w:tc>
        <w:tc>
          <w:tcPr>
            <w:tcW w:w="9570" w:type="dxa"/>
            <w:tcMar>
              <w:top w:w="57" w:type="dxa"/>
              <w:left w:w="57" w:type="dxa"/>
              <w:bottom w:w="57" w:type="dxa"/>
              <w:right w:w="57" w:type="dxa"/>
            </w:tcMar>
          </w:tcPr>
          <w:p w14:paraId="7681F538" w14:textId="77777777" w:rsidR="00461359" w:rsidRPr="00461359" w:rsidRDefault="00461359" w:rsidP="00461359">
            <w:pPr>
              <w:pStyle w:val="TableParagraph"/>
              <w:rPr>
                <w:sz w:val="24"/>
                <w:szCs w:val="24"/>
                <w:lang w:val="ru-RU"/>
              </w:rPr>
            </w:pPr>
            <w:r w:rsidRPr="00461359">
              <w:rPr>
                <w:sz w:val="24"/>
                <w:szCs w:val="24"/>
                <w:lang w:val="ru-RU"/>
              </w:rPr>
              <w:t>Обеспечение безопасности при нахождении на территории ведения боевых действий и во время общественных беспорядков, при обнаружении подозрительных предметов, угрозе совершения и совершённом теракте, в случае захвата заложником</w:t>
            </w:r>
          </w:p>
        </w:tc>
        <w:tc>
          <w:tcPr>
            <w:tcW w:w="1134" w:type="dxa"/>
            <w:vMerge/>
            <w:tcBorders>
              <w:top w:val="nil"/>
            </w:tcBorders>
            <w:tcMar>
              <w:top w:w="57" w:type="dxa"/>
              <w:left w:w="57" w:type="dxa"/>
              <w:bottom w:w="57" w:type="dxa"/>
              <w:right w:w="57" w:type="dxa"/>
            </w:tcMar>
          </w:tcPr>
          <w:p w14:paraId="72A958CE"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65C0D397" w14:textId="77777777" w:rsidR="00461359" w:rsidRPr="00461359" w:rsidRDefault="00461359" w:rsidP="00461359">
            <w:pPr>
              <w:rPr>
                <w:sz w:val="24"/>
                <w:szCs w:val="24"/>
                <w:lang w:val="ru-RU"/>
              </w:rPr>
            </w:pPr>
          </w:p>
        </w:tc>
      </w:tr>
      <w:tr w:rsidR="00461359" w:rsidRPr="00677521" w14:paraId="55B3A4DC" w14:textId="77777777" w:rsidTr="001A5B1C">
        <w:trPr>
          <w:trHeight w:val="20"/>
        </w:trPr>
        <w:tc>
          <w:tcPr>
            <w:tcW w:w="11761" w:type="dxa"/>
            <w:gridSpan w:val="2"/>
            <w:tcMar>
              <w:top w:w="57" w:type="dxa"/>
              <w:left w:w="57" w:type="dxa"/>
              <w:bottom w:w="57" w:type="dxa"/>
              <w:right w:w="57" w:type="dxa"/>
            </w:tcMar>
          </w:tcPr>
          <w:p w14:paraId="6AD19EA0" w14:textId="77777777" w:rsidR="00461359" w:rsidRPr="00461359" w:rsidRDefault="00461359" w:rsidP="00461359">
            <w:pPr>
              <w:pStyle w:val="TableParagraph"/>
              <w:rPr>
                <w:b/>
                <w:sz w:val="24"/>
                <w:szCs w:val="24"/>
                <w:lang w:val="ru-RU"/>
              </w:rPr>
            </w:pPr>
            <w:r w:rsidRPr="00461359">
              <w:rPr>
                <w:b/>
                <w:sz w:val="24"/>
                <w:szCs w:val="24"/>
                <w:lang w:val="ru-RU"/>
              </w:rPr>
              <w:t>Раздел 2. Основы медицинских знаний и здорового образа жизни</w:t>
            </w:r>
          </w:p>
        </w:tc>
        <w:tc>
          <w:tcPr>
            <w:tcW w:w="1134" w:type="dxa"/>
            <w:tcMar>
              <w:top w:w="57" w:type="dxa"/>
              <w:left w:w="57" w:type="dxa"/>
              <w:bottom w:w="57" w:type="dxa"/>
              <w:right w:w="57" w:type="dxa"/>
            </w:tcMar>
          </w:tcPr>
          <w:p w14:paraId="06BF3F5D" w14:textId="77777777" w:rsidR="00461359" w:rsidRPr="00677521" w:rsidRDefault="00461359" w:rsidP="00461359">
            <w:pPr>
              <w:pStyle w:val="TableParagraph"/>
              <w:jc w:val="center"/>
              <w:rPr>
                <w:b/>
                <w:sz w:val="24"/>
                <w:szCs w:val="24"/>
              </w:rPr>
            </w:pPr>
            <w:r w:rsidRPr="00677521">
              <w:rPr>
                <w:b/>
                <w:sz w:val="24"/>
                <w:szCs w:val="24"/>
              </w:rPr>
              <w:t>4</w:t>
            </w:r>
          </w:p>
        </w:tc>
        <w:tc>
          <w:tcPr>
            <w:tcW w:w="1701" w:type="dxa"/>
            <w:vMerge w:val="restart"/>
            <w:tcMar>
              <w:top w:w="57" w:type="dxa"/>
              <w:left w:w="57" w:type="dxa"/>
              <w:bottom w:w="57" w:type="dxa"/>
              <w:right w:w="57" w:type="dxa"/>
            </w:tcMar>
          </w:tcPr>
          <w:p w14:paraId="71EE812A" w14:textId="77777777" w:rsidR="00461359" w:rsidRPr="00461359" w:rsidRDefault="00461359" w:rsidP="00461359">
            <w:pPr>
              <w:pStyle w:val="TableParagraph"/>
              <w:rPr>
                <w:b/>
                <w:sz w:val="24"/>
                <w:szCs w:val="24"/>
                <w:lang w:val="ru-RU"/>
              </w:rPr>
            </w:pPr>
          </w:p>
          <w:p w14:paraId="65DE12CE" w14:textId="77777777" w:rsidR="00461359" w:rsidRPr="00461359" w:rsidRDefault="00461359" w:rsidP="00461359">
            <w:pPr>
              <w:pStyle w:val="TableParagraph"/>
              <w:rPr>
                <w:sz w:val="24"/>
                <w:szCs w:val="24"/>
                <w:lang w:val="ru-RU"/>
              </w:rPr>
            </w:pPr>
            <w:r w:rsidRPr="00461359">
              <w:rPr>
                <w:sz w:val="24"/>
                <w:szCs w:val="24"/>
                <w:lang w:val="ru-RU"/>
              </w:rPr>
              <w:t>ОК 01-ОК 04,</w:t>
            </w:r>
          </w:p>
          <w:p w14:paraId="13844E11" w14:textId="77777777" w:rsidR="00461359" w:rsidRPr="00461359" w:rsidRDefault="00461359" w:rsidP="00461359">
            <w:pPr>
              <w:pStyle w:val="TableParagraph"/>
              <w:rPr>
                <w:sz w:val="24"/>
                <w:szCs w:val="24"/>
                <w:lang w:val="ru-RU"/>
              </w:rPr>
            </w:pPr>
            <w:r w:rsidRPr="00461359">
              <w:rPr>
                <w:sz w:val="24"/>
                <w:szCs w:val="24"/>
                <w:lang w:val="ru-RU"/>
              </w:rPr>
              <w:t>ОК 06, ОК 09, ОК 10</w:t>
            </w:r>
          </w:p>
        </w:tc>
      </w:tr>
      <w:tr w:rsidR="00461359" w:rsidRPr="00677521" w14:paraId="1E1D329F" w14:textId="77777777" w:rsidTr="001A5B1C">
        <w:trPr>
          <w:trHeight w:val="20"/>
        </w:trPr>
        <w:tc>
          <w:tcPr>
            <w:tcW w:w="2191" w:type="dxa"/>
            <w:tcMar>
              <w:top w:w="57" w:type="dxa"/>
              <w:left w:w="57" w:type="dxa"/>
              <w:bottom w:w="57" w:type="dxa"/>
              <w:right w:w="57" w:type="dxa"/>
            </w:tcMar>
          </w:tcPr>
          <w:p w14:paraId="67C87F16" w14:textId="77777777" w:rsidR="00461359" w:rsidRPr="00677521" w:rsidRDefault="00461359" w:rsidP="00461359">
            <w:pPr>
              <w:pStyle w:val="TableParagraph"/>
              <w:rPr>
                <w:b/>
                <w:sz w:val="24"/>
                <w:szCs w:val="24"/>
              </w:rPr>
            </w:pPr>
            <w:r w:rsidRPr="00677521">
              <w:rPr>
                <w:b/>
                <w:sz w:val="24"/>
                <w:szCs w:val="24"/>
              </w:rPr>
              <w:t>Тема 2.1.</w:t>
            </w:r>
          </w:p>
        </w:tc>
        <w:tc>
          <w:tcPr>
            <w:tcW w:w="9570" w:type="dxa"/>
            <w:tcMar>
              <w:top w:w="57" w:type="dxa"/>
              <w:left w:w="57" w:type="dxa"/>
              <w:bottom w:w="57" w:type="dxa"/>
              <w:right w:w="57" w:type="dxa"/>
            </w:tcMar>
          </w:tcPr>
          <w:p w14:paraId="11C04FCD"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134" w:type="dxa"/>
            <w:tcMar>
              <w:top w:w="57" w:type="dxa"/>
              <w:left w:w="57" w:type="dxa"/>
              <w:bottom w:w="57" w:type="dxa"/>
              <w:right w:w="57" w:type="dxa"/>
            </w:tcMar>
          </w:tcPr>
          <w:p w14:paraId="19C23907" w14:textId="77777777" w:rsidR="00461359" w:rsidRPr="00677521" w:rsidRDefault="00461359" w:rsidP="00461359">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4B1274F2" w14:textId="77777777" w:rsidR="00461359" w:rsidRPr="00677521" w:rsidRDefault="00461359" w:rsidP="00461359">
            <w:pPr>
              <w:pStyle w:val="TableParagraph"/>
              <w:rPr>
                <w:sz w:val="24"/>
                <w:szCs w:val="24"/>
              </w:rPr>
            </w:pPr>
          </w:p>
        </w:tc>
      </w:tr>
      <w:tr w:rsidR="00461359" w:rsidRPr="00677521" w14:paraId="570BF888" w14:textId="77777777" w:rsidTr="001A5B1C">
        <w:trPr>
          <w:trHeight w:val="20"/>
        </w:trPr>
        <w:tc>
          <w:tcPr>
            <w:tcW w:w="2191" w:type="dxa"/>
            <w:vMerge w:val="restart"/>
            <w:tcMar>
              <w:top w:w="57" w:type="dxa"/>
              <w:left w:w="57" w:type="dxa"/>
              <w:bottom w:w="57" w:type="dxa"/>
              <w:right w:w="57" w:type="dxa"/>
            </w:tcMar>
          </w:tcPr>
          <w:p w14:paraId="612BB4E8" w14:textId="77777777" w:rsidR="00461359" w:rsidRPr="00461359" w:rsidRDefault="00461359" w:rsidP="00461359">
            <w:pPr>
              <w:pStyle w:val="TableParagraph"/>
              <w:rPr>
                <w:b/>
                <w:sz w:val="24"/>
                <w:szCs w:val="24"/>
                <w:lang w:val="ru-RU"/>
              </w:rPr>
            </w:pPr>
            <w:r w:rsidRPr="00461359">
              <w:rPr>
                <w:b/>
                <w:sz w:val="24"/>
                <w:szCs w:val="24"/>
                <w:lang w:val="ru-RU"/>
              </w:rPr>
              <w:t>Основы медицинских знаний. Здоровый образ жизни и его составляющие</w:t>
            </w:r>
          </w:p>
        </w:tc>
        <w:tc>
          <w:tcPr>
            <w:tcW w:w="9570" w:type="dxa"/>
            <w:tcMar>
              <w:top w:w="57" w:type="dxa"/>
              <w:left w:w="57" w:type="dxa"/>
              <w:bottom w:w="57" w:type="dxa"/>
              <w:right w:w="57" w:type="dxa"/>
            </w:tcMar>
          </w:tcPr>
          <w:p w14:paraId="64C81C7E" w14:textId="77777777" w:rsidR="00461359" w:rsidRPr="00461359" w:rsidRDefault="00461359" w:rsidP="00461359">
            <w:pPr>
              <w:pStyle w:val="TableParagraph"/>
              <w:jc w:val="both"/>
              <w:rPr>
                <w:sz w:val="24"/>
                <w:szCs w:val="24"/>
                <w:lang w:val="ru-RU"/>
              </w:rPr>
            </w:pPr>
            <w:r w:rsidRPr="00461359">
              <w:rPr>
                <w:sz w:val="24"/>
                <w:szCs w:val="24"/>
                <w:lang w:val="ru-RU"/>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6BFA0369" w14:textId="77777777" w:rsidR="00461359" w:rsidRPr="00461359" w:rsidRDefault="00461359" w:rsidP="00461359">
            <w:pPr>
              <w:pStyle w:val="TableParagraph"/>
              <w:jc w:val="both"/>
              <w:rPr>
                <w:sz w:val="24"/>
                <w:szCs w:val="24"/>
                <w:lang w:val="ru-RU"/>
              </w:rPr>
            </w:pPr>
            <w:r w:rsidRPr="00461359">
              <w:rPr>
                <w:sz w:val="24"/>
                <w:szCs w:val="24"/>
                <w:lang w:val="ru-RU"/>
              </w:rPr>
              <w:t>Правильное чередование физических и умственных нагрузок. Рациональный режим дня.</w:t>
            </w:r>
          </w:p>
          <w:p w14:paraId="7161B3B9" w14:textId="77777777" w:rsidR="00461359" w:rsidRPr="00461359" w:rsidRDefault="00461359" w:rsidP="00461359">
            <w:pPr>
              <w:pStyle w:val="TableParagraph"/>
              <w:jc w:val="both"/>
              <w:rPr>
                <w:sz w:val="24"/>
                <w:szCs w:val="24"/>
                <w:lang w:val="ru-RU"/>
              </w:rPr>
            </w:pPr>
            <w:r w:rsidRPr="00461359">
              <w:rPr>
                <w:sz w:val="24"/>
                <w:szCs w:val="24"/>
                <w:lang w:val="ru-RU"/>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1134" w:type="dxa"/>
            <w:vMerge w:val="restart"/>
            <w:tcMar>
              <w:top w:w="57" w:type="dxa"/>
              <w:left w:w="57" w:type="dxa"/>
              <w:bottom w:w="57" w:type="dxa"/>
              <w:right w:w="57" w:type="dxa"/>
            </w:tcMar>
          </w:tcPr>
          <w:p w14:paraId="4C38C5A7" w14:textId="77777777" w:rsidR="00461359" w:rsidRPr="00461359" w:rsidRDefault="00461359" w:rsidP="00461359">
            <w:pPr>
              <w:pStyle w:val="TableParagraph"/>
              <w:rPr>
                <w:sz w:val="24"/>
                <w:szCs w:val="24"/>
                <w:lang w:val="ru-RU"/>
              </w:rPr>
            </w:pPr>
          </w:p>
        </w:tc>
        <w:tc>
          <w:tcPr>
            <w:tcW w:w="1701" w:type="dxa"/>
            <w:vMerge/>
            <w:tcMar>
              <w:top w:w="57" w:type="dxa"/>
              <w:left w:w="57" w:type="dxa"/>
              <w:bottom w:w="57" w:type="dxa"/>
              <w:right w:w="57" w:type="dxa"/>
            </w:tcMar>
          </w:tcPr>
          <w:p w14:paraId="390384D7" w14:textId="77777777" w:rsidR="00461359" w:rsidRPr="00461359" w:rsidRDefault="00461359" w:rsidP="00461359">
            <w:pPr>
              <w:pStyle w:val="TableParagraph"/>
              <w:rPr>
                <w:sz w:val="24"/>
                <w:szCs w:val="24"/>
                <w:lang w:val="ru-RU"/>
              </w:rPr>
            </w:pPr>
          </w:p>
        </w:tc>
      </w:tr>
      <w:tr w:rsidR="00461359" w:rsidRPr="00677521" w14:paraId="268FA1E7" w14:textId="77777777" w:rsidTr="001A5B1C">
        <w:trPr>
          <w:trHeight w:val="20"/>
        </w:trPr>
        <w:tc>
          <w:tcPr>
            <w:tcW w:w="2191" w:type="dxa"/>
            <w:vMerge/>
            <w:tcBorders>
              <w:top w:val="nil"/>
            </w:tcBorders>
            <w:tcMar>
              <w:top w:w="57" w:type="dxa"/>
              <w:left w:w="57" w:type="dxa"/>
              <w:bottom w:w="57" w:type="dxa"/>
              <w:right w:w="57" w:type="dxa"/>
            </w:tcMar>
          </w:tcPr>
          <w:p w14:paraId="014A5DBD"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1CFAD775" w14:textId="77777777" w:rsidR="00461359" w:rsidRPr="00677521" w:rsidRDefault="00461359" w:rsidP="00461359">
            <w:pPr>
              <w:pStyle w:val="TableParagraph"/>
              <w:rPr>
                <w:sz w:val="24"/>
                <w:szCs w:val="24"/>
              </w:rPr>
            </w:pPr>
            <w:r w:rsidRPr="00461359">
              <w:rPr>
                <w:sz w:val="24"/>
                <w:szCs w:val="24"/>
                <w:lang w:val="ru-RU"/>
              </w:rPr>
              <w:t xml:space="preserve">Правовые основы оказания первой медицинской помощи. Первая медицинская помощь при ранениях. </w:t>
            </w:r>
            <w:r w:rsidRPr="00677521">
              <w:rPr>
                <w:sz w:val="24"/>
                <w:szCs w:val="24"/>
              </w:rPr>
              <w:t>Виды ран и общие правила оказания первой медицинской помощи</w:t>
            </w:r>
          </w:p>
        </w:tc>
        <w:tc>
          <w:tcPr>
            <w:tcW w:w="1134" w:type="dxa"/>
            <w:vMerge/>
            <w:tcBorders>
              <w:top w:val="nil"/>
            </w:tcBorders>
            <w:tcMar>
              <w:top w:w="57" w:type="dxa"/>
              <w:left w:w="57" w:type="dxa"/>
              <w:bottom w:w="57" w:type="dxa"/>
              <w:right w:w="57" w:type="dxa"/>
            </w:tcMar>
          </w:tcPr>
          <w:p w14:paraId="5E285508" w14:textId="77777777" w:rsidR="00461359" w:rsidRPr="00677521" w:rsidRDefault="00461359" w:rsidP="00461359">
            <w:pPr>
              <w:rPr>
                <w:sz w:val="24"/>
                <w:szCs w:val="24"/>
              </w:rPr>
            </w:pPr>
          </w:p>
        </w:tc>
        <w:tc>
          <w:tcPr>
            <w:tcW w:w="1701" w:type="dxa"/>
            <w:vMerge/>
            <w:tcMar>
              <w:top w:w="57" w:type="dxa"/>
              <w:left w:w="57" w:type="dxa"/>
              <w:bottom w:w="57" w:type="dxa"/>
              <w:right w:w="57" w:type="dxa"/>
            </w:tcMar>
          </w:tcPr>
          <w:p w14:paraId="4C52FBB8" w14:textId="77777777" w:rsidR="00461359" w:rsidRPr="00677521" w:rsidRDefault="00461359" w:rsidP="00461359">
            <w:pPr>
              <w:rPr>
                <w:sz w:val="24"/>
                <w:szCs w:val="24"/>
              </w:rPr>
            </w:pPr>
          </w:p>
        </w:tc>
      </w:tr>
      <w:tr w:rsidR="00461359" w:rsidRPr="00677521" w14:paraId="3FC02B1F" w14:textId="77777777" w:rsidTr="001A5B1C">
        <w:trPr>
          <w:trHeight w:val="20"/>
        </w:trPr>
        <w:tc>
          <w:tcPr>
            <w:tcW w:w="2191" w:type="dxa"/>
            <w:vMerge/>
            <w:tcBorders>
              <w:top w:val="nil"/>
            </w:tcBorders>
            <w:tcMar>
              <w:top w:w="57" w:type="dxa"/>
              <w:left w:w="57" w:type="dxa"/>
              <w:bottom w:w="57" w:type="dxa"/>
              <w:right w:w="57" w:type="dxa"/>
            </w:tcMar>
          </w:tcPr>
          <w:p w14:paraId="6F42EF82" w14:textId="77777777" w:rsidR="00461359" w:rsidRPr="00677521" w:rsidRDefault="00461359" w:rsidP="00461359">
            <w:pPr>
              <w:rPr>
                <w:sz w:val="24"/>
                <w:szCs w:val="24"/>
              </w:rPr>
            </w:pPr>
          </w:p>
        </w:tc>
        <w:tc>
          <w:tcPr>
            <w:tcW w:w="9570" w:type="dxa"/>
            <w:tcMar>
              <w:top w:w="57" w:type="dxa"/>
              <w:left w:w="57" w:type="dxa"/>
              <w:bottom w:w="57" w:type="dxa"/>
              <w:right w:w="57" w:type="dxa"/>
            </w:tcMar>
          </w:tcPr>
          <w:p w14:paraId="75EB5133" w14:textId="77777777" w:rsidR="00461359" w:rsidRPr="00461359" w:rsidRDefault="00461359" w:rsidP="00461359">
            <w:pPr>
              <w:pStyle w:val="TableParagraph"/>
              <w:rPr>
                <w:sz w:val="24"/>
                <w:szCs w:val="24"/>
                <w:lang w:val="ru-RU"/>
              </w:rPr>
            </w:pPr>
            <w:r w:rsidRPr="00461359">
              <w:rPr>
                <w:sz w:val="24"/>
                <w:szCs w:val="24"/>
                <w:lang w:val="ru-RU"/>
              </w:rPr>
              <w:t>Общие сведения о ранах, осложнения ран, способах остановки кровотечения и обработки ран</w:t>
            </w:r>
          </w:p>
        </w:tc>
        <w:tc>
          <w:tcPr>
            <w:tcW w:w="1134" w:type="dxa"/>
            <w:vMerge/>
            <w:tcBorders>
              <w:top w:val="nil"/>
            </w:tcBorders>
            <w:tcMar>
              <w:top w:w="57" w:type="dxa"/>
              <w:left w:w="57" w:type="dxa"/>
              <w:bottom w:w="57" w:type="dxa"/>
              <w:right w:w="57" w:type="dxa"/>
            </w:tcMar>
          </w:tcPr>
          <w:p w14:paraId="5F96FED9" w14:textId="77777777" w:rsidR="00461359" w:rsidRPr="00461359" w:rsidRDefault="00461359" w:rsidP="00461359">
            <w:pPr>
              <w:rPr>
                <w:sz w:val="24"/>
                <w:szCs w:val="24"/>
                <w:lang w:val="ru-RU"/>
              </w:rPr>
            </w:pPr>
          </w:p>
        </w:tc>
        <w:tc>
          <w:tcPr>
            <w:tcW w:w="1701" w:type="dxa"/>
            <w:vMerge/>
            <w:tcMar>
              <w:top w:w="57" w:type="dxa"/>
              <w:left w:w="57" w:type="dxa"/>
              <w:bottom w:w="57" w:type="dxa"/>
              <w:right w:w="57" w:type="dxa"/>
            </w:tcMar>
          </w:tcPr>
          <w:p w14:paraId="3EBBA545" w14:textId="77777777" w:rsidR="00461359" w:rsidRPr="00461359" w:rsidRDefault="00461359" w:rsidP="00461359">
            <w:pPr>
              <w:rPr>
                <w:sz w:val="24"/>
                <w:szCs w:val="24"/>
                <w:lang w:val="ru-RU"/>
              </w:rPr>
            </w:pPr>
          </w:p>
        </w:tc>
      </w:tr>
      <w:tr w:rsidR="00461359" w:rsidRPr="00677521" w14:paraId="37F3DE47" w14:textId="77777777" w:rsidTr="001A5B1C">
        <w:trPr>
          <w:trHeight w:val="20"/>
        </w:trPr>
        <w:tc>
          <w:tcPr>
            <w:tcW w:w="2191" w:type="dxa"/>
            <w:vMerge/>
            <w:tcBorders>
              <w:top w:val="nil"/>
            </w:tcBorders>
            <w:tcMar>
              <w:top w:w="57" w:type="dxa"/>
              <w:left w:w="57" w:type="dxa"/>
              <w:bottom w:w="57" w:type="dxa"/>
              <w:right w:w="57" w:type="dxa"/>
            </w:tcMar>
          </w:tcPr>
          <w:p w14:paraId="4A43230C"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0CA45496" w14:textId="77777777" w:rsidR="00461359" w:rsidRPr="00461359" w:rsidRDefault="00461359" w:rsidP="00461359">
            <w:pPr>
              <w:pStyle w:val="TableParagraph"/>
              <w:rPr>
                <w:sz w:val="24"/>
                <w:szCs w:val="24"/>
                <w:lang w:val="ru-RU"/>
              </w:rPr>
            </w:pPr>
            <w:r w:rsidRPr="00461359">
              <w:rPr>
                <w:sz w:val="24"/>
                <w:szCs w:val="24"/>
                <w:lang w:val="ru-RU"/>
              </w:rPr>
              <w:t>Порядок наложения повязки при ранениях головы, туловища, верхних и нижних конечностей</w:t>
            </w:r>
          </w:p>
        </w:tc>
        <w:tc>
          <w:tcPr>
            <w:tcW w:w="1134" w:type="dxa"/>
            <w:vMerge/>
            <w:tcBorders>
              <w:top w:val="nil"/>
            </w:tcBorders>
            <w:tcMar>
              <w:top w:w="57" w:type="dxa"/>
              <w:left w:w="57" w:type="dxa"/>
              <w:bottom w:w="57" w:type="dxa"/>
              <w:right w:w="57" w:type="dxa"/>
            </w:tcMar>
          </w:tcPr>
          <w:p w14:paraId="174DAE13" w14:textId="77777777" w:rsidR="00461359" w:rsidRPr="00461359" w:rsidRDefault="00461359" w:rsidP="00461359">
            <w:pPr>
              <w:rPr>
                <w:sz w:val="24"/>
                <w:szCs w:val="24"/>
                <w:lang w:val="ru-RU"/>
              </w:rPr>
            </w:pPr>
          </w:p>
        </w:tc>
        <w:tc>
          <w:tcPr>
            <w:tcW w:w="1701" w:type="dxa"/>
            <w:vMerge/>
            <w:tcMar>
              <w:top w:w="57" w:type="dxa"/>
              <w:left w:w="57" w:type="dxa"/>
              <w:bottom w:w="57" w:type="dxa"/>
              <w:right w:w="57" w:type="dxa"/>
            </w:tcMar>
          </w:tcPr>
          <w:p w14:paraId="1A1BCF7E" w14:textId="77777777" w:rsidR="00461359" w:rsidRPr="00461359" w:rsidRDefault="00461359" w:rsidP="00461359">
            <w:pPr>
              <w:rPr>
                <w:sz w:val="24"/>
                <w:szCs w:val="24"/>
                <w:lang w:val="ru-RU"/>
              </w:rPr>
            </w:pPr>
          </w:p>
        </w:tc>
      </w:tr>
      <w:tr w:rsidR="00461359" w:rsidRPr="00677521" w14:paraId="320C2EC0" w14:textId="77777777" w:rsidTr="001A5B1C">
        <w:trPr>
          <w:trHeight w:val="20"/>
        </w:trPr>
        <w:tc>
          <w:tcPr>
            <w:tcW w:w="2191" w:type="dxa"/>
            <w:vMerge/>
            <w:tcBorders>
              <w:top w:val="nil"/>
            </w:tcBorders>
            <w:tcMar>
              <w:top w:w="57" w:type="dxa"/>
              <w:left w:w="57" w:type="dxa"/>
              <w:bottom w:w="57" w:type="dxa"/>
              <w:right w:w="57" w:type="dxa"/>
            </w:tcMar>
          </w:tcPr>
          <w:p w14:paraId="21A32AE7"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0BB1A2FB" w14:textId="77777777" w:rsidR="00461359" w:rsidRPr="00461359" w:rsidRDefault="00461359" w:rsidP="00461359">
            <w:pPr>
              <w:pStyle w:val="TableParagraph"/>
              <w:jc w:val="both"/>
              <w:rPr>
                <w:sz w:val="24"/>
                <w:szCs w:val="24"/>
                <w:lang w:val="ru-RU"/>
              </w:rPr>
            </w:pPr>
            <w:r w:rsidRPr="00461359">
              <w:rPr>
                <w:sz w:val="24"/>
                <w:szCs w:val="24"/>
                <w:lang w:val="ru-RU"/>
              </w:rPr>
              <w:t>Первая (доврачебная) помощь при ушибах, переломах, вывихах, растяжениях связок и синдроме длительного сдавливания, при ожогах, поражении электрическим током, при утоплении, перегревании, переохлаждении организма, при обморожении и общем замерзании, при отравлениях, при клинической смерти</w:t>
            </w:r>
          </w:p>
        </w:tc>
        <w:tc>
          <w:tcPr>
            <w:tcW w:w="1134" w:type="dxa"/>
            <w:vMerge/>
            <w:tcBorders>
              <w:top w:val="nil"/>
            </w:tcBorders>
            <w:tcMar>
              <w:top w:w="57" w:type="dxa"/>
              <w:left w:w="57" w:type="dxa"/>
              <w:bottom w:w="57" w:type="dxa"/>
              <w:right w:w="57" w:type="dxa"/>
            </w:tcMar>
          </w:tcPr>
          <w:p w14:paraId="38C64077" w14:textId="77777777" w:rsidR="00461359" w:rsidRPr="00461359" w:rsidRDefault="00461359" w:rsidP="00461359">
            <w:pPr>
              <w:rPr>
                <w:sz w:val="24"/>
                <w:szCs w:val="24"/>
                <w:lang w:val="ru-RU"/>
              </w:rPr>
            </w:pPr>
          </w:p>
        </w:tc>
        <w:tc>
          <w:tcPr>
            <w:tcW w:w="1701" w:type="dxa"/>
            <w:vMerge/>
            <w:tcMar>
              <w:top w:w="57" w:type="dxa"/>
              <w:left w:w="57" w:type="dxa"/>
              <w:bottom w:w="57" w:type="dxa"/>
              <w:right w:w="57" w:type="dxa"/>
            </w:tcMar>
          </w:tcPr>
          <w:p w14:paraId="28A3E16F" w14:textId="77777777" w:rsidR="00461359" w:rsidRPr="00461359" w:rsidRDefault="00461359" w:rsidP="00461359">
            <w:pPr>
              <w:rPr>
                <w:sz w:val="24"/>
                <w:szCs w:val="24"/>
                <w:lang w:val="ru-RU"/>
              </w:rPr>
            </w:pPr>
          </w:p>
        </w:tc>
      </w:tr>
      <w:tr w:rsidR="00461359" w:rsidRPr="00677521" w14:paraId="61AD64E4" w14:textId="77777777" w:rsidTr="001A5B1C">
        <w:trPr>
          <w:trHeight w:val="20"/>
        </w:trPr>
        <w:tc>
          <w:tcPr>
            <w:tcW w:w="2191" w:type="dxa"/>
            <w:vMerge/>
            <w:tcBorders>
              <w:top w:val="nil"/>
            </w:tcBorders>
            <w:tcMar>
              <w:top w:w="57" w:type="dxa"/>
              <w:left w:w="57" w:type="dxa"/>
              <w:bottom w:w="57" w:type="dxa"/>
              <w:right w:w="57" w:type="dxa"/>
            </w:tcMar>
          </w:tcPr>
          <w:p w14:paraId="186A43E9"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3FBBF20C"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28419D3D" w14:textId="77777777" w:rsidR="00461359" w:rsidRPr="00677521" w:rsidRDefault="00461359" w:rsidP="00461359">
            <w:pPr>
              <w:pStyle w:val="TableParagraph"/>
              <w:jc w:val="center"/>
              <w:rPr>
                <w:sz w:val="24"/>
                <w:szCs w:val="24"/>
              </w:rPr>
            </w:pPr>
            <w:r w:rsidRPr="00677521">
              <w:rPr>
                <w:sz w:val="24"/>
                <w:szCs w:val="24"/>
              </w:rPr>
              <w:t>2</w:t>
            </w:r>
          </w:p>
        </w:tc>
        <w:tc>
          <w:tcPr>
            <w:tcW w:w="1701" w:type="dxa"/>
            <w:vMerge/>
            <w:tcMar>
              <w:top w:w="57" w:type="dxa"/>
              <w:left w:w="57" w:type="dxa"/>
              <w:bottom w:w="57" w:type="dxa"/>
              <w:right w:w="57" w:type="dxa"/>
            </w:tcMar>
          </w:tcPr>
          <w:p w14:paraId="7839EFB2" w14:textId="77777777" w:rsidR="00461359" w:rsidRPr="00677521" w:rsidRDefault="00461359" w:rsidP="00461359">
            <w:pPr>
              <w:rPr>
                <w:sz w:val="24"/>
                <w:szCs w:val="24"/>
              </w:rPr>
            </w:pPr>
          </w:p>
        </w:tc>
      </w:tr>
      <w:tr w:rsidR="00461359" w:rsidRPr="00677521" w14:paraId="32991E94" w14:textId="77777777" w:rsidTr="001A5B1C">
        <w:trPr>
          <w:trHeight w:val="20"/>
        </w:trPr>
        <w:tc>
          <w:tcPr>
            <w:tcW w:w="2191" w:type="dxa"/>
            <w:vMerge/>
            <w:tcBorders>
              <w:top w:val="nil"/>
            </w:tcBorders>
            <w:tcMar>
              <w:top w:w="57" w:type="dxa"/>
              <w:left w:w="57" w:type="dxa"/>
              <w:bottom w:w="57" w:type="dxa"/>
              <w:right w:w="57" w:type="dxa"/>
            </w:tcMar>
          </w:tcPr>
          <w:p w14:paraId="540467F4" w14:textId="77777777" w:rsidR="00461359" w:rsidRPr="00677521" w:rsidRDefault="00461359" w:rsidP="00461359">
            <w:pPr>
              <w:rPr>
                <w:sz w:val="24"/>
                <w:szCs w:val="24"/>
              </w:rPr>
            </w:pPr>
          </w:p>
        </w:tc>
        <w:tc>
          <w:tcPr>
            <w:tcW w:w="9570" w:type="dxa"/>
            <w:tcMar>
              <w:top w:w="57" w:type="dxa"/>
              <w:left w:w="57" w:type="dxa"/>
              <w:bottom w:w="57" w:type="dxa"/>
              <w:right w:w="57" w:type="dxa"/>
            </w:tcMar>
          </w:tcPr>
          <w:p w14:paraId="4814CF69" w14:textId="77777777" w:rsidR="00461359" w:rsidRPr="00461359" w:rsidRDefault="00461359" w:rsidP="00461359">
            <w:pPr>
              <w:pStyle w:val="TableParagraph"/>
              <w:rPr>
                <w:sz w:val="24"/>
                <w:szCs w:val="24"/>
                <w:lang w:val="ru-RU"/>
              </w:rPr>
            </w:pPr>
            <w:r w:rsidRPr="00461359">
              <w:rPr>
                <w:sz w:val="24"/>
                <w:szCs w:val="24"/>
                <w:lang w:val="ru-RU"/>
              </w:rPr>
              <w:t>Отработка умений при оказании первой (доврачебной) помощи</w:t>
            </w:r>
          </w:p>
        </w:tc>
        <w:tc>
          <w:tcPr>
            <w:tcW w:w="1134" w:type="dxa"/>
            <w:vMerge/>
            <w:tcBorders>
              <w:top w:val="nil"/>
            </w:tcBorders>
            <w:tcMar>
              <w:top w:w="57" w:type="dxa"/>
              <w:left w:w="57" w:type="dxa"/>
              <w:bottom w:w="57" w:type="dxa"/>
              <w:right w:w="57" w:type="dxa"/>
            </w:tcMar>
          </w:tcPr>
          <w:p w14:paraId="6165CBD4" w14:textId="77777777" w:rsidR="00461359" w:rsidRPr="00461359" w:rsidRDefault="00461359" w:rsidP="00461359">
            <w:pPr>
              <w:rPr>
                <w:sz w:val="24"/>
                <w:szCs w:val="24"/>
                <w:lang w:val="ru-RU"/>
              </w:rPr>
            </w:pPr>
          </w:p>
        </w:tc>
        <w:tc>
          <w:tcPr>
            <w:tcW w:w="1701" w:type="dxa"/>
            <w:vMerge/>
            <w:tcMar>
              <w:top w:w="57" w:type="dxa"/>
              <w:left w:w="57" w:type="dxa"/>
              <w:bottom w:w="57" w:type="dxa"/>
              <w:right w:w="57" w:type="dxa"/>
            </w:tcMar>
          </w:tcPr>
          <w:p w14:paraId="1949784F" w14:textId="77777777" w:rsidR="00461359" w:rsidRPr="00461359" w:rsidRDefault="00461359" w:rsidP="00461359">
            <w:pPr>
              <w:rPr>
                <w:sz w:val="24"/>
                <w:szCs w:val="24"/>
                <w:lang w:val="ru-RU"/>
              </w:rPr>
            </w:pPr>
          </w:p>
        </w:tc>
      </w:tr>
      <w:tr w:rsidR="00461359" w:rsidRPr="00677521" w14:paraId="1208E73B" w14:textId="77777777" w:rsidTr="001A5B1C">
        <w:trPr>
          <w:trHeight w:val="20"/>
        </w:trPr>
        <w:tc>
          <w:tcPr>
            <w:tcW w:w="11761" w:type="dxa"/>
            <w:gridSpan w:val="2"/>
            <w:tcMar>
              <w:top w:w="57" w:type="dxa"/>
              <w:left w:w="57" w:type="dxa"/>
              <w:bottom w:w="57" w:type="dxa"/>
              <w:right w:w="57" w:type="dxa"/>
            </w:tcMar>
          </w:tcPr>
          <w:p w14:paraId="3736F03A" w14:textId="77777777" w:rsidR="00461359" w:rsidRPr="00677521" w:rsidRDefault="00461359" w:rsidP="00461359">
            <w:pPr>
              <w:pStyle w:val="TableParagraph"/>
              <w:rPr>
                <w:b/>
                <w:sz w:val="24"/>
                <w:szCs w:val="24"/>
              </w:rPr>
            </w:pPr>
            <w:r w:rsidRPr="00677521">
              <w:rPr>
                <w:b/>
                <w:sz w:val="24"/>
                <w:szCs w:val="24"/>
              </w:rPr>
              <w:t>Раздел 3. Основы военной службы</w:t>
            </w:r>
          </w:p>
        </w:tc>
        <w:tc>
          <w:tcPr>
            <w:tcW w:w="1134" w:type="dxa"/>
            <w:tcMar>
              <w:top w:w="57" w:type="dxa"/>
              <w:left w:w="57" w:type="dxa"/>
              <w:bottom w:w="57" w:type="dxa"/>
              <w:right w:w="57" w:type="dxa"/>
            </w:tcMar>
          </w:tcPr>
          <w:p w14:paraId="51AAC074" w14:textId="77777777" w:rsidR="00461359" w:rsidRPr="00677521" w:rsidRDefault="00461359" w:rsidP="00461359">
            <w:pPr>
              <w:pStyle w:val="TableParagraph"/>
              <w:jc w:val="center"/>
              <w:rPr>
                <w:b/>
                <w:sz w:val="24"/>
                <w:szCs w:val="24"/>
              </w:rPr>
            </w:pPr>
            <w:r w:rsidRPr="00677521">
              <w:rPr>
                <w:b/>
                <w:sz w:val="24"/>
                <w:szCs w:val="24"/>
              </w:rPr>
              <w:t>26</w:t>
            </w:r>
          </w:p>
        </w:tc>
        <w:tc>
          <w:tcPr>
            <w:tcW w:w="1701" w:type="dxa"/>
            <w:vMerge w:val="restart"/>
            <w:tcMar>
              <w:top w:w="57" w:type="dxa"/>
              <w:left w:w="57" w:type="dxa"/>
              <w:bottom w:w="57" w:type="dxa"/>
              <w:right w:w="57" w:type="dxa"/>
            </w:tcMar>
          </w:tcPr>
          <w:p w14:paraId="1EA604C0" w14:textId="77777777" w:rsidR="00461359" w:rsidRPr="00461359" w:rsidRDefault="00461359" w:rsidP="00461359">
            <w:pPr>
              <w:pStyle w:val="TableParagraph"/>
              <w:rPr>
                <w:b/>
                <w:sz w:val="24"/>
                <w:szCs w:val="24"/>
                <w:lang w:val="ru-RU"/>
              </w:rPr>
            </w:pPr>
          </w:p>
          <w:p w14:paraId="6210EEB9" w14:textId="77777777" w:rsidR="00461359" w:rsidRPr="00461359" w:rsidRDefault="00461359" w:rsidP="00461359">
            <w:pPr>
              <w:pStyle w:val="TableParagraph"/>
              <w:rPr>
                <w:sz w:val="24"/>
                <w:szCs w:val="24"/>
                <w:lang w:val="ru-RU"/>
              </w:rPr>
            </w:pPr>
            <w:r w:rsidRPr="00461359">
              <w:rPr>
                <w:sz w:val="24"/>
                <w:szCs w:val="24"/>
                <w:lang w:val="ru-RU"/>
              </w:rPr>
              <w:t>ОК 01-ОК 04,</w:t>
            </w:r>
          </w:p>
          <w:p w14:paraId="3EA31928" w14:textId="77777777" w:rsidR="00461359" w:rsidRPr="00461359" w:rsidRDefault="00461359" w:rsidP="00461359">
            <w:pPr>
              <w:pStyle w:val="TableParagraph"/>
              <w:rPr>
                <w:sz w:val="24"/>
                <w:szCs w:val="24"/>
                <w:lang w:val="ru-RU"/>
              </w:rPr>
            </w:pPr>
            <w:r w:rsidRPr="00461359">
              <w:rPr>
                <w:sz w:val="24"/>
                <w:szCs w:val="24"/>
                <w:lang w:val="ru-RU"/>
              </w:rPr>
              <w:t>ОК 06, ОК 09, ОК 10</w:t>
            </w:r>
          </w:p>
        </w:tc>
      </w:tr>
      <w:tr w:rsidR="00461359" w:rsidRPr="00677521" w14:paraId="51A8BDF6" w14:textId="77777777" w:rsidTr="001A5B1C">
        <w:trPr>
          <w:trHeight w:val="20"/>
        </w:trPr>
        <w:tc>
          <w:tcPr>
            <w:tcW w:w="2191" w:type="dxa"/>
            <w:vMerge w:val="restart"/>
            <w:tcMar>
              <w:top w:w="57" w:type="dxa"/>
              <w:left w:w="57" w:type="dxa"/>
              <w:bottom w:w="57" w:type="dxa"/>
              <w:right w:w="57" w:type="dxa"/>
            </w:tcMar>
          </w:tcPr>
          <w:p w14:paraId="7A9B71C9" w14:textId="77777777" w:rsidR="00461359" w:rsidRPr="00461359" w:rsidRDefault="00461359" w:rsidP="00461359">
            <w:pPr>
              <w:pStyle w:val="TableParagraph"/>
              <w:rPr>
                <w:b/>
                <w:sz w:val="24"/>
                <w:szCs w:val="24"/>
                <w:lang w:val="ru-RU"/>
              </w:rPr>
            </w:pPr>
            <w:r w:rsidRPr="00461359">
              <w:rPr>
                <w:b/>
                <w:sz w:val="24"/>
                <w:szCs w:val="24"/>
                <w:lang w:val="ru-RU"/>
              </w:rPr>
              <w:t>Тема 3.1. Основы обороны государства. Военная доктрина</w:t>
            </w:r>
          </w:p>
          <w:p w14:paraId="3869246E" w14:textId="77777777" w:rsidR="00461359" w:rsidRPr="00677521" w:rsidRDefault="00461359" w:rsidP="00461359">
            <w:pPr>
              <w:pStyle w:val="TableParagraph"/>
              <w:rPr>
                <w:b/>
                <w:sz w:val="24"/>
                <w:szCs w:val="24"/>
              </w:rPr>
            </w:pPr>
            <w:r w:rsidRPr="00677521">
              <w:rPr>
                <w:b/>
                <w:sz w:val="24"/>
                <w:szCs w:val="24"/>
              </w:rPr>
              <w:t>Российской Федерации</w:t>
            </w:r>
          </w:p>
        </w:tc>
        <w:tc>
          <w:tcPr>
            <w:tcW w:w="9570" w:type="dxa"/>
            <w:tcMar>
              <w:top w:w="57" w:type="dxa"/>
              <w:left w:w="57" w:type="dxa"/>
              <w:bottom w:w="57" w:type="dxa"/>
              <w:right w:w="57" w:type="dxa"/>
            </w:tcMar>
          </w:tcPr>
          <w:p w14:paraId="34A765E8"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134" w:type="dxa"/>
            <w:vMerge w:val="restart"/>
            <w:tcMar>
              <w:top w:w="57" w:type="dxa"/>
              <w:left w:w="57" w:type="dxa"/>
              <w:bottom w:w="57" w:type="dxa"/>
              <w:right w:w="57" w:type="dxa"/>
            </w:tcMar>
          </w:tcPr>
          <w:p w14:paraId="14FD35DF" w14:textId="77777777" w:rsidR="00461359" w:rsidRPr="00677521" w:rsidRDefault="00461359" w:rsidP="00461359">
            <w:pPr>
              <w:pStyle w:val="TableParagraph"/>
              <w:rPr>
                <w:b/>
                <w:sz w:val="24"/>
                <w:szCs w:val="24"/>
              </w:rPr>
            </w:pPr>
          </w:p>
          <w:p w14:paraId="51087584" w14:textId="77777777" w:rsidR="00461359" w:rsidRPr="00677521" w:rsidRDefault="00461359" w:rsidP="00461359">
            <w:pPr>
              <w:pStyle w:val="TableParagraph"/>
              <w:rPr>
                <w:b/>
                <w:sz w:val="24"/>
                <w:szCs w:val="24"/>
              </w:rPr>
            </w:pPr>
          </w:p>
          <w:p w14:paraId="4C912A0F" w14:textId="77777777" w:rsidR="00461359" w:rsidRPr="00677521" w:rsidRDefault="00461359" w:rsidP="00461359">
            <w:pPr>
              <w:pStyle w:val="TableParagraph"/>
              <w:rPr>
                <w:b/>
                <w:sz w:val="24"/>
                <w:szCs w:val="24"/>
              </w:rPr>
            </w:pPr>
          </w:p>
          <w:p w14:paraId="78076ADF" w14:textId="77777777" w:rsidR="00461359" w:rsidRPr="00677521" w:rsidRDefault="00461359" w:rsidP="00461359">
            <w:pPr>
              <w:pStyle w:val="TableParagraph"/>
              <w:rPr>
                <w:b/>
                <w:sz w:val="24"/>
                <w:szCs w:val="24"/>
              </w:rPr>
            </w:pPr>
          </w:p>
          <w:p w14:paraId="4F9BDCA7" w14:textId="77777777" w:rsidR="00461359" w:rsidRPr="00677521" w:rsidRDefault="00461359" w:rsidP="00461359">
            <w:pPr>
              <w:pStyle w:val="TableParagraph"/>
              <w:jc w:val="center"/>
              <w:rPr>
                <w:sz w:val="24"/>
                <w:szCs w:val="24"/>
              </w:rPr>
            </w:pPr>
            <w:r w:rsidRPr="00677521">
              <w:rPr>
                <w:sz w:val="24"/>
                <w:szCs w:val="24"/>
              </w:rPr>
              <w:t>10</w:t>
            </w:r>
          </w:p>
        </w:tc>
        <w:tc>
          <w:tcPr>
            <w:tcW w:w="1701" w:type="dxa"/>
            <w:vMerge/>
            <w:tcBorders>
              <w:top w:val="nil"/>
            </w:tcBorders>
            <w:tcMar>
              <w:top w:w="57" w:type="dxa"/>
              <w:left w:w="57" w:type="dxa"/>
              <w:bottom w:w="57" w:type="dxa"/>
              <w:right w:w="57" w:type="dxa"/>
            </w:tcMar>
          </w:tcPr>
          <w:p w14:paraId="296CE563" w14:textId="77777777" w:rsidR="00461359" w:rsidRPr="00677521" w:rsidRDefault="00461359" w:rsidP="00461359">
            <w:pPr>
              <w:rPr>
                <w:sz w:val="24"/>
                <w:szCs w:val="24"/>
              </w:rPr>
            </w:pPr>
          </w:p>
        </w:tc>
      </w:tr>
      <w:tr w:rsidR="00461359" w:rsidRPr="00677521" w14:paraId="3E4D548A" w14:textId="77777777" w:rsidTr="001A5B1C">
        <w:trPr>
          <w:trHeight w:val="20"/>
        </w:trPr>
        <w:tc>
          <w:tcPr>
            <w:tcW w:w="2191" w:type="dxa"/>
            <w:vMerge/>
            <w:tcMar>
              <w:top w:w="57" w:type="dxa"/>
              <w:left w:w="57" w:type="dxa"/>
              <w:bottom w:w="57" w:type="dxa"/>
              <w:right w:w="57" w:type="dxa"/>
            </w:tcMar>
          </w:tcPr>
          <w:p w14:paraId="518C6CA5" w14:textId="77777777" w:rsidR="00461359" w:rsidRPr="00677521" w:rsidRDefault="00461359" w:rsidP="00461359">
            <w:pPr>
              <w:rPr>
                <w:sz w:val="24"/>
                <w:szCs w:val="24"/>
              </w:rPr>
            </w:pPr>
          </w:p>
        </w:tc>
        <w:tc>
          <w:tcPr>
            <w:tcW w:w="9570" w:type="dxa"/>
            <w:tcMar>
              <w:top w:w="57" w:type="dxa"/>
              <w:left w:w="57" w:type="dxa"/>
              <w:bottom w:w="57" w:type="dxa"/>
              <w:right w:w="57" w:type="dxa"/>
            </w:tcMar>
          </w:tcPr>
          <w:p w14:paraId="1330CD76" w14:textId="77777777" w:rsidR="00461359" w:rsidRPr="00461359" w:rsidRDefault="00461359" w:rsidP="00461359">
            <w:pPr>
              <w:pStyle w:val="TableParagraph"/>
              <w:rPr>
                <w:sz w:val="24"/>
                <w:szCs w:val="24"/>
                <w:lang w:val="ru-RU"/>
              </w:rPr>
            </w:pPr>
            <w:r w:rsidRPr="00461359">
              <w:rPr>
                <w:sz w:val="24"/>
                <w:szCs w:val="24"/>
                <w:lang w:val="ru-RU"/>
              </w:rPr>
              <w:t>Гражданская оборона — составная часть обороноспособности страны.</w:t>
            </w:r>
          </w:p>
          <w:p w14:paraId="5246E156" w14:textId="77777777" w:rsidR="00461359" w:rsidRPr="00461359" w:rsidRDefault="00461359" w:rsidP="00461359">
            <w:pPr>
              <w:pStyle w:val="TableParagraph"/>
              <w:rPr>
                <w:sz w:val="24"/>
                <w:szCs w:val="24"/>
                <w:lang w:val="ru-RU"/>
              </w:rPr>
            </w:pPr>
            <w:r w:rsidRPr="00461359">
              <w:rPr>
                <w:sz w:val="24"/>
                <w:szCs w:val="24"/>
                <w:lang w:val="ru-RU"/>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1134" w:type="dxa"/>
            <w:vMerge/>
            <w:tcBorders>
              <w:top w:val="nil"/>
            </w:tcBorders>
            <w:tcMar>
              <w:top w:w="57" w:type="dxa"/>
              <w:left w:w="57" w:type="dxa"/>
              <w:bottom w:w="57" w:type="dxa"/>
              <w:right w:w="57" w:type="dxa"/>
            </w:tcMar>
          </w:tcPr>
          <w:p w14:paraId="043F864C"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140FD439" w14:textId="77777777" w:rsidR="00461359" w:rsidRPr="00461359" w:rsidRDefault="00461359" w:rsidP="00461359">
            <w:pPr>
              <w:rPr>
                <w:sz w:val="24"/>
                <w:szCs w:val="24"/>
                <w:lang w:val="ru-RU"/>
              </w:rPr>
            </w:pPr>
          </w:p>
        </w:tc>
      </w:tr>
      <w:tr w:rsidR="00461359" w:rsidRPr="00677521" w14:paraId="42339A92" w14:textId="77777777" w:rsidTr="001A5B1C">
        <w:trPr>
          <w:trHeight w:val="20"/>
        </w:trPr>
        <w:tc>
          <w:tcPr>
            <w:tcW w:w="2191" w:type="dxa"/>
            <w:vMerge/>
            <w:tcMar>
              <w:top w:w="57" w:type="dxa"/>
              <w:left w:w="57" w:type="dxa"/>
              <w:bottom w:w="57" w:type="dxa"/>
              <w:right w:w="57" w:type="dxa"/>
            </w:tcMar>
          </w:tcPr>
          <w:p w14:paraId="37B11710"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1FCE8DFE" w14:textId="77777777" w:rsidR="00461359" w:rsidRPr="00461359" w:rsidRDefault="00461359" w:rsidP="00461359">
            <w:pPr>
              <w:pStyle w:val="TableParagraph"/>
              <w:jc w:val="both"/>
              <w:rPr>
                <w:sz w:val="24"/>
                <w:szCs w:val="24"/>
                <w:lang w:val="ru-RU"/>
              </w:rPr>
            </w:pPr>
            <w:r w:rsidRPr="00461359">
              <w:rPr>
                <w:sz w:val="24"/>
                <w:szCs w:val="24"/>
                <w:lang w:val="ru-RU"/>
              </w:rPr>
              <w:t>Вооруженные Силы РФ основа обороны РФ</w:t>
            </w:r>
          </w:p>
          <w:p w14:paraId="522A0032" w14:textId="77777777" w:rsidR="00461359" w:rsidRPr="00461359" w:rsidRDefault="00461359" w:rsidP="00461359">
            <w:pPr>
              <w:pStyle w:val="TableParagraph"/>
              <w:jc w:val="both"/>
              <w:rPr>
                <w:sz w:val="24"/>
                <w:szCs w:val="24"/>
                <w:lang w:val="ru-RU"/>
              </w:rPr>
            </w:pPr>
            <w:r w:rsidRPr="00461359">
              <w:rPr>
                <w:sz w:val="24"/>
                <w:szCs w:val="24"/>
                <w:lang w:val="ru-RU"/>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30565D79" w14:textId="77777777" w:rsidR="00461359" w:rsidRPr="00461359" w:rsidRDefault="00461359" w:rsidP="00461359">
            <w:pPr>
              <w:pStyle w:val="TableParagraph"/>
              <w:jc w:val="both"/>
              <w:rPr>
                <w:sz w:val="24"/>
                <w:szCs w:val="24"/>
                <w:lang w:val="ru-RU"/>
              </w:rPr>
            </w:pPr>
            <w:r w:rsidRPr="00461359">
              <w:rPr>
                <w:sz w:val="24"/>
                <w:szCs w:val="24"/>
                <w:lang w:val="ru-RU"/>
              </w:rPr>
              <w:t>Организация и порядок призыва граждан на военную службу, и поступление на нее в добровольном порядке</w:t>
            </w:r>
          </w:p>
        </w:tc>
        <w:tc>
          <w:tcPr>
            <w:tcW w:w="1134" w:type="dxa"/>
            <w:vMerge/>
            <w:tcBorders>
              <w:top w:val="nil"/>
            </w:tcBorders>
            <w:tcMar>
              <w:top w:w="57" w:type="dxa"/>
              <w:left w:w="57" w:type="dxa"/>
              <w:bottom w:w="57" w:type="dxa"/>
              <w:right w:w="57" w:type="dxa"/>
            </w:tcMar>
          </w:tcPr>
          <w:p w14:paraId="7C4CC697"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286B94AE" w14:textId="77777777" w:rsidR="00461359" w:rsidRPr="00461359" w:rsidRDefault="00461359" w:rsidP="00461359">
            <w:pPr>
              <w:rPr>
                <w:sz w:val="24"/>
                <w:szCs w:val="24"/>
                <w:lang w:val="ru-RU"/>
              </w:rPr>
            </w:pPr>
          </w:p>
        </w:tc>
      </w:tr>
      <w:tr w:rsidR="00461359" w:rsidRPr="00677521" w14:paraId="693C021B" w14:textId="77777777" w:rsidTr="001A5B1C">
        <w:trPr>
          <w:trHeight w:val="20"/>
        </w:trPr>
        <w:tc>
          <w:tcPr>
            <w:tcW w:w="2191" w:type="dxa"/>
            <w:vMerge/>
            <w:tcMar>
              <w:top w:w="57" w:type="dxa"/>
              <w:left w:w="57" w:type="dxa"/>
              <w:bottom w:w="57" w:type="dxa"/>
              <w:right w:w="57" w:type="dxa"/>
            </w:tcMar>
          </w:tcPr>
          <w:p w14:paraId="50BDB831"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195011E2" w14:textId="77777777" w:rsidR="00461359" w:rsidRPr="00461359" w:rsidRDefault="00461359" w:rsidP="00461359">
            <w:pPr>
              <w:pStyle w:val="TableParagraph"/>
              <w:rPr>
                <w:sz w:val="24"/>
                <w:szCs w:val="24"/>
                <w:lang w:val="ru-RU"/>
              </w:rPr>
            </w:pPr>
            <w:r w:rsidRPr="00461359">
              <w:rPr>
                <w:sz w:val="24"/>
                <w:szCs w:val="24"/>
                <w:lang w:val="ru-RU"/>
              </w:rPr>
              <w:t>Терроризм как серьезная угроза национальной безопасности России</w:t>
            </w:r>
          </w:p>
        </w:tc>
        <w:tc>
          <w:tcPr>
            <w:tcW w:w="1134" w:type="dxa"/>
            <w:vMerge/>
            <w:tcBorders>
              <w:top w:val="nil"/>
            </w:tcBorders>
            <w:tcMar>
              <w:top w:w="57" w:type="dxa"/>
              <w:left w:w="57" w:type="dxa"/>
              <w:bottom w:w="57" w:type="dxa"/>
              <w:right w:w="57" w:type="dxa"/>
            </w:tcMar>
          </w:tcPr>
          <w:p w14:paraId="2FCADC07"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1467B29E" w14:textId="77777777" w:rsidR="00461359" w:rsidRPr="00461359" w:rsidRDefault="00461359" w:rsidP="00461359">
            <w:pPr>
              <w:rPr>
                <w:sz w:val="24"/>
                <w:szCs w:val="24"/>
                <w:lang w:val="ru-RU"/>
              </w:rPr>
            </w:pPr>
          </w:p>
        </w:tc>
      </w:tr>
      <w:tr w:rsidR="00461359" w:rsidRPr="00677521" w14:paraId="0F71F254" w14:textId="77777777" w:rsidTr="001A5B1C">
        <w:trPr>
          <w:trHeight w:val="20"/>
        </w:trPr>
        <w:tc>
          <w:tcPr>
            <w:tcW w:w="2191" w:type="dxa"/>
            <w:vMerge/>
            <w:tcMar>
              <w:top w:w="57" w:type="dxa"/>
              <w:left w:w="57" w:type="dxa"/>
              <w:bottom w:w="57" w:type="dxa"/>
              <w:right w:w="57" w:type="dxa"/>
            </w:tcMar>
          </w:tcPr>
          <w:p w14:paraId="3E29B42E" w14:textId="77777777" w:rsidR="00461359" w:rsidRPr="00461359" w:rsidRDefault="00461359" w:rsidP="00461359">
            <w:pPr>
              <w:pStyle w:val="TableParagraph"/>
              <w:rPr>
                <w:sz w:val="24"/>
                <w:szCs w:val="24"/>
                <w:lang w:val="ru-RU"/>
              </w:rPr>
            </w:pPr>
          </w:p>
        </w:tc>
        <w:tc>
          <w:tcPr>
            <w:tcW w:w="9570" w:type="dxa"/>
            <w:tcMar>
              <w:top w:w="57" w:type="dxa"/>
              <w:left w:w="57" w:type="dxa"/>
              <w:bottom w:w="57" w:type="dxa"/>
              <w:right w:w="57" w:type="dxa"/>
            </w:tcMar>
          </w:tcPr>
          <w:p w14:paraId="60F2118A" w14:textId="77777777" w:rsidR="00461359" w:rsidRPr="00461359" w:rsidRDefault="00461359" w:rsidP="00461359">
            <w:pPr>
              <w:pStyle w:val="TableParagraph"/>
              <w:rPr>
                <w:sz w:val="24"/>
                <w:szCs w:val="24"/>
                <w:lang w:val="ru-RU"/>
              </w:rPr>
            </w:pPr>
            <w:r w:rsidRPr="00461359">
              <w:rPr>
                <w:sz w:val="24"/>
                <w:szCs w:val="24"/>
                <w:lang w:val="ru-RU"/>
              </w:rPr>
              <w:t>Проявление терроризма в России. Виды терроризма. Борьба с терроризмом. Террористические организации</w:t>
            </w:r>
          </w:p>
        </w:tc>
        <w:tc>
          <w:tcPr>
            <w:tcW w:w="1134" w:type="dxa"/>
            <w:tcMar>
              <w:top w:w="57" w:type="dxa"/>
              <w:left w:w="57" w:type="dxa"/>
              <w:bottom w:w="57" w:type="dxa"/>
              <w:right w:w="57" w:type="dxa"/>
            </w:tcMar>
          </w:tcPr>
          <w:p w14:paraId="4197CA40" w14:textId="77777777" w:rsidR="00461359" w:rsidRPr="00461359" w:rsidRDefault="00461359" w:rsidP="00461359">
            <w:pPr>
              <w:pStyle w:val="TableParagraph"/>
              <w:rPr>
                <w:sz w:val="24"/>
                <w:szCs w:val="24"/>
                <w:lang w:val="ru-RU"/>
              </w:rPr>
            </w:pPr>
          </w:p>
        </w:tc>
        <w:tc>
          <w:tcPr>
            <w:tcW w:w="1701" w:type="dxa"/>
            <w:vMerge w:val="restart"/>
            <w:tcMar>
              <w:top w:w="57" w:type="dxa"/>
              <w:left w:w="57" w:type="dxa"/>
              <w:bottom w:w="57" w:type="dxa"/>
              <w:right w:w="57" w:type="dxa"/>
            </w:tcMar>
          </w:tcPr>
          <w:p w14:paraId="7736E166" w14:textId="77777777" w:rsidR="00461359" w:rsidRPr="00461359" w:rsidRDefault="00461359" w:rsidP="00461359">
            <w:pPr>
              <w:pStyle w:val="TableParagraph"/>
              <w:rPr>
                <w:sz w:val="24"/>
                <w:szCs w:val="24"/>
                <w:lang w:val="ru-RU"/>
              </w:rPr>
            </w:pPr>
          </w:p>
        </w:tc>
      </w:tr>
      <w:tr w:rsidR="00461359" w:rsidRPr="00677521" w14:paraId="061BEB0B" w14:textId="77777777" w:rsidTr="001A5B1C">
        <w:trPr>
          <w:trHeight w:val="20"/>
        </w:trPr>
        <w:tc>
          <w:tcPr>
            <w:tcW w:w="2191" w:type="dxa"/>
            <w:vMerge/>
            <w:tcMar>
              <w:top w:w="57" w:type="dxa"/>
              <w:left w:w="57" w:type="dxa"/>
              <w:bottom w:w="57" w:type="dxa"/>
              <w:right w:w="57" w:type="dxa"/>
            </w:tcMar>
          </w:tcPr>
          <w:p w14:paraId="216A4620"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051109A7"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134" w:type="dxa"/>
            <w:vMerge w:val="restart"/>
            <w:tcMar>
              <w:top w:w="57" w:type="dxa"/>
              <w:left w:w="57" w:type="dxa"/>
              <w:bottom w:w="57" w:type="dxa"/>
              <w:right w:w="57" w:type="dxa"/>
            </w:tcMar>
          </w:tcPr>
          <w:p w14:paraId="79ABFED7" w14:textId="77777777" w:rsidR="00461359" w:rsidRPr="00677521" w:rsidRDefault="00461359" w:rsidP="00461359">
            <w:pPr>
              <w:pStyle w:val="TableParagraph"/>
              <w:rPr>
                <w:b/>
                <w:sz w:val="24"/>
                <w:szCs w:val="24"/>
              </w:rPr>
            </w:pPr>
          </w:p>
          <w:p w14:paraId="565C80A1" w14:textId="77777777" w:rsidR="00461359" w:rsidRPr="00677521" w:rsidRDefault="00461359" w:rsidP="00461359">
            <w:pPr>
              <w:pStyle w:val="TableParagraph"/>
              <w:rPr>
                <w:b/>
                <w:sz w:val="24"/>
                <w:szCs w:val="24"/>
              </w:rPr>
            </w:pPr>
          </w:p>
          <w:p w14:paraId="35BF8A83" w14:textId="77777777" w:rsidR="00461359" w:rsidRPr="00677521" w:rsidRDefault="00461359" w:rsidP="00461359">
            <w:pPr>
              <w:pStyle w:val="TableParagraph"/>
              <w:rPr>
                <w:b/>
                <w:sz w:val="24"/>
                <w:szCs w:val="24"/>
              </w:rPr>
            </w:pPr>
          </w:p>
          <w:p w14:paraId="10319E42" w14:textId="77777777" w:rsidR="00461359" w:rsidRPr="00677521" w:rsidRDefault="00461359" w:rsidP="00461359">
            <w:pPr>
              <w:pStyle w:val="TableParagraph"/>
              <w:jc w:val="center"/>
              <w:rPr>
                <w:sz w:val="24"/>
                <w:szCs w:val="24"/>
              </w:rPr>
            </w:pPr>
            <w:r w:rsidRPr="00677521">
              <w:rPr>
                <w:sz w:val="24"/>
                <w:szCs w:val="24"/>
              </w:rPr>
              <w:t>16</w:t>
            </w:r>
          </w:p>
        </w:tc>
        <w:tc>
          <w:tcPr>
            <w:tcW w:w="1701" w:type="dxa"/>
            <w:vMerge/>
            <w:tcBorders>
              <w:top w:val="nil"/>
            </w:tcBorders>
            <w:tcMar>
              <w:top w:w="57" w:type="dxa"/>
              <w:left w:w="57" w:type="dxa"/>
              <w:bottom w:w="57" w:type="dxa"/>
              <w:right w:w="57" w:type="dxa"/>
            </w:tcMar>
          </w:tcPr>
          <w:p w14:paraId="5A90F535" w14:textId="77777777" w:rsidR="00461359" w:rsidRPr="00677521" w:rsidRDefault="00461359" w:rsidP="00461359">
            <w:pPr>
              <w:rPr>
                <w:sz w:val="24"/>
                <w:szCs w:val="24"/>
              </w:rPr>
            </w:pPr>
          </w:p>
        </w:tc>
      </w:tr>
      <w:tr w:rsidR="00461359" w:rsidRPr="00677521" w14:paraId="68D04B5D" w14:textId="77777777" w:rsidTr="001A5B1C">
        <w:trPr>
          <w:trHeight w:val="20"/>
        </w:trPr>
        <w:tc>
          <w:tcPr>
            <w:tcW w:w="2191" w:type="dxa"/>
            <w:vMerge/>
            <w:tcMar>
              <w:top w:w="57" w:type="dxa"/>
              <w:left w:w="57" w:type="dxa"/>
              <w:bottom w:w="57" w:type="dxa"/>
              <w:right w:w="57" w:type="dxa"/>
            </w:tcMar>
          </w:tcPr>
          <w:p w14:paraId="7814B0FA" w14:textId="77777777" w:rsidR="00461359" w:rsidRPr="00677521" w:rsidRDefault="00461359" w:rsidP="00461359">
            <w:pPr>
              <w:rPr>
                <w:sz w:val="24"/>
                <w:szCs w:val="24"/>
              </w:rPr>
            </w:pPr>
          </w:p>
        </w:tc>
        <w:tc>
          <w:tcPr>
            <w:tcW w:w="9570" w:type="dxa"/>
            <w:tcMar>
              <w:top w:w="57" w:type="dxa"/>
              <w:left w:w="57" w:type="dxa"/>
              <w:bottom w:w="57" w:type="dxa"/>
              <w:right w:w="57" w:type="dxa"/>
            </w:tcMar>
          </w:tcPr>
          <w:p w14:paraId="4CD65890" w14:textId="77777777" w:rsidR="00461359" w:rsidRPr="00461359" w:rsidRDefault="00461359" w:rsidP="00461359">
            <w:pPr>
              <w:pStyle w:val="TableParagraph"/>
              <w:rPr>
                <w:sz w:val="24"/>
                <w:szCs w:val="24"/>
                <w:lang w:val="ru-RU"/>
              </w:rPr>
            </w:pPr>
            <w:r w:rsidRPr="00461359">
              <w:rPr>
                <w:sz w:val="24"/>
                <w:szCs w:val="24"/>
                <w:lang w:val="ru-RU"/>
              </w:rPr>
              <w:t>Подготовка данных использования инженерных сооружений для защиты работающих и населения от чрезвычайных ситуаций</w:t>
            </w:r>
          </w:p>
        </w:tc>
        <w:tc>
          <w:tcPr>
            <w:tcW w:w="1134" w:type="dxa"/>
            <w:vMerge/>
            <w:tcBorders>
              <w:top w:val="nil"/>
            </w:tcBorders>
            <w:tcMar>
              <w:top w:w="57" w:type="dxa"/>
              <w:left w:w="57" w:type="dxa"/>
              <w:bottom w:w="57" w:type="dxa"/>
              <w:right w:w="57" w:type="dxa"/>
            </w:tcMar>
          </w:tcPr>
          <w:p w14:paraId="56105BF6"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4CA4C96D" w14:textId="77777777" w:rsidR="00461359" w:rsidRPr="00461359" w:rsidRDefault="00461359" w:rsidP="00461359">
            <w:pPr>
              <w:rPr>
                <w:sz w:val="24"/>
                <w:szCs w:val="24"/>
                <w:lang w:val="ru-RU"/>
              </w:rPr>
            </w:pPr>
          </w:p>
        </w:tc>
      </w:tr>
      <w:tr w:rsidR="00461359" w:rsidRPr="00677521" w14:paraId="6B0079E1" w14:textId="77777777" w:rsidTr="001A5B1C">
        <w:trPr>
          <w:trHeight w:val="20"/>
        </w:trPr>
        <w:tc>
          <w:tcPr>
            <w:tcW w:w="2191" w:type="dxa"/>
            <w:vMerge/>
            <w:tcMar>
              <w:top w:w="57" w:type="dxa"/>
              <w:left w:w="57" w:type="dxa"/>
              <w:bottom w:w="57" w:type="dxa"/>
              <w:right w:w="57" w:type="dxa"/>
            </w:tcMar>
          </w:tcPr>
          <w:p w14:paraId="19E816CA"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77BEFB5A" w14:textId="77777777" w:rsidR="00461359" w:rsidRPr="00461359" w:rsidRDefault="00461359" w:rsidP="00461359">
            <w:pPr>
              <w:pStyle w:val="TableParagraph"/>
              <w:rPr>
                <w:sz w:val="24"/>
                <w:szCs w:val="24"/>
                <w:lang w:val="ru-RU"/>
              </w:rPr>
            </w:pPr>
            <w:r w:rsidRPr="00461359">
              <w:rPr>
                <w:sz w:val="24"/>
                <w:szCs w:val="24"/>
                <w:lang w:val="ru-RU"/>
              </w:rPr>
              <w:t>Организация получения средств индивидуальной защиты в чрезвычайных ситуациях</w:t>
            </w:r>
          </w:p>
        </w:tc>
        <w:tc>
          <w:tcPr>
            <w:tcW w:w="1134" w:type="dxa"/>
            <w:vMerge/>
            <w:tcBorders>
              <w:top w:val="nil"/>
            </w:tcBorders>
            <w:tcMar>
              <w:top w:w="57" w:type="dxa"/>
              <w:left w:w="57" w:type="dxa"/>
              <w:bottom w:w="57" w:type="dxa"/>
              <w:right w:w="57" w:type="dxa"/>
            </w:tcMar>
          </w:tcPr>
          <w:p w14:paraId="74BD9FD5"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29A99D33" w14:textId="77777777" w:rsidR="00461359" w:rsidRPr="00461359" w:rsidRDefault="00461359" w:rsidP="00461359">
            <w:pPr>
              <w:rPr>
                <w:sz w:val="24"/>
                <w:szCs w:val="24"/>
                <w:lang w:val="ru-RU"/>
              </w:rPr>
            </w:pPr>
          </w:p>
        </w:tc>
      </w:tr>
      <w:tr w:rsidR="00461359" w:rsidRPr="00677521" w14:paraId="4ED7E459" w14:textId="77777777" w:rsidTr="001A5B1C">
        <w:trPr>
          <w:trHeight w:val="20"/>
        </w:trPr>
        <w:tc>
          <w:tcPr>
            <w:tcW w:w="2191" w:type="dxa"/>
            <w:vMerge/>
            <w:tcMar>
              <w:top w:w="57" w:type="dxa"/>
              <w:left w:w="57" w:type="dxa"/>
              <w:bottom w:w="57" w:type="dxa"/>
              <w:right w:w="57" w:type="dxa"/>
            </w:tcMar>
          </w:tcPr>
          <w:p w14:paraId="0C508A1A"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08CEC783" w14:textId="77777777" w:rsidR="00461359" w:rsidRPr="00461359" w:rsidRDefault="00461359" w:rsidP="00461359">
            <w:pPr>
              <w:pStyle w:val="TableParagraph"/>
              <w:rPr>
                <w:sz w:val="24"/>
                <w:szCs w:val="24"/>
                <w:lang w:val="ru-RU"/>
              </w:rPr>
            </w:pPr>
            <w:r w:rsidRPr="00461359">
              <w:rPr>
                <w:sz w:val="24"/>
                <w:szCs w:val="24"/>
                <w:lang w:val="ru-RU"/>
              </w:rPr>
              <w:t>Изучение материальной части, сборка, разборка автомата</w:t>
            </w:r>
          </w:p>
        </w:tc>
        <w:tc>
          <w:tcPr>
            <w:tcW w:w="1134" w:type="dxa"/>
            <w:vMerge/>
            <w:tcBorders>
              <w:top w:val="nil"/>
            </w:tcBorders>
            <w:tcMar>
              <w:top w:w="57" w:type="dxa"/>
              <w:left w:w="57" w:type="dxa"/>
              <w:bottom w:w="57" w:type="dxa"/>
              <w:right w:w="57" w:type="dxa"/>
            </w:tcMar>
          </w:tcPr>
          <w:p w14:paraId="7FC8ABAD"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506F09CD" w14:textId="77777777" w:rsidR="00461359" w:rsidRPr="00461359" w:rsidRDefault="00461359" w:rsidP="00461359">
            <w:pPr>
              <w:rPr>
                <w:sz w:val="24"/>
                <w:szCs w:val="24"/>
                <w:lang w:val="ru-RU"/>
              </w:rPr>
            </w:pPr>
          </w:p>
        </w:tc>
      </w:tr>
      <w:tr w:rsidR="00461359" w:rsidRPr="00677521" w14:paraId="3B2E83DD" w14:textId="77777777" w:rsidTr="001A5B1C">
        <w:trPr>
          <w:trHeight w:val="20"/>
        </w:trPr>
        <w:tc>
          <w:tcPr>
            <w:tcW w:w="2191" w:type="dxa"/>
            <w:vMerge/>
            <w:tcMar>
              <w:top w:w="57" w:type="dxa"/>
              <w:left w:w="57" w:type="dxa"/>
              <w:bottom w:w="57" w:type="dxa"/>
              <w:right w:w="57" w:type="dxa"/>
            </w:tcMar>
          </w:tcPr>
          <w:p w14:paraId="4B60133B"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3FCEA3A9" w14:textId="77777777" w:rsidR="00461359" w:rsidRPr="00677521" w:rsidRDefault="00461359" w:rsidP="00461359">
            <w:pPr>
              <w:pStyle w:val="TableParagraph"/>
              <w:rPr>
                <w:sz w:val="24"/>
                <w:szCs w:val="24"/>
              </w:rPr>
            </w:pPr>
            <w:r w:rsidRPr="00461359">
              <w:rPr>
                <w:sz w:val="24"/>
                <w:szCs w:val="24"/>
                <w:lang w:val="ru-RU"/>
              </w:rPr>
              <w:t xml:space="preserve">Отработка строевой стойки и поворотов на месте. </w:t>
            </w:r>
            <w:r w:rsidRPr="00677521">
              <w:rPr>
                <w:sz w:val="24"/>
                <w:szCs w:val="24"/>
              </w:rPr>
              <w:t>Повороты в движении.</w:t>
            </w:r>
          </w:p>
        </w:tc>
        <w:tc>
          <w:tcPr>
            <w:tcW w:w="1134" w:type="dxa"/>
            <w:vMerge/>
            <w:tcBorders>
              <w:top w:val="nil"/>
            </w:tcBorders>
            <w:tcMar>
              <w:top w:w="57" w:type="dxa"/>
              <w:left w:w="57" w:type="dxa"/>
              <w:bottom w:w="57" w:type="dxa"/>
              <w:right w:w="57" w:type="dxa"/>
            </w:tcMar>
          </w:tcPr>
          <w:p w14:paraId="75697371" w14:textId="77777777" w:rsidR="00461359" w:rsidRPr="00677521" w:rsidRDefault="00461359" w:rsidP="00461359">
            <w:pPr>
              <w:rPr>
                <w:sz w:val="24"/>
                <w:szCs w:val="24"/>
              </w:rPr>
            </w:pPr>
          </w:p>
        </w:tc>
        <w:tc>
          <w:tcPr>
            <w:tcW w:w="1701" w:type="dxa"/>
            <w:vMerge/>
            <w:tcBorders>
              <w:top w:val="nil"/>
            </w:tcBorders>
            <w:tcMar>
              <w:top w:w="57" w:type="dxa"/>
              <w:left w:w="57" w:type="dxa"/>
              <w:bottom w:w="57" w:type="dxa"/>
              <w:right w:w="57" w:type="dxa"/>
            </w:tcMar>
          </w:tcPr>
          <w:p w14:paraId="697EA937" w14:textId="77777777" w:rsidR="00461359" w:rsidRPr="00677521" w:rsidRDefault="00461359" w:rsidP="00461359">
            <w:pPr>
              <w:rPr>
                <w:sz w:val="24"/>
                <w:szCs w:val="24"/>
              </w:rPr>
            </w:pPr>
          </w:p>
        </w:tc>
      </w:tr>
      <w:tr w:rsidR="00461359" w:rsidRPr="00677521" w14:paraId="0CCAC4ED" w14:textId="77777777" w:rsidTr="001A5B1C">
        <w:trPr>
          <w:trHeight w:val="20"/>
        </w:trPr>
        <w:tc>
          <w:tcPr>
            <w:tcW w:w="2191" w:type="dxa"/>
            <w:vMerge/>
            <w:tcMar>
              <w:top w:w="57" w:type="dxa"/>
              <w:left w:w="57" w:type="dxa"/>
              <w:bottom w:w="57" w:type="dxa"/>
              <w:right w:w="57" w:type="dxa"/>
            </w:tcMar>
          </w:tcPr>
          <w:p w14:paraId="028589CF" w14:textId="77777777" w:rsidR="00461359" w:rsidRPr="00677521" w:rsidRDefault="00461359" w:rsidP="00461359">
            <w:pPr>
              <w:rPr>
                <w:sz w:val="24"/>
                <w:szCs w:val="24"/>
              </w:rPr>
            </w:pPr>
          </w:p>
        </w:tc>
        <w:tc>
          <w:tcPr>
            <w:tcW w:w="9570" w:type="dxa"/>
            <w:tcMar>
              <w:top w:w="57" w:type="dxa"/>
              <w:left w:w="57" w:type="dxa"/>
              <w:bottom w:w="57" w:type="dxa"/>
              <w:right w:w="57" w:type="dxa"/>
            </w:tcMar>
          </w:tcPr>
          <w:p w14:paraId="5804797A" w14:textId="77777777" w:rsidR="00461359" w:rsidRPr="00461359" w:rsidRDefault="00461359" w:rsidP="00461359">
            <w:pPr>
              <w:pStyle w:val="TableParagraph"/>
              <w:rPr>
                <w:sz w:val="24"/>
                <w:szCs w:val="24"/>
                <w:lang w:val="ru-RU"/>
              </w:rPr>
            </w:pPr>
            <w:r w:rsidRPr="00461359">
              <w:rPr>
                <w:sz w:val="24"/>
                <w:szCs w:val="24"/>
                <w:lang w:val="ru-RU"/>
              </w:rPr>
              <w:t>Построение и отработка движения походным строем</w:t>
            </w:r>
          </w:p>
        </w:tc>
        <w:tc>
          <w:tcPr>
            <w:tcW w:w="1134" w:type="dxa"/>
            <w:vMerge/>
            <w:tcBorders>
              <w:top w:val="nil"/>
            </w:tcBorders>
            <w:tcMar>
              <w:top w:w="57" w:type="dxa"/>
              <w:left w:w="57" w:type="dxa"/>
              <w:bottom w:w="57" w:type="dxa"/>
              <w:right w:w="57" w:type="dxa"/>
            </w:tcMar>
          </w:tcPr>
          <w:p w14:paraId="3EB52EC4"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47CFDFD5" w14:textId="77777777" w:rsidR="00461359" w:rsidRPr="00461359" w:rsidRDefault="00461359" w:rsidP="00461359">
            <w:pPr>
              <w:rPr>
                <w:sz w:val="24"/>
                <w:szCs w:val="24"/>
                <w:lang w:val="ru-RU"/>
              </w:rPr>
            </w:pPr>
          </w:p>
        </w:tc>
      </w:tr>
      <w:tr w:rsidR="00461359" w:rsidRPr="00677521" w14:paraId="7C9CF0F6" w14:textId="77777777" w:rsidTr="001A5B1C">
        <w:trPr>
          <w:trHeight w:val="20"/>
        </w:trPr>
        <w:tc>
          <w:tcPr>
            <w:tcW w:w="2191" w:type="dxa"/>
            <w:vMerge/>
            <w:tcMar>
              <w:top w:w="57" w:type="dxa"/>
              <w:left w:w="57" w:type="dxa"/>
              <w:bottom w:w="57" w:type="dxa"/>
              <w:right w:w="57" w:type="dxa"/>
            </w:tcMar>
          </w:tcPr>
          <w:p w14:paraId="59F163B4" w14:textId="77777777" w:rsidR="00461359" w:rsidRPr="00461359" w:rsidRDefault="00461359" w:rsidP="00461359">
            <w:pPr>
              <w:rPr>
                <w:sz w:val="24"/>
                <w:szCs w:val="24"/>
                <w:lang w:val="ru-RU"/>
              </w:rPr>
            </w:pPr>
          </w:p>
        </w:tc>
        <w:tc>
          <w:tcPr>
            <w:tcW w:w="9570" w:type="dxa"/>
            <w:tcMar>
              <w:top w:w="57" w:type="dxa"/>
              <w:left w:w="57" w:type="dxa"/>
              <w:bottom w:w="57" w:type="dxa"/>
              <w:right w:w="57" w:type="dxa"/>
            </w:tcMar>
          </w:tcPr>
          <w:p w14:paraId="1C8AE5A8" w14:textId="77777777" w:rsidR="00461359" w:rsidRPr="00461359" w:rsidRDefault="00461359" w:rsidP="00461359">
            <w:pPr>
              <w:pStyle w:val="TableParagraph"/>
              <w:rPr>
                <w:sz w:val="24"/>
                <w:szCs w:val="24"/>
                <w:lang w:val="ru-RU"/>
              </w:rPr>
            </w:pPr>
            <w:r w:rsidRPr="00461359">
              <w:rPr>
                <w:sz w:val="24"/>
                <w:szCs w:val="24"/>
                <w:lang w:val="ru-RU"/>
              </w:rPr>
              <w:t>Отработка движений строевым и походным шагом, бегом, шагом на месте</w:t>
            </w:r>
          </w:p>
        </w:tc>
        <w:tc>
          <w:tcPr>
            <w:tcW w:w="1134" w:type="dxa"/>
            <w:vMerge/>
            <w:tcBorders>
              <w:top w:val="nil"/>
            </w:tcBorders>
            <w:tcMar>
              <w:top w:w="57" w:type="dxa"/>
              <w:left w:w="57" w:type="dxa"/>
              <w:bottom w:w="57" w:type="dxa"/>
              <w:right w:w="57" w:type="dxa"/>
            </w:tcMar>
          </w:tcPr>
          <w:p w14:paraId="17991BC6" w14:textId="77777777" w:rsidR="00461359" w:rsidRPr="00461359" w:rsidRDefault="00461359" w:rsidP="00461359">
            <w:pPr>
              <w:rPr>
                <w:sz w:val="24"/>
                <w:szCs w:val="24"/>
                <w:lang w:val="ru-RU"/>
              </w:rPr>
            </w:pPr>
          </w:p>
        </w:tc>
        <w:tc>
          <w:tcPr>
            <w:tcW w:w="1701" w:type="dxa"/>
            <w:vMerge/>
            <w:tcBorders>
              <w:top w:val="nil"/>
            </w:tcBorders>
            <w:tcMar>
              <w:top w:w="57" w:type="dxa"/>
              <w:left w:w="57" w:type="dxa"/>
              <w:bottom w:w="57" w:type="dxa"/>
              <w:right w:w="57" w:type="dxa"/>
            </w:tcMar>
          </w:tcPr>
          <w:p w14:paraId="67CB482E" w14:textId="77777777" w:rsidR="00461359" w:rsidRPr="00461359" w:rsidRDefault="00461359" w:rsidP="00461359">
            <w:pPr>
              <w:rPr>
                <w:sz w:val="24"/>
                <w:szCs w:val="24"/>
                <w:lang w:val="ru-RU"/>
              </w:rPr>
            </w:pPr>
          </w:p>
        </w:tc>
      </w:tr>
      <w:tr w:rsidR="00461359" w:rsidRPr="00677521" w14:paraId="479595BD" w14:textId="77777777" w:rsidTr="001A5B1C">
        <w:trPr>
          <w:trHeight w:val="20"/>
        </w:trPr>
        <w:tc>
          <w:tcPr>
            <w:tcW w:w="2191" w:type="dxa"/>
            <w:tcMar>
              <w:top w:w="57" w:type="dxa"/>
              <w:left w:w="57" w:type="dxa"/>
              <w:bottom w:w="57" w:type="dxa"/>
              <w:right w:w="57" w:type="dxa"/>
            </w:tcMar>
          </w:tcPr>
          <w:p w14:paraId="2BD50EEB" w14:textId="77777777" w:rsidR="00461359" w:rsidRPr="00677521" w:rsidRDefault="00461359" w:rsidP="00461359">
            <w:pPr>
              <w:pStyle w:val="TableParagraph"/>
              <w:rPr>
                <w:b/>
                <w:sz w:val="24"/>
                <w:szCs w:val="24"/>
              </w:rPr>
            </w:pPr>
            <w:r w:rsidRPr="00677521">
              <w:rPr>
                <w:b/>
                <w:sz w:val="24"/>
                <w:szCs w:val="24"/>
              </w:rPr>
              <w:t>Промежуточная аттестация</w:t>
            </w:r>
          </w:p>
        </w:tc>
        <w:tc>
          <w:tcPr>
            <w:tcW w:w="9570" w:type="dxa"/>
            <w:tcMar>
              <w:top w:w="57" w:type="dxa"/>
              <w:left w:w="57" w:type="dxa"/>
              <w:bottom w:w="57" w:type="dxa"/>
              <w:right w:w="57" w:type="dxa"/>
            </w:tcMar>
          </w:tcPr>
          <w:p w14:paraId="27AA2976" w14:textId="77777777" w:rsidR="00461359" w:rsidRPr="00677521" w:rsidRDefault="00461359" w:rsidP="00461359">
            <w:pPr>
              <w:pStyle w:val="TableParagraph"/>
              <w:rPr>
                <w:sz w:val="24"/>
                <w:szCs w:val="24"/>
              </w:rPr>
            </w:pPr>
          </w:p>
        </w:tc>
        <w:tc>
          <w:tcPr>
            <w:tcW w:w="1134" w:type="dxa"/>
            <w:tcMar>
              <w:top w:w="57" w:type="dxa"/>
              <w:left w:w="57" w:type="dxa"/>
              <w:bottom w:w="57" w:type="dxa"/>
              <w:right w:w="57" w:type="dxa"/>
            </w:tcMar>
          </w:tcPr>
          <w:p w14:paraId="46055069" w14:textId="77777777" w:rsidR="00461359" w:rsidRPr="00677521" w:rsidRDefault="00461359" w:rsidP="00461359">
            <w:pPr>
              <w:pStyle w:val="TableParagraph"/>
              <w:jc w:val="center"/>
              <w:rPr>
                <w:sz w:val="24"/>
                <w:szCs w:val="24"/>
              </w:rPr>
            </w:pPr>
            <w:r w:rsidRPr="00677521">
              <w:rPr>
                <w:sz w:val="24"/>
                <w:szCs w:val="24"/>
              </w:rPr>
              <w:t>2</w:t>
            </w:r>
          </w:p>
        </w:tc>
        <w:tc>
          <w:tcPr>
            <w:tcW w:w="1701" w:type="dxa"/>
            <w:tcMar>
              <w:top w:w="57" w:type="dxa"/>
              <w:left w:w="57" w:type="dxa"/>
              <w:bottom w:w="57" w:type="dxa"/>
              <w:right w:w="57" w:type="dxa"/>
            </w:tcMar>
          </w:tcPr>
          <w:p w14:paraId="54EA9CFE" w14:textId="77777777" w:rsidR="00461359" w:rsidRPr="00677521" w:rsidRDefault="00461359" w:rsidP="00461359">
            <w:pPr>
              <w:pStyle w:val="TableParagraph"/>
              <w:rPr>
                <w:sz w:val="24"/>
                <w:szCs w:val="24"/>
              </w:rPr>
            </w:pPr>
          </w:p>
        </w:tc>
      </w:tr>
    </w:tbl>
    <w:p w14:paraId="509E48DA" w14:textId="77777777" w:rsidR="00461359" w:rsidRPr="00461359" w:rsidRDefault="00461359" w:rsidP="00461359">
      <w:pPr>
        <w:pStyle w:val="aa"/>
        <w:widowControl w:val="0"/>
        <w:autoSpaceDE w:val="0"/>
        <w:autoSpaceDN w:val="0"/>
        <w:spacing w:after="0" w:line="240" w:lineRule="auto"/>
        <w:ind w:left="1111"/>
        <w:contextualSpacing w:val="0"/>
        <w:jc w:val="both"/>
        <w:rPr>
          <w:rFonts w:ascii="Times New Roman" w:hAnsi="Times New Roman" w:cs="Times New Roman"/>
          <w:b/>
          <w:sz w:val="24"/>
        </w:rPr>
      </w:pPr>
    </w:p>
    <w:p w14:paraId="635DC130" w14:textId="77777777" w:rsidR="00461359" w:rsidRDefault="00461359" w:rsidP="00D52888">
      <w:pPr>
        <w:pageBreakBefore/>
        <w:ind w:left="1355"/>
        <w:contextualSpacing/>
        <w:rPr>
          <w:rFonts w:ascii="Times New Roman" w:hAnsi="Times New Roman" w:cs="Times New Roman"/>
          <w:b/>
          <w:bCs/>
          <w:sz w:val="24"/>
          <w:szCs w:val="24"/>
        </w:rPr>
        <w:sectPr w:rsidR="00461359" w:rsidSect="00461359">
          <w:pgSz w:w="16838" w:h="11906" w:orient="landscape"/>
          <w:pgMar w:top="1701" w:right="1134" w:bottom="567" w:left="1134" w:header="709" w:footer="709" w:gutter="0"/>
          <w:cols w:space="708"/>
          <w:docGrid w:linePitch="360"/>
        </w:sectPr>
      </w:pPr>
    </w:p>
    <w:p w14:paraId="1EC94128" w14:textId="77777777" w:rsidR="00D52888" w:rsidRPr="00985111" w:rsidRDefault="00D52888" w:rsidP="00D52888">
      <w:pPr>
        <w:pageBreakBefore/>
        <w:ind w:left="1355"/>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29D55288" w14:textId="77777777" w:rsidR="00D52888" w:rsidRPr="00985111" w:rsidRDefault="00D52888" w:rsidP="00D52888">
      <w:pPr>
        <w:ind w:left="1353"/>
        <w:contextualSpacing/>
        <w:rPr>
          <w:rFonts w:ascii="Times New Roman" w:hAnsi="Times New Roman" w:cs="Times New Roman"/>
          <w:b/>
          <w:bCs/>
          <w:sz w:val="24"/>
          <w:szCs w:val="24"/>
        </w:rPr>
      </w:pPr>
    </w:p>
    <w:p w14:paraId="77CBEB51"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50F804E" w14:textId="77777777" w:rsidR="00D52888" w:rsidRPr="00A70C45" w:rsidRDefault="00D52888" w:rsidP="00D52888">
      <w:pPr>
        <w:suppressAutoHyphens/>
        <w:autoSpaceDE w:val="0"/>
        <w:autoSpaceDN w:val="0"/>
        <w:adjustRightInd w:val="0"/>
        <w:ind w:firstLine="709"/>
        <w:contextualSpacing/>
        <w:jc w:val="both"/>
        <w:rPr>
          <w:rFonts w:ascii="Times New Roman" w:hAnsi="Times New Roman" w:cs="Times New Roman"/>
          <w:bCs/>
          <w:i/>
          <w:sz w:val="24"/>
          <w:szCs w:val="24"/>
        </w:rPr>
      </w:pPr>
      <w:r w:rsidRPr="00985111">
        <w:rPr>
          <w:rFonts w:ascii="Times New Roman" w:hAnsi="Times New Roman" w:cs="Times New Roman"/>
          <w:bCs/>
          <w:sz w:val="24"/>
          <w:szCs w:val="24"/>
        </w:rPr>
        <w:t>Кабинет</w:t>
      </w:r>
      <w:r w:rsidRPr="00FD397E">
        <w:rPr>
          <w:rFonts w:ascii="Times New Roman" w:hAnsi="Times New Roman" w:cs="Times New Roman"/>
          <w:bCs/>
          <w:sz w:val="24"/>
          <w:szCs w:val="24"/>
        </w:rPr>
        <w:t xml:space="preserve"> «</w:t>
      </w:r>
      <w:r>
        <w:rPr>
          <w:rFonts w:ascii="Times New Roman" w:hAnsi="Times New Roman" w:cs="Times New Roman"/>
          <w:bCs/>
          <w:sz w:val="24"/>
          <w:szCs w:val="24"/>
        </w:rPr>
        <w:t>Б</w:t>
      </w:r>
      <w:r w:rsidRPr="009540DE">
        <w:rPr>
          <w:rFonts w:ascii="Times New Roman" w:hAnsi="Times New Roman" w:cs="Times New Roman"/>
          <w:bCs/>
          <w:sz w:val="24"/>
          <w:szCs w:val="24"/>
        </w:rPr>
        <w:t>езопасности жизнедеятельности и охраны труда</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по </w:t>
      </w:r>
      <w:r w:rsidRPr="00564EC7">
        <w:rPr>
          <w:rFonts w:ascii="Times New Roman" w:eastAsia="Times New Roman" w:hAnsi="Times New Roman" w:cs="Times New Roman"/>
          <w:sz w:val="24"/>
          <w:szCs w:val="24"/>
        </w:rPr>
        <w:t>профессии 43.01.09 Повар, кондитер</w:t>
      </w:r>
      <w:r w:rsidRPr="00A70C45">
        <w:rPr>
          <w:rFonts w:ascii="Times New Roman" w:hAnsi="Times New Roman" w:cs="Times New Roman"/>
          <w:bCs/>
          <w:i/>
          <w:sz w:val="24"/>
          <w:szCs w:val="24"/>
        </w:rPr>
        <w:t>.</w:t>
      </w:r>
    </w:p>
    <w:p w14:paraId="1EBA102C" w14:textId="77777777" w:rsidR="00D52888" w:rsidRPr="00A70C45" w:rsidRDefault="00D52888" w:rsidP="00D52888">
      <w:pPr>
        <w:suppressAutoHyphens/>
        <w:ind w:firstLine="709"/>
        <w:contextualSpacing/>
        <w:jc w:val="both"/>
        <w:rPr>
          <w:rFonts w:ascii="Times New Roman" w:hAnsi="Times New Roman" w:cs="Times New Roman"/>
          <w:bCs/>
          <w:sz w:val="24"/>
          <w:szCs w:val="24"/>
        </w:rPr>
      </w:pPr>
    </w:p>
    <w:p w14:paraId="630B27AC" w14:textId="77777777" w:rsidR="00D52888" w:rsidRPr="00985111" w:rsidRDefault="00D52888" w:rsidP="00D52888">
      <w:pPr>
        <w:suppressAutoHyphens/>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3DFDDA76" w14:textId="77777777" w:rsidR="00D52888" w:rsidRPr="00165138" w:rsidRDefault="00D52888" w:rsidP="00D52888">
      <w:pPr>
        <w:pStyle w:val="af4"/>
        <w:ind w:firstLine="567"/>
      </w:pPr>
      <w:r>
        <w:t xml:space="preserve">1. </w:t>
      </w:r>
      <w:r w:rsidRPr="00165138">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w:t>
      </w:r>
    </w:p>
    <w:p w14:paraId="4EB2A6B3" w14:textId="77777777" w:rsidR="00D52888" w:rsidRPr="00165138" w:rsidRDefault="00D52888" w:rsidP="00D52888">
      <w:pPr>
        <w:pStyle w:val="af4"/>
        <w:ind w:firstLine="567"/>
      </w:pPr>
      <w:r w:rsidRPr="00165138">
        <w:t>2. Косолапова Н.В. Безопасность жизнедеятельности: Практикум: учеб. пособие для учреждений сред. проф. образования /Н.В. Косолапова, Н. А. Прокопенко, Е. Л. Побежимова. —Москва: Академия, 2020.– 144 с.</w:t>
      </w:r>
    </w:p>
    <w:p w14:paraId="36B205F5" w14:textId="77777777" w:rsidR="00D52888" w:rsidRPr="00985111" w:rsidRDefault="00D52888" w:rsidP="00D52888">
      <w:pPr>
        <w:ind w:firstLine="709"/>
        <w:contextualSpacing/>
        <w:jc w:val="both"/>
        <w:rPr>
          <w:rFonts w:ascii="Times New Roman" w:hAnsi="Times New Roman" w:cs="Times New Roman"/>
          <w:b/>
          <w:sz w:val="24"/>
          <w:szCs w:val="24"/>
        </w:rPr>
      </w:pPr>
    </w:p>
    <w:p w14:paraId="669B552E" w14:textId="77777777" w:rsidR="00D52888" w:rsidRPr="00985111" w:rsidRDefault="00D52888" w:rsidP="00D52888">
      <w:pPr>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 xml:space="preserve">3.2.2. Основные электронные издания </w:t>
      </w:r>
    </w:p>
    <w:p w14:paraId="701FA2FE" w14:textId="77777777" w:rsidR="00D52888" w:rsidRPr="00A70C45" w:rsidRDefault="00D52888" w:rsidP="00CA44C1">
      <w:pPr>
        <w:pStyle w:val="aa"/>
        <w:numPr>
          <w:ilvl w:val="0"/>
          <w:numId w:val="112"/>
        </w:numPr>
        <w:spacing w:after="0" w:line="240" w:lineRule="auto"/>
        <w:ind w:left="0" w:firstLine="426"/>
        <w:contextualSpacing w:val="0"/>
        <w:jc w:val="both"/>
        <w:rPr>
          <w:rFonts w:ascii="Times New Roman" w:hAnsi="Times New Roman" w:cs="Times New Roman"/>
          <w:sz w:val="24"/>
          <w:szCs w:val="24"/>
        </w:rPr>
      </w:pPr>
      <w:r w:rsidRPr="00A70C45">
        <w:rPr>
          <w:rFonts w:ascii="Times New Roman" w:hAnsi="Times New Roman" w:cs="Times New Roman"/>
          <w:sz w:val="24"/>
          <w:szCs w:val="24"/>
        </w:rPr>
        <w:t xml:space="preserve">Кошелев, А. А. Медицина катастроф. Теория и практика : учебное пособие для спо / А. А. Кошелев. — 8-е изд., стер. — Санкт-Петербург : Лань, 2021. — 320 с. — ISBN 978-5-8114-7046-4. — Текст : электронный // Лань : электронно-библиотечная система. — URL: </w:t>
      </w:r>
      <w:hyperlink r:id="rId114" w:history="1">
        <w:r w:rsidRPr="00A70C45">
          <w:rPr>
            <w:rStyle w:val="a7"/>
            <w:rFonts w:ascii="Times New Roman" w:hAnsi="Times New Roman" w:cs="Times New Roman"/>
            <w:sz w:val="24"/>
            <w:szCs w:val="24"/>
          </w:rPr>
          <w:t>https://e.lanbook.com/book/154384</w:t>
        </w:r>
      </w:hyperlink>
      <w:r w:rsidRPr="00A70C45">
        <w:rPr>
          <w:rFonts w:ascii="Times New Roman" w:hAnsi="Times New Roman" w:cs="Times New Roman"/>
          <w:sz w:val="24"/>
          <w:szCs w:val="24"/>
        </w:rPr>
        <w:t xml:space="preserve">  — Режим доступа: для авториз. пользователей.</w:t>
      </w:r>
    </w:p>
    <w:p w14:paraId="08BCEFF3" w14:textId="77777777" w:rsidR="00D52888" w:rsidRPr="00A70C45" w:rsidRDefault="00D52888" w:rsidP="00CA44C1">
      <w:pPr>
        <w:pStyle w:val="aa"/>
        <w:numPr>
          <w:ilvl w:val="0"/>
          <w:numId w:val="112"/>
        </w:numPr>
        <w:spacing w:after="0" w:line="240" w:lineRule="auto"/>
        <w:ind w:left="0" w:firstLine="426"/>
        <w:contextualSpacing w:val="0"/>
        <w:jc w:val="both"/>
        <w:rPr>
          <w:rFonts w:ascii="Times New Roman" w:hAnsi="Times New Roman" w:cs="Times New Roman"/>
          <w:sz w:val="24"/>
          <w:szCs w:val="24"/>
        </w:rPr>
      </w:pPr>
      <w:r w:rsidRPr="00A70C45">
        <w:rPr>
          <w:rFonts w:ascii="Times New Roman" w:hAnsi="Times New Roman" w:cs="Times New Roman"/>
          <w:sz w:val="24"/>
          <w:szCs w:val="24"/>
        </w:rPr>
        <w:t xml:space="preserve">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w:t>
      </w:r>
    </w:p>
    <w:p w14:paraId="534DF28D" w14:textId="77777777" w:rsidR="00D52888" w:rsidRPr="00A70C45" w:rsidRDefault="001062EA" w:rsidP="00CA44C1">
      <w:pPr>
        <w:pStyle w:val="aa"/>
        <w:numPr>
          <w:ilvl w:val="0"/>
          <w:numId w:val="112"/>
        </w:numPr>
        <w:spacing w:after="0" w:line="240" w:lineRule="auto"/>
        <w:ind w:left="0" w:firstLine="426"/>
        <w:contextualSpacing w:val="0"/>
        <w:jc w:val="both"/>
        <w:rPr>
          <w:rFonts w:ascii="Times New Roman" w:hAnsi="Times New Roman" w:cs="Times New Roman"/>
          <w:sz w:val="24"/>
          <w:szCs w:val="24"/>
        </w:rPr>
      </w:pPr>
      <w:hyperlink r:id="rId115" w:history="1">
        <w:r w:rsidR="00D52888" w:rsidRPr="00A70C45">
          <w:rPr>
            <w:rStyle w:val="a7"/>
            <w:rFonts w:ascii="Times New Roman" w:hAnsi="Times New Roman" w:cs="Times New Roman"/>
            <w:bCs/>
            <w:sz w:val="24"/>
            <w:szCs w:val="24"/>
          </w:rPr>
          <w:t>Курбатов, В. А. Безопасность жизнедеятельности. Основы чрезвычайных ситуаций : учебное пособие для СПО /</w:t>
        </w:r>
      </w:hyperlink>
      <w:hyperlink r:id="rId116" w:history="1">
        <w:r w:rsidR="00D52888" w:rsidRPr="00A70C45">
          <w:rPr>
            <w:rStyle w:val="a7"/>
            <w:rFonts w:ascii="Times New Roman" w:hAnsi="Times New Roman" w:cs="Times New Roman"/>
            <w:sz w:val="24"/>
            <w:szCs w:val="24"/>
          </w:rPr>
          <w:t xml:space="preserve"> 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117" w:history="1">
        <w:r w:rsidR="00D52888" w:rsidRPr="00A70C45">
          <w:rPr>
            <w:rStyle w:val="a7"/>
            <w:rFonts w:ascii="Times New Roman" w:hAnsi="Times New Roman" w:cs="Times New Roman"/>
            <w:sz w:val="24"/>
            <w:szCs w:val="24"/>
          </w:rPr>
          <w:t>https://profspo.ru/books/93574</w:t>
        </w:r>
      </w:hyperlink>
    </w:p>
    <w:p w14:paraId="705EEAAE" w14:textId="77777777" w:rsidR="00D52888" w:rsidRDefault="00D52888" w:rsidP="00CA44C1">
      <w:pPr>
        <w:pStyle w:val="aa"/>
        <w:numPr>
          <w:ilvl w:val="0"/>
          <w:numId w:val="112"/>
        </w:numPr>
        <w:spacing w:after="0" w:line="240" w:lineRule="auto"/>
        <w:ind w:left="0" w:firstLine="426"/>
        <w:contextualSpacing w:val="0"/>
        <w:jc w:val="both"/>
        <w:rPr>
          <w:rFonts w:ascii="Times New Roman" w:hAnsi="Times New Roman" w:cs="Times New Roman"/>
          <w:sz w:val="24"/>
          <w:szCs w:val="24"/>
        </w:rPr>
      </w:pPr>
      <w:r w:rsidRPr="00A70C45">
        <w:rPr>
          <w:rFonts w:ascii="Times New Roman" w:hAnsi="Times New Roman" w:cs="Times New Roman"/>
          <w:sz w:val="24"/>
          <w:szCs w:val="24"/>
        </w:rPr>
        <w:t>Микрюков, В.Ю., Безопасность жизнедеятельности : учебник / В.Ю. Микрюков. — Москва : КноРус, 2022. — 333 с. — ISBN 978-5-406-08633-9. — URL:https://book.ru/book/940372— Текст : электронный.</w:t>
      </w:r>
    </w:p>
    <w:p w14:paraId="045DFECA" w14:textId="77777777" w:rsidR="00461359" w:rsidRDefault="00461359" w:rsidP="00461359">
      <w:pPr>
        <w:spacing w:after="0" w:line="240" w:lineRule="auto"/>
        <w:jc w:val="both"/>
        <w:rPr>
          <w:rFonts w:ascii="Times New Roman" w:hAnsi="Times New Roman" w:cs="Times New Roman"/>
          <w:sz w:val="24"/>
          <w:szCs w:val="24"/>
        </w:rPr>
      </w:pPr>
    </w:p>
    <w:p w14:paraId="25043C50" w14:textId="77777777" w:rsidR="00461359" w:rsidRPr="00461359" w:rsidRDefault="00461359" w:rsidP="00461359">
      <w:pPr>
        <w:spacing w:after="0" w:line="240" w:lineRule="auto"/>
        <w:jc w:val="center"/>
        <w:rPr>
          <w:rFonts w:ascii="Times New Roman" w:hAnsi="Times New Roman" w:cs="Times New Roman"/>
          <w:b/>
          <w:sz w:val="24"/>
        </w:rPr>
      </w:pPr>
      <w:r w:rsidRPr="00461359">
        <w:rPr>
          <w:rFonts w:ascii="Times New Roman" w:hAnsi="Times New Roman" w:cs="Times New Roman"/>
          <w:b/>
          <w:sz w:val="24"/>
        </w:rPr>
        <w:t>4. КОНТРОЛЬ И ОЦЕНКА РЕЗУЛЬТАТОВ ОСВОЕНИЯ УЧЕБНОЙ ДИСЦИПЛИНЫ</w:t>
      </w:r>
    </w:p>
    <w:p w14:paraId="2E8A93FE" w14:textId="77777777" w:rsidR="00461359" w:rsidRPr="00461359" w:rsidRDefault="00461359" w:rsidP="00461359">
      <w:pPr>
        <w:pStyle w:val="af4"/>
        <w:rPr>
          <w:b/>
          <w:sz w:val="2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2552"/>
        <w:gridCol w:w="2385"/>
      </w:tblGrid>
      <w:tr w:rsidR="00461359" w:rsidRPr="00461359" w14:paraId="3866D3DC" w14:textId="77777777" w:rsidTr="00461359">
        <w:tc>
          <w:tcPr>
            <w:tcW w:w="4419" w:type="dxa"/>
            <w:tcBorders>
              <w:bottom w:val="single" w:sz="8" w:space="0" w:color="000000"/>
            </w:tcBorders>
            <w:tcMar>
              <w:top w:w="85" w:type="dxa"/>
              <w:left w:w="85" w:type="dxa"/>
              <w:bottom w:w="85" w:type="dxa"/>
              <w:right w:w="85" w:type="dxa"/>
            </w:tcMar>
          </w:tcPr>
          <w:p w14:paraId="155C4354" w14:textId="77777777" w:rsidR="00461359" w:rsidRPr="00461359" w:rsidRDefault="00461359" w:rsidP="00461359">
            <w:pPr>
              <w:pStyle w:val="TableParagraph"/>
              <w:rPr>
                <w:b/>
                <w:sz w:val="24"/>
                <w:szCs w:val="24"/>
              </w:rPr>
            </w:pPr>
            <w:r w:rsidRPr="00461359">
              <w:rPr>
                <w:b/>
                <w:sz w:val="24"/>
                <w:szCs w:val="24"/>
              </w:rPr>
              <w:t>Результаты обучения</w:t>
            </w:r>
          </w:p>
        </w:tc>
        <w:tc>
          <w:tcPr>
            <w:tcW w:w="2552" w:type="dxa"/>
            <w:tcBorders>
              <w:bottom w:val="single" w:sz="8" w:space="0" w:color="000000"/>
            </w:tcBorders>
            <w:tcMar>
              <w:top w:w="85" w:type="dxa"/>
              <w:left w:w="85" w:type="dxa"/>
              <w:bottom w:w="85" w:type="dxa"/>
              <w:right w:w="85" w:type="dxa"/>
            </w:tcMar>
          </w:tcPr>
          <w:p w14:paraId="0F8FAF02" w14:textId="77777777" w:rsidR="00461359" w:rsidRPr="00461359" w:rsidRDefault="00461359" w:rsidP="00461359">
            <w:pPr>
              <w:pStyle w:val="TableParagraph"/>
              <w:rPr>
                <w:b/>
                <w:sz w:val="24"/>
                <w:szCs w:val="24"/>
              </w:rPr>
            </w:pPr>
            <w:r w:rsidRPr="00461359">
              <w:rPr>
                <w:b/>
                <w:sz w:val="24"/>
                <w:szCs w:val="24"/>
              </w:rPr>
              <w:t>Критерии оценки</w:t>
            </w:r>
          </w:p>
        </w:tc>
        <w:tc>
          <w:tcPr>
            <w:tcW w:w="2385" w:type="dxa"/>
            <w:tcBorders>
              <w:bottom w:val="single" w:sz="8" w:space="0" w:color="000000"/>
            </w:tcBorders>
            <w:tcMar>
              <w:top w:w="85" w:type="dxa"/>
              <w:left w:w="85" w:type="dxa"/>
              <w:bottom w:w="85" w:type="dxa"/>
              <w:right w:w="85" w:type="dxa"/>
            </w:tcMar>
          </w:tcPr>
          <w:p w14:paraId="163989C4" w14:textId="77777777" w:rsidR="00461359" w:rsidRPr="00461359" w:rsidRDefault="00461359" w:rsidP="00461359">
            <w:pPr>
              <w:pStyle w:val="TableParagraph"/>
              <w:rPr>
                <w:b/>
                <w:sz w:val="24"/>
                <w:szCs w:val="24"/>
              </w:rPr>
            </w:pPr>
            <w:r w:rsidRPr="00461359">
              <w:rPr>
                <w:b/>
                <w:sz w:val="24"/>
                <w:szCs w:val="24"/>
              </w:rPr>
              <w:t>Методы оценки</w:t>
            </w:r>
          </w:p>
        </w:tc>
      </w:tr>
      <w:tr w:rsidR="00461359" w:rsidRPr="00461359" w14:paraId="0CE567A9" w14:textId="77777777" w:rsidTr="00461359">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BDA667A" w14:textId="77777777" w:rsidR="00461359" w:rsidRPr="00461359" w:rsidRDefault="00461359" w:rsidP="00461359">
            <w:pPr>
              <w:pStyle w:val="TableParagraph"/>
              <w:rPr>
                <w:b/>
                <w:sz w:val="24"/>
                <w:szCs w:val="24"/>
              </w:rPr>
            </w:pPr>
            <w:r w:rsidRPr="00461359">
              <w:rPr>
                <w:b/>
                <w:sz w:val="24"/>
                <w:szCs w:val="24"/>
              </w:rPr>
              <w:t>Освоенные умения: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649A4211" w14:textId="77777777" w:rsidR="00461359" w:rsidRPr="00461359" w:rsidRDefault="00461359" w:rsidP="00461359">
            <w:pPr>
              <w:pStyle w:val="TableParagraph"/>
              <w:rPr>
                <w:sz w:val="24"/>
                <w:szCs w:val="24"/>
              </w:rPr>
            </w:pPr>
          </w:p>
        </w:tc>
      </w:tr>
      <w:tr w:rsidR="00461359" w:rsidRPr="00461359" w14:paraId="1A885732" w14:textId="77777777" w:rsidTr="00461359">
        <w:tc>
          <w:tcPr>
            <w:tcW w:w="4419"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7C67DEF" w14:textId="77777777" w:rsidR="00461359" w:rsidRPr="00461359" w:rsidRDefault="00461359" w:rsidP="00461359">
            <w:pPr>
              <w:pStyle w:val="TableParagraph"/>
              <w:jc w:val="both"/>
              <w:rPr>
                <w:sz w:val="24"/>
                <w:szCs w:val="24"/>
                <w:lang w:val="ru-RU"/>
              </w:rPr>
            </w:pPr>
            <w:r w:rsidRPr="00461359">
              <w:rPr>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p w14:paraId="74DA14DC" w14:textId="77777777" w:rsidR="00461359" w:rsidRPr="00461359" w:rsidRDefault="00461359" w:rsidP="00461359">
            <w:pPr>
              <w:pStyle w:val="TableParagraph"/>
              <w:jc w:val="both"/>
              <w:rPr>
                <w:sz w:val="24"/>
                <w:szCs w:val="24"/>
                <w:lang w:val="ru-RU"/>
              </w:rPr>
            </w:pPr>
            <w:r w:rsidRPr="00461359">
              <w:rPr>
                <w:sz w:val="24"/>
                <w:szCs w:val="24"/>
                <w:lang w:val="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6D5F305C" w14:textId="77777777" w:rsidR="00461359" w:rsidRPr="00461359" w:rsidRDefault="00461359" w:rsidP="00461359">
            <w:pPr>
              <w:pStyle w:val="TableParagraph"/>
              <w:jc w:val="both"/>
              <w:rPr>
                <w:sz w:val="24"/>
                <w:szCs w:val="24"/>
                <w:lang w:val="ru-RU"/>
              </w:rPr>
            </w:pPr>
            <w:r w:rsidRPr="00461359">
              <w:rPr>
                <w:sz w:val="24"/>
                <w:szCs w:val="24"/>
                <w:lang w:val="ru-RU"/>
              </w:rPr>
              <w:t>-использовать средства индивидуальной и коллективной защиты от оружия массового поражения;</w:t>
            </w:r>
          </w:p>
          <w:p w14:paraId="77CF1DBF" w14:textId="77777777" w:rsidR="00461359" w:rsidRPr="00461359" w:rsidRDefault="00461359" w:rsidP="00461359">
            <w:pPr>
              <w:pStyle w:val="TableParagraph"/>
              <w:jc w:val="both"/>
              <w:rPr>
                <w:sz w:val="24"/>
                <w:szCs w:val="24"/>
                <w:lang w:val="ru-RU"/>
              </w:rPr>
            </w:pPr>
            <w:r w:rsidRPr="00461359">
              <w:rPr>
                <w:sz w:val="24"/>
                <w:szCs w:val="24"/>
                <w:lang w:val="ru-RU"/>
              </w:rPr>
              <w:t>-применять первичные средства пожаротушения;</w:t>
            </w:r>
          </w:p>
          <w:p w14:paraId="5FB530FB" w14:textId="77777777" w:rsidR="00461359" w:rsidRPr="00461359" w:rsidRDefault="00461359" w:rsidP="00461359">
            <w:pPr>
              <w:pStyle w:val="TableParagraph"/>
              <w:jc w:val="both"/>
              <w:rPr>
                <w:sz w:val="24"/>
                <w:szCs w:val="24"/>
                <w:lang w:val="ru-RU"/>
              </w:rPr>
            </w:pPr>
            <w:r w:rsidRPr="00461359">
              <w:rPr>
                <w:sz w:val="24"/>
                <w:szCs w:val="24"/>
                <w:lang w:val="ru-RU"/>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14:paraId="4524EC1E" w14:textId="77777777" w:rsidR="00461359" w:rsidRPr="00461359" w:rsidRDefault="00461359" w:rsidP="00461359">
            <w:pPr>
              <w:pStyle w:val="TableParagraph"/>
              <w:jc w:val="both"/>
              <w:rPr>
                <w:sz w:val="24"/>
                <w:szCs w:val="24"/>
                <w:lang w:val="ru-RU"/>
              </w:rPr>
            </w:pPr>
            <w:r w:rsidRPr="00461359">
              <w:rPr>
                <w:sz w:val="24"/>
                <w:szCs w:val="24"/>
                <w:lang w:val="ru-RU"/>
              </w:rPr>
              <w:t>-владеть способами бесконфликтного общения и саморегуляции в повседневной деятельности и экстремальных условиях военной службы;</w:t>
            </w:r>
          </w:p>
          <w:p w14:paraId="34831A0F" w14:textId="77777777" w:rsidR="00461359" w:rsidRPr="00461359" w:rsidRDefault="00461359" w:rsidP="00461359">
            <w:pPr>
              <w:pStyle w:val="TableParagraph"/>
              <w:jc w:val="both"/>
              <w:rPr>
                <w:sz w:val="24"/>
                <w:szCs w:val="24"/>
                <w:lang w:val="ru-RU"/>
              </w:rPr>
            </w:pPr>
            <w:r w:rsidRPr="00461359">
              <w:rPr>
                <w:sz w:val="24"/>
                <w:szCs w:val="24"/>
                <w:lang w:val="ru-RU"/>
              </w:rPr>
              <w:t>-оказывать первую доврачебную помощь пострадавшим.</w:t>
            </w:r>
          </w:p>
        </w:tc>
        <w:tc>
          <w:tcPr>
            <w:tcW w:w="2552"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248B7F27" w14:textId="77777777" w:rsidR="00461359" w:rsidRPr="00461359" w:rsidRDefault="00461359" w:rsidP="00461359">
            <w:pPr>
              <w:pStyle w:val="TableParagraph"/>
              <w:rPr>
                <w:sz w:val="24"/>
                <w:szCs w:val="24"/>
                <w:lang w:val="ru-RU"/>
              </w:rPr>
            </w:pPr>
            <w:r w:rsidRPr="00461359">
              <w:rPr>
                <w:sz w:val="24"/>
                <w:szCs w:val="24"/>
                <w:lang w:val="ru-RU"/>
              </w:rPr>
              <w:t>Правильность, полнота выполнения заданий, точность</w:t>
            </w:r>
          </w:p>
          <w:p w14:paraId="1699BC82" w14:textId="77777777" w:rsidR="00461359" w:rsidRPr="00461359" w:rsidRDefault="00461359" w:rsidP="00461359">
            <w:pPr>
              <w:pStyle w:val="TableParagraph"/>
              <w:jc w:val="both"/>
              <w:rPr>
                <w:sz w:val="24"/>
                <w:szCs w:val="24"/>
                <w:lang w:val="ru-RU"/>
              </w:rPr>
            </w:pPr>
            <w:r w:rsidRPr="00461359">
              <w:rPr>
                <w:sz w:val="24"/>
                <w:szCs w:val="24"/>
                <w:lang w:val="ru-RU"/>
              </w:rPr>
              <w:t>формулировок, точность расчетов, соответствие требованиям</w:t>
            </w:r>
          </w:p>
          <w:p w14:paraId="22E189B1" w14:textId="77777777" w:rsidR="00461359" w:rsidRPr="00461359" w:rsidRDefault="00461359" w:rsidP="00461359">
            <w:pPr>
              <w:pStyle w:val="TableParagraph"/>
              <w:rPr>
                <w:sz w:val="24"/>
                <w:szCs w:val="24"/>
                <w:lang w:val="ru-RU"/>
              </w:rPr>
            </w:pPr>
            <w:r w:rsidRPr="00461359">
              <w:rPr>
                <w:sz w:val="24"/>
                <w:szCs w:val="24"/>
                <w:lang w:val="ru-RU"/>
              </w:rPr>
              <w:t>Адекватность, оптимальность выбора способов действий, методов, техник, последовательностей действий и т.д.</w:t>
            </w:r>
          </w:p>
          <w:p w14:paraId="416C0333" w14:textId="77777777" w:rsidR="00461359" w:rsidRPr="00461359" w:rsidRDefault="00461359" w:rsidP="00461359">
            <w:pPr>
              <w:pStyle w:val="TableParagraph"/>
              <w:rPr>
                <w:sz w:val="24"/>
                <w:szCs w:val="24"/>
                <w:lang w:val="ru-RU"/>
              </w:rPr>
            </w:pPr>
            <w:r w:rsidRPr="00461359">
              <w:rPr>
                <w:sz w:val="24"/>
                <w:szCs w:val="24"/>
                <w:lang w:val="ru-RU"/>
              </w:rPr>
              <w:t>Точность оценки, самооценки выполнения Соответствие требованиям инструкций, регламентов</w:t>
            </w:r>
          </w:p>
          <w:p w14:paraId="67C38255" w14:textId="77777777" w:rsidR="00461359" w:rsidRPr="00461359" w:rsidRDefault="00461359" w:rsidP="00461359">
            <w:pPr>
              <w:pStyle w:val="TableParagraph"/>
              <w:rPr>
                <w:sz w:val="24"/>
                <w:szCs w:val="24"/>
                <w:lang w:val="ru-RU"/>
              </w:rPr>
            </w:pPr>
            <w:r w:rsidRPr="00461359">
              <w:rPr>
                <w:sz w:val="24"/>
                <w:szCs w:val="24"/>
                <w:lang w:val="ru-RU"/>
              </w:rPr>
              <w:t>Рациональность действий и т.д.</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26BE9AB" w14:textId="77777777" w:rsidR="00461359" w:rsidRPr="00461359" w:rsidRDefault="00461359" w:rsidP="00461359">
            <w:pPr>
              <w:pStyle w:val="TableParagraph"/>
              <w:rPr>
                <w:b/>
                <w:sz w:val="24"/>
                <w:szCs w:val="24"/>
              </w:rPr>
            </w:pPr>
            <w:r w:rsidRPr="00461359">
              <w:rPr>
                <w:b/>
                <w:sz w:val="24"/>
                <w:szCs w:val="24"/>
              </w:rPr>
              <w:t>Текущий контроль:</w:t>
            </w:r>
          </w:p>
          <w:p w14:paraId="10F02974" w14:textId="77777777" w:rsidR="00461359" w:rsidRPr="00461359" w:rsidRDefault="00461359" w:rsidP="00CA44C1">
            <w:pPr>
              <w:pStyle w:val="TableParagraph"/>
              <w:numPr>
                <w:ilvl w:val="0"/>
                <w:numId w:val="145"/>
              </w:numPr>
              <w:ind w:left="0" w:firstLine="0"/>
              <w:rPr>
                <w:sz w:val="24"/>
                <w:szCs w:val="24"/>
                <w:lang w:val="ru-RU"/>
              </w:rPr>
            </w:pPr>
            <w:r w:rsidRPr="00461359">
              <w:rPr>
                <w:sz w:val="24"/>
                <w:szCs w:val="24"/>
                <w:lang w:val="ru-RU"/>
              </w:rPr>
              <w:t>экспертная оценка демонстрируемых умений, выполняемых действий, защите отчетов по практическим занятиям;</w:t>
            </w:r>
          </w:p>
          <w:p w14:paraId="687302EE" w14:textId="77777777" w:rsidR="00461359" w:rsidRPr="00461359" w:rsidRDefault="00461359" w:rsidP="00CA44C1">
            <w:pPr>
              <w:pStyle w:val="TableParagraph"/>
              <w:numPr>
                <w:ilvl w:val="0"/>
                <w:numId w:val="145"/>
              </w:numPr>
              <w:ind w:left="0" w:firstLine="0"/>
              <w:rPr>
                <w:sz w:val="24"/>
                <w:szCs w:val="24"/>
                <w:lang w:val="ru-RU"/>
              </w:rPr>
            </w:pPr>
            <w:r w:rsidRPr="00461359">
              <w:rPr>
                <w:sz w:val="24"/>
                <w:szCs w:val="24"/>
                <w:lang w:val="ru-RU"/>
              </w:rPr>
              <w:t>оценка заданий для самостоятельной работы,</w:t>
            </w:r>
          </w:p>
          <w:p w14:paraId="1F4462B8" w14:textId="77777777" w:rsidR="00461359" w:rsidRPr="00461359" w:rsidRDefault="00461359" w:rsidP="00461359">
            <w:pPr>
              <w:pStyle w:val="TableParagraph"/>
              <w:rPr>
                <w:sz w:val="24"/>
                <w:szCs w:val="24"/>
              </w:rPr>
            </w:pPr>
            <w:r w:rsidRPr="00461359">
              <w:rPr>
                <w:b/>
                <w:sz w:val="24"/>
                <w:szCs w:val="24"/>
              </w:rPr>
              <w:t>Промежуточная аттестация</w:t>
            </w:r>
            <w:r w:rsidRPr="00461359">
              <w:rPr>
                <w:sz w:val="24"/>
                <w:szCs w:val="24"/>
              </w:rPr>
              <w:t>:</w:t>
            </w:r>
          </w:p>
          <w:p w14:paraId="1D8BE2CB" w14:textId="77777777" w:rsidR="00461359" w:rsidRPr="00461359" w:rsidRDefault="00461359" w:rsidP="00CA44C1">
            <w:pPr>
              <w:pStyle w:val="TableParagraph"/>
              <w:numPr>
                <w:ilvl w:val="0"/>
                <w:numId w:val="145"/>
              </w:numPr>
              <w:ind w:left="0" w:firstLine="0"/>
              <w:rPr>
                <w:sz w:val="24"/>
                <w:szCs w:val="24"/>
                <w:lang w:val="ru-RU"/>
              </w:rPr>
            </w:pPr>
            <w:r w:rsidRPr="00461359">
              <w:rPr>
                <w:sz w:val="24"/>
                <w:szCs w:val="24"/>
                <w:lang w:val="ru-RU"/>
              </w:rPr>
              <w:t>экспертная оценка выполнения практических заданий на зачете</w:t>
            </w:r>
          </w:p>
        </w:tc>
      </w:tr>
      <w:tr w:rsidR="00461359" w:rsidRPr="00461359" w14:paraId="44C332E5" w14:textId="77777777" w:rsidTr="00461359">
        <w:tc>
          <w:tcPr>
            <w:tcW w:w="6971" w:type="dxa"/>
            <w:gridSpan w:val="2"/>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7B85DDA5" w14:textId="77777777" w:rsidR="00461359" w:rsidRPr="00461359" w:rsidRDefault="00461359" w:rsidP="00461359">
            <w:pPr>
              <w:pStyle w:val="TableParagraph"/>
              <w:rPr>
                <w:b/>
                <w:sz w:val="24"/>
                <w:szCs w:val="24"/>
              </w:rPr>
            </w:pPr>
            <w:r w:rsidRPr="00461359">
              <w:rPr>
                <w:b/>
                <w:sz w:val="24"/>
                <w:szCs w:val="24"/>
              </w:rPr>
              <w:t>Знания:</w:t>
            </w:r>
          </w:p>
        </w:tc>
        <w:tc>
          <w:tcPr>
            <w:tcW w:w="2385" w:type="dxa"/>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599503E4" w14:textId="77777777" w:rsidR="00461359" w:rsidRPr="00461359" w:rsidRDefault="00461359" w:rsidP="00461359">
            <w:pPr>
              <w:pStyle w:val="TableParagraph"/>
              <w:rPr>
                <w:sz w:val="24"/>
                <w:szCs w:val="24"/>
              </w:rPr>
            </w:pPr>
          </w:p>
        </w:tc>
      </w:tr>
      <w:tr w:rsidR="00461359" w:rsidRPr="00461359" w14:paraId="4010FCA1" w14:textId="77777777" w:rsidTr="00461359">
        <w:tc>
          <w:tcPr>
            <w:tcW w:w="4419" w:type="dxa"/>
            <w:tcBorders>
              <w:top w:val="single" w:sz="8" w:space="0" w:color="000000"/>
              <w:left w:val="single" w:sz="8" w:space="0" w:color="000000"/>
              <w:right w:val="single" w:sz="8" w:space="0" w:color="000000"/>
            </w:tcBorders>
            <w:tcMar>
              <w:top w:w="85" w:type="dxa"/>
              <w:left w:w="85" w:type="dxa"/>
              <w:bottom w:w="85" w:type="dxa"/>
              <w:right w:w="85" w:type="dxa"/>
            </w:tcMar>
          </w:tcPr>
          <w:p w14:paraId="0F8458B5" w14:textId="77777777" w:rsidR="00461359" w:rsidRPr="00461359" w:rsidRDefault="00461359" w:rsidP="00461359">
            <w:pPr>
              <w:pStyle w:val="TableParagraph"/>
              <w:rPr>
                <w:sz w:val="24"/>
                <w:szCs w:val="24"/>
                <w:lang w:val="ru-RU"/>
              </w:rPr>
            </w:pPr>
            <w:r w:rsidRPr="00461359">
              <w:rPr>
                <w:sz w:val="24"/>
                <w:szCs w:val="24"/>
                <w:lang w:val="ru-RU"/>
              </w:rPr>
              <w:t>принципы обеспечения устойчивости объектов экономики, прогнозирования</w:t>
            </w:r>
          </w:p>
          <w:p w14:paraId="634BBF3D" w14:textId="77777777" w:rsidR="00461359" w:rsidRPr="00461359" w:rsidRDefault="00461359" w:rsidP="00461359">
            <w:pPr>
              <w:pStyle w:val="TableParagraph"/>
              <w:rPr>
                <w:sz w:val="24"/>
                <w:szCs w:val="24"/>
                <w:lang w:val="ru-RU"/>
              </w:rPr>
            </w:pPr>
            <w:r w:rsidRPr="00461359">
              <w:rPr>
                <w:sz w:val="24"/>
                <w:szCs w:val="24"/>
                <w:lang w:val="ru-RU"/>
              </w:rPr>
              <w:t>развития событий и оценки последст-</w:t>
            </w:r>
          </w:p>
          <w:p w14:paraId="6BF47CCC" w14:textId="77777777" w:rsidR="00461359" w:rsidRPr="00461359" w:rsidRDefault="00461359" w:rsidP="00461359">
            <w:pPr>
              <w:pStyle w:val="TableParagraph"/>
              <w:jc w:val="both"/>
              <w:rPr>
                <w:sz w:val="24"/>
                <w:szCs w:val="24"/>
                <w:lang w:val="ru-RU"/>
              </w:rPr>
            </w:pPr>
            <w:r w:rsidRPr="00461359">
              <w:rPr>
                <w:sz w:val="24"/>
                <w:szCs w:val="24"/>
                <w:lang w:val="ru-RU"/>
              </w:rPr>
              <w:t>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D647EB2"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335D2B63"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основы военной службы и обороны государства;</w:t>
            </w:r>
          </w:p>
          <w:p w14:paraId="18563BB3"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задачи и основные мероприятия гражданской обороны;</w:t>
            </w:r>
          </w:p>
          <w:p w14:paraId="3F3D077C"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способы защиты населения от оружия массового поражения;</w:t>
            </w:r>
          </w:p>
          <w:p w14:paraId="23550880"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меры пожарной безопасности и правила безопасного поведения при пожарах;</w:t>
            </w:r>
          </w:p>
          <w:p w14:paraId="1033D1EC"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организацию и порядок призыва граждан на военную службу и поступления на неё в добровольном порядке;</w:t>
            </w:r>
          </w:p>
          <w:p w14:paraId="2F08FFC9"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7498C94"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область применения получаемых профессиональных знаний при исполнении обязанностей военной службы;</w:t>
            </w:r>
          </w:p>
          <w:p w14:paraId="2BA2B2FA" w14:textId="77777777" w:rsidR="00461359" w:rsidRPr="00461359" w:rsidRDefault="00461359" w:rsidP="00CA44C1">
            <w:pPr>
              <w:pStyle w:val="TableParagraph"/>
              <w:numPr>
                <w:ilvl w:val="0"/>
                <w:numId w:val="144"/>
              </w:numPr>
              <w:ind w:left="0" w:firstLine="0"/>
              <w:jc w:val="both"/>
              <w:rPr>
                <w:sz w:val="24"/>
                <w:szCs w:val="24"/>
                <w:lang w:val="ru-RU"/>
              </w:rPr>
            </w:pPr>
            <w:r w:rsidRPr="00461359">
              <w:rPr>
                <w:sz w:val="24"/>
                <w:szCs w:val="24"/>
                <w:lang w:val="ru-RU"/>
              </w:rPr>
              <w:t>порядок и правила оказания первой помощи пострадавшим</w:t>
            </w:r>
          </w:p>
        </w:tc>
        <w:tc>
          <w:tcPr>
            <w:tcW w:w="2552" w:type="dxa"/>
            <w:tcBorders>
              <w:top w:val="single" w:sz="8" w:space="0" w:color="000000"/>
              <w:left w:val="single" w:sz="8" w:space="0" w:color="000000"/>
              <w:right w:val="single" w:sz="8" w:space="0" w:color="000000"/>
            </w:tcBorders>
            <w:tcMar>
              <w:top w:w="85" w:type="dxa"/>
              <w:left w:w="85" w:type="dxa"/>
              <w:bottom w:w="85" w:type="dxa"/>
              <w:right w:w="85" w:type="dxa"/>
            </w:tcMar>
          </w:tcPr>
          <w:p w14:paraId="1BB8F6EA" w14:textId="77777777" w:rsidR="00461359" w:rsidRPr="00461359" w:rsidRDefault="00461359" w:rsidP="00461359">
            <w:pPr>
              <w:pStyle w:val="TableParagraph"/>
              <w:rPr>
                <w:sz w:val="24"/>
                <w:szCs w:val="24"/>
                <w:lang w:val="ru-RU"/>
              </w:rPr>
            </w:pPr>
            <w:r w:rsidRPr="00461359">
              <w:rPr>
                <w:sz w:val="24"/>
                <w:szCs w:val="24"/>
                <w:lang w:val="ru-RU"/>
              </w:rPr>
              <w:t>Полнота ответов, точность формули-</w:t>
            </w:r>
          </w:p>
          <w:p w14:paraId="21E53D89" w14:textId="77777777" w:rsidR="00461359" w:rsidRPr="00461359" w:rsidRDefault="00461359" w:rsidP="00461359">
            <w:pPr>
              <w:pStyle w:val="TableParagraph"/>
              <w:rPr>
                <w:sz w:val="24"/>
                <w:szCs w:val="24"/>
                <w:lang w:val="ru-RU"/>
              </w:rPr>
            </w:pPr>
            <w:r w:rsidRPr="00461359">
              <w:rPr>
                <w:sz w:val="24"/>
                <w:szCs w:val="24"/>
                <w:lang w:val="ru-RU"/>
              </w:rPr>
              <w:t>ровок, не менее 75%</w:t>
            </w:r>
          </w:p>
          <w:p w14:paraId="72767208" w14:textId="77777777" w:rsidR="00461359" w:rsidRPr="00461359" w:rsidRDefault="00461359" w:rsidP="00461359">
            <w:pPr>
              <w:pStyle w:val="TableParagraph"/>
              <w:rPr>
                <w:sz w:val="24"/>
                <w:szCs w:val="24"/>
                <w:lang w:val="ru-RU"/>
              </w:rPr>
            </w:pPr>
            <w:r w:rsidRPr="00461359">
              <w:rPr>
                <w:sz w:val="24"/>
                <w:szCs w:val="24"/>
                <w:lang w:val="ru-RU"/>
              </w:rPr>
              <w:t>правильных ответов. Не менее 75% правильных ответов.</w:t>
            </w:r>
          </w:p>
          <w:p w14:paraId="45017EC3" w14:textId="77777777" w:rsidR="00461359" w:rsidRPr="00461359" w:rsidRDefault="00461359" w:rsidP="00461359">
            <w:pPr>
              <w:pStyle w:val="TableParagraph"/>
              <w:rPr>
                <w:sz w:val="24"/>
                <w:szCs w:val="24"/>
                <w:lang w:val="ru-RU"/>
              </w:rPr>
            </w:pPr>
            <w:r w:rsidRPr="00461359">
              <w:rPr>
                <w:sz w:val="24"/>
                <w:szCs w:val="24"/>
                <w:lang w:val="ru-RU"/>
              </w:rPr>
              <w:t>Актуальность темы, адекватность результатов поставленным целям, полнота ответов, точность формулировок, адекватность применения профессиональной терминологии</w:t>
            </w:r>
          </w:p>
        </w:tc>
        <w:tc>
          <w:tcPr>
            <w:tcW w:w="2385" w:type="dxa"/>
            <w:tcBorders>
              <w:top w:val="single" w:sz="8" w:space="0" w:color="000000"/>
              <w:left w:val="single" w:sz="8" w:space="0" w:color="000000"/>
              <w:right w:val="single" w:sz="8" w:space="0" w:color="000000"/>
            </w:tcBorders>
            <w:tcMar>
              <w:top w:w="85" w:type="dxa"/>
              <w:left w:w="85" w:type="dxa"/>
              <w:bottom w:w="85" w:type="dxa"/>
              <w:right w:w="85" w:type="dxa"/>
            </w:tcMar>
          </w:tcPr>
          <w:p w14:paraId="6568E15E" w14:textId="77777777" w:rsidR="00461359" w:rsidRPr="00461359" w:rsidRDefault="00461359" w:rsidP="00461359">
            <w:pPr>
              <w:pStyle w:val="TableParagraph"/>
              <w:rPr>
                <w:b/>
                <w:sz w:val="24"/>
                <w:szCs w:val="24"/>
                <w:lang w:val="ru-RU"/>
              </w:rPr>
            </w:pPr>
            <w:r w:rsidRPr="00461359">
              <w:rPr>
                <w:b/>
                <w:sz w:val="24"/>
                <w:szCs w:val="24"/>
                <w:lang w:val="ru-RU"/>
              </w:rPr>
              <w:t>Текущий контроль при проведении:</w:t>
            </w:r>
          </w:p>
          <w:p w14:paraId="039ACDE3" w14:textId="77777777" w:rsidR="00461359" w:rsidRPr="00461359" w:rsidRDefault="00461359" w:rsidP="00461359">
            <w:pPr>
              <w:pStyle w:val="TableParagraph"/>
              <w:rPr>
                <w:sz w:val="24"/>
                <w:szCs w:val="24"/>
                <w:lang w:val="ru-RU"/>
              </w:rPr>
            </w:pPr>
            <w:r w:rsidRPr="00461359">
              <w:rPr>
                <w:sz w:val="24"/>
                <w:szCs w:val="24"/>
                <w:lang w:val="ru-RU"/>
              </w:rPr>
              <w:t>-письменного/устного</w:t>
            </w:r>
          </w:p>
          <w:p w14:paraId="64D91ECE" w14:textId="77777777" w:rsidR="00461359" w:rsidRPr="00461359" w:rsidRDefault="00461359" w:rsidP="00461359">
            <w:pPr>
              <w:pStyle w:val="TableParagraph"/>
              <w:rPr>
                <w:sz w:val="24"/>
                <w:szCs w:val="24"/>
                <w:lang w:val="ru-RU"/>
              </w:rPr>
            </w:pPr>
            <w:r w:rsidRPr="00461359">
              <w:rPr>
                <w:sz w:val="24"/>
                <w:szCs w:val="24"/>
                <w:lang w:val="ru-RU"/>
              </w:rPr>
              <w:t>опроса;</w:t>
            </w:r>
          </w:p>
          <w:p w14:paraId="787FBE84" w14:textId="77777777" w:rsidR="00461359" w:rsidRPr="00461359" w:rsidRDefault="00461359" w:rsidP="00461359">
            <w:pPr>
              <w:pStyle w:val="TableParagraph"/>
              <w:rPr>
                <w:sz w:val="24"/>
                <w:szCs w:val="24"/>
                <w:lang w:val="ru-RU"/>
              </w:rPr>
            </w:pPr>
            <w:r w:rsidRPr="00461359">
              <w:rPr>
                <w:sz w:val="24"/>
                <w:szCs w:val="24"/>
                <w:lang w:val="ru-RU"/>
              </w:rPr>
              <w:t>-тестирования;</w:t>
            </w:r>
          </w:p>
          <w:p w14:paraId="57BCCD8E" w14:textId="77777777" w:rsidR="00461359" w:rsidRPr="00461359" w:rsidRDefault="00461359" w:rsidP="00461359">
            <w:pPr>
              <w:pStyle w:val="TableParagraph"/>
              <w:rPr>
                <w:b/>
                <w:sz w:val="24"/>
                <w:szCs w:val="24"/>
                <w:lang w:val="ru-RU"/>
              </w:rPr>
            </w:pPr>
          </w:p>
          <w:p w14:paraId="0126A751" w14:textId="77777777" w:rsidR="00461359" w:rsidRPr="00461359" w:rsidRDefault="00461359" w:rsidP="00461359">
            <w:pPr>
              <w:pStyle w:val="TableParagraph"/>
              <w:rPr>
                <w:sz w:val="24"/>
                <w:szCs w:val="24"/>
                <w:lang w:val="ru-RU"/>
              </w:rPr>
            </w:pPr>
            <w:r w:rsidRPr="00461359">
              <w:rPr>
                <w:sz w:val="24"/>
                <w:szCs w:val="24"/>
                <w:lang w:val="ru-RU"/>
              </w:rPr>
              <w:t>-оценка результатов самостоятельной работы (докладов, рефератов, теоретической части проектов, учебных исследований и т.д.)</w:t>
            </w:r>
          </w:p>
          <w:p w14:paraId="42ED8307" w14:textId="77777777" w:rsidR="00461359" w:rsidRPr="00461359" w:rsidRDefault="00461359" w:rsidP="00461359">
            <w:pPr>
              <w:pStyle w:val="TableParagraph"/>
              <w:rPr>
                <w:b/>
                <w:sz w:val="24"/>
                <w:szCs w:val="24"/>
                <w:lang w:val="ru-RU"/>
              </w:rPr>
            </w:pPr>
          </w:p>
          <w:p w14:paraId="2CC86AA7" w14:textId="77777777" w:rsidR="00461359" w:rsidRPr="00461359" w:rsidRDefault="00461359" w:rsidP="00461359">
            <w:pPr>
              <w:pStyle w:val="TableParagraph"/>
              <w:rPr>
                <w:b/>
                <w:sz w:val="24"/>
                <w:szCs w:val="24"/>
                <w:lang w:val="ru-RU"/>
              </w:rPr>
            </w:pPr>
          </w:p>
          <w:p w14:paraId="1FB05612" w14:textId="77777777" w:rsidR="00461359" w:rsidRPr="00461359" w:rsidRDefault="00461359" w:rsidP="00461359">
            <w:pPr>
              <w:pStyle w:val="TableParagraph"/>
              <w:rPr>
                <w:b/>
                <w:sz w:val="24"/>
                <w:szCs w:val="24"/>
                <w:lang w:val="ru-RU"/>
              </w:rPr>
            </w:pPr>
          </w:p>
          <w:p w14:paraId="4AE2BC5E" w14:textId="77777777" w:rsidR="00461359" w:rsidRPr="00461359" w:rsidRDefault="00461359" w:rsidP="00461359">
            <w:pPr>
              <w:pStyle w:val="TableParagraph"/>
              <w:rPr>
                <w:b/>
                <w:sz w:val="24"/>
                <w:szCs w:val="24"/>
                <w:lang w:val="ru-RU"/>
              </w:rPr>
            </w:pPr>
            <w:r w:rsidRPr="00461359">
              <w:rPr>
                <w:b/>
                <w:sz w:val="24"/>
                <w:szCs w:val="24"/>
                <w:lang w:val="ru-RU"/>
              </w:rPr>
              <w:t>Промежуточная аттестация</w:t>
            </w:r>
          </w:p>
          <w:p w14:paraId="77613517" w14:textId="77777777" w:rsidR="00461359" w:rsidRPr="00461359" w:rsidRDefault="00461359" w:rsidP="00461359">
            <w:pPr>
              <w:pStyle w:val="TableParagraph"/>
              <w:rPr>
                <w:sz w:val="24"/>
                <w:szCs w:val="24"/>
                <w:lang w:val="ru-RU"/>
              </w:rPr>
            </w:pPr>
            <w:r w:rsidRPr="00461359">
              <w:rPr>
                <w:sz w:val="24"/>
                <w:szCs w:val="24"/>
                <w:lang w:val="ru-RU"/>
              </w:rPr>
              <w:t>в форме дифференцированного зачета в виде:</w:t>
            </w:r>
          </w:p>
          <w:p w14:paraId="673EB67A" w14:textId="77777777" w:rsidR="00461359" w:rsidRPr="00461359" w:rsidRDefault="00461359" w:rsidP="00461359">
            <w:pPr>
              <w:pStyle w:val="TableParagraph"/>
              <w:rPr>
                <w:sz w:val="24"/>
                <w:szCs w:val="24"/>
              </w:rPr>
            </w:pPr>
            <w:r w:rsidRPr="00461359">
              <w:rPr>
                <w:sz w:val="24"/>
                <w:szCs w:val="24"/>
              </w:rPr>
              <w:t>-письменных/ устных ответов,</w:t>
            </w:r>
          </w:p>
          <w:p w14:paraId="6BEB61BA" w14:textId="77777777" w:rsidR="00461359" w:rsidRPr="00461359" w:rsidRDefault="00461359" w:rsidP="00461359">
            <w:pPr>
              <w:pStyle w:val="TableParagraph"/>
              <w:rPr>
                <w:sz w:val="24"/>
                <w:szCs w:val="24"/>
                <w:lang w:val="ru-RU"/>
              </w:rPr>
            </w:pPr>
            <w:r w:rsidRPr="00461359">
              <w:rPr>
                <w:sz w:val="24"/>
                <w:szCs w:val="24"/>
              </w:rPr>
              <w:t>-тестирования</w:t>
            </w:r>
          </w:p>
        </w:tc>
      </w:tr>
    </w:tbl>
    <w:p w14:paraId="66B8813B" w14:textId="77777777" w:rsidR="00461359" w:rsidRPr="00461359" w:rsidRDefault="00461359" w:rsidP="00461359">
      <w:pPr>
        <w:spacing w:after="0" w:line="240" w:lineRule="auto"/>
        <w:rPr>
          <w:rFonts w:ascii="Times New Roman" w:hAnsi="Times New Roman" w:cs="Times New Roman"/>
          <w:sz w:val="24"/>
        </w:rPr>
        <w:sectPr w:rsidR="00461359" w:rsidRPr="00461359" w:rsidSect="001A5B1C">
          <w:footerReference w:type="default" r:id="rId118"/>
          <w:pgSz w:w="11910" w:h="16840"/>
          <w:pgMar w:top="1134" w:right="850" w:bottom="1134" w:left="1701" w:header="0" w:footer="1215" w:gutter="0"/>
          <w:cols w:space="720"/>
        </w:sectPr>
      </w:pPr>
    </w:p>
    <w:p w14:paraId="4F429EFB" w14:textId="77777777" w:rsidR="00D52888" w:rsidRPr="00EB6D99" w:rsidRDefault="00D52888" w:rsidP="00D52888">
      <w:pPr>
        <w:pageBreakBefore/>
        <w:spacing w:after="60"/>
        <w:jc w:val="right"/>
        <w:outlineLvl w:val="1"/>
        <w:rPr>
          <w:rFonts w:ascii="Times New Roman" w:eastAsia="Times New Roman" w:hAnsi="Times New Roman" w:cs="Times New Roman"/>
          <w:b/>
          <w:bCs/>
          <w:sz w:val="24"/>
          <w:szCs w:val="24"/>
        </w:rPr>
      </w:pPr>
      <w:r w:rsidRPr="00EB6D99">
        <w:rPr>
          <w:rFonts w:ascii="Times New Roman" w:eastAsia="Times New Roman" w:hAnsi="Times New Roman" w:cs="Times New Roman"/>
          <w:b/>
          <w:bCs/>
          <w:sz w:val="24"/>
          <w:szCs w:val="24"/>
        </w:rPr>
        <w:t>Приложение 3.</w:t>
      </w:r>
      <w:r>
        <w:rPr>
          <w:rFonts w:ascii="Times New Roman" w:eastAsia="Times New Roman" w:hAnsi="Times New Roman" w:cs="Times New Roman"/>
          <w:b/>
          <w:bCs/>
          <w:sz w:val="24"/>
          <w:szCs w:val="24"/>
        </w:rPr>
        <w:t>10</w:t>
      </w:r>
    </w:p>
    <w:p w14:paraId="49D9E843" w14:textId="77777777" w:rsidR="00D52888" w:rsidRPr="00FD397E" w:rsidRDefault="00D52888" w:rsidP="00D52888">
      <w:pPr>
        <w:jc w:val="right"/>
        <w:rPr>
          <w:rFonts w:ascii="Times New Roman" w:hAnsi="Times New Roman" w:cs="Times New Roman"/>
          <w:bCs/>
          <w:sz w:val="24"/>
          <w:szCs w:val="24"/>
        </w:rPr>
      </w:pPr>
      <w:r w:rsidRPr="00314663">
        <w:rPr>
          <w:rFonts w:ascii="Times New Roman" w:hAnsi="Times New Roman" w:cs="Times New Roman"/>
          <w:bCs/>
          <w:sz w:val="24"/>
          <w:szCs w:val="24"/>
        </w:rPr>
        <w:t xml:space="preserve">к </w:t>
      </w:r>
      <w:r>
        <w:rPr>
          <w:rFonts w:ascii="Times New Roman" w:hAnsi="Times New Roman" w:cs="Times New Roman"/>
          <w:bCs/>
          <w:sz w:val="24"/>
          <w:szCs w:val="24"/>
        </w:rPr>
        <w:t>О</w:t>
      </w:r>
      <w:r w:rsidRPr="00314663">
        <w:rPr>
          <w:rFonts w:ascii="Times New Roman" w:hAnsi="Times New Roman" w:cs="Times New Roman"/>
          <w:bCs/>
          <w:sz w:val="24"/>
          <w:szCs w:val="24"/>
        </w:rPr>
        <w:t xml:space="preserve">ПОП-П по </w:t>
      </w:r>
      <w:r>
        <w:rPr>
          <w:rFonts w:ascii="Times New Roman" w:hAnsi="Times New Roman" w:cs="Times New Roman"/>
          <w:bCs/>
          <w:sz w:val="24"/>
          <w:szCs w:val="24"/>
        </w:rPr>
        <w:t>профессии</w:t>
      </w:r>
      <w:r w:rsidRPr="00314663">
        <w:rPr>
          <w:rFonts w:ascii="Times New Roman" w:hAnsi="Times New Roman" w:cs="Times New Roman"/>
          <w:bCs/>
          <w:i/>
          <w:sz w:val="24"/>
          <w:szCs w:val="24"/>
        </w:rPr>
        <w:br/>
      </w:r>
      <w:r w:rsidRPr="00FD397E">
        <w:rPr>
          <w:rFonts w:ascii="Times New Roman" w:hAnsi="Times New Roman" w:cs="Times New Roman"/>
          <w:bCs/>
          <w:sz w:val="24"/>
          <w:szCs w:val="24"/>
        </w:rPr>
        <w:t>43.0</w:t>
      </w:r>
      <w:r>
        <w:rPr>
          <w:rFonts w:ascii="Times New Roman" w:hAnsi="Times New Roman" w:cs="Times New Roman"/>
          <w:bCs/>
          <w:sz w:val="24"/>
          <w:szCs w:val="24"/>
        </w:rPr>
        <w:t>1</w:t>
      </w:r>
      <w:r w:rsidRPr="00FD397E">
        <w:rPr>
          <w:rFonts w:ascii="Times New Roman" w:hAnsi="Times New Roman" w:cs="Times New Roman"/>
          <w:bCs/>
          <w:sz w:val="24"/>
          <w:szCs w:val="24"/>
        </w:rPr>
        <w:t>.</w:t>
      </w:r>
      <w:r>
        <w:rPr>
          <w:rFonts w:ascii="Times New Roman" w:hAnsi="Times New Roman" w:cs="Times New Roman"/>
          <w:bCs/>
          <w:sz w:val="24"/>
          <w:szCs w:val="24"/>
        </w:rPr>
        <w:t>09</w:t>
      </w:r>
      <w:r w:rsidRPr="00FD397E">
        <w:rPr>
          <w:rFonts w:ascii="Times New Roman" w:hAnsi="Times New Roman" w:cs="Times New Roman"/>
          <w:bCs/>
          <w:sz w:val="24"/>
          <w:szCs w:val="24"/>
        </w:rPr>
        <w:t xml:space="preserve"> Повар</w:t>
      </w:r>
      <w:r>
        <w:rPr>
          <w:rFonts w:ascii="Times New Roman" w:hAnsi="Times New Roman" w:cs="Times New Roman"/>
          <w:bCs/>
          <w:sz w:val="24"/>
          <w:szCs w:val="24"/>
        </w:rPr>
        <w:t>. кондитер</w:t>
      </w:r>
    </w:p>
    <w:p w14:paraId="47B02D74" w14:textId="77777777" w:rsidR="00D52888" w:rsidRPr="005F59C7" w:rsidRDefault="00D52888" w:rsidP="00D52888">
      <w:pPr>
        <w:jc w:val="right"/>
        <w:rPr>
          <w:rFonts w:ascii="Times New Roman" w:hAnsi="Times New Roman" w:cs="Times New Roman"/>
          <w:b/>
          <w:i/>
          <w:sz w:val="24"/>
          <w:szCs w:val="24"/>
        </w:rPr>
      </w:pPr>
    </w:p>
    <w:p w14:paraId="4CCC902F" w14:textId="77777777" w:rsidR="00D52888" w:rsidRPr="005F59C7" w:rsidRDefault="00D52888" w:rsidP="00D52888">
      <w:pPr>
        <w:jc w:val="center"/>
        <w:rPr>
          <w:rFonts w:ascii="Times New Roman" w:hAnsi="Times New Roman" w:cs="Times New Roman"/>
          <w:b/>
          <w:i/>
          <w:sz w:val="24"/>
          <w:szCs w:val="24"/>
        </w:rPr>
      </w:pPr>
    </w:p>
    <w:p w14:paraId="5EC43B21" w14:textId="77777777" w:rsidR="00D52888" w:rsidRDefault="00D52888" w:rsidP="00D52888">
      <w:pPr>
        <w:jc w:val="center"/>
        <w:rPr>
          <w:rFonts w:ascii="Times New Roman" w:hAnsi="Times New Roman" w:cs="Times New Roman"/>
          <w:b/>
          <w:i/>
          <w:sz w:val="24"/>
          <w:szCs w:val="24"/>
        </w:rPr>
      </w:pPr>
    </w:p>
    <w:p w14:paraId="291D5BF3" w14:textId="77777777" w:rsidR="00D52888" w:rsidRPr="005F59C7" w:rsidRDefault="00D52888" w:rsidP="00D52888">
      <w:pPr>
        <w:jc w:val="center"/>
        <w:rPr>
          <w:rFonts w:ascii="Times New Roman" w:hAnsi="Times New Roman" w:cs="Times New Roman"/>
          <w:b/>
          <w:i/>
          <w:sz w:val="24"/>
          <w:szCs w:val="24"/>
        </w:rPr>
      </w:pPr>
    </w:p>
    <w:p w14:paraId="665D2F86" w14:textId="77777777" w:rsidR="00D52888" w:rsidRPr="006B011C" w:rsidRDefault="00D52888" w:rsidP="00D52888">
      <w:pPr>
        <w:jc w:val="center"/>
        <w:rPr>
          <w:rFonts w:ascii="Times New Roman" w:hAnsi="Times New Roman" w:cs="Times New Roman"/>
          <w:b/>
          <w:i/>
          <w:color w:val="FF0000"/>
          <w:sz w:val="24"/>
          <w:szCs w:val="24"/>
        </w:rPr>
      </w:pPr>
    </w:p>
    <w:p w14:paraId="1FF51501" w14:textId="77777777" w:rsidR="00D52888" w:rsidRPr="00461359" w:rsidRDefault="00461359" w:rsidP="00D52888">
      <w:pPr>
        <w:jc w:val="center"/>
        <w:rPr>
          <w:rFonts w:ascii="Times New Roman" w:hAnsi="Times New Roman" w:cs="Times New Roman"/>
          <w:b/>
          <w:sz w:val="24"/>
          <w:szCs w:val="24"/>
        </w:rPr>
      </w:pPr>
      <w:r w:rsidRPr="00461359">
        <w:rPr>
          <w:rFonts w:ascii="Times New Roman" w:hAnsi="Times New Roman" w:cs="Times New Roman"/>
          <w:b/>
          <w:sz w:val="24"/>
          <w:szCs w:val="24"/>
        </w:rPr>
        <w:t>Рабочая программа</w:t>
      </w:r>
    </w:p>
    <w:p w14:paraId="18337B5E" w14:textId="77777777" w:rsidR="00D52888" w:rsidRPr="006B011C" w:rsidRDefault="00D52888" w:rsidP="00D52888">
      <w:pPr>
        <w:jc w:val="center"/>
        <w:rPr>
          <w:rFonts w:ascii="Times New Roman" w:hAnsi="Times New Roman" w:cs="Times New Roman"/>
          <w:b/>
          <w:i/>
          <w:sz w:val="24"/>
          <w:szCs w:val="24"/>
          <w:u w:val="single"/>
        </w:rPr>
      </w:pPr>
      <w:r>
        <w:rPr>
          <w:rFonts w:ascii="Times New Roman" w:eastAsia="Times New Roman" w:hAnsi="Times New Roman" w:cs="Times New Roman"/>
          <w:b/>
          <w:sz w:val="24"/>
          <w:szCs w:val="24"/>
        </w:rPr>
        <w:t xml:space="preserve">учебной дисциплины </w:t>
      </w:r>
      <w:r w:rsidRPr="00EB6D99">
        <w:rPr>
          <w:rFonts w:ascii="Times New Roman" w:eastAsia="Times New Roman" w:hAnsi="Times New Roman" w:cs="Times New Roman"/>
          <w:b/>
          <w:sz w:val="24"/>
          <w:szCs w:val="24"/>
        </w:rPr>
        <w:t xml:space="preserve">ОП. </w:t>
      </w:r>
      <w:r>
        <w:rPr>
          <w:rFonts w:ascii="Times New Roman" w:eastAsia="Times New Roman" w:hAnsi="Times New Roman" w:cs="Times New Roman"/>
          <w:b/>
          <w:sz w:val="24"/>
          <w:szCs w:val="24"/>
        </w:rPr>
        <w:t xml:space="preserve">10 </w:t>
      </w:r>
      <w:r w:rsidRPr="00920B39">
        <w:rPr>
          <w:rFonts w:ascii="Times New Roman" w:eastAsia="Times New Roman" w:hAnsi="Times New Roman" w:cs="Times New Roman"/>
          <w:b/>
          <w:sz w:val="24"/>
          <w:szCs w:val="24"/>
        </w:rPr>
        <w:t>Физическая культура</w:t>
      </w:r>
    </w:p>
    <w:p w14:paraId="0A107AE0" w14:textId="77777777" w:rsidR="00D52888" w:rsidRDefault="00D52888" w:rsidP="00D52888">
      <w:pPr>
        <w:rPr>
          <w:rFonts w:ascii="Times New Roman" w:eastAsia="Times New Roman" w:hAnsi="Times New Roman" w:cs="Times New Roman"/>
          <w:b/>
          <w:iCs/>
          <w:sz w:val="24"/>
          <w:szCs w:val="24"/>
        </w:rPr>
      </w:pPr>
    </w:p>
    <w:p w14:paraId="35469FEB"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Обязательный профессиональный блок</w:t>
      </w:r>
    </w:p>
    <w:p w14:paraId="7171CB37" w14:textId="77777777" w:rsidR="00D52888" w:rsidRPr="00487894" w:rsidRDefault="00D52888" w:rsidP="00D52888">
      <w:pPr>
        <w:spacing w:line="360" w:lineRule="auto"/>
        <w:jc w:val="center"/>
        <w:rPr>
          <w:rFonts w:ascii="Times New Roman" w:hAnsi="Times New Roman" w:cs="Times New Roman"/>
          <w:bCs/>
          <w:iCs/>
          <w:sz w:val="24"/>
          <w:szCs w:val="24"/>
        </w:rPr>
      </w:pPr>
      <w:r w:rsidRPr="00487894">
        <w:rPr>
          <w:rFonts w:ascii="Times New Roman" w:hAnsi="Times New Roman" w:cs="Times New Roman"/>
          <w:bCs/>
          <w:iCs/>
          <w:sz w:val="24"/>
          <w:szCs w:val="24"/>
        </w:rPr>
        <w:t>Общепрофессиональный цикл</w:t>
      </w:r>
    </w:p>
    <w:p w14:paraId="358DFCCF" w14:textId="77777777" w:rsidR="00D52888" w:rsidRPr="00487894" w:rsidRDefault="00D52888" w:rsidP="00D52888">
      <w:pPr>
        <w:spacing w:line="360" w:lineRule="auto"/>
        <w:rPr>
          <w:rFonts w:ascii="Times New Roman" w:hAnsi="Times New Roman" w:cs="Times New Roman"/>
          <w:bCs/>
          <w:iCs/>
          <w:sz w:val="24"/>
          <w:szCs w:val="24"/>
        </w:rPr>
      </w:pPr>
    </w:p>
    <w:p w14:paraId="2328668B" w14:textId="77777777" w:rsidR="00D52888" w:rsidRPr="005F59C7" w:rsidRDefault="00D52888" w:rsidP="00D52888">
      <w:pPr>
        <w:rPr>
          <w:rFonts w:ascii="Times New Roman" w:hAnsi="Times New Roman" w:cs="Times New Roman"/>
          <w:b/>
          <w:i/>
          <w:sz w:val="24"/>
          <w:szCs w:val="24"/>
        </w:rPr>
      </w:pPr>
    </w:p>
    <w:p w14:paraId="5FF2B810" w14:textId="77777777" w:rsidR="00D52888" w:rsidRPr="005F59C7" w:rsidRDefault="00D52888" w:rsidP="00D52888">
      <w:pPr>
        <w:rPr>
          <w:rFonts w:ascii="Times New Roman" w:hAnsi="Times New Roman" w:cs="Times New Roman"/>
          <w:b/>
          <w:i/>
          <w:sz w:val="24"/>
          <w:szCs w:val="24"/>
        </w:rPr>
      </w:pPr>
    </w:p>
    <w:p w14:paraId="7D8C2848" w14:textId="77777777" w:rsidR="00D52888" w:rsidRPr="005F59C7" w:rsidRDefault="00D52888" w:rsidP="00D52888">
      <w:pPr>
        <w:rPr>
          <w:rFonts w:ascii="Times New Roman" w:hAnsi="Times New Roman" w:cs="Times New Roman"/>
          <w:b/>
          <w:i/>
          <w:sz w:val="24"/>
          <w:szCs w:val="24"/>
        </w:rPr>
      </w:pPr>
    </w:p>
    <w:p w14:paraId="04F256A2" w14:textId="77777777" w:rsidR="00D52888" w:rsidRPr="005F59C7" w:rsidRDefault="00D52888" w:rsidP="00D52888">
      <w:pPr>
        <w:rPr>
          <w:rFonts w:ascii="Times New Roman" w:hAnsi="Times New Roman" w:cs="Times New Roman"/>
          <w:b/>
          <w:i/>
          <w:sz w:val="24"/>
          <w:szCs w:val="24"/>
        </w:rPr>
      </w:pPr>
    </w:p>
    <w:p w14:paraId="5FF23DB8" w14:textId="77777777" w:rsidR="00D52888" w:rsidRPr="005F59C7" w:rsidRDefault="00D52888" w:rsidP="00D52888">
      <w:pPr>
        <w:rPr>
          <w:rFonts w:ascii="Times New Roman" w:hAnsi="Times New Roman" w:cs="Times New Roman"/>
          <w:b/>
          <w:i/>
          <w:sz w:val="24"/>
          <w:szCs w:val="24"/>
        </w:rPr>
      </w:pPr>
    </w:p>
    <w:p w14:paraId="6B36B6E0" w14:textId="77777777" w:rsidR="00D52888" w:rsidRPr="005F59C7" w:rsidRDefault="00D52888" w:rsidP="00D52888">
      <w:pPr>
        <w:rPr>
          <w:rFonts w:ascii="Times New Roman" w:hAnsi="Times New Roman" w:cs="Times New Roman"/>
          <w:b/>
          <w:i/>
          <w:sz w:val="24"/>
          <w:szCs w:val="24"/>
        </w:rPr>
      </w:pPr>
    </w:p>
    <w:p w14:paraId="2D1292F5" w14:textId="77777777" w:rsidR="00D52888" w:rsidRPr="005F59C7" w:rsidRDefault="00D52888" w:rsidP="00D52888">
      <w:pPr>
        <w:rPr>
          <w:rFonts w:ascii="Times New Roman" w:hAnsi="Times New Roman" w:cs="Times New Roman"/>
          <w:b/>
          <w:i/>
          <w:sz w:val="24"/>
          <w:szCs w:val="24"/>
        </w:rPr>
      </w:pPr>
    </w:p>
    <w:p w14:paraId="3C9C83EA" w14:textId="77777777" w:rsidR="00D52888" w:rsidRPr="005F59C7" w:rsidRDefault="00D52888" w:rsidP="00D52888">
      <w:pPr>
        <w:rPr>
          <w:rFonts w:ascii="Times New Roman" w:hAnsi="Times New Roman" w:cs="Times New Roman"/>
          <w:b/>
          <w:i/>
          <w:sz w:val="24"/>
          <w:szCs w:val="24"/>
        </w:rPr>
      </w:pPr>
    </w:p>
    <w:p w14:paraId="5B7D89B7" w14:textId="77777777" w:rsidR="00D52888" w:rsidRPr="005F59C7" w:rsidRDefault="00D52888" w:rsidP="00D52888">
      <w:pPr>
        <w:rPr>
          <w:rFonts w:ascii="Times New Roman" w:hAnsi="Times New Roman" w:cs="Times New Roman"/>
          <w:b/>
          <w:i/>
          <w:sz w:val="24"/>
          <w:szCs w:val="24"/>
        </w:rPr>
      </w:pPr>
    </w:p>
    <w:p w14:paraId="7A1905EC" w14:textId="77777777" w:rsidR="00D52888" w:rsidRDefault="00D52888" w:rsidP="00D52888">
      <w:pPr>
        <w:jc w:val="center"/>
        <w:rPr>
          <w:rFonts w:ascii="Times New Roman" w:hAnsi="Times New Roman" w:cs="Times New Roman"/>
          <w:b/>
          <w:bCs/>
          <w:iCs/>
          <w:sz w:val="24"/>
          <w:szCs w:val="24"/>
        </w:rPr>
        <w:sectPr w:rsidR="00D52888" w:rsidSect="00461359">
          <w:pgSz w:w="11906" w:h="16838"/>
          <w:pgMar w:top="1134" w:right="567" w:bottom="1134" w:left="1701" w:header="709" w:footer="709" w:gutter="0"/>
          <w:cols w:space="708"/>
          <w:docGrid w:linePitch="360"/>
        </w:sectPr>
      </w:pPr>
      <w:r w:rsidRPr="00985111">
        <w:rPr>
          <w:rFonts w:ascii="Times New Roman" w:hAnsi="Times New Roman" w:cs="Times New Roman"/>
          <w:b/>
          <w:bCs/>
          <w:iCs/>
          <w:sz w:val="24"/>
          <w:szCs w:val="24"/>
        </w:rPr>
        <w:t>202</w:t>
      </w:r>
      <w:r>
        <w:rPr>
          <w:rFonts w:ascii="Times New Roman" w:hAnsi="Times New Roman" w:cs="Times New Roman"/>
          <w:b/>
          <w:bCs/>
          <w:iCs/>
          <w:sz w:val="24"/>
          <w:szCs w:val="24"/>
        </w:rPr>
        <w:t>3</w:t>
      </w:r>
      <w:r w:rsidRPr="00985111">
        <w:rPr>
          <w:rFonts w:ascii="Times New Roman" w:hAnsi="Times New Roman" w:cs="Times New Roman"/>
          <w:b/>
          <w:bCs/>
          <w:iCs/>
          <w:sz w:val="24"/>
          <w:szCs w:val="24"/>
        </w:rPr>
        <w:t xml:space="preserve"> г.</w:t>
      </w:r>
    </w:p>
    <w:p w14:paraId="2D0523C6" w14:textId="77777777" w:rsidR="00D52888" w:rsidRPr="005F59C7" w:rsidRDefault="00D52888" w:rsidP="00461359">
      <w:pPr>
        <w:suppressAutoHyphens/>
        <w:spacing w:after="0" w:line="240" w:lineRule="auto"/>
        <w:contextualSpacing/>
        <w:jc w:val="center"/>
        <w:rPr>
          <w:rFonts w:ascii="Times New Roman" w:hAnsi="Times New Roman" w:cs="Times New Roman"/>
          <w:b/>
          <w:sz w:val="24"/>
          <w:szCs w:val="24"/>
        </w:rPr>
      </w:pPr>
      <w:r w:rsidRPr="005F59C7">
        <w:rPr>
          <w:rFonts w:ascii="Times New Roman" w:hAnsi="Times New Roman" w:cs="Times New Roman"/>
          <w:b/>
          <w:sz w:val="24"/>
          <w:szCs w:val="24"/>
        </w:rPr>
        <w:t xml:space="preserve">1. ОБЩАЯ ХАРАКТЕРИСТИКА </w:t>
      </w:r>
      <w:r w:rsidRPr="005F59C7">
        <w:rPr>
          <w:rFonts w:ascii="Times New Roman" w:hAnsi="Times New Roman" w:cs="Times New Roman"/>
          <w:b/>
          <w:color w:val="000000"/>
          <w:sz w:val="24"/>
          <w:szCs w:val="24"/>
        </w:rPr>
        <w:t>РАБОЧЕЙ ПРОГРАММЫ</w:t>
      </w:r>
      <w:r w:rsidRPr="005F59C7">
        <w:rPr>
          <w:rFonts w:ascii="Times New Roman" w:hAnsi="Times New Roman" w:cs="Times New Roman"/>
          <w:b/>
          <w:sz w:val="24"/>
          <w:szCs w:val="24"/>
        </w:rPr>
        <w:br/>
        <w:t>УЧЕБНОЙ ДИСЦИПЛИНЫ</w:t>
      </w:r>
    </w:p>
    <w:p w14:paraId="393A3248" w14:textId="13B37043" w:rsidR="00D52888" w:rsidRPr="00985111" w:rsidRDefault="00D52888" w:rsidP="00461359">
      <w:pPr>
        <w:spacing w:after="0" w:line="240" w:lineRule="auto"/>
        <w:jc w:val="center"/>
        <w:rPr>
          <w:rFonts w:ascii="Times New Roman" w:eastAsia="Times New Roman" w:hAnsi="Times New Roman" w:cs="Times New Roman"/>
          <w:b/>
          <w:iCs/>
          <w:sz w:val="24"/>
          <w:szCs w:val="24"/>
        </w:rPr>
      </w:pPr>
      <w:r w:rsidRPr="00985111">
        <w:rPr>
          <w:rFonts w:ascii="Times New Roman" w:eastAsia="Times New Roman" w:hAnsi="Times New Roman" w:cs="Times New Roman"/>
          <w:b/>
          <w:iCs/>
          <w:sz w:val="24"/>
          <w:szCs w:val="24"/>
        </w:rPr>
        <w:t>«</w:t>
      </w:r>
      <w:r w:rsidRPr="00EB6D99">
        <w:rPr>
          <w:rFonts w:ascii="Times New Roman" w:eastAsia="Times New Roman" w:hAnsi="Times New Roman" w:cs="Times New Roman"/>
          <w:b/>
          <w:sz w:val="24"/>
          <w:szCs w:val="24"/>
        </w:rPr>
        <w:t xml:space="preserve">ОП. </w:t>
      </w:r>
      <w:r>
        <w:rPr>
          <w:rFonts w:ascii="Times New Roman" w:eastAsia="Times New Roman" w:hAnsi="Times New Roman" w:cs="Times New Roman"/>
          <w:b/>
          <w:sz w:val="24"/>
          <w:szCs w:val="24"/>
        </w:rPr>
        <w:t>10</w:t>
      </w:r>
      <w:r w:rsidR="00386750">
        <w:rPr>
          <w:rFonts w:ascii="Times New Roman" w:eastAsia="Times New Roman" w:hAnsi="Times New Roman" w:cs="Times New Roman"/>
          <w:b/>
          <w:sz w:val="24"/>
          <w:szCs w:val="24"/>
        </w:rPr>
        <w:t xml:space="preserve"> </w:t>
      </w:r>
      <w:r w:rsidR="004F5290">
        <w:rPr>
          <w:rFonts w:ascii="Times New Roman" w:eastAsia="Times New Roman" w:hAnsi="Times New Roman" w:cs="Times New Roman"/>
          <w:b/>
          <w:sz w:val="24"/>
          <w:szCs w:val="24"/>
        </w:rPr>
        <w:t>-</w:t>
      </w:r>
      <w:r w:rsidRPr="00920B39">
        <w:rPr>
          <w:rFonts w:ascii="Times New Roman" w:eastAsia="Times New Roman" w:hAnsi="Times New Roman" w:cs="Times New Roman"/>
          <w:b/>
          <w:sz w:val="24"/>
          <w:szCs w:val="24"/>
        </w:rPr>
        <w:t>Физическая культура»</w:t>
      </w:r>
    </w:p>
    <w:p w14:paraId="08A7B559" w14:textId="77777777" w:rsidR="00D52888" w:rsidRPr="005F59C7" w:rsidRDefault="00D52888" w:rsidP="00461359">
      <w:pPr>
        <w:spacing w:after="0" w:line="240" w:lineRule="auto"/>
        <w:ind w:firstLine="709"/>
        <w:jc w:val="center"/>
        <w:rPr>
          <w:rFonts w:ascii="Times New Roman" w:eastAsia="Times New Roman" w:hAnsi="Times New Roman" w:cs="Times New Roman"/>
          <w:sz w:val="24"/>
          <w:szCs w:val="24"/>
          <w:vertAlign w:val="superscript"/>
        </w:rPr>
      </w:pPr>
    </w:p>
    <w:p w14:paraId="24E4CBDC" w14:textId="77777777" w:rsidR="00D52888" w:rsidRPr="00985111" w:rsidRDefault="00D52888" w:rsidP="00461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985111">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86D770F" w14:textId="77777777" w:rsidR="00D52888" w:rsidRPr="00EB6D99" w:rsidRDefault="00D52888" w:rsidP="00461359">
      <w:pPr>
        <w:spacing w:after="0" w:line="240" w:lineRule="auto"/>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Учебная дисциплина «</w:t>
      </w:r>
      <w:r w:rsidRPr="00EB6D99">
        <w:rPr>
          <w:rFonts w:ascii="Times New Roman" w:eastAsia="Times New Roman" w:hAnsi="Times New Roman" w:cs="Times New Roman"/>
          <w:sz w:val="24"/>
          <w:szCs w:val="24"/>
        </w:rPr>
        <w:t xml:space="preserve">ОП. </w:t>
      </w:r>
      <w:r>
        <w:rPr>
          <w:rFonts w:ascii="Times New Roman" w:eastAsia="Times New Roman" w:hAnsi="Times New Roman" w:cs="Times New Roman"/>
          <w:sz w:val="24"/>
          <w:szCs w:val="24"/>
        </w:rPr>
        <w:t>10</w:t>
      </w:r>
      <w:r w:rsidRPr="00920B39">
        <w:rPr>
          <w:rFonts w:ascii="Times New Roman" w:eastAsia="Times New Roman" w:hAnsi="Times New Roman" w:cs="Times New Roman"/>
          <w:sz w:val="24"/>
          <w:szCs w:val="24"/>
        </w:rPr>
        <w:t>Физическая культура</w:t>
      </w:r>
      <w:r w:rsidRPr="00985111">
        <w:rPr>
          <w:rFonts w:ascii="Times New Roman" w:eastAsia="Times New Roman" w:hAnsi="Times New Roman" w:cs="Times New Roman"/>
          <w:bCs/>
          <w:iCs/>
          <w:sz w:val="24"/>
          <w:szCs w:val="24"/>
        </w:rPr>
        <w:t>»</w:t>
      </w:r>
      <w:r w:rsidRPr="00985111">
        <w:rPr>
          <w:rFonts w:ascii="Times New Roman" w:eastAsia="Times New Roman" w:hAnsi="Times New Roman" w:cs="Times New Roman"/>
          <w:sz w:val="24"/>
          <w:szCs w:val="24"/>
        </w:rPr>
        <w:t xml:space="preserve"> является обязательной частью </w:t>
      </w:r>
      <w:r w:rsidRPr="00E65E80">
        <w:rPr>
          <w:rFonts w:ascii="Times New Roman" w:eastAsia="Times New Roman" w:hAnsi="Times New Roman" w:cs="Times New Roman"/>
          <w:sz w:val="24"/>
          <w:szCs w:val="24"/>
        </w:rPr>
        <w:t>общепрофессионального цикла</w:t>
      </w:r>
      <w:r w:rsidRPr="009924AD">
        <w:rPr>
          <w:rFonts w:ascii="Times New Roman" w:eastAsia="Times New Roman" w:hAnsi="Times New Roman" w:cs="Times New Roman"/>
          <w:sz w:val="24"/>
          <w:szCs w:val="24"/>
        </w:rPr>
        <w:t>О</w:t>
      </w:r>
      <w:r w:rsidRPr="00985111">
        <w:rPr>
          <w:rFonts w:ascii="Times New Roman" w:eastAsia="Times New Roman" w:hAnsi="Times New Roman" w:cs="Times New Roman"/>
          <w:sz w:val="24"/>
          <w:szCs w:val="24"/>
        </w:rPr>
        <w:t xml:space="preserve">ПОП-П в соответствии с ФГОС СПО по </w:t>
      </w:r>
      <w:r w:rsidRPr="00564EC7">
        <w:rPr>
          <w:rFonts w:ascii="Times New Roman" w:eastAsia="Times New Roman" w:hAnsi="Times New Roman" w:cs="Times New Roman"/>
          <w:sz w:val="24"/>
          <w:szCs w:val="24"/>
        </w:rPr>
        <w:t>профессии 43.01.09 Повар, кондитер</w:t>
      </w:r>
      <w:r w:rsidRPr="00EB6D99">
        <w:rPr>
          <w:rFonts w:ascii="Times New Roman" w:eastAsia="Times New Roman" w:hAnsi="Times New Roman" w:cs="Times New Roman"/>
          <w:sz w:val="24"/>
          <w:szCs w:val="24"/>
        </w:rPr>
        <w:t xml:space="preserve">. </w:t>
      </w:r>
    </w:p>
    <w:p w14:paraId="1A7D66E0" w14:textId="77777777" w:rsidR="00D52888" w:rsidRPr="00985111" w:rsidRDefault="00D52888" w:rsidP="004613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Особое значение дисциплина имеет</w:t>
      </w:r>
      <w:r>
        <w:rPr>
          <w:rFonts w:ascii="Times New Roman" w:eastAsia="Times New Roman" w:hAnsi="Times New Roman" w:cs="Times New Roman"/>
          <w:sz w:val="24"/>
          <w:szCs w:val="24"/>
        </w:rPr>
        <w:t xml:space="preserve"> при формировании и развитии </w:t>
      </w:r>
      <w:r w:rsidRPr="00CB0A48">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6</w:t>
      </w:r>
      <w:r w:rsidRPr="00CB0A48">
        <w:rPr>
          <w:rFonts w:ascii="Times New Roman" w:eastAsia="Times New Roman" w:hAnsi="Times New Roman" w:cs="Times New Roman"/>
          <w:sz w:val="24"/>
          <w:szCs w:val="24"/>
        </w:rPr>
        <w:t>.</w:t>
      </w:r>
    </w:p>
    <w:p w14:paraId="57E04C8E" w14:textId="77777777" w:rsidR="00D52888" w:rsidRPr="00985111" w:rsidRDefault="00D52888" w:rsidP="00461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14:paraId="52E5D1BB" w14:textId="77777777" w:rsidR="00D52888" w:rsidRPr="00314663" w:rsidRDefault="00D52888" w:rsidP="00461359">
      <w:pPr>
        <w:spacing w:after="0" w:line="240" w:lineRule="auto"/>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1.2. Цель и планируемые результаты освоения дисциплины:</w:t>
      </w:r>
    </w:p>
    <w:p w14:paraId="55ABCD39" w14:textId="77777777" w:rsidR="00D52888" w:rsidRPr="005F59C7" w:rsidRDefault="00D52888" w:rsidP="00461359">
      <w:pPr>
        <w:suppressAutoHyphens/>
        <w:spacing w:after="0" w:line="240" w:lineRule="auto"/>
        <w:ind w:firstLine="709"/>
        <w:contextualSpacing/>
        <w:jc w:val="both"/>
        <w:rPr>
          <w:rFonts w:ascii="Times New Roman" w:hAnsi="Times New Roman" w:cs="Times New Roman"/>
          <w:sz w:val="24"/>
          <w:szCs w:val="24"/>
        </w:rPr>
      </w:pPr>
      <w:r w:rsidRPr="00314663">
        <w:rPr>
          <w:rFonts w:ascii="Times New Roman" w:hAnsi="Times New Roman" w:cs="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4008"/>
        <w:gridCol w:w="4336"/>
      </w:tblGrid>
      <w:tr w:rsidR="00D52888" w:rsidRPr="00985111" w14:paraId="647F328F" w14:textId="77777777" w:rsidTr="00D52888">
        <w:trPr>
          <w:trHeight w:val="427"/>
        </w:trPr>
        <w:tc>
          <w:tcPr>
            <w:tcW w:w="1413" w:type="dxa"/>
            <w:vMerge w:val="restart"/>
            <w:hideMark/>
          </w:tcPr>
          <w:p w14:paraId="3AECD8D4"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Код</w:t>
            </w:r>
          </w:p>
          <w:p w14:paraId="2B46FDAE"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ОК</w:t>
            </w:r>
            <w:r>
              <w:rPr>
                <w:rFonts w:ascii="Times New Roman" w:eastAsia="Times New Roman" w:hAnsi="Times New Roman" w:cs="Times New Roman"/>
                <w:sz w:val="24"/>
                <w:szCs w:val="24"/>
              </w:rPr>
              <w:t>,</w:t>
            </w:r>
            <w:r w:rsidRPr="00985111">
              <w:rPr>
                <w:rFonts w:ascii="Times New Roman" w:eastAsia="Times New Roman" w:hAnsi="Times New Roman" w:cs="Times New Roman"/>
                <w:sz w:val="24"/>
                <w:szCs w:val="24"/>
              </w:rPr>
              <w:t xml:space="preserve"> ПК</w:t>
            </w:r>
          </w:p>
        </w:tc>
        <w:tc>
          <w:tcPr>
            <w:tcW w:w="8221" w:type="dxa"/>
            <w:gridSpan w:val="2"/>
          </w:tcPr>
          <w:p w14:paraId="5D7ECCAF"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 результаты</w:t>
            </w:r>
          </w:p>
        </w:tc>
      </w:tr>
      <w:tr w:rsidR="00D52888" w:rsidRPr="00985111" w14:paraId="00E3DF9C" w14:textId="77777777" w:rsidTr="00D52888">
        <w:trPr>
          <w:trHeight w:val="338"/>
        </w:trPr>
        <w:tc>
          <w:tcPr>
            <w:tcW w:w="1413" w:type="dxa"/>
            <w:vMerge/>
          </w:tcPr>
          <w:p w14:paraId="7EC381BF"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p>
        </w:tc>
        <w:tc>
          <w:tcPr>
            <w:tcW w:w="4111" w:type="dxa"/>
          </w:tcPr>
          <w:p w14:paraId="2D556882"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Умения</w:t>
            </w:r>
          </w:p>
        </w:tc>
        <w:tc>
          <w:tcPr>
            <w:tcW w:w="4110" w:type="dxa"/>
          </w:tcPr>
          <w:p w14:paraId="40972143" w14:textId="77777777" w:rsidR="00D52888" w:rsidRPr="00985111" w:rsidRDefault="00D52888" w:rsidP="00461359">
            <w:pPr>
              <w:suppressAutoHyphens/>
              <w:spacing w:after="0" w:line="240" w:lineRule="auto"/>
              <w:jc w:val="center"/>
              <w:rPr>
                <w:rFonts w:ascii="Times New Roman" w:eastAsia="Times New Roman" w:hAnsi="Times New Roman" w:cs="Times New Roman"/>
                <w:sz w:val="24"/>
                <w:szCs w:val="24"/>
              </w:rPr>
            </w:pPr>
            <w:r w:rsidRPr="00985111">
              <w:rPr>
                <w:rFonts w:ascii="Times New Roman" w:eastAsia="Times New Roman" w:hAnsi="Times New Roman" w:cs="Times New Roman"/>
                <w:sz w:val="24"/>
                <w:szCs w:val="24"/>
              </w:rPr>
              <w:t>Знания</w:t>
            </w:r>
          </w:p>
        </w:tc>
      </w:tr>
      <w:tr w:rsidR="00D52888" w:rsidRPr="00985111" w14:paraId="2AC3BC4F" w14:textId="77777777" w:rsidTr="00D52888">
        <w:trPr>
          <w:trHeight w:val="212"/>
        </w:trPr>
        <w:tc>
          <w:tcPr>
            <w:tcW w:w="1413" w:type="dxa"/>
            <w:vMerge w:val="restart"/>
          </w:tcPr>
          <w:p w14:paraId="41061619" w14:textId="77777777" w:rsidR="00D52888" w:rsidRPr="00165138" w:rsidRDefault="00D52888" w:rsidP="00461359">
            <w:pPr>
              <w:pStyle w:val="TableParagraph"/>
              <w:ind w:left="57" w:right="57"/>
            </w:pPr>
            <w:r w:rsidRPr="00165138">
              <w:t>ОК 01</w:t>
            </w:r>
          </w:p>
          <w:p w14:paraId="218AA04A" w14:textId="77777777" w:rsidR="00D52888" w:rsidRPr="00165138" w:rsidRDefault="00D52888" w:rsidP="00461359">
            <w:pPr>
              <w:pStyle w:val="TableParagraph"/>
              <w:ind w:left="57" w:right="57"/>
            </w:pPr>
            <w:r w:rsidRPr="00165138">
              <w:t>ОК 02</w:t>
            </w:r>
          </w:p>
          <w:p w14:paraId="5E3408B4" w14:textId="77777777" w:rsidR="00D52888" w:rsidRPr="00165138" w:rsidRDefault="00D52888" w:rsidP="00461359">
            <w:pPr>
              <w:pStyle w:val="TableParagraph"/>
              <w:ind w:left="57" w:right="57"/>
            </w:pPr>
            <w:r w:rsidRPr="00165138">
              <w:t>ОК 03</w:t>
            </w:r>
          </w:p>
          <w:p w14:paraId="0D3EC8B8" w14:textId="77777777" w:rsidR="00D52888" w:rsidRPr="00165138" w:rsidRDefault="00D52888" w:rsidP="00461359">
            <w:pPr>
              <w:pStyle w:val="TableParagraph"/>
              <w:ind w:left="57" w:right="57"/>
            </w:pPr>
            <w:r w:rsidRPr="00165138">
              <w:t>ОК 04</w:t>
            </w:r>
          </w:p>
          <w:p w14:paraId="3CA700D4" w14:textId="77777777" w:rsidR="00D52888" w:rsidRPr="00165138" w:rsidRDefault="00D52888" w:rsidP="00461359">
            <w:pPr>
              <w:pStyle w:val="TableParagraph"/>
              <w:ind w:left="57" w:right="57"/>
            </w:pPr>
            <w:r w:rsidRPr="00165138">
              <w:t>ОК 05</w:t>
            </w:r>
          </w:p>
          <w:p w14:paraId="6DD79184" w14:textId="77777777" w:rsidR="00D52888" w:rsidRPr="00165138" w:rsidRDefault="00D52888" w:rsidP="00461359">
            <w:pPr>
              <w:pStyle w:val="TableParagraph"/>
              <w:ind w:left="57" w:right="57"/>
            </w:pPr>
            <w:r w:rsidRPr="00165138">
              <w:t>ОК 06</w:t>
            </w:r>
          </w:p>
          <w:p w14:paraId="01F66041" w14:textId="77777777" w:rsidR="00D52888" w:rsidRDefault="00D52888" w:rsidP="00461359">
            <w:pPr>
              <w:pStyle w:val="TableParagraph"/>
              <w:ind w:left="57" w:right="57"/>
            </w:pPr>
            <w:r w:rsidRPr="00165138">
              <w:t>ОК 0</w:t>
            </w:r>
            <w:r>
              <w:t>8</w:t>
            </w:r>
          </w:p>
          <w:p w14:paraId="63D75548" w14:textId="77777777" w:rsidR="00D52888" w:rsidRPr="00165138" w:rsidRDefault="00D52888" w:rsidP="00461359">
            <w:pPr>
              <w:pStyle w:val="TableParagraph"/>
              <w:ind w:left="57" w:right="57"/>
            </w:pPr>
            <w:r w:rsidRPr="00165138">
              <w:t>ОК 09</w:t>
            </w:r>
          </w:p>
          <w:p w14:paraId="56EFA9C9" w14:textId="77777777" w:rsidR="00D52888" w:rsidRDefault="00D52888" w:rsidP="00461359">
            <w:pPr>
              <w:pStyle w:val="TableParagraph"/>
              <w:ind w:left="57" w:right="57"/>
            </w:pPr>
            <w:r w:rsidRPr="00165138">
              <w:t>ОК 10</w:t>
            </w:r>
          </w:p>
          <w:p w14:paraId="435173D0" w14:textId="77777777" w:rsidR="00D52888" w:rsidRPr="00985111" w:rsidRDefault="00D52888" w:rsidP="00461359">
            <w:pPr>
              <w:spacing w:after="0" w:line="240" w:lineRule="auto"/>
              <w:rPr>
                <w:rFonts w:ascii="Times New Roman" w:eastAsia="Times New Roman" w:hAnsi="Times New Roman" w:cs="Times New Roman"/>
                <w:b/>
                <w:bCs/>
                <w:i/>
                <w:sz w:val="24"/>
                <w:szCs w:val="24"/>
                <w:u w:val="single"/>
              </w:rPr>
            </w:pPr>
          </w:p>
        </w:tc>
        <w:tc>
          <w:tcPr>
            <w:tcW w:w="4111" w:type="dxa"/>
          </w:tcPr>
          <w:p w14:paraId="26D4CCB4" w14:textId="77777777" w:rsidR="00D52888" w:rsidRPr="00CB0A48" w:rsidRDefault="00D52888" w:rsidP="00461359">
            <w:pPr>
              <w:spacing w:after="0" w:line="240" w:lineRule="auto"/>
              <w:rPr>
                <w:rFonts w:ascii="Times New Roman" w:eastAsia="Times New Roman" w:hAnsi="Times New Roman" w:cs="Times New Roman"/>
                <w:sz w:val="24"/>
                <w:szCs w:val="24"/>
              </w:rPr>
            </w:pPr>
            <w:r w:rsidRPr="00920B39">
              <w:rPr>
                <w:rFonts w:ascii="Times New Roman" w:eastAsia="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4110" w:type="dxa"/>
          </w:tcPr>
          <w:p w14:paraId="4CBDDC92" w14:textId="77777777" w:rsidR="00D52888" w:rsidRPr="00BD3482" w:rsidRDefault="00D52888" w:rsidP="00461359">
            <w:pPr>
              <w:spacing w:after="0" w:line="240" w:lineRule="auto"/>
              <w:rPr>
                <w:rFonts w:ascii="Times New Roman" w:eastAsia="Times New Roman" w:hAnsi="Times New Roman" w:cs="Times New Roman"/>
                <w:sz w:val="24"/>
                <w:szCs w:val="24"/>
              </w:rPr>
            </w:pPr>
            <w:r w:rsidRPr="00920B39">
              <w:rPr>
                <w:rFonts w:ascii="Times New Roman" w:eastAsia="Times New Roman" w:hAnsi="Times New Roman" w:cs="Times New Roman"/>
                <w:sz w:val="24"/>
                <w:szCs w:val="24"/>
              </w:rPr>
              <w:t>Роль физической культуры в общекультурном,профессиональноми социальном развитии человека</w:t>
            </w:r>
          </w:p>
        </w:tc>
      </w:tr>
      <w:tr w:rsidR="00D52888" w:rsidRPr="00985111" w14:paraId="0E84AF13" w14:textId="77777777" w:rsidTr="00D52888">
        <w:trPr>
          <w:trHeight w:val="212"/>
        </w:trPr>
        <w:tc>
          <w:tcPr>
            <w:tcW w:w="1413" w:type="dxa"/>
            <w:vMerge/>
          </w:tcPr>
          <w:p w14:paraId="321BF26D" w14:textId="77777777" w:rsidR="00D52888" w:rsidRPr="00985111" w:rsidRDefault="00D52888" w:rsidP="00461359">
            <w:pPr>
              <w:suppressAutoHyphens/>
              <w:spacing w:after="0" w:line="240" w:lineRule="auto"/>
              <w:jc w:val="center"/>
              <w:rPr>
                <w:rFonts w:ascii="Times New Roman" w:eastAsia="Times New Roman" w:hAnsi="Times New Roman" w:cs="Times New Roman"/>
                <w:i/>
                <w:sz w:val="24"/>
                <w:szCs w:val="24"/>
              </w:rPr>
            </w:pPr>
          </w:p>
        </w:tc>
        <w:tc>
          <w:tcPr>
            <w:tcW w:w="4111" w:type="dxa"/>
          </w:tcPr>
          <w:p w14:paraId="752FFD43" w14:textId="77777777" w:rsidR="00D52888" w:rsidRPr="00CB0A48" w:rsidRDefault="00D52888" w:rsidP="00461359">
            <w:pPr>
              <w:spacing w:after="0" w:line="240" w:lineRule="auto"/>
              <w:rPr>
                <w:rFonts w:ascii="Times New Roman" w:eastAsia="Times New Roman" w:hAnsi="Times New Roman" w:cs="Times New Roman"/>
                <w:sz w:val="24"/>
                <w:szCs w:val="24"/>
              </w:rPr>
            </w:pPr>
            <w:r w:rsidRPr="00920B39">
              <w:rPr>
                <w:rFonts w:ascii="Times New Roman" w:eastAsia="Times New Roman" w:hAnsi="Times New Roman" w:cs="Times New Roman"/>
                <w:sz w:val="24"/>
                <w:szCs w:val="24"/>
              </w:rPr>
              <w:t xml:space="preserve">Применять рациональные приемы двигательных функций в профессиональной деятельности; </w:t>
            </w:r>
          </w:p>
        </w:tc>
        <w:tc>
          <w:tcPr>
            <w:tcW w:w="4110" w:type="dxa"/>
          </w:tcPr>
          <w:p w14:paraId="4D13DFFC" w14:textId="77777777" w:rsidR="00D52888" w:rsidRPr="00920B39" w:rsidRDefault="00D52888" w:rsidP="00461359">
            <w:pPr>
              <w:spacing w:after="0" w:line="240" w:lineRule="auto"/>
              <w:rPr>
                <w:rFonts w:ascii="Times New Roman" w:eastAsia="Times New Roman" w:hAnsi="Times New Roman" w:cs="Times New Roman"/>
                <w:sz w:val="24"/>
                <w:szCs w:val="24"/>
              </w:rPr>
            </w:pPr>
            <w:r w:rsidRPr="00920B39">
              <w:rPr>
                <w:rFonts w:ascii="Times New Roman" w:eastAsia="Times New Roman" w:hAnsi="Times New Roman" w:cs="Times New Roman"/>
                <w:sz w:val="24"/>
                <w:szCs w:val="24"/>
              </w:rPr>
              <w:t xml:space="preserve">Основы здорового образа жизни; условияпрофессиональнойдеятельности и зоны риска физического здоровья для специальности; </w:t>
            </w:r>
          </w:p>
        </w:tc>
      </w:tr>
      <w:tr w:rsidR="00D52888" w:rsidRPr="00985111" w14:paraId="7027F8D8" w14:textId="77777777" w:rsidTr="00D52888">
        <w:trPr>
          <w:trHeight w:val="212"/>
        </w:trPr>
        <w:tc>
          <w:tcPr>
            <w:tcW w:w="1413" w:type="dxa"/>
            <w:vMerge/>
          </w:tcPr>
          <w:p w14:paraId="133D2E4B" w14:textId="77777777" w:rsidR="00D52888" w:rsidRPr="00985111" w:rsidRDefault="00D52888" w:rsidP="00461359">
            <w:pPr>
              <w:suppressAutoHyphens/>
              <w:spacing w:after="0" w:line="240" w:lineRule="auto"/>
              <w:jc w:val="center"/>
              <w:rPr>
                <w:rFonts w:ascii="Times New Roman" w:eastAsia="Times New Roman" w:hAnsi="Times New Roman" w:cs="Times New Roman"/>
                <w:b/>
                <w:bCs/>
                <w:i/>
                <w:sz w:val="24"/>
                <w:szCs w:val="24"/>
                <w:u w:val="single"/>
              </w:rPr>
            </w:pPr>
          </w:p>
        </w:tc>
        <w:tc>
          <w:tcPr>
            <w:tcW w:w="4111" w:type="dxa"/>
          </w:tcPr>
          <w:p w14:paraId="2D25A42D" w14:textId="77777777" w:rsidR="00D52888" w:rsidRPr="00CB0A48" w:rsidRDefault="00D52888" w:rsidP="00461359">
            <w:pPr>
              <w:spacing w:after="0" w:line="240" w:lineRule="auto"/>
              <w:rPr>
                <w:rFonts w:ascii="Times New Roman" w:eastAsia="Times New Roman" w:hAnsi="Times New Roman" w:cs="Times New Roman"/>
                <w:sz w:val="24"/>
                <w:szCs w:val="24"/>
              </w:rPr>
            </w:pPr>
            <w:r w:rsidRPr="00920B39">
              <w:rPr>
                <w:rFonts w:ascii="Times New Roman" w:eastAsia="Times New Roman" w:hAnsi="Times New Roman" w:cs="Times New Roman"/>
                <w:sz w:val="24"/>
                <w:szCs w:val="24"/>
              </w:rPr>
              <w:t>Пользоваться средствами профилактики перенапряжения характерными для данной профессии</w:t>
            </w:r>
          </w:p>
        </w:tc>
        <w:tc>
          <w:tcPr>
            <w:tcW w:w="4110" w:type="dxa"/>
          </w:tcPr>
          <w:p w14:paraId="18181D47" w14:textId="77777777" w:rsidR="00D52888" w:rsidRPr="00985111" w:rsidRDefault="00D52888" w:rsidP="00461359">
            <w:pPr>
              <w:spacing w:after="0" w:line="240" w:lineRule="auto"/>
              <w:rPr>
                <w:rFonts w:ascii="Times New Roman" w:eastAsia="Times New Roman" w:hAnsi="Times New Roman" w:cs="Times New Roman"/>
                <w:i/>
                <w:sz w:val="24"/>
                <w:szCs w:val="24"/>
              </w:rPr>
            </w:pPr>
            <w:r w:rsidRPr="00920B39">
              <w:rPr>
                <w:rFonts w:ascii="Times New Roman" w:eastAsia="Times New Roman" w:hAnsi="Times New Roman" w:cs="Times New Roman"/>
                <w:sz w:val="24"/>
                <w:szCs w:val="24"/>
              </w:rPr>
              <w:t>Средства профилактики перенапряжения</w:t>
            </w:r>
          </w:p>
        </w:tc>
      </w:tr>
    </w:tbl>
    <w:p w14:paraId="48825E52" w14:textId="77777777" w:rsidR="00D52888" w:rsidRDefault="00D52888" w:rsidP="00D52888">
      <w:pPr>
        <w:suppressAutoHyphens/>
        <w:ind w:firstLine="709"/>
        <w:contextualSpacing/>
        <w:jc w:val="both"/>
        <w:rPr>
          <w:rFonts w:ascii="Times New Roman" w:hAnsi="Times New Roman" w:cs="Times New Roman"/>
          <w:sz w:val="24"/>
          <w:szCs w:val="24"/>
        </w:rPr>
      </w:pPr>
    </w:p>
    <w:p w14:paraId="4C694056" w14:textId="77777777" w:rsidR="00D52888" w:rsidRDefault="00D52888" w:rsidP="00D52888">
      <w:pPr>
        <w:suppressAutoHyphens/>
        <w:ind w:firstLine="709"/>
        <w:contextualSpacing/>
        <w:jc w:val="both"/>
        <w:rPr>
          <w:rFonts w:ascii="Times New Roman" w:hAnsi="Times New Roman" w:cs="Times New Roman"/>
          <w:sz w:val="24"/>
          <w:szCs w:val="24"/>
        </w:rPr>
      </w:pPr>
    </w:p>
    <w:p w14:paraId="7CD60731" w14:textId="77777777" w:rsidR="00D52888" w:rsidRPr="00985111" w:rsidRDefault="00D52888" w:rsidP="00D52888">
      <w:pPr>
        <w:suppressAutoHyphens/>
        <w:ind w:firstLine="709"/>
        <w:contextualSpacing/>
        <w:jc w:val="both"/>
        <w:rPr>
          <w:rFonts w:ascii="Times New Roman" w:hAnsi="Times New Roman" w:cs="Times New Roman"/>
          <w:sz w:val="24"/>
          <w:szCs w:val="24"/>
        </w:rPr>
      </w:pPr>
    </w:p>
    <w:p w14:paraId="39DEEED8" w14:textId="77777777" w:rsidR="00D52888" w:rsidRPr="00314663" w:rsidRDefault="00D52888" w:rsidP="00D52888">
      <w:pPr>
        <w:suppressAutoHyphens/>
        <w:contextualSpacing/>
        <w:jc w:val="center"/>
        <w:rPr>
          <w:rFonts w:ascii="Times New Roman" w:hAnsi="Times New Roman" w:cs="Times New Roman"/>
          <w:b/>
          <w:sz w:val="24"/>
          <w:szCs w:val="24"/>
        </w:rPr>
      </w:pPr>
      <w:r w:rsidRPr="00314663">
        <w:rPr>
          <w:rFonts w:ascii="Times New Roman" w:hAnsi="Times New Roman" w:cs="Times New Roman"/>
          <w:b/>
          <w:sz w:val="24"/>
          <w:szCs w:val="24"/>
        </w:rPr>
        <w:t>2. СТРУКТУРА И СОДЕРЖАНИЕ УЧЕБНОЙ ДИСЦИПЛИНЫ</w:t>
      </w:r>
    </w:p>
    <w:p w14:paraId="387D9AAD" w14:textId="77777777" w:rsidR="00D52888" w:rsidRPr="005F59C7" w:rsidRDefault="00D52888" w:rsidP="00D52888">
      <w:pPr>
        <w:suppressAutoHyphens/>
        <w:ind w:firstLine="709"/>
        <w:contextualSpacing/>
        <w:rPr>
          <w:rFonts w:ascii="Times New Roman" w:hAnsi="Times New Roman" w:cs="Times New Roman"/>
          <w:b/>
          <w:sz w:val="24"/>
          <w:szCs w:val="24"/>
        </w:rPr>
      </w:pPr>
      <w:r w:rsidRPr="00314663">
        <w:rPr>
          <w:rFonts w:ascii="Times New Roman" w:hAnsi="Times New Roman" w:cs="Times New Roman"/>
          <w:b/>
          <w:sz w:val="24"/>
          <w:szCs w:val="24"/>
        </w:rPr>
        <w:t xml:space="preserve">2.1. Объем учебной </w:t>
      </w:r>
      <w:r w:rsidRPr="005F59C7">
        <w:rPr>
          <w:rFonts w:ascii="Times New Roman" w:hAnsi="Times New Roman" w:cs="Times New Roman"/>
          <w:b/>
          <w:sz w:val="24"/>
          <w:szCs w:val="24"/>
        </w:rPr>
        <w:t>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D52888" w:rsidRPr="00985111" w14:paraId="1FD24605" w14:textId="77777777" w:rsidTr="00D52888">
        <w:trPr>
          <w:trHeight w:val="490"/>
        </w:trPr>
        <w:tc>
          <w:tcPr>
            <w:tcW w:w="3685" w:type="pct"/>
            <w:vAlign w:val="center"/>
          </w:tcPr>
          <w:p w14:paraId="45A3C041" w14:textId="77777777" w:rsidR="00D52888" w:rsidRPr="005F59C7" w:rsidRDefault="00D52888" w:rsidP="00D52888">
            <w:pPr>
              <w:suppressAutoHyphens/>
              <w:contextualSpacing/>
              <w:rPr>
                <w:rFonts w:ascii="Times New Roman" w:hAnsi="Times New Roman" w:cs="Times New Roman"/>
                <w:b/>
                <w:sz w:val="24"/>
                <w:szCs w:val="24"/>
              </w:rPr>
            </w:pPr>
            <w:r w:rsidRPr="005F59C7">
              <w:rPr>
                <w:rFonts w:ascii="Times New Roman" w:hAnsi="Times New Roman" w:cs="Times New Roman"/>
                <w:b/>
                <w:sz w:val="24"/>
                <w:szCs w:val="24"/>
              </w:rPr>
              <w:t>Вид учебной работы</w:t>
            </w:r>
          </w:p>
        </w:tc>
        <w:tc>
          <w:tcPr>
            <w:tcW w:w="1315" w:type="pct"/>
            <w:vAlign w:val="center"/>
          </w:tcPr>
          <w:p w14:paraId="36135C8C" w14:textId="77777777" w:rsidR="00D52888" w:rsidRPr="005F59C7" w:rsidRDefault="00D52888" w:rsidP="00D52888">
            <w:pPr>
              <w:suppressAutoHyphens/>
              <w:contextualSpacing/>
              <w:rPr>
                <w:rFonts w:ascii="Times New Roman" w:hAnsi="Times New Roman" w:cs="Times New Roman"/>
                <w:b/>
                <w:iCs/>
                <w:sz w:val="24"/>
                <w:szCs w:val="24"/>
              </w:rPr>
            </w:pPr>
            <w:r w:rsidRPr="005F59C7">
              <w:rPr>
                <w:rFonts w:ascii="Times New Roman" w:hAnsi="Times New Roman" w:cs="Times New Roman"/>
                <w:b/>
                <w:iCs/>
                <w:sz w:val="24"/>
                <w:szCs w:val="24"/>
              </w:rPr>
              <w:t>Объем в часах</w:t>
            </w:r>
          </w:p>
        </w:tc>
      </w:tr>
      <w:tr w:rsidR="00D52888" w:rsidRPr="00985111" w14:paraId="5987957E" w14:textId="77777777" w:rsidTr="00D52888">
        <w:trPr>
          <w:trHeight w:val="490"/>
        </w:trPr>
        <w:tc>
          <w:tcPr>
            <w:tcW w:w="3685" w:type="pct"/>
            <w:vAlign w:val="center"/>
          </w:tcPr>
          <w:p w14:paraId="60D4FB84"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65C1DEA7"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68</w:t>
            </w:r>
          </w:p>
        </w:tc>
      </w:tr>
      <w:tr w:rsidR="00D52888" w:rsidRPr="00985111" w14:paraId="7FAD14B0" w14:textId="77777777" w:rsidTr="00D52888">
        <w:trPr>
          <w:trHeight w:val="490"/>
        </w:trPr>
        <w:tc>
          <w:tcPr>
            <w:tcW w:w="3685" w:type="pct"/>
            <w:shd w:val="clear" w:color="auto" w:fill="auto"/>
            <w:vAlign w:val="center"/>
          </w:tcPr>
          <w:p w14:paraId="417EE109" w14:textId="77777777" w:rsidR="00D52888" w:rsidRPr="00985111" w:rsidRDefault="00D52888" w:rsidP="00D52888">
            <w:pPr>
              <w:suppressAutoHyphens/>
              <w:contextualSpacing/>
              <w:rPr>
                <w:rFonts w:ascii="Times New Roman" w:hAnsi="Times New Roman" w:cs="Times New Roman"/>
                <w:b/>
                <w:sz w:val="24"/>
                <w:szCs w:val="24"/>
              </w:rPr>
            </w:pPr>
            <w:r w:rsidRPr="00985111">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3B8BDD14"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66</w:t>
            </w:r>
          </w:p>
        </w:tc>
      </w:tr>
      <w:tr w:rsidR="00D52888" w:rsidRPr="00985111" w14:paraId="44DB38B8" w14:textId="77777777" w:rsidTr="00D52888">
        <w:trPr>
          <w:trHeight w:val="336"/>
        </w:trPr>
        <w:tc>
          <w:tcPr>
            <w:tcW w:w="5000" w:type="pct"/>
            <w:gridSpan w:val="2"/>
            <w:vAlign w:val="center"/>
          </w:tcPr>
          <w:p w14:paraId="2DFFAEA2" w14:textId="77777777" w:rsidR="00D52888" w:rsidRPr="00985111" w:rsidRDefault="00D52888" w:rsidP="00D52888">
            <w:pPr>
              <w:suppressAutoHyphens/>
              <w:contextualSpacing/>
              <w:rPr>
                <w:rFonts w:ascii="Times New Roman" w:hAnsi="Times New Roman" w:cs="Times New Roman"/>
                <w:iCs/>
                <w:sz w:val="24"/>
                <w:szCs w:val="24"/>
              </w:rPr>
            </w:pPr>
            <w:r w:rsidRPr="00985111">
              <w:rPr>
                <w:rFonts w:ascii="Times New Roman" w:hAnsi="Times New Roman" w:cs="Times New Roman"/>
                <w:sz w:val="24"/>
                <w:szCs w:val="24"/>
              </w:rPr>
              <w:t>в т. ч.:</w:t>
            </w:r>
          </w:p>
        </w:tc>
      </w:tr>
      <w:tr w:rsidR="00D52888" w:rsidRPr="00985111" w14:paraId="22D5E3F4" w14:textId="77777777" w:rsidTr="00D52888">
        <w:trPr>
          <w:trHeight w:val="490"/>
        </w:trPr>
        <w:tc>
          <w:tcPr>
            <w:tcW w:w="3685" w:type="pct"/>
            <w:vAlign w:val="center"/>
          </w:tcPr>
          <w:p w14:paraId="291BC9B4"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теоретическое обучение</w:t>
            </w:r>
          </w:p>
        </w:tc>
        <w:tc>
          <w:tcPr>
            <w:tcW w:w="1315" w:type="pct"/>
            <w:vAlign w:val="center"/>
          </w:tcPr>
          <w:p w14:paraId="2A15D695"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0</w:t>
            </w:r>
          </w:p>
        </w:tc>
      </w:tr>
      <w:tr w:rsidR="00D52888" w:rsidRPr="00985111" w14:paraId="613711C0" w14:textId="77777777" w:rsidTr="00D52888">
        <w:trPr>
          <w:trHeight w:val="490"/>
        </w:trPr>
        <w:tc>
          <w:tcPr>
            <w:tcW w:w="3685" w:type="pct"/>
            <w:vAlign w:val="center"/>
          </w:tcPr>
          <w:p w14:paraId="0296C89C" w14:textId="77777777" w:rsidR="00D52888" w:rsidRPr="00985111" w:rsidRDefault="00D52888" w:rsidP="00D52888">
            <w:pPr>
              <w:suppressAutoHyphens/>
              <w:contextualSpacing/>
              <w:rPr>
                <w:rFonts w:ascii="Times New Roman" w:hAnsi="Times New Roman" w:cs="Times New Roman"/>
                <w:sz w:val="24"/>
                <w:szCs w:val="24"/>
              </w:rPr>
            </w:pPr>
            <w:r w:rsidRPr="00985111">
              <w:rPr>
                <w:rFonts w:ascii="Times New Roman" w:hAnsi="Times New Roman" w:cs="Times New Roman"/>
                <w:sz w:val="24"/>
                <w:szCs w:val="24"/>
              </w:rPr>
              <w:t>практические занятия</w:t>
            </w:r>
          </w:p>
        </w:tc>
        <w:tc>
          <w:tcPr>
            <w:tcW w:w="1315" w:type="pct"/>
            <w:vAlign w:val="center"/>
          </w:tcPr>
          <w:p w14:paraId="6D9AA84A"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66</w:t>
            </w:r>
          </w:p>
        </w:tc>
      </w:tr>
      <w:tr w:rsidR="00D52888" w:rsidRPr="00985111" w14:paraId="670D3F5E" w14:textId="77777777" w:rsidTr="00D52888">
        <w:trPr>
          <w:trHeight w:val="267"/>
        </w:trPr>
        <w:tc>
          <w:tcPr>
            <w:tcW w:w="3685" w:type="pct"/>
            <w:vAlign w:val="center"/>
          </w:tcPr>
          <w:p w14:paraId="18B0CEB1"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i/>
                <w:sz w:val="24"/>
                <w:szCs w:val="24"/>
              </w:rPr>
              <w:t xml:space="preserve">Самостоятельная работа </w:t>
            </w:r>
          </w:p>
        </w:tc>
        <w:tc>
          <w:tcPr>
            <w:tcW w:w="1315" w:type="pct"/>
            <w:vAlign w:val="center"/>
          </w:tcPr>
          <w:p w14:paraId="51F60AE8" w14:textId="77777777" w:rsidR="00D52888" w:rsidRPr="00314663" w:rsidRDefault="00D52888" w:rsidP="00D52888">
            <w:pPr>
              <w:suppressAutoHyphens/>
              <w:contextualSpacing/>
              <w:rPr>
                <w:rFonts w:ascii="Times New Roman" w:hAnsi="Times New Roman" w:cs="Times New Roman"/>
                <w:iCs/>
                <w:sz w:val="24"/>
                <w:szCs w:val="24"/>
              </w:rPr>
            </w:pPr>
            <w:r w:rsidRPr="00314663">
              <w:rPr>
                <w:rFonts w:ascii="Times New Roman" w:hAnsi="Times New Roman" w:cs="Times New Roman"/>
                <w:iCs/>
                <w:sz w:val="24"/>
                <w:szCs w:val="24"/>
              </w:rPr>
              <w:t>-</w:t>
            </w:r>
          </w:p>
        </w:tc>
      </w:tr>
      <w:tr w:rsidR="00D52888" w:rsidRPr="00985111" w14:paraId="6019922E" w14:textId="77777777" w:rsidTr="00D52888">
        <w:trPr>
          <w:trHeight w:val="331"/>
        </w:trPr>
        <w:tc>
          <w:tcPr>
            <w:tcW w:w="3685" w:type="pct"/>
            <w:vAlign w:val="center"/>
          </w:tcPr>
          <w:p w14:paraId="0244F83B" w14:textId="77777777" w:rsidR="00D52888" w:rsidRPr="00985111" w:rsidRDefault="00D52888" w:rsidP="00D52888">
            <w:pPr>
              <w:suppressAutoHyphens/>
              <w:contextualSpacing/>
              <w:rPr>
                <w:rFonts w:ascii="Times New Roman" w:hAnsi="Times New Roman" w:cs="Times New Roman"/>
                <w:i/>
                <w:sz w:val="24"/>
                <w:szCs w:val="24"/>
              </w:rPr>
            </w:pPr>
            <w:r w:rsidRPr="00985111">
              <w:rPr>
                <w:rFonts w:ascii="Times New Roman" w:hAnsi="Times New Roman" w:cs="Times New Roman"/>
                <w:b/>
                <w:iCs/>
                <w:sz w:val="24"/>
                <w:szCs w:val="24"/>
              </w:rPr>
              <w:t>Промежуточная аттестация</w:t>
            </w:r>
          </w:p>
        </w:tc>
        <w:tc>
          <w:tcPr>
            <w:tcW w:w="1315" w:type="pct"/>
            <w:vAlign w:val="center"/>
          </w:tcPr>
          <w:p w14:paraId="2AF3A54F" w14:textId="77777777" w:rsidR="00D52888" w:rsidRPr="00314663" w:rsidRDefault="00D52888" w:rsidP="00D52888">
            <w:pPr>
              <w:suppressAutoHyphens/>
              <w:contextualSpacing/>
              <w:rPr>
                <w:rFonts w:ascii="Times New Roman" w:hAnsi="Times New Roman" w:cs="Times New Roman"/>
                <w:iCs/>
                <w:sz w:val="24"/>
                <w:szCs w:val="24"/>
              </w:rPr>
            </w:pPr>
            <w:r>
              <w:rPr>
                <w:rFonts w:ascii="Times New Roman" w:hAnsi="Times New Roman" w:cs="Times New Roman"/>
                <w:iCs/>
                <w:sz w:val="24"/>
                <w:szCs w:val="24"/>
              </w:rPr>
              <w:t>2</w:t>
            </w:r>
          </w:p>
        </w:tc>
      </w:tr>
    </w:tbl>
    <w:p w14:paraId="5009CE52" w14:textId="77777777" w:rsidR="00461359" w:rsidRDefault="00461359" w:rsidP="00CA44C1">
      <w:pPr>
        <w:pStyle w:val="aa"/>
        <w:widowControl w:val="0"/>
        <w:numPr>
          <w:ilvl w:val="1"/>
          <w:numId w:val="146"/>
        </w:numPr>
        <w:autoSpaceDE w:val="0"/>
        <w:autoSpaceDN w:val="0"/>
        <w:spacing w:after="0" w:line="240" w:lineRule="auto"/>
        <w:contextualSpacing w:val="0"/>
        <w:jc w:val="both"/>
        <w:rPr>
          <w:b/>
          <w:sz w:val="24"/>
        </w:rPr>
        <w:sectPr w:rsidR="00461359" w:rsidSect="00663BCA">
          <w:headerReference w:type="even" r:id="rId119"/>
          <w:pgSz w:w="11906" w:h="16838"/>
          <w:pgMar w:top="1134" w:right="567" w:bottom="1134" w:left="1134" w:header="708" w:footer="708" w:gutter="0"/>
          <w:cols w:space="720"/>
        </w:sectPr>
      </w:pPr>
    </w:p>
    <w:p w14:paraId="233CF0F0" w14:textId="77777777" w:rsidR="00461359" w:rsidRPr="00461359" w:rsidRDefault="00461359" w:rsidP="00CA44C1">
      <w:pPr>
        <w:pStyle w:val="aa"/>
        <w:widowControl w:val="0"/>
        <w:numPr>
          <w:ilvl w:val="1"/>
          <w:numId w:val="146"/>
        </w:numPr>
        <w:autoSpaceDE w:val="0"/>
        <w:autoSpaceDN w:val="0"/>
        <w:spacing w:after="0" w:line="240" w:lineRule="auto"/>
        <w:contextualSpacing w:val="0"/>
        <w:jc w:val="both"/>
        <w:rPr>
          <w:rFonts w:ascii="Times New Roman" w:hAnsi="Times New Roman" w:cs="Times New Roman"/>
          <w:b/>
          <w:sz w:val="24"/>
        </w:rPr>
      </w:pPr>
      <w:r w:rsidRPr="00461359">
        <w:rPr>
          <w:rFonts w:ascii="Times New Roman" w:hAnsi="Times New Roman" w:cs="Times New Roman"/>
          <w:b/>
          <w:sz w:val="24"/>
        </w:rPr>
        <w:t>Тематический план и содержание учебной дисциплины</w:t>
      </w:r>
    </w:p>
    <w:p w14:paraId="73F3F629" w14:textId="77777777" w:rsidR="00461359" w:rsidRPr="00677521" w:rsidRDefault="00461359" w:rsidP="00461359">
      <w:pPr>
        <w:pStyle w:val="aa"/>
        <w:widowControl w:val="0"/>
        <w:autoSpaceDE w:val="0"/>
        <w:autoSpaceDN w:val="0"/>
        <w:spacing w:after="0" w:line="240" w:lineRule="auto"/>
        <w:ind w:left="1011"/>
        <w:contextualSpacing w:val="0"/>
        <w:jc w:val="both"/>
        <w:rPr>
          <w:b/>
          <w:sz w:val="24"/>
        </w:rPr>
      </w:pPr>
    </w:p>
    <w:p w14:paraId="71376DF7" w14:textId="77777777" w:rsidR="00461359" w:rsidRPr="00677521" w:rsidRDefault="00461359" w:rsidP="00461359">
      <w:pPr>
        <w:pStyle w:val="af4"/>
        <w:rPr>
          <w:b/>
          <w:sz w:val="21"/>
        </w:rPr>
      </w:pPr>
    </w:p>
    <w:tbl>
      <w:tblPr>
        <w:tblStyle w:val="TableNormal"/>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9435"/>
        <w:gridCol w:w="1055"/>
        <w:gridCol w:w="2206"/>
      </w:tblGrid>
      <w:tr w:rsidR="00461359" w:rsidRPr="00677521" w14:paraId="1D928CFF" w14:textId="77777777" w:rsidTr="001A5B1C">
        <w:tc>
          <w:tcPr>
            <w:tcW w:w="1900" w:type="dxa"/>
            <w:tcMar>
              <w:top w:w="57" w:type="dxa"/>
              <w:left w:w="57" w:type="dxa"/>
              <w:bottom w:w="57" w:type="dxa"/>
              <w:right w:w="57" w:type="dxa"/>
            </w:tcMar>
          </w:tcPr>
          <w:p w14:paraId="76828C4C" w14:textId="77777777" w:rsidR="00461359" w:rsidRPr="00677521" w:rsidRDefault="00461359" w:rsidP="00461359">
            <w:pPr>
              <w:pStyle w:val="TableParagraph"/>
              <w:jc w:val="center"/>
              <w:rPr>
                <w:b/>
              </w:rPr>
            </w:pPr>
            <w:r w:rsidRPr="00677521">
              <w:rPr>
                <w:b/>
              </w:rPr>
              <w:t>Наименование разделов и тем</w:t>
            </w:r>
          </w:p>
        </w:tc>
        <w:tc>
          <w:tcPr>
            <w:tcW w:w="9435" w:type="dxa"/>
            <w:tcMar>
              <w:top w:w="57" w:type="dxa"/>
              <w:left w:w="57" w:type="dxa"/>
              <w:bottom w:w="57" w:type="dxa"/>
              <w:right w:w="57" w:type="dxa"/>
            </w:tcMar>
          </w:tcPr>
          <w:p w14:paraId="094D2B49" w14:textId="77777777" w:rsidR="00461359" w:rsidRPr="00461359" w:rsidRDefault="00461359" w:rsidP="00461359">
            <w:pPr>
              <w:pStyle w:val="TableParagraph"/>
              <w:jc w:val="center"/>
              <w:rPr>
                <w:b/>
                <w:lang w:val="ru-RU"/>
              </w:rPr>
            </w:pPr>
            <w:r w:rsidRPr="00461359">
              <w:rPr>
                <w:b/>
                <w:lang w:val="ru-RU"/>
              </w:rPr>
              <w:t>Содержание учебного материала и формы организации деятельности обучающихся</w:t>
            </w:r>
          </w:p>
        </w:tc>
        <w:tc>
          <w:tcPr>
            <w:tcW w:w="1055" w:type="dxa"/>
            <w:tcMar>
              <w:top w:w="57" w:type="dxa"/>
              <w:left w:w="57" w:type="dxa"/>
              <w:bottom w:w="57" w:type="dxa"/>
              <w:right w:w="57" w:type="dxa"/>
            </w:tcMar>
          </w:tcPr>
          <w:p w14:paraId="708243BE" w14:textId="77777777" w:rsidR="00461359" w:rsidRPr="00677521" w:rsidRDefault="00461359" w:rsidP="00461359">
            <w:pPr>
              <w:pStyle w:val="TableParagraph"/>
              <w:jc w:val="center"/>
              <w:rPr>
                <w:b/>
              </w:rPr>
            </w:pPr>
            <w:r w:rsidRPr="00677521">
              <w:rPr>
                <w:b/>
              </w:rPr>
              <w:t>Объем в часах</w:t>
            </w:r>
          </w:p>
        </w:tc>
        <w:tc>
          <w:tcPr>
            <w:tcW w:w="2206" w:type="dxa"/>
            <w:tcMar>
              <w:top w:w="57" w:type="dxa"/>
              <w:left w:w="57" w:type="dxa"/>
              <w:bottom w:w="57" w:type="dxa"/>
              <w:right w:w="57" w:type="dxa"/>
            </w:tcMar>
          </w:tcPr>
          <w:p w14:paraId="506DC104" w14:textId="77777777" w:rsidR="00461359" w:rsidRPr="00461359" w:rsidRDefault="00461359" w:rsidP="00461359">
            <w:pPr>
              <w:pStyle w:val="TableParagraph"/>
              <w:jc w:val="center"/>
              <w:rPr>
                <w:b/>
                <w:lang w:val="ru-RU"/>
              </w:rPr>
            </w:pPr>
            <w:r w:rsidRPr="00461359">
              <w:rPr>
                <w:b/>
                <w:bCs/>
                <w:lang w:val="ru-RU"/>
              </w:rPr>
              <w:t>Коды компетенций и личностных результатов</w:t>
            </w:r>
            <w:r w:rsidRPr="00677521">
              <w:rPr>
                <w:rStyle w:val="a5"/>
                <w:b/>
                <w:bCs/>
              </w:rPr>
              <w:footnoteReference w:id="6"/>
            </w:r>
            <w:r w:rsidRPr="00461359">
              <w:rPr>
                <w:b/>
                <w:bCs/>
                <w:lang w:val="ru-RU"/>
              </w:rPr>
              <w:t>, формированию которых способствует элемент программы</w:t>
            </w:r>
          </w:p>
        </w:tc>
      </w:tr>
      <w:tr w:rsidR="00461359" w:rsidRPr="00677521" w14:paraId="0C691E8F" w14:textId="77777777" w:rsidTr="001A5B1C">
        <w:tc>
          <w:tcPr>
            <w:tcW w:w="1900" w:type="dxa"/>
            <w:tcMar>
              <w:top w:w="57" w:type="dxa"/>
              <w:left w:w="57" w:type="dxa"/>
              <w:bottom w:w="57" w:type="dxa"/>
              <w:right w:w="57" w:type="dxa"/>
            </w:tcMar>
          </w:tcPr>
          <w:p w14:paraId="1A37E49C" w14:textId="77777777" w:rsidR="00461359" w:rsidRPr="00677521" w:rsidRDefault="00461359" w:rsidP="00461359">
            <w:pPr>
              <w:pStyle w:val="TableParagraph"/>
              <w:jc w:val="center"/>
              <w:rPr>
                <w:b/>
                <w:sz w:val="24"/>
                <w:szCs w:val="24"/>
              </w:rPr>
            </w:pPr>
            <w:r w:rsidRPr="00677521">
              <w:rPr>
                <w:b/>
                <w:sz w:val="24"/>
                <w:szCs w:val="24"/>
              </w:rPr>
              <w:t>1</w:t>
            </w:r>
          </w:p>
        </w:tc>
        <w:tc>
          <w:tcPr>
            <w:tcW w:w="9435" w:type="dxa"/>
            <w:tcMar>
              <w:top w:w="57" w:type="dxa"/>
              <w:left w:w="57" w:type="dxa"/>
              <w:bottom w:w="57" w:type="dxa"/>
              <w:right w:w="57" w:type="dxa"/>
            </w:tcMar>
          </w:tcPr>
          <w:p w14:paraId="6D4A0392" w14:textId="77777777" w:rsidR="00461359" w:rsidRPr="00677521" w:rsidRDefault="00461359" w:rsidP="00461359">
            <w:pPr>
              <w:pStyle w:val="TableParagraph"/>
              <w:jc w:val="center"/>
              <w:rPr>
                <w:b/>
                <w:sz w:val="24"/>
                <w:szCs w:val="24"/>
              </w:rPr>
            </w:pPr>
            <w:r w:rsidRPr="00677521">
              <w:rPr>
                <w:b/>
                <w:sz w:val="24"/>
                <w:szCs w:val="24"/>
              </w:rPr>
              <w:t>2</w:t>
            </w:r>
          </w:p>
        </w:tc>
        <w:tc>
          <w:tcPr>
            <w:tcW w:w="1055" w:type="dxa"/>
            <w:tcMar>
              <w:top w:w="57" w:type="dxa"/>
              <w:left w:w="57" w:type="dxa"/>
              <w:bottom w:w="57" w:type="dxa"/>
              <w:right w:w="57" w:type="dxa"/>
            </w:tcMar>
          </w:tcPr>
          <w:p w14:paraId="4B77DC25" w14:textId="77777777" w:rsidR="00461359" w:rsidRPr="00677521" w:rsidRDefault="00461359" w:rsidP="00461359">
            <w:pPr>
              <w:pStyle w:val="TableParagraph"/>
              <w:jc w:val="center"/>
              <w:rPr>
                <w:b/>
                <w:sz w:val="24"/>
                <w:szCs w:val="24"/>
              </w:rPr>
            </w:pPr>
            <w:r w:rsidRPr="00677521">
              <w:rPr>
                <w:b/>
                <w:sz w:val="24"/>
                <w:szCs w:val="24"/>
              </w:rPr>
              <w:t>3</w:t>
            </w:r>
          </w:p>
        </w:tc>
        <w:tc>
          <w:tcPr>
            <w:tcW w:w="2206" w:type="dxa"/>
            <w:tcMar>
              <w:top w:w="57" w:type="dxa"/>
              <w:left w:w="57" w:type="dxa"/>
              <w:bottom w:w="57" w:type="dxa"/>
              <w:right w:w="57" w:type="dxa"/>
            </w:tcMar>
          </w:tcPr>
          <w:p w14:paraId="504544B1" w14:textId="77777777" w:rsidR="00461359" w:rsidRPr="00677521" w:rsidRDefault="00461359" w:rsidP="00461359">
            <w:pPr>
              <w:pStyle w:val="TableParagraph"/>
              <w:jc w:val="center"/>
              <w:rPr>
                <w:b/>
                <w:sz w:val="24"/>
                <w:szCs w:val="24"/>
              </w:rPr>
            </w:pPr>
            <w:r w:rsidRPr="00677521">
              <w:rPr>
                <w:b/>
                <w:sz w:val="24"/>
                <w:szCs w:val="24"/>
              </w:rPr>
              <w:t>4</w:t>
            </w:r>
          </w:p>
        </w:tc>
      </w:tr>
      <w:tr w:rsidR="00461359" w:rsidRPr="00677521" w14:paraId="3D6B953B" w14:textId="77777777" w:rsidTr="001A5B1C">
        <w:tc>
          <w:tcPr>
            <w:tcW w:w="1900" w:type="dxa"/>
            <w:vMerge w:val="restart"/>
            <w:tcMar>
              <w:top w:w="57" w:type="dxa"/>
              <w:left w:w="57" w:type="dxa"/>
              <w:bottom w:w="57" w:type="dxa"/>
              <w:right w:w="57" w:type="dxa"/>
            </w:tcMar>
          </w:tcPr>
          <w:p w14:paraId="37C608C6" w14:textId="77777777" w:rsidR="00461359" w:rsidRPr="00386750" w:rsidRDefault="00461359" w:rsidP="00461359">
            <w:pPr>
              <w:pStyle w:val="TableParagraph"/>
              <w:rPr>
                <w:sz w:val="24"/>
                <w:szCs w:val="24"/>
                <w:lang w:val="ru-RU"/>
              </w:rPr>
            </w:pPr>
            <w:r w:rsidRPr="00461359">
              <w:rPr>
                <w:b/>
                <w:sz w:val="24"/>
                <w:szCs w:val="24"/>
                <w:lang w:val="ru-RU"/>
              </w:rPr>
              <w:t xml:space="preserve">Тема 1. </w:t>
            </w:r>
            <w:r w:rsidRPr="00461359">
              <w:rPr>
                <w:sz w:val="24"/>
                <w:szCs w:val="24"/>
                <w:lang w:val="ru-RU"/>
              </w:rPr>
              <w:t xml:space="preserve">Общекультурное и социальное значение физической культуры. </w:t>
            </w:r>
            <w:r w:rsidRPr="00386750">
              <w:rPr>
                <w:sz w:val="24"/>
                <w:szCs w:val="24"/>
                <w:lang w:val="ru-RU"/>
              </w:rPr>
              <w:t>Здоровый образ жизни</w:t>
            </w:r>
          </w:p>
        </w:tc>
        <w:tc>
          <w:tcPr>
            <w:tcW w:w="9435" w:type="dxa"/>
            <w:tcMar>
              <w:top w:w="57" w:type="dxa"/>
              <w:left w:w="57" w:type="dxa"/>
              <w:bottom w:w="57" w:type="dxa"/>
              <w:right w:w="57" w:type="dxa"/>
            </w:tcMar>
          </w:tcPr>
          <w:p w14:paraId="434B6FF1"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40124C7D" w14:textId="77777777" w:rsidR="00461359" w:rsidRPr="00677521" w:rsidRDefault="00461359" w:rsidP="00461359">
            <w:pPr>
              <w:pStyle w:val="TableParagraph"/>
              <w:jc w:val="center"/>
              <w:rPr>
                <w:b/>
                <w:sz w:val="24"/>
                <w:szCs w:val="24"/>
              </w:rPr>
            </w:pPr>
            <w:r w:rsidRPr="00677521">
              <w:rPr>
                <w:b/>
                <w:sz w:val="24"/>
                <w:szCs w:val="24"/>
              </w:rPr>
              <w:t>2</w:t>
            </w:r>
          </w:p>
        </w:tc>
        <w:tc>
          <w:tcPr>
            <w:tcW w:w="2206" w:type="dxa"/>
            <w:vMerge w:val="restart"/>
            <w:tcMar>
              <w:top w:w="57" w:type="dxa"/>
              <w:left w:w="57" w:type="dxa"/>
              <w:bottom w:w="57" w:type="dxa"/>
              <w:right w:w="57" w:type="dxa"/>
            </w:tcMar>
          </w:tcPr>
          <w:p w14:paraId="190D2C62" w14:textId="77777777" w:rsidR="00461359" w:rsidRPr="00677521" w:rsidRDefault="00461359" w:rsidP="00461359">
            <w:pPr>
              <w:pStyle w:val="TableParagraph"/>
              <w:rPr>
                <w:sz w:val="24"/>
                <w:szCs w:val="24"/>
              </w:rPr>
            </w:pPr>
            <w:r w:rsidRPr="00677521">
              <w:rPr>
                <w:sz w:val="24"/>
                <w:szCs w:val="24"/>
              </w:rPr>
              <w:t xml:space="preserve">ОК 01-06, </w:t>
            </w:r>
          </w:p>
          <w:p w14:paraId="296C5E54"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6ED4CEB4" w14:textId="77777777" w:rsidTr="001A5B1C">
        <w:tc>
          <w:tcPr>
            <w:tcW w:w="1900" w:type="dxa"/>
            <w:vMerge/>
            <w:tcBorders>
              <w:top w:val="nil"/>
            </w:tcBorders>
            <w:tcMar>
              <w:top w:w="57" w:type="dxa"/>
              <w:left w:w="57" w:type="dxa"/>
              <w:bottom w:w="57" w:type="dxa"/>
              <w:right w:w="57" w:type="dxa"/>
            </w:tcMar>
          </w:tcPr>
          <w:p w14:paraId="6348D4AB"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7C1394F6" w14:textId="77777777" w:rsidR="00461359" w:rsidRPr="00461359" w:rsidRDefault="00461359" w:rsidP="00461359">
            <w:pPr>
              <w:pStyle w:val="TableParagraph"/>
              <w:rPr>
                <w:sz w:val="24"/>
                <w:szCs w:val="24"/>
                <w:lang w:val="ru-RU"/>
              </w:rPr>
            </w:pPr>
            <w:r w:rsidRPr="00461359">
              <w:rPr>
                <w:sz w:val="24"/>
                <w:szCs w:val="24"/>
                <w:lang w:val="ru-RU"/>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w:t>
            </w:r>
          </w:p>
          <w:p w14:paraId="16469057" w14:textId="77777777" w:rsidR="00461359" w:rsidRPr="00461359" w:rsidRDefault="00461359" w:rsidP="00461359">
            <w:pPr>
              <w:pStyle w:val="TableParagraph"/>
              <w:rPr>
                <w:sz w:val="24"/>
                <w:szCs w:val="24"/>
                <w:lang w:val="ru-RU"/>
              </w:rPr>
            </w:pPr>
            <w:r w:rsidRPr="00461359">
              <w:rPr>
                <w:sz w:val="24"/>
                <w:szCs w:val="24"/>
                <w:lang w:val="ru-RU"/>
              </w:rPr>
              <w:t>Влияние занятий физическими упражнениями на достижение человеком жизненного успеха</w:t>
            </w:r>
          </w:p>
        </w:tc>
        <w:tc>
          <w:tcPr>
            <w:tcW w:w="1055" w:type="dxa"/>
            <w:vMerge/>
            <w:tcBorders>
              <w:top w:val="nil"/>
            </w:tcBorders>
            <w:tcMar>
              <w:top w:w="57" w:type="dxa"/>
              <w:left w:w="57" w:type="dxa"/>
              <w:bottom w:w="57" w:type="dxa"/>
              <w:right w:w="57" w:type="dxa"/>
            </w:tcMar>
          </w:tcPr>
          <w:p w14:paraId="2C1C0D88" w14:textId="77777777" w:rsidR="00461359" w:rsidRPr="00461359" w:rsidRDefault="00461359" w:rsidP="00461359">
            <w:pPr>
              <w:jc w:val="center"/>
              <w:rPr>
                <w:sz w:val="24"/>
                <w:szCs w:val="24"/>
                <w:lang w:val="ru-RU"/>
              </w:rPr>
            </w:pPr>
          </w:p>
        </w:tc>
        <w:tc>
          <w:tcPr>
            <w:tcW w:w="2206" w:type="dxa"/>
            <w:vMerge/>
            <w:tcBorders>
              <w:top w:val="nil"/>
            </w:tcBorders>
            <w:tcMar>
              <w:top w:w="57" w:type="dxa"/>
              <w:left w:w="57" w:type="dxa"/>
              <w:bottom w:w="57" w:type="dxa"/>
              <w:right w:w="57" w:type="dxa"/>
            </w:tcMar>
          </w:tcPr>
          <w:p w14:paraId="4B3FEF86" w14:textId="77777777" w:rsidR="00461359" w:rsidRPr="00461359" w:rsidRDefault="00461359" w:rsidP="00461359">
            <w:pPr>
              <w:rPr>
                <w:sz w:val="24"/>
                <w:szCs w:val="24"/>
                <w:lang w:val="ru-RU"/>
              </w:rPr>
            </w:pPr>
          </w:p>
        </w:tc>
      </w:tr>
      <w:tr w:rsidR="00461359" w:rsidRPr="00677521" w14:paraId="10C1185D" w14:textId="77777777" w:rsidTr="001A5B1C">
        <w:tc>
          <w:tcPr>
            <w:tcW w:w="1900" w:type="dxa"/>
            <w:vMerge/>
            <w:tcBorders>
              <w:top w:val="nil"/>
            </w:tcBorders>
            <w:tcMar>
              <w:top w:w="57" w:type="dxa"/>
              <w:left w:w="57" w:type="dxa"/>
              <w:bottom w:w="57" w:type="dxa"/>
              <w:right w:w="57" w:type="dxa"/>
            </w:tcMar>
          </w:tcPr>
          <w:p w14:paraId="750AC639"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39637C35" w14:textId="77777777" w:rsidR="00461359" w:rsidRPr="00461359" w:rsidRDefault="00461359" w:rsidP="00461359">
            <w:pPr>
              <w:pStyle w:val="TableParagraph"/>
              <w:rPr>
                <w:sz w:val="24"/>
                <w:szCs w:val="24"/>
                <w:lang w:val="ru-RU"/>
              </w:rPr>
            </w:pPr>
            <w:r w:rsidRPr="00461359">
              <w:rPr>
                <w:sz w:val="24"/>
                <w:szCs w:val="24"/>
                <w:lang w:val="ru-RU"/>
              </w:rPr>
              <w:t>Здоровый образ жизни, здоровье человека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w:t>
            </w:r>
          </w:p>
          <w:p w14:paraId="38A0CEB4" w14:textId="77777777" w:rsidR="00461359" w:rsidRPr="00461359" w:rsidRDefault="00461359" w:rsidP="00461359">
            <w:pPr>
              <w:pStyle w:val="TableParagraph"/>
              <w:rPr>
                <w:sz w:val="24"/>
                <w:szCs w:val="24"/>
                <w:lang w:val="ru-RU"/>
              </w:rPr>
            </w:pPr>
            <w:r w:rsidRPr="00461359">
              <w:rPr>
                <w:sz w:val="24"/>
                <w:szCs w:val="24"/>
                <w:lang w:val="ru-RU"/>
              </w:rPr>
              <w:t>Норма двигательной активности, гиподинамия и гипокинезия. Оценка двигательной активности , формы занятий физическими упражнениями в режиме дня и их влияние на здоровье</w:t>
            </w:r>
          </w:p>
        </w:tc>
        <w:tc>
          <w:tcPr>
            <w:tcW w:w="1055" w:type="dxa"/>
            <w:vMerge/>
            <w:tcBorders>
              <w:top w:val="nil"/>
            </w:tcBorders>
            <w:tcMar>
              <w:top w:w="57" w:type="dxa"/>
              <w:left w:w="57" w:type="dxa"/>
              <w:bottom w:w="57" w:type="dxa"/>
              <w:right w:w="57" w:type="dxa"/>
            </w:tcMar>
          </w:tcPr>
          <w:p w14:paraId="0C2693E1" w14:textId="77777777" w:rsidR="00461359" w:rsidRPr="00461359" w:rsidRDefault="00461359" w:rsidP="00461359">
            <w:pPr>
              <w:jc w:val="center"/>
              <w:rPr>
                <w:sz w:val="24"/>
                <w:szCs w:val="24"/>
                <w:lang w:val="ru-RU"/>
              </w:rPr>
            </w:pPr>
          </w:p>
        </w:tc>
        <w:tc>
          <w:tcPr>
            <w:tcW w:w="2206" w:type="dxa"/>
            <w:vMerge/>
            <w:tcBorders>
              <w:top w:val="nil"/>
            </w:tcBorders>
            <w:tcMar>
              <w:top w:w="57" w:type="dxa"/>
              <w:left w:w="57" w:type="dxa"/>
              <w:bottom w:w="57" w:type="dxa"/>
              <w:right w:w="57" w:type="dxa"/>
            </w:tcMar>
          </w:tcPr>
          <w:p w14:paraId="3F03D2F7" w14:textId="77777777" w:rsidR="00461359" w:rsidRPr="00461359" w:rsidRDefault="00461359" w:rsidP="00461359">
            <w:pPr>
              <w:rPr>
                <w:sz w:val="24"/>
                <w:szCs w:val="24"/>
                <w:lang w:val="ru-RU"/>
              </w:rPr>
            </w:pPr>
          </w:p>
        </w:tc>
      </w:tr>
      <w:tr w:rsidR="00461359" w:rsidRPr="00677521" w14:paraId="0C3C2627" w14:textId="77777777" w:rsidTr="001A5B1C">
        <w:tc>
          <w:tcPr>
            <w:tcW w:w="1900" w:type="dxa"/>
            <w:vMerge/>
            <w:tcBorders>
              <w:top w:val="nil"/>
            </w:tcBorders>
            <w:tcMar>
              <w:top w:w="57" w:type="dxa"/>
              <w:left w:w="57" w:type="dxa"/>
              <w:bottom w:w="57" w:type="dxa"/>
              <w:right w:w="57" w:type="dxa"/>
            </w:tcMar>
          </w:tcPr>
          <w:p w14:paraId="5AD057F6"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05CB70B5" w14:textId="77777777" w:rsidR="00461359" w:rsidRPr="00461359" w:rsidRDefault="00461359" w:rsidP="00461359">
            <w:pPr>
              <w:pStyle w:val="TableParagraph"/>
              <w:rPr>
                <w:b/>
                <w:sz w:val="24"/>
                <w:szCs w:val="24"/>
                <w:lang w:val="ru-RU"/>
              </w:rPr>
            </w:pPr>
            <w:r w:rsidRPr="00461359">
              <w:rPr>
                <w:b/>
                <w:sz w:val="24"/>
                <w:szCs w:val="24"/>
                <w:lang w:val="ru-RU"/>
              </w:rPr>
              <w:t>Самостоятельная работа обучающихся</w:t>
            </w:r>
          </w:p>
          <w:p w14:paraId="68AF784A" w14:textId="77777777" w:rsidR="00461359" w:rsidRPr="00461359" w:rsidRDefault="00461359" w:rsidP="00461359">
            <w:pPr>
              <w:pStyle w:val="TableParagraph"/>
              <w:rPr>
                <w:sz w:val="24"/>
                <w:szCs w:val="24"/>
                <w:lang w:val="ru-RU"/>
              </w:rPr>
            </w:pPr>
            <w:r w:rsidRPr="00461359">
              <w:rPr>
                <w:sz w:val="24"/>
                <w:szCs w:val="24"/>
                <w:lang w:val="ru-RU"/>
              </w:rPr>
              <w:t>Самостоятельное выполнение комплексов упражнений, направленных на укрепление здоровья и профилактику нарушений работы органов и систем организма</w:t>
            </w:r>
          </w:p>
        </w:tc>
        <w:tc>
          <w:tcPr>
            <w:tcW w:w="1055" w:type="dxa"/>
            <w:tcMar>
              <w:top w:w="57" w:type="dxa"/>
              <w:left w:w="57" w:type="dxa"/>
              <w:bottom w:w="57" w:type="dxa"/>
              <w:right w:w="57" w:type="dxa"/>
            </w:tcMar>
          </w:tcPr>
          <w:p w14:paraId="2EA692FD" w14:textId="77777777" w:rsidR="00461359" w:rsidRPr="00461359" w:rsidRDefault="00461359" w:rsidP="00461359">
            <w:pPr>
              <w:pStyle w:val="TableParagraph"/>
              <w:jc w:val="center"/>
              <w:rPr>
                <w:sz w:val="24"/>
                <w:szCs w:val="24"/>
                <w:lang w:val="ru-RU"/>
              </w:rPr>
            </w:pPr>
          </w:p>
        </w:tc>
        <w:tc>
          <w:tcPr>
            <w:tcW w:w="2206" w:type="dxa"/>
            <w:vMerge/>
            <w:tcBorders>
              <w:top w:val="nil"/>
            </w:tcBorders>
            <w:tcMar>
              <w:top w:w="57" w:type="dxa"/>
              <w:left w:w="57" w:type="dxa"/>
              <w:bottom w:w="57" w:type="dxa"/>
              <w:right w:w="57" w:type="dxa"/>
            </w:tcMar>
          </w:tcPr>
          <w:p w14:paraId="4761C129" w14:textId="77777777" w:rsidR="00461359" w:rsidRPr="00461359" w:rsidRDefault="00461359" w:rsidP="00461359">
            <w:pPr>
              <w:rPr>
                <w:sz w:val="24"/>
                <w:szCs w:val="24"/>
                <w:lang w:val="ru-RU"/>
              </w:rPr>
            </w:pPr>
          </w:p>
        </w:tc>
      </w:tr>
      <w:tr w:rsidR="00461359" w:rsidRPr="00677521" w14:paraId="7F7D2FEB" w14:textId="77777777" w:rsidTr="001A5B1C">
        <w:tc>
          <w:tcPr>
            <w:tcW w:w="1900" w:type="dxa"/>
            <w:vMerge w:val="restart"/>
            <w:tcMar>
              <w:top w:w="57" w:type="dxa"/>
              <w:left w:w="57" w:type="dxa"/>
              <w:bottom w:w="57" w:type="dxa"/>
              <w:right w:w="57" w:type="dxa"/>
            </w:tcMar>
          </w:tcPr>
          <w:p w14:paraId="7A905AFD" w14:textId="77777777" w:rsidR="00461359" w:rsidRPr="00677521" w:rsidRDefault="00461359" w:rsidP="00461359">
            <w:pPr>
              <w:pStyle w:val="TableParagraph"/>
              <w:rPr>
                <w:sz w:val="24"/>
                <w:szCs w:val="24"/>
              </w:rPr>
            </w:pPr>
            <w:r w:rsidRPr="00677521">
              <w:rPr>
                <w:b/>
                <w:sz w:val="24"/>
                <w:szCs w:val="24"/>
              </w:rPr>
              <w:t xml:space="preserve">Тема 2. </w:t>
            </w:r>
            <w:r w:rsidRPr="00677521">
              <w:rPr>
                <w:sz w:val="24"/>
                <w:szCs w:val="24"/>
              </w:rPr>
              <w:t>Общая физическая подготовка</w:t>
            </w:r>
          </w:p>
        </w:tc>
        <w:tc>
          <w:tcPr>
            <w:tcW w:w="9435" w:type="dxa"/>
            <w:tcMar>
              <w:top w:w="57" w:type="dxa"/>
              <w:left w:w="57" w:type="dxa"/>
              <w:bottom w:w="57" w:type="dxa"/>
              <w:right w:w="57" w:type="dxa"/>
            </w:tcMar>
          </w:tcPr>
          <w:p w14:paraId="0EFF9E4A"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7F683274" w14:textId="77777777" w:rsidR="00461359" w:rsidRPr="00677521" w:rsidRDefault="00461359" w:rsidP="00461359">
            <w:pPr>
              <w:pStyle w:val="TableParagraph"/>
              <w:jc w:val="center"/>
              <w:rPr>
                <w:b/>
                <w:sz w:val="24"/>
                <w:szCs w:val="24"/>
              </w:rPr>
            </w:pPr>
            <w:r w:rsidRPr="00677521">
              <w:rPr>
                <w:b/>
                <w:sz w:val="24"/>
                <w:szCs w:val="24"/>
              </w:rPr>
              <w:t>6</w:t>
            </w:r>
          </w:p>
          <w:p w14:paraId="5B648779" w14:textId="77777777" w:rsidR="00461359" w:rsidRPr="00677521" w:rsidRDefault="00461359" w:rsidP="00461359">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3AAE0633" w14:textId="77777777" w:rsidR="00461359" w:rsidRPr="00677521" w:rsidRDefault="00461359" w:rsidP="00461359">
            <w:pPr>
              <w:pStyle w:val="TableParagraph"/>
              <w:rPr>
                <w:sz w:val="24"/>
                <w:szCs w:val="24"/>
              </w:rPr>
            </w:pPr>
            <w:r w:rsidRPr="00677521">
              <w:rPr>
                <w:sz w:val="24"/>
                <w:szCs w:val="24"/>
              </w:rPr>
              <w:t xml:space="preserve">ОК 01-06, </w:t>
            </w:r>
          </w:p>
          <w:p w14:paraId="413092D1"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6153459C" w14:textId="77777777" w:rsidTr="001A5B1C">
        <w:tc>
          <w:tcPr>
            <w:tcW w:w="1900" w:type="dxa"/>
            <w:vMerge/>
            <w:tcBorders>
              <w:top w:val="nil"/>
            </w:tcBorders>
            <w:tcMar>
              <w:top w:w="57" w:type="dxa"/>
              <w:left w:w="57" w:type="dxa"/>
              <w:bottom w:w="57" w:type="dxa"/>
              <w:right w:w="57" w:type="dxa"/>
            </w:tcMar>
          </w:tcPr>
          <w:p w14:paraId="00A43BF7"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379D344B" w14:textId="77777777" w:rsidR="00461359" w:rsidRPr="00461359" w:rsidRDefault="00461359" w:rsidP="00461359">
            <w:pPr>
              <w:pStyle w:val="TableParagraph"/>
              <w:jc w:val="both"/>
              <w:rPr>
                <w:sz w:val="24"/>
                <w:szCs w:val="24"/>
                <w:lang w:val="ru-RU"/>
              </w:rPr>
            </w:pPr>
            <w:r w:rsidRPr="00461359">
              <w:rPr>
                <w:b/>
                <w:sz w:val="24"/>
                <w:szCs w:val="24"/>
                <w:lang w:val="ru-RU"/>
              </w:rPr>
              <w:t xml:space="preserve">1. </w:t>
            </w:r>
            <w:r w:rsidRPr="00461359">
              <w:rPr>
                <w:sz w:val="24"/>
                <w:szCs w:val="24"/>
                <w:lang w:val="ru-RU"/>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w:t>
            </w:r>
          </w:p>
          <w:p w14:paraId="24EBF89E" w14:textId="77777777" w:rsidR="00461359" w:rsidRPr="00677521" w:rsidRDefault="00461359" w:rsidP="00461359">
            <w:pPr>
              <w:pStyle w:val="TableParagraph"/>
              <w:jc w:val="both"/>
              <w:rPr>
                <w:sz w:val="24"/>
                <w:szCs w:val="24"/>
              </w:rPr>
            </w:pPr>
            <w:r w:rsidRPr="00461359">
              <w:rPr>
                <w:sz w:val="24"/>
                <w:szCs w:val="24"/>
                <w:lang w:val="ru-RU"/>
              </w:rPr>
              <w:t xml:space="preserve">Взаимосвязь в развитии физических качеств и возможности направленного воспитания отдельных качеств. </w:t>
            </w:r>
            <w:r w:rsidRPr="00677521">
              <w:rPr>
                <w:sz w:val="24"/>
                <w:szCs w:val="24"/>
              </w:rPr>
              <w:t>Особенности физической и функциональной подготовленности</w:t>
            </w:r>
          </w:p>
        </w:tc>
        <w:tc>
          <w:tcPr>
            <w:tcW w:w="1055" w:type="dxa"/>
            <w:vMerge/>
            <w:tcBorders>
              <w:top w:val="nil"/>
            </w:tcBorders>
            <w:tcMar>
              <w:top w:w="57" w:type="dxa"/>
              <w:left w:w="57" w:type="dxa"/>
              <w:bottom w:w="57" w:type="dxa"/>
              <w:right w:w="57" w:type="dxa"/>
            </w:tcMar>
          </w:tcPr>
          <w:p w14:paraId="0BAD7C66" w14:textId="77777777" w:rsidR="00461359" w:rsidRPr="00677521" w:rsidRDefault="00461359" w:rsidP="00461359">
            <w:pPr>
              <w:jc w:val="center"/>
              <w:rPr>
                <w:sz w:val="24"/>
                <w:szCs w:val="24"/>
              </w:rPr>
            </w:pPr>
          </w:p>
        </w:tc>
        <w:tc>
          <w:tcPr>
            <w:tcW w:w="2206" w:type="dxa"/>
            <w:vMerge/>
            <w:tcMar>
              <w:top w:w="57" w:type="dxa"/>
              <w:left w:w="57" w:type="dxa"/>
              <w:bottom w:w="57" w:type="dxa"/>
              <w:right w:w="57" w:type="dxa"/>
            </w:tcMar>
          </w:tcPr>
          <w:p w14:paraId="198A14F9" w14:textId="77777777" w:rsidR="00461359" w:rsidRPr="00677521" w:rsidRDefault="00461359" w:rsidP="00461359">
            <w:pPr>
              <w:rPr>
                <w:sz w:val="24"/>
                <w:szCs w:val="24"/>
              </w:rPr>
            </w:pPr>
          </w:p>
        </w:tc>
      </w:tr>
      <w:tr w:rsidR="00461359" w:rsidRPr="00677521" w14:paraId="6F58F72A" w14:textId="77777777" w:rsidTr="001A5B1C">
        <w:tc>
          <w:tcPr>
            <w:tcW w:w="1900" w:type="dxa"/>
            <w:vMerge/>
            <w:tcBorders>
              <w:top w:val="nil"/>
            </w:tcBorders>
            <w:tcMar>
              <w:top w:w="57" w:type="dxa"/>
              <w:left w:w="57" w:type="dxa"/>
              <w:bottom w:w="57" w:type="dxa"/>
              <w:right w:w="57" w:type="dxa"/>
            </w:tcMar>
          </w:tcPr>
          <w:p w14:paraId="52A25181"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381DA7EB"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64BFA4FB" w14:textId="77777777" w:rsidR="00461359" w:rsidRPr="00677521" w:rsidRDefault="00461359" w:rsidP="00461359">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27291D62" w14:textId="77777777" w:rsidR="00461359" w:rsidRPr="00677521" w:rsidRDefault="00461359" w:rsidP="00461359">
            <w:pPr>
              <w:pStyle w:val="TableParagraph"/>
              <w:rPr>
                <w:sz w:val="24"/>
                <w:szCs w:val="24"/>
              </w:rPr>
            </w:pPr>
          </w:p>
        </w:tc>
      </w:tr>
      <w:tr w:rsidR="00461359" w:rsidRPr="00677521" w14:paraId="2B5C8215" w14:textId="77777777" w:rsidTr="001A5B1C">
        <w:tc>
          <w:tcPr>
            <w:tcW w:w="1900" w:type="dxa"/>
            <w:vMerge/>
            <w:tcBorders>
              <w:top w:val="nil"/>
            </w:tcBorders>
            <w:tcMar>
              <w:top w:w="57" w:type="dxa"/>
              <w:left w:w="57" w:type="dxa"/>
              <w:bottom w:w="57" w:type="dxa"/>
              <w:right w:w="57" w:type="dxa"/>
            </w:tcMar>
          </w:tcPr>
          <w:p w14:paraId="430EF9CC"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3091E48C" w14:textId="77777777" w:rsidR="00461359" w:rsidRPr="00461359" w:rsidRDefault="00461359" w:rsidP="00461359">
            <w:pPr>
              <w:pStyle w:val="TableParagraph"/>
              <w:rPr>
                <w:sz w:val="24"/>
                <w:szCs w:val="24"/>
                <w:lang w:val="ru-RU"/>
              </w:rPr>
            </w:pPr>
            <w:r w:rsidRPr="00461359">
              <w:rPr>
                <w:sz w:val="24"/>
                <w:szCs w:val="24"/>
                <w:lang w:val="ru-RU"/>
              </w:rPr>
              <w:t>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w:t>
            </w:r>
          </w:p>
        </w:tc>
        <w:tc>
          <w:tcPr>
            <w:tcW w:w="1055" w:type="dxa"/>
            <w:vMerge/>
            <w:tcBorders>
              <w:top w:val="nil"/>
            </w:tcBorders>
            <w:tcMar>
              <w:top w:w="57" w:type="dxa"/>
              <w:left w:w="57" w:type="dxa"/>
              <w:bottom w:w="57" w:type="dxa"/>
              <w:right w:w="57" w:type="dxa"/>
            </w:tcMar>
          </w:tcPr>
          <w:p w14:paraId="67F995BD" w14:textId="77777777" w:rsidR="00461359" w:rsidRPr="00461359" w:rsidRDefault="00461359" w:rsidP="00461359">
            <w:pPr>
              <w:jc w:val="center"/>
              <w:rPr>
                <w:sz w:val="24"/>
                <w:szCs w:val="24"/>
                <w:lang w:val="ru-RU"/>
              </w:rPr>
            </w:pPr>
          </w:p>
        </w:tc>
        <w:tc>
          <w:tcPr>
            <w:tcW w:w="2206" w:type="dxa"/>
            <w:vMerge/>
            <w:tcMar>
              <w:top w:w="57" w:type="dxa"/>
              <w:left w:w="57" w:type="dxa"/>
              <w:bottom w:w="57" w:type="dxa"/>
              <w:right w:w="57" w:type="dxa"/>
            </w:tcMar>
          </w:tcPr>
          <w:p w14:paraId="6CF26D6B" w14:textId="77777777" w:rsidR="00461359" w:rsidRPr="00461359" w:rsidRDefault="00461359" w:rsidP="00461359">
            <w:pPr>
              <w:rPr>
                <w:sz w:val="24"/>
                <w:szCs w:val="24"/>
                <w:lang w:val="ru-RU"/>
              </w:rPr>
            </w:pPr>
          </w:p>
        </w:tc>
      </w:tr>
      <w:tr w:rsidR="00461359" w:rsidRPr="00677521" w14:paraId="427C5B8B" w14:textId="77777777" w:rsidTr="001A5B1C">
        <w:tc>
          <w:tcPr>
            <w:tcW w:w="1900" w:type="dxa"/>
            <w:vMerge/>
            <w:tcBorders>
              <w:top w:val="nil"/>
            </w:tcBorders>
            <w:tcMar>
              <w:top w:w="57" w:type="dxa"/>
              <w:left w:w="57" w:type="dxa"/>
              <w:bottom w:w="57" w:type="dxa"/>
              <w:right w:w="57" w:type="dxa"/>
            </w:tcMar>
          </w:tcPr>
          <w:p w14:paraId="16F71BCD"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20F2357B" w14:textId="77777777" w:rsidR="00461359" w:rsidRPr="00677521" w:rsidRDefault="00461359" w:rsidP="00461359">
            <w:pPr>
              <w:pStyle w:val="TableParagraph"/>
              <w:rPr>
                <w:sz w:val="24"/>
                <w:szCs w:val="24"/>
              </w:rPr>
            </w:pPr>
            <w:r w:rsidRPr="00677521">
              <w:rPr>
                <w:sz w:val="24"/>
                <w:szCs w:val="24"/>
              </w:rPr>
              <w:t>Подвижные игры различной интенсивности</w:t>
            </w:r>
          </w:p>
        </w:tc>
        <w:tc>
          <w:tcPr>
            <w:tcW w:w="1055" w:type="dxa"/>
            <w:vMerge/>
            <w:tcBorders>
              <w:top w:val="nil"/>
            </w:tcBorders>
            <w:tcMar>
              <w:top w:w="57" w:type="dxa"/>
              <w:left w:w="57" w:type="dxa"/>
              <w:bottom w:w="57" w:type="dxa"/>
              <w:right w:w="57" w:type="dxa"/>
            </w:tcMar>
          </w:tcPr>
          <w:p w14:paraId="06FA7765" w14:textId="77777777" w:rsidR="00461359" w:rsidRPr="00677521" w:rsidRDefault="00461359" w:rsidP="00461359">
            <w:pPr>
              <w:jc w:val="center"/>
              <w:rPr>
                <w:sz w:val="24"/>
                <w:szCs w:val="24"/>
              </w:rPr>
            </w:pPr>
          </w:p>
        </w:tc>
        <w:tc>
          <w:tcPr>
            <w:tcW w:w="2206" w:type="dxa"/>
            <w:vMerge/>
            <w:tcMar>
              <w:top w:w="57" w:type="dxa"/>
              <w:left w:w="57" w:type="dxa"/>
              <w:bottom w:w="57" w:type="dxa"/>
              <w:right w:w="57" w:type="dxa"/>
            </w:tcMar>
          </w:tcPr>
          <w:p w14:paraId="51C30AA6" w14:textId="77777777" w:rsidR="00461359" w:rsidRPr="00677521" w:rsidRDefault="00461359" w:rsidP="00461359">
            <w:pPr>
              <w:rPr>
                <w:sz w:val="24"/>
                <w:szCs w:val="24"/>
              </w:rPr>
            </w:pPr>
          </w:p>
        </w:tc>
      </w:tr>
      <w:tr w:rsidR="00461359" w:rsidRPr="00677521" w14:paraId="376916A0" w14:textId="77777777" w:rsidTr="001A5B1C">
        <w:tc>
          <w:tcPr>
            <w:tcW w:w="1900" w:type="dxa"/>
            <w:vMerge/>
            <w:tcBorders>
              <w:top w:val="nil"/>
            </w:tcBorders>
            <w:tcMar>
              <w:top w:w="57" w:type="dxa"/>
              <w:left w:w="57" w:type="dxa"/>
              <w:bottom w:w="57" w:type="dxa"/>
              <w:right w:w="57" w:type="dxa"/>
            </w:tcMar>
          </w:tcPr>
          <w:p w14:paraId="37D0CA26"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5FE7E7CC" w14:textId="77777777" w:rsidR="00461359" w:rsidRPr="00461359" w:rsidRDefault="00461359" w:rsidP="00461359">
            <w:pPr>
              <w:pStyle w:val="TableParagraph"/>
              <w:rPr>
                <w:b/>
                <w:sz w:val="24"/>
                <w:szCs w:val="24"/>
                <w:lang w:val="ru-RU"/>
              </w:rPr>
            </w:pPr>
            <w:r w:rsidRPr="00461359">
              <w:rPr>
                <w:b/>
                <w:sz w:val="24"/>
                <w:szCs w:val="24"/>
                <w:lang w:val="ru-RU"/>
              </w:rPr>
              <w:t>Самостоятельная работа обучающихся</w:t>
            </w:r>
          </w:p>
          <w:p w14:paraId="5EB46EB3" w14:textId="77777777" w:rsidR="00461359" w:rsidRPr="00461359" w:rsidRDefault="00461359" w:rsidP="00461359">
            <w:pPr>
              <w:pStyle w:val="TableParagraph"/>
              <w:rPr>
                <w:sz w:val="24"/>
                <w:szCs w:val="24"/>
                <w:lang w:val="ru-RU"/>
              </w:rPr>
            </w:pPr>
            <w:r w:rsidRPr="00461359">
              <w:rPr>
                <w:sz w:val="24"/>
                <w:szCs w:val="24"/>
                <w:lang w:val="ru-RU"/>
              </w:rPr>
              <w:t>Формируется при разработке программы ОО</w:t>
            </w:r>
          </w:p>
        </w:tc>
        <w:tc>
          <w:tcPr>
            <w:tcW w:w="1055" w:type="dxa"/>
            <w:tcMar>
              <w:top w:w="57" w:type="dxa"/>
              <w:left w:w="57" w:type="dxa"/>
              <w:bottom w:w="57" w:type="dxa"/>
              <w:right w:w="57" w:type="dxa"/>
            </w:tcMar>
          </w:tcPr>
          <w:p w14:paraId="4B07B0F4" w14:textId="77777777" w:rsidR="00461359" w:rsidRPr="00461359" w:rsidRDefault="00461359" w:rsidP="00461359">
            <w:pPr>
              <w:pStyle w:val="TableParagraph"/>
              <w:jc w:val="center"/>
              <w:rPr>
                <w:sz w:val="24"/>
                <w:szCs w:val="24"/>
                <w:lang w:val="ru-RU"/>
              </w:rPr>
            </w:pPr>
          </w:p>
        </w:tc>
        <w:tc>
          <w:tcPr>
            <w:tcW w:w="2206" w:type="dxa"/>
            <w:vMerge/>
            <w:tcMar>
              <w:top w:w="57" w:type="dxa"/>
              <w:left w:w="57" w:type="dxa"/>
              <w:bottom w:w="57" w:type="dxa"/>
              <w:right w:w="57" w:type="dxa"/>
            </w:tcMar>
          </w:tcPr>
          <w:p w14:paraId="011C5803" w14:textId="77777777" w:rsidR="00461359" w:rsidRPr="00461359" w:rsidRDefault="00461359" w:rsidP="00461359">
            <w:pPr>
              <w:rPr>
                <w:sz w:val="24"/>
                <w:szCs w:val="24"/>
                <w:lang w:val="ru-RU"/>
              </w:rPr>
            </w:pPr>
          </w:p>
        </w:tc>
      </w:tr>
      <w:tr w:rsidR="00461359" w:rsidRPr="00677521" w14:paraId="0B6B216B" w14:textId="77777777" w:rsidTr="001A5B1C">
        <w:tc>
          <w:tcPr>
            <w:tcW w:w="1900" w:type="dxa"/>
            <w:vMerge w:val="restart"/>
            <w:tcMar>
              <w:top w:w="57" w:type="dxa"/>
              <w:left w:w="57" w:type="dxa"/>
              <w:bottom w:w="57" w:type="dxa"/>
              <w:right w:w="57" w:type="dxa"/>
            </w:tcMar>
          </w:tcPr>
          <w:p w14:paraId="5595C00E" w14:textId="77777777" w:rsidR="00461359" w:rsidRPr="00677521" w:rsidRDefault="00461359" w:rsidP="00461359">
            <w:pPr>
              <w:pStyle w:val="TableParagraph"/>
              <w:rPr>
                <w:sz w:val="24"/>
                <w:szCs w:val="24"/>
              </w:rPr>
            </w:pPr>
            <w:r w:rsidRPr="00677521">
              <w:rPr>
                <w:b/>
                <w:sz w:val="24"/>
                <w:szCs w:val="24"/>
              </w:rPr>
              <w:t xml:space="preserve">Тема 3. </w:t>
            </w:r>
            <w:r w:rsidRPr="00677521">
              <w:rPr>
                <w:sz w:val="24"/>
                <w:szCs w:val="24"/>
              </w:rPr>
              <w:t>Лёгкая атлетика</w:t>
            </w:r>
          </w:p>
        </w:tc>
        <w:tc>
          <w:tcPr>
            <w:tcW w:w="9435" w:type="dxa"/>
            <w:tcMar>
              <w:top w:w="57" w:type="dxa"/>
              <w:left w:w="57" w:type="dxa"/>
              <w:bottom w:w="57" w:type="dxa"/>
              <w:right w:w="57" w:type="dxa"/>
            </w:tcMar>
          </w:tcPr>
          <w:p w14:paraId="6CF5CCC6"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CBDB327" w14:textId="77777777" w:rsidR="00461359" w:rsidRPr="00677521" w:rsidRDefault="00461359" w:rsidP="00461359">
            <w:pPr>
              <w:pStyle w:val="TableParagraph"/>
              <w:jc w:val="center"/>
              <w:rPr>
                <w:b/>
                <w:sz w:val="24"/>
                <w:szCs w:val="24"/>
              </w:rPr>
            </w:pPr>
            <w:r w:rsidRPr="00677521">
              <w:rPr>
                <w:b/>
                <w:sz w:val="24"/>
                <w:szCs w:val="24"/>
              </w:rPr>
              <w:t>6</w:t>
            </w:r>
          </w:p>
          <w:p w14:paraId="048EB650" w14:textId="77777777" w:rsidR="00461359" w:rsidRPr="00677521" w:rsidRDefault="00461359" w:rsidP="00461359">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71F4D80D" w14:textId="77777777" w:rsidR="00461359" w:rsidRPr="00677521" w:rsidRDefault="00461359" w:rsidP="00461359">
            <w:pPr>
              <w:pStyle w:val="TableParagraph"/>
              <w:rPr>
                <w:sz w:val="24"/>
                <w:szCs w:val="24"/>
              </w:rPr>
            </w:pPr>
            <w:r w:rsidRPr="00677521">
              <w:rPr>
                <w:sz w:val="24"/>
                <w:szCs w:val="24"/>
              </w:rPr>
              <w:t xml:space="preserve">ОК 01-06, </w:t>
            </w:r>
          </w:p>
          <w:p w14:paraId="59116561"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22EEC0F2" w14:textId="77777777" w:rsidTr="001A5B1C">
        <w:tc>
          <w:tcPr>
            <w:tcW w:w="1900" w:type="dxa"/>
            <w:vMerge/>
            <w:tcBorders>
              <w:top w:val="nil"/>
            </w:tcBorders>
            <w:tcMar>
              <w:top w:w="57" w:type="dxa"/>
              <w:left w:w="57" w:type="dxa"/>
              <w:bottom w:w="57" w:type="dxa"/>
              <w:right w:w="57" w:type="dxa"/>
            </w:tcMar>
          </w:tcPr>
          <w:p w14:paraId="27EDBDEB"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669BB51D" w14:textId="77777777" w:rsidR="00461359" w:rsidRPr="00677521" w:rsidRDefault="00461359" w:rsidP="00461359">
            <w:pPr>
              <w:pStyle w:val="TableParagraph"/>
              <w:rPr>
                <w:sz w:val="24"/>
                <w:szCs w:val="24"/>
              </w:rPr>
            </w:pPr>
            <w:r w:rsidRPr="00461359">
              <w:rPr>
                <w:sz w:val="24"/>
                <w:szCs w:val="24"/>
                <w:lang w:val="ru-RU"/>
              </w:rPr>
              <w:t xml:space="preserve">Техника бега на короткие, средние и длинные дистанции, бега по прямой и виражу, на стадионе и пересечённой местности, Эстафетный бег. </w:t>
            </w:r>
            <w:r w:rsidRPr="00677521">
              <w:rPr>
                <w:sz w:val="24"/>
                <w:szCs w:val="24"/>
              </w:rPr>
              <w:t>Техника спортивной ходьбы. Прыжки вдлину</w:t>
            </w:r>
          </w:p>
        </w:tc>
        <w:tc>
          <w:tcPr>
            <w:tcW w:w="1055" w:type="dxa"/>
            <w:vMerge/>
            <w:tcBorders>
              <w:top w:val="nil"/>
            </w:tcBorders>
            <w:tcMar>
              <w:top w:w="57" w:type="dxa"/>
              <w:left w:w="57" w:type="dxa"/>
              <w:bottom w:w="57" w:type="dxa"/>
              <w:right w:w="57" w:type="dxa"/>
            </w:tcMar>
          </w:tcPr>
          <w:p w14:paraId="7E800414" w14:textId="77777777" w:rsidR="00461359" w:rsidRPr="00677521" w:rsidRDefault="00461359" w:rsidP="00461359">
            <w:pPr>
              <w:jc w:val="center"/>
              <w:rPr>
                <w:sz w:val="24"/>
                <w:szCs w:val="24"/>
              </w:rPr>
            </w:pPr>
          </w:p>
        </w:tc>
        <w:tc>
          <w:tcPr>
            <w:tcW w:w="2206" w:type="dxa"/>
            <w:vMerge/>
            <w:tcBorders>
              <w:top w:val="nil"/>
            </w:tcBorders>
            <w:tcMar>
              <w:top w:w="57" w:type="dxa"/>
              <w:left w:w="57" w:type="dxa"/>
              <w:bottom w:w="57" w:type="dxa"/>
              <w:right w:w="57" w:type="dxa"/>
            </w:tcMar>
          </w:tcPr>
          <w:p w14:paraId="10297EB6" w14:textId="77777777" w:rsidR="00461359" w:rsidRPr="00677521" w:rsidRDefault="00461359" w:rsidP="00461359">
            <w:pPr>
              <w:rPr>
                <w:sz w:val="24"/>
                <w:szCs w:val="24"/>
              </w:rPr>
            </w:pPr>
          </w:p>
        </w:tc>
      </w:tr>
      <w:tr w:rsidR="00461359" w:rsidRPr="00677521" w14:paraId="7197A909" w14:textId="77777777" w:rsidTr="001A5B1C">
        <w:tc>
          <w:tcPr>
            <w:tcW w:w="1900" w:type="dxa"/>
            <w:vMerge/>
            <w:tcBorders>
              <w:top w:val="nil"/>
            </w:tcBorders>
            <w:tcMar>
              <w:top w:w="57" w:type="dxa"/>
              <w:left w:w="57" w:type="dxa"/>
              <w:bottom w:w="57" w:type="dxa"/>
              <w:right w:w="57" w:type="dxa"/>
            </w:tcMar>
          </w:tcPr>
          <w:p w14:paraId="3C6CB990"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3217A540"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502B5D38" w14:textId="77777777" w:rsidR="00461359" w:rsidRPr="00677521" w:rsidRDefault="00461359" w:rsidP="00461359">
            <w:pPr>
              <w:pStyle w:val="TableParagraph"/>
              <w:jc w:val="center"/>
              <w:rPr>
                <w:b/>
                <w:sz w:val="24"/>
                <w:szCs w:val="24"/>
              </w:rPr>
            </w:pPr>
            <w:r w:rsidRPr="00677521">
              <w:rPr>
                <w:b/>
                <w:sz w:val="24"/>
                <w:szCs w:val="24"/>
              </w:rPr>
              <w:t>4</w:t>
            </w:r>
          </w:p>
        </w:tc>
        <w:tc>
          <w:tcPr>
            <w:tcW w:w="2206" w:type="dxa"/>
            <w:vMerge/>
            <w:tcBorders>
              <w:top w:val="nil"/>
            </w:tcBorders>
            <w:tcMar>
              <w:top w:w="57" w:type="dxa"/>
              <w:left w:w="57" w:type="dxa"/>
              <w:bottom w:w="57" w:type="dxa"/>
              <w:right w:w="57" w:type="dxa"/>
            </w:tcMar>
          </w:tcPr>
          <w:p w14:paraId="2AA4066F" w14:textId="77777777" w:rsidR="00461359" w:rsidRPr="00677521" w:rsidRDefault="00461359" w:rsidP="00461359">
            <w:pPr>
              <w:rPr>
                <w:sz w:val="24"/>
                <w:szCs w:val="24"/>
              </w:rPr>
            </w:pPr>
          </w:p>
        </w:tc>
      </w:tr>
      <w:tr w:rsidR="00461359" w:rsidRPr="00677521" w14:paraId="7F95BA7D" w14:textId="77777777" w:rsidTr="001A5B1C">
        <w:tc>
          <w:tcPr>
            <w:tcW w:w="1900" w:type="dxa"/>
            <w:vMerge/>
            <w:tcBorders>
              <w:top w:val="nil"/>
            </w:tcBorders>
            <w:tcMar>
              <w:top w:w="57" w:type="dxa"/>
              <w:left w:w="57" w:type="dxa"/>
              <w:bottom w:w="57" w:type="dxa"/>
              <w:right w:w="57" w:type="dxa"/>
            </w:tcMar>
          </w:tcPr>
          <w:p w14:paraId="623CC0DE"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4FBFF591" w14:textId="77777777" w:rsidR="00461359" w:rsidRPr="00461359" w:rsidRDefault="00461359" w:rsidP="00461359">
            <w:pPr>
              <w:pStyle w:val="TableParagraph"/>
              <w:rPr>
                <w:sz w:val="24"/>
                <w:szCs w:val="24"/>
                <w:lang w:val="ru-RU"/>
              </w:rPr>
            </w:pPr>
            <w:r w:rsidRPr="00461359">
              <w:rPr>
                <w:sz w:val="24"/>
                <w:szCs w:val="24"/>
                <w:lang w:val="ru-RU"/>
              </w:rPr>
              <w:t>Разучивание, закрепление и совершенствование техники двигательных действий, дыхательных качеств и способностей</w:t>
            </w:r>
          </w:p>
        </w:tc>
        <w:tc>
          <w:tcPr>
            <w:tcW w:w="1055" w:type="dxa"/>
            <w:vMerge/>
            <w:tcBorders>
              <w:top w:val="nil"/>
            </w:tcBorders>
            <w:tcMar>
              <w:top w:w="57" w:type="dxa"/>
              <w:left w:w="57" w:type="dxa"/>
              <w:bottom w:w="57" w:type="dxa"/>
              <w:right w:w="57" w:type="dxa"/>
            </w:tcMar>
          </w:tcPr>
          <w:p w14:paraId="123C8B41" w14:textId="77777777" w:rsidR="00461359" w:rsidRPr="00461359" w:rsidRDefault="00461359" w:rsidP="00461359">
            <w:pPr>
              <w:jc w:val="center"/>
              <w:rPr>
                <w:sz w:val="24"/>
                <w:szCs w:val="24"/>
                <w:lang w:val="ru-RU"/>
              </w:rPr>
            </w:pPr>
          </w:p>
        </w:tc>
        <w:tc>
          <w:tcPr>
            <w:tcW w:w="2206" w:type="dxa"/>
            <w:vMerge/>
            <w:tcBorders>
              <w:top w:val="nil"/>
            </w:tcBorders>
            <w:tcMar>
              <w:top w:w="57" w:type="dxa"/>
              <w:left w:w="57" w:type="dxa"/>
              <w:bottom w:w="57" w:type="dxa"/>
              <w:right w:w="57" w:type="dxa"/>
            </w:tcMar>
          </w:tcPr>
          <w:p w14:paraId="37B6EC58" w14:textId="77777777" w:rsidR="00461359" w:rsidRPr="00461359" w:rsidRDefault="00461359" w:rsidP="00461359">
            <w:pPr>
              <w:rPr>
                <w:sz w:val="24"/>
                <w:szCs w:val="24"/>
                <w:lang w:val="ru-RU"/>
              </w:rPr>
            </w:pPr>
          </w:p>
        </w:tc>
      </w:tr>
      <w:tr w:rsidR="00461359" w:rsidRPr="00677521" w14:paraId="19EB8BE8" w14:textId="77777777" w:rsidTr="001A5B1C">
        <w:tc>
          <w:tcPr>
            <w:tcW w:w="1900" w:type="dxa"/>
            <w:vMerge w:val="restart"/>
            <w:tcMar>
              <w:top w:w="57" w:type="dxa"/>
              <w:left w:w="57" w:type="dxa"/>
              <w:bottom w:w="57" w:type="dxa"/>
              <w:right w:w="57" w:type="dxa"/>
            </w:tcMar>
          </w:tcPr>
          <w:p w14:paraId="2E205B67" w14:textId="77777777" w:rsidR="00461359" w:rsidRPr="00677521" w:rsidRDefault="00461359" w:rsidP="00461359">
            <w:pPr>
              <w:pStyle w:val="TableParagraph"/>
              <w:rPr>
                <w:sz w:val="24"/>
                <w:szCs w:val="24"/>
              </w:rPr>
            </w:pPr>
            <w:r w:rsidRPr="00677521">
              <w:rPr>
                <w:b/>
                <w:sz w:val="24"/>
                <w:szCs w:val="24"/>
              </w:rPr>
              <w:t xml:space="preserve">Тема 4. </w:t>
            </w:r>
            <w:r w:rsidRPr="00677521">
              <w:rPr>
                <w:sz w:val="24"/>
                <w:szCs w:val="24"/>
              </w:rPr>
              <w:t>Спортивные игры</w:t>
            </w:r>
          </w:p>
        </w:tc>
        <w:tc>
          <w:tcPr>
            <w:tcW w:w="9435" w:type="dxa"/>
            <w:tcMar>
              <w:top w:w="57" w:type="dxa"/>
              <w:left w:w="57" w:type="dxa"/>
              <w:bottom w:w="57" w:type="dxa"/>
              <w:right w:w="57" w:type="dxa"/>
            </w:tcMar>
          </w:tcPr>
          <w:p w14:paraId="2A5F39FD"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24061E6" w14:textId="77777777" w:rsidR="00461359" w:rsidRPr="00677521" w:rsidRDefault="00461359" w:rsidP="00461359">
            <w:pPr>
              <w:pStyle w:val="TableParagraph"/>
              <w:jc w:val="center"/>
              <w:rPr>
                <w:b/>
                <w:sz w:val="24"/>
                <w:szCs w:val="24"/>
              </w:rPr>
            </w:pPr>
            <w:r w:rsidRPr="00677521">
              <w:rPr>
                <w:b/>
                <w:sz w:val="24"/>
                <w:szCs w:val="24"/>
              </w:rPr>
              <w:t>4</w:t>
            </w:r>
          </w:p>
          <w:p w14:paraId="1AF876DE" w14:textId="77777777" w:rsidR="00461359" w:rsidRPr="00677521" w:rsidRDefault="00461359" w:rsidP="00461359">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48F4F2F9" w14:textId="77777777" w:rsidR="00461359" w:rsidRPr="00677521" w:rsidRDefault="00461359" w:rsidP="00461359">
            <w:pPr>
              <w:pStyle w:val="TableParagraph"/>
              <w:rPr>
                <w:sz w:val="24"/>
                <w:szCs w:val="24"/>
              </w:rPr>
            </w:pPr>
            <w:r w:rsidRPr="00677521">
              <w:rPr>
                <w:sz w:val="24"/>
                <w:szCs w:val="24"/>
              </w:rPr>
              <w:t xml:space="preserve">ОК 01-06, </w:t>
            </w:r>
          </w:p>
          <w:p w14:paraId="781A0981"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500C4FBA" w14:textId="77777777" w:rsidTr="001A5B1C">
        <w:trPr>
          <w:trHeight w:val="293"/>
        </w:trPr>
        <w:tc>
          <w:tcPr>
            <w:tcW w:w="1900" w:type="dxa"/>
            <w:vMerge/>
            <w:tcBorders>
              <w:top w:val="nil"/>
            </w:tcBorders>
            <w:tcMar>
              <w:top w:w="57" w:type="dxa"/>
              <w:left w:w="57" w:type="dxa"/>
              <w:bottom w:w="57" w:type="dxa"/>
              <w:right w:w="57" w:type="dxa"/>
            </w:tcMar>
          </w:tcPr>
          <w:p w14:paraId="7C630870" w14:textId="77777777" w:rsidR="00461359" w:rsidRPr="00677521" w:rsidRDefault="00461359" w:rsidP="00461359">
            <w:pPr>
              <w:rPr>
                <w:sz w:val="24"/>
                <w:szCs w:val="24"/>
              </w:rPr>
            </w:pPr>
          </w:p>
        </w:tc>
        <w:tc>
          <w:tcPr>
            <w:tcW w:w="9435" w:type="dxa"/>
            <w:vMerge w:val="restart"/>
            <w:tcMar>
              <w:top w:w="57" w:type="dxa"/>
              <w:left w:w="57" w:type="dxa"/>
              <w:bottom w:w="57" w:type="dxa"/>
              <w:right w:w="57" w:type="dxa"/>
            </w:tcMar>
          </w:tcPr>
          <w:p w14:paraId="7E47A3A0" w14:textId="77777777" w:rsidR="00461359" w:rsidRPr="00461359" w:rsidRDefault="00461359" w:rsidP="00461359">
            <w:pPr>
              <w:pStyle w:val="TableParagraph"/>
              <w:rPr>
                <w:b/>
                <w:sz w:val="24"/>
                <w:szCs w:val="24"/>
                <w:lang w:val="ru-RU"/>
              </w:rPr>
            </w:pPr>
            <w:r w:rsidRPr="00461359">
              <w:rPr>
                <w:b/>
                <w:sz w:val="24"/>
                <w:szCs w:val="24"/>
                <w:lang w:val="ru-RU"/>
              </w:rPr>
              <w:t>Баскетбол</w:t>
            </w:r>
          </w:p>
          <w:p w14:paraId="1D5D238B" w14:textId="77777777" w:rsidR="00461359" w:rsidRPr="00461359" w:rsidRDefault="00461359" w:rsidP="00461359">
            <w:pPr>
              <w:pStyle w:val="TableParagraph"/>
              <w:jc w:val="both"/>
              <w:rPr>
                <w:b/>
                <w:sz w:val="24"/>
                <w:szCs w:val="24"/>
                <w:lang w:val="ru-RU"/>
              </w:rPr>
            </w:pPr>
            <w:r w:rsidRPr="00461359">
              <w:rPr>
                <w:sz w:val="24"/>
                <w:szCs w:val="24"/>
                <w:lang w:val="ru-RU"/>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w:t>
            </w:r>
            <w:r w:rsidRPr="00461359">
              <w:rPr>
                <w:b/>
                <w:sz w:val="24"/>
                <w:szCs w:val="24"/>
                <w:lang w:val="ru-RU"/>
              </w:rPr>
              <w:t>.</w:t>
            </w:r>
          </w:p>
          <w:p w14:paraId="19294D10" w14:textId="77777777" w:rsidR="00461359" w:rsidRPr="00461359" w:rsidRDefault="00461359" w:rsidP="00461359">
            <w:pPr>
              <w:pStyle w:val="TableParagraph"/>
              <w:rPr>
                <w:b/>
                <w:sz w:val="24"/>
                <w:szCs w:val="24"/>
                <w:lang w:val="ru-RU"/>
              </w:rPr>
            </w:pPr>
            <w:r w:rsidRPr="00461359">
              <w:rPr>
                <w:b/>
                <w:sz w:val="24"/>
                <w:szCs w:val="24"/>
                <w:lang w:val="ru-RU"/>
              </w:rPr>
              <w:t>Волейбол.</w:t>
            </w:r>
          </w:p>
          <w:p w14:paraId="607E0FD0" w14:textId="77777777" w:rsidR="00461359" w:rsidRPr="00386750" w:rsidRDefault="00461359" w:rsidP="00461359">
            <w:pPr>
              <w:pStyle w:val="TableParagraph"/>
              <w:jc w:val="both"/>
              <w:rPr>
                <w:sz w:val="24"/>
                <w:szCs w:val="24"/>
                <w:lang w:val="ru-RU"/>
              </w:rPr>
            </w:pPr>
            <w:r w:rsidRPr="00461359">
              <w:rPr>
                <w:sz w:val="24"/>
                <w:szCs w:val="24"/>
                <w:lang w:val="ru-RU"/>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w:t>
            </w:r>
            <w:r w:rsidRPr="00386750">
              <w:rPr>
                <w:sz w:val="24"/>
                <w:szCs w:val="24"/>
                <w:lang w:val="ru-RU"/>
              </w:rPr>
              <w:t>Групповые и командные действия игроков. Взаимодействие игроков. Учебная игра</w:t>
            </w:r>
          </w:p>
          <w:p w14:paraId="5F3196D2" w14:textId="77777777" w:rsidR="00461359" w:rsidRPr="00461359" w:rsidRDefault="00461359" w:rsidP="00461359">
            <w:pPr>
              <w:pStyle w:val="TableParagraph"/>
              <w:rPr>
                <w:b/>
                <w:sz w:val="24"/>
                <w:szCs w:val="24"/>
                <w:lang w:val="ru-RU"/>
              </w:rPr>
            </w:pPr>
            <w:r w:rsidRPr="00461359">
              <w:rPr>
                <w:b/>
                <w:sz w:val="24"/>
                <w:szCs w:val="24"/>
                <w:lang w:val="ru-RU"/>
              </w:rPr>
              <w:t>Футбол.</w:t>
            </w:r>
          </w:p>
          <w:p w14:paraId="0C73E496" w14:textId="77777777" w:rsidR="00461359" w:rsidRPr="00461359" w:rsidRDefault="00461359" w:rsidP="00461359">
            <w:pPr>
              <w:pStyle w:val="TableParagraph"/>
              <w:jc w:val="both"/>
              <w:rPr>
                <w:sz w:val="24"/>
                <w:szCs w:val="24"/>
                <w:lang w:val="ru-RU"/>
              </w:rPr>
            </w:pPr>
            <w:r w:rsidRPr="00461359">
              <w:rPr>
                <w:sz w:val="24"/>
                <w:szCs w:val="24"/>
                <w:lang w:val="ru-RU"/>
              </w:rPr>
              <w:t>Перемещение по полю. Ведение мяча. Передачи мяча. Удары по мячу ногой, головой. Остановка мяча ногой. Приём мяча: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5515105A" w14:textId="77777777" w:rsidR="00461359" w:rsidRPr="00461359" w:rsidRDefault="00461359" w:rsidP="00461359">
            <w:pPr>
              <w:pStyle w:val="TableParagraph"/>
              <w:rPr>
                <w:b/>
                <w:sz w:val="24"/>
                <w:szCs w:val="24"/>
                <w:lang w:val="ru-RU"/>
              </w:rPr>
            </w:pPr>
            <w:r w:rsidRPr="00461359">
              <w:rPr>
                <w:b/>
                <w:sz w:val="24"/>
                <w:szCs w:val="24"/>
                <w:lang w:val="ru-RU"/>
              </w:rPr>
              <w:t>Бадминтон.</w:t>
            </w:r>
          </w:p>
          <w:p w14:paraId="24213FF0" w14:textId="77777777" w:rsidR="00461359" w:rsidRPr="00461359" w:rsidRDefault="00461359" w:rsidP="00461359">
            <w:pPr>
              <w:pStyle w:val="TableParagraph"/>
              <w:jc w:val="both"/>
              <w:rPr>
                <w:sz w:val="24"/>
                <w:szCs w:val="24"/>
                <w:lang w:val="ru-RU"/>
              </w:rPr>
            </w:pPr>
            <w:r w:rsidRPr="00461359">
              <w:rPr>
                <w:sz w:val="24"/>
                <w:szCs w:val="24"/>
                <w:lang w:val="ru-RU"/>
              </w:rPr>
              <w:t>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w:t>
            </w:r>
          </w:p>
          <w:p w14:paraId="2A9E9B9A" w14:textId="77777777" w:rsidR="00461359" w:rsidRPr="00461359" w:rsidRDefault="00461359" w:rsidP="00461359">
            <w:pPr>
              <w:pStyle w:val="TableParagraph"/>
              <w:jc w:val="both"/>
              <w:rPr>
                <w:sz w:val="24"/>
                <w:szCs w:val="24"/>
                <w:lang w:val="ru-RU"/>
              </w:rPr>
            </w:pPr>
            <w:r w:rsidRPr="00461359">
              <w:rPr>
                <w:sz w:val="24"/>
                <w:szCs w:val="24"/>
                <w:lang w:val="ru-RU"/>
              </w:rPr>
              <w:t>кующие и нападающие тактические действия. Тактика парных встреч: подачи, передвижения, взаимодействие игроков. Двусторонняя игра.</w:t>
            </w:r>
          </w:p>
          <w:p w14:paraId="21C42C61" w14:textId="77777777" w:rsidR="00461359" w:rsidRPr="00461359" w:rsidRDefault="00461359" w:rsidP="00461359">
            <w:pPr>
              <w:pStyle w:val="TableParagraph"/>
              <w:jc w:val="both"/>
              <w:rPr>
                <w:b/>
                <w:sz w:val="24"/>
                <w:szCs w:val="24"/>
                <w:lang w:val="ru-RU"/>
              </w:rPr>
            </w:pPr>
            <w:r w:rsidRPr="00461359">
              <w:rPr>
                <w:b/>
                <w:sz w:val="24"/>
                <w:szCs w:val="24"/>
                <w:lang w:val="ru-RU"/>
              </w:rPr>
              <w:t>Настольный теннис.</w:t>
            </w:r>
          </w:p>
          <w:p w14:paraId="7DE73903" w14:textId="77777777" w:rsidR="00461359" w:rsidRPr="00677521" w:rsidRDefault="00461359" w:rsidP="00461359">
            <w:pPr>
              <w:pStyle w:val="TableParagraph"/>
              <w:jc w:val="both"/>
              <w:rPr>
                <w:sz w:val="24"/>
                <w:szCs w:val="24"/>
              </w:rPr>
            </w:pPr>
            <w:r w:rsidRPr="00461359">
              <w:rPr>
                <w:sz w:val="24"/>
                <w:szCs w:val="24"/>
                <w:lang w:val="ru-RU"/>
              </w:rPr>
              <w:t xml:space="preserve">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w:t>
            </w:r>
            <w:r w:rsidRPr="00677521">
              <w:rPr>
                <w:sz w:val="24"/>
                <w:szCs w:val="24"/>
              </w:rPr>
              <w:t>Двусторонняя игра</w:t>
            </w:r>
          </w:p>
        </w:tc>
        <w:tc>
          <w:tcPr>
            <w:tcW w:w="1055" w:type="dxa"/>
            <w:vMerge/>
            <w:tcMar>
              <w:top w:w="57" w:type="dxa"/>
              <w:left w:w="57" w:type="dxa"/>
              <w:bottom w:w="57" w:type="dxa"/>
              <w:right w:w="57" w:type="dxa"/>
            </w:tcMar>
          </w:tcPr>
          <w:p w14:paraId="2A8315A3" w14:textId="77777777" w:rsidR="00461359" w:rsidRPr="00677521" w:rsidRDefault="00461359" w:rsidP="00461359">
            <w:pPr>
              <w:jc w:val="center"/>
              <w:rPr>
                <w:sz w:val="24"/>
                <w:szCs w:val="24"/>
              </w:rPr>
            </w:pPr>
          </w:p>
        </w:tc>
        <w:tc>
          <w:tcPr>
            <w:tcW w:w="2206" w:type="dxa"/>
            <w:vMerge/>
            <w:tcMar>
              <w:top w:w="57" w:type="dxa"/>
              <w:left w:w="57" w:type="dxa"/>
              <w:bottom w:w="57" w:type="dxa"/>
              <w:right w:w="57" w:type="dxa"/>
            </w:tcMar>
          </w:tcPr>
          <w:p w14:paraId="01E1D746" w14:textId="77777777" w:rsidR="00461359" w:rsidRPr="00677521" w:rsidRDefault="00461359" w:rsidP="00461359">
            <w:pPr>
              <w:rPr>
                <w:sz w:val="24"/>
                <w:szCs w:val="24"/>
              </w:rPr>
            </w:pPr>
          </w:p>
        </w:tc>
      </w:tr>
      <w:tr w:rsidR="00461359" w:rsidRPr="00677521" w14:paraId="61101D43" w14:textId="77777777" w:rsidTr="001A5B1C">
        <w:trPr>
          <w:trHeight w:val="276"/>
        </w:trPr>
        <w:tc>
          <w:tcPr>
            <w:tcW w:w="1900" w:type="dxa"/>
            <w:vMerge w:val="restart"/>
            <w:tcMar>
              <w:top w:w="57" w:type="dxa"/>
              <w:left w:w="57" w:type="dxa"/>
              <w:bottom w:w="57" w:type="dxa"/>
              <w:right w:w="57" w:type="dxa"/>
            </w:tcMar>
          </w:tcPr>
          <w:p w14:paraId="035B6E5D" w14:textId="77777777" w:rsidR="00461359" w:rsidRPr="00677521" w:rsidRDefault="00461359" w:rsidP="00461359">
            <w:pPr>
              <w:pStyle w:val="TableParagraph"/>
              <w:rPr>
                <w:sz w:val="24"/>
                <w:szCs w:val="24"/>
              </w:rPr>
            </w:pPr>
          </w:p>
        </w:tc>
        <w:tc>
          <w:tcPr>
            <w:tcW w:w="9435" w:type="dxa"/>
            <w:vMerge/>
            <w:tcMar>
              <w:top w:w="57" w:type="dxa"/>
              <w:left w:w="57" w:type="dxa"/>
              <w:bottom w:w="57" w:type="dxa"/>
              <w:right w:w="57" w:type="dxa"/>
            </w:tcMar>
          </w:tcPr>
          <w:p w14:paraId="65A59D74" w14:textId="77777777" w:rsidR="00461359" w:rsidRPr="00677521" w:rsidRDefault="00461359" w:rsidP="00461359">
            <w:pPr>
              <w:pStyle w:val="TableParagraph"/>
              <w:jc w:val="both"/>
              <w:rPr>
                <w:sz w:val="24"/>
                <w:szCs w:val="24"/>
              </w:rPr>
            </w:pPr>
          </w:p>
        </w:tc>
        <w:tc>
          <w:tcPr>
            <w:tcW w:w="1055" w:type="dxa"/>
            <w:vMerge/>
            <w:tcMar>
              <w:top w:w="57" w:type="dxa"/>
              <w:left w:w="57" w:type="dxa"/>
              <w:bottom w:w="57" w:type="dxa"/>
              <w:right w:w="57" w:type="dxa"/>
            </w:tcMar>
          </w:tcPr>
          <w:p w14:paraId="1D9669C6" w14:textId="77777777" w:rsidR="00461359" w:rsidRPr="00677521" w:rsidRDefault="00461359" w:rsidP="00461359">
            <w:pPr>
              <w:pStyle w:val="TableParagraph"/>
              <w:jc w:val="center"/>
              <w:rPr>
                <w:sz w:val="24"/>
                <w:szCs w:val="24"/>
              </w:rPr>
            </w:pPr>
          </w:p>
        </w:tc>
        <w:tc>
          <w:tcPr>
            <w:tcW w:w="2206" w:type="dxa"/>
            <w:vMerge/>
            <w:tcMar>
              <w:top w:w="57" w:type="dxa"/>
              <w:left w:w="57" w:type="dxa"/>
              <w:bottom w:w="57" w:type="dxa"/>
              <w:right w:w="57" w:type="dxa"/>
            </w:tcMar>
          </w:tcPr>
          <w:p w14:paraId="2E64835C" w14:textId="77777777" w:rsidR="00461359" w:rsidRPr="00677521" w:rsidRDefault="00461359" w:rsidP="00461359">
            <w:pPr>
              <w:pStyle w:val="TableParagraph"/>
              <w:rPr>
                <w:sz w:val="24"/>
                <w:szCs w:val="24"/>
              </w:rPr>
            </w:pPr>
          </w:p>
        </w:tc>
      </w:tr>
      <w:tr w:rsidR="00461359" w:rsidRPr="00677521" w14:paraId="4E1DF43D" w14:textId="77777777" w:rsidTr="001A5B1C">
        <w:tc>
          <w:tcPr>
            <w:tcW w:w="1900" w:type="dxa"/>
            <w:vMerge/>
            <w:tcBorders>
              <w:top w:val="nil"/>
            </w:tcBorders>
            <w:tcMar>
              <w:top w:w="57" w:type="dxa"/>
              <w:left w:w="57" w:type="dxa"/>
              <w:bottom w:w="57" w:type="dxa"/>
              <w:right w:w="57" w:type="dxa"/>
            </w:tcMar>
          </w:tcPr>
          <w:p w14:paraId="423F8010"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1920AECC"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15DE7871" w14:textId="77777777" w:rsidR="00461359" w:rsidRPr="00677521" w:rsidRDefault="00461359" w:rsidP="00461359">
            <w:pPr>
              <w:pStyle w:val="TableParagraph"/>
              <w:jc w:val="center"/>
              <w:rPr>
                <w:b/>
                <w:sz w:val="24"/>
                <w:szCs w:val="24"/>
              </w:rPr>
            </w:pPr>
            <w:r w:rsidRPr="00677521">
              <w:rPr>
                <w:b/>
                <w:sz w:val="24"/>
                <w:szCs w:val="24"/>
              </w:rPr>
              <w:t>4</w:t>
            </w:r>
          </w:p>
        </w:tc>
        <w:tc>
          <w:tcPr>
            <w:tcW w:w="2206" w:type="dxa"/>
            <w:vMerge w:val="restart"/>
            <w:tcMar>
              <w:top w:w="57" w:type="dxa"/>
              <w:left w:w="57" w:type="dxa"/>
              <w:bottom w:w="57" w:type="dxa"/>
              <w:right w:w="57" w:type="dxa"/>
            </w:tcMar>
          </w:tcPr>
          <w:p w14:paraId="12BF4099" w14:textId="77777777" w:rsidR="00461359" w:rsidRPr="00677521" w:rsidRDefault="00461359" w:rsidP="00461359">
            <w:pPr>
              <w:pStyle w:val="TableParagraph"/>
              <w:rPr>
                <w:sz w:val="24"/>
                <w:szCs w:val="24"/>
              </w:rPr>
            </w:pPr>
          </w:p>
        </w:tc>
      </w:tr>
      <w:tr w:rsidR="00461359" w:rsidRPr="00677521" w14:paraId="351C5ADC" w14:textId="77777777" w:rsidTr="001A5B1C">
        <w:tc>
          <w:tcPr>
            <w:tcW w:w="1900" w:type="dxa"/>
            <w:vMerge/>
            <w:tcBorders>
              <w:top w:val="nil"/>
            </w:tcBorders>
            <w:tcMar>
              <w:top w:w="57" w:type="dxa"/>
              <w:left w:w="57" w:type="dxa"/>
              <w:bottom w:w="57" w:type="dxa"/>
              <w:right w:w="57" w:type="dxa"/>
            </w:tcMar>
          </w:tcPr>
          <w:p w14:paraId="6E2FAD03"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360D38A9" w14:textId="77777777" w:rsidR="00461359" w:rsidRPr="00461359" w:rsidRDefault="00461359" w:rsidP="00461359">
            <w:pPr>
              <w:pStyle w:val="TableParagraph"/>
              <w:rPr>
                <w:sz w:val="24"/>
                <w:szCs w:val="24"/>
                <w:lang w:val="ru-RU"/>
              </w:rPr>
            </w:pPr>
            <w:r w:rsidRPr="00461359">
              <w:rPr>
                <w:sz w:val="24"/>
                <w:szCs w:val="24"/>
                <w:lang w:val="ru-RU"/>
              </w:rPr>
              <w:t>Подвижные игры различной интенсивности.</w:t>
            </w:r>
          </w:p>
          <w:p w14:paraId="34438CE1" w14:textId="77777777" w:rsidR="00461359" w:rsidRPr="00461359" w:rsidRDefault="00461359" w:rsidP="00461359">
            <w:pPr>
              <w:pStyle w:val="TableParagraph"/>
              <w:rPr>
                <w:sz w:val="24"/>
                <w:szCs w:val="24"/>
                <w:lang w:val="ru-RU"/>
              </w:rPr>
            </w:pPr>
            <w:r w:rsidRPr="00461359">
              <w:rPr>
                <w:sz w:val="24"/>
                <w:szCs w:val="24"/>
                <w:lang w:val="ru-RU"/>
              </w:rPr>
              <w:t>воспитание быстроты в процессе занятий спортивными играми.</w:t>
            </w:r>
          </w:p>
          <w:p w14:paraId="1E805348" w14:textId="77777777" w:rsidR="00461359" w:rsidRPr="00461359" w:rsidRDefault="00461359" w:rsidP="00461359">
            <w:pPr>
              <w:pStyle w:val="TableParagraph"/>
              <w:rPr>
                <w:sz w:val="24"/>
                <w:szCs w:val="24"/>
                <w:lang w:val="ru-RU"/>
              </w:rPr>
            </w:pPr>
            <w:r w:rsidRPr="00461359">
              <w:rPr>
                <w:sz w:val="24"/>
                <w:szCs w:val="24"/>
                <w:lang w:val="ru-RU"/>
              </w:rPr>
              <w:t>-воспитание скоростно-силовых качеств в процессе занятий спортивными играми.</w:t>
            </w:r>
          </w:p>
          <w:p w14:paraId="3C07A5D5" w14:textId="77777777" w:rsidR="00461359" w:rsidRPr="00461359" w:rsidRDefault="00461359" w:rsidP="00461359">
            <w:pPr>
              <w:pStyle w:val="TableParagraph"/>
              <w:rPr>
                <w:sz w:val="24"/>
                <w:szCs w:val="24"/>
                <w:lang w:val="ru-RU"/>
              </w:rPr>
            </w:pPr>
            <w:r w:rsidRPr="00461359">
              <w:rPr>
                <w:sz w:val="24"/>
                <w:szCs w:val="24"/>
                <w:lang w:val="ru-RU"/>
              </w:rPr>
              <w:t>-воспитание выносливости в процессе занятий спортивными играми.</w:t>
            </w:r>
          </w:p>
          <w:p w14:paraId="0C71AA75" w14:textId="77777777" w:rsidR="00461359" w:rsidRPr="00461359" w:rsidRDefault="00461359" w:rsidP="00461359">
            <w:pPr>
              <w:pStyle w:val="TableParagraph"/>
              <w:rPr>
                <w:sz w:val="24"/>
                <w:szCs w:val="24"/>
                <w:lang w:val="ru-RU"/>
              </w:rPr>
            </w:pPr>
            <w:r w:rsidRPr="00461359">
              <w:rPr>
                <w:sz w:val="24"/>
                <w:szCs w:val="24"/>
                <w:lang w:val="ru-RU"/>
              </w:rPr>
              <w:t>-воспитание координации движений в процессе занятий спортивными играми.</w:t>
            </w:r>
          </w:p>
        </w:tc>
        <w:tc>
          <w:tcPr>
            <w:tcW w:w="1055" w:type="dxa"/>
            <w:vMerge/>
            <w:tcBorders>
              <w:top w:val="nil"/>
            </w:tcBorders>
            <w:tcMar>
              <w:top w:w="57" w:type="dxa"/>
              <w:left w:w="57" w:type="dxa"/>
              <w:bottom w:w="57" w:type="dxa"/>
              <w:right w:w="57" w:type="dxa"/>
            </w:tcMar>
          </w:tcPr>
          <w:p w14:paraId="7FA50851" w14:textId="77777777" w:rsidR="00461359" w:rsidRPr="00461359" w:rsidRDefault="00461359" w:rsidP="00461359">
            <w:pPr>
              <w:jc w:val="center"/>
              <w:rPr>
                <w:sz w:val="24"/>
                <w:szCs w:val="24"/>
                <w:lang w:val="ru-RU"/>
              </w:rPr>
            </w:pPr>
          </w:p>
        </w:tc>
        <w:tc>
          <w:tcPr>
            <w:tcW w:w="2206" w:type="dxa"/>
            <w:vMerge/>
            <w:tcBorders>
              <w:top w:val="nil"/>
            </w:tcBorders>
            <w:tcMar>
              <w:top w:w="57" w:type="dxa"/>
              <w:left w:w="57" w:type="dxa"/>
              <w:bottom w:w="57" w:type="dxa"/>
              <w:right w:w="57" w:type="dxa"/>
            </w:tcMar>
          </w:tcPr>
          <w:p w14:paraId="793D0601" w14:textId="77777777" w:rsidR="00461359" w:rsidRPr="00461359" w:rsidRDefault="00461359" w:rsidP="00461359">
            <w:pPr>
              <w:rPr>
                <w:sz w:val="24"/>
                <w:szCs w:val="24"/>
                <w:lang w:val="ru-RU"/>
              </w:rPr>
            </w:pPr>
          </w:p>
        </w:tc>
      </w:tr>
      <w:tr w:rsidR="00461359" w:rsidRPr="00677521" w14:paraId="06D76A4A" w14:textId="77777777" w:rsidTr="001A5B1C">
        <w:tc>
          <w:tcPr>
            <w:tcW w:w="1900" w:type="dxa"/>
            <w:vMerge/>
            <w:tcBorders>
              <w:top w:val="nil"/>
            </w:tcBorders>
            <w:tcMar>
              <w:top w:w="57" w:type="dxa"/>
              <w:left w:w="57" w:type="dxa"/>
              <w:bottom w:w="57" w:type="dxa"/>
              <w:right w:w="57" w:type="dxa"/>
            </w:tcMar>
          </w:tcPr>
          <w:p w14:paraId="1BD68590"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0FCE9E69" w14:textId="77777777" w:rsidR="00461359" w:rsidRPr="00461359" w:rsidRDefault="00461359" w:rsidP="00461359">
            <w:pPr>
              <w:pStyle w:val="TableParagraph"/>
              <w:rPr>
                <w:b/>
                <w:sz w:val="24"/>
                <w:szCs w:val="24"/>
                <w:lang w:val="ru-RU"/>
              </w:rPr>
            </w:pPr>
            <w:r w:rsidRPr="00461359">
              <w:rPr>
                <w:b/>
                <w:sz w:val="24"/>
                <w:szCs w:val="24"/>
                <w:lang w:val="ru-RU"/>
              </w:rPr>
              <w:t>Самостоятельная работа обучающихся</w:t>
            </w:r>
          </w:p>
          <w:p w14:paraId="049FE55C" w14:textId="77777777" w:rsidR="00461359" w:rsidRPr="00461359" w:rsidRDefault="00461359" w:rsidP="00461359">
            <w:pPr>
              <w:pStyle w:val="TableParagraph"/>
              <w:rPr>
                <w:sz w:val="24"/>
                <w:szCs w:val="24"/>
                <w:lang w:val="ru-RU"/>
              </w:rPr>
            </w:pPr>
            <w:r w:rsidRPr="00461359">
              <w:rPr>
                <w:sz w:val="24"/>
                <w:szCs w:val="24"/>
                <w:lang w:val="ru-RU"/>
              </w:rPr>
              <w:t>Формируется при разработке программы ОО</w:t>
            </w:r>
          </w:p>
        </w:tc>
        <w:tc>
          <w:tcPr>
            <w:tcW w:w="1055" w:type="dxa"/>
            <w:tcMar>
              <w:top w:w="57" w:type="dxa"/>
              <w:left w:w="57" w:type="dxa"/>
              <w:bottom w:w="57" w:type="dxa"/>
              <w:right w:w="57" w:type="dxa"/>
            </w:tcMar>
          </w:tcPr>
          <w:p w14:paraId="052EAB47" w14:textId="77777777" w:rsidR="00461359" w:rsidRPr="00461359" w:rsidRDefault="00461359" w:rsidP="00461359">
            <w:pPr>
              <w:pStyle w:val="TableParagraph"/>
              <w:jc w:val="center"/>
              <w:rPr>
                <w:sz w:val="24"/>
                <w:szCs w:val="24"/>
                <w:lang w:val="ru-RU"/>
              </w:rPr>
            </w:pPr>
          </w:p>
        </w:tc>
        <w:tc>
          <w:tcPr>
            <w:tcW w:w="2206" w:type="dxa"/>
            <w:vMerge/>
            <w:tcBorders>
              <w:top w:val="nil"/>
            </w:tcBorders>
            <w:tcMar>
              <w:top w:w="57" w:type="dxa"/>
              <w:left w:w="57" w:type="dxa"/>
              <w:bottom w:w="57" w:type="dxa"/>
              <w:right w:w="57" w:type="dxa"/>
            </w:tcMar>
          </w:tcPr>
          <w:p w14:paraId="6A6D86C0" w14:textId="77777777" w:rsidR="00461359" w:rsidRPr="00461359" w:rsidRDefault="00461359" w:rsidP="00461359">
            <w:pPr>
              <w:rPr>
                <w:sz w:val="24"/>
                <w:szCs w:val="24"/>
                <w:lang w:val="ru-RU"/>
              </w:rPr>
            </w:pPr>
          </w:p>
        </w:tc>
      </w:tr>
      <w:tr w:rsidR="00461359" w:rsidRPr="00677521" w14:paraId="24CB298C" w14:textId="77777777" w:rsidTr="001A5B1C">
        <w:tc>
          <w:tcPr>
            <w:tcW w:w="1900" w:type="dxa"/>
            <w:vMerge w:val="restart"/>
            <w:tcMar>
              <w:top w:w="57" w:type="dxa"/>
              <w:left w:w="57" w:type="dxa"/>
              <w:bottom w:w="57" w:type="dxa"/>
              <w:right w:w="57" w:type="dxa"/>
            </w:tcMar>
          </w:tcPr>
          <w:p w14:paraId="11155A00" w14:textId="77777777" w:rsidR="00461359" w:rsidRPr="00461359" w:rsidRDefault="00461359" w:rsidP="00461359">
            <w:pPr>
              <w:pStyle w:val="TableParagraph"/>
              <w:rPr>
                <w:sz w:val="24"/>
                <w:szCs w:val="24"/>
                <w:lang w:val="ru-RU"/>
              </w:rPr>
            </w:pPr>
            <w:r w:rsidRPr="00461359">
              <w:rPr>
                <w:b/>
                <w:sz w:val="24"/>
                <w:szCs w:val="24"/>
                <w:lang w:val="ru-RU"/>
              </w:rPr>
              <w:t xml:space="preserve">Тема 5. </w:t>
            </w:r>
            <w:r w:rsidRPr="00461359">
              <w:rPr>
                <w:sz w:val="24"/>
                <w:szCs w:val="24"/>
                <w:lang w:val="ru-RU"/>
              </w:rPr>
              <w:t>Атлетическая гимнастика (юноши), Аэробика (девушки)</w:t>
            </w:r>
          </w:p>
        </w:tc>
        <w:tc>
          <w:tcPr>
            <w:tcW w:w="9435" w:type="dxa"/>
            <w:tcMar>
              <w:top w:w="57" w:type="dxa"/>
              <w:left w:w="57" w:type="dxa"/>
              <w:bottom w:w="57" w:type="dxa"/>
              <w:right w:w="57" w:type="dxa"/>
            </w:tcMar>
          </w:tcPr>
          <w:p w14:paraId="7B2A5F8E"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3A0B536" w14:textId="77777777" w:rsidR="00461359" w:rsidRPr="00677521" w:rsidRDefault="00461359" w:rsidP="00461359">
            <w:pPr>
              <w:pStyle w:val="TableParagraph"/>
              <w:jc w:val="center"/>
              <w:rPr>
                <w:b/>
                <w:sz w:val="24"/>
                <w:szCs w:val="24"/>
              </w:rPr>
            </w:pPr>
            <w:r w:rsidRPr="00677521">
              <w:rPr>
                <w:b/>
                <w:sz w:val="24"/>
                <w:szCs w:val="24"/>
              </w:rPr>
              <w:t>6</w:t>
            </w:r>
          </w:p>
          <w:p w14:paraId="67549E60" w14:textId="77777777" w:rsidR="00461359" w:rsidRPr="00677521" w:rsidRDefault="00461359" w:rsidP="00461359">
            <w:pPr>
              <w:pStyle w:val="TableParagraph"/>
              <w:jc w:val="center"/>
              <w:rPr>
                <w:b/>
                <w:sz w:val="24"/>
                <w:szCs w:val="24"/>
              </w:rPr>
            </w:pPr>
            <w:r w:rsidRPr="00677521">
              <w:rPr>
                <w:b/>
                <w:sz w:val="24"/>
                <w:szCs w:val="24"/>
              </w:rPr>
              <w:t>-</w:t>
            </w:r>
          </w:p>
        </w:tc>
        <w:tc>
          <w:tcPr>
            <w:tcW w:w="2206" w:type="dxa"/>
            <w:vMerge w:val="restart"/>
            <w:tcMar>
              <w:top w:w="57" w:type="dxa"/>
              <w:left w:w="57" w:type="dxa"/>
              <w:bottom w:w="57" w:type="dxa"/>
              <w:right w:w="57" w:type="dxa"/>
            </w:tcMar>
          </w:tcPr>
          <w:p w14:paraId="344CA6D6" w14:textId="77777777" w:rsidR="00461359" w:rsidRPr="00677521" w:rsidRDefault="00461359" w:rsidP="00461359">
            <w:pPr>
              <w:pStyle w:val="TableParagraph"/>
              <w:rPr>
                <w:sz w:val="24"/>
                <w:szCs w:val="24"/>
              </w:rPr>
            </w:pPr>
            <w:r w:rsidRPr="00677521">
              <w:rPr>
                <w:sz w:val="24"/>
                <w:szCs w:val="24"/>
              </w:rPr>
              <w:t xml:space="preserve">ОК 01-06, </w:t>
            </w:r>
          </w:p>
          <w:p w14:paraId="7BA93109"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053DF1E1" w14:textId="77777777" w:rsidTr="001A5B1C">
        <w:tc>
          <w:tcPr>
            <w:tcW w:w="1900" w:type="dxa"/>
            <w:vMerge/>
            <w:tcMar>
              <w:top w:w="57" w:type="dxa"/>
              <w:left w:w="57" w:type="dxa"/>
              <w:bottom w:w="57" w:type="dxa"/>
              <w:right w:w="57" w:type="dxa"/>
            </w:tcMar>
          </w:tcPr>
          <w:p w14:paraId="21059C54"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6F4B0C64" w14:textId="77777777" w:rsidR="00461359" w:rsidRPr="00461359" w:rsidRDefault="00461359" w:rsidP="00461359">
            <w:pPr>
              <w:pStyle w:val="TableParagraph"/>
              <w:rPr>
                <w:b/>
                <w:sz w:val="24"/>
                <w:szCs w:val="24"/>
                <w:lang w:val="ru-RU"/>
              </w:rPr>
            </w:pPr>
            <w:r w:rsidRPr="00461359">
              <w:rPr>
                <w:b/>
                <w:sz w:val="24"/>
                <w:szCs w:val="24"/>
                <w:lang w:val="ru-RU"/>
              </w:rPr>
              <w:t>Краткие сведения о развитии гимнастики.</w:t>
            </w:r>
          </w:p>
          <w:p w14:paraId="2D275C47" w14:textId="77777777" w:rsidR="00461359" w:rsidRPr="00461359" w:rsidRDefault="00461359" w:rsidP="00CA44C1">
            <w:pPr>
              <w:pStyle w:val="TableParagraph"/>
              <w:numPr>
                <w:ilvl w:val="0"/>
                <w:numId w:val="150"/>
              </w:numPr>
              <w:ind w:left="0" w:firstLine="0"/>
              <w:rPr>
                <w:sz w:val="24"/>
                <w:szCs w:val="24"/>
                <w:lang w:val="ru-RU"/>
              </w:rPr>
            </w:pPr>
            <w:r w:rsidRPr="00461359">
              <w:rPr>
                <w:sz w:val="24"/>
                <w:szCs w:val="24"/>
                <w:lang w:val="ru-RU"/>
              </w:rPr>
              <w:t>Строевые упражнения посторенние в шеренгу, выход из строя</w:t>
            </w:r>
          </w:p>
          <w:p w14:paraId="5A0BE4AF" w14:textId="77777777" w:rsidR="00461359" w:rsidRPr="00677521" w:rsidRDefault="00461359" w:rsidP="00CA44C1">
            <w:pPr>
              <w:pStyle w:val="TableParagraph"/>
              <w:numPr>
                <w:ilvl w:val="0"/>
                <w:numId w:val="150"/>
              </w:numPr>
              <w:ind w:left="0" w:firstLine="0"/>
              <w:rPr>
                <w:sz w:val="24"/>
                <w:szCs w:val="24"/>
              </w:rPr>
            </w:pPr>
            <w:r w:rsidRPr="00677521">
              <w:rPr>
                <w:sz w:val="24"/>
                <w:szCs w:val="24"/>
              </w:rPr>
              <w:t>Перестроение и повороты в движение</w:t>
            </w:r>
          </w:p>
          <w:p w14:paraId="15510610" w14:textId="77777777" w:rsidR="00461359" w:rsidRPr="00677521" w:rsidRDefault="00461359" w:rsidP="00CA44C1">
            <w:pPr>
              <w:pStyle w:val="TableParagraph"/>
              <w:numPr>
                <w:ilvl w:val="0"/>
                <w:numId w:val="150"/>
              </w:numPr>
              <w:ind w:left="0" w:firstLine="0"/>
              <w:rPr>
                <w:sz w:val="24"/>
                <w:szCs w:val="24"/>
              </w:rPr>
            </w:pPr>
            <w:r w:rsidRPr="00677521">
              <w:rPr>
                <w:sz w:val="24"/>
                <w:szCs w:val="24"/>
              </w:rPr>
              <w:t>Выполнение упражнения на гимнастической скамейке</w:t>
            </w:r>
          </w:p>
          <w:p w14:paraId="60624A49" w14:textId="77777777" w:rsidR="00461359" w:rsidRPr="00677521" w:rsidRDefault="00461359" w:rsidP="00CA44C1">
            <w:pPr>
              <w:pStyle w:val="TableParagraph"/>
              <w:numPr>
                <w:ilvl w:val="0"/>
                <w:numId w:val="150"/>
              </w:numPr>
              <w:ind w:left="0" w:firstLine="0"/>
              <w:rPr>
                <w:sz w:val="24"/>
                <w:szCs w:val="24"/>
              </w:rPr>
            </w:pPr>
            <w:r w:rsidRPr="00677521">
              <w:rPr>
                <w:sz w:val="24"/>
                <w:szCs w:val="24"/>
              </w:rPr>
              <w:t>Упражнения на гибкость. Подтягивание, отжимание</w:t>
            </w:r>
          </w:p>
          <w:p w14:paraId="35C8AE62" w14:textId="77777777" w:rsidR="00461359" w:rsidRPr="00461359" w:rsidRDefault="00461359" w:rsidP="00CA44C1">
            <w:pPr>
              <w:pStyle w:val="TableParagraph"/>
              <w:numPr>
                <w:ilvl w:val="0"/>
                <w:numId w:val="150"/>
              </w:numPr>
              <w:ind w:left="0" w:firstLine="0"/>
              <w:rPr>
                <w:sz w:val="24"/>
                <w:szCs w:val="24"/>
                <w:lang w:val="ru-RU"/>
              </w:rPr>
            </w:pPr>
            <w:r w:rsidRPr="00461359">
              <w:rPr>
                <w:sz w:val="24"/>
                <w:szCs w:val="24"/>
                <w:lang w:val="ru-RU"/>
              </w:rPr>
              <w:t>Общеразвивающие упражнения с палками, обручами, обручи, тест на гибкость, мостик</w:t>
            </w:r>
          </w:p>
          <w:p w14:paraId="6ED6B399" w14:textId="77777777" w:rsidR="00461359" w:rsidRPr="00461359" w:rsidRDefault="00461359" w:rsidP="00CA44C1">
            <w:pPr>
              <w:pStyle w:val="TableParagraph"/>
              <w:numPr>
                <w:ilvl w:val="0"/>
                <w:numId w:val="150"/>
              </w:numPr>
              <w:ind w:left="0" w:firstLine="0"/>
              <w:rPr>
                <w:sz w:val="24"/>
                <w:szCs w:val="24"/>
                <w:lang w:val="ru-RU"/>
              </w:rPr>
            </w:pPr>
            <w:r w:rsidRPr="00461359">
              <w:rPr>
                <w:sz w:val="24"/>
                <w:szCs w:val="24"/>
                <w:lang w:val="ru-RU"/>
              </w:rPr>
              <w:t>Специальные упражнения на укрепления брюшного пресса</w:t>
            </w:r>
          </w:p>
          <w:p w14:paraId="3DB4F828" w14:textId="77777777" w:rsidR="00461359" w:rsidRPr="00677521" w:rsidRDefault="00461359" w:rsidP="00CA44C1">
            <w:pPr>
              <w:pStyle w:val="TableParagraph"/>
              <w:numPr>
                <w:ilvl w:val="0"/>
                <w:numId w:val="150"/>
              </w:numPr>
              <w:ind w:left="0" w:firstLine="0"/>
              <w:rPr>
                <w:sz w:val="24"/>
                <w:szCs w:val="24"/>
              </w:rPr>
            </w:pPr>
            <w:r w:rsidRPr="00677521">
              <w:rPr>
                <w:sz w:val="24"/>
                <w:szCs w:val="24"/>
              </w:rPr>
              <w:t>Акробатика</w:t>
            </w:r>
          </w:p>
          <w:p w14:paraId="62A0EEDF" w14:textId="77777777" w:rsidR="00461359" w:rsidRPr="00461359" w:rsidRDefault="00461359" w:rsidP="00CA44C1">
            <w:pPr>
              <w:pStyle w:val="TableParagraph"/>
              <w:numPr>
                <w:ilvl w:val="0"/>
                <w:numId w:val="150"/>
              </w:numPr>
              <w:ind w:left="0" w:firstLine="0"/>
              <w:rPr>
                <w:sz w:val="24"/>
                <w:szCs w:val="24"/>
                <w:lang w:val="ru-RU"/>
              </w:rPr>
            </w:pPr>
            <w:r w:rsidRPr="00461359">
              <w:rPr>
                <w:sz w:val="24"/>
                <w:szCs w:val="24"/>
                <w:lang w:val="ru-RU"/>
              </w:rPr>
              <w:t>Кувырок вперед и назад, мостик, на лопатках, полу шпагат</w:t>
            </w:r>
          </w:p>
          <w:p w14:paraId="52F8C0C5" w14:textId="77777777" w:rsidR="00461359" w:rsidRPr="00677521" w:rsidRDefault="00461359" w:rsidP="00CA44C1">
            <w:pPr>
              <w:pStyle w:val="TableParagraph"/>
              <w:numPr>
                <w:ilvl w:val="0"/>
                <w:numId w:val="150"/>
              </w:numPr>
              <w:ind w:left="0" w:firstLine="0"/>
              <w:rPr>
                <w:sz w:val="24"/>
                <w:szCs w:val="24"/>
              </w:rPr>
            </w:pPr>
            <w:r w:rsidRPr="00677521">
              <w:rPr>
                <w:sz w:val="24"/>
                <w:szCs w:val="24"/>
              </w:rPr>
              <w:t>Опорный прыжок</w:t>
            </w:r>
          </w:p>
        </w:tc>
        <w:tc>
          <w:tcPr>
            <w:tcW w:w="1055" w:type="dxa"/>
            <w:vMerge/>
            <w:tcBorders>
              <w:top w:val="nil"/>
            </w:tcBorders>
            <w:tcMar>
              <w:top w:w="57" w:type="dxa"/>
              <w:left w:w="57" w:type="dxa"/>
              <w:bottom w:w="57" w:type="dxa"/>
              <w:right w:w="57" w:type="dxa"/>
            </w:tcMar>
          </w:tcPr>
          <w:p w14:paraId="2C0824A7" w14:textId="77777777" w:rsidR="00461359" w:rsidRPr="00677521" w:rsidRDefault="00461359" w:rsidP="00461359">
            <w:pPr>
              <w:jc w:val="center"/>
              <w:rPr>
                <w:sz w:val="24"/>
                <w:szCs w:val="24"/>
              </w:rPr>
            </w:pPr>
          </w:p>
        </w:tc>
        <w:tc>
          <w:tcPr>
            <w:tcW w:w="2206" w:type="dxa"/>
            <w:vMerge/>
            <w:tcMar>
              <w:top w:w="57" w:type="dxa"/>
              <w:left w:w="57" w:type="dxa"/>
              <w:bottom w:w="57" w:type="dxa"/>
              <w:right w:w="57" w:type="dxa"/>
            </w:tcMar>
          </w:tcPr>
          <w:p w14:paraId="4F72E166" w14:textId="77777777" w:rsidR="00461359" w:rsidRPr="00677521" w:rsidRDefault="00461359" w:rsidP="00461359">
            <w:pPr>
              <w:rPr>
                <w:sz w:val="24"/>
                <w:szCs w:val="24"/>
              </w:rPr>
            </w:pPr>
          </w:p>
        </w:tc>
      </w:tr>
      <w:tr w:rsidR="00461359" w:rsidRPr="00677521" w14:paraId="2683F200" w14:textId="77777777" w:rsidTr="001A5B1C">
        <w:tc>
          <w:tcPr>
            <w:tcW w:w="1900" w:type="dxa"/>
            <w:vMerge/>
            <w:tcMar>
              <w:top w:w="57" w:type="dxa"/>
              <w:left w:w="57" w:type="dxa"/>
              <w:bottom w:w="57" w:type="dxa"/>
              <w:right w:w="57" w:type="dxa"/>
            </w:tcMar>
          </w:tcPr>
          <w:p w14:paraId="347506D3"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0893AE70"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p w14:paraId="2497B3BD" w14:textId="77777777" w:rsidR="00461359" w:rsidRPr="00677521" w:rsidRDefault="00461359" w:rsidP="00461359">
            <w:pPr>
              <w:pStyle w:val="TableParagraph"/>
              <w:rPr>
                <w:b/>
                <w:sz w:val="24"/>
                <w:szCs w:val="24"/>
              </w:rPr>
            </w:pPr>
            <w:r w:rsidRPr="00677521">
              <w:rPr>
                <w:b/>
                <w:sz w:val="24"/>
                <w:szCs w:val="24"/>
              </w:rPr>
              <w:t>Аэробика (девушки)</w:t>
            </w:r>
          </w:p>
          <w:p w14:paraId="6AD72436" w14:textId="77777777" w:rsidR="00461359" w:rsidRPr="00461359" w:rsidRDefault="00461359" w:rsidP="00461359">
            <w:pPr>
              <w:pStyle w:val="TableParagraph"/>
              <w:rPr>
                <w:sz w:val="24"/>
                <w:szCs w:val="24"/>
                <w:lang w:val="ru-RU"/>
              </w:rPr>
            </w:pPr>
            <w:r w:rsidRPr="00461359">
              <w:rPr>
                <w:sz w:val="24"/>
                <w:szCs w:val="24"/>
                <w:lang w:val="ru-RU"/>
              </w:rPr>
              <w:t>Разучивание, закрепление и совершенствование техники выполнения отдельных элементов и их комбинаций.</w:t>
            </w:r>
          </w:p>
          <w:p w14:paraId="5A95218E" w14:textId="77777777" w:rsidR="00461359" w:rsidRPr="00461359" w:rsidRDefault="00461359" w:rsidP="00461359">
            <w:pPr>
              <w:pStyle w:val="TableParagraph"/>
              <w:rPr>
                <w:sz w:val="24"/>
                <w:szCs w:val="24"/>
                <w:lang w:val="ru-RU"/>
              </w:rPr>
            </w:pPr>
            <w:r w:rsidRPr="00461359">
              <w:rPr>
                <w:sz w:val="24"/>
                <w:szCs w:val="24"/>
                <w:lang w:val="ru-RU"/>
              </w:rPr>
              <w:t>Сопряжённое воспитание двигательных качеств и способностей:</w:t>
            </w:r>
          </w:p>
          <w:p w14:paraId="26351AD5" w14:textId="77777777" w:rsidR="00461359" w:rsidRPr="00461359" w:rsidRDefault="00461359" w:rsidP="00461359">
            <w:pPr>
              <w:pStyle w:val="TableParagraph"/>
              <w:rPr>
                <w:sz w:val="24"/>
                <w:szCs w:val="24"/>
                <w:lang w:val="ru-RU"/>
              </w:rPr>
            </w:pPr>
            <w:r w:rsidRPr="00461359">
              <w:rPr>
                <w:sz w:val="24"/>
                <w:szCs w:val="24"/>
                <w:lang w:val="ru-RU"/>
              </w:rPr>
              <w:t>-воспитание выносливости в процессе занятий избранными видами аэробики.</w:t>
            </w:r>
          </w:p>
        </w:tc>
        <w:tc>
          <w:tcPr>
            <w:tcW w:w="1055" w:type="dxa"/>
            <w:vMerge w:val="restart"/>
            <w:tcMar>
              <w:top w:w="57" w:type="dxa"/>
              <w:left w:w="57" w:type="dxa"/>
              <w:bottom w:w="57" w:type="dxa"/>
              <w:right w:w="57" w:type="dxa"/>
            </w:tcMar>
          </w:tcPr>
          <w:p w14:paraId="5E53137A" w14:textId="77777777" w:rsidR="00461359" w:rsidRPr="00677521" w:rsidRDefault="00461359" w:rsidP="00461359">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341F0EB5" w14:textId="77777777" w:rsidR="00461359" w:rsidRPr="00677521" w:rsidRDefault="00461359" w:rsidP="00461359">
            <w:pPr>
              <w:rPr>
                <w:sz w:val="24"/>
                <w:szCs w:val="24"/>
              </w:rPr>
            </w:pPr>
          </w:p>
        </w:tc>
      </w:tr>
      <w:tr w:rsidR="00461359" w:rsidRPr="00677521" w14:paraId="41DEE2ED" w14:textId="77777777" w:rsidTr="001A5B1C">
        <w:tc>
          <w:tcPr>
            <w:tcW w:w="1900" w:type="dxa"/>
            <w:vMerge/>
            <w:tcMar>
              <w:top w:w="57" w:type="dxa"/>
              <w:left w:w="57" w:type="dxa"/>
              <w:bottom w:w="57" w:type="dxa"/>
              <w:right w:w="57" w:type="dxa"/>
            </w:tcMar>
          </w:tcPr>
          <w:p w14:paraId="2EE79EFA" w14:textId="77777777" w:rsidR="00461359" w:rsidRPr="00677521" w:rsidRDefault="00461359" w:rsidP="00461359">
            <w:pPr>
              <w:pStyle w:val="TableParagraph"/>
              <w:rPr>
                <w:sz w:val="24"/>
                <w:szCs w:val="24"/>
              </w:rPr>
            </w:pPr>
          </w:p>
        </w:tc>
        <w:tc>
          <w:tcPr>
            <w:tcW w:w="9435" w:type="dxa"/>
            <w:tcMar>
              <w:top w:w="57" w:type="dxa"/>
              <w:left w:w="57" w:type="dxa"/>
              <w:bottom w:w="57" w:type="dxa"/>
              <w:right w:w="57" w:type="dxa"/>
            </w:tcMar>
          </w:tcPr>
          <w:p w14:paraId="06CAA069" w14:textId="77777777" w:rsidR="00461359" w:rsidRPr="00461359" w:rsidRDefault="00461359" w:rsidP="00461359">
            <w:pPr>
              <w:pStyle w:val="TableParagraph"/>
              <w:rPr>
                <w:sz w:val="24"/>
                <w:szCs w:val="24"/>
                <w:lang w:val="ru-RU"/>
              </w:rPr>
            </w:pPr>
            <w:r w:rsidRPr="00461359">
              <w:rPr>
                <w:sz w:val="24"/>
                <w:szCs w:val="24"/>
                <w:lang w:val="ru-RU"/>
              </w:rPr>
              <w:t>-воспитание координации движений в процессе занятий.</w:t>
            </w:r>
          </w:p>
          <w:p w14:paraId="2678897A" w14:textId="77777777" w:rsidR="00461359" w:rsidRPr="00461359" w:rsidRDefault="00461359" w:rsidP="00461359">
            <w:pPr>
              <w:pStyle w:val="TableParagraph"/>
              <w:rPr>
                <w:sz w:val="24"/>
                <w:szCs w:val="24"/>
                <w:lang w:val="ru-RU"/>
              </w:rPr>
            </w:pPr>
            <w:r w:rsidRPr="00461359">
              <w:rPr>
                <w:sz w:val="24"/>
                <w:szCs w:val="24"/>
                <w:lang w:val="ru-RU"/>
              </w:rPr>
              <w:t>Выполнение разученной комбинации упражнений осваиваемого вида аэробики различной интенсивности, продолжительности, преимущественной направленности. Самостоятельная разработка содержания и проведение занятия или фрагмента занятия по изучаемому виду (видам) аэробики.</w:t>
            </w:r>
          </w:p>
          <w:p w14:paraId="793EE309" w14:textId="77777777" w:rsidR="00461359" w:rsidRPr="00461359" w:rsidRDefault="00461359" w:rsidP="00461359">
            <w:pPr>
              <w:pStyle w:val="TableParagraph"/>
              <w:rPr>
                <w:b/>
                <w:sz w:val="24"/>
                <w:szCs w:val="24"/>
                <w:lang w:val="ru-RU"/>
              </w:rPr>
            </w:pPr>
            <w:r w:rsidRPr="00461359">
              <w:rPr>
                <w:b/>
                <w:sz w:val="24"/>
                <w:szCs w:val="24"/>
                <w:lang w:val="ru-RU"/>
              </w:rPr>
              <w:t>Атлетическая гимнастика (юноши):</w:t>
            </w:r>
          </w:p>
          <w:p w14:paraId="7C98C8AD" w14:textId="77777777" w:rsidR="00461359" w:rsidRPr="00461359" w:rsidRDefault="00461359" w:rsidP="00461359">
            <w:pPr>
              <w:pStyle w:val="TableParagraph"/>
              <w:rPr>
                <w:sz w:val="24"/>
                <w:szCs w:val="24"/>
                <w:lang w:val="ru-RU"/>
              </w:rPr>
            </w:pPr>
            <w:r w:rsidRPr="00461359">
              <w:rPr>
                <w:sz w:val="24"/>
                <w:szCs w:val="24"/>
                <w:lang w:val="ru-RU"/>
              </w:rPr>
              <w:t>Разучивание, закрепление и совершенствование основных элементов техники выполнения упражнений на тренажёрах, с отягощениями.</w:t>
            </w:r>
          </w:p>
          <w:p w14:paraId="0C579128" w14:textId="77777777" w:rsidR="00461359" w:rsidRPr="00461359" w:rsidRDefault="00461359" w:rsidP="00461359">
            <w:pPr>
              <w:pStyle w:val="TableParagraph"/>
              <w:jc w:val="both"/>
              <w:rPr>
                <w:sz w:val="24"/>
                <w:szCs w:val="24"/>
                <w:lang w:val="ru-RU"/>
              </w:rPr>
            </w:pPr>
            <w:r w:rsidRPr="00461359">
              <w:rPr>
                <w:sz w:val="24"/>
                <w:szCs w:val="24"/>
                <w:lang w:val="ru-RU"/>
              </w:rPr>
              <w:t>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16686C32" w14:textId="77777777" w:rsidR="00461359" w:rsidRPr="00461359" w:rsidRDefault="00461359" w:rsidP="00461359">
            <w:pPr>
              <w:pStyle w:val="TableParagraph"/>
              <w:rPr>
                <w:sz w:val="24"/>
                <w:szCs w:val="24"/>
                <w:lang w:val="ru-RU"/>
              </w:rPr>
            </w:pPr>
            <w:r w:rsidRPr="00461359">
              <w:rPr>
                <w:sz w:val="24"/>
                <w:szCs w:val="24"/>
                <w:lang w:val="ru-RU"/>
              </w:rPr>
              <w:t>-воспитание силовых способностей в ходе занятий атлетической гимнасти кой;</w:t>
            </w:r>
          </w:p>
          <w:p w14:paraId="3F0B8AA3" w14:textId="77777777" w:rsidR="00461359" w:rsidRPr="00461359" w:rsidRDefault="00461359" w:rsidP="00461359">
            <w:pPr>
              <w:pStyle w:val="TableParagraph"/>
              <w:rPr>
                <w:sz w:val="24"/>
                <w:szCs w:val="24"/>
                <w:lang w:val="ru-RU"/>
              </w:rPr>
            </w:pPr>
            <w:r w:rsidRPr="00461359">
              <w:rPr>
                <w:sz w:val="24"/>
                <w:szCs w:val="24"/>
                <w:lang w:val="ru-RU"/>
              </w:rPr>
              <w:t>-воспитание силовой выносливости в процессе занятий атлетической гимнастикой;</w:t>
            </w:r>
          </w:p>
          <w:p w14:paraId="38D26C34" w14:textId="77777777" w:rsidR="00461359" w:rsidRPr="00461359" w:rsidRDefault="00461359" w:rsidP="00461359">
            <w:pPr>
              <w:pStyle w:val="TableParagraph"/>
              <w:rPr>
                <w:sz w:val="24"/>
                <w:szCs w:val="24"/>
                <w:lang w:val="ru-RU"/>
              </w:rPr>
            </w:pPr>
            <w:r w:rsidRPr="00461359">
              <w:rPr>
                <w:sz w:val="24"/>
                <w:szCs w:val="24"/>
                <w:lang w:val="ru-RU"/>
              </w:rPr>
              <w:t>-воспитание скоростно-силовых способностей в процессе занятий атлетической гимнастикой;</w:t>
            </w:r>
          </w:p>
          <w:p w14:paraId="7B8DCA53" w14:textId="77777777" w:rsidR="00461359" w:rsidRPr="00461359" w:rsidRDefault="00461359" w:rsidP="00461359">
            <w:pPr>
              <w:pStyle w:val="TableParagraph"/>
              <w:rPr>
                <w:sz w:val="24"/>
                <w:szCs w:val="24"/>
                <w:lang w:val="ru-RU"/>
              </w:rPr>
            </w:pPr>
            <w:r w:rsidRPr="00461359">
              <w:rPr>
                <w:sz w:val="24"/>
                <w:szCs w:val="24"/>
                <w:lang w:val="ru-RU"/>
              </w:rPr>
              <w:t>-воспитание гибкости через включение специальных комплексов упражнений.</w:t>
            </w:r>
          </w:p>
          <w:p w14:paraId="0997BE47" w14:textId="77777777" w:rsidR="00461359" w:rsidRPr="00461359" w:rsidRDefault="00461359" w:rsidP="00461359">
            <w:pPr>
              <w:pStyle w:val="TableParagraph"/>
              <w:rPr>
                <w:sz w:val="24"/>
                <w:szCs w:val="24"/>
                <w:lang w:val="ru-RU"/>
              </w:rPr>
            </w:pPr>
            <w:r w:rsidRPr="00461359">
              <w:rPr>
                <w:sz w:val="24"/>
                <w:szCs w:val="24"/>
                <w:lang w:val="ru-RU"/>
              </w:rPr>
              <w:t>Самостоятельная разработка содержания и выполнение комплекса практических упражнений, закрепление и совершенствование основных элементов атлетической гимнастики</w:t>
            </w:r>
          </w:p>
        </w:tc>
        <w:tc>
          <w:tcPr>
            <w:tcW w:w="1055" w:type="dxa"/>
            <w:vMerge/>
            <w:tcMar>
              <w:top w:w="57" w:type="dxa"/>
              <w:left w:w="57" w:type="dxa"/>
              <w:bottom w:w="57" w:type="dxa"/>
              <w:right w:w="57" w:type="dxa"/>
            </w:tcMar>
          </w:tcPr>
          <w:p w14:paraId="1D6B6178" w14:textId="77777777" w:rsidR="00461359" w:rsidRPr="00461359" w:rsidRDefault="00461359" w:rsidP="00461359">
            <w:pPr>
              <w:pStyle w:val="TableParagraph"/>
              <w:jc w:val="center"/>
              <w:rPr>
                <w:sz w:val="24"/>
                <w:szCs w:val="24"/>
                <w:lang w:val="ru-RU"/>
              </w:rPr>
            </w:pPr>
          </w:p>
        </w:tc>
        <w:tc>
          <w:tcPr>
            <w:tcW w:w="2206" w:type="dxa"/>
            <w:vMerge/>
            <w:tcMar>
              <w:top w:w="57" w:type="dxa"/>
              <w:left w:w="57" w:type="dxa"/>
              <w:bottom w:w="57" w:type="dxa"/>
              <w:right w:w="57" w:type="dxa"/>
            </w:tcMar>
          </w:tcPr>
          <w:p w14:paraId="3B86EA7F" w14:textId="77777777" w:rsidR="00461359" w:rsidRPr="00461359" w:rsidRDefault="00461359" w:rsidP="00461359">
            <w:pPr>
              <w:pStyle w:val="TableParagraph"/>
              <w:rPr>
                <w:sz w:val="24"/>
                <w:szCs w:val="24"/>
                <w:lang w:val="ru-RU"/>
              </w:rPr>
            </w:pPr>
          </w:p>
        </w:tc>
      </w:tr>
      <w:tr w:rsidR="00461359" w:rsidRPr="00677521" w14:paraId="2191E980" w14:textId="77777777" w:rsidTr="001A5B1C">
        <w:tc>
          <w:tcPr>
            <w:tcW w:w="1900" w:type="dxa"/>
            <w:vMerge/>
            <w:tcMar>
              <w:top w:w="57" w:type="dxa"/>
              <w:left w:w="57" w:type="dxa"/>
              <w:bottom w:w="57" w:type="dxa"/>
              <w:right w:w="57" w:type="dxa"/>
            </w:tcMar>
          </w:tcPr>
          <w:p w14:paraId="1EB4814E"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0DD153B2" w14:textId="77777777" w:rsidR="00461359" w:rsidRPr="00461359" w:rsidRDefault="00461359" w:rsidP="00461359">
            <w:pPr>
              <w:pStyle w:val="TableParagraph"/>
              <w:rPr>
                <w:b/>
                <w:sz w:val="24"/>
                <w:szCs w:val="24"/>
                <w:lang w:val="ru-RU"/>
              </w:rPr>
            </w:pPr>
            <w:r w:rsidRPr="00461359">
              <w:rPr>
                <w:b/>
                <w:sz w:val="24"/>
                <w:szCs w:val="24"/>
                <w:lang w:val="ru-RU"/>
              </w:rPr>
              <w:t>Самостоятельная работа обучающихся</w:t>
            </w:r>
          </w:p>
          <w:p w14:paraId="32849CA5" w14:textId="77777777" w:rsidR="00461359" w:rsidRPr="00461359" w:rsidRDefault="00461359" w:rsidP="00461359">
            <w:pPr>
              <w:pStyle w:val="TableParagraph"/>
              <w:rPr>
                <w:sz w:val="24"/>
                <w:szCs w:val="24"/>
                <w:lang w:val="ru-RU"/>
              </w:rPr>
            </w:pPr>
            <w:r w:rsidRPr="00461359">
              <w:rPr>
                <w:sz w:val="24"/>
                <w:szCs w:val="24"/>
                <w:lang w:val="ru-RU"/>
              </w:rPr>
              <w:t>Формируется при разработке программы ОО</w:t>
            </w:r>
          </w:p>
        </w:tc>
        <w:tc>
          <w:tcPr>
            <w:tcW w:w="1055" w:type="dxa"/>
            <w:tcMar>
              <w:top w:w="57" w:type="dxa"/>
              <w:left w:w="57" w:type="dxa"/>
              <w:bottom w:w="57" w:type="dxa"/>
              <w:right w:w="57" w:type="dxa"/>
            </w:tcMar>
          </w:tcPr>
          <w:p w14:paraId="247A3CA3" w14:textId="77777777" w:rsidR="00461359" w:rsidRPr="00461359" w:rsidRDefault="00461359" w:rsidP="00461359">
            <w:pPr>
              <w:pStyle w:val="TableParagraph"/>
              <w:jc w:val="center"/>
              <w:rPr>
                <w:sz w:val="24"/>
                <w:szCs w:val="24"/>
                <w:lang w:val="ru-RU"/>
              </w:rPr>
            </w:pPr>
          </w:p>
        </w:tc>
        <w:tc>
          <w:tcPr>
            <w:tcW w:w="2206" w:type="dxa"/>
            <w:vMerge/>
            <w:tcMar>
              <w:top w:w="57" w:type="dxa"/>
              <w:left w:w="57" w:type="dxa"/>
              <w:bottom w:w="57" w:type="dxa"/>
              <w:right w:w="57" w:type="dxa"/>
            </w:tcMar>
          </w:tcPr>
          <w:p w14:paraId="0074F2C4" w14:textId="77777777" w:rsidR="00461359" w:rsidRPr="00461359" w:rsidRDefault="00461359" w:rsidP="00461359">
            <w:pPr>
              <w:rPr>
                <w:sz w:val="24"/>
                <w:szCs w:val="24"/>
                <w:lang w:val="ru-RU"/>
              </w:rPr>
            </w:pPr>
          </w:p>
        </w:tc>
      </w:tr>
      <w:tr w:rsidR="00461359" w:rsidRPr="00677521" w14:paraId="40791CEF" w14:textId="77777777" w:rsidTr="001A5B1C">
        <w:tc>
          <w:tcPr>
            <w:tcW w:w="1900" w:type="dxa"/>
            <w:vMerge w:val="restart"/>
            <w:tcMar>
              <w:top w:w="57" w:type="dxa"/>
              <w:left w:w="57" w:type="dxa"/>
              <w:bottom w:w="57" w:type="dxa"/>
              <w:right w:w="57" w:type="dxa"/>
            </w:tcMar>
          </w:tcPr>
          <w:p w14:paraId="75B791FD" w14:textId="77777777" w:rsidR="00461359" w:rsidRPr="00677521" w:rsidRDefault="00461359" w:rsidP="00461359">
            <w:pPr>
              <w:pStyle w:val="TableParagraph"/>
              <w:rPr>
                <w:sz w:val="24"/>
                <w:szCs w:val="24"/>
              </w:rPr>
            </w:pPr>
            <w:r w:rsidRPr="00677521">
              <w:rPr>
                <w:b/>
                <w:sz w:val="24"/>
                <w:szCs w:val="24"/>
              </w:rPr>
              <w:t xml:space="preserve">Тема 6. </w:t>
            </w:r>
            <w:r w:rsidRPr="00677521">
              <w:rPr>
                <w:sz w:val="24"/>
                <w:szCs w:val="24"/>
              </w:rPr>
              <w:t>Лыжная подготовка</w:t>
            </w:r>
          </w:p>
        </w:tc>
        <w:tc>
          <w:tcPr>
            <w:tcW w:w="9435" w:type="dxa"/>
            <w:tcMar>
              <w:top w:w="57" w:type="dxa"/>
              <w:left w:w="57" w:type="dxa"/>
              <w:bottom w:w="57" w:type="dxa"/>
              <w:right w:w="57" w:type="dxa"/>
            </w:tcMar>
          </w:tcPr>
          <w:p w14:paraId="1E688EFC"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2C42235A" w14:textId="77777777" w:rsidR="00461359" w:rsidRPr="00677521" w:rsidRDefault="00461359" w:rsidP="00461359">
            <w:pPr>
              <w:pStyle w:val="TableParagraph"/>
              <w:jc w:val="center"/>
              <w:rPr>
                <w:b/>
                <w:sz w:val="24"/>
                <w:szCs w:val="24"/>
              </w:rPr>
            </w:pPr>
            <w:r w:rsidRPr="00677521">
              <w:rPr>
                <w:b/>
                <w:sz w:val="24"/>
                <w:szCs w:val="24"/>
              </w:rPr>
              <w:t>6</w:t>
            </w:r>
          </w:p>
          <w:p w14:paraId="00530A51" w14:textId="77777777" w:rsidR="00461359" w:rsidRPr="00677521" w:rsidRDefault="00461359" w:rsidP="00461359">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0CBF7801" w14:textId="77777777" w:rsidR="00461359" w:rsidRPr="00677521" w:rsidRDefault="00461359" w:rsidP="00461359">
            <w:pPr>
              <w:pStyle w:val="TableParagraph"/>
              <w:rPr>
                <w:sz w:val="24"/>
                <w:szCs w:val="24"/>
              </w:rPr>
            </w:pPr>
            <w:r w:rsidRPr="00677521">
              <w:rPr>
                <w:sz w:val="24"/>
                <w:szCs w:val="24"/>
              </w:rPr>
              <w:t xml:space="preserve">ОК 01-06, </w:t>
            </w:r>
          </w:p>
          <w:p w14:paraId="286B8925"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3B6010A9" w14:textId="77777777" w:rsidTr="001A5B1C">
        <w:trPr>
          <w:trHeight w:val="3588"/>
        </w:trPr>
        <w:tc>
          <w:tcPr>
            <w:tcW w:w="1900" w:type="dxa"/>
            <w:vMerge/>
            <w:tcBorders>
              <w:bottom w:val="single" w:sz="4" w:space="0" w:color="000000"/>
            </w:tcBorders>
            <w:tcMar>
              <w:top w:w="57" w:type="dxa"/>
              <w:left w:w="57" w:type="dxa"/>
              <w:bottom w:w="57" w:type="dxa"/>
              <w:right w:w="57" w:type="dxa"/>
            </w:tcMar>
          </w:tcPr>
          <w:p w14:paraId="0157D8E1" w14:textId="77777777" w:rsidR="00461359" w:rsidRPr="00677521" w:rsidRDefault="00461359" w:rsidP="00461359">
            <w:pPr>
              <w:rPr>
                <w:sz w:val="24"/>
                <w:szCs w:val="24"/>
              </w:rPr>
            </w:pPr>
          </w:p>
        </w:tc>
        <w:tc>
          <w:tcPr>
            <w:tcW w:w="9435" w:type="dxa"/>
            <w:tcBorders>
              <w:bottom w:val="single" w:sz="4" w:space="0" w:color="000000"/>
            </w:tcBorders>
            <w:tcMar>
              <w:top w:w="57" w:type="dxa"/>
              <w:left w:w="57" w:type="dxa"/>
              <w:bottom w:w="57" w:type="dxa"/>
              <w:right w:w="57" w:type="dxa"/>
            </w:tcMar>
          </w:tcPr>
          <w:p w14:paraId="2227D5A7" w14:textId="77777777" w:rsidR="00461359" w:rsidRPr="00461359" w:rsidRDefault="00461359" w:rsidP="00461359">
            <w:pPr>
              <w:pStyle w:val="TableParagraph"/>
              <w:jc w:val="both"/>
              <w:rPr>
                <w:sz w:val="24"/>
                <w:szCs w:val="24"/>
                <w:lang w:val="ru-RU"/>
              </w:rPr>
            </w:pPr>
            <w:r w:rsidRPr="00461359">
              <w:rPr>
                <w:sz w:val="24"/>
                <w:szCs w:val="24"/>
                <w:lang w:val="ru-RU"/>
              </w:rPr>
              <w:t>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w:t>
            </w:r>
          </w:p>
          <w:p w14:paraId="6D3C3E0F" w14:textId="77777777" w:rsidR="00461359" w:rsidRPr="00461359" w:rsidRDefault="00461359" w:rsidP="00461359">
            <w:pPr>
              <w:pStyle w:val="TableParagraph"/>
              <w:jc w:val="both"/>
              <w:rPr>
                <w:sz w:val="24"/>
                <w:szCs w:val="24"/>
                <w:lang w:val="ru-RU"/>
              </w:rPr>
            </w:pPr>
            <w:r w:rsidRPr="00461359">
              <w:rPr>
                <w:sz w:val="24"/>
                <w:szCs w:val="24"/>
                <w:lang w:val="ru-RU"/>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p w14:paraId="3B25BB59" w14:textId="77777777" w:rsidR="00461359" w:rsidRPr="00461359" w:rsidRDefault="00461359" w:rsidP="00461359">
            <w:pPr>
              <w:pStyle w:val="TableParagraph"/>
              <w:jc w:val="both"/>
              <w:rPr>
                <w:sz w:val="24"/>
                <w:szCs w:val="24"/>
                <w:lang w:val="ru-RU"/>
              </w:rPr>
            </w:pPr>
            <w:r w:rsidRPr="00461359">
              <w:rPr>
                <w:sz w:val="24"/>
                <w:szCs w:val="24"/>
                <w:lang w:val="ru-RU"/>
              </w:rPr>
              <w:t>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w:t>
            </w:r>
          </w:p>
          <w:p w14:paraId="31912B29" w14:textId="77777777" w:rsidR="00461359" w:rsidRPr="00461359" w:rsidRDefault="00461359" w:rsidP="00461359">
            <w:pPr>
              <w:pStyle w:val="TableParagraph"/>
              <w:rPr>
                <w:b/>
                <w:sz w:val="24"/>
                <w:szCs w:val="24"/>
                <w:lang w:val="ru-RU"/>
              </w:rPr>
            </w:pPr>
            <w:r w:rsidRPr="00461359">
              <w:rPr>
                <w:sz w:val="24"/>
                <w:szCs w:val="24"/>
                <w:lang w:val="ru-RU"/>
              </w:rPr>
              <w:t>Кроссовая подготовка.</w:t>
            </w:r>
          </w:p>
          <w:p w14:paraId="293197F7" w14:textId="77777777" w:rsidR="00461359" w:rsidRPr="00461359" w:rsidRDefault="00461359" w:rsidP="00461359">
            <w:pPr>
              <w:pStyle w:val="TableParagraph"/>
              <w:rPr>
                <w:sz w:val="24"/>
                <w:szCs w:val="24"/>
                <w:lang w:val="ru-RU"/>
              </w:rPr>
            </w:pPr>
            <w:r w:rsidRPr="00461359">
              <w:rPr>
                <w:sz w:val="24"/>
                <w:szCs w:val="24"/>
                <w:lang w:val="ru-RU"/>
              </w:rPr>
              <w:t>Бег по стадиону. Бег по пересечённой местности до 5 км.</w:t>
            </w:r>
          </w:p>
        </w:tc>
        <w:tc>
          <w:tcPr>
            <w:tcW w:w="1055" w:type="dxa"/>
            <w:vMerge/>
            <w:tcBorders>
              <w:bottom w:val="single" w:sz="4" w:space="0" w:color="000000"/>
            </w:tcBorders>
            <w:tcMar>
              <w:top w:w="57" w:type="dxa"/>
              <w:left w:w="57" w:type="dxa"/>
              <w:bottom w:w="57" w:type="dxa"/>
              <w:right w:w="57" w:type="dxa"/>
            </w:tcMar>
          </w:tcPr>
          <w:p w14:paraId="6E9FB0ED" w14:textId="77777777" w:rsidR="00461359" w:rsidRPr="00461359" w:rsidRDefault="00461359" w:rsidP="00461359">
            <w:pPr>
              <w:jc w:val="center"/>
              <w:rPr>
                <w:sz w:val="24"/>
                <w:szCs w:val="24"/>
                <w:lang w:val="ru-RU"/>
              </w:rPr>
            </w:pPr>
          </w:p>
        </w:tc>
        <w:tc>
          <w:tcPr>
            <w:tcW w:w="2206" w:type="dxa"/>
            <w:vMerge/>
            <w:tcBorders>
              <w:bottom w:val="single" w:sz="4" w:space="0" w:color="000000"/>
            </w:tcBorders>
            <w:tcMar>
              <w:top w:w="57" w:type="dxa"/>
              <w:left w:w="57" w:type="dxa"/>
              <w:bottom w:w="57" w:type="dxa"/>
              <w:right w:w="57" w:type="dxa"/>
            </w:tcMar>
          </w:tcPr>
          <w:p w14:paraId="7F5357E6" w14:textId="77777777" w:rsidR="00461359" w:rsidRPr="00461359" w:rsidRDefault="00461359" w:rsidP="00461359">
            <w:pPr>
              <w:rPr>
                <w:sz w:val="24"/>
                <w:szCs w:val="24"/>
                <w:lang w:val="ru-RU"/>
              </w:rPr>
            </w:pPr>
          </w:p>
        </w:tc>
      </w:tr>
      <w:tr w:rsidR="00461359" w:rsidRPr="00677521" w14:paraId="5CEE2460" w14:textId="77777777" w:rsidTr="001A5B1C">
        <w:tc>
          <w:tcPr>
            <w:tcW w:w="1900" w:type="dxa"/>
            <w:vMerge/>
            <w:tcMar>
              <w:top w:w="57" w:type="dxa"/>
              <w:left w:w="57" w:type="dxa"/>
              <w:bottom w:w="57" w:type="dxa"/>
              <w:right w:w="57" w:type="dxa"/>
            </w:tcMar>
          </w:tcPr>
          <w:p w14:paraId="6F6BF1D8"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1B29CC21"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2D88CDC1" w14:textId="77777777" w:rsidR="00461359" w:rsidRPr="00677521" w:rsidRDefault="00461359" w:rsidP="00461359">
            <w:pPr>
              <w:pStyle w:val="TableParagraph"/>
              <w:jc w:val="center"/>
              <w:rPr>
                <w:b/>
                <w:sz w:val="24"/>
                <w:szCs w:val="24"/>
              </w:rPr>
            </w:pPr>
            <w:r w:rsidRPr="00677521">
              <w:rPr>
                <w:b/>
                <w:sz w:val="24"/>
                <w:szCs w:val="24"/>
              </w:rPr>
              <w:t>6</w:t>
            </w:r>
          </w:p>
        </w:tc>
        <w:tc>
          <w:tcPr>
            <w:tcW w:w="2206" w:type="dxa"/>
            <w:vMerge/>
            <w:tcMar>
              <w:top w:w="57" w:type="dxa"/>
              <w:left w:w="57" w:type="dxa"/>
              <w:bottom w:w="57" w:type="dxa"/>
              <w:right w:w="57" w:type="dxa"/>
            </w:tcMar>
          </w:tcPr>
          <w:p w14:paraId="744A2EB1" w14:textId="77777777" w:rsidR="00461359" w:rsidRPr="00677521" w:rsidRDefault="00461359" w:rsidP="00461359">
            <w:pPr>
              <w:pStyle w:val="TableParagraph"/>
              <w:rPr>
                <w:b/>
                <w:sz w:val="24"/>
                <w:szCs w:val="24"/>
              </w:rPr>
            </w:pPr>
          </w:p>
        </w:tc>
      </w:tr>
      <w:tr w:rsidR="00461359" w:rsidRPr="00677521" w14:paraId="4763690E" w14:textId="77777777" w:rsidTr="001A5B1C">
        <w:tc>
          <w:tcPr>
            <w:tcW w:w="1900" w:type="dxa"/>
            <w:vMerge/>
            <w:tcMar>
              <w:top w:w="57" w:type="dxa"/>
              <w:left w:w="57" w:type="dxa"/>
              <w:bottom w:w="57" w:type="dxa"/>
              <w:right w:w="57" w:type="dxa"/>
            </w:tcMar>
          </w:tcPr>
          <w:p w14:paraId="36F65C41"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243DFA3D" w14:textId="77777777" w:rsidR="00461359" w:rsidRPr="00461359" w:rsidRDefault="00461359" w:rsidP="00CA44C1">
            <w:pPr>
              <w:pStyle w:val="TableParagraph"/>
              <w:numPr>
                <w:ilvl w:val="0"/>
                <w:numId w:val="149"/>
              </w:numPr>
              <w:ind w:left="0" w:firstLine="0"/>
              <w:rPr>
                <w:sz w:val="24"/>
                <w:szCs w:val="24"/>
                <w:lang w:val="ru-RU"/>
              </w:rPr>
            </w:pPr>
            <w:r w:rsidRPr="00461359">
              <w:rPr>
                <w:sz w:val="24"/>
                <w:szCs w:val="24"/>
                <w:lang w:val="ru-RU"/>
              </w:rPr>
              <w:t>Разучивание, закрепление и совершенствование основных элементов техники изучаемого вида спорта.</w:t>
            </w:r>
          </w:p>
          <w:p w14:paraId="78B5BAB7" w14:textId="77777777" w:rsidR="00461359" w:rsidRPr="00461359" w:rsidRDefault="00461359" w:rsidP="00CA44C1">
            <w:pPr>
              <w:pStyle w:val="TableParagraph"/>
              <w:numPr>
                <w:ilvl w:val="0"/>
                <w:numId w:val="149"/>
              </w:numPr>
              <w:ind w:left="0" w:firstLine="0"/>
              <w:rPr>
                <w:sz w:val="24"/>
                <w:szCs w:val="24"/>
                <w:lang w:val="ru-RU"/>
              </w:rPr>
            </w:pPr>
            <w:r w:rsidRPr="00461359">
              <w:rPr>
                <w:sz w:val="24"/>
                <w:szCs w:val="24"/>
                <w:lang w:val="ru-RU"/>
              </w:rPr>
              <w:t>Сопряжённое воспитание двигательных качеств и способностей на основе использования средств изучаемого вида спорта:</w:t>
            </w:r>
          </w:p>
          <w:p w14:paraId="6EC90666" w14:textId="77777777" w:rsidR="00461359" w:rsidRPr="00461359" w:rsidRDefault="00461359" w:rsidP="00461359">
            <w:pPr>
              <w:pStyle w:val="TableParagraph"/>
              <w:rPr>
                <w:sz w:val="24"/>
                <w:szCs w:val="24"/>
                <w:lang w:val="ru-RU"/>
              </w:rPr>
            </w:pPr>
            <w:r w:rsidRPr="00461359">
              <w:rPr>
                <w:sz w:val="24"/>
                <w:szCs w:val="24"/>
                <w:lang w:val="ru-RU"/>
              </w:rPr>
              <w:t>-воспитание выносливости в процессе занятий изучаемым видом спорта;</w:t>
            </w:r>
          </w:p>
          <w:p w14:paraId="31076414" w14:textId="77777777" w:rsidR="00461359" w:rsidRPr="00461359" w:rsidRDefault="00461359" w:rsidP="00CA44C1">
            <w:pPr>
              <w:pStyle w:val="TableParagraph"/>
              <w:numPr>
                <w:ilvl w:val="0"/>
                <w:numId w:val="148"/>
              </w:numPr>
              <w:ind w:left="0" w:firstLine="0"/>
              <w:rPr>
                <w:sz w:val="24"/>
                <w:szCs w:val="24"/>
                <w:lang w:val="ru-RU"/>
              </w:rPr>
            </w:pPr>
            <w:r w:rsidRPr="00461359">
              <w:rPr>
                <w:sz w:val="24"/>
                <w:szCs w:val="24"/>
                <w:lang w:val="ru-RU"/>
              </w:rPr>
              <w:t>воспитание координации движений в процессе занятий изучаемым видом спорта;</w:t>
            </w:r>
          </w:p>
          <w:p w14:paraId="039711D6" w14:textId="77777777" w:rsidR="00461359" w:rsidRPr="00461359" w:rsidRDefault="00461359" w:rsidP="00CA44C1">
            <w:pPr>
              <w:pStyle w:val="TableParagraph"/>
              <w:numPr>
                <w:ilvl w:val="0"/>
                <w:numId w:val="148"/>
              </w:numPr>
              <w:ind w:left="0" w:firstLine="0"/>
              <w:rPr>
                <w:sz w:val="24"/>
                <w:szCs w:val="24"/>
                <w:lang w:val="ru-RU"/>
              </w:rPr>
            </w:pPr>
            <w:r w:rsidRPr="00461359">
              <w:rPr>
                <w:sz w:val="24"/>
                <w:szCs w:val="24"/>
                <w:lang w:val="ru-RU"/>
              </w:rPr>
              <w:t>воспитание скоростно-силовых способностей в процессе занятий изучаемым видом спорта;</w:t>
            </w:r>
          </w:p>
          <w:p w14:paraId="5593E58E" w14:textId="77777777" w:rsidR="00461359" w:rsidRPr="00461359" w:rsidRDefault="00461359" w:rsidP="00CA44C1">
            <w:pPr>
              <w:pStyle w:val="TableParagraph"/>
              <w:numPr>
                <w:ilvl w:val="0"/>
                <w:numId w:val="148"/>
              </w:numPr>
              <w:ind w:left="0" w:firstLine="0"/>
              <w:rPr>
                <w:sz w:val="24"/>
                <w:szCs w:val="24"/>
                <w:lang w:val="ru-RU"/>
              </w:rPr>
            </w:pPr>
            <w:r w:rsidRPr="00461359">
              <w:rPr>
                <w:sz w:val="24"/>
                <w:szCs w:val="24"/>
                <w:lang w:val="ru-RU"/>
              </w:rPr>
              <w:t>воспитание гибкости в процессе занятий изучаемым видом спорта.</w:t>
            </w:r>
          </w:p>
          <w:p w14:paraId="25DA55E0" w14:textId="77777777" w:rsidR="00461359" w:rsidRPr="00461359" w:rsidRDefault="00461359" w:rsidP="00461359">
            <w:pPr>
              <w:pStyle w:val="TableParagraph"/>
              <w:rPr>
                <w:sz w:val="24"/>
                <w:szCs w:val="24"/>
                <w:lang w:val="ru-RU"/>
              </w:rPr>
            </w:pPr>
            <w:r w:rsidRPr="00461359">
              <w:rPr>
                <w:sz w:val="24"/>
                <w:szCs w:val="24"/>
                <w:lang w:val="ru-RU"/>
              </w:rPr>
              <w:t>3. Каждым студентом обязательно проводится самостоятельная разработка содержания и проведение занятия или фрагмента занятия по изучаемому виду спорта</w:t>
            </w:r>
          </w:p>
        </w:tc>
        <w:tc>
          <w:tcPr>
            <w:tcW w:w="1055" w:type="dxa"/>
            <w:vMerge/>
            <w:tcBorders>
              <w:top w:val="nil"/>
            </w:tcBorders>
            <w:tcMar>
              <w:top w:w="57" w:type="dxa"/>
              <w:left w:w="57" w:type="dxa"/>
              <w:bottom w:w="57" w:type="dxa"/>
              <w:right w:w="57" w:type="dxa"/>
            </w:tcMar>
          </w:tcPr>
          <w:p w14:paraId="441D2B52" w14:textId="77777777" w:rsidR="00461359" w:rsidRPr="00461359" w:rsidRDefault="00461359" w:rsidP="00461359">
            <w:pPr>
              <w:jc w:val="center"/>
              <w:rPr>
                <w:sz w:val="24"/>
                <w:szCs w:val="24"/>
                <w:lang w:val="ru-RU"/>
              </w:rPr>
            </w:pPr>
          </w:p>
        </w:tc>
        <w:tc>
          <w:tcPr>
            <w:tcW w:w="2206" w:type="dxa"/>
            <w:vMerge/>
            <w:tcMar>
              <w:top w:w="57" w:type="dxa"/>
              <w:left w:w="57" w:type="dxa"/>
              <w:bottom w:w="57" w:type="dxa"/>
              <w:right w:w="57" w:type="dxa"/>
            </w:tcMar>
          </w:tcPr>
          <w:p w14:paraId="2E13C46E" w14:textId="77777777" w:rsidR="00461359" w:rsidRPr="00461359" w:rsidRDefault="00461359" w:rsidP="00461359">
            <w:pPr>
              <w:rPr>
                <w:sz w:val="24"/>
                <w:szCs w:val="24"/>
                <w:lang w:val="ru-RU"/>
              </w:rPr>
            </w:pPr>
          </w:p>
        </w:tc>
      </w:tr>
      <w:tr w:rsidR="00461359" w:rsidRPr="00677521" w14:paraId="4BDD73CF" w14:textId="77777777" w:rsidTr="001A5B1C">
        <w:tc>
          <w:tcPr>
            <w:tcW w:w="1900" w:type="dxa"/>
            <w:vMerge/>
            <w:tcMar>
              <w:top w:w="57" w:type="dxa"/>
              <w:left w:w="57" w:type="dxa"/>
              <w:bottom w:w="57" w:type="dxa"/>
              <w:right w:w="57" w:type="dxa"/>
            </w:tcMar>
          </w:tcPr>
          <w:p w14:paraId="4BC227A9" w14:textId="77777777" w:rsidR="00461359" w:rsidRPr="00461359" w:rsidRDefault="00461359" w:rsidP="00461359">
            <w:pPr>
              <w:rPr>
                <w:sz w:val="24"/>
                <w:szCs w:val="24"/>
                <w:lang w:val="ru-RU"/>
              </w:rPr>
            </w:pPr>
          </w:p>
        </w:tc>
        <w:tc>
          <w:tcPr>
            <w:tcW w:w="9435" w:type="dxa"/>
            <w:tcMar>
              <w:top w:w="57" w:type="dxa"/>
              <w:left w:w="57" w:type="dxa"/>
              <w:bottom w:w="57" w:type="dxa"/>
              <w:right w:w="57" w:type="dxa"/>
            </w:tcMar>
          </w:tcPr>
          <w:p w14:paraId="7278559C" w14:textId="77777777" w:rsidR="00461359" w:rsidRPr="00461359" w:rsidRDefault="00461359" w:rsidP="00461359">
            <w:pPr>
              <w:pStyle w:val="TableParagraph"/>
              <w:rPr>
                <w:b/>
                <w:sz w:val="24"/>
                <w:szCs w:val="24"/>
                <w:lang w:val="ru-RU"/>
              </w:rPr>
            </w:pPr>
            <w:r w:rsidRPr="00461359">
              <w:rPr>
                <w:b/>
                <w:sz w:val="24"/>
                <w:szCs w:val="24"/>
                <w:lang w:val="ru-RU"/>
              </w:rPr>
              <w:t>Самостоятельная работа обучающихся</w:t>
            </w:r>
          </w:p>
          <w:p w14:paraId="0D792C00" w14:textId="77777777" w:rsidR="00461359" w:rsidRPr="00461359" w:rsidRDefault="00461359" w:rsidP="00461359">
            <w:pPr>
              <w:pStyle w:val="TableParagraph"/>
              <w:rPr>
                <w:sz w:val="24"/>
                <w:szCs w:val="24"/>
                <w:lang w:val="ru-RU"/>
              </w:rPr>
            </w:pPr>
            <w:r w:rsidRPr="00461359">
              <w:rPr>
                <w:sz w:val="24"/>
                <w:szCs w:val="24"/>
                <w:lang w:val="ru-RU"/>
              </w:rPr>
              <w:t>Формируется при разработке программы ОО</w:t>
            </w:r>
          </w:p>
        </w:tc>
        <w:tc>
          <w:tcPr>
            <w:tcW w:w="1055" w:type="dxa"/>
            <w:tcMar>
              <w:top w:w="57" w:type="dxa"/>
              <w:left w:w="57" w:type="dxa"/>
              <w:bottom w:w="57" w:type="dxa"/>
              <w:right w:w="57" w:type="dxa"/>
            </w:tcMar>
          </w:tcPr>
          <w:p w14:paraId="7C99A5E2" w14:textId="77777777" w:rsidR="00461359" w:rsidRPr="00461359" w:rsidRDefault="00461359" w:rsidP="00461359">
            <w:pPr>
              <w:pStyle w:val="TableParagraph"/>
              <w:jc w:val="center"/>
              <w:rPr>
                <w:sz w:val="24"/>
                <w:szCs w:val="24"/>
                <w:lang w:val="ru-RU"/>
              </w:rPr>
            </w:pPr>
          </w:p>
        </w:tc>
        <w:tc>
          <w:tcPr>
            <w:tcW w:w="2206" w:type="dxa"/>
            <w:vMerge/>
            <w:tcMar>
              <w:top w:w="57" w:type="dxa"/>
              <w:left w:w="57" w:type="dxa"/>
              <w:bottom w:w="57" w:type="dxa"/>
              <w:right w:w="57" w:type="dxa"/>
            </w:tcMar>
          </w:tcPr>
          <w:p w14:paraId="2D7DBD8C" w14:textId="77777777" w:rsidR="00461359" w:rsidRPr="00461359" w:rsidRDefault="00461359" w:rsidP="00461359">
            <w:pPr>
              <w:rPr>
                <w:sz w:val="24"/>
                <w:szCs w:val="24"/>
                <w:lang w:val="ru-RU"/>
              </w:rPr>
            </w:pPr>
          </w:p>
        </w:tc>
      </w:tr>
      <w:tr w:rsidR="00461359" w:rsidRPr="00677521" w14:paraId="56BA5CAF" w14:textId="77777777" w:rsidTr="001A5B1C">
        <w:tc>
          <w:tcPr>
            <w:tcW w:w="1900" w:type="dxa"/>
            <w:vMerge w:val="restart"/>
            <w:tcMar>
              <w:top w:w="57" w:type="dxa"/>
              <w:left w:w="57" w:type="dxa"/>
              <w:bottom w:w="57" w:type="dxa"/>
              <w:right w:w="57" w:type="dxa"/>
            </w:tcMar>
          </w:tcPr>
          <w:p w14:paraId="09B09EC6" w14:textId="77777777" w:rsidR="00461359" w:rsidRPr="00386750" w:rsidRDefault="00461359" w:rsidP="00461359">
            <w:pPr>
              <w:pStyle w:val="TableParagraph"/>
              <w:rPr>
                <w:b/>
                <w:sz w:val="24"/>
                <w:szCs w:val="24"/>
                <w:lang w:val="ru-RU"/>
              </w:rPr>
            </w:pPr>
            <w:r w:rsidRPr="00386750">
              <w:rPr>
                <w:b/>
                <w:sz w:val="24"/>
                <w:szCs w:val="24"/>
                <w:lang w:val="ru-RU"/>
              </w:rPr>
              <w:t>Тема 7.</w:t>
            </w:r>
          </w:p>
          <w:p w14:paraId="57C7CBD9" w14:textId="77777777" w:rsidR="00461359" w:rsidRPr="00461359" w:rsidRDefault="00461359" w:rsidP="00461359">
            <w:pPr>
              <w:pStyle w:val="TableParagraph"/>
              <w:rPr>
                <w:sz w:val="24"/>
                <w:szCs w:val="24"/>
                <w:lang w:val="ru-RU"/>
              </w:rPr>
            </w:pPr>
            <w:r w:rsidRPr="00461359">
              <w:rPr>
                <w:sz w:val="24"/>
                <w:szCs w:val="24"/>
                <w:lang w:val="ru-RU"/>
              </w:rPr>
              <w:t>Сущность и содержание ППФП в достижении высоких профессиональных результатов</w:t>
            </w:r>
          </w:p>
        </w:tc>
        <w:tc>
          <w:tcPr>
            <w:tcW w:w="9435" w:type="dxa"/>
            <w:tcMar>
              <w:top w:w="57" w:type="dxa"/>
              <w:left w:w="57" w:type="dxa"/>
              <w:bottom w:w="57" w:type="dxa"/>
              <w:right w:w="57" w:type="dxa"/>
            </w:tcMar>
          </w:tcPr>
          <w:p w14:paraId="26E42D55" w14:textId="77777777" w:rsidR="00461359" w:rsidRPr="00677521" w:rsidRDefault="00461359" w:rsidP="00461359">
            <w:pPr>
              <w:pStyle w:val="TableParagraph"/>
              <w:rPr>
                <w:b/>
                <w:sz w:val="24"/>
                <w:szCs w:val="24"/>
              </w:rPr>
            </w:pPr>
            <w:r w:rsidRPr="00677521">
              <w:rPr>
                <w:b/>
                <w:sz w:val="24"/>
                <w:szCs w:val="24"/>
              </w:rPr>
              <w:t>Содержание учебного материала</w:t>
            </w:r>
          </w:p>
        </w:tc>
        <w:tc>
          <w:tcPr>
            <w:tcW w:w="1055" w:type="dxa"/>
            <w:vMerge w:val="restart"/>
            <w:tcMar>
              <w:top w:w="57" w:type="dxa"/>
              <w:left w:w="57" w:type="dxa"/>
              <w:bottom w:w="57" w:type="dxa"/>
              <w:right w:w="57" w:type="dxa"/>
            </w:tcMar>
          </w:tcPr>
          <w:p w14:paraId="1AABE621" w14:textId="77777777" w:rsidR="00461359" w:rsidRPr="00677521" w:rsidRDefault="00461359" w:rsidP="00461359">
            <w:pPr>
              <w:pStyle w:val="TableParagraph"/>
              <w:jc w:val="center"/>
              <w:rPr>
                <w:b/>
                <w:sz w:val="24"/>
                <w:szCs w:val="24"/>
              </w:rPr>
            </w:pPr>
            <w:r w:rsidRPr="00677521">
              <w:rPr>
                <w:b/>
                <w:sz w:val="24"/>
                <w:szCs w:val="24"/>
              </w:rPr>
              <w:t>6</w:t>
            </w:r>
          </w:p>
          <w:p w14:paraId="4FA84812" w14:textId="77777777" w:rsidR="00461359" w:rsidRPr="00677521" w:rsidRDefault="00461359" w:rsidP="00461359">
            <w:pPr>
              <w:pStyle w:val="TableParagraph"/>
              <w:jc w:val="center"/>
              <w:rPr>
                <w:sz w:val="24"/>
                <w:szCs w:val="24"/>
              </w:rPr>
            </w:pPr>
            <w:r w:rsidRPr="00677521">
              <w:rPr>
                <w:sz w:val="24"/>
                <w:szCs w:val="24"/>
              </w:rPr>
              <w:t>-</w:t>
            </w:r>
          </w:p>
        </w:tc>
        <w:tc>
          <w:tcPr>
            <w:tcW w:w="2206" w:type="dxa"/>
            <w:vMerge w:val="restart"/>
            <w:tcMar>
              <w:top w:w="57" w:type="dxa"/>
              <w:left w:w="57" w:type="dxa"/>
              <w:bottom w:w="57" w:type="dxa"/>
              <w:right w:w="57" w:type="dxa"/>
            </w:tcMar>
          </w:tcPr>
          <w:p w14:paraId="05E1AA57" w14:textId="77777777" w:rsidR="00461359" w:rsidRPr="00677521" w:rsidRDefault="00461359" w:rsidP="00461359">
            <w:pPr>
              <w:pStyle w:val="TableParagraph"/>
              <w:rPr>
                <w:sz w:val="24"/>
                <w:szCs w:val="24"/>
              </w:rPr>
            </w:pPr>
            <w:r w:rsidRPr="00677521">
              <w:rPr>
                <w:sz w:val="24"/>
                <w:szCs w:val="24"/>
              </w:rPr>
              <w:t xml:space="preserve">ОК 01-06, </w:t>
            </w:r>
          </w:p>
          <w:p w14:paraId="3D50903E" w14:textId="77777777" w:rsidR="00461359" w:rsidRPr="00677521" w:rsidRDefault="00461359" w:rsidP="00461359">
            <w:pPr>
              <w:pStyle w:val="TableParagraph"/>
              <w:rPr>
                <w:b/>
                <w:sz w:val="24"/>
                <w:szCs w:val="24"/>
              </w:rPr>
            </w:pPr>
            <w:r w:rsidRPr="00677521">
              <w:rPr>
                <w:sz w:val="24"/>
                <w:szCs w:val="24"/>
              </w:rPr>
              <w:t>ОК 08-10</w:t>
            </w:r>
          </w:p>
        </w:tc>
      </w:tr>
      <w:tr w:rsidR="00461359" w:rsidRPr="00677521" w14:paraId="61F561BF" w14:textId="77777777" w:rsidTr="001A5B1C">
        <w:tc>
          <w:tcPr>
            <w:tcW w:w="1900" w:type="dxa"/>
            <w:vMerge/>
            <w:tcBorders>
              <w:top w:val="nil"/>
            </w:tcBorders>
            <w:tcMar>
              <w:top w:w="57" w:type="dxa"/>
              <w:left w:w="57" w:type="dxa"/>
              <w:bottom w:w="57" w:type="dxa"/>
              <w:right w:w="57" w:type="dxa"/>
            </w:tcMar>
          </w:tcPr>
          <w:p w14:paraId="46828E53"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199ADD72" w14:textId="77777777" w:rsidR="00461359" w:rsidRPr="00461359" w:rsidRDefault="00461359" w:rsidP="00461359">
            <w:pPr>
              <w:pStyle w:val="TableParagraph"/>
              <w:rPr>
                <w:sz w:val="24"/>
                <w:szCs w:val="24"/>
                <w:lang w:val="ru-RU"/>
              </w:rPr>
            </w:pPr>
            <w:r w:rsidRPr="00461359">
              <w:rPr>
                <w:sz w:val="24"/>
                <w:szCs w:val="24"/>
                <w:lang w:val="ru-RU"/>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652E2957" w14:textId="77777777" w:rsidR="00461359" w:rsidRPr="00461359" w:rsidRDefault="00461359" w:rsidP="00461359">
            <w:pPr>
              <w:pStyle w:val="TableParagraph"/>
              <w:rPr>
                <w:sz w:val="24"/>
                <w:szCs w:val="24"/>
                <w:lang w:val="ru-RU"/>
              </w:rPr>
            </w:pPr>
            <w:r w:rsidRPr="00461359">
              <w:rPr>
                <w:sz w:val="24"/>
                <w:szCs w:val="24"/>
                <w:lang w:val="ru-RU"/>
              </w:rPr>
              <w:t>Средства, методы и методики формирования профессионально значимых двигательных умений и навыков.</w:t>
            </w:r>
          </w:p>
          <w:p w14:paraId="36F4E106" w14:textId="77777777" w:rsidR="00461359" w:rsidRPr="00461359" w:rsidRDefault="00461359" w:rsidP="00461359">
            <w:pPr>
              <w:pStyle w:val="TableParagraph"/>
              <w:rPr>
                <w:sz w:val="24"/>
                <w:szCs w:val="24"/>
                <w:lang w:val="ru-RU"/>
              </w:rPr>
            </w:pPr>
            <w:r w:rsidRPr="00461359">
              <w:rPr>
                <w:sz w:val="24"/>
                <w:szCs w:val="24"/>
                <w:lang w:val="ru-RU"/>
              </w:rPr>
              <w:t>Средства, методы и методики формирования профессионально значимых физических и психических свойств и качеств.</w:t>
            </w:r>
          </w:p>
          <w:p w14:paraId="6B6964AA" w14:textId="77777777" w:rsidR="00461359" w:rsidRPr="00461359" w:rsidRDefault="00461359" w:rsidP="00461359">
            <w:pPr>
              <w:pStyle w:val="TableParagraph"/>
              <w:rPr>
                <w:sz w:val="24"/>
                <w:szCs w:val="24"/>
                <w:lang w:val="ru-RU"/>
              </w:rPr>
            </w:pPr>
            <w:r w:rsidRPr="00461359">
              <w:rPr>
                <w:sz w:val="24"/>
                <w:szCs w:val="24"/>
                <w:lang w:val="ru-RU"/>
              </w:rPr>
              <w:t>Средства, методы и методики формирования устойчивости к профессиональным заболеваниям.</w:t>
            </w:r>
          </w:p>
          <w:p w14:paraId="4547C485" w14:textId="77777777" w:rsidR="00461359" w:rsidRPr="00677521" w:rsidRDefault="00461359" w:rsidP="00461359">
            <w:pPr>
              <w:pStyle w:val="TableParagraph"/>
              <w:rPr>
                <w:sz w:val="24"/>
                <w:szCs w:val="24"/>
              </w:rPr>
            </w:pPr>
            <w:r w:rsidRPr="00461359">
              <w:rPr>
                <w:sz w:val="24"/>
                <w:szCs w:val="24"/>
                <w:lang w:val="ru-RU"/>
              </w:rPr>
              <w:t xml:space="preserve">Прикладные виды спорта. Прикладные умения и навыки. </w:t>
            </w:r>
            <w:r w:rsidRPr="00677521">
              <w:rPr>
                <w:sz w:val="24"/>
                <w:szCs w:val="24"/>
              </w:rPr>
              <w:t>Оценка эффективности ППФП.</w:t>
            </w:r>
          </w:p>
        </w:tc>
        <w:tc>
          <w:tcPr>
            <w:tcW w:w="1055" w:type="dxa"/>
            <w:vMerge/>
            <w:tcBorders>
              <w:top w:val="nil"/>
            </w:tcBorders>
            <w:tcMar>
              <w:top w:w="57" w:type="dxa"/>
              <w:left w:w="57" w:type="dxa"/>
              <w:bottom w:w="57" w:type="dxa"/>
              <w:right w:w="57" w:type="dxa"/>
            </w:tcMar>
          </w:tcPr>
          <w:p w14:paraId="6D4AF868" w14:textId="77777777" w:rsidR="00461359" w:rsidRPr="00677521" w:rsidRDefault="00461359" w:rsidP="00461359">
            <w:pPr>
              <w:jc w:val="center"/>
              <w:rPr>
                <w:sz w:val="24"/>
                <w:szCs w:val="24"/>
              </w:rPr>
            </w:pPr>
          </w:p>
        </w:tc>
        <w:tc>
          <w:tcPr>
            <w:tcW w:w="2206" w:type="dxa"/>
            <w:vMerge/>
            <w:tcBorders>
              <w:top w:val="nil"/>
            </w:tcBorders>
            <w:tcMar>
              <w:top w:w="57" w:type="dxa"/>
              <w:left w:w="57" w:type="dxa"/>
              <w:bottom w:w="57" w:type="dxa"/>
              <w:right w:w="57" w:type="dxa"/>
            </w:tcMar>
          </w:tcPr>
          <w:p w14:paraId="7028A2AB" w14:textId="77777777" w:rsidR="00461359" w:rsidRPr="00677521" w:rsidRDefault="00461359" w:rsidP="00461359">
            <w:pPr>
              <w:rPr>
                <w:sz w:val="24"/>
                <w:szCs w:val="24"/>
              </w:rPr>
            </w:pPr>
          </w:p>
        </w:tc>
      </w:tr>
      <w:tr w:rsidR="00461359" w:rsidRPr="00677521" w14:paraId="4E7845E6" w14:textId="77777777" w:rsidTr="001A5B1C">
        <w:tc>
          <w:tcPr>
            <w:tcW w:w="1900" w:type="dxa"/>
            <w:vMerge/>
            <w:tcBorders>
              <w:top w:val="nil"/>
            </w:tcBorders>
            <w:tcMar>
              <w:top w:w="57" w:type="dxa"/>
              <w:left w:w="57" w:type="dxa"/>
              <w:bottom w:w="57" w:type="dxa"/>
              <w:right w:w="57" w:type="dxa"/>
            </w:tcMar>
          </w:tcPr>
          <w:p w14:paraId="1DB3BE52"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139912C7" w14:textId="77777777" w:rsidR="00461359" w:rsidRPr="00677521" w:rsidRDefault="00461359" w:rsidP="00461359">
            <w:pPr>
              <w:pStyle w:val="TableParagraph"/>
              <w:rPr>
                <w:b/>
                <w:sz w:val="24"/>
                <w:szCs w:val="24"/>
              </w:rPr>
            </w:pPr>
            <w:r w:rsidRPr="00677521">
              <w:rPr>
                <w:b/>
                <w:sz w:val="24"/>
                <w:szCs w:val="24"/>
              </w:rPr>
              <w:t>Тематика практических занятий</w:t>
            </w:r>
          </w:p>
        </w:tc>
        <w:tc>
          <w:tcPr>
            <w:tcW w:w="1055" w:type="dxa"/>
            <w:vMerge w:val="restart"/>
            <w:tcMar>
              <w:top w:w="57" w:type="dxa"/>
              <w:left w:w="57" w:type="dxa"/>
              <w:bottom w:w="57" w:type="dxa"/>
              <w:right w:w="57" w:type="dxa"/>
            </w:tcMar>
          </w:tcPr>
          <w:p w14:paraId="72721E9A" w14:textId="77777777" w:rsidR="00461359" w:rsidRPr="00677521" w:rsidRDefault="00461359" w:rsidP="00461359">
            <w:pPr>
              <w:pStyle w:val="TableParagraph"/>
              <w:jc w:val="center"/>
              <w:rPr>
                <w:b/>
                <w:sz w:val="24"/>
                <w:szCs w:val="24"/>
              </w:rPr>
            </w:pPr>
            <w:r w:rsidRPr="00677521">
              <w:rPr>
                <w:b/>
                <w:sz w:val="24"/>
                <w:szCs w:val="24"/>
              </w:rPr>
              <w:t>6</w:t>
            </w:r>
          </w:p>
        </w:tc>
        <w:tc>
          <w:tcPr>
            <w:tcW w:w="2206" w:type="dxa"/>
            <w:vMerge/>
            <w:tcBorders>
              <w:top w:val="nil"/>
            </w:tcBorders>
            <w:tcMar>
              <w:top w:w="57" w:type="dxa"/>
              <w:left w:w="57" w:type="dxa"/>
              <w:bottom w:w="57" w:type="dxa"/>
              <w:right w:w="57" w:type="dxa"/>
            </w:tcMar>
          </w:tcPr>
          <w:p w14:paraId="1F0CF0A2" w14:textId="77777777" w:rsidR="00461359" w:rsidRPr="00677521" w:rsidRDefault="00461359" w:rsidP="00461359">
            <w:pPr>
              <w:rPr>
                <w:sz w:val="24"/>
                <w:szCs w:val="24"/>
              </w:rPr>
            </w:pPr>
          </w:p>
        </w:tc>
      </w:tr>
      <w:tr w:rsidR="00461359" w:rsidRPr="00677521" w14:paraId="23938ECD" w14:textId="77777777" w:rsidTr="001A5B1C">
        <w:tc>
          <w:tcPr>
            <w:tcW w:w="1900" w:type="dxa"/>
            <w:vMerge/>
            <w:tcBorders>
              <w:top w:val="nil"/>
            </w:tcBorders>
            <w:tcMar>
              <w:top w:w="57" w:type="dxa"/>
              <w:left w:w="57" w:type="dxa"/>
              <w:bottom w:w="57" w:type="dxa"/>
              <w:right w:w="57" w:type="dxa"/>
            </w:tcMar>
          </w:tcPr>
          <w:p w14:paraId="771E7A98" w14:textId="77777777" w:rsidR="00461359" w:rsidRPr="00677521" w:rsidRDefault="00461359" w:rsidP="00461359">
            <w:pPr>
              <w:rPr>
                <w:sz w:val="24"/>
                <w:szCs w:val="24"/>
              </w:rPr>
            </w:pPr>
          </w:p>
        </w:tc>
        <w:tc>
          <w:tcPr>
            <w:tcW w:w="9435" w:type="dxa"/>
            <w:tcMar>
              <w:top w:w="57" w:type="dxa"/>
              <w:left w:w="57" w:type="dxa"/>
              <w:bottom w:w="57" w:type="dxa"/>
              <w:right w:w="57" w:type="dxa"/>
            </w:tcMar>
          </w:tcPr>
          <w:p w14:paraId="67520497" w14:textId="77777777" w:rsidR="00461359" w:rsidRPr="00461359" w:rsidRDefault="00461359" w:rsidP="00CA44C1">
            <w:pPr>
              <w:pStyle w:val="TableParagraph"/>
              <w:numPr>
                <w:ilvl w:val="0"/>
                <w:numId w:val="147"/>
              </w:numPr>
              <w:ind w:left="0" w:firstLine="0"/>
              <w:jc w:val="both"/>
              <w:rPr>
                <w:sz w:val="24"/>
                <w:szCs w:val="24"/>
                <w:lang w:val="ru-RU"/>
              </w:rPr>
            </w:pPr>
            <w:r w:rsidRPr="00461359">
              <w:rPr>
                <w:sz w:val="24"/>
                <w:szCs w:val="24"/>
                <w:lang w:val="ru-RU"/>
              </w:rPr>
              <w:t>Разучивание, закрепление и совершенствование профессионально значимых двигательных действий.</w:t>
            </w:r>
          </w:p>
          <w:p w14:paraId="5086F9EF" w14:textId="77777777" w:rsidR="00461359" w:rsidRPr="00461359" w:rsidRDefault="00461359" w:rsidP="00CA44C1">
            <w:pPr>
              <w:pStyle w:val="TableParagraph"/>
              <w:numPr>
                <w:ilvl w:val="0"/>
                <w:numId w:val="147"/>
              </w:numPr>
              <w:ind w:left="0" w:firstLine="0"/>
              <w:jc w:val="both"/>
              <w:rPr>
                <w:sz w:val="24"/>
                <w:szCs w:val="24"/>
                <w:lang w:val="ru-RU"/>
              </w:rPr>
            </w:pPr>
            <w:r w:rsidRPr="00461359">
              <w:rPr>
                <w:sz w:val="24"/>
                <w:szCs w:val="24"/>
                <w:lang w:val="ru-RU"/>
              </w:rPr>
              <w:t>Формирование профессионально значимых физических качеств.</w:t>
            </w:r>
          </w:p>
          <w:p w14:paraId="652F20EF" w14:textId="77777777" w:rsidR="00461359" w:rsidRPr="00461359" w:rsidRDefault="00461359" w:rsidP="00CA44C1">
            <w:pPr>
              <w:pStyle w:val="TableParagraph"/>
              <w:numPr>
                <w:ilvl w:val="0"/>
                <w:numId w:val="147"/>
              </w:numPr>
              <w:ind w:left="0" w:firstLine="0"/>
              <w:jc w:val="both"/>
              <w:rPr>
                <w:sz w:val="24"/>
                <w:szCs w:val="24"/>
                <w:lang w:val="ru-RU"/>
              </w:rPr>
            </w:pPr>
            <w:r w:rsidRPr="00461359">
              <w:rPr>
                <w:sz w:val="24"/>
                <w:szCs w:val="24"/>
                <w:lang w:val="ru-RU"/>
              </w:rPr>
              <w:t>Самостоятельное проведение студентом комплексов профессиональноприкладной физической культуры в режиме дня квалифицированного рабочего.</w:t>
            </w:r>
          </w:p>
          <w:p w14:paraId="5C0F6C3B" w14:textId="77777777" w:rsidR="00461359" w:rsidRPr="00461359" w:rsidRDefault="00461359" w:rsidP="00CA44C1">
            <w:pPr>
              <w:pStyle w:val="TableParagraph"/>
              <w:numPr>
                <w:ilvl w:val="0"/>
                <w:numId w:val="147"/>
              </w:numPr>
              <w:ind w:left="0" w:firstLine="0"/>
              <w:jc w:val="both"/>
              <w:rPr>
                <w:sz w:val="24"/>
                <w:szCs w:val="24"/>
                <w:lang w:val="ru-RU"/>
              </w:rPr>
            </w:pPr>
            <w:r w:rsidRPr="00461359">
              <w:rPr>
                <w:sz w:val="24"/>
                <w:szCs w:val="24"/>
                <w:lang w:val="ru-RU"/>
              </w:rPr>
              <w:t>Техника выполнения упражнений с предметами и без предметов.</w:t>
            </w:r>
          </w:p>
          <w:p w14:paraId="56B7F37E" w14:textId="77777777" w:rsidR="00461359" w:rsidRPr="00461359" w:rsidRDefault="00461359" w:rsidP="00CA44C1">
            <w:pPr>
              <w:pStyle w:val="TableParagraph"/>
              <w:numPr>
                <w:ilvl w:val="0"/>
                <w:numId w:val="147"/>
              </w:numPr>
              <w:ind w:left="0" w:firstLine="0"/>
              <w:jc w:val="both"/>
              <w:rPr>
                <w:sz w:val="24"/>
                <w:szCs w:val="24"/>
                <w:lang w:val="ru-RU"/>
              </w:rPr>
            </w:pPr>
            <w:r w:rsidRPr="00461359">
              <w:rPr>
                <w:sz w:val="24"/>
                <w:szCs w:val="24"/>
                <w:lang w:val="ru-RU"/>
              </w:rPr>
              <w:t>Специальные упражнения для развития основных мышечных групп.</w:t>
            </w:r>
          </w:p>
        </w:tc>
        <w:tc>
          <w:tcPr>
            <w:tcW w:w="1055" w:type="dxa"/>
            <w:vMerge/>
            <w:tcBorders>
              <w:top w:val="nil"/>
            </w:tcBorders>
            <w:tcMar>
              <w:top w:w="57" w:type="dxa"/>
              <w:left w:w="57" w:type="dxa"/>
              <w:bottom w:w="57" w:type="dxa"/>
              <w:right w:w="57" w:type="dxa"/>
            </w:tcMar>
          </w:tcPr>
          <w:p w14:paraId="6A04FD5E" w14:textId="77777777" w:rsidR="00461359" w:rsidRPr="00461359" w:rsidRDefault="00461359" w:rsidP="00461359">
            <w:pPr>
              <w:jc w:val="center"/>
              <w:rPr>
                <w:sz w:val="24"/>
                <w:szCs w:val="24"/>
                <w:lang w:val="ru-RU"/>
              </w:rPr>
            </w:pPr>
          </w:p>
        </w:tc>
        <w:tc>
          <w:tcPr>
            <w:tcW w:w="2206" w:type="dxa"/>
            <w:vMerge/>
            <w:tcBorders>
              <w:top w:val="nil"/>
            </w:tcBorders>
            <w:tcMar>
              <w:top w:w="57" w:type="dxa"/>
              <w:left w:w="57" w:type="dxa"/>
              <w:bottom w:w="57" w:type="dxa"/>
              <w:right w:w="57" w:type="dxa"/>
            </w:tcMar>
          </w:tcPr>
          <w:p w14:paraId="5C78DBC2" w14:textId="77777777" w:rsidR="00461359" w:rsidRPr="00461359" w:rsidRDefault="00461359" w:rsidP="00461359">
            <w:pPr>
              <w:rPr>
                <w:sz w:val="24"/>
                <w:szCs w:val="24"/>
                <w:lang w:val="ru-RU"/>
              </w:rPr>
            </w:pPr>
          </w:p>
        </w:tc>
      </w:tr>
      <w:tr w:rsidR="00461359" w:rsidRPr="00677521" w14:paraId="68572EA2" w14:textId="77777777" w:rsidTr="001A5B1C">
        <w:tc>
          <w:tcPr>
            <w:tcW w:w="11335" w:type="dxa"/>
            <w:gridSpan w:val="2"/>
            <w:tcMar>
              <w:top w:w="57" w:type="dxa"/>
              <w:left w:w="57" w:type="dxa"/>
              <w:bottom w:w="57" w:type="dxa"/>
              <w:right w:w="57" w:type="dxa"/>
            </w:tcMar>
          </w:tcPr>
          <w:p w14:paraId="6EDA0278" w14:textId="77777777" w:rsidR="00461359" w:rsidRPr="00677521" w:rsidRDefault="00461359" w:rsidP="00461359">
            <w:pPr>
              <w:pStyle w:val="TableParagraph"/>
              <w:rPr>
                <w:b/>
                <w:sz w:val="24"/>
                <w:szCs w:val="24"/>
              </w:rPr>
            </w:pPr>
            <w:r w:rsidRPr="00677521">
              <w:rPr>
                <w:b/>
                <w:sz w:val="24"/>
                <w:szCs w:val="24"/>
              </w:rPr>
              <w:t>Промежуточная аттестация</w:t>
            </w:r>
          </w:p>
        </w:tc>
        <w:tc>
          <w:tcPr>
            <w:tcW w:w="1055" w:type="dxa"/>
            <w:tcMar>
              <w:top w:w="57" w:type="dxa"/>
              <w:left w:w="57" w:type="dxa"/>
              <w:bottom w:w="57" w:type="dxa"/>
              <w:right w:w="57" w:type="dxa"/>
            </w:tcMar>
          </w:tcPr>
          <w:p w14:paraId="3C9DB80B" w14:textId="77777777" w:rsidR="00461359" w:rsidRPr="00677521" w:rsidRDefault="00461359" w:rsidP="00461359">
            <w:pPr>
              <w:pStyle w:val="TableParagraph"/>
              <w:jc w:val="center"/>
              <w:rPr>
                <w:b/>
                <w:sz w:val="24"/>
                <w:szCs w:val="24"/>
              </w:rPr>
            </w:pPr>
            <w:r w:rsidRPr="00677521">
              <w:rPr>
                <w:b/>
                <w:sz w:val="24"/>
                <w:szCs w:val="24"/>
              </w:rPr>
              <w:t>6</w:t>
            </w:r>
          </w:p>
        </w:tc>
        <w:tc>
          <w:tcPr>
            <w:tcW w:w="2206" w:type="dxa"/>
            <w:tcMar>
              <w:top w:w="57" w:type="dxa"/>
              <w:left w:w="57" w:type="dxa"/>
              <w:bottom w:w="57" w:type="dxa"/>
              <w:right w:w="57" w:type="dxa"/>
            </w:tcMar>
          </w:tcPr>
          <w:p w14:paraId="09AA60FB" w14:textId="77777777" w:rsidR="00461359" w:rsidRPr="00677521" w:rsidRDefault="00461359" w:rsidP="00461359">
            <w:pPr>
              <w:pStyle w:val="TableParagraph"/>
              <w:rPr>
                <w:sz w:val="24"/>
                <w:szCs w:val="24"/>
              </w:rPr>
            </w:pPr>
          </w:p>
        </w:tc>
      </w:tr>
    </w:tbl>
    <w:p w14:paraId="73A4F88E" w14:textId="77777777" w:rsidR="00461359" w:rsidRDefault="00461359" w:rsidP="00D52888">
      <w:pPr>
        <w:pageBreakBefore/>
        <w:ind w:left="1355"/>
        <w:contextualSpacing/>
        <w:rPr>
          <w:rFonts w:ascii="Times New Roman" w:hAnsi="Times New Roman" w:cs="Times New Roman"/>
          <w:b/>
          <w:bCs/>
          <w:sz w:val="24"/>
          <w:szCs w:val="24"/>
        </w:rPr>
        <w:sectPr w:rsidR="00461359" w:rsidSect="00461359">
          <w:pgSz w:w="16838" w:h="11906" w:orient="landscape"/>
          <w:pgMar w:top="1134" w:right="1134" w:bottom="567" w:left="1134" w:header="708" w:footer="708" w:gutter="0"/>
          <w:cols w:space="720"/>
          <w:docGrid w:linePitch="299"/>
        </w:sectPr>
      </w:pPr>
    </w:p>
    <w:p w14:paraId="1AE05B85" w14:textId="77777777" w:rsidR="00D52888" w:rsidRPr="00985111" w:rsidRDefault="00D52888" w:rsidP="00D52888">
      <w:pPr>
        <w:pageBreakBefore/>
        <w:ind w:left="1355"/>
        <w:contextualSpacing/>
        <w:rPr>
          <w:rFonts w:ascii="Times New Roman" w:hAnsi="Times New Roman" w:cs="Times New Roman"/>
          <w:b/>
          <w:bCs/>
          <w:sz w:val="24"/>
          <w:szCs w:val="24"/>
        </w:rPr>
      </w:pPr>
      <w:r w:rsidRPr="00985111">
        <w:rPr>
          <w:rFonts w:ascii="Times New Roman" w:hAnsi="Times New Roman" w:cs="Times New Roman"/>
          <w:b/>
          <w:bCs/>
          <w:sz w:val="24"/>
          <w:szCs w:val="24"/>
        </w:rPr>
        <w:t>3. УСЛОВИЯ РЕАЛИЗАЦИИ УЧЕБНОЙ ДИСЦИПЛИНЫ</w:t>
      </w:r>
    </w:p>
    <w:p w14:paraId="2C23C194" w14:textId="77777777" w:rsidR="00D52888" w:rsidRPr="00985111" w:rsidRDefault="00D52888" w:rsidP="00D52888">
      <w:pPr>
        <w:ind w:left="1353"/>
        <w:contextualSpacing/>
        <w:rPr>
          <w:rFonts w:ascii="Times New Roman" w:hAnsi="Times New Roman" w:cs="Times New Roman"/>
          <w:b/>
          <w:bCs/>
          <w:sz w:val="24"/>
          <w:szCs w:val="24"/>
        </w:rPr>
      </w:pPr>
    </w:p>
    <w:p w14:paraId="72C61072" w14:textId="77777777" w:rsidR="00D52888" w:rsidRPr="00985111" w:rsidRDefault="00D52888" w:rsidP="00D52888">
      <w:pPr>
        <w:suppressAutoHyphens/>
        <w:ind w:firstLine="709"/>
        <w:contextualSpacing/>
        <w:jc w:val="both"/>
        <w:rPr>
          <w:rFonts w:ascii="Times New Roman" w:hAnsi="Times New Roman" w:cs="Times New Roman"/>
          <w:bCs/>
          <w:sz w:val="24"/>
          <w:szCs w:val="24"/>
        </w:rPr>
      </w:pPr>
      <w:r w:rsidRPr="00985111">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371E2C5" w14:textId="77777777" w:rsidR="00D52888" w:rsidRPr="009527AD" w:rsidRDefault="00D52888" w:rsidP="00D52888">
      <w:pPr>
        <w:ind w:firstLine="567"/>
        <w:jc w:val="both"/>
        <w:rPr>
          <w:rFonts w:ascii="Times New Roman" w:hAnsi="Times New Roman" w:cs="Times New Roman"/>
          <w:bCs/>
          <w:sz w:val="24"/>
          <w:szCs w:val="24"/>
        </w:rPr>
      </w:pPr>
      <w:r w:rsidRPr="009527AD">
        <w:rPr>
          <w:rFonts w:ascii="Times New Roman" w:hAnsi="Times New Roman" w:cs="Times New Roman"/>
          <w:bCs/>
          <w:sz w:val="24"/>
          <w:szCs w:val="24"/>
        </w:rPr>
        <w:t>Спортивный комплекс: спортивный зал, открытый стадион,</w:t>
      </w:r>
      <w:r>
        <w:rPr>
          <w:rFonts w:ascii="Times New Roman" w:hAnsi="Times New Roman" w:cs="Times New Roman"/>
          <w:bCs/>
          <w:sz w:val="24"/>
          <w:szCs w:val="24"/>
        </w:rPr>
        <w:t>тренажерный зал</w:t>
      </w:r>
      <w:r w:rsidRPr="00FD397E">
        <w:rPr>
          <w:rFonts w:ascii="Times New Roman" w:hAnsi="Times New Roman" w:cs="Times New Roman"/>
          <w:bCs/>
          <w:sz w:val="24"/>
          <w:szCs w:val="24"/>
        </w:rPr>
        <w:t>,</w:t>
      </w:r>
      <w:r w:rsidRPr="00985111">
        <w:rPr>
          <w:rFonts w:ascii="Times New Roman" w:hAnsi="Times New Roman" w:cs="Times New Roman"/>
          <w:bCs/>
          <w:sz w:val="24"/>
          <w:szCs w:val="24"/>
        </w:rPr>
        <w:t xml:space="preserve">оснащенный в соответствии с п.6.1.2.1 образовательной программы по </w:t>
      </w:r>
      <w:r w:rsidRPr="00564EC7">
        <w:rPr>
          <w:rFonts w:ascii="Times New Roman" w:eastAsia="Times New Roman" w:hAnsi="Times New Roman" w:cs="Times New Roman"/>
          <w:sz w:val="24"/>
          <w:szCs w:val="24"/>
        </w:rPr>
        <w:t>профессии 43.01.09 Повар, кондитер</w:t>
      </w:r>
      <w:r w:rsidRPr="00A70C45">
        <w:rPr>
          <w:rFonts w:ascii="Times New Roman" w:hAnsi="Times New Roman" w:cs="Times New Roman"/>
          <w:bCs/>
          <w:i/>
          <w:sz w:val="24"/>
          <w:szCs w:val="24"/>
        </w:rPr>
        <w:t>.</w:t>
      </w:r>
    </w:p>
    <w:p w14:paraId="33157510" w14:textId="77777777" w:rsidR="00D52888" w:rsidRPr="00A70C45" w:rsidRDefault="00D52888" w:rsidP="00D52888">
      <w:pPr>
        <w:suppressAutoHyphens/>
        <w:ind w:firstLine="709"/>
        <w:contextualSpacing/>
        <w:jc w:val="both"/>
        <w:rPr>
          <w:rFonts w:ascii="Times New Roman" w:hAnsi="Times New Roman" w:cs="Times New Roman"/>
          <w:bCs/>
          <w:sz w:val="24"/>
          <w:szCs w:val="24"/>
        </w:rPr>
      </w:pPr>
    </w:p>
    <w:p w14:paraId="5938A3F4" w14:textId="77777777" w:rsidR="00D52888" w:rsidRPr="00985111" w:rsidRDefault="00D52888" w:rsidP="00D52888">
      <w:pPr>
        <w:tabs>
          <w:tab w:val="left" w:pos="993"/>
        </w:tabs>
        <w:suppressAutoHyphens/>
        <w:ind w:firstLine="709"/>
        <w:contextualSpacing/>
        <w:jc w:val="both"/>
        <w:rPr>
          <w:rFonts w:ascii="Times New Roman" w:hAnsi="Times New Roman" w:cs="Times New Roman"/>
          <w:b/>
          <w:sz w:val="24"/>
          <w:szCs w:val="24"/>
        </w:rPr>
      </w:pPr>
      <w:r w:rsidRPr="00985111">
        <w:rPr>
          <w:rFonts w:ascii="Times New Roman" w:hAnsi="Times New Roman" w:cs="Times New Roman"/>
          <w:b/>
          <w:sz w:val="24"/>
          <w:szCs w:val="24"/>
        </w:rPr>
        <w:t>3.2.1. Основные печатные издания</w:t>
      </w:r>
    </w:p>
    <w:p w14:paraId="6CF6A9DF" w14:textId="77777777" w:rsidR="00D52888" w:rsidRPr="009527AD" w:rsidRDefault="00D52888" w:rsidP="00CA44C1">
      <w:pPr>
        <w:pStyle w:val="aa"/>
        <w:widowControl w:val="0"/>
        <w:numPr>
          <w:ilvl w:val="0"/>
          <w:numId w:val="118"/>
        </w:numPr>
        <w:tabs>
          <w:tab w:val="left" w:pos="851"/>
          <w:tab w:val="left" w:pos="993"/>
        </w:tabs>
        <w:autoSpaceDE w:val="0"/>
        <w:autoSpaceDN w:val="0"/>
        <w:spacing w:after="0" w:line="276" w:lineRule="auto"/>
        <w:ind w:left="0" w:firstLine="709"/>
        <w:contextualSpacing w:val="0"/>
        <w:jc w:val="both"/>
        <w:rPr>
          <w:rFonts w:ascii="Times New Roman" w:hAnsi="Times New Roman" w:cs="Times New Roman"/>
          <w:sz w:val="24"/>
          <w:szCs w:val="24"/>
        </w:rPr>
      </w:pPr>
      <w:r w:rsidRPr="009527AD">
        <w:rPr>
          <w:rFonts w:ascii="Times New Roman" w:hAnsi="Times New Roman" w:cs="Times New Roman"/>
          <w:sz w:val="24"/>
          <w:szCs w:val="24"/>
        </w:rPr>
        <w:t>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w:t>
      </w:r>
    </w:p>
    <w:p w14:paraId="4DDFAEDF" w14:textId="77777777" w:rsidR="00D52888" w:rsidRPr="009527AD" w:rsidRDefault="00D52888" w:rsidP="00CA44C1">
      <w:pPr>
        <w:pStyle w:val="aa"/>
        <w:widowControl w:val="0"/>
        <w:numPr>
          <w:ilvl w:val="0"/>
          <w:numId w:val="118"/>
        </w:numPr>
        <w:tabs>
          <w:tab w:val="left" w:pos="851"/>
          <w:tab w:val="left" w:pos="993"/>
        </w:tabs>
        <w:autoSpaceDE w:val="0"/>
        <w:autoSpaceDN w:val="0"/>
        <w:spacing w:after="0" w:line="276" w:lineRule="auto"/>
        <w:ind w:left="0" w:firstLine="709"/>
        <w:jc w:val="both"/>
        <w:rPr>
          <w:rFonts w:ascii="Times New Roman" w:hAnsi="Times New Roman" w:cs="Times New Roman"/>
          <w:b/>
          <w:sz w:val="24"/>
          <w:szCs w:val="24"/>
        </w:rPr>
      </w:pPr>
      <w:r w:rsidRPr="009527AD">
        <w:rPr>
          <w:rFonts w:ascii="Times New Roman" w:hAnsi="Times New Roman" w:cs="Times New Roman"/>
          <w:sz w:val="24"/>
          <w:szCs w:val="24"/>
        </w:rPr>
        <w:t xml:space="preserve">Бишаева, А.А. Профессионально-оздоровительная физическая культура студента : учебное пособие / Бишаева А.А. — Москва : КноРус, 2016. — 299 с. — ISBN 978-5-406-01846-0. — URL: https://book.ru/book/918083 </w:t>
      </w:r>
    </w:p>
    <w:p w14:paraId="1944795B" w14:textId="77777777" w:rsidR="00D52888" w:rsidRPr="009527AD" w:rsidRDefault="00D52888" w:rsidP="00D52888">
      <w:pPr>
        <w:pStyle w:val="aa"/>
        <w:widowControl w:val="0"/>
        <w:tabs>
          <w:tab w:val="left" w:pos="851"/>
          <w:tab w:val="left" w:pos="993"/>
        </w:tabs>
        <w:autoSpaceDE w:val="0"/>
        <w:autoSpaceDN w:val="0"/>
        <w:spacing w:line="276" w:lineRule="auto"/>
        <w:ind w:left="567"/>
        <w:jc w:val="both"/>
        <w:rPr>
          <w:rFonts w:ascii="Times New Roman" w:hAnsi="Times New Roman" w:cs="Times New Roman"/>
          <w:b/>
          <w:sz w:val="24"/>
          <w:szCs w:val="24"/>
        </w:rPr>
      </w:pPr>
      <w:r w:rsidRPr="009527AD">
        <w:rPr>
          <w:rFonts w:ascii="Times New Roman" w:hAnsi="Times New Roman" w:cs="Times New Roman"/>
          <w:b/>
          <w:sz w:val="24"/>
          <w:szCs w:val="24"/>
        </w:rPr>
        <w:t xml:space="preserve">3.2.2. Основные электронные издания </w:t>
      </w:r>
    </w:p>
    <w:p w14:paraId="72F05173" w14:textId="77777777" w:rsidR="00D52888" w:rsidRPr="009527AD" w:rsidRDefault="00D52888" w:rsidP="00CA44C1">
      <w:pPr>
        <w:pStyle w:val="aa"/>
        <w:widowControl w:val="0"/>
        <w:numPr>
          <w:ilvl w:val="0"/>
          <w:numId w:val="119"/>
        </w:numPr>
        <w:tabs>
          <w:tab w:val="left" w:pos="851"/>
          <w:tab w:val="left" w:pos="993"/>
        </w:tabs>
        <w:autoSpaceDE w:val="0"/>
        <w:autoSpaceDN w:val="0"/>
        <w:spacing w:after="0" w:line="276" w:lineRule="auto"/>
        <w:ind w:left="0" w:firstLine="709"/>
        <w:contextualSpacing w:val="0"/>
        <w:jc w:val="both"/>
        <w:rPr>
          <w:rFonts w:ascii="Times New Roman" w:hAnsi="Times New Roman" w:cs="Times New Roman"/>
          <w:sz w:val="24"/>
          <w:szCs w:val="24"/>
          <w:lang w:val="en-US"/>
        </w:rPr>
      </w:pPr>
      <w:r w:rsidRPr="009527AD">
        <w:rPr>
          <w:rFonts w:ascii="Times New Roman" w:hAnsi="Times New Roman" w:cs="Times New Roman"/>
          <w:sz w:val="24"/>
          <w:szCs w:val="24"/>
        </w:rPr>
        <w:t xml:space="preserve">Сайт Министерства спорта Российской Федерации [Электронный ресурс]. </w:t>
      </w:r>
      <w:r w:rsidRPr="009527AD">
        <w:rPr>
          <w:rFonts w:ascii="Times New Roman" w:hAnsi="Times New Roman" w:cs="Times New Roman"/>
          <w:sz w:val="24"/>
          <w:szCs w:val="24"/>
          <w:lang w:val="en-US"/>
        </w:rPr>
        <w:t>URL:</w:t>
      </w:r>
      <w:r w:rsidRPr="009527AD">
        <w:rPr>
          <w:rFonts w:ascii="Times New Roman" w:hAnsi="Times New Roman" w:cs="Times New Roman"/>
          <w:sz w:val="24"/>
          <w:szCs w:val="24"/>
        </w:rPr>
        <w:t>https://minsport.gov.ru/</w:t>
      </w:r>
    </w:p>
    <w:p w14:paraId="0871AE3A" w14:textId="77777777" w:rsidR="00D52888" w:rsidRPr="00FD397E" w:rsidRDefault="00D52888" w:rsidP="00D52888">
      <w:pPr>
        <w:widowControl w:val="0"/>
        <w:tabs>
          <w:tab w:val="left" w:pos="851"/>
        </w:tabs>
        <w:autoSpaceDE w:val="0"/>
        <w:autoSpaceDN w:val="0"/>
        <w:jc w:val="both"/>
        <w:rPr>
          <w:rFonts w:ascii="Times New Roman" w:hAnsi="Times New Roman" w:cs="Times New Roman"/>
          <w:bCs/>
          <w:sz w:val="24"/>
          <w:szCs w:val="24"/>
        </w:rPr>
      </w:pPr>
    </w:p>
    <w:p w14:paraId="0C35ADE2" w14:textId="77777777" w:rsidR="00D52888" w:rsidRPr="00FD397E" w:rsidRDefault="00D52888" w:rsidP="00D52888">
      <w:pPr>
        <w:widowControl w:val="0"/>
        <w:tabs>
          <w:tab w:val="left" w:pos="851"/>
        </w:tabs>
        <w:autoSpaceDE w:val="0"/>
        <w:autoSpaceDN w:val="0"/>
        <w:jc w:val="both"/>
        <w:rPr>
          <w:rFonts w:ascii="Times New Roman" w:hAnsi="Times New Roman" w:cs="Times New Roman"/>
          <w:bCs/>
          <w:sz w:val="24"/>
          <w:szCs w:val="24"/>
        </w:rPr>
      </w:pPr>
    </w:p>
    <w:p w14:paraId="025C5D2B" w14:textId="77777777" w:rsidR="001A5B1C" w:rsidRPr="001A5B1C" w:rsidRDefault="001A5B1C" w:rsidP="001A5B1C">
      <w:pPr>
        <w:pageBreakBefore/>
        <w:jc w:val="center"/>
        <w:rPr>
          <w:rFonts w:ascii="Times New Roman" w:hAnsi="Times New Roman" w:cs="Times New Roman"/>
          <w:b/>
          <w:sz w:val="24"/>
        </w:rPr>
      </w:pPr>
      <w:r w:rsidRPr="001A5B1C">
        <w:rPr>
          <w:rFonts w:ascii="Times New Roman" w:hAnsi="Times New Roman" w:cs="Times New Roman"/>
          <w:b/>
          <w:sz w:val="24"/>
        </w:rPr>
        <w:t>4. КОНТРОЛЬ И ОЦЕНКА РЕЗУЛЬТАТОВ ОСВОЕНИЯ УЧЕБНОЙ ДИСЦИПЛИНЫ</w:t>
      </w:r>
    </w:p>
    <w:p w14:paraId="2C6EF897" w14:textId="77777777" w:rsidR="001A5B1C" w:rsidRPr="00677521" w:rsidRDefault="001A5B1C" w:rsidP="001A5B1C">
      <w:pPr>
        <w:pStyle w:val="af4"/>
        <w:rPr>
          <w:b/>
          <w:sz w:val="21"/>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2693"/>
        <w:gridCol w:w="3884"/>
      </w:tblGrid>
      <w:tr w:rsidR="001A5B1C" w:rsidRPr="001A5B1C" w14:paraId="0EB78434" w14:textId="77777777" w:rsidTr="001A5B1C">
        <w:trPr>
          <w:trHeight w:val="306"/>
        </w:trPr>
        <w:tc>
          <w:tcPr>
            <w:tcW w:w="2779" w:type="dxa"/>
            <w:tcMar>
              <w:top w:w="85" w:type="dxa"/>
              <w:left w:w="85" w:type="dxa"/>
              <w:bottom w:w="85" w:type="dxa"/>
              <w:right w:w="85" w:type="dxa"/>
            </w:tcMar>
          </w:tcPr>
          <w:p w14:paraId="384374A7" w14:textId="77777777" w:rsidR="001A5B1C" w:rsidRPr="001A5B1C" w:rsidRDefault="001A5B1C" w:rsidP="001A5B1C">
            <w:pPr>
              <w:jc w:val="center"/>
              <w:rPr>
                <w:rFonts w:ascii="Times New Roman" w:hAnsi="Times New Roman" w:cs="Times New Roman"/>
                <w:b/>
                <w:bCs/>
                <w:sz w:val="24"/>
                <w:szCs w:val="24"/>
              </w:rPr>
            </w:pPr>
            <w:r w:rsidRPr="001A5B1C">
              <w:rPr>
                <w:rFonts w:ascii="Times New Roman" w:hAnsi="Times New Roman" w:cs="Times New Roman"/>
                <w:b/>
                <w:bCs/>
                <w:sz w:val="24"/>
                <w:szCs w:val="24"/>
              </w:rPr>
              <w:t>Результаты обучения</w:t>
            </w:r>
          </w:p>
        </w:tc>
        <w:tc>
          <w:tcPr>
            <w:tcW w:w="2693" w:type="dxa"/>
            <w:tcMar>
              <w:top w:w="85" w:type="dxa"/>
              <w:left w:w="85" w:type="dxa"/>
              <w:bottom w:w="85" w:type="dxa"/>
              <w:right w:w="85" w:type="dxa"/>
            </w:tcMar>
          </w:tcPr>
          <w:p w14:paraId="0EDEF334" w14:textId="77777777" w:rsidR="001A5B1C" w:rsidRPr="001A5B1C" w:rsidRDefault="001A5B1C" w:rsidP="001A5B1C">
            <w:pPr>
              <w:jc w:val="center"/>
              <w:rPr>
                <w:rFonts w:ascii="Times New Roman" w:hAnsi="Times New Roman" w:cs="Times New Roman"/>
                <w:b/>
                <w:bCs/>
                <w:sz w:val="24"/>
                <w:szCs w:val="24"/>
              </w:rPr>
            </w:pPr>
            <w:r w:rsidRPr="001A5B1C">
              <w:rPr>
                <w:rFonts w:ascii="Times New Roman" w:hAnsi="Times New Roman" w:cs="Times New Roman"/>
                <w:b/>
                <w:bCs/>
                <w:sz w:val="24"/>
                <w:szCs w:val="24"/>
              </w:rPr>
              <w:t>Критерии оценки</w:t>
            </w:r>
          </w:p>
        </w:tc>
        <w:tc>
          <w:tcPr>
            <w:tcW w:w="3884" w:type="dxa"/>
            <w:tcMar>
              <w:top w:w="85" w:type="dxa"/>
              <w:left w:w="85" w:type="dxa"/>
              <w:bottom w:w="85" w:type="dxa"/>
              <w:right w:w="85" w:type="dxa"/>
            </w:tcMar>
          </w:tcPr>
          <w:p w14:paraId="1A24BEC6" w14:textId="77777777" w:rsidR="001A5B1C" w:rsidRPr="001A5B1C" w:rsidRDefault="001A5B1C" w:rsidP="001A5B1C">
            <w:pPr>
              <w:jc w:val="center"/>
              <w:rPr>
                <w:rFonts w:ascii="Times New Roman" w:hAnsi="Times New Roman" w:cs="Times New Roman"/>
                <w:b/>
                <w:bCs/>
                <w:sz w:val="24"/>
                <w:szCs w:val="24"/>
              </w:rPr>
            </w:pPr>
            <w:r w:rsidRPr="001A5B1C">
              <w:rPr>
                <w:rFonts w:ascii="Times New Roman" w:hAnsi="Times New Roman" w:cs="Times New Roman"/>
                <w:b/>
                <w:bCs/>
                <w:sz w:val="24"/>
                <w:szCs w:val="24"/>
              </w:rPr>
              <w:t>Методы оценки</w:t>
            </w:r>
          </w:p>
        </w:tc>
      </w:tr>
      <w:tr w:rsidR="001A5B1C" w:rsidRPr="001A5B1C" w14:paraId="784D8004" w14:textId="77777777" w:rsidTr="001A5B1C">
        <w:trPr>
          <w:trHeight w:val="755"/>
        </w:trPr>
        <w:tc>
          <w:tcPr>
            <w:tcW w:w="2779" w:type="dxa"/>
            <w:tcMar>
              <w:top w:w="85" w:type="dxa"/>
              <w:left w:w="85" w:type="dxa"/>
              <w:bottom w:w="85" w:type="dxa"/>
              <w:right w:w="85" w:type="dxa"/>
            </w:tcMar>
          </w:tcPr>
          <w:p w14:paraId="3157834D" w14:textId="77777777" w:rsidR="001A5B1C" w:rsidRPr="001A5B1C" w:rsidRDefault="001A5B1C" w:rsidP="001A5B1C">
            <w:pPr>
              <w:pStyle w:val="TableParagraph"/>
              <w:rPr>
                <w:sz w:val="24"/>
                <w:szCs w:val="24"/>
                <w:lang w:val="ru-RU"/>
              </w:rPr>
            </w:pPr>
            <w:r w:rsidRPr="001A5B1C">
              <w:rPr>
                <w:sz w:val="24"/>
                <w:szCs w:val="24"/>
                <w:lang w:val="ru-RU"/>
              </w:rPr>
              <w:t>Перечень знаний, осваиваемых в рамках дисциплины Роль физической культуры в общекультурном,профессиональномисоциальном развитии человека;</w:t>
            </w:r>
          </w:p>
          <w:p w14:paraId="0554F499" w14:textId="77777777" w:rsidR="001A5B1C" w:rsidRPr="001A5B1C" w:rsidRDefault="001A5B1C" w:rsidP="001A5B1C">
            <w:pPr>
              <w:pStyle w:val="TableParagraph"/>
              <w:rPr>
                <w:sz w:val="24"/>
                <w:szCs w:val="24"/>
                <w:lang w:val="ru-RU"/>
              </w:rPr>
            </w:pPr>
            <w:r w:rsidRPr="001A5B1C">
              <w:rPr>
                <w:sz w:val="24"/>
                <w:szCs w:val="24"/>
                <w:lang w:val="ru-RU"/>
              </w:rPr>
              <w:t>Основыздоровогообраза жизни;</w:t>
            </w:r>
          </w:p>
          <w:p w14:paraId="273839F8" w14:textId="77777777" w:rsidR="001A5B1C" w:rsidRPr="001A5B1C" w:rsidRDefault="001A5B1C" w:rsidP="001A5B1C">
            <w:pPr>
              <w:pStyle w:val="TableParagraph"/>
              <w:rPr>
                <w:sz w:val="24"/>
                <w:szCs w:val="24"/>
                <w:lang w:val="ru-RU"/>
              </w:rPr>
            </w:pPr>
            <w:r w:rsidRPr="001A5B1C">
              <w:rPr>
                <w:sz w:val="24"/>
                <w:szCs w:val="24"/>
                <w:lang w:val="ru-RU"/>
              </w:rPr>
              <w:t>Условияпрофессиональной деятельности и зоны риска физическогоздоровьядля профессии (специальности) Средства профилактики перенапряжения</w:t>
            </w:r>
          </w:p>
        </w:tc>
        <w:tc>
          <w:tcPr>
            <w:tcW w:w="2693" w:type="dxa"/>
            <w:tcMar>
              <w:top w:w="85" w:type="dxa"/>
              <w:left w:w="85" w:type="dxa"/>
              <w:bottom w:w="85" w:type="dxa"/>
              <w:right w:w="85" w:type="dxa"/>
            </w:tcMar>
          </w:tcPr>
          <w:p w14:paraId="3314B543" w14:textId="77777777" w:rsidR="001A5B1C" w:rsidRPr="001A5B1C" w:rsidRDefault="001A5B1C" w:rsidP="001A5B1C">
            <w:pPr>
              <w:pStyle w:val="TableParagraph"/>
              <w:rPr>
                <w:sz w:val="24"/>
                <w:szCs w:val="24"/>
                <w:lang w:val="ru-RU"/>
              </w:rPr>
            </w:pPr>
            <w:r w:rsidRPr="001A5B1C">
              <w:rPr>
                <w:sz w:val="24"/>
                <w:szCs w:val="24"/>
                <w:lang w:val="ru-RU"/>
              </w:rPr>
              <w:t>Полнота ответов, точность формулировок, не менее 75% правильных ответов.</w:t>
            </w:r>
          </w:p>
        </w:tc>
        <w:tc>
          <w:tcPr>
            <w:tcW w:w="3884" w:type="dxa"/>
            <w:tcMar>
              <w:top w:w="85" w:type="dxa"/>
              <w:left w:w="85" w:type="dxa"/>
              <w:bottom w:w="85" w:type="dxa"/>
              <w:right w:w="85" w:type="dxa"/>
            </w:tcMar>
          </w:tcPr>
          <w:p w14:paraId="3C7AA0D5" w14:textId="77777777" w:rsidR="001A5B1C" w:rsidRPr="001A5B1C" w:rsidRDefault="001A5B1C" w:rsidP="001A5B1C">
            <w:pPr>
              <w:pStyle w:val="TableParagraph"/>
              <w:rPr>
                <w:b/>
                <w:sz w:val="24"/>
                <w:szCs w:val="24"/>
                <w:lang w:val="ru-RU"/>
              </w:rPr>
            </w:pPr>
            <w:r w:rsidRPr="001A5B1C">
              <w:rPr>
                <w:b/>
                <w:sz w:val="24"/>
                <w:szCs w:val="24"/>
                <w:lang w:val="ru-RU"/>
              </w:rPr>
              <w:t>Промежуточная аттестация</w:t>
            </w:r>
          </w:p>
          <w:p w14:paraId="4778EEE2" w14:textId="77777777" w:rsidR="001A5B1C" w:rsidRPr="001A5B1C" w:rsidRDefault="001A5B1C" w:rsidP="001A5B1C">
            <w:pPr>
              <w:pStyle w:val="TableParagraph"/>
              <w:rPr>
                <w:sz w:val="24"/>
                <w:szCs w:val="24"/>
                <w:lang w:val="ru-RU"/>
              </w:rPr>
            </w:pPr>
            <w:r w:rsidRPr="001A5B1C">
              <w:rPr>
                <w:sz w:val="24"/>
                <w:szCs w:val="24"/>
                <w:lang w:val="ru-RU"/>
              </w:rPr>
              <w:t>в форме дифференцированного зачета.</w:t>
            </w:r>
          </w:p>
          <w:p w14:paraId="05713656" w14:textId="77777777" w:rsidR="001A5B1C" w:rsidRPr="001A5B1C" w:rsidRDefault="001A5B1C" w:rsidP="001A5B1C">
            <w:pPr>
              <w:pStyle w:val="TableParagraph"/>
              <w:rPr>
                <w:sz w:val="24"/>
                <w:szCs w:val="24"/>
                <w:lang w:val="ru-RU"/>
              </w:rPr>
            </w:pPr>
            <w:r w:rsidRPr="001A5B1C">
              <w:rPr>
                <w:sz w:val="24"/>
                <w:szCs w:val="24"/>
                <w:lang w:val="ru-RU"/>
              </w:rPr>
              <w:t>Экспертная оценка усвоения теоретических знаний в процессе:</w:t>
            </w:r>
          </w:p>
          <w:p w14:paraId="633E39BC" w14:textId="77777777" w:rsidR="001A5B1C" w:rsidRPr="001A5B1C" w:rsidRDefault="001A5B1C" w:rsidP="001A5B1C">
            <w:pPr>
              <w:pStyle w:val="TableParagraph"/>
              <w:rPr>
                <w:sz w:val="24"/>
                <w:szCs w:val="24"/>
              </w:rPr>
            </w:pPr>
            <w:r w:rsidRPr="001A5B1C">
              <w:rPr>
                <w:sz w:val="24"/>
                <w:szCs w:val="24"/>
              </w:rPr>
              <w:t>-письменных/ устных ответов,</w:t>
            </w:r>
          </w:p>
          <w:p w14:paraId="6539DFD9" w14:textId="77777777" w:rsidR="001A5B1C" w:rsidRPr="001A5B1C" w:rsidRDefault="001A5B1C" w:rsidP="001A5B1C">
            <w:pPr>
              <w:pStyle w:val="TableParagraph"/>
              <w:rPr>
                <w:sz w:val="24"/>
                <w:szCs w:val="24"/>
              </w:rPr>
            </w:pPr>
            <w:r w:rsidRPr="001A5B1C">
              <w:rPr>
                <w:sz w:val="24"/>
                <w:szCs w:val="24"/>
              </w:rPr>
              <w:t>-тестирования</w:t>
            </w:r>
          </w:p>
        </w:tc>
      </w:tr>
      <w:tr w:rsidR="001A5B1C" w:rsidRPr="001A5B1C" w14:paraId="55E04977" w14:textId="77777777" w:rsidTr="001A5B1C">
        <w:tc>
          <w:tcPr>
            <w:tcW w:w="2779" w:type="dxa"/>
            <w:tcMar>
              <w:top w:w="85" w:type="dxa"/>
              <w:left w:w="85" w:type="dxa"/>
              <w:bottom w:w="85" w:type="dxa"/>
              <w:right w:w="85" w:type="dxa"/>
            </w:tcMar>
          </w:tcPr>
          <w:p w14:paraId="503500C7" w14:textId="77777777" w:rsidR="001A5B1C" w:rsidRPr="001A5B1C" w:rsidRDefault="001A5B1C" w:rsidP="001A5B1C">
            <w:pPr>
              <w:pStyle w:val="TableParagraph"/>
              <w:rPr>
                <w:sz w:val="24"/>
                <w:szCs w:val="24"/>
                <w:lang w:val="ru-RU"/>
              </w:rPr>
            </w:pPr>
            <w:r w:rsidRPr="001A5B1C">
              <w:rPr>
                <w:sz w:val="24"/>
                <w:szCs w:val="24"/>
                <w:lang w:val="ru-RU"/>
              </w:rPr>
              <w:t xml:space="preserve">Перечень умений, осваиваемых в рамках дисциплины </w:t>
            </w:r>
          </w:p>
          <w:p w14:paraId="1C6BBEB7" w14:textId="77777777" w:rsidR="001A5B1C" w:rsidRPr="001A5B1C" w:rsidRDefault="001A5B1C" w:rsidP="001A5B1C">
            <w:pPr>
              <w:pStyle w:val="TableParagraph"/>
              <w:rPr>
                <w:sz w:val="24"/>
                <w:szCs w:val="24"/>
                <w:lang w:val="ru-RU"/>
              </w:rPr>
            </w:pPr>
            <w:r w:rsidRPr="001A5B1C">
              <w:rPr>
                <w:sz w:val="24"/>
                <w:szCs w:val="24"/>
                <w:lang w:val="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w:t>
            </w:r>
          </w:p>
          <w:p w14:paraId="6C8045F3" w14:textId="77777777" w:rsidR="001A5B1C" w:rsidRPr="001A5B1C" w:rsidRDefault="001A5B1C" w:rsidP="001A5B1C">
            <w:pPr>
              <w:pStyle w:val="TableParagraph"/>
              <w:rPr>
                <w:sz w:val="24"/>
                <w:szCs w:val="24"/>
                <w:lang w:val="ru-RU"/>
              </w:rPr>
            </w:pPr>
            <w:r w:rsidRPr="001A5B1C">
              <w:rPr>
                <w:sz w:val="24"/>
                <w:szCs w:val="24"/>
                <w:lang w:val="ru-RU"/>
              </w:rPr>
              <w:t xml:space="preserve">Пользоваться средствами профилактики перенапряжения характерными для данной профессии </w:t>
            </w:r>
          </w:p>
          <w:p w14:paraId="10086275" w14:textId="77777777" w:rsidR="001A5B1C" w:rsidRPr="001A5B1C" w:rsidRDefault="001A5B1C" w:rsidP="001A5B1C">
            <w:pPr>
              <w:pStyle w:val="TableParagraph"/>
              <w:rPr>
                <w:sz w:val="24"/>
                <w:szCs w:val="24"/>
                <w:lang w:val="ru-RU"/>
              </w:rPr>
            </w:pPr>
          </w:p>
        </w:tc>
        <w:tc>
          <w:tcPr>
            <w:tcW w:w="2693" w:type="dxa"/>
            <w:tcMar>
              <w:top w:w="85" w:type="dxa"/>
              <w:left w:w="85" w:type="dxa"/>
              <w:bottom w:w="85" w:type="dxa"/>
              <w:right w:w="85" w:type="dxa"/>
            </w:tcMar>
          </w:tcPr>
          <w:p w14:paraId="2CB5DAA0" w14:textId="77777777" w:rsidR="001A5B1C" w:rsidRPr="001A5B1C" w:rsidRDefault="001A5B1C" w:rsidP="001A5B1C">
            <w:pPr>
              <w:pStyle w:val="TableParagraph"/>
              <w:rPr>
                <w:sz w:val="24"/>
                <w:szCs w:val="24"/>
                <w:lang w:val="ru-RU"/>
              </w:rPr>
            </w:pPr>
            <w:r w:rsidRPr="001A5B1C">
              <w:rPr>
                <w:sz w:val="24"/>
                <w:szCs w:val="24"/>
                <w:lang w:val="ru-RU"/>
              </w:rPr>
              <w:t>Оценка уровня развития физических качеств занимающихся наиболее целесообразно проводить по приросту к исходным показателям.</w:t>
            </w:r>
          </w:p>
          <w:p w14:paraId="579107D6" w14:textId="77777777" w:rsidR="001A5B1C" w:rsidRPr="001A5B1C" w:rsidRDefault="001A5B1C" w:rsidP="001A5B1C">
            <w:pPr>
              <w:pStyle w:val="TableParagraph"/>
              <w:rPr>
                <w:sz w:val="24"/>
                <w:szCs w:val="24"/>
                <w:lang w:val="ru-RU"/>
              </w:rPr>
            </w:pPr>
            <w:r w:rsidRPr="001A5B1C">
              <w:rPr>
                <w:sz w:val="24"/>
                <w:szCs w:val="24"/>
                <w:lang w:val="ru-RU"/>
              </w:rPr>
              <w:t>Для этого организуется тестирование в контрольных точках:</w:t>
            </w:r>
          </w:p>
          <w:p w14:paraId="71E6832B" w14:textId="77777777" w:rsidR="001A5B1C" w:rsidRPr="001A5B1C" w:rsidRDefault="001A5B1C" w:rsidP="001A5B1C">
            <w:pPr>
              <w:pStyle w:val="TableParagraph"/>
              <w:rPr>
                <w:sz w:val="24"/>
                <w:szCs w:val="24"/>
                <w:lang w:val="ru-RU"/>
              </w:rPr>
            </w:pPr>
            <w:r w:rsidRPr="001A5B1C">
              <w:rPr>
                <w:sz w:val="24"/>
                <w:szCs w:val="24"/>
                <w:lang w:val="ru-RU"/>
              </w:rPr>
              <w:t>на входе – начало учебного года, семестра;</w:t>
            </w:r>
          </w:p>
          <w:p w14:paraId="3342EE13" w14:textId="77777777" w:rsidR="001A5B1C" w:rsidRPr="001A5B1C" w:rsidRDefault="001A5B1C" w:rsidP="001A5B1C">
            <w:pPr>
              <w:pStyle w:val="TableParagraph"/>
              <w:rPr>
                <w:sz w:val="24"/>
                <w:szCs w:val="24"/>
                <w:lang w:val="ru-RU"/>
              </w:rPr>
            </w:pPr>
            <w:r w:rsidRPr="001A5B1C">
              <w:rPr>
                <w:sz w:val="24"/>
                <w:szCs w:val="24"/>
                <w:lang w:val="ru-RU"/>
              </w:rPr>
              <w:t>на выходе – в конце учебного года, семестра, освоения темы программы.</w:t>
            </w:r>
          </w:p>
          <w:p w14:paraId="29B426A5" w14:textId="77777777" w:rsidR="001A5B1C" w:rsidRPr="001A5B1C" w:rsidRDefault="001A5B1C" w:rsidP="001A5B1C">
            <w:pPr>
              <w:pStyle w:val="TableParagraph"/>
              <w:rPr>
                <w:sz w:val="24"/>
                <w:szCs w:val="24"/>
                <w:lang w:val="ru-RU"/>
              </w:rPr>
            </w:pPr>
            <w:r w:rsidRPr="001A5B1C">
              <w:rPr>
                <w:sz w:val="24"/>
                <w:szCs w:val="24"/>
                <w:lang w:val="ru-RU"/>
              </w:rPr>
              <w:t>Тесты по ППФП разрабатываются применительно к укрупнённой группе специальностей/профессий</w:t>
            </w:r>
          </w:p>
        </w:tc>
        <w:tc>
          <w:tcPr>
            <w:tcW w:w="3884" w:type="dxa"/>
            <w:tcMar>
              <w:top w:w="85" w:type="dxa"/>
              <w:left w:w="85" w:type="dxa"/>
              <w:bottom w:w="85" w:type="dxa"/>
              <w:right w:w="85" w:type="dxa"/>
            </w:tcMar>
          </w:tcPr>
          <w:p w14:paraId="7F3B5650" w14:textId="77777777" w:rsidR="001A5B1C" w:rsidRPr="001A5B1C" w:rsidRDefault="001A5B1C" w:rsidP="001A5B1C">
            <w:pPr>
              <w:pStyle w:val="TableParagraph"/>
              <w:rPr>
                <w:sz w:val="24"/>
                <w:szCs w:val="24"/>
                <w:lang w:val="ru-RU"/>
              </w:rPr>
            </w:pPr>
            <w:r w:rsidRPr="001A5B1C">
              <w:rPr>
                <w:b/>
                <w:sz w:val="24"/>
                <w:szCs w:val="24"/>
                <w:lang w:val="ru-RU"/>
              </w:rPr>
              <w:t>Экспертная оценка результатов деятельности обучающихся в процессе освоения образовательной программы</w:t>
            </w:r>
            <w:r w:rsidRPr="001A5B1C">
              <w:rPr>
                <w:sz w:val="24"/>
                <w:szCs w:val="24"/>
                <w:lang w:val="ru-RU"/>
              </w:rPr>
              <w:t>:</w:t>
            </w:r>
          </w:p>
          <w:p w14:paraId="226B3B1E" w14:textId="77777777" w:rsidR="001A5B1C" w:rsidRPr="001A5B1C" w:rsidRDefault="001A5B1C" w:rsidP="00CA44C1">
            <w:pPr>
              <w:pStyle w:val="TableParagraph"/>
              <w:numPr>
                <w:ilvl w:val="0"/>
                <w:numId w:val="152"/>
              </w:numPr>
              <w:ind w:left="0" w:firstLine="0"/>
              <w:rPr>
                <w:sz w:val="24"/>
                <w:szCs w:val="24"/>
              </w:rPr>
            </w:pPr>
            <w:r w:rsidRPr="001A5B1C">
              <w:rPr>
                <w:sz w:val="24"/>
                <w:szCs w:val="24"/>
              </w:rPr>
              <w:t>на практических занятиях;</w:t>
            </w:r>
          </w:p>
          <w:p w14:paraId="06C7B1B6" w14:textId="77777777" w:rsidR="001A5B1C" w:rsidRPr="001A5B1C" w:rsidRDefault="001A5B1C" w:rsidP="00CA44C1">
            <w:pPr>
              <w:pStyle w:val="TableParagraph"/>
              <w:numPr>
                <w:ilvl w:val="0"/>
                <w:numId w:val="152"/>
              </w:numPr>
              <w:ind w:left="0" w:firstLine="0"/>
              <w:rPr>
                <w:sz w:val="24"/>
                <w:szCs w:val="24"/>
              </w:rPr>
            </w:pPr>
            <w:r w:rsidRPr="001A5B1C">
              <w:rPr>
                <w:sz w:val="24"/>
                <w:szCs w:val="24"/>
              </w:rPr>
              <w:t>при ведении календаря самонаблюдения;</w:t>
            </w:r>
          </w:p>
          <w:p w14:paraId="35F9555B" w14:textId="77777777" w:rsidR="001A5B1C" w:rsidRPr="001A5B1C" w:rsidRDefault="001A5B1C" w:rsidP="00CA44C1">
            <w:pPr>
              <w:pStyle w:val="TableParagraph"/>
              <w:numPr>
                <w:ilvl w:val="0"/>
                <w:numId w:val="152"/>
              </w:numPr>
              <w:ind w:left="0" w:firstLine="0"/>
              <w:rPr>
                <w:sz w:val="24"/>
                <w:szCs w:val="24"/>
                <w:lang w:val="ru-RU"/>
              </w:rPr>
            </w:pPr>
            <w:r w:rsidRPr="001A5B1C">
              <w:rPr>
                <w:sz w:val="24"/>
                <w:szCs w:val="24"/>
                <w:lang w:val="ru-RU"/>
              </w:rPr>
              <w:t>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394C4D6A" w14:textId="77777777" w:rsidR="001A5B1C" w:rsidRPr="001A5B1C" w:rsidRDefault="001A5B1C" w:rsidP="00CA44C1">
            <w:pPr>
              <w:pStyle w:val="TableParagraph"/>
              <w:numPr>
                <w:ilvl w:val="0"/>
                <w:numId w:val="151"/>
              </w:numPr>
              <w:ind w:left="0" w:firstLine="0"/>
              <w:rPr>
                <w:sz w:val="24"/>
                <w:szCs w:val="24"/>
                <w:lang w:val="ru-RU"/>
              </w:rPr>
            </w:pPr>
            <w:r w:rsidRPr="001A5B1C">
              <w:rPr>
                <w:sz w:val="24"/>
                <w:szCs w:val="24"/>
                <w:lang w:val="ru-RU"/>
              </w:rPr>
              <w:t>при тестировании в контрольных точках.</w:t>
            </w:r>
          </w:p>
          <w:p w14:paraId="3F42AEAE" w14:textId="77777777" w:rsidR="001A5B1C" w:rsidRPr="001A5B1C" w:rsidRDefault="001A5B1C" w:rsidP="001A5B1C">
            <w:pPr>
              <w:pStyle w:val="TableParagraph"/>
              <w:rPr>
                <w:b/>
                <w:sz w:val="24"/>
                <w:szCs w:val="24"/>
              </w:rPr>
            </w:pPr>
            <w:r w:rsidRPr="001A5B1C">
              <w:rPr>
                <w:b/>
                <w:sz w:val="24"/>
                <w:szCs w:val="24"/>
              </w:rPr>
              <w:t>Лёгкая атлетика.</w:t>
            </w:r>
          </w:p>
          <w:p w14:paraId="7C341483" w14:textId="77777777" w:rsidR="001A5B1C" w:rsidRPr="001A5B1C" w:rsidRDefault="001A5B1C" w:rsidP="001A5B1C">
            <w:pPr>
              <w:pStyle w:val="TableParagraph"/>
              <w:rPr>
                <w:sz w:val="24"/>
                <w:szCs w:val="24"/>
              </w:rPr>
            </w:pPr>
            <w:r w:rsidRPr="001A5B1C">
              <w:rPr>
                <w:sz w:val="24"/>
                <w:szCs w:val="24"/>
              </w:rPr>
              <w:t>Экспертная оценка:</w:t>
            </w:r>
          </w:p>
          <w:p w14:paraId="7503D47B" w14:textId="77777777" w:rsidR="001A5B1C" w:rsidRPr="001A5B1C" w:rsidRDefault="001A5B1C" w:rsidP="00CA44C1">
            <w:pPr>
              <w:pStyle w:val="TableParagraph"/>
              <w:numPr>
                <w:ilvl w:val="0"/>
                <w:numId w:val="151"/>
              </w:numPr>
              <w:ind w:left="0" w:firstLine="0"/>
              <w:rPr>
                <w:sz w:val="24"/>
                <w:szCs w:val="24"/>
                <w:lang w:val="ru-RU"/>
              </w:rPr>
            </w:pPr>
            <w:r w:rsidRPr="001A5B1C">
              <w:rPr>
                <w:sz w:val="24"/>
                <w:szCs w:val="24"/>
                <w:lang w:val="ru-RU"/>
              </w:rPr>
              <w:t>техники выполнения двигательных действий (проводится в ходе</w:t>
            </w:r>
          </w:p>
          <w:p w14:paraId="2EFB6C4B" w14:textId="77777777" w:rsidR="001A5B1C" w:rsidRPr="001A5B1C" w:rsidRDefault="001A5B1C" w:rsidP="001A5B1C">
            <w:pPr>
              <w:pStyle w:val="TableParagraph"/>
              <w:rPr>
                <w:sz w:val="24"/>
                <w:szCs w:val="24"/>
                <w:lang w:val="ru-RU"/>
              </w:rPr>
            </w:pPr>
            <w:r w:rsidRPr="001A5B1C">
              <w:rPr>
                <w:sz w:val="24"/>
                <w:szCs w:val="24"/>
                <w:lang w:val="ru-RU"/>
              </w:rPr>
              <w:t>бега на короткие, средние, длинные дистанции; прыжков в длину);</w:t>
            </w:r>
          </w:p>
          <w:p w14:paraId="7E764B97" w14:textId="77777777" w:rsidR="001A5B1C" w:rsidRPr="001A5B1C" w:rsidRDefault="001A5B1C" w:rsidP="001A5B1C">
            <w:pPr>
              <w:pStyle w:val="TableParagraph"/>
              <w:rPr>
                <w:sz w:val="24"/>
                <w:szCs w:val="24"/>
                <w:lang w:val="ru-RU"/>
              </w:rPr>
            </w:pPr>
            <w:r w:rsidRPr="001A5B1C">
              <w:rPr>
                <w:sz w:val="24"/>
                <w:szCs w:val="24"/>
                <w:lang w:val="ru-RU"/>
              </w:rPr>
              <w:t>-самостоятельного проведения студентом фрагмента занятия с решением задачи по развитию физического качества средствами лёгкой атлетики.</w:t>
            </w:r>
          </w:p>
          <w:p w14:paraId="1B3ED199" w14:textId="77777777" w:rsidR="001A5B1C" w:rsidRPr="001A5B1C" w:rsidRDefault="001A5B1C" w:rsidP="001A5B1C">
            <w:pPr>
              <w:pStyle w:val="TableParagraph"/>
              <w:rPr>
                <w:b/>
                <w:sz w:val="24"/>
                <w:szCs w:val="24"/>
              </w:rPr>
            </w:pPr>
            <w:r w:rsidRPr="001A5B1C">
              <w:rPr>
                <w:b/>
                <w:sz w:val="24"/>
                <w:szCs w:val="24"/>
              </w:rPr>
              <w:t>Спортивные игры.</w:t>
            </w:r>
          </w:p>
          <w:p w14:paraId="53FBAA3B" w14:textId="77777777" w:rsidR="001A5B1C" w:rsidRPr="001A5B1C" w:rsidRDefault="001A5B1C" w:rsidP="001A5B1C">
            <w:pPr>
              <w:pStyle w:val="TableParagraph"/>
              <w:rPr>
                <w:sz w:val="24"/>
                <w:szCs w:val="24"/>
              </w:rPr>
            </w:pPr>
            <w:r w:rsidRPr="001A5B1C">
              <w:rPr>
                <w:sz w:val="24"/>
                <w:szCs w:val="24"/>
              </w:rPr>
              <w:t>Экспертная оценка:</w:t>
            </w:r>
          </w:p>
          <w:p w14:paraId="78BE767E" w14:textId="77777777" w:rsidR="001A5B1C" w:rsidRPr="001A5B1C" w:rsidRDefault="001A5B1C" w:rsidP="00CA44C1">
            <w:pPr>
              <w:pStyle w:val="TableParagraph"/>
              <w:numPr>
                <w:ilvl w:val="0"/>
                <w:numId w:val="151"/>
              </w:numPr>
              <w:ind w:left="0" w:firstLine="0"/>
              <w:rPr>
                <w:sz w:val="24"/>
                <w:szCs w:val="24"/>
              </w:rPr>
            </w:pPr>
            <w:r w:rsidRPr="001A5B1C">
              <w:rPr>
                <w:sz w:val="24"/>
                <w:szCs w:val="24"/>
              </w:rPr>
              <w:t>техники базовых элементов,</w:t>
            </w:r>
          </w:p>
          <w:p w14:paraId="3DD4B08A" w14:textId="77777777" w:rsidR="001A5B1C" w:rsidRPr="001A5B1C" w:rsidRDefault="001A5B1C" w:rsidP="001A5B1C">
            <w:pPr>
              <w:pStyle w:val="TableParagraph"/>
              <w:rPr>
                <w:sz w:val="24"/>
                <w:szCs w:val="24"/>
                <w:lang w:val="ru-RU"/>
              </w:rPr>
            </w:pPr>
            <w:r w:rsidRPr="001A5B1C">
              <w:rPr>
                <w:sz w:val="24"/>
                <w:szCs w:val="24"/>
                <w:lang w:val="ru-RU"/>
              </w:rPr>
              <w:t>-техники спортивных игр (броски в кольцо, удары по воротам, подачи, передачи, жонглированиие),</w:t>
            </w:r>
          </w:p>
          <w:p w14:paraId="23858636" w14:textId="77777777" w:rsidR="001A5B1C" w:rsidRPr="001A5B1C" w:rsidRDefault="001A5B1C" w:rsidP="001A5B1C">
            <w:pPr>
              <w:pStyle w:val="TableParagraph"/>
              <w:rPr>
                <w:sz w:val="24"/>
                <w:szCs w:val="24"/>
                <w:lang w:val="ru-RU"/>
              </w:rPr>
            </w:pPr>
            <w:r w:rsidRPr="001A5B1C">
              <w:rPr>
                <w:sz w:val="24"/>
                <w:szCs w:val="24"/>
                <w:lang w:val="ru-RU"/>
              </w:rPr>
              <w:t>-технико-тактических действий студентов в ходе проведения контрольных соревнований по спортивным играм,</w:t>
            </w:r>
          </w:p>
          <w:p w14:paraId="547A848E" w14:textId="77777777" w:rsidR="001A5B1C" w:rsidRPr="001A5B1C" w:rsidRDefault="001A5B1C" w:rsidP="001A5B1C">
            <w:pPr>
              <w:pStyle w:val="TableParagraph"/>
              <w:rPr>
                <w:sz w:val="24"/>
                <w:szCs w:val="24"/>
                <w:lang w:val="ru-RU"/>
              </w:rPr>
            </w:pPr>
            <w:r w:rsidRPr="001A5B1C">
              <w:rPr>
                <w:sz w:val="24"/>
                <w:szCs w:val="24"/>
                <w:lang w:val="ru-RU"/>
              </w:rPr>
              <w:t>-выполнения студентом функций судьи,</w:t>
            </w:r>
          </w:p>
          <w:p w14:paraId="7B3C2B9A" w14:textId="77777777" w:rsidR="001A5B1C" w:rsidRPr="001A5B1C" w:rsidRDefault="001A5B1C" w:rsidP="001A5B1C">
            <w:pPr>
              <w:pStyle w:val="TableParagraph"/>
              <w:rPr>
                <w:sz w:val="24"/>
                <w:szCs w:val="24"/>
                <w:lang w:val="ru-RU"/>
              </w:rPr>
            </w:pPr>
            <w:r w:rsidRPr="001A5B1C">
              <w:rPr>
                <w:sz w:val="24"/>
                <w:szCs w:val="24"/>
                <w:lang w:val="ru-RU"/>
              </w:rPr>
              <w:t>-самостоятельного проведения студентом фрагмента занятия с решением задачи по развитию физического качества средствами спортивных игр.</w:t>
            </w:r>
          </w:p>
          <w:p w14:paraId="4E61A1FD" w14:textId="77777777" w:rsidR="001A5B1C" w:rsidRPr="001A5B1C" w:rsidRDefault="001A5B1C" w:rsidP="001A5B1C">
            <w:pPr>
              <w:pStyle w:val="TableParagraph"/>
              <w:rPr>
                <w:b/>
                <w:sz w:val="24"/>
                <w:szCs w:val="24"/>
                <w:lang w:val="ru-RU"/>
              </w:rPr>
            </w:pPr>
            <w:r w:rsidRPr="001A5B1C">
              <w:rPr>
                <w:b/>
                <w:sz w:val="24"/>
                <w:szCs w:val="24"/>
                <w:lang w:val="ru-RU"/>
              </w:rPr>
              <w:t>Общая физическая подготовка</w:t>
            </w:r>
          </w:p>
          <w:p w14:paraId="1290483F" w14:textId="77777777" w:rsidR="001A5B1C" w:rsidRPr="001A5B1C" w:rsidRDefault="001A5B1C" w:rsidP="001A5B1C">
            <w:pPr>
              <w:pStyle w:val="TableParagraph"/>
              <w:rPr>
                <w:sz w:val="24"/>
                <w:szCs w:val="24"/>
                <w:lang w:val="ru-RU"/>
              </w:rPr>
            </w:pPr>
            <w:r w:rsidRPr="001A5B1C">
              <w:rPr>
                <w:sz w:val="24"/>
                <w:szCs w:val="24"/>
                <w:lang w:val="ru-RU"/>
              </w:rPr>
              <w:t>Экспертная оценка:</w:t>
            </w:r>
          </w:p>
          <w:p w14:paraId="44304A7D" w14:textId="77777777" w:rsidR="001A5B1C" w:rsidRPr="001A5B1C" w:rsidRDefault="001A5B1C" w:rsidP="00CA44C1">
            <w:pPr>
              <w:pStyle w:val="TableParagraph"/>
              <w:numPr>
                <w:ilvl w:val="0"/>
                <w:numId w:val="151"/>
              </w:numPr>
              <w:ind w:left="0" w:firstLine="0"/>
              <w:rPr>
                <w:sz w:val="24"/>
                <w:szCs w:val="24"/>
                <w:lang w:val="ru-RU"/>
              </w:rPr>
            </w:pPr>
            <w:r w:rsidRPr="001A5B1C">
              <w:rPr>
                <w:sz w:val="24"/>
                <w:szCs w:val="24"/>
                <w:lang w:val="ru-RU"/>
              </w:rPr>
              <w:t>техники выполнения упражнений для развития основных мышечных групп и развития физических качеств;</w:t>
            </w:r>
          </w:p>
          <w:p w14:paraId="0BA680B2" w14:textId="77777777" w:rsidR="001A5B1C" w:rsidRPr="001A5B1C" w:rsidRDefault="001A5B1C" w:rsidP="001A5B1C">
            <w:pPr>
              <w:pStyle w:val="TableParagraph"/>
              <w:rPr>
                <w:sz w:val="24"/>
                <w:szCs w:val="24"/>
                <w:lang w:val="ru-RU"/>
              </w:rPr>
            </w:pPr>
            <w:r w:rsidRPr="001A5B1C">
              <w:rPr>
                <w:sz w:val="24"/>
                <w:szCs w:val="24"/>
                <w:lang w:val="ru-RU"/>
              </w:rPr>
              <w:t>-самостоятельного проведения фрагмента занятия или занятия</w:t>
            </w:r>
          </w:p>
          <w:p w14:paraId="0DA3D3A1" w14:textId="77777777" w:rsidR="001A5B1C" w:rsidRPr="001A5B1C" w:rsidRDefault="001A5B1C" w:rsidP="001A5B1C">
            <w:pPr>
              <w:pStyle w:val="TableParagraph"/>
              <w:rPr>
                <w:sz w:val="24"/>
                <w:szCs w:val="24"/>
                <w:lang w:val="ru-RU"/>
              </w:rPr>
            </w:pPr>
            <w:r w:rsidRPr="001A5B1C">
              <w:rPr>
                <w:sz w:val="24"/>
                <w:szCs w:val="24"/>
                <w:lang w:val="ru-RU"/>
              </w:rPr>
              <w:t>ППФП с элементами гимнастики;</w:t>
            </w:r>
          </w:p>
          <w:p w14:paraId="60FA8C58" w14:textId="77777777" w:rsidR="001A5B1C" w:rsidRPr="001A5B1C" w:rsidRDefault="001A5B1C" w:rsidP="001A5B1C">
            <w:pPr>
              <w:pStyle w:val="TableParagraph"/>
              <w:rPr>
                <w:sz w:val="24"/>
                <w:szCs w:val="24"/>
                <w:lang w:val="ru-RU"/>
              </w:rPr>
            </w:pPr>
            <w:r w:rsidRPr="001A5B1C">
              <w:rPr>
                <w:sz w:val="24"/>
                <w:szCs w:val="24"/>
                <w:lang w:val="ru-RU"/>
              </w:rPr>
              <w:t>-техники выполнения упражнений на тренажёрах,</w:t>
            </w:r>
          </w:p>
          <w:p w14:paraId="06E70967" w14:textId="77777777" w:rsidR="001A5B1C" w:rsidRPr="001A5B1C" w:rsidRDefault="001A5B1C" w:rsidP="001A5B1C">
            <w:pPr>
              <w:pStyle w:val="TableParagraph"/>
              <w:rPr>
                <w:sz w:val="24"/>
                <w:szCs w:val="24"/>
                <w:lang w:val="ru-RU"/>
              </w:rPr>
            </w:pPr>
            <w:r w:rsidRPr="001A5B1C">
              <w:rPr>
                <w:sz w:val="24"/>
                <w:szCs w:val="24"/>
                <w:lang w:val="ru-RU"/>
              </w:rPr>
              <w:t>комплексов с отягощениями, с самоотягощениями;</w:t>
            </w:r>
          </w:p>
          <w:p w14:paraId="68606A70" w14:textId="77777777" w:rsidR="001A5B1C" w:rsidRPr="001A5B1C" w:rsidRDefault="001A5B1C" w:rsidP="001A5B1C">
            <w:pPr>
              <w:pStyle w:val="TableParagraph"/>
              <w:rPr>
                <w:sz w:val="24"/>
                <w:szCs w:val="24"/>
                <w:lang w:val="ru-RU"/>
              </w:rPr>
            </w:pPr>
            <w:r w:rsidRPr="001A5B1C">
              <w:rPr>
                <w:sz w:val="24"/>
                <w:szCs w:val="24"/>
                <w:lang w:val="ru-RU"/>
              </w:rPr>
              <w:t>-самостоятельного проведения фрагмента занятия или занятия</w:t>
            </w:r>
          </w:p>
        </w:tc>
      </w:tr>
    </w:tbl>
    <w:p w14:paraId="186F40F6" w14:textId="77777777" w:rsidR="001A5B1C" w:rsidRPr="00677521" w:rsidRDefault="001A5B1C" w:rsidP="001A5B1C">
      <w:pPr>
        <w:jc w:val="both"/>
        <w:rPr>
          <w:sz w:val="24"/>
        </w:rPr>
        <w:sectPr w:rsidR="001A5B1C" w:rsidRPr="00677521" w:rsidSect="001A5B1C">
          <w:footerReference w:type="default" r:id="rId120"/>
          <w:pgSz w:w="11910" w:h="16840"/>
          <w:pgMar w:top="1134" w:right="850" w:bottom="1134" w:left="1701" w:header="0" w:footer="1218" w:gutter="0"/>
          <w:cols w:space="720"/>
        </w:sectPr>
      </w:pPr>
    </w:p>
    <w:p w14:paraId="7F1BD1F7" w14:textId="77777777" w:rsidR="00E4439B" w:rsidRDefault="00E4439B" w:rsidP="00E4439B">
      <w:pPr>
        <w:pStyle w:val="1"/>
        <w:pageBreakBefore/>
        <w:jc w:val="right"/>
        <w:rPr>
          <w:rFonts w:ascii="Times New Roman" w:hAnsi="Times New Roman" w:cs="Times New Roman"/>
          <w:color w:val="auto"/>
        </w:rPr>
      </w:pPr>
      <w:bookmarkStart w:id="37" w:name="_Toc143857118"/>
      <w:r w:rsidRPr="00E4439B">
        <w:rPr>
          <w:rFonts w:ascii="Times New Roman" w:hAnsi="Times New Roman" w:cs="Times New Roman"/>
          <w:color w:val="auto"/>
        </w:rPr>
        <w:t>Приложение 4. Рабочая программа воспитания</w:t>
      </w:r>
      <w:bookmarkEnd w:id="37"/>
    </w:p>
    <w:p w14:paraId="6952DE33" w14:textId="77777777" w:rsidR="001A5B1C" w:rsidRPr="006B1409" w:rsidRDefault="00EB13B4" w:rsidP="001A5B1C">
      <w:pPr>
        <w:spacing w:after="0" w:line="240" w:lineRule="auto"/>
        <w:ind w:right="405"/>
        <w:jc w:val="right"/>
        <w:rPr>
          <w:rFonts w:ascii="Times New Roman" w:hAnsi="Times New Roman" w:cs="Times New Roman"/>
          <w:sz w:val="24"/>
          <w:szCs w:val="24"/>
        </w:rPr>
      </w:pPr>
      <w:r w:rsidRPr="006B1409">
        <w:rPr>
          <w:rFonts w:ascii="Times New Roman" w:hAnsi="Times New Roman" w:cs="Times New Roman"/>
          <w:sz w:val="24"/>
          <w:szCs w:val="24"/>
        </w:rPr>
        <w:t>К</w:t>
      </w:r>
      <w:r>
        <w:rPr>
          <w:rFonts w:ascii="Times New Roman" w:hAnsi="Times New Roman" w:cs="Times New Roman"/>
          <w:sz w:val="24"/>
          <w:szCs w:val="24"/>
        </w:rPr>
        <w:t xml:space="preserve"> </w:t>
      </w:r>
      <w:r w:rsidR="001A5B1C" w:rsidRPr="006B1409">
        <w:rPr>
          <w:rFonts w:ascii="Times New Roman" w:hAnsi="Times New Roman" w:cs="Times New Roman"/>
          <w:sz w:val="24"/>
          <w:szCs w:val="24"/>
        </w:rPr>
        <w:t>ПООП</w:t>
      </w:r>
      <w:r>
        <w:rPr>
          <w:rFonts w:ascii="Times New Roman" w:hAnsi="Times New Roman" w:cs="Times New Roman"/>
          <w:sz w:val="24"/>
          <w:szCs w:val="24"/>
        </w:rPr>
        <w:t xml:space="preserve"> </w:t>
      </w:r>
      <w:r w:rsidR="001A5B1C" w:rsidRPr="006B1409">
        <w:rPr>
          <w:rFonts w:ascii="Times New Roman" w:hAnsi="Times New Roman" w:cs="Times New Roman"/>
          <w:sz w:val="24"/>
          <w:szCs w:val="24"/>
        </w:rPr>
        <w:t>по</w:t>
      </w:r>
      <w:r>
        <w:rPr>
          <w:rFonts w:ascii="Times New Roman" w:hAnsi="Times New Roman" w:cs="Times New Roman"/>
          <w:sz w:val="24"/>
          <w:szCs w:val="24"/>
        </w:rPr>
        <w:t xml:space="preserve"> </w:t>
      </w:r>
      <w:r w:rsidR="001A5B1C" w:rsidRPr="006B1409">
        <w:rPr>
          <w:rFonts w:ascii="Times New Roman" w:hAnsi="Times New Roman" w:cs="Times New Roman"/>
          <w:sz w:val="24"/>
          <w:szCs w:val="24"/>
        </w:rPr>
        <w:t>профессии</w:t>
      </w:r>
    </w:p>
    <w:p w14:paraId="2B2332E7" w14:textId="77777777" w:rsidR="001A5B1C" w:rsidRPr="006B1409" w:rsidRDefault="001062EA" w:rsidP="001A5B1C">
      <w:pPr>
        <w:spacing w:after="0" w:line="240" w:lineRule="auto"/>
        <w:ind w:right="409"/>
        <w:jc w:val="right"/>
        <w:rPr>
          <w:rFonts w:ascii="Times New Roman" w:hAnsi="Times New Roman" w:cs="Times New Roman"/>
          <w:i/>
          <w:sz w:val="24"/>
          <w:szCs w:val="24"/>
        </w:rPr>
      </w:pPr>
      <w:hyperlink r:id="rId121">
        <w:r w:rsidR="001A5B1C" w:rsidRPr="006B1409">
          <w:rPr>
            <w:rFonts w:ascii="Times New Roman" w:hAnsi="Times New Roman" w:cs="Times New Roman"/>
            <w:i/>
            <w:sz w:val="24"/>
            <w:szCs w:val="24"/>
          </w:rPr>
          <w:t>43.01.09Повар,кондитер</w:t>
        </w:r>
      </w:hyperlink>
    </w:p>
    <w:p w14:paraId="0064A2BC" w14:textId="77777777" w:rsidR="001A5B1C" w:rsidRPr="006B1409" w:rsidRDefault="001A5B1C" w:rsidP="001A5B1C">
      <w:pPr>
        <w:pStyle w:val="af4"/>
        <w:rPr>
          <w:i/>
        </w:rPr>
      </w:pPr>
    </w:p>
    <w:p w14:paraId="2FC3BF78" w14:textId="77777777" w:rsidR="001A5B1C" w:rsidRPr="006B1409" w:rsidRDefault="001A5B1C" w:rsidP="001A5B1C">
      <w:pPr>
        <w:pStyle w:val="af4"/>
        <w:rPr>
          <w:i/>
        </w:rPr>
      </w:pPr>
    </w:p>
    <w:p w14:paraId="039528C7" w14:textId="77777777" w:rsidR="001A5B1C" w:rsidRPr="006B1409" w:rsidRDefault="001A5B1C" w:rsidP="001A5B1C">
      <w:pPr>
        <w:pStyle w:val="af4"/>
        <w:rPr>
          <w:i/>
        </w:rPr>
      </w:pPr>
    </w:p>
    <w:p w14:paraId="0C4A156A" w14:textId="77777777" w:rsidR="001A5B1C" w:rsidRPr="006B1409" w:rsidRDefault="001A5B1C" w:rsidP="001A5B1C">
      <w:pPr>
        <w:pStyle w:val="af4"/>
        <w:rPr>
          <w:i/>
        </w:rPr>
      </w:pPr>
    </w:p>
    <w:p w14:paraId="1124430D" w14:textId="77777777" w:rsidR="001A5B1C" w:rsidRPr="006B1409" w:rsidRDefault="001A5B1C" w:rsidP="001A5B1C">
      <w:pPr>
        <w:pStyle w:val="af4"/>
        <w:rPr>
          <w:i/>
        </w:rPr>
      </w:pPr>
    </w:p>
    <w:p w14:paraId="372CFE66" w14:textId="77777777" w:rsidR="001A5B1C" w:rsidRPr="006B1409" w:rsidRDefault="001A5B1C" w:rsidP="001A5B1C">
      <w:pPr>
        <w:pStyle w:val="af4"/>
        <w:rPr>
          <w:i/>
        </w:rPr>
      </w:pPr>
    </w:p>
    <w:p w14:paraId="54285D21" w14:textId="77777777" w:rsidR="001A5B1C" w:rsidRPr="006B1409" w:rsidRDefault="001A5B1C" w:rsidP="001A5B1C">
      <w:pPr>
        <w:pStyle w:val="af4"/>
      </w:pPr>
    </w:p>
    <w:p w14:paraId="2B899F2B" w14:textId="77777777" w:rsidR="001A5B1C" w:rsidRPr="006B1409" w:rsidRDefault="001A5B1C" w:rsidP="001A5B1C">
      <w:pPr>
        <w:pStyle w:val="af4"/>
      </w:pPr>
    </w:p>
    <w:p w14:paraId="59AC08D7" w14:textId="77777777" w:rsidR="001A5B1C" w:rsidRPr="006B1409" w:rsidRDefault="001A5B1C" w:rsidP="001A5B1C">
      <w:pPr>
        <w:pStyle w:val="af4"/>
      </w:pPr>
    </w:p>
    <w:p w14:paraId="37DC003D" w14:textId="77777777" w:rsidR="001A5B1C" w:rsidRPr="006B1409" w:rsidRDefault="001A5B1C" w:rsidP="001A5B1C">
      <w:pPr>
        <w:pStyle w:val="af4"/>
      </w:pPr>
    </w:p>
    <w:p w14:paraId="0E01FFBA" w14:textId="77777777" w:rsidR="001A5B1C" w:rsidRPr="006B1409" w:rsidRDefault="001A5B1C" w:rsidP="001A5B1C">
      <w:pPr>
        <w:pStyle w:val="af4"/>
      </w:pPr>
    </w:p>
    <w:p w14:paraId="7DBC34B2" w14:textId="77777777" w:rsidR="001A5B1C" w:rsidRPr="006B1409" w:rsidRDefault="001A5B1C" w:rsidP="001A5B1C">
      <w:pPr>
        <w:pStyle w:val="af4"/>
      </w:pPr>
    </w:p>
    <w:p w14:paraId="383E7E5C" w14:textId="77777777" w:rsidR="001A5B1C" w:rsidRPr="006B1409" w:rsidRDefault="001A5B1C" w:rsidP="001A5B1C">
      <w:pPr>
        <w:pStyle w:val="af4"/>
      </w:pPr>
    </w:p>
    <w:p w14:paraId="50826643" w14:textId="77777777" w:rsidR="001A5B1C" w:rsidRPr="006B1409" w:rsidRDefault="001A5B1C" w:rsidP="001A5B1C">
      <w:pPr>
        <w:pStyle w:val="af4"/>
      </w:pPr>
    </w:p>
    <w:p w14:paraId="359A0630" w14:textId="77777777" w:rsidR="001A5B1C" w:rsidRPr="00EB13B4" w:rsidRDefault="001A5B1C" w:rsidP="001A5B1C">
      <w:pPr>
        <w:pStyle w:val="1d"/>
        <w:jc w:val="center"/>
        <w:rPr>
          <w:b/>
          <w:lang w:val="ru-RU"/>
        </w:rPr>
      </w:pPr>
      <w:r w:rsidRPr="00EB13B4">
        <w:rPr>
          <w:b/>
          <w:lang w:val="ru-RU"/>
        </w:rPr>
        <w:t>РАБОЧАЯПРОГРАММАВОСПИТАНИЯ</w:t>
      </w:r>
    </w:p>
    <w:p w14:paraId="70EC1DDA" w14:textId="77777777" w:rsidR="001A5B1C" w:rsidRPr="00EB13B4" w:rsidRDefault="001A5B1C" w:rsidP="001A5B1C">
      <w:pPr>
        <w:pStyle w:val="1d"/>
        <w:jc w:val="center"/>
        <w:rPr>
          <w:b/>
          <w:lang w:val="ru-RU"/>
        </w:rPr>
      </w:pPr>
    </w:p>
    <w:p w14:paraId="2D4219CD" w14:textId="77777777" w:rsidR="001A5B1C" w:rsidRPr="006B1409" w:rsidRDefault="001A5B1C" w:rsidP="001A5B1C">
      <w:pPr>
        <w:pStyle w:val="af4"/>
        <w:rPr>
          <w:b/>
        </w:rPr>
      </w:pPr>
    </w:p>
    <w:p w14:paraId="5BE48CA3" w14:textId="77777777" w:rsidR="001A5B1C" w:rsidRPr="006B1409" w:rsidRDefault="001A5B1C" w:rsidP="001A5B1C">
      <w:pPr>
        <w:pStyle w:val="af4"/>
        <w:rPr>
          <w:b/>
          <w:i/>
        </w:rPr>
      </w:pPr>
    </w:p>
    <w:p w14:paraId="69F427C6" w14:textId="77777777" w:rsidR="001A5B1C" w:rsidRPr="006B1409" w:rsidRDefault="001A5B1C" w:rsidP="001A5B1C">
      <w:pPr>
        <w:pStyle w:val="af4"/>
        <w:rPr>
          <w:b/>
          <w:i/>
        </w:rPr>
      </w:pPr>
    </w:p>
    <w:p w14:paraId="56A6B99C" w14:textId="77777777" w:rsidR="001A5B1C" w:rsidRPr="006B1409" w:rsidRDefault="001A5B1C" w:rsidP="001A5B1C">
      <w:pPr>
        <w:pStyle w:val="af4"/>
        <w:rPr>
          <w:b/>
          <w:i/>
        </w:rPr>
      </w:pPr>
    </w:p>
    <w:p w14:paraId="552B77FA" w14:textId="77777777" w:rsidR="001A5B1C" w:rsidRPr="006B1409" w:rsidRDefault="001A5B1C" w:rsidP="001A5B1C">
      <w:pPr>
        <w:pStyle w:val="af4"/>
        <w:rPr>
          <w:b/>
          <w:i/>
        </w:rPr>
      </w:pPr>
    </w:p>
    <w:p w14:paraId="7FA697A5" w14:textId="77777777" w:rsidR="001A5B1C" w:rsidRPr="006B1409" w:rsidRDefault="001A5B1C" w:rsidP="001A5B1C">
      <w:pPr>
        <w:pStyle w:val="af4"/>
        <w:rPr>
          <w:b/>
          <w:i/>
        </w:rPr>
      </w:pPr>
    </w:p>
    <w:p w14:paraId="35148F60" w14:textId="77777777" w:rsidR="001A5B1C" w:rsidRPr="006B1409" w:rsidRDefault="001A5B1C" w:rsidP="001A5B1C">
      <w:pPr>
        <w:pStyle w:val="af4"/>
        <w:rPr>
          <w:b/>
          <w:i/>
        </w:rPr>
      </w:pPr>
    </w:p>
    <w:p w14:paraId="70CD2838" w14:textId="77777777" w:rsidR="001A5B1C" w:rsidRPr="006B1409" w:rsidRDefault="001A5B1C" w:rsidP="001A5B1C">
      <w:pPr>
        <w:pStyle w:val="af4"/>
        <w:rPr>
          <w:b/>
          <w:i/>
        </w:rPr>
      </w:pPr>
    </w:p>
    <w:p w14:paraId="098CDE17" w14:textId="77777777" w:rsidR="001A5B1C" w:rsidRPr="006B1409" w:rsidRDefault="001A5B1C" w:rsidP="001A5B1C">
      <w:pPr>
        <w:pStyle w:val="af4"/>
        <w:rPr>
          <w:b/>
          <w:i/>
        </w:rPr>
      </w:pPr>
    </w:p>
    <w:p w14:paraId="7C30C1A3" w14:textId="77777777" w:rsidR="001A5B1C" w:rsidRPr="006B1409" w:rsidRDefault="001A5B1C" w:rsidP="001A5B1C">
      <w:pPr>
        <w:pStyle w:val="af4"/>
        <w:rPr>
          <w:b/>
          <w:i/>
        </w:rPr>
      </w:pPr>
    </w:p>
    <w:p w14:paraId="75818DA3" w14:textId="77777777" w:rsidR="001A5B1C" w:rsidRPr="006B1409" w:rsidRDefault="001A5B1C" w:rsidP="001A5B1C">
      <w:pPr>
        <w:pStyle w:val="af4"/>
        <w:rPr>
          <w:b/>
          <w:i/>
        </w:rPr>
      </w:pPr>
    </w:p>
    <w:p w14:paraId="06239723" w14:textId="77777777" w:rsidR="001A5B1C" w:rsidRPr="006B1409" w:rsidRDefault="001A5B1C" w:rsidP="001A5B1C">
      <w:pPr>
        <w:pStyle w:val="af4"/>
        <w:rPr>
          <w:b/>
          <w:i/>
        </w:rPr>
      </w:pPr>
    </w:p>
    <w:p w14:paraId="1E69C301" w14:textId="77777777" w:rsidR="001A5B1C" w:rsidRPr="006B1409" w:rsidRDefault="001A5B1C" w:rsidP="001A5B1C">
      <w:pPr>
        <w:pStyle w:val="af4"/>
        <w:rPr>
          <w:b/>
          <w:i/>
        </w:rPr>
      </w:pPr>
    </w:p>
    <w:p w14:paraId="5A6AB40F" w14:textId="77777777" w:rsidR="001A5B1C" w:rsidRPr="006B1409" w:rsidRDefault="001A5B1C" w:rsidP="001A5B1C">
      <w:pPr>
        <w:pStyle w:val="af4"/>
        <w:rPr>
          <w:b/>
          <w:i/>
        </w:rPr>
      </w:pPr>
    </w:p>
    <w:p w14:paraId="4A8A9437" w14:textId="77777777" w:rsidR="001A5B1C" w:rsidRPr="006B1409" w:rsidRDefault="001A5B1C" w:rsidP="001A5B1C">
      <w:pPr>
        <w:pStyle w:val="af4"/>
        <w:rPr>
          <w:b/>
          <w:i/>
        </w:rPr>
      </w:pPr>
    </w:p>
    <w:p w14:paraId="4164E9FB" w14:textId="77777777" w:rsidR="001A5B1C" w:rsidRPr="006B1409" w:rsidRDefault="001A5B1C" w:rsidP="001A5B1C">
      <w:pPr>
        <w:pStyle w:val="af4"/>
        <w:rPr>
          <w:b/>
          <w:i/>
        </w:rPr>
      </w:pPr>
    </w:p>
    <w:p w14:paraId="57712084" w14:textId="77777777" w:rsidR="001A5B1C" w:rsidRPr="006B1409" w:rsidRDefault="001A5B1C" w:rsidP="001A5B1C">
      <w:pPr>
        <w:pStyle w:val="af4"/>
        <w:rPr>
          <w:b/>
          <w:i/>
        </w:rPr>
      </w:pPr>
    </w:p>
    <w:p w14:paraId="29F95C18" w14:textId="77777777" w:rsidR="001A5B1C" w:rsidRPr="006B1409" w:rsidRDefault="001A5B1C" w:rsidP="001A5B1C">
      <w:pPr>
        <w:pStyle w:val="af4"/>
        <w:rPr>
          <w:b/>
          <w:i/>
        </w:rPr>
      </w:pPr>
    </w:p>
    <w:p w14:paraId="5E4ECD06" w14:textId="77777777" w:rsidR="001A5B1C" w:rsidRPr="006B1409" w:rsidRDefault="001A5B1C" w:rsidP="001A5B1C">
      <w:pPr>
        <w:pStyle w:val="af4"/>
        <w:rPr>
          <w:b/>
          <w:i/>
        </w:rPr>
      </w:pPr>
    </w:p>
    <w:p w14:paraId="101C43E3" w14:textId="77777777" w:rsidR="001A5B1C" w:rsidRPr="006B1409" w:rsidRDefault="001A5B1C" w:rsidP="001A5B1C">
      <w:pPr>
        <w:pStyle w:val="af4"/>
        <w:rPr>
          <w:b/>
          <w:i/>
        </w:rPr>
      </w:pPr>
    </w:p>
    <w:p w14:paraId="276513BD" w14:textId="77777777" w:rsidR="001A5B1C" w:rsidRPr="006B1409" w:rsidRDefault="001A5B1C" w:rsidP="001A5B1C">
      <w:pPr>
        <w:pStyle w:val="af4"/>
        <w:rPr>
          <w:b/>
          <w:i/>
        </w:rPr>
      </w:pPr>
    </w:p>
    <w:p w14:paraId="6BB2FCF2" w14:textId="77777777" w:rsidR="001A5B1C" w:rsidRPr="006B1409" w:rsidRDefault="001A5B1C" w:rsidP="001A5B1C">
      <w:pPr>
        <w:pStyle w:val="af4"/>
        <w:rPr>
          <w:b/>
          <w:i/>
        </w:rPr>
      </w:pPr>
    </w:p>
    <w:p w14:paraId="4C9EAE19" w14:textId="77777777" w:rsidR="001A5B1C" w:rsidRPr="006B1409" w:rsidRDefault="001A5B1C" w:rsidP="001A5B1C">
      <w:pPr>
        <w:pStyle w:val="af4"/>
        <w:rPr>
          <w:b/>
          <w:i/>
        </w:rPr>
      </w:pPr>
    </w:p>
    <w:p w14:paraId="7E89DB5B" w14:textId="77777777" w:rsidR="001A5B1C" w:rsidRPr="006B1409" w:rsidRDefault="001A5B1C" w:rsidP="001A5B1C">
      <w:pPr>
        <w:pStyle w:val="af4"/>
        <w:rPr>
          <w:b/>
          <w:i/>
        </w:rPr>
      </w:pPr>
    </w:p>
    <w:p w14:paraId="09B12FF1" w14:textId="77777777" w:rsidR="001A5B1C" w:rsidRPr="006B1409" w:rsidRDefault="001A5B1C" w:rsidP="001A5B1C">
      <w:pPr>
        <w:pStyle w:val="af4"/>
        <w:rPr>
          <w:b/>
          <w:i/>
        </w:rPr>
      </w:pPr>
    </w:p>
    <w:p w14:paraId="6D88EA05" w14:textId="77777777" w:rsidR="001A5B1C" w:rsidRPr="006B1409" w:rsidRDefault="001A5B1C" w:rsidP="001A5B1C">
      <w:pPr>
        <w:spacing w:after="0" w:line="240" w:lineRule="auto"/>
        <w:ind w:left="1700" w:right="1715"/>
        <w:jc w:val="center"/>
        <w:rPr>
          <w:rFonts w:ascii="Times New Roman" w:hAnsi="Times New Roman" w:cs="Times New Roman"/>
          <w:b/>
          <w:sz w:val="24"/>
          <w:szCs w:val="24"/>
        </w:rPr>
      </w:pPr>
      <w:r w:rsidRPr="006B1409">
        <w:rPr>
          <w:rFonts w:ascii="Times New Roman" w:hAnsi="Times New Roman" w:cs="Times New Roman"/>
          <w:b/>
          <w:sz w:val="24"/>
          <w:szCs w:val="24"/>
        </w:rPr>
        <w:t>2023 г.</w:t>
      </w:r>
    </w:p>
    <w:p w14:paraId="3886A7DF" w14:textId="77777777" w:rsidR="001A5B1C" w:rsidRPr="006B1409" w:rsidRDefault="001A5B1C" w:rsidP="001A5B1C">
      <w:pPr>
        <w:spacing w:after="0" w:line="240" w:lineRule="auto"/>
        <w:jc w:val="center"/>
        <w:rPr>
          <w:rFonts w:ascii="Times New Roman" w:hAnsi="Times New Roman" w:cs="Times New Roman"/>
          <w:sz w:val="24"/>
          <w:szCs w:val="24"/>
        </w:rPr>
        <w:sectPr w:rsidR="001A5B1C" w:rsidRPr="006B1409" w:rsidSect="001A5B1C">
          <w:pgSz w:w="11910" w:h="16840"/>
          <w:pgMar w:top="1040" w:right="440" w:bottom="280" w:left="740" w:header="720" w:footer="720" w:gutter="0"/>
          <w:cols w:space="720"/>
        </w:sectPr>
      </w:pPr>
    </w:p>
    <w:p w14:paraId="20E2D8C6" w14:textId="77777777" w:rsidR="001A5B1C" w:rsidRPr="006B1409" w:rsidRDefault="001A5B1C" w:rsidP="001A5B1C">
      <w:pPr>
        <w:spacing w:after="0" w:line="240" w:lineRule="auto"/>
        <w:ind w:left="1700" w:right="1712"/>
        <w:jc w:val="center"/>
        <w:rPr>
          <w:rFonts w:ascii="Times New Roman" w:hAnsi="Times New Roman" w:cs="Times New Roman"/>
          <w:b/>
          <w:sz w:val="24"/>
          <w:szCs w:val="24"/>
        </w:rPr>
      </w:pPr>
      <w:r w:rsidRPr="006B1409">
        <w:rPr>
          <w:rFonts w:ascii="Times New Roman" w:hAnsi="Times New Roman" w:cs="Times New Roman"/>
          <w:b/>
          <w:sz w:val="24"/>
          <w:szCs w:val="24"/>
        </w:rPr>
        <w:t>СОДЕРЖАНИЕ</w:t>
      </w:r>
    </w:p>
    <w:p w14:paraId="39A2F7B3" w14:textId="77777777" w:rsidR="001A5B1C" w:rsidRPr="006B1409" w:rsidRDefault="001A5B1C" w:rsidP="001A5B1C">
      <w:pPr>
        <w:pStyle w:val="af4"/>
        <w:rPr>
          <w:b/>
        </w:rPr>
      </w:pPr>
    </w:p>
    <w:p w14:paraId="3C056AB7" w14:textId="77777777" w:rsidR="001A5B1C" w:rsidRPr="006B1409" w:rsidRDefault="001A5B1C" w:rsidP="001A5B1C">
      <w:pPr>
        <w:pStyle w:val="af4"/>
        <w:rPr>
          <w:b/>
        </w:rPr>
      </w:pPr>
    </w:p>
    <w:p w14:paraId="36DBBC68" w14:textId="77777777" w:rsidR="001A5B1C" w:rsidRPr="006B1409" w:rsidRDefault="001A5B1C" w:rsidP="001A5B1C">
      <w:pPr>
        <w:spacing w:after="0" w:line="240" w:lineRule="auto"/>
        <w:rPr>
          <w:rFonts w:ascii="Times New Roman" w:hAnsi="Times New Roman" w:cs="Times New Roman"/>
          <w:sz w:val="24"/>
          <w:szCs w:val="24"/>
        </w:rPr>
      </w:pPr>
    </w:p>
    <w:p w14:paraId="26D7B807" w14:textId="77777777" w:rsidR="001A5B1C" w:rsidRPr="001A5B1C" w:rsidRDefault="001A5B1C" w:rsidP="001A5B1C">
      <w:pPr>
        <w:keepNext/>
        <w:tabs>
          <w:tab w:val="right" w:leader="dot" w:pos="9356"/>
        </w:tabs>
        <w:spacing w:after="0" w:line="360" w:lineRule="auto"/>
        <w:ind w:left="709"/>
        <w:outlineLvl w:val="0"/>
        <w:rPr>
          <w:rFonts w:ascii="Times New Roman" w:hAnsi="Times New Roman" w:cs="Times New Roman"/>
          <w:kern w:val="32"/>
          <w:sz w:val="24"/>
          <w:szCs w:val="24"/>
        </w:rPr>
      </w:pPr>
      <w:bookmarkStart w:id="38" w:name="_Hlk73028408"/>
      <w:r w:rsidRPr="001A5B1C">
        <w:rPr>
          <w:rFonts w:ascii="Times New Roman" w:hAnsi="Times New Roman" w:cs="Times New Roman"/>
          <w:kern w:val="32"/>
          <w:sz w:val="24"/>
          <w:szCs w:val="24"/>
        </w:rPr>
        <w:t>РАЗДЕЛ 1. ПАСПОРТ РАБОЧЕЙ ПРОГРАММЫ ВОСПИТАНИЯ</w:t>
      </w:r>
    </w:p>
    <w:p w14:paraId="3CBB9AA4" w14:textId="77777777" w:rsidR="001A5B1C" w:rsidRPr="001A5B1C" w:rsidRDefault="001A5B1C" w:rsidP="001A5B1C">
      <w:pPr>
        <w:keepNext/>
        <w:tabs>
          <w:tab w:val="right" w:leader="dot" w:pos="9356"/>
        </w:tabs>
        <w:spacing w:after="0" w:line="360" w:lineRule="auto"/>
        <w:ind w:left="709"/>
        <w:outlineLvl w:val="0"/>
        <w:rPr>
          <w:rFonts w:ascii="Times New Roman" w:hAnsi="Times New Roman" w:cs="Times New Roman"/>
          <w:kern w:val="32"/>
          <w:sz w:val="24"/>
          <w:szCs w:val="24"/>
        </w:rPr>
      </w:pPr>
      <w:r w:rsidRPr="001A5B1C">
        <w:rPr>
          <w:rFonts w:ascii="Times New Roman" w:hAnsi="Times New Roman" w:cs="Times New Roman"/>
          <w:kern w:val="32"/>
          <w:sz w:val="24"/>
          <w:szCs w:val="24"/>
        </w:rPr>
        <w:t xml:space="preserve">РАЗДЕЛ 2. </w:t>
      </w:r>
      <w:r w:rsidRPr="001A5B1C">
        <w:rPr>
          <w:rFonts w:ascii="Times New Roman" w:hAnsi="Times New Roman" w:cs="Times New Roman"/>
          <w:bCs/>
          <w:iCs/>
          <w:kern w:val="32"/>
          <w:sz w:val="24"/>
          <w:szCs w:val="24"/>
        </w:rPr>
        <w:t xml:space="preserve">ОЦЕНКА ОСВОЕНИЯ ОБУЧАЮЩИМИСЯ ОСНОВНОЙ </w:t>
      </w:r>
      <w:r w:rsidRPr="001A5B1C">
        <w:rPr>
          <w:rFonts w:ascii="Times New Roman" w:hAnsi="Times New Roman" w:cs="Times New Roman"/>
          <w:bCs/>
          <w:iCs/>
          <w:kern w:val="32"/>
          <w:sz w:val="24"/>
          <w:szCs w:val="24"/>
        </w:rPr>
        <w:br/>
        <w:t xml:space="preserve">ОБРАЗОВАТЕЛЬНОЙ ПРОГРАММЫ В ЧАСТИ ДОСТИЖЕНИЯ </w:t>
      </w:r>
      <w:r w:rsidRPr="001A5B1C">
        <w:rPr>
          <w:rFonts w:ascii="Times New Roman" w:hAnsi="Times New Roman" w:cs="Times New Roman"/>
          <w:bCs/>
          <w:iCs/>
          <w:kern w:val="32"/>
          <w:sz w:val="24"/>
          <w:szCs w:val="24"/>
        </w:rPr>
        <w:br/>
        <w:t>ЛИЧНОСТНЫХ РЕЗУЛЬТАТОВ</w:t>
      </w:r>
    </w:p>
    <w:p w14:paraId="042864F7" w14:textId="77777777" w:rsidR="001A5B1C" w:rsidRPr="001A5B1C" w:rsidRDefault="001A5B1C" w:rsidP="001A5B1C">
      <w:pPr>
        <w:keepNext/>
        <w:tabs>
          <w:tab w:val="right" w:leader="dot" w:pos="9356"/>
        </w:tabs>
        <w:spacing w:after="0" w:line="360" w:lineRule="auto"/>
        <w:ind w:left="709"/>
        <w:outlineLvl w:val="0"/>
        <w:rPr>
          <w:rFonts w:ascii="Times New Roman" w:hAnsi="Times New Roman" w:cs="Times New Roman"/>
          <w:bCs/>
          <w:iCs/>
          <w:kern w:val="32"/>
          <w:sz w:val="24"/>
          <w:szCs w:val="24"/>
        </w:rPr>
      </w:pPr>
      <w:r w:rsidRPr="001A5B1C">
        <w:rPr>
          <w:rFonts w:ascii="Times New Roman" w:hAnsi="Times New Roman" w:cs="Times New Roman"/>
          <w:kern w:val="32"/>
          <w:sz w:val="24"/>
          <w:szCs w:val="24"/>
        </w:rPr>
        <w:t xml:space="preserve">РАЗДЕЛ 3. </w:t>
      </w:r>
      <w:r w:rsidRPr="001A5B1C">
        <w:rPr>
          <w:rFonts w:ascii="Times New Roman" w:hAnsi="Times New Roman" w:cs="Times New Roman"/>
          <w:bCs/>
          <w:iCs/>
          <w:kern w:val="32"/>
          <w:sz w:val="24"/>
          <w:szCs w:val="24"/>
        </w:rPr>
        <w:t>ТРЕБОВАНИЯ К РЕСУРСНОМУ ОБЕСПЕЧЕНИЮ ВОСПИТАТЕЛЬНОЙ РАБОТЫ</w:t>
      </w:r>
    </w:p>
    <w:p w14:paraId="1CB613FA" w14:textId="77777777" w:rsidR="001A5B1C" w:rsidRPr="001A5B1C" w:rsidRDefault="001A5B1C" w:rsidP="001A5B1C">
      <w:pPr>
        <w:keepNext/>
        <w:tabs>
          <w:tab w:val="right" w:leader="dot" w:pos="9356"/>
        </w:tabs>
        <w:spacing w:after="0" w:line="360" w:lineRule="auto"/>
        <w:ind w:left="709"/>
        <w:outlineLvl w:val="0"/>
        <w:rPr>
          <w:rFonts w:ascii="Times New Roman" w:hAnsi="Times New Roman" w:cs="Times New Roman"/>
          <w:kern w:val="32"/>
          <w:sz w:val="24"/>
          <w:szCs w:val="24"/>
        </w:rPr>
      </w:pPr>
      <w:r w:rsidRPr="001A5B1C">
        <w:rPr>
          <w:rFonts w:ascii="Times New Roman" w:hAnsi="Times New Roman" w:cs="Times New Roman"/>
          <w:bCs/>
          <w:iCs/>
          <w:kern w:val="32"/>
          <w:sz w:val="24"/>
          <w:szCs w:val="24"/>
        </w:rPr>
        <w:t>РАЗДЕЛ 4. АНАЛИЗ ВОСПИТАЛЬНОГО ПРОЦЕССА</w:t>
      </w:r>
    </w:p>
    <w:p w14:paraId="102912CC" w14:textId="77777777" w:rsidR="001A5B1C" w:rsidRPr="001A5B1C" w:rsidRDefault="001A5B1C" w:rsidP="001A5B1C">
      <w:pPr>
        <w:keepNext/>
        <w:tabs>
          <w:tab w:val="left" w:pos="709"/>
          <w:tab w:val="right" w:leader="dot" w:pos="9356"/>
        </w:tabs>
        <w:spacing w:after="0" w:line="360" w:lineRule="auto"/>
        <w:ind w:left="709"/>
        <w:outlineLvl w:val="0"/>
        <w:rPr>
          <w:rFonts w:ascii="Times New Roman" w:hAnsi="Times New Roman" w:cs="Times New Roman"/>
          <w:iCs/>
          <w:kern w:val="32"/>
          <w:sz w:val="24"/>
          <w:szCs w:val="24"/>
        </w:rPr>
      </w:pPr>
      <w:r w:rsidRPr="001A5B1C">
        <w:rPr>
          <w:rFonts w:ascii="Times New Roman" w:hAnsi="Times New Roman" w:cs="Times New Roman"/>
          <w:iCs/>
          <w:kern w:val="32"/>
          <w:sz w:val="24"/>
          <w:szCs w:val="24"/>
        </w:rPr>
        <w:t xml:space="preserve">РАЗДЕЛ 5.  КАЛЕНДАРНЫЙ ПЛАН ВОСПИТАТЕЛЬНОЙ РАБОТЫ </w:t>
      </w:r>
      <w:r w:rsidRPr="001A5B1C">
        <w:rPr>
          <w:rFonts w:ascii="Times New Roman" w:hAnsi="Times New Roman" w:cs="Times New Roman"/>
          <w:iCs/>
          <w:kern w:val="32"/>
          <w:sz w:val="24"/>
          <w:szCs w:val="24"/>
        </w:rPr>
        <w:br/>
      </w:r>
      <w:bookmarkEnd w:id="38"/>
    </w:p>
    <w:p w14:paraId="12C2DFB3" w14:textId="77777777" w:rsidR="001A5B1C" w:rsidRPr="006B1409" w:rsidRDefault="001A5B1C" w:rsidP="001A5B1C">
      <w:pPr>
        <w:spacing w:after="0" w:line="240" w:lineRule="auto"/>
        <w:rPr>
          <w:rFonts w:ascii="Times New Roman" w:hAnsi="Times New Roman" w:cs="Times New Roman"/>
          <w:sz w:val="24"/>
          <w:szCs w:val="24"/>
        </w:rPr>
        <w:sectPr w:rsidR="001A5B1C" w:rsidRPr="006B1409">
          <w:pgSz w:w="11910" w:h="16840"/>
          <w:pgMar w:top="1160" w:right="440" w:bottom="280" w:left="740" w:header="720" w:footer="720" w:gutter="0"/>
          <w:cols w:space="720"/>
        </w:sectPr>
      </w:pPr>
    </w:p>
    <w:p w14:paraId="590C835C" w14:textId="77777777" w:rsidR="001A5B1C" w:rsidRPr="00EB13B4" w:rsidRDefault="001A5B1C" w:rsidP="001A5B1C">
      <w:pPr>
        <w:pStyle w:val="1d"/>
        <w:jc w:val="center"/>
        <w:rPr>
          <w:b/>
          <w:lang w:val="ru-RU"/>
        </w:rPr>
      </w:pPr>
      <w:r w:rsidRPr="00EB13B4">
        <w:rPr>
          <w:b/>
          <w:lang w:val="ru-RU"/>
        </w:rPr>
        <w:t>РАЗДЕЛ1.ПАСПОРТРАБОЧЕЙПРОГРАММЫВОСПИТАНИЯ</w:t>
      </w:r>
    </w:p>
    <w:p w14:paraId="50183624" w14:textId="77777777" w:rsidR="001A5B1C" w:rsidRPr="00EB13B4" w:rsidRDefault="001A5B1C" w:rsidP="001A5B1C">
      <w:pPr>
        <w:pStyle w:val="1d"/>
        <w:jc w:val="center"/>
        <w:rPr>
          <w:b/>
          <w:lang w:val="ru-RU"/>
        </w:rPr>
      </w:pPr>
    </w:p>
    <w:p w14:paraId="4BE1D520" w14:textId="77777777" w:rsidR="001A5B1C" w:rsidRPr="006B1409" w:rsidRDefault="001A5B1C" w:rsidP="001A5B1C">
      <w:pPr>
        <w:pStyle w:val="af4"/>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109"/>
      </w:tblGrid>
      <w:tr w:rsidR="001A5B1C" w:rsidRPr="001A5B1C" w14:paraId="08DE8F1B" w14:textId="77777777" w:rsidTr="001A5B1C">
        <w:trPr>
          <w:trHeight w:val="556"/>
        </w:trPr>
        <w:tc>
          <w:tcPr>
            <w:tcW w:w="1985" w:type="dxa"/>
          </w:tcPr>
          <w:p w14:paraId="31BA027E" w14:textId="77777777" w:rsidR="001A5B1C" w:rsidRPr="001A5B1C" w:rsidRDefault="001A5B1C" w:rsidP="001A5B1C">
            <w:pPr>
              <w:pStyle w:val="TableParagraph"/>
              <w:ind w:right="99"/>
              <w:jc w:val="center"/>
              <w:rPr>
                <w:b/>
                <w:sz w:val="24"/>
                <w:szCs w:val="24"/>
              </w:rPr>
            </w:pPr>
            <w:r w:rsidRPr="001A5B1C">
              <w:rPr>
                <w:b/>
                <w:sz w:val="24"/>
                <w:szCs w:val="24"/>
              </w:rPr>
              <w:t>Название</w:t>
            </w:r>
          </w:p>
        </w:tc>
        <w:tc>
          <w:tcPr>
            <w:tcW w:w="8109" w:type="dxa"/>
          </w:tcPr>
          <w:p w14:paraId="47FE7BC2" w14:textId="77777777" w:rsidR="001A5B1C" w:rsidRPr="001A5B1C" w:rsidRDefault="001A5B1C" w:rsidP="001A5B1C">
            <w:pPr>
              <w:pStyle w:val="TableParagraph"/>
              <w:ind w:left="3368" w:right="3358"/>
              <w:jc w:val="center"/>
              <w:rPr>
                <w:b/>
                <w:sz w:val="24"/>
                <w:szCs w:val="24"/>
              </w:rPr>
            </w:pPr>
            <w:r w:rsidRPr="001A5B1C">
              <w:rPr>
                <w:b/>
                <w:sz w:val="24"/>
                <w:szCs w:val="24"/>
              </w:rPr>
              <w:t>Содержание</w:t>
            </w:r>
          </w:p>
        </w:tc>
      </w:tr>
      <w:tr w:rsidR="001A5B1C" w:rsidRPr="001A5B1C" w14:paraId="22097B22" w14:textId="77777777" w:rsidTr="001A5B1C">
        <w:trPr>
          <w:trHeight w:val="875"/>
        </w:trPr>
        <w:tc>
          <w:tcPr>
            <w:tcW w:w="1985" w:type="dxa"/>
          </w:tcPr>
          <w:p w14:paraId="5D24B92D" w14:textId="77777777" w:rsidR="001A5B1C" w:rsidRPr="001A5B1C" w:rsidRDefault="001A5B1C" w:rsidP="001A5B1C">
            <w:pPr>
              <w:pStyle w:val="TableParagraph"/>
              <w:ind w:left="413" w:right="226" w:hanging="171"/>
              <w:rPr>
                <w:sz w:val="24"/>
                <w:szCs w:val="24"/>
              </w:rPr>
            </w:pPr>
            <w:r w:rsidRPr="001A5B1C">
              <w:rPr>
                <w:spacing w:val="-1"/>
                <w:sz w:val="24"/>
                <w:szCs w:val="24"/>
              </w:rPr>
              <w:t>Наименование</w:t>
            </w:r>
            <w:r w:rsidRPr="001A5B1C">
              <w:rPr>
                <w:sz w:val="24"/>
                <w:szCs w:val="24"/>
              </w:rPr>
              <w:t>программы</w:t>
            </w:r>
          </w:p>
        </w:tc>
        <w:tc>
          <w:tcPr>
            <w:tcW w:w="8109" w:type="dxa"/>
          </w:tcPr>
          <w:p w14:paraId="64E0E04B" w14:textId="77777777" w:rsidR="001A5B1C" w:rsidRPr="001A5B1C" w:rsidRDefault="001A5B1C" w:rsidP="001A5B1C">
            <w:pPr>
              <w:pStyle w:val="TableParagraph"/>
              <w:ind w:left="108"/>
              <w:rPr>
                <w:sz w:val="24"/>
                <w:szCs w:val="24"/>
                <w:lang w:val="ru-RU"/>
              </w:rPr>
            </w:pPr>
            <w:r w:rsidRPr="001A5B1C">
              <w:rPr>
                <w:sz w:val="24"/>
                <w:szCs w:val="24"/>
                <w:lang w:val="ru-RU"/>
              </w:rPr>
              <w:t>Рабочаяпрограммавоспитания попрофессии43.01.09Повар,кондитер</w:t>
            </w:r>
          </w:p>
        </w:tc>
      </w:tr>
      <w:tr w:rsidR="001A5B1C" w:rsidRPr="001A5B1C" w14:paraId="20197952" w14:textId="77777777" w:rsidTr="001A5B1C">
        <w:trPr>
          <w:trHeight w:val="1165"/>
        </w:trPr>
        <w:tc>
          <w:tcPr>
            <w:tcW w:w="1985" w:type="dxa"/>
            <w:tcBorders>
              <w:bottom w:val="nil"/>
            </w:tcBorders>
          </w:tcPr>
          <w:p w14:paraId="60C591AE" w14:textId="77777777" w:rsidR="001A5B1C" w:rsidRPr="001A5B1C" w:rsidRDefault="001A5B1C" w:rsidP="001A5B1C">
            <w:pPr>
              <w:pStyle w:val="TableParagraph"/>
              <w:ind w:left="413" w:right="199" w:hanging="185"/>
              <w:rPr>
                <w:sz w:val="24"/>
                <w:szCs w:val="24"/>
              </w:rPr>
            </w:pPr>
            <w:r w:rsidRPr="001A5B1C">
              <w:rPr>
                <w:sz w:val="24"/>
                <w:szCs w:val="24"/>
              </w:rPr>
              <w:t>Основания дляразработкипрограммы</w:t>
            </w:r>
          </w:p>
        </w:tc>
        <w:tc>
          <w:tcPr>
            <w:tcW w:w="8109" w:type="dxa"/>
            <w:tcBorders>
              <w:bottom w:val="nil"/>
            </w:tcBorders>
          </w:tcPr>
          <w:p w14:paraId="1672A13F" w14:textId="77777777" w:rsidR="001A5B1C" w:rsidRPr="001A5B1C" w:rsidRDefault="001A5B1C" w:rsidP="001A5B1C">
            <w:pPr>
              <w:pStyle w:val="TableParagraph"/>
              <w:ind w:left="108"/>
              <w:rPr>
                <w:sz w:val="24"/>
                <w:szCs w:val="24"/>
                <w:lang w:val="ru-RU"/>
              </w:rPr>
            </w:pPr>
            <w:r w:rsidRPr="001A5B1C">
              <w:rPr>
                <w:sz w:val="24"/>
                <w:szCs w:val="24"/>
                <w:lang w:val="ru-RU"/>
              </w:rPr>
              <w:t>Настоящаяпрограммаразработананаосновеследующихнормативныхправовых документов:</w:t>
            </w:r>
          </w:p>
          <w:p w14:paraId="46A0A9FB" w14:textId="77777777" w:rsidR="001A5B1C" w:rsidRPr="001A5B1C" w:rsidRDefault="001A5B1C" w:rsidP="001A5B1C">
            <w:pPr>
              <w:pStyle w:val="TableParagraph"/>
              <w:ind w:left="108"/>
              <w:rPr>
                <w:sz w:val="24"/>
                <w:szCs w:val="24"/>
                <w:lang w:val="ru-RU"/>
              </w:rPr>
            </w:pPr>
            <w:r w:rsidRPr="001A5B1C">
              <w:rPr>
                <w:sz w:val="24"/>
                <w:szCs w:val="24"/>
                <w:lang w:val="ru-RU"/>
              </w:rPr>
              <w:t>КонституцияРоссийскойФедерации;</w:t>
            </w:r>
          </w:p>
          <w:p w14:paraId="1CA5CF96" w14:textId="77777777" w:rsidR="001A5B1C" w:rsidRPr="001A5B1C" w:rsidRDefault="001A5B1C" w:rsidP="001A5B1C">
            <w:pPr>
              <w:pStyle w:val="TableParagraph"/>
              <w:tabs>
                <w:tab w:val="left" w:pos="824"/>
                <w:tab w:val="left" w:pos="2244"/>
                <w:tab w:val="left" w:pos="3666"/>
                <w:tab w:val="left" w:pos="5033"/>
                <w:tab w:val="left" w:pos="5486"/>
                <w:tab w:val="left" w:pos="6795"/>
                <w:tab w:val="left" w:pos="7184"/>
                <w:tab w:val="left" w:pos="7640"/>
              </w:tabs>
              <w:ind w:left="108"/>
              <w:rPr>
                <w:sz w:val="24"/>
                <w:szCs w:val="24"/>
                <w:lang w:val="ru-RU"/>
              </w:rPr>
            </w:pPr>
            <w:r w:rsidRPr="001A5B1C">
              <w:rPr>
                <w:sz w:val="24"/>
                <w:szCs w:val="24"/>
                <w:lang w:val="ru-RU"/>
              </w:rPr>
              <w:t>Указ</w:t>
            </w:r>
            <w:r w:rsidRPr="001A5B1C">
              <w:rPr>
                <w:sz w:val="24"/>
                <w:szCs w:val="24"/>
                <w:lang w:val="ru-RU"/>
              </w:rPr>
              <w:tab/>
              <w:t>Президента</w:t>
            </w:r>
            <w:r w:rsidRPr="001A5B1C">
              <w:rPr>
                <w:sz w:val="24"/>
                <w:szCs w:val="24"/>
                <w:lang w:val="ru-RU"/>
              </w:rPr>
              <w:tab/>
              <w:t>Российской</w:t>
            </w:r>
            <w:r w:rsidRPr="001A5B1C">
              <w:rPr>
                <w:sz w:val="24"/>
                <w:szCs w:val="24"/>
                <w:lang w:val="ru-RU"/>
              </w:rPr>
              <w:tab/>
              <w:t>Федерации</w:t>
            </w:r>
            <w:r w:rsidRPr="001A5B1C">
              <w:rPr>
                <w:sz w:val="24"/>
                <w:szCs w:val="24"/>
                <w:lang w:val="ru-RU"/>
              </w:rPr>
              <w:tab/>
              <w:t>от</w:t>
            </w:r>
            <w:r w:rsidRPr="001A5B1C">
              <w:rPr>
                <w:sz w:val="24"/>
                <w:szCs w:val="24"/>
                <w:lang w:val="ru-RU"/>
              </w:rPr>
              <w:tab/>
              <w:t>21.07.2020</w:t>
            </w:r>
            <w:r w:rsidRPr="001A5B1C">
              <w:rPr>
                <w:sz w:val="24"/>
                <w:szCs w:val="24"/>
                <w:lang w:val="ru-RU"/>
              </w:rPr>
              <w:tab/>
              <w:t>г.</w:t>
            </w:r>
            <w:r w:rsidRPr="001A5B1C">
              <w:rPr>
                <w:sz w:val="24"/>
                <w:szCs w:val="24"/>
                <w:lang w:val="ru-RU"/>
              </w:rPr>
              <w:tab/>
              <w:t>№</w:t>
            </w:r>
            <w:r w:rsidRPr="001A5B1C">
              <w:rPr>
                <w:sz w:val="24"/>
                <w:szCs w:val="24"/>
                <w:lang w:val="ru-RU"/>
              </w:rPr>
              <w:tab/>
              <w:t>474</w:t>
            </w:r>
          </w:p>
        </w:tc>
      </w:tr>
      <w:tr w:rsidR="001A5B1C" w:rsidRPr="001A5B1C" w14:paraId="06B7B259" w14:textId="77777777" w:rsidTr="001A5B1C">
        <w:trPr>
          <w:trHeight w:val="318"/>
        </w:trPr>
        <w:tc>
          <w:tcPr>
            <w:tcW w:w="1985" w:type="dxa"/>
            <w:tcBorders>
              <w:top w:val="nil"/>
              <w:bottom w:val="nil"/>
            </w:tcBorders>
          </w:tcPr>
          <w:p w14:paraId="0C5011BD"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76C5360E" w14:textId="77777777" w:rsidR="001A5B1C" w:rsidRPr="001A5B1C" w:rsidRDefault="001A5B1C" w:rsidP="001A5B1C">
            <w:pPr>
              <w:pStyle w:val="TableParagraph"/>
              <w:ind w:left="108"/>
              <w:rPr>
                <w:sz w:val="24"/>
                <w:szCs w:val="24"/>
                <w:lang w:val="ru-RU"/>
              </w:rPr>
            </w:pPr>
            <w:r w:rsidRPr="001A5B1C">
              <w:rPr>
                <w:sz w:val="24"/>
                <w:szCs w:val="24"/>
                <w:lang w:val="ru-RU"/>
              </w:rPr>
              <w:t>«ОнациональныхцеляхразвитияРоссийскойФедерациинапериоддо2030</w:t>
            </w:r>
          </w:p>
        </w:tc>
      </w:tr>
      <w:tr w:rsidR="001A5B1C" w:rsidRPr="001A5B1C" w14:paraId="1D8D5C8E" w14:textId="77777777" w:rsidTr="001A5B1C">
        <w:trPr>
          <w:trHeight w:val="316"/>
        </w:trPr>
        <w:tc>
          <w:tcPr>
            <w:tcW w:w="1985" w:type="dxa"/>
            <w:tcBorders>
              <w:top w:val="nil"/>
              <w:bottom w:val="nil"/>
            </w:tcBorders>
          </w:tcPr>
          <w:p w14:paraId="5041AC2A"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0276AB11" w14:textId="77777777" w:rsidR="001A5B1C" w:rsidRPr="001A5B1C" w:rsidRDefault="001A5B1C" w:rsidP="001A5B1C">
            <w:pPr>
              <w:pStyle w:val="TableParagraph"/>
              <w:ind w:left="108"/>
              <w:rPr>
                <w:sz w:val="24"/>
                <w:szCs w:val="24"/>
              </w:rPr>
            </w:pPr>
            <w:r w:rsidRPr="001A5B1C">
              <w:rPr>
                <w:sz w:val="24"/>
                <w:szCs w:val="24"/>
              </w:rPr>
              <w:t>года»;</w:t>
            </w:r>
          </w:p>
        </w:tc>
      </w:tr>
      <w:tr w:rsidR="001A5B1C" w:rsidRPr="001A5B1C" w14:paraId="5AA13F7B" w14:textId="77777777" w:rsidTr="001A5B1C">
        <w:trPr>
          <w:trHeight w:val="316"/>
        </w:trPr>
        <w:tc>
          <w:tcPr>
            <w:tcW w:w="1985" w:type="dxa"/>
            <w:tcBorders>
              <w:top w:val="nil"/>
              <w:bottom w:val="nil"/>
            </w:tcBorders>
          </w:tcPr>
          <w:p w14:paraId="532481F6" w14:textId="77777777" w:rsidR="001A5B1C" w:rsidRPr="001A5B1C" w:rsidRDefault="001A5B1C" w:rsidP="001A5B1C">
            <w:pPr>
              <w:pStyle w:val="TableParagraph"/>
              <w:rPr>
                <w:sz w:val="24"/>
                <w:szCs w:val="24"/>
              </w:rPr>
            </w:pPr>
          </w:p>
        </w:tc>
        <w:tc>
          <w:tcPr>
            <w:tcW w:w="8109" w:type="dxa"/>
            <w:tcBorders>
              <w:top w:val="nil"/>
              <w:bottom w:val="nil"/>
            </w:tcBorders>
          </w:tcPr>
          <w:p w14:paraId="3A9AAB0F" w14:textId="77777777" w:rsidR="001A5B1C" w:rsidRPr="001A5B1C" w:rsidRDefault="001A5B1C" w:rsidP="001A5B1C">
            <w:pPr>
              <w:pStyle w:val="TableParagraph"/>
              <w:ind w:left="108"/>
              <w:rPr>
                <w:sz w:val="24"/>
                <w:szCs w:val="24"/>
                <w:lang w:val="ru-RU"/>
              </w:rPr>
            </w:pPr>
            <w:r w:rsidRPr="001A5B1C">
              <w:rPr>
                <w:sz w:val="24"/>
                <w:szCs w:val="24"/>
                <w:lang w:val="ru-RU"/>
              </w:rPr>
              <w:t>Федеральныйзаконот31.07.2020г.№304-ФЗ«Овнесенииизменений</w:t>
            </w:r>
          </w:p>
        </w:tc>
      </w:tr>
      <w:tr w:rsidR="001A5B1C" w:rsidRPr="001A5B1C" w14:paraId="28E93896" w14:textId="77777777" w:rsidTr="001A5B1C">
        <w:trPr>
          <w:trHeight w:val="318"/>
        </w:trPr>
        <w:tc>
          <w:tcPr>
            <w:tcW w:w="1985" w:type="dxa"/>
            <w:tcBorders>
              <w:top w:val="nil"/>
              <w:bottom w:val="nil"/>
            </w:tcBorders>
          </w:tcPr>
          <w:p w14:paraId="770D3423"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5096167A" w14:textId="77777777" w:rsidR="001A5B1C" w:rsidRPr="001A5B1C" w:rsidRDefault="001A5B1C" w:rsidP="001A5B1C">
            <w:pPr>
              <w:pStyle w:val="TableParagraph"/>
              <w:ind w:left="108"/>
              <w:rPr>
                <w:sz w:val="24"/>
                <w:szCs w:val="24"/>
                <w:lang w:val="ru-RU"/>
              </w:rPr>
            </w:pPr>
            <w:r w:rsidRPr="001A5B1C">
              <w:rPr>
                <w:sz w:val="24"/>
                <w:szCs w:val="24"/>
                <w:lang w:val="ru-RU"/>
              </w:rPr>
              <w:t>вФедеральныйзакон«ОбобразованиивРоссийскойФедерации»по</w:t>
            </w:r>
          </w:p>
        </w:tc>
      </w:tr>
      <w:tr w:rsidR="001A5B1C" w:rsidRPr="001A5B1C" w14:paraId="64D40680" w14:textId="77777777" w:rsidTr="001A5B1C">
        <w:trPr>
          <w:trHeight w:val="317"/>
        </w:trPr>
        <w:tc>
          <w:tcPr>
            <w:tcW w:w="1985" w:type="dxa"/>
            <w:tcBorders>
              <w:top w:val="nil"/>
              <w:bottom w:val="nil"/>
            </w:tcBorders>
          </w:tcPr>
          <w:p w14:paraId="162CAC69"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4ADEEA6C" w14:textId="77777777" w:rsidR="001A5B1C" w:rsidRPr="001A5B1C" w:rsidRDefault="001A5B1C" w:rsidP="001A5B1C">
            <w:pPr>
              <w:pStyle w:val="TableParagraph"/>
              <w:ind w:left="108"/>
              <w:rPr>
                <w:sz w:val="24"/>
                <w:szCs w:val="24"/>
                <w:lang w:val="ru-RU"/>
              </w:rPr>
            </w:pPr>
            <w:r w:rsidRPr="001A5B1C">
              <w:rPr>
                <w:sz w:val="24"/>
                <w:szCs w:val="24"/>
                <w:lang w:val="ru-RU"/>
              </w:rPr>
              <w:t>вопросамвоспитания обучающихся»(далее– ФЗ-304);</w:t>
            </w:r>
          </w:p>
        </w:tc>
      </w:tr>
      <w:tr w:rsidR="001A5B1C" w:rsidRPr="001A5B1C" w14:paraId="32722E9B" w14:textId="77777777" w:rsidTr="001A5B1C">
        <w:trPr>
          <w:trHeight w:val="316"/>
        </w:trPr>
        <w:tc>
          <w:tcPr>
            <w:tcW w:w="1985" w:type="dxa"/>
            <w:tcBorders>
              <w:top w:val="nil"/>
              <w:bottom w:val="nil"/>
            </w:tcBorders>
          </w:tcPr>
          <w:p w14:paraId="350A5177"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67E40A76" w14:textId="77777777" w:rsidR="001A5B1C" w:rsidRPr="001A5B1C" w:rsidRDefault="001A5B1C" w:rsidP="001A5B1C">
            <w:pPr>
              <w:pStyle w:val="TableParagraph"/>
              <w:ind w:left="108"/>
              <w:rPr>
                <w:sz w:val="24"/>
                <w:szCs w:val="24"/>
                <w:lang w:val="ru-RU"/>
              </w:rPr>
            </w:pPr>
            <w:r w:rsidRPr="001A5B1C">
              <w:rPr>
                <w:sz w:val="24"/>
                <w:szCs w:val="24"/>
                <w:lang w:val="ru-RU"/>
              </w:rPr>
              <w:t>распоряжениеПравительства  Российской  Федерации  от  12.11.2020  г.</w:t>
            </w:r>
          </w:p>
        </w:tc>
      </w:tr>
      <w:tr w:rsidR="001A5B1C" w:rsidRPr="001A5B1C" w14:paraId="5E74C3AD" w14:textId="77777777" w:rsidTr="001A5B1C">
        <w:trPr>
          <w:trHeight w:val="316"/>
        </w:trPr>
        <w:tc>
          <w:tcPr>
            <w:tcW w:w="1985" w:type="dxa"/>
            <w:tcBorders>
              <w:top w:val="nil"/>
              <w:bottom w:val="nil"/>
            </w:tcBorders>
          </w:tcPr>
          <w:p w14:paraId="6172ACB3"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0758384E" w14:textId="77777777" w:rsidR="001A5B1C" w:rsidRPr="001A5B1C" w:rsidRDefault="001A5B1C" w:rsidP="001A5B1C">
            <w:pPr>
              <w:pStyle w:val="TableParagraph"/>
              <w:tabs>
                <w:tab w:val="left" w:pos="1399"/>
                <w:tab w:val="left" w:pos="1967"/>
                <w:tab w:val="left" w:pos="3634"/>
                <w:tab w:val="left" w:pos="4591"/>
                <w:tab w:val="left" w:pos="6258"/>
                <w:tab w:val="left" w:pos="6831"/>
              </w:tabs>
              <w:ind w:left="108"/>
              <w:rPr>
                <w:sz w:val="24"/>
                <w:szCs w:val="24"/>
                <w:lang w:val="ru-RU"/>
              </w:rPr>
            </w:pPr>
            <w:r w:rsidRPr="001A5B1C">
              <w:rPr>
                <w:sz w:val="24"/>
                <w:szCs w:val="24"/>
                <w:lang w:val="ru-RU"/>
              </w:rPr>
              <w:t>№2945-р</w:t>
            </w:r>
            <w:r w:rsidRPr="001A5B1C">
              <w:rPr>
                <w:sz w:val="24"/>
                <w:szCs w:val="24"/>
                <w:lang w:val="ru-RU"/>
              </w:rPr>
              <w:tab/>
              <w:t>об</w:t>
            </w:r>
            <w:r w:rsidRPr="001A5B1C">
              <w:rPr>
                <w:sz w:val="24"/>
                <w:szCs w:val="24"/>
                <w:lang w:val="ru-RU"/>
              </w:rPr>
              <w:tab/>
              <w:t>утверждении</w:t>
            </w:r>
            <w:r w:rsidRPr="001A5B1C">
              <w:rPr>
                <w:sz w:val="24"/>
                <w:szCs w:val="24"/>
                <w:lang w:val="ru-RU"/>
              </w:rPr>
              <w:tab/>
              <w:t>Плана</w:t>
            </w:r>
            <w:r w:rsidRPr="001A5B1C">
              <w:rPr>
                <w:sz w:val="24"/>
                <w:szCs w:val="24"/>
                <w:lang w:val="ru-RU"/>
              </w:rPr>
              <w:tab/>
              <w:t>мероприятий</w:t>
            </w:r>
            <w:r w:rsidRPr="001A5B1C">
              <w:rPr>
                <w:sz w:val="24"/>
                <w:szCs w:val="24"/>
                <w:lang w:val="ru-RU"/>
              </w:rPr>
              <w:tab/>
              <w:t>по</w:t>
            </w:r>
            <w:r w:rsidRPr="001A5B1C">
              <w:rPr>
                <w:sz w:val="24"/>
                <w:szCs w:val="24"/>
                <w:lang w:val="ru-RU"/>
              </w:rPr>
              <w:tab/>
              <w:t>реализации</w:t>
            </w:r>
          </w:p>
        </w:tc>
      </w:tr>
      <w:tr w:rsidR="001A5B1C" w:rsidRPr="001A5B1C" w14:paraId="47EC4BF4" w14:textId="77777777" w:rsidTr="001A5B1C">
        <w:trPr>
          <w:trHeight w:val="318"/>
        </w:trPr>
        <w:tc>
          <w:tcPr>
            <w:tcW w:w="1985" w:type="dxa"/>
            <w:tcBorders>
              <w:top w:val="nil"/>
              <w:bottom w:val="nil"/>
            </w:tcBorders>
          </w:tcPr>
          <w:p w14:paraId="4083BEA8"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193601B5" w14:textId="77777777" w:rsidR="001A5B1C" w:rsidRPr="001A5B1C" w:rsidRDefault="001A5B1C" w:rsidP="001A5B1C">
            <w:pPr>
              <w:pStyle w:val="TableParagraph"/>
              <w:ind w:left="108"/>
              <w:rPr>
                <w:sz w:val="24"/>
                <w:szCs w:val="24"/>
                <w:lang w:val="ru-RU"/>
              </w:rPr>
            </w:pPr>
            <w:r w:rsidRPr="001A5B1C">
              <w:rPr>
                <w:sz w:val="24"/>
                <w:szCs w:val="24"/>
                <w:lang w:val="ru-RU"/>
              </w:rPr>
              <w:t>в2021–2025годахСтратегииразвитиявоспитаниявРоссийскойФедерации</w:t>
            </w:r>
          </w:p>
        </w:tc>
      </w:tr>
      <w:tr w:rsidR="001A5B1C" w:rsidRPr="001A5B1C" w14:paraId="0C652FC8" w14:textId="77777777" w:rsidTr="001A5B1C">
        <w:trPr>
          <w:trHeight w:val="318"/>
        </w:trPr>
        <w:tc>
          <w:tcPr>
            <w:tcW w:w="1985" w:type="dxa"/>
            <w:tcBorders>
              <w:top w:val="nil"/>
              <w:bottom w:val="nil"/>
            </w:tcBorders>
          </w:tcPr>
          <w:p w14:paraId="4F2AA941"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32AC05BF" w14:textId="77777777" w:rsidR="001A5B1C" w:rsidRPr="001A5B1C" w:rsidRDefault="001A5B1C" w:rsidP="001A5B1C">
            <w:pPr>
              <w:pStyle w:val="TableParagraph"/>
              <w:ind w:left="108"/>
              <w:rPr>
                <w:sz w:val="24"/>
                <w:szCs w:val="24"/>
              </w:rPr>
            </w:pPr>
            <w:r w:rsidRPr="001A5B1C">
              <w:rPr>
                <w:sz w:val="24"/>
                <w:szCs w:val="24"/>
              </w:rPr>
              <w:t>напериоддо2025года;</w:t>
            </w:r>
          </w:p>
        </w:tc>
      </w:tr>
      <w:tr w:rsidR="001A5B1C" w:rsidRPr="001A5B1C" w14:paraId="0FB86729" w14:textId="77777777" w:rsidTr="001A5B1C">
        <w:trPr>
          <w:trHeight w:val="317"/>
        </w:trPr>
        <w:tc>
          <w:tcPr>
            <w:tcW w:w="1985" w:type="dxa"/>
            <w:tcBorders>
              <w:top w:val="nil"/>
              <w:bottom w:val="nil"/>
            </w:tcBorders>
          </w:tcPr>
          <w:p w14:paraId="20E6B265" w14:textId="77777777" w:rsidR="001A5B1C" w:rsidRPr="001A5B1C" w:rsidRDefault="001A5B1C" w:rsidP="001A5B1C">
            <w:pPr>
              <w:pStyle w:val="TableParagraph"/>
              <w:rPr>
                <w:sz w:val="24"/>
                <w:szCs w:val="24"/>
              </w:rPr>
            </w:pPr>
          </w:p>
        </w:tc>
        <w:tc>
          <w:tcPr>
            <w:tcW w:w="8109" w:type="dxa"/>
            <w:tcBorders>
              <w:top w:val="nil"/>
              <w:bottom w:val="nil"/>
            </w:tcBorders>
          </w:tcPr>
          <w:p w14:paraId="4D56A302" w14:textId="77777777" w:rsidR="001A5B1C" w:rsidRPr="001A5B1C" w:rsidRDefault="001A5B1C" w:rsidP="001A5B1C">
            <w:pPr>
              <w:pStyle w:val="TableParagraph"/>
              <w:tabs>
                <w:tab w:val="left" w:pos="1794"/>
                <w:tab w:val="left" w:pos="3853"/>
                <w:tab w:val="left" w:pos="5904"/>
                <w:tab w:val="left" w:pos="7092"/>
              </w:tabs>
              <w:ind w:left="108"/>
              <w:rPr>
                <w:sz w:val="24"/>
                <w:szCs w:val="24"/>
                <w:lang w:val="ru-RU"/>
              </w:rPr>
            </w:pPr>
            <w:r w:rsidRPr="001A5B1C">
              <w:rPr>
                <w:sz w:val="24"/>
                <w:szCs w:val="24"/>
                <w:lang w:val="ru-RU"/>
              </w:rPr>
              <w:t>Федеральный</w:t>
            </w:r>
            <w:r w:rsidRPr="001A5B1C">
              <w:rPr>
                <w:sz w:val="24"/>
                <w:szCs w:val="24"/>
                <w:lang w:val="ru-RU"/>
              </w:rPr>
              <w:tab/>
              <w:t>государственный</w:t>
            </w:r>
            <w:r w:rsidRPr="001A5B1C">
              <w:rPr>
                <w:sz w:val="24"/>
                <w:szCs w:val="24"/>
                <w:lang w:val="ru-RU"/>
              </w:rPr>
              <w:tab/>
              <w:t>образовательный</w:t>
            </w:r>
            <w:r w:rsidRPr="001A5B1C">
              <w:rPr>
                <w:sz w:val="24"/>
                <w:szCs w:val="24"/>
                <w:lang w:val="ru-RU"/>
              </w:rPr>
              <w:tab/>
              <w:t>стандарт</w:t>
            </w:r>
            <w:r w:rsidRPr="001A5B1C">
              <w:rPr>
                <w:sz w:val="24"/>
                <w:szCs w:val="24"/>
                <w:lang w:val="ru-RU"/>
              </w:rPr>
              <w:tab/>
              <w:t>среднего</w:t>
            </w:r>
          </w:p>
        </w:tc>
      </w:tr>
      <w:tr w:rsidR="001A5B1C" w:rsidRPr="001A5B1C" w14:paraId="3E8B7163" w14:textId="77777777" w:rsidTr="001A5B1C">
        <w:trPr>
          <w:trHeight w:val="316"/>
        </w:trPr>
        <w:tc>
          <w:tcPr>
            <w:tcW w:w="1985" w:type="dxa"/>
            <w:tcBorders>
              <w:top w:val="nil"/>
              <w:bottom w:val="nil"/>
            </w:tcBorders>
          </w:tcPr>
          <w:p w14:paraId="305A44CC" w14:textId="77777777" w:rsidR="001A5B1C" w:rsidRPr="001A5B1C" w:rsidRDefault="001A5B1C" w:rsidP="001A5B1C">
            <w:pPr>
              <w:pStyle w:val="TableParagraph"/>
              <w:rPr>
                <w:sz w:val="24"/>
                <w:szCs w:val="24"/>
                <w:lang w:val="ru-RU"/>
              </w:rPr>
            </w:pPr>
          </w:p>
        </w:tc>
        <w:tc>
          <w:tcPr>
            <w:tcW w:w="8109" w:type="dxa"/>
            <w:tcBorders>
              <w:top w:val="nil"/>
              <w:bottom w:val="nil"/>
            </w:tcBorders>
          </w:tcPr>
          <w:p w14:paraId="120E02BB" w14:textId="77777777" w:rsidR="001A5B1C" w:rsidRPr="001A5B1C" w:rsidRDefault="001A5B1C" w:rsidP="001A5B1C">
            <w:pPr>
              <w:pStyle w:val="TableParagraph"/>
              <w:ind w:left="108"/>
              <w:rPr>
                <w:sz w:val="24"/>
                <w:szCs w:val="24"/>
                <w:lang w:val="ru-RU"/>
              </w:rPr>
            </w:pPr>
            <w:r w:rsidRPr="001A5B1C">
              <w:rPr>
                <w:sz w:val="24"/>
                <w:szCs w:val="24"/>
                <w:lang w:val="ru-RU"/>
              </w:rPr>
              <w:t>профессиональногообразованияпопрофессии43.01.09Повар,кондитер,</w:t>
            </w:r>
          </w:p>
        </w:tc>
      </w:tr>
      <w:tr w:rsidR="001A5B1C" w:rsidRPr="001A5B1C" w14:paraId="338F0F2D" w14:textId="77777777" w:rsidTr="001A5B1C">
        <w:trPr>
          <w:trHeight w:val="339"/>
        </w:trPr>
        <w:tc>
          <w:tcPr>
            <w:tcW w:w="1985" w:type="dxa"/>
            <w:tcBorders>
              <w:top w:val="nil"/>
            </w:tcBorders>
          </w:tcPr>
          <w:p w14:paraId="0689B850" w14:textId="77777777" w:rsidR="001A5B1C" w:rsidRPr="001A5B1C" w:rsidRDefault="001A5B1C" w:rsidP="001A5B1C">
            <w:pPr>
              <w:pStyle w:val="TableParagraph"/>
              <w:rPr>
                <w:sz w:val="24"/>
                <w:szCs w:val="24"/>
                <w:lang w:val="ru-RU"/>
              </w:rPr>
            </w:pPr>
          </w:p>
        </w:tc>
        <w:tc>
          <w:tcPr>
            <w:tcW w:w="8109" w:type="dxa"/>
            <w:tcBorders>
              <w:top w:val="nil"/>
            </w:tcBorders>
          </w:tcPr>
          <w:p w14:paraId="6C708444" w14:textId="77777777" w:rsidR="001A5B1C" w:rsidRPr="001A5B1C" w:rsidRDefault="001A5B1C" w:rsidP="001A5B1C">
            <w:pPr>
              <w:pStyle w:val="TableParagraph"/>
              <w:ind w:left="108"/>
              <w:rPr>
                <w:sz w:val="24"/>
                <w:szCs w:val="24"/>
                <w:lang w:val="ru-RU"/>
              </w:rPr>
            </w:pPr>
            <w:r w:rsidRPr="001A5B1C">
              <w:rPr>
                <w:sz w:val="24"/>
                <w:szCs w:val="24"/>
                <w:lang w:val="ru-RU"/>
              </w:rPr>
              <w:t>утвержденныйПриказомМинобрнаукиРоссииот09.12.2016г.№1569.</w:t>
            </w:r>
          </w:p>
        </w:tc>
      </w:tr>
      <w:tr w:rsidR="001A5B1C" w:rsidRPr="001A5B1C" w14:paraId="22231F4D" w14:textId="77777777" w:rsidTr="001A5B1C">
        <w:trPr>
          <w:trHeight w:val="1586"/>
        </w:trPr>
        <w:tc>
          <w:tcPr>
            <w:tcW w:w="1985" w:type="dxa"/>
          </w:tcPr>
          <w:p w14:paraId="12460F89" w14:textId="77777777" w:rsidR="001A5B1C" w:rsidRPr="001A5B1C" w:rsidRDefault="001A5B1C" w:rsidP="001A5B1C">
            <w:pPr>
              <w:pStyle w:val="TableParagraph"/>
              <w:ind w:right="102"/>
              <w:jc w:val="center"/>
              <w:rPr>
                <w:sz w:val="24"/>
                <w:szCs w:val="24"/>
              </w:rPr>
            </w:pPr>
            <w:r w:rsidRPr="001A5B1C">
              <w:rPr>
                <w:sz w:val="24"/>
                <w:szCs w:val="24"/>
              </w:rPr>
              <w:t>Цельпрограммы</w:t>
            </w:r>
          </w:p>
        </w:tc>
        <w:tc>
          <w:tcPr>
            <w:tcW w:w="8109" w:type="dxa"/>
          </w:tcPr>
          <w:p w14:paraId="24CEBA9C" w14:textId="77777777" w:rsidR="001A5B1C" w:rsidRPr="001A5B1C" w:rsidRDefault="001A5B1C" w:rsidP="001A5B1C">
            <w:pPr>
              <w:pStyle w:val="TableParagraph"/>
              <w:ind w:left="108" w:right="96"/>
              <w:jc w:val="both"/>
              <w:rPr>
                <w:sz w:val="24"/>
                <w:szCs w:val="24"/>
                <w:lang w:val="ru-RU"/>
              </w:rPr>
            </w:pPr>
            <w:r w:rsidRPr="001A5B1C">
              <w:rPr>
                <w:sz w:val="24"/>
                <w:szCs w:val="24"/>
                <w:lang w:val="ru-RU"/>
              </w:rPr>
              <w:t>Цельрабочейпрограммы воспитания– личностное развитие обучающихсяи ихсоциализация, проявляющиеся в развитии ихпозитивныхотношенийк общественным ценностям, приобретении опыта поведения и применениясформированныхобщихкомпетенцийквалифицированныхрабочихи</w:t>
            </w:r>
          </w:p>
          <w:p w14:paraId="29D9C339" w14:textId="77777777" w:rsidR="001A5B1C" w:rsidRPr="001A5B1C" w:rsidRDefault="001A5B1C" w:rsidP="001A5B1C">
            <w:pPr>
              <w:pStyle w:val="TableParagraph"/>
              <w:ind w:left="108"/>
              <w:jc w:val="both"/>
              <w:rPr>
                <w:sz w:val="24"/>
                <w:szCs w:val="24"/>
                <w:lang w:val="ru-RU"/>
              </w:rPr>
            </w:pPr>
            <w:r w:rsidRPr="001A5B1C">
              <w:rPr>
                <w:sz w:val="24"/>
                <w:szCs w:val="24"/>
                <w:lang w:val="ru-RU"/>
              </w:rPr>
              <w:t>служащих среднегозвенанапрактике.</w:t>
            </w:r>
          </w:p>
        </w:tc>
      </w:tr>
      <w:tr w:rsidR="001A5B1C" w:rsidRPr="001A5B1C" w14:paraId="5064A8E4" w14:textId="77777777" w:rsidTr="001A5B1C">
        <w:trPr>
          <w:trHeight w:val="1192"/>
        </w:trPr>
        <w:tc>
          <w:tcPr>
            <w:tcW w:w="1985" w:type="dxa"/>
          </w:tcPr>
          <w:p w14:paraId="38748C4A" w14:textId="77777777" w:rsidR="001A5B1C" w:rsidRPr="001A5B1C" w:rsidRDefault="001A5B1C" w:rsidP="001A5B1C">
            <w:pPr>
              <w:pStyle w:val="TableParagraph"/>
              <w:ind w:left="405" w:right="382" w:firstLine="261"/>
              <w:rPr>
                <w:sz w:val="24"/>
                <w:szCs w:val="24"/>
              </w:rPr>
            </w:pPr>
            <w:r w:rsidRPr="001A5B1C">
              <w:rPr>
                <w:sz w:val="24"/>
                <w:szCs w:val="24"/>
              </w:rPr>
              <w:t>Срокиреализациипрограммы</w:t>
            </w:r>
          </w:p>
        </w:tc>
        <w:tc>
          <w:tcPr>
            <w:tcW w:w="8109" w:type="dxa"/>
          </w:tcPr>
          <w:p w14:paraId="6A36B903" w14:textId="77777777" w:rsidR="001A5B1C" w:rsidRPr="001A5B1C" w:rsidRDefault="001A5B1C" w:rsidP="001A5B1C">
            <w:pPr>
              <w:pStyle w:val="TableParagraph"/>
              <w:ind w:left="108"/>
              <w:rPr>
                <w:i/>
                <w:sz w:val="24"/>
                <w:szCs w:val="24"/>
              </w:rPr>
            </w:pPr>
            <w:r w:rsidRPr="001A5B1C">
              <w:rPr>
                <w:i/>
                <w:sz w:val="24"/>
                <w:szCs w:val="24"/>
              </w:rPr>
              <w:t>3года10месяцев</w:t>
            </w:r>
          </w:p>
        </w:tc>
      </w:tr>
      <w:tr w:rsidR="001A5B1C" w:rsidRPr="001A5B1C" w14:paraId="5FD29EAF" w14:textId="77777777" w:rsidTr="001A5B1C">
        <w:trPr>
          <w:trHeight w:val="1269"/>
        </w:trPr>
        <w:tc>
          <w:tcPr>
            <w:tcW w:w="1985" w:type="dxa"/>
          </w:tcPr>
          <w:p w14:paraId="40B015E2" w14:textId="77777777" w:rsidR="001A5B1C" w:rsidRPr="001A5B1C" w:rsidRDefault="001A5B1C" w:rsidP="001A5B1C">
            <w:pPr>
              <w:pStyle w:val="TableParagraph"/>
              <w:ind w:left="413" w:right="283" w:hanging="106"/>
              <w:rPr>
                <w:sz w:val="24"/>
                <w:szCs w:val="24"/>
              </w:rPr>
            </w:pPr>
            <w:r w:rsidRPr="001A5B1C">
              <w:rPr>
                <w:sz w:val="24"/>
                <w:szCs w:val="24"/>
              </w:rPr>
              <w:t>Исполнителипрограммы</w:t>
            </w:r>
          </w:p>
        </w:tc>
        <w:tc>
          <w:tcPr>
            <w:tcW w:w="8109" w:type="dxa"/>
          </w:tcPr>
          <w:p w14:paraId="3E445DE3" w14:textId="77777777" w:rsidR="001A5B1C" w:rsidRPr="001A5B1C" w:rsidRDefault="001A5B1C" w:rsidP="001A5B1C">
            <w:pPr>
              <w:pStyle w:val="TableParagraph"/>
              <w:ind w:left="108" w:right="93"/>
              <w:jc w:val="both"/>
              <w:rPr>
                <w:sz w:val="24"/>
                <w:szCs w:val="24"/>
                <w:lang w:val="ru-RU"/>
              </w:rPr>
            </w:pPr>
            <w:r w:rsidRPr="001A5B1C">
              <w:rPr>
                <w:sz w:val="24"/>
                <w:szCs w:val="24"/>
                <w:lang w:val="ru-RU"/>
              </w:rPr>
              <w:t>Директор,заместительдиректораповоспитательнойработе,классные руководители,преподаватели,педагог-психолог,</w:t>
            </w:r>
            <w:r w:rsidRPr="001A5B1C">
              <w:rPr>
                <w:spacing w:val="1"/>
                <w:sz w:val="24"/>
                <w:szCs w:val="24"/>
                <w:lang w:val="ru-RU"/>
              </w:rPr>
              <w:t xml:space="preserve"> мастер производственного обучения, </w:t>
            </w:r>
            <w:r w:rsidRPr="001A5B1C">
              <w:rPr>
                <w:sz w:val="24"/>
                <w:szCs w:val="24"/>
                <w:lang w:val="ru-RU"/>
              </w:rPr>
              <w:t>социальныйпедагог,членыСтуденческогосовета,представителиродительского комитета,представителиорганизаций–работодателей.</w:t>
            </w:r>
          </w:p>
        </w:tc>
      </w:tr>
    </w:tbl>
    <w:p w14:paraId="2E1E9BE2" w14:textId="77777777" w:rsidR="001A5B1C" w:rsidRPr="006B1409" w:rsidRDefault="001A5B1C" w:rsidP="001A5B1C">
      <w:pPr>
        <w:spacing w:after="0" w:line="240" w:lineRule="auto"/>
        <w:jc w:val="both"/>
        <w:rPr>
          <w:rFonts w:ascii="Times New Roman" w:hAnsi="Times New Roman" w:cs="Times New Roman"/>
          <w:sz w:val="24"/>
          <w:szCs w:val="24"/>
        </w:rPr>
        <w:sectPr w:rsidR="001A5B1C" w:rsidRPr="006B1409">
          <w:pgSz w:w="11910" w:h="16840"/>
          <w:pgMar w:top="1040" w:right="440" w:bottom="280" w:left="740" w:header="720" w:footer="720" w:gutter="0"/>
          <w:cols w:space="720"/>
        </w:sectPr>
      </w:pPr>
    </w:p>
    <w:p w14:paraId="674EEDB0" w14:textId="77777777" w:rsidR="001A5B1C" w:rsidRPr="006B1409" w:rsidRDefault="001A5B1C" w:rsidP="001A5B1C">
      <w:pPr>
        <w:spacing w:after="0" w:line="240" w:lineRule="auto"/>
        <w:ind w:left="1022"/>
        <w:rPr>
          <w:rFonts w:ascii="Times New Roman" w:hAnsi="Times New Roman" w:cs="Times New Roman"/>
          <w:b/>
          <w:sz w:val="24"/>
          <w:szCs w:val="24"/>
        </w:rPr>
      </w:pPr>
      <w:r w:rsidRPr="006B1409">
        <w:rPr>
          <w:rFonts w:ascii="Times New Roman" w:hAnsi="Times New Roman" w:cs="Times New Roman"/>
          <w:b/>
          <w:sz w:val="24"/>
          <w:szCs w:val="24"/>
        </w:rPr>
        <w:t>РАЗДЕЛ2.ОБЩАЯХАРАКТЕРИСТИКАРАБОЧЕЙПРОГРАММЫВОСПИТАНИЯ</w:t>
      </w:r>
    </w:p>
    <w:p w14:paraId="5A0168CE" w14:textId="77777777" w:rsidR="001A5B1C" w:rsidRPr="006B1409" w:rsidRDefault="001A5B1C" w:rsidP="001A5B1C">
      <w:pPr>
        <w:pStyle w:val="af4"/>
        <w:rPr>
          <w:b/>
        </w:rPr>
      </w:pPr>
    </w:p>
    <w:p w14:paraId="031E87F2" w14:textId="77777777" w:rsidR="001A5B1C" w:rsidRPr="006B1409" w:rsidRDefault="001A5B1C" w:rsidP="00CA44C1">
      <w:pPr>
        <w:pStyle w:val="aa"/>
        <w:widowControl w:val="0"/>
        <w:numPr>
          <w:ilvl w:val="1"/>
          <w:numId w:val="153"/>
        </w:numPr>
        <w:tabs>
          <w:tab w:val="left" w:pos="1488"/>
        </w:tabs>
        <w:autoSpaceDE w:val="0"/>
        <w:autoSpaceDN w:val="0"/>
        <w:spacing w:after="0" w:line="240" w:lineRule="auto"/>
        <w:contextualSpacing w:val="0"/>
        <w:rPr>
          <w:rFonts w:ascii="Times New Roman" w:hAnsi="Times New Roman" w:cs="Times New Roman"/>
          <w:b/>
          <w:sz w:val="24"/>
          <w:szCs w:val="24"/>
        </w:rPr>
      </w:pPr>
      <w:r w:rsidRPr="006B1409">
        <w:rPr>
          <w:rFonts w:ascii="Times New Roman" w:hAnsi="Times New Roman" w:cs="Times New Roman"/>
          <w:b/>
          <w:sz w:val="24"/>
          <w:szCs w:val="24"/>
        </w:rPr>
        <w:t>Областьприменениярабочейпрограммы</w:t>
      </w:r>
    </w:p>
    <w:p w14:paraId="455211FA" w14:textId="77777777" w:rsidR="001A5B1C" w:rsidRPr="006B1409" w:rsidRDefault="001A5B1C" w:rsidP="001A5B1C">
      <w:pPr>
        <w:pStyle w:val="af4"/>
        <w:rPr>
          <w:b/>
        </w:rPr>
      </w:pPr>
    </w:p>
    <w:p w14:paraId="78886D19" w14:textId="77777777" w:rsidR="001A5B1C" w:rsidRPr="006B1409" w:rsidRDefault="001A5B1C" w:rsidP="001A5B1C">
      <w:pPr>
        <w:spacing w:after="0" w:line="240" w:lineRule="auto"/>
        <w:ind w:left="392" w:right="409" w:firstLine="708"/>
        <w:jc w:val="both"/>
        <w:rPr>
          <w:rFonts w:ascii="Times New Roman" w:hAnsi="Times New Roman" w:cs="Times New Roman"/>
          <w:sz w:val="24"/>
          <w:szCs w:val="24"/>
        </w:rPr>
      </w:pPr>
      <w:r w:rsidRPr="006B1409">
        <w:rPr>
          <w:rFonts w:ascii="Times New Roman" w:hAnsi="Times New Roman" w:cs="Times New Roman"/>
          <w:sz w:val="24"/>
          <w:szCs w:val="24"/>
        </w:rPr>
        <w:t>Рабочая программа воспитания является частью Профессиональной образовательной программыпопрофессиипопрофессии43.01.09 Повар, кондитер.</w:t>
      </w:r>
    </w:p>
    <w:p w14:paraId="24CE61A7" w14:textId="77777777" w:rsidR="001A5B1C" w:rsidRPr="006B1409" w:rsidRDefault="001A5B1C" w:rsidP="001A5B1C">
      <w:pPr>
        <w:spacing w:after="0" w:line="240" w:lineRule="auto"/>
        <w:ind w:left="392" w:right="407" w:firstLine="566"/>
        <w:jc w:val="both"/>
        <w:rPr>
          <w:rFonts w:ascii="Times New Roman" w:hAnsi="Times New Roman" w:cs="Times New Roman"/>
          <w:sz w:val="24"/>
          <w:szCs w:val="24"/>
        </w:rPr>
      </w:pPr>
      <w:r w:rsidRPr="006B1409">
        <w:rPr>
          <w:rFonts w:ascii="Times New Roman" w:hAnsi="Times New Roman" w:cs="Times New Roman"/>
          <w:sz w:val="24"/>
          <w:szCs w:val="24"/>
        </w:rPr>
        <w:t>ДаннаярабочаяпрограммавоспитанияразработанасучетомпреемственностицелейизадачПрограммы воспитания для общеобразовательных организаций, одобренной решением Федеральногоучебно-методическогообъединенияпообщемуобразованию(утв.ПротоколомзаседанияУМОпообщемуобразованию МинпросвещенияРоссии№2/20 от 02.06.2020 г.).</w:t>
      </w:r>
    </w:p>
    <w:p w14:paraId="1C850A07" w14:textId="77777777" w:rsidR="001A5B1C" w:rsidRDefault="001A5B1C" w:rsidP="001A5B1C">
      <w:pPr>
        <w:ind w:left="392" w:right="406" w:firstLine="708"/>
        <w:jc w:val="both"/>
        <w:rPr>
          <w:sz w:val="24"/>
          <w:szCs w:val="24"/>
        </w:rPr>
      </w:pPr>
      <w:r w:rsidRPr="006B1409">
        <w:rPr>
          <w:rFonts w:ascii="Times New Roman" w:hAnsi="Times New Roman" w:cs="Times New Roman"/>
          <w:sz w:val="24"/>
          <w:szCs w:val="24"/>
        </w:rPr>
        <w:t>СогласноФедеральномузакону«Обобразовании»от29.12.2012г.№273-ФЗ(вред.Федерального закона от 31.07.2020 г. № 304-ФЗ) «воспитание – деятельность, направленная на развитиеличности,созданиеусловийдлясамоопределенияисоциализацииобучающихсянаосновесоциокультурных, духовно-нравственных ценностей и принятых в российском обществе правил и нормповедения в интересах человека, семьи, общества и государства, формирование у обучающихся чувствапатриотизма,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бережного отношения к культурному наследию и традициям многонационального народа РоссийскойФедерации,природе и окружающей среде».</w:t>
      </w:r>
    </w:p>
    <w:p w14:paraId="36DE7786" w14:textId="77777777" w:rsidR="001A5B1C" w:rsidRPr="006B1409" w:rsidRDefault="001A5B1C" w:rsidP="001A5B1C">
      <w:pPr>
        <w:spacing w:after="0" w:line="240" w:lineRule="auto"/>
        <w:ind w:left="392" w:right="406" w:firstLine="708"/>
        <w:jc w:val="both"/>
        <w:rPr>
          <w:rFonts w:ascii="Times New Roman" w:hAnsi="Times New Roman" w:cs="Times New Roman"/>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7"/>
        <w:gridCol w:w="1985"/>
      </w:tblGrid>
      <w:tr w:rsidR="001A5B1C" w:rsidRPr="006B1409" w14:paraId="084641A8" w14:textId="77777777" w:rsidTr="001A5B1C">
        <w:tc>
          <w:tcPr>
            <w:tcW w:w="7087" w:type="dxa"/>
          </w:tcPr>
          <w:p w14:paraId="0F9C2660"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 xml:space="preserve">Личностные результаты </w:t>
            </w:r>
          </w:p>
          <w:p w14:paraId="7478EA6B"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 xml:space="preserve">реализации программы воспитания </w:t>
            </w:r>
          </w:p>
          <w:p w14:paraId="5DC5F7E4"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i/>
                <w:iCs/>
                <w:sz w:val="24"/>
                <w:szCs w:val="24"/>
              </w:rPr>
              <w:t>(дескрипторы)</w:t>
            </w:r>
          </w:p>
        </w:tc>
        <w:tc>
          <w:tcPr>
            <w:tcW w:w="1985" w:type="dxa"/>
            <w:vAlign w:val="center"/>
          </w:tcPr>
          <w:p w14:paraId="0EC3CAC3"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Код личностных результатов реализации программы воспитания</w:t>
            </w:r>
          </w:p>
        </w:tc>
      </w:tr>
      <w:tr w:rsidR="001A5B1C" w:rsidRPr="006B1409" w14:paraId="181E18EB" w14:textId="77777777" w:rsidTr="001A5B1C">
        <w:tc>
          <w:tcPr>
            <w:tcW w:w="7087" w:type="dxa"/>
          </w:tcPr>
          <w:p w14:paraId="0A5180F5" w14:textId="77777777" w:rsidR="001A5B1C" w:rsidRPr="006B1409" w:rsidRDefault="001A5B1C" w:rsidP="001A5B1C">
            <w:pPr>
              <w:spacing w:after="0" w:line="240" w:lineRule="auto"/>
              <w:jc w:val="both"/>
              <w:rPr>
                <w:rFonts w:ascii="Times New Roman" w:hAnsi="Times New Roman" w:cs="Times New Roman"/>
                <w:b/>
                <w:bCs/>
                <w:i/>
                <w:iCs/>
                <w:sz w:val="24"/>
                <w:szCs w:val="24"/>
              </w:rPr>
            </w:pPr>
            <w:r w:rsidRPr="006B1409">
              <w:rPr>
                <w:rFonts w:ascii="Times New Roman" w:hAnsi="Times New Roman" w:cs="Times New Roman"/>
                <w:sz w:val="24"/>
                <w:szCs w:val="24"/>
              </w:rPr>
              <w:t>Осознающий себя гражданином и защитником великой страны.</w:t>
            </w:r>
          </w:p>
        </w:tc>
        <w:tc>
          <w:tcPr>
            <w:tcW w:w="1985" w:type="dxa"/>
            <w:vAlign w:val="center"/>
          </w:tcPr>
          <w:p w14:paraId="73CCEFF2"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w:t>
            </w:r>
          </w:p>
        </w:tc>
      </w:tr>
      <w:tr w:rsidR="001A5B1C" w:rsidRPr="006B1409" w14:paraId="03FB0DF2" w14:textId="77777777" w:rsidTr="001A5B1C">
        <w:tc>
          <w:tcPr>
            <w:tcW w:w="7087" w:type="dxa"/>
          </w:tcPr>
          <w:p w14:paraId="55AEA88A"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985" w:type="dxa"/>
            <w:vAlign w:val="center"/>
          </w:tcPr>
          <w:p w14:paraId="2884A6AD"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2</w:t>
            </w:r>
          </w:p>
        </w:tc>
      </w:tr>
      <w:tr w:rsidR="001A5B1C" w:rsidRPr="006B1409" w14:paraId="3679F0CA" w14:textId="77777777" w:rsidTr="001A5B1C">
        <w:tc>
          <w:tcPr>
            <w:tcW w:w="7087" w:type="dxa"/>
          </w:tcPr>
          <w:p w14:paraId="5152C13F"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985" w:type="dxa"/>
            <w:vAlign w:val="center"/>
          </w:tcPr>
          <w:p w14:paraId="6ECC80E6"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3</w:t>
            </w:r>
          </w:p>
        </w:tc>
      </w:tr>
      <w:tr w:rsidR="001A5B1C" w:rsidRPr="006B1409" w14:paraId="26D85377" w14:textId="77777777" w:rsidTr="001A5B1C">
        <w:tc>
          <w:tcPr>
            <w:tcW w:w="7087" w:type="dxa"/>
          </w:tcPr>
          <w:p w14:paraId="7F174B52"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985" w:type="dxa"/>
            <w:vAlign w:val="center"/>
          </w:tcPr>
          <w:p w14:paraId="3BB1961B"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4</w:t>
            </w:r>
          </w:p>
        </w:tc>
      </w:tr>
      <w:tr w:rsidR="001A5B1C" w:rsidRPr="006B1409" w14:paraId="47AF320B" w14:textId="77777777" w:rsidTr="001A5B1C">
        <w:tc>
          <w:tcPr>
            <w:tcW w:w="7087" w:type="dxa"/>
          </w:tcPr>
          <w:p w14:paraId="5406C4E9"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985" w:type="dxa"/>
            <w:vAlign w:val="center"/>
          </w:tcPr>
          <w:p w14:paraId="22BCFFD4"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5</w:t>
            </w:r>
          </w:p>
        </w:tc>
      </w:tr>
      <w:tr w:rsidR="001A5B1C" w:rsidRPr="006B1409" w14:paraId="7BA78217" w14:textId="77777777" w:rsidTr="001A5B1C">
        <w:tc>
          <w:tcPr>
            <w:tcW w:w="7087" w:type="dxa"/>
          </w:tcPr>
          <w:p w14:paraId="271FBB85"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1985" w:type="dxa"/>
            <w:vAlign w:val="center"/>
          </w:tcPr>
          <w:p w14:paraId="0769A9E6"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6</w:t>
            </w:r>
          </w:p>
        </w:tc>
      </w:tr>
      <w:tr w:rsidR="001A5B1C" w:rsidRPr="006B1409" w14:paraId="5A1F060A" w14:textId="77777777" w:rsidTr="001A5B1C">
        <w:trPr>
          <w:trHeight w:val="268"/>
        </w:trPr>
        <w:tc>
          <w:tcPr>
            <w:tcW w:w="7087" w:type="dxa"/>
          </w:tcPr>
          <w:p w14:paraId="6436ACA1"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1985" w:type="dxa"/>
            <w:vAlign w:val="center"/>
          </w:tcPr>
          <w:p w14:paraId="20899B7E"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7</w:t>
            </w:r>
          </w:p>
        </w:tc>
      </w:tr>
      <w:tr w:rsidR="001A5B1C" w:rsidRPr="006B1409" w14:paraId="2B4AFC4D" w14:textId="77777777" w:rsidTr="001A5B1C">
        <w:tc>
          <w:tcPr>
            <w:tcW w:w="7087" w:type="dxa"/>
          </w:tcPr>
          <w:p w14:paraId="7337A298"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985" w:type="dxa"/>
            <w:vAlign w:val="center"/>
          </w:tcPr>
          <w:p w14:paraId="38658FD0"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8</w:t>
            </w:r>
          </w:p>
        </w:tc>
      </w:tr>
      <w:tr w:rsidR="001A5B1C" w:rsidRPr="006B1409" w14:paraId="7D19D83A" w14:textId="77777777" w:rsidTr="001A5B1C">
        <w:tc>
          <w:tcPr>
            <w:tcW w:w="7087" w:type="dxa"/>
          </w:tcPr>
          <w:p w14:paraId="76BDD25D" w14:textId="77777777" w:rsidR="001A5B1C" w:rsidRPr="006B1409" w:rsidRDefault="001A5B1C" w:rsidP="001A5B1C">
            <w:pPr>
              <w:spacing w:after="0" w:line="240" w:lineRule="auto"/>
              <w:ind w:firstLine="33"/>
              <w:jc w:val="both"/>
              <w:rPr>
                <w:rFonts w:ascii="Times New Roman" w:hAnsi="Times New Roman" w:cs="Times New Roman"/>
                <w:b/>
                <w:bCs/>
                <w:sz w:val="24"/>
                <w:szCs w:val="24"/>
              </w:rPr>
            </w:pPr>
            <w:r w:rsidRPr="006B1409">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985" w:type="dxa"/>
            <w:vAlign w:val="center"/>
          </w:tcPr>
          <w:p w14:paraId="6B3C230F"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9</w:t>
            </w:r>
          </w:p>
        </w:tc>
      </w:tr>
      <w:tr w:rsidR="001A5B1C" w:rsidRPr="006B1409" w14:paraId="63489C4C" w14:textId="77777777" w:rsidTr="001A5B1C">
        <w:tc>
          <w:tcPr>
            <w:tcW w:w="7087" w:type="dxa"/>
          </w:tcPr>
          <w:p w14:paraId="63892AEB" w14:textId="77777777" w:rsidR="001A5B1C" w:rsidRPr="006B1409" w:rsidRDefault="001A5B1C" w:rsidP="001A5B1C">
            <w:pPr>
              <w:spacing w:after="0" w:line="240" w:lineRule="auto"/>
              <w:jc w:val="both"/>
              <w:rPr>
                <w:rFonts w:ascii="Times New Roman" w:hAnsi="Times New Roman" w:cs="Times New Roman"/>
                <w:b/>
                <w:bCs/>
                <w:sz w:val="24"/>
                <w:szCs w:val="24"/>
              </w:rPr>
            </w:pPr>
            <w:r w:rsidRPr="006B1409">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1985" w:type="dxa"/>
            <w:vAlign w:val="center"/>
          </w:tcPr>
          <w:p w14:paraId="20407155"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10</w:t>
            </w:r>
          </w:p>
        </w:tc>
      </w:tr>
      <w:tr w:rsidR="001A5B1C" w:rsidRPr="006B1409" w14:paraId="50A52A45" w14:textId="77777777" w:rsidTr="001A5B1C">
        <w:tc>
          <w:tcPr>
            <w:tcW w:w="7087" w:type="dxa"/>
          </w:tcPr>
          <w:p w14:paraId="73A10851" w14:textId="77777777" w:rsidR="001A5B1C" w:rsidRPr="006B1409" w:rsidRDefault="001A5B1C" w:rsidP="001A5B1C">
            <w:pPr>
              <w:spacing w:after="0" w:line="240" w:lineRule="auto"/>
              <w:jc w:val="both"/>
              <w:rPr>
                <w:rFonts w:ascii="Times New Roman" w:hAnsi="Times New Roman" w:cs="Times New Roman"/>
                <w:b/>
                <w:bCs/>
                <w:sz w:val="24"/>
                <w:szCs w:val="24"/>
              </w:rPr>
            </w:pPr>
            <w:r w:rsidRPr="006B1409">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c>
          <w:tcPr>
            <w:tcW w:w="1985" w:type="dxa"/>
            <w:vAlign w:val="center"/>
          </w:tcPr>
          <w:p w14:paraId="03C8FD2C"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11</w:t>
            </w:r>
          </w:p>
        </w:tc>
      </w:tr>
      <w:tr w:rsidR="001A5B1C" w:rsidRPr="006B1409" w14:paraId="7F1AD666" w14:textId="77777777" w:rsidTr="001A5B1C">
        <w:tc>
          <w:tcPr>
            <w:tcW w:w="7087" w:type="dxa"/>
          </w:tcPr>
          <w:p w14:paraId="6B537620" w14:textId="77777777" w:rsidR="001A5B1C" w:rsidRPr="006B1409" w:rsidRDefault="001A5B1C" w:rsidP="001A5B1C">
            <w:pPr>
              <w:spacing w:after="0" w:line="240" w:lineRule="auto"/>
              <w:jc w:val="both"/>
              <w:rPr>
                <w:rFonts w:ascii="Times New Roman" w:hAnsi="Times New Roman" w:cs="Times New Roman"/>
                <w:b/>
                <w:bCs/>
                <w:sz w:val="24"/>
                <w:szCs w:val="24"/>
              </w:rPr>
            </w:pPr>
            <w:r w:rsidRPr="006B1409">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985" w:type="dxa"/>
            <w:vAlign w:val="center"/>
          </w:tcPr>
          <w:p w14:paraId="7BE79A64"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12</w:t>
            </w:r>
          </w:p>
        </w:tc>
      </w:tr>
      <w:tr w:rsidR="001A5B1C" w:rsidRPr="006B1409" w14:paraId="6EFDECCE" w14:textId="77777777" w:rsidTr="001A5B1C">
        <w:tc>
          <w:tcPr>
            <w:tcW w:w="9072" w:type="dxa"/>
            <w:gridSpan w:val="2"/>
            <w:vAlign w:val="center"/>
          </w:tcPr>
          <w:p w14:paraId="43A012CC"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Личностные результаты реализации программы воспитания, определенные отраслевыми требованиями к деловым качествам личности</w:t>
            </w:r>
          </w:p>
        </w:tc>
      </w:tr>
      <w:tr w:rsidR="001A5B1C" w:rsidRPr="006B1409" w14:paraId="7233A89B" w14:textId="77777777" w:rsidTr="001A5B1C">
        <w:tc>
          <w:tcPr>
            <w:tcW w:w="7087" w:type="dxa"/>
            <w:vAlign w:val="bottom"/>
          </w:tcPr>
          <w:p w14:paraId="1E728CBB" w14:textId="77777777" w:rsidR="001A5B1C" w:rsidRPr="006B1409" w:rsidRDefault="001A5B1C" w:rsidP="001A5B1C">
            <w:pPr>
              <w:spacing w:after="0" w:line="240" w:lineRule="auto"/>
              <w:rPr>
                <w:rFonts w:ascii="Times New Roman" w:hAnsi="Times New Roman" w:cs="Times New Roman"/>
                <w:bCs/>
                <w:sz w:val="24"/>
                <w:szCs w:val="24"/>
              </w:rPr>
            </w:pPr>
            <w:r w:rsidRPr="006B1409">
              <w:rPr>
                <w:rFonts w:ascii="Times New Roman" w:hAnsi="Times New Roman" w:cs="Times New Roman"/>
                <w:bCs/>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1985" w:type="dxa"/>
            <w:vAlign w:val="center"/>
          </w:tcPr>
          <w:p w14:paraId="2B8D9902"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13</w:t>
            </w:r>
          </w:p>
        </w:tc>
      </w:tr>
      <w:tr w:rsidR="001A5B1C" w:rsidRPr="006B1409" w14:paraId="1DD3CA01" w14:textId="77777777" w:rsidTr="001A5B1C">
        <w:tc>
          <w:tcPr>
            <w:tcW w:w="7087" w:type="dxa"/>
          </w:tcPr>
          <w:p w14:paraId="42D83C11" w14:textId="77777777" w:rsidR="001A5B1C" w:rsidRPr="006B1409" w:rsidRDefault="001A5B1C" w:rsidP="001A5B1C">
            <w:pPr>
              <w:spacing w:after="0" w:line="240" w:lineRule="auto"/>
              <w:rPr>
                <w:rFonts w:ascii="Times New Roman" w:hAnsi="Times New Roman" w:cs="Times New Roman"/>
                <w:bCs/>
                <w:sz w:val="24"/>
                <w:szCs w:val="24"/>
              </w:rPr>
            </w:pPr>
            <w:r w:rsidRPr="006B1409">
              <w:rPr>
                <w:rFonts w:ascii="Times New Roman" w:hAnsi="Times New Roman" w:cs="Times New Roman"/>
                <w:bCs/>
                <w:sz w:val="24"/>
                <w:szCs w:val="24"/>
              </w:rPr>
              <w:t>Работать в коллективе и команде, эффективно взаимодействовать с коллегами, руководством, клиентами.</w:t>
            </w:r>
          </w:p>
        </w:tc>
        <w:tc>
          <w:tcPr>
            <w:tcW w:w="1985" w:type="dxa"/>
            <w:vAlign w:val="center"/>
          </w:tcPr>
          <w:p w14:paraId="7C853875"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14</w:t>
            </w:r>
          </w:p>
        </w:tc>
      </w:tr>
      <w:tr w:rsidR="001A5B1C" w:rsidRPr="006B1409" w14:paraId="3CBA19B3" w14:textId="77777777" w:rsidTr="001A5B1C">
        <w:tc>
          <w:tcPr>
            <w:tcW w:w="7087" w:type="dxa"/>
            <w:vAlign w:val="bottom"/>
          </w:tcPr>
          <w:p w14:paraId="60F9589C" w14:textId="77777777" w:rsidR="001A5B1C" w:rsidRPr="006B1409" w:rsidRDefault="001A5B1C" w:rsidP="001A5B1C">
            <w:pPr>
              <w:spacing w:after="0" w:line="240" w:lineRule="auto"/>
              <w:rPr>
                <w:rFonts w:ascii="Times New Roman" w:hAnsi="Times New Roman" w:cs="Times New Roman"/>
                <w:bCs/>
                <w:sz w:val="24"/>
                <w:szCs w:val="24"/>
              </w:rPr>
            </w:pPr>
            <w:r w:rsidRPr="006B1409">
              <w:rPr>
                <w:rFonts w:ascii="Times New Roman" w:hAnsi="Times New Roman" w:cs="Times New Roman"/>
                <w:bCs/>
                <w:sz w:val="24"/>
                <w:szCs w:val="24"/>
              </w:rPr>
              <w:t>Содействовать сохранению окружающей среды, ресурсосбережению, эффективно действовать в чрезвычайных ситуациях</w:t>
            </w:r>
          </w:p>
        </w:tc>
        <w:tc>
          <w:tcPr>
            <w:tcW w:w="1985" w:type="dxa"/>
            <w:vAlign w:val="center"/>
          </w:tcPr>
          <w:p w14:paraId="58C9471D"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15</w:t>
            </w:r>
          </w:p>
        </w:tc>
      </w:tr>
      <w:tr w:rsidR="001A5B1C" w:rsidRPr="006B1409" w14:paraId="2E9BCB8E" w14:textId="77777777" w:rsidTr="001A5B1C">
        <w:tc>
          <w:tcPr>
            <w:tcW w:w="7087" w:type="dxa"/>
          </w:tcPr>
          <w:p w14:paraId="4A78ACA9" w14:textId="77777777" w:rsidR="001A5B1C" w:rsidRPr="006B1409" w:rsidRDefault="001A5B1C" w:rsidP="001A5B1C">
            <w:pPr>
              <w:pStyle w:val="23"/>
              <w:shd w:val="clear" w:color="auto" w:fill="auto"/>
              <w:spacing w:line="240" w:lineRule="auto"/>
              <w:rPr>
                <w:b/>
                <w:sz w:val="24"/>
                <w:szCs w:val="24"/>
              </w:rPr>
            </w:pPr>
            <w:r w:rsidRPr="006B1409">
              <w:rPr>
                <w:bCs/>
                <w:sz w:val="24"/>
                <w:szCs w:val="24"/>
              </w:rPr>
              <w:t>Использовать информационные технологии в профессиональной</w:t>
            </w:r>
          </w:p>
          <w:p w14:paraId="1284B7EC" w14:textId="77777777" w:rsidR="001A5B1C" w:rsidRPr="006B1409" w:rsidRDefault="001A5B1C" w:rsidP="001A5B1C">
            <w:pPr>
              <w:spacing w:after="0" w:line="240" w:lineRule="auto"/>
              <w:rPr>
                <w:rFonts w:ascii="Times New Roman" w:hAnsi="Times New Roman" w:cs="Times New Roman"/>
                <w:bCs/>
                <w:sz w:val="24"/>
                <w:szCs w:val="24"/>
              </w:rPr>
            </w:pPr>
            <w:r w:rsidRPr="006B1409">
              <w:rPr>
                <w:rFonts w:ascii="Times New Roman" w:hAnsi="Times New Roman" w:cs="Times New Roman"/>
                <w:bCs/>
                <w:sz w:val="24"/>
                <w:szCs w:val="24"/>
              </w:rPr>
              <w:t>деятельности</w:t>
            </w:r>
          </w:p>
        </w:tc>
        <w:tc>
          <w:tcPr>
            <w:tcW w:w="1985" w:type="dxa"/>
            <w:vAlign w:val="center"/>
          </w:tcPr>
          <w:p w14:paraId="08909B20"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16</w:t>
            </w:r>
          </w:p>
        </w:tc>
      </w:tr>
      <w:tr w:rsidR="001A5B1C" w:rsidRPr="006B1409" w14:paraId="1F87EB37" w14:textId="77777777" w:rsidTr="001A5B1C">
        <w:tc>
          <w:tcPr>
            <w:tcW w:w="7087" w:type="dxa"/>
            <w:vAlign w:val="bottom"/>
          </w:tcPr>
          <w:p w14:paraId="29DCD184" w14:textId="77777777" w:rsidR="001A5B1C" w:rsidRPr="006B1409" w:rsidRDefault="001A5B1C" w:rsidP="001A5B1C">
            <w:pPr>
              <w:spacing w:after="0" w:line="240" w:lineRule="auto"/>
              <w:rPr>
                <w:rFonts w:ascii="Times New Roman" w:hAnsi="Times New Roman" w:cs="Times New Roman"/>
                <w:bCs/>
                <w:sz w:val="24"/>
                <w:szCs w:val="24"/>
              </w:rPr>
            </w:pPr>
            <w:r w:rsidRPr="006B1409">
              <w:rPr>
                <w:rFonts w:ascii="Times New Roman" w:hAnsi="Times New Roman" w:cs="Times New Roman"/>
                <w:bCs/>
                <w:sz w:val="24"/>
                <w:szCs w:val="24"/>
              </w:rPr>
              <w:t>Пользоваться профессиональной документацией на государственном языке</w:t>
            </w:r>
          </w:p>
        </w:tc>
        <w:tc>
          <w:tcPr>
            <w:tcW w:w="1985" w:type="dxa"/>
            <w:vAlign w:val="center"/>
          </w:tcPr>
          <w:p w14:paraId="175E8102"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17</w:t>
            </w:r>
          </w:p>
        </w:tc>
      </w:tr>
      <w:tr w:rsidR="001A5B1C" w:rsidRPr="006B1409" w14:paraId="433FC389" w14:textId="77777777" w:rsidTr="001A5B1C">
        <w:tc>
          <w:tcPr>
            <w:tcW w:w="9072" w:type="dxa"/>
            <w:gridSpan w:val="2"/>
          </w:tcPr>
          <w:p w14:paraId="3C576D61"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Личностные результаты</w:t>
            </w:r>
          </w:p>
          <w:p w14:paraId="010BF843" w14:textId="77777777" w:rsidR="001A5B1C" w:rsidRPr="006B1409" w:rsidRDefault="001A5B1C" w:rsidP="001A5B1C">
            <w:pPr>
              <w:spacing w:after="0" w:line="240" w:lineRule="auto"/>
              <w:ind w:firstLine="33"/>
              <w:jc w:val="center"/>
              <w:rPr>
                <w:rFonts w:ascii="Times New Roman" w:hAnsi="Times New Roman" w:cs="Times New Roman"/>
                <w:sz w:val="24"/>
                <w:szCs w:val="24"/>
              </w:rPr>
            </w:pPr>
            <w:r w:rsidRPr="006B1409">
              <w:rPr>
                <w:rFonts w:ascii="Times New Roman" w:hAnsi="Times New Roman" w:cs="Times New Roman"/>
                <w:b/>
                <w:bCs/>
                <w:sz w:val="24"/>
                <w:szCs w:val="24"/>
              </w:rPr>
              <w:t xml:space="preserve">реализации программы воспитания, определенные субъектом Российской Федерации </w:t>
            </w:r>
          </w:p>
        </w:tc>
      </w:tr>
      <w:tr w:rsidR="001A5B1C" w:rsidRPr="006B1409" w14:paraId="69B60B6B" w14:textId="77777777" w:rsidTr="001A5B1C">
        <w:tc>
          <w:tcPr>
            <w:tcW w:w="7087" w:type="dxa"/>
          </w:tcPr>
          <w:p w14:paraId="003D2429" w14:textId="77777777" w:rsidR="001A5B1C" w:rsidRPr="006B1409" w:rsidRDefault="001A5B1C" w:rsidP="001A5B1C">
            <w:pPr>
              <w:spacing w:after="0" w:line="240" w:lineRule="auto"/>
              <w:rPr>
                <w:rFonts w:ascii="Times New Roman" w:hAnsi="Times New Roman" w:cs="Times New Roman"/>
                <w:bCs/>
                <w:sz w:val="24"/>
                <w:szCs w:val="24"/>
              </w:rPr>
            </w:pPr>
            <w:r w:rsidRPr="006B1409">
              <w:rPr>
                <w:rFonts w:ascii="Times New Roman" w:hAnsi="Times New Roman" w:cs="Times New Roman"/>
                <w:sz w:val="24"/>
                <w:szCs w:val="24"/>
              </w:rPr>
              <w:t>Проявляющий уважение к многообразию многонационального состава населения Алтайского края, готовый учитывать традиции культурного потенциала и интересов всех проживающих на его территории народов</w:t>
            </w:r>
          </w:p>
        </w:tc>
        <w:tc>
          <w:tcPr>
            <w:tcW w:w="1985" w:type="dxa"/>
            <w:vAlign w:val="center"/>
          </w:tcPr>
          <w:p w14:paraId="44A0D91D"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18</w:t>
            </w:r>
          </w:p>
        </w:tc>
      </w:tr>
      <w:tr w:rsidR="001A5B1C" w:rsidRPr="006B1409" w14:paraId="1786B66F" w14:textId="77777777" w:rsidTr="001A5B1C">
        <w:tc>
          <w:tcPr>
            <w:tcW w:w="7087" w:type="dxa"/>
          </w:tcPr>
          <w:p w14:paraId="07E106F4" w14:textId="77777777" w:rsidR="001A5B1C" w:rsidRPr="006B1409" w:rsidRDefault="001A5B1C" w:rsidP="001A5B1C">
            <w:pPr>
              <w:spacing w:after="0" w:line="240" w:lineRule="auto"/>
              <w:rPr>
                <w:rFonts w:ascii="Times New Roman" w:hAnsi="Times New Roman" w:cs="Times New Roman"/>
                <w:sz w:val="24"/>
                <w:szCs w:val="24"/>
              </w:rPr>
            </w:pPr>
            <w:r w:rsidRPr="006B1409">
              <w:rPr>
                <w:rFonts w:ascii="Times New Roman" w:hAnsi="Times New Roman" w:cs="Times New Roman"/>
                <w:sz w:val="24"/>
                <w:szCs w:val="24"/>
              </w:rPr>
              <w:t>Стремящийся к трудоустройству, готовый у внедрению инновационных технологий в экономически значимых сферах региона, демонстрирующий профессиональные, предпринимательские качества, направленные на саморазвитие и реализацию личностного потенциала и развитие экономики Алтайского края</w:t>
            </w:r>
          </w:p>
        </w:tc>
        <w:tc>
          <w:tcPr>
            <w:tcW w:w="1985" w:type="dxa"/>
            <w:vAlign w:val="center"/>
          </w:tcPr>
          <w:p w14:paraId="5ED47483"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19</w:t>
            </w:r>
          </w:p>
        </w:tc>
      </w:tr>
      <w:tr w:rsidR="001A5B1C" w:rsidRPr="006B1409" w14:paraId="7C8A76FF" w14:textId="77777777" w:rsidTr="001A5B1C">
        <w:tc>
          <w:tcPr>
            <w:tcW w:w="7087" w:type="dxa"/>
          </w:tcPr>
          <w:p w14:paraId="261188EF" w14:textId="77777777" w:rsidR="001A5B1C" w:rsidRPr="006B1409" w:rsidRDefault="001A5B1C" w:rsidP="001A5B1C">
            <w:pPr>
              <w:spacing w:after="0" w:line="240" w:lineRule="auto"/>
              <w:rPr>
                <w:rFonts w:ascii="Times New Roman" w:hAnsi="Times New Roman" w:cs="Times New Roman"/>
                <w:sz w:val="24"/>
                <w:szCs w:val="24"/>
              </w:rPr>
            </w:pPr>
            <w:r w:rsidRPr="006B1409">
              <w:rPr>
                <w:rFonts w:ascii="Times New Roman" w:hAnsi="Times New Roman" w:cs="Times New Roman"/>
                <w:sz w:val="24"/>
                <w:szCs w:val="24"/>
              </w:rPr>
              <w:t>Обладающий экологической культурой, демонстрирующий бережное отношение к объектам общенационального достояния, в том числе природным комплексам Алтайского края</w:t>
            </w:r>
          </w:p>
        </w:tc>
        <w:tc>
          <w:tcPr>
            <w:tcW w:w="1985" w:type="dxa"/>
            <w:vAlign w:val="center"/>
          </w:tcPr>
          <w:p w14:paraId="09BEECAE"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 20</w:t>
            </w:r>
          </w:p>
        </w:tc>
      </w:tr>
      <w:tr w:rsidR="001A5B1C" w:rsidRPr="006B1409" w14:paraId="6F902925" w14:textId="77777777" w:rsidTr="001A5B1C">
        <w:tc>
          <w:tcPr>
            <w:tcW w:w="9072" w:type="dxa"/>
            <w:gridSpan w:val="2"/>
            <w:vAlign w:val="center"/>
          </w:tcPr>
          <w:p w14:paraId="6703FFC8"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Личностные результаты</w:t>
            </w:r>
          </w:p>
          <w:p w14:paraId="1F789245"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 xml:space="preserve">реализации программы воспитания, </w:t>
            </w:r>
            <w:r w:rsidRPr="006B1409">
              <w:rPr>
                <w:rFonts w:ascii="Times New Roman" w:hAnsi="Times New Roman" w:cs="Times New Roman"/>
                <w:b/>
                <w:bCs/>
                <w:sz w:val="24"/>
                <w:szCs w:val="24"/>
              </w:rPr>
              <w:br/>
              <w:t>определенные ключевыми работодателями (АО «Курорт Белокуриха»)</w:t>
            </w:r>
          </w:p>
        </w:tc>
      </w:tr>
      <w:tr w:rsidR="001A5B1C" w:rsidRPr="006B1409" w14:paraId="119841F3" w14:textId="77777777" w:rsidTr="001A5B1C">
        <w:tc>
          <w:tcPr>
            <w:tcW w:w="7087" w:type="dxa"/>
          </w:tcPr>
          <w:p w14:paraId="0887669B" w14:textId="77777777" w:rsidR="001A5B1C" w:rsidRPr="006B1409" w:rsidRDefault="001A5B1C" w:rsidP="001A5B1C">
            <w:pPr>
              <w:spacing w:after="0" w:line="240" w:lineRule="auto"/>
              <w:ind w:firstLine="33"/>
              <w:rPr>
                <w:rFonts w:ascii="Times New Roman" w:hAnsi="Times New Roman" w:cs="Times New Roman"/>
                <w:sz w:val="24"/>
                <w:szCs w:val="24"/>
              </w:rPr>
            </w:pPr>
            <w:r w:rsidRPr="006B1409">
              <w:rPr>
                <w:rFonts w:ascii="Times New Roman" w:hAnsi="Times New Roman" w:cs="Times New Roman"/>
                <w:sz w:val="24"/>
                <w:szCs w:val="24"/>
              </w:rPr>
              <w:t>Бережливость</w:t>
            </w:r>
          </w:p>
        </w:tc>
        <w:tc>
          <w:tcPr>
            <w:tcW w:w="1985" w:type="dxa"/>
            <w:vAlign w:val="center"/>
          </w:tcPr>
          <w:p w14:paraId="4D780D04"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ЛР21</w:t>
            </w:r>
          </w:p>
        </w:tc>
      </w:tr>
      <w:tr w:rsidR="001A5B1C" w:rsidRPr="006B1409" w14:paraId="4FB83BAA" w14:textId="77777777" w:rsidTr="001A5B1C">
        <w:tc>
          <w:tcPr>
            <w:tcW w:w="7087" w:type="dxa"/>
          </w:tcPr>
          <w:p w14:paraId="1926C58C" w14:textId="77777777" w:rsidR="001A5B1C" w:rsidRPr="006B1409" w:rsidRDefault="001A5B1C" w:rsidP="001A5B1C">
            <w:pPr>
              <w:spacing w:after="0" w:line="240" w:lineRule="auto"/>
              <w:ind w:firstLine="33"/>
              <w:rPr>
                <w:rFonts w:ascii="Times New Roman" w:hAnsi="Times New Roman" w:cs="Times New Roman"/>
                <w:sz w:val="24"/>
                <w:szCs w:val="24"/>
              </w:rPr>
            </w:pPr>
            <w:r w:rsidRPr="006B1409">
              <w:rPr>
                <w:rFonts w:ascii="Times New Roman" w:hAnsi="Times New Roman" w:cs="Times New Roman"/>
                <w:sz w:val="24"/>
                <w:szCs w:val="24"/>
              </w:rPr>
              <w:t>Клиентоориентированность</w:t>
            </w:r>
          </w:p>
        </w:tc>
        <w:tc>
          <w:tcPr>
            <w:tcW w:w="1985" w:type="dxa"/>
            <w:vAlign w:val="center"/>
          </w:tcPr>
          <w:p w14:paraId="7F753D29" w14:textId="77777777" w:rsidR="001A5B1C" w:rsidRPr="006B1409" w:rsidRDefault="001A5B1C" w:rsidP="001A5B1C">
            <w:pPr>
              <w:spacing w:after="0" w:line="240" w:lineRule="auto"/>
              <w:ind w:firstLine="33"/>
              <w:jc w:val="center"/>
              <w:rPr>
                <w:rFonts w:ascii="Times New Roman" w:hAnsi="Times New Roman" w:cs="Times New Roman"/>
                <w:b/>
                <w:bCs/>
                <w:sz w:val="24"/>
                <w:szCs w:val="24"/>
              </w:rPr>
            </w:pPr>
            <w:r w:rsidRPr="006B1409">
              <w:rPr>
                <w:rFonts w:ascii="Times New Roman" w:hAnsi="Times New Roman" w:cs="Times New Roman"/>
                <w:b/>
                <w:bCs/>
                <w:sz w:val="24"/>
                <w:szCs w:val="24"/>
              </w:rPr>
              <w:t>ЛР22</w:t>
            </w:r>
          </w:p>
        </w:tc>
      </w:tr>
    </w:tbl>
    <w:p w14:paraId="69D5C6A4" w14:textId="77777777" w:rsidR="001A5B1C" w:rsidRPr="006B1409" w:rsidRDefault="001A5B1C" w:rsidP="001A5B1C">
      <w:pPr>
        <w:pStyle w:val="af4"/>
      </w:pPr>
    </w:p>
    <w:p w14:paraId="49327245" w14:textId="77777777" w:rsidR="001A5B1C" w:rsidRPr="006B1409" w:rsidRDefault="001A5B1C" w:rsidP="001A5B1C">
      <w:pPr>
        <w:tabs>
          <w:tab w:val="left" w:pos="1834"/>
        </w:tabs>
        <w:spacing w:after="0" w:line="240" w:lineRule="auto"/>
        <w:jc w:val="both"/>
        <w:rPr>
          <w:rFonts w:ascii="Times New Roman" w:hAnsi="Times New Roman" w:cs="Times New Roman"/>
          <w:sz w:val="24"/>
          <w:szCs w:val="24"/>
        </w:rPr>
      </w:pPr>
    </w:p>
    <w:p w14:paraId="2F56A21A" w14:textId="77777777" w:rsidR="001A5B1C" w:rsidRPr="001A5B1C" w:rsidRDefault="001A5B1C" w:rsidP="001A5B1C">
      <w:pPr>
        <w:pStyle w:val="1d"/>
        <w:jc w:val="center"/>
        <w:rPr>
          <w:b/>
        </w:rPr>
      </w:pPr>
      <w:r w:rsidRPr="001A5B1C">
        <w:rPr>
          <w:b/>
        </w:rPr>
        <w:t>Планируемыеличностныерезультатывходереализации</w:t>
      </w:r>
    </w:p>
    <w:p w14:paraId="29957B8A" w14:textId="77777777" w:rsidR="001A5B1C" w:rsidRPr="001A5B1C" w:rsidRDefault="001A5B1C" w:rsidP="001A5B1C">
      <w:pPr>
        <w:pStyle w:val="1d"/>
        <w:jc w:val="center"/>
        <w:rPr>
          <w:b/>
        </w:rPr>
      </w:pPr>
      <w:r w:rsidRPr="001A5B1C">
        <w:rPr>
          <w:b/>
        </w:rPr>
        <w:t>образовательнойпрограммы</w:t>
      </w:r>
    </w:p>
    <w:p w14:paraId="66B12A88" w14:textId="77777777" w:rsidR="001A5B1C" w:rsidRPr="001A5B1C" w:rsidRDefault="001A5B1C" w:rsidP="001A5B1C">
      <w:pPr>
        <w:pStyle w:val="1d"/>
        <w:jc w:val="center"/>
        <w:rPr>
          <w:b/>
        </w:rPr>
      </w:pPr>
    </w:p>
    <w:tbl>
      <w:tblPr>
        <w:tblStyle w:val="TableNormal"/>
        <w:tblW w:w="938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6297"/>
        <w:gridCol w:w="1985"/>
      </w:tblGrid>
      <w:tr w:rsidR="001A5B1C" w:rsidRPr="006B1409" w14:paraId="2B74B7BB" w14:textId="77777777" w:rsidTr="001A5B1C">
        <w:trPr>
          <w:trHeight w:val="1377"/>
        </w:trPr>
        <w:tc>
          <w:tcPr>
            <w:tcW w:w="7397" w:type="dxa"/>
            <w:gridSpan w:val="2"/>
          </w:tcPr>
          <w:p w14:paraId="35B99599" w14:textId="77777777" w:rsidR="001A5B1C" w:rsidRPr="001A5B1C" w:rsidRDefault="001A5B1C" w:rsidP="001A5B1C">
            <w:pPr>
              <w:pStyle w:val="TableParagraph"/>
              <w:ind w:left="254"/>
              <w:rPr>
                <w:b/>
                <w:sz w:val="24"/>
                <w:szCs w:val="24"/>
                <w:lang w:val="ru-RU"/>
              </w:rPr>
            </w:pPr>
            <w:r w:rsidRPr="001A5B1C">
              <w:rPr>
                <w:b/>
                <w:sz w:val="24"/>
                <w:szCs w:val="24"/>
                <w:lang w:val="ru-RU"/>
              </w:rPr>
              <w:t>Наименованиепрофессиональногомодуляучебнойдисциплины</w:t>
            </w:r>
          </w:p>
        </w:tc>
        <w:tc>
          <w:tcPr>
            <w:tcW w:w="1985" w:type="dxa"/>
          </w:tcPr>
          <w:p w14:paraId="2BACE187" w14:textId="77777777" w:rsidR="001A5B1C" w:rsidRPr="001A5B1C" w:rsidRDefault="001A5B1C" w:rsidP="001A5B1C">
            <w:pPr>
              <w:pStyle w:val="TableParagraph"/>
              <w:ind w:left="292" w:right="244"/>
              <w:jc w:val="center"/>
              <w:rPr>
                <w:b/>
                <w:sz w:val="24"/>
                <w:szCs w:val="24"/>
                <w:lang w:val="ru-RU"/>
              </w:rPr>
            </w:pPr>
            <w:r w:rsidRPr="001A5B1C">
              <w:rPr>
                <w:b/>
                <w:sz w:val="24"/>
                <w:szCs w:val="24"/>
                <w:lang w:val="ru-RU"/>
              </w:rPr>
              <w:t>Код личностныхрезультатовреализациипрограммы</w:t>
            </w:r>
          </w:p>
          <w:p w14:paraId="2254D4CE" w14:textId="77777777" w:rsidR="001A5B1C" w:rsidRPr="001A5B1C" w:rsidRDefault="001A5B1C" w:rsidP="001A5B1C">
            <w:pPr>
              <w:pStyle w:val="TableParagraph"/>
              <w:ind w:left="257" w:right="244"/>
              <w:jc w:val="center"/>
              <w:rPr>
                <w:b/>
                <w:sz w:val="24"/>
                <w:szCs w:val="24"/>
                <w:lang w:val="ru-RU"/>
              </w:rPr>
            </w:pPr>
            <w:r w:rsidRPr="001A5B1C">
              <w:rPr>
                <w:b/>
                <w:sz w:val="24"/>
                <w:szCs w:val="24"/>
                <w:lang w:val="ru-RU"/>
              </w:rPr>
              <w:t>воспитания</w:t>
            </w:r>
          </w:p>
        </w:tc>
      </w:tr>
      <w:tr w:rsidR="001A5B1C" w:rsidRPr="006B1409" w14:paraId="01346C96" w14:textId="77777777" w:rsidTr="001A5B1C">
        <w:trPr>
          <w:trHeight w:val="278"/>
        </w:trPr>
        <w:tc>
          <w:tcPr>
            <w:tcW w:w="1100" w:type="dxa"/>
          </w:tcPr>
          <w:p w14:paraId="37B9530E" w14:textId="77777777" w:rsidR="001A5B1C" w:rsidRPr="006B1409" w:rsidRDefault="001A5B1C" w:rsidP="001A5B1C">
            <w:pPr>
              <w:pStyle w:val="TableParagraph"/>
              <w:ind w:left="26" w:right="82" w:firstLine="142"/>
              <w:rPr>
                <w:sz w:val="24"/>
                <w:szCs w:val="24"/>
              </w:rPr>
            </w:pPr>
            <w:r w:rsidRPr="006B1409">
              <w:rPr>
                <w:sz w:val="24"/>
                <w:szCs w:val="24"/>
              </w:rPr>
              <w:t>ПМ 01</w:t>
            </w:r>
          </w:p>
        </w:tc>
        <w:tc>
          <w:tcPr>
            <w:tcW w:w="6297" w:type="dxa"/>
          </w:tcPr>
          <w:p w14:paraId="5BB41CEC" w14:textId="77777777" w:rsidR="001A5B1C" w:rsidRPr="001A5B1C" w:rsidRDefault="001A5B1C" w:rsidP="001A5B1C">
            <w:pPr>
              <w:ind w:left="26" w:right="82" w:firstLine="142"/>
              <w:jc w:val="both"/>
              <w:rPr>
                <w:rFonts w:ascii="Times New Roman" w:hAnsi="Times New Roman" w:cs="Times New Roman"/>
                <w:sz w:val="24"/>
                <w:szCs w:val="24"/>
                <w:lang w:val="ru-RU" w:eastAsia="ru-RU"/>
              </w:rPr>
            </w:pPr>
            <w:r w:rsidRPr="001A5B1C">
              <w:rPr>
                <w:rFonts w:ascii="Times New Roman" w:hAnsi="Times New Roman" w:cs="Times New Roman"/>
                <w:iCs/>
                <w:sz w:val="24"/>
                <w:szCs w:val="24"/>
                <w:lang w:val="ru-RU"/>
              </w:rPr>
              <w:t>Приготовление и подготовка к реализации полуфабрикатов для блюд, кулинарных изделий разнообразного ассортимента</w:t>
            </w:r>
            <w:r w:rsidRPr="001A5B1C">
              <w:rPr>
                <w:rFonts w:ascii="Times New Roman" w:hAnsi="Times New Roman" w:cs="Times New Roman"/>
                <w:sz w:val="24"/>
                <w:szCs w:val="24"/>
                <w:lang w:val="ru-RU" w:eastAsia="ru-RU"/>
              </w:rPr>
              <w:t>»</w:t>
            </w:r>
          </w:p>
        </w:tc>
        <w:tc>
          <w:tcPr>
            <w:tcW w:w="1985" w:type="dxa"/>
          </w:tcPr>
          <w:p w14:paraId="27C66599" w14:textId="77777777" w:rsidR="001A5B1C" w:rsidRPr="006B1409" w:rsidRDefault="001A5B1C" w:rsidP="001A5B1C">
            <w:pPr>
              <w:pStyle w:val="TableParagraph"/>
              <w:ind w:left="143"/>
              <w:jc w:val="center"/>
              <w:rPr>
                <w:sz w:val="24"/>
                <w:szCs w:val="24"/>
              </w:rPr>
            </w:pPr>
            <w:r w:rsidRPr="006B1409">
              <w:rPr>
                <w:sz w:val="24"/>
                <w:szCs w:val="24"/>
              </w:rPr>
              <w:t>ЛР 1-22</w:t>
            </w:r>
          </w:p>
        </w:tc>
      </w:tr>
      <w:tr w:rsidR="001A5B1C" w:rsidRPr="006B1409" w14:paraId="0690F2C9" w14:textId="77777777" w:rsidTr="001A5B1C">
        <w:trPr>
          <w:trHeight w:val="278"/>
        </w:trPr>
        <w:tc>
          <w:tcPr>
            <w:tcW w:w="1100" w:type="dxa"/>
          </w:tcPr>
          <w:p w14:paraId="53366D57" w14:textId="77777777" w:rsidR="001A5B1C" w:rsidRPr="006B1409" w:rsidRDefault="001A5B1C" w:rsidP="001A5B1C">
            <w:pPr>
              <w:pStyle w:val="TableParagraph"/>
              <w:ind w:left="26" w:right="82" w:firstLine="142"/>
              <w:rPr>
                <w:sz w:val="24"/>
                <w:szCs w:val="24"/>
              </w:rPr>
            </w:pPr>
            <w:r w:rsidRPr="006B1409">
              <w:rPr>
                <w:sz w:val="24"/>
                <w:szCs w:val="24"/>
              </w:rPr>
              <w:t>ПМ 02</w:t>
            </w:r>
          </w:p>
        </w:tc>
        <w:tc>
          <w:tcPr>
            <w:tcW w:w="6297" w:type="dxa"/>
          </w:tcPr>
          <w:p w14:paraId="6A0D7AF2" w14:textId="77777777" w:rsidR="001A5B1C" w:rsidRPr="001A5B1C" w:rsidRDefault="001A5B1C" w:rsidP="001A5B1C">
            <w:pPr>
              <w:ind w:left="26" w:right="82" w:firstLine="142"/>
              <w:jc w:val="both"/>
              <w:rPr>
                <w:rFonts w:ascii="Times New Roman" w:hAnsi="Times New Roman" w:cs="Times New Roman"/>
                <w:iCs/>
                <w:sz w:val="24"/>
                <w:szCs w:val="24"/>
                <w:lang w:val="ru-RU"/>
              </w:rPr>
            </w:pPr>
            <w:r w:rsidRPr="001A5B1C">
              <w:rPr>
                <w:rFonts w:ascii="Times New Roman" w:hAnsi="Times New Roman" w:cs="Times New Roman"/>
                <w:iCs/>
                <w:sz w:val="24"/>
                <w:szCs w:val="24"/>
                <w:lang w:val="ru-RU"/>
              </w:rPr>
              <w:t>Приготовление, оформление и подготовка к реализации горячих блюд, кулинарных изделий, закусок разнообразного ассортимента</w:t>
            </w:r>
          </w:p>
        </w:tc>
        <w:tc>
          <w:tcPr>
            <w:tcW w:w="1985" w:type="dxa"/>
          </w:tcPr>
          <w:p w14:paraId="22328123" w14:textId="77777777" w:rsidR="001A5B1C" w:rsidRPr="006B1409" w:rsidRDefault="001A5B1C" w:rsidP="001A5B1C">
            <w:pPr>
              <w:pStyle w:val="TableParagraph"/>
              <w:ind w:left="143"/>
              <w:jc w:val="center"/>
              <w:rPr>
                <w:sz w:val="24"/>
                <w:szCs w:val="24"/>
              </w:rPr>
            </w:pPr>
            <w:r w:rsidRPr="006B1409">
              <w:rPr>
                <w:sz w:val="24"/>
                <w:szCs w:val="24"/>
              </w:rPr>
              <w:t>ЛР 1-22</w:t>
            </w:r>
          </w:p>
        </w:tc>
      </w:tr>
      <w:tr w:rsidR="001A5B1C" w:rsidRPr="006B1409" w14:paraId="22F9DFFB" w14:textId="77777777" w:rsidTr="001A5B1C">
        <w:trPr>
          <w:trHeight w:val="278"/>
        </w:trPr>
        <w:tc>
          <w:tcPr>
            <w:tcW w:w="1100" w:type="dxa"/>
          </w:tcPr>
          <w:p w14:paraId="01BEBF0C" w14:textId="77777777" w:rsidR="001A5B1C" w:rsidRPr="006B1409" w:rsidRDefault="001A5B1C" w:rsidP="001A5B1C">
            <w:pPr>
              <w:pStyle w:val="TableParagraph"/>
              <w:ind w:left="26" w:right="82" w:firstLine="142"/>
              <w:rPr>
                <w:sz w:val="24"/>
                <w:szCs w:val="24"/>
              </w:rPr>
            </w:pPr>
            <w:r w:rsidRPr="006B1409">
              <w:rPr>
                <w:sz w:val="24"/>
                <w:szCs w:val="24"/>
              </w:rPr>
              <w:t>ПМ 03</w:t>
            </w:r>
          </w:p>
        </w:tc>
        <w:tc>
          <w:tcPr>
            <w:tcW w:w="6297" w:type="dxa"/>
          </w:tcPr>
          <w:p w14:paraId="0DB3E16A" w14:textId="77777777" w:rsidR="001A5B1C" w:rsidRPr="001A5B1C" w:rsidRDefault="001A5B1C" w:rsidP="001A5B1C">
            <w:pPr>
              <w:ind w:left="26" w:right="82" w:firstLine="142"/>
              <w:jc w:val="both"/>
              <w:rPr>
                <w:rFonts w:ascii="Times New Roman" w:hAnsi="Times New Roman" w:cs="Times New Roman"/>
                <w:iCs/>
                <w:sz w:val="24"/>
                <w:szCs w:val="24"/>
                <w:lang w:val="ru-RU"/>
              </w:rPr>
            </w:pPr>
            <w:r w:rsidRPr="001A5B1C">
              <w:rPr>
                <w:rFonts w:ascii="Times New Roman" w:hAnsi="Times New Roman" w:cs="Times New Roman"/>
                <w:iCs/>
                <w:sz w:val="24"/>
                <w:szCs w:val="24"/>
                <w:lang w:val="ru-RU"/>
              </w:rPr>
              <w:t>Приготовление, оформление и подготовка к реализации холодных блюд, кулинарных изделий, закусок разнообразного ассортимента</w:t>
            </w:r>
          </w:p>
        </w:tc>
        <w:tc>
          <w:tcPr>
            <w:tcW w:w="1985" w:type="dxa"/>
          </w:tcPr>
          <w:p w14:paraId="48DB5FE0" w14:textId="77777777" w:rsidR="001A5B1C" w:rsidRPr="006B1409" w:rsidRDefault="001A5B1C" w:rsidP="001A5B1C">
            <w:pPr>
              <w:pStyle w:val="TableParagraph"/>
              <w:ind w:left="143"/>
              <w:jc w:val="center"/>
              <w:rPr>
                <w:sz w:val="24"/>
                <w:szCs w:val="24"/>
              </w:rPr>
            </w:pPr>
            <w:r w:rsidRPr="006B1409">
              <w:rPr>
                <w:sz w:val="24"/>
                <w:szCs w:val="24"/>
              </w:rPr>
              <w:t>ЛР 1-22</w:t>
            </w:r>
          </w:p>
        </w:tc>
      </w:tr>
      <w:tr w:rsidR="001A5B1C" w:rsidRPr="006B1409" w14:paraId="5C38127D" w14:textId="77777777" w:rsidTr="001A5B1C">
        <w:trPr>
          <w:trHeight w:val="278"/>
        </w:trPr>
        <w:tc>
          <w:tcPr>
            <w:tcW w:w="1100" w:type="dxa"/>
          </w:tcPr>
          <w:p w14:paraId="67125E39" w14:textId="77777777" w:rsidR="001A5B1C" w:rsidRPr="006B1409" w:rsidRDefault="001A5B1C" w:rsidP="001A5B1C">
            <w:pPr>
              <w:pStyle w:val="TableParagraph"/>
              <w:ind w:left="26" w:right="82" w:firstLine="142"/>
              <w:rPr>
                <w:sz w:val="24"/>
                <w:szCs w:val="24"/>
              </w:rPr>
            </w:pPr>
            <w:r w:rsidRPr="006B1409">
              <w:rPr>
                <w:sz w:val="24"/>
                <w:szCs w:val="24"/>
              </w:rPr>
              <w:t>ПМ 04</w:t>
            </w:r>
          </w:p>
        </w:tc>
        <w:tc>
          <w:tcPr>
            <w:tcW w:w="6297" w:type="dxa"/>
          </w:tcPr>
          <w:p w14:paraId="46B599D5" w14:textId="77777777" w:rsidR="001A5B1C" w:rsidRPr="001A5B1C" w:rsidRDefault="001A5B1C" w:rsidP="001A5B1C">
            <w:pPr>
              <w:ind w:left="26" w:right="82" w:firstLine="142"/>
              <w:jc w:val="both"/>
              <w:rPr>
                <w:rFonts w:ascii="Times New Roman" w:hAnsi="Times New Roman" w:cs="Times New Roman"/>
                <w:iCs/>
                <w:sz w:val="24"/>
                <w:szCs w:val="24"/>
                <w:lang w:val="ru-RU"/>
              </w:rPr>
            </w:pPr>
            <w:r w:rsidRPr="001A5B1C">
              <w:rPr>
                <w:rFonts w:ascii="Times New Roman" w:hAnsi="Times New Roman" w:cs="Times New Roman"/>
                <w:iCs/>
                <w:sz w:val="24"/>
                <w:szCs w:val="24"/>
                <w:lang w:val="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985" w:type="dxa"/>
          </w:tcPr>
          <w:p w14:paraId="3FDB5426" w14:textId="77777777" w:rsidR="001A5B1C" w:rsidRPr="006B1409" w:rsidRDefault="001A5B1C" w:rsidP="001A5B1C">
            <w:pPr>
              <w:pStyle w:val="TableParagraph"/>
              <w:ind w:left="143"/>
              <w:jc w:val="center"/>
              <w:rPr>
                <w:sz w:val="24"/>
                <w:szCs w:val="24"/>
              </w:rPr>
            </w:pPr>
            <w:r w:rsidRPr="006B1409">
              <w:rPr>
                <w:sz w:val="24"/>
                <w:szCs w:val="24"/>
              </w:rPr>
              <w:t>ЛР 1-22</w:t>
            </w:r>
          </w:p>
        </w:tc>
      </w:tr>
      <w:tr w:rsidR="001A5B1C" w:rsidRPr="006B1409" w14:paraId="33674F4C" w14:textId="77777777" w:rsidTr="001A5B1C">
        <w:trPr>
          <w:trHeight w:val="278"/>
        </w:trPr>
        <w:tc>
          <w:tcPr>
            <w:tcW w:w="1100" w:type="dxa"/>
          </w:tcPr>
          <w:p w14:paraId="6E2A39B2" w14:textId="77777777" w:rsidR="001A5B1C" w:rsidRPr="006B1409" w:rsidRDefault="001A5B1C" w:rsidP="001A5B1C">
            <w:pPr>
              <w:pStyle w:val="TableParagraph"/>
              <w:ind w:left="26" w:right="82" w:firstLine="142"/>
              <w:rPr>
                <w:sz w:val="24"/>
                <w:szCs w:val="24"/>
              </w:rPr>
            </w:pPr>
            <w:r w:rsidRPr="006B1409">
              <w:rPr>
                <w:sz w:val="24"/>
                <w:szCs w:val="24"/>
              </w:rPr>
              <w:t>ПМ 05</w:t>
            </w:r>
          </w:p>
        </w:tc>
        <w:tc>
          <w:tcPr>
            <w:tcW w:w="6297" w:type="dxa"/>
          </w:tcPr>
          <w:p w14:paraId="64F45E45" w14:textId="77777777" w:rsidR="001A5B1C" w:rsidRPr="001A5B1C" w:rsidRDefault="001A5B1C" w:rsidP="001A5B1C">
            <w:pPr>
              <w:ind w:left="26" w:right="82" w:firstLine="142"/>
              <w:jc w:val="both"/>
              <w:rPr>
                <w:rFonts w:ascii="Times New Roman" w:hAnsi="Times New Roman" w:cs="Times New Roman"/>
                <w:iCs/>
                <w:sz w:val="24"/>
                <w:szCs w:val="24"/>
                <w:lang w:val="ru-RU"/>
              </w:rPr>
            </w:pPr>
            <w:r w:rsidRPr="001A5B1C">
              <w:rPr>
                <w:rFonts w:ascii="Times New Roman" w:hAnsi="Times New Roman" w:cs="Times New Roman"/>
                <w:iCs/>
                <w:sz w:val="24"/>
                <w:szCs w:val="24"/>
                <w:lang w:val="ru-RU"/>
              </w:rPr>
              <w:t>Приготовление, оформление и подготовка к реализации хлебобулочных, мучных кондитерских изделий разнообразного ассортимента</w:t>
            </w:r>
          </w:p>
        </w:tc>
        <w:tc>
          <w:tcPr>
            <w:tcW w:w="1985" w:type="dxa"/>
          </w:tcPr>
          <w:p w14:paraId="0DD1599B" w14:textId="77777777" w:rsidR="001A5B1C" w:rsidRPr="006B1409" w:rsidRDefault="001A5B1C" w:rsidP="001A5B1C">
            <w:pPr>
              <w:pStyle w:val="TableParagraph"/>
              <w:ind w:left="143"/>
              <w:jc w:val="center"/>
              <w:rPr>
                <w:sz w:val="24"/>
                <w:szCs w:val="24"/>
              </w:rPr>
            </w:pPr>
            <w:r w:rsidRPr="006B1409">
              <w:rPr>
                <w:sz w:val="24"/>
                <w:szCs w:val="24"/>
              </w:rPr>
              <w:t>ЛР 1-22</w:t>
            </w:r>
          </w:p>
        </w:tc>
      </w:tr>
      <w:tr w:rsidR="001A5B1C" w:rsidRPr="006B1409" w14:paraId="0C0D326C" w14:textId="77777777" w:rsidTr="001A5B1C">
        <w:trPr>
          <w:trHeight w:val="278"/>
        </w:trPr>
        <w:tc>
          <w:tcPr>
            <w:tcW w:w="1100" w:type="dxa"/>
          </w:tcPr>
          <w:p w14:paraId="1D59F519" w14:textId="77777777" w:rsidR="001A5B1C" w:rsidRPr="006B1409" w:rsidRDefault="001A5B1C" w:rsidP="001A5B1C">
            <w:pPr>
              <w:pStyle w:val="TableParagraph"/>
              <w:ind w:left="26" w:right="82" w:firstLine="142"/>
              <w:rPr>
                <w:sz w:val="24"/>
                <w:szCs w:val="24"/>
              </w:rPr>
            </w:pPr>
            <w:r w:rsidRPr="006B1409">
              <w:rPr>
                <w:sz w:val="24"/>
                <w:szCs w:val="24"/>
              </w:rPr>
              <w:t>ПМ 06</w:t>
            </w:r>
          </w:p>
        </w:tc>
        <w:tc>
          <w:tcPr>
            <w:tcW w:w="6297" w:type="dxa"/>
          </w:tcPr>
          <w:p w14:paraId="1F1C756F" w14:textId="77777777" w:rsidR="001A5B1C" w:rsidRPr="006B1409" w:rsidRDefault="001A5B1C" w:rsidP="001A5B1C">
            <w:pPr>
              <w:ind w:left="26" w:right="82" w:firstLine="142"/>
              <w:jc w:val="both"/>
              <w:rPr>
                <w:rFonts w:ascii="Times New Roman" w:hAnsi="Times New Roman" w:cs="Times New Roman"/>
                <w:b/>
                <w:iCs/>
                <w:sz w:val="24"/>
                <w:szCs w:val="24"/>
              </w:rPr>
            </w:pPr>
            <w:r w:rsidRPr="006B1409">
              <w:rPr>
                <w:rFonts w:ascii="Times New Roman" w:hAnsi="Times New Roman" w:cs="Times New Roman"/>
                <w:sz w:val="24"/>
                <w:szCs w:val="24"/>
              </w:rPr>
              <w:t>Приготовление  блюд детского питания</w:t>
            </w:r>
          </w:p>
        </w:tc>
        <w:tc>
          <w:tcPr>
            <w:tcW w:w="1985" w:type="dxa"/>
          </w:tcPr>
          <w:p w14:paraId="21D1E364" w14:textId="77777777" w:rsidR="001A5B1C" w:rsidRPr="006B1409" w:rsidRDefault="001A5B1C" w:rsidP="001A5B1C">
            <w:pPr>
              <w:pStyle w:val="TableParagraph"/>
              <w:ind w:left="143"/>
              <w:jc w:val="center"/>
              <w:rPr>
                <w:sz w:val="24"/>
                <w:szCs w:val="24"/>
              </w:rPr>
            </w:pPr>
            <w:r w:rsidRPr="006B1409">
              <w:rPr>
                <w:sz w:val="24"/>
                <w:szCs w:val="24"/>
              </w:rPr>
              <w:t>ЛР 1-22</w:t>
            </w:r>
          </w:p>
        </w:tc>
      </w:tr>
    </w:tbl>
    <w:p w14:paraId="71540A76" w14:textId="77777777" w:rsidR="001A5B1C" w:rsidRPr="006B1409" w:rsidRDefault="001A5B1C" w:rsidP="001A5B1C">
      <w:pPr>
        <w:spacing w:after="0" w:line="240" w:lineRule="auto"/>
        <w:ind w:left="2964" w:right="2282" w:hanging="699"/>
        <w:jc w:val="both"/>
        <w:rPr>
          <w:rFonts w:ascii="Times New Roman" w:hAnsi="Times New Roman" w:cs="Times New Roman"/>
          <w:b/>
          <w:sz w:val="24"/>
          <w:szCs w:val="24"/>
        </w:rPr>
      </w:pPr>
    </w:p>
    <w:p w14:paraId="402237AB" w14:textId="77777777" w:rsidR="001A5B1C" w:rsidRPr="006B1409" w:rsidRDefault="001A5B1C" w:rsidP="001A5B1C">
      <w:pPr>
        <w:pageBreakBefore/>
        <w:spacing w:after="0" w:line="240" w:lineRule="auto"/>
        <w:ind w:left="425" w:right="238" w:firstLine="709"/>
        <w:jc w:val="both"/>
        <w:rPr>
          <w:rFonts w:ascii="Times New Roman" w:hAnsi="Times New Roman" w:cs="Times New Roman"/>
          <w:b/>
          <w:bCs/>
          <w:sz w:val="24"/>
          <w:szCs w:val="24"/>
        </w:rPr>
      </w:pPr>
      <w:r w:rsidRPr="006B1409">
        <w:rPr>
          <w:rFonts w:ascii="Times New Roman" w:hAnsi="Times New Roman" w:cs="Times New Roman"/>
          <w:b/>
          <w:bCs/>
          <w:sz w:val="24"/>
          <w:szCs w:val="24"/>
        </w:rPr>
        <w:t xml:space="preserve">РАЗДЕЛ 2. ОЦЕНКА ОСВОЕНИЯ ОБУЧАЮЩИМИСЯ ОСНОВНОЙ </w:t>
      </w:r>
      <w:r w:rsidRPr="006B1409">
        <w:rPr>
          <w:rFonts w:ascii="Times New Roman" w:hAnsi="Times New Roman" w:cs="Times New Roman"/>
          <w:b/>
          <w:bCs/>
          <w:sz w:val="24"/>
          <w:szCs w:val="24"/>
        </w:rPr>
        <w:br/>
        <w:t xml:space="preserve">ОБРАЗОВАТЕЛЬНОЙ ПРОГРАММЫ В ЧАСТИ ДОСТИЖЕНИЯ ЛИЧНОСТНЫХ РЕЗУЛЬТАТОВ  </w:t>
      </w:r>
    </w:p>
    <w:p w14:paraId="7BBE7D0D" w14:textId="77777777" w:rsidR="001A5B1C" w:rsidRPr="006B1409" w:rsidRDefault="001A5B1C" w:rsidP="001A5B1C">
      <w:p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55D04512" w14:textId="77777777" w:rsidR="001A5B1C" w:rsidRPr="006B1409" w:rsidRDefault="001A5B1C" w:rsidP="001A5B1C">
      <w:p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Комплекс примерных критериев оценки личностных результатов обучающихся:</w:t>
      </w:r>
    </w:p>
    <w:p w14:paraId="31F6AC5D"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демонстрация интереса к будущей профессии;</w:t>
      </w:r>
    </w:p>
    <w:p w14:paraId="5F3F4A0B"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оценка собственного продвижения, личностного развития;</w:t>
      </w:r>
    </w:p>
    <w:p w14:paraId="1A08752B"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5183BF0C"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ответственность за результат учебной деятельности и подготовки к профессиональной деятельности;</w:t>
      </w:r>
    </w:p>
    <w:p w14:paraId="464513B0"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проявление высокопрофессиональной трудовой активности;</w:t>
      </w:r>
    </w:p>
    <w:p w14:paraId="63112917"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участие в исследовательской и проектной работе;</w:t>
      </w:r>
    </w:p>
    <w:p w14:paraId="2462559D"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14:paraId="6B7B1DFB"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D3A1DFE"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конструктивное взаимодействие в учебном коллективе/бригаде;</w:t>
      </w:r>
    </w:p>
    <w:p w14:paraId="699D8432"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демонстрация навыков межличностного делового общения, социального имиджа;</w:t>
      </w:r>
    </w:p>
    <w:p w14:paraId="5AE553CB"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2ACC8696"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 xml:space="preserve">сформированность гражданской позиции; участие в волонтерском движении;  </w:t>
      </w:r>
    </w:p>
    <w:p w14:paraId="0353FB4B"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проявление мировоззренческих установок на готовность молодых людей к работе на благо Отечества;</w:t>
      </w:r>
    </w:p>
    <w:p w14:paraId="47DC14B5"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проявление правовой активности и навыков правомерного поведения, уважения к Закону;</w:t>
      </w:r>
    </w:p>
    <w:p w14:paraId="611340E4"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отсутствие фактов проявления идеологии терроризма и экстремизма среди обучающихся;</w:t>
      </w:r>
    </w:p>
    <w:p w14:paraId="3AAD5334"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отсутствие социальных конфликтов среди обучающихся, основанных на межнациональной, межрелигиозной почве;</w:t>
      </w:r>
    </w:p>
    <w:p w14:paraId="265DCCB5"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7782F4EC"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добровольческие инициативы по поддержки инвалидов и престарелых граждан;</w:t>
      </w:r>
    </w:p>
    <w:p w14:paraId="75FAF246"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14:paraId="372D610A"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62F08EFA" w14:textId="77777777" w:rsidR="001A5B1C" w:rsidRPr="006B1409" w:rsidRDefault="001A5B1C" w:rsidP="00CA44C1">
      <w:pPr>
        <w:numPr>
          <w:ilvl w:val="0"/>
          <w:numId w:val="154"/>
        </w:numPr>
        <w:tabs>
          <w:tab w:val="left" w:pos="1134"/>
        </w:tabs>
        <w:spacing w:after="0" w:line="240" w:lineRule="auto"/>
        <w:ind w:left="426" w:right="240" w:firstLine="709"/>
        <w:jc w:val="both"/>
        <w:rPr>
          <w:rFonts w:ascii="Times New Roman" w:hAnsi="Times New Roman" w:cs="Times New Roman"/>
          <w:sz w:val="24"/>
          <w:szCs w:val="24"/>
        </w:rPr>
      </w:pPr>
      <w:r w:rsidRPr="006B1409">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14:paraId="41A9FE90" w14:textId="77777777" w:rsidR="001A5B1C" w:rsidRPr="006B1409" w:rsidRDefault="001A5B1C" w:rsidP="00CA44C1">
      <w:pPr>
        <w:keepNext/>
        <w:numPr>
          <w:ilvl w:val="0"/>
          <w:numId w:val="154"/>
        </w:numPr>
        <w:tabs>
          <w:tab w:val="left" w:pos="1134"/>
        </w:tabs>
        <w:spacing w:after="0" w:line="240" w:lineRule="auto"/>
        <w:ind w:left="426" w:right="240" w:firstLine="709"/>
        <w:jc w:val="both"/>
        <w:outlineLvl w:val="0"/>
        <w:rPr>
          <w:rFonts w:ascii="Times New Roman" w:hAnsi="Times New Roman" w:cs="Times New Roman"/>
          <w:b/>
          <w:bCs/>
          <w:kern w:val="32"/>
          <w:sz w:val="24"/>
          <w:szCs w:val="24"/>
        </w:rPr>
      </w:pPr>
      <w:r w:rsidRPr="006B1409">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3197A9D0" w14:textId="77777777" w:rsidR="001A5B1C" w:rsidRPr="006B1409" w:rsidRDefault="001A5B1C" w:rsidP="00CA44C1">
      <w:pPr>
        <w:keepNext/>
        <w:numPr>
          <w:ilvl w:val="0"/>
          <w:numId w:val="154"/>
        </w:numPr>
        <w:tabs>
          <w:tab w:val="left" w:pos="1134"/>
        </w:tabs>
        <w:spacing w:after="0" w:line="240" w:lineRule="auto"/>
        <w:ind w:left="426" w:right="240" w:firstLine="709"/>
        <w:jc w:val="both"/>
        <w:outlineLvl w:val="0"/>
        <w:rPr>
          <w:rFonts w:ascii="Times New Roman" w:hAnsi="Times New Roman" w:cs="Times New Roman"/>
          <w:b/>
          <w:bCs/>
          <w:kern w:val="32"/>
          <w:sz w:val="24"/>
          <w:szCs w:val="24"/>
        </w:rPr>
      </w:pPr>
      <w:r w:rsidRPr="006B1409">
        <w:rPr>
          <w:rFonts w:ascii="Times New Roman" w:hAnsi="Times New Roman" w:cs="Times New Roman"/>
          <w:sz w:val="24"/>
          <w:szCs w:val="24"/>
        </w:rPr>
        <w:t xml:space="preserve">участие в конкурсах профессионального мастерства и в командных проектах; </w:t>
      </w:r>
    </w:p>
    <w:p w14:paraId="225A5FB0" w14:textId="77777777" w:rsidR="001A5B1C" w:rsidRPr="006B1409" w:rsidRDefault="001A5B1C" w:rsidP="00CA44C1">
      <w:pPr>
        <w:keepNext/>
        <w:numPr>
          <w:ilvl w:val="0"/>
          <w:numId w:val="154"/>
        </w:numPr>
        <w:tabs>
          <w:tab w:val="left" w:pos="1134"/>
        </w:tabs>
        <w:spacing w:after="0" w:line="240" w:lineRule="auto"/>
        <w:ind w:left="426" w:right="240" w:firstLine="709"/>
        <w:jc w:val="both"/>
        <w:outlineLvl w:val="0"/>
        <w:rPr>
          <w:rFonts w:ascii="Times New Roman" w:hAnsi="Times New Roman" w:cs="Times New Roman"/>
          <w:b/>
          <w:bCs/>
          <w:kern w:val="32"/>
          <w:sz w:val="24"/>
          <w:szCs w:val="24"/>
        </w:rPr>
      </w:pPr>
      <w:r w:rsidRPr="006B1409">
        <w:rPr>
          <w:rFonts w:ascii="Times New Roman" w:hAnsi="Times New Roman" w:cs="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0015B596" w14:textId="77777777" w:rsidR="001A5B1C" w:rsidRPr="006B1409" w:rsidRDefault="001A5B1C" w:rsidP="001A5B1C">
      <w:pPr>
        <w:keepNext/>
        <w:tabs>
          <w:tab w:val="left" w:pos="1134"/>
        </w:tabs>
        <w:spacing w:after="0" w:line="240" w:lineRule="auto"/>
        <w:ind w:left="709"/>
        <w:jc w:val="both"/>
        <w:outlineLvl w:val="0"/>
        <w:rPr>
          <w:rFonts w:ascii="Times New Roman" w:hAnsi="Times New Roman" w:cs="Times New Roman"/>
          <w:b/>
          <w:bCs/>
          <w:kern w:val="32"/>
          <w:sz w:val="24"/>
          <w:szCs w:val="24"/>
        </w:rPr>
      </w:pPr>
    </w:p>
    <w:p w14:paraId="5BE3FC61" w14:textId="77777777" w:rsidR="001A5B1C" w:rsidRPr="006B1409" w:rsidRDefault="001A5B1C" w:rsidP="001A5B1C">
      <w:pPr>
        <w:keepNext/>
        <w:tabs>
          <w:tab w:val="left" w:pos="1134"/>
        </w:tabs>
        <w:spacing w:after="0" w:line="240" w:lineRule="auto"/>
        <w:ind w:left="709"/>
        <w:jc w:val="center"/>
        <w:outlineLvl w:val="0"/>
        <w:rPr>
          <w:rFonts w:ascii="Times New Roman" w:hAnsi="Times New Roman" w:cs="Times New Roman"/>
          <w:b/>
          <w:bCs/>
          <w:kern w:val="32"/>
          <w:sz w:val="24"/>
          <w:szCs w:val="24"/>
        </w:rPr>
      </w:pPr>
      <w:r w:rsidRPr="006B1409">
        <w:rPr>
          <w:rFonts w:ascii="Times New Roman" w:hAnsi="Times New Roman" w:cs="Times New Roman"/>
          <w:b/>
          <w:bCs/>
          <w:kern w:val="32"/>
          <w:sz w:val="24"/>
          <w:szCs w:val="24"/>
        </w:rPr>
        <w:t>РАЗДЕЛ 3.</w:t>
      </w:r>
      <w:bookmarkStart w:id="39" w:name="_Hlk73028785"/>
      <w:r w:rsidRPr="006B1409">
        <w:rPr>
          <w:rFonts w:ascii="Times New Roman" w:hAnsi="Times New Roman" w:cs="Times New Roman"/>
          <w:b/>
          <w:bCs/>
          <w:kern w:val="32"/>
          <w:sz w:val="24"/>
          <w:szCs w:val="24"/>
        </w:rPr>
        <w:t>ТРЕБОВАНИЯ К РЕСУРСНОМУ ОБЕСПЕЧЕНИЮ ВОСПИТАТЕЛЬНОЙ РАБОТЫ</w:t>
      </w:r>
      <w:bookmarkEnd w:id="39"/>
    </w:p>
    <w:p w14:paraId="5455FA9E" w14:textId="77777777" w:rsidR="001A5B1C" w:rsidRPr="006B1409" w:rsidRDefault="001A5B1C" w:rsidP="001A5B1C">
      <w:pPr>
        <w:keepNext/>
        <w:spacing w:after="0" w:line="240" w:lineRule="auto"/>
        <w:ind w:left="284" w:right="240" w:firstLine="709"/>
        <w:jc w:val="both"/>
        <w:outlineLvl w:val="0"/>
        <w:rPr>
          <w:rFonts w:ascii="Times New Roman" w:hAnsi="Times New Roman" w:cs="Times New Roman"/>
          <w:b/>
          <w:bCs/>
          <w:kern w:val="32"/>
          <w:sz w:val="24"/>
          <w:szCs w:val="24"/>
        </w:rPr>
      </w:pPr>
      <w:r w:rsidRPr="006B1409">
        <w:rPr>
          <w:rFonts w:ascii="Times New Roman" w:hAnsi="Times New Roman" w:cs="Times New Roman"/>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017C5DAA" w14:textId="77777777" w:rsidR="001A5B1C" w:rsidRPr="006B1409" w:rsidRDefault="001A5B1C" w:rsidP="001A5B1C">
      <w:pPr>
        <w:keepNext/>
        <w:tabs>
          <w:tab w:val="left" w:pos="1134"/>
        </w:tabs>
        <w:spacing w:after="0" w:line="240" w:lineRule="auto"/>
        <w:ind w:left="426" w:right="240" w:firstLine="851"/>
        <w:jc w:val="both"/>
        <w:outlineLvl w:val="0"/>
        <w:rPr>
          <w:rFonts w:ascii="Times New Roman" w:hAnsi="Times New Roman" w:cs="Times New Roman"/>
          <w:b/>
          <w:bCs/>
          <w:kern w:val="32"/>
          <w:sz w:val="24"/>
          <w:szCs w:val="24"/>
        </w:rPr>
      </w:pPr>
      <w:r w:rsidRPr="006B1409">
        <w:rPr>
          <w:rFonts w:ascii="Times New Roman" w:hAnsi="Times New Roman" w:cs="Times New Roman"/>
          <w:b/>
          <w:bCs/>
          <w:kern w:val="32"/>
          <w:sz w:val="24"/>
          <w:szCs w:val="24"/>
        </w:rPr>
        <w:t>3.1.Нормативно-правовое обеспечение воспитательной работы</w:t>
      </w:r>
    </w:p>
    <w:p w14:paraId="1B21E334" w14:textId="77777777" w:rsidR="001A5B1C" w:rsidRPr="006B1409" w:rsidRDefault="001A5B1C" w:rsidP="001A5B1C">
      <w:pPr>
        <w:spacing w:after="0" w:line="240" w:lineRule="auto"/>
        <w:ind w:left="426" w:right="240"/>
        <w:jc w:val="both"/>
        <w:rPr>
          <w:rFonts w:ascii="Times New Roman" w:hAnsi="Times New Roman" w:cs="Times New Roman"/>
          <w:sz w:val="24"/>
          <w:szCs w:val="24"/>
        </w:rPr>
      </w:pPr>
      <w:r w:rsidRPr="006B1409">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7E160E51" w14:textId="77777777" w:rsidR="001A5B1C" w:rsidRPr="006B1409" w:rsidRDefault="001A5B1C" w:rsidP="001A5B1C">
      <w:pPr>
        <w:spacing w:after="0" w:line="240" w:lineRule="auto"/>
        <w:ind w:left="426" w:right="240" w:firstLine="740"/>
        <w:jc w:val="both"/>
        <w:rPr>
          <w:rFonts w:ascii="Times New Roman" w:hAnsi="Times New Roman" w:cs="Times New Roman"/>
          <w:sz w:val="24"/>
          <w:szCs w:val="24"/>
        </w:rPr>
      </w:pPr>
      <w:r w:rsidRPr="006B1409">
        <w:rPr>
          <w:rFonts w:ascii="Times New Roman" w:hAnsi="Times New Roman" w:cs="Times New Roman"/>
          <w:sz w:val="24"/>
          <w:szCs w:val="24"/>
        </w:rPr>
        <w:t>Основой разработки рабочих программ воспитания являются положения следующих документов:</w:t>
      </w:r>
    </w:p>
    <w:p w14:paraId="2F302942" w14:textId="77777777" w:rsidR="001A5B1C" w:rsidRPr="006B1409" w:rsidRDefault="001A5B1C" w:rsidP="001A5B1C">
      <w:pPr>
        <w:spacing w:after="0" w:line="240" w:lineRule="auto"/>
        <w:ind w:left="426" w:right="240" w:firstLine="740"/>
        <w:jc w:val="both"/>
        <w:rPr>
          <w:rFonts w:ascii="Times New Roman" w:hAnsi="Times New Roman" w:cs="Times New Roman"/>
          <w:sz w:val="24"/>
          <w:szCs w:val="24"/>
        </w:rPr>
      </w:pPr>
      <w:r w:rsidRPr="006B1409">
        <w:rPr>
          <w:rFonts w:ascii="Times New Roman" w:hAnsi="Times New Roman" w:cs="Times New Roman"/>
          <w:sz w:val="24"/>
          <w:szCs w:val="24"/>
        </w:rPr>
        <w:t>Конституция Российской Федерации (принята на всенародном голосовании 12 декабря 1993 г.) (с поправками); Указ Президента Российской Федерации от 21.07.2020 № 474 «О национальных целях развития Российской Федерации на период до 2030 года»;</w:t>
      </w:r>
    </w:p>
    <w:p w14:paraId="65AB9387" w14:textId="77777777" w:rsidR="001A5B1C" w:rsidRPr="006B1409" w:rsidRDefault="001A5B1C" w:rsidP="001A5B1C">
      <w:pPr>
        <w:spacing w:after="0" w:line="240" w:lineRule="auto"/>
        <w:ind w:left="426" w:right="240" w:firstLine="740"/>
        <w:jc w:val="both"/>
        <w:rPr>
          <w:rFonts w:ascii="Times New Roman" w:hAnsi="Times New Roman" w:cs="Times New Roman"/>
          <w:sz w:val="24"/>
          <w:szCs w:val="24"/>
        </w:rPr>
      </w:pPr>
      <w:r w:rsidRPr="006B1409">
        <w:rPr>
          <w:rFonts w:ascii="Times New Roman" w:hAnsi="Times New Roman" w:cs="Times New Roman"/>
          <w:sz w:val="24"/>
          <w:szCs w:val="24"/>
        </w:rPr>
        <w:t>Федеральный Закон от 28.06.2014 №172-ФЗ «О стратегическом планировании в Российской Федерации» (с изменениями и дополнениями на 31.07.2020);</w:t>
      </w:r>
    </w:p>
    <w:p w14:paraId="024797FC" w14:textId="77777777" w:rsidR="001A5B1C" w:rsidRPr="006B1409" w:rsidRDefault="001A5B1C" w:rsidP="001A5B1C">
      <w:pPr>
        <w:spacing w:after="0" w:line="240" w:lineRule="auto"/>
        <w:ind w:left="426" w:right="240" w:firstLine="740"/>
        <w:jc w:val="both"/>
        <w:rPr>
          <w:rFonts w:ascii="Times New Roman" w:hAnsi="Times New Roman" w:cs="Times New Roman"/>
          <w:sz w:val="24"/>
          <w:szCs w:val="24"/>
        </w:rPr>
      </w:pPr>
      <w:r w:rsidRPr="006B1409">
        <w:rPr>
          <w:rFonts w:ascii="Times New Roman" w:hAnsi="Times New Roman" w:cs="Times New Roman"/>
          <w:sz w:val="24"/>
          <w:szCs w:val="24"/>
        </w:rPr>
        <w:t>Федеральный Закон от 29.12.2012 №273-ФЗ «Об образовании в Российской Федерации» (с изменениями и дополнениями на 30.04.2021);</w:t>
      </w:r>
    </w:p>
    <w:p w14:paraId="0F9E4E48"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Федеральный закон от 06.10.2003 № 131-ФЗ (ред. от 29.12.2020) «Об общих принципах организации местного самоуправления в Российской Федерации» (с изм. и доп., вступ. в силу с 23.03.2021);</w:t>
      </w:r>
    </w:p>
    <w:p w14:paraId="472DC852"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Федеральный закон от 12.01.1996 № 7-ФЗ «О некоммерческих организациях»;</w:t>
      </w:r>
    </w:p>
    <w:p w14:paraId="426ACA0E"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Федеральный закон от 11.08.1995 № 135-ФЗ «О благотворительной деятельности и добровольчестве (волонтерстве)»;</w:t>
      </w:r>
    </w:p>
    <w:p w14:paraId="15D653E1"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 xml:space="preserve">Федеральный закон от 19.05.1995 № 82-ФЗ «Об общественных объединениях»; </w:t>
      </w:r>
    </w:p>
    <w:p w14:paraId="5A5C9B94"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перечень поручений Президента Российской Федерации от 06.04.2018 № ПР-580, п.1а; перечень поручений Президента Российской  Федерации от 29.12.2016 № ПР-2582, п.2б;</w:t>
      </w:r>
    </w:p>
    <w:p w14:paraId="2DC9697D"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p>
    <w:p w14:paraId="22E0A964"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1FCF3806" w14:textId="77777777" w:rsidR="001A5B1C" w:rsidRPr="006B1409" w:rsidRDefault="001A5B1C" w:rsidP="001A5B1C">
      <w:pPr>
        <w:spacing w:after="0" w:line="240" w:lineRule="auto"/>
        <w:ind w:left="426" w:right="240" w:firstLine="425"/>
        <w:jc w:val="both"/>
        <w:rPr>
          <w:rFonts w:ascii="Times New Roman" w:hAnsi="Times New Roman" w:cs="Times New Roman"/>
          <w:sz w:val="24"/>
          <w:szCs w:val="24"/>
        </w:rPr>
      </w:pPr>
      <w:r w:rsidRPr="006B1409">
        <w:rPr>
          <w:rFonts w:ascii="Times New Roman" w:hAnsi="Times New Roman" w:cs="Times New Roman"/>
          <w:sz w:val="24"/>
          <w:szCs w:val="24"/>
        </w:rPr>
        <w:t>приказ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14:paraId="6BA4F7B9" w14:textId="77777777" w:rsidR="001A5B1C" w:rsidRPr="006B1409" w:rsidRDefault="001A5B1C" w:rsidP="001A5B1C">
      <w:pPr>
        <w:keepNext/>
        <w:tabs>
          <w:tab w:val="left" w:pos="1134"/>
        </w:tabs>
        <w:spacing w:after="0" w:line="240" w:lineRule="auto"/>
        <w:ind w:left="426" w:right="240" w:firstLine="851"/>
        <w:jc w:val="both"/>
        <w:outlineLvl w:val="0"/>
        <w:rPr>
          <w:rFonts w:ascii="Times New Roman" w:hAnsi="Times New Roman" w:cs="Times New Roman"/>
          <w:b/>
          <w:bCs/>
          <w:kern w:val="32"/>
          <w:sz w:val="24"/>
          <w:szCs w:val="24"/>
        </w:rPr>
      </w:pPr>
    </w:p>
    <w:p w14:paraId="32C0613B" w14:textId="77777777" w:rsidR="001A5B1C" w:rsidRPr="006B1409" w:rsidRDefault="001A5B1C" w:rsidP="001A5B1C">
      <w:pPr>
        <w:keepNext/>
        <w:tabs>
          <w:tab w:val="left" w:pos="1134"/>
        </w:tabs>
        <w:spacing w:after="0" w:line="240" w:lineRule="auto"/>
        <w:ind w:firstLine="851"/>
        <w:jc w:val="both"/>
        <w:outlineLvl w:val="0"/>
        <w:rPr>
          <w:rFonts w:ascii="Times New Roman" w:hAnsi="Times New Roman" w:cs="Times New Roman"/>
          <w:b/>
          <w:bCs/>
          <w:kern w:val="32"/>
          <w:sz w:val="24"/>
          <w:szCs w:val="24"/>
        </w:rPr>
      </w:pPr>
      <w:r w:rsidRPr="006B1409">
        <w:rPr>
          <w:rFonts w:ascii="Times New Roman" w:hAnsi="Times New Roman" w:cs="Times New Roman"/>
          <w:b/>
          <w:bCs/>
          <w:kern w:val="32"/>
          <w:sz w:val="24"/>
          <w:szCs w:val="24"/>
        </w:rPr>
        <w:t>3.2.Кадровое обеспечение воспитательной работы</w:t>
      </w:r>
    </w:p>
    <w:p w14:paraId="195ED300" w14:textId="77777777" w:rsidR="001A5B1C" w:rsidRPr="006B1409" w:rsidRDefault="001A5B1C" w:rsidP="001A5B1C">
      <w:pPr>
        <w:keepNext/>
        <w:tabs>
          <w:tab w:val="left" w:pos="1134"/>
        </w:tabs>
        <w:spacing w:after="0" w:line="240" w:lineRule="auto"/>
        <w:ind w:left="142" w:right="240" w:firstLine="851"/>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Для реализация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7275"/>
      </w:tblGrid>
      <w:tr w:rsidR="001A5B1C" w:rsidRPr="006B1409" w14:paraId="17C0C589" w14:textId="77777777" w:rsidTr="001A5B1C">
        <w:tc>
          <w:tcPr>
            <w:tcW w:w="2222" w:type="dxa"/>
            <w:shd w:val="clear" w:color="auto" w:fill="auto"/>
            <w:vAlign w:val="bottom"/>
          </w:tcPr>
          <w:p w14:paraId="65D1742D"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Style w:val="211pt"/>
                <w:rFonts w:eastAsiaTheme="minorEastAsia"/>
                <w:sz w:val="24"/>
                <w:szCs w:val="24"/>
              </w:rPr>
              <w:t>Наименование</w:t>
            </w:r>
          </w:p>
          <w:p w14:paraId="2F62BFA2"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Style w:val="211pt"/>
                <w:rFonts w:eastAsiaTheme="minorEastAsia"/>
                <w:sz w:val="24"/>
                <w:szCs w:val="24"/>
              </w:rPr>
              <w:t>должности</w:t>
            </w:r>
          </w:p>
        </w:tc>
        <w:tc>
          <w:tcPr>
            <w:tcW w:w="7275" w:type="dxa"/>
            <w:shd w:val="clear" w:color="auto" w:fill="auto"/>
          </w:tcPr>
          <w:p w14:paraId="7A5E8928"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Style w:val="211pt"/>
                <w:rFonts w:eastAsiaTheme="minorEastAsia"/>
                <w:sz w:val="24"/>
                <w:szCs w:val="24"/>
              </w:rPr>
              <w:t>Функционал, механизмы взаимодействия</w:t>
            </w:r>
          </w:p>
        </w:tc>
      </w:tr>
      <w:tr w:rsidR="001A5B1C" w:rsidRPr="006B1409" w14:paraId="473DDD07" w14:textId="77777777" w:rsidTr="001A5B1C">
        <w:tc>
          <w:tcPr>
            <w:tcW w:w="2222" w:type="dxa"/>
            <w:vMerge w:val="restart"/>
            <w:shd w:val="clear" w:color="auto" w:fill="auto"/>
          </w:tcPr>
          <w:p w14:paraId="5966D1F0"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Заместитель директора по УВР</w:t>
            </w:r>
          </w:p>
        </w:tc>
        <w:tc>
          <w:tcPr>
            <w:tcW w:w="7275" w:type="dxa"/>
            <w:shd w:val="clear" w:color="auto" w:fill="auto"/>
          </w:tcPr>
          <w:p w14:paraId="5890D4B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Организует текущее и перспективное планирование воспитательной деятельности образовательной организации.</w:t>
            </w:r>
          </w:p>
        </w:tc>
      </w:tr>
      <w:tr w:rsidR="001A5B1C" w:rsidRPr="006B1409" w14:paraId="6FB32C37" w14:textId="77777777" w:rsidTr="001A5B1C">
        <w:tc>
          <w:tcPr>
            <w:tcW w:w="2222" w:type="dxa"/>
            <w:vMerge/>
            <w:shd w:val="clear" w:color="auto" w:fill="auto"/>
          </w:tcPr>
          <w:p w14:paraId="2B55403E"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008E572E"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Осуществляет общее руководство деятельностью классных руководителей, социального педагога, педагогов дополнительного образования, педагога-организатора, педагога-психолога, руководителя физического воспитания и другого персонала, выполняющего функции, связанные с реализацией направлений воспитательной деятельности</w:t>
            </w:r>
          </w:p>
        </w:tc>
      </w:tr>
      <w:tr w:rsidR="001A5B1C" w:rsidRPr="006B1409" w14:paraId="443F24A3" w14:textId="77777777" w:rsidTr="001A5B1C">
        <w:tc>
          <w:tcPr>
            <w:tcW w:w="2222" w:type="dxa"/>
            <w:vMerge w:val="restart"/>
            <w:shd w:val="clear" w:color="auto" w:fill="auto"/>
          </w:tcPr>
          <w:p w14:paraId="47B43623"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Преподаватель</w:t>
            </w:r>
          </w:p>
        </w:tc>
        <w:tc>
          <w:tcPr>
            <w:tcW w:w="7275" w:type="dxa"/>
            <w:shd w:val="clear" w:color="auto" w:fill="auto"/>
            <w:vAlign w:val="bottom"/>
          </w:tcPr>
          <w:p w14:paraId="678DC157"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Создает условия для воспитания и развития обучающихся, мотивировать их деятельность по освоению учебного предмета, курса, дисциплины (модуля), выполнению заданий для самостоятельной работы; привлекать к целеполаганию, активной пробе своих сил в различных сферах деятельности, обучать самоорганизации и самоконтролю</w:t>
            </w:r>
          </w:p>
        </w:tc>
      </w:tr>
      <w:tr w:rsidR="001A5B1C" w:rsidRPr="006B1409" w14:paraId="52B29FC3" w14:textId="77777777" w:rsidTr="001A5B1C">
        <w:tc>
          <w:tcPr>
            <w:tcW w:w="2222" w:type="dxa"/>
            <w:vMerge/>
            <w:shd w:val="clear" w:color="auto" w:fill="auto"/>
          </w:tcPr>
          <w:p w14:paraId="456D489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0C87D993"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Использует средства педагогической поддержки профессионального самоопределения и профессионального развития обучающихся, проводит консультации по этим вопросам на основе наблюдения за освоением обучающимся профессиональной компетенции (для преподавания учебного предмета, курса, дисциплины (модуля), ориентированного на освоение квалификации (профессиональной компетенции))</w:t>
            </w:r>
          </w:p>
        </w:tc>
      </w:tr>
      <w:tr w:rsidR="001A5B1C" w:rsidRPr="006B1409" w14:paraId="51B73DFB" w14:textId="77777777" w:rsidTr="001A5B1C">
        <w:tc>
          <w:tcPr>
            <w:tcW w:w="2222" w:type="dxa"/>
            <w:vMerge/>
            <w:shd w:val="clear" w:color="auto" w:fill="auto"/>
          </w:tcPr>
          <w:p w14:paraId="29A7E0F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286F525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Знакомит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 вводить ее элементы в образовательную среду</w:t>
            </w:r>
          </w:p>
        </w:tc>
      </w:tr>
      <w:tr w:rsidR="001A5B1C" w:rsidRPr="006B1409" w14:paraId="4D3E061D" w14:textId="77777777" w:rsidTr="001A5B1C">
        <w:tc>
          <w:tcPr>
            <w:tcW w:w="2222" w:type="dxa"/>
            <w:vMerge w:val="restart"/>
            <w:shd w:val="clear" w:color="auto" w:fill="auto"/>
          </w:tcPr>
          <w:p w14:paraId="7DD1A69D"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Мастер производственного обучения</w:t>
            </w:r>
          </w:p>
        </w:tc>
        <w:tc>
          <w:tcPr>
            <w:tcW w:w="7275" w:type="dxa"/>
            <w:shd w:val="clear" w:color="auto" w:fill="auto"/>
            <w:vAlign w:val="bottom"/>
          </w:tcPr>
          <w:p w14:paraId="6EF1CC7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Устанавливает педагогически целесообразные отношения с обучающимися, создавать условия для воспитания и развития обучающихся, мотивировать их деятельность по освоению профессии, привлекать к целеполаганию, обучать самоорганизации и самоконтролю</w:t>
            </w:r>
          </w:p>
        </w:tc>
      </w:tr>
      <w:tr w:rsidR="001A5B1C" w:rsidRPr="006B1409" w14:paraId="6C0B8C9F" w14:textId="77777777" w:rsidTr="001A5B1C">
        <w:tc>
          <w:tcPr>
            <w:tcW w:w="2222" w:type="dxa"/>
            <w:vMerge/>
            <w:shd w:val="clear" w:color="auto" w:fill="auto"/>
          </w:tcPr>
          <w:p w14:paraId="5F7D5D60"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677419B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Использует средства педагогической поддержки профессионального самоопределения и профессионального развития обучающихся, проводит консультации по этим вопросам на основе наблюдения за освоением обучающимся профессиональной компетенции в процессе прохождения практической подготовки</w:t>
            </w:r>
          </w:p>
        </w:tc>
      </w:tr>
      <w:tr w:rsidR="001A5B1C" w:rsidRPr="006B1409" w14:paraId="687A399F" w14:textId="77777777" w:rsidTr="001A5B1C">
        <w:tc>
          <w:tcPr>
            <w:tcW w:w="2222" w:type="dxa"/>
            <w:vMerge/>
            <w:shd w:val="clear" w:color="auto" w:fill="auto"/>
          </w:tcPr>
          <w:p w14:paraId="121E955E"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3A54F650"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Знакомит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tc>
      </w:tr>
      <w:tr w:rsidR="001A5B1C" w:rsidRPr="006B1409" w14:paraId="181178E4" w14:textId="77777777" w:rsidTr="001A5B1C">
        <w:tc>
          <w:tcPr>
            <w:tcW w:w="2222" w:type="dxa"/>
            <w:vMerge/>
            <w:shd w:val="clear" w:color="auto" w:fill="auto"/>
          </w:tcPr>
          <w:p w14:paraId="34016B71"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3583B05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Консультирует обучающихся по программам профессионального образования и их родителей (законных представителей) и (или) обучающихся по программам профессионального обучения по вопросам профессионального самоопределения, профессионального развития, профессиональной адаптации</w:t>
            </w:r>
          </w:p>
        </w:tc>
      </w:tr>
      <w:tr w:rsidR="001A5B1C" w:rsidRPr="006B1409" w14:paraId="04DC2C9D" w14:textId="77777777" w:rsidTr="001A5B1C">
        <w:tc>
          <w:tcPr>
            <w:tcW w:w="2222" w:type="dxa"/>
            <w:vMerge w:val="restart"/>
            <w:shd w:val="clear" w:color="auto" w:fill="auto"/>
          </w:tcPr>
          <w:p w14:paraId="71577088"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Социальный педагог</w:t>
            </w:r>
          </w:p>
        </w:tc>
        <w:tc>
          <w:tcPr>
            <w:tcW w:w="7275" w:type="dxa"/>
            <w:shd w:val="clear" w:color="auto" w:fill="auto"/>
            <w:vAlign w:val="bottom"/>
          </w:tcPr>
          <w:p w14:paraId="428509F7"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Анализирует ситуации жизнедеятельности обучающихся</w:t>
            </w:r>
          </w:p>
        </w:tc>
      </w:tr>
      <w:tr w:rsidR="001A5B1C" w:rsidRPr="006B1409" w14:paraId="79C3F39F" w14:textId="77777777" w:rsidTr="001A5B1C">
        <w:tc>
          <w:tcPr>
            <w:tcW w:w="2222" w:type="dxa"/>
            <w:vMerge/>
            <w:shd w:val="clear" w:color="auto" w:fill="auto"/>
          </w:tcPr>
          <w:p w14:paraId="0DA83B62"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09FAE8D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Организует социально-педагогическую поддержку обучающихся в процессе образования, в трудной жизненной ситуации</w:t>
            </w:r>
          </w:p>
        </w:tc>
      </w:tr>
      <w:tr w:rsidR="001A5B1C" w:rsidRPr="006B1409" w14:paraId="3C227D26" w14:textId="77777777" w:rsidTr="001A5B1C">
        <w:tc>
          <w:tcPr>
            <w:tcW w:w="2222" w:type="dxa"/>
            <w:vMerge/>
            <w:shd w:val="clear" w:color="auto" w:fill="auto"/>
          </w:tcPr>
          <w:p w14:paraId="6D660156"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7D4E33B4"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tc>
      </w:tr>
      <w:tr w:rsidR="001A5B1C" w:rsidRPr="006B1409" w14:paraId="6B287F21" w14:textId="77777777" w:rsidTr="001A5B1C">
        <w:tc>
          <w:tcPr>
            <w:tcW w:w="2222" w:type="dxa"/>
            <w:vMerge/>
            <w:shd w:val="clear" w:color="auto" w:fill="auto"/>
          </w:tcPr>
          <w:p w14:paraId="1227DEEB"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1E9F951F"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Обеспечивает досуговую занятость обучающихся</w:t>
            </w:r>
          </w:p>
        </w:tc>
      </w:tr>
      <w:tr w:rsidR="001A5B1C" w:rsidRPr="006B1409" w14:paraId="2D5692A2" w14:textId="77777777" w:rsidTr="001A5B1C">
        <w:tc>
          <w:tcPr>
            <w:tcW w:w="2222" w:type="dxa"/>
            <w:vMerge/>
            <w:shd w:val="clear" w:color="auto" w:fill="auto"/>
          </w:tcPr>
          <w:p w14:paraId="0BA21006"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634D738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Организовывает совместную деятельность с социальными институтами в целях позитивной социализации обучающихся, поддержке детских инициатив, социальных проектов</w:t>
            </w:r>
          </w:p>
        </w:tc>
      </w:tr>
      <w:tr w:rsidR="001A5B1C" w:rsidRPr="006B1409" w14:paraId="0BF93591" w14:textId="77777777" w:rsidTr="001A5B1C">
        <w:tc>
          <w:tcPr>
            <w:tcW w:w="2222" w:type="dxa"/>
            <w:vMerge/>
            <w:shd w:val="clear" w:color="auto" w:fill="auto"/>
          </w:tcPr>
          <w:p w14:paraId="6D442358"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6A0CE6A5"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Организует сотрудничество студенческих общественных объединений с органами педагогического и родительского самоуправления</w:t>
            </w:r>
          </w:p>
        </w:tc>
      </w:tr>
      <w:tr w:rsidR="001A5B1C" w:rsidRPr="006B1409" w14:paraId="52F9DA1C" w14:textId="77777777" w:rsidTr="001A5B1C">
        <w:tc>
          <w:tcPr>
            <w:tcW w:w="2222" w:type="dxa"/>
            <w:vMerge/>
            <w:shd w:val="clear" w:color="auto" w:fill="auto"/>
          </w:tcPr>
          <w:p w14:paraId="7288A52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7F35EE09"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Устанавливает контакты с клубами по месту жительства, учреждениями культуры, спорта по вопросам воспитания обучающихся</w:t>
            </w:r>
          </w:p>
        </w:tc>
      </w:tr>
      <w:tr w:rsidR="001A5B1C" w:rsidRPr="006B1409" w14:paraId="0E7AB7A6" w14:textId="77777777" w:rsidTr="001A5B1C">
        <w:tc>
          <w:tcPr>
            <w:tcW w:w="2222" w:type="dxa"/>
            <w:vMerge/>
            <w:shd w:val="clear" w:color="auto" w:fill="auto"/>
          </w:tcPr>
          <w:p w14:paraId="56315457"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3D7D6439"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Осуществляет педагогическую поддержку участия волонтеров в развитии деятельности студенческих общественных объединений</w:t>
            </w:r>
          </w:p>
        </w:tc>
      </w:tr>
      <w:tr w:rsidR="001A5B1C" w:rsidRPr="006B1409" w14:paraId="029073E8" w14:textId="77777777" w:rsidTr="001A5B1C">
        <w:tc>
          <w:tcPr>
            <w:tcW w:w="2222" w:type="dxa"/>
            <w:vMerge w:val="restart"/>
            <w:shd w:val="clear" w:color="auto" w:fill="auto"/>
          </w:tcPr>
          <w:p w14:paraId="14E42616"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Педагог-психолог</w:t>
            </w:r>
          </w:p>
        </w:tc>
        <w:tc>
          <w:tcPr>
            <w:tcW w:w="7275" w:type="dxa"/>
            <w:shd w:val="clear" w:color="auto" w:fill="auto"/>
            <w:vAlign w:val="bottom"/>
          </w:tcPr>
          <w:p w14:paraId="0F95D81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Консультирует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r>
      <w:tr w:rsidR="001A5B1C" w:rsidRPr="006B1409" w14:paraId="7783E324" w14:textId="77777777" w:rsidTr="001A5B1C">
        <w:tc>
          <w:tcPr>
            <w:tcW w:w="2222" w:type="dxa"/>
            <w:vMerge/>
            <w:shd w:val="clear" w:color="auto" w:fill="auto"/>
          </w:tcPr>
          <w:p w14:paraId="7ABB3490"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7ADC7BB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Консультирует педагогов и преподавателей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tc>
      </w:tr>
      <w:tr w:rsidR="001A5B1C" w:rsidRPr="006B1409" w14:paraId="586DC38B" w14:textId="77777777" w:rsidTr="001A5B1C">
        <w:tc>
          <w:tcPr>
            <w:tcW w:w="2222" w:type="dxa"/>
            <w:vMerge/>
            <w:shd w:val="clear" w:color="auto" w:fill="auto"/>
          </w:tcPr>
          <w:p w14:paraId="19ADC20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39FA752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Консультирует родителей (законных представителей) по проблемам взаимоотношений с обучающимися, их развития, профессионального самоопределения и другим вопросам</w:t>
            </w:r>
          </w:p>
        </w:tc>
      </w:tr>
      <w:tr w:rsidR="001A5B1C" w:rsidRPr="006B1409" w14:paraId="5CD721C6" w14:textId="77777777" w:rsidTr="001A5B1C">
        <w:tc>
          <w:tcPr>
            <w:tcW w:w="2222" w:type="dxa"/>
            <w:vMerge/>
            <w:shd w:val="clear" w:color="auto" w:fill="auto"/>
          </w:tcPr>
          <w:p w14:paraId="05F38BE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6B4BFA8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Консультирует администрацию образовательной организации, педагогов, преподавателей, родителей (законных представителей) по психологическим проблемам обучения, воспитания и развития обучающихся</w:t>
            </w:r>
          </w:p>
        </w:tc>
      </w:tr>
      <w:tr w:rsidR="001A5B1C" w:rsidRPr="006B1409" w14:paraId="7D9AF747" w14:textId="77777777" w:rsidTr="001A5B1C">
        <w:tc>
          <w:tcPr>
            <w:tcW w:w="2222" w:type="dxa"/>
            <w:vMerge w:val="restart"/>
            <w:shd w:val="clear" w:color="auto" w:fill="auto"/>
          </w:tcPr>
          <w:p w14:paraId="44379833"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Воспитатель</w:t>
            </w:r>
          </w:p>
        </w:tc>
        <w:tc>
          <w:tcPr>
            <w:tcW w:w="7275" w:type="dxa"/>
            <w:shd w:val="clear" w:color="auto" w:fill="auto"/>
            <w:vAlign w:val="bottom"/>
          </w:tcPr>
          <w:p w14:paraId="23D6AC4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Организовывает творческую деятельность обучающихся в целях их духовно-нравственного, интеллектуального и физического развития</w:t>
            </w:r>
          </w:p>
        </w:tc>
      </w:tr>
      <w:tr w:rsidR="001A5B1C" w:rsidRPr="006B1409" w14:paraId="11F3305F" w14:textId="77777777" w:rsidTr="001A5B1C">
        <w:tc>
          <w:tcPr>
            <w:tcW w:w="2222" w:type="dxa"/>
            <w:vMerge/>
            <w:shd w:val="clear" w:color="auto" w:fill="auto"/>
          </w:tcPr>
          <w:p w14:paraId="3D0D4B71"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4213F036"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Осуществляет поддержку обучающихся в адаптации к новым жизненным ситуациям, жизнедеятельности в различных социальных условиях</w:t>
            </w:r>
          </w:p>
        </w:tc>
      </w:tr>
      <w:tr w:rsidR="001A5B1C" w:rsidRPr="006B1409" w14:paraId="41D1A33C" w14:textId="77777777" w:rsidTr="001A5B1C">
        <w:tc>
          <w:tcPr>
            <w:tcW w:w="2222" w:type="dxa"/>
            <w:vMerge/>
            <w:shd w:val="clear" w:color="auto" w:fill="auto"/>
          </w:tcPr>
          <w:p w14:paraId="39935D71"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657482F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Проводит с группой обучающихся мероприятия, экскурсии, направленные на формирование у них социальной компетентности</w:t>
            </w:r>
          </w:p>
        </w:tc>
      </w:tr>
      <w:tr w:rsidR="001A5B1C" w:rsidRPr="006B1409" w14:paraId="42AABB69" w14:textId="77777777" w:rsidTr="001A5B1C">
        <w:tc>
          <w:tcPr>
            <w:tcW w:w="2222" w:type="dxa"/>
            <w:vMerge/>
            <w:shd w:val="clear" w:color="auto" w:fill="auto"/>
          </w:tcPr>
          <w:p w14:paraId="22701CA6"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4207DCB4"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Знакомит обучающихся с возможностями получения дополнительного образования и организации досуга в образовательных организациях и по месту жительства</w:t>
            </w:r>
          </w:p>
        </w:tc>
      </w:tr>
      <w:tr w:rsidR="001A5B1C" w:rsidRPr="006B1409" w14:paraId="42561569" w14:textId="77777777" w:rsidTr="001A5B1C">
        <w:tc>
          <w:tcPr>
            <w:tcW w:w="2222" w:type="dxa"/>
            <w:vMerge/>
            <w:shd w:val="clear" w:color="auto" w:fill="auto"/>
          </w:tcPr>
          <w:p w14:paraId="2AE472B4"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191128C7"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Оказывает педагогическую поддержку обучающимся в реализации ими индивидуального маршрута и в жизненном самоопределении</w:t>
            </w:r>
          </w:p>
        </w:tc>
      </w:tr>
      <w:tr w:rsidR="001A5B1C" w:rsidRPr="006B1409" w14:paraId="42645D34" w14:textId="77777777" w:rsidTr="001A5B1C">
        <w:tc>
          <w:tcPr>
            <w:tcW w:w="2222" w:type="dxa"/>
            <w:vMerge/>
            <w:shd w:val="clear" w:color="auto" w:fill="auto"/>
          </w:tcPr>
          <w:p w14:paraId="7B80430B"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0298FE67"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Взаимодействует с родителями обучающихся, оказывает консультативную помощь родителям</w:t>
            </w:r>
          </w:p>
        </w:tc>
      </w:tr>
      <w:tr w:rsidR="001A5B1C" w:rsidRPr="006B1409" w14:paraId="45C6C8BD" w14:textId="77777777" w:rsidTr="001A5B1C">
        <w:tc>
          <w:tcPr>
            <w:tcW w:w="2222" w:type="dxa"/>
            <w:vMerge w:val="restart"/>
            <w:shd w:val="clear" w:color="auto" w:fill="auto"/>
          </w:tcPr>
          <w:p w14:paraId="1F587F0B"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Библиотекарь</w:t>
            </w:r>
          </w:p>
        </w:tc>
        <w:tc>
          <w:tcPr>
            <w:tcW w:w="7275" w:type="dxa"/>
            <w:shd w:val="clear" w:color="auto" w:fill="auto"/>
          </w:tcPr>
          <w:p w14:paraId="210E89BD"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Реализует мероприятия по обеспечению информационной безопасности обучающихся в колледже</w:t>
            </w:r>
          </w:p>
        </w:tc>
      </w:tr>
      <w:tr w:rsidR="001A5B1C" w:rsidRPr="006B1409" w14:paraId="2A1184DF" w14:textId="77777777" w:rsidTr="001A5B1C">
        <w:tc>
          <w:tcPr>
            <w:tcW w:w="2222" w:type="dxa"/>
            <w:vMerge/>
            <w:shd w:val="clear" w:color="auto" w:fill="auto"/>
          </w:tcPr>
          <w:p w14:paraId="760FD386"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5832A5D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Проводит конкурсы, викторины, литературные вечера по формированию у обучающихся интереса к чтению</w:t>
            </w:r>
          </w:p>
        </w:tc>
      </w:tr>
      <w:tr w:rsidR="001A5B1C" w:rsidRPr="006B1409" w14:paraId="0F2C9A00" w14:textId="77777777" w:rsidTr="001A5B1C">
        <w:tc>
          <w:tcPr>
            <w:tcW w:w="2222" w:type="dxa"/>
            <w:vMerge/>
            <w:shd w:val="clear" w:color="auto" w:fill="auto"/>
          </w:tcPr>
          <w:p w14:paraId="7D232F55"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7275" w:type="dxa"/>
            <w:shd w:val="clear" w:color="auto" w:fill="auto"/>
            <w:vAlign w:val="bottom"/>
          </w:tcPr>
          <w:p w14:paraId="49DBC54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Осуществляет поддержку литературного творчества обучающихся</w:t>
            </w:r>
          </w:p>
        </w:tc>
      </w:tr>
      <w:tr w:rsidR="001A5B1C" w:rsidRPr="006B1409" w14:paraId="2B74CDE9" w14:textId="77777777" w:rsidTr="001A5B1C">
        <w:tc>
          <w:tcPr>
            <w:tcW w:w="2222" w:type="dxa"/>
            <w:vMerge w:val="restart"/>
            <w:shd w:val="clear" w:color="auto" w:fill="auto"/>
          </w:tcPr>
          <w:p w14:paraId="3D1CBDFA"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Классный руководитель</w:t>
            </w:r>
          </w:p>
        </w:tc>
        <w:tc>
          <w:tcPr>
            <w:tcW w:w="7275" w:type="dxa"/>
            <w:shd w:val="clear" w:color="auto" w:fill="auto"/>
            <w:vAlign w:val="bottom"/>
          </w:tcPr>
          <w:p w14:paraId="12B100B5"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Использует средства формирования и развития организационной культуры группы (курса)</w:t>
            </w:r>
          </w:p>
        </w:tc>
      </w:tr>
      <w:tr w:rsidR="001A5B1C" w:rsidRPr="006B1409" w14:paraId="67F2355B" w14:textId="77777777" w:rsidTr="001A5B1C">
        <w:tc>
          <w:tcPr>
            <w:tcW w:w="2222" w:type="dxa"/>
            <w:vMerge/>
            <w:shd w:val="clear" w:color="auto" w:fill="auto"/>
          </w:tcPr>
          <w:p w14:paraId="3B0C394A"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5EFE96F6"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Мотивирует и организовывает участие студентов в волонтерской деятельности</w:t>
            </w:r>
          </w:p>
        </w:tc>
      </w:tr>
      <w:tr w:rsidR="001A5B1C" w:rsidRPr="006B1409" w14:paraId="74C14E0A" w14:textId="77777777" w:rsidTr="001A5B1C">
        <w:tc>
          <w:tcPr>
            <w:tcW w:w="2222" w:type="dxa"/>
            <w:vMerge/>
            <w:shd w:val="clear" w:color="auto" w:fill="auto"/>
          </w:tcPr>
          <w:p w14:paraId="51F5C3AB"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5C604844"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Организовывает совместно со студентами подготовку и проведение досуговых и социально значимых мероприятий</w:t>
            </w:r>
          </w:p>
        </w:tc>
      </w:tr>
      <w:tr w:rsidR="001A5B1C" w:rsidRPr="006B1409" w14:paraId="746AAA99" w14:textId="77777777" w:rsidTr="001A5B1C">
        <w:tc>
          <w:tcPr>
            <w:tcW w:w="2222" w:type="dxa"/>
            <w:vMerge/>
            <w:shd w:val="clear" w:color="auto" w:fill="auto"/>
          </w:tcPr>
          <w:p w14:paraId="36DBC0B5"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277CA8F6"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Анализирует возможные риски жизни и здоровью обучающихся при проведении мероприятий,</w:t>
            </w:r>
          </w:p>
        </w:tc>
      </w:tr>
      <w:tr w:rsidR="001A5B1C" w:rsidRPr="006B1409" w14:paraId="0B5C17C0" w14:textId="77777777" w:rsidTr="001A5B1C">
        <w:tc>
          <w:tcPr>
            <w:tcW w:w="2222" w:type="dxa"/>
            <w:vMerge/>
            <w:shd w:val="clear" w:color="auto" w:fill="auto"/>
          </w:tcPr>
          <w:p w14:paraId="3B1FA97E"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48B60EA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Обеспечивает соблюдение санитарно-гигиенических норм и требований охраны жизни и здоровья обучающихся</w:t>
            </w:r>
          </w:p>
        </w:tc>
      </w:tr>
      <w:tr w:rsidR="001A5B1C" w:rsidRPr="006B1409" w14:paraId="277A3151" w14:textId="77777777" w:rsidTr="001A5B1C">
        <w:tc>
          <w:tcPr>
            <w:tcW w:w="2222" w:type="dxa"/>
            <w:vMerge/>
            <w:shd w:val="clear" w:color="auto" w:fill="auto"/>
          </w:tcPr>
          <w:p w14:paraId="6707CB62"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3112560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Обеспечивает поддержку общественной, научной, творческой и предпринимательской активности студентов, помогает им в поиске работы и трудоустройстве</w:t>
            </w:r>
          </w:p>
        </w:tc>
      </w:tr>
      <w:tr w:rsidR="001A5B1C" w:rsidRPr="006B1409" w14:paraId="19BF2FBE" w14:textId="77777777" w:rsidTr="001A5B1C">
        <w:tc>
          <w:tcPr>
            <w:tcW w:w="2222" w:type="dxa"/>
            <w:vMerge/>
            <w:shd w:val="clear" w:color="auto" w:fill="auto"/>
          </w:tcPr>
          <w:p w14:paraId="15C2B8C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6A38A28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Использует методы, формы, приемы и средства организации и коррекции общения и деятельности студентов группы с учетом их возрастных и индивидуальных особенностей</w:t>
            </w:r>
          </w:p>
        </w:tc>
      </w:tr>
      <w:tr w:rsidR="001A5B1C" w:rsidRPr="006B1409" w14:paraId="686040C1" w14:textId="77777777" w:rsidTr="001A5B1C">
        <w:tc>
          <w:tcPr>
            <w:tcW w:w="2222" w:type="dxa"/>
            <w:vMerge/>
            <w:shd w:val="clear" w:color="auto" w:fill="auto"/>
          </w:tcPr>
          <w:p w14:paraId="56974FA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05D8C73E"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Устанавливает педагогически целесообразные взаимоотношения со студентами, использует вербальные и невербальные средства педагогической поддержки обучающихся, испытывающих затруднения в общении</w:t>
            </w:r>
          </w:p>
        </w:tc>
      </w:tr>
      <w:tr w:rsidR="001A5B1C" w:rsidRPr="006B1409" w14:paraId="594C324B" w14:textId="77777777" w:rsidTr="001A5B1C">
        <w:tc>
          <w:tcPr>
            <w:tcW w:w="2222" w:type="dxa"/>
            <w:vMerge/>
            <w:shd w:val="clear" w:color="auto" w:fill="auto"/>
          </w:tcPr>
          <w:p w14:paraId="4FA124E6"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74115DE6"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Планирует формирование развивающей образовательной среды, в том числе с привлечением ресурсов внешней социокультурной и профессиональной среды для успешной социализации, профессионального самоопределения студентов</w:t>
            </w:r>
          </w:p>
        </w:tc>
      </w:tr>
      <w:tr w:rsidR="001A5B1C" w:rsidRPr="006B1409" w14:paraId="7F2C6C08" w14:textId="77777777" w:rsidTr="001A5B1C">
        <w:tc>
          <w:tcPr>
            <w:tcW w:w="2222" w:type="dxa"/>
            <w:vMerge/>
            <w:shd w:val="clear" w:color="auto" w:fill="auto"/>
          </w:tcPr>
          <w:p w14:paraId="5B325D42"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36308A0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Представляет и защищает интересы группы и отдельных студентов на собраниях (заседаниях) органов управления образовательной организации, в подразделениях по делам несовершеннолетних территориальных органов внутренних дел, органах опеки и попечительства, органах социального обеспечения, других органах и организациях</w:t>
            </w:r>
          </w:p>
        </w:tc>
      </w:tr>
      <w:tr w:rsidR="001A5B1C" w:rsidRPr="006B1409" w14:paraId="5BD4A331" w14:textId="77777777" w:rsidTr="001A5B1C">
        <w:tc>
          <w:tcPr>
            <w:tcW w:w="2222" w:type="dxa"/>
            <w:vMerge/>
            <w:shd w:val="clear" w:color="auto" w:fill="auto"/>
          </w:tcPr>
          <w:p w14:paraId="66397D45"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46879E67"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Обеспечивает соблюдение установленных мер социальной поддержки отдельных категорий обучающихся (малообеспеченных, социально незащищенных, с особыми образовательными потребностями)</w:t>
            </w:r>
          </w:p>
        </w:tc>
      </w:tr>
      <w:tr w:rsidR="001A5B1C" w:rsidRPr="006B1409" w14:paraId="6A82992B" w14:textId="77777777" w:rsidTr="001A5B1C">
        <w:tc>
          <w:tcPr>
            <w:tcW w:w="2222" w:type="dxa"/>
            <w:vMerge/>
            <w:shd w:val="clear" w:color="auto" w:fill="auto"/>
          </w:tcPr>
          <w:p w14:paraId="07857D79"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272B494D"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Создает педагогические условия для проектирования и реализации индивидуальных образовательных маршрутов, включения студентов в различные виды деятельности в соответствии с их способностями, образовательными запросами обучающихся и их родителей (законных представителей):</w:t>
            </w:r>
          </w:p>
          <w:p w14:paraId="42A7C73E" w14:textId="77777777" w:rsidR="001A5B1C" w:rsidRPr="006B1409" w:rsidRDefault="001A5B1C" w:rsidP="00CA44C1">
            <w:pPr>
              <w:widowControl w:val="0"/>
              <w:numPr>
                <w:ilvl w:val="0"/>
                <w:numId w:val="156"/>
              </w:numPr>
              <w:tabs>
                <w:tab w:val="left" w:pos="139"/>
              </w:tabs>
              <w:spacing w:after="0" w:line="240" w:lineRule="auto"/>
              <w:ind w:left="80" w:hanging="58"/>
              <w:jc w:val="both"/>
              <w:rPr>
                <w:rFonts w:ascii="Times New Roman" w:hAnsi="Times New Roman" w:cs="Times New Roman"/>
                <w:sz w:val="24"/>
                <w:szCs w:val="24"/>
              </w:rPr>
            </w:pPr>
            <w:r w:rsidRPr="006B1409">
              <w:rPr>
                <w:rStyle w:val="211pt0"/>
                <w:rFonts w:eastAsiaTheme="minorEastAsia"/>
                <w:sz w:val="24"/>
                <w:szCs w:val="24"/>
              </w:rPr>
              <w:t>информирует о возможностях дополнительного образования, использования ресурсов внешней социокультурной среды для разностороннего развития, личностного и профессионального самоопределения студентов;</w:t>
            </w:r>
          </w:p>
          <w:p w14:paraId="39937F2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проводит индивидуальные консультации и групповые мероприятия, обеспечивающие педагогическую поддержку личностного и профессионального самоопределения, привлекать к проведению таких мероприятий заинтересованных лиц и заинтересованные организации (родителей обучающихся, работодателей, представителей общественности, местной власти, средств массовой информации, служб занятости, медицинских организаций)</w:t>
            </w:r>
          </w:p>
        </w:tc>
      </w:tr>
      <w:tr w:rsidR="001A5B1C" w:rsidRPr="006B1409" w14:paraId="0744022F" w14:textId="77777777" w:rsidTr="001A5B1C">
        <w:tc>
          <w:tcPr>
            <w:tcW w:w="2222" w:type="dxa"/>
            <w:vMerge/>
            <w:shd w:val="clear" w:color="auto" w:fill="auto"/>
          </w:tcPr>
          <w:p w14:paraId="2F3AECD3"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029C2B34" w14:textId="77777777" w:rsidR="001A5B1C" w:rsidRPr="006B1409" w:rsidRDefault="001A5B1C" w:rsidP="001A5B1C">
            <w:pPr>
              <w:spacing w:after="0" w:line="240" w:lineRule="auto"/>
              <w:rPr>
                <w:rFonts w:ascii="Times New Roman" w:hAnsi="Times New Roman" w:cs="Times New Roman"/>
                <w:sz w:val="24"/>
                <w:szCs w:val="24"/>
              </w:rPr>
            </w:pPr>
            <w:r w:rsidRPr="006B1409">
              <w:rPr>
                <w:rStyle w:val="211pt0"/>
                <w:rFonts w:eastAsiaTheme="minorEastAsia"/>
                <w:sz w:val="24"/>
                <w:szCs w:val="24"/>
              </w:rPr>
              <w:t>Формулирует цели и задачи взаимодействия с родителями (законными представителями) с учетом:</w:t>
            </w:r>
          </w:p>
          <w:p w14:paraId="3C32277B" w14:textId="77777777" w:rsidR="001A5B1C" w:rsidRPr="006B1409" w:rsidRDefault="001A5B1C" w:rsidP="00CA44C1">
            <w:pPr>
              <w:widowControl w:val="0"/>
              <w:numPr>
                <w:ilvl w:val="0"/>
                <w:numId w:val="157"/>
              </w:numPr>
              <w:tabs>
                <w:tab w:val="left" w:pos="139"/>
              </w:tabs>
              <w:spacing w:after="0" w:line="240" w:lineRule="auto"/>
              <w:ind w:left="360" w:hanging="360"/>
              <w:rPr>
                <w:rFonts w:ascii="Times New Roman" w:hAnsi="Times New Roman" w:cs="Times New Roman"/>
                <w:sz w:val="24"/>
                <w:szCs w:val="24"/>
              </w:rPr>
            </w:pPr>
            <w:r w:rsidRPr="006B1409">
              <w:rPr>
                <w:rStyle w:val="211pt0"/>
                <w:rFonts w:eastAsiaTheme="minorEastAsia"/>
                <w:sz w:val="24"/>
                <w:szCs w:val="24"/>
              </w:rPr>
              <w:t>специфики семейного воспитания;</w:t>
            </w:r>
          </w:p>
          <w:p w14:paraId="6B217F5C" w14:textId="77777777" w:rsidR="001A5B1C" w:rsidRPr="006B1409" w:rsidRDefault="001A5B1C" w:rsidP="00CA44C1">
            <w:pPr>
              <w:widowControl w:val="0"/>
              <w:numPr>
                <w:ilvl w:val="0"/>
                <w:numId w:val="157"/>
              </w:numPr>
              <w:tabs>
                <w:tab w:val="left" w:pos="139"/>
              </w:tabs>
              <w:spacing w:after="0" w:line="240" w:lineRule="auto"/>
              <w:ind w:left="360" w:hanging="360"/>
              <w:rPr>
                <w:rFonts w:ascii="Times New Roman" w:hAnsi="Times New Roman" w:cs="Times New Roman"/>
                <w:sz w:val="24"/>
                <w:szCs w:val="24"/>
              </w:rPr>
            </w:pPr>
            <w:r w:rsidRPr="006B1409">
              <w:rPr>
                <w:rStyle w:val="211pt0"/>
                <w:rFonts w:eastAsiaTheme="minorEastAsia"/>
                <w:sz w:val="24"/>
                <w:szCs w:val="24"/>
              </w:rPr>
              <w:t>возрастных и индивидуальных особенностей студентов;</w:t>
            </w:r>
          </w:p>
          <w:p w14:paraId="7F1FEFE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-особенностей социального и этнокультурного состава группы</w:t>
            </w:r>
          </w:p>
        </w:tc>
      </w:tr>
      <w:tr w:rsidR="001A5B1C" w:rsidRPr="006B1409" w14:paraId="3AD09BA7" w14:textId="77777777" w:rsidTr="001A5B1C">
        <w:tc>
          <w:tcPr>
            <w:tcW w:w="2222" w:type="dxa"/>
            <w:vMerge/>
            <w:shd w:val="clear" w:color="auto" w:fill="auto"/>
          </w:tcPr>
          <w:p w14:paraId="571489A2"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49F0ED6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Style w:val="211pt0"/>
                <w:rFonts w:eastAsiaTheme="minorEastAsia"/>
                <w:sz w:val="24"/>
                <w:szCs w:val="24"/>
              </w:rPr>
              <w:t>Организовывает и проводит индивидуальные и групповые встречи (консультации) с родителями (законными представителями) с целью информирования о ходе и результатах образовательной деятельности студентов, повышения психолого-педагогической компетентности родителей (законных представителей), привлечения родителей (законных представителей) к организации внеурочной деятельности и общения обучающихся группы</w:t>
            </w:r>
          </w:p>
        </w:tc>
      </w:tr>
      <w:tr w:rsidR="001A5B1C" w:rsidRPr="006B1409" w14:paraId="3BC0B249" w14:textId="77777777" w:rsidTr="001A5B1C">
        <w:tc>
          <w:tcPr>
            <w:tcW w:w="2222" w:type="dxa"/>
            <w:vMerge w:val="restart"/>
            <w:shd w:val="clear" w:color="auto" w:fill="auto"/>
          </w:tcPr>
          <w:p w14:paraId="6FF02C95"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6BEB44F1"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Координирует деятельность сотрудников колледжа и родителей (законных представителей), взаимодействовать с администрацией колледжа при решении задач обучения и воспитания студентов в соответствии со сферой своей компетенции; содействует достижению взаимопонимания, профилактике и разрешению конфликтов</w:t>
            </w:r>
          </w:p>
        </w:tc>
      </w:tr>
      <w:tr w:rsidR="001A5B1C" w:rsidRPr="006B1409" w14:paraId="17F5F11A" w14:textId="77777777" w:rsidTr="001A5B1C">
        <w:tc>
          <w:tcPr>
            <w:tcW w:w="2222" w:type="dxa"/>
            <w:vMerge/>
            <w:shd w:val="clear" w:color="auto" w:fill="auto"/>
          </w:tcPr>
          <w:p w14:paraId="6A84612D"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7390E033"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Контролирует ход и качество образовательного процесса в группе</w:t>
            </w:r>
          </w:p>
        </w:tc>
      </w:tr>
      <w:tr w:rsidR="001A5B1C" w:rsidRPr="006B1409" w14:paraId="39FAC005" w14:textId="77777777" w:rsidTr="001A5B1C">
        <w:tc>
          <w:tcPr>
            <w:tcW w:w="2222" w:type="dxa"/>
            <w:vMerge/>
            <w:shd w:val="clear" w:color="auto" w:fill="auto"/>
          </w:tcPr>
          <w:p w14:paraId="512F2D90"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19F3D338"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Представляет интересы группы и отдельных студентов на собраниях (заседаниях) органов управления колледжа</w:t>
            </w:r>
          </w:p>
        </w:tc>
      </w:tr>
      <w:tr w:rsidR="001A5B1C" w:rsidRPr="006B1409" w14:paraId="310208F2" w14:textId="77777777" w:rsidTr="001A5B1C">
        <w:tc>
          <w:tcPr>
            <w:tcW w:w="2222" w:type="dxa"/>
            <w:vMerge/>
            <w:shd w:val="clear" w:color="auto" w:fill="auto"/>
          </w:tcPr>
          <w:p w14:paraId="63A54DE4"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57AA0802"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Формулирует предложения (проекты) решений по персональным делам студентов, в том числе связанным с поощрениями или административными взысканиями, обсуждает их с руководством организации, осуществляющей образовательную деятельность, или общественными организациями с соблюдением норм профессиональной этики</w:t>
            </w:r>
          </w:p>
        </w:tc>
      </w:tr>
      <w:tr w:rsidR="001A5B1C" w:rsidRPr="006B1409" w14:paraId="3CC04D3A" w14:textId="77777777" w:rsidTr="001A5B1C">
        <w:tc>
          <w:tcPr>
            <w:tcW w:w="2222" w:type="dxa"/>
            <w:vMerge/>
            <w:shd w:val="clear" w:color="auto" w:fill="auto"/>
          </w:tcPr>
          <w:p w14:paraId="361E0C0C"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39C103EC"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Информирует социальное окружение об успехах и достижениях студентов в различных видах деятельности</w:t>
            </w:r>
          </w:p>
        </w:tc>
      </w:tr>
      <w:tr w:rsidR="001A5B1C" w:rsidRPr="006B1409" w14:paraId="2F1CF8D3" w14:textId="77777777" w:rsidTr="001A5B1C">
        <w:tc>
          <w:tcPr>
            <w:tcW w:w="2222" w:type="dxa"/>
            <w:vMerge w:val="restart"/>
            <w:shd w:val="clear" w:color="auto" w:fill="auto"/>
          </w:tcPr>
          <w:p w14:paraId="385F7167"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Педагог дополнительного образования</w:t>
            </w:r>
          </w:p>
        </w:tc>
        <w:tc>
          <w:tcPr>
            <w:tcW w:w="7275" w:type="dxa"/>
            <w:shd w:val="clear" w:color="auto" w:fill="auto"/>
            <w:vAlign w:val="bottom"/>
          </w:tcPr>
          <w:p w14:paraId="408E5343"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Создает условия для развития обучающихся, мотивирует их к активному освоению ресурсов и развивающих возможностей образовательной среды, освоению выбранного вида деятельности (выбранной образовательной программы), привлекать к целеполаганию</w:t>
            </w:r>
          </w:p>
        </w:tc>
      </w:tr>
      <w:tr w:rsidR="001A5B1C" w:rsidRPr="006B1409" w14:paraId="295BA1D3" w14:textId="77777777" w:rsidTr="001A5B1C">
        <w:tc>
          <w:tcPr>
            <w:tcW w:w="2222" w:type="dxa"/>
            <w:vMerge/>
            <w:shd w:val="clear" w:color="auto" w:fill="auto"/>
          </w:tcPr>
          <w:p w14:paraId="05827512"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7275" w:type="dxa"/>
            <w:shd w:val="clear" w:color="auto" w:fill="auto"/>
            <w:vAlign w:val="bottom"/>
          </w:tcPr>
          <w:p w14:paraId="78D1F2C7" w14:textId="77777777" w:rsidR="001A5B1C" w:rsidRPr="006B1409" w:rsidRDefault="001A5B1C" w:rsidP="001A5B1C">
            <w:pPr>
              <w:spacing w:after="0" w:line="240" w:lineRule="auto"/>
              <w:jc w:val="both"/>
              <w:rPr>
                <w:rStyle w:val="211pt0"/>
                <w:rFonts w:eastAsiaTheme="minorEastAsia"/>
                <w:sz w:val="24"/>
                <w:szCs w:val="24"/>
              </w:rPr>
            </w:pPr>
            <w:r w:rsidRPr="006B1409">
              <w:rPr>
                <w:rStyle w:val="211pt0"/>
                <w:rFonts w:eastAsiaTheme="minorEastAsia"/>
                <w:sz w:val="24"/>
                <w:szCs w:val="24"/>
              </w:rPr>
              <w:t>Проводит досуговые мероприятия</w:t>
            </w:r>
          </w:p>
        </w:tc>
      </w:tr>
    </w:tbl>
    <w:p w14:paraId="3B5BD3ED" w14:textId="77777777" w:rsidR="001A5B1C" w:rsidRPr="006B1409" w:rsidRDefault="001A5B1C" w:rsidP="001A5B1C">
      <w:pPr>
        <w:spacing w:after="0" w:line="240" w:lineRule="auto"/>
        <w:ind w:firstLine="709"/>
        <w:jc w:val="both"/>
        <w:rPr>
          <w:rFonts w:ascii="Times New Roman" w:hAnsi="Times New Roman" w:cs="Times New Roman"/>
          <w:sz w:val="24"/>
          <w:szCs w:val="24"/>
        </w:rPr>
      </w:pPr>
    </w:p>
    <w:p w14:paraId="4CDDEE62" w14:textId="77777777" w:rsidR="001A5B1C" w:rsidRPr="006B1409" w:rsidRDefault="001A5B1C" w:rsidP="001A5B1C">
      <w:pPr>
        <w:keepNext/>
        <w:tabs>
          <w:tab w:val="left" w:pos="1134"/>
        </w:tabs>
        <w:spacing w:after="0" w:line="240" w:lineRule="auto"/>
        <w:ind w:left="851"/>
        <w:jc w:val="both"/>
        <w:outlineLvl w:val="0"/>
        <w:rPr>
          <w:rFonts w:ascii="Times New Roman" w:hAnsi="Times New Roman" w:cs="Times New Roman"/>
          <w:b/>
          <w:bCs/>
          <w:kern w:val="32"/>
          <w:sz w:val="24"/>
          <w:szCs w:val="24"/>
        </w:rPr>
      </w:pPr>
      <w:r w:rsidRPr="006B1409">
        <w:rPr>
          <w:rFonts w:ascii="Times New Roman" w:hAnsi="Times New Roman" w:cs="Times New Roman"/>
          <w:b/>
          <w:bCs/>
          <w:kern w:val="32"/>
          <w:sz w:val="24"/>
          <w:szCs w:val="24"/>
        </w:rPr>
        <w:t xml:space="preserve">3.3. Материально-техническое </w:t>
      </w:r>
      <w:bookmarkStart w:id="40" w:name="_Hlk73027911"/>
      <w:r w:rsidRPr="006B1409">
        <w:rPr>
          <w:rFonts w:ascii="Times New Roman" w:hAnsi="Times New Roman" w:cs="Times New Roman"/>
          <w:b/>
          <w:bCs/>
          <w:kern w:val="32"/>
          <w:sz w:val="24"/>
          <w:szCs w:val="24"/>
        </w:rPr>
        <w:t>обеспечение воспитательной работы</w:t>
      </w:r>
      <w:bookmarkEnd w:id="40"/>
    </w:p>
    <w:p w14:paraId="790F03C9" w14:textId="77777777" w:rsidR="001A5B1C" w:rsidRPr="006B1409" w:rsidRDefault="001A5B1C" w:rsidP="001A5B1C">
      <w:pPr>
        <w:pStyle w:val="Style12"/>
        <w:widowControl/>
        <w:suppressAutoHyphens/>
        <w:spacing w:line="240" w:lineRule="auto"/>
        <w:ind w:firstLine="709"/>
        <w:jc w:val="both"/>
      </w:pPr>
      <w:bookmarkStart w:id="41" w:name="_Hlk78290152"/>
      <w:r w:rsidRPr="006B1409">
        <w:t>Образовательная организация располагает материально-технической базой, обеспечивающей проведение указанных в рабочей программе мероприятий. 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14:paraId="50111C39" w14:textId="77777777" w:rsidR="001A5B1C" w:rsidRPr="006B1409" w:rsidRDefault="001A5B1C" w:rsidP="001A5B1C">
      <w:pPr>
        <w:pStyle w:val="Style12"/>
        <w:widowControl/>
        <w:suppressAutoHyphens/>
        <w:spacing w:line="240" w:lineRule="auto"/>
        <w:ind w:firstLine="709"/>
        <w:jc w:val="both"/>
      </w:pPr>
      <w:r w:rsidRPr="006B1409">
        <w:t>Для проведения воспитательной работы образовательная организация обладает следующими ресурсами: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1360"/>
        <w:gridCol w:w="1723"/>
        <w:gridCol w:w="1577"/>
        <w:gridCol w:w="1763"/>
      </w:tblGrid>
      <w:tr w:rsidR="001A5B1C" w:rsidRPr="006B1409" w14:paraId="2ACE9532" w14:textId="77777777" w:rsidTr="001A5B1C">
        <w:tc>
          <w:tcPr>
            <w:tcW w:w="3260" w:type="dxa"/>
            <w:vMerge w:val="restart"/>
            <w:shd w:val="clear" w:color="auto" w:fill="auto"/>
          </w:tcPr>
          <w:p w14:paraId="3B748741"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Наименование объекта</w:t>
            </w:r>
          </w:p>
        </w:tc>
        <w:tc>
          <w:tcPr>
            <w:tcW w:w="3544" w:type="dxa"/>
            <w:gridSpan w:val="2"/>
            <w:shd w:val="clear" w:color="auto" w:fill="auto"/>
          </w:tcPr>
          <w:p w14:paraId="0075AC92"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1 корпус</w:t>
            </w:r>
          </w:p>
        </w:tc>
        <w:tc>
          <w:tcPr>
            <w:tcW w:w="3879" w:type="dxa"/>
            <w:gridSpan w:val="2"/>
            <w:shd w:val="clear" w:color="auto" w:fill="auto"/>
          </w:tcPr>
          <w:p w14:paraId="3D6A1C5B"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2 корпус</w:t>
            </w:r>
          </w:p>
        </w:tc>
      </w:tr>
      <w:tr w:rsidR="001A5B1C" w:rsidRPr="006B1409" w14:paraId="1D86FAC6" w14:textId="77777777" w:rsidTr="001A5B1C">
        <w:tc>
          <w:tcPr>
            <w:tcW w:w="3260" w:type="dxa"/>
            <w:vMerge/>
            <w:shd w:val="clear" w:color="auto" w:fill="auto"/>
          </w:tcPr>
          <w:p w14:paraId="523E5EB4" w14:textId="77777777" w:rsidR="001A5B1C" w:rsidRPr="006B1409" w:rsidRDefault="001A5B1C" w:rsidP="001A5B1C">
            <w:pPr>
              <w:spacing w:after="0" w:line="240" w:lineRule="auto"/>
              <w:jc w:val="center"/>
              <w:rPr>
                <w:rFonts w:ascii="Times New Roman" w:hAnsi="Times New Roman" w:cs="Times New Roman"/>
                <w:sz w:val="24"/>
                <w:szCs w:val="24"/>
              </w:rPr>
            </w:pPr>
          </w:p>
        </w:tc>
        <w:tc>
          <w:tcPr>
            <w:tcW w:w="1560" w:type="dxa"/>
            <w:shd w:val="clear" w:color="auto" w:fill="auto"/>
          </w:tcPr>
          <w:p w14:paraId="3DC3FA6E"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Кол-во мест</w:t>
            </w:r>
          </w:p>
        </w:tc>
        <w:tc>
          <w:tcPr>
            <w:tcW w:w="1984" w:type="dxa"/>
            <w:shd w:val="clear" w:color="auto" w:fill="auto"/>
          </w:tcPr>
          <w:p w14:paraId="226B1C0A"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Кв. метры</w:t>
            </w:r>
          </w:p>
        </w:tc>
        <w:tc>
          <w:tcPr>
            <w:tcW w:w="1843" w:type="dxa"/>
            <w:shd w:val="clear" w:color="auto" w:fill="auto"/>
          </w:tcPr>
          <w:p w14:paraId="021F6974"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Кол-во мест</w:t>
            </w:r>
          </w:p>
        </w:tc>
        <w:tc>
          <w:tcPr>
            <w:tcW w:w="2036" w:type="dxa"/>
            <w:shd w:val="clear" w:color="auto" w:fill="auto"/>
          </w:tcPr>
          <w:p w14:paraId="0A1D3500" w14:textId="77777777" w:rsidR="001A5B1C" w:rsidRPr="006B1409" w:rsidRDefault="001A5B1C" w:rsidP="001A5B1C">
            <w:pPr>
              <w:spacing w:after="0" w:line="240" w:lineRule="auto"/>
              <w:jc w:val="center"/>
              <w:rPr>
                <w:rFonts w:ascii="Times New Roman" w:hAnsi="Times New Roman" w:cs="Times New Roman"/>
                <w:sz w:val="24"/>
                <w:szCs w:val="24"/>
              </w:rPr>
            </w:pPr>
            <w:r w:rsidRPr="006B1409">
              <w:rPr>
                <w:rFonts w:ascii="Times New Roman" w:hAnsi="Times New Roman" w:cs="Times New Roman"/>
                <w:sz w:val="24"/>
                <w:szCs w:val="24"/>
              </w:rPr>
              <w:t>Кв. метры</w:t>
            </w:r>
          </w:p>
        </w:tc>
      </w:tr>
      <w:tr w:rsidR="001A5B1C" w:rsidRPr="006B1409" w14:paraId="1EE4CC13" w14:textId="77777777" w:rsidTr="001A5B1C">
        <w:tc>
          <w:tcPr>
            <w:tcW w:w="3260" w:type="dxa"/>
            <w:shd w:val="clear" w:color="auto" w:fill="auto"/>
          </w:tcPr>
          <w:p w14:paraId="5E4F4A1F"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Общежитие</w:t>
            </w:r>
          </w:p>
        </w:tc>
        <w:tc>
          <w:tcPr>
            <w:tcW w:w="1560" w:type="dxa"/>
            <w:shd w:val="clear" w:color="auto" w:fill="auto"/>
          </w:tcPr>
          <w:p w14:paraId="22DB6DCE"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100</w:t>
            </w:r>
          </w:p>
        </w:tc>
        <w:tc>
          <w:tcPr>
            <w:tcW w:w="1984" w:type="dxa"/>
            <w:shd w:val="clear" w:color="auto" w:fill="auto"/>
          </w:tcPr>
          <w:p w14:paraId="57102E3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2.500</w:t>
            </w:r>
          </w:p>
        </w:tc>
        <w:tc>
          <w:tcPr>
            <w:tcW w:w="1843" w:type="dxa"/>
            <w:shd w:val="clear" w:color="auto" w:fill="auto"/>
          </w:tcPr>
          <w:p w14:paraId="22CA88B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50</w:t>
            </w:r>
          </w:p>
        </w:tc>
        <w:tc>
          <w:tcPr>
            <w:tcW w:w="2036" w:type="dxa"/>
            <w:shd w:val="clear" w:color="auto" w:fill="auto"/>
          </w:tcPr>
          <w:p w14:paraId="4EEAC06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313</w:t>
            </w:r>
          </w:p>
        </w:tc>
      </w:tr>
      <w:tr w:rsidR="001A5B1C" w:rsidRPr="006B1409" w14:paraId="69A72147" w14:textId="77777777" w:rsidTr="001A5B1C">
        <w:tc>
          <w:tcPr>
            <w:tcW w:w="3260" w:type="dxa"/>
            <w:shd w:val="clear" w:color="auto" w:fill="auto"/>
          </w:tcPr>
          <w:p w14:paraId="4A75AA67"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 xml:space="preserve">Библиотека </w:t>
            </w:r>
          </w:p>
        </w:tc>
        <w:tc>
          <w:tcPr>
            <w:tcW w:w="1560" w:type="dxa"/>
            <w:shd w:val="clear" w:color="auto" w:fill="auto"/>
          </w:tcPr>
          <w:p w14:paraId="1F16FF6C"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984" w:type="dxa"/>
            <w:shd w:val="clear" w:color="auto" w:fill="auto"/>
          </w:tcPr>
          <w:p w14:paraId="50518915"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843" w:type="dxa"/>
            <w:shd w:val="clear" w:color="auto" w:fill="auto"/>
          </w:tcPr>
          <w:p w14:paraId="6304C2F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75</w:t>
            </w:r>
          </w:p>
        </w:tc>
        <w:tc>
          <w:tcPr>
            <w:tcW w:w="2036" w:type="dxa"/>
            <w:shd w:val="clear" w:color="auto" w:fill="auto"/>
          </w:tcPr>
          <w:p w14:paraId="48B883D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140</w:t>
            </w:r>
          </w:p>
        </w:tc>
      </w:tr>
      <w:tr w:rsidR="001A5B1C" w:rsidRPr="006B1409" w14:paraId="28459FF0" w14:textId="77777777" w:rsidTr="001A5B1C">
        <w:tc>
          <w:tcPr>
            <w:tcW w:w="3260" w:type="dxa"/>
            <w:shd w:val="clear" w:color="auto" w:fill="auto"/>
          </w:tcPr>
          <w:p w14:paraId="4BB48DE3"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Читальный зал</w:t>
            </w:r>
          </w:p>
        </w:tc>
        <w:tc>
          <w:tcPr>
            <w:tcW w:w="1560" w:type="dxa"/>
            <w:shd w:val="clear" w:color="auto" w:fill="auto"/>
          </w:tcPr>
          <w:p w14:paraId="68B42949"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25</w:t>
            </w:r>
          </w:p>
        </w:tc>
        <w:tc>
          <w:tcPr>
            <w:tcW w:w="1984" w:type="dxa"/>
            <w:shd w:val="clear" w:color="auto" w:fill="auto"/>
          </w:tcPr>
          <w:p w14:paraId="62A0BDF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30</w:t>
            </w:r>
          </w:p>
        </w:tc>
        <w:tc>
          <w:tcPr>
            <w:tcW w:w="1843" w:type="dxa"/>
            <w:shd w:val="clear" w:color="auto" w:fill="auto"/>
          </w:tcPr>
          <w:p w14:paraId="4BA4B4E0"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60</w:t>
            </w:r>
          </w:p>
        </w:tc>
        <w:tc>
          <w:tcPr>
            <w:tcW w:w="2036" w:type="dxa"/>
            <w:shd w:val="clear" w:color="auto" w:fill="auto"/>
          </w:tcPr>
          <w:p w14:paraId="08BBD0C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210</w:t>
            </w:r>
          </w:p>
        </w:tc>
      </w:tr>
      <w:tr w:rsidR="001A5B1C" w:rsidRPr="006B1409" w14:paraId="1913554E" w14:textId="77777777" w:rsidTr="001A5B1C">
        <w:tc>
          <w:tcPr>
            <w:tcW w:w="3260" w:type="dxa"/>
            <w:shd w:val="clear" w:color="auto" w:fill="auto"/>
          </w:tcPr>
          <w:p w14:paraId="121589C4"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Спортивный зал</w:t>
            </w:r>
          </w:p>
        </w:tc>
        <w:tc>
          <w:tcPr>
            <w:tcW w:w="1560" w:type="dxa"/>
            <w:shd w:val="clear" w:color="auto" w:fill="auto"/>
          </w:tcPr>
          <w:p w14:paraId="5F52D3EE"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984" w:type="dxa"/>
            <w:shd w:val="clear" w:color="auto" w:fill="auto"/>
          </w:tcPr>
          <w:p w14:paraId="0799465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550</w:t>
            </w:r>
          </w:p>
        </w:tc>
        <w:tc>
          <w:tcPr>
            <w:tcW w:w="1843" w:type="dxa"/>
            <w:shd w:val="clear" w:color="auto" w:fill="auto"/>
          </w:tcPr>
          <w:p w14:paraId="1E2CABF6"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2036" w:type="dxa"/>
            <w:shd w:val="clear" w:color="auto" w:fill="auto"/>
          </w:tcPr>
          <w:p w14:paraId="32CDB7DD"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540</w:t>
            </w:r>
          </w:p>
        </w:tc>
      </w:tr>
      <w:tr w:rsidR="001A5B1C" w:rsidRPr="006B1409" w14:paraId="3E2D5CAE" w14:textId="77777777" w:rsidTr="001A5B1C">
        <w:tc>
          <w:tcPr>
            <w:tcW w:w="3260" w:type="dxa"/>
            <w:shd w:val="clear" w:color="auto" w:fill="auto"/>
          </w:tcPr>
          <w:p w14:paraId="15BC57C5"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Спортивная площадка</w:t>
            </w:r>
          </w:p>
        </w:tc>
        <w:tc>
          <w:tcPr>
            <w:tcW w:w="1560" w:type="dxa"/>
            <w:shd w:val="clear" w:color="auto" w:fill="auto"/>
          </w:tcPr>
          <w:p w14:paraId="757FF083"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984" w:type="dxa"/>
            <w:shd w:val="clear" w:color="auto" w:fill="auto"/>
          </w:tcPr>
          <w:p w14:paraId="483ACA86"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500</w:t>
            </w:r>
          </w:p>
        </w:tc>
        <w:tc>
          <w:tcPr>
            <w:tcW w:w="1843" w:type="dxa"/>
            <w:shd w:val="clear" w:color="auto" w:fill="auto"/>
          </w:tcPr>
          <w:p w14:paraId="1278571E"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2036" w:type="dxa"/>
            <w:shd w:val="clear" w:color="auto" w:fill="auto"/>
          </w:tcPr>
          <w:p w14:paraId="2DB2C49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1500</w:t>
            </w:r>
          </w:p>
        </w:tc>
      </w:tr>
      <w:tr w:rsidR="001A5B1C" w:rsidRPr="006B1409" w14:paraId="0C1DEE7C" w14:textId="77777777" w:rsidTr="001A5B1C">
        <w:tc>
          <w:tcPr>
            <w:tcW w:w="3260" w:type="dxa"/>
            <w:shd w:val="clear" w:color="auto" w:fill="auto"/>
          </w:tcPr>
          <w:p w14:paraId="6D49480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 xml:space="preserve">Столовая </w:t>
            </w:r>
          </w:p>
        </w:tc>
        <w:tc>
          <w:tcPr>
            <w:tcW w:w="1560" w:type="dxa"/>
            <w:shd w:val="clear" w:color="auto" w:fill="auto"/>
          </w:tcPr>
          <w:p w14:paraId="2F5D96C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100</w:t>
            </w:r>
          </w:p>
        </w:tc>
        <w:tc>
          <w:tcPr>
            <w:tcW w:w="1984" w:type="dxa"/>
            <w:shd w:val="clear" w:color="auto" w:fill="auto"/>
          </w:tcPr>
          <w:p w14:paraId="346D2BF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150</w:t>
            </w:r>
          </w:p>
        </w:tc>
        <w:tc>
          <w:tcPr>
            <w:tcW w:w="1843" w:type="dxa"/>
            <w:shd w:val="clear" w:color="auto" w:fill="auto"/>
          </w:tcPr>
          <w:p w14:paraId="5B3CE2B2"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120</w:t>
            </w:r>
          </w:p>
        </w:tc>
        <w:tc>
          <w:tcPr>
            <w:tcW w:w="2036" w:type="dxa"/>
            <w:shd w:val="clear" w:color="auto" w:fill="auto"/>
          </w:tcPr>
          <w:p w14:paraId="49D1AE7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343,3</w:t>
            </w:r>
          </w:p>
        </w:tc>
      </w:tr>
      <w:tr w:rsidR="001A5B1C" w:rsidRPr="006B1409" w14:paraId="122C2AD6" w14:textId="77777777" w:rsidTr="001A5B1C">
        <w:tc>
          <w:tcPr>
            <w:tcW w:w="3260" w:type="dxa"/>
            <w:shd w:val="clear" w:color="auto" w:fill="auto"/>
          </w:tcPr>
          <w:p w14:paraId="7352BED2"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Тренажерный зал</w:t>
            </w:r>
          </w:p>
        </w:tc>
        <w:tc>
          <w:tcPr>
            <w:tcW w:w="1560" w:type="dxa"/>
            <w:shd w:val="clear" w:color="auto" w:fill="auto"/>
          </w:tcPr>
          <w:p w14:paraId="486F6BD6"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984" w:type="dxa"/>
            <w:shd w:val="clear" w:color="auto" w:fill="auto"/>
          </w:tcPr>
          <w:p w14:paraId="7588B9C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80</w:t>
            </w:r>
          </w:p>
        </w:tc>
        <w:tc>
          <w:tcPr>
            <w:tcW w:w="1843" w:type="dxa"/>
            <w:shd w:val="clear" w:color="auto" w:fill="auto"/>
          </w:tcPr>
          <w:p w14:paraId="194CA4C6"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2036" w:type="dxa"/>
            <w:shd w:val="clear" w:color="auto" w:fill="auto"/>
          </w:tcPr>
          <w:p w14:paraId="2C59F58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110</w:t>
            </w:r>
          </w:p>
        </w:tc>
      </w:tr>
      <w:tr w:rsidR="001A5B1C" w:rsidRPr="006B1409" w14:paraId="512526C9" w14:textId="77777777" w:rsidTr="001A5B1C">
        <w:tc>
          <w:tcPr>
            <w:tcW w:w="3260" w:type="dxa"/>
            <w:shd w:val="clear" w:color="auto" w:fill="auto"/>
          </w:tcPr>
          <w:p w14:paraId="4374067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Комната «Боевой Славы»</w:t>
            </w:r>
          </w:p>
        </w:tc>
        <w:tc>
          <w:tcPr>
            <w:tcW w:w="1560" w:type="dxa"/>
            <w:shd w:val="clear" w:color="auto" w:fill="auto"/>
          </w:tcPr>
          <w:p w14:paraId="5529024F"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984" w:type="dxa"/>
            <w:shd w:val="clear" w:color="auto" w:fill="auto"/>
          </w:tcPr>
          <w:p w14:paraId="214A6CF0"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843" w:type="dxa"/>
            <w:shd w:val="clear" w:color="auto" w:fill="auto"/>
          </w:tcPr>
          <w:p w14:paraId="3F41FDA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25</w:t>
            </w:r>
          </w:p>
        </w:tc>
        <w:tc>
          <w:tcPr>
            <w:tcW w:w="2036" w:type="dxa"/>
            <w:shd w:val="clear" w:color="auto" w:fill="auto"/>
          </w:tcPr>
          <w:p w14:paraId="61AD51BA"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35</w:t>
            </w:r>
          </w:p>
        </w:tc>
      </w:tr>
      <w:tr w:rsidR="001A5B1C" w:rsidRPr="006B1409" w14:paraId="4F9DD945" w14:textId="77777777" w:rsidTr="001A5B1C">
        <w:tc>
          <w:tcPr>
            <w:tcW w:w="3260" w:type="dxa"/>
            <w:shd w:val="clear" w:color="auto" w:fill="auto"/>
          </w:tcPr>
          <w:p w14:paraId="194DBB2C"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Актовый зал</w:t>
            </w:r>
          </w:p>
        </w:tc>
        <w:tc>
          <w:tcPr>
            <w:tcW w:w="1560" w:type="dxa"/>
            <w:shd w:val="clear" w:color="auto" w:fill="auto"/>
          </w:tcPr>
          <w:p w14:paraId="56124BC4"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80</w:t>
            </w:r>
          </w:p>
        </w:tc>
        <w:tc>
          <w:tcPr>
            <w:tcW w:w="1984" w:type="dxa"/>
            <w:shd w:val="clear" w:color="auto" w:fill="auto"/>
          </w:tcPr>
          <w:p w14:paraId="16F194AB"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120</w:t>
            </w:r>
          </w:p>
        </w:tc>
        <w:tc>
          <w:tcPr>
            <w:tcW w:w="1843" w:type="dxa"/>
            <w:shd w:val="clear" w:color="auto" w:fill="auto"/>
          </w:tcPr>
          <w:p w14:paraId="4CE11E44"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250</w:t>
            </w:r>
          </w:p>
        </w:tc>
        <w:tc>
          <w:tcPr>
            <w:tcW w:w="2036" w:type="dxa"/>
            <w:shd w:val="clear" w:color="auto" w:fill="auto"/>
          </w:tcPr>
          <w:p w14:paraId="7352EEBE"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300</w:t>
            </w:r>
          </w:p>
        </w:tc>
      </w:tr>
      <w:tr w:rsidR="001A5B1C" w:rsidRPr="006B1409" w14:paraId="7E65BDDE" w14:textId="77777777" w:rsidTr="001A5B1C">
        <w:tc>
          <w:tcPr>
            <w:tcW w:w="3260" w:type="dxa"/>
            <w:shd w:val="clear" w:color="auto" w:fill="auto"/>
          </w:tcPr>
          <w:p w14:paraId="75A51BC8"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Медпункт</w:t>
            </w:r>
          </w:p>
        </w:tc>
        <w:tc>
          <w:tcPr>
            <w:tcW w:w="1560" w:type="dxa"/>
            <w:shd w:val="clear" w:color="auto" w:fill="auto"/>
          </w:tcPr>
          <w:p w14:paraId="5A27C130"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1984" w:type="dxa"/>
            <w:shd w:val="clear" w:color="auto" w:fill="auto"/>
          </w:tcPr>
          <w:p w14:paraId="422B404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60</w:t>
            </w:r>
          </w:p>
        </w:tc>
        <w:tc>
          <w:tcPr>
            <w:tcW w:w="1843" w:type="dxa"/>
            <w:shd w:val="clear" w:color="auto" w:fill="auto"/>
          </w:tcPr>
          <w:p w14:paraId="104CD415" w14:textId="77777777" w:rsidR="001A5B1C" w:rsidRPr="006B1409" w:rsidRDefault="001A5B1C" w:rsidP="001A5B1C">
            <w:pPr>
              <w:spacing w:after="0" w:line="240" w:lineRule="auto"/>
              <w:jc w:val="both"/>
              <w:rPr>
                <w:rFonts w:ascii="Times New Roman" w:hAnsi="Times New Roman" w:cs="Times New Roman"/>
                <w:sz w:val="24"/>
                <w:szCs w:val="24"/>
              </w:rPr>
            </w:pPr>
          </w:p>
        </w:tc>
        <w:tc>
          <w:tcPr>
            <w:tcW w:w="2036" w:type="dxa"/>
            <w:shd w:val="clear" w:color="auto" w:fill="auto"/>
          </w:tcPr>
          <w:p w14:paraId="6E70F4A1"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56</w:t>
            </w:r>
          </w:p>
        </w:tc>
      </w:tr>
    </w:tbl>
    <w:bookmarkEnd w:id="41"/>
    <w:p w14:paraId="2031F7BE" w14:textId="77777777" w:rsidR="001A5B1C" w:rsidRPr="006B1409" w:rsidRDefault="001A5B1C" w:rsidP="001A5B1C">
      <w:pPr>
        <w:shd w:val="clear" w:color="auto" w:fill="FFFFFF"/>
        <w:spacing w:after="0" w:line="240" w:lineRule="auto"/>
        <w:ind w:firstLine="709"/>
        <w:jc w:val="both"/>
        <w:rPr>
          <w:rFonts w:ascii="Times New Roman" w:hAnsi="Times New Roman" w:cs="Times New Roman"/>
          <w:sz w:val="24"/>
          <w:szCs w:val="24"/>
        </w:rPr>
      </w:pPr>
      <w:r w:rsidRPr="006B1409">
        <w:rPr>
          <w:rFonts w:ascii="Times New Roman" w:hAnsi="Times New Roman" w:cs="Times New Roman"/>
          <w:sz w:val="24"/>
          <w:szCs w:val="24"/>
        </w:rPr>
        <w:t>Для обеспечения учебного процесса инвалидов и лиц с ограниченными возможностями здоровья используются аудитории, оснащенные необходимой мебелью и оборудованные мультимедийными комплексами, включающими проектор, экран, компьютер, средства усиления звука. Также используются интерактивные доски и видеоувеличители, специальные технические средства.</w:t>
      </w:r>
    </w:p>
    <w:p w14:paraId="37FA04DF" w14:textId="77777777" w:rsidR="001A5B1C" w:rsidRPr="006B1409" w:rsidRDefault="001A5B1C" w:rsidP="001A5B1C">
      <w:pPr>
        <w:shd w:val="clear" w:color="auto" w:fill="FFFFFF"/>
        <w:spacing w:after="0" w:line="240" w:lineRule="auto"/>
        <w:ind w:firstLine="709"/>
        <w:jc w:val="both"/>
        <w:rPr>
          <w:rFonts w:ascii="Times New Roman" w:hAnsi="Times New Roman" w:cs="Times New Roman"/>
          <w:sz w:val="24"/>
          <w:szCs w:val="24"/>
        </w:rPr>
      </w:pPr>
      <w:r w:rsidRPr="006B1409">
        <w:rPr>
          <w:rFonts w:ascii="Times New Roman" w:hAnsi="Times New Roman" w:cs="Times New Roman"/>
          <w:sz w:val="24"/>
          <w:szCs w:val="24"/>
        </w:rPr>
        <w:t>Воспитательная работа с инвалидами и лицами с ограниченными возможностями здоровья осуществляется инклюзивно, с предоставлением возможности участия во всех мероприятиях колледжа, направленных на развитие нравственно-эстетического и патриотического воспитания. При необходимости оказываются волонтерская помощь и консультации специалистов.</w:t>
      </w:r>
    </w:p>
    <w:p w14:paraId="0D99B87B" w14:textId="77777777" w:rsidR="001A5B1C" w:rsidRPr="006B1409" w:rsidRDefault="001A5B1C" w:rsidP="001A5B1C">
      <w:pPr>
        <w:shd w:val="clear" w:color="auto" w:fill="FFFFFF"/>
        <w:spacing w:after="0" w:line="240" w:lineRule="auto"/>
        <w:ind w:firstLine="709"/>
        <w:jc w:val="both"/>
        <w:rPr>
          <w:rFonts w:ascii="Times New Roman" w:hAnsi="Times New Roman" w:cs="Times New Roman"/>
          <w:sz w:val="24"/>
          <w:szCs w:val="24"/>
        </w:rPr>
      </w:pPr>
      <w:r w:rsidRPr="006B1409">
        <w:rPr>
          <w:rFonts w:ascii="Times New Roman" w:hAnsi="Times New Roman" w:cs="Times New Roman"/>
          <w:sz w:val="24"/>
          <w:szCs w:val="24"/>
        </w:rPr>
        <w:t>Воспитательные мероприятия проходят в актовом зале учебного корпуса № 1.</w:t>
      </w:r>
    </w:p>
    <w:p w14:paraId="5D46F583" w14:textId="77777777" w:rsidR="001A5B1C" w:rsidRPr="006B1409" w:rsidRDefault="001A5B1C" w:rsidP="001A5B1C">
      <w:pPr>
        <w:shd w:val="clear" w:color="auto" w:fill="FFFFFF"/>
        <w:spacing w:after="0" w:line="240" w:lineRule="auto"/>
        <w:ind w:firstLine="709"/>
        <w:jc w:val="both"/>
        <w:rPr>
          <w:rFonts w:ascii="Times New Roman" w:hAnsi="Times New Roman" w:cs="Times New Roman"/>
          <w:sz w:val="24"/>
          <w:szCs w:val="24"/>
        </w:rPr>
      </w:pPr>
      <w:r w:rsidRPr="006B1409">
        <w:rPr>
          <w:rFonts w:ascii="Times New Roman" w:hAnsi="Times New Roman" w:cs="Times New Roman"/>
          <w:sz w:val="24"/>
          <w:szCs w:val="24"/>
        </w:rPr>
        <w:t>В актовом зале установлен проектор, экран, звуковая аппаратура, электронный флипчарт. Лестница  для подъема на сцену оборудована  поручнем, ступени лестницы и край сцены обозначен сигнальной лентой.</w:t>
      </w:r>
    </w:p>
    <w:p w14:paraId="06459097" w14:textId="77777777" w:rsidR="001A5B1C" w:rsidRPr="006B1409" w:rsidRDefault="001A5B1C" w:rsidP="001A5B1C">
      <w:pPr>
        <w:shd w:val="clear" w:color="auto" w:fill="FFFFFF"/>
        <w:spacing w:after="0" w:line="240" w:lineRule="auto"/>
        <w:ind w:firstLine="709"/>
        <w:jc w:val="both"/>
        <w:rPr>
          <w:rFonts w:ascii="Times New Roman" w:hAnsi="Times New Roman" w:cs="Times New Roman"/>
          <w:sz w:val="24"/>
          <w:szCs w:val="24"/>
        </w:rPr>
      </w:pPr>
      <w:r w:rsidRPr="006B1409">
        <w:rPr>
          <w:rFonts w:ascii="Times New Roman" w:hAnsi="Times New Roman" w:cs="Times New Roman"/>
          <w:sz w:val="24"/>
          <w:szCs w:val="24"/>
        </w:rPr>
        <w:t>Студенческие конференции, круглые столы, творческие встречи проходят в конференц-зале колледжа. В конференц-зале установлен проектор, экран, электронный флипчарт. Для обучающихся с нарушением зрения информация дублируется на индивидуальных мониторах и видеопанелях.</w:t>
      </w:r>
    </w:p>
    <w:p w14:paraId="35C896D8" w14:textId="77777777" w:rsidR="001A5B1C" w:rsidRPr="006B1409" w:rsidRDefault="001A5B1C" w:rsidP="001A5B1C">
      <w:pPr>
        <w:shd w:val="clear" w:color="auto" w:fill="FFFFFF"/>
        <w:spacing w:after="0" w:line="240" w:lineRule="auto"/>
        <w:ind w:firstLine="709"/>
        <w:jc w:val="both"/>
        <w:rPr>
          <w:rFonts w:ascii="Times New Roman" w:hAnsi="Times New Roman" w:cs="Times New Roman"/>
          <w:sz w:val="24"/>
          <w:szCs w:val="24"/>
        </w:rPr>
      </w:pPr>
      <w:r w:rsidRPr="006B1409">
        <w:rPr>
          <w:rFonts w:ascii="Times New Roman" w:hAnsi="Times New Roman" w:cs="Times New Roman"/>
          <w:sz w:val="24"/>
          <w:szCs w:val="24"/>
        </w:rPr>
        <w:t>В КГБПОУ «Бийский промышленно-технологический колледж» действует психолого-педагогический консилиум (далее - ППк). ППк является одной из форм взаимодействия руководящих и педагогических работников колледжа,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6B4FB9D4" w14:textId="77777777" w:rsidR="001A5B1C" w:rsidRPr="006B1409" w:rsidRDefault="001A5B1C" w:rsidP="001A5B1C">
      <w:pPr>
        <w:shd w:val="clear" w:color="auto" w:fill="FFFFFF"/>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КГБПОУ «Бийский промышленно-технологический колледж»  созданы условия, гарантирующие охрану и укрепление здоровья обучающихся. </w:t>
      </w:r>
    </w:p>
    <w:p w14:paraId="6C98E04A" w14:textId="77777777" w:rsidR="001A5B1C" w:rsidRPr="006B1409" w:rsidRDefault="001A5B1C" w:rsidP="001A5B1C">
      <w:pPr>
        <w:shd w:val="clear" w:color="auto" w:fill="FFFFFF"/>
        <w:spacing w:after="0" w:line="240" w:lineRule="auto"/>
        <w:ind w:firstLine="567"/>
        <w:jc w:val="both"/>
        <w:rPr>
          <w:rFonts w:ascii="Times New Roman" w:hAnsi="Times New Roman" w:cs="Times New Roman"/>
          <w:sz w:val="24"/>
          <w:szCs w:val="24"/>
        </w:rPr>
      </w:pPr>
      <w:r w:rsidRPr="006B1409">
        <w:rPr>
          <w:rFonts w:ascii="Times New Roman" w:hAnsi="Times New Roman" w:cs="Times New Roman"/>
          <w:sz w:val="24"/>
          <w:szCs w:val="24"/>
        </w:rPr>
        <w:t>В колледже оборудована комната психологической разгрузки, в которой созданы оптимальные условия для быстрого и эффективного снятия эмоционального напряжения, восстановления работоспособности, проведения психотерапевтических и психогигиенических мероприятий. В комнате психологической разгрузки установлено сенсорное оборудование: фиброоптический душ, тактильно-пузырьковые колбы, панно «Звездное небо», «Иллюминаитор», «Водопад», «Скорость», «Вращающиеся огни», «Бесконечность»,  аромолампа, соляная лампа, сухой бассейн, мягкие модули, столы-планшеты для песочной терапии, столы-планшеты для водной терапии, тактильная дорожка, доска «Балансир».</w:t>
      </w:r>
    </w:p>
    <w:p w14:paraId="3FE174D6" w14:textId="77777777" w:rsidR="001A5B1C" w:rsidRPr="006B1409" w:rsidRDefault="001A5B1C" w:rsidP="001A5B1C">
      <w:pPr>
        <w:keepNext/>
        <w:tabs>
          <w:tab w:val="left" w:pos="1134"/>
        </w:tabs>
        <w:spacing w:after="0" w:line="240" w:lineRule="auto"/>
        <w:ind w:firstLine="851"/>
        <w:jc w:val="both"/>
        <w:outlineLvl w:val="0"/>
        <w:rPr>
          <w:rFonts w:ascii="Times New Roman" w:hAnsi="Times New Roman" w:cs="Times New Roman"/>
          <w:b/>
          <w:bCs/>
          <w:kern w:val="32"/>
          <w:sz w:val="24"/>
          <w:szCs w:val="24"/>
        </w:rPr>
      </w:pPr>
    </w:p>
    <w:p w14:paraId="474C1C9E" w14:textId="77777777" w:rsidR="001A5B1C" w:rsidRPr="006B1409" w:rsidRDefault="001A5B1C" w:rsidP="001A5B1C">
      <w:pPr>
        <w:keepNext/>
        <w:tabs>
          <w:tab w:val="left" w:pos="1134"/>
        </w:tabs>
        <w:spacing w:after="0" w:line="240" w:lineRule="auto"/>
        <w:ind w:firstLine="851"/>
        <w:jc w:val="both"/>
        <w:outlineLvl w:val="0"/>
        <w:rPr>
          <w:rFonts w:ascii="Times New Roman" w:hAnsi="Times New Roman" w:cs="Times New Roman"/>
          <w:b/>
          <w:bCs/>
          <w:kern w:val="32"/>
          <w:sz w:val="24"/>
          <w:szCs w:val="24"/>
        </w:rPr>
      </w:pPr>
      <w:r w:rsidRPr="006B1409">
        <w:rPr>
          <w:rFonts w:ascii="Times New Roman" w:hAnsi="Times New Roman" w:cs="Times New Roman"/>
          <w:b/>
          <w:bCs/>
          <w:kern w:val="32"/>
          <w:sz w:val="24"/>
          <w:szCs w:val="24"/>
        </w:rPr>
        <w:t>3.4. Информационное обеспечение воспитательной работы</w:t>
      </w:r>
    </w:p>
    <w:p w14:paraId="4DF2C24C" w14:textId="77777777" w:rsidR="001A5B1C" w:rsidRPr="006B1409" w:rsidRDefault="001A5B1C" w:rsidP="001A5B1C">
      <w:pPr>
        <w:keepNext/>
        <w:tabs>
          <w:tab w:val="left" w:pos="1134"/>
        </w:tabs>
        <w:spacing w:after="0" w:line="240" w:lineRule="auto"/>
        <w:ind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7514C2D6" w14:textId="77777777" w:rsidR="001A5B1C" w:rsidRPr="006B1409" w:rsidRDefault="001A5B1C" w:rsidP="001A5B1C">
      <w:pPr>
        <w:keepNext/>
        <w:tabs>
          <w:tab w:val="left" w:pos="1134"/>
        </w:tabs>
        <w:spacing w:after="0" w:line="240" w:lineRule="auto"/>
        <w:ind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Информационное обеспечение воспитательной работы направлено на: </w:t>
      </w:r>
    </w:p>
    <w:p w14:paraId="388374CB" w14:textId="77777777" w:rsidR="001A5B1C" w:rsidRPr="006B1409" w:rsidRDefault="001A5B1C" w:rsidP="00CA44C1">
      <w:pPr>
        <w:widowControl w:val="0"/>
        <w:numPr>
          <w:ilvl w:val="0"/>
          <w:numId w:val="155"/>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информирование о возможностях для участия обучающихся в социально значимой деятельности; </w:t>
      </w:r>
    </w:p>
    <w:p w14:paraId="26245CB3" w14:textId="77777777" w:rsidR="001A5B1C" w:rsidRPr="006B1409" w:rsidRDefault="001A5B1C" w:rsidP="00CA44C1">
      <w:pPr>
        <w:widowControl w:val="0"/>
        <w:numPr>
          <w:ilvl w:val="0"/>
          <w:numId w:val="155"/>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информационную и методическую поддержку воспитательной работы; </w:t>
      </w:r>
    </w:p>
    <w:p w14:paraId="5C050768" w14:textId="77777777" w:rsidR="001A5B1C" w:rsidRPr="006B1409" w:rsidRDefault="001A5B1C" w:rsidP="00CA44C1">
      <w:pPr>
        <w:widowControl w:val="0"/>
        <w:numPr>
          <w:ilvl w:val="0"/>
          <w:numId w:val="155"/>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планирование воспитательной работы и её ресурсного обеспечения; </w:t>
      </w:r>
    </w:p>
    <w:p w14:paraId="47FA0C74" w14:textId="77777777" w:rsidR="001A5B1C" w:rsidRPr="006B1409" w:rsidRDefault="001A5B1C" w:rsidP="00CA44C1">
      <w:pPr>
        <w:widowControl w:val="0"/>
        <w:numPr>
          <w:ilvl w:val="0"/>
          <w:numId w:val="155"/>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мониторинг воспитательной работы; </w:t>
      </w:r>
    </w:p>
    <w:p w14:paraId="5EBC98A7" w14:textId="77777777" w:rsidR="001A5B1C" w:rsidRPr="006B1409" w:rsidRDefault="001A5B1C" w:rsidP="00CA44C1">
      <w:pPr>
        <w:widowControl w:val="0"/>
        <w:numPr>
          <w:ilvl w:val="0"/>
          <w:numId w:val="155"/>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043928B2" w14:textId="77777777" w:rsidR="001A5B1C" w:rsidRPr="006B1409" w:rsidRDefault="001A5B1C" w:rsidP="00CA44C1">
      <w:pPr>
        <w:widowControl w:val="0"/>
        <w:numPr>
          <w:ilvl w:val="0"/>
          <w:numId w:val="155"/>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дистанционное взаимодействие с другими организациями социальной сферы.</w:t>
      </w:r>
    </w:p>
    <w:p w14:paraId="1FDAE8F7" w14:textId="77777777" w:rsidR="001A5B1C" w:rsidRPr="006B1409" w:rsidRDefault="001A5B1C" w:rsidP="001A5B1C">
      <w:pPr>
        <w:tabs>
          <w:tab w:val="left" w:pos="1134"/>
        </w:tabs>
        <w:spacing w:after="0" w:line="240" w:lineRule="auto"/>
        <w:ind w:firstLine="709"/>
        <w:jc w:val="both"/>
        <w:outlineLvl w:val="0"/>
        <w:rPr>
          <w:rFonts w:ascii="Times New Roman" w:hAnsi="Times New Roman" w:cs="Times New Roman"/>
          <w:kern w:val="32"/>
          <w:sz w:val="24"/>
          <w:szCs w:val="24"/>
        </w:rPr>
      </w:pPr>
      <w:r w:rsidRPr="006B1409">
        <w:rPr>
          <w:rFonts w:ascii="Times New Roman" w:hAnsi="Times New Roman" w:cs="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2C281D54" w14:textId="77777777" w:rsidR="001A5B1C" w:rsidRPr="006B1409" w:rsidRDefault="001A5B1C" w:rsidP="001A5B1C">
      <w:pPr>
        <w:pStyle w:val="af4"/>
        <w:jc w:val="both"/>
      </w:pPr>
      <w:r w:rsidRPr="006B1409">
        <w:rPr>
          <w:kern w:val="32"/>
        </w:rPr>
        <w:t xml:space="preserve">Воспитательная деятельность образовательной организации представлена на сайте колледжа. </w:t>
      </w:r>
      <w:r w:rsidRPr="006B1409">
        <w:t>ДляоперативногоинформированияродителейиорганизацииработыСоветародителей активноиспользуютсяродительские чаты.</w:t>
      </w:r>
    </w:p>
    <w:p w14:paraId="19F9F1F0" w14:textId="77777777" w:rsidR="001A5B1C" w:rsidRPr="006B1409" w:rsidRDefault="001A5B1C" w:rsidP="001A5B1C">
      <w:pPr>
        <w:pStyle w:val="af4"/>
        <w:jc w:val="both"/>
      </w:pPr>
      <w:r w:rsidRPr="006B1409">
        <w:t>Дляорганизацииработыучебныхгруппклассныеруководителисоздаютгрупповые</w:t>
      </w:r>
    </w:p>
    <w:p w14:paraId="24C35689" w14:textId="77777777" w:rsidR="001A5B1C" w:rsidRPr="006B1409" w:rsidRDefault="001A5B1C" w:rsidP="001A5B1C">
      <w:pPr>
        <w:pStyle w:val="af4"/>
        <w:jc w:val="both"/>
      </w:pPr>
      <w:r w:rsidRPr="006B1409">
        <w:t>чаты. Наданныймоментфункционирует6чатов учебныхгрупп,6чатов дляродителей.</w:t>
      </w:r>
    </w:p>
    <w:p w14:paraId="74DB9125" w14:textId="77777777" w:rsidR="001A5B1C" w:rsidRPr="006B1409" w:rsidRDefault="001A5B1C" w:rsidP="001A5B1C">
      <w:pPr>
        <w:tabs>
          <w:tab w:val="left" w:pos="1134"/>
        </w:tabs>
        <w:spacing w:after="0" w:line="240" w:lineRule="auto"/>
        <w:ind w:firstLine="709"/>
        <w:jc w:val="both"/>
        <w:outlineLvl w:val="0"/>
        <w:rPr>
          <w:rFonts w:ascii="Times New Roman" w:hAnsi="Times New Roman" w:cs="Times New Roman"/>
          <w:kern w:val="32"/>
          <w:sz w:val="24"/>
          <w:szCs w:val="24"/>
        </w:rPr>
      </w:pPr>
    </w:p>
    <w:p w14:paraId="265C2E4E" w14:textId="77777777" w:rsidR="001A5B1C" w:rsidRPr="006B1409" w:rsidRDefault="001A5B1C" w:rsidP="001A5B1C">
      <w:pPr>
        <w:tabs>
          <w:tab w:val="left" w:pos="1134"/>
        </w:tabs>
        <w:spacing w:after="0" w:line="240" w:lineRule="auto"/>
        <w:ind w:firstLine="709"/>
        <w:jc w:val="both"/>
        <w:outlineLvl w:val="0"/>
        <w:rPr>
          <w:rFonts w:ascii="Times New Roman" w:hAnsi="Times New Roman" w:cs="Times New Roman"/>
          <w:b/>
          <w:iCs/>
          <w:kern w:val="32"/>
          <w:sz w:val="24"/>
          <w:szCs w:val="24"/>
        </w:rPr>
      </w:pPr>
      <w:r w:rsidRPr="006B1409">
        <w:rPr>
          <w:rFonts w:ascii="Times New Roman" w:hAnsi="Times New Roman" w:cs="Times New Roman"/>
          <w:b/>
          <w:iCs/>
          <w:kern w:val="32"/>
          <w:sz w:val="24"/>
          <w:szCs w:val="24"/>
        </w:rPr>
        <w:t xml:space="preserve">РАЗДЕЛ  4. АНАЛИЗ ВОСПИТАТЕЛЬНОГО ПРОЦЕССА </w:t>
      </w:r>
    </w:p>
    <w:p w14:paraId="39693589" w14:textId="77777777" w:rsidR="001A5B1C" w:rsidRPr="006B1409" w:rsidRDefault="001A5B1C" w:rsidP="001A5B1C">
      <w:pPr>
        <w:spacing w:after="0" w:line="240" w:lineRule="auto"/>
        <w:ind w:right="-144" w:firstLine="567"/>
        <w:jc w:val="both"/>
        <w:rPr>
          <w:rFonts w:ascii="Times New Roman" w:hAnsi="Times New Roman" w:cs="Times New Roman"/>
          <w:sz w:val="24"/>
          <w:szCs w:val="24"/>
        </w:rPr>
      </w:pPr>
    </w:p>
    <w:p w14:paraId="1437A263" w14:textId="77777777" w:rsidR="001A5B1C" w:rsidRPr="006B1409" w:rsidRDefault="001A5B1C" w:rsidP="001A5B1C">
      <w:pPr>
        <w:spacing w:after="0" w:line="240" w:lineRule="auto"/>
        <w:ind w:right="-144" w:firstLine="567"/>
        <w:jc w:val="both"/>
        <w:rPr>
          <w:rFonts w:ascii="Times New Roman" w:hAnsi="Times New Roman" w:cs="Times New Roman"/>
          <w:sz w:val="24"/>
          <w:szCs w:val="24"/>
        </w:rPr>
      </w:pPr>
      <w:r w:rsidRPr="006B1409">
        <w:rPr>
          <w:rFonts w:ascii="Times New Roman" w:hAnsi="Times New Roman" w:cs="Times New Roman"/>
          <w:sz w:val="24"/>
          <w:szCs w:val="24"/>
        </w:rPr>
        <w:t xml:space="preserve">Критерием, на основе которого осуществляется данный анализ, является наличие в колледже интересной, событийно насыщенной и личностно развивающей совместной деятельности обучающихся и педагогов. </w:t>
      </w:r>
    </w:p>
    <w:p w14:paraId="355D6CBC" w14:textId="77777777" w:rsidR="001A5B1C" w:rsidRPr="006B1409" w:rsidRDefault="001A5B1C" w:rsidP="001A5B1C">
      <w:pPr>
        <w:spacing w:after="0" w:line="240" w:lineRule="auto"/>
        <w:ind w:right="-144" w:firstLine="567"/>
        <w:jc w:val="both"/>
        <w:rPr>
          <w:rFonts w:ascii="Times New Roman" w:hAnsi="Times New Roman" w:cs="Times New Roman"/>
          <w:sz w:val="24"/>
          <w:szCs w:val="24"/>
        </w:rPr>
      </w:pPr>
      <w:r w:rsidRPr="006B1409">
        <w:rPr>
          <w:rFonts w:ascii="Times New Roman" w:hAnsi="Times New Roman" w:cs="Times New Roman"/>
          <w:sz w:val="24"/>
          <w:szCs w:val="24"/>
        </w:rPr>
        <w:t>Способами получения информации о состоянии организуемой в колледже совместной деятельности обучающихся и педагогов являются беседы с обучающимися, их родителями, педагогами, лидерами студенческого соуправления, руководителем волонтерского отряда, при необходимости - их анкетирование. Полученные результаты обсуждаются на совещании при заместителе директора по УВР или педагогическом совете.</w:t>
      </w:r>
    </w:p>
    <w:p w14:paraId="5C2127AF" w14:textId="77777777" w:rsidR="001A5B1C" w:rsidRPr="006B1409" w:rsidRDefault="001A5B1C" w:rsidP="001A5B1C">
      <w:pPr>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Внимание при этом сосредотачивается на вопросах, связанных с:</w:t>
      </w:r>
    </w:p>
    <w:p w14:paraId="7EFC5809"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проводимых общеколледжных ключевых дел;</w:t>
      </w:r>
    </w:p>
    <w:p w14:paraId="31CA4DF4"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реализации приоритетных направления воспитания в профессиональном образовании;</w:t>
      </w:r>
    </w:p>
    <w:p w14:paraId="391D46B5"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совместной деятельности и их групп;</w:t>
      </w:r>
    </w:p>
    <w:p w14:paraId="332E6905"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организуемой в колледже внеурочной деятельности и общеразвивающих программ, проектов;</w:t>
      </w:r>
    </w:p>
    <w:p w14:paraId="167FA170"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реализации личностно развивающего потенциала учебных дисциплин и профессиональных модулей;</w:t>
      </w:r>
    </w:p>
    <w:p w14:paraId="3960F724"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существующего студенческого совета колледжа;</w:t>
      </w:r>
    </w:p>
    <w:p w14:paraId="57F5F56C"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функционирующих студенческих общественных объединений;</w:t>
      </w:r>
    </w:p>
    <w:p w14:paraId="11D505CE"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наличие достижений в региональном, отборочном, национальном чемпионатах «Профессионалы» конкурсно-оценочных мероприятиях профессионального мастерства;</w:t>
      </w:r>
    </w:p>
    <w:p w14:paraId="344C73F2"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организации предметно-эстетической среды колледжа;</w:t>
      </w:r>
    </w:p>
    <w:p w14:paraId="7408E905"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качеством взаимодействия колледжа и семьей обучающегося;</w:t>
      </w:r>
    </w:p>
    <w:p w14:paraId="14E06A6B"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наличие достижений в мероприятиях различного уровня;</w:t>
      </w:r>
    </w:p>
    <w:p w14:paraId="005F3942"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количеством победителей и призеров олимпиад, конкурсов различных уровней;</w:t>
      </w:r>
    </w:p>
    <w:p w14:paraId="602436CC" w14:textId="77777777" w:rsidR="001A5B1C" w:rsidRPr="006B1409" w:rsidRDefault="001A5B1C" w:rsidP="00CA44C1">
      <w:pPr>
        <w:widowControl w:val="0"/>
        <w:numPr>
          <w:ilvl w:val="0"/>
          <w:numId w:val="158"/>
        </w:numPr>
        <w:tabs>
          <w:tab w:val="left" w:pos="272"/>
        </w:tabs>
        <w:spacing w:after="0" w:line="240" w:lineRule="auto"/>
        <w:jc w:val="both"/>
        <w:rPr>
          <w:rFonts w:ascii="Times New Roman" w:hAnsi="Times New Roman" w:cs="Times New Roman"/>
          <w:sz w:val="24"/>
          <w:szCs w:val="24"/>
        </w:rPr>
      </w:pPr>
      <w:r w:rsidRPr="006B1409">
        <w:rPr>
          <w:rFonts w:ascii="Times New Roman" w:hAnsi="Times New Roman" w:cs="Times New Roman"/>
          <w:sz w:val="24"/>
          <w:szCs w:val="24"/>
        </w:rPr>
        <w:t>количеством участия в мероприятиях различного уровня.</w:t>
      </w:r>
    </w:p>
    <w:p w14:paraId="68571530"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sz w:val="24"/>
          <w:szCs w:val="24"/>
        </w:rPr>
        <w:t>Целевые показатели:</w:t>
      </w:r>
    </w:p>
    <w:p w14:paraId="6FD4BBEF" w14:textId="77777777" w:rsidR="001A5B1C" w:rsidRPr="006B1409" w:rsidRDefault="001A5B1C" w:rsidP="001A5B1C">
      <w:pPr>
        <w:pStyle w:val="aa"/>
        <w:spacing w:after="0" w:line="240" w:lineRule="auto"/>
        <w:ind w:left="-85" w:firstLine="652"/>
        <w:jc w:val="both"/>
        <w:rPr>
          <w:rFonts w:ascii="Times New Roman" w:hAnsi="Times New Roman" w:cs="Times New Roman"/>
          <w:bCs/>
          <w:sz w:val="24"/>
          <w:szCs w:val="24"/>
        </w:rPr>
      </w:pPr>
      <w:r w:rsidRPr="006B1409">
        <w:rPr>
          <w:rFonts w:ascii="Times New Roman" w:hAnsi="Times New Roman" w:cs="Times New Roman"/>
          <w:bCs/>
          <w:sz w:val="24"/>
          <w:szCs w:val="24"/>
        </w:rPr>
        <w:t>- доля удовлетворенности участников образовательного процесса – 98 %;</w:t>
      </w:r>
    </w:p>
    <w:p w14:paraId="4F3AB66F"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bCs/>
          <w:sz w:val="24"/>
          <w:szCs w:val="24"/>
        </w:rPr>
        <w:t>-</w:t>
      </w:r>
      <w:r w:rsidRPr="006B1409">
        <w:rPr>
          <w:rFonts w:ascii="Times New Roman" w:hAnsi="Times New Roman" w:cs="Times New Roman"/>
          <w:sz w:val="24"/>
          <w:szCs w:val="24"/>
        </w:rPr>
        <w:t>увеличение охвата обучающихся в возрасте до 18 лет программами дополнительного образования — не менее 65 %</w:t>
      </w:r>
    </w:p>
    <w:p w14:paraId="1A75AED9"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sz w:val="24"/>
          <w:szCs w:val="24"/>
        </w:rPr>
        <w:t>-удельный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молодежи в возрасте от 14 до 30 лет в  2025г.-29%.</w:t>
      </w:r>
    </w:p>
    <w:p w14:paraId="2FC16B3D"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sz w:val="24"/>
          <w:szCs w:val="24"/>
        </w:rPr>
        <w:t>-удельный вес численности молодых людей в возрасте от 14 до 30 лет, задействованных в мероприятиях, проводимых органами исполнительной власти в рамках реализации государственной молодежной политики, молодежными и детскими общественными объединениями, пользующимися государственной поддержкой, в общей численности молодежи в возрасте от 14 до 30 лет в 2025г.-41%.</w:t>
      </w:r>
    </w:p>
    <w:p w14:paraId="2A3BC3AD"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sz w:val="24"/>
          <w:szCs w:val="24"/>
        </w:rPr>
        <w:t>-удельный вес численности молодых людей в возрасте от 14 до 30 лет, участвующих в мероприятиях по патриотическому воспитанию, в общей численности молодых людей в возрасте от 14 до 30 лет в  2025г.-53%.</w:t>
      </w:r>
    </w:p>
    <w:p w14:paraId="51CE8662"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sz w:val="24"/>
          <w:szCs w:val="24"/>
        </w:rPr>
        <w:t>-доля студентов из числа сирот, инвалидов, матерей-одиночек, которым оказана социальная поддержка в рамках реализации программы, в общей численности студентов из числа сирот, инвалидов, матерей-одиночек — 100 %;</w:t>
      </w:r>
    </w:p>
    <w:p w14:paraId="7B0642D4" w14:textId="77777777" w:rsidR="001A5B1C" w:rsidRPr="006B1409" w:rsidRDefault="001A5B1C" w:rsidP="001A5B1C">
      <w:pPr>
        <w:pStyle w:val="aa"/>
        <w:spacing w:after="0" w:line="240" w:lineRule="auto"/>
        <w:ind w:left="-85" w:firstLine="652"/>
        <w:jc w:val="both"/>
        <w:rPr>
          <w:rFonts w:ascii="Times New Roman" w:hAnsi="Times New Roman" w:cs="Times New Roman"/>
          <w:sz w:val="24"/>
          <w:szCs w:val="24"/>
        </w:rPr>
      </w:pPr>
      <w:r w:rsidRPr="006B1409">
        <w:rPr>
          <w:rFonts w:ascii="Times New Roman" w:hAnsi="Times New Roman" w:cs="Times New Roman"/>
          <w:sz w:val="24"/>
          <w:szCs w:val="24"/>
        </w:rPr>
        <w:t>-доля детей-сирот и детей, оставшихся без попечения родителей, а также лиц из их числа в возрасте до 23 лет, являющихся выпускниками организаций для детей-сирот и детей, оставшихся без попечения родителей, и общеобразовательных организаций для обучающихся, воспитанников с ограниченными возможностями здоровья, обеспеченных постинтернатным патронатом в период их обучения в колледже -100%.</w:t>
      </w:r>
    </w:p>
    <w:p w14:paraId="3A3EA811" w14:textId="77777777" w:rsidR="001A5B1C" w:rsidRPr="006B1409" w:rsidRDefault="001A5B1C" w:rsidP="001A5B1C">
      <w:pPr>
        <w:spacing w:after="0" w:line="240" w:lineRule="auto"/>
        <w:ind w:left="2964" w:right="2282" w:hanging="699"/>
        <w:jc w:val="both"/>
        <w:rPr>
          <w:rFonts w:ascii="Times New Roman" w:hAnsi="Times New Roman" w:cs="Times New Roman"/>
          <w:b/>
          <w:sz w:val="24"/>
          <w:szCs w:val="24"/>
        </w:rPr>
      </w:pPr>
    </w:p>
    <w:p w14:paraId="10C26121" w14:textId="77777777" w:rsidR="00E17FE8" w:rsidRPr="00E17FE8" w:rsidRDefault="00E17FE8" w:rsidP="00E17FE8">
      <w:pPr>
        <w:pageBreakBefore/>
        <w:adjustRightInd w:val="0"/>
        <w:jc w:val="center"/>
        <w:rPr>
          <w:rFonts w:ascii="Times New Roman" w:hAnsi="Times New Roman" w:cs="Times New Roman"/>
          <w:b/>
          <w:kern w:val="2"/>
          <w:lang w:eastAsia="ko-KR"/>
        </w:rPr>
      </w:pPr>
      <w:r w:rsidRPr="00E17FE8">
        <w:rPr>
          <w:rFonts w:ascii="Times New Roman" w:hAnsi="Times New Roman" w:cs="Times New Roman"/>
          <w:b/>
          <w:kern w:val="2"/>
          <w:lang w:eastAsia="ko-KR"/>
        </w:rPr>
        <w:t xml:space="preserve">КАЛЕНДАРНЫЙ ПЛАН ВОСПИТАТЕЛЬНОЙ РАБОТЫ  </w:t>
      </w:r>
    </w:p>
    <w:p w14:paraId="0C14F75F" w14:textId="77777777" w:rsidR="00E17FE8" w:rsidRPr="00E17FE8" w:rsidRDefault="00E17FE8" w:rsidP="00E17FE8">
      <w:pPr>
        <w:adjustRightInd w:val="0"/>
        <w:spacing w:after="0" w:line="240" w:lineRule="auto"/>
        <w:ind w:right="-1" w:firstLine="567"/>
        <w:jc w:val="center"/>
        <w:rPr>
          <w:rFonts w:ascii="Times New Roman" w:hAnsi="Times New Roman" w:cs="Times New Roman"/>
          <w:i/>
          <w:kern w:val="2"/>
          <w:lang w:eastAsia="ko-KR"/>
        </w:rPr>
      </w:pPr>
    </w:p>
    <w:p w14:paraId="1B62BCD3" w14:textId="77777777" w:rsidR="00E17FE8" w:rsidRPr="00E17FE8" w:rsidRDefault="00E17FE8" w:rsidP="00E17FE8">
      <w:pPr>
        <w:adjustRightInd w:val="0"/>
        <w:spacing w:after="0" w:line="240" w:lineRule="auto"/>
        <w:ind w:right="-1" w:firstLine="567"/>
        <w:jc w:val="center"/>
        <w:rPr>
          <w:rFonts w:ascii="Times New Roman" w:hAnsi="Times New Roman" w:cs="Times New Roman"/>
          <w:bCs/>
          <w:sz w:val="24"/>
          <w:szCs w:val="24"/>
        </w:rPr>
      </w:pPr>
      <w:r w:rsidRPr="00E17FE8">
        <w:rPr>
          <w:rFonts w:ascii="Times New Roman" w:hAnsi="Times New Roman" w:cs="Times New Roman"/>
          <w:bCs/>
          <w:sz w:val="24"/>
          <w:szCs w:val="24"/>
        </w:rPr>
        <w:t xml:space="preserve">по образовательной программе среднего профессионального образования </w:t>
      </w:r>
      <w:r w:rsidRPr="00E17FE8">
        <w:rPr>
          <w:rFonts w:ascii="Times New Roman" w:hAnsi="Times New Roman" w:cs="Times New Roman"/>
          <w:bCs/>
          <w:sz w:val="24"/>
          <w:szCs w:val="24"/>
        </w:rPr>
        <w:br/>
        <w:t>по профессии 43.01.09 Повар, кондитер</w:t>
      </w:r>
    </w:p>
    <w:p w14:paraId="35F29ECE" w14:textId="77777777" w:rsidR="00E17FE8" w:rsidRPr="00E17FE8" w:rsidRDefault="00E17FE8" w:rsidP="00E17FE8">
      <w:pPr>
        <w:adjustRightInd w:val="0"/>
        <w:spacing w:after="0" w:line="240" w:lineRule="auto"/>
        <w:ind w:right="-1" w:firstLine="284"/>
        <w:jc w:val="center"/>
        <w:rPr>
          <w:rFonts w:ascii="Times New Roman" w:hAnsi="Times New Roman" w:cs="Times New Roman"/>
          <w:b/>
          <w:kern w:val="2"/>
          <w:sz w:val="24"/>
          <w:szCs w:val="24"/>
          <w:lang w:eastAsia="ko-KR"/>
        </w:rPr>
      </w:pPr>
      <w:r w:rsidRPr="00E17FE8">
        <w:rPr>
          <w:rFonts w:ascii="Times New Roman" w:hAnsi="Times New Roman" w:cs="Times New Roman"/>
          <w:bCs/>
          <w:sz w:val="24"/>
          <w:szCs w:val="24"/>
        </w:rPr>
        <w:t>на период с 01.09.2023 по 31.06.2027 г</w:t>
      </w:r>
    </w:p>
    <w:p w14:paraId="37C3087F" w14:textId="77777777" w:rsidR="001A5B1C" w:rsidRDefault="001A5B1C" w:rsidP="00E17FE8">
      <w:pPr>
        <w:spacing w:after="0" w:line="240" w:lineRule="auto"/>
        <w:jc w:val="both"/>
        <w:rPr>
          <w:rFonts w:ascii="Times New Roman" w:hAnsi="Times New Roman" w:cs="Times New Roman"/>
          <w:sz w:val="24"/>
          <w:szCs w:val="24"/>
        </w:rPr>
      </w:pPr>
    </w:p>
    <w:p w14:paraId="5029CACD" w14:textId="77777777" w:rsidR="00E17FE8" w:rsidRPr="00E17FE8" w:rsidRDefault="00E17FE8" w:rsidP="00E17FE8">
      <w:pPr>
        <w:adjustRightInd w:val="0"/>
        <w:ind w:right="-1" w:firstLine="284"/>
        <w:rPr>
          <w:rFonts w:ascii="Times New Roman" w:hAnsi="Times New Roman" w:cs="Times New Roman"/>
          <w:b/>
          <w:kern w:val="2"/>
          <w:sz w:val="24"/>
          <w:szCs w:val="24"/>
          <w:lang w:eastAsia="ko-KR"/>
        </w:rPr>
      </w:pPr>
      <w:r w:rsidRPr="00E17FE8">
        <w:rPr>
          <w:rFonts w:ascii="Times New Roman" w:hAnsi="Times New Roman" w:cs="Times New Roman"/>
          <w:b/>
          <w:kern w:val="2"/>
          <w:sz w:val="24"/>
          <w:szCs w:val="24"/>
          <w:lang w:eastAsia="ko-KR"/>
        </w:rPr>
        <w:t>Участие в Федеральных проектах РФ:</w:t>
      </w:r>
    </w:p>
    <w:p w14:paraId="6E55EC11" w14:textId="77777777" w:rsidR="00E17FE8" w:rsidRPr="00E17FE8" w:rsidRDefault="00E17FE8" w:rsidP="00CA44C1">
      <w:pPr>
        <w:pStyle w:val="aa"/>
        <w:widowControl w:val="0"/>
        <w:numPr>
          <w:ilvl w:val="0"/>
          <w:numId w:val="159"/>
        </w:numPr>
        <w:autoSpaceDE w:val="0"/>
        <w:autoSpaceDN w:val="0"/>
        <w:adjustRightInd w:val="0"/>
        <w:spacing w:after="0" w:line="240" w:lineRule="auto"/>
        <w:ind w:right="-1"/>
        <w:contextualSpacing w:val="0"/>
        <w:rPr>
          <w:rFonts w:ascii="Times New Roman" w:hAnsi="Times New Roman" w:cs="Times New Roman"/>
          <w:kern w:val="2"/>
          <w:sz w:val="24"/>
          <w:szCs w:val="24"/>
          <w:lang w:eastAsia="ko-KR"/>
        </w:rPr>
      </w:pPr>
      <w:r w:rsidRPr="00E17FE8">
        <w:rPr>
          <w:rFonts w:ascii="Times New Roman" w:hAnsi="Times New Roman" w:cs="Times New Roman"/>
          <w:kern w:val="2"/>
          <w:sz w:val="24"/>
          <w:szCs w:val="24"/>
          <w:lang w:eastAsia="ko-KR"/>
        </w:rPr>
        <w:t>«Разговоры о важном»;</w:t>
      </w:r>
    </w:p>
    <w:p w14:paraId="714E40F5" w14:textId="77777777" w:rsidR="00E17FE8" w:rsidRPr="00E17FE8" w:rsidRDefault="00E17FE8" w:rsidP="00CA44C1">
      <w:pPr>
        <w:pStyle w:val="aa"/>
        <w:widowControl w:val="0"/>
        <w:numPr>
          <w:ilvl w:val="0"/>
          <w:numId w:val="159"/>
        </w:numPr>
        <w:autoSpaceDE w:val="0"/>
        <w:autoSpaceDN w:val="0"/>
        <w:adjustRightInd w:val="0"/>
        <w:spacing w:after="0" w:line="240" w:lineRule="auto"/>
        <w:ind w:right="-1"/>
        <w:contextualSpacing w:val="0"/>
        <w:rPr>
          <w:rFonts w:ascii="Times New Roman" w:hAnsi="Times New Roman" w:cs="Times New Roman"/>
          <w:kern w:val="2"/>
          <w:sz w:val="24"/>
          <w:szCs w:val="24"/>
          <w:lang w:eastAsia="ko-KR"/>
        </w:rPr>
      </w:pPr>
      <w:r w:rsidRPr="00E17FE8">
        <w:rPr>
          <w:rFonts w:ascii="Times New Roman" w:hAnsi="Times New Roman" w:cs="Times New Roman"/>
          <w:kern w:val="2"/>
          <w:sz w:val="24"/>
          <w:szCs w:val="24"/>
          <w:lang w:eastAsia="ko-KR"/>
        </w:rPr>
        <w:t>Амбассадоры ФП «Профессионалитет»;</w:t>
      </w:r>
    </w:p>
    <w:p w14:paraId="621EEFB6" w14:textId="77777777" w:rsidR="00E17FE8" w:rsidRPr="00E17FE8" w:rsidRDefault="00E17FE8" w:rsidP="00CA44C1">
      <w:pPr>
        <w:pStyle w:val="aa"/>
        <w:widowControl w:val="0"/>
        <w:numPr>
          <w:ilvl w:val="0"/>
          <w:numId w:val="159"/>
        </w:numPr>
        <w:autoSpaceDE w:val="0"/>
        <w:autoSpaceDN w:val="0"/>
        <w:adjustRightInd w:val="0"/>
        <w:spacing w:after="0" w:line="240" w:lineRule="auto"/>
        <w:ind w:right="-1"/>
        <w:contextualSpacing w:val="0"/>
        <w:rPr>
          <w:rFonts w:ascii="Times New Roman" w:hAnsi="Times New Roman" w:cs="Times New Roman"/>
          <w:kern w:val="2"/>
          <w:sz w:val="24"/>
          <w:szCs w:val="24"/>
          <w:lang w:eastAsia="ko-KR"/>
        </w:rPr>
      </w:pPr>
      <w:r w:rsidRPr="00E17FE8">
        <w:rPr>
          <w:rFonts w:ascii="Times New Roman" w:hAnsi="Times New Roman" w:cs="Times New Roman"/>
          <w:kern w:val="2"/>
          <w:sz w:val="24"/>
          <w:szCs w:val="24"/>
          <w:lang w:eastAsia="ko-KR"/>
        </w:rPr>
        <w:t>Всероссийский конкурс «Большая перемена»;</w:t>
      </w:r>
    </w:p>
    <w:p w14:paraId="57DF0AEF" w14:textId="77777777" w:rsidR="00E17FE8" w:rsidRPr="00E17FE8" w:rsidRDefault="00E17FE8" w:rsidP="00CA44C1">
      <w:pPr>
        <w:pStyle w:val="aa"/>
        <w:widowControl w:val="0"/>
        <w:numPr>
          <w:ilvl w:val="0"/>
          <w:numId w:val="159"/>
        </w:numPr>
        <w:autoSpaceDE w:val="0"/>
        <w:autoSpaceDN w:val="0"/>
        <w:adjustRightInd w:val="0"/>
        <w:spacing w:after="0" w:line="240" w:lineRule="auto"/>
        <w:ind w:right="-1"/>
        <w:contextualSpacing w:val="0"/>
        <w:rPr>
          <w:rFonts w:ascii="Times New Roman" w:hAnsi="Times New Roman" w:cs="Times New Roman"/>
          <w:kern w:val="2"/>
          <w:sz w:val="24"/>
          <w:szCs w:val="24"/>
          <w:lang w:eastAsia="ko-KR"/>
        </w:rPr>
      </w:pPr>
      <w:r w:rsidRPr="00E17FE8">
        <w:rPr>
          <w:rFonts w:ascii="Times New Roman" w:hAnsi="Times New Roman" w:cs="Times New Roman"/>
          <w:kern w:val="2"/>
          <w:sz w:val="24"/>
          <w:szCs w:val="24"/>
          <w:lang w:eastAsia="ko-KR"/>
        </w:rPr>
        <w:t>Конкурс профессионального мастерства «Профессионал»;</w:t>
      </w:r>
    </w:p>
    <w:p w14:paraId="22B3494B" w14:textId="77777777" w:rsidR="00E17FE8" w:rsidRPr="00F7394B" w:rsidRDefault="00E17FE8" w:rsidP="00CA44C1">
      <w:pPr>
        <w:pStyle w:val="aa"/>
        <w:widowControl w:val="0"/>
        <w:numPr>
          <w:ilvl w:val="0"/>
          <w:numId w:val="159"/>
        </w:numPr>
        <w:autoSpaceDE w:val="0"/>
        <w:autoSpaceDN w:val="0"/>
        <w:adjustRightInd w:val="0"/>
        <w:spacing w:after="0" w:line="240" w:lineRule="auto"/>
        <w:ind w:right="-1"/>
        <w:contextualSpacing w:val="0"/>
        <w:rPr>
          <w:kern w:val="2"/>
          <w:sz w:val="24"/>
          <w:szCs w:val="24"/>
          <w:lang w:eastAsia="ko-KR"/>
        </w:rPr>
      </w:pPr>
      <w:r w:rsidRPr="00E17FE8">
        <w:rPr>
          <w:rFonts w:ascii="Times New Roman" w:hAnsi="Times New Roman" w:cs="Times New Roman"/>
          <w:sz w:val="24"/>
          <w:szCs w:val="24"/>
        </w:rPr>
        <w:t>Конкурс профессионального мастерства для людей с инвалидностью и ограниченными возможностями здоровья Чемпионат "</w:t>
      </w:r>
      <w:r w:rsidRPr="00E17FE8">
        <w:rPr>
          <w:rStyle w:val="af6"/>
          <w:rFonts w:eastAsiaTheme="majorEastAsia"/>
          <w:sz w:val="24"/>
          <w:szCs w:val="24"/>
        </w:rPr>
        <w:t>Абилимпикс</w:t>
      </w:r>
      <w:r w:rsidRPr="00F7394B">
        <w:rPr>
          <w:i/>
          <w:sz w:val="24"/>
          <w:szCs w:val="24"/>
        </w:rPr>
        <w:t>"</w:t>
      </w:r>
    </w:p>
    <w:p w14:paraId="530F8D40" w14:textId="77777777" w:rsidR="00E17FE8" w:rsidRDefault="00E17FE8" w:rsidP="00E17FE8">
      <w:pPr>
        <w:spacing w:after="0" w:line="240" w:lineRule="auto"/>
        <w:jc w:val="both"/>
        <w:rPr>
          <w:rFonts w:ascii="Times New Roman" w:hAnsi="Times New Roman" w:cs="Times New Roman"/>
          <w:sz w:val="24"/>
          <w:szCs w:val="24"/>
        </w:rPr>
      </w:pPr>
    </w:p>
    <w:p w14:paraId="16AAA346" w14:textId="77777777" w:rsidR="00E17FE8" w:rsidRDefault="00E17FE8" w:rsidP="00E17FE8">
      <w:pPr>
        <w:spacing w:after="0" w:line="240" w:lineRule="auto"/>
        <w:jc w:val="both"/>
        <w:rPr>
          <w:rFonts w:ascii="Times New Roman" w:hAnsi="Times New Roman" w:cs="Times New Roman"/>
          <w:sz w:val="24"/>
          <w:szCs w:val="24"/>
        </w:rPr>
      </w:pPr>
    </w:p>
    <w:p w14:paraId="2B4671CC" w14:textId="77777777" w:rsidR="00E17FE8" w:rsidRDefault="00E17FE8" w:rsidP="00E17FE8">
      <w:pPr>
        <w:spacing w:after="0" w:line="240" w:lineRule="auto"/>
        <w:jc w:val="both"/>
        <w:rPr>
          <w:rFonts w:ascii="Times New Roman" w:hAnsi="Times New Roman" w:cs="Times New Roman"/>
          <w:sz w:val="24"/>
          <w:szCs w:val="24"/>
        </w:rPr>
      </w:pPr>
    </w:p>
    <w:p w14:paraId="48886FE2" w14:textId="77777777" w:rsidR="00E17FE8" w:rsidRDefault="00E17FE8" w:rsidP="00E17FE8">
      <w:pPr>
        <w:spacing w:after="0" w:line="240" w:lineRule="auto"/>
        <w:jc w:val="both"/>
        <w:rPr>
          <w:rFonts w:ascii="Times New Roman" w:hAnsi="Times New Roman" w:cs="Times New Roman"/>
          <w:sz w:val="24"/>
          <w:szCs w:val="24"/>
        </w:rPr>
      </w:pPr>
    </w:p>
    <w:p w14:paraId="35390399" w14:textId="77777777" w:rsidR="00E17FE8" w:rsidRDefault="00E17FE8" w:rsidP="00E17FE8">
      <w:pPr>
        <w:spacing w:after="0" w:line="240" w:lineRule="auto"/>
        <w:jc w:val="both"/>
        <w:rPr>
          <w:rFonts w:ascii="Times New Roman" w:hAnsi="Times New Roman" w:cs="Times New Roman"/>
          <w:sz w:val="24"/>
          <w:szCs w:val="24"/>
        </w:rPr>
      </w:pPr>
    </w:p>
    <w:p w14:paraId="674BDDE5" w14:textId="77777777" w:rsidR="00E17FE8" w:rsidRDefault="00E17FE8" w:rsidP="00E17FE8">
      <w:pPr>
        <w:spacing w:after="0" w:line="240" w:lineRule="auto"/>
        <w:jc w:val="both"/>
        <w:rPr>
          <w:rFonts w:ascii="Times New Roman" w:hAnsi="Times New Roman" w:cs="Times New Roman"/>
          <w:sz w:val="24"/>
          <w:szCs w:val="24"/>
        </w:rPr>
      </w:pPr>
    </w:p>
    <w:p w14:paraId="648C87CF" w14:textId="77777777" w:rsidR="00E17FE8" w:rsidRDefault="00E17FE8" w:rsidP="00E17FE8">
      <w:pPr>
        <w:spacing w:after="0" w:line="240" w:lineRule="auto"/>
        <w:jc w:val="both"/>
        <w:rPr>
          <w:rFonts w:ascii="Times New Roman" w:hAnsi="Times New Roman" w:cs="Times New Roman"/>
          <w:sz w:val="24"/>
          <w:szCs w:val="24"/>
        </w:rPr>
        <w:sectPr w:rsidR="00E17FE8" w:rsidSect="001A5B1C">
          <w:pgSz w:w="11910" w:h="16840"/>
          <w:pgMar w:top="1134" w:right="850" w:bottom="1134" w:left="1701" w:header="720" w:footer="720" w:gutter="0"/>
          <w:cols w:space="720"/>
          <w:docGrid w:linePitch="299"/>
        </w:sectPr>
      </w:pPr>
    </w:p>
    <w:p w14:paraId="7E43066F" w14:textId="77777777" w:rsidR="00E17FE8" w:rsidRDefault="00E17FE8" w:rsidP="00E17FE8">
      <w:pPr>
        <w:spacing w:after="0" w:line="240" w:lineRule="auto"/>
        <w:jc w:val="both"/>
        <w:rPr>
          <w:rFonts w:ascii="Times New Roman" w:hAnsi="Times New Roman" w:cs="Times New Roman"/>
          <w:sz w:val="24"/>
          <w:szCs w:val="24"/>
        </w:rPr>
      </w:pPr>
    </w:p>
    <w:tbl>
      <w:tblPr>
        <w:tblStyle w:val="af7"/>
        <w:tblpPr w:leftFromText="180" w:rightFromText="180" w:vertAnchor="text" w:tblpX="-459" w:tblpY="1"/>
        <w:tblOverlap w:val="never"/>
        <w:tblW w:w="15985" w:type="dxa"/>
        <w:tblLayout w:type="fixed"/>
        <w:tblLook w:val="04A0" w:firstRow="1" w:lastRow="0" w:firstColumn="1" w:lastColumn="0" w:noHBand="0" w:noVBand="1"/>
      </w:tblPr>
      <w:tblGrid>
        <w:gridCol w:w="1101"/>
        <w:gridCol w:w="5845"/>
        <w:gridCol w:w="1985"/>
        <w:gridCol w:w="1701"/>
        <w:gridCol w:w="1951"/>
        <w:gridCol w:w="850"/>
        <w:gridCol w:w="2552"/>
      </w:tblGrid>
      <w:tr w:rsidR="00E17FE8" w:rsidRPr="00E17FE8" w14:paraId="2DB5BF03" w14:textId="77777777" w:rsidTr="00E17FE8">
        <w:tc>
          <w:tcPr>
            <w:tcW w:w="1101" w:type="dxa"/>
          </w:tcPr>
          <w:p w14:paraId="6C5AC24A"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sz w:val="24"/>
                <w:szCs w:val="24"/>
              </w:rPr>
              <w:t>№ п/п</w:t>
            </w:r>
          </w:p>
        </w:tc>
        <w:tc>
          <w:tcPr>
            <w:tcW w:w="5845" w:type="dxa"/>
          </w:tcPr>
          <w:p w14:paraId="70DC755C"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Содержание и формы деятельности</w:t>
            </w:r>
          </w:p>
        </w:tc>
        <w:tc>
          <w:tcPr>
            <w:tcW w:w="1985" w:type="dxa"/>
          </w:tcPr>
          <w:p w14:paraId="548F3A97"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Участники</w:t>
            </w:r>
          </w:p>
        </w:tc>
        <w:tc>
          <w:tcPr>
            <w:tcW w:w="1701" w:type="dxa"/>
          </w:tcPr>
          <w:p w14:paraId="15C7898D" w14:textId="77777777" w:rsidR="00E17FE8" w:rsidRPr="00E17FE8" w:rsidRDefault="00E17FE8" w:rsidP="00E17FE8">
            <w:pPr>
              <w:jc w:val="center"/>
              <w:rPr>
                <w:rFonts w:ascii="Times New Roman" w:hAnsi="Times New Roman" w:cs="Times New Roman"/>
                <w:b/>
                <w:sz w:val="24"/>
                <w:szCs w:val="24"/>
              </w:rPr>
            </w:pPr>
            <w:r w:rsidRPr="00E17FE8">
              <w:rPr>
                <w:rFonts w:ascii="Times New Roman" w:hAnsi="Times New Roman" w:cs="Times New Roman"/>
                <w:b/>
                <w:sz w:val="24"/>
                <w:szCs w:val="24"/>
              </w:rPr>
              <w:t>Место</w:t>
            </w:r>
          </w:p>
          <w:p w14:paraId="22F49FC5"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проведения</w:t>
            </w:r>
          </w:p>
        </w:tc>
        <w:tc>
          <w:tcPr>
            <w:tcW w:w="1951" w:type="dxa"/>
          </w:tcPr>
          <w:p w14:paraId="1DA20F3A"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Ответственные</w:t>
            </w:r>
          </w:p>
        </w:tc>
        <w:tc>
          <w:tcPr>
            <w:tcW w:w="850" w:type="dxa"/>
          </w:tcPr>
          <w:p w14:paraId="6D2EE28F" w14:textId="77777777" w:rsidR="00E17FE8" w:rsidRPr="00E17FE8" w:rsidRDefault="00E17FE8" w:rsidP="00E17FE8">
            <w:pPr>
              <w:jc w:val="center"/>
              <w:rPr>
                <w:rFonts w:ascii="Times New Roman" w:hAnsi="Times New Roman" w:cs="Times New Roman"/>
                <w:b/>
                <w:sz w:val="24"/>
                <w:szCs w:val="24"/>
              </w:rPr>
            </w:pPr>
            <w:r w:rsidRPr="00E17FE8">
              <w:rPr>
                <w:rFonts w:ascii="Times New Roman" w:hAnsi="Times New Roman" w:cs="Times New Roman"/>
                <w:b/>
                <w:sz w:val="24"/>
                <w:szCs w:val="24"/>
              </w:rPr>
              <w:t>Коды</w:t>
            </w:r>
          </w:p>
          <w:p w14:paraId="3AB67485"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ЛР</w:t>
            </w:r>
          </w:p>
        </w:tc>
        <w:tc>
          <w:tcPr>
            <w:tcW w:w="2552" w:type="dxa"/>
          </w:tcPr>
          <w:p w14:paraId="04A0F3CD" w14:textId="77777777" w:rsidR="00E17FE8" w:rsidRPr="00E17FE8" w:rsidRDefault="00E17FE8" w:rsidP="00E17FE8">
            <w:pPr>
              <w:jc w:val="center"/>
              <w:rPr>
                <w:rFonts w:ascii="Times New Roman" w:hAnsi="Times New Roman" w:cs="Times New Roman"/>
                <w:b/>
                <w:sz w:val="24"/>
                <w:szCs w:val="24"/>
              </w:rPr>
            </w:pPr>
            <w:r w:rsidRPr="00E17FE8">
              <w:rPr>
                <w:rFonts w:ascii="Times New Roman" w:hAnsi="Times New Roman" w:cs="Times New Roman"/>
                <w:b/>
                <w:sz w:val="24"/>
                <w:szCs w:val="24"/>
              </w:rPr>
              <w:t>Наименование модуля</w:t>
            </w:r>
          </w:p>
        </w:tc>
      </w:tr>
      <w:tr w:rsidR="00E17FE8" w:rsidRPr="00E17FE8" w14:paraId="7B310D0F" w14:textId="77777777" w:rsidTr="00E17FE8">
        <w:tc>
          <w:tcPr>
            <w:tcW w:w="15985" w:type="dxa"/>
            <w:gridSpan w:val="7"/>
          </w:tcPr>
          <w:p w14:paraId="306DB121"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Сентябрь</w:t>
            </w:r>
          </w:p>
        </w:tc>
      </w:tr>
      <w:tr w:rsidR="00E17FE8" w:rsidRPr="00E17FE8" w14:paraId="64CCC44D" w14:textId="77777777" w:rsidTr="00E17FE8">
        <w:tc>
          <w:tcPr>
            <w:tcW w:w="1101" w:type="dxa"/>
          </w:tcPr>
          <w:p w14:paraId="23CF02F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57B29E91"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День знаний:</w:t>
            </w:r>
          </w:p>
          <w:p w14:paraId="7A7A07C6" w14:textId="77777777" w:rsidR="00E17FE8" w:rsidRPr="00E17FE8" w:rsidRDefault="00E17FE8" w:rsidP="00E17FE8">
            <w:pPr>
              <w:ind w:firstLine="182"/>
              <w:jc w:val="both"/>
              <w:rPr>
                <w:rFonts w:ascii="Times New Roman" w:hAnsi="Times New Roman" w:cs="Times New Roman"/>
                <w:sz w:val="24"/>
                <w:szCs w:val="24"/>
              </w:rPr>
            </w:pPr>
            <w:r w:rsidRPr="00E17FE8">
              <w:rPr>
                <w:rFonts w:ascii="Times New Roman" w:hAnsi="Times New Roman" w:cs="Times New Roman"/>
                <w:sz w:val="24"/>
                <w:szCs w:val="24"/>
              </w:rPr>
              <w:t>торжественная линейка;</w:t>
            </w:r>
          </w:p>
          <w:p w14:paraId="368934BC" w14:textId="77777777" w:rsidR="00E17FE8" w:rsidRPr="00E17FE8" w:rsidRDefault="00E17FE8" w:rsidP="00E17FE8">
            <w:pPr>
              <w:ind w:firstLine="182"/>
              <w:jc w:val="both"/>
              <w:rPr>
                <w:rFonts w:ascii="Times New Roman" w:hAnsi="Times New Roman" w:cs="Times New Roman"/>
                <w:sz w:val="24"/>
                <w:szCs w:val="24"/>
              </w:rPr>
            </w:pPr>
            <w:r w:rsidRPr="00E17FE8">
              <w:rPr>
                <w:rFonts w:ascii="Times New Roman" w:hAnsi="Times New Roman" w:cs="Times New Roman"/>
                <w:sz w:val="24"/>
                <w:szCs w:val="24"/>
              </w:rPr>
              <w:t>классный час «Листаем страницы истории колледжа»</w:t>
            </w:r>
          </w:p>
        </w:tc>
        <w:tc>
          <w:tcPr>
            <w:tcW w:w="1985" w:type="dxa"/>
            <w:vAlign w:val="bottom"/>
          </w:tcPr>
          <w:p w14:paraId="48B8E93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Приглашенные</w:t>
            </w:r>
          </w:p>
          <w:p w14:paraId="78D893E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работодатели,</w:t>
            </w:r>
          </w:p>
          <w:p w14:paraId="27B042A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представители</w:t>
            </w:r>
          </w:p>
          <w:p w14:paraId="2FFA63E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администрации</w:t>
            </w:r>
          </w:p>
          <w:p w14:paraId="33D851B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p w14:paraId="0CC3B26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 курса</w:t>
            </w:r>
          </w:p>
        </w:tc>
        <w:tc>
          <w:tcPr>
            <w:tcW w:w="1701" w:type="dxa"/>
          </w:tcPr>
          <w:p w14:paraId="4AA0A40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Территория колледжа</w:t>
            </w:r>
          </w:p>
        </w:tc>
        <w:tc>
          <w:tcPr>
            <w:tcW w:w="1951" w:type="dxa"/>
          </w:tcPr>
          <w:p w14:paraId="0FC0EB9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директора  по УВР, кл. руководители</w:t>
            </w:r>
          </w:p>
          <w:p w14:paraId="771A09C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c>
          <w:tcPr>
            <w:tcW w:w="850" w:type="dxa"/>
          </w:tcPr>
          <w:p w14:paraId="3CF59A3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ЛР4</w:t>
            </w:r>
          </w:p>
          <w:p w14:paraId="352A0D1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p w14:paraId="2946094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EDE7FF1"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38DF45A0"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«Учебное занятие» «Взаимодействие с родителями»</w:t>
            </w:r>
          </w:p>
          <w:p w14:paraId="687ED560" w14:textId="77777777" w:rsidR="00E17FE8" w:rsidRPr="00E17FE8" w:rsidRDefault="00E17FE8" w:rsidP="00E17FE8">
            <w:pPr>
              <w:jc w:val="center"/>
              <w:rPr>
                <w:rFonts w:ascii="Times New Roman" w:hAnsi="Times New Roman" w:cs="Times New Roman"/>
                <w:sz w:val="24"/>
                <w:szCs w:val="24"/>
              </w:rPr>
            </w:pPr>
          </w:p>
        </w:tc>
      </w:tr>
      <w:tr w:rsidR="00E17FE8" w:rsidRPr="00E17FE8" w14:paraId="386FCDD9" w14:textId="77777777" w:rsidTr="00E17FE8">
        <w:tc>
          <w:tcPr>
            <w:tcW w:w="1101" w:type="dxa"/>
          </w:tcPr>
          <w:p w14:paraId="1E93A48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211C8240" w14:textId="77777777" w:rsidR="00E17FE8" w:rsidRPr="00E17FE8" w:rsidRDefault="00E17FE8" w:rsidP="00E17FE8">
            <w:pPr>
              <w:pStyle w:val="aa"/>
              <w:spacing w:after="0" w:line="240" w:lineRule="auto"/>
              <w:ind w:left="0"/>
              <w:jc w:val="both"/>
              <w:rPr>
                <w:rFonts w:ascii="Times New Roman" w:hAnsi="Times New Roman" w:cs="Times New Roman"/>
                <w:sz w:val="24"/>
                <w:szCs w:val="24"/>
              </w:rPr>
            </w:pPr>
            <w:r w:rsidRPr="00E17FE8">
              <w:rPr>
                <w:rFonts w:ascii="Times New Roman" w:hAnsi="Times New Roman" w:cs="Times New Roman"/>
                <w:sz w:val="24"/>
                <w:szCs w:val="24"/>
              </w:rPr>
              <w:t>Классный час «День окончания Второй мировой войны»</w:t>
            </w:r>
          </w:p>
        </w:tc>
        <w:tc>
          <w:tcPr>
            <w:tcW w:w="1985" w:type="dxa"/>
          </w:tcPr>
          <w:p w14:paraId="5DBDA09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EC6F52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vAlign w:val="bottom"/>
          </w:tcPr>
          <w:p w14:paraId="41B6F43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p w14:paraId="22C4AEA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6E6D75D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истории,</w:t>
            </w:r>
          </w:p>
          <w:p w14:paraId="784DA66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55F5580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 ЛР1</w:t>
            </w:r>
          </w:p>
        </w:tc>
        <w:tc>
          <w:tcPr>
            <w:tcW w:w="2552" w:type="dxa"/>
          </w:tcPr>
          <w:p w14:paraId="403E7DE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«Ключевые дела ПОО»</w:t>
            </w:r>
          </w:p>
        </w:tc>
      </w:tr>
      <w:tr w:rsidR="00E17FE8" w:rsidRPr="00E17FE8" w14:paraId="4A478953" w14:textId="77777777" w:rsidTr="00E17FE8">
        <w:tc>
          <w:tcPr>
            <w:tcW w:w="1101" w:type="dxa"/>
          </w:tcPr>
          <w:p w14:paraId="3438BEA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7FF69E59"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День солидарности в борьбе с терроризмом:</w:t>
            </w:r>
          </w:p>
          <w:p w14:paraId="3325B771" w14:textId="77777777" w:rsidR="00E17FE8" w:rsidRPr="00E17FE8" w:rsidRDefault="00E17FE8" w:rsidP="00E17FE8">
            <w:pPr>
              <w:ind w:firstLine="182"/>
              <w:jc w:val="both"/>
              <w:rPr>
                <w:rFonts w:ascii="Times New Roman" w:hAnsi="Times New Roman" w:cs="Times New Roman"/>
                <w:sz w:val="24"/>
                <w:szCs w:val="24"/>
              </w:rPr>
            </w:pPr>
            <w:r w:rsidRPr="00E17FE8">
              <w:rPr>
                <w:rFonts w:ascii="Times New Roman" w:hAnsi="Times New Roman" w:cs="Times New Roman"/>
                <w:sz w:val="24"/>
                <w:szCs w:val="24"/>
              </w:rPr>
              <w:t>цикл мероприятий «Мир без войны»;</w:t>
            </w:r>
          </w:p>
          <w:p w14:paraId="48FB2E4F" w14:textId="77777777" w:rsidR="00E17FE8" w:rsidRPr="00E17FE8" w:rsidRDefault="00E17FE8" w:rsidP="00E17FE8">
            <w:pPr>
              <w:ind w:firstLine="182"/>
              <w:jc w:val="both"/>
              <w:rPr>
                <w:rFonts w:ascii="Times New Roman" w:hAnsi="Times New Roman" w:cs="Times New Roman"/>
                <w:sz w:val="24"/>
                <w:szCs w:val="24"/>
              </w:rPr>
            </w:pPr>
            <w:r w:rsidRPr="00E17FE8">
              <w:rPr>
                <w:rFonts w:ascii="Times New Roman" w:hAnsi="Times New Roman" w:cs="Times New Roman"/>
                <w:sz w:val="24"/>
                <w:szCs w:val="24"/>
              </w:rPr>
              <w:t>устный журнал «Уроки Беслана»;</w:t>
            </w:r>
          </w:p>
          <w:p w14:paraId="672C78BE" w14:textId="77777777" w:rsidR="00E17FE8" w:rsidRPr="00E17FE8" w:rsidRDefault="00E17FE8" w:rsidP="00E17FE8">
            <w:pPr>
              <w:pStyle w:val="aa"/>
              <w:spacing w:after="0" w:line="240" w:lineRule="auto"/>
              <w:ind w:left="0" w:firstLine="182"/>
              <w:jc w:val="both"/>
              <w:rPr>
                <w:rFonts w:ascii="Times New Roman" w:hAnsi="Times New Roman" w:cs="Times New Roman"/>
                <w:sz w:val="24"/>
                <w:szCs w:val="24"/>
              </w:rPr>
            </w:pPr>
            <w:r w:rsidRPr="00E17FE8">
              <w:rPr>
                <w:rFonts w:ascii="Times New Roman" w:hAnsi="Times New Roman" w:cs="Times New Roman"/>
                <w:sz w:val="24"/>
                <w:szCs w:val="24"/>
              </w:rPr>
              <w:t>видеоряд «Россия без террора»</w:t>
            </w:r>
          </w:p>
        </w:tc>
        <w:tc>
          <w:tcPr>
            <w:tcW w:w="1985" w:type="dxa"/>
          </w:tcPr>
          <w:p w14:paraId="30210E6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 я</w:t>
            </w:r>
          </w:p>
        </w:tc>
        <w:tc>
          <w:tcPr>
            <w:tcW w:w="1701" w:type="dxa"/>
          </w:tcPr>
          <w:p w14:paraId="7F3174A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7552D9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социальный педагог</w:t>
            </w:r>
          </w:p>
        </w:tc>
        <w:tc>
          <w:tcPr>
            <w:tcW w:w="850" w:type="dxa"/>
          </w:tcPr>
          <w:p w14:paraId="09C1FA1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71A49CE5" w14:textId="77777777" w:rsidR="00E17FE8" w:rsidRPr="00E17FE8" w:rsidRDefault="00E17FE8" w:rsidP="00E17FE8">
            <w:pPr>
              <w:pStyle w:val="aa"/>
              <w:spacing w:after="0" w:line="240" w:lineRule="auto"/>
              <w:ind w:left="0"/>
              <w:jc w:val="center"/>
              <w:rPr>
                <w:rFonts w:ascii="Times New Roman" w:eastAsia="Calibri" w:hAnsi="Times New Roman" w:cs="Times New Roman"/>
                <w:iCs/>
                <w:sz w:val="24"/>
                <w:szCs w:val="24"/>
              </w:rPr>
            </w:pPr>
            <w:r w:rsidRPr="00E17FE8">
              <w:rPr>
                <w:rFonts w:ascii="Times New Roman" w:eastAsia="Calibri" w:hAnsi="Times New Roman" w:cs="Times New Roman"/>
                <w:iCs/>
                <w:sz w:val="24"/>
                <w:szCs w:val="24"/>
              </w:rPr>
              <w:t>«Ключевые дела ПОО»</w:t>
            </w:r>
          </w:p>
          <w:p w14:paraId="5323FB25"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2666A15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177D63F4" w14:textId="77777777" w:rsidTr="00E17FE8">
        <w:tc>
          <w:tcPr>
            <w:tcW w:w="1101" w:type="dxa"/>
          </w:tcPr>
          <w:p w14:paraId="356C1A6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4.</w:t>
            </w:r>
          </w:p>
        </w:tc>
        <w:tc>
          <w:tcPr>
            <w:tcW w:w="5845" w:type="dxa"/>
          </w:tcPr>
          <w:p w14:paraId="0F3CE44B" w14:textId="77777777" w:rsidR="00E17FE8" w:rsidRPr="00E17FE8" w:rsidRDefault="00E17FE8" w:rsidP="00E17FE8">
            <w:pPr>
              <w:pStyle w:val="aa"/>
              <w:spacing w:after="0" w:line="240" w:lineRule="auto"/>
              <w:ind w:left="0"/>
              <w:jc w:val="both"/>
              <w:rPr>
                <w:rFonts w:ascii="Times New Roman" w:hAnsi="Times New Roman" w:cs="Times New Roman"/>
                <w:sz w:val="24"/>
                <w:szCs w:val="24"/>
              </w:rPr>
            </w:pPr>
            <w:r w:rsidRPr="00E17FE8">
              <w:rPr>
                <w:rFonts w:ascii="Times New Roman" w:hAnsi="Times New Roman" w:cs="Times New Roman"/>
                <w:sz w:val="24"/>
                <w:szCs w:val="24"/>
              </w:rPr>
              <w:t>Классный час «Права и обязанности студентов»</w:t>
            </w:r>
          </w:p>
        </w:tc>
        <w:tc>
          <w:tcPr>
            <w:tcW w:w="1985" w:type="dxa"/>
          </w:tcPr>
          <w:p w14:paraId="2E0EB7B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p w14:paraId="05A9956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1 курса</w:t>
            </w:r>
          </w:p>
        </w:tc>
        <w:tc>
          <w:tcPr>
            <w:tcW w:w="1701" w:type="dxa"/>
          </w:tcPr>
          <w:p w14:paraId="55D49E2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8C417E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75D6F6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52BC768D" w14:textId="77777777" w:rsidR="00E17FE8" w:rsidRPr="00E17FE8" w:rsidRDefault="00E17FE8" w:rsidP="00E17FE8">
            <w:pPr>
              <w:pStyle w:val="aa"/>
              <w:spacing w:after="0" w:line="240" w:lineRule="auto"/>
              <w:ind w:left="0"/>
              <w:jc w:val="center"/>
              <w:rPr>
                <w:rFonts w:ascii="Times New Roman" w:eastAsia="Calibri" w:hAnsi="Times New Roman" w:cs="Times New Roman"/>
                <w:iCs/>
                <w:sz w:val="24"/>
                <w:szCs w:val="24"/>
              </w:rPr>
            </w:pPr>
            <w:r w:rsidRPr="00E17FE8">
              <w:rPr>
                <w:rFonts w:ascii="Times New Roman" w:eastAsia="Calibri" w:hAnsi="Times New Roman" w:cs="Times New Roman"/>
                <w:iCs/>
                <w:sz w:val="24"/>
                <w:szCs w:val="24"/>
              </w:rPr>
              <w:t>«Ключевые дела ПОО»</w:t>
            </w:r>
          </w:p>
          <w:p w14:paraId="231CF370"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28B3DEF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5D9FC46E" w14:textId="77777777" w:rsidTr="00E17FE8">
        <w:tc>
          <w:tcPr>
            <w:tcW w:w="1101" w:type="dxa"/>
            <w:vAlign w:val="center"/>
          </w:tcPr>
          <w:p w14:paraId="4070404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5.</w:t>
            </w:r>
          </w:p>
        </w:tc>
        <w:tc>
          <w:tcPr>
            <w:tcW w:w="5845" w:type="dxa"/>
          </w:tcPr>
          <w:p w14:paraId="2D5F16A6" w14:textId="77777777" w:rsidR="00E17FE8" w:rsidRPr="00E17FE8" w:rsidRDefault="00E17FE8" w:rsidP="00E17FE8">
            <w:pPr>
              <w:pStyle w:val="aa"/>
              <w:spacing w:after="0" w:line="240" w:lineRule="auto"/>
              <w:ind w:left="0"/>
              <w:jc w:val="both"/>
              <w:rPr>
                <w:rFonts w:ascii="Times New Roman" w:hAnsi="Times New Roman" w:cs="Times New Roman"/>
                <w:sz w:val="24"/>
                <w:szCs w:val="24"/>
              </w:rPr>
            </w:pPr>
            <w:r w:rsidRPr="00E17FE8">
              <w:rPr>
                <w:rFonts w:ascii="Times New Roman" w:hAnsi="Times New Roman" w:cs="Times New Roman"/>
                <w:sz w:val="24"/>
                <w:szCs w:val="24"/>
              </w:rPr>
              <w:t>«Наш мир без террора», к Дню солидарности в борьбе с терроризмом</w:t>
            </w:r>
          </w:p>
        </w:tc>
        <w:tc>
          <w:tcPr>
            <w:tcW w:w="1985" w:type="dxa"/>
          </w:tcPr>
          <w:p w14:paraId="33F4A7E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BD9712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FD7B0A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40A0C05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71FEF8E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«Ключевые дела ПОО»</w:t>
            </w:r>
          </w:p>
        </w:tc>
      </w:tr>
      <w:tr w:rsidR="00E17FE8" w:rsidRPr="00E17FE8" w14:paraId="7C890435" w14:textId="77777777" w:rsidTr="00E17FE8">
        <w:tc>
          <w:tcPr>
            <w:tcW w:w="1101" w:type="dxa"/>
            <w:vAlign w:val="center"/>
          </w:tcPr>
          <w:p w14:paraId="553F9C6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6.</w:t>
            </w:r>
          </w:p>
        </w:tc>
        <w:tc>
          <w:tcPr>
            <w:tcW w:w="5845" w:type="dxa"/>
          </w:tcPr>
          <w:p w14:paraId="045F2F13" w14:textId="77777777" w:rsidR="00E17FE8" w:rsidRPr="00E17FE8" w:rsidRDefault="00E17FE8" w:rsidP="00E17FE8">
            <w:pPr>
              <w:pStyle w:val="aa"/>
              <w:spacing w:after="0" w:line="240" w:lineRule="auto"/>
              <w:ind w:left="0"/>
              <w:jc w:val="both"/>
              <w:rPr>
                <w:rFonts w:ascii="Times New Roman" w:hAnsi="Times New Roman" w:cs="Times New Roman"/>
                <w:sz w:val="24"/>
                <w:szCs w:val="24"/>
              </w:rPr>
            </w:pPr>
            <w:r w:rsidRPr="00E17FE8">
              <w:rPr>
                <w:rFonts w:ascii="Times New Roman" w:hAnsi="Times New Roman" w:cs="Times New Roman"/>
                <w:sz w:val="24"/>
                <w:szCs w:val="24"/>
              </w:rPr>
              <w:t>Участие в городском совещании по вопросам профилактики экстремизма и терроризма в молодежной среде.</w:t>
            </w:r>
          </w:p>
        </w:tc>
        <w:tc>
          <w:tcPr>
            <w:tcW w:w="1985" w:type="dxa"/>
          </w:tcPr>
          <w:p w14:paraId="529DACB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Студсовет</w:t>
            </w:r>
          </w:p>
        </w:tc>
        <w:tc>
          <w:tcPr>
            <w:tcW w:w="1701" w:type="dxa"/>
          </w:tcPr>
          <w:p w14:paraId="05F7C6E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Дом Советов</w:t>
            </w:r>
          </w:p>
        </w:tc>
        <w:tc>
          <w:tcPr>
            <w:tcW w:w="1951" w:type="dxa"/>
          </w:tcPr>
          <w:p w14:paraId="0D95ED9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Зам. директора по УВР</w:t>
            </w:r>
          </w:p>
        </w:tc>
        <w:tc>
          <w:tcPr>
            <w:tcW w:w="850" w:type="dxa"/>
          </w:tcPr>
          <w:p w14:paraId="4BC7E49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 ЛР3 ЛР8</w:t>
            </w:r>
          </w:p>
        </w:tc>
        <w:tc>
          <w:tcPr>
            <w:tcW w:w="2552" w:type="dxa"/>
          </w:tcPr>
          <w:p w14:paraId="4E993392"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665C432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1680EB84" w14:textId="77777777" w:rsidTr="00E17FE8">
        <w:tc>
          <w:tcPr>
            <w:tcW w:w="1101" w:type="dxa"/>
          </w:tcPr>
          <w:p w14:paraId="2F736BA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7.</w:t>
            </w:r>
          </w:p>
        </w:tc>
        <w:tc>
          <w:tcPr>
            <w:tcW w:w="5845" w:type="dxa"/>
          </w:tcPr>
          <w:p w14:paraId="79F6A097"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Всероссийский день трезвости:</w:t>
            </w:r>
          </w:p>
          <w:p w14:paraId="057BAB68" w14:textId="77777777" w:rsidR="00E17FE8" w:rsidRPr="00E17FE8" w:rsidRDefault="00E17FE8" w:rsidP="00E17FE8">
            <w:pPr>
              <w:ind w:firstLine="172"/>
              <w:jc w:val="both"/>
              <w:rPr>
                <w:rFonts w:ascii="Times New Roman" w:hAnsi="Times New Roman" w:cs="Times New Roman"/>
                <w:sz w:val="24"/>
                <w:szCs w:val="24"/>
              </w:rPr>
            </w:pPr>
            <w:r w:rsidRPr="00E17FE8">
              <w:rPr>
                <w:rFonts w:ascii="Times New Roman" w:hAnsi="Times New Roman" w:cs="Times New Roman"/>
                <w:sz w:val="24"/>
                <w:szCs w:val="24"/>
              </w:rPr>
              <w:t>акция «Трезво жить- век не тужить!»;</w:t>
            </w:r>
          </w:p>
          <w:p w14:paraId="746B73A5" w14:textId="77777777" w:rsidR="00E17FE8" w:rsidRPr="00E17FE8" w:rsidRDefault="00E17FE8" w:rsidP="00E17FE8">
            <w:pPr>
              <w:pStyle w:val="aa"/>
              <w:spacing w:after="0" w:line="240" w:lineRule="auto"/>
              <w:ind w:left="0" w:firstLine="172"/>
              <w:jc w:val="both"/>
              <w:rPr>
                <w:rFonts w:ascii="Times New Roman" w:hAnsi="Times New Roman" w:cs="Times New Roman"/>
                <w:sz w:val="24"/>
                <w:szCs w:val="24"/>
              </w:rPr>
            </w:pPr>
            <w:r w:rsidRPr="00E17FE8">
              <w:rPr>
                <w:rFonts w:ascii="Times New Roman" w:hAnsi="Times New Roman" w:cs="Times New Roman"/>
                <w:sz w:val="24"/>
                <w:szCs w:val="24"/>
              </w:rPr>
              <w:t>дискуссия «Быть здоровым -это стильно!»;</w:t>
            </w:r>
          </w:p>
          <w:p w14:paraId="594069FD" w14:textId="77777777" w:rsidR="00E17FE8" w:rsidRPr="00E17FE8" w:rsidRDefault="00E17FE8" w:rsidP="00E17FE8">
            <w:pPr>
              <w:pStyle w:val="aa"/>
              <w:spacing w:after="0" w:line="240" w:lineRule="auto"/>
              <w:ind w:left="0" w:firstLine="31"/>
              <w:jc w:val="both"/>
              <w:rPr>
                <w:rFonts w:ascii="Times New Roman" w:hAnsi="Times New Roman" w:cs="Times New Roman"/>
                <w:sz w:val="24"/>
                <w:szCs w:val="24"/>
              </w:rPr>
            </w:pPr>
            <w:r w:rsidRPr="00E17FE8">
              <w:rPr>
                <w:rFonts w:ascii="Times New Roman" w:hAnsi="Times New Roman" w:cs="Times New Roman"/>
                <w:sz w:val="24"/>
                <w:szCs w:val="24"/>
              </w:rPr>
              <w:t xml:space="preserve">  выставка-призыв «Мой выбор-трезвость!»</w:t>
            </w:r>
          </w:p>
        </w:tc>
        <w:tc>
          <w:tcPr>
            <w:tcW w:w="1985" w:type="dxa"/>
          </w:tcPr>
          <w:p w14:paraId="172F023A"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p w14:paraId="01753375"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1 курса</w:t>
            </w:r>
          </w:p>
        </w:tc>
        <w:tc>
          <w:tcPr>
            <w:tcW w:w="1701" w:type="dxa"/>
          </w:tcPr>
          <w:p w14:paraId="0843AE7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7884C4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p w14:paraId="32E3A86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педагог-психолог</w:t>
            </w:r>
          </w:p>
        </w:tc>
        <w:tc>
          <w:tcPr>
            <w:tcW w:w="850" w:type="dxa"/>
          </w:tcPr>
          <w:p w14:paraId="62C0871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0F0B75BB" w14:textId="77777777" w:rsidR="00E17FE8" w:rsidRPr="00E17FE8" w:rsidRDefault="00E17FE8" w:rsidP="00E17FE8">
            <w:pPr>
              <w:pStyle w:val="aa"/>
              <w:spacing w:after="0" w:line="240" w:lineRule="auto"/>
              <w:ind w:left="0"/>
              <w:jc w:val="center"/>
              <w:rPr>
                <w:rFonts w:ascii="Times New Roman" w:eastAsia="Calibri" w:hAnsi="Times New Roman" w:cs="Times New Roman"/>
                <w:iCs/>
                <w:sz w:val="24"/>
                <w:szCs w:val="24"/>
              </w:rPr>
            </w:pPr>
            <w:r w:rsidRPr="00E17FE8">
              <w:rPr>
                <w:rFonts w:ascii="Times New Roman" w:eastAsia="Calibri" w:hAnsi="Times New Roman" w:cs="Times New Roman"/>
                <w:iCs/>
                <w:sz w:val="24"/>
                <w:szCs w:val="24"/>
              </w:rPr>
              <w:t>«Ключевые дела ПОО»</w:t>
            </w:r>
          </w:p>
          <w:p w14:paraId="45B0462C" w14:textId="77777777" w:rsidR="00E17FE8" w:rsidRPr="00E17FE8" w:rsidRDefault="00E17FE8" w:rsidP="00E17FE8">
            <w:pPr>
              <w:pStyle w:val="TableParagraph"/>
              <w:ind w:left="105"/>
              <w:jc w:val="center"/>
              <w:rPr>
                <w:sz w:val="24"/>
                <w:szCs w:val="24"/>
              </w:rPr>
            </w:pPr>
            <w:r w:rsidRPr="00E17FE8">
              <w:rPr>
                <w:sz w:val="24"/>
              </w:rPr>
              <w:t>«Профилактическая работа»</w:t>
            </w:r>
          </w:p>
        </w:tc>
      </w:tr>
      <w:tr w:rsidR="00E17FE8" w:rsidRPr="00E17FE8" w14:paraId="44B343BF" w14:textId="77777777" w:rsidTr="00E17FE8">
        <w:tc>
          <w:tcPr>
            <w:tcW w:w="1101" w:type="dxa"/>
          </w:tcPr>
          <w:p w14:paraId="6AD7DF2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8.</w:t>
            </w:r>
          </w:p>
        </w:tc>
        <w:tc>
          <w:tcPr>
            <w:tcW w:w="5845" w:type="dxa"/>
          </w:tcPr>
          <w:p w14:paraId="7698977B"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Информационный час «Поле Куликово» (к дню победы полков Дмитрия Донского над монголо-татарскими войсками)</w:t>
            </w:r>
          </w:p>
        </w:tc>
        <w:tc>
          <w:tcPr>
            <w:tcW w:w="1985" w:type="dxa"/>
          </w:tcPr>
          <w:p w14:paraId="56F8526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w:t>
            </w:r>
          </w:p>
          <w:p w14:paraId="0F7F0C79"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курса</w:t>
            </w:r>
          </w:p>
        </w:tc>
        <w:tc>
          <w:tcPr>
            <w:tcW w:w="1701" w:type="dxa"/>
          </w:tcPr>
          <w:p w14:paraId="180E2E8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731B260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738F2E4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56EFB30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2992F7EA" w14:textId="77777777" w:rsidTr="00E17FE8">
        <w:tc>
          <w:tcPr>
            <w:tcW w:w="1101" w:type="dxa"/>
          </w:tcPr>
          <w:p w14:paraId="2C3ABF1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9.</w:t>
            </w:r>
          </w:p>
        </w:tc>
        <w:tc>
          <w:tcPr>
            <w:tcW w:w="5845" w:type="dxa"/>
          </w:tcPr>
          <w:p w14:paraId="64C0D05B"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Открытый урок «Профилактика участия в несанкционированных митингах и протестах» (Инструкция «Профилактика правонарушений, посягающих на общественный порядок и общественную безопасность среди обучающихся КГБПОУ «Бийский промышленно-технологический колледж») под протокол и подписи обучающихся</w:t>
            </w:r>
          </w:p>
        </w:tc>
        <w:tc>
          <w:tcPr>
            <w:tcW w:w="1985" w:type="dxa"/>
          </w:tcPr>
          <w:p w14:paraId="54062373"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0A8ADE4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C7EFC8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7EAB791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13529A8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ЛР10</w:t>
            </w:r>
          </w:p>
          <w:p w14:paraId="62FF78C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7DC91932"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26D88821" w14:textId="77777777" w:rsidR="00E17FE8" w:rsidRPr="00E17FE8" w:rsidRDefault="00E17FE8" w:rsidP="00E17FE8">
            <w:pPr>
              <w:pStyle w:val="TableParagraph"/>
              <w:ind w:left="105"/>
              <w:jc w:val="center"/>
              <w:rPr>
                <w:b/>
                <w:sz w:val="24"/>
              </w:rPr>
            </w:pPr>
            <w:r w:rsidRPr="00E17FE8">
              <w:rPr>
                <w:sz w:val="24"/>
              </w:rPr>
              <w:t>«Классное руководство и наставничество»</w:t>
            </w:r>
          </w:p>
          <w:p w14:paraId="5BEB224B" w14:textId="77777777" w:rsidR="00E17FE8" w:rsidRPr="00E17FE8" w:rsidRDefault="00E17FE8" w:rsidP="00E17FE8">
            <w:pPr>
              <w:pStyle w:val="TableParagraph"/>
              <w:ind w:left="105"/>
              <w:jc w:val="center"/>
              <w:rPr>
                <w:sz w:val="24"/>
              </w:rPr>
            </w:pPr>
          </w:p>
          <w:p w14:paraId="668F7BF3" w14:textId="77777777" w:rsidR="00E17FE8" w:rsidRPr="00E17FE8" w:rsidRDefault="00E17FE8" w:rsidP="00E17FE8">
            <w:pPr>
              <w:jc w:val="center"/>
              <w:rPr>
                <w:rFonts w:ascii="Times New Roman" w:hAnsi="Times New Roman" w:cs="Times New Roman"/>
                <w:sz w:val="24"/>
                <w:szCs w:val="24"/>
              </w:rPr>
            </w:pPr>
          </w:p>
        </w:tc>
      </w:tr>
      <w:tr w:rsidR="00E17FE8" w:rsidRPr="00E17FE8" w14:paraId="43C29B9A" w14:textId="77777777" w:rsidTr="00E17FE8">
        <w:tc>
          <w:tcPr>
            <w:tcW w:w="1101" w:type="dxa"/>
          </w:tcPr>
          <w:p w14:paraId="063D8F4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11.</w:t>
            </w:r>
          </w:p>
        </w:tc>
        <w:tc>
          <w:tcPr>
            <w:tcW w:w="5845" w:type="dxa"/>
          </w:tcPr>
          <w:p w14:paraId="02AF0E6F"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Фотовыставка «Знанием объединимся», посвященной 81-годовщине профессионального образования (2 корпус)</w:t>
            </w:r>
          </w:p>
        </w:tc>
        <w:tc>
          <w:tcPr>
            <w:tcW w:w="1985" w:type="dxa"/>
          </w:tcPr>
          <w:p w14:paraId="10C9782B"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C13B3D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 1 этажа</w:t>
            </w:r>
          </w:p>
        </w:tc>
        <w:tc>
          <w:tcPr>
            <w:tcW w:w="1951" w:type="dxa"/>
          </w:tcPr>
          <w:p w14:paraId="3AE5E0C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Мастера п/о, кл. руководители</w:t>
            </w:r>
          </w:p>
        </w:tc>
        <w:tc>
          <w:tcPr>
            <w:tcW w:w="850" w:type="dxa"/>
          </w:tcPr>
          <w:p w14:paraId="1FEDA85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ЛР4</w:t>
            </w:r>
          </w:p>
        </w:tc>
        <w:tc>
          <w:tcPr>
            <w:tcW w:w="2552" w:type="dxa"/>
          </w:tcPr>
          <w:p w14:paraId="7B60986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36CA247A" w14:textId="77777777" w:rsidTr="00E17FE8">
        <w:tc>
          <w:tcPr>
            <w:tcW w:w="1101" w:type="dxa"/>
          </w:tcPr>
          <w:p w14:paraId="1BD83F2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12.</w:t>
            </w:r>
          </w:p>
        </w:tc>
        <w:tc>
          <w:tcPr>
            <w:tcW w:w="5845" w:type="dxa"/>
          </w:tcPr>
          <w:p w14:paraId="51FCB88D"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Единый день голосования</w:t>
            </w:r>
          </w:p>
        </w:tc>
        <w:tc>
          <w:tcPr>
            <w:tcW w:w="1985" w:type="dxa"/>
          </w:tcPr>
          <w:p w14:paraId="6740E83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p w14:paraId="40187A0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(совершен</w:t>
            </w:r>
            <w:r w:rsidRPr="00E17FE8">
              <w:rPr>
                <w:rFonts w:ascii="Times New Roman" w:hAnsi="Times New Roman" w:cs="Times New Roman"/>
                <w:sz w:val="24"/>
                <w:szCs w:val="24"/>
              </w:rPr>
              <w:softHyphen/>
              <w:t>нолетние)</w:t>
            </w:r>
          </w:p>
        </w:tc>
        <w:tc>
          <w:tcPr>
            <w:tcW w:w="1701" w:type="dxa"/>
          </w:tcPr>
          <w:p w14:paraId="060DB99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Избирательные участки по месту</w:t>
            </w:r>
          </w:p>
          <w:p w14:paraId="5796341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жительства</w:t>
            </w:r>
          </w:p>
        </w:tc>
        <w:tc>
          <w:tcPr>
            <w:tcW w:w="1951" w:type="dxa"/>
          </w:tcPr>
          <w:p w14:paraId="38594CD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по УВР</w:t>
            </w:r>
          </w:p>
        </w:tc>
        <w:tc>
          <w:tcPr>
            <w:tcW w:w="850" w:type="dxa"/>
          </w:tcPr>
          <w:p w14:paraId="54E4CE6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w:t>
            </w:r>
          </w:p>
          <w:p w14:paraId="68D0505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1AA7EA0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4270E9F9" w14:textId="77777777" w:rsidTr="00E17FE8">
        <w:tc>
          <w:tcPr>
            <w:tcW w:w="1101" w:type="dxa"/>
          </w:tcPr>
          <w:p w14:paraId="03E6218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13.</w:t>
            </w:r>
          </w:p>
        </w:tc>
        <w:tc>
          <w:tcPr>
            <w:tcW w:w="5845" w:type="dxa"/>
          </w:tcPr>
          <w:p w14:paraId="2EA21822"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Экскурсия в МБУ ДО «Детский эколого-туристический центр»</w:t>
            </w:r>
          </w:p>
        </w:tc>
        <w:tc>
          <w:tcPr>
            <w:tcW w:w="1985" w:type="dxa"/>
          </w:tcPr>
          <w:p w14:paraId="1B849823"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48CD2AA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Библиотека</w:t>
            </w:r>
          </w:p>
        </w:tc>
        <w:tc>
          <w:tcPr>
            <w:tcW w:w="1951" w:type="dxa"/>
          </w:tcPr>
          <w:p w14:paraId="01E9AAB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 биологии</w:t>
            </w:r>
          </w:p>
        </w:tc>
        <w:tc>
          <w:tcPr>
            <w:tcW w:w="850" w:type="dxa"/>
          </w:tcPr>
          <w:p w14:paraId="7C4655B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p w14:paraId="315237C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r w:rsidRPr="00E17FE8">
              <w:rPr>
                <w:rFonts w:ascii="Times New Roman" w:hAnsi="Times New Roman" w:cs="Times New Roman"/>
                <w:sz w:val="24"/>
                <w:szCs w:val="24"/>
              </w:rPr>
              <w:br/>
              <w:t>ЛР11</w:t>
            </w:r>
          </w:p>
        </w:tc>
        <w:tc>
          <w:tcPr>
            <w:tcW w:w="2552" w:type="dxa"/>
          </w:tcPr>
          <w:p w14:paraId="3A329AF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56A6EB68" w14:textId="77777777" w:rsidTr="00E17FE8">
        <w:tc>
          <w:tcPr>
            <w:tcW w:w="1101" w:type="dxa"/>
          </w:tcPr>
          <w:p w14:paraId="00CCDE4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14.</w:t>
            </w:r>
          </w:p>
        </w:tc>
        <w:tc>
          <w:tcPr>
            <w:tcW w:w="5845" w:type="dxa"/>
          </w:tcPr>
          <w:p w14:paraId="4E784E6A"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 xml:space="preserve">«Урок трудовой доблести», посвященный Дню  профессионального образования.                                                                                                                      </w:t>
            </w:r>
          </w:p>
        </w:tc>
        <w:tc>
          <w:tcPr>
            <w:tcW w:w="1985" w:type="dxa"/>
          </w:tcPr>
          <w:p w14:paraId="786525AD"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5B635C1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DD12DD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2CD81CC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p w14:paraId="79D57E78"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0E61C2EC" w14:textId="77777777" w:rsidR="00E17FE8" w:rsidRPr="00E17FE8" w:rsidRDefault="00E17FE8" w:rsidP="00E17FE8">
            <w:pPr>
              <w:pStyle w:val="aa"/>
              <w:spacing w:after="0" w:line="240" w:lineRule="auto"/>
              <w:ind w:left="0"/>
              <w:jc w:val="center"/>
              <w:rPr>
                <w:rFonts w:ascii="Times New Roman" w:hAnsi="Times New Roman" w:cs="Times New Roman"/>
                <w:sz w:val="24"/>
              </w:rPr>
            </w:pPr>
            <w:r w:rsidRPr="00E17FE8">
              <w:rPr>
                <w:rFonts w:ascii="Times New Roman" w:hAnsi="Times New Roman" w:cs="Times New Roman"/>
                <w:sz w:val="24"/>
              </w:rPr>
              <w:t>«Развитие карьеры»</w:t>
            </w:r>
          </w:p>
          <w:p w14:paraId="577F9EFD" w14:textId="77777777" w:rsidR="00E17FE8" w:rsidRPr="00E17FE8" w:rsidRDefault="00E17FE8" w:rsidP="00E17FE8">
            <w:pPr>
              <w:pStyle w:val="TableParagraph"/>
              <w:ind w:left="105"/>
              <w:jc w:val="center"/>
              <w:rPr>
                <w:b/>
                <w:sz w:val="24"/>
              </w:rPr>
            </w:pPr>
            <w:r w:rsidRPr="00E17FE8">
              <w:rPr>
                <w:sz w:val="24"/>
              </w:rPr>
              <w:t>«Классное руководство и наставничество»</w:t>
            </w:r>
          </w:p>
          <w:p w14:paraId="5603462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7AF33F58" w14:textId="77777777" w:rsidTr="00E17FE8">
        <w:tc>
          <w:tcPr>
            <w:tcW w:w="1101" w:type="dxa"/>
          </w:tcPr>
          <w:p w14:paraId="5CA1D92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15.</w:t>
            </w:r>
          </w:p>
        </w:tc>
        <w:tc>
          <w:tcPr>
            <w:tcW w:w="5845" w:type="dxa"/>
          </w:tcPr>
          <w:p w14:paraId="4815C933"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День правовых знаний</w:t>
            </w:r>
          </w:p>
        </w:tc>
        <w:tc>
          <w:tcPr>
            <w:tcW w:w="1985" w:type="dxa"/>
          </w:tcPr>
          <w:p w14:paraId="06D47D4D"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20D7A94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C86968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Заместитель директора по УВР, социальные педагоги</w:t>
            </w:r>
          </w:p>
        </w:tc>
        <w:tc>
          <w:tcPr>
            <w:tcW w:w="850" w:type="dxa"/>
          </w:tcPr>
          <w:p w14:paraId="2249DC0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 ЛР3</w:t>
            </w:r>
          </w:p>
        </w:tc>
        <w:tc>
          <w:tcPr>
            <w:tcW w:w="2552" w:type="dxa"/>
          </w:tcPr>
          <w:p w14:paraId="068A3B8E"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001B6F9C" w14:textId="77777777" w:rsidR="00E17FE8" w:rsidRPr="00E17FE8" w:rsidRDefault="00E17FE8" w:rsidP="00E17FE8">
            <w:pPr>
              <w:pStyle w:val="TableParagraph"/>
              <w:ind w:left="105"/>
              <w:jc w:val="center"/>
              <w:rPr>
                <w:sz w:val="24"/>
              </w:rPr>
            </w:pPr>
            <w:r w:rsidRPr="00E17FE8">
              <w:rPr>
                <w:sz w:val="24"/>
              </w:rPr>
              <w:t>«Работа с родителями»</w:t>
            </w:r>
          </w:p>
          <w:p w14:paraId="37956FE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3973920F" w14:textId="77777777" w:rsidTr="00E17FE8">
        <w:tc>
          <w:tcPr>
            <w:tcW w:w="1101" w:type="dxa"/>
          </w:tcPr>
          <w:p w14:paraId="60D20B4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16.</w:t>
            </w:r>
          </w:p>
        </w:tc>
        <w:tc>
          <w:tcPr>
            <w:tcW w:w="5845" w:type="dxa"/>
          </w:tcPr>
          <w:p w14:paraId="75087E62"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Выставка «Изучаем языки на протяжении всей жизни» (к Дню европейских языков)</w:t>
            </w:r>
          </w:p>
          <w:p w14:paraId="61E567A4" w14:textId="77777777" w:rsidR="00E17FE8" w:rsidRPr="00E17FE8" w:rsidRDefault="00E17FE8" w:rsidP="00E17FE8">
            <w:pPr>
              <w:jc w:val="both"/>
              <w:rPr>
                <w:rFonts w:ascii="Times New Roman" w:hAnsi="Times New Roman" w:cs="Times New Roman"/>
                <w:sz w:val="24"/>
                <w:szCs w:val="24"/>
              </w:rPr>
            </w:pPr>
          </w:p>
        </w:tc>
        <w:tc>
          <w:tcPr>
            <w:tcW w:w="1985" w:type="dxa"/>
          </w:tcPr>
          <w:p w14:paraId="38C5EA1A"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BB2B40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31B1161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Зав. медиатекой</w:t>
            </w:r>
          </w:p>
        </w:tc>
        <w:tc>
          <w:tcPr>
            <w:tcW w:w="850" w:type="dxa"/>
          </w:tcPr>
          <w:p w14:paraId="71A8FD8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Л11</w:t>
            </w:r>
          </w:p>
        </w:tc>
        <w:tc>
          <w:tcPr>
            <w:tcW w:w="2552" w:type="dxa"/>
          </w:tcPr>
          <w:p w14:paraId="7B13962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356C14C9" w14:textId="77777777" w:rsidTr="00E17FE8">
        <w:tc>
          <w:tcPr>
            <w:tcW w:w="1101" w:type="dxa"/>
          </w:tcPr>
          <w:p w14:paraId="21B71F1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17.</w:t>
            </w:r>
          </w:p>
        </w:tc>
        <w:tc>
          <w:tcPr>
            <w:tcW w:w="5845" w:type="dxa"/>
          </w:tcPr>
          <w:p w14:paraId="0930A6CD"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Презентация «Алтай – жемчужина Сибири» (к Всемирному дню туризма)</w:t>
            </w:r>
          </w:p>
        </w:tc>
        <w:tc>
          <w:tcPr>
            <w:tcW w:w="1985" w:type="dxa"/>
          </w:tcPr>
          <w:p w14:paraId="2A7BBA1A"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679F30B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611BC77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01BF55C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244991D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0E424C92" w14:textId="77777777" w:rsidTr="00E17FE8">
        <w:tc>
          <w:tcPr>
            <w:tcW w:w="1101" w:type="dxa"/>
          </w:tcPr>
          <w:p w14:paraId="0E66384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028A3D7D"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0C658648"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2DDD2F8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197547C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Педагоги-психологи</w:t>
            </w:r>
          </w:p>
        </w:tc>
        <w:tc>
          <w:tcPr>
            <w:tcW w:w="850" w:type="dxa"/>
          </w:tcPr>
          <w:p w14:paraId="435007B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70447B7D"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708D0CBA" w14:textId="77777777" w:rsidTr="00E17FE8">
        <w:tc>
          <w:tcPr>
            <w:tcW w:w="15985" w:type="dxa"/>
            <w:gridSpan w:val="7"/>
          </w:tcPr>
          <w:p w14:paraId="20802EB8"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Октябрь</w:t>
            </w:r>
          </w:p>
        </w:tc>
      </w:tr>
      <w:tr w:rsidR="00E17FE8" w:rsidRPr="00E17FE8" w14:paraId="6EF13AB7" w14:textId="77777777" w:rsidTr="00E17FE8">
        <w:tc>
          <w:tcPr>
            <w:tcW w:w="1101" w:type="dxa"/>
          </w:tcPr>
          <w:p w14:paraId="6E2E2B2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7C39C96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пожилых людей:</w:t>
            </w:r>
          </w:p>
          <w:p w14:paraId="4FEFB58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встреча поколений «Мы из тех, кто из Профтех!»</w:t>
            </w:r>
          </w:p>
        </w:tc>
        <w:tc>
          <w:tcPr>
            <w:tcW w:w="1985" w:type="dxa"/>
          </w:tcPr>
          <w:p w14:paraId="3A14D34A"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Ветераны, выпускники колледжа, обучающиеся</w:t>
            </w:r>
          </w:p>
        </w:tc>
        <w:tc>
          <w:tcPr>
            <w:tcW w:w="1701" w:type="dxa"/>
          </w:tcPr>
          <w:p w14:paraId="4BFA9B6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8283F8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директора  по УВР, зам. директора по УПР, педагог-организатор</w:t>
            </w:r>
          </w:p>
        </w:tc>
        <w:tc>
          <w:tcPr>
            <w:tcW w:w="850" w:type="dxa"/>
          </w:tcPr>
          <w:p w14:paraId="6B1A86C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ЛР6</w:t>
            </w:r>
          </w:p>
          <w:p w14:paraId="73B1142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p w14:paraId="6B5ED4E3"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3019F5A3"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«Молодежные общественные объединения»</w:t>
            </w:r>
          </w:p>
        </w:tc>
      </w:tr>
      <w:tr w:rsidR="00E17FE8" w:rsidRPr="00E17FE8" w14:paraId="555779E3" w14:textId="77777777" w:rsidTr="00E17FE8">
        <w:tc>
          <w:tcPr>
            <w:tcW w:w="1101" w:type="dxa"/>
          </w:tcPr>
          <w:p w14:paraId="376669C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6EF4D55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гражданской обороны</w:t>
            </w:r>
          </w:p>
          <w:p w14:paraId="41A8CFC8"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Всероссийский урок «ОБЖ»</w:t>
            </w:r>
          </w:p>
          <w:p w14:paraId="0438049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Тренировочные эвакуационные занятия</w:t>
            </w:r>
          </w:p>
        </w:tc>
        <w:tc>
          <w:tcPr>
            <w:tcW w:w="1985" w:type="dxa"/>
          </w:tcPr>
          <w:p w14:paraId="74152C5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B53A9E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3A9CCB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Инженер по ОТ, преподаватель ОБЖ</w:t>
            </w:r>
          </w:p>
        </w:tc>
        <w:tc>
          <w:tcPr>
            <w:tcW w:w="850" w:type="dxa"/>
          </w:tcPr>
          <w:p w14:paraId="241FABE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6E127676"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717A326D" w14:textId="77777777" w:rsidTr="00E17FE8">
        <w:tc>
          <w:tcPr>
            <w:tcW w:w="1101" w:type="dxa"/>
          </w:tcPr>
          <w:p w14:paraId="17EBDE6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4EBF95D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 xml:space="preserve">День учителя </w:t>
            </w:r>
          </w:p>
        </w:tc>
        <w:tc>
          <w:tcPr>
            <w:tcW w:w="1985" w:type="dxa"/>
          </w:tcPr>
          <w:p w14:paraId="26E542F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445AA2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3F9CB5F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79FE8A5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ЛР2</w:t>
            </w:r>
          </w:p>
          <w:p w14:paraId="350F21B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208D8D80"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1E731215" w14:textId="77777777" w:rsidTr="00E17FE8">
        <w:tc>
          <w:tcPr>
            <w:tcW w:w="1101" w:type="dxa"/>
          </w:tcPr>
          <w:p w14:paraId="77ED720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4.</w:t>
            </w:r>
          </w:p>
        </w:tc>
        <w:tc>
          <w:tcPr>
            <w:tcW w:w="5845" w:type="dxa"/>
          </w:tcPr>
          <w:p w14:paraId="6B3BC50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«Мы выбирает профессию, нас выбирают работодатели»»</w:t>
            </w:r>
          </w:p>
        </w:tc>
        <w:tc>
          <w:tcPr>
            <w:tcW w:w="1985" w:type="dxa"/>
          </w:tcPr>
          <w:p w14:paraId="6F0201E4" w14:textId="77777777" w:rsidR="00E17FE8" w:rsidRPr="00E17FE8" w:rsidRDefault="00E17FE8" w:rsidP="00E17FE8">
            <w:pPr>
              <w:tabs>
                <w:tab w:val="left" w:pos="189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3-4 курса</w:t>
            </w:r>
          </w:p>
        </w:tc>
        <w:tc>
          <w:tcPr>
            <w:tcW w:w="1701" w:type="dxa"/>
          </w:tcPr>
          <w:p w14:paraId="3B0F872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 xml:space="preserve">Аудитории </w:t>
            </w:r>
          </w:p>
        </w:tc>
        <w:tc>
          <w:tcPr>
            <w:tcW w:w="1951" w:type="dxa"/>
          </w:tcPr>
          <w:p w14:paraId="5DBFEE3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27222C5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ЛР13</w:t>
            </w:r>
          </w:p>
          <w:p w14:paraId="650BCB3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ЛР18</w:t>
            </w:r>
          </w:p>
          <w:p w14:paraId="107FCD02"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11E878E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«Развитие карьеры»</w:t>
            </w:r>
          </w:p>
        </w:tc>
      </w:tr>
      <w:tr w:rsidR="00E17FE8" w:rsidRPr="00E17FE8" w14:paraId="5A31AE99" w14:textId="77777777" w:rsidTr="00E17FE8">
        <w:tc>
          <w:tcPr>
            <w:tcW w:w="1101" w:type="dxa"/>
          </w:tcPr>
          <w:p w14:paraId="3F89732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5.</w:t>
            </w:r>
          </w:p>
        </w:tc>
        <w:tc>
          <w:tcPr>
            <w:tcW w:w="5845" w:type="dxa"/>
          </w:tcPr>
          <w:p w14:paraId="1712F8CF" w14:textId="77777777" w:rsidR="00E17FE8" w:rsidRPr="00E17FE8" w:rsidRDefault="00E17FE8" w:rsidP="00E17FE8">
            <w:pPr>
              <w:ind w:left="84"/>
              <w:rPr>
                <w:rFonts w:ascii="Times New Roman" w:hAnsi="Times New Roman" w:cs="Times New Roman"/>
                <w:sz w:val="24"/>
                <w:szCs w:val="24"/>
              </w:rPr>
            </w:pPr>
            <w:r w:rsidRPr="00E17FE8">
              <w:rPr>
                <w:rFonts w:ascii="Times New Roman" w:hAnsi="Times New Roman" w:cs="Times New Roman"/>
                <w:sz w:val="24"/>
                <w:szCs w:val="24"/>
              </w:rPr>
              <w:t>Классный час «Чем опасны вейпы и электронные сигареты», ознакомление с №15- ФЗ «Об охране здоровья граждан от воздействия окружающего табачного дыма и последствий потребления табака»  по протокол и подпись</w:t>
            </w:r>
          </w:p>
        </w:tc>
        <w:tc>
          <w:tcPr>
            <w:tcW w:w="1985" w:type="dxa"/>
          </w:tcPr>
          <w:p w14:paraId="4DDFD0A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E554E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9B21DB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512A76F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652346EF"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1565312B" w14:textId="77777777" w:rsidR="00E17FE8" w:rsidRPr="00E17FE8" w:rsidRDefault="00E17FE8" w:rsidP="00E17FE8">
            <w:pPr>
              <w:pStyle w:val="TableParagraph"/>
              <w:ind w:left="105"/>
              <w:jc w:val="center"/>
              <w:rPr>
                <w:sz w:val="24"/>
              </w:rPr>
            </w:pPr>
            <w:r w:rsidRPr="00E17FE8">
              <w:rPr>
                <w:sz w:val="24"/>
              </w:rPr>
              <w:t>«Классное руководство и наставничество»</w:t>
            </w:r>
          </w:p>
          <w:p w14:paraId="661BF92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479CE08A" w14:textId="77777777" w:rsidTr="00E17FE8">
        <w:tc>
          <w:tcPr>
            <w:tcW w:w="1101" w:type="dxa"/>
          </w:tcPr>
          <w:p w14:paraId="3F03F93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6.</w:t>
            </w:r>
          </w:p>
        </w:tc>
        <w:tc>
          <w:tcPr>
            <w:tcW w:w="5845" w:type="dxa"/>
          </w:tcPr>
          <w:p w14:paraId="167CF127" w14:textId="77777777" w:rsidR="00E17FE8" w:rsidRPr="00E17FE8" w:rsidRDefault="00E17FE8" w:rsidP="00E17FE8">
            <w:pPr>
              <w:ind w:left="84"/>
              <w:rPr>
                <w:rFonts w:ascii="Times New Roman" w:hAnsi="Times New Roman" w:cs="Times New Roman"/>
                <w:sz w:val="24"/>
                <w:szCs w:val="24"/>
              </w:rPr>
            </w:pPr>
            <w:r w:rsidRPr="00E17FE8">
              <w:rPr>
                <w:rFonts w:ascii="Times New Roman" w:hAnsi="Times New Roman" w:cs="Times New Roman"/>
                <w:sz w:val="24"/>
                <w:szCs w:val="24"/>
              </w:rPr>
              <w:t>Посвящение в профессию</w:t>
            </w:r>
          </w:p>
        </w:tc>
        <w:tc>
          <w:tcPr>
            <w:tcW w:w="1985" w:type="dxa"/>
          </w:tcPr>
          <w:p w14:paraId="523C18C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6690035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3DDD8B3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Зам.директора по УВР</w:t>
            </w:r>
          </w:p>
        </w:tc>
        <w:tc>
          <w:tcPr>
            <w:tcW w:w="850" w:type="dxa"/>
          </w:tcPr>
          <w:p w14:paraId="77323F3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p w14:paraId="5DB07F2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ЛР4</w:t>
            </w:r>
          </w:p>
        </w:tc>
        <w:tc>
          <w:tcPr>
            <w:tcW w:w="2552" w:type="dxa"/>
          </w:tcPr>
          <w:p w14:paraId="570A77A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«Развитие карьеры»</w:t>
            </w:r>
          </w:p>
        </w:tc>
      </w:tr>
      <w:tr w:rsidR="00E17FE8" w:rsidRPr="00E17FE8" w14:paraId="738A5900" w14:textId="77777777" w:rsidTr="00E17FE8">
        <w:tc>
          <w:tcPr>
            <w:tcW w:w="1101" w:type="dxa"/>
          </w:tcPr>
          <w:p w14:paraId="685EE1A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7.</w:t>
            </w:r>
          </w:p>
        </w:tc>
        <w:tc>
          <w:tcPr>
            <w:tcW w:w="5845" w:type="dxa"/>
          </w:tcPr>
          <w:p w14:paraId="1B0497FF" w14:textId="77777777" w:rsidR="00E17FE8" w:rsidRPr="00E17FE8" w:rsidRDefault="00E17FE8" w:rsidP="00E17FE8">
            <w:pPr>
              <w:ind w:left="84"/>
              <w:rPr>
                <w:rFonts w:ascii="Times New Roman" w:hAnsi="Times New Roman" w:cs="Times New Roman"/>
                <w:sz w:val="24"/>
                <w:szCs w:val="24"/>
              </w:rPr>
            </w:pPr>
            <w:r w:rsidRPr="00E17FE8">
              <w:rPr>
                <w:rFonts w:ascii="Times New Roman" w:hAnsi="Times New Roman" w:cs="Times New Roman"/>
                <w:sz w:val="24"/>
                <w:szCs w:val="24"/>
              </w:rPr>
              <w:t>Классный час «Подросток и закон»</w:t>
            </w:r>
          </w:p>
        </w:tc>
        <w:tc>
          <w:tcPr>
            <w:tcW w:w="1985" w:type="dxa"/>
          </w:tcPr>
          <w:p w14:paraId="1A47C59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курса</w:t>
            </w:r>
          </w:p>
        </w:tc>
        <w:tc>
          <w:tcPr>
            <w:tcW w:w="1701" w:type="dxa"/>
          </w:tcPr>
          <w:p w14:paraId="4E72FA6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BFE34F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52439E6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071FF29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«Профилактическая работа»</w:t>
            </w:r>
          </w:p>
          <w:p w14:paraId="6FAA4E4A"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7785959E" w14:textId="77777777" w:rsidTr="00E17FE8">
        <w:tc>
          <w:tcPr>
            <w:tcW w:w="1101" w:type="dxa"/>
          </w:tcPr>
          <w:p w14:paraId="1D85596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8.</w:t>
            </w:r>
          </w:p>
        </w:tc>
        <w:tc>
          <w:tcPr>
            <w:tcW w:w="5845" w:type="dxa"/>
          </w:tcPr>
          <w:p w14:paraId="1FC37666" w14:textId="77777777" w:rsidR="00E17FE8" w:rsidRPr="00E17FE8" w:rsidRDefault="00E17FE8" w:rsidP="00E17FE8">
            <w:pPr>
              <w:ind w:left="84"/>
              <w:rPr>
                <w:rFonts w:ascii="Times New Roman" w:hAnsi="Times New Roman" w:cs="Times New Roman"/>
                <w:sz w:val="24"/>
                <w:szCs w:val="24"/>
              </w:rPr>
            </w:pPr>
            <w:r w:rsidRPr="00E17FE8">
              <w:rPr>
                <w:rFonts w:ascii="Times New Roman" w:hAnsi="Times New Roman" w:cs="Times New Roman"/>
                <w:sz w:val="24"/>
                <w:szCs w:val="24"/>
              </w:rPr>
              <w:t>Участие в социальной акции «Сдай крови. Спаси жизнь!»</w:t>
            </w:r>
          </w:p>
        </w:tc>
        <w:tc>
          <w:tcPr>
            <w:tcW w:w="1985" w:type="dxa"/>
          </w:tcPr>
          <w:p w14:paraId="28A1E074" w14:textId="77777777" w:rsidR="00E17FE8" w:rsidRPr="00E17FE8" w:rsidRDefault="00E17FE8" w:rsidP="00E17FE8">
            <w:pPr>
              <w:ind w:left="85"/>
              <w:jc w:val="center"/>
              <w:rPr>
                <w:rFonts w:ascii="Times New Roman" w:hAnsi="Times New Roman" w:cs="Times New Roman"/>
                <w:sz w:val="24"/>
                <w:szCs w:val="24"/>
              </w:rPr>
            </w:pPr>
            <w:r w:rsidRPr="00E17FE8">
              <w:rPr>
                <w:rFonts w:ascii="Times New Roman" w:hAnsi="Times New Roman" w:cs="Times New Roman"/>
                <w:sz w:val="24"/>
                <w:szCs w:val="24"/>
              </w:rPr>
              <w:t>Обучающиеся 3-4 курса</w:t>
            </w:r>
          </w:p>
        </w:tc>
        <w:tc>
          <w:tcPr>
            <w:tcW w:w="1701" w:type="dxa"/>
          </w:tcPr>
          <w:p w14:paraId="652C7AD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ТЦ «Ривьера»</w:t>
            </w:r>
          </w:p>
        </w:tc>
        <w:tc>
          <w:tcPr>
            <w:tcW w:w="1951" w:type="dxa"/>
          </w:tcPr>
          <w:p w14:paraId="7672370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объединения</w:t>
            </w:r>
          </w:p>
        </w:tc>
        <w:tc>
          <w:tcPr>
            <w:tcW w:w="850" w:type="dxa"/>
          </w:tcPr>
          <w:p w14:paraId="16B5804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4C06E5F4" w14:textId="77777777" w:rsidR="00E17FE8" w:rsidRPr="00E17FE8" w:rsidRDefault="00E17FE8" w:rsidP="00E17FE8">
            <w:pPr>
              <w:pStyle w:val="aa"/>
              <w:spacing w:after="0" w:line="240" w:lineRule="auto"/>
              <w:ind w:left="0"/>
              <w:jc w:val="center"/>
              <w:rPr>
                <w:rFonts w:ascii="Times New Roman" w:eastAsia="Calibri" w:hAnsi="Times New Roman" w:cs="Times New Roman"/>
                <w:iCs/>
                <w:sz w:val="24"/>
                <w:szCs w:val="24"/>
              </w:rPr>
            </w:pPr>
            <w:r w:rsidRPr="00E17FE8">
              <w:rPr>
                <w:rFonts w:ascii="Times New Roman" w:eastAsia="Calibri" w:hAnsi="Times New Roman" w:cs="Times New Roman"/>
                <w:iCs/>
                <w:sz w:val="24"/>
                <w:szCs w:val="24"/>
              </w:rPr>
              <w:t>«Молодежные общественные объединения»</w:t>
            </w:r>
          </w:p>
          <w:p w14:paraId="3FB0AA6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1395B344" w14:textId="77777777" w:rsidTr="00E17FE8">
        <w:tc>
          <w:tcPr>
            <w:tcW w:w="1101" w:type="dxa"/>
          </w:tcPr>
          <w:p w14:paraId="5AC9BFB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9.</w:t>
            </w:r>
          </w:p>
        </w:tc>
        <w:tc>
          <w:tcPr>
            <w:tcW w:w="5845" w:type="dxa"/>
          </w:tcPr>
          <w:p w14:paraId="08CBB55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Всероссийский урок  энергосбережения</w:t>
            </w:r>
          </w:p>
        </w:tc>
        <w:tc>
          <w:tcPr>
            <w:tcW w:w="1985" w:type="dxa"/>
          </w:tcPr>
          <w:p w14:paraId="09F9258D"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6223C4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Учебный кабинет</w:t>
            </w:r>
          </w:p>
        </w:tc>
        <w:tc>
          <w:tcPr>
            <w:tcW w:w="1951" w:type="dxa"/>
          </w:tcPr>
          <w:p w14:paraId="5A6E85F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5D174F3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экологии</w:t>
            </w:r>
          </w:p>
        </w:tc>
        <w:tc>
          <w:tcPr>
            <w:tcW w:w="850" w:type="dxa"/>
          </w:tcPr>
          <w:p w14:paraId="6245F68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p w14:paraId="31103A58"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569B0182"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«Ключевые дела ПОО»</w:t>
            </w:r>
          </w:p>
        </w:tc>
      </w:tr>
      <w:tr w:rsidR="00E17FE8" w:rsidRPr="00E17FE8" w14:paraId="553FC69B" w14:textId="77777777" w:rsidTr="00E17FE8">
        <w:tc>
          <w:tcPr>
            <w:tcW w:w="1101" w:type="dxa"/>
          </w:tcPr>
          <w:p w14:paraId="710B05C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10.</w:t>
            </w:r>
          </w:p>
        </w:tc>
        <w:tc>
          <w:tcPr>
            <w:tcW w:w="5845" w:type="dxa"/>
          </w:tcPr>
          <w:p w14:paraId="4EE9877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Заседание ССЛ «Школа студенческого актива»</w:t>
            </w:r>
          </w:p>
        </w:tc>
        <w:tc>
          <w:tcPr>
            <w:tcW w:w="1985" w:type="dxa"/>
          </w:tcPr>
          <w:p w14:paraId="6FFF014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4DFDB5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Учебный кабинет</w:t>
            </w:r>
          </w:p>
        </w:tc>
        <w:tc>
          <w:tcPr>
            <w:tcW w:w="1951" w:type="dxa"/>
          </w:tcPr>
          <w:p w14:paraId="3AEEE32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по УВР, педагог- организатор</w:t>
            </w:r>
          </w:p>
        </w:tc>
        <w:tc>
          <w:tcPr>
            <w:tcW w:w="850" w:type="dxa"/>
          </w:tcPr>
          <w:p w14:paraId="798C8E9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2046ADF1" w14:textId="77777777" w:rsidR="00E17FE8" w:rsidRPr="00E17FE8" w:rsidRDefault="00E17FE8" w:rsidP="00E17FE8">
            <w:pPr>
              <w:pStyle w:val="aa"/>
              <w:spacing w:after="0" w:line="240" w:lineRule="auto"/>
              <w:ind w:left="0"/>
              <w:jc w:val="center"/>
              <w:rPr>
                <w:rFonts w:ascii="Times New Roman" w:eastAsia="Calibri" w:hAnsi="Times New Roman" w:cs="Times New Roman"/>
                <w:iCs/>
                <w:sz w:val="24"/>
                <w:szCs w:val="24"/>
              </w:rPr>
            </w:pPr>
            <w:r w:rsidRPr="00E17FE8">
              <w:rPr>
                <w:rFonts w:ascii="Times New Roman" w:eastAsia="Calibri" w:hAnsi="Times New Roman" w:cs="Times New Roman"/>
                <w:iCs/>
                <w:sz w:val="24"/>
                <w:szCs w:val="24"/>
              </w:rPr>
              <w:t>«Молодежные общественные объединения»</w:t>
            </w:r>
          </w:p>
          <w:p w14:paraId="528BB8D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112F83ED" w14:textId="77777777" w:rsidTr="00E17FE8">
        <w:tc>
          <w:tcPr>
            <w:tcW w:w="1101" w:type="dxa"/>
          </w:tcPr>
          <w:p w14:paraId="0AB31DB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11.</w:t>
            </w:r>
          </w:p>
        </w:tc>
        <w:tc>
          <w:tcPr>
            <w:tcW w:w="5845" w:type="dxa"/>
          </w:tcPr>
          <w:p w14:paraId="14880DE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Информационный час «Телефон доверия-твой друг!»</w:t>
            </w:r>
          </w:p>
        </w:tc>
        <w:tc>
          <w:tcPr>
            <w:tcW w:w="1985" w:type="dxa"/>
          </w:tcPr>
          <w:p w14:paraId="4289827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305F40F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14BF18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697D07C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7C9F56CB" w14:textId="77777777" w:rsidR="00E17FE8" w:rsidRPr="00E17FE8" w:rsidRDefault="00E17FE8" w:rsidP="00E17FE8">
            <w:pPr>
              <w:pStyle w:val="TableParagraph"/>
              <w:ind w:left="105"/>
              <w:jc w:val="center"/>
              <w:rPr>
                <w:sz w:val="24"/>
              </w:rPr>
            </w:pPr>
            <w:r w:rsidRPr="00E17FE8">
              <w:rPr>
                <w:sz w:val="24"/>
              </w:rPr>
              <w:t>«Работа с родителями»</w:t>
            </w:r>
          </w:p>
          <w:p w14:paraId="07D1A83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2D9EA95D" w14:textId="77777777" w:rsidTr="00E17FE8">
        <w:tc>
          <w:tcPr>
            <w:tcW w:w="1101" w:type="dxa"/>
          </w:tcPr>
          <w:p w14:paraId="66E4E02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12.</w:t>
            </w:r>
          </w:p>
        </w:tc>
        <w:tc>
          <w:tcPr>
            <w:tcW w:w="5845" w:type="dxa"/>
          </w:tcPr>
          <w:p w14:paraId="757930A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Информационный час «Мое резюме»</w:t>
            </w:r>
          </w:p>
        </w:tc>
        <w:tc>
          <w:tcPr>
            <w:tcW w:w="1985" w:type="dxa"/>
          </w:tcPr>
          <w:p w14:paraId="454D799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3 курса</w:t>
            </w:r>
          </w:p>
        </w:tc>
        <w:tc>
          <w:tcPr>
            <w:tcW w:w="1701" w:type="dxa"/>
          </w:tcPr>
          <w:p w14:paraId="483EBC1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9C3CD6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 обществознания</w:t>
            </w:r>
          </w:p>
        </w:tc>
        <w:tc>
          <w:tcPr>
            <w:tcW w:w="850" w:type="dxa"/>
          </w:tcPr>
          <w:p w14:paraId="57AC921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ЛР15</w:t>
            </w:r>
          </w:p>
          <w:p w14:paraId="126E08E7"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2258396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«Развитие карьеры»</w:t>
            </w:r>
          </w:p>
        </w:tc>
      </w:tr>
      <w:tr w:rsidR="00E17FE8" w:rsidRPr="00E17FE8" w14:paraId="32A17D9E" w14:textId="77777777" w:rsidTr="00E17FE8">
        <w:tc>
          <w:tcPr>
            <w:tcW w:w="1101" w:type="dxa"/>
          </w:tcPr>
          <w:p w14:paraId="3AD42E2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13.</w:t>
            </w:r>
          </w:p>
        </w:tc>
        <w:tc>
          <w:tcPr>
            <w:tcW w:w="5845" w:type="dxa"/>
          </w:tcPr>
          <w:p w14:paraId="78FC429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«Компьютерные игры -уход от реальности»</w:t>
            </w:r>
          </w:p>
        </w:tc>
        <w:tc>
          <w:tcPr>
            <w:tcW w:w="1985" w:type="dxa"/>
          </w:tcPr>
          <w:p w14:paraId="0092CD29"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AD5439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Компьютерный</w:t>
            </w:r>
          </w:p>
          <w:p w14:paraId="028E92F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класс</w:t>
            </w:r>
          </w:p>
        </w:tc>
        <w:tc>
          <w:tcPr>
            <w:tcW w:w="1951" w:type="dxa"/>
          </w:tcPr>
          <w:p w14:paraId="32A9831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2C16A14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информатики</w:t>
            </w:r>
          </w:p>
        </w:tc>
        <w:tc>
          <w:tcPr>
            <w:tcW w:w="850" w:type="dxa"/>
          </w:tcPr>
          <w:p w14:paraId="7B36BF9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7E608696"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58182DC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5D7122E4" w14:textId="77777777" w:rsidTr="00E17FE8">
        <w:tc>
          <w:tcPr>
            <w:tcW w:w="1101" w:type="dxa"/>
          </w:tcPr>
          <w:p w14:paraId="785CEB1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14.</w:t>
            </w:r>
          </w:p>
        </w:tc>
        <w:tc>
          <w:tcPr>
            <w:tcW w:w="5845" w:type="dxa"/>
          </w:tcPr>
          <w:p w14:paraId="1FB2CEC2" w14:textId="77777777" w:rsidR="00E17FE8" w:rsidRPr="00E17FE8" w:rsidRDefault="00E17FE8" w:rsidP="00E17FE8">
            <w:pPr>
              <w:ind w:left="84"/>
              <w:rPr>
                <w:rFonts w:ascii="Times New Roman" w:hAnsi="Times New Roman" w:cs="Times New Roman"/>
                <w:sz w:val="24"/>
                <w:szCs w:val="24"/>
              </w:rPr>
            </w:pPr>
            <w:r w:rsidRPr="00E17FE8">
              <w:rPr>
                <w:rFonts w:ascii="Times New Roman" w:hAnsi="Times New Roman" w:cs="Times New Roman"/>
                <w:sz w:val="24"/>
                <w:szCs w:val="24"/>
              </w:rPr>
              <w:t>Классный час «Вместе против коррупции!»</w:t>
            </w:r>
          </w:p>
        </w:tc>
        <w:tc>
          <w:tcPr>
            <w:tcW w:w="1985" w:type="dxa"/>
          </w:tcPr>
          <w:p w14:paraId="29B2AB6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665D6A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BE958E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5205712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35D21AEA"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585F5C9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73CC4FA7" w14:textId="77777777" w:rsidTr="00E17FE8">
        <w:tc>
          <w:tcPr>
            <w:tcW w:w="1101" w:type="dxa"/>
          </w:tcPr>
          <w:p w14:paraId="58546A9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15.</w:t>
            </w:r>
          </w:p>
        </w:tc>
        <w:tc>
          <w:tcPr>
            <w:tcW w:w="5845" w:type="dxa"/>
          </w:tcPr>
          <w:p w14:paraId="3989A33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памяти жертв политических репрессий</w:t>
            </w:r>
          </w:p>
        </w:tc>
        <w:tc>
          <w:tcPr>
            <w:tcW w:w="1985" w:type="dxa"/>
          </w:tcPr>
          <w:p w14:paraId="7047E4C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11F7D2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Библиотека</w:t>
            </w:r>
          </w:p>
        </w:tc>
        <w:tc>
          <w:tcPr>
            <w:tcW w:w="1951" w:type="dxa"/>
          </w:tcPr>
          <w:p w14:paraId="0012290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53BD9B4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2BFBF96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7C9B7B0B"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«Ключевые дела ПОО»</w:t>
            </w:r>
          </w:p>
        </w:tc>
      </w:tr>
      <w:tr w:rsidR="00E17FE8" w:rsidRPr="00E17FE8" w14:paraId="34774DB2" w14:textId="77777777" w:rsidTr="00E17FE8">
        <w:tc>
          <w:tcPr>
            <w:tcW w:w="1101" w:type="dxa"/>
          </w:tcPr>
          <w:p w14:paraId="0018A0D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По</w:t>
            </w:r>
          </w:p>
          <w:p w14:paraId="4BDF5CF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плану</w:t>
            </w:r>
          </w:p>
        </w:tc>
        <w:tc>
          <w:tcPr>
            <w:tcW w:w="5845" w:type="dxa"/>
          </w:tcPr>
          <w:p w14:paraId="52FDD85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Социально-педагогическое тестирование</w:t>
            </w:r>
          </w:p>
        </w:tc>
        <w:tc>
          <w:tcPr>
            <w:tcW w:w="1985" w:type="dxa"/>
          </w:tcPr>
          <w:p w14:paraId="6F61E8C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A2B422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Компьютерный</w:t>
            </w:r>
          </w:p>
          <w:p w14:paraId="0896A12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класс</w:t>
            </w:r>
          </w:p>
        </w:tc>
        <w:tc>
          <w:tcPr>
            <w:tcW w:w="1951" w:type="dxa"/>
          </w:tcPr>
          <w:p w14:paraId="15B1F33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Педагог-психолог, социальный педагог</w:t>
            </w:r>
          </w:p>
        </w:tc>
        <w:tc>
          <w:tcPr>
            <w:tcW w:w="850" w:type="dxa"/>
          </w:tcPr>
          <w:p w14:paraId="66CD7EB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74823F1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43BB39AF" w14:textId="77777777" w:rsidR="00E17FE8" w:rsidRPr="00E17FE8" w:rsidRDefault="00E17FE8" w:rsidP="00E17FE8">
            <w:pPr>
              <w:pStyle w:val="TableParagraph"/>
              <w:ind w:left="105"/>
              <w:jc w:val="center"/>
              <w:rPr>
                <w:sz w:val="24"/>
              </w:rPr>
            </w:pPr>
            <w:r w:rsidRPr="00E17FE8">
              <w:rPr>
                <w:sz w:val="24"/>
              </w:rPr>
              <w:t>«Работа с родителями»</w:t>
            </w:r>
          </w:p>
          <w:p w14:paraId="00A0D0CF" w14:textId="77777777" w:rsidR="00E17FE8" w:rsidRPr="00E17FE8" w:rsidRDefault="00E17FE8" w:rsidP="00E17FE8">
            <w:pPr>
              <w:jc w:val="center"/>
              <w:rPr>
                <w:rFonts w:ascii="Times New Roman" w:hAnsi="Times New Roman" w:cs="Times New Roman"/>
                <w:sz w:val="24"/>
                <w:szCs w:val="24"/>
              </w:rPr>
            </w:pPr>
          </w:p>
        </w:tc>
      </w:tr>
      <w:tr w:rsidR="00E17FE8" w:rsidRPr="00E17FE8" w14:paraId="2D9BFC81" w14:textId="77777777" w:rsidTr="00E17FE8">
        <w:tc>
          <w:tcPr>
            <w:tcW w:w="1101" w:type="dxa"/>
          </w:tcPr>
          <w:p w14:paraId="5FEC7DD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Вторник</w:t>
            </w:r>
          </w:p>
        </w:tc>
        <w:tc>
          <w:tcPr>
            <w:tcW w:w="5845" w:type="dxa"/>
          </w:tcPr>
          <w:p w14:paraId="0EA517E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социального педагога</w:t>
            </w:r>
          </w:p>
        </w:tc>
        <w:tc>
          <w:tcPr>
            <w:tcW w:w="1985" w:type="dxa"/>
          </w:tcPr>
          <w:p w14:paraId="6E9208AC" w14:textId="77777777" w:rsidR="00E17FE8" w:rsidRPr="00E17FE8" w:rsidRDefault="00E17FE8" w:rsidP="00E17FE8">
            <w:pPr>
              <w:tabs>
                <w:tab w:val="left" w:pos="190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дети-сироты</w:t>
            </w:r>
            <w:r w:rsidRPr="00E17FE8">
              <w:rPr>
                <w:rFonts w:ascii="Times New Roman" w:hAnsi="Times New Roman" w:cs="Times New Roman"/>
                <w:sz w:val="24"/>
                <w:szCs w:val="24"/>
              </w:rPr>
              <w:tab/>
              <w:t>и</w:t>
            </w:r>
          </w:p>
          <w:p w14:paraId="7363AAF0"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ОБПР</w:t>
            </w:r>
          </w:p>
        </w:tc>
        <w:tc>
          <w:tcPr>
            <w:tcW w:w="1701" w:type="dxa"/>
          </w:tcPr>
          <w:p w14:paraId="51A1AE2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Учебный кабинет</w:t>
            </w:r>
          </w:p>
        </w:tc>
        <w:tc>
          <w:tcPr>
            <w:tcW w:w="1951" w:type="dxa"/>
          </w:tcPr>
          <w:p w14:paraId="42A2D67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7C0AC4A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4427660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p w14:paraId="36820445"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34EA89DB" w14:textId="77777777" w:rsidR="00E17FE8" w:rsidRPr="00E17FE8" w:rsidRDefault="00E17FE8" w:rsidP="00E17FE8">
            <w:pPr>
              <w:pStyle w:val="TableParagraph"/>
              <w:ind w:left="105"/>
              <w:jc w:val="center"/>
              <w:rPr>
                <w:sz w:val="24"/>
              </w:rPr>
            </w:pPr>
            <w:r w:rsidRPr="00E17FE8">
              <w:rPr>
                <w:sz w:val="24"/>
              </w:rPr>
              <w:t>«Работа с родителями»</w:t>
            </w:r>
          </w:p>
          <w:p w14:paraId="24B778A4" w14:textId="77777777" w:rsidR="00E17FE8" w:rsidRPr="00E17FE8" w:rsidRDefault="00E17FE8" w:rsidP="00E17FE8">
            <w:pPr>
              <w:jc w:val="center"/>
              <w:rPr>
                <w:rFonts w:ascii="Times New Roman" w:hAnsi="Times New Roman" w:cs="Times New Roman"/>
                <w:sz w:val="24"/>
                <w:szCs w:val="24"/>
              </w:rPr>
            </w:pPr>
          </w:p>
        </w:tc>
      </w:tr>
      <w:tr w:rsidR="00E17FE8" w:rsidRPr="00E17FE8" w14:paraId="634DB8CC" w14:textId="77777777" w:rsidTr="00E17FE8">
        <w:tc>
          <w:tcPr>
            <w:tcW w:w="1101" w:type="dxa"/>
          </w:tcPr>
          <w:p w14:paraId="54329AE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346E93E6"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Реализация программ ДООП</w:t>
            </w:r>
          </w:p>
          <w:p w14:paraId="112CA690"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«ОФП»</w:t>
            </w:r>
          </w:p>
        </w:tc>
        <w:tc>
          <w:tcPr>
            <w:tcW w:w="1985" w:type="dxa"/>
          </w:tcPr>
          <w:p w14:paraId="78FEAB24"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5CF8733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42682D6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31A2223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физвоспитания</w:t>
            </w:r>
          </w:p>
          <w:p w14:paraId="34070CAB" w14:textId="77777777" w:rsidR="00E17FE8" w:rsidRPr="00E17FE8" w:rsidRDefault="00E17FE8" w:rsidP="00E17FE8">
            <w:pPr>
              <w:rPr>
                <w:rFonts w:ascii="Times New Roman" w:hAnsi="Times New Roman" w:cs="Times New Roman"/>
                <w:sz w:val="24"/>
                <w:szCs w:val="24"/>
              </w:rPr>
            </w:pPr>
          </w:p>
        </w:tc>
        <w:tc>
          <w:tcPr>
            <w:tcW w:w="850" w:type="dxa"/>
          </w:tcPr>
          <w:p w14:paraId="0D7DC58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2D108C5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6EE592F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ЛР17</w:t>
            </w:r>
          </w:p>
        </w:tc>
        <w:tc>
          <w:tcPr>
            <w:tcW w:w="2552" w:type="dxa"/>
          </w:tcPr>
          <w:p w14:paraId="7843FCF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«Курсы внеурочной деятельности и дополнительного образования»</w:t>
            </w:r>
          </w:p>
        </w:tc>
      </w:tr>
      <w:tr w:rsidR="00E17FE8" w:rsidRPr="00E17FE8" w14:paraId="3CCC838B" w14:textId="77777777" w:rsidTr="00E17FE8">
        <w:tc>
          <w:tcPr>
            <w:tcW w:w="1101" w:type="dxa"/>
          </w:tcPr>
          <w:p w14:paraId="37B7552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0F4BB535"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66737084"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5B075F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0DAB0BF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Педагоги-психологи</w:t>
            </w:r>
          </w:p>
        </w:tc>
        <w:tc>
          <w:tcPr>
            <w:tcW w:w="850" w:type="dxa"/>
          </w:tcPr>
          <w:p w14:paraId="75F66D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09D49E60"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5F972A42" w14:textId="77777777" w:rsidTr="00E17FE8">
        <w:tc>
          <w:tcPr>
            <w:tcW w:w="1101" w:type="dxa"/>
          </w:tcPr>
          <w:p w14:paraId="0CDF4DF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6DBE570A" w14:textId="77777777" w:rsidR="00E17FE8" w:rsidRPr="00E17FE8" w:rsidRDefault="00E17FE8" w:rsidP="00E17FE8">
            <w:pPr>
              <w:ind w:left="35"/>
              <w:rPr>
                <w:rFonts w:ascii="Times New Roman" w:hAnsi="Times New Roman" w:cs="Times New Roman"/>
                <w:sz w:val="24"/>
                <w:szCs w:val="24"/>
              </w:rPr>
            </w:pPr>
            <w:r w:rsidRPr="00E17FE8">
              <w:rPr>
                <w:rFonts w:ascii="Times New Roman" w:hAnsi="Times New Roman" w:cs="Times New Roman"/>
                <w:sz w:val="24"/>
                <w:szCs w:val="24"/>
              </w:rPr>
              <w:t>Подготовка к конкурсу «Профессионал»</w:t>
            </w:r>
          </w:p>
        </w:tc>
        <w:tc>
          <w:tcPr>
            <w:tcW w:w="1985" w:type="dxa"/>
          </w:tcPr>
          <w:p w14:paraId="3A1E0CD3"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DDECD9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Мастерские</w:t>
            </w:r>
          </w:p>
        </w:tc>
        <w:tc>
          <w:tcPr>
            <w:tcW w:w="1951" w:type="dxa"/>
          </w:tcPr>
          <w:p w14:paraId="5782435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Мастера п/о</w:t>
            </w:r>
          </w:p>
        </w:tc>
        <w:tc>
          <w:tcPr>
            <w:tcW w:w="850" w:type="dxa"/>
          </w:tcPr>
          <w:p w14:paraId="3B5E5BD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ЛР4</w:t>
            </w:r>
          </w:p>
        </w:tc>
        <w:tc>
          <w:tcPr>
            <w:tcW w:w="2552" w:type="dxa"/>
          </w:tcPr>
          <w:p w14:paraId="2DF6FF68" w14:textId="77777777" w:rsidR="00E17FE8" w:rsidRPr="00E17FE8" w:rsidRDefault="00E17FE8" w:rsidP="00E17FE8">
            <w:pPr>
              <w:pStyle w:val="TableParagraph"/>
              <w:ind w:left="105"/>
              <w:jc w:val="center"/>
              <w:rPr>
                <w:sz w:val="24"/>
              </w:rPr>
            </w:pPr>
            <w:r w:rsidRPr="00E17FE8">
              <w:rPr>
                <w:sz w:val="24"/>
              </w:rPr>
              <w:t>«Развитие карьеры»</w:t>
            </w:r>
          </w:p>
          <w:p w14:paraId="77B1159D" w14:textId="77777777" w:rsidR="00E17FE8" w:rsidRPr="00E17FE8" w:rsidRDefault="00E17FE8" w:rsidP="00E17FE8">
            <w:pPr>
              <w:pStyle w:val="TableParagraph"/>
              <w:ind w:left="105"/>
              <w:jc w:val="center"/>
              <w:rPr>
                <w:sz w:val="24"/>
              </w:rPr>
            </w:pPr>
            <w:r w:rsidRPr="00E17FE8">
              <w:rPr>
                <w:sz w:val="24"/>
              </w:rPr>
              <w:t>«Классное руководство и наставничество»</w:t>
            </w:r>
          </w:p>
        </w:tc>
      </w:tr>
      <w:tr w:rsidR="00E17FE8" w:rsidRPr="00E17FE8" w14:paraId="542E188F" w14:textId="77777777" w:rsidTr="00E17FE8">
        <w:tc>
          <w:tcPr>
            <w:tcW w:w="15985" w:type="dxa"/>
            <w:gridSpan w:val="7"/>
          </w:tcPr>
          <w:p w14:paraId="453D1A7D"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Ноябрь</w:t>
            </w:r>
          </w:p>
        </w:tc>
      </w:tr>
      <w:tr w:rsidR="00E17FE8" w:rsidRPr="00E17FE8" w14:paraId="762EAEF8" w14:textId="77777777" w:rsidTr="00E17FE8">
        <w:tc>
          <w:tcPr>
            <w:tcW w:w="1101" w:type="dxa"/>
          </w:tcPr>
          <w:p w14:paraId="0770F60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139C0AD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народного единства</w:t>
            </w:r>
          </w:p>
        </w:tc>
        <w:tc>
          <w:tcPr>
            <w:tcW w:w="1985" w:type="dxa"/>
          </w:tcPr>
          <w:p w14:paraId="6459BEB0"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Обучающиеся1-4 курсов</w:t>
            </w:r>
          </w:p>
        </w:tc>
        <w:tc>
          <w:tcPr>
            <w:tcW w:w="1701" w:type="dxa"/>
          </w:tcPr>
          <w:p w14:paraId="61F5502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Библиотека</w:t>
            </w:r>
          </w:p>
        </w:tc>
        <w:tc>
          <w:tcPr>
            <w:tcW w:w="1951" w:type="dxa"/>
          </w:tcPr>
          <w:p w14:paraId="1B120AA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1E2F212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11188EE5"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«Ключевые дела ПОО»</w:t>
            </w:r>
          </w:p>
        </w:tc>
      </w:tr>
      <w:tr w:rsidR="00E17FE8" w:rsidRPr="00E17FE8" w14:paraId="6168391D" w14:textId="77777777" w:rsidTr="00E17FE8">
        <w:tc>
          <w:tcPr>
            <w:tcW w:w="1101" w:type="dxa"/>
          </w:tcPr>
          <w:p w14:paraId="77FB60B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01BB5496"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Безопасность в сети Интернет</w:t>
            </w:r>
          </w:p>
        </w:tc>
        <w:tc>
          <w:tcPr>
            <w:tcW w:w="1985" w:type="dxa"/>
          </w:tcPr>
          <w:p w14:paraId="0AA89FD7"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курсов</w:t>
            </w:r>
          </w:p>
        </w:tc>
        <w:tc>
          <w:tcPr>
            <w:tcW w:w="1701" w:type="dxa"/>
          </w:tcPr>
          <w:p w14:paraId="0208A81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1245E0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0B38C0B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1B451115"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43AD10B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45798F13" w14:textId="77777777" w:rsidTr="00E17FE8">
        <w:tc>
          <w:tcPr>
            <w:tcW w:w="1101" w:type="dxa"/>
          </w:tcPr>
          <w:p w14:paraId="7664038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75E8EEEB"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color w:val="000000"/>
                <w:sz w:val="24"/>
                <w:szCs w:val="24"/>
              </w:rPr>
              <w:t>Участие в Международной просветительской акции «Большой этнографический диктант»</w:t>
            </w:r>
          </w:p>
        </w:tc>
        <w:tc>
          <w:tcPr>
            <w:tcW w:w="1985" w:type="dxa"/>
          </w:tcPr>
          <w:p w14:paraId="04229E4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F1F4C8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EC7DA7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истории</w:t>
            </w:r>
          </w:p>
        </w:tc>
        <w:tc>
          <w:tcPr>
            <w:tcW w:w="850" w:type="dxa"/>
          </w:tcPr>
          <w:p w14:paraId="4414F7F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p w14:paraId="737AD9A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4AFC208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58DB29D5" w14:textId="77777777" w:rsidTr="00E17FE8">
        <w:tc>
          <w:tcPr>
            <w:tcW w:w="1101" w:type="dxa"/>
          </w:tcPr>
          <w:p w14:paraId="63729B2D" w14:textId="77777777" w:rsidR="00E17FE8" w:rsidRPr="00E17FE8" w:rsidRDefault="00E17FE8" w:rsidP="00E17FE8">
            <w:pPr>
              <w:pStyle w:val="aa"/>
              <w:spacing w:after="0" w:line="240" w:lineRule="auto"/>
              <w:ind w:left="0"/>
              <w:rPr>
                <w:rFonts w:ascii="Times New Roman" w:hAnsi="Times New Roman" w:cs="Times New Roman"/>
                <w:sz w:val="24"/>
                <w:szCs w:val="24"/>
              </w:rPr>
            </w:pPr>
            <w:r w:rsidRPr="00E17FE8">
              <w:rPr>
                <w:rFonts w:ascii="Times New Roman" w:hAnsi="Times New Roman" w:cs="Times New Roman"/>
                <w:sz w:val="24"/>
                <w:szCs w:val="24"/>
              </w:rPr>
              <w:t xml:space="preserve">     4.</w:t>
            </w:r>
          </w:p>
        </w:tc>
        <w:tc>
          <w:tcPr>
            <w:tcW w:w="5845" w:type="dxa"/>
          </w:tcPr>
          <w:p w14:paraId="3EB7EDE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Акция «Спорт против наркотиков! » Распространение антинаркотических листовок, буклетов</w:t>
            </w:r>
          </w:p>
        </w:tc>
        <w:tc>
          <w:tcPr>
            <w:tcW w:w="1985" w:type="dxa"/>
          </w:tcPr>
          <w:p w14:paraId="312FA279"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B78BBB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31C671C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 физ- ры</w:t>
            </w:r>
          </w:p>
        </w:tc>
        <w:tc>
          <w:tcPr>
            <w:tcW w:w="850" w:type="dxa"/>
          </w:tcPr>
          <w:p w14:paraId="2508141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41F7C20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«Молодежные общественные объединения»</w:t>
            </w:r>
          </w:p>
        </w:tc>
      </w:tr>
      <w:tr w:rsidR="00E17FE8" w:rsidRPr="00E17FE8" w14:paraId="52A4D704" w14:textId="77777777" w:rsidTr="00E17FE8">
        <w:tc>
          <w:tcPr>
            <w:tcW w:w="1101" w:type="dxa"/>
          </w:tcPr>
          <w:p w14:paraId="6AE0BF6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5.</w:t>
            </w:r>
          </w:p>
        </w:tc>
        <w:tc>
          <w:tcPr>
            <w:tcW w:w="5845" w:type="dxa"/>
          </w:tcPr>
          <w:p w14:paraId="4B1C736B" w14:textId="77777777" w:rsidR="00E17FE8" w:rsidRPr="00E17FE8" w:rsidRDefault="00E17FE8" w:rsidP="00E17FE8">
            <w:pPr>
              <w:ind w:left="35"/>
              <w:rPr>
                <w:rFonts w:ascii="Times New Roman" w:hAnsi="Times New Roman" w:cs="Times New Roman"/>
                <w:sz w:val="24"/>
                <w:szCs w:val="24"/>
              </w:rPr>
            </w:pPr>
            <w:r w:rsidRPr="00E17FE8">
              <w:rPr>
                <w:rFonts w:ascii="Times New Roman" w:hAnsi="Times New Roman" w:cs="Times New Roman"/>
                <w:sz w:val="24"/>
                <w:szCs w:val="24"/>
              </w:rPr>
              <w:t>Участие в городском гастрономическом фестивале «Мы едины!»</w:t>
            </w:r>
          </w:p>
        </w:tc>
        <w:tc>
          <w:tcPr>
            <w:tcW w:w="1985" w:type="dxa"/>
          </w:tcPr>
          <w:p w14:paraId="1D8499F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0313D7F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Алтайпатриотцентр</w:t>
            </w:r>
          </w:p>
        </w:tc>
        <w:tc>
          <w:tcPr>
            <w:tcW w:w="1951" w:type="dxa"/>
          </w:tcPr>
          <w:p w14:paraId="2B504DB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Мастер п/о</w:t>
            </w:r>
          </w:p>
        </w:tc>
        <w:tc>
          <w:tcPr>
            <w:tcW w:w="850" w:type="dxa"/>
          </w:tcPr>
          <w:p w14:paraId="42C2F19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p w14:paraId="4BBA81C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4D12507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«Развитие карьеры»</w:t>
            </w:r>
          </w:p>
        </w:tc>
      </w:tr>
      <w:tr w:rsidR="00E17FE8" w:rsidRPr="00E17FE8" w14:paraId="2789F23D" w14:textId="77777777" w:rsidTr="00E17FE8">
        <w:tc>
          <w:tcPr>
            <w:tcW w:w="1101" w:type="dxa"/>
          </w:tcPr>
          <w:p w14:paraId="18D997B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6.</w:t>
            </w:r>
          </w:p>
        </w:tc>
        <w:tc>
          <w:tcPr>
            <w:tcW w:w="5845" w:type="dxa"/>
          </w:tcPr>
          <w:p w14:paraId="6E9ED49F"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color w:val="000000"/>
                <w:sz w:val="24"/>
                <w:szCs w:val="24"/>
              </w:rPr>
              <w:t>Информационная беседа «Достоевский – весь борьба, борьба добра и зла» (к 200-летию Ф. М. Достоевского)</w:t>
            </w:r>
          </w:p>
        </w:tc>
        <w:tc>
          <w:tcPr>
            <w:tcW w:w="1985" w:type="dxa"/>
          </w:tcPr>
          <w:p w14:paraId="5E4FC2F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34F814B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2C3E874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Библиотекари</w:t>
            </w:r>
          </w:p>
        </w:tc>
        <w:tc>
          <w:tcPr>
            <w:tcW w:w="850" w:type="dxa"/>
          </w:tcPr>
          <w:p w14:paraId="75D91C8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2528C13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31DBE76B" w14:textId="77777777" w:rsidTr="00E17FE8">
        <w:tc>
          <w:tcPr>
            <w:tcW w:w="1101" w:type="dxa"/>
          </w:tcPr>
          <w:p w14:paraId="721EE70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7.</w:t>
            </w:r>
          </w:p>
        </w:tc>
        <w:tc>
          <w:tcPr>
            <w:tcW w:w="5845" w:type="dxa"/>
          </w:tcPr>
          <w:p w14:paraId="2691BB5B"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День правовой помощи</w:t>
            </w:r>
          </w:p>
        </w:tc>
        <w:tc>
          <w:tcPr>
            <w:tcW w:w="1985" w:type="dxa"/>
          </w:tcPr>
          <w:p w14:paraId="3FCD545F"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32A90D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530330C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Социальные педагоги</w:t>
            </w:r>
          </w:p>
        </w:tc>
        <w:tc>
          <w:tcPr>
            <w:tcW w:w="850" w:type="dxa"/>
          </w:tcPr>
          <w:p w14:paraId="3C73A76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p w14:paraId="3BEAC59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ЛР12</w:t>
            </w:r>
          </w:p>
        </w:tc>
        <w:tc>
          <w:tcPr>
            <w:tcW w:w="2552" w:type="dxa"/>
          </w:tcPr>
          <w:p w14:paraId="38ABB050"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2D97C135" w14:textId="77777777" w:rsidR="00E17FE8" w:rsidRPr="00E17FE8" w:rsidRDefault="00E17FE8" w:rsidP="00E17FE8">
            <w:pPr>
              <w:pStyle w:val="TableParagraph"/>
              <w:ind w:left="105"/>
              <w:jc w:val="center"/>
              <w:rPr>
                <w:sz w:val="24"/>
                <w:szCs w:val="24"/>
              </w:rPr>
            </w:pPr>
            <w:r w:rsidRPr="00E17FE8">
              <w:rPr>
                <w:sz w:val="24"/>
              </w:rPr>
              <w:t>«Работа с родителями»</w:t>
            </w:r>
          </w:p>
        </w:tc>
      </w:tr>
      <w:tr w:rsidR="00E17FE8" w:rsidRPr="00E17FE8" w14:paraId="3362A970" w14:textId="77777777" w:rsidTr="00E17FE8">
        <w:tc>
          <w:tcPr>
            <w:tcW w:w="1101" w:type="dxa"/>
          </w:tcPr>
          <w:p w14:paraId="5C49D38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8.</w:t>
            </w:r>
          </w:p>
        </w:tc>
        <w:tc>
          <w:tcPr>
            <w:tcW w:w="5845" w:type="dxa"/>
          </w:tcPr>
          <w:p w14:paraId="1745C6B4"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Классный час «Терроризм-угроза обществу»</w:t>
            </w:r>
          </w:p>
        </w:tc>
        <w:tc>
          <w:tcPr>
            <w:tcW w:w="1985" w:type="dxa"/>
          </w:tcPr>
          <w:p w14:paraId="6AE4B23E"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курсов</w:t>
            </w:r>
          </w:p>
        </w:tc>
        <w:tc>
          <w:tcPr>
            <w:tcW w:w="1701" w:type="dxa"/>
          </w:tcPr>
          <w:p w14:paraId="6296DFF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11B193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17A330F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p w14:paraId="6A995ED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18D887BF"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45DC66D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14BA3AA3" w14:textId="77777777" w:rsidTr="00E17FE8">
        <w:tc>
          <w:tcPr>
            <w:tcW w:w="1101" w:type="dxa"/>
          </w:tcPr>
          <w:p w14:paraId="6B0B0B4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9.</w:t>
            </w:r>
          </w:p>
        </w:tc>
        <w:tc>
          <w:tcPr>
            <w:tcW w:w="5845" w:type="dxa"/>
          </w:tcPr>
          <w:p w14:paraId="21BC5140"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color w:val="000000"/>
                <w:sz w:val="24"/>
                <w:szCs w:val="24"/>
              </w:rPr>
              <w:t>Медиа-обзор «Он создал первый университет. Он сам был нашим университетом» (к 310-летию М. В. Ломоносова и Национальному проекту 2021 года «Наука и университеты»)</w:t>
            </w:r>
          </w:p>
        </w:tc>
        <w:tc>
          <w:tcPr>
            <w:tcW w:w="1985" w:type="dxa"/>
          </w:tcPr>
          <w:p w14:paraId="5085CF67"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2-4 курса</w:t>
            </w:r>
          </w:p>
        </w:tc>
        <w:tc>
          <w:tcPr>
            <w:tcW w:w="1701" w:type="dxa"/>
          </w:tcPr>
          <w:p w14:paraId="3872836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1C26D55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Социальные педагоги</w:t>
            </w:r>
          </w:p>
        </w:tc>
        <w:tc>
          <w:tcPr>
            <w:tcW w:w="850" w:type="dxa"/>
          </w:tcPr>
          <w:p w14:paraId="18D4224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1D34FC2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1FDB0EC8" w14:textId="77777777" w:rsidTr="00E17FE8">
        <w:tc>
          <w:tcPr>
            <w:tcW w:w="1101" w:type="dxa"/>
          </w:tcPr>
          <w:p w14:paraId="47684A3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10.</w:t>
            </w:r>
          </w:p>
        </w:tc>
        <w:tc>
          <w:tcPr>
            <w:tcW w:w="5845" w:type="dxa"/>
          </w:tcPr>
          <w:p w14:paraId="06F4195E" w14:textId="77777777" w:rsidR="00E17FE8" w:rsidRPr="00E17FE8" w:rsidRDefault="00E17FE8" w:rsidP="00E17FE8">
            <w:pPr>
              <w:jc w:val="both"/>
              <w:rPr>
                <w:rFonts w:ascii="Times New Roman" w:hAnsi="Times New Roman" w:cs="Times New Roman"/>
                <w:color w:val="000000"/>
                <w:sz w:val="24"/>
                <w:szCs w:val="24"/>
              </w:rPr>
            </w:pPr>
            <w:r w:rsidRPr="00E17FE8">
              <w:rPr>
                <w:rFonts w:ascii="Times New Roman" w:hAnsi="Times New Roman" w:cs="Times New Roman"/>
                <w:color w:val="000000"/>
                <w:sz w:val="24"/>
                <w:szCs w:val="24"/>
              </w:rPr>
              <w:t>Выставка «Вселенная в алфавитном порядке» (ко Дню словаря и 220-летию В. И. Даля)</w:t>
            </w:r>
          </w:p>
        </w:tc>
        <w:tc>
          <w:tcPr>
            <w:tcW w:w="1985" w:type="dxa"/>
          </w:tcPr>
          <w:p w14:paraId="5D7DE883"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24DE0B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40B3121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Библиотекари</w:t>
            </w:r>
          </w:p>
        </w:tc>
        <w:tc>
          <w:tcPr>
            <w:tcW w:w="850" w:type="dxa"/>
          </w:tcPr>
          <w:p w14:paraId="30C8EF7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27987C0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3C789800" w14:textId="77777777" w:rsidTr="00E17FE8">
        <w:tc>
          <w:tcPr>
            <w:tcW w:w="1101" w:type="dxa"/>
          </w:tcPr>
          <w:p w14:paraId="31D2DA4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11.</w:t>
            </w:r>
          </w:p>
        </w:tc>
        <w:tc>
          <w:tcPr>
            <w:tcW w:w="5845" w:type="dxa"/>
          </w:tcPr>
          <w:p w14:paraId="010BFA62"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Просмотр и обсуждение фильма «Доза» (профилактика ЗОЖ)</w:t>
            </w:r>
          </w:p>
        </w:tc>
        <w:tc>
          <w:tcPr>
            <w:tcW w:w="1985" w:type="dxa"/>
          </w:tcPr>
          <w:p w14:paraId="4391445D"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курсов</w:t>
            </w:r>
          </w:p>
        </w:tc>
        <w:tc>
          <w:tcPr>
            <w:tcW w:w="1701" w:type="dxa"/>
          </w:tcPr>
          <w:p w14:paraId="36F8778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50F6AB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6B7E9A9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p w14:paraId="72FC98A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5F78E867"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1C457C63" w14:textId="77777777" w:rsidTr="00E17FE8">
        <w:tc>
          <w:tcPr>
            <w:tcW w:w="1101" w:type="dxa"/>
          </w:tcPr>
          <w:p w14:paraId="796C170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12.</w:t>
            </w:r>
          </w:p>
        </w:tc>
        <w:tc>
          <w:tcPr>
            <w:tcW w:w="5845" w:type="dxa"/>
          </w:tcPr>
          <w:p w14:paraId="42BB8DDB"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Просмотр  и обсуждение видео ролика «Твой выбор», формирование ЗОЖ</w:t>
            </w:r>
          </w:p>
        </w:tc>
        <w:tc>
          <w:tcPr>
            <w:tcW w:w="1985" w:type="dxa"/>
          </w:tcPr>
          <w:p w14:paraId="303DD437"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F030AA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2BCD69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 мастера п\о</w:t>
            </w:r>
          </w:p>
        </w:tc>
        <w:tc>
          <w:tcPr>
            <w:tcW w:w="850" w:type="dxa"/>
          </w:tcPr>
          <w:p w14:paraId="6180B5C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p w14:paraId="21CB184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p w14:paraId="076EDBA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42ED14D8"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37747FE8" w14:textId="77777777" w:rsidTr="00E17FE8">
        <w:tc>
          <w:tcPr>
            <w:tcW w:w="1101" w:type="dxa"/>
          </w:tcPr>
          <w:p w14:paraId="30C1943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13.</w:t>
            </w:r>
          </w:p>
        </w:tc>
        <w:tc>
          <w:tcPr>
            <w:tcW w:w="5845" w:type="dxa"/>
          </w:tcPr>
          <w:p w14:paraId="0D60E3CC"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Информационный час « Мама –это не просто слово», к Дню матери</w:t>
            </w:r>
          </w:p>
        </w:tc>
        <w:tc>
          <w:tcPr>
            <w:tcW w:w="1985" w:type="dxa"/>
          </w:tcPr>
          <w:p w14:paraId="590FB15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курсов</w:t>
            </w:r>
          </w:p>
        </w:tc>
        <w:tc>
          <w:tcPr>
            <w:tcW w:w="1701" w:type="dxa"/>
          </w:tcPr>
          <w:p w14:paraId="4A136B9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612510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67BC1C1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ЛР12</w:t>
            </w:r>
          </w:p>
        </w:tc>
        <w:tc>
          <w:tcPr>
            <w:tcW w:w="2552" w:type="dxa"/>
          </w:tcPr>
          <w:p w14:paraId="368F6DCF"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716D5D60" w14:textId="77777777" w:rsidTr="00E17FE8">
        <w:tc>
          <w:tcPr>
            <w:tcW w:w="1101" w:type="dxa"/>
          </w:tcPr>
          <w:p w14:paraId="0B5BBBB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14.</w:t>
            </w:r>
          </w:p>
        </w:tc>
        <w:tc>
          <w:tcPr>
            <w:tcW w:w="5845" w:type="dxa"/>
          </w:tcPr>
          <w:p w14:paraId="593D9D3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Встреча с представителями работодателей</w:t>
            </w:r>
          </w:p>
        </w:tc>
        <w:tc>
          <w:tcPr>
            <w:tcW w:w="1985" w:type="dxa"/>
          </w:tcPr>
          <w:p w14:paraId="2BC6491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3 курса</w:t>
            </w:r>
          </w:p>
        </w:tc>
        <w:tc>
          <w:tcPr>
            <w:tcW w:w="1701" w:type="dxa"/>
          </w:tcPr>
          <w:p w14:paraId="70EEAA9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0F13DF7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Старший мастер</w:t>
            </w:r>
          </w:p>
        </w:tc>
        <w:tc>
          <w:tcPr>
            <w:tcW w:w="850" w:type="dxa"/>
          </w:tcPr>
          <w:p w14:paraId="086FB18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ЛР18</w:t>
            </w:r>
          </w:p>
        </w:tc>
        <w:tc>
          <w:tcPr>
            <w:tcW w:w="2552" w:type="dxa"/>
          </w:tcPr>
          <w:p w14:paraId="3FF9E90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«Развитие карьеры»</w:t>
            </w:r>
          </w:p>
        </w:tc>
      </w:tr>
      <w:tr w:rsidR="00E17FE8" w:rsidRPr="00E17FE8" w14:paraId="72E7279F" w14:textId="77777777" w:rsidTr="00E17FE8">
        <w:tc>
          <w:tcPr>
            <w:tcW w:w="1101" w:type="dxa"/>
          </w:tcPr>
          <w:p w14:paraId="0BA40FAF" w14:textId="77777777" w:rsidR="00E17FE8" w:rsidRPr="00E17FE8" w:rsidRDefault="00E17FE8" w:rsidP="00E17FE8">
            <w:pPr>
              <w:pStyle w:val="aa"/>
              <w:spacing w:after="0" w:line="240" w:lineRule="auto"/>
              <w:ind w:left="0"/>
              <w:rPr>
                <w:rFonts w:ascii="Times New Roman" w:hAnsi="Times New Roman" w:cs="Times New Roman"/>
                <w:sz w:val="24"/>
                <w:szCs w:val="24"/>
              </w:rPr>
            </w:pPr>
            <w:r w:rsidRPr="00E17FE8">
              <w:rPr>
                <w:rFonts w:ascii="Times New Roman" w:hAnsi="Times New Roman" w:cs="Times New Roman"/>
                <w:sz w:val="24"/>
                <w:szCs w:val="24"/>
              </w:rPr>
              <w:t xml:space="preserve">    15.</w:t>
            </w:r>
          </w:p>
        </w:tc>
        <w:tc>
          <w:tcPr>
            <w:tcW w:w="5845" w:type="dxa"/>
          </w:tcPr>
          <w:p w14:paraId="2FFA5DF4" w14:textId="77777777" w:rsidR="00E17FE8" w:rsidRPr="00E17FE8" w:rsidRDefault="00E17FE8" w:rsidP="00E17FE8">
            <w:pPr>
              <w:ind w:left="35"/>
              <w:rPr>
                <w:rFonts w:ascii="Times New Roman" w:hAnsi="Times New Roman" w:cs="Times New Roman"/>
                <w:sz w:val="24"/>
                <w:szCs w:val="24"/>
              </w:rPr>
            </w:pPr>
            <w:r w:rsidRPr="00E17FE8">
              <w:rPr>
                <w:rFonts w:ascii="Times New Roman" w:hAnsi="Times New Roman" w:cs="Times New Roman"/>
                <w:sz w:val="24"/>
                <w:szCs w:val="24"/>
              </w:rPr>
              <w:t xml:space="preserve"> Участие во Всероссийском уроке по безопасности в сети Интернет (контрольные работы, квест Сетевичок и др.)</w:t>
            </w:r>
          </w:p>
        </w:tc>
        <w:tc>
          <w:tcPr>
            <w:tcW w:w="1985" w:type="dxa"/>
          </w:tcPr>
          <w:p w14:paraId="32F32804"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552FB2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Компьютерный класс</w:t>
            </w:r>
          </w:p>
        </w:tc>
        <w:tc>
          <w:tcPr>
            <w:tcW w:w="1951" w:type="dxa"/>
          </w:tcPr>
          <w:p w14:paraId="4B797E2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информатики</w:t>
            </w:r>
          </w:p>
        </w:tc>
        <w:tc>
          <w:tcPr>
            <w:tcW w:w="850" w:type="dxa"/>
          </w:tcPr>
          <w:p w14:paraId="0EEA65F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51571BA9" w14:textId="77777777" w:rsidR="00E17FE8" w:rsidRPr="00E17FE8" w:rsidRDefault="00E17FE8" w:rsidP="00E17FE8">
            <w:pPr>
              <w:pStyle w:val="TableParagraph"/>
              <w:ind w:left="105"/>
              <w:jc w:val="center"/>
              <w:rPr>
                <w:sz w:val="24"/>
              </w:rPr>
            </w:pPr>
            <w:r w:rsidRPr="00E17FE8">
              <w:rPr>
                <w:sz w:val="24"/>
              </w:rPr>
              <w:t>«Работа с родителями»</w:t>
            </w:r>
          </w:p>
          <w:p w14:paraId="15CCF53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6EF8B1CA" w14:textId="77777777" w:rsidTr="00E17FE8">
        <w:tc>
          <w:tcPr>
            <w:tcW w:w="1101" w:type="dxa"/>
          </w:tcPr>
          <w:p w14:paraId="28E8024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67AB95C9" w14:textId="77777777" w:rsidR="00E17FE8" w:rsidRPr="00E17FE8" w:rsidRDefault="00E17FE8" w:rsidP="00E17FE8">
            <w:pPr>
              <w:ind w:left="35"/>
              <w:rPr>
                <w:rFonts w:ascii="Times New Roman" w:hAnsi="Times New Roman" w:cs="Times New Roman"/>
                <w:sz w:val="24"/>
                <w:szCs w:val="24"/>
              </w:rPr>
            </w:pPr>
            <w:r w:rsidRPr="00E17FE8">
              <w:rPr>
                <w:rFonts w:ascii="Times New Roman" w:hAnsi="Times New Roman" w:cs="Times New Roman"/>
                <w:sz w:val="24"/>
                <w:szCs w:val="24"/>
              </w:rPr>
              <w:t>Подготовка и участие в конкурсе «Профессионал»</w:t>
            </w:r>
          </w:p>
        </w:tc>
        <w:tc>
          <w:tcPr>
            <w:tcW w:w="1985" w:type="dxa"/>
          </w:tcPr>
          <w:p w14:paraId="3C9E2ADE"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ADF613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Мастерские</w:t>
            </w:r>
          </w:p>
        </w:tc>
        <w:tc>
          <w:tcPr>
            <w:tcW w:w="1951" w:type="dxa"/>
          </w:tcPr>
          <w:p w14:paraId="06A22BC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Мастера п/о</w:t>
            </w:r>
          </w:p>
        </w:tc>
        <w:tc>
          <w:tcPr>
            <w:tcW w:w="850" w:type="dxa"/>
          </w:tcPr>
          <w:p w14:paraId="1676BAE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ЛР4</w:t>
            </w:r>
          </w:p>
        </w:tc>
        <w:tc>
          <w:tcPr>
            <w:tcW w:w="2552" w:type="dxa"/>
          </w:tcPr>
          <w:p w14:paraId="63EDE811" w14:textId="77777777" w:rsidR="00E17FE8" w:rsidRPr="00E17FE8" w:rsidRDefault="00E17FE8" w:rsidP="00E17FE8">
            <w:pPr>
              <w:pStyle w:val="TableParagraph"/>
              <w:ind w:left="105"/>
              <w:jc w:val="center"/>
              <w:rPr>
                <w:sz w:val="24"/>
              </w:rPr>
            </w:pPr>
            <w:r w:rsidRPr="00E17FE8">
              <w:rPr>
                <w:sz w:val="24"/>
              </w:rPr>
              <w:t>«Развитие карьеры»</w:t>
            </w:r>
          </w:p>
          <w:p w14:paraId="38ECC970" w14:textId="77777777" w:rsidR="00E17FE8" w:rsidRPr="00E17FE8" w:rsidRDefault="00E17FE8" w:rsidP="00E17FE8">
            <w:pPr>
              <w:pStyle w:val="TableParagraph"/>
              <w:ind w:left="105"/>
              <w:jc w:val="center"/>
              <w:rPr>
                <w:sz w:val="24"/>
              </w:rPr>
            </w:pPr>
            <w:r w:rsidRPr="00E17FE8">
              <w:rPr>
                <w:sz w:val="24"/>
              </w:rPr>
              <w:t>«Классное руководство и наставничество»</w:t>
            </w:r>
          </w:p>
        </w:tc>
      </w:tr>
      <w:tr w:rsidR="00E17FE8" w:rsidRPr="00E17FE8" w14:paraId="14C964F1" w14:textId="77777777" w:rsidTr="00E17FE8">
        <w:tc>
          <w:tcPr>
            <w:tcW w:w="1101" w:type="dxa"/>
          </w:tcPr>
          <w:p w14:paraId="55C985F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2F266BF8"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Реализация программ ДООП</w:t>
            </w:r>
          </w:p>
          <w:p w14:paraId="7008C4E2"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«ОФП»</w:t>
            </w:r>
          </w:p>
        </w:tc>
        <w:tc>
          <w:tcPr>
            <w:tcW w:w="1985" w:type="dxa"/>
          </w:tcPr>
          <w:p w14:paraId="1B76105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B5E4F7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0C1AA0D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7498CBB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физвоспитания</w:t>
            </w:r>
          </w:p>
          <w:p w14:paraId="24CD12FD" w14:textId="77777777" w:rsidR="00E17FE8" w:rsidRPr="00E17FE8" w:rsidRDefault="00E17FE8" w:rsidP="00E17FE8">
            <w:pPr>
              <w:rPr>
                <w:rFonts w:ascii="Times New Roman" w:hAnsi="Times New Roman" w:cs="Times New Roman"/>
                <w:sz w:val="24"/>
                <w:szCs w:val="24"/>
              </w:rPr>
            </w:pPr>
          </w:p>
        </w:tc>
        <w:tc>
          <w:tcPr>
            <w:tcW w:w="850" w:type="dxa"/>
          </w:tcPr>
          <w:p w14:paraId="6A5E3B2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3C10B07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674FC3B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ЛР17</w:t>
            </w:r>
          </w:p>
        </w:tc>
        <w:tc>
          <w:tcPr>
            <w:tcW w:w="2552" w:type="dxa"/>
          </w:tcPr>
          <w:p w14:paraId="7A150E1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«Курсы внеурочной деятельности и дополнительного образования»</w:t>
            </w:r>
          </w:p>
        </w:tc>
      </w:tr>
      <w:tr w:rsidR="00E17FE8" w:rsidRPr="00E17FE8" w14:paraId="16145622" w14:textId="77777777" w:rsidTr="00E17FE8">
        <w:tc>
          <w:tcPr>
            <w:tcW w:w="1101" w:type="dxa"/>
          </w:tcPr>
          <w:p w14:paraId="0D321F0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56DD598F"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04C1B31F"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6015C8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4D470CE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Педагоги-психологи</w:t>
            </w:r>
          </w:p>
        </w:tc>
        <w:tc>
          <w:tcPr>
            <w:tcW w:w="850" w:type="dxa"/>
          </w:tcPr>
          <w:p w14:paraId="39C677F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0DF54993"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1C73AB10" w14:textId="77777777" w:rsidTr="00E17FE8">
        <w:tc>
          <w:tcPr>
            <w:tcW w:w="15985" w:type="dxa"/>
            <w:gridSpan w:val="7"/>
          </w:tcPr>
          <w:p w14:paraId="25392601"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Декабрь</w:t>
            </w:r>
          </w:p>
        </w:tc>
      </w:tr>
      <w:tr w:rsidR="00E17FE8" w:rsidRPr="00E17FE8" w14:paraId="13B027D6" w14:textId="77777777" w:rsidTr="00E17FE8">
        <w:trPr>
          <w:trHeight w:val="1266"/>
        </w:trPr>
        <w:tc>
          <w:tcPr>
            <w:tcW w:w="1101" w:type="dxa"/>
            <w:vAlign w:val="center"/>
          </w:tcPr>
          <w:p w14:paraId="1C764F38"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01C9D8FC"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Декада «Мы такие же как все»:</w:t>
            </w:r>
          </w:p>
          <w:p w14:paraId="3795F385" w14:textId="77777777" w:rsidR="00E17FE8" w:rsidRPr="00E17FE8" w:rsidRDefault="00E17FE8" w:rsidP="00E17FE8">
            <w:pPr>
              <w:tabs>
                <w:tab w:val="left" w:pos="130"/>
              </w:tabs>
              <w:ind w:firstLine="182"/>
              <w:rPr>
                <w:rFonts w:ascii="Times New Roman" w:hAnsi="Times New Roman" w:cs="Times New Roman"/>
                <w:sz w:val="24"/>
                <w:szCs w:val="24"/>
              </w:rPr>
            </w:pPr>
            <w:r w:rsidRPr="00E17FE8">
              <w:rPr>
                <w:rFonts w:ascii="Times New Roman" w:hAnsi="Times New Roman" w:cs="Times New Roman"/>
                <w:sz w:val="24"/>
                <w:szCs w:val="24"/>
              </w:rPr>
              <w:t>выставка творческих работ «Мое творчество»;</w:t>
            </w:r>
          </w:p>
          <w:p w14:paraId="0EAC0319" w14:textId="77777777" w:rsidR="00E17FE8" w:rsidRPr="00E17FE8" w:rsidRDefault="00E17FE8" w:rsidP="00E17FE8">
            <w:pPr>
              <w:tabs>
                <w:tab w:val="left" w:pos="139"/>
              </w:tabs>
              <w:ind w:firstLine="182"/>
              <w:rPr>
                <w:rFonts w:ascii="Times New Roman" w:hAnsi="Times New Roman" w:cs="Times New Roman"/>
                <w:sz w:val="24"/>
                <w:szCs w:val="24"/>
              </w:rPr>
            </w:pPr>
            <w:r w:rsidRPr="00E17FE8">
              <w:rPr>
                <w:rFonts w:ascii="Times New Roman" w:hAnsi="Times New Roman" w:cs="Times New Roman"/>
                <w:sz w:val="24"/>
                <w:szCs w:val="24"/>
              </w:rPr>
              <w:t>олимпиада по профессии « Повар, кондитер»;</w:t>
            </w:r>
          </w:p>
          <w:p w14:paraId="77FF8F06" w14:textId="77777777" w:rsidR="00E17FE8" w:rsidRPr="00E17FE8" w:rsidRDefault="00E17FE8" w:rsidP="00E17FE8">
            <w:pPr>
              <w:ind w:firstLine="182"/>
              <w:rPr>
                <w:rFonts w:ascii="Times New Roman" w:hAnsi="Times New Roman" w:cs="Times New Roman"/>
                <w:sz w:val="24"/>
                <w:szCs w:val="24"/>
              </w:rPr>
            </w:pPr>
            <w:r w:rsidRPr="00E17FE8">
              <w:rPr>
                <w:rFonts w:ascii="Times New Roman" w:hAnsi="Times New Roman" w:cs="Times New Roman"/>
                <w:sz w:val="24"/>
                <w:szCs w:val="24"/>
              </w:rPr>
              <w:t>встреча с представителями ЦЗН «Разные возможности- равные права »;</w:t>
            </w:r>
          </w:p>
          <w:p w14:paraId="221EDB2F" w14:textId="77777777" w:rsidR="00E17FE8" w:rsidRPr="00E17FE8" w:rsidRDefault="00E17FE8" w:rsidP="00E17FE8">
            <w:pPr>
              <w:ind w:firstLine="182"/>
              <w:rPr>
                <w:rFonts w:ascii="Times New Roman" w:hAnsi="Times New Roman" w:cs="Times New Roman"/>
                <w:sz w:val="24"/>
                <w:szCs w:val="24"/>
              </w:rPr>
            </w:pPr>
            <w:r w:rsidRPr="00E17FE8">
              <w:rPr>
                <w:rFonts w:ascii="Times New Roman" w:hAnsi="Times New Roman" w:cs="Times New Roman"/>
                <w:sz w:val="24"/>
                <w:szCs w:val="24"/>
              </w:rPr>
              <w:t>спортивная эстафета «Знай наших!»</w:t>
            </w:r>
          </w:p>
        </w:tc>
        <w:tc>
          <w:tcPr>
            <w:tcW w:w="1985" w:type="dxa"/>
          </w:tcPr>
          <w:p w14:paraId="14CB533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с ОВЗ</w:t>
            </w:r>
          </w:p>
          <w:p w14:paraId="5745621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p w14:paraId="1BCFF946" w14:textId="77777777" w:rsidR="00E17FE8" w:rsidRPr="00E17FE8" w:rsidRDefault="00E17FE8" w:rsidP="00E17FE8">
            <w:pPr>
              <w:tabs>
                <w:tab w:val="left" w:pos="1920"/>
              </w:tabs>
              <w:jc w:val="center"/>
              <w:rPr>
                <w:rFonts w:ascii="Times New Roman" w:hAnsi="Times New Roman" w:cs="Times New Roman"/>
                <w:sz w:val="24"/>
                <w:szCs w:val="24"/>
              </w:rPr>
            </w:pPr>
          </w:p>
        </w:tc>
        <w:tc>
          <w:tcPr>
            <w:tcW w:w="1701" w:type="dxa"/>
          </w:tcPr>
          <w:p w14:paraId="149AB6C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Аудитории</w:t>
            </w:r>
          </w:p>
          <w:p w14:paraId="0E6249D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6BB8296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p w14:paraId="131A36C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 xml:space="preserve">Преподаватель физ.культуры </w:t>
            </w:r>
          </w:p>
        </w:tc>
        <w:tc>
          <w:tcPr>
            <w:tcW w:w="850" w:type="dxa"/>
          </w:tcPr>
          <w:p w14:paraId="6FB3633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ЛР11</w:t>
            </w:r>
          </w:p>
          <w:p w14:paraId="4FF19A9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ЛР4</w:t>
            </w:r>
          </w:p>
          <w:p w14:paraId="02C5088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5BE5AD56" w14:textId="77777777" w:rsidR="00E17FE8" w:rsidRPr="00E17FE8" w:rsidRDefault="00E17FE8" w:rsidP="00E17FE8">
            <w:pPr>
              <w:jc w:val="center"/>
              <w:rPr>
                <w:rFonts w:ascii="Times New Roman" w:hAnsi="Times New Roman" w:cs="Times New Roman"/>
                <w:sz w:val="24"/>
              </w:rPr>
            </w:pPr>
            <w:r w:rsidRPr="00E17FE8">
              <w:rPr>
                <w:rFonts w:ascii="Times New Roman" w:hAnsi="Times New Roman" w:cs="Times New Roman"/>
                <w:sz w:val="24"/>
              </w:rPr>
              <w:t>«Организация предметно-эстетической среды»</w:t>
            </w:r>
          </w:p>
          <w:p w14:paraId="1537AB3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«Развитие карьеры»</w:t>
            </w:r>
          </w:p>
        </w:tc>
      </w:tr>
      <w:tr w:rsidR="00E17FE8" w:rsidRPr="00E17FE8" w14:paraId="22840A23" w14:textId="77777777" w:rsidTr="00E17FE8">
        <w:tc>
          <w:tcPr>
            <w:tcW w:w="1101" w:type="dxa"/>
          </w:tcPr>
          <w:p w14:paraId="67F501D3"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3D53E7A0"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Акция «СТОП ВИЧ/ СПИД»</w:t>
            </w:r>
          </w:p>
          <w:p w14:paraId="56E9B52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Игра «Аномалия»</w:t>
            </w:r>
          </w:p>
        </w:tc>
        <w:tc>
          <w:tcPr>
            <w:tcW w:w="1985" w:type="dxa"/>
          </w:tcPr>
          <w:p w14:paraId="5ED74C58"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498A82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F76E3D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директора по УВР</w:t>
            </w:r>
          </w:p>
        </w:tc>
        <w:tc>
          <w:tcPr>
            <w:tcW w:w="850" w:type="dxa"/>
          </w:tcPr>
          <w:p w14:paraId="3F10620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728CE6E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«Молодежные общественные объединения»</w:t>
            </w:r>
          </w:p>
        </w:tc>
      </w:tr>
      <w:tr w:rsidR="00E17FE8" w:rsidRPr="00E17FE8" w14:paraId="07ABB80E" w14:textId="77777777" w:rsidTr="00E17FE8">
        <w:tc>
          <w:tcPr>
            <w:tcW w:w="1101" w:type="dxa"/>
          </w:tcPr>
          <w:p w14:paraId="3E8593E4"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25876DF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Неизвестного солдата</w:t>
            </w:r>
          </w:p>
          <w:p w14:paraId="57936CC8" w14:textId="77777777" w:rsidR="00E17FE8" w:rsidRPr="00E17FE8" w:rsidRDefault="00E17FE8" w:rsidP="00E17FE8">
            <w:pPr>
              <w:rPr>
                <w:rFonts w:ascii="Times New Roman" w:hAnsi="Times New Roman" w:cs="Times New Roman"/>
                <w:sz w:val="24"/>
                <w:szCs w:val="24"/>
              </w:rPr>
            </w:pPr>
          </w:p>
        </w:tc>
        <w:tc>
          <w:tcPr>
            <w:tcW w:w="1985" w:type="dxa"/>
          </w:tcPr>
          <w:p w14:paraId="4DC127BF"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61EA43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08F16B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6C68506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78E1C0BB"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3641D35E" w14:textId="77777777" w:rsidTr="00E17FE8">
        <w:tc>
          <w:tcPr>
            <w:tcW w:w="1101" w:type="dxa"/>
          </w:tcPr>
          <w:p w14:paraId="61C096C6"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346511C8" w14:textId="77777777" w:rsidR="00E17FE8" w:rsidRPr="00E17FE8" w:rsidRDefault="00E17FE8" w:rsidP="00E17FE8">
            <w:pPr>
              <w:pStyle w:val="af8"/>
              <w:spacing w:before="0" w:beforeAutospacing="0" w:after="0" w:afterAutospacing="0"/>
            </w:pPr>
            <w:r w:rsidRPr="00E17FE8">
              <w:t>Участия в Международной онлайн-акции «Тест по истории Отечества»</w:t>
            </w:r>
          </w:p>
        </w:tc>
        <w:tc>
          <w:tcPr>
            <w:tcW w:w="1985" w:type="dxa"/>
          </w:tcPr>
          <w:p w14:paraId="2467F60E" w14:textId="77777777" w:rsidR="00E17FE8" w:rsidRPr="00E17FE8" w:rsidRDefault="00E17FE8" w:rsidP="00E17FE8">
            <w:pPr>
              <w:ind w:left="34"/>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 я</w:t>
            </w:r>
          </w:p>
        </w:tc>
        <w:tc>
          <w:tcPr>
            <w:tcW w:w="1701" w:type="dxa"/>
          </w:tcPr>
          <w:p w14:paraId="43574D1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Кабинеты истории</w:t>
            </w:r>
          </w:p>
        </w:tc>
        <w:tc>
          <w:tcPr>
            <w:tcW w:w="1951" w:type="dxa"/>
          </w:tcPr>
          <w:p w14:paraId="0735CC5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истории</w:t>
            </w:r>
          </w:p>
        </w:tc>
        <w:tc>
          <w:tcPr>
            <w:tcW w:w="850" w:type="dxa"/>
          </w:tcPr>
          <w:p w14:paraId="35EDF78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053DFDE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33F4DE95" w14:textId="77777777" w:rsidTr="00E17FE8">
        <w:tc>
          <w:tcPr>
            <w:tcW w:w="1101" w:type="dxa"/>
          </w:tcPr>
          <w:p w14:paraId="16569830"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1319378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добровольца в России</w:t>
            </w:r>
          </w:p>
        </w:tc>
        <w:tc>
          <w:tcPr>
            <w:tcW w:w="1985" w:type="dxa"/>
          </w:tcPr>
          <w:p w14:paraId="497380C5"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Волонтеры</w:t>
            </w:r>
          </w:p>
        </w:tc>
        <w:tc>
          <w:tcPr>
            <w:tcW w:w="1701" w:type="dxa"/>
          </w:tcPr>
          <w:p w14:paraId="6F1FD9C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33F2D42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05C1B7C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ЛР2</w:t>
            </w:r>
          </w:p>
          <w:p w14:paraId="73B5394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0A63DBD3"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«Молодежные общественные объединения»</w:t>
            </w:r>
          </w:p>
        </w:tc>
      </w:tr>
      <w:tr w:rsidR="00E17FE8" w:rsidRPr="00E17FE8" w14:paraId="4022AD0D" w14:textId="77777777" w:rsidTr="00E17FE8">
        <w:tc>
          <w:tcPr>
            <w:tcW w:w="1101" w:type="dxa"/>
          </w:tcPr>
          <w:p w14:paraId="540BC50E"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62939C80"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общения «Скажите, доктор»</w:t>
            </w:r>
          </w:p>
        </w:tc>
        <w:tc>
          <w:tcPr>
            <w:tcW w:w="1985" w:type="dxa"/>
          </w:tcPr>
          <w:p w14:paraId="53E7C25A"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tc>
        <w:tc>
          <w:tcPr>
            <w:tcW w:w="1701" w:type="dxa"/>
          </w:tcPr>
          <w:p w14:paraId="7D17C71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Общежитие</w:t>
            </w:r>
          </w:p>
        </w:tc>
        <w:tc>
          <w:tcPr>
            <w:tcW w:w="1951" w:type="dxa"/>
          </w:tcPr>
          <w:p w14:paraId="143DB9B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1F0B4F3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0FEADCB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6615E96F" w14:textId="77777777" w:rsidTr="00E17FE8">
        <w:tc>
          <w:tcPr>
            <w:tcW w:w="1101" w:type="dxa"/>
          </w:tcPr>
          <w:p w14:paraId="0D55B1A1"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2B8C222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Международный день борьбы с коррупцией</w:t>
            </w:r>
          </w:p>
          <w:p w14:paraId="3A077355" w14:textId="77777777" w:rsidR="00E17FE8" w:rsidRPr="00E17FE8" w:rsidRDefault="00E17FE8" w:rsidP="00E17FE8">
            <w:pPr>
              <w:tabs>
                <w:tab w:val="left" w:pos="763"/>
                <w:tab w:val="left" w:pos="2126"/>
                <w:tab w:val="left" w:pos="3245"/>
              </w:tabs>
              <w:rPr>
                <w:rFonts w:ascii="Times New Roman" w:hAnsi="Times New Roman" w:cs="Times New Roman"/>
                <w:sz w:val="24"/>
                <w:szCs w:val="24"/>
              </w:rPr>
            </w:pPr>
            <w:r w:rsidRPr="00E17FE8">
              <w:rPr>
                <w:rFonts w:ascii="Times New Roman" w:hAnsi="Times New Roman" w:cs="Times New Roman"/>
                <w:sz w:val="24"/>
                <w:szCs w:val="24"/>
              </w:rPr>
              <w:t>Час</w:t>
            </w:r>
            <w:r w:rsidRPr="00E17FE8">
              <w:rPr>
                <w:rFonts w:ascii="Times New Roman" w:hAnsi="Times New Roman" w:cs="Times New Roman"/>
                <w:sz w:val="24"/>
                <w:szCs w:val="24"/>
              </w:rPr>
              <w:tab/>
              <w:t>правовых</w:t>
            </w:r>
            <w:r w:rsidRPr="00E17FE8">
              <w:rPr>
                <w:rFonts w:ascii="Times New Roman" w:hAnsi="Times New Roman" w:cs="Times New Roman"/>
                <w:sz w:val="24"/>
                <w:szCs w:val="24"/>
              </w:rPr>
              <w:tab/>
              <w:t>знаний «Коррупционные правонарушения и преступления»</w:t>
            </w:r>
          </w:p>
        </w:tc>
        <w:tc>
          <w:tcPr>
            <w:tcW w:w="1985" w:type="dxa"/>
          </w:tcPr>
          <w:p w14:paraId="4AE0680F"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E04DBA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3B6C0F4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tc>
        <w:tc>
          <w:tcPr>
            <w:tcW w:w="850" w:type="dxa"/>
          </w:tcPr>
          <w:p w14:paraId="3B920C2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6CE9F2D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768548B8" w14:textId="77777777" w:rsidTr="00E17FE8">
        <w:tc>
          <w:tcPr>
            <w:tcW w:w="1101" w:type="dxa"/>
          </w:tcPr>
          <w:p w14:paraId="71A94487"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05B6DCE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Героев Отечества</w:t>
            </w:r>
          </w:p>
        </w:tc>
        <w:tc>
          <w:tcPr>
            <w:tcW w:w="1985" w:type="dxa"/>
          </w:tcPr>
          <w:p w14:paraId="5344D564"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2BB50D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371A31E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02FA7D2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истории</w:t>
            </w:r>
          </w:p>
        </w:tc>
        <w:tc>
          <w:tcPr>
            <w:tcW w:w="850" w:type="dxa"/>
          </w:tcPr>
          <w:p w14:paraId="5E9F5CF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22BF3560"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1C6F57B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493575B0" w14:textId="77777777" w:rsidTr="00E17FE8">
        <w:tc>
          <w:tcPr>
            <w:tcW w:w="1101" w:type="dxa"/>
          </w:tcPr>
          <w:p w14:paraId="7243A5FD"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2843D18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Единый урок «Права человека»</w:t>
            </w:r>
          </w:p>
        </w:tc>
        <w:tc>
          <w:tcPr>
            <w:tcW w:w="1985" w:type="dxa"/>
          </w:tcPr>
          <w:p w14:paraId="4CC9C9D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450ED8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Учебный кабинет</w:t>
            </w:r>
          </w:p>
        </w:tc>
        <w:tc>
          <w:tcPr>
            <w:tcW w:w="1951" w:type="dxa"/>
          </w:tcPr>
          <w:p w14:paraId="5FB47B1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29E37D6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174F5E1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5AD8971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p w14:paraId="4229B3FC"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54EAA7D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«Профилактичксая работа»</w:t>
            </w:r>
          </w:p>
        </w:tc>
      </w:tr>
      <w:tr w:rsidR="00E17FE8" w:rsidRPr="00E17FE8" w14:paraId="06A3239C" w14:textId="77777777" w:rsidTr="00E17FE8">
        <w:tc>
          <w:tcPr>
            <w:tcW w:w="1101" w:type="dxa"/>
            <w:vAlign w:val="center"/>
          </w:tcPr>
          <w:p w14:paraId="22F0BC94"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087F32D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Конституции Российской Федерации</w:t>
            </w:r>
          </w:p>
        </w:tc>
        <w:tc>
          <w:tcPr>
            <w:tcW w:w="1985" w:type="dxa"/>
          </w:tcPr>
          <w:p w14:paraId="12CF0B8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BF8DE5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5770D0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433B48F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обществознания</w:t>
            </w:r>
          </w:p>
        </w:tc>
        <w:tc>
          <w:tcPr>
            <w:tcW w:w="850" w:type="dxa"/>
          </w:tcPr>
          <w:p w14:paraId="546BF96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4D4B1EE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55ECAEB9"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73F7DB40" w14:textId="77777777" w:rsidR="00E17FE8" w:rsidRPr="00E17FE8" w:rsidRDefault="00E17FE8" w:rsidP="00E17FE8">
            <w:pPr>
              <w:jc w:val="center"/>
              <w:rPr>
                <w:rFonts w:ascii="Times New Roman" w:hAnsi="Times New Roman" w:cs="Times New Roman"/>
                <w:sz w:val="24"/>
                <w:szCs w:val="24"/>
              </w:rPr>
            </w:pPr>
          </w:p>
        </w:tc>
      </w:tr>
      <w:tr w:rsidR="00E17FE8" w:rsidRPr="00E17FE8" w14:paraId="6F9735C9" w14:textId="77777777" w:rsidTr="00E17FE8">
        <w:tc>
          <w:tcPr>
            <w:tcW w:w="1101" w:type="dxa"/>
            <w:vAlign w:val="center"/>
          </w:tcPr>
          <w:p w14:paraId="3B99C6CD"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156C89F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Участия в Международной онлайн-акции «Тест ко Дню Конституции»</w:t>
            </w:r>
          </w:p>
        </w:tc>
        <w:tc>
          <w:tcPr>
            <w:tcW w:w="1985" w:type="dxa"/>
          </w:tcPr>
          <w:p w14:paraId="7FF61E0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FEBB79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истории</w:t>
            </w:r>
          </w:p>
        </w:tc>
        <w:tc>
          <w:tcPr>
            <w:tcW w:w="1951" w:type="dxa"/>
          </w:tcPr>
          <w:p w14:paraId="30EEA77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 истории</w:t>
            </w:r>
          </w:p>
        </w:tc>
        <w:tc>
          <w:tcPr>
            <w:tcW w:w="850" w:type="dxa"/>
          </w:tcPr>
          <w:p w14:paraId="4E9B865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3F7E09C8"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614A0463" w14:textId="77777777" w:rsidR="00E17FE8" w:rsidRPr="00E17FE8" w:rsidRDefault="00E17FE8" w:rsidP="00E17FE8">
            <w:pPr>
              <w:jc w:val="center"/>
              <w:rPr>
                <w:rFonts w:ascii="Times New Roman" w:hAnsi="Times New Roman" w:cs="Times New Roman"/>
                <w:sz w:val="24"/>
                <w:szCs w:val="24"/>
              </w:rPr>
            </w:pPr>
          </w:p>
        </w:tc>
      </w:tr>
      <w:tr w:rsidR="00E17FE8" w:rsidRPr="00E17FE8" w14:paraId="5EB62C48" w14:textId="77777777" w:rsidTr="00E17FE8">
        <w:tc>
          <w:tcPr>
            <w:tcW w:w="1101" w:type="dxa"/>
            <w:vAlign w:val="center"/>
          </w:tcPr>
          <w:p w14:paraId="16F74879"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27A40587"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Квест «Ключи от Форда БПТК», посвященный Дню Конституции</w:t>
            </w:r>
          </w:p>
        </w:tc>
        <w:tc>
          <w:tcPr>
            <w:tcW w:w="1985" w:type="dxa"/>
          </w:tcPr>
          <w:p w14:paraId="5A74CF0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4E37283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 2 этажа, аудитории колледжа</w:t>
            </w:r>
          </w:p>
        </w:tc>
        <w:tc>
          <w:tcPr>
            <w:tcW w:w="1951" w:type="dxa"/>
          </w:tcPr>
          <w:p w14:paraId="350EBCA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 истории</w:t>
            </w:r>
          </w:p>
        </w:tc>
        <w:tc>
          <w:tcPr>
            <w:tcW w:w="850" w:type="dxa"/>
          </w:tcPr>
          <w:p w14:paraId="1168BB2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ЛР2</w:t>
            </w:r>
          </w:p>
          <w:p w14:paraId="79E152A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542D08C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7BE52A5C" w14:textId="77777777" w:rsidTr="00E17FE8">
        <w:tc>
          <w:tcPr>
            <w:tcW w:w="1101" w:type="dxa"/>
            <w:vAlign w:val="center"/>
          </w:tcPr>
          <w:p w14:paraId="0DCDA146"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24B0A91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«Мое первое рабочее место»</w:t>
            </w:r>
          </w:p>
        </w:tc>
        <w:tc>
          <w:tcPr>
            <w:tcW w:w="1985" w:type="dxa"/>
          </w:tcPr>
          <w:p w14:paraId="2854773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3 курса</w:t>
            </w:r>
          </w:p>
        </w:tc>
        <w:tc>
          <w:tcPr>
            <w:tcW w:w="1701" w:type="dxa"/>
          </w:tcPr>
          <w:p w14:paraId="4B6EE70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8A1D42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Мастера п/о</w:t>
            </w:r>
          </w:p>
        </w:tc>
        <w:tc>
          <w:tcPr>
            <w:tcW w:w="850" w:type="dxa"/>
          </w:tcPr>
          <w:p w14:paraId="7354C97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ЛР15</w:t>
            </w:r>
          </w:p>
          <w:p w14:paraId="16C29AD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ЛР17</w:t>
            </w:r>
          </w:p>
          <w:p w14:paraId="42BB59F6" w14:textId="77777777" w:rsidR="00E17FE8" w:rsidRPr="00E17FE8" w:rsidRDefault="00E17FE8" w:rsidP="00E17FE8">
            <w:pPr>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2877181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«Развитие карьеры»</w:t>
            </w:r>
          </w:p>
        </w:tc>
      </w:tr>
      <w:tr w:rsidR="00E17FE8" w:rsidRPr="00E17FE8" w14:paraId="6009C225" w14:textId="77777777" w:rsidTr="00E17FE8">
        <w:tc>
          <w:tcPr>
            <w:tcW w:w="1101" w:type="dxa"/>
          </w:tcPr>
          <w:p w14:paraId="2197081B"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3A1EB0E0"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Общеколледжное мероприятие «Протяни руку жизни»</w:t>
            </w:r>
          </w:p>
        </w:tc>
        <w:tc>
          <w:tcPr>
            <w:tcW w:w="1985" w:type="dxa"/>
          </w:tcPr>
          <w:p w14:paraId="46745CA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курса</w:t>
            </w:r>
          </w:p>
        </w:tc>
        <w:tc>
          <w:tcPr>
            <w:tcW w:w="1701" w:type="dxa"/>
          </w:tcPr>
          <w:p w14:paraId="7912BC3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ECAA1F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общественного объединения</w:t>
            </w:r>
          </w:p>
        </w:tc>
        <w:tc>
          <w:tcPr>
            <w:tcW w:w="850" w:type="dxa"/>
          </w:tcPr>
          <w:p w14:paraId="1EB4EF8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1E55E39D"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«Молодежные общественные объединения»</w:t>
            </w:r>
          </w:p>
        </w:tc>
      </w:tr>
      <w:tr w:rsidR="00E17FE8" w:rsidRPr="00E17FE8" w14:paraId="3D8FCE63" w14:textId="77777777" w:rsidTr="00E17FE8">
        <w:tc>
          <w:tcPr>
            <w:tcW w:w="1101" w:type="dxa"/>
          </w:tcPr>
          <w:p w14:paraId="7169E38C"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064B777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Всероссийская акция «Новогодние окна», «Самый Новогодний кабинет»</w:t>
            </w:r>
          </w:p>
          <w:p w14:paraId="18329840"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Фотоконкурс «Новогодний микс»</w:t>
            </w:r>
          </w:p>
        </w:tc>
        <w:tc>
          <w:tcPr>
            <w:tcW w:w="1985" w:type="dxa"/>
          </w:tcPr>
          <w:p w14:paraId="6807936F"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05AFEE6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959C08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133BF67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p w14:paraId="7E6A79D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55D0DB5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487B4EE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1BCC0CBD" w14:textId="77777777" w:rsidTr="00E17FE8">
        <w:tc>
          <w:tcPr>
            <w:tcW w:w="1101" w:type="dxa"/>
          </w:tcPr>
          <w:p w14:paraId="50ED8235"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42A907B7"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Заседание СС</w:t>
            </w:r>
          </w:p>
        </w:tc>
        <w:tc>
          <w:tcPr>
            <w:tcW w:w="1985" w:type="dxa"/>
          </w:tcPr>
          <w:p w14:paraId="6999D6DD"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Студ.совет</w:t>
            </w:r>
          </w:p>
        </w:tc>
        <w:tc>
          <w:tcPr>
            <w:tcW w:w="1701" w:type="dxa"/>
          </w:tcPr>
          <w:p w14:paraId="4DD4BEE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5AC0C2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по УВР, педагог- организатор</w:t>
            </w:r>
          </w:p>
        </w:tc>
        <w:tc>
          <w:tcPr>
            <w:tcW w:w="850" w:type="dxa"/>
          </w:tcPr>
          <w:p w14:paraId="645B913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27DE721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2CF81080" w14:textId="77777777" w:rsidTr="00E17FE8">
        <w:tc>
          <w:tcPr>
            <w:tcW w:w="1101" w:type="dxa"/>
            <w:vAlign w:val="center"/>
          </w:tcPr>
          <w:p w14:paraId="7E117876"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7F4743D8"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безопасности «Безопасные каникулы»</w:t>
            </w:r>
          </w:p>
        </w:tc>
        <w:tc>
          <w:tcPr>
            <w:tcW w:w="1985" w:type="dxa"/>
          </w:tcPr>
          <w:p w14:paraId="6C02B4C5"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EDDDAC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01F162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23A2AF4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332B75C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255279E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681C9E76" w14:textId="77777777" w:rsidR="00E17FE8" w:rsidRPr="00E17FE8" w:rsidRDefault="00E17FE8" w:rsidP="00E17FE8">
            <w:pPr>
              <w:pStyle w:val="TableParagraph"/>
              <w:ind w:left="105"/>
              <w:jc w:val="center"/>
              <w:rPr>
                <w:sz w:val="24"/>
                <w:szCs w:val="24"/>
              </w:rPr>
            </w:pPr>
            <w:r w:rsidRPr="00E17FE8">
              <w:rPr>
                <w:sz w:val="24"/>
              </w:rPr>
              <w:t>«Профилактическая работа»</w:t>
            </w:r>
          </w:p>
        </w:tc>
      </w:tr>
      <w:tr w:rsidR="00E17FE8" w:rsidRPr="00E17FE8" w14:paraId="6B480CE5" w14:textId="77777777" w:rsidTr="00E17FE8">
        <w:tc>
          <w:tcPr>
            <w:tcW w:w="1101" w:type="dxa"/>
          </w:tcPr>
          <w:p w14:paraId="439DCD1A" w14:textId="77777777" w:rsidR="00E17FE8" w:rsidRPr="00E17FE8" w:rsidRDefault="00E17FE8" w:rsidP="00CA44C1">
            <w:pPr>
              <w:pStyle w:val="aa"/>
              <w:widowControl w:val="0"/>
              <w:numPr>
                <w:ilvl w:val="0"/>
                <w:numId w:val="160"/>
              </w:numPr>
              <w:autoSpaceDE w:val="0"/>
              <w:autoSpaceDN w:val="0"/>
              <w:spacing w:after="0" w:line="240" w:lineRule="auto"/>
              <w:contextualSpacing w:val="0"/>
              <w:rPr>
                <w:rFonts w:ascii="Times New Roman" w:hAnsi="Times New Roman" w:cs="Times New Roman"/>
                <w:sz w:val="24"/>
                <w:szCs w:val="24"/>
              </w:rPr>
            </w:pPr>
          </w:p>
        </w:tc>
        <w:tc>
          <w:tcPr>
            <w:tcW w:w="5845" w:type="dxa"/>
          </w:tcPr>
          <w:p w14:paraId="17D226A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Новогоднее мероприятие</w:t>
            </w:r>
          </w:p>
        </w:tc>
        <w:tc>
          <w:tcPr>
            <w:tcW w:w="1985" w:type="dxa"/>
          </w:tcPr>
          <w:p w14:paraId="74229895"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E446EE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Холлы колледжа</w:t>
            </w:r>
          </w:p>
        </w:tc>
        <w:tc>
          <w:tcPr>
            <w:tcW w:w="1951" w:type="dxa"/>
          </w:tcPr>
          <w:p w14:paraId="525EBD8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1799AD6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p w14:paraId="7D9DF53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p w14:paraId="2FD57D6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ЛР12</w:t>
            </w:r>
          </w:p>
        </w:tc>
        <w:tc>
          <w:tcPr>
            <w:tcW w:w="2552" w:type="dxa"/>
          </w:tcPr>
          <w:p w14:paraId="2C37947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3A66F1D8" w14:textId="77777777" w:rsidTr="00E17FE8">
        <w:tc>
          <w:tcPr>
            <w:tcW w:w="1101" w:type="dxa"/>
          </w:tcPr>
          <w:p w14:paraId="4623A1B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По мере необходимости</w:t>
            </w:r>
          </w:p>
        </w:tc>
        <w:tc>
          <w:tcPr>
            <w:tcW w:w="5845" w:type="dxa"/>
          </w:tcPr>
          <w:p w14:paraId="5FFF619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Акция «Снежный ком»</w:t>
            </w:r>
          </w:p>
        </w:tc>
        <w:tc>
          <w:tcPr>
            <w:tcW w:w="1985" w:type="dxa"/>
          </w:tcPr>
          <w:p w14:paraId="63509B1A"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65B10D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EA193C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67AFB97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5B6B31E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2388B62C" w14:textId="77777777" w:rsidTr="00E17FE8">
        <w:tc>
          <w:tcPr>
            <w:tcW w:w="1101" w:type="dxa"/>
          </w:tcPr>
          <w:p w14:paraId="1A58AD6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Среда</w:t>
            </w:r>
          </w:p>
        </w:tc>
        <w:tc>
          <w:tcPr>
            <w:tcW w:w="5845" w:type="dxa"/>
          </w:tcPr>
          <w:p w14:paraId="570142A0" w14:textId="77777777" w:rsidR="00E17FE8" w:rsidRPr="00E17FE8" w:rsidRDefault="00E17FE8" w:rsidP="00E17FE8">
            <w:pPr>
              <w:tabs>
                <w:tab w:val="left" w:pos="1920"/>
              </w:tabs>
              <w:rPr>
                <w:rFonts w:ascii="Times New Roman" w:hAnsi="Times New Roman" w:cs="Times New Roman"/>
                <w:sz w:val="24"/>
                <w:szCs w:val="24"/>
              </w:rPr>
            </w:pPr>
            <w:r w:rsidRPr="00E17FE8">
              <w:rPr>
                <w:rFonts w:ascii="Times New Roman" w:hAnsi="Times New Roman" w:cs="Times New Roman"/>
                <w:sz w:val="24"/>
                <w:szCs w:val="24"/>
              </w:rPr>
              <w:t>Час социального педагога</w:t>
            </w:r>
          </w:p>
        </w:tc>
        <w:tc>
          <w:tcPr>
            <w:tcW w:w="1985" w:type="dxa"/>
          </w:tcPr>
          <w:p w14:paraId="6665D7C7" w14:textId="77777777" w:rsidR="00E17FE8" w:rsidRPr="00E17FE8" w:rsidRDefault="00E17FE8" w:rsidP="00E17FE8">
            <w:pPr>
              <w:tabs>
                <w:tab w:val="left" w:pos="190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дети-сироты</w:t>
            </w:r>
            <w:r w:rsidRPr="00E17FE8">
              <w:rPr>
                <w:rFonts w:ascii="Times New Roman" w:hAnsi="Times New Roman" w:cs="Times New Roman"/>
                <w:sz w:val="24"/>
                <w:szCs w:val="24"/>
              </w:rPr>
              <w:tab/>
              <w:t>и</w:t>
            </w:r>
          </w:p>
          <w:p w14:paraId="6C13DD7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ОБПР</w:t>
            </w:r>
          </w:p>
        </w:tc>
        <w:tc>
          <w:tcPr>
            <w:tcW w:w="1701" w:type="dxa"/>
          </w:tcPr>
          <w:p w14:paraId="5123CE7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Кабинет социального педагога</w:t>
            </w:r>
          </w:p>
        </w:tc>
        <w:tc>
          <w:tcPr>
            <w:tcW w:w="1951" w:type="dxa"/>
          </w:tcPr>
          <w:p w14:paraId="65B543F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75FE0BB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p w14:paraId="2E13436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340E29AD" w14:textId="77777777" w:rsidR="00E17FE8" w:rsidRPr="00E17FE8" w:rsidRDefault="00E17FE8" w:rsidP="00E17FE8">
            <w:pPr>
              <w:pStyle w:val="TableParagraph"/>
              <w:ind w:left="105"/>
              <w:jc w:val="center"/>
              <w:rPr>
                <w:sz w:val="24"/>
              </w:rPr>
            </w:pPr>
            <w:r w:rsidRPr="00E17FE8">
              <w:rPr>
                <w:sz w:val="24"/>
              </w:rPr>
              <w:t>«Работа с родителями»</w:t>
            </w:r>
          </w:p>
          <w:p w14:paraId="1E61A878" w14:textId="77777777" w:rsidR="00E17FE8" w:rsidRPr="00E17FE8" w:rsidRDefault="00E17FE8" w:rsidP="00E17FE8">
            <w:pPr>
              <w:jc w:val="center"/>
              <w:rPr>
                <w:rFonts w:ascii="Times New Roman" w:hAnsi="Times New Roman" w:cs="Times New Roman"/>
                <w:sz w:val="24"/>
                <w:szCs w:val="24"/>
              </w:rPr>
            </w:pPr>
          </w:p>
        </w:tc>
      </w:tr>
      <w:tr w:rsidR="00E17FE8" w:rsidRPr="00E17FE8" w14:paraId="58803E45" w14:textId="77777777" w:rsidTr="00E17FE8">
        <w:tc>
          <w:tcPr>
            <w:tcW w:w="1101" w:type="dxa"/>
          </w:tcPr>
          <w:p w14:paraId="4EC180C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70759D51"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Реализация программ ДООП</w:t>
            </w:r>
          </w:p>
          <w:p w14:paraId="6B211C8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«ОФП»</w:t>
            </w:r>
          </w:p>
        </w:tc>
        <w:tc>
          <w:tcPr>
            <w:tcW w:w="1985" w:type="dxa"/>
          </w:tcPr>
          <w:p w14:paraId="704FE9F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4CF85D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684F671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4932EE9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физвоспитания</w:t>
            </w:r>
          </w:p>
          <w:p w14:paraId="41F70B44" w14:textId="77777777" w:rsidR="00E17FE8" w:rsidRPr="00E17FE8" w:rsidRDefault="00E17FE8" w:rsidP="00E17FE8">
            <w:pPr>
              <w:jc w:val="center"/>
              <w:rPr>
                <w:rFonts w:ascii="Times New Roman" w:hAnsi="Times New Roman" w:cs="Times New Roman"/>
                <w:sz w:val="24"/>
                <w:szCs w:val="24"/>
              </w:rPr>
            </w:pPr>
          </w:p>
        </w:tc>
        <w:tc>
          <w:tcPr>
            <w:tcW w:w="850" w:type="dxa"/>
          </w:tcPr>
          <w:p w14:paraId="3D77FA5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3ECB656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1BFEB23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ЛР17</w:t>
            </w:r>
          </w:p>
        </w:tc>
        <w:tc>
          <w:tcPr>
            <w:tcW w:w="2552" w:type="dxa"/>
          </w:tcPr>
          <w:p w14:paraId="15076A2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«Курсы внеурочной деятельности и дополнительного образования»</w:t>
            </w:r>
          </w:p>
        </w:tc>
      </w:tr>
      <w:tr w:rsidR="00E17FE8" w:rsidRPr="00E17FE8" w14:paraId="1EF62410" w14:textId="77777777" w:rsidTr="00E17FE8">
        <w:tc>
          <w:tcPr>
            <w:tcW w:w="1101" w:type="dxa"/>
          </w:tcPr>
          <w:p w14:paraId="4AE1D0A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540F8777"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72CCBB6A"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33ED3E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0C53610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Педагог-психологи</w:t>
            </w:r>
          </w:p>
        </w:tc>
        <w:tc>
          <w:tcPr>
            <w:tcW w:w="850" w:type="dxa"/>
          </w:tcPr>
          <w:p w14:paraId="75BE919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2AE49A09"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12879164" w14:textId="77777777" w:rsidTr="00E17FE8">
        <w:tc>
          <w:tcPr>
            <w:tcW w:w="15985" w:type="dxa"/>
            <w:gridSpan w:val="7"/>
          </w:tcPr>
          <w:p w14:paraId="63D236A7"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Январь</w:t>
            </w:r>
          </w:p>
        </w:tc>
      </w:tr>
      <w:tr w:rsidR="00E17FE8" w:rsidRPr="00E17FE8" w14:paraId="0016DEA2" w14:textId="77777777" w:rsidTr="00E17FE8">
        <w:tc>
          <w:tcPr>
            <w:tcW w:w="1101" w:type="dxa"/>
          </w:tcPr>
          <w:p w14:paraId="75E1724E"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64EB176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«Как уберечься от мошенников»</w:t>
            </w:r>
          </w:p>
        </w:tc>
        <w:tc>
          <w:tcPr>
            <w:tcW w:w="1985" w:type="dxa"/>
          </w:tcPr>
          <w:p w14:paraId="29ED3750"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1-2 курсов</w:t>
            </w:r>
          </w:p>
        </w:tc>
        <w:tc>
          <w:tcPr>
            <w:tcW w:w="1701" w:type="dxa"/>
          </w:tcPr>
          <w:p w14:paraId="0C6FC5B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36FFD1A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0F1B7A1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p w14:paraId="2C26BC1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65097C24"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37EC521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3B97D065" w14:textId="77777777" w:rsidTr="00E17FE8">
        <w:tc>
          <w:tcPr>
            <w:tcW w:w="1101" w:type="dxa"/>
          </w:tcPr>
          <w:p w14:paraId="086793E5"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08A15DA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профилактики</w:t>
            </w:r>
          </w:p>
        </w:tc>
        <w:tc>
          <w:tcPr>
            <w:tcW w:w="1985" w:type="dxa"/>
          </w:tcPr>
          <w:p w14:paraId="3192D6A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Несовершенно</w:t>
            </w:r>
            <w:r w:rsidRPr="00E17FE8">
              <w:rPr>
                <w:rFonts w:ascii="Times New Roman" w:hAnsi="Times New Roman" w:cs="Times New Roman"/>
                <w:sz w:val="24"/>
                <w:szCs w:val="24"/>
              </w:rPr>
              <w:softHyphen/>
            </w:r>
          </w:p>
          <w:p w14:paraId="6940DC0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летние</w:t>
            </w:r>
          </w:p>
          <w:p w14:paraId="78453A93"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tc>
        <w:tc>
          <w:tcPr>
            <w:tcW w:w="1701" w:type="dxa"/>
          </w:tcPr>
          <w:p w14:paraId="12E5114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социального педагога</w:t>
            </w:r>
          </w:p>
        </w:tc>
        <w:tc>
          <w:tcPr>
            <w:tcW w:w="1951" w:type="dxa"/>
          </w:tcPr>
          <w:p w14:paraId="78D50F5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20BA2CB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21520D4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p w14:paraId="63D3F106"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54D24EAB"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2320C7A5" w14:textId="77777777" w:rsidR="00E17FE8" w:rsidRPr="00E17FE8" w:rsidRDefault="00E17FE8" w:rsidP="00E17FE8">
            <w:pPr>
              <w:jc w:val="center"/>
              <w:rPr>
                <w:rFonts w:ascii="Times New Roman" w:hAnsi="Times New Roman" w:cs="Times New Roman"/>
                <w:sz w:val="24"/>
                <w:szCs w:val="24"/>
              </w:rPr>
            </w:pPr>
          </w:p>
        </w:tc>
      </w:tr>
      <w:tr w:rsidR="00E17FE8" w:rsidRPr="00E17FE8" w14:paraId="2D91EAF2" w14:textId="77777777" w:rsidTr="00E17FE8">
        <w:tc>
          <w:tcPr>
            <w:tcW w:w="1101" w:type="dxa"/>
          </w:tcPr>
          <w:p w14:paraId="4A228929"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29F4B4E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«Мы помним город осажденный…» (к Дню снятия блокады Ленинграда)</w:t>
            </w:r>
          </w:p>
        </w:tc>
        <w:tc>
          <w:tcPr>
            <w:tcW w:w="1985" w:type="dxa"/>
          </w:tcPr>
          <w:p w14:paraId="2BCCAE94"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652212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7CDE61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31022C1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3B637AA7" w14:textId="77777777" w:rsidR="00E17FE8" w:rsidRPr="00E17FE8" w:rsidRDefault="00E17FE8" w:rsidP="00E17FE8">
            <w:pPr>
              <w:pStyle w:val="TableParagraph"/>
              <w:ind w:left="105"/>
              <w:jc w:val="center"/>
              <w:rPr>
                <w:b/>
                <w:sz w:val="24"/>
              </w:rPr>
            </w:pPr>
            <w:r w:rsidRPr="00E17FE8">
              <w:rPr>
                <w:sz w:val="24"/>
              </w:rPr>
              <w:t>«Классное руководство и наставничество»</w:t>
            </w:r>
          </w:p>
          <w:p w14:paraId="726526E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1E8C6A01" w14:textId="77777777" w:rsidTr="00E17FE8">
        <w:tc>
          <w:tcPr>
            <w:tcW w:w="1101" w:type="dxa"/>
          </w:tcPr>
          <w:p w14:paraId="51EF11F7"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5B91189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 xml:space="preserve"> Музыкально-литературная композиция «Татьянин день – студентов день»</w:t>
            </w:r>
          </w:p>
        </w:tc>
        <w:tc>
          <w:tcPr>
            <w:tcW w:w="1985" w:type="dxa"/>
          </w:tcPr>
          <w:p w14:paraId="6868DC8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9E0FD1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6759165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5FBBFFE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4A54D5AC"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33960D6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0432DAC0" w14:textId="77777777" w:rsidTr="00E17FE8">
        <w:tc>
          <w:tcPr>
            <w:tcW w:w="1101" w:type="dxa"/>
          </w:tcPr>
          <w:p w14:paraId="0BCB7671"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178B8AD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color w:val="000000"/>
                <w:sz w:val="24"/>
                <w:szCs w:val="24"/>
              </w:rPr>
              <w:t>Внеклассное мероприятие, посвященное В.С. Высоцкому «И до боли в душе не хватает его»</w:t>
            </w:r>
          </w:p>
        </w:tc>
        <w:tc>
          <w:tcPr>
            <w:tcW w:w="1985" w:type="dxa"/>
          </w:tcPr>
          <w:p w14:paraId="5F5B3ADE"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9EE36C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52B8723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0902A6D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tc>
        <w:tc>
          <w:tcPr>
            <w:tcW w:w="2552" w:type="dxa"/>
          </w:tcPr>
          <w:p w14:paraId="45C7271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47AAA101" w14:textId="77777777" w:rsidTr="00E17FE8">
        <w:tc>
          <w:tcPr>
            <w:tcW w:w="1101" w:type="dxa"/>
          </w:tcPr>
          <w:p w14:paraId="2DFE98DF"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1B3B616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Выставка  «Литература изъята из законов тления. Она одна не признает смерти» (ко дню рождения М. Е. Салтыкова-Щедрина)</w:t>
            </w:r>
          </w:p>
        </w:tc>
        <w:tc>
          <w:tcPr>
            <w:tcW w:w="1985" w:type="dxa"/>
          </w:tcPr>
          <w:p w14:paraId="50157833"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2B1220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407451A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496D099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tc>
        <w:tc>
          <w:tcPr>
            <w:tcW w:w="2552" w:type="dxa"/>
          </w:tcPr>
          <w:p w14:paraId="7716FB1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1302AB41" w14:textId="77777777" w:rsidTr="00E17FE8">
        <w:tc>
          <w:tcPr>
            <w:tcW w:w="1101" w:type="dxa"/>
          </w:tcPr>
          <w:p w14:paraId="77EF7781"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38C88F6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Информационный час «Снятие блокады Ленинграда»</w:t>
            </w:r>
          </w:p>
        </w:tc>
        <w:tc>
          <w:tcPr>
            <w:tcW w:w="1985" w:type="dxa"/>
          </w:tcPr>
          <w:p w14:paraId="0131CF2A"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EE53DF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B8655E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1B99DD4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8CAB159"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60166E7F" w14:textId="77777777" w:rsidTr="00E17FE8">
        <w:tc>
          <w:tcPr>
            <w:tcW w:w="1101" w:type="dxa"/>
          </w:tcPr>
          <w:p w14:paraId="6870A345"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443472EC"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Международный день защиты персональных данных (28 января)</w:t>
            </w:r>
          </w:p>
        </w:tc>
        <w:tc>
          <w:tcPr>
            <w:tcW w:w="1985" w:type="dxa"/>
          </w:tcPr>
          <w:p w14:paraId="2B298DF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43737F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56A90F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6447266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1899D1E8"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32548D35" w14:textId="77777777" w:rsidTr="00E17FE8">
        <w:tc>
          <w:tcPr>
            <w:tcW w:w="1101" w:type="dxa"/>
          </w:tcPr>
          <w:p w14:paraId="5799E756"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464CA8F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Мероприятие «Экстремизм в молодежной среде»</w:t>
            </w:r>
          </w:p>
        </w:tc>
        <w:tc>
          <w:tcPr>
            <w:tcW w:w="1985" w:type="dxa"/>
          </w:tcPr>
          <w:p w14:paraId="05FB7DC1"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C13FD0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5DFAE7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3134134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p w14:paraId="35D41F5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25C28427"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3292B2C0" w14:textId="77777777" w:rsidTr="00E17FE8">
        <w:tc>
          <w:tcPr>
            <w:tcW w:w="1101" w:type="dxa"/>
          </w:tcPr>
          <w:p w14:paraId="70B9F734" w14:textId="77777777" w:rsidR="00E17FE8" w:rsidRPr="00E17FE8" w:rsidRDefault="00E17FE8" w:rsidP="00CA44C1">
            <w:pPr>
              <w:pStyle w:val="aa"/>
              <w:widowControl w:val="0"/>
              <w:numPr>
                <w:ilvl w:val="0"/>
                <w:numId w:val="161"/>
              </w:numPr>
              <w:autoSpaceDE w:val="0"/>
              <w:autoSpaceDN w:val="0"/>
              <w:spacing w:after="0" w:line="240" w:lineRule="auto"/>
              <w:contextualSpacing w:val="0"/>
              <w:rPr>
                <w:rFonts w:ascii="Times New Roman" w:hAnsi="Times New Roman" w:cs="Times New Roman"/>
                <w:sz w:val="24"/>
                <w:szCs w:val="24"/>
              </w:rPr>
            </w:pPr>
          </w:p>
        </w:tc>
        <w:tc>
          <w:tcPr>
            <w:tcW w:w="5845" w:type="dxa"/>
          </w:tcPr>
          <w:p w14:paraId="294D74A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Мероприятие «Международный день без интернета»</w:t>
            </w:r>
          </w:p>
        </w:tc>
        <w:tc>
          <w:tcPr>
            <w:tcW w:w="1985" w:type="dxa"/>
          </w:tcPr>
          <w:p w14:paraId="1B8056AD"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589ECF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37536E9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16C70BB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p w14:paraId="6D1982C2"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06BA426B"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2422EC66" w14:textId="77777777" w:rsidTr="00E17FE8">
        <w:tc>
          <w:tcPr>
            <w:tcW w:w="1101" w:type="dxa"/>
          </w:tcPr>
          <w:p w14:paraId="40E04C3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По мере необходимости</w:t>
            </w:r>
          </w:p>
        </w:tc>
        <w:tc>
          <w:tcPr>
            <w:tcW w:w="5845" w:type="dxa"/>
          </w:tcPr>
          <w:p w14:paraId="77D892F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Акция «Снежный ком»</w:t>
            </w:r>
          </w:p>
        </w:tc>
        <w:tc>
          <w:tcPr>
            <w:tcW w:w="1985" w:type="dxa"/>
          </w:tcPr>
          <w:p w14:paraId="4A8C499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2F09AA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Территория колледжа</w:t>
            </w:r>
          </w:p>
        </w:tc>
        <w:tc>
          <w:tcPr>
            <w:tcW w:w="1951" w:type="dxa"/>
          </w:tcPr>
          <w:p w14:paraId="636995E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64A81F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20CE446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«Молодежные общественные объединения»</w:t>
            </w:r>
          </w:p>
        </w:tc>
      </w:tr>
      <w:tr w:rsidR="00E17FE8" w:rsidRPr="00E17FE8" w14:paraId="7E719686" w14:textId="77777777" w:rsidTr="00E17FE8">
        <w:tc>
          <w:tcPr>
            <w:tcW w:w="1101" w:type="dxa"/>
          </w:tcPr>
          <w:p w14:paraId="6AD3DBB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Среда</w:t>
            </w:r>
          </w:p>
        </w:tc>
        <w:tc>
          <w:tcPr>
            <w:tcW w:w="5845" w:type="dxa"/>
          </w:tcPr>
          <w:p w14:paraId="5CA20E4B" w14:textId="77777777" w:rsidR="00E17FE8" w:rsidRPr="00E17FE8" w:rsidRDefault="00E17FE8" w:rsidP="00E17FE8">
            <w:pPr>
              <w:tabs>
                <w:tab w:val="left" w:pos="1920"/>
              </w:tabs>
              <w:rPr>
                <w:rFonts w:ascii="Times New Roman" w:hAnsi="Times New Roman" w:cs="Times New Roman"/>
                <w:sz w:val="24"/>
                <w:szCs w:val="24"/>
              </w:rPr>
            </w:pPr>
            <w:r w:rsidRPr="00E17FE8">
              <w:rPr>
                <w:rFonts w:ascii="Times New Roman" w:hAnsi="Times New Roman" w:cs="Times New Roman"/>
                <w:sz w:val="24"/>
                <w:szCs w:val="24"/>
              </w:rPr>
              <w:t>Час социального педагога</w:t>
            </w:r>
          </w:p>
        </w:tc>
        <w:tc>
          <w:tcPr>
            <w:tcW w:w="1985" w:type="dxa"/>
          </w:tcPr>
          <w:p w14:paraId="500B4044" w14:textId="77777777" w:rsidR="00E17FE8" w:rsidRPr="00E17FE8" w:rsidRDefault="00E17FE8" w:rsidP="00E17FE8">
            <w:pPr>
              <w:tabs>
                <w:tab w:val="left" w:pos="190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дети-сироты и дети ОБПР</w:t>
            </w:r>
          </w:p>
        </w:tc>
        <w:tc>
          <w:tcPr>
            <w:tcW w:w="1701" w:type="dxa"/>
          </w:tcPr>
          <w:p w14:paraId="5AAD558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Кабинет социального педагога</w:t>
            </w:r>
          </w:p>
        </w:tc>
        <w:tc>
          <w:tcPr>
            <w:tcW w:w="1951" w:type="dxa"/>
          </w:tcPr>
          <w:p w14:paraId="46B8152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1F1080F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p w14:paraId="572F561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4E07C26C" w14:textId="77777777" w:rsidR="00E17FE8" w:rsidRPr="00E17FE8" w:rsidRDefault="00E17FE8" w:rsidP="00E17FE8">
            <w:pPr>
              <w:pStyle w:val="TableParagraph"/>
              <w:ind w:left="105"/>
              <w:jc w:val="center"/>
              <w:rPr>
                <w:sz w:val="24"/>
              </w:rPr>
            </w:pPr>
            <w:r w:rsidRPr="00E17FE8">
              <w:rPr>
                <w:sz w:val="24"/>
              </w:rPr>
              <w:t>«Работа с родителями»</w:t>
            </w:r>
          </w:p>
          <w:p w14:paraId="1ABA76F0" w14:textId="77777777" w:rsidR="00E17FE8" w:rsidRPr="00E17FE8" w:rsidRDefault="00E17FE8" w:rsidP="00E17FE8">
            <w:pPr>
              <w:jc w:val="center"/>
              <w:rPr>
                <w:rFonts w:ascii="Times New Roman" w:hAnsi="Times New Roman" w:cs="Times New Roman"/>
                <w:sz w:val="24"/>
                <w:szCs w:val="24"/>
              </w:rPr>
            </w:pPr>
          </w:p>
        </w:tc>
      </w:tr>
      <w:tr w:rsidR="00E17FE8" w:rsidRPr="00E17FE8" w14:paraId="650A32B3" w14:textId="77777777" w:rsidTr="00E17FE8">
        <w:tc>
          <w:tcPr>
            <w:tcW w:w="1101" w:type="dxa"/>
          </w:tcPr>
          <w:p w14:paraId="66A87B8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6896E23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Реализация программ ДООП</w:t>
            </w:r>
          </w:p>
          <w:p w14:paraId="7F708C4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«ОФП»</w:t>
            </w:r>
          </w:p>
          <w:p w14:paraId="1BC354A5" w14:textId="77777777" w:rsidR="00E17FE8" w:rsidRPr="00E17FE8" w:rsidRDefault="00E17FE8" w:rsidP="00E17FE8">
            <w:pPr>
              <w:rPr>
                <w:rFonts w:ascii="Times New Roman" w:hAnsi="Times New Roman" w:cs="Times New Roman"/>
                <w:sz w:val="24"/>
                <w:szCs w:val="24"/>
              </w:rPr>
            </w:pPr>
          </w:p>
        </w:tc>
        <w:tc>
          <w:tcPr>
            <w:tcW w:w="1985" w:type="dxa"/>
          </w:tcPr>
          <w:p w14:paraId="2F92FC5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4E814A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466D7CE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715E484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физвоспитания</w:t>
            </w:r>
          </w:p>
          <w:p w14:paraId="490847ED" w14:textId="77777777" w:rsidR="00E17FE8" w:rsidRPr="00E17FE8" w:rsidRDefault="00E17FE8" w:rsidP="00E17FE8">
            <w:pPr>
              <w:jc w:val="center"/>
              <w:rPr>
                <w:rFonts w:ascii="Times New Roman" w:hAnsi="Times New Roman" w:cs="Times New Roman"/>
                <w:sz w:val="24"/>
                <w:szCs w:val="24"/>
              </w:rPr>
            </w:pPr>
          </w:p>
        </w:tc>
        <w:tc>
          <w:tcPr>
            <w:tcW w:w="850" w:type="dxa"/>
          </w:tcPr>
          <w:p w14:paraId="5DBC317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17C3021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2F3508D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c>
          <w:tcPr>
            <w:tcW w:w="2552" w:type="dxa"/>
          </w:tcPr>
          <w:p w14:paraId="20A13F6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«Курсы внеурочной деятельности и дополнительного образования»</w:t>
            </w:r>
          </w:p>
        </w:tc>
      </w:tr>
      <w:tr w:rsidR="00E17FE8" w:rsidRPr="00E17FE8" w14:paraId="223BCCC0" w14:textId="77777777" w:rsidTr="00E17FE8">
        <w:tc>
          <w:tcPr>
            <w:tcW w:w="1101" w:type="dxa"/>
          </w:tcPr>
          <w:p w14:paraId="5347E68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0863994B"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6FFC9A53"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8B9585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097DE02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Педагоги-психологи</w:t>
            </w:r>
          </w:p>
        </w:tc>
        <w:tc>
          <w:tcPr>
            <w:tcW w:w="850" w:type="dxa"/>
          </w:tcPr>
          <w:p w14:paraId="3D0C67D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1FF8AE1A"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5EA84157" w14:textId="77777777" w:rsidTr="00E17FE8">
        <w:tc>
          <w:tcPr>
            <w:tcW w:w="15985" w:type="dxa"/>
            <w:gridSpan w:val="7"/>
          </w:tcPr>
          <w:p w14:paraId="6B2AA928"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Февраль</w:t>
            </w:r>
          </w:p>
        </w:tc>
      </w:tr>
      <w:tr w:rsidR="00E17FE8" w:rsidRPr="00E17FE8" w14:paraId="5BC1AA1D" w14:textId="77777777" w:rsidTr="00E17FE8">
        <w:tc>
          <w:tcPr>
            <w:tcW w:w="1101" w:type="dxa"/>
          </w:tcPr>
          <w:p w14:paraId="77DF9054"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56B0CBAB" w14:textId="77777777" w:rsidR="00E17FE8" w:rsidRPr="00E17FE8" w:rsidRDefault="00E17FE8" w:rsidP="00E17FE8">
            <w:pPr>
              <w:tabs>
                <w:tab w:val="left" w:pos="4430"/>
              </w:tabs>
              <w:rPr>
                <w:rFonts w:ascii="Times New Roman" w:hAnsi="Times New Roman" w:cs="Times New Roman"/>
                <w:sz w:val="24"/>
                <w:szCs w:val="24"/>
              </w:rPr>
            </w:pPr>
            <w:r w:rsidRPr="00E17FE8">
              <w:rPr>
                <w:rFonts w:ascii="Times New Roman" w:hAnsi="Times New Roman" w:cs="Times New Roman"/>
                <w:sz w:val="24"/>
                <w:szCs w:val="24"/>
              </w:rPr>
              <w:t>Информационно-профилактическая</w:t>
            </w:r>
            <w:r w:rsidRPr="00E17FE8">
              <w:rPr>
                <w:rFonts w:ascii="Times New Roman" w:hAnsi="Times New Roman" w:cs="Times New Roman"/>
                <w:sz w:val="24"/>
                <w:szCs w:val="24"/>
              </w:rPr>
              <w:tab/>
              <w:t>акция</w:t>
            </w:r>
          </w:p>
          <w:p w14:paraId="5782415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«Территория без сквернословия»</w:t>
            </w:r>
          </w:p>
        </w:tc>
        <w:tc>
          <w:tcPr>
            <w:tcW w:w="1985" w:type="dxa"/>
          </w:tcPr>
          <w:p w14:paraId="3B11F88E"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B7937C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345D9F1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 педагог-психолог,</w:t>
            </w:r>
          </w:p>
          <w:p w14:paraId="06AE02D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5CB09E4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7EB4899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6F0E6AF8"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172AB07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4289F04D" w14:textId="77777777" w:rsidTr="00E17FE8">
        <w:tc>
          <w:tcPr>
            <w:tcW w:w="1101" w:type="dxa"/>
          </w:tcPr>
          <w:p w14:paraId="2FA7FA4B"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5A39EE54"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eastAsia="Calibri" w:hAnsi="Times New Roman" w:cs="Times New Roman"/>
                <w:sz w:val="24"/>
                <w:szCs w:val="24"/>
              </w:rPr>
              <w:t>Классный час «День защиты персональных   данных»</w:t>
            </w:r>
          </w:p>
        </w:tc>
        <w:tc>
          <w:tcPr>
            <w:tcW w:w="1985" w:type="dxa"/>
          </w:tcPr>
          <w:p w14:paraId="7B78F99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B0CC17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367E74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2421377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29587B96"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729A4E53" w14:textId="77777777" w:rsidTr="00E17FE8">
        <w:tc>
          <w:tcPr>
            <w:tcW w:w="1101" w:type="dxa"/>
          </w:tcPr>
          <w:p w14:paraId="40D48666"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3434DB62"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hAnsi="Times New Roman" w:cs="Times New Roman"/>
                <w:color w:val="000000"/>
                <w:sz w:val="24"/>
                <w:szCs w:val="24"/>
              </w:rPr>
              <w:t>Интеллектуальная игра  в День Российской науки</w:t>
            </w:r>
          </w:p>
        </w:tc>
        <w:tc>
          <w:tcPr>
            <w:tcW w:w="1985" w:type="dxa"/>
          </w:tcPr>
          <w:p w14:paraId="6AD120C1"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3E28A5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4E3148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2697A44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ЛР4</w:t>
            </w:r>
          </w:p>
        </w:tc>
        <w:tc>
          <w:tcPr>
            <w:tcW w:w="2552" w:type="dxa"/>
          </w:tcPr>
          <w:p w14:paraId="228565AC"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30368A2C" w14:textId="77777777" w:rsidTr="00E17FE8">
        <w:tc>
          <w:tcPr>
            <w:tcW w:w="1101" w:type="dxa"/>
          </w:tcPr>
          <w:p w14:paraId="24BBB400"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4FF52291" w14:textId="77777777" w:rsidR="00E17FE8" w:rsidRPr="00E17FE8" w:rsidRDefault="00E17FE8" w:rsidP="00E17FE8">
            <w:pPr>
              <w:ind w:left="72"/>
              <w:rPr>
                <w:rFonts w:ascii="Times New Roman" w:hAnsi="Times New Roman" w:cs="Times New Roman"/>
                <w:color w:val="000000"/>
                <w:sz w:val="24"/>
                <w:szCs w:val="24"/>
              </w:rPr>
            </w:pPr>
            <w:r w:rsidRPr="00E17FE8">
              <w:rPr>
                <w:rFonts w:ascii="Times New Roman" w:hAnsi="Times New Roman" w:cs="Times New Roman"/>
                <w:sz w:val="24"/>
                <w:szCs w:val="24"/>
              </w:rPr>
              <w:t>Уборка могил от снега на Алее Героев</w:t>
            </w:r>
          </w:p>
        </w:tc>
        <w:tc>
          <w:tcPr>
            <w:tcW w:w="1985" w:type="dxa"/>
          </w:tcPr>
          <w:p w14:paraId="0A3BE1DB" w14:textId="77777777" w:rsidR="00E17FE8" w:rsidRPr="00E17FE8" w:rsidRDefault="00E17FE8" w:rsidP="00E17FE8">
            <w:pPr>
              <w:ind w:left="72"/>
              <w:jc w:val="center"/>
              <w:rPr>
                <w:rFonts w:ascii="Times New Roman" w:eastAsia="Calibri" w:hAnsi="Times New Roman" w:cs="Times New Roman"/>
                <w:sz w:val="24"/>
                <w:szCs w:val="24"/>
              </w:rPr>
            </w:pPr>
            <w:r w:rsidRPr="00E17FE8">
              <w:rPr>
                <w:rFonts w:ascii="Times New Roman" w:eastAsia="Calibri" w:hAnsi="Times New Roman" w:cs="Times New Roman"/>
                <w:sz w:val="24"/>
                <w:szCs w:val="24"/>
              </w:rPr>
              <w:t>Обучающиеся 3-4 курсов</w:t>
            </w:r>
          </w:p>
        </w:tc>
        <w:tc>
          <w:tcPr>
            <w:tcW w:w="1701" w:type="dxa"/>
          </w:tcPr>
          <w:p w14:paraId="3654457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Аллея Героев</w:t>
            </w:r>
          </w:p>
        </w:tc>
        <w:tc>
          <w:tcPr>
            <w:tcW w:w="1951" w:type="dxa"/>
          </w:tcPr>
          <w:p w14:paraId="59FA5EF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ОБЖ</w:t>
            </w:r>
          </w:p>
        </w:tc>
        <w:tc>
          <w:tcPr>
            <w:tcW w:w="850" w:type="dxa"/>
          </w:tcPr>
          <w:p w14:paraId="751B11E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2A8AF71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3ECA9179" w14:textId="77777777" w:rsidTr="00E17FE8">
        <w:tc>
          <w:tcPr>
            <w:tcW w:w="1101" w:type="dxa"/>
          </w:tcPr>
          <w:p w14:paraId="375F78C6"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64A92602"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eastAsia="Calibri" w:hAnsi="Times New Roman" w:cs="Times New Roman"/>
                <w:sz w:val="24"/>
                <w:szCs w:val="24"/>
              </w:rPr>
              <w:t xml:space="preserve"> Классный час</w:t>
            </w:r>
            <w:r w:rsidRPr="00E17FE8">
              <w:rPr>
                <w:rFonts w:ascii="Times New Roman" w:hAnsi="Times New Roman" w:cs="Times New Roman"/>
                <w:sz w:val="24"/>
                <w:szCs w:val="24"/>
              </w:rPr>
              <w:t xml:space="preserve"> «Афганистан -живая память» (к Дню вывода войск с Афганистана)</w:t>
            </w:r>
          </w:p>
        </w:tc>
        <w:tc>
          <w:tcPr>
            <w:tcW w:w="1985" w:type="dxa"/>
          </w:tcPr>
          <w:p w14:paraId="48241203" w14:textId="77777777" w:rsidR="00E17FE8" w:rsidRPr="00E17FE8" w:rsidRDefault="00E17FE8" w:rsidP="00E17FE8">
            <w:pPr>
              <w:ind w:left="72"/>
              <w:jc w:val="center"/>
              <w:rPr>
                <w:rFonts w:ascii="Times New Roman" w:eastAsia="Calibri" w:hAnsi="Times New Roman" w:cs="Times New Roman"/>
                <w:sz w:val="24"/>
                <w:szCs w:val="24"/>
              </w:rPr>
            </w:pPr>
            <w:r w:rsidRPr="00E17FE8">
              <w:rPr>
                <w:rFonts w:ascii="Times New Roman" w:eastAsia="Calibri" w:hAnsi="Times New Roman" w:cs="Times New Roman"/>
                <w:sz w:val="24"/>
                <w:szCs w:val="24"/>
              </w:rPr>
              <w:t>Обучающиеся</w:t>
            </w:r>
          </w:p>
        </w:tc>
        <w:tc>
          <w:tcPr>
            <w:tcW w:w="1701" w:type="dxa"/>
          </w:tcPr>
          <w:p w14:paraId="2AD3DD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1CE62EC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459C6A1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1C9FF018"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714C4042" w14:textId="77777777" w:rsidTr="00E17FE8">
        <w:tc>
          <w:tcPr>
            <w:tcW w:w="1101" w:type="dxa"/>
          </w:tcPr>
          <w:p w14:paraId="7C3BB71B"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19EC7315" w14:textId="77777777" w:rsidR="00E17FE8" w:rsidRPr="00E17FE8" w:rsidRDefault="00E17FE8" w:rsidP="00E17FE8">
            <w:pPr>
              <w:rPr>
                <w:rFonts w:ascii="Times New Roman" w:eastAsia="Calibri" w:hAnsi="Times New Roman" w:cs="Times New Roman"/>
                <w:sz w:val="24"/>
                <w:szCs w:val="24"/>
              </w:rPr>
            </w:pPr>
            <w:r w:rsidRPr="00E17FE8">
              <w:rPr>
                <w:rFonts w:ascii="Times New Roman" w:hAnsi="Times New Roman" w:cs="Times New Roman"/>
                <w:bCs/>
                <w:sz w:val="24"/>
                <w:szCs w:val="24"/>
              </w:rPr>
              <w:t>Исторический квест «От крепости-к граду Петра», в честь 176-летия становления г. Бийска как промышленного города</w:t>
            </w:r>
          </w:p>
        </w:tc>
        <w:tc>
          <w:tcPr>
            <w:tcW w:w="1985" w:type="dxa"/>
          </w:tcPr>
          <w:p w14:paraId="1F07B23D"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54D9E3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0DBA4A9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истории</w:t>
            </w:r>
          </w:p>
        </w:tc>
        <w:tc>
          <w:tcPr>
            <w:tcW w:w="850" w:type="dxa"/>
          </w:tcPr>
          <w:p w14:paraId="3ECD453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63E47909"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4F04415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6FAF16BD" w14:textId="77777777" w:rsidTr="00E17FE8">
        <w:tc>
          <w:tcPr>
            <w:tcW w:w="1101" w:type="dxa"/>
          </w:tcPr>
          <w:p w14:paraId="154A1C04"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572178A1"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hAnsi="Times New Roman" w:cs="Times New Roman"/>
                <w:sz w:val="24"/>
                <w:szCs w:val="24"/>
              </w:rPr>
              <w:t>Соревнования по волейболу</w:t>
            </w:r>
          </w:p>
        </w:tc>
        <w:tc>
          <w:tcPr>
            <w:tcW w:w="1985" w:type="dxa"/>
          </w:tcPr>
          <w:p w14:paraId="3A1D94A7"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BDC8E2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7747476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физвоспитания</w:t>
            </w:r>
          </w:p>
        </w:tc>
        <w:tc>
          <w:tcPr>
            <w:tcW w:w="850" w:type="dxa"/>
          </w:tcPr>
          <w:p w14:paraId="048C6D8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1A52A5C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145DEE18" w14:textId="77777777" w:rsidTr="00E17FE8">
        <w:tc>
          <w:tcPr>
            <w:tcW w:w="1101" w:type="dxa"/>
          </w:tcPr>
          <w:p w14:paraId="2B084121"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76B75B30"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eastAsia="Calibri" w:hAnsi="Times New Roman" w:cs="Times New Roman"/>
                <w:sz w:val="24"/>
                <w:szCs w:val="24"/>
              </w:rPr>
              <w:t xml:space="preserve">Просмотр художественного фильма </w:t>
            </w:r>
            <w:r w:rsidRPr="00E17FE8">
              <w:rPr>
                <w:rFonts w:ascii="Times New Roman" w:hAnsi="Times New Roman" w:cs="Times New Roman"/>
                <w:bCs/>
                <w:sz w:val="24"/>
                <w:szCs w:val="24"/>
              </w:rPr>
              <w:t>«Подольские курсанты» в рамках проекта  Российского союза молодежи и студии «ВоенФильм» «Народный кинопоказ»</w:t>
            </w:r>
          </w:p>
        </w:tc>
        <w:tc>
          <w:tcPr>
            <w:tcW w:w="1985" w:type="dxa"/>
          </w:tcPr>
          <w:p w14:paraId="73323639"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857173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022E2E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0567F27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FCE8A56" w14:textId="77777777" w:rsidR="00E17FE8" w:rsidRPr="00E17FE8" w:rsidRDefault="00E17FE8" w:rsidP="00E17FE8">
            <w:pPr>
              <w:pStyle w:val="TableParagraph"/>
              <w:ind w:left="105"/>
              <w:jc w:val="center"/>
              <w:rPr>
                <w:b/>
                <w:sz w:val="24"/>
              </w:rPr>
            </w:pPr>
            <w:r w:rsidRPr="00E17FE8">
              <w:rPr>
                <w:sz w:val="24"/>
              </w:rPr>
              <w:t>«Классное руководство и наставничество»</w:t>
            </w:r>
          </w:p>
          <w:p w14:paraId="319DF8C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3BEEBF80" w14:textId="77777777" w:rsidTr="00E17FE8">
        <w:tc>
          <w:tcPr>
            <w:tcW w:w="1101" w:type="dxa"/>
          </w:tcPr>
          <w:p w14:paraId="7283D599"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46A64857"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hAnsi="Times New Roman" w:cs="Times New Roman"/>
                <w:bCs/>
                <w:sz w:val="24"/>
                <w:szCs w:val="24"/>
              </w:rPr>
              <w:t>Спортивные соревнования «Наши парни-защитники Родины!»</w:t>
            </w:r>
          </w:p>
        </w:tc>
        <w:tc>
          <w:tcPr>
            <w:tcW w:w="1985" w:type="dxa"/>
          </w:tcPr>
          <w:p w14:paraId="743211E3" w14:textId="77777777" w:rsidR="00E17FE8" w:rsidRPr="00E17FE8" w:rsidRDefault="00E17FE8" w:rsidP="00E17FE8">
            <w:pPr>
              <w:ind w:left="72"/>
              <w:jc w:val="center"/>
              <w:rPr>
                <w:rFonts w:ascii="Times New Roman" w:eastAsia="Calibri" w:hAnsi="Times New Roman" w:cs="Times New Roman"/>
                <w:sz w:val="24"/>
                <w:szCs w:val="24"/>
              </w:rPr>
            </w:pPr>
            <w:r w:rsidRPr="00E17FE8">
              <w:rPr>
                <w:rFonts w:ascii="Times New Roman" w:eastAsia="Calibri" w:hAnsi="Times New Roman" w:cs="Times New Roman"/>
                <w:sz w:val="24"/>
                <w:szCs w:val="24"/>
              </w:rPr>
              <w:t>Обучающиеся юноши</w:t>
            </w:r>
          </w:p>
        </w:tc>
        <w:tc>
          <w:tcPr>
            <w:tcW w:w="1701" w:type="dxa"/>
          </w:tcPr>
          <w:p w14:paraId="3FE51AF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534845F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физвоспитания</w:t>
            </w:r>
          </w:p>
        </w:tc>
        <w:tc>
          <w:tcPr>
            <w:tcW w:w="850" w:type="dxa"/>
          </w:tcPr>
          <w:p w14:paraId="16B1764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3112DE8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729E20A8" w14:textId="77777777" w:rsidTr="00E17FE8">
        <w:tc>
          <w:tcPr>
            <w:tcW w:w="1101" w:type="dxa"/>
          </w:tcPr>
          <w:p w14:paraId="513553A9"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05D76326" w14:textId="77777777" w:rsidR="00E17FE8" w:rsidRPr="00E17FE8" w:rsidRDefault="00E17FE8" w:rsidP="00E17FE8">
            <w:pPr>
              <w:ind w:left="72"/>
              <w:rPr>
                <w:rFonts w:ascii="Times New Roman" w:hAnsi="Times New Roman" w:cs="Times New Roman"/>
                <w:bCs/>
                <w:sz w:val="24"/>
                <w:szCs w:val="24"/>
              </w:rPr>
            </w:pPr>
            <w:r w:rsidRPr="00E17FE8">
              <w:rPr>
                <w:rFonts w:ascii="Times New Roman" w:hAnsi="Times New Roman" w:cs="Times New Roman"/>
                <w:sz w:val="24"/>
                <w:szCs w:val="24"/>
              </w:rPr>
              <w:t>Соревнования по дарст «Самые меткие» (на базе общежития 1-2 корпус)</w:t>
            </w:r>
          </w:p>
        </w:tc>
        <w:tc>
          <w:tcPr>
            <w:tcW w:w="1985" w:type="dxa"/>
          </w:tcPr>
          <w:p w14:paraId="330359BC" w14:textId="77777777" w:rsidR="00E17FE8" w:rsidRPr="00E17FE8" w:rsidRDefault="00E17FE8" w:rsidP="00E17FE8">
            <w:pPr>
              <w:ind w:left="72"/>
              <w:jc w:val="center"/>
              <w:rPr>
                <w:rFonts w:ascii="Times New Roman" w:eastAsia="Calibri"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22964C3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 общежития</w:t>
            </w:r>
          </w:p>
        </w:tc>
        <w:tc>
          <w:tcPr>
            <w:tcW w:w="1951" w:type="dxa"/>
          </w:tcPr>
          <w:p w14:paraId="7AF7191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 общежития</w:t>
            </w:r>
          </w:p>
        </w:tc>
        <w:tc>
          <w:tcPr>
            <w:tcW w:w="850" w:type="dxa"/>
          </w:tcPr>
          <w:p w14:paraId="748BA21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2BD7031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389FAF58" w14:textId="77777777" w:rsidTr="00E17FE8">
        <w:tc>
          <w:tcPr>
            <w:tcW w:w="1101" w:type="dxa"/>
          </w:tcPr>
          <w:p w14:paraId="3757B9AE"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3B7B0A60" w14:textId="77777777" w:rsidR="00E17FE8" w:rsidRPr="00E17FE8" w:rsidRDefault="00E17FE8" w:rsidP="00E17FE8">
            <w:pPr>
              <w:ind w:left="72"/>
              <w:rPr>
                <w:rFonts w:ascii="Times New Roman" w:hAnsi="Times New Roman" w:cs="Times New Roman"/>
                <w:sz w:val="24"/>
                <w:szCs w:val="24"/>
              </w:rPr>
            </w:pPr>
            <w:r w:rsidRPr="00E17FE8">
              <w:rPr>
                <w:rFonts w:ascii="Times New Roman" w:hAnsi="Times New Roman" w:cs="Times New Roman"/>
                <w:sz w:val="24"/>
                <w:szCs w:val="24"/>
              </w:rPr>
              <w:t>Проведение и участие в краевом смотре военно-патриотических клубов «Орленок», отборочного этапа Всероссийской детско-юношеской военно-спортивной игре «Орленок»</w:t>
            </w:r>
          </w:p>
        </w:tc>
        <w:tc>
          <w:tcPr>
            <w:tcW w:w="1985" w:type="dxa"/>
          </w:tcPr>
          <w:p w14:paraId="7A49C742" w14:textId="77777777" w:rsidR="00E17FE8" w:rsidRPr="00E17FE8" w:rsidRDefault="00E17FE8" w:rsidP="00E17FE8">
            <w:pPr>
              <w:ind w:left="72"/>
              <w:jc w:val="center"/>
              <w:rPr>
                <w:rFonts w:ascii="Times New Roman" w:eastAsia="Calibri" w:hAnsi="Times New Roman" w:cs="Times New Roman"/>
                <w:sz w:val="24"/>
                <w:szCs w:val="24"/>
              </w:rPr>
            </w:pPr>
            <w:r w:rsidRPr="00E17FE8">
              <w:rPr>
                <w:rFonts w:ascii="Times New Roman" w:eastAsia="Calibri" w:hAnsi="Times New Roman" w:cs="Times New Roman"/>
                <w:sz w:val="24"/>
                <w:szCs w:val="24"/>
              </w:rPr>
              <w:t>Обучающиеся 1-2 курсов</w:t>
            </w:r>
          </w:p>
        </w:tc>
        <w:tc>
          <w:tcPr>
            <w:tcW w:w="1701" w:type="dxa"/>
          </w:tcPr>
          <w:p w14:paraId="7B6E2CA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4CB30DD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молодежного объединения «Спасатель»</w:t>
            </w:r>
          </w:p>
        </w:tc>
        <w:tc>
          <w:tcPr>
            <w:tcW w:w="850" w:type="dxa"/>
          </w:tcPr>
          <w:p w14:paraId="0C275DA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p w14:paraId="5D40BA5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173A74C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04607FEE" w14:textId="77777777" w:rsidTr="00E17FE8">
        <w:tc>
          <w:tcPr>
            <w:tcW w:w="1101" w:type="dxa"/>
          </w:tcPr>
          <w:p w14:paraId="611698C3"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3AEF49DB"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hAnsi="Times New Roman" w:cs="Times New Roman"/>
                <w:sz w:val="24"/>
                <w:szCs w:val="24"/>
              </w:rPr>
              <w:t>Игра-викторина «День защитников Отечества»</w:t>
            </w:r>
          </w:p>
        </w:tc>
        <w:tc>
          <w:tcPr>
            <w:tcW w:w="1985" w:type="dxa"/>
          </w:tcPr>
          <w:p w14:paraId="08F1284F"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6A418B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00542EC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389307B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B9B001E"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12259D25" w14:textId="77777777" w:rsidTr="00E17FE8">
        <w:tc>
          <w:tcPr>
            <w:tcW w:w="1101" w:type="dxa"/>
          </w:tcPr>
          <w:p w14:paraId="051878D9" w14:textId="77777777" w:rsidR="00E17FE8" w:rsidRPr="00E17FE8" w:rsidRDefault="00E17FE8" w:rsidP="00CA44C1">
            <w:pPr>
              <w:pStyle w:val="aa"/>
              <w:widowControl w:val="0"/>
              <w:numPr>
                <w:ilvl w:val="0"/>
                <w:numId w:val="162"/>
              </w:numPr>
              <w:autoSpaceDE w:val="0"/>
              <w:autoSpaceDN w:val="0"/>
              <w:spacing w:after="0" w:line="240" w:lineRule="auto"/>
              <w:contextualSpacing w:val="0"/>
              <w:rPr>
                <w:rFonts w:ascii="Times New Roman" w:hAnsi="Times New Roman" w:cs="Times New Roman"/>
                <w:sz w:val="24"/>
                <w:szCs w:val="24"/>
              </w:rPr>
            </w:pPr>
          </w:p>
        </w:tc>
        <w:tc>
          <w:tcPr>
            <w:tcW w:w="5845" w:type="dxa"/>
          </w:tcPr>
          <w:p w14:paraId="16E0D6D4" w14:textId="77777777" w:rsidR="00E17FE8" w:rsidRPr="00E17FE8" w:rsidRDefault="00E17FE8" w:rsidP="00E17FE8">
            <w:pPr>
              <w:ind w:left="72"/>
              <w:rPr>
                <w:rFonts w:ascii="Times New Roman" w:eastAsia="Calibri" w:hAnsi="Times New Roman" w:cs="Times New Roman"/>
                <w:sz w:val="24"/>
                <w:szCs w:val="24"/>
              </w:rPr>
            </w:pPr>
            <w:r w:rsidRPr="00E17FE8">
              <w:rPr>
                <w:rFonts w:ascii="Times New Roman" w:eastAsia="Calibri" w:hAnsi="Times New Roman" w:cs="Times New Roman"/>
                <w:sz w:val="24"/>
                <w:szCs w:val="24"/>
              </w:rPr>
              <w:t xml:space="preserve"> Классный час «Твой выбор», посвящённый месяцу молодому избирателя</w:t>
            </w:r>
          </w:p>
        </w:tc>
        <w:tc>
          <w:tcPr>
            <w:tcW w:w="1985" w:type="dxa"/>
          </w:tcPr>
          <w:p w14:paraId="4A9E4D1F"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6016A6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6F5B46C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1BB7594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63E98F26"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rPr>
              <w:t>«Классное руководство и наставничество»</w:t>
            </w:r>
          </w:p>
        </w:tc>
      </w:tr>
      <w:tr w:rsidR="00E17FE8" w:rsidRPr="00E17FE8" w14:paraId="3888F9E9" w14:textId="77777777" w:rsidTr="00E17FE8">
        <w:tc>
          <w:tcPr>
            <w:tcW w:w="1101" w:type="dxa"/>
          </w:tcPr>
          <w:p w14:paraId="480A3CFA" w14:textId="77777777" w:rsidR="00E17FE8" w:rsidRPr="00E17FE8" w:rsidRDefault="00E17FE8" w:rsidP="00E17FE8">
            <w:pPr>
              <w:jc w:val="center"/>
              <w:rPr>
                <w:rFonts w:ascii="Times New Roman" w:eastAsia="Calibri"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4BD226ED" w14:textId="77777777" w:rsidR="00E17FE8" w:rsidRPr="00E17FE8" w:rsidRDefault="00E17FE8" w:rsidP="00E17FE8">
            <w:pPr>
              <w:pStyle w:val="af8"/>
              <w:spacing w:before="0" w:beforeAutospacing="0" w:after="0" w:afterAutospacing="0"/>
              <w:rPr>
                <w:rFonts w:eastAsia="Calibri"/>
              </w:rPr>
            </w:pPr>
            <w:r w:rsidRPr="00E17FE8">
              <w:t>Уроки гражданственности «Избирательная система в России: история и современность»</w:t>
            </w:r>
          </w:p>
        </w:tc>
        <w:tc>
          <w:tcPr>
            <w:tcW w:w="1985" w:type="dxa"/>
          </w:tcPr>
          <w:p w14:paraId="582C1F59"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FBB7D9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истории</w:t>
            </w:r>
          </w:p>
        </w:tc>
        <w:tc>
          <w:tcPr>
            <w:tcW w:w="1951" w:type="dxa"/>
          </w:tcPr>
          <w:p w14:paraId="46CDBEA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 истории</w:t>
            </w:r>
          </w:p>
        </w:tc>
        <w:tc>
          <w:tcPr>
            <w:tcW w:w="850" w:type="dxa"/>
          </w:tcPr>
          <w:p w14:paraId="5E18F53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7E8467A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56094701" w14:textId="77777777" w:rsidTr="00E17FE8">
        <w:tc>
          <w:tcPr>
            <w:tcW w:w="1101" w:type="dxa"/>
          </w:tcPr>
          <w:p w14:paraId="79E838E2" w14:textId="77777777" w:rsidR="00E17FE8" w:rsidRPr="00E17FE8" w:rsidRDefault="00E17FE8" w:rsidP="00E17FE8">
            <w:pPr>
              <w:jc w:val="center"/>
              <w:rPr>
                <w:rFonts w:ascii="Times New Roman" w:eastAsia="Calibri"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5CDB1CC0" w14:textId="77777777" w:rsidR="00E17FE8" w:rsidRPr="00E17FE8" w:rsidRDefault="00E17FE8" w:rsidP="00E17FE8">
            <w:pPr>
              <w:rPr>
                <w:rFonts w:ascii="Times New Roman" w:eastAsia="Calibri" w:hAnsi="Times New Roman" w:cs="Times New Roman"/>
                <w:sz w:val="24"/>
                <w:szCs w:val="24"/>
              </w:rPr>
            </w:pPr>
            <w:r w:rsidRPr="00E17FE8">
              <w:rPr>
                <w:rFonts w:ascii="Times New Roman" w:hAnsi="Times New Roman" w:cs="Times New Roman"/>
                <w:sz w:val="24"/>
                <w:szCs w:val="24"/>
              </w:rPr>
              <w:t>Выставка литературы по истории избирательного права «Я – гражданин»</w:t>
            </w:r>
          </w:p>
        </w:tc>
        <w:tc>
          <w:tcPr>
            <w:tcW w:w="1985" w:type="dxa"/>
          </w:tcPr>
          <w:p w14:paraId="5CEAEC4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B76792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4B1239C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153EC5F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243D12D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20F8AB34" w14:textId="77777777" w:rsidTr="00E17FE8">
        <w:tc>
          <w:tcPr>
            <w:tcW w:w="1101" w:type="dxa"/>
          </w:tcPr>
          <w:p w14:paraId="3CF5DD5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 течение</w:t>
            </w:r>
          </w:p>
          <w:p w14:paraId="3F38FC44" w14:textId="77777777" w:rsidR="00E17FE8" w:rsidRPr="00E17FE8" w:rsidRDefault="00E17FE8" w:rsidP="00E17FE8">
            <w:pPr>
              <w:jc w:val="center"/>
              <w:rPr>
                <w:rFonts w:ascii="Times New Roman" w:eastAsia="Calibri" w:hAnsi="Times New Roman" w:cs="Times New Roman"/>
                <w:sz w:val="24"/>
                <w:szCs w:val="24"/>
              </w:rPr>
            </w:pPr>
            <w:r w:rsidRPr="00E17FE8">
              <w:rPr>
                <w:rFonts w:ascii="Times New Roman" w:hAnsi="Times New Roman" w:cs="Times New Roman"/>
                <w:sz w:val="24"/>
                <w:szCs w:val="24"/>
              </w:rPr>
              <w:t>месяца</w:t>
            </w:r>
          </w:p>
        </w:tc>
        <w:tc>
          <w:tcPr>
            <w:tcW w:w="5845" w:type="dxa"/>
          </w:tcPr>
          <w:p w14:paraId="0832963F" w14:textId="77777777" w:rsidR="00E17FE8" w:rsidRPr="00E17FE8" w:rsidRDefault="00E17FE8" w:rsidP="00E17FE8">
            <w:pPr>
              <w:rPr>
                <w:rFonts w:ascii="Times New Roman" w:eastAsia="Calibri" w:hAnsi="Times New Roman" w:cs="Times New Roman"/>
                <w:sz w:val="24"/>
                <w:szCs w:val="24"/>
              </w:rPr>
            </w:pPr>
            <w:r w:rsidRPr="00E17FE8">
              <w:rPr>
                <w:rFonts w:ascii="Times New Roman" w:hAnsi="Times New Roman" w:cs="Times New Roman"/>
                <w:sz w:val="24"/>
                <w:szCs w:val="24"/>
              </w:rPr>
              <w:t>Соревнования между обучающимися  по сборке-разборке автомата</w:t>
            </w:r>
          </w:p>
        </w:tc>
        <w:tc>
          <w:tcPr>
            <w:tcW w:w="1985" w:type="dxa"/>
          </w:tcPr>
          <w:p w14:paraId="17BAA4B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E4CB77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1026838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ОБЖ</w:t>
            </w:r>
          </w:p>
        </w:tc>
        <w:tc>
          <w:tcPr>
            <w:tcW w:w="850" w:type="dxa"/>
          </w:tcPr>
          <w:p w14:paraId="308FC5B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16A05C1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6F6254DC" w14:textId="77777777" w:rsidTr="00E17FE8">
        <w:tc>
          <w:tcPr>
            <w:tcW w:w="1101" w:type="dxa"/>
          </w:tcPr>
          <w:p w14:paraId="7ECCB81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0EC022A7"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Реализация программ ДООП</w:t>
            </w:r>
          </w:p>
          <w:p w14:paraId="7BFE2CB8"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«ОФП»</w:t>
            </w:r>
          </w:p>
          <w:p w14:paraId="610676B1" w14:textId="77777777" w:rsidR="00E17FE8" w:rsidRPr="00E17FE8" w:rsidRDefault="00E17FE8" w:rsidP="00E17FE8">
            <w:pPr>
              <w:rPr>
                <w:rFonts w:ascii="Times New Roman" w:hAnsi="Times New Roman" w:cs="Times New Roman"/>
                <w:sz w:val="24"/>
                <w:szCs w:val="24"/>
              </w:rPr>
            </w:pPr>
          </w:p>
        </w:tc>
        <w:tc>
          <w:tcPr>
            <w:tcW w:w="1985" w:type="dxa"/>
          </w:tcPr>
          <w:p w14:paraId="50045B3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522C0A9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7E9E68B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1E2420F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физвоспитания</w:t>
            </w:r>
          </w:p>
          <w:p w14:paraId="6B11F142" w14:textId="77777777" w:rsidR="00E17FE8" w:rsidRPr="00E17FE8" w:rsidRDefault="00E17FE8" w:rsidP="00E17FE8">
            <w:pPr>
              <w:rPr>
                <w:rFonts w:ascii="Times New Roman" w:hAnsi="Times New Roman" w:cs="Times New Roman"/>
                <w:sz w:val="24"/>
                <w:szCs w:val="24"/>
              </w:rPr>
            </w:pPr>
          </w:p>
        </w:tc>
        <w:tc>
          <w:tcPr>
            <w:tcW w:w="850" w:type="dxa"/>
          </w:tcPr>
          <w:p w14:paraId="2A61540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72E195D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533E384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c>
          <w:tcPr>
            <w:tcW w:w="2552" w:type="dxa"/>
          </w:tcPr>
          <w:p w14:paraId="1501568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«Курсы внеурочной деятельности и дополнительного образования»</w:t>
            </w:r>
          </w:p>
        </w:tc>
      </w:tr>
      <w:tr w:rsidR="00E17FE8" w:rsidRPr="00E17FE8" w14:paraId="63D7DDA8" w14:textId="77777777" w:rsidTr="00E17FE8">
        <w:tc>
          <w:tcPr>
            <w:tcW w:w="1101" w:type="dxa"/>
          </w:tcPr>
          <w:p w14:paraId="2A5E5C8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010F9FF4"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4F77F40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7D8DC8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6591DAC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Педагоги-психологи</w:t>
            </w:r>
          </w:p>
        </w:tc>
        <w:tc>
          <w:tcPr>
            <w:tcW w:w="850" w:type="dxa"/>
          </w:tcPr>
          <w:p w14:paraId="2782B7B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5CCDF25E"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467BC229" w14:textId="77777777" w:rsidTr="00E17FE8">
        <w:tc>
          <w:tcPr>
            <w:tcW w:w="15985" w:type="dxa"/>
            <w:gridSpan w:val="7"/>
          </w:tcPr>
          <w:p w14:paraId="6B5F6A3E"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Март</w:t>
            </w:r>
          </w:p>
        </w:tc>
      </w:tr>
      <w:tr w:rsidR="00E17FE8" w:rsidRPr="00E17FE8" w14:paraId="14423DD5" w14:textId="77777777" w:rsidTr="00E17FE8">
        <w:tc>
          <w:tcPr>
            <w:tcW w:w="1101" w:type="dxa"/>
          </w:tcPr>
          <w:p w14:paraId="14D47FA1"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37310A1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Проведение праздника международного женского дня «Весенний калейдоскоп»</w:t>
            </w:r>
          </w:p>
        </w:tc>
        <w:tc>
          <w:tcPr>
            <w:tcW w:w="1985" w:type="dxa"/>
          </w:tcPr>
          <w:p w14:paraId="6F5C326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F0749E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15ABEA2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директора по УВР</w:t>
            </w:r>
          </w:p>
        </w:tc>
        <w:tc>
          <w:tcPr>
            <w:tcW w:w="850" w:type="dxa"/>
          </w:tcPr>
          <w:p w14:paraId="7F41D67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1BCCA0D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089362E8" w14:textId="77777777" w:rsidTr="00E17FE8">
        <w:tc>
          <w:tcPr>
            <w:tcW w:w="1101" w:type="dxa"/>
          </w:tcPr>
          <w:p w14:paraId="4C4AC7EE"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6BE4CE1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Развлекательная программа «Масленица»</w:t>
            </w:r>
          </w:p>
        </w:tc>
        <w:tc>
          <w:tcPr>
            <w:tcW w:w="1985" w:type="dxa"/>
          </w:tcPr>
          <w:p w14:paraId="43C390B7"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0938B3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7512C9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0028E57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3BF6DD45"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«Ключевые дела ПОО»</w:t>
            </w:r>
          </w:p>
        </w:tc>
      </w:tr>
      <w:tr w:rsidR="00E17FE8" w:rsidRPr="00E17FE8" w14:paraId="09DD0E78" w14:textId="77777777" w:rsidTr="00E17FE8">
        <w:tc>
          <w:tcPr>
            <w:tcW w:w="1101" w:type="dxa"/>
            <w:vAlign w:val="bottom"/>
          </w:tcPr>
          <w:p w14:paraId="1946210C"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326E76C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Участие казачьих кадетов в городском турнире курсантов ВПК «Спорт меч» (АБО)</w:t>
            </w:r>
          </w:p>
        </w:tc>
        <w:tc>
          <w:tcPr>
            <w:tcW w:w="1985" w:type="dxa"/>
          </w:tcPr>
          <w:p w14:paraId="52CF19E3"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E210DC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05197B5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центра казачьих кадетов</w:t>
            </w:r>
          </w:p>
        </w:tc>
        <w:tc>
          <w:tcPr>
            <w:tcW w:w="850" w:type="dxa"/>
          </w:tcPr>
          <w:p w14:paraId="3D9E2E9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86E6391"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3DEEB6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096CEA46" w14:textId="77777777" w:rsidTr="00E17FE8">
        <w:tc>
          <w:tcPr>
            <w:tcW w:w="1101" w:type="dxa"/>
          </w:tcPr>
          <w:p w14:paraId="0080D8A1"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6A03537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Информационные часы «Я молодой избиратель»</w:t>
            </w:r>
          </w:p>
        </w:tc>
        <w:tc>
          <w:tcPr>
            <w:tcW w:w="1985" w:type="dxa"/>
          </w:tcPr>
          <w:p w14:paraId="1CA58779"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54AF55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7B2CFE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21DF1E8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07A2BE58"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5B76A287" w14:textId="77777777" w:rsidTr="00E17FE8">
        <w:tc>
          <w:tcPr>
            <w:tcW w:w="1101" w:type="dxa"/>
          </w:tcPr>
          <w:p w14:paraId="32642AAA"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47C58E2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Устный журнал «Мы вместе! Крым и Россия»</w:t>
            </w:r>
          </w:p>
        </w:tc>
        <w:tc>
          <w:tcPr>
            <w:tcW w:w="1985" w:type="dxa"/>
          </w:tcPr>
          <w:p w14:paraId="00EC4D1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45503D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C80AB8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tc>
        <w:tc>
          <w:tcPr>
            <w:tcW w:w="850" w:type="dxa"/>
          </w:tcPr>
          <w:p w14:paraId="7F40C19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724EFE17"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«Ключевые дела ПОО»</w:t>
            </w:r>
          </w:p>
        </w:tc>
      </w:tr>
      <w:tr w:rsidR="00E17FE8" w:rsidRPr="00E17FE8" w14:paraId="6A8442B8" w14:textId="77777777" w:rsidTr="00E17FE8">
        <w:tc>
          <w:tcPr>
            <w:tcW w:w="1101" w:type="dxa"/>
          </w:tcPr>
          <w:p w14:paraId="7145FDB7"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25234C2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Дискуссионный час «Что такое счастье?»</w:t>
            </w:r>
          </w:p>
        </w:tc>
        <w:tc>
          <w:tcPr>
            <w:tcW w:w="1985" w:type="dxa"/>
          </w:tcPr>
          <w:p w14:paraId="562DDCA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8777E2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Общежитие</w:t>
            </w:r>
          </w:p>
        </w:tc>
        <w:tc>
          <w:tcPr>
            <w:tcW w:w="1951" w:type="dxa"/>
          </w:tcPr>
          <w:p w14:paraId="5B2FD64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553BD3B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73359AE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41A3FD6A" w14:textId="77777777" w:rsidTr="00E17FE8">
        <w:tc>
          <w:tcPr>
            <w:tcW w:w="1101" w:type="dxa"/>
          </w:tcPr>
          <w:p w14:paraId="6F006CAD" w14:textId="77777777" w:rsidR="00E17FE8" w:rsidRPr="00E17FE8" w:rsidRDefault="00E17FE8" w:rsidP="00CA44C1">
            <w:pPr>
              <w:pStyle w:val="aa"/>
              <w:widowControl w:val="0"/>
              <w:numPr>
                <w:ilvl w:val="0"/>
                <w:numId w:val="163"/>
              </w:numPr>
              <w:autoSpaceDE w:val="0"/>
              <w:autoSpaceDN w:val="0"/>
              <w:spacing w:after="0" w:line="240" w:lineRule="auto"/>
              <w:contextualSpacing w:val="0"/>
              <w:rPr>
                <w:rFonts w:ascii="Times New Roman" w:hAnsi="Times New Roman" w:cs="Times New Roman"/>
                <w:sz w:val="24"/>
                <w:szCs w:val="24"/>
              </w:rPr>
            </w:pPr>
          </w:p>
        </w:tc>
        <w:tc>
          <w:tcPr>
            <w:tcW w:w="5845" w:type="dxa"/>
          </w:tcPr>
          <w:p w14:paraId="7E560EE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Акция «День добрых дел»</w:t>
            </w:r>
          </w:p>
        </w:tc>
        <w:tc>
          <w:tcPr>
            <w:tcW w:w="1985" w:type="dxa"/>
          </w:tcPr>
          <w:p w14:paraId="468676AE"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Волонтеры</w:t>
            </w:r>
          </w:p>
        </w:tc>
        <w:tc>
          <w:tcPr>
            <w:tcW w:w="1701" w:type="dxa"/>
          </w:tcPr>
          <w:p w14:paraId="2F83C50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Ветераны труда, ветераны колледжа</w:t>
            </w:r>
          </w:p>
        </w:tc>
        <w:tc>
          <w:tcPr>
            <w:tcW w:w="1951" w:type="dxa"/>
          </w:tcPr>
          <w:p w14:paraId="6D2B8DB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волонтерского объединения</w:t>
            </w:r>
          </w:p>
        </w:tc>
        <w:tc>
          <w:tcPr>
            <w:tcW w:w="850" w:type="dxa"/>
          </w:tcPr>
          <w:p w14:paraId="3AE97BD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p w14:paraId="2A404AB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7F7EE1A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«Молодежные общественные объединения»</w:t>
            </w:r>
          </w:p>
        </w:tc>
      </w:tr>
      <w:tr w:rsidR="00E17FE8" w:rsidRPr="00E17FE8" w14:paraId="1BF8B37A" w14:textId="77777777" w:rsidTr="00E17FE8">
        <w:tc>
          <w:tcPr>
            <w:tcW w:w="1101" w:type="dxa"/>
          </w:tcPr>
          <w:p w14:paraId="4B3DB07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Среда</w:t>
            </w:r>
          </w:p>
        </w:tc>
        <w:tc>
          <w:tcPr>
            <w:tcW w:w="5845" w:type="dxa"/>
          </w:tcPr>
          <w:p w14:paraId="18A685D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Профилактики</w:t>
            </w:r>
          </w:p>
        </w:tc>
        <w:tc>
          <w:tcPr>
            <w:tcW w:w="1985" w:type="dxa"/>
          </w:tcPr>
          <w:p w14:paraId="476A4C92"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54085C5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социального педагога</w:t>
            </w:r>
          </w:p>
        </w:tc>
        <w:tc>
          <w:tcPr>
            <w:tcW w:w="1951" w:type="dxa"/>
          </w:tcPr>
          <w:p w14:paraId="5FCB9DF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2178128E"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ЛР3 ЛР13-2</w:t>
            </w:r>
            <w:r w:rsidRPr="00E17FE8">
              <w:rPr>
                <w:rFonts w:ascii="Times New Roman" w:hAnsi="Times New Roman" w:cs="Times New Roman"/>
                <w:sz w:val="24"/>
                <w:szCs w:val="24"/>
                <w:lang w:val="en-US"/>
              </w:rPr>
              <w:t>2</w:t>
            </w:r>
          </w:p>
        </w:tc>
        <w:tc>
          <w:tcPr>
            <w:tcW w:w="2552" w:type="dxa"/>
          </w:tcPr>
          <w:p w14:paraId="166C94CD"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5E952D53" w14:textId="77777777" w:rsidR="00E17FE8" w:rsidRPr="00E17FE8" w:rsidRDefault="00E17FE8" w:rsidP="00E17FE8">
            <w:pPr>
              <w:pStyle w:val="TableParagraph"/>
              <w:ind w:left="105"/>
              <w:jc w:val="center"/>
              <w:rPr>
                <w:sz w:val="24"/>
                <w:szCs w:val="24"/>
              </w:rPr>
            </w:pPr>
            <w:r w:rsidRPr="00E17FE8">
              <w:rPr>
                <w:sz w:val="24"/>
              </w:rPr>
              <w:t>«Работа с родителями»</w:t>
            </w:r>
          </w:p>
        </w:tc>
      </w:tr>
      <w:tr w:rsidR="00E17FE8" w:rsidRPr="00E17FE8" w14:paraId="32670C40" w14:textId="77777777" w:rsidTr="00E17FE8">
        <w:tc>
          <w:tcPr>
            <w:tcW w:w="15985" w:type="dxa"/>
            <w:gridSpan w:val="7"/>
          </w:tcPr>
          <w:p w14:paraId="2F0A1F7F"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Апрель</w:t>
            </w:r>
          </w:p>
        </w:tc>
      </w:tr>
      <w:tr w:rsidR="00E17FE8" w:rsidRPr="00E17FE8" w14:paraId="4B583DDC" w14:textId="77777777" w:rsidTr="00E17FE8">
        <w:tc>
          <w:tcPr>
            <w:tcW w:w="1101" w:type="dxa"/>
          </w:tcPr>
          <w:p w14:paraId="364DC72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60DEA73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юмора и смеха</w:t>
            </w:r>
          </w:p>
        </w:tc>
        <w:tc>
          <w:tcPr>
            <w:tcW w:w="1985" w:type="dxa"/>
          </w:tcPr>
          <w:p w14:paraId="58C2E19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754750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Общежитие</w:t>
            </w:r>
          </w:p>
        </w:tc>
        <w:tc>
          <w:tcPr>
            <w:tcW w:w="1951" w:type="dxa"/>
          </w:tcPr>
          <w:p w14:paraId="0E1A895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2B1311B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ЛР11</w:t>
            </w:r>
          </w:p>
          <w:p w14:paraId="159A734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ЛР17</w:t>
            </w:r>
          </w:p>
        </w:tc>
        <w:tc>
          <w:tcPr>
            <w:tcW w:w="2552" w:type="dxa"/>
          </w:tcPr>
          <w:p w14:paraId="6145BC5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347A8931" w14:textId="77777777" w:rsidTr="00E17FE8">
        <w:tc>
          <w:tcPr>
            <w:tcW w:w="1101" w:type="dxa"/>
          </w:tcPr>
          <w:p w14:paraId="134A075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1A08C6C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Всероссийский классный час «Трудовая доблесть»</w:t>
            </w:r>
          </w:p>
        </w:tc>
        <w:tc>
          <w:tcPr>
            <w:tcW w:w="1985" w:type="dxa"/>
          </w:tcPr>
          <w:p w14:paraId="5DBEE49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F551B7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F0BD2E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03A637E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ЛР4</w:t>
            </w:r>
          </w:p>
          <w:p w14:paraId="1ABAEF2F" w14:textId="77777777" w:rsidR="00E17FE8" w:rsidRPr="00E17FE8" w:rsidRDefault="00E17FE8" w:rsidP="00E17FE8">
            <w:pPr>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1076B13F"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14445029" w14:textId="77777777" w:rsidTr="00E17FE8">
        <w:tc>
          <w:tcPr>
            <w:tcW w:w="1101" w:type="dxa"/>
          </w:tcPr>
          <w:p w14:paraId="5BEDE55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5083C120"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Участие во Всероссийской акции «Сдай кровь! Сохрани жизнь!»</w:t>
            </w:r>
          </w:p>
        </w:tc>
        <w:tc>
          <w:tcPr>
            <w:tcW w:w="1985" w:type="dxa"/>
          </w:tcPr>
          <w:p w14:paraId="6994BAE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2-4 курсов</w:t>
            </w:r>
          </w:p>
        </w:tc>
        <w:tc>
          <w:tcPr>
            <w:tcW w:w="1701" w:type="dxa"/>
          </w:tcPr>
          <w:p w14:paraId="09D2CDF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ТЦ «Ривьера»</w:t>
            </w:r>
          </w:p>
        </w:tc>
        <w:tc>
          <w:tcPr>
            <w:tcW w:w="1951" w:type="dxa"/>
          </w:tcPr>
          <w:p w14:paraId="7734505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волонтерского объединения</w:t>
            </w:r>
          </w:p>
        </w:tc>
        <w:tc>
          <w:tcPr>
            <w:tcW w:w="850" w:type="dxa"/>
          </w:tcPr>
          <w:p w14:paraId="2CFB5B7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ЛР2</w:t>
            </w:r>
          </w:p>
          <w:p w14:paraId="41EFFAA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2E6FDB7F"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«Молодежные общественные объединения»</w:t>
            </w:r>
          </w:p>
        </w:tc>
      </w:tr>
      <w:tr w:rsidR="00E17FE8" w:rsidRPr="00E17FE8" w14:paraId="4A619634" w14:textId="77777777" w:rsidTr="00E17FE8">
        <w:tc>
          <w:tcPr>
            <w:tcW w:w="1101" w:type="dxa"/>
          </w:tcPr>
          <w:p w14:paraId="1BC3F12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4.</w:t>
            </w:r>
          </w:p>
        </w:tc>
        <w:tc>
          <w:tcPr>
            <w:tcW w:w="5845" w:type="dxa"/>
          </w:tcPr>
          <w:p w14:paraId="4706A70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Открытое мероприятие «День рождения Рунета»</w:t>
            </w:r>
          </w:p>
        </w:tc>
        <w:tc>
          <w:tcPr>
            <w:tcW w:w="1985" w:type="dxa"/>
          </w:tcPr>
          <w:p w14:paraId="654387A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AB8A52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48A5AB6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16AE6D0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3C98BB9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5A258F95" w14:textId="77777777" w:rsidTr="00E17FE8">
        <w:tc>
          <w:tcPr>
            <w:tcW w:w="1101" w:type="dxa"/>
          </w:tcPr>
          <w:p w14:paraId="1CCC168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5.</w:t>
            </w:r>
          </w:p>
        </w:tc>
        <w:tc>
          <w:tcPr>
            <w:tcW w:w="5845" w:type="dxa"/>
          </w:tcPr>
          <w:p w14:paraId="5C88A6A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Выставка рисунков, эссе, стихов, фотографий ко дню    Здоровья</w:t>
            </w:r>
          </w:p>
        </w:tc>
        <w:tc>
          <w:tcPr>
            <w:tcW w:w="1985" w:type="dxa"/>
          </w:tcPr>
          <w:p w14:paraId="016F748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BD5F03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 колледжа</w:t>
            </w:r>
          </w:p>
        </w:tc>
        <w:tc>
          <w:tcPr>
            <w:tcW w:w="1951" w:type="dxa"/>
          </w:tcPr>
          <w:p w14:paraId="496CC53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6CD6E1E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0AA43F8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1FFC585C" w14:textId="77777777" w:rsidTr="00E17FE8">
        <w:tc>
          <w:tcPr>
            <w:tcW w:w="1101" w:type="dxa"/>
          </w:tcPr>
          <w:p w14:paraId="6E021EC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6.</w:t>
            </w:r>
          </w:p>
        </w:tc>
        <w:tc>
          <w:tcPr>
            <w:tcW w:w="5845" w:type="dxa"/>
          </w:tcPr>
          <w:p w14:paraId="62643F8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 xml:space="preserve"> Единый урок безопасности жизнедеятельности</w:t>
            </w:r>
          </w:p>
        </w:tc>
        <w:tc>
          <w:tcPr>
            <w:tcW w:w="1985" w:type="dxa"/>
          </w:tcPr>
          <w:p w14:paraId="3AE588D7"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2BF6A7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463055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75D1568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7AF0D35A"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03E915F7"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262043E0" w14:textId="77777777" w:rsidTr="00E17FE8">
        <w:tc>
          <w:tcPr>
            <w:tcW w:w="1101" w:type="dxa"/>
          </w:tcPr>
          <w:p w14:paraId="2ED67AA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7.</w:t>
            </w:r>
          </w:p>
        </w:tc>
        <w:tc>
          <w:tcPr>
            <w:tcW w:w="5845" w:type="dxa"/>
          </w:tcPr>
          <w:p w14:paraId="752CC34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Интерактивная игра «Мы были первыми», на базе библиотеки семейного чтения</w:t>
            </w:r>
          </w:p>
        </w:tc>
        <w:tc>
          <w:tcPr>
            <w:tcW w:w="1985" w:type="dxa"/>
          </w:tcPr>
          <w:p w14:paraId="514BFD0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w:t>
            </w:r>
          </w:p>
        </w:tc>
        <w:tc>
          <w:tcPr>
            <w:tcW w:w="1701" w:type="dxa"/>
          </w:tcPr>
          <w:p w14:paraId="6B3753D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Библиотека семейного чтения</w:t>
            </w:r>
          </w:p>
        </w:tc>
        <w:tc>
          <w:tcPr>
            <w:tcW w:w="1951" w:type="dxa"/>
          </w:tcPr>
          <w:p w14:paraId="4498CFA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Зам.директора по УВР</w:t>
            </w:r>
          </w:p>
        </w:tc>
        <w:tc>
          <w:tcPr>
            <w:tcW w:w="850" w:type="dxa"/>
          </w:tcPr>
          <w:p w14:paraId="356209A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0D197EC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2DA6E937" w14:textId="77777777" w:rsidTr="00E17FE8">
        <w:tc>
          <w:tcPr>
            <w:tcW w:w="1101" w:type="dxa"/>
          </w:tcPr>
          <w:p w14:paraId="3ED89DB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8.</w:t>
            </w:r>
          </w:p>
        </w:tc>
        <w:tc>
          <w:tcPr>
            <w:tcW w:w="5845" w:type="dxa"/>
          </w:tcPr>
          <w:p w14:paraId="1727A8A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космонавтики</w:t>
            </w:r>
          </w:p>
        </w:tc>
        <w:tc>
          <w:tcPr>
            <w:tcW w:w="1985" w:type="dxa"/>
          </w:tcPr>
          <w:p w14:paraId="677D344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94C6BE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13D549E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Зам.директора по УВР</w:t>
            </w:r>
          </w:p>
        </w:tc>
        <w:tc>
          <w:tcPr>
            <w:tcW w:w="850" w:type="dxa"/>
          </w:tcPr>
          <w:p w14:paraId="7880DE7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p w14:paraId="02E4246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05551F8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36A8E0EF" w14:textId="77777777" w:rsidTr="00E17FE8">
        <w:tc>
          <w:tcPr>
            <w:tcW w:w="1101" w:type="dxa"/>
          </w:tcPr>
          <w:p w14:paraId="774DC0C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9.</w:t>
            </w:r>
          </w:p>
        </w:tc>
        <w:tc>
          <w:tcPr>
            <w:tcW w:w="5845" w:type="dxa"/>
          </w:tcPr>
          <w:p w14:paraId="7CE99321"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Викторина «Загадки звездного неба»</w:t>
            </w:r>
          </w:p>
        </w:tc>
        <w:tc>
          <w:tcPr>
            <w:tcW w:w="1985" w:type="dxa"/>
          </w:tcPr>
          <w:p w14:paraId="27BE52C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4B7949A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070C0EA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7499BA0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4881CD2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74DCFDCF" w14:textId="77777777" w:rsidTr="00E17FE8">
        <w:tc>
          <w:tcPr>
            <w:tcW w:w="1101" w:type="dxa"/>
          </w:tcPr>
          <w:p w14:paraId="07CA036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10.</w:t>
            </w:r>
          </w:p>
        </w:tc>
        <w:tc>
          <w:tcPr>
            <w:tcW w:w="5845" w:type="dxa"/>
          </w:tcPr>
          <w:p w14:paraId="6BF119F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Внеклассное мероприятие «Первый полет человека в Космос»</w:t>
            </w:r>
          </w:p>
        </w:tc>
        <w:tc>
          <w:tcPr>
            <w:tcW w:w="1985" w:type="dxa"/>
          </w:tcPr>
          <w:p w14:paraId="1B7E4EF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2-4 курс</w:t>
            </w:r>
          </w:p>
        </w:tc>
        <w:tc>
          <w:tcPr>
            <w:tcW w:w="1701" w:type="dxa"/>
          </w:tcPr>
          <w:p w14:paraId="57A7DD4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DDFCEB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6E09527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76AD63DD"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462764DF" w14:textId="77777777" w:rsidTr="00E17FE8">
        <w:tc>
          <w:tcPr>
            <w:tcW w:w="1101" w:type="dxa"/>
          </w:tcPr>
          <w:p w14:paraId="5D01D70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11.</w:t>
            </w:r>
          </w:p>
        </w:tc>
        <w:tc>
          <w:tcPr>
            <w:tcW w:w="5845" w:type="dxa"/>
          </w:tcPr>
          <w:p w14:paraId="2AA2DF8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Интеллектуальная игра «Шаг во Вселенную»</w:t>
            </w:r>
          </w:p>
        </w:tc>
        <w:tc>
          <w:tcPr>
            <w:tcW w:w="1985" w:type="dxa"/>
          </w:tcPr>
          <w:p w14:paraId="456598B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курса</w:t>
            </w:r>
          </w:p>
        </w:tc>
        <w:tc>
          <w:tcPr>
            <w:tcW w:w="1701" w:type="dxa"/>
          </w:tcPr>
          <w:p w14:paraId="65A1063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физики</w:t>
            </w:r>
          </w:p>
        </w:tc>
        <w:tc>
          <w:tcPr>
            <w:tcW w:w="1951" w:type="dxa"/>
          </w:tcPr>
          <w:p w14:paraId="6D7936D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физики</w:t>
            </w:r>
          </w:p>
        </w:tc>
        <w:tc>
          <w:tcPr>
            <w:tcW w:w="850" w:type="dxa"/>
          </w:tcPr>
          <w:p w14:paraId="5E3A9AE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09561319"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szCs w:val="24"/>
              </w:rPr>
              <w:t>«Ключевые дела ПОО»</w:t>
            </w:r>
          </w:p>
        </w:tc>
      </w:tr>
      <w:tr w:rsidR="00E17FE8" w:rsidRPr="00E17FE8" w14:paraId="12DD4AD5" w14:textId="77777777" w:rsidTr="00E17FE8">
        <w:tc>
          <w:tcPr>
            <w:tcW w:w="1101" w:type="dxa"/>
          </w:tcPr>
          <w:p w14:paraId="7055A11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12.</w:t>
            </w:r>
          </w:p>
        </w:tc>
        <w:tc>
          <w:tcPr>
            <w:tcW w:w="5845" w:type="dxa"/>
          </w:tcPr>
          <w:p w14:paraId="2011E6A5"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Внеклассное мероприятие «Космический бой»</w:t>
            </w:r>
          </w:p>
        </w:tc>
        <w:tc>
          <w:tcPr>
            <w:tcW w:w="1985" w:type="dxa"/>
          </w:tcPr>
          <w:p w14:paraId="69CA020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2-4 курсов</w:t>
            </w:r>
          </w:p>
        </w:tc>
        <w:tc>
          <w:tcPr>
            <w:tcW w:w="1701" w:type="dxa"/>
          </w:tcPr>
          <w:p w14:paraId="05BBFE2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физики</w:t>
            </w:r>
          </w:p>
        </w:tc>
        <w:tc>
          <w:tcPr>
            <w:tcW w:w="1951" w:type="dxa"/>
          </w:tcPr>
          <w:p w14:paraId="1812594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физики</w:t>
            </w:r>
          </w:p>
        </w:tc>
        <w:tc>
          <w:tcPr>
            <w:tcW w:w="850" w:type="dxa"/>
          </w:tcPr>
          <w:p w14:paraId="12F74E8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348CA687"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szCs w:val="24"/>
              </w:rPr>
              <w:t>«Ключевые дела ПОО»</w:t>
            </w:r>
          </w:p>
        </w:tc>
      </w:tr>
      <w:tr w:rsidR="00E17FE8" w:rsidRPr="00E17FE8" w14:paraId="3D4EADB4" w14:textId="77777777" w:rsidTr="00E17FE8">
        <w:tc>
          <w:tcPr>
            <w:tcW w:w="1101" w:type="dxa"/>
          </w:tcPr>
          <w:p w14:paraId="4E8C934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13.</w:t>
            </w:r>
          </w:p>
        </w:tc>
        <w:tc>
          <w:tcPr>
            <w:tcW w:w="5845" w:type="dxa"/>
          </w:tcPr>
          <w:p w14:paraId="01FB436C"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Информационная выставка «День воинской славы. Александр Невский»</w:t>
            </w:r>
          </w:p>
        </w:tc>
        <w:tc>
          <w:tcPr>
            <w:tcW w:w="1985" w:type="dxa"/>
          </w:tcPr>
          <w:p w14:paraId="1F5628EE"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76CE9C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3850AA4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09A0D70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A66300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7C6B7AA1" w14:textId="77777777" w:rsidTr="00E17FE8">
        <w:tc>
          <w:tcPr>
            <w:tcW w:w="1101" w:type="dxa"/>
          </w:tcPr>
          <w:p w14:paraId="0E6AAEC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14.</w:t>
            </w:r>
          </w:p>
        </w:tc>
        <w:tc>
          <w:tcPr>
            <w:tcW w:w="5845" w:type="dxa"/>
          </w:tcPr>
          <w:p w14:paraId="2DBFE0B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по формированию ЗОЖ, посвященный Всемирному Дню здоровья (7 апреля), Национальному Дню донора (20 апреля)</w:t>
            </w:r>
          </w:p>
        </w:tc>
        <w:tc>
          <w:tcPr>
            <w:tcW w:w="1985" w:type="dxa"/>
          </w:tcPr>
          <w:p w14:paraId="351C667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D9457A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5EF3426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35479E7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17964F4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4F146789" w14:textId="77777777" w:rsidTr="00E17FE8">
        <w:tc>
          <w:tcPr>
            <w:tcW w:w="1101" w:type="dxa"/>
          </w:tcPr>
          <w:p w14:paraId="424C62A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15.</w:t>
            </w:r>
          </w:p>
        </w:tc>
        <w:tc>
          <w:tcPr>
            <w:tcW w:w="5845" w:type="dxa"/>
          </w:tcPr>
          <w:p w14:paraId="07719DB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Общеколледжное мероприятия «Долгое эхо Чернобыля»</w:t>
            </w:r>
          </w:p>
        </w:tc>
        <w:tc>
          <w:tcPr>
            <w:tcW w:w="1985" w:type="dxa"/>
          </w:tcPr>
          <w:p w14:paraId="2CBCA21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 курс</w:t>
            </w:r>
          </w:p>
        </w:tc>
        <w:tc>
          <w:tcPr>
            <w:tcW w:w="1701" w:type="dxa"/>
          </w:tcPr>
          <w:p w14:paraId="5BA41F8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425B6F7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Зам.директора по УВР</w:t>
            </w:r>
          </w:p>
        </w:tc>
        <w:tc>
          <w:tcPr>
            <w:tcW w:w="850" w:type="dxa"/>
          </w:tcPr>
          <w:p w14:paraId="48CF084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497CAD6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3DE20FBE" w14:textId="77777777" w:rsidTr="00E17FE8">
        <w:tc>
          <w:tcPr>
            <w:tcW w:w="1101" w:type="dxa"/>
          </w:tcPr>
          <w:p w14:paraId="5CD4D1E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16.</w:t>
            </w:r>
          </w:p>
        </w:tc>
        <w:tc>
          <w:tcPr>
            <w:tcW w:w="5845" w:type="dxa"/>
          </w:tcPr>
          <w:p w14:paraId="6B86652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Выставка - продажа   «Русь Святая, храни веру православную»</w:t>
            </w:r>
          </w:p>
        </w:tc>
        <w:tc>
          <w:tcPr>
            <w:tcW w:w="1985" w:type="dxa"/>
          </w:tcPr>
          <w:p w14:paraId="1DE3BD9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2 -4 курсов</w:t>
            </w:r>
          </w:p>
        </w:tc>
        <w:tc>
          <w:tcPr>
            <w:tcW w:w="1701" w:type="dxa"/>
          </w:tcPr>
          <w:p w14:paraId="44ED590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w:t>
            </w:r>
          </w:p>
        </w:tc>
        <w:tc>
          <w:tcPr>
            <w:tcW w:w="1951" w:type="dxa"/>
          </w:tcPr>
          <w:p w14:paraId="607DD94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Мастера п/о</w:t>
            </w:r>
          </w:p>
        </w:tc>
        <w:tc>
          <w:tcPr>
            <w:tcW w:w="850" w:type="dxa"/>
          </w:tcPr>
          <w:p w14:paraId="57047FC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62A70E7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58584FF8" w14:textId="77777777" w:rsidTr="00E17FE8">
        <w:tc>
          <w:tcPr>
            <w:tcW w:w="1101" w:type="dxa"/>
          </w:tcPr>
          <w:p w14:paraId="2482CE2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17.</w:t>
            </w:r>
          </w:p>
        </w:tc>
        <w:tc>
          <w:tcPr>
            <w:tcW w:w="5845" w:type="dxa"/>
          </w:tcPr>
          <w:p w14:paraId="492C929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w:t>
            </w:r>
            <w:r w:rsidRPr="00E17FE8">
              <w:rPr>
                <w:rFonts w:ascii="Times New Roman" w:hAnsi="Times New Roman" w:cs="Times New Roman"/>
                <w:color w:val="000000"/>
                <w:sz w:val="24"/>
                <w:szCs w:val="24"/>
                <w:shd w:val="clear" w:color="auto" w:fill="FFFFFF"/>
              </w:rPr>
              <w:t>Славу человеку создает труд!», посвящен празднику Весны и  Труда (1 мая)</w:t>
            </w:r>
          </w:p>
        </w:tc>
        <w:tc>
          <w:tcPr>
            <w:tcW w:w="1985" w:type="dxa"/>
          </w:tcPr>
          <w:p w14:paraId="4E00FA4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68D876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E91251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3148713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ЛР4</w:t>
            </w:r>
          </w:p>
          <w:p w14:paraId="432C3BF9" w14:textId="77777777" w:rsidR="00E17FE8" w:rsidRPr="00E17FE8" w:rsidRDefault="00E17FE8" w:rsidP="00E17FE8">
            <w:pPr>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13059601"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33F08567" w14:textId="77777777" w:rsidTr="00E17FE8">
        <w:tc>
          <w:tcPr>
            <w:tcW w:w="1101" w:type="dxa"/>
          </w:tcPr>
          <w:p w14:paraId="4F00D25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По</w:t>
            </w:r>
          </w:p>
          <w:p w14:paraId="6D92D12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плану</w:t>
            </w:r>
          </w:p>
        </w:tc>
        <w:tc>
          <w:tcPr>
            <w:tcW w:w="5845" w:type="dxa"/>
          </w:tcPr>
          <w:p w14:paraId="346F058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Всероссийская Весенняя Неделя добра</w:t>
            </w:r>
          </w:p>
        </w:tc>
        <w:tc>
          <w:tcPr>
            <w:tcW w:w="1985" w:type="dxa"/>
          </w:tcPr>
          <w:p w14:paraId="2233308F"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Волонтеры</w:t>
            </w:r>
          </w:p>
        </w:tc>
        <w:tc>
          <w:tcPr>
            <w:tcW w:w="1701" w:type="dxa"/>
          </w:tcPr>
          <w:p w14:paraId="20DA99B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7D48E5E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70A91E5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ЛР2</w:t>
            </w:r>
          </w:p>
          <w:p w14:paraId="22FD013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5F2545B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635FE017" w14:textId="77777777" w:rsidTr="00E17FE8">
        <w:tc>
          <w:tcPr>
            <w:tcW w:w="1101" w:type="dxa"/>
          </w:tcPr>
          <w:p w14:paraId="2D3A86E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Вторник</w:t>
            </w:r>
          </w:p>
        </w:tc>
        <w:tc>
          <w:tcPr>
            <w:tcW w:w="5845" w:type="dxa"/>
          </w:tcPr>
          <w:p w14:paraId="3957090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социального педагога</w:t>
            </w:r>
          </w:p>
        </w:tc>
        <w:tc>
          <w:tcPr>
            <w:tcW w:w="1985" w:type="dxa"/>
          </w:tcPr>
          <w:p w14:paraId="5B01ACE7" w14:textId="77777777" w:rsidR="00E17FE8" w:rsidRPr="00E17FE8" w:rsidRDefault="00E17FE8" w:rsidP="00E17FE8">
            <w:pPr>
              <w:tabs>
                <w:tab w:val="left" w:pos="190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дети-сироты и дети ОБПР</w:t>
            </w:r>
          </w:p>
        </w:tc>
        <w:tc>
          <w:tcPr>
            <w:tcW w:w="1701" w:type="dxa"/>
          </w:tcPr>
          <w:p w14:paraId="6A52FA9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Учебный кабинет</w:t>
            </w:r>
          </w:p>
        </w:tc>
        <w:tc>
          <w:tcPr>
            <w:tcW w:w="1951" w:type="dxa"/>
          </w:tcPr>
          <w:p w14:paraId="0C63BF6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69B1CE3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p w14:paraId="654210D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328CECA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«Профилактическая работа»</w:t>
            </w:r>
          </w:p>
        </w:tc>
      </w:tr>
      <w:tr w:rsidR="00E17FE8" w:rsidRPr="00E17FE8" w14:paraId="59582520" w14:textId="77777777" w:rsidTr="00E17FE8">
        <w:tc>
          <w:tcPr>
            <w:tcW w:w="1101" w:type="dxa"/>
          </w:tcPr>
          <w:p w14:paraId="7024C43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Среда</w:t>
            </w:r>
          </w:p>
        </w:tc>
        <w:tc>
          <w:tcPr>
            <w:tcW w:w="5845" w:type="dxa"/>
          </w:tcPr>
          <w:p w14:paraId="4D89825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Профилактики</w:t>
            </w:r>
          </w:p>
        </w:tc>
        <w:tc>
          <w:tcPr>
            <w:tcW w:w="1985" w:type="dxa"/>
          </w:tcPr>
          <w:p w14:paraId="2F59711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555198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социального педагога</w:t>
            </w:r>
          </w:p>
        </w:tc>
        <w:tc>
          <w:tcPr>
            <w:tcW w:w="1951" w:type="dxa"/>
          </w:tcPr>
          <w:p w14:paraId="7CC178D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25464C7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14F04215"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6023D2B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1B15525B" w14:textId="77777777" w:rsidTr="00E17FE8">
        <w:tc>
          <w:tcPr>
            <w:tcW w:w="1101" w:type="dxa"/>
          </w:tcPr>
          <w:p w14:paraId="25952A9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6690E21D"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5F3F4FE5"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AE8EA7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7477D51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Педагог-психологи</w:t>
            </w:r>
          </w:p>
        </w:tc>
        <w:tc>
          <w:tcPr>
            <w:tcW w:w="850" w:type="dxa"/>
          </w:tcPr>
          <w:p w14:paraId="3437730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4E43D37D"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0DE020DF" w14:textId="77777777" w:rsidTr="00E17FE8">
        <w:tc>
          <w:tcPr>
            <w:tcW w:w="15985" w:type="dxa"/>
            <w:gridSpan w:val="7"/>
          </w:tcPr>
          <w:p w14:paraId="1C052EC6"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Май</w:t>
            </w:r>
          </w:p>
        </w:tc>
      </w:tr>
      <w:tr w:rsidR="00E17FE8" w:rsidRPr="00E17FE8" w14:paraId="6DA090F9" w14:textId="77777777" w:rsidTr="00E17FE8">
        <w:tc>
          <w:tcPr>
            <w:tcW w:w="1101" w:type="dxa"/>
          </w:tcPr>
          <w:p w14:paraId="6A59D4A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13406CC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Праздник весны и труда</w:t>
            </w:r>
          </w:p>
        </w:tc>
        <w:tc>
          <w:tcPr>
            <w:tcW w:w="1985" w:type="dxa"/>
          </w:tcPr>
          <w:p w14:paraId="299AD5A8" w14:textId="77777777" w:rsidR="00E17FE8" w:rsidRPr="00E17FE8" w:rsidRDefault="00E17FE8" w:rsidP="00E17FE8">
            <w:pPr>
              <w:tabs>
                <w:tab w:val="left" w:pos="1920"/>
              </w:tabs>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3403581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Холлы колледжа</w:t>
            </w:r>
          </w:p>
        </w:tc>
        <w:tc>
          <w:tcPr>
            <w:tcW w:w="1951" w:type="dxa"/>
          </w:tcPr>
          <w:p w14:paraId="7F5622F8"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Мастера п/о</w:t>
            </w:r>
          </w:p>
        </w:tc>
        <w:tc>
          <w:tcPr>
            <w:tcW w:w="850" w:type="dxa"/>
          </w:tcPr>
          <w:p w14:paraId="26887709" w14:textId="77777777" w:rsidR="00E17FE8" w:rsidRPr="00E17FE8" w:rsidRDefault="00E17FE8" w:rsidP="00E17FE8">
            <w:pPr>
              <w:pStyle w:val="aa"/>
              <w:spacing w:after="0" w:line="240" w:lineRule="auto"/>
              <w:ind w:left="0"/>
              <w:rPr>
                <w:rFonts w:ascii="Times New Roman" w:hAnsi="Times New Roman" w:cs="Times New Roman"/>
                <w:sz w:val="24"/>
                <w:szCs w:val="24"/>
              </w:rPr>
            </w:pPr>
            <w:r w:rsidRPr="00E17FE8">
              <w:rPr>
                <w:rFonts w:ascii="Times New Roman" w:hAnsi="Times New Roman" w:cs="Times New Roman"/>
                <w:sz w:val="24"/>
                <w:szCs w:val="24"/>
              </w:rPr>
              <w:t>ЛР4</w:t>
            </w:r>
          </w:p>
          <w:p w14:paraId="5C4B6052" w14:textId="77777777" w:rsidR="00E17FE8" w:rsidRPr="00E17FE8" w:rsidRDefault="00E17FE8" w:rsidP="00E17FE8">
            <w:pPr>
              <w:pStyle w:val="aa"/>
              <w:spacing w:after="0" w:line="240" w:lineRule="auto"/>
              <w:ind w:left="0"/>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52BB11A4"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«Ключевые дела ПОО»</w:t>
            </w:r>
          </w:p>
        </w:tc>
      </w:tr>
      <w:tr w:rsidR="00E17FE8" w:rsidRPr="00E17FE8" w14:paraId="7875B4F2" w14:textId="77777777" w:rsidTr="00E17FE8">
        <w:tc>
          <w:tcPr>
            <w:tcW w:w="1101" w:type="dxa"/>
          </w:tcPr>
          <w:p w14:paraId="43E69CD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011BABA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Участие в акции «Георгиевская ленточка»</w:t>
            </w:r>
          </w:p>
        </w:tc>
        <w:tc>
          <w:tcPr>
            <w:tcW w:w="1985" w:type="dxa"/>
          </w:tcPr>
          <w:p w14:paraId="1D955E25"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szCs w:val="24"/>
              </w:rPr>
              <w:t>Обучающиеся волонтеры</w:t>
            </w:r>
          </w:p>
        </w:tc>
        <w:tc>
          <w:tcPr>
            <w:tcW w:w="1701" w:type="dxa"/>
          </w:tcPr>
          <w:p w14:paraId="06496C9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Пл.9 Января</w:t>
            </w:r>
          </w:p>
        </w:tc>
        <w:tc>
          <w:tcPr>
            <w:tcW w:w="1951" w:type="dxa"/>
          </w:tcPr>
          <w:p w14:paraId="49D69B5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общественного объединения</w:t>
            </w:r>
          </w:p>
        </w:tc>
        <w:tc>
          <w:tcPr>
            <w:tcW w:w="850" w:type="dxa"/>
          </w:tcPr>
          <w:p w14:paraId="4912B56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p w14:paraId="6DC53F2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p w14:paraId="4313964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p w14:paraId="6177F72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tc>
        <w:tc>
          <w:tcPr>
            <w:tcW w:w="2552" w:type="dxa"/>
          </w:tcPr>
          <w:p w14:paraId="5252890F" w14:textId="77777777" w:rsidR="00E17FE8" w:rsidRPr="00E17FE8" w:rsidRDefault="00E17FE8" w:rsidP="00E17FE8">
            <w:pPr>
              <w:pStyle w:val="aa"/>
              <w:spacing w:after="0" w:line="240" w:lineRule="auto"/>
              <w:ind w:left="0"/>
              <w:jc w:val="center"/>
              <w:rPr>
                <w:rFonts w:ascii="Times New Roman" w:eastAsia="Calibri" w:hAnsi="Times New Roman" w:cs="Times New Roman"/>
                <w:iCs/>
                <w:sz w:val="24"/>
                <w:szCs w:val="24"/>
              </w:rPr>
            </w:pPr>
            <w:r w:rsidRPr="00E17FE8">
              <w:rPr>
                <w:rFonts w:ascii="Times New Roman" w:eastAsia="Calibri" w:hAnsi="Times New Roman" w:cs="Times New Roman"/>
                <w:iCs/>
                <w:sz w:val="24"/>
                <w:szCs w:val="24"/>
              </w:rPr>
              <w:t>«Молодежные общественные объединения»</w:t>
            </w:r>
          </w:p>
          <w:p w14:paraId="4360ED2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0E29B519" w14:textId="77777777" w:rsidTr="00E17FE8">
        <w:tc>
          <w:tcPr>
            <w:tcW w:w="1101" w:type="dxa"/>
          </w:tcPr>
          <w:p w14:paraId="56AB9D5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10BF6B45"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Участие в 7 слете движения «Юнармия»</w:t>
            </w:r>
          </w:p>
        </w:tc>
        <w:tc>
          <w:tcPr>
            <w:tcW w:w="1985" w:type="dxa"/>
          </w:tcPr>
          <w:p w14:paraId="1A83020C"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szCs w:val="24"/>
              </w:rPr>
              <w:t>Обучающиеся 1 курса</w:t>
            </w:r>
          </w:p>
        </w:tc>
        <w:tc>
          <w:tcPr>
            <w:tcW w:w="1701" w:type="dxa"/>
          </w:tcPr>
          <w:p w14:paraId="2EF240E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Бийский драматический театр</w:t>
            </w:r>
          </w:p>
        </w:tc>
        <w:tc>
          <w:tcPr>
            <w:tcW w:w="1951" w:type="dxa"/>
          </w:tcPr>
          <w:p w14:paraId="1EAFCC4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Зам.директора по УВР</w:t>
            </w:r>
          </w:p>
        </w:tc>
        <w:tc>
          <w:tcPr>
            <w:tcW w:w="850" w:type="dxa"/>
          </w:tcPr>
          <w:p w14:paraId="593BD59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677EFFD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eastAsia="Calibri" w:hAnsi="Times New Roman" w:cs="Times New Roman"/>
                <w:iCs/>
                <w:sz w:val="24"/>
                <w:szCs w:val="24"/>
              </w:rPr>
              <w:t>«Молодежные общественные объединения»</w:t>
            </w:r>
          </w:p>
        </w:tc>
      </w:tr>
      <w:tr w:rsidR="00E17FE8" w:rsidRPr="00E17FE8" w14:paraId="7C9DB7F1" w14:textId="77777777" w:rsidTr="00E17FE8">
        <w:tc>
          <w:tcPr>
            <w:tcW w:w="1101" w:type="dxa"/>
          </w:tcPr>
          <w:p w14:paraId="7115395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4.</w:t>
            </w:r>
          </w:p>
        </w:tc>
        <w:tc>
          <w:tcPr>
            <w:tcW w:w="5845" w:type="dxa"/>
          </w:tcPr>
          <w:p w14:paraId="56451CA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Участие в акции «Сад Победы»</w:t>
            </w:r>
          </w:p>
        </w:tc>
        <w:tc>
          <w:tcPr>
            <w:tcW w:w="1985" w:type="dxa"/>
          </w:tcPr>
          <w:p w14:paraId="346974CF"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CB2F4E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Лесопарковая зона Льнокомбинат</w:t>
            </w:r>
          </w:p>
        </w:tc>
        <w:tc>
          <w:tcPr>
            <w:tcW w:w="1951" w:type="dxa"/>
          </w:tcPr>
          <w:p w14:paraId="086920C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общественного объединения</w:t>
            </w:r>
          </w:p>
        </w:tc>
        <w:tc>
          <w:tcPr>
            <w:tcW w:w="850" w:type="dxa"/>
          </w:tcPr>
          <w:p w14:paraId="441A246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ЛР6</w:t>
            </w:r>
          </w:p>
          <w:p w14:paraId="39F2E47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3633CF1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2114DFD3" w14:textId="77777777" w:rsidTr="00E17FE8">
        <w:tc>
          <w:tcPr>
            <w:tcW w:w="1101" w:type="dxa"/>
          </w:tcPr>
          <w:p w14:paraId="49A6970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5.</w:t>
            </w:r>
          </w:p>
        </w:tc>
        <w:tc>
          <w:tcPr>
            <w:tcW w:w="5845" w:type="dxa"/>
          </w:tcPr>
          <w:p w14:paraId="16FCD8C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Участие в торжественном возложении гирлянды, посвященной Дню Победы</w:t>
            </w:r>
          </w:p>
        </w:tc>
        <w:tc>
          <w:tcPr>
            <w:tcW w:w="1985" w:type="dxa"/>
          </w:tcPr>
          <w:p w14:paraId="7D1475EC"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4FCCAB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Мемориал воинам –Бийчанам</w:t>
            </w:r>
          </w:p>
        </w:tc>
        <w:tc>
          <w:tcPr>
            <w:tcW w:w="1951" w:type="dxa"/>
          </w:tcPr>
          <w:p w14:paraId="40F951D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Коллектив колледжа</w:t>
            </w:r>
          </w:p>
        </w:tc>
        <w:tc>
          <w:tcPr>
            <w:tcW w:w="850" w:type="dxa"/>
          </w:tcPr>
          <w:p w14:paraId="37C5F8B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p w14:paraId="40E2E96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5C220B3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3869CA76" w14:textId="77777777" w:rsidTr="00E17FE8">
        <w:tc>
          <w:tcPr>
            <w:tcW w:w="1101" w:type="dxa"/>
          </w:tcPr>
          <w:p w14:paraId="38DB66E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6.</w:t>
            </w:r>
          </w:p>
        </w:tc>
        <w:tc>
          <w:tcPr>
            <w:tcW w:w="5845" w:type="dxa"/>
          </w:tcPr>
          <w:p w14:paraId="5406E60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Патриотический час «Казаком быть-Отечеству служить!»</w:t>
            </w:r>
          </w:p>
        </w:tc>
        <w:tc>
          <w:tcPr>
            <w:tcW w:w="1985" w:type="dxa"/>
          </w:tcPr>
          <w:p w14:paraId="27B2C8DF"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0D0ED4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3A2C781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Руководитель центра казачьих кадетов</w:t>
            </w:r>
          </w:p>
        </w:tc>
        <w:tc>
          <w:tcPr>
            <w:tcW w:w="850" w:type="dxa"/>
          </w:tcPr>
          <w:p w14:paraId="5707F16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p w14:paraId="66C40D1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tc>
        <w:tc>
          <w:tcPr>
            <w:tcW w:w="2552" w:type="dxa"/>
          </w:tcPr>
          <w:p w14:paraId="0A366EE4"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6548E44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4B0443CE" w14:textId="77777777" w:rsidTr="00E17FE8">
        <w:tc>
          <w:tcPr>
            <w:tcW w:w="1101" w:type="dxa"/>
          </w:tcPr>
          <w:p w14:paraId="4D88EED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7.</w:t>
            </w:r>
          </w:p>
        </w:tc>
        <w:tc>
          <w:tcPr>
            <w:tcW w:w="5845" w:type="dxa"/>
          </w:tcPr>
          <w:p w14:paraId="193F0C51"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«Ты пешеход!»</w:t>
            </w:r>
          </w:p>
        </w:tc>
        <w:tc>
          <w:tcPr>
            <w:tcW w:w="1985" w:type="dxa"/>
          </w:tcPr>
          <w:p w14:paraId="22C835FA"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5CB744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193904C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3B788A9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1A690C2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«Классное руководство и наставничество»</w:t>
            </w:r>
          </w:p>
        </w:tc>
      </w:tr>
      <w:tr w:rsidR="00E17FE8" w:rsidRPr="00E17FE8" w14:paraId="48AD509C" w14:textId="77777777" w:rsidTr="00E17FE8">
        <w:tc>
          <w:tcPr>
            <w:tcW w:w="1101" w:type="dxa"/>
          </w:tcPr>
          <w:p w14:paraId="7DAA178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8.</w:t>
            </w:r>
          </w:p>
        </w:tc>
        <w:tc>
          <w:tcPr>
            <w:tcW w:w="5845" w:type="dxa"/>
          </w:tcPr>
          <w:p w14:paraId="015603F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Литературная гостиная «День славянской письменности и культуры»</w:t>
            </w:r>
          </w:p>
        </w:tc>
        <w:tc>
          <w:tcPr>
            <w:tcW w:w="1985" w:type="dxa"/>
          </w:tcPr>
          <w:p w14:paraId="5BE2034D"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8A5772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4ED8810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62DB11C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ЛР8</w:t>
            </w:r>
          </w:p>
          <w:p w14:paraId="0945110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tc>
        <w:tc>
          <w:tcPr>
            <w:tcW w:w="2552" w:type="dxa"/>
          </w:tcPr>
          <w:p w14:paraId="39A9F87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30D6F861" w14:textId="77777777" w:rsidTr="00E17FE8">
        <w:tc>
          <w:tcPr>
            <w:tcW w:w="1101" w:type="dxa"/>
          </w:tcPr>
          <w:p w14:paraId="3BFA3BA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9.</w:t>
            </w:r>
          </w:p>
        </w:tc>
        <w:tc>
          <w:tcPr>
            <w:tcW w:w="5845" w:type="dxa"/>
          </w:tcPr>
          <w:p w14:paraId="09D02ED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 xml:space="preserve">Библиокинозал (выставка и просмотр фильма) «Кто с мечом к нам придет, тот от меча и погибнет» (день рождения А. Невского) </w:t>
            </w:r>
          </w:p>
        </w:tc>
        <w:tc>
          <w:tcPr>
            <w:tcW w:w="1985" w:type="dxa"/>
          </w:tcPr>
          <w:p w14:paraId="12A2DE6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0D3A000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051F459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1BBD64C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4BD1207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5F921AA8" w14:textId="77777777" w:rsidTr="00E17FE8">
        <w:tc>
          <w:tcPr>
            <w:tcW w:w="1101" w:type="dxa"/>
          </w:tcPr>
          <w:p w14:paraId="42036CD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10.</w:t>
            </w:r>
          </w:p>
        </w:tc>
        <w:tc>
          <w:tcPr>
            <w:tcW w:w="5845" w:type="dxa"/>
          </w:tcPr>
          <w:p w14:paraId="1873588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Информационный час «Мастер и его творения» (день рождения М. А. Булгакова)</w:t>
            </w:r>
          </w:p>
        </w:tc>
        <w:tc>
          <w:tcPr>
            <w:tcW w:w="1985" w:type="dxa"/>
          </w:tcPr>
          <w:p w14:paraId="1C175C5A"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473EBC7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литературы</w:t>
            </w:r>
          </w:p>
        </w:tc>
        <w:tc>
          <w:tcPr>
            <w:tcW w:w="1951" w:type="dxa"/>
          </w:tcPr>
          <w:p w14:paraId="4CD0FDE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литературы</w:t>
            </w:r>
          </w:p>
        </w:tc>
        <w:tc>
          <w:tcPr>
            <w:tcW w:w="850" w:type="dxa"/>
          </w:tcPr>
          <w:p w14:paraId="08A9EE4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tc>
        <w:tc>
          <w:tcPr>
            <w:tcW w:w="2552" w:type="dxa"/>
          </w:tcPr>
          <w:p w14:paraId="7A27AFD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114573F9" w14:textId="77777777" w:rsidTr="00E17FE8">
        <w:tc>
          <w:tcPr>
            <w:tcW w:w="1101" w:type="dxa"/>
          </w:tcPr>
          <w:p w14:paraId="03157E9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11.</w:t>
            </w:r>
          </w:p>
        </w:tc>
        <w:tc>
          <w:tcPr>
            <w:tcW w:w="5845" w:type="dxa"/>
          </w:tcPr>
          <w:p w14:paraId="6AA54AD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 xml:space="preserve"> Участие во Всероссийском уроке,  посвященном Общероссийскому дню библиотек </w:t>
            </w:r>
          </w:p>
        </w:tc>
        <w:tc>
          <w:tcPr>
            <w:tcW w:w="1985" w:type="dxa"/>
          </w:tcPr>
          <w:p w14:paraId="623586A8"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A7BB65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37101E1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005F78C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ЛР11</w:t>
            </w:r>
          </w:p>
          <w:p w14:paraId="69A9400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1D09852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7A90BCA0" w14:textId="77777777" w:rsidTr="00E17FE8">
        <w:tc>
          <w:tcPr>
            <w:tcW w:w="1101" w:type="dxa"/>
          </w:tcPr>
          <w:p w14:paraId="307ECC4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До 31</w:t>
            </w:r>
          </w:p>
        </w:tc>
        <w:tc>
          <w:tcPr>
            <w:tcW w:w="5845" w:type="dxa"/>
          </w:tcPr>
          <w:p w14:paraId="0B6FC22C"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Регистрация обучающихся на онлайн-платформе «Большая перемена»</w:t>
            </w:r>
          </w:p>
        </w:tc>
        <w:tc>
          <w:tcPr>
            <w:tcW w:w="1985" w:type="dxa"/>
          </w:tcPr>
          <w:p w14:paraId="5978C78F" w14:textId="77777777" w:rsidR="00E17FE8" w:rsidRPr="00E17FE8" w:rsidRDefault="00E17FE8" w:rsidP="00E17FE8">
            <w:pPr>
              <w:jc w:val="center"/>
              <w:rPr>
                <w:rFonts w:ascii="Times New Roman" w:hAnsi="Times New Roman" w:cs="Times New Roman"/>
              </w:rPr>
            </w:pPr>
            <w:r w:rsidRPr="00E17FE8">
              <w:rPr>
                <w:rFonts w:ascii="Times New Roman" w:hAnsi="Times New Roman" w:cs="Times New Roman"/>
                <w:sz w:val="24"/>
                <w:szCs w:val="24"/>
              </w:rPr>
              <w:t>Обучающиеся 1 курса</w:t>
            </w:r>
          </w:p>
        </w:tc>
        <w:tc>
          <w:tcPr>
            <w:tcW w:w="1701" w:type="dxa"/>
          </w:tcPr>
          <w:p w14:paraId="098C8DE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информатики</w:t>
            </w:r>
          </w:p>
        </w:tc>
        <w:tc>
          <w:tcPr>
            <w:tcW w:w="1951" w:type="dxa"/>
          </w:tcPr>
          <w:p w14:paraId="702D497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Преподаватели информатики</w:t>
            </w:r>
          </w:p>
        </w:tc>
        <w:tc>
          <w:tcPr>
            <w:tcW w:w="850" w:type="dxa"/>
          </w:tcPr>
          <w:p w14:paraId="14680C9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76B78C5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218B665E" w14:textId="77777777" w:rsidTr="00E17FE8">
        <w:tc>
          <w:tcPr>
            <w:tcW w:w="1101" w:type="dxa"/>
          </w:tcPr>
          <w:p w14:paraId="1DA1353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4C8473C0"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Реализация программ ДООП</w:t>
            </w:r>
          </w:p>
        </w:tc>
        <w:tc>
          <w:tcPr>
            <w:tcW w:w="1985" w:type="dxa"/>
          </w:tcPr>
          <w:p w14:paraId="105959A1"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4ED036E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24D7055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p w14:paraId="67F5017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физвоспитания</w:t>
            </w:r>
          </w:p>
          <w:p w14:paraId="3D464624" w14:textId="77777777" w:rsidR="00E17FE8" w:rsidRPr="00E17FE8" w:rsidRDefault="00E17FE8" w:rsidP="00E17FE8">
            <w:pPr>
              <w:rPr>
                <w:rFonts w:ascii="Times New Roman" w:hAnsi="Times New Roman" w:cs="Times New Roman"/>
                <w:sz w:val="24"/>
                <w:szCs w:val="24"/>
              </w:rPr>
            </w:pPr>
          </w:p>
        </w:tc>
        <w:tc>
          <w:tcPr>
            <w:tcW w:w="850" w:type="dxa"/>
          </w:tcPr>
          <w:p w14:paraId="4BFD9BF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5B55E24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08D6551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«Курсы внеурочной деятельности и дополнительного образования»</w:t>
            </w:r>
          </w:p>
        </w:tc>
      </w:tr>
      <w:tr w:rsidR="00E17FE8" w:rsidRPr="00E17FE8" w14:paraId="1B440EA8" w14:textId="77777777" w:rsidTr="00E17FE8">
        <w:tc>
          <w:tcPr>
            <w:tcW w:w="1101" w:type="dxa"/>
          </w:tcPr>
          <w:p w14:paraId="7BE2E62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Среда</w:t>
            </w:r>
          </w:p>
        </w:tc>
        <w:tc>
          <w:tcPr>
            <w:tcW w:w="5845" w:type="dxa"/>
          </w:tcPr>
          <w:p w14:paraId="4AA48DB5"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социального педагога</w:t>
            </w:r>
          </w:p>
        </w:tc>
        <w:tc>
          <w:tcPr>
            <w:tcW w:w="1985" w:type="dxa"/>
          </w:tcPr>
          <w:p w14:paraId="25DD384A" w14:textId="77777777" w:rsidR="00E17FE8" w:rsidRPr="00E17FE8" w:rsidRDefault="00E17FE8" w:rsidP="00E17FE8">
            <w:pPr>
              <w:tabs>
                <w:tab w:val="left" w:pos="190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дети-сироты</w:t>
            </w:r>
            <w:r w:rsidRPr="00E17FE8">
              <w:rPr>
                <w:rFonts w:ascii="Times New Roman" w:hAnsi="Times New Roman" w:cs="Times New Roman"/>
                <w:sz w:val="24"/>
                <w:szCs w:val="24"/>
              </w:rPr>
              <w:tab/>
              <w:t>и</w:t>
            </w:r>
          </w:p>
          <w:p w14:paraId="32C53910"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ОБПР</w:t>
            </w:r>
          </w:p>
        </w:tc>
        <w:tc>
          <w:tcPr>
            <w:tcW w:w="1701" w:type="dxa"/>
          </w:tcPr>
          <w:p w14:paraId="532AEDE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Кабинет социального педагога</w:t>
            </w:r>
          </w:p>
        </w:tc>
        <w:tc>
          <w:tcPr>
            <w:tcW w:w="1951" w:type="dxa"/>
          </w:tcPr>
          <w:p w14:paraId="30F5C7F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Социальный педагог</w:t>
            </w:r>
          </w:p>
        </w:tc>
        <w:tc>
          <w:tcPr>
            <w:tcW w:w="850" w:type="dxa"/>
          </w:tcPr>
          <w:p w14:paraId="6005B4D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p w14:paraId="55F7489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0AA984D5"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24599208" w14:textId="77777777" w:rsidR="00E17FE8" w:rsidRPr="00E17FE8" w:rsidRDefault="00E17FE8" w:rsidP="00E17FE8">
            <w:pPr>
              <w:jc w:val="center"/>
              <w:rPr>
                <w:rFonts w:ascii="Times New Roman" w:hAnsi="Times New Roman" w:cs="Times New Roman"/>
                <w:sz w:val="24"/>
                <w:szCs w:val="24"/>
              </w:rPr>
            </w:pPr>
          </w:p>
        </w:tc>
      </w:tr>
      <w:tr w:rsidR="00E17FE8" w:rsidRPr="00E17FE8" w14:paraId="49444861" w14:textId="77777777" w:rsidTr="00E17FE8">
        <w:tc>
          <w:tcPr>
            <w:tcW w:w="1101" w:type="dxa"/>
          </w:tcPr>
          <w:p w14:paraId="1CF2FD0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30E1BFA6" w14:textId="77777777" w:rsidR="00E17FE8" w:rsidRPr="00E17FE8" w:rsidRDefault="00E17FE8" w:rsidP="00E17FE8">
            <w:pPr>
              <w:jc w:val="both"/>
              <w:rPr>
                <w:rFonts w:ascii="Times New Roman" w:hAnsi="Times New Roman" w:cs="Times New Roman"/>
                <w:sz w:val="24"/>
                <w:szCs w:val="24"/>
              </w:rPr>
            </w:pPr>
            <w:r w:rsidRPr="00E17FE8">
              <w:rPr>
                <w:rFonts w:ascii="Times New Roman" w:hAnsi="Times New Roman" w:cs="Times New Roman"/>
                <w:sz w:val="24"/>
                <w:szCs w:val="24"/>
              </w:rPr>
              <w:t>Коррекционно-развивающие занятия</w:t>
            </w:r>
          </w:p>
        </w:tc>
        <w:tc>
          <w:tcPr>
            <w:tcW w:w="1985" w:type="dxa"/>
          </w:tcPr>
          <w:p w14:paraId="5F820F6E"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1-4 курса</w:t>
            </w:r>
          </w:p>
        </w:tc>
        <w:tc>
          <w:tcPr>
            <w:tcW w:w="1701" w:type="dxa"/>
          </w:tcPr>
          <w:p w14:paraId="1B96DDC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Комната психологической разгрузки</w:t>
            </w:r>
          </w:p>
        </w:tc>
        <w:tc>
          <w:tcPr>
            <w:tcW w:w="1951" w:type="dxa"/>
          </w:tcPr>
          <w:p w14:paraId="05C70DF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Педагог-психологи</w:t>
            </w:r>
          </w:p>
        </w:tc>
        <w:tc>
          <w:tcPr>
            <w:tcW w:w="850" w:type="dxa"/>
          </w:tcPr>
          <w:p w14:paraId="406E603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 9</w:t>
            </w:r>
          </w:p>
        </w:tc>
        <w:tc>
          <w:tcPr>
            <w:tcW w:w="2552" w:type="dxa"/>
          </w:tcPr>
          <w:p w14:paraId="656E0860" w14:textId="77777777" w:rsidR="00E17FE8" w:rsidRPr="00E17FE8" w:rsidRDefault="00E17FE8" w:rsidP="00E17FE8">
            <w:pPr>
              <w:pStyle w:val="aa"/>
              <w:spacing w:after="0" w:line="240" w:lineRule="auto"/>
              <w:ind w:left="0"/>
              <w:jc w:val="center"/>
              <w:rPr>
                <w:rFonts w:ascii="Times New Roman" w:hAnsi="Times New Roman" w:cs="Times New Roman"/>
                <w:spacing w:val="-3"/>
                <w:sz w:val="24"/>
              </w:rPr>
            </w:pPr>
            <w:r w:rsidRPr="00E17FE8">
              <w:rPr>
                <w:rFonts w:ascii="Times New Roman" w:hAnsi="Times New Roman" w:cs="Times New Roman"/>
                <w:sz w:val="24"/>
                <w:szCs w:val="24"/>
              </w:rPr>
              <w:t>«Ключевые дела ПОО»</w:t>
            </w:r>
          </w:p>
        </w:tc>
      </w:tr>
      <w:tr w:rsidR="00E17FE8" w:rsidRPr="00E17FE8" w14:paraId="2DE65F84" w14:textId="77777777" w:rsidTr="00E17FE8">
        <w:tc>
          <w:tcPr>
            <w:tcW w:w="15985" w:type="dxa"/>
            <w:gridSpan w:val="7"/>
          </w:tcPr>
          <w:p w14:paraId="5B999498"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Июнь</w:t>
            </w:r>
          </w:p>
        </w:tc>
      </w:tr>
      <w:tr w:rsidR="00E17FE8" w:rsidRPr="00E17FE8" w14:paraId="18D3A4B3" w14:textId="77777777" w:rsidTr="00E17FE8">
        <w:tc>
          <w:tcPr>
            <w:tcW w:w="1101" w:type="dxa"/>
          </w:tcPr>
          <w:p w14:paraId="79EB0BB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492C5CBE"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Международный день защиты детей</w:t>
            </w:r>
          </w:p>
          <w:p w14:paraId="45EEBDF7"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Конкурсная программа «Куда уходит детство?»</w:t>
            </w:r>
          </w:p>
        </w:tc>
        <w:tc>
          <w:tcPr>
            <w:tcW w:w="1985" w:type="dxa"/>
          </w:tcPr>
          <w:p w14:paraId="72FA7782" w14:textId="77777777" w:rsidR="00E17FE8" w:rsidRPr="00E17FE8" w:rsidRDefault="00E17FE8" w:rsidP="00E17FE8">
            <w:pPr>
              <w:tabs>
                <w:tab w:val="left" w:pos="1963"/>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и</w:t>
            </w:r>
            <w:r w:rsidRPr="00E17FE8">
              <w:rPr>
                <w:rFonts w:ascii="Times New Roman" w:hAnsi="Times New Roman" w:cs="Times New Roman"/>
                <w:sz w:val="24"/>
                <w:szCs w:val="24"/>
              </w:rPr>
              <w:tab/>
              <w:t>,</w:t>
            </w:r>
          </w:p>
          <w:p w14:paraId="0DC79AB5"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пед.работники</w:t>
            </w:r>
          </w:p>
        </w:tc>
        <w:tc>
          <w:tcPr>
            <w:tcW w:w="1701" w:type="dxa"/>
          </w:tcPr>
          <w:p w14:paraId="3D86DB8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79A1D39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503E3A9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7E5B8A4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12E49122" w14:textId="77777777" w:rsidTr="00E17FE8">
        <w:tc>
          <w:tcPr>
            <w:tcW w:w="1101" w:type="dxa"/>
          </w:tcPr>
          <w:p w14:paraId="0A622CC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735CF8F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Фотоконкурс «О, моя Россия...!» (онлайн)</w:t>
            </w:r>
          </w:p>
        </w:tc>
        <w:tc>
          <w:tcPr>
            <w:tcW w:w="1985" w:type="dxa"/>
          </w:tcPr>
          <w:p w14:paraId="50C8867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7DBF9A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Холл колледжа</w:t>
            </w:r>
          </w:p>
        </w:tc>
        <w:tc>
          <w:tcPr>
            <w:tcW w:w="1951" w:type="dxa"/>
          </w:tcPr>
          <w:p w14:paraId="0D05FEE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3A11697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w:t>
            </w:r>
          </w:p>
          <w:p w14:paraId="4908E4B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753BD19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145AE411" w14:textId="77777777" w:rsidTr="00E17FE8">
        <w:tc>
          <w:tcPr>
            <w:tcW w:w="1101" w:type="dxa"/>
          </w:tcPr>
          <w:p w14:paraId="65A081D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59A11F2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 xml:space="preserve">Месячник ЗОЖ: </w:t>
            </w:r>
          </w:p>
          <w:p w14:paraId="15359236" w14:textId="77777777" w:rsidR="00E17FE8" w:rsidRPr="00E17FE8" w:rsidRDefault="00E17FE8" w:rsidP="00E17FE8">
            <w:pPr>
              <w:ind w:firstLine="314"/>
              <w:rPr>
                <w:rFonts w:ascii="Times New Roman" w:hAnsi="Times New Roman" w:cs="Times New Roman"/>
                <w:sz w:val="24"/>
                <w:szCs w:val="24"/>
              </w:rPr>
            </w:pPr>
            <w:r w:rsidRPr="00E17FE8">
              <w:rPr>
                <w:rFonts w:ascii="Times New Roman" w:hAnsi="Times New Roman" w:cs="Times New Roman"/>
                <w:sz w:val="24"/>
                <w:szCs w:val="24"/>
              </w:rPr>
              <w:t>челлендж «Девиз по жизни -здоровый образ жизни!»;</w:t>
            </w:r>
          </w:p>
          <w:p w14:paraId="4336D013" w14:textId="77777777" w:rsidR="00E17FE8" w:rsidRPr="00E17FE8" w:rsidRDefault="00E17FE8" w:rsidP="00E17FE8">
            <w:pPr>
              <w:ind w:firstLine="314"/>
              <w:rPr>
                <w:rFonts w:ascii="Times New Roman" w:hAnsi="Times New Roman" w:cs="Times New Roman"/>
                <w:sz w:val="24"/>
                <w:szCs w:val="24"/>
              </w:rPr>
            </w:pPr>
            <w:r w:rsidRPr="00E17FE8">
              <w:rPr>
                <w:rFonts w:ascii="Times New Roman" w:hAnsi="Times New Roman" w:cs="Times New Roman"/>
                <w:sz w:val="24"/>
                <w:szCs w:val="24"/>
              </w:rPr>
              <w:t>акция «Зарядись!»;</w:t>
            </w:r>
          </w:p>
          <w:p w14:paraId="28D9340F" w14:textId="77777777" w:rsidR="00E17FE8" w:rsidRPr="00E17FE8" w:rsidRDefault="00E17FE8" w:rsidP="00E17FE8">
            <w:pPr>
              <w:ind w:firstLine="314"/>
              <w:rPr>
                <w:rFonts w:ascii="Times New Roman" w:hAnsi="Times New Roman" w:cs="Times New Roman"/>
                <w:sz w:val="24"/>
                <w:szCs w:val="24"/>
              </w:rPr>
            </w:pPr>
            <w:r w:rsidRPr="00E17FE8">
              <w:rPr>
                <w:rFonts w:ascii="Times New Roman" w:hAnsi="Times New Roman" w:cs="Times New Roman"/>
                <w:sz w:val="24"/>
                <w:szCs w:val="24"/>
              </w:rPr>
              <w:t>спортивна программа «Молодецкие забавы» -конкурс «Мисс и Мистер ЗОЖ»</w:t>
            </w:r>
          </w:p>
        </w:tc>
        <w:tc>
          <w:tcPr>
            <w:tcW w:w="1985" w:type="dxa"/>
          </w:tcPr>
          <w:p w14:paraId="2FAEDE0B"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289277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Спортивный зал</w:t>
            </w:r>
          </w:p>
        </w:tc>
        <w:tc>
          <w:tcPr>
            <w:tcW w:w="1951" w:type="dxa"/>
          </w:tcPr>
          <w:p w14:paraId="42BC919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5729597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ЛР9</w:t>
            </w:r>
          </w:p>
          <w:p w14:paraId="685B0D3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0817CE8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3491B530" w14:textId="77777777" w:rsidTr="00E17FE8">
        <w:tc>
          <w:tcPr>
            <w:tcW w:w="1101" w:type="dxa"/>
          </w:tcPr>
          <w:p w14:paraId="7DEC1D8A"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4.</w:t>
            </w:r>
          </w:p>
        </w:tc>
        <w:tc>
          <w:tcPr>
            <w:tcW w:w="5845" w:type="dxa"/>
          </w:tcPr>
          <w:p w14:paraId="66362E4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эколога-Экопатруль</w:t>
            </w:r>
          </w:p>
          <w:p w14:paraId="4799DFB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Благоустройство территории колледжа.</w:t>
            </w:r>
          </w:p>
        </w:tc>
        <w:tc>
          <w:tcPr>
            <w:tcW w:w="1985" w:type="dxa"/>
          </w:tcPr>
          <w:p w14:paraId="7528305E"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21D46B87"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Территория колледжа</w:t>
            </w:r>
          </w:p>
        </w:tc>
        <w:tc>
          <w:tcPr>
            <w:tcW w:w="1951" w:type="dxa"/>
          </w:tcPr>
          <w:p w14:paraId="6D2DEAB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Преподаватель</w:t>
            </w:r>
          </w:p>
        </w:tc>
        <w:tc>
          <w:tcPr>
            <w:tcW w:w="850" w:type="dxa"/>
          </w:tcPr>
          <w:p w14:paraId="1593468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p w14:paraId="4E066CA8" w14:textId="77777777" w:rsidR="00E17FE8" w:rsidRPr="00E17FE8" w:rsidRDefault="00E17FE8" w:rsidP="00E17FE8">
            <w:pPr>
              <w:pStyle w:val="aa"/>
              <w:spacing w:after="0" w:line="240" w:lineRule="auto"/>
              <w:ind w:left="0"/>
              <w:jc w:val="center"/>
              <w:rPr>
                <w:rFonts w:ascii="Times New Roman" w:hAnsi="Times New Roman" w:cs="Times New Roman"/>
                <w:sz w:val="24"/>
                <w:szCs w:val="24"/>
                <w:lang w:val="en-US"/>
              </w:rPr>
            </w:pPr>
            <w:r w:rsidRPr="00E17FE8">
              <w:rPr>
                <w:rFonts w:ascii="Times New Roman" w:hAnsi="Times New Roman" w:cs="Times New Roman"/>
                <w:sz w:val="24"/>
                <w:szCs w:val="24"/>
              </w:rPr>
              <w:t>ЛР13-2</w:t>
            </w:r>
            <w:r w:rsidRPr="00E17FE8">
              <w:rPr>
                <w:rFonts w:ascii="Times New Roman" w:hAnsi="Times New Roman" w:cs="Times New Roman"/>
                <w:sz w:val="24"/>
                <w:szCs w:val="24"/>
                <w:lang w:val="en-US"/>
              </w:rPr>
              <w:t>2</w:t>
            </w:r>
          </w:p>
        </w:tc>
        <w:tc>
          <w:tcPr>
            <w:tcW w:w="2552" w:type="dxa"/>
          </w:tcPr>
          <w:p w14:paraId="6783564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«Предметно-эстетическая среда»</w:t>
            </w:r>
          </w:p>
        </w:tc>
      </w:tr>
      <w:tr w:rsidR="00E17FE8" w:rsidRPr="00E17FE8" w14:paraId="305431A2" w14:textId="77777777" w:rsidTr="00E17FE8">
        <w:tc>
          <w:tcPr>
            <w:tcW w:w="1101" w:type="dxa"/>
          </w:tcPr>
          <w:p w14:paraId="54E0D2A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5.</w:t>
            </w:r>
          </w:p>
        </w:tc>
        <w:tc>
          <w:tcPr>
            <w:tcW w:w="5845" w:type="dxa"/>
          </w:tcPr>
          <w:p w14:paraId="4FFDE67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Пушкинский день России</w:t>
            </w:r>
          </w:p>
        </w:tc>
        <w:tc>
          <w:tcPr>
            <w:tcW w:w="1985" w:type="dxa"/>
          </w:tcPr>
          <w:p w14:paraId="5A7F8453"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904523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Библиотека</w:t>
            </w:r>
          </w:p>
        </w:tc>
        <w:tc>
          <w:tcPr>
            <w:tcW w:w="1951" w:type="dxa"/>
          </w:tcPr>
          <w:p w14:paraId="65D32806"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Библиотекарь</w:t>
            </w:r>
          </w:p>
        </w:tc>
        <w:tc>
          <w:tcPr>
            <w:tcW w:w="850" w:type="dxa"/>
          </w:tcPr>
          <w:p w14:paraId="70B36DC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ЛР5</w:t>
            </w:r>
          </w:p>
          <w:p w14:paraId="2E87784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ЛР17</w:t>
            </w:r>
          </w:p>
        </w:tc>
        <w:tc>
          <w:tcPr>
            <w:tcW w:w="2552" w:type="dxa"/>
          </w:tcPr>
          <w:p w14:paraId="1E1F42D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«Ключевые дела ПОО»</w:t>
            </w:r>
          </w:p>
        </w:tc>
      </w:tr>
      <w:tr w:rsidR="00E17FE8" w:rsidRPr="00E17FE8" w14:paraId="7E049D1E" w14:textId="77777777" w:rsidTr="00E17FE8">
        <w:tc>
          <w:tcPr>
            <w:tcW w:w="1101" w:type="dxa"/>
          </w:tcPr>
          <w:p w14:paraId="2900F38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6.</w:t>
            </w:r>
          </w:p>
        </w:tc>
        <w:tc>
          <w:tcPr>
            <w:tcW w:w="5845" w:type="dxa"/>
          </w:tcPr>
          <w:p w14:paraId="248BA6E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Классный час «Россия-родина моя!»</w:t>
            </w:r>
          </w:p>
        </w:tc>
        <w:tc>
          <w:tcPr>
            <w:tcW w:w="1985" w:type="dxa"/>
          </w:tcPr>
          <w:p w14:paraId="1C8E1D52"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130797E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255A31F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 руководители</w:t>
            </w:r>
          </w:p>
        </w:tc>
        <w:tc>
          <w:tcPr>
            <w:tcW w:w="850" w:type="dxa"/>
          </w:tcPr>
          <w:p w14:paraId="103C609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w:t>
            </w:r>
          </w:p>
          <w:p w14:paraId="77519A9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10A3FBEE"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51BE0393" w14:textId="77777777" w:rsidTr="00E17FE8">
        <w:tc>
          <w:tcPr>
            <w:tcW w:w="1101" w:type="dxa"/>
          </w:tcPr>
          <w:p w14:paraId="120C88E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7.</w:t>
            </w:r>
          </w:p>
        </w:tc>
        <w:tc>
          <w:tcPr>
            <w:tcW w:w="5845" w:type="dxa"/>
          </w:tcPr>
          <w:p w14:paraId="05EDBDD9"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России:</w:t>
            </w:r>
          </w:p>
          <w:p w14:paraId="0C98E7D4" w14:textId="77777777" w:rsidR="00E17FE8" w:rsidRPr="00E17FE8" w:rsidRDefault="00E17FE8" w:rsidP="00E17FE8">
            <w:pPr>
              <w:ind w:firstLine="314"/>
              <w:rPr>
                <w:rFonts w:ascii="Times New Roman" w:hAnsi="Times New Roman" w:cs="Times New Roman"/>
                <w:sz w:val="24"/>
                <w:szCs w:val="24"/>
              </w:rPr>
            </w:pPr>
            <w:r w:rsidRPr="00E17FE8">
              <w:rPr>
                <w:rFonts w:ascii="Times New Roman" w:hAnsi="Times New Roman" w:cs="Times New Roman"/>
                <w:sz w:val="24"/>
                <w:szCs w:val="24"/>
              </w:rPr>
              <w:t xml:space="preserve">акция «Добрые соседи»; </w:t>
            </w:r>
          </w:p>
          <w:p w14:paraId="61027A1E" w14:textId="77777777" w:rsidR="00E17FE8" w:rsidRPr="00E17FE8" w:rsidRDefault="00E17FE8" w:rsidP="00E17FE8">
            <w:pPr>
              <w:ind w:firstLine="314"/>
              <w:rPr>
                <w:rFonts w:ascii="Times New Roman" w:hAnsi="Times New Roman" w:cs="Times New Roman"/>
                <w:sz w:val="24"/>
                <w:szCs w:val="24"/>
              </w:rPr>
            </w:pPr>
            <w:r w:rsidRPr="00E17FE8">
              <w:rPr>
                <w:rFonts w:ascii="Times New Roman" w:hAnsi="Times New Roman" w:cs="Times New Roman"/>
                <w:sz w:val="24"/>
                <w:szCs w:val="24"/>
              </w:rPr>
              <w:t>«Окна России»</w:t>
            </w:r>
          </w:p>
        </w:tc>
        <w:tc>
          <w:tcPr>
            <w:tcW w:w="1985" w:type="dxa"/>
          </w:tcPr>
          <w:p w14:paraId="3713C36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Обучающиеся,</w:t>
            </w:r>
          </w:p>
          <w:p w14:paraId="0C3B9BCA"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волонтеры</w:t>
            </w:r>
          </w:p>
        </w:tc>
        <w:tc>
          <w:tcPr>
            <w:tcW w:w="1701" w:type="dxa"/>
          </w:tcPr>
          <w:p w14:paraId="65D43A4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c>
          <w:tcPr>
            <w:tcW w:w="1951" w:type="dxa"/>
          </w:tcPr>
          <w:p w14:paraId="19CD4C0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73E9866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p w14:paraId="60D5CE3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0554379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ЛР1,</w:t>
            </w:r>
          </w:p>
          <w:p w14:paraId="0AE59D7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25D75AAA" w14:textId="77777777" w:rsidR="00E17FE8" w:rsidRPr="00E17FE8" w:rsidRDefault="00E17FE8" w:rsidP="00E17FE8">
            <w:pPr>
              <w:jc w:val="center"/>
              <w:rPr>
                <w:rFonts w:ascii="Times New Roman" w:hAnsi="Times New Roman" w:cs="Times New Roman"/>
                <w:sz w:val="24"/>
                <w:szCs w:val="24"/>
              </w:rPr>
            </w:pPr>
            <w:r w:rsidRPr="00E17FE8">
              <w:rPr>
                <w:rFonts w:ascii="Times New Roman" w:eastAsia="Calibri" w:hAnsi="Times New Roman" w:cs="Times New Roman"/>
                <w:iCs/>
                <w:sz w:val="24"/>
                <w:szCs w:val="24"/>
                <w:lang w:eastAsia="en-US"/>
              </w:rPr>
              <w:t>«Молодежные общественные объединения»</w:t>
            </w:r>
          </w:p>
        </w:tc>
      </w:tr>
      <w:tr w:rsidR="00E17FE8" w:rsidRPr="00E17FE8" w14:paraId="697C543B" w14:textId="77777777" w:rsidTr="00E17FE8">
        <w:tc>
          <w:tcPr>
            <w:tcW w:w="1101" w:type="dxa"/>
          </w:tcPr>
          <w:p w14:paraId="019BF3C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8.</w:t>
            </w:r>
          </w:p>
        </w:tc>
        <w:tc>
          <w:tcPr>
            <w:tcW w:w="5845" w:type="dxa"/>
          </w:tcPr>
          <w:p w14:paraId="56E2BBF4"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безопасности «Безопасное поведение на воде»</w:t>
            </w:r>
          </w:p>
        </w:tc>
        <w:tc>
          <w:tcPr>
            <w:tcW w:w="1985" w:type="dxa"/>
          </w:tcPr>
          <w:p w14:paraId="53516A1D"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7560C41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 кабинет</w:t>
            </w:r>
          </w:p>
        </w:tc>
        <w:tc>
          <w:tcPr>
            <w:tcW w:w="1951" w:type="dxa"/>
          </w:tcPr>
          <w:p w14:paraId="1C503D6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4D4FE94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0DB58C0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08CADC91" w14:textId="77777777" w:rsidR="00E17FE8" w:rsidRPr="00E17FE8" w:rsidRDefault="00E17FE8" w:rsidP="00E17FE8">
            <w:pPr>
              <w:pStyle w:val="TableParagraph"/>
              <w:ind w:left="105"/>
              <w:jc w:val="center"/>
              <w:rPr>
                <w:sz w:val="24"/>
                <w:szCs w:val="24"/>
              </w:rPr>
            </w:pPr>
            <w:r w:rsidRPr="00E17FE8">
              <w:rPr>
                <w:sz w:val="24"/>
              </w:rPr>
              <w:t>«Профилактическая работа»</w:t>
            </w:r>
          </w:p>
        </w:tc>
      </w:tr>
      <w:tr w:rsidR="00E17FE8" w:rsidRPr="00E17FE8" w14:paraId="68DCAB11" w14:textId="77777777" w:rsidTr="00E17FE8">
        <w:tc>
          <w:tcPr>
            <w:tcW w:w="1101" w:type="dxa"/>
          </w:tcPr>
          <w:p w14:paraId="61B8460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9.</w:t>
            </w:r>
          </w:p>
        </w:tc>
        <w:tc>
          <w:tcPr>
            <w:tcW w:w="5845" w:type="dxa"/>
          </w:tcPr>
          <w:p w14:paraId="75647321"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Час безопасности «Безопасные каникулы»</w:t>
            </w:r>
          </w:p>
        </w:tc>
        <w:tc>
          <w:tcPr>
            <w:tcW w:w="1985" w:type="dxa"/>
          </w:tcPr>
          <w:p w14:paraId="29A1B658"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BDD237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Уч. Кабинет</w:t>
            </w:r>
          </w:p>
        </w:tc>
        <w:tc>
          <w:tcPr>
            <w:tcW w:w="1951" w:type="dxa"/>
          </w:tcPr>
          <w:p w14:paraId="2DA6496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5F59A3B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0CEB8EE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ЛР10</w:t>
            </w:r>
          </w:p>
        </w:tc>
        <w:tc>
          <w:tcPr>
            <w:tcW w:w="2552" w:type="dxa"/>
          </w:tcPr>
          <w:p w14:paraId="43D54C4B" w14:textId="77777777" w:rsidR="00E17FE8" w:rsidRPr="00E17FE8" w:rsidRDefault="00E17FE8" w:rsidP="00E17FE8">
            <w:pPr>
              <w:pStyle w:val="TableParagraph"/>
              <w:ind w:left="105"/>
              <w:jc w:val="center"/>
              <w:rPr>
                <w:sz w:val="24"/>
                <w:szCs w:val="24"/>
              </w:rPr>
            </w:pPr>
            <w:r w:rsidRPr="00E17FE8">
              <w:rPr>
                <w:sz w:val="24"/>
              </w:rPr>
              <w:t>«Профилактическая работа»</w:t>
            </w:r>
          </w:p>
        </w:tc>
      </w:tr>
      <w:tr w:rsidR="00E17FE8" w:rsidRPr="00E17FE8" w14:paraId="66E4062D" w14:textId="77777777" w:rsidTr="00E17FE8">
        <w:tc>
          <w:tcPr>
            <w:tcW w:w="1101" w:type="dxa"/>
          </w:tcPr>
          <w:p w14:paraId="749B928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10.</w:t>
            </w:r>
          </w:p>
        </w:tc>
        <w:tc>
          <w:tcPr>
            <w:tcW w:w="5845" w:type="dxa"/>
          </w:tcPr>
          <w:p w14:paraId="0F5024DA" w14:textId="77777777" w:rsidR="00E17FE8" w:rsidRPr="00E17FE8" w:rsidRDefault="00E17FE8" w:rsidP="00E17FE8">
            <w:pPr>
              <w:tabs>
                <w:tab w:val="left" w:pos="134"/>
              </w:tabs>
              <w:jc w:val="both"/>
              <w:rPr>
                <w:rFonts w:ascii="Times New Roman" w:hAnsi="Times New Roman" w:cs="Times New Roman"/>
                <w:sz w:val="24"/>
                <w:szCs w:val="24"/>
              </w:rPr>
            </w:pPr>
            <w:r w:rsidRPr="00E17FE8">
              <w:rPr>
                <w:rFonts w:ascii="Times New Roman" w:hAnsi="Times New Roman" w:cs="Times New Roman"/>
                <w:sz w:val="24"/>
                <w:szCs w:val="24"/>
              </w:rPr>
              <w:t>День памяти и скорби Акция «Свеча Памяти»;</w:t>
            </w:r>
          </w:p>
          <w:p w14:paraId="10A2657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-выставка в библиотеке;</w:t>
            </w:r>
          </w:p>
          <w:p w14:paraId="411C18E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просмотр кинофильмов военной тематики</w:t>
            </w:r>
          </w:p>
        </w:tc>
        <w:tc>
          <w:tcPr>
            <w:tcW w:w="1985" w:type="dxa"/>
          </w:tcPr>
          <w:p w14:paraId="6DF4C529"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23CB54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Аудитории колледжа</w:t>
            </w:r>
          </w:p>
        </w:tc>
        <w:tc>
          <w:tcPr>
            <w:tcW w:w="1951" w:type="dxa"/>
          </w:tcPr>
          <w:p w14:paraId="4E03102D"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Воспитатели,</w:t>
            </w:r>
          </w:p>
        </w:tc>
        <w:tc>
          <w:tcPr>
            <w:tcW w:w="850" w:type="dxa"/>
          </w:tcPr>
          <w:p w14:paraId="66906EB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4DF3DFDC" w14:textId="77777777" w:rsidR="00E17FE8" w:rsidRPr="00E17FE8" w:rsidRDefault="00E17FE8" w:rsidP="00E17FE8">
            <w:pPr>
              <w:jc w:val="center"/>
              <w:rPr>
                <w:rFonts w:ascii="Times New Roman" w:eastAsia="Calibri" w:hAnsi="Times New Roman" w:cs="Times New Roman"/>
                <w:iCs/>
                <w:sz w:val="24"/>
                <w:szCs w:val="24"/>
                <w:lang w:eastAsia="en-US"/>
              </w:rPr>
            </w:pPr>
            <w:r w:rsidRPr="00E17FE8">
              <w:rPr>
                <w:rFonts w:ascii="Times New Roman" w:eastAsia="Calibri" w:hAnsi="Times New Roman" w:cs="Times New Roman"/>
                <w:iCs/>
                <w:sz w:val="24"/>
                <w:szCs w:val="24"/>
                <w:lang w:eastAsia="en-US"/>
              </w:rPr>
              <w:t>«Ключевые дела ПОО»</w:t>
            </w:r>
          </w:p>
          <w:p w14:paraId="1FDFC70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r>
      <w:tr w:rsidR="00E17FE8" w:rsidRPr="00E17FE8" w14:paraId="243ED4E4" w14:textId="77777777" w:rsidTr="00E17FE8">
        <w:tc>
          <w:tcPr>
            <w:tcW w:w="1101" w:type="dxa"/>
          </w:tcPr>
          <w:p w14:paraId="54CDDEF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11.</w:t>
            </w:r>
          </w:p>
        </w:tc>
        <w:tc>
          <w:tcPr>
            <w:tcW w:w="5845" w:type="dxa"/>
          </w:tcPr>
          <w:p w14:paraId="78F0664D"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Заседание Студенческого Совета колледжа</w:t>
            </w:r>
          </w:p>
        </w:tc>
        <w:tc>
          <w:tcPr>
            <w:tcW w:w="1985" w:type="dxa"/>
          </w:tcPr>
          <w:p w14:paraId="3991825F"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Члены студ.совета</w:t>
            </w:r>
          </w:p>
        </w:tc>
        <w:tc>
          <w:tcPr>
            <w:tcW w:w="1701" w:type="dxa"/>
          </w:tcPr>
          <w:p w14:paraId="1E434DA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Читальный зал</w:t>
            </w:r>
          </w:p>
        </w:tc>
        <w:tc>
          <w:tcPr>
            <w:tcW w:w="1951" w:type="dxa"/>
          </w:tcPr>
          <w:p w14:paraId="1706E30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по УВР, педагог- организатор</w:t>
            </w:r>
          </w:p>
        </w:tc>
        <w:tc>
          <w:tcPr>
            <w:tcW w:w="850" w:type="dxa"/>
          </w:tcPr>
          <w:p w14:paraId="7E40317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7FB6D60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4798FD4D" w14:textId="77777777" w:rsidTr="00E17FE8">
        <w:tc>
          <w:tcPr>
            <w:tcW w:w="1101" w:type="dxa"/>
          </w:tcPr>
          <w:p w14:paraId="197A07C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12.</w:t>
            </w:r>
          </w:p>
        </w:tc>
        <w:tc>
          <w:tcPr>
            <w:tcW w:w="5845" w:type="dxa"/>
          </w:tcPr>
          <w:p w14:paraId="7988DB57"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молодежи</w:t>
            </w:r>
          </w:p>
          <w:p w14:paraId="1253A373"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Фотоконкурс (онлайн) «Молодежный формат»</w:t>
            </w:r>
          </w:p>
        </w:tc>
        <w:tc>
          <w:tcPr>
            <w:tcW w:w="1985" w:type="dxa"/>
          </w:tcPr>
          <w:p w14:paraId="2DB23C95"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 xml:space="preserve">Обучающиеся 1-4 курса </w:t>
            </w:r>
          </w:p>
        </w:tc>
        <w:tc>
          <w:tcPr>
            <w:tcW w:w="1701" w:type="dxa"/>
          </w:tcPr>
          <w:p w14:paraId="29CAF6B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p>
        </w:tc>
        <w:tc>
          <w:tcPr>
            <w:tcW w:w="1951" w:type="dxa"/>
          </w:tcPr>
          <w:p w14:paraId="6A68D65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Педагог-организатор</w:t>
            </w:r>
          </w:p>
        </w:tc>
        <w:tc>
          <w:tcPr>
            <w:tcW w:w="850" w:type="dxa"/>
          </w:tcPr>
          <w:p w14:paraId="52F31F4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ЛР2</w:t>
            </w:r>
          </w:p>
        </w:tc>
        <w:tc>
          <w:tcPr>
            <w:tcW w:w="2552" w:type="dxa"/>
          </w:tcPr>
          <w:p w14:paraId="540464B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iCs/>
                <w:color w:val="000000"/>
                <w:w w:val="0"/>
                <w:sz w:val="24"/>
              </w:rPr>
              <w:t>« Студенческое самоуправление»</w:t>
            </w:r>
          </w:p>
        </w:tc>
      </w:tr>
      <w:tr w:rsidR="00E17FE8" w:rsidRPr="00E17FE8" w14:paraId="482AA0BB" w14:textId="77777777" w:rsidTr="00E17FE8">
        <w:tc>
          <w:tcPr>
            <w:tcW w:w="1101" w:type="dxa"/>
          </w:tcPr>
          <w:p w14:paraId="533A429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13.</w:t>
            </w:r>
          </w:p>
        </w:tc>
        <w:tc>
          <w:tcPr>
            <w:tcW w:w="5845" w:type="dxa"/>
          </w:tcPr>
          <w:p w14:paraId="7D1AAAD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Последний звонок «Звездный час»</w:t>
            </w:r>
          </w:p>
        </w:tc>
        <w:tc>
          <w:tcPr>
            <w:tcW w:w="1985" w:type="dxa"/>
          </w:tcPr>
          <w:p w14:paraId="03182B0F"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Выпускники</w:t>
            </w:r>
          </w:p>
        </w:tc>
        <w:tc>
          <w:tcPr>
            <w:tcW w:w="1701" w:type="dxa"/>
          </w:tcPr>
          <w:p w14:paraId="5138A029"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Актовый зал</w:t>
            </w:r>
          </w:p>
        </w:tc>
        <w:tc>
          <w:tcPr>
            <w:tcW w:w="1951" w:type="dxa"/>
          </w:tcPr>
          <w:p w14:paraId="04652A34"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Зам по УВР , педагог- организатор</w:t>
            </w:r>
          </w:p>
        </w:tc>
        <w:tc>
          <w:tcPr>
            <w:tcW w:w="850" w:type="dxa"/>
          </w:tcPr>
          <w:p w14:paraId="3810C73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ЛР7</w:t>
            </w:r>
          </w:p>
        </w:tc>
        <w:tc>
          <w:tcPr>
            <w:tcW w:w="2552" w:type="dxa"/>
          </w:tcPr>
          <w:p w14:paraId="76B63C0C"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rPr>
              <w:t>«Организация предметно-эстетической среды»</w:t>
            </w:r>
          </w:p>
        </w:tc>
      </w:tr>
      <w:tr w:rsidR="00E17FE8" w:rsidRPr="00E17FE8" w14:paraId="0953BC06" w14:textId="77777777" w:rsidTr="00E17FE8">
        <w:tc>
          <w:tcPr>
            <w:tcW w:w="15985" w:type="dxa"/>
            <w:gridSpan w:val="7"/>
          </w:tcPr>
          <w:p w14:paraId="2664EFE4"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Июль</w:t>
            </w:r>
          </w:p>
        </w:tc>
      </w:tr>
      <w:tr w:rsidR="00E17FE8" w:rsidRPr="00E17FE8" w14:paraId="2965BBED" w14:textId="77777777" w:rsidTr="00E17FE8">
        <w:tc>
          <w:tcPr>
            <w:tcW w:w="1101" w:type="dxa"/>
          </w:tcPr>
          <w:p w14:paraId="6C60DC8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5AF87F7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семьи, любви и верности</w:t>
            </w:r>
          </w:p>
          <w:p w14:paraId="0A3F6F1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Размещение информации в группах</w:t>
            </w:r>
          </w:p>
        </w:tc>
        <w:tc>
          <w:tcPr>
            <w:tcW w:w="1985" w:type="dxa"/>
          </w:tcPr>
          <w:p w14:paraId="3E96BF25"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382FC1D6" w14:textId="77777777" w:rsidR="00E17FE8" w:rsidRPr="00E17FE8" w:rsidRDefault="00E17FE8" w:rsidP="00E17FE8">
            <w:pPr>
              <w:tabs>
                <w:tab w:val="left" w:pos="1445"/>
              </w:tabs>
              <w:jc w:val="center"/>
              <w:rPr>
                <w:rFonts w:ascii="Times New Roman" w:hAnsi="Times New Roman" w:cs="Times New Roman"/>
                <w:sz w:val="24"/>
                <w:szCs w:val="24"/>
              </w:rPr>
            </w:pPr>
            <w:r w:rsidRPr="00E17FE8">
              <w:rPr>
                <w:rFonts w:ascii="Times New Roman" w:hAnsi="Times New Roman" w:cs="Times New Roman"/>
                <w:sz w:val="24"/>
                <w:szCs w:val="24"/>
              </w:rPr>
              <w:t>По месту</w:t>
            </w:r>
          </w:p>
          <w:p w14:paraId="1B2C0EF4"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жительства.</w:t>
            </w:r>
          </w:p>
        </w:tc>
        <w:tc>
          <w:tcPr>
            <w:tcW w:w="1951" w:type="dxa"/>
          </w:tcPr>
          <w:p w14:paraId="044662D0"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1B49739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6BE36FB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ЛР7</w:t>
            </w:r>
          </w:p>
          <w:p w14:paraId="0F42C5B6"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ЛР12</w:t>
            </w:r>
          </w:p>
        </w:tc>
        <w:tc>
          <w:tcPr>
            <w:tcW w:w="2552" w:type="dxa"/>
          </w:tcPr>
          <w:p w14:paraId="0FA789F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pacing w:val="-3"/>
                <w:sz w:val="24"/>
              </w:rPr>
              <w:t xml:space="preserve">«Студенческие </w:t>
            </w:r>
            <w:r w:rsidRPr="00E17FE8">
              <w:rPr>
                <w:rFonts w:ascii="Times New Roman" w:hAnsi="Times New Roman" w:cs="Times New Roman"/>
                <w:sz w:val="24"/>
              </w:rPr>
              <w:t>и социальныемедиа»</w:t>
            </w:r>
          </w:p>
        </w:tc>
      </w:tr>
      <w:tr w:rsidR="00E17FE8" w:rsidRPr="00E17FE8" w14:paraId="3161954B" w14:textId="77777777" w:rsidTr="00E17FE8">
        <w:tc>
          <w:tcPr>
            <w:tcW w:w="1101" w:type="dxa"/>
          </w:tcPr>
          <w:p w14:paraId="3EE7471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499F2EF2"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Осуществление контроля за обучающимися , находящимися в СОП</w:t>
            </w:r>
          </w:p>
        </w:tc>
        <w:tc>
          <w:tcPr>
            <w:tcW w:w="1985" w:type="dxa"/>
          </w:tcPr>
          <w:p w14:paraId="7AD8E1D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1-4 курса</w:t>
            </w:r>
          </w:p>
        </w:tc>
        <w:tc>
          <w:tcPr>
            <w:tcW w:w="1701" w:type="dxa"/>
          </w:tcPr>
          <w:p w14:paraId="6D5CCC78" w14:textId="77777777" w:rsidR="00E17FE8" w:rsidRPr="00E17FE8" w:rsidRDefault="00E17FE8" w:rsidP="00E17FE8">
            <w:pPr>
              <w:tabs>
                <w:tab w:val="left" w:pos="1445"/>
              </w:tabs>
              <w:jc w:val="center"/>
              <w:rPr>
                <w:rFonts w:ascii="Times New Roman" w:hAnsi="Times New Roman" w:cs="Times New Roman"/>
                <w:sz w:val="24"/>
                <w:szCs w:val="24"/>
              </w:rPr>
            </w:pPr>
            <w:r w:rsidRPr="00E17FE8">
              <w:rPr>
                <w:rFonts w:ascii="Times New Roman" w:hAnsi="Times New Roman" w:cs="Times New Roman"/>
                <w:sz w:val="24"/>
                <w:szCs w:val="24"/>
              </w:rPr>
              <w:t>По месту</w:t>
            </w:r>
          </w:p>
          <w:p w14:paraId="1C1D100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жительства</w:t>
            </w:r>
          </w:p>
        </w:tc>
        <w:tc>
          <w:tcPr>
            <w:tcW w:w="1951" w:type="dxa"/>
          </w:tcPr>
          <w:p w14:paraId="21FBCC4F"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53D9B349"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61BFE76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1A1CA213"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578275F6" w14:textId="77777777" w:rsidR="00E17FE8" w:rsidRPr="00E17FE8" w:rsidRDefault="00E17FE8" w:rsidP="00E17FE8">
            <w:pPr>
              <w:pStyle w:val="TableParagraph"/>
              <w:ind w:left="105"/>
              <w:jc w:val="center"/>
              <w:rPr>
                <w:sz w:val="24"/>
              </w:rPr>
            </w:pPr>
            <w:r w:rsidRPr="00E17FE8">
              <w:rPr>
                <w:sz w:val="24"/>
              </w:rPr>
              <w:t>«Работа с родителями»</w:t>
            </w:r>
          </w:p>
          <w:p w14:paraId="42F44E03"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0ADAF6C1" w14:textId="77777777" w:rsidTr="00E17FE8">
        <w:tc>
          <w:tcPr>
            <w:tcW w:w="1101" w:type="dxa"/>
          </w:tcPr>
          <w:p w14:paraId="07A92DAD"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0049E7A5"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Рассылка профилактических материалов в группы обучающихся и родителей.</w:t>
            </w:r>
          </w:p>
        </w:tc>
        <w:tc>
          <w:tcPr>
            <w:tcW w:w="1985" w:type="dxa"/>
          </w:tcPr>
          <w:p w14:paraId="2E485559" w14:textId="77777777" w:rsidR="00E17FE8" w:rsidRPr="00E17FE8" w:rsidRDefault="00E17FE8" w:rsidP="00E17FE8">
            <w:pPr>
              <w:tabs>
                <w:tab w:val="left" w:pos="189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переходящих курсов и</w:t>
            </w:r>
          </w:p>
          <w:p w14:paraId="27FEF7D9"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родители</w:t>
            </w:r>
          </w:p>
        </w:tc>
        <w:tc>
          <w:tcPr>
            <w:tcW w:w="1701" w:type="dxa"/>
          </w:tcPr>
          <w:p w14:paraId="7B7710C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По месту житель</w:t>
            </w:r>
            <w:r w:rsidRPr="00E17FE8">
              <w:rPr>
                <w:rFonts w:ascii="Times New Roman" w:hAnsi="Times New Roman" w:cs="Times New Roman"/>
                <w:sz w:val="24"/>
                <w:szCs w:val="24"/>
              </w:rPr>
              <w:softHyphen/>
              <w:t>ства</w:t>
            </w:r>
          </w:p>
        </w:tc>
        <w:tc>
          <w:tcPr>
            <w:tcW w:w="1951" w:type="dxa"/>
          </w:tcPr>
          <w:p w14:paraId="21CA9C8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74E47801"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7BDCB3B3"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5CE6C54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1C29FF65"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123782B0" w14:textId="77777777" w:rsidR="00E17FE8" w:rsidRPr="00E17FE8" w:rsidRDefault="00E17FE8" w:rsidP="00E17FE8">
            <w:pPr>
              <w:pStyle w:val="TableParagraph"/>
              <w:ind w:left="105"/>
              <w:jc w:val="center"/>
              <w:rPr>
                <w:sz w:val="24"/>
              </w:rPr>
            </w:pPr>
            <w:r w:rsidRPr="00E17FE8">
              <w:rPr>
                <w:sz w:val="24"/>
              </w:rPr>
              <w:t>«Работа с родителями»</w:t>
            </w:r>
          </w:p>
          <w:p w14:paraId="769D47DE"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5E095FAA" w14:textId="77777777" w:rsidTr="00E17FE8">
        <w:tc>
          <w:tcPr>
            <w:tcW w:w="15985" w:type="dxa"/>
            <w:gridSpan w:val="7"/>
          </w:tcPr>
          <w:p w14:paraId="0D38FB32" w14:textId="77777777" w:rsidR="00E17FE8" w:rsidRPr="00E17FE8" w:rsidRDefault="00E17FE8" w:rsidP="00E17FE8">
            <w:pPr>
              <w:pStyle w:val="aa"/>
              <w:spacing w:after="0" w:line="240" w:lineRule="auto"/>
              <w:ind w:left="0"/>
              <w:jc w:val="center"/>
              <w:rPr>
                <w:rFonts w:ascii="Times New Roman" w:hAnsi="Times New Roman" w:cs="Times New Roman"/>
                <w:b/>
                <w:sz w:val="24"/>
                <w:szCs w:val="24"/>
              </w:rPr>
            </w:pPr>
            <w:r w:rsidRPr="00E17FE8">
              <w:rPr>
                <w:rFonts w:ascii="Times New Roman" w:hAnsi="Times New Roman" w:cs="Times New Roman"/>
                <w:b/>
                <w:sz w:val="24"/>
                <w:szCs w:val="24"/>
              </w:rPr>
              <w:t>Август</w:t>
            </w:r>
          </w:p>
        </w:tc>
      </w:tr>
      <w:tr w:rsidR="00E17FE8" w:rsidRPr="00E17FE8" w14:paraId="05BF55EF" w14:textId="77777777" w:rsidTr="00E17FE8">
        <w:tc>
          <w:tcPr>
            <w:tcW w:w="1101" w:type="dxa"/>
          </w:tcPr>
          <w:p w14:paraId="28A7E6E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1.</w:t>
            </w:r>
          </w:p>
        </w:tc>
        <w:tc>
          <w:tcPr>
            <w:tcW w:w="5845" w:type="dxa"/>
          </w:tcPr>
          <w:p w14:paraId="4C53210F"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Государственного Флага Российской Федерации</w:t>
            </w:r>
          </w:p>
          <w:p w14:paraId="2C282C2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Рассылка информационных материалов</w:t>
            </w:r>
          </w:p>
        </w:tc>
        <w:tc>
          <w:tcPr>
            <w:tcW w:w="1985" w:type="dxa"/>
          </w:tcPr>
          <w:p w14:paraId="1C3340CB"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переходящих курсов</w:t>
            </w:r>
          </w:p>
        </w:tc>
        <w:tc>
          <w:tcPr>
            <w:tcW w:w="1701" w:type="dxa"/>
          </w:tcPr>
          <w:p w14:paraId="7549770C" w14:textId="77777777" w:rsidR="00E17FE8" w:rsidRPr="00E17FE8" w:rsidRDefault="00E17FE8" w:rsidP="00E17FE8">
            <w:pPr>
              <w:tabs>
                <w:tab w:val="left" w:pos="1445"/>
              </w:tabs>
              <w:jc w:val="center"/>
              <w:rPr>
                <w:rFonts w:ascii="Times New Roman" w:hAnsi="Times New Roman" w:cs="Times New Roman"/>
                <w:sz w:val="24"/>
                <w:szCs w:val="24"/>
              </w:rPr>
            </w:pPr>
            <w:r w:rsidRPr="00E17FE8">
              <w:rPr>
                <w:rFonts w:ascii="Times New Roman" w:hAnsi="Times New Roman" w:cs="Times New Roman"/>
                <w:sz w:val="24"/>
                <w:szCs w:val="24"/>
              </w:rPr>
              <w:t>По месту</w:t>
            </w:r>
          </w:p>
          <w:p w14:paraId="1E68F64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жительства.</w:t>
            </w:r>
          </w:p>
        </w:tc>
        <w:tc>
          <w:tcPr>
            <w:tcW w:w="1951" w:type="dxa"/>
          </w:tcPr>
          <w:p w14:paraId="3BBBEEDC"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33C74032"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7DF6829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ЛР1</w:t>
            </w:r>
          </w:p>
        </w:tc>
        <w:tc>
          <w:tcPr>
            <w:tcW w:w="2552" w:type="dxa"/>
          </w:tcPr>
          <w:p w14:paraId="74FC1505"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7CDC3E1F" w14:textId="77777777" w:rsidTr="00E17FE8">
        <w:tc>
          <w:tcPr>
            <w:tcW w:w="1101" w:type="dxa"/>
          </w:tcPr>
          <w:p w14:paraId="185061B5"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2.</w:t>
            </w:r>
          </w:p>
        </w:tc>
        <w:tc>
          <w:tcPr>
            <w:tcW w:w="5845" w:type="dxa"/>
          </w:tcPr>
          <w:p w14:paraId="5EC112DA"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воинской славы России (Курская битва, 1943)</w:t>
            </w:r>
          </w:p>
          <w:p w14:paraId="2FFD1495"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Рассылка информационных материалов</w:t>
            </w:r>
          </w:p>
        </w:tc>
        <w:tc>
          <w:tcPr>
            <w:tcW w:w="1985" w:type="dxa"/>
          </w:tcPr>
          <w:p w14:paraId="1B0B5460"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переходящих курсов</w:t>
            </w:r>
          </w:p>
        </w:tc>
        <w:tc>
          <w:tcPr>
            <w:tcW w:w="1701" w:type="dxa"/>
          </w:tcPr>
          <w:p w14:paraId="1CB09BDA" w14:textId="77777777" w:rsidR="00E17FE8" w:rsidRPr="00E17FE8" w:rsidRDefault="00E17FE8" w:rsidP="00E17FE8">
            <w:pPr>
              <w:tabs>
                <w:tab w:val="left" w:pos="1445"/>
              </w:tabs>
              <w:jc w:val="center"/>
              <w:rPr>
                <w:rFonts w:ascii="Times New Roman" w:hAnsi="Times New Roman" w:cs="Times New Roman"/>
                <w:sz w:val="24"/>
                <w:szCs w:val="24"/>
              </w:rPr>
            </w:pPr>
            <w:r w:rsidRPr="00E17FE8">
              <w:rPr>
                <w:rFonts w:ascii="Times New Roman" w:hAnsi="Times New Roman" w:cs="Times New Roman"/>
                <w:sz w:val="24"/>
                <w:szCs w:val="24"/>
              </w:rPr>
              <w:t>По месту</w:t>
            </w:r>
          </w:p>
          <w:p w14:paraId="3E57BDC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жительства</w:t>
            </w:r>
          </w:p>
        </w:tc>
        <w:tc>
          <w:tcPr>
            <w:tcW w:w="1951" w:type="dxa"/>
          </w:tcPr>
          <w:p w14:paraId="4718755A"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105AD36B"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076D5B8F"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095E2C75"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4ABD84BF" w14:textId="77777777" w:rsidTr="00E17FE8">
        <w:tc>
          <w:tcPr>
            <w:tcW w:w="1101" w:type="dxa"/>
          </w:tcPr>
          <w:p w14:paraId="28481F4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3.</w:t>
            </w:r>
          </w:p>
        </w:tc>
        <w:tc>
          <w:tcPr>
            <w:tcW w:w="5845" w:type="dxa"/>
          </w:tcPr>
          <w:p w14:paraId="71E3BAFB"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День российского кино</w:t>
            </w:r>
          </w:p>
          <w:p w14:paraId="48891C21"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Рассылка информационных материалов</w:t>
            </w:r>
          </w:p>
        </w:tc>
        <w:tc>
          <w:tcPr>
            <w:tcW w:w="1985" w:type="dxa"/>
          </w:tcPr>
          <w:p w14:paraId="4F08FC06"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переходящих курсов</w:t>
            </w:r>
          </w:p>
        </w:tc>
        <w:tc>
          <w:tcPr>
            <w:tcW w:w="1701" w:type="dxa"/>
          </w:tcPr>
          <w:p w14:paraId="26B94A72"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По месту житель</w:t>
            </w:r>
            <w:r w:rsidRPr="00E17FE8">
              <w:rPr>
                <w:rFonts w:ascii="Times New Roman" w:hAnsi="Times New Roman" w:cs="Times New Roman"/>
                <w:sz w:val="24"/>
                <w:szCs w:val="24"/>
              </w:rPr>
              <w:softHyphen/>
              <w:t>ства</w:t>
            </w:r>
          </w:p>
        </w:tc>
        <w:tc>
          <w:tcPr>
            <w:tcW w:w="1951" w:type="dxa"/>
          </w:tcPr>
          <w:p w14:paraId="2D69D035"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4F653E18"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7A0C0B70"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ЛР5</w:t>
            </w:r>
          </w:p>
        </w:tc>
        <w:tc>
          <w:tcPr>
            <w:tcW w:w="2552" w:type="dxa"/>
          </w:tcPr>
          <w:p w14:paraId="3B1FB708"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1D7EDA72" w14:textId="77777777" w:rsidTr="00E17FE8">
        <w:tc>
          <w:tcPr>
            <w:tcW w:w="1101" w:type="dxa"/>
          </w:tcPr>
          <w:p w14:paraId="639A813B"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395C9936"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Осуществление контроля за обучающимися , находящимися в СОП</w:t>
            </w:r>
          </w:p>
        </w:tc>
        <w:tc>
          <w:tcPr>
            <w:tcW w:w="1985" w:type="dxa"/>
          </w:tcPr>
          <w:p w14:paraId="306E9239" w14:textId="77777777" w:rsidR="00E17FE8" w:rsidRPr="00E17FE8" w:rsidRDefault="00E17FE8" w:rsidP="00E17FE8">
            <w:pPr>
              <w:rPr>
                <w:rFonts w:ascii="Times New Roman" w:hAnsi="Times New Roman" w:cs="Times New Roman"/>
              </w:rPr>
            </w:pPr>
            <w:r w:rsidRPr="00E17FE8">
              <w:rPr>
                <w:rFonts w:ascii="Times New Roman" w:hAnsi="Times New Roman" w:cs="Times New Roman"/>
                <w:sz w:val="24"/>
                <w:szCs w:val="24"/>
              </w:rPr>
              <w:t>Обучающиеся переходящих курсов</w:t>
            </w:r>
          </w:p>
        </w:tc>
        <w:tc>
          <w:tcPr>
            <w:tcW w:w="1701" w:type="dxa"/>
          </w:tcPr>
          <w:p w14:paraId="1CEC53E0" w14:textId="77777777" w:rsidR="00E17FE8" w:rsidRPr="00E17FE8" w:rsidRDefault="00E17FE8" w:rsidP="00E17FE8">
            <w:pPr>
              <w:tabs>
                <w:tab w:val="left" w:pos="1445"/>
              </w:tabs>
              <w:jc w:val="center"/>
              <w:rPr>
                <w:rFonts w:ascii="Times New Roman" w:hAnsi="Times New Roman" w:cs="Times New Roman"/>
                <w:sz w:val="24"/>
                <w:szCs w:val="24"/>
              </w:rPr>
            </w:pPr>
            <w:r w:rsidRPr="00E17FE8">
              <w:rPr>
                <w:rFonts w:ascii="Times New Roman" w:hAnsi="Times New Roman" w:cs="Times New Roman"/>
                <w:sz w:val="24"/>
                <w:szCs w:val="24"/>
              </w:rPr>
              <w:t>По месту</w:t>
            </w:r>
          </w:p>
          <w:p w14:paraId="315A7093"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жительства</w:t>
            </w:r>
          </w:p>
        </w:tc>
        <w:tc>
          <w:tcPr>
            <w:tcW w:w="1951" w:type="dxa"/>
          </w:tcPr>
          <w:p w14:paraId="759D73B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346D3C2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5DA963A1"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ЛР3</w:t>
            </w:r>
          </w:p>
        </w:tc>
        <w:tc>
          <w:tcPr>
            <w:tcW w:w="2552" w:type="dxa"/>
          </w:tcPr>
          <w:p w14:paraId="466011EC"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6E9C5CEE" w14:textId="77777777" w:rsidR="00E17FE8" w:rsidRPr="00E17FE8" w:rsidRDefault="00E17FE8" w:rsidP="00E17FE8">
            <w:pPr>
              <w:pStyle w:val="TableParagraph"/>
              <w:ind w:left="105"/>
              <w:jc w:val="center"/>
              <w:rPr>
                <w:sz w:val="24"/>
              </w:rPr>
            </w:pPr>
            <w:r w:rsidRPr="00E17FE8">
              <w:rPr>
                <w:sz w:val="24"/>
              </w:rPr>
              <w:t>«Работа с родителями»</w:t>
            </w:r>
          </w:p>
          <w:p w14:paraId="7FA5FA43"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r w:rsidR="00E17FE8" w:rsidRPr="00E17FE8" w14:paraId="21321C86" w14:textId="77777777" w:rsidTr="00E17FE8">
        <w:tc>
          <w:tcPr>
            <w:tcW w:w="1101" w:type="dxa"/>
          </w:tcPr>
          <w:p w14:paraId="268F15D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В течение месяца</w:t>
            </w:r>
          </w:p>
        </w:tc>
        <w:tc>
          <w:tcPr>
            <w:tcW w:w="5845" w:type="dxa"/>
          </w:tcPr>
          <w:p w14:paraId="5A469FF1" w14:textId="77777777" w:rsidR="00E17FE8" w:rsidRPr="00E17FE8" w:rsidRDefault="00E17FE8" w:rsidP="00E17FE8">
            <w:pPr>
              <w:rPr>
                <w:rFonts w:ascii="Times New Roman" w:hAnsi="Times New Roman" w:cs="Times New Roman"/>
                <w:sz w:val="24"/>
                <w:szCs w:val="24"/>
              </w:rPr>
            </w:pPr>
            <w:r w:rsidRPr="00E17FE8">
              <w:rPr>
                <w:rFonts w:ascii="Times New Roman" w:hAnsi="Times New Roman" w:cs="Times New Roman"/>
                <w:sz w:val="24"/>
                <w:szCs w:val="24"/>
              </w:rPr>
              <w:t>Рассылка профилактических материалов в группы обучающихся и родителей.</w:t>
            </w:r>
          </w:p>
        </w:tc>
        <w:tc>
          <w:tcPr>
            <w:tcW w:w="1985" w:type="dxa"/>
          </w:tcPr>
          <w:p w14:paraId="6272C687" w14:textId="77777777" w:rsidR="00E17FE8" w:rsidRPr="00E17FE8" w:rsidRDefault="00E17FE8" w:rsidP="00E17FE8">
            <w:pPr>
              <w:tabs>
                <w:tab w:val="left" w:pos="1896"/>
              </w:tabs>
              <w:jc w:val="center"/>
              <w:rPr>
                <w:rFonts w:ascii="Times New Roman" w:hAnsi="Times New Roman" w:cs="Times New Roman"/>
                <w:sz w:val="24"/>
                <w:szCs w:val="24"/>
              </w:rPr>
            </w:pPr>
            <w:r w:rsidRPr="00E17FE8">
              <w:rPr>
                <w:rFonts w:ascii="Times New Roman" w:hAnsi="Times New Roman" w:cs="Times New Roman"/>
                <w:sz w:val="24"/>
                <w:szCs w:val="24"/>
              </w:rPr>
              <w:t>Обучающиеся переходящих курсов и</w:t>
            </w:r>
          </w:p>
          <w:p w14:paraId="68370B0C" w14:textId="77777777" w:rsidR="00E17FE8" w:rsidRPr="00E17FE8" w:rsidRDefault="00E17FE8" w:rsidP="00E17FE8">
            <w:pPr>
              <w:tabs>
                <w:tab w:val="left" w:pos="1920"/>
              </w:tabs>
              <w:jc w:val="center"/>
              <w:rPr>
                <w:rFonts w:ascii="Times New Roman" w:hAnsi="Times New Roman" w:cs="Times New Roman"/>
                <w:sz w:val="24"/>
                <w:szCs w:val="24"/>
              </w:rPr>
            </w:pPr>
            <w:r w:rsidRPr="00E17FE8">
              <w:rPr>
                <w:rFonts w:ascii="Times New Roman" w:hAnsi="Times New Roman" w:cs="Times New Roman"/>
                <w:sz w:val="24"/>
                <w:szCs w:val="24"/>
              </w:rPr>
              <w:t>родители</w:t>
            </w:r>
          </w:p>
        </w:tc>
        <w:tc>
          <w:tcPr>
            <w:tcW w:w="1701" w:type="dxa"/>
          </w:tcPr>
          <w:p w14:paraId="22AFBBAE"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По месту житель</w:t>
            </w:r>
            <w:r w:rsidRPr="00E17FE8">
              <w:rPr>
                <w:rFonts w:ascii="Times New Roman" w:hAnsi="Times New Roman" w:cs="Times New Roman"/>
                <w:sz w:val="24"/>
                <w:szCs w:val="24"/>
              </w:rPr>
              <w:softHyphen/>
              <w:t>ства</w:t>
            </w:r>
          </w:p>
        </w:tc>
        <w:tc>
          <w:tcPr>
            <w:tcW w:w="1951" w:type="dxa"/>
          </w:tcPr>
          <w:p w14:paraId="4ABFC067"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Классные</w:t>
            </w:r>
          </w:p>
          <w:p w14:paraId="3945001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руководители</w:t>
            </w:r>
          </w:p>
        </w:tc>
        <w:tc>
          <w:tcPr>
            <w:tcW w:w="850" w:type="dxa"/>
          </w:tcPr>
          <w:p w14:paraId="27224A6E" w14:textId="77777777" w:rsidR="00E17FE8" w:rsidRPr="00E17FE8" w:rsidRDefault="00E17FE8" w:rsidP="00E17FE8">
            <w:pPr>
              <w:jc w:val="center"/>
              <w:rPr>
                <w:rFonts w:ascii="Times New Roman" w:hAnsi="Times New Roman" w:cs="Times New Roman"/>
                <w:sz w:val="24"/>
                <w:szCs w:val="24"/>
              </w:rPr>
            </w:pPr>
            <w:r w:rsidRPr="00E17FE8">
              <w:rPr>
                <w:rFonts w:ascii="Times New Roman" w:hAnsi="Times New Roman" w:cs="Times New Roman"/>
                <w:sz w:val="24"/>
                <w:szCs w:val="24"/>
              </w:rPr>
              <w:t>ЛР3</w:t>
            </w:r>
          </w:p>
          <w:p w14:paraId="698E1508" w14:textId="77777777" w:rsidR="00E17FE8" w:rsidRPr="00E17FE8" w:rsidRDefault="00E17FE8" w:rsidP="00E17FE8">
            <w:pPr>
              <w:pStyle w:val="aa"/>
              <w:spacing w:after="0" w:line="240" w:lineRule="auto"/>
              <w:ind w:left="0"/>
              <w:jc w:val="center"/>
              <w:rPr>
                <w:rFonts w:ascii="Times New Roman" w:hAnsi="Times New Roman" w:cs="Times New Roman"/>
                <w:sz w:val="24"/>
                <w:szCs w:val="24"/>
              </w:rPr>
            </w:pPr>
            <w:r w:rsidRPr="00E17FE8">
              <w:rPr>
                <w:rFonts w:ascii="Times New Roman" w:hAnsi="Times New Roman" w:cs="Times New Roman"/>
                <w:sz w:val="24"/>
                <w:szCs w:val="24"/>
              </w:rPr>
              <w:t>ЛР9</w:t>
            </w:r>
          </w:p>
        </w:tc>
        <w:tc>
          <w:tcPr>
            <w:tcW w:w="2552" w:type="dxa"/>
          </w:tcPr>
          <w:p w14:paraId="0AC9C128" w14:textId="77777777" w:rsidR="00E17FE8" w:rsidRPr="00E17FE8" w:rsidRDefault="00E17FE8" w:rsidP="00E17FE8">
            <w:pPr>
              <w:pStyle w:val="TableParagraph"/>
              <w:ind w:left="105"/>
              <w:jc w:val="center"/>
              <w:rPr>
                <w:sz w:val="24"/>
              </w:rPr>
            </w:pPr>
            <w:r w:rsidRPr="00E17FE8">
              <w:rPr>
                <w:sz w:val="24"/>
              </w:rPr>
              <w:t>«Профилактическая работа»</w:t>
            </w:r>
          </w:p>
          <w:p w14:paraId="7903C88F" w14:textId="77777777" w:rsidR="00E17FE8" w:rsidRPr="00E17FE8" w:rsidRDefault="00E17FE8" w:rsidP="00E17FE8">
            <w:pPr>
              <w:pStyle w:val="TableParagraph"/>
              <w:ind w:left="105"/>
              <w:jc w:val="center"/>
              <w:rPr>
                <w:sz w:val="24"/>
                <w:szCs w:val="24"/>
              </w:rPr>
            </w:pPr>
            <w:r w:rsidRPr="00E17FE8">
              <w:rPr>
                <w:sz w:val="24"/>
              </w:rPr>
              <w:t>«Классное руководство и наставничество»</w:t>
            </w:r>
          </w:p>
        </w:tc>
      </w:tr>
    </w:tbl>
    <w:p w14:paraId="1A7CFCDA" w14:textId="77777777" w:rsidR="00E17FE8" w:rsidRPr="00E17FE8" w:rsidRDefault="00E17FE8" w:rsidP="00E17FE8">
      <w:pPr>
        <w:spacing w:after="0" w:line="240" w:lineRule="auto"/>
        <w:jc w:val="both"/>
        <w:rPr>
          <w:rFonts w:ascii="Times New Roman" w:hAnsi="Times New Roman" w:cs="Times New Roman"/>
          <w:sz w:val="24"/>
          <w:szCs w:val="24"/>
        </w:rPr>
        <w:sectPr w:rsidR="00E17FE8" w:rsidRPr="00E17FE8" w:rsidSect="00E17FE8">
          <w:pgSz w:w="16840" w:h="11910" w:orient="landscape"/>
          <w:pgMar w:top="1701" w:right="1134" w:bottom="850" w:left="1134" w:header="720" w:footer="720" w:gutter="0"/>
          <w:cols w:space="720"/>
          <w:docGrid w:linePitch="299"/>
        </w:sectPr>
      </w:pPr>
    </w:p>
    <w:p w14:paraId="47FCE533" w14:textId="77777777" w:rsidR="00E4439B" w:rsidRDefault="00E4439B" w:rsidP="00E4439B">
      <w:pPr>
        <w:pStyle w:val="1"/>
        <w:pageBreakBefore/>
        <w:jc w:val="right"/>
        <w:rPr>
          <w:rFonts w:ascii="Times New Roman" w:hAnsi="Times New Roman" w:cs="Times New Roman"/>
          <w:color w:val="auto"/>
        </w:rPr>
      </w:pPr>
      <w:bookmarkStart w:id="42" w:name="_Toc143857119"/>
      <w:r w:rsidRPr="00E4439B">
        <w:rPr>
          <w:rFonts w:ascii="Times New Roman" w:hAnsi="Times New Roman" w:cs="Times New Roman"/>
          <w:color w:val="auto"/>
        </w:rPr>
        <w:t>Приложение 5. Содержание ГИА</w:t>
      </w:r>
      <w:bookmarkEnd w:id="42"/>
    </w:p>
    <w:p w14:paraId="4BF1C399" w14:textId="77777777" w:rsidR="0078471E" w:rsidRDefault="0078471E" w:rsidP="0078471E">
      <w:pPr>
        <w:jc w:val="right"/>
        <w:rPr>
          <w:rFonts w:ascii="Times New Roman" w:hAnsi="Times New Roman" w:cs="Times New Roman"/>
          <w:bCs/>
          <w:sz w:val="24"/>
          <w:szCs w:val="24"/>
        </w:rPr>
      </w:pPr>
      <w:bookmarkStart w:id="43" w:name="_Hlk139032446"/>
      <w:r>
        <w:rPr>
          <w:rFonts w:ascii="Times New Roman" w:hAnsi="Times New Roman" w:cs="Times New Roman"/>
          <w:bCs/>
          <w:sz w:val="24"/>
          <w:szCs w:val="24"/>
        </w:rPr>
        <w:t>к ОПОП-П по профессии</w:t>
      </w:r>
      <w:r>
        <w:rPr>
          <w:rFonts w:ascii="Times New Roman" w:hAnsi="Times New Roman" w:cs="Times New Roman"/>
          <w:bCs/>
          <w:i/>
          <w:sz w:val="24"/>
          <w:szCs w:val="24"/>
        </w:rPr>
        <w:br/>
      </w:r>
      <w:r>
        <w:rPr>
          <w:rFonts w:ascii="Times New Roman" w:hAnsi="Times New Roman" w:cs="Times New Roman"/>
          <w:bCs/>
          <w:sz w:val="24"/>
          <w:szCs w:val="24"/>
        </w:rPr>
        <w:t>43.01.09 Повар, кондитер</w:t>
      </w:r>
    </w:p>
    <w:p w14:paraId="14E997E8" w14:textId="77777777" w:rsidR="0078471E" w:rsidRPr="00E66918" w:rsidRDefault="0078471E" w:rsidP="0078471E">
      <w:pPr>
        <w:spacing w:after="0" w:line="240" w:lineRule="auto"/>
        <w:jc w:val="right"/>
        <w:rPr>
          <w:rFonts w:ascii="Times New Roman" w:hAnsi="Times New Roman" w:cs="Times New Roman"/>
          <w:bCs/>
          <w:i/>
          <w:iCs/>
          <w:sz w:val="24"/>
          <w:szCs w:val="24"/>
        </w:rPr>
      </w:pPr>
    </w:p>
    <w:p w14:paraId="60755228" w14:textId="77777777" w:rsidR="0078471E" w:rsidRPr="00E66918" w:rsidRDefault="0078471E" w:rsidP="0078471E">
      <w:pPr>
        <w:spacing w:after="0" w:line="240" w:lineRule="auto"/>
        <w:jc w:val="center"/>
        <w:rPr>
          <w:rFonts w:ascii="Times New Roman" w:hAnsi="Times New Roman" w:cs="Times New Roman"/>
          <w:b/>
          <w:i/>
          <w:sz w:val="24"/>
          <w:szCs w:val="24"/>
        </w:rPr>
      </w:pPr>
    </w:p>
    <w:p w14:paraId="0FDDAF30" w14:textId="77777777" w:rsidR="0078471E" w:rsidRPr="00E66918" w:rsidRDefault="0078471E" w:rsidP="0078471E">
      <w:pPr>
        <w:spacing w:after="0" w:line="240" w:lineRule="auto"/>
        <w:jc w:val="center"/>
        <w:rPr>
          <w:rFonts w:ascii="Times New Roman" w:hAnsi="Times New Roman" w:cs="Times New Roman"/>
          <w:b/>
          <w:i/>
          <w:sz w:val="24"/>
          <w:szCs w:val="24"/>
        </w:rPr>
      </w:pPr>
    </w:p>
    <w:p w14:paraId="46967212" w14:textId="77777777" w:rsidR="0078471E" w:rsidRPr="00E66918" w:rsidRDefault="0078471E" w:rsidP="0078471E">
      <w:pPr>
        <w:shd w:val="clear" w:color="auto" w:fill="FFFFFF"/>
        <w:spacing w:after="0" w:line="240" w:lineRule="auto"/>
        <w:jc w:val="center"/>
        <w:rPr>
          <w:rFonts w:ascii="Times New Roman" w:hAnsi="Times New Roman" w:cs="Times New Roman"/>
          <w:b/>
          <w:i/>
          <w:sz w:val="24"/>
          <w:szCs w:val="24"/>
        </w:rPr>
      </w:pPr>
    </w:p>
    <w:p w14:paraId="14A2E7C5" w14:textId="77777777" w:rsidR="0078471E" w:rsidRPr="00EB13B4" w:rsidRDefault="0078471E" w:rsidP="0078471E">
      <w:pPr>
        <w:pStyle w:val="1d"/>
        <w:jc w:val="center"/>
        <w:rPr>
          <w:b/>
          <w:lang w:val="ru-RU"/>
        </w:rPr>
      </w:pPr>
      <w:bookmarkStart w:id="44" w:name="_Toc131849530"/>
      <w:r w:rsidRPr="00EB13B4">
        <w:rPr>
          <w:b/>
          <w:lang w:val="ru-RU"/>
        </w:rPr>
        <w:t xml:space="preserve">СОДЕРЖАНИЕ </w:t>
      </w:r>
      <w:r w:rsidRPr="00EB13B4">
        <w:rPr>
          <w:b/>
          <w:lang w:val="ru-RU"/>
        </w:rPr>
        <w:br/>
        <w:t>ГОСУДАРСТВЕННОЙ ИТОГОВОЙ АТТЕСТАЦИИ</w:t>
      </w:r>
      <w:bookmarkEnd w:id="44"/>
    </w:p>
    <w:p w14:paraId="48A23221" w14:textId="77777777" w:rsidR="0078471E" w:rsidRPr="007002FF" w:rsidRDefault="0078471E" w:rsidP="0078471E">
      <w:pPr>
        <w:spacing w:after="0" w:line="240" w:lineRule="auto"/>
        <w:jc w:val="center"/>
        <w:rPr>
          <w:rFonts w:ascii="Times New Roman" w:hAnsi="Times New Roman" w:cs="Times New Roman"/>
          <w:b/>
          <w:bCs/>
          <w:kern w:val="2"/>
          <w:sz w:val="24"/>
          <w:szCs w:val="24"/>
        </w:rPr>
      </w:pPr>
      <w:r w:rsidRPr="00E66918">
        <w:rPr>
          <w:rFonts w:ascii="Times New Roman" w:hAnsi="Times New Roman" w:cs="Times New Roman"/>
          <w:b/>
          <w:bCs/>
          <w:kern w:val="2"/>
          <w:sz w:val="24"/>
          <w:szCs w:val="24"/>
        </w:rPr>
        <w:t xml:space="preserve">по </w:t>
      </w:r>
      <w:r w:rsidRPr="007002FF">
        <w:rPr>
          <w:rFonts w:ascii="Times New Roman" w:hAnsi="Times New Roman" w:cs="Times New Roman"/>
          <w:b/>
          <w:bCs/>
          <w:kern w:val="2"/>
          <w:sz w:val="24"/>
          <w:szCs w:val="24"/>
        </w:rPr>
        <w:t>профессии</w:t>
      </w:r>
    </w:p>
    <w:p w14:paraId="1169F35C" w14:textId="77777777" w:rsidR="0078471E" w:rsidRPr="007002FF" w:rsidRDefault="0078471E" w:rsidP="0078471E">
      <w:pPr>
        <w:spacing w:after="0" w:line="240" w:lineRule="auto"/>
        <w:jc w:val="center"/>
        <w:rPr>
          <w:rFonts w:ascii="Times New Roman" w:hAnsi="Times New Roman" w:cs="Times New Roman"/>
          <w:b/>
          <w:bCs/>
          <w:kern w:val="2"/>
          <w:sz w:val="24"/>
          <w:szCs w:val="24"/>
        </w:rPr>
      </w:pPr>
      <w:r w:rsidRPr="00D8079B">
        <w:rPr>
          <w:rFonts w:ascii="Times New Roman" w:hAnsi="Times New Roman" w:cs="Times New Roman"/>
          <w:b/>
          <w:bCs/>
          <w:kern w:val="2"/>
          <w:sz w:val="24"/>
          <w:szCs w:val="24"/>
        </w:rPr>
        <w:t>43.01.09 Повар, кондитер</w:t>
      </w:r>
    </w:p>
    <w:p w14:paraId="28A9BBF5" w14:textId="77777777" w:rsidR="0078471E" w:rsidRPr="00E66918" w:rsidRDefault="0078471E" w:rsidP="0078471E">
      <w:pPr>
        <w:spacing w:after="0" w:line="360" w:lineRule="auto"/>
        <w:jc w:val="center"/>
        <w:rPr>
          <w:rFonts w:ascii="Times New Roman" w:hAnsi="Times New Roman" w:cs="Times New Roman"/>
          <w:b/>
          <w:i/>
          <w:sz w:val="24"/>
          <w:szCs w:val="24"/>
          <w:vertAlign w:val="superscript"/>
        </w:rPr>
      </w:pPr>
    </w:p>
    <w:p w14:paraId="129C6DF0" w14:textId="77777777" w:rsidR="0078471E" w:rsidRPr="00E66918" w:rsidRDefault="0078471E" w:rsidP="0078471E">
      <w:pPr>
        <w:spacing w:after="0" w:line="360" w:lineRule="auto"/>
        <w:jc w:val="center"/>
        <w:rPr>
          <w:rFonts w:ascii="Times New Roman" w:hAnsi="Times New Roman" w:cs="Times New Roman"/>
          <w:b/>
          <w:i/>
          <w:sz w:val="24"/>
          <w:szCs w:val="24"/>
        </w:rPr>
      </w:pPr>
    </w:p>
    <w:p w14:paraId="1632520D" w14:textId="77777777" w:rsidR="0078471E" w:rsidRPr="00E66918" w:rsidRDefault="0078471E" w:rsidP="0078471E">
      <w:pPr>
        <w:spacing w:after="0" w:line="360" w:lineRule="auto"/>
        <w:jc w:val="center"/>
        <w:rPr>
          <w:rFonts w:ascii="Times New Roman" w:hAnsi="Times New Roman" w:cs="Times New Roman"/>
          <w:b/>
          <w:i/>
          <w:sz w:val="24"/>
          <w:szCs w:val="24"/>
        </w:rPr>
      </w:pPr>
    </w:p>
    <w:p w14:paraId="2382899A" w14:textId="77777777" w:rsidR="0078471E" w:rsidRPr="00E66918" w:rsidRDefault="0078471E" w:rsidP="0078471E">
      <w:pPr>
        <w:spacing w:after="0" w:line="360" w:lineRule="auto"/>
        <w:jc w:val="center"/>
        <w:rPr>
          <w:rFonts w:ascii="Times New Roman" w:hAnsi="Times New Roman" w:cs="Times New Roman"/>
          <w:b/>
          <w:i/>
          <w:sz w:val="24"/>
          <w:szCs w:val="24"/>
        </w:rPr>
      </w:pPr>
    </w:p>
    <w:p w14:paraId="61E59A5B" w14:textId="77777777" w:rsidR="0078471E" w:rsidRPr="00E66918" w:rsidRDefault="0078471E" w:rsidP="0078471E">
      <w:pPr>
        <w:spacing w:after="0" w:line="360" w:lineRule="auto"/>
        <w:jc w:val="center"/>
        <w:rPr>
          <w:rFonts w:ascii="Times New Roman" w:hAnsi="Times New Roman" w:cs="Times New Roman"/>
          <w:b/>
          <w:i/>
          <w:sz w:val="24"/>
          <w:szCs w:val="24"/>
        </w:rPr>
      </w:pPr>
    </w:p>
    <w:p w14:paraId="405F84DA" w14:textId="77777777" w:rsidR="0078471E" w:rsidRPr="00E66918" w:rsidRDefault="0078471E" w:rsidP="0078471E">
      <w:pPr>
        <w:spacing w:after="0" w:line="360" w:lineRule="auto"/>
        <w:jc w:val="center"/>
        <w:rPr>
          <w:rFonts w:ascii="Times New Roman" w:hAnsi="Times New Roman" w:cs="Times New Roman"/>
          <w:b/>
          <w:i/>
          <w:sz w:val="24"/>
          <w:szCs w:val="24"/>
        </w:rPr>
      </w:pPr>
    </w:p>
    <w:p w14:paraId="2B787956" w14:textId="77777777" w:rsidR="0078471E" w:rsidRPr="00E66918" w:rsidRDefault="0078471E" w:rsidP="0078471E">
      <w:pPr>
        <w:spacing w:after="0" w:line="360" w:lineRule="auto"/>
        <w:jc w:val="center"/>
        <w:rPr>
          <w:rFonts w:ascii="Times New Roman" w:hAnsi="Times New Roman" w:cs="Times New Roman"/>
          <w:b/>
          <w:i/>
          <w:sz w:val="24"/>
          <w:szCs w:val="24"/>
        </w:rPr>
      </w:pPr>
    </w:p>
    <w:p w14:paraId="47D39F6D" w14:textId="77777777" w:rsidR="0078471E" w:rsidRPr="00E66918" w:rsidRDefault="0078471E" w:rsidP="0078471E">
      <w:pPr>
        <w:spacing w:after="0" w:line="360" w:lineRule="auto"/>
        <w:jc w:val="center"/>
        <w:rPr>
          <w:rFonts w:ascii="Times New Roman" w:hAnsi="Times New Roman" w:cs="Times New Roman"/>
          <w:b/>
          <w:i/>
          <w:sz w:val="24"/>
          <w:szCs w:val="24"/>
        </w:rPr>
      </w:pPr>
    </w:p>
    <w:p w14:paraId="1C97E181" w14:textId="77777777" w:rsidR="0078471E" w:rsidRPr="00E66918" w:rsidRDefault="0078471E" w:rsidP="0078471E">
      <w:pPr>
        <w:spacing w:after="0" w:line="360" w:lineRule="auto"/>
        <w:jc w:val="center"/>
        <w:rPr>
          <w:rFonts w:ascii="Times New Roman" w:hAnsi="Times New Roman" w:cs="Times New Roman"/>
          <w:b/>
          <w:i/>
          <w:sz w:val="24"/>
          <w:szCs w:val="24"/>
        </w:rPr>
      </w:pPr>
    </w:p>
    <w:p w14:paraId="09B2E197" w14:textId="77777777" w:rsidR="0078471E" w:rsidRPr="00E66918" w:rsidRDefault="0078471E" w:rsidP="0078471E">
      <w:pPr>
        <w:spacing w:after="0" w:line="360" w:lineRule="auto"/>
        <w:jc w:val="center"/>
        <w:rPr>
          <w:rFonts w:ascii="Times New Roman" w:hAnsi="Times New Roman" w:cs="Times New Roman"/>
          <w:b/>
          <w:i/>
          <w:sz w:val="24"/>
          <w:szCs w:val="24"/>
        </w:rPr>
      </w:pPr>
    </w:p>
    <w:p w14:paraId="2E851B86" w14:textId="77777777" w:rsidR="0078471E" w:rsidRPr="00E66918" w:rsidRDefault="0078471E" w:rsidP="0078471E">
      <w:pPr>
        <w:spacing w:after="0" w:line="360" w:lineRule="auto"/>
        <w:jc w:val="center"/>
        <w:rPr>
          <w:rFonts w:ascii="Times New Roman" w:hAnsi="Times New Roman" w:cs="Times New Roman"/>
          <w:b/>
          <w:i/>
          <w:sz w:val="24"/>
          <w:szCs w:val="24"/>
        </w:rPr>
      </w:pPr>
    </w:p>
    <w:p w14:paraId="437DA9F6" w14:textId="77777777" w:rsidR="0078471E" w:rsidRPr="00E66918" w:rsidRDefault="0078471E" w:rsidP="0078471E">
      <w:pPr>
        <w:spacing w:after="0" w:line="360" w:lineRule="auto"/>
        <w:jc w:val="center"/>
        <w:rPr>
          <w:rFonts w:ascii="Times New Roman" w:hAnsi="Times New Roman" w:cs="Times New Roman"/>
          <w:b/>
          <w:i/>
          <w:sz w:val="24"/>
          <w:szCs w:val="24"/>
        </w:rPr>
      </w:pPr>
    </w:p>
    <w:p w14:paraId="46EE2ABE" w14:textId="77777777" w:rsidR="0078471E" w:rsidRPr="00E66918" w:rsidRDefault="0078471E" w:rsidP="0078471E">
      <w:pPr>
        <w:spacing w:after="0" w:line="360" w:lineRule="auto"/>
        <w:jc w:val="center"/>
        <w:rPr>
          <w:rFonts w:ascii="Times New Roman" w:hAnsi="Times New Roman" w:cs="Times New Roman"/>
          <w:b/>
          <w:i/>
          <w:sz w:val="24"/>
          <w:szCs w:val="24"/>
        </w:rPr>
      </w:pPr>
    </w:p>
    <w:p w14:paraId="39EA95D6" w14:textId="77777777" w:rsidR="0078471E" w:rsidRPr="00E66918" w:rsidRDefault="0078471E" w:rsidP="0078471E">
      <w:pPr>
        <w:spacing w:after="0" w:line="360" w:lineRule="auto"/>
        <w:jc w:val="center"/>
        <w:rPr>
          <w:rFonts w:ascii="Times New Roman" w:hAnsi="Times New Roman" w:cs="Times New Roman"/>
          <w:b/>
          <w:i/>
          <w:sz w:val="24"/>
          <w:szCs w:val="24"/>
        </w:rPr>
      </w:pPr>
    </w:p>
    <w:p w14:paraId="77831246" w14:textId="77777777" w:rsidR="0078471E" w:rsidRPr="00E66918" w:rsidRDefault="0078471E" w:rsidP="0078471E">
      <w:pPr>
        <w:spacing w:after="0" w:line="360" w:lineRule="auto"/>
        <w:jc w:val="center"/>
        <w:rPr>
          <w:rFonts w:ascii="Times New Roman" w:hAnsi="Times New Roman" w:cs="Times New Roman"/>
          <w:b/>
          <w:i/>
          <w:sz w:val="24"/>
          <w:szCs w:val="24"/>
        </w:rPr>
      </w:pPr>
    </w:p>
    <w:p w14:paraId="7A60F7F8" w14:textId="77777777" w:rsidR="0078471E" w:rsidRPr="00E66918" w:rsidRDefault="0078471E" w:rsidP="0078471E">
      <w:pPr>
        <w:spacing w:after="0" w:line="360" w:lineRule="auto"/>
        <w:jc w:val="center"/>
        <w:rPr>
          <w:rFonts w:ascii="Times New Roman" w:hAnsi="Times New Roman" w:cs="Times New Roman"/>
          <w:b/>
          <w:i/>
          <w:sz w:val="24"/>
          <w:szCs w:val="24"/>
        </w:rPr>
      </w:pPr>
    </w:p>
    <w:p w14:paraId="7515DEB3" w14:textId="77777777" w:rsidR="0078471E" w:rsidRPr="00E66918" w:rsidRDefault="0078471E" w:rsidP="0078471E">
      <w:pPr>
        <w:spacing w:after="0" w:line="360" w:lineRule="auto"/>
        <w:jc w:val="center"/>
        <w:rPr>
          <w:rFonts w:ascii="Times New Roman" w:hAnsi="Times New Roman" w:cs="Times New Roman"/>
          <w:b/>
          <w:iCs/>
          <w:sz w:val="24"/>
          <w:szCs w:val="24"/>
        </w:rPr>
      </w:pPr>
    </w:p>
    <w:p w14:paraId="630D71BC" w14:textId="77777777" w:rsidR="0078471E" w:rsidRPr="00E66918" w:rsidRDefault="0078471E" w:rsidP="0078471E">
      <w:pPr>
        <w:spacing w:after="0" w:line="360" w:lineRule="auto"/>
        <w:jc w:val="center"/>
        <w:rPr>
          <w:rFonts w:ascii="Times New Roman" w:hAnsi="Times New Roman" w:cs="Times New Roman"/>
          <w:b/>
          <w:iCs/>
          <w:sz w:val="24"/>
          <w:szCs w:val="24"/>
        </w:rPr>
      </w:pPr>
    </w:p>
    <w:p w14:paraId="15D12B1E" w14:textId="77777777" w:rsidR="0078471E" w:rsidRPr="00E66918" w:rsidRDefault="0078471E" w:rsidP="0078471E">
      <w:pPr>
        <w:spacing w:after="0" w:line="360" w:lineRule="auto"/>
        <w:jc w:val="center"/>
        <w:rPr>
          <w:rFonts w:ascii="Times New Roman" w:hAnsi="Times New Roman" w:cs="Times New Roman"/>
          <w:b/>
          <w:iCs/>
          <w:sz w:val="24"/>
          <w:szCs w:val="24"/>
        </w:rPr>
      </w:pPr>
    </w:p>
    <w:p w14:paraId="146FCE01" w14:textId="77777777" w:rsidR="0078471E" w:rsidRPr="00E66918" w:rsidRDefault="0078471E" w:rsidP="0078471E">
      <w:pPr>
        <w:spacing w:after="0" w:line="360" w:lineRule="auto"/>
        <w:jc w:val="center"/>
        <w:rPr>
          <w:rFonts w:ascii="Times New Roman" w:hAnsi="Times New Roman" w:cs="Times New Roman"/>
          <w:b/>
          <w:iCs/>
          <w:sz w:val="24"/>
          <w:szCs w:val="24"/>
        </w:rPr>
      </w:pPr>
    </w:p>
    <w:p w14:paraId="203EC75E" w14:textId="77777777" w:rsidR="0078471E" w:rsidRPr="00E66918" w:rsidRDefault="0078471E" w:rsidP="0078471E">
      <w:pPr>
        <w:spacing w:after="0" w:line="360" w:lineRule="auto"/>
        <w:jc w:val="center"/>
        <w:rPr>
          <w:rFonts w:ascii="Times New Roman" w:hAnsi="Times New Roman" w:cs="Times New Roman"/>
          <w:b/>
          <w:iCs/>
          <w:sz w:val="24"/>
          <w:szCs w:val="24"/>
        </w:rPr>
      </w:pPr>
    </w:p>
    <w:p w14:paraId="2373342C" w14:textId="77777777" w:rsidR="0078471E" w:rsidRPr="00E66918" w:rsidRDefault="0078471E" w:rsidP="0078471E">
      <w:pPr>
        <w:spacing w:after="0" w:line="360" w:lineRule="auto"/>
        <w:jc w:val="center"/>
        <w:rPr>
          <w:rFonts w:ascii="Times New Roman" w:hAnsi="Times New Roman" w:cs="Times New Roman"/>
          <w:b/>
          <w:iCs/>
          <w:sz w:val="24"/>
          <w:szCs w:val="24"/>
        </w:rPr>
      </w:pPr>
    </w:p>
    <w:p w14:paraId="15A5395B" w14:textId="77777777" w:rsidR="0078471E" w:rsidRPr="00E66918" w:rsidRDefault="0078471E" w:rsidP="0078471E">
      <w:pPr>
        <w:spacing w:after="0" w:line="360" w:lineRule="auto"/>
        <w:rPr>
          <w:rFonts w:ascii="Times New Roman" w:hAnsi="Times New Roman" w:cs="Times New Roman"/>
          <w:b/>
          <w:iCs/>
          <w:sz w:val="24"/>
          <w:szCs w:val="24"/>
        </w:rPr>
      </w:pPr>
    </w:p>
    <w:p w14:paraId="7E960277" w14:textId="77777777" w:rsidR="0078471E" w:rsidRPr="00E66918" w:rsidRDefault="0078471E" w:rsidP="0078471E">
      <w:pPr>
        <w:spacing w:after="0" w:line="240" w:lineRule="auto"/>
        <w:jc w:val="center"/>
        <w:rPr>
          <w:rFonts w:ascii="Times New Roman" w:hAnsi="Times New Roman" w:cs="Times New Roman"/>
          <w:b/>
          <w:iCs/>
          <w:sz w:val="24"/>
          <w:szCs w:val="24"/>
        </w:rPr>
        <w:sectPr w:rsidR="0078471E" w:rsidRPr="00E66918" w:rsidSect="00430A30">
          <w:headerReference w:type="default" r:id="rId122"/>
          <w:footerReference w:type="default" r:id="rId123"/>
          <w:pgSz w:w="11906" w:h="16838"/>
          <w:pgMar w:top="1134" w:right="567" w:bottom="1134" w:left="1701" w:header="709" w:footer="709" w:gutter="0"/>
          <w:cols w:space="720"/>
          <w:formProt w:val="0"/>
          <w:titlePg/>
          <w:docGrid w:linePitch="360"/>
        </w:sectPr>
      </w:pPr>
      <w:r w:rsidRPr="00E66918">
        <w:rPr>
          <w:rFonts w:ascii="Times New Roman" w:hAnsi="Times New Roman" w:cs="Times New Roman"/>
          <w:b/>
          <w:sz w:val="24"/>
          <w:szCs w:val="24"/>
        </w:rPr>
        <w:t>202</w:t>
      </w:r>
      <w:r>
        <w:rPr>
          <w:rFonts w:ascii="Times New Roman" w:hAnsi="Times New Roman" w:cs="Times New Roman"/>
          <w:b/>
          <w:sz w:val="24"/>
          <w:szCs w:val="24"/>
        </w:rPr>
        <w:t>3</w:t>
      </w:r>
      <w:r w:rsidRPr="00E66918">
        <w:rPr>
          <w:rFonts w:ascii="Times New Roman" w:hAnsi="Times New Roman" w:cs="Times New Roman"/>
          <w:b/>
          <w:sz w:val="24"/>
          <w:szCs w:val="24"/>
        </w:rPr>
        <w:t xml:space="preserve"> год</w:t>
      </w:r>
    </w:p>
    <w:p w14:paraId="5BE98817" w14:textId="77777777" w:rsidR="0078471E" w:rsidRPr="00E66918" w:rsidRDefault="0078471E" w:rsidP="0078471E">
      <w:pPr>
        <w:spacing w:after="0" w:line="240" w:lineRule="auto"/>
        <w:jc w:val="center"/>
        <w:rPr>
          <w:rFonts w:ascii="Times New Roman" w:hAnsi="Times New Roman" w:cs="Times New Roman"/>
          <w:b/>
          <w:iCs/>
          <w:sz w:val="24"/>
          <w:szCs w:val="24"/>
        </w:rPr>
      </w:pPr>
      <w:r w:rsidRPr="00E66918">
        <w:rPr>
          <w:rFonts w:ascii="Times New Roman" w:hAnsi="Times New Roman" w:cs="Times New Roman"/>
          <w:b/>
          <w:iCs/>
          <w:sz w:val="24"/>
          <w:szCs w:val="24"/>
        </w:rPr>
        <w:t>СОДЕРЖАНИЕ</w:t>
      </w:r>
    </w:p>
    <w:p w14:paraId="2916B3BF" w14:textId="77777777" w:rsidR="0078471E" w:rsidRPr="00E66918" w:rsidRDefault="0078471E" w:rsidP="0078471E">
      <w:pPr>
        <w:spacing w:after="0" w:line="240" w:lineRule="auto"/>
        <w:jc w:val="center"/>
        <w:rPr>
          <w:rFonts w:ascii="Times New Roman" w:hAnsi="Times New Roman" w:cs="Times New Roman"/>
          <w:b/>
          <w:iCs/>
          <w:sz w:val="24"/>
          <w:szCs w:val="24"/>
        </w:rPr>
      </w:pPr>
    </w:p>
    <w:p w14:paraId="66FA749C" w14:textId="77777777" w:rsidR="0078471E" w:rsidRPr="00E66918" w:rsidRDefault="0078471E" w:rsidP="00CA44C1">
      <w:pPr>
        <w:pStyle w:val="aa"/>
        <w:numPr>
          <w:ilvl w:val="0"/>
          <w:numId w:val="97"/>
        </w:numPr>
        <w:suppressAutoHyphens/>
        <w:spacing w:after="0" w:line="360" w:lineRule="auto"/>
        <w:ind w:left="0" w:firstLine="0"/>
        <w:rPr>
          <w:rFonts w:ascii="Times New Roman" w:hAnsi="Times New Roman" w:cs="Times New Roman"/>
          <w:sz w:val="24"/>
          <w:szCs w:val="24"/>
        </w:rPr>
      </w:pPr>
      <w:r w:rsidRPr="00E66918">
        <w:rPr>
          <w:rFonts w:ascii="Times New Roman" w:hAnsi="Times New Roman" w:cs="Times New Roman"/>
          <w:b/>
          <w:sz w:val="24"/>
          <w:szCs w:val="24"/>
        </w:rPr>
        <w:t>СТРУКТУРА ОЦЕНОЧНЫХ МАТЕРИАЛОВ ДЛЯ ПРОВЕДЕНИЯ ДЕМОНСТРАЦИОННОГО ЭКЗАМЕНА ПРОФИЛЬНОГО УРОВНЯ</w:t>
      </w:r>
    </w:p>
    <w:p w14:paraId="315876CA" w14:textId="77777777" w:rsidR="0078471E" w:rsidRPr="00E66918" w:rsidRDefault="0078471E" w:rsidP="00CA44C1">
      <w:pPr>
        <w:pStyle w:val="aa"/>
        <w:numPr>
          <w:ilvl w:val="0"/>
          <w:numId w:val="97"/>
        </w:numPr>
        <w:suppressAutoHyphens/>
        <w:spacing w:after="0" w:line="360" w:lineRule="auto"/>
        <w:ind w:left="0" w:firstLine="0"/>
        <w:rPr>
          <w:rFonts w:ascii="Times New Roman" w:hAnsi="Times New Roman" w:cs="Times New Roman"/>
          <w:b/>
          <w:sz w:val="24"/>
          <w:szCs w:val="24"/>
        </w:rPr>
      </w:pPr>
      <w:r w:rsidRPr="00E66918">
        <w:rPr>
          <w:rFonts w:ascii="Times New Roman" w:hAnsi="Times New Roman" w:cs="Times New Roman"/>
          <w:b/>
          <w:sz w:val="24"/>
          <w:szCs w:val="24"/>
        </w:rPr>
        <w:t xml:space="preserve">КОМПЛЕКС ТРЕБОВАНИЙ И РЕКОМЕНДАЦИЙ ДЛЯ ПРОВЕДЕНИЯ ДЕМОНСТРАЦИОННОГО ЭКЗАМЕНА </w:t>
      </w:r>
      <w:r w:rsidRPr="00E66918">
        <w:rPr>
          <w:rFonts w:ascii="Times New Roman" w:hAnsi="Times New Roman" w:cs="Times New Roman"/>
          <w:b/>
          <w:bCs/>
          <w:color w:val="000000"/>
          <w:sz w:val="24"/>
          <w:szCs w:val="24"/>
          <w:shd w:val="clear" w:color="auto" w:fill="FFFFFF"/>
        </w:rPr>
        <w:t>ПРОФИЛЬНОГО УРОВНЯ</w:t>
      </w:r>
    </w:p>
    <w:p w14:paraId="29D1EF5D" w14:textId="77777777" w:rsidR="0078471E" w:rsidRPr="00E66918" w:rsidRDefault="0078471E" w:rsidP="0078471E">
      <w:pPr>
        <w:spacing w:after="0"/>
        <w:jc w:val="both"/>
        <w:rPr>
          <w:rFonts w:ascii="Times New Roman" w:hAnsi="Times New Roman" w:cs="Times New Roman"/>
          <w:sz w:val="24"/>
          <w:szCs w:val="24"/>
          <w:highlight w:val="yellow"/>
        </w:rPr>
      </w:pPr>
    </w:p>
    <w:p w14:paraId="75D87D4D" w14:textId="77777777" w:rsidR="0078471E" w:rsidRPr="00E66918" w:rsidRDefault="0078471E" w:rsidP="0078471E">
      <w:pPr>
        <w:spacing w:after="0" w:line="240" w:lineRule="auto"/>
        <w:rPr>
          <w:rFonts w:ascii="Times New Roman" w:hAnsi="Times New Roman" w:cs="Times New Roman"/>
          <w:b/>
          <w:sz w:val="24"/>
          <w:szCs w:val="24"/>
        </w:rPr>
      </w:pPr>
      <w:r w:rsidRPr="00E66918">
        <w:rPr>
          <w:rFonts w:ascii="Times New Roman" w:hAnsi="Times New Roman" w:cs="Times New Roman"/>
          <w:b/>
          <w:sz w:val="24"/>
          <w:szCs w:val="24"/>
        </w:rPr>
        <w:br w:type="page"/>
      </w:r>
    </w:p>
    <w:p w14:paraId="0D4BEDDC" w14:textId="77777777" w:rsidR="0078471E" w:rsidRPr="00E66918" w:rsidRDefault="0078471E" w:rsidP="00CA44C1">
      <w:pPr>
        <w:pStyle w:val="aa"/>
        <w:numPr>
          <w:ilvl w:val="0"/>
          <w:numId w:val="96"/>
        </w:numPr>
        <w:tabs>
          <w:tab w:val="left" w:pos="142"/>
        </w:tabs>
        <w:suppressAutoHyphens/>
        <w:spacing w:after="0" w:line="240" w:lineRule="auto"/>
        <w:ind w:left="0" w:firstLine="0"/>
        <w:jc w:val="center"/>
        <w:rPr>
          <w:rFonts w:ascii="Times New Roman" w:hAnsi="Times New Roman" w:cs="Times New Roman"/>
          <w:b/>
          <w:sz w:val="24"/>
          <w:szCs w:val="24"/>
        </w:rPr>
      </w:pPr>
      <w:r w:rsidRPr="00E66918">
        <w:rPr>
          <w:rFonts w:ascii="Times New Roman" w:hAnsi="Times New Roman" w:cs="Times New Roman"/>
          <w:b/>
          <w:sz w:val="24"/>
          <w:szCs w:val="24"/>
        </w:rPr>
        <w:t>СТРУКТУРА ОЦЕНОЧНЫХ МАТЕРИАЛОВ ДЛЯ ПРОВЕДЕНИЯ ДЕМОНСТРАЦИОННОГО ЭКЗАМЕНА ПРОФИЛЬНОГО УРОВНЯ</w:t>
      </w:r>
    </w:p>
    <w:p w14:paraId="34F0C034"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Для выпускников, осваивающих ППКРС в рамках ФП «Профессионалитет», государственная итоговая аттестация в соответствии с ФГОС СПО проводится в форме демонстрационного экзамена профильного уровня.</w:t>
      </w:r>
    </w:p>
    <w:p w14:paraId="130A55F9"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rPr>
      </w:pPr>
    </w:p>
    <w:p w14:paraId="0E90E516"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rPr>
      </w:pPr>
    </w:p>
    <w:p w14:paraId="67B1363C" w14:textId="77777777" w:rsidR="0078471E" w:rsidRPr="00E66918" w:rsidRDefault="0078471E" w:rsidP="00CA44C1">
      <w:pPr>
        <w:pStyle w:val="aa"/>
        <w:numPr>
          <w:ilvl w:val="1"/>
          <w:numId w:val="96"/>
        </w:numPr>
        <w:tabs>
          <w:tab w:val="clear" w:pos="0"/>
          <w:tab w:val="num" w:pos="-426"/>
        </w:tabs>
        <w:suppressAutoHyphens/>
        <w:spacing w:after="0" w:line="240"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 xml:space="preserve">Структура оценочных материалов </w:t>
      </w:r>
    </w:p>
    <w:p w14:paraId="147A934F"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Оценочные материалы для проведения демонстрационного экзамена профильного уровня включают в себя комплект(ы) оценочной документации, варианты заданий и критерии оценивания. </w:t>
      </w:r>
    </w:p>
    <w:p w14:paraId="3D720CAD"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rPr>
      </w:pPr>
    </w:p>
    <w:p w14:paraId="5B5D0D8E" w14:textId="77777777" w:rsidR="0078471E" w:rsidRPr="00E66918" w:rsidRDefault="0078471E" w:rsidP="00CA44C1">
      <w:pPr>
        <w:pStyle w:val="aa"/>
        <w:numPr>
          <w:ilvl w:val="1"/>
          <w:numId w:val="96"/>
        </w:numPr>
        <w:tabs>
          <w:tab w:val="clear" w:pos="0"/>
          <w:tab w:val="num" w:pos="-426"/>
        </w:tabs>
        <w:suppressAutoHyphens/>
        <w:spacing w:after="0" w:line="240" w:lineRule="auto"/>
        <w:ind w:left="0" w:firstLine="709"/>
        <w:jc w:val="both"/>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t xml:space="preserve">Структура комплекта оценочной документации </w:t>
      </w:r>
    </w:p>
    <w:p w14:paraId="1BDDF015"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Комплект оценочной документации (далее – КОД) должен включать в себя следующие разделы:</w:t>
      </w:r>
    </w:p>
    <w:p w14:paraId="2C5013E5" w14:textId="77777777" w:rsidR="0078471E" w:rsidRPr="00E66918" w:rsidRDefault="0078471E" w:rsidP="00CA44C1">
      <w:pPr>
        <w:pStyle w:val="aa"/>
        <w:numPr>
          <w:ilvl w:val="0"/>
          <w:numId w:val="98"/>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Комплекс требований для проведения демонстрационного экзамена.</w:t>
      </w:r>
    </w:p>
    <w:p w14:paraId="17180FDC" w14:textId="77777777" w:rsidR="0078471E" w:rsidRPr="00E66918" w:rsidRDefault="0078471E" w:rsidP="00CA44C1">
      <w:pPr>
        <w:pStyle w:val="aa"/>
        <w:numPr>
          <w:ilvl w:val="0"/>
          <w:numId w:val="98"/>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Перечень оборудования и оснащения, расходных материалов, средств обучения </w:t>
      </w:r>
      <w:r>
        <w:rPr>
          <w:rFonts w:ascii="Times New Roman" w:hAnsi="Times New Roman" w:cs="Times New Roman"/>
          <w:sz w:val="24"/>
          <w:szCs w:val="24"/>
        </w:rPr>
        <w:br/>
      </w:r>
      <w:r w:rsidRPr="00E66918">
        <w:rPr>
          <w:rFonts w:ascii="Times New Roman" w:hAnsi="Times New Roman" w:cs="Times New Roman"/>
          <w:sz w:val="24"/>
          <w:szCs w:val="24"/>
        </w:rPr>
        <w:t>и воспитания.</w:t>
      </w:r>
    </w:p>
    <w:p w14:paraId="11253255" w14:textId="77777777" w:rsidR="0078471E" w:rsidRPr="00E66918" w:rsidRDefault="0078471E" w:rsidP="00CA44C1">
      <w:pPr>
        <w:pStyle w:val="aa"/>
        <w:numPr>
          <w:ilvl w:val="0"/>
          <w:numId w:val="98"/>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План застройки площадки демонстрационного экзамена.</w:t>
      </w:r>
    </w:p>
    <w:p w14:paraId="5B089E53" w14:textId="77777777" w:rsidR="0078471E" w:rsidRPr="00E66918" w:rsidRDefault="0078471E" w:rsidP="00CA44C1">
      <w:pPr>
        <w:pStyle w:val="aa"/>
        <w:numPr>
          <w:ilvl w:val="0"/>
          <w:numId w:val="98"/>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Требования к составу экспертных групп.</w:t>
      </w:r>
    </w:p>
    <w:p w14:paraId="74AEBFE0" w14:textId="77777777" w:rsidR="0078471E" w:rsidRPr="00E66918" w:rsidRDefault="0078471E" w:rsidP="00CA44C1">
      <w:pPr>
        <w:pStyle w:val="aa"/>
        <w:numPr>
          <w:ilvl w:val="0"/>
          <w:numId w:val="98"/>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Инструкции по технике безопасности.</w:t>
      </w:r>
    </w:p>
    <w:p w14:paraId="6F03D987" w14:textId="77777777" w:rsidR="0078471E" w:rsidRPr="00E66918" w:rsidRDefault="0078471E" w:rsidP="00CA44C1">
      <w:pPr>
        <w:pStyle w:val="aa"/>
        <w:numPr>
          <w:ilvl w:val="0"/>
          <w:numId w:val="98"/>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Образец задания.</w:t>
      </w:r>
    </w:p>
    <w:p w14:paraId="01BCF247" w14:textId="77777777" w:rsidR="0078471E" w:rsidRPr="00E66918" w:rsidRDefault="0078471E" w:rsidP="0078471E">
      <w:pPr>
        <w:pStyle w:val="aa"/>
        <w:spacing w:after="0" w:line="240" w:lineRule="auto"/>
        <w:ind w:left="0"/>
        <w:jc w:val="both"/>
        <w:rPr>
          <w:rFonts w:ascii="Times New Roman" w:hAnsi="Times New Roman" w:cs="Times New Roman"/>
          <w:b/>
          <w:bCs/>
          <w:color w:val="000000"/>
          <w:sz w:val="24"/>
          <w:szCs w:val="24"/>
          <w:shd w:val="clear" w:color="auto" w:fill="FFFFFF"/>
        </w:rPr>
      </w:pPr>
    </w:p>
    <w:p w14:paraId="48A7465D" w14:textId="77777777" w:rsidR="0078471E" w:rsidRPr="00E66918" w:rsidRDefault="0078471E" w:rsidP="00CA44C1">
      <w:pPr>
        <w:pStyle w:val="aa"/>
        <w:numPr>
          <w:ilvl w:val="0"/>
          <w:numId w:val="96"/>
        </w:numPr>
        <w:suppressAutoHyphens/>
        <w:spacing w:after="0" w:line="240" w:lineRule="auto"/>
        <w:ind w:left="0" w:firstLine="0"/>
        <w:contextualSpacing w:val="0"/>
        <w:jc w:val="center"/>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t xml:space="preserve">КОМПЛЕКС ТРЕБОВАНИЙ И РЕКОМЕНДАЦИЙ </w:t>
      </w:r>
      <w:r w:rsidRPr="00E66918">
        <w:rPr>
          <w:rFonts w:ascii="Times New Roman" w:hAnsi="Times New Roman" w:cs="Times New Roman"/>
          <w:b/>
          <w:bCs/>
          <w:color w:val="000000"/>
          <w:sz w:val="24"/>
          <w:szCs w:val="24"/>
          <w:shd w:val="clear" w:color="auto" w:fill="FFFFFF"/>
        </w:rPr>
        <w:br/>
        <w:t>ДЛЯ ПРОВЕДЕНИЯ ДЕМОНСТРАЦИОННОГО ЭКЗАМЕНА ПРОФИЛЬНОГО УРОВНЯ</w:t>
      </w:r>
    </w:p>
    <w:p w14:paraId="54433CF2" w14:textId="77777777" w:rsidR="0078471E" w:rsidRPr="00E66918" w:rsidRDefault="0078471E" w:rsidP="0078471E">
      <w:pPr>
        <w:pStyle w:val="aa"/>
        <w:spacing w:after="0" w:line="240" w:lineRule="auto"/>
        <w:ind w:left="0" w:firstLine="709"/>
        <w:jc w:val="both"/>
        <w:rPr>
          <w:rFonts w:ascii="Times New Roman" w:hAnsi="Times New Roman" w:cs="Times New Roman"/>
          <w:b/>
          <w:bCs/>
          <w:color w:val="000000"/>
          <w:sz w:val="24"/>
          <w:szCs w:val="24"/>
          <w:shd w:val="clear" w:color="auto" w:fill="FFFFFF"/>
        </w:rPr>
      </w:pPr>
    </w:p>
    <w:p w14:paraId="3285F49E" w14:textId="77777777" w:rsidR="0078471E" w:rsidRPr="00E66918" w:rsidRDefault="0078471E" w:rsidP="00CA44C1">
      <w:pPr>
        <w:pStyle w:val="aa"/>
        <w:numPr>
          <w:ilvl w:val="1"/>
          <w:numId w:val="96"/>
        </w:numPr>
        <w:tabs>
          <w:tab w:val="clear" w:pos="0"/>
          <w:tab w:val="num" w:pos="-426"/>
        </w:tabs>
        <w:suppressAutoHyphens/>
        <w:spacing w:after="0" w:line="240"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Организационные требования</w:t>
      </w:r>
      <w:r w:rsidRPr="00E66918">
        <w:rPr>
          <w:rStyle w:val="a5"/>
          <w:b/>
        </w:rPr>
        <w:footnoteReference w:id="7"/>
      </w:r>
      <w:r w:rsidRPr="00E66918">
        <w:rPr>
          <w:rFonts w:ascii="Times New Roman" w:hAnsi="Times New Roman" w:cs="Times New Roman"/>
          <w:b/>
          <w:sz w:val="24"/>
          <w:szCs w:val="24"/>
        </w:rPr>
        <w:t>:</w:t>
      </w:r>
    </w:p>
    <w:p w14:paraId="58063008"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Демонстрационный экзамен профильного уровня проводится с использованием КОД, включенных образовательными организациями в программу ГИА.</w:t>
      </w:r>
    </w:p>
    <w:p w14:paraId="006D8C8F"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14:paraId="05B601C6"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14:paraId="326EC8C5"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Демонстрационный экзамен проводится в ЦПДЭ, представляющем собой площадку, оборудованную и оснащенную в соответствии с КОД.</w:t>
      </w:r>
    </w:p>
    <w:p w14:paraId="5F19099C"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ЦПДЭ может располагаться на территории образовательной организации, </w:t>
      </w:r>
      <w:r>
        <w:rPr>
          <w:rFonts w:ascii="Times New Roman" w:hAnsi="Times New Roman" w:cs="Times New Roman"/>
          <w:sz w:val="24"/>
          <w:szCs w:val="24"/>
        </w:rPr>
        <w:br/>
      </w:r>
      <w:r w:rsidRPr="00E66918">
        <w:rPr>
          <w:rFonts w:ascii="Times New Roman" w:hAnsi="Times New Roman" w:cs="Times New Roman"/>
          <w:sz w:val="24"/>
          <w:szCs w:val="24"/>
        </w:rPr>
        <w:t>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5E9290A1"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Выпускники проходят демонстрационный экзамен в ЦПДЭ в составе экзаменационных групп.</w:t>
      </w:r>
    </w:p>
    <w:p w14:paraId="37C368AD"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(пять) рабочих дней до даты проведения экзамена.</w:t>
      </w:r>
    </w:p>
    <w:p w14:paraId="5E9375CF"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Количество, общая площадь и состояние помещений, предоставляемых </w:t>
      </w:r>
      <w:r>
        <w:rPr>
          <w:rFonts w:ascii="Times New Roman" w:hAnsi="Times New Roman" w:cs="Times New Roman"/>
          <w:sz w:val="24"/>
          <w:szCs w:val="24"/>
        </w:rPr>
        <w:br/>
      </w:r>
      <w:r w:rsidRPr="00E66918">
        <w:rPr>
          <w:rFonts w:ascii="Times New Roman" w:hAnsi="Times New Roman" w:cs="Times New Roman"/>
          <w:sz w:val="24"/>
          <w:szCs w:val="24"/>
        </w:rPr>
        <w:t>для проведения демонстрационного экзамена, должны обеспечивать проведение демонстрационного экзамена в соответствии с КОД.</w:t>
      </w:r>
    </w:p>
    <w:p w14:paraId="5A1B728B"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6A06315C"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0AA081B9"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ЦПДЭ. Факт ознакомления отражается главным экспертом в протоколе распределения рабочих мест.</w:t>
      </w:r>
    </w:p>
    <w:p w14:paraId="4A9D4DE1"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Допуск выпускников в ЦПДЭ осуществляется главным экспертом на основании документов, удостоверяющих личность.</w:t>
      </w:r>
    </w:p>
    <w:p w14:paraId="0FC18902" w14:textId="77777777" w:rsidR="0078471E" w:rsidRPr="00E66918" w:rsidRDefault="0078471E" w:rsidP="00CA44C1">
      <w:pPr>
        <w:pStyle w:val="aa"/>
        <w:numPr>
          <w:ilvl w:val="0"/>
          <w:numId w:val="99"/>
        </w:numPr>
        <w:spacing w:after="0" w:line="240"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Образовательная организация обязана не позднее чем за один рабочий день </w:t>
      </w:r>
      <w:r>
        <w:rPr>
          <w:rFonts w:ascii="Times New Roman" w:hAnsi="Times New Roman" w:cs="Times New Roman"/>
          <w:sz w:val="24"/>
          <w:szCs w:val="24"/>
        </w:rPr>
        <w:br/>
      </w:r>
      <w:r w:rsidRPr="00E66918">
        <w:rPr>
          <w:rFonts w:ascii="Times New Roman" w:hAnsi="Times New Roman" w:cs="Times New Roman"/>
          <w:sz w:val="24"/>
          <w:szCs w:val="24"/>
        </w:rPr>
        <w:t xml:space="preserve">до дня проведения демонстрационного экзамена уведомить главного эксперта об участии </w:t>
      </w:r>
      <w:r w:rsidRPr="00E66918">
        <w:rPr>
          <w:rFonts w:ascii="Times New Roman" w:hAnsi="Times New Roman" w:cs="Times New Roman"/>
          <w:sz w:val="24"/>
          <w:szCs w:val="24"/>
        </w:rPr>
        <w:br/>
        <w:t>в проведении демонстрационного экзамена тьютора (ассистента).</w:t>
      </w:r>
    </w:p>
    <w:p w14:paraId="0EB1C428" w14:textId="77777777" w:rsidR="0078471E" w:rsidRPr="00E66918" w:rsidRDefault="0078471E" w:rsidP="0078471E">
      <w:pPr>
        <w:pStyle w:val="aa"/>
        <w:spacing w:after="0" w:line="240" w:lineRule="auto"/>
        <w:ind w:left="709"/>
        <w:jc w:val="both"/>
        <w:rPr>
          <w:rFonts w:ascii="Times New Roman" w:hAnsi="Times New Roman" w:cs="Times New Roman"/>
          <w:sz w:val="24"/>
          <w:szCs w:val="24"/>
        </w:rPr>
      </w:pPr>
    </w:p>
    <w:p w14:paraId="54BEEF5F" w14:textId="77777777" w:rsidR="0078471E" w:rsidRPr="00E66918" w:rsidRDefault="0078471E" w:rsidP="00CA44C1">
      <w:pPr>
        <w:pStyle w:val="aa"/>
        <w:numPr>
          <w:ilvl w:val="1"/>
          <w:numId w:val="96"/>
        </w:numPr>
        <w:tabs>
          <w:tab w:val="clear" w:pos="0"/>
          <w:tab w:val="num" w:pos="-426"/>
        </w:tabs>
        <w:suppressAutoHyphens/>
        <w:spacing w:after="0" w:line="240"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Рекомендуемое содержание КОД</w:t>
      </w:r>
    </w:p>
    <w:p w14:paraId="3BF1FC3C" w14:textId="77777777" w:rsidR="0078471E" w:rsidRPr="00E66918" w:rsidRDefault="0078471E" w:rsidP="0078471E">
      <w:pPr>
        <w:spacing w:after="0" w:line="240" w:lineRule="auto"/>
        <w:contextualSpacing/>
        <w:jc w:val="center"/>
        <w:rPr>
          <w:rFonts w:ascii="Times New Roman" w:hAnsi="Times New Roman" w:cs="Times New Roman"/>
          <w:b/>
          <w:sz w:val="24"/>
          <w:szCs w:val="24"/>
        </w:rPr>
      </w:pPr>
      <w:r w:rsidRPr="00E66918">
        <w:rPr>
          <w:rFonts w:ascii="Times New Roman" w:hAnsi="Times New Roman" w:cs="Times New Roman"/>
          <w:b/>
          <w:sz w:val="24"/>
          <w:szCs w:val="24"/>
        </w:rPr>
        <w:t>Компетенции, рекомендуемые для включения в содержание КОД</w:t>
      </w:r>
    </w:p>
    <w:tbl>
      <w:tblPr>
        <w:tblW w:w="10216" w:type="dxa"/>
        <w:tblInd w:w="-5" w:type="dxa"/>
        <w:tblLayout w:type="fixed"/>
        <w:tblCellMar>
          <w:left w:w="5" w:type="dxa"/>
          <w:right w:w="5" w:type="dxa"/>
        </w:tblCellMar>
        <w:tblLook w:val="0000" w:firstRow="0" w:lastRow="0" w:firstColumn="0" w:lastColumn="0" w:noHBand="0" w:noVBand="0"/>
      </w:tblPr>
      <w:tblGrid>
        <w:gridCol w:w="2562"/>
        <w:gridCol w:w="3289"/>
        <w:gridCol w:w="4365"/>
      </w:tblGrid>
      <w:tr w:rsidR="0078471E" w:rsidRPr="00BC3A71" w14:paraId="3FCEAB14" w14:textId="77777777" w:rsidTr="0022682F">
        <w:trPr>
          <w:trHeight w:val="472"/>
        </w:trPr>
        <w:tc>
          <w:tcPr>
            <w:tcW w:w="2562" w:type="dxa"/>
            <w:tcBorders>
              <w:top w:val="single" w:sz="4" w:space="0" w:color="000000"/>
              <w:left w:val="single" w:sz="4" w:space="0" w:color="000000"/>
              <w:bottom w:val="single" w:sz="4" w:space="0" w:color="000000"/>
              <w:right w:val="single" w:sz="4" w:space="0" w:color="000000"/>
            </w:tcBorders>
          </w:tcPr>
          <w:p w14:paraId="4D6652C7" w14:textId="77777777" w:rsidR="0078471E" w:rsidRPr="001578EC" w:rsidRDefault="0078471E" w:rsidP="0078471E">
            <w:pPr>
              <w:spacing w:after="0" w:line="240" w:lineRule="auto"/>
              <w:ind w:left="147"/>
              <w:jc w:val="center"/>
              <w:rPr>
                <w:rFonts w:ascii="Times New Roman" w:hAnsi="Times New Roman" w:cs="Times New Roman"/>
                <w:b/>
                <w:color w:val="000000"/>
                <w:sz w:val="24"/>
                <w:szCs w:val="24"/>
              </w:rPr>
            </w:pPr>
            <w:r w:rsidRPr="001578EC">
              <w:rPr>
                <w:rFonts w:ascii="Times New Roman" w:hAnsi="Times New Roman" w:cs="Times New Roman"/>
                <w:b/>
                <w:color w:val="000000"/>
                <w:sz w:val="24"/>
                <w:szCs w:val="24"/>
              </w:rPr>
              <w:t xml:space="preserve">Код и наименование </w:t>
            </w:r>
          </w:p>
          <w:p w14:paraId="698272FC" w14:textId="77777777" w:rsidR="0078471E" w:rsidRPr="001578EC" w:rsidRDefault="0078471E" w:rsidP="0078471E">
            <w:pPr>
              <w:spacing w:after="0" w:line="240" w:lineRule="auto"/>
              <w:ind w:left="147"/>
              <w:jc w:val="center"/>
              <w:rPr>
                <w:rFonts w:ascii="Times New Roman" w:hAnsi="Times New Roman" w:cs="Times New Roman"/>
                <w:color w:val="000000"/>
                <w:sz w:val="24"/>
                <w:szCs w:val="24"/>
              </w:rPr>
            </w:pPr>
            <w:r w:rsidRPr="001578EC">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14:paraId="4C820D74" w14:textId="77777777" w:rsidR="0078471E" w:rsidRPr="001578EC" w:rsidRDefault="0078471E" w:rsidP="0078471E">
            <w:pPr>
              <w:spacing w:after="0" w:line="240" w:lineRule="auto"/>
              <w:ind w:left="147"/>
              <w:jc w:val="center"/>
              <w:rPr>
                <w:rFonts w:ascii="Times New Roman" w:hAnsi="Times New Roman" w:cs="Times New Roman"/>
                <w:b/>
                <w:bCs/>
                <w:color w:val="000000"/>
                <w:sz w:val="24"/>
                <w:szCs w:val="24"/>
              </w:rPr>
            </w:pPr>
            <w:r w:rsidRPr="001578EC">
              <w:rPr>
                <w:rFonts w:ascii="Times New Roman" w:hAnsi="Times New Roman" w:cs="Times New Roman"/>
                <w:b/>
                <w:bCs/>
                <w:color w:val="000000"/>
                <w:sz w:val="24"/>
                <w:szCs w:val="24"/>
              </w:rPr>
              <w:t>Код и наименование</w:t>
            </w:r>
          </w:p>
          <w:p w14:paraId="344B082A" w14:textId="77777777" w:rsidR="0078471E" w:rsidRPr="001578EC" w:rsidRDefault="0078471E" w:rsidP="0078471E">
            <w:pPr>
              <w:spacing w:after="0" w:line="240" w:lineRule="auto"/>
              <w:ind w:left="147"/>
              <w:jc w:val="center"/>
              <w:rPr>
                <w:rFonts w:ascii="Times New Roman" w:hAnsi="Times New Roman" w:cs="Times New Roman"/>
                <w:b/>
                <w:bCs/>
                <w:color w:val="000000"/>
                <w:sz w:val="24"/>
                <w:szCs w:val="24"/>
              </w:rPr>
            </w:pPr>
            <w:r w:rsidRPr="001578EC">
              <w:rPr>
                <w:rFonts w:ascii="Times New Roman" w:hAnsi="Times New Roman" w:cs="Times New Roman"/>
                <w:b/>
                <w:bCs/>
                <w:color w:val="000000"/>
                <w:sz w:val="24"/>
                <w:szCs w:val="24"/>
              </w:rPr>
              <w:t>профессионального модуля,</w:t>
            </w:r>
          </w:p>
          <w:p w14:paraId="3D84F1C0" w14:textId="77777777" w:rsidR="0078471E" w:rsidRPr="001578EC" w:rsidRDefault="0078471E" w:rsidP="0078471E">
            <w:pPr>
              <w:spacing w:after="0" w:line="240" w:lineRule="auto"/>
              <w:ind w:left="147"/>
              <w:jc w:val="center"/>
              <w:rPr>
                <w:rFonts w:ascii="Times New Roman" w:hAnsi="Times New Roman" w:cs="Times New Roman"/>
                <w:b/>
                <w:bCs/>
                <w:color w:val="000000"/>
                <w:sz w:val="24"/>
                <w:szCs w:val="24"/>
              </w:rPr>
            </w:pPr>
            <w:r w:rsidRPr="001578EC">
              <w:rPr>
                <w:rFonts w:ascii="Times New Roman" w:hAnsi="Times New Roman" w:cs="Times New Roman"/>
                <w:b/>
                <w:bCs/>
                <w:color w:val="000000"/>
                <w:sz w:val="24"/>
                <w:szCs w:val="24"/>
              </w:rPr>
              <w:t>в рамках которого осваивается ВД</w:t>
            </w:r>
          </w:p>
        </w:tc>
        <w:tc>
          <w:tcPr>
            <w:tcW w:w="4365" w:type="dxa"/>
            <w:tcBorders>
              <w:top w:val="single" w:sz="4" w:space="0" w:color="000000"/>
              <w:left w:val="single" w:sz="4" w:space="0" w:color="000000"/>
              <w:bottom w:val="single" w:sz="4" w:space="0" w:color="000000"/>
              <w:right w:val="single" w:sz="4" w:space="0" w:color="000000"/>
            </w:tcBorders>
          </w:tcPr>
          <w:p w14:paraId="303B18F6" w14:textId="77777777" w:rsidR="0078471E" w:rsidRPr="001578EC" w:rsidRDefault="0078471E" w:rsidP="0078471E">
            <w:pPr>
              <w:spacing w:after="0" w:line="240" w:lineRule="auto"/>
              <w:ind w:left="147"/>
              <w:rPr>
                <w:rFonts w:ascii="Times New Roman" w:hAnsi="Times New Roman" w:cs="Times New Roman"/>
                <w:b/>
                <w:color w:val="000000"/>
                <w:sz w:val="24"/>
                <w:szCs w:val="24"/>
              </w:rPr>
            </w:pPr>
            <w:r w:rsidRPr="001578EC">
              <w:rPr>
                <w:rFonts w:ascii="Times New Roman" w:hAnsi="Times New Roman" w:cs="Times New Roman"/>
                <w:b/>
                <w:color w:val="000000"/>
                <w:sz w:val="24"/>
                <w:szCs w:val="24"/>
              </w:rPr>
              <w:t xml:space="preserve">Перечень оцениваемых </w:t>
            </w:r>
          </w:p>
          <w:p w14:paraId="66395069" w14:textId="77777777" w:rsidR="0078471E" w:rsidRPr="001578EC" w:rsidRDefault="0078471E" w:rsidP="0078471E">
            <w:pPr>
              <w:spacing w:after="0" w:line="240" w:lineRule="auto"/>
              <w:ind w:left="147"/>
              <w:rPr>
                <w:rFonts w:ascii="Times New Roman" w:hAnsi="Times New Roman" w:cs="Times New Roman"/>
                <w:b/>
                <w:bCs/>
                <w:color w:val="000000"/>
                <w:sz w:val="24"/>
                <w:szCs w:val="24"/>
              </w:rPr>
            </w:pPr>
            <w:r w:rsidRPr="001578EC">
              <w:rPr>
                <w:rFonts w:ascii="Times New Roman" w:hAnsi="Times New Roman" w:cs="Times New Roman"/>
                <w:b/>
                <w:color w:val="000000"/>
                <w:sz w:val="24"/>
                <w:szCs w:val="24"/>
              </w:rPr>
              <w:t xml:space="preserve">ПК </w:t>
            </w:r>
          </w:p>
        </w:tc>
      </w:tr>
      <w:tr w:rsidR="0078471E" w:rsidRPr="00BC3A71" w14:paraId="0D580C4D" w14:textId="77777777" w:rsidTr="0022682F">
        <w:trPr>
          <w:trHeight w:val="388"/>
        </w:trPr>
        <w:tc>
          <w:tcPr>
            <w:tcW w:w="10216" w:type="dxa"/>
            <w:gridSpan w:val="3"/>
            <w:tcBorders>
              <w:top w:val="single" w:sz="4" w:space="0" w:color="000000"/>
              <w:left w:val="single" w:sz="4" w:space="0" w:color="000000"/>
              <w:bottom w:val="single" w:sz="4" w:space="0" w:color="000000"/>
              <w:right w:val="single" w:sz="4" w:space="0" w:color="000000"/>
            </w:tcBorders>
            <w:vAlign w:val="center"/>
          </w:tcPr>
          <w:p w14:paraId="7685FD6C" w14:textId="77777777" w:rsidR="0078471E" w:rsidRPr="001578EC" w:rsidRDefault="0078471E" w:rsidP="0078471E">
            <w:pPr>
              <w:spacing w:after="0" w:line="240" w:lineRule="auto"/>
              <w:ind w:left="147"/>
              <w:jc w:val="center"/>
              <w:rPr>
                <w:rFonts w:ascii="Times New Roman" w:hAnsi="Times New Roman" w:cs="Times New Roman"/>
                <w:b/>
                <w:color w:val="000000"/>
                <w:sz w:val="24"/>
                <w:szCs w:val="24"/>
              </w:rPr>
            </w:pPr>
            <w:r w:rsidRPr="001578EC">
              <w:rPr>
                <w:rFonts w:ascii="Times New Roman" w:hAnsi="Times New Roman" w:cs="Times New Roman"/>
                <w:b/>
                <w:color w:val="000000"/>
                <w:sz w:val="24"/>
                <w:szCs w:val="24"/>
              </w:rPr>
              <w:t>В соответствии с ФГОС СПО</w:t>
            </w:r>
          </w:p>
        </w:tc>
      </w:tr>
      <w:tr w:rsidR="0078471E" w:rsidRPr="00BC3A71" w14:paraId="0E9958A4" w14:textId="77777777" w:rsidTr="0022682F">
        <w:trPr>
          <w:trHeight w:val="236"/>
        </w:trPr>
        <w:tc>
          <w:tcPr>
            <w:tcW w:w="2562" w:type="dxa"/>
            <w:vMerge w:val="restart"/>
            <w:tcBorders>
              <w:top w:val="single" w:sz="4" w:space="0" w:color="000000"/>
              <w:left w:val="single" w:sz="4" w:space="0" w:color="000000"/>
              <w:right w:val="single" w:sz="4" w:space="0" w:color="000000"/>
            </w:tcBorders>
          </w:tcPr>
          <w:p w14:paraId="05DCA764" w14:textId="77777777" w:rsidR="0078471E" w:rsidRPr="001578EC" w:rsidRDefault="0078471E" w:rsidP="0078471E">
            <w:pPr>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 xml:space="preserve"> «ВД 1 Приготовление и подготовка к реализации полуфабрикатов для блюд, кулинарных изделий разнообразного ассортимента»</w:t>
            </w:r>
          </w:p>
        </w:tc>
        <w:tc>
          <w:tcPr>
            <w:tcW w:w="3289" w:type="dxa"/>
            <w:vMerge w:val="restart"/>
            <w:tcBorders>
              <w:top w:val="single" w:sz="4" w:space="0" w:color="000000"/>
              <w:left w:val="single" w:sz="4" w:space="0" w:color="000000"/>
              <w:right w:val="single" w:sz="4" w:space="0" w:color="000000"/>
            </w:tcBorders>
          </w:tcPr>
          <w:p w14:paraId="7D0E4A64" w14:textId="77777777" w:rsidR="0078471E" w:rsidRPr="001578EC" w:rsidRDefault="0078471E" w:rsidP="0078471E">
            <w:pPr>
              <w:spacing w:after="0" w:line="240" w:lineRule="auto"/>
              <w:ind w:left="147"/>
              <w:rPr>
                <w:rFonts w:ascii="Times New Roman" w:hAnsi="Times New Roman" w:cs="Times New Roman"/>
                <w:bCs/>
                <w:iCs/>
                <w:color w:val="000000"/>
                <w:sz w:val="24"/>
                <w:szCs w:val="24"/>
              </w:rPr>
            </w:pPr>
            <w:r w:rsidRPr="001578EC">
              <w:rPr>
                <w:rFonts w:ascii="Times New Roman" w:hAnsi="Times New Roman" w:cs="Times New Roman"/>
                <w:color w:val="000000"/>
                <w:spacing w:val="2"/>
                <w:sz w:val="24"/>
                <w:szCs w:val="24"/>
              </w:rPr>
              <w:t xml:space="preserve">«ПМ 01 </w:t>
            </w:r>
            <w:r w:rsidRPr="001578EC">
              <w:rPr>
                <w:rFonts w:ascii="Times New Roman" w:hAnsi="Times New Roman" w:cs="Times New Roman"/>
                <w:sz w:val="24"/>
                <w:szCs w:val="24"/>
              </w:rPr>
              <w:t>Приготовление и подготовка к реализации полуфабрикатов для блюд, кулинарных изделий разнообразного ассортимента</w:t>
            </w:r>
            <w:r w:rsidRPr="001578EC">
              <w:rPr>
                <w:rFonts w:ascii="Times New Roman" w:hAnsi="Times New Roman" w:cs="Times New Roman"/>
                <w:color w:val="000000"/>
                <w:spacing w:val="2"/>
                <w:sz w:val="24"/>
                <w:szCs w:val="24"/>
              </w:rPr>
              <w:t>»</w:t>
            </w:r>
          </w:p>
        </w:tc>
        <w:tc>
          <w:tcPr>
            <w:tcW w:w="4365" w:type="dxa"/>
            <w:tcBorders>
              <w:top w:val="single" w:sz="4" w:space="0" w:color="000000"/>
              <w:left w:val="single" w:sz="4" w:space="0" w:color="000000"/>
              <w:bottom w:val="single" w:sz="4" w:space="0" w:color="000000"/>
              <w:right w:val="single" w:sz="4" w:space="0" w:color="000000"/>
            </w:tcBorders>
          </w:tcPr>
          <w:p w14:paraId="2848DED5" w14:textId="77777777" w:rsidR="0078471E" w:rsidRPr="001578EC" w:rsidRDefault="0078471E" w:rsidP="0078471E">
            <w:pPr>
              <w:pStyle w:val="TableParagraph"/>
              <w:ind w:left="147"/>
              <w:rPr>
                <w:bCs/>
                <w:iCs/>
                <w:color w:val="000000"/>
                <w:sz w:val="24"/>
                <w:szCs w:val="24"/>
              </w:rPr>
            </w:pPr>
            <w:r w:rsidRPr="001578EC">
              <w:rPr>
                <w:rFonts w:eastAsia="Calibri"/>
                <w:bCs/>
                <w:iCs/>
                <w:color w:val="000000"/>
                <w:spacing w:val="2"/>
                <w:sz w:val="24"/>
                <w:szCs w:val="24"/>
                <w:shd w:val="clear" w:color="auto" w:fill="FFFFFF"/>
              </w:rPr>
              <w:t>«</w:t>
            </w:r>
            <w:r w:rsidRPr="001578EC">
              <w:rPr>
                <w:sz w:val="24"/>
                <w:szCs w:val="24"/>
              </w:rPr>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r w:rsidRPr="001578EC">
              <w:rPr>
                <w:rFonts w:eastAsia="Calibri"/>
                <w:bCs/>
                <w:iCs/>
                <w:color w:val="000000"/>
                <w:spacing w:val="2"/>
                <w:sz w:val="24"/>
                <w:szCs w:val="24"/>
                <w:shd w:val="clear" w:color="auto" w:fill="FFFFFF"/>
              </w:rPr>
              <w:t>»</w:t>
            </w:r>
          </w:p>
        </w:tc>
      </w:tr>
      <w:tr w:rsidR="0078471E" w:rsidRPr="00BC3A71" w14:paraId="1CE7BBE8" w14:textId="77777777" w:rsidTr="0022682F">
        <w:trPr>
          <w:trHeight w:val="236"/>
        </w:trPr>
        <w:tc>
          <w:tcPr>
            <w:tcW w:w="2562" w:type="dxa"/>
            <w:vMerge/>
            <w:tcBorders>
              <w:top w:val="single" w:sz="4" w:space="0" w:color="000000"/>
              <w:left w:val="single" w:sz="4" w:space="0" w:color="000000"/>
              <w:right w:val="single" w:sz="4" w:space="0" w:color="000000"/>
            </w:tcBorders>
          </w:tcPr>
          <w:p w14:paraId="2BEA3517" w14:textId="77777777" w:rsidR="0078471E" w:rsidRPr="001578EC" w:rsidRDefault="0078471E" w:rsidP="0078471E">
            <w:pPr>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53037EF5" w14:textId="77777777" w:rsidR="0078471E" w:rsidRPr="001578EC" w:rsidRDefault="0078471E" w:rsidP="0078471E">
            <w:pPr>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482A6168"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1.2  </w:t>
            </w:r>
            <w:r w:rsidRPr="001578EC">
              <w:rPr>
                <w:sz w:val="24"/>
                <w:szCs w:val="24"/>
              </w:rPr>
              <w:t>Осуществлять обработку, подготовку овощей, грибов, рыбы, нерыбного водного сырья, мяса, домашней птицы, дичи, кролика</w:t>
            </w:r>
            <w:r w:rsidRPr="001578EC">
              <w:rPr>
                <w:rFonts w:eastAsia="Calibri"/>
                <w:bCs/>
                <w:iCs/>
                <w:color w:val="000000"/>
                <w:spacing w:val="2"/>
                <w:sz w:val="24"/>
                <w:szCs w:val="24"/>
                <w:shd w:val="clear" w:color="auto" w:fill="FFFFFF"/>
              </w:rPr>
              <w:t>»</w:t>
            </w:r>
          </w:p>
        </w:tc>
      </w:tr>
      <w:tr w:rsidR="0078471E" w:rsidRPr="00BC3A71" w14:paraId="0377E040" w14:textId="77777777" w:rsidTr="0022682F">
        <w:trPr>
          <w:trHeight w:val="236"/>
        </w:trPr>
        <w:tc>
          <w:tcPr>
            <w:tcW w:w="2562" w:type="dxa"/>
            <w:vMerge/>
            <w:tcBorders>
              <w:top w:val="single" w:sz="4" w:space="0" w:color="000000"/>
              <w:left w:val="single" w:sz="4" w:space="0" w:color="000000"/>
              <w:right w:val="single" w:sz="4" w:space="0" w:color="000000"/>
            </w:tcBorders>
          </w:tcPr>
          <w:p w14:paraId="0120870E" w14:textId="77777777" w:rsidR="0078471E" w:rsidRPr="001578EC" w:rsidRDefault="0078471E" w:rsidP="0078471E">
            <w:pPr>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57E9DA68" w14:textId="77777777" w:rsidR="0078471E" w:rsidRPr="001578EC" w:rsidRDefault="0078471E" w:rsidP="0078471E">
            <w:pPr>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416CBC12"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 xml:space="preserve">«ПК 1.3 </w:t>
            </w:r>
            <w:r w:rsidRPr="001578EC">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r w:rsidRPr="001578EC">
              <w:rPr>
                <w:rFonts w:eastAsia="Calibri"/>
                <w:bCs/>
                <w:iCs/>
                <w:color w:val="000000"/>
                <w:spacing w:val="2"/>
                <w:sz w:val="24"/>
                <w:szCs w:val="24"/>
                <w:shd w:val="clear" w:color="auto" w:fill="FFFFFF"/>
              </w:rPr>
              <w:t>»</w:t>
            </w:r>
          </w:p>
        </w:tc>
      </w:tr>
      <w:tr w:rsidR="0078471E" w:rsidRPr="00BC3A71" w14:paraId="39D352A2" w14:textId="77777777" w:rsidTr="0022682F">
        <w:trPr>
          <w:trHeight w:val="236"/>
        </w:trPr>
        <w:tc>
          <w:tcPr>
            <w:tcW w:w="2562" w:type="dxa"/>
            <w:vMerge/>
            <w:tcBorders>
              <w:left w:val="single" w:sz="4" w:space="0" w:color="000000"/>
              <w:bottom w:val="single" w:sz="4" w:space="0" w:color="000000"/>
              <w:right w:val="single" w:sz="4" w:space="0" w:color="000000"/>
            </w:tcBorders>
          </w:tcPr>
          <w:p w14:paraId="28E2A555" w14:textId="77777777" w:rsidR="0078471E" w:rsidRPr="001578EC" w:rsidRDefault="0078471E" w:rsidP="0078471E">
            <w:pPr>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left w:val="single" w:sz="4" w:space="0" w:color="000000"/>
              <w:bottom w:val="single" w:sz="4" w:space="0" w:color="000000"/>
              <w:right w:val="single" w:sz="4" w:space="0" w:color="000000"/>
            </w:tcBorders>
          </w:tcPr>
          <w:p w14:paraId="19ED7C8E" w14:textId="77777777" w:rsidR="0078471E" w:rsidRPr="001578EC" w:rsidRDefault="0078471E" w:rsidP="0078471E">
            <w:pPr>
              <w:spacing w:after="0" w:line="240" w:lineRule="auto"/>
              <w:ind w:left="147"/>
              <w:rPr>
                <w:rFonts w:ascii="Times New Roman" w:hAnsi="Times New Roman" w:cs="Times New Roman"/>
                <w:bCs/>
                <w:iCs/>
                <w:color w:val="000000"/>
                <w:sz w:val="24"/>
                <w:szCs w:val="24"/>
              </w:rPr>
            </w:pPr>
          </w:p>
        </w:tc>
        <w:tc>
          <w:tcPr>
            <w:tcW w:w="4365" w:type="dxa"/>
            <w:tcBorders>
              <w:top w:val="single" w:sz="4" w:space="0" w:color="000000"/>
              <w:left w:val="single" w:sz="4" w:space="0" w:color="000000"/>
              <w:bottom w:val="single" w:sz="4" w:space="0" w:color="000000"/>
              <w:right w:val="single" w:sz="4" w:space="0" w:color="000000"/>
            </w:tcBorders>
          </w:tcPr>
          <w:p w14:paraId="46D022C9" w14:textId="77777777" w:rsidR="0078471E" w:rsidRPr="001578EC" w:rsidRDefault="0078471E" w:rsidP="0078471E">
            <w:pPr>
              <w:pStyle w:val="TableParagraph"/>
              <w:ind w:left="147"/>
              <w:rPr>
                <w:bCs/>
                <w:iCs/>
                <w:color w:val="000000"/>
                <w:sz w:val="24"/>
                <w:szCs w:val="24"/>
              </w:rPr>
            </w:pPr>
            <w:r w:rsidRPr="001578EC">
              <w:rPr>
                <w:rFonts w:eastAsia="Calibri"/>
                <w:bCs/>
                <w:iCs/>
                <w:color w:val="000000"/>
                <w:spacing w:val="2"/>
                <w:sz w:val="24"/>
                <w:szCs w:val="24"/>
                <w:shd w:val="clear" w:color="auto" w:fill="FFFFFF"/>
              </w:rPr>
              <w:t>«</w:t>
            </w:r>
            <w:r>
              <w:rPr>
                <w:sz w:val="24"/>
                <w:szCs w:val="24"/>
              </w:rPr>
              <w:t xml:space="preserve">ПК 1.4 </w:t>
            </w:r>
            <w:r w:rsidRPr="001578EC">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r w:rsidRPr="001578EC">
              <w:rPr>
                <w:rFonts w:eastAsia="Calibri"/>
                <w:bCs/>
                <w:iCs/>
                <w:color w:val="000000"/>
                <w:spacing w:val="2"/>
                <w:sz w:val="24"/>
                <w:szCs w:val="24"/>
                <w:shd w:val="clear" w:color="auto" w:fill="FFFFFF"/>
              </w:rPr>
              <w:t>»</w:t>
            </w:r>
          </w:p>
        </w:tc>
      </w:tr>
      <w:tr w:rsidR="0078471E" w:rsidRPr="00BC3A71" w14:paraId="31D4B1F1" w14:textId="77777777" w:rsidTr="0022682F">
        <w:trPr>
          <w:trHeight w:val="236"/>
        </w:trPr>
        <w:tc>
          <w:tcPr>
            <w:tcW w:w="2562" w:type="dxa"/>
            <w:vMerge w:val="restart"/>
            <w:tcBorders>
              <w:top w:val="single" w:sz="4" w:space="0" w:color="000000"/>
              <w:left w:val="single" w:sz="4" w:space="0" w:color="000000"/>
              <w:right w:val="single" w:sz="4" w:space="0" w:color="000000"/>
            </w:tcBorders>
          </w:tcPr>
          <w:p w14:paraId="7B15F3FA"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 xml:space="preserve"> «ВД 2 Приготовление, оформление и подготовка к реализации горячих блюд, кулинарных изделий, закусок разнообразного ассортимента»</w:t>
            </w:r>
          </w:p>
        </w:tc>
        <w:tc>
          <w:tcPr>
            <w:tcW w:w="3289" w:type="dxa"/>
            <w:vMerge w:val="restart"/>
            <w:tcBorders>
              <w:top w:val="single" w:sz="4" w:space="0" w:color="000000"/>
              <w:left w:val="single" w:sz="4" w:space="0" w:color="000000"/>
              <w:right w:val="single" w:sz="4" w:space="0" w:color="000000"/>
            </w:tcBorders>
          </w:tcPr>
          <w:p w14:paraId="143DC9F0" w14:textId="77777777" w:rsidR="0078471E" w:rsidRPr="001578EC" w:rsidRDefault="0078471E" w:rsidP="0078471E">
            <w:pPr>
              <w:snapToGrid w:val="0"/>
              <w:spacing w:after="0" w:line="240" w:lineRule="auto"/>
              <w:ind w:left="147"/>
              <w:rPr>
                <w:rFonts w:ascii="Times New Roman" w:hAnsi="Times New Roman" w:cs="Times New Roman"/>
                <w:bCs/>
                <w:iCs/>
                <w:color w:val="000000"/>
                <w:sz w:val="24"/>
                <w:szCs w:val="24"/>
              </w:rPr>
            </w:pPr>
            <w:r w:rsidRPr="001578EC">
              <w:rPr>
                <w:rFonts w:ascii="Times New Roman" w:eastAsia="Calibri" w:hAnsi="Times New Roman" w:cs="Times New Roman"/>
                <w:bCs/>
                <w:iCs/>
                <w:color w:val="000000"/>
                <w:spacing w:val="2"/>
                <w:sz w:val="24"/>
                <w:szCs w:val="24"/>
                <w:shd w:val="clear" w:color="auto" w:fill="FFFFFF"/>
              </w:rPr>
              <w:t xml:space="preserve"> «</w:t>
            </w:r>
            <w:r w:rsidRPr="001578EC">
              <w:rPr>
                <w:rFonts w:ascii="Times New Roman" w:hAnsi="Times New Roman" w:cs="Times New Roman"/>
                <w:sz w:val="24"/>
                <w:szCs w:val="24"/>
              </w:rPr>
              <w:t>ПМ 02 Приготовление, оформление и подготовка к реализации горячих блюд, кулинарных изделий, закусок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 xml:space="preserve">» </w:t>
            </w:r>
          </w:p>
        </w:tc>
        <w:tc>
          <w:tcPr>
            <w:tcW w:w="4365" w:type="dxa"/>
            <w:tcBorders>
              <w:top w:val="single" w:sz="4" w:space="0" w:color="000000"/>
              <w:left w:val="single" w:sz="4" w:space="0" w:color="000000"/>
              <w:bottom w:val="single" w:sz="4" w:space="0" w:color="000000"/>
              <w:right w:val="single" w:sz="4" w:space="0" w:color="000000"/>
            </w:tcBorders>
          </w:tcPr>
          <w:p w14:paraId="2178C971" w14:textId="77777777" w:rsidR="0078471E" w:rsidRPr="001578EC" w:rsidRDefault="0078471E" w:rsidP="0078471E">
            <w:pPr>
              <w:snapToGrid w:val="0"/>
              <w:spacing w:after="0" w:line="240" w:lineRule="auto"/>
              <w:ind w:left="147"/>
              <w:rPr>
                <w:rFonts w:ascii="Times New Roman" w:hAnsi="Times New Roman" w:cs="Times New Roman"/>
                <w:bCs/>
                <w:iCs/>
                <w:color w:val="000000"/>
                <w:sz w:val="24"/>
                <w:szCs w:val="24"/>
              </w:rPr>
            </w:pPr>
            <w:r w:rsidRPr="001578EC">
              <w:rPr>
                <w:rFonts w:ascii="Times New Roman" w:eastAsia="Calibri" w:hAnsi="Times New Roman" w:cs="Times New Roman"/>
                <w:bCs/>
                <w:iCs/>
                <w:color w:val="000000"/>
                <w:spacing w:val="2"/>
                <w:sz w:val="24"/>
                <w:szCs w:val="24"/>
                <w:shd w:val="clear" w:color="auto" w:fill="FFFFFF"/>
              </w:rPr>
              <w:t xml:space="preserve">«ПК 2.1 </w:t>
            </w:r>
            <w:r w:rsidRPr="001578EC">
              <w:rPr>
                <w:rFonts w:ascii="Times New Roman"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r w:rsidRPr="001578EC">
              <w:rPr>
                <w:rFonts w:ascii="Times New Roman" w:eastAsia="Calibri" w:hAnsi="Times New Roman" w:cs="Times New Roman"/>
                <w:bCs/>
                <w:iCs/>
                <w:color w:val="000000"/>
                <w:spacing w:val="2"/>
                <w:sz w:val="24"/>
                <w:szCs w:val="24"/>
                <w:shd w:val="clear" w:color="auto" w:fill="FFFFFF"/>
              </w:rPr>
              <w:t>»</w:t>
            </w:r>
          </w:p>
        </w:tc>
      </w:tr>
      <w:tr w:rsidR="0078471E" w:rsidRPr="00BC3A71" w14:paraId="540D5547" w14:textId="77777777" w:rsidTr="0022682F">
        <w:trPr>
          <w:trHeight w:val="236"/>
        </w:trPr>
        <w:tc>
          <w:tcPr>
            <w:tcW w:w="2562" w:type="dxa"/>
            <w:vMerge/>
            <w:tcBorders>
              <w:top w:val="single" w:sz="4" w:space="0" w:color="000000"/>
              <w:left w:val="single" w:sz="4" w:space="0" w:color="000000"/>
              <w:right w:val="single" w:sz="4" w:space="0" w:color="000000"/>
            </w:tcBorders>
          </w:tcPr>
          <w:p w14:paraId="47BB45BD"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766F3FA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24EA856C"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2.2 </w:t>
            </w:r>
            <w:r w:rsidRPr="001578EC">
              <w:rPr>
                <w:sz w:val="24"/>
                <w:szCs w:val="24"/>
              </w:rPr>
              <w:t>Осуществлять приготовление, непродолжительное хранение бульонов, отваров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0A22A599" w14:textId="77777777" w:rsidTr="0022682F">
        <w:trPr>
          <w:trHeight w:val="236"/>
        </w:trPr>
        <w:tc>
          <w:tcPr>
            <w:tcW w:w="2562" w:type="dxa"/>
            <w:vMerge/>
            <w:tcBorders>
              <w:top w:val="single" w:sz="4" w:space="0" w:color="000000"/>
              <w:left w:val="single" w:sz="4" w:space="0" w:color="000000"/>
              <w:right w:val="single" w:sz="4" w:space="0" w:color="000000"/>
            </w:tcBorders>
          </w:tcPr>
          <w:p w14:paraId="1E8D64DA"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3162D3CA"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3763C8FF"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2.3 </w:t>
            </w:r>
            <w:r w:rsidRPr="001578EC">
              <w:rPr>
                <w:sz w:val="24"/>
                <w:szCs w:val="24"/>
              </w:rPr>
              <w:t>Осуществлять приготовление, творческое оформление и подготовку к реализации супов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14D4DF30" w14:textId="77777777" w:rsidTr="0022682F">
        <w:trPr>
          <w:trHeight w:val="236"/>
        </w:trPr>
        <w:tc>
          <w:tcPr>
            <w:tcW w:w="2562" w:type="dxa"/>
            <w:vMerge/>
            <w:tcBorders>
              <w:top w:val="single" w:sz="4" w:space="0" w:color="000000"/>
              <w:left w:val="single" w:sz="4" w:space="0" w:color="000000"/>
              <w:right w:val="single" w:sz="4" w:space="0" w:color="000000"/>
            </w:tcBorders>
          </w:tcPr>
          <w:p w14:paraId="6E379294"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64FF3A37"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2E6932F6"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2.4 </w:t>
            </w:r>
            <w:r w:rsidRPr="001578EC">
              <w:rPr>
                <w:sz w:val="24"/>
                <w:szCs w:val="24"/>
              </w:rPr>
              <w:t>Осуществлять приготовление, непродолжительное хранение горячих соусов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4EE5C701" w14:textId="77777777" w:rsidTr="0022682F">
        <w:trPr>
          <w:trHeight w:val="236"/>
        </w:trPr>
        <w:tc>
          <w:tcPr>
            <w:tcW w:w="2562" w:type="dxa"/>
            <w:vMerge/>
            <w:tcBorders>
              <w:top w:val="single" w:sz="4" w:space="0" w:color="000000"/>
              <w:left w:val="single" w:sz="4" w:space="0" w:color="000000"/>
              <w:right w:val="single" w:sz="4" w:space="0" w:color="000000"/>
            </w:tcBorders>
          </w:tcPr>
          <w:p w14:paraId="4582E36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495B5570"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4FE99429"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2.5 </w:t>
            </w:r>
            <w:r w:rsidRPr="001578EC">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4A91E24A" w14:textId="77777777" w:rsidTr="0022682F">
        <w:trPr>
          <w:trHeight w:val="236"/>
        </w:trPr>
        <w:tc>
          <w:tcPr>
            <w:tcW w:w="2562" w:type="dxa"/>
            <w:vMerge/>
            <w:tcBorders>
              <w:top w:val="single" w:sz="4" w:space="0" w:color="000000"/>
              <w:left w:val="single" w:sz="4" w:space="0" w:color="000000"/>
              <w:right w:val="single" w:sz="4" w:space="0" w:color="000000"/>
            </w:tcBorders>
          </w:tcPr>
          <w:p w14:paraId="60105098"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6CF0D240"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6DBEC4D4"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2.6 </w:t>
            </w:r>
            <w:r w:rsidRPr="001578EC">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56D12EB5" w14:textId="77777777" w:rsidTr="0022682F">
        <w:trPr>
          <w:trHeight w:val="236"/>
        </w:trPr>
        <w:tc>
          <w:tcPr>
            <w:tcW w:w="2562" w:type="dxa"/>
            <w:vMerge/>
            <w:tcBorders>
              <w:top w:val="single" w:sz="4" w:space="0" w:color="000000"/>
              <w:left w:val="single" w:sz="4" w:space="0" w:color="000000"/>
              <w:right w:val="single" w:sz="4" w:space="0" w:color="000000"/>
            </w:tcBorders>
          </w:tcPr>
          <w:p w14:paraId="59A312AA"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600FDF2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5BF16589"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2.7 </w:t>
            </w:r>
            <w:r w:rsidRPr="001578EC">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169CBF6F" w14:textId="77777777" w:rsidTr="0022682F">
        <w:trPr>
          <w:trHeight w:val="236"/>
        </w:trPr>
        <w:tc>
          <w:tcPr>
            <w:tcW w:w="2562" w:type="dxa"/>
            <w:vMerge/>
            <w:tcBorders>
              <w:top w:val="single" w:sz="4" w:space="0" w:color="000000"/>
              <w:left w:val="single" w:sz="4" w:space="0" w:color="000000"/>
              <w:bottom w:val="single" w:sz="4" w:space="0" w:color="000000"/>
              <w:right w:val="single" w:sz="4" w:space="0" w:color="000000"/>
            </w:tcBorders>
          </w:tcPr>
          <w:p w14:paraId="31F9ABD9"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bottom w:val="single" w:sz="4" w:space="0" w:color="000000"/>
              <w:right w:val="single" w:sz="4" w:space="0" w:color="000000"/>
            </w:tcBorders>
          </w:tcPr>
          <w:p w14:paraId="5242725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5A29F4AF"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2.8 </w:t>
            </w:r>
            <w:r w:rsidRPr="001578EC">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7B8BB6B7" w14:textId="77777777" w:rsidTr="0022682F">
        <w:trPr>
          <w:trHeight w:val="236"/>
        </w:trPr>
        <w:tc>
          <w:tcPr>
            <w:tcW w:w="2562" w:type="dxa"/>
            <w:vMerge w:val="restart"/>
            <w:tcBorders>
              <w:top w:val="single" w:sz="4" w:space="0" w:color="000000"/>
              <w:left w:val="single" w:sz="4" w:space="0" w:color="000000"/>
              <w:right w:val="single" w:sz="4" w:space="0" w:color="000000"/>
            </w:tcBorders>
          </w:tcPr>
          <w:p w14:paraId="1668C158"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«ВД 3 Приготовление, оформление и подготовка к реализации холодных блюд, кулинарных изделий, закусок разнообразного ассортимента»</w:t>
            </w:r>
          </w:p>
        </w:tc>
        <w:tc>
          <w:tcPr>
            <w:tcW w:w="3289" w:type="dxa"/>
            <w:vMerge w:val="restart"/>
            <w:tcBorders>
              <w:top w:val="single" w:sz="4" w:space="0" w:color="000000"/>
              <w:left w:val="single" w:sz="4" w:space="0" w:color="000000"/>
              <w:right w:val="single" w:sz="4" w:space="0" w:color="000000"/>
            </w:tcBorders>
          </w:tcPr>
          <w:p w14:paraId="4BCE1367"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w:t>
            </w:r>
            <w:r w:rsidRPr="001578EC">
              <w:rPr>
                <w:rFonts w:ascii="Times New Roman" w:hAnsi="Times New Roman" w:cs="Times New Roman"/>
                <w:sz w:val="24"/>
                <w:szCs w:val="24"/>
              </w:rPr>
              <w:t>ПМ 03 Приготовление, оформление и подготовка к реализации холодных блюд, кулинарных изделий, закусок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w:t>
            </w:r>
          </w:p>
        </w:tc>
        <w:tc>
          <w:tcPr>
            <w:tcW w:w="4365" w:type="dxa"/>
            <w:tcBorders>
              <w:top w:val="single" w:sz="4" w:space="0" w:color="000000"/>
              <w:left w:val="single" w:sz="4" w:space="0" w:color="000000"/>
              <w:bottom w:val="single" w:sz="4" w:space="0" w:color="000000"/>
              <w:right w:val="single" w:sz="4" w:space="0" w:color="000000"/>
            </w:tcBorders>
          </w:tcPr>
          <w:p w14:paraId="3BCB265E"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3.1 </w:t>
            </w:r>
            <w:r w:rsidRPr="001578EC">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r w:rsidRPr="001578EC">
              <w:rPr>
                <w:rFonts w:eastAsia="Calibri"/>
                <w:bCs/>
                <w:iCs/>
                <w:color w:val="000000"/>
                <w:spacing w:val="2"/>
                <w:sz w:val="24"/>
                <w:szCs w:val="24"/>
                <w:shd w:val="clear" w:color="auto" w:fill="FFFFFF"/>
              </w:rPr>
              <w:t>»</w:t>
            </w:r>
          </w:p>
        </w:tc>
      </w:tr>
      <w:tr w:rsidR="0078471E" w:rsidRPr="00BC3A71" w14:paraId="18500459" w14:textId="77777777" w:rsidTr="0022682F">
        <w:trPr>
          <w:trHeight w:val="236"/>
        </w:trPr>
        <w:tc>
          <w:tcPr>
            <w:tcW w:w="2562" w:type="dxa"/>
            <w:vMerge/>
            <w:tcBorders>
              <w:top w:val="single" w:sz="4" w:space="0" w:color="000000"/>
              <w:left w:val="single" w:sz="4" w:space="0" w:color="000000"/>
              <w:right w:val="single" w:sz="4" w:space="0" w:color="000000"/>
            </w:tcBorders>
          </w:tcPr>
          <w:p w14:paraId="39ED9121"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69E56232"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1FF515BF"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3.2 </w:t>
            </w:r>
            <w:r w:rsidRPr="001578EC">
              <w:rPr>
                <w:sz w:val="24"/>
                <w:szCs w:val="24"/>
              </w:rPr>
              <w:t xml:space="preserve"> Осуществлять приготовление, непродолжительное хранение холодных соусов, заправок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7911664D" w14:textId="77777777" w:rsidTr="0022682F">
        <w:trPr>
          <w:trHeight w:val="236"/>
        </w:trPr>
        <w:tc>
          <w:tcPr>
            <w:tcW w:w="2562" w:type="dxa"/>
            <w:vMerge/>
            <w:tcBorders>
              <w:top w:val="single" w:sz="4" w:space="0" w:color="000000"/>
              <w:left w:val="single" w:sz="4" w:space="0" w:color="000000"/>
              <w:right w:val="single" w:sz="4" w:space="0" w:color="000000"/>
            </w:tcBorders>
          </w:tcPr>
          <w:p w14:paraId="50C39A81"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7B0B2E56"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76FD9386"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3.3 </w:t>
            </w:r>
            <w:r w:rsidRPr="001578EC">
              <w:rPr>
                <w:sz w:val="24"/>
                <w:szCs w:val="24"/>
              </w:rPr>
              <w:t>Осуществлять приготовление, творческое оформление и подготовку к реализации салатов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1A52D008" w14:textId="77777777" w:rsidTr="0022682F">
        <w:trPr>
          <w:trHeight w:val="236"/>
        </w:trPr>
        <w:tc>
          <w:tcPr>
            <w:tcW w:w="2562" w:type="dxa"/>
            <w:vMerge/>
            <w:tcBorders>
              <w:top w:val="single" w:sz="4" w:space="0" w:color="000000"/>
              <w:left w:val="single" w:sz="4" w:space="0" w:color="000000"/>
              <w:right w:val="single" w:sz="4" w:space="0" w:color="000000"/>
            </w:tcBorders>
          </w:tcPr>
          <w:p w14:paraId="2B8E8419"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156E6AC2"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48024661"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3.4 </w:t>
            </w:r>
            <w:r w:rsidRPr="001578EC">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1FC724CF" w14:textId="77777777" w:rsidTr="0022682F">
        <w:trPr>
          <w:trHeight w:val="236"/>
        </w:trPr>
        <w:tc>
          <w:tcPr>
            <w:tcW w:w="2562" w:type="dxa"/>
            <w:vMerge/>
            <w:tcBorders>
              <w:top w:val="single" w:sz="4" w:space="0" w:color="000000"/>
              <w:left w:val="single" w:sz="4" w:space="0" w:color="000000"/>
              <w:right w:val="single" w:sz="4" w:space="0" w:color="000000"/>
            </w:tcBorders>
          </w:tcPr>
          <w:p w14:paraId="76037FBF"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7F48AF1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22728E3B"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3.5 </w:t>
            </w:r>
            <w:r w:rsidRPr="001578EC">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726FAB1B" w14:textId="77777777" w:rsidTr="0022682F">
        <w:trPr>
          <w:trHeight w:val="236"/>
        </w:trPr>
        <w:tc>
          <w:tcPr>
            <w:tcW w:w="2562" w:type="dxa"/>
            <w:vMerge/>
            <w:tcBorders>
              <w:top w:val="single" w:sz="4" w:space="0" w:color="000000"/>
              <w:left w:val="single" w:sz="4" w:space="0" w:color="000000"/>
              <w:right w:val="single" w:sz="4" w:space="0" w:color="000000"/>
            </w:tcBorders>
          </w:tcPr>
          <w:p w14:paraId="35DBD598"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4D9DEB21"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3E5232B2"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3.6 </w:t>
            </w:r>
            <w:r w:rsidRPr="001578EC">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6577903A" w14:textId="77777777" w:rsidTr="0022682F">
        <w:trPr>
          <w:trHeight w:val="236"/>
        </w:trPr>
        <w:tc>
          <w:tcPr>
            <w:tcW w:w="2562" w:type="dxa"/>
            <w:vMerge w:val="restart"/>
            <w:tcBorders>
              <w:top w:val="single" w:sz="4" w:space="0" w:color="000000"/>
              <w:left w:val="single" w:sz="4" w:space="0" w:color="000000"/>
              <w:right w:val="single" w:sz="4" w:space="0" w:color="000000"/>
            </w:tcBorders>
          </w:tcPr>
          <w:p w14:paraId="41041FD9"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«ВД 4 Приготовление, оформление и подготовка к реализации холодных и горячих сладких блюд, десертов, напитков разнообразного ассортимента»</w:t>
            </w:r>
          </w:p>
        </w:tc>
        <w:tc>
          <w:tcPr>
            <w:tcW w:w="3289" w:type="dxa"/>
            <w:vMerge w:val="restart"/>
            <w:tcBorders>
              <w:top w:val="single" w:sz="4" w:space="0" w:color="000000"/>
              <w:left w:val="single" w:sz="4" w:space="0" w:color="000000"/>
              <w:right w:val="single" w:sz="4" w:space="0" w:color="000000"/>
            </w:tcBorders>
          </w:tcPr>
          <w:p w14:paraId="5646972E"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w:t>
            </w:r>
            <w:r w:rsidRPr="001578EC">
              <w:rPr>
                <w:rFonts w:ascii="Times New Roman" w:hAnsi="Times New Roman" w:cs="Times New Roman"/>
                <w:sz w:val="24"/>
                <w:szCs w:val="24"/>
              </w:rPr>
              <w:t>ПМ 04 Приготовление, оформление и подготовка к реализации холодных и горячих сладких блюд, десертов, напитков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w:t>
            </w:r>
          </w:p>
        </w:tc>
        <w:tc>
          <w:tcPr>
            <w:tcW w:w="4365" w:type="dxa"/>
            <w:tcBorders>
              <w:top w:val="single" w:sz="4" w:space="0" w:color="000000"/>
              <w:left w:val="single" w:sz="4" w:space="0" w:color="000000"/>
              <w:bottom w:val="single" w:sz="4" w:space="0" w:color="000000"/>
              <w:right w:val="single" w:sz="4" w:space="0" w:color="000000"/>
            </w:tcBorders>
          </w:tcPr>
          <w:p w14:paraId="6D22A742"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4.1 </w:t>
            </w:r>
            <w:r w:rsidRPr="001578EC">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r w:rsidRPr="001578EC">
              <w:rPr>
                <w:rFonts w:eastAsia="Calibri"/>
                <w:bCs/>
                <w:iCs/>
                <w:color w:val="000000"/>
                <w:spacing w:val="2"/>
                <w:sz w:val="24"/>
                <w:szCs w:val="24"/>
                <w:shd w:val="clear" w:color="auto" w:fill="FFFFFF"/>
              </w:rPr>
              <w:t>»</w:t>
            </w:r>
          </w:p>
        </w:tc>
      </w:tr>
      <w:tr w:rsidR="0078471E" w:rsidRPr="00BC3A71" w14:paraId="3E63CC9F" w14:textId="77777777" w:rsidTr="0022682F">
        <w:trPr>
          <w:trHeight w:val="236"/>
        </w:trPr>
        <w:tc>
          <w:tcPr>
            <w:tcW w:w="2562" w:type="dxa"/>
            <w:vMerge/>
            <w:tcBorders>
              <w:top w:val="single" w:sz="4" w:space="0" w:color="000000"/>
              <w:left w:val="single" w:sz="4" w:space="0" w:color="000000"/>
              <w:right w:val="single" w:sz="4" w:space="0" w:color="000000"/>
            </w:tcBorders>
          </w:tcPr>
          <w:p w14:paraId="36E4E7A6"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06979856"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00BBC43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w:t>
            </w:r>
            <w:r>
              <w:rPr>
                <w:rFonts w:ascii="Times New Roman" w:hAnsi="Times New Roman" w:cs="Times New Roman"/>
                <w:sz w:val="24"/>
                <w:szCs w:val="24"/>
              </w:rPr>
              <w:t xml:space="preserve">ПК 4.2 </w:t>
            </w:r>
            <w:r w:rsidRPr="001578EC">
              <w:rPr>
                <w:rFonts w:ascii="Times New Roman" w:hAnsi="Times New Roman" w:cs="Times New Roman"/>
                <w:sz w:val="24"/>
                <w:szCs w:val="24"/>
              </w:rPr>
              <w:t>Осуществлять приготовление, творческое оформление и подготовку к реализации холодных сладких блюд, десертов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w:t>
            </w:r>
          </w:p>
        </w:tc>
      </w:tr>
      <w:tr w:rsidR="0078471E" w:rsidRPr="00BC3A71" w14:paraId="004227B9" w14:textId="77777777" w:rsidTr="0022682F">
        <w:trPr>
          <w:trHeight w:val="236"/>
        </w:trPr>
        <w:tc>
          <w:tcPr>
            <w:tcW w:w="2562" w:type="dxa"/>
            <w:vMerge/>
            <w:tcBorders>
              <w:top w:val="single" w:sz="4" w:space="0" w:color="000000"/>
              <w:left w:val="single" w:sz="4" w:space="0" w:color="000000"/>
              <w:right w:val="single" w:sz="4" w:space="0" w:color="000000"/>
            </w:tcBorders>
          </w:tcPr>
          <w:p w14:paraId="15ADCAA7"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47443445"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1E961F79"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w:t>
            </w:r>
            <w:r>
              <w:rPr>
                <w:rFonts w:ascii="Times New Roman" w:hAnsi="Times New Roman" w:cs="Times New Roman"/>
                <w:sz w:val="24"/>
                <w:szCs w:val="24"/>
              </w:rPr>
              <w:t xml:space="preserve">ПК 4.3 </w:t>
            </w:r>
            <w:r w:rsidRPr="001578EC">
              <w:rPr>
                <w:rFonts w:ascii="Times New Roman" w:hAnsi="Times New Roman" w:cs="Times New Roman"/>
                <w:sz w:val="24"/>
                <w:szCs w:val="24"/>
              </w:rPr>
              <w:t xml:space="preserve"> Осуществлять приготовление, творческое оформление и подготовку к реализации горячих сладких блюд, десертов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w:t>
            </w:r>
          </w:p>
        </w:tc>
      </w:tr>
      <w:tr w:rsidR="0078471E" w:rsidRPr="00BC3A71" w14:paraId="65D1E6C8" w14:textId="77777777" w:rsidTr="0022682F">
        <w:trPr>
          <w:trHeight w:val="236"/>
        </w:trPr>
        <w:tc>
          <w:tcPr>
            <w:tcW w:w="2562" w:type="dxa"/>
            <w:vMerge/>
            <w:tcBorders>
              <w:top w:val="single" w:sz="4" w:space="0" w:color="000000"/>
              <w:left w:val="single" w:sz="4" w:space="0" w:color="000000"/>
              <w:right w:val="single" w:sz="4" w:space="0" w:color="000000"/>
            </w:tcBorders>
          </w:tcPr>
          <w:p w14:paraId="04FA919E"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1BB110BA"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72DB6580"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4.4 </w:t>
            </w:r>
            <w:r w:rsidRPr="001578EC">
              <w:rPr>
                <w:sz w:val="24"/>
                <w:szCs w:val="24"/>
              </w:rPr>
              <w:t>Осуществлять приготовление, творческое оформление и подготовку к реализации холодных напитков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16330520" w14:textId="77777777" w:rsidTr="0022682F">
        <w:trPr>
          <w:trHeight w:val="236"/>
        </w:trPr>
        <w:tc>
          <w:tcPr>
            <w:tcW w:w="2562" w:type="dxa"/>
            <w:vMerge/>
            <w:tcBorders>
              <w:top w:val="single" w:sz="4" w:space="0" w:color="000000"/>
              <w:left w:val="single" w:sz="4" w:space="0" w:color="000000"/>
              <w:right w:val="single" w:sz="4" w:space="0" w:color="000000"/>
            </w:tcBorders>
          </w:tcPr>
          <w:p w14:paraId="408F71E1"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5A109BCE"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4A360A39"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4.5 </w:t>
            </w:r>
            <w:r w:rsidRPr="001578EC">
              <w:rPr>
                <w:sz w:val="24"/>
                <w:szCs w:val="24"/>
              </w:rPr>
              <w:t>Осуществлять приготовление, творческое оформление и подготовку к реализации горячих напитков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012EFEFD" w14:textId="77777777" w:rsidTr="0022682F">
        <w:trPr>
          <w:trHeight w:val="236"/>
        </w:trPr>
        <w:tc>
          <w:tcPr>
            <w:tcW w:w="2562" w:type="dxa"/>
            <w:vMerge w:val="restart"/>
            <w:tcBorders>
              <w:top w:val="single" w:sz="4" w:space="0" w:color="000000"/>
              <w:left w:val="single" w:sz="4" w:space="0" w:color="000000"/>
              <w:right w:val="single" w:sz="4" w:space="0" w:color="000000"/>
            </w:tcBorders>
          </w:tcPr>
          <w:p w14:paraId="3E585CFD"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«ВД 5 Приготовление, оформление и подготовка к реализации хлебобулочных, мучных кондитерских изделий разнообразного ассортимента»</w:t>
            </w:r>
          </w:p>
        </w:tc>
        <w:tc>
          <w:tcPr>
            <w:tcW w:w="3289" w:type="dxa"/>
            <w:vMerge w:val="restart"/>
            <w:tcBorders>
              <w:top w:val="single" w:sz="4" w:space="0" w:color="000000"/>
              <w:left w:val="single" w:sz="4" w:space="0" w:color="000000"/>
              <w:right w:val="single" w:sz="4" w:space="0" w:color="000000"/>
            </w:tcBorders>
          </w:tcPr>
          <w:p w14:paraId="5EF430DF"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w:t>
            </w:r>
            <w:r w:rsidRPr="001578EC">
              <w:rPr>
                <w:rFonts w:ascii="Times New Roman" w:hAnsi="Times New Roman" w:cs="Times New Roman"/>
                <w:sz w:val="24"/>
                <w:szCs w:val="24"/>
              </w:rPr>
              <w:t>ПМ 05 Приготовление, оформление и подготовка к реализации хлебобулочных, мучных кондитерских изделий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w:t>
            </w:r>
          </w:p>
        </w:tc>
        <w:tc>
          <w:tcPr>
            <w:tcW w:w="4365" w:type="dxa"/>
            <w:tcBorders>
              <w:top w:val="single" w:sz="4" w:space="0" w:color="000000"/>
              <w:left w:val="single" w:sz="4" w:space="0" w:color="000000"/>
              <w:bottom w:val="single" w:sz="4" w:space="0" w:color="000000"/>
              <w:right w:val="single" w:sz="4" w:space="0" w:color="000000"/>
            </w:tcBorders>
          </w:tcPr>
          <w:p w14:paraId="5903C87B"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5.1 </w:t>
            </w:r>
            <w:r w:rsidRPr="001578EC">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r w:rsidRPr="001578EC">
              <w:rPr>
                <w:rFonts w:eastAsia="Calibri"/>
                <w:bCs/>
                <w:iCs/>
                <w:color w:val="000000"/>
                <w:spacing w:val="2"/>
                <w:sz w:val="24"/>
                <w:szCs w:val="24"/>
                <w:shd w:val="clear" w:color="auto" w:fill="FFFFFF"/>
              </w:rPr>
              <w:t>»</w:t>
            </w:r>
          </w:p>
        </w:tc>
      </w:tr>
      <w:tr w:rsidR="0078471E" w:rsidRPr="00BC3A71" w14:paraId="5F281975" w14:textId="77777777" w:rsidTr="0022682F">
        <w:trPr>
          <w:trHeight w:val="236"/>
        </w:trPr>
        <w:tc>
          <w:tcPr>
            <w:tcW w:w="2562" w:type="dxa"/>
            <w:vMerge/>
            <w:tcBorders>
              <w:top w:val="single" w:sz="4" w:space="0" w:color="000000"/>
              <w:left w:val="single" w:sz="4" w:space="0" w:color="000000"/>
              <w:right w:val="single" w:sz="4" w:space="0" w:color="000000"/>
            </w:tcBorders>
          </w:tcPr>
          <w:p w14:paraId="02F8DD65"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205228FC"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0AFB20DB"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sz w:val="24"/>
                <w:szCs w:val="24"/>
              </w:rPr>
              <w:t>«</w:t>
            </w:r>
            <w:r>
              <w:rPr>
                <w:sz w:val="24"/>
                <w:szCs w:val="24"/>
              </w:rPr>
              <w:t xml:space="preserve">ПК 5.2 </w:t>
            </w:r>
            <w:r w:rsidRPr="001578EC">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r>
      <w:tr w:rsidR="0078471E" w:rsidRPr="00BC3A71" w14:paraId="3D6BFAAA" w14:textId="77777777" w:rsidTr="0022682F">
        <w:trPr>
          <w:trHeight w:val="236"/>
        </w:trPr>
        <w:tc>
          <w:tcPr>
            <w:tcW w:w="2562" w:type="dxa"/>
            <w:vMerge/>
            <w:tcBorders>
              <w:top w:val="single" w:sz="4" w:space="0" w:color="000000"/>
              <w:left w:val="single" w:sz="4" w:space="0" w:color="000000"/>
              <w:right w:val="single" w:sz="4" w:space="0" w:color="000000"/>
            </w:tcBorders>
          </w:tcPr>
          <w:p w14:paraId="20657FED"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70E95DCB"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43C02583"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5.3 </w:t>
            </w:r>
            <w:r w:rsidRPr="001578EC">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31B34E7C" w14:textId="77777777" w:rsidTr="0022682F">
        <w:trPr>
          <w:trHeight w:val="236"/>
        </w:trPr>
        <w:tc>
          <w:tcPr>
            <w:tcW w:w="2562" w:type="dxa"/>
            <w:vMerge/>
            <w:tcBorders>
              <w:top w:val="single" w:sz="4" w:space="0" w:color="000000"/>
              <w:left w:val="single" w:sz="4" w:space="0" w:color="000000"/>
              <w:right w:val="single" w:sz="4" w:space="0" w:color="000000"/>
            </w:tcBorders>
          </w:tcPr>
          <w:p w14:paraId="727C310F"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right w:val="single" w:sz="4" w:space="0" w:color="000000"/>
            </w:tcBorders>
          </w:tcPr>
          <w:p w14:paraId="2172FC78"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000000"/>
              <w:right w:val="single" w:sz="4" w:space="0" w:color="000000"/>
            </w:tcBorders>
          </w:tcPr>
          <w:p w14:paraId="534C5059" w14:textId="77777777" w:rsidR="0078471E" w:rsidRPr="001578EC" w:rsidRDefault="0078471E" w:rsidP="0078471E">
            <w:pPr>
              <w:pStyle w:val="TableParagraph"/>
              <w:ind w:left="147"/>
              <w:rPr>
                <w:rFonts w:eastAsia="Calibri"/>
                <w:bCs/>
                <w:iCs/>
                <w:color w:val="000000"/>
                <w:spacing w:val="2"/>
                <w:sz w:val="24"/>
                <w:szCs w:val="24"/>
                <w:shd w:val="clear" w:color="auto" w:fill="FFFFFF"/>
              </w:rPr>
            </w:pPr>
            <w:r w:rsidRPr="001578EC">
              <w:rPr>
                <w:rFonts w:eastAsia="Calibri"/>
                <w:bCs/>
                <w:iCs/>
                <w:color w:val="000000"/>
                <w:spacing w:val="2"/>
                <w:sz w:val="24"/>
                <w:szCs w:val="24"/>
                <w:shd w:val="clear" w:color="auto" w:fill="FFFFFF"/>
              </w:rPr>
              <w:t>«</w:t>
            </w:r>
            <w:r>
              <w:rPr>
                <w:sz w:val="24"/>
                <w:szCs w:val="24"/>
              </w:rPr>
              <w:t xml:space="preserve">ПК 5.4 </w:t>
            </w:r>
            <w:r w:rsidRPr="001578EC">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r w:rsidRPr="001578EC">
              <w:rPr>
                <w:rFonts w:eastAsia="Calibri"/>
                <w:bCs/>
                <w:iCs/>
                <w:color w:val="000000"/>
                <w:spacing w:val="2"/>
                <w:sz w:val="24"/>
                <w:szCs w:val="24"/>
                <w:shd w:val="clear" w:color="auto" w:fill="FFFFFF"/>
              </w:rPr>
              <w:t>»</w:t>
            </w:r>
          </w:p>
        </w:tc>
      </w:tr>
      <w:tr w:rsidR="0078471E" w:rsidRPr="00BC3A71" w14:paraId="7FFE1618" w14:textId="77777777" w:rsidTr="0022682F">
        <w:trPr>
          <w:trHeight w:val="236"/>
        </w:trPr>
        <w:tc>
          <w:tcPr>
            <w:tcW w:w="2562" w:type="dxa"/>
            <w:vMerge/>
            <w:tcBorders>
              <w:top w:val="single" w:sz="4" w:space="0" w:color="000000"/>
              <w:left w:val="single" w:sz="4" w:space="0" w:color="000000"/>
              <w:bottom w:val="single" w:sz="4" w:space="0" w:color="auto"/>
              <w:right w:val="single" w:sz="4" w:space="0" w:color="000000"/>
            </w:tcBorders>
          </w:tcPr>
          <w:p w14:paraId="46D6B0F4"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3289" w:type="dxa"/>
            <w:vMerge/>
            <w:tcBorders>
              <w:top w:val="single" w:sz="4" w:space="0" w:color="000000"/>
              <w:left w:val="single" w:sz="4" w:space="0" w:color="000000"/>
              <w:bottom w:val="single" w:sz="4" w:space="0" w:color="auto"/>
              <w:right w:val="single" w:sz="4" w:space="0" w:color="000000"/>
            </w:tcBorders>
          </w:tcPr>
          <w:p w14:paraId="354F6C8A"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p>
        </w:tc>
        <w:tc>
          <w:tcPr>
            <w:tcW w:w="4365" w:type="dxa"/>
            <w:tcBorders>
              <w:top w:val="single" w:sz="4" w:space="0" w:color="000000"/>
              <w:left w:val="single" w:sz="4" w:space="0" w:color="000000"/>
              <w:bottom w:val="single" w:sz="4" w:space="0" w:color="auto"/>
              <w:right w:val="single" w:sz="4" w:space="0" w:color="000000"/>
            </w:tcBorders>
          </w:tcPr>
          <w:p w14:paraId="4303B330" w14:textId="77777777" w:rsidR="0078471E" w:rsidRPr="001578EC" w:rsidRDefault="0078471E" w:rsidP="0078471E">
            <w:pPr>
              <w:snapToGrid w:val="0"/>
              <w:spacing w:after="0" w:line="240" w:lineRule="auto"/>
              <w:ind w:left="147"/>
              <w:rPr>
                <w:rFonts w:ascii="Times New Roman" w:eastAsia="Calibri" w:hAnsi="Times New Roman" w:cs="Times New Roman"/>
                <w:bCs/>
                <w:iCs/>
                <w:color w:val="000000"/>
                <w:spacing w:val="2"/>
                <w:sz w:val="24"/>
                <w:szCs w:val="24"/>
                <w:shd w:val="clear" w:color="auto" w:fill="FFFFFF"/>
              </w:rPr>
            </w:pPr>
            <w:r w:rsidRPr="001578EC">
              <w:rPr>
                <w:rFonts w:ascii="Times New Roman" w:eastAsia="Calibri" w:hAnsi="Times New Roman" w:cs="Times New Roman"/>
                <w:bCs/>
                <w:iCs/>
                <w:color w:val="000000"/>
                <w:spacing w:val="2"/>
                <w:sz w:val="24"/>
                <w:szCs w:val="24"/>
                <w:shd w:val="clear" w:color="auto" w:fill="FFFFFF"/>
              </w:rPr>
              <w:t>«</w:t>
            </w:r>
            <w:r>
              <w:rPr>
                <w:rFonts w:ascii="Times New Roman" w:hAnsi="Times New Roman" w:cs="Times New Roman"/>
                <w:sz w:val="24"/>
                <w:szCs w:val="24"/>
              </w:rPr>
              <w:t xml:space="preserve">ПК 5.5 </w:t>
            </w:r>
            <w:r w:rsidRPr="001578EC">
              <w:rPr>
                <w:rFonts w:ascii="Times New Roman" w:hAnsi="Times New Roman" w:cs="Times New Roman"/>
                <w:sz w:val="24"/>
                <w:szCs w:val="24"/>
              </w:rPr>
              <w:t xml:space="preserve"> Осуществлять изготовление, творческое оформление, подготовку к реализации пирожных и тортов разнообразного ассортимента</w:t>
            </w:r>
            <w:r w:rsidRPr="001578EC">
              <w:rPr>
                <w:rFonts w:ascii="Times New Roman" w:eastAsia="Calibri" w:hAnsi="Times New Roman" w:cs="Times New Roman"/>
                <w:bCs/>
                <w:iCs/>
                <w:color w:val="000000"/>
                <w:spacing w:val="2"/>
                <w:sz w:val="24"/>
                <w:szCs w:val="24"/>
                <w:shd w:val="clear" w:color="auto" w:fill="FFFFFF"/>
              </w:rPr>
              <w:t>»</w:t>
            </w:r>
          </w:p>
        </w:tc>
      </w:tr>
    </w:tbl>
    <w:p w14:paraId="51A298DE" w14:textId="77777777" w:rsidR="0078471E" w:rsidRPr="00E66918" w:rsidRDefault="0078471E" w:rsidP="0078471E">
      <w:pPr>
        <w:spacing w:after="0" w:line="240" w:lineRule="auto"/>
        <w:contextualSpacing/>
        <w:jc w:val="both"/>
        <w:rPr>
          <w:rFonts w:ascii="Times New Roman" w:hAnsi="Times New Roman" w:cs="Times New Roman"/>
          <w:b/>
          <w:sz w:val="24"/>
          <w:szCs w:val="24"/>
        </w:rPr>
      </w:pPr>
    </w:p>
    <w:p w14:paraId="65CF6A1E" w14:textId="77777777" w:rsidR="0078471E" w:rsidRPr="00E66918" w:rsidRDefault="0078471E" w:rsidP="0078471E">
      <w:pPr>
        <w:spacing w:after="0" w:line="240" w:lineRule="auto"/>
        <w:ind w:firstLine="709"/>
        <w:contextualSpacing/>
        <w:jc w:val="both"/>
        <w:rPr>
          <w:rFonts w:ascii="Times New Roman" w:hAnsi="Times New Roman" w:cs="Times New Roman"/>
          <w:sz w:val="24"/>
          <w:szCs w:val="24"/>
        </w:rPr>
      </w:pPr>
      <w:r w:rsidRPr="00E66918">
        <w:rPr>
          <w:rFonts w:ascii="Times New Roman" w:hAnsi="Times New Roman" w:cs="Times New Roman"/>
          <w:sz w:val="24"/>
          <w:szCs w:val="24"/>
        </w:rPr>
        <w:t xml:space="preserve">Умения и навыки, рекомендуемые для включения в содержание КОД, определяются </w:t>
      </w:r>
      <w:r>
        <w:rPr>
          <w:rFonts w:ascii="Times New Roman" w:hAnsi="Times New Roman" w:cs="Times New Roman"/>
          <w:sz w:val="24"/>
          <w:szCs w:val="24"/>
        </w:rPr>
        <w:br/>
      </w:r>
      <w:r w:rsidRPr="00E66918">
        <w:rPr>
          <w:rFonts w:ascii="Times New Roman" w:hAnsi="Times New Roman" w:cs="Times New Roman"/>
          <w:sz w:val="24"/>
          <w:szCs w:val="24"/>
        </w:rPr>
        <w:t>в соответствии с разделом 4 ПОП-П.</w:t>
      </w:r>
    </w:p>
    <w:p w14:paraId="6126E932" w14:textId="77777777" w:rsidR="0078471E" w:rsidRPr="00E66918" w:rsidRDefault="0078471E" w:rsidP="0078471E">
      <w:pPr>
        <w:spacing w:after="0" w:line="240" w:lineRule="auto"/>
        <w:contextualSpacing/>
        <w:jc w:val="center"/>
        <w:rPr>
          <w:rFonts w:ascii="Times New Roman" w:hAnsi="Times New Roman" w:cs="Times New Roman"/>
          <w:b/>
          <w:sz w:val="24"/>
          <w:szCs w:val="24"/>
        </w:rPr>
      </w:pPr>
    </w:p>
    <w:p w14:paraId="2CCD1D60" w14:textId="77777777" w:rsidR="0078471E" w:rsidRPr="00E66918" w:rsidRDefault="0078471E" w:rsidP="00CA44C1">
      <w:pPr>
        <w:pStyle w:val="aa"/>
        <w:numPr>
          <w:ilvl w:val="1"/>
          <w:numId w:val="96"/>
        </w:numPr>
        <w:tabs>
          <w:tab w:val="clear" w:pos="0"/>
          <w:tab w:val="num" w:pos="-426"/>
        </w:tabs>
        <w:suppressAutoHyphens/>
        <w:spacing w:after="0" w:line="240" w:lineRule="auto"/>
        <w:ind w:left="0" w:firstLine="567"/>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Требования к оцениванию</w:t>
      </w:r>
    </w:p>
    <w:p w14:paraId="53ECA92A" w14:textId="77777777" w:rsidR="0078471E" w:rsidRPr="00E66918" w:rsidRDefault="0078471E" w:rsidP="0078471E">
      <w:pPr>
        <w:pStyle w:val="aa"/>
        <w:spacing w:after="0" w:line="240" w:lineRule="auto"/>
        <w:ind w:left="567"/>
        <w:jc w:val="both"/>
        <w:rPr>
          <w:rFonts w:ascii="Times New Roman" w:hAnsi="Times New Roman" w:cs="Times New Roman"/>
          <w:b/>
          <w:sz w:val="24"/>
          <w:szCs w:val="24"/>
        </w:rPr>
      </w:pPr>
    </w:p>
    <w:tbl>
      <w:tblPr>
        <w:tblStyle w:val="af7"/>
        <w:tblW w:w="9639" w:type="dxa"/>
        <w:tblInd w:w="-5" w:type="dxa"/>
        <w:tblLook w:val="04A0" w:firstRow="1" w:lastRow="0" w:firstColumn="1" w:lastColumn="0" w:noHBand="0" w:noVBand="1"/>
      </w:tblPr>
      <w:tblGrid>
        <w:gridCol w:w="7088"/>
        <w:gridCol w:w="2551"/>
      </w:tblGrid>
      <w:tr w:rsidR="0078471E" w:rsidRPr="00E66918" w14:paraId="1585B2EC" w14:textId="77777777" w:rsidTr="00430A30">
        <w:trPr>
          <w:trHeight w:val="388"/>
        </w:trPr>
        <w:tc>
          <w:tcPr>
            <w:tcW w:w="7088" w:type="dxa"/>
            <w:vAlign w:val="bottom"/>
          </w:tcPr>
          <w:p w14:paraId="3922A06D" w14:textId="77777777" w:rsidR="0078471E" w:rsidRPr="00E66918" w:rsidRDefault="0078471E" w:rsidP="0078471E">
            <w:pPr>
              <w:jc w:val="both"/>
              <w:rPr>
                <w:rFonts w:ascii="Times New Roman" w:hAnsi="Times New Roman" w:cs="Times New Roman"/>
                <w:sz w:val="24"/>
                <w:szCs w:val="24"/>
              </w:rPr>
            </w:pPr>
            <w:r w:rsidRPr="00E66918">
              <w:rPr>
                <w:rFonts w:ascii="Times New Roman" w:hAnsi="Times New Roman" w:cs="Times New Roman"/>
                <w:sz w:val="24"/>
                <w:szCs w:val="24"/>
              </w:rPr>
              <w:t>Максимально возможное количество баллов</w:t>
            </w:r>
          </w:p>
        </w:tc>
        <w:tc>
          <w:tcPr>
            <w:tcW w:w="2551" w:type="dxa"/>
            <w:vAlign w:val="bottom"/>
          </w:tcPr>
          <w:p w14:paraId="00714C38" w14:textId="77777777" w:rsidR="0078471E" w:rsidRPr="00E66918" w:rsidRDefault="0078471E" w:rsidP="0078471E">
            <w:pPr>
              <w:jc w:val="center"/>
              <w:rPr>
                <w:rFonts w:ascii="Times New Roman" w:hAnsi="Times New Roman" w:cs="Times New Roman"/>
                <w:b/>
                <w:sz w:val="24"/>
                <w:szCs w:val="24"/>
              </w:rPr>
            </w:pPr>
            <w:r w:rsidRPr="00E66918">
              <w:rPr>
                <w:rFonts w:ascii="Times New Roman" w:hAnsi="Times New Roman" w:cs="Times New Roman"/>
                <w:b/>
                <w:sz w:val="24"/>
                <w:szCs w:val="24"/>
              </w:rPr>
              <w:t>100</w:t>
            </w:r>
          </w:p>
        </w:tc>
      </w:tr>
    </w:tbl>
    <w:p w14:paraId="452DD284" w14:textId="77777777" w:rsidR="0078471E" w:rsidRPr="00E66918" w:rsidRDefault="0078471E" w:rsidP="0078471E">
      <w:pPr>
        <w:spacing w:after="0" w:line="240" w:lineRule="auto"/>
        <w:jc w:val="center"/>
        <w:rPr>
          <w:rFonts w:ascii="Times New Roman" w:hAnsi="Times New Roman" w:cs="Times New Roman"/>
          <w:b/>
          <w:sz w:val="24"/>
          <w:szCs w:val="24"/>
        </w:rPr>
      </w:pPr>
      <w:bookmarkStart w:id="45" w:name="_Toc96294977"/>
    </w:p>
    <w:p w14:paraId="09F1DB93" w14:textId="77777777" w:rsidR="0078471E" w:rsidRPr="00E66918" w:rsidRDefault="0078471E" w:rsidP="0078471E">
      <w:pPr>
        <w:spacing w:after="0" w:line="240" w:lineRule="auto"/>
        <w:jc w:val="center"/>
        <w:rPr>
          <w:rFonts w:ascii="Times New Roman" w:hAnsi="Times New Roman" w:cs="Times New Roman"/>
          <w:b/>
          <w:sz w:val="24"/>
          <w:szCs w:val="24"/>
        </w:rPr>
      </w:pPr>
      <w:r w:rsidRPr="00E66918">
        <w:rPr>
          <w:rFonts w:ascii="Times New Roman" w:hAnsi="Times New Roman" w:cs="Times New Roman"/>
          <w:b/>
          <w:sz w:val="24"/>
          <w:szCs w:val="24"/>
        </w:rPr>
        <w:t xml:space="preserve">Рекомендуемая схема перевода результатов демонстрационного экзамена </w:t>
      </w:r>
      <w:r w:rsidRPr="00E66918">
        <w:rPr>
          <w:rFonts w:ascii="Times New Roman" w:hAnsi="Times New Roman" w:cs="Times New Roman"/>
          <w:b/>
          <w:sz w:val="24"/>
          <w:szCs w:val="24"/>
        </w:rPr>
        <w:br/>
        <w:t>из стобалльной шкалы в пятибалльную</w:t>
      </w:r>
      <w:bookmarkEnd w:id="45"/>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1"/>
        <w:gridCol w:w="1560"/>
        <w:gridCol w:w="1559"/>
        <w:gridCol w:w="1559"/>
        <w:gridCol w:w="1276"/>
      </w:tblGrid>
      <w:tr w:rsidR="0078471E" w:rsidRPr="00E66918" w14:paraId="05A59F16" w14:textId="77777777" w:rsidTr="00430A30">
        <w:trPr>
          <w:trHeight w:val="308"/>
        </w:trPr>
        <w:tc>
          <w:tcPr>
            <w:tcW w:w="3681" w:type="dxa"/>
            <w:shd w:val="clear" w:color="auto" w:fill="auto"/>
            <w:vAlign w:val="center"/>
          </w:tcPr>
          <w:p w14:paraId="1E814875" w14:textId="77777777" w:rsidR="0078471E" w:rsidRPr="00E66918" w:rsidRDefault="0078471E" w:rsidP="0078471E">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Оценка</w:t>
            </w:r>
            <w:r w:rsidRPr="00E66918">
              <w:rPr>
                <w:rFonts w:ascii="Times New Roman" w:hAnsi="Times New Roman" w:cs="Times New Roman"/>
                <w:b/>
                <w:color w:val="000000"/>
                <w:sz w:val="24"/>
                <w:szCs w:val="24"/>
              </w:rPr>
              <w:br/>
              <w:t xml:space="preserve"> (пятибалльная шкала)</w:t>
            </w:r>
          </w:p>
        </w:tc>
        <w:tc>
          <w:tcPr>
            <w:tcW w:w="1560" w:type="dxa"/>
            <w:shd w:val="clear" w:color="auto" w:fill="auto"/>
            <w:vAlign w:val="center"/>
          </w:tcPr>
          <w:p w14:paraId="60C570DE" w14:textId="77777777" w:rsidR="0078471E" w:rsidRPr="00E66918" w:rsidRDefault="0078471E" w:rsidP="0078471E">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«2»</w:t>
            </w:r>
          </w:p>
        </w:tc>
        <w:tc>
          <w:tcPr>
            <w:tcW w:w="1559" w:type="dxa"/>
            <w:shd w:val="clear" w:color="auto" w:fill="auto"/>
            <w:vAlign w:val="center"/>
          </w:tcPr>
          <w:p w14:paraId="1187CF9D" w14:textId="77777777" w:rsidR="0078471E" w:rsidRPr="00E66918" w:rsidRDefault="0078471E" w:rsidP="0078471E">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«3»</w:t>
            </w:r>
          </w:p>
        </w:tc>
        <w:tc>
          <w:tcPr>
            <w:tcW w:w="1559" w:type="dxa"/>
            <w:shd w:val="clear" w:color="auto" w:fill="auto"/>
            <w:vAlign w:val="center"/>
          </w:tcPr>
          <w:p w14:paraId="22348125" w14:textId="77777777" w:rsidR="0078471E" w:rsidRPr="00E66918" w:rsidRDefault="0078471E" w:rsidP="0078471E">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«4»</w:t>
            </w:r>
          </w:p>
        </w:tc>
        <w:tc>
          <w:tcPr>
            <w:tcW w:w="1276" w:type="dxa"/>
            <w:shd w:val="clear" w:color="auto" w:fill="auto"/>
            <w:vAlign w:val="center"/>
          </w:tcPr>
          <w:p w14:paraId="534B2A61" w14:textId="77777777" w:rsidR="0078471E" w:rsidRPr="00E66918" w:rsidRDefault="0078471E" w:rsidP="0078471E">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«5»</w:t>
            </w:r>
          </w:p>
        </w:tc>
      </w:tr>
      <w:tr w:rsidR="0078471E" w:rsidRPr="00E66918" w14:paraId="702FE968" w14:textId="77777777" w:rsidTr="00430A30">
        <w:trPr>
          <w:trHeight w:val="950"/>
        </w:trPr>
        <w:tc>
          <w:tcPr>
            <w:tcW w:w="3681" w:type="dxa"/>
            <w:shd w:val="clear" w:color="auto" w:fill="auto"/>
            <w:vAlign w:val="center"/>
          </w:tcPr>
          <w:p w14:paraId="3DD4CC49" w14:textId="77777777" w:rsidR="0078471E" w:rsidRPr="00E66918" w:rsidRDefault="0078471E" w:rsidP="0078471E">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Оценка в баллах (стобалльная шкала)</w:t>
            </w:r>
          </w:p>
        </w:tc>
        <w:tc>
          <w:tcPr>
            <w:tcW w:w="1560" w:type="dxa"/>
            <w:shd w:val="clear" w:color="auto" w:fill="auto"/>
            <w:vAlign w:val="center"/>
          </w:tcPr>
          <w:p w14:paraId="27ADD653"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 xml:space="preserve">0,00 – </w:t>
            </w:r>
          </w:p>
          <w:p w14:paraId="530404C5"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19,99</w:t>
            </w:r>
          </w:p>
        </w:tc>
        <w:tc>
          <w:tcPr>
            <w:tcW w:w="1559" w:type="dxa"/>
            <w:shd w:val="clear" w:color="auto" w:fill="auto"/>
            <w:vAlign w:val="center"/>
          </w:tcPr>
          <w:p w14:paraId="5C37D281"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 xml:space="preserve">20,00 – </w:t>
            </w:r>
          </w:p>
          <w:p w14:paraId="64939001"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39,99</w:t>
            </w:r>
          </w:p>
        </w:tc>
        <w:tc>
          <w:tcPr>
            <w:tcW w:w="1559" w:type="dxa"/>
            <w:shd w:val="clear" w:color="auto" w:fill="auto"/>
            <w:vAlign w:val="center"/>
          </w:tcPr>
          <w:p w14:paraId="0C085AD8"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40,00 –</w:t>
            </w:r>
          </w:p>
          <w:p w14:paraId="3791DA33"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69,99</w:t>
            </w:r>
          </w:p>
        </w:tc>
        <w:tc>
          <w:tcPr>
            <w:tcW w:w="1276" w:type="dxa"/>
            <w:shd w:val="clear" w:color="auto" w:fill="auto"/>
            <w:vAlign w:val="center"/>
          </w:tcPr>
          <w:p w14:paraId="716CA62C" w14:textId="77777777" w:rsidR="0078471E" w:rsidRPr="00E66918" w:rsidRDefault="0078471E" w:rsidP="0078471E">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color w:val="000000"/>
                <w:sz w:val="24"/>
                <w:szCs w:val="24"/>
              </w:rPr>
              <w:t>70,00 – 100,00</w:t>
            </w:r>
          </w:p>
        </w:tc>
      </w:tr>
    </w:tbl>
    <w:p w14:paraId="791A2BB2" w14:textId="77777777" w:rsidR="0078471E" w:rsidRPr="00E66918" w:rsidRDefault="0078471E" w:rsidP="0078471E">
      <w:pPr>
        <w:pStyle w:val="aa"/>
        <w:spacing w:after="0" w:line="240" w:lineRule="auto"/>
        <w:ind w:left="0" w:firstLine="709"/>
        <w:jc w:val="both"/>
        <w:rPr>
          <w:rFonts w:ascii="Times New Roman" w:hAnsi="Times New Roman" w:cs="Times New Roman"/>
          <w:sz w:val="24"/>
          <w:szCs w:val="24"/>
          <w:highlight w:val="darkGray"/>
        </w:rPr>
      </w:pPr>
    </w:p>
    <w:p w14:paraId="7C0B41AC" w14:textId="77777777" w:rsidR="0078471E" w:rsidRPr="00E66918" w:rsidRDefault="0078471E" w:rsidP="00CA44C1">
      <w:pPr>
        <w:pStyle w:val="aa"/>
        <w:numPr>
          <w:ilvl w:val="1"/>
          <w:numId w:val="96"/>
        </w:numPr>
        <w:tabs>
          <w:tab w:val="clear" w:pos="0"/>
          <w:tab w:val="num" w:pos="-426"/>
        </w:tabs>
        <w:suppressAutoHyphens/>
        <w:spacing w:after="0" w:line="240"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 xml:space="preserve"> Учет в КОД условий для лиц с ограниченными возможностями здоровья </w:t>
      </w:r>
      <w:r w:rsidRPr="00E66918">
        <w:rPr>
          <w:rFonts w:ascii="Times New Roman" w:hAnsi="Times New Roman" w:cs="Times New Roman"/>
          <w:b/>
          <w:sz w:val="24"/>
          <w:szCs w:val="24"/>
        </w:rPr>
        <w:br/>
        <w:t>и выпускников из числа детей-инвалидов и инвалидов</w:t>
      </w:r>
    </w:p>
    <w:p w14:paraId="56E366FC" w14:textId="77777777" w:rsidR="0078471E" w:rsidRPr="00E66918" w:rsidRDefault="0078471E" w:rsidP="0078471E">
      <w:pPr>
        <w:pStyle w:val="aa"/>
        <w:spacing w:after="0" w:line="240" w:lineRule="auto"/>
        <w:ind w:left="0" w:firstLine="708"/>
        <w:jc w:val="both"/>
        <w:rPr>
          <w:rFonts w:ascii="Times New Roman" w:hAnsi="Times New Roman" w:cs="Times New Roman"/>
          <w:iCs/>
          <w:sz w:val="24"/>
          <w:szCs w:val="24"/>
        </w:rPr>
      </w:pPr>
    </w:p>
    <w:p w14:paraId="6CF2A2FE" w14:textId="77777777" w:rsidR="0078471E" w:rsidRPr="00E66918" w:rsidRDefault="0078471E" w:rsidP="0078471E">
      <w:pPr>
        <w:pStyle w:val="aa"/>
        <w:spacing w:after="0" w:line="240" w:lineRule="auto"/>
        <w:ind w:left="0" w:firstLine="708"/>
        <w:jc w:val="both"/>
        <w:rPr>
          <w:rFonts w:ascii="Times New Roman" w:hAnsi="Times New Roman" w:cs="Times New Roman"/>
          <w:iCs/>
          <w:sz w:val="24"/>
          <w:szCs w:val="24"/>
        </w:rPr>
      </w:pPr>
      <w:r w:rsidRPr="00E66918">
        <w:rPr>
          <w:rFonts w:ascii="Times New Roman" w:hAnsi="Times New Roman" w:cs="Times New Roman"/>
          <w:iCs/>
          <w:sz w:val="24"/>
          <w:szCs w:val="24"/>
        </w:rPr>
        <w:t>Для выпускников из числа лиц с ограниченными возможностями здоровья</w:t>
      </w:r>
      <w:r w:rsidRPr="00E66918">
        <w:rPr>
          <w:rFonts w:ascii="Times New Roman" w:hAnsi="Times New Roman" w:cs="Times New Roman"/>
          <w:iCs/>
          <w:sz w:val="24"/>
          <w:szCs w:val="24"/>
        </w:rPr>
        <w:br/>
        <w:t>и выпускников из числа детей-инвалидов и инвалидов в КОД учитываются условия, позволяющие проводить демонстрационный экзамен профильного уровня с учетом особенностей и возможностей такой категории лиц.</w:t>
      </w:r>
    </w:p>
    <w:bookmarkEnd w:id="43"/>
    <w:p w14:paraId="3363D51F" w14:textId="77777777" w:rsidR="0078471E" w:rsidRPr="00E66918" w:rsidRDefault="0078471E" w:rsidP="0078471E">
      <w:pPr>
        <w:spacing w:after="0" w:line="240" w:lineRule="auto"/>
        <w:jc w:val="both"/>
        <w:rPr>
          <w:rFonts w:ascii="Times New Roman" w:hAnsi="Times New Roman" w:cs="Times New Roman"/>
          <w:b/>
          <w:sz w:val="24"/>
          <w:szCs w:val="24"/>
          <w:highlight w:val="yellow"/>
        </w:rPr>
      </w:pPr>
    </w:p>
    <w:p w14:paraId="17F3E101" w14:textId="77777777" w:rsidR="0078471E" w:rsidRPr="0078471E" w:rsidRDefault="0078471E" w:rsidP="0078471E">
      <w:pPr>
        <w:spacing w:after="0" w:line="240" w:lineRule="auto"/>
      </w:pPr>
    </w:p>
    <w:p w14:paraId="020B9592" w14:textId="77777777" w:rsidR="00E4439B" w:rsidRPr="00E4439B" w:rsidRDefault="00E4439B" w:rsidP="00E4439B">
      <w:pPr>
        <w:pStyle w:val="1"/>
        <w:pageBreakBefore/>
        <w:jc w:val="right"/>
        <w:rPr>
          <w:rFonts w:ascii="Times New Roman" w:hAnsi="Times New Roman" w:cs="Times New Roman"/>
          <w:color w:val="auto"/>
        </w:rPr>
      </w:pPr>
      <w:bookmarkStart w:id="46" w:name="_Toc143857120"/>
      <w:r w:rsidRPr="00E4439B">
        <w:rPr>
          <w:rFonts w:ascii="Times New Roman" w:hAnsi="Times New Roman" w:cs="Times New Roman"/>
          <w:color w:val="auto"/>
        </w:rPr>
        <w:t>Приложение 6.Дополнительный профессиональный блок</w:t>
      </w:r>
      <w:bookmarkEnd w:id="46"/>
    </w:p>
    <w:p w14:paraId="1175A9FB" w14:textId="77777777" w:rsidR="00A238F0" w:rsidRPr="00C94816" w:rsidRDefault="00A238F0" w:rsidP="00A238F0">
      <w:pPr>
        <w:pStyle w:val="aa"/>
        <w:spacing w:after="0" w:line="240" w:lineRule="auto"/>
        <w:ind w:left="0" w:firstLine="709"/>
        <w:jc w:val="both"/>
        <w:rPr>
          <w:rFonts w:ascii="Times New Roman" w:hAnsi="Times New Roman" w:cs="Times New Roman"/>
          <w:b/>
          <w:sz w:val="24"/>
          <w:szCs w:val="24"/>
        </w:rPr>
      </w:pPr>
    </w:p>
    <w:p w14:paraId="6A06AE8B" w14:textId="77777777" w:rsidR="0022682F" w:rsidRPr="00CE6526" w:rsidRDefault="0022682F" w:rsidP="0022682F">
      <w:pPr>
        <w:spacing w:after="0" w:line="240" w:lineRule="auto"/>
        <w:jc w:val="right"/>
        <w:rPr>
          <w:rFonts w:ascii="Times New Roman" w:hAnsi="Times New Roman"/>
          <w:sz w:val="24"/>
          <w:szCs w:val="24"/>
          <w:lang w:eastAsia="en-US"/>
        </w:rPr>
      </w:pPr>
      <w:r w:rsidRPr="00CE6526">
        <w:rPr>
          <w:rFonts w:ascii="Times New Roman" w:hAnsi="Times New Roman"/>
          <w:sz w:val="24"/>
          <w:szCs w:val="24"/>
          <w:lang w:eastAsia="en-US"/>
        </w:rPr>
        <w:t xml:space="preserve">к ОПОП-П по профессии </w:t>
      </w:r>
    </w:p>
    <w:p w14:paraId="1D62E95C" w14:textId="77777777" w:rsidR="0022682F" w:rsidRPr="00CE6526" w:rsidRDefault="0022682F" w:rsidP="0022682F">
      <w:pPr>
        <w:spacing w:after="0" w:line="240" w:lineRule="auto"/>
        <w:jc w:val="right"/>
        <w:rPr>
          <w:rFonts w:ascii="Times New Roman" w:eastAsia="Calibri" w:hAnsi="Times New Roman" w:cs="Times New Roman"/>
          <w:sz w:val="24"/>
          <w:szCs w:val="24"/>
          <w:lang w:eastAsia="en-US"/>
        </w:rPr>
      </w:pPr>
      <w:r w:rsidRPr="00CE6526">
        <w:rPr>
          <w:rFonts w:ascii="Times New Roman" w:eastAsia="Calibri" w:hAnsi="Times New Roman" w:cs="Times New Roman"/>
          <w:sz w:val="24"/>
          <w:szCs w:val="24"/>
          <w:lang w:eastAsia="en-US"/>
        </w:rPr>
        <w:t xml:space="preserve">43.01.09 Повар, кондитер </w:t>
      </w:r>
    </w:p>
    <w:p w14:paraId="769F203F" w14:textId="77777777" w:rsidR="0022682F" w:rsidRPr="00CE6526" w:rsidRDefault="0022682F" w:rsidP="0022682F"/>
    <w:p w14:paraId="51A50912" w14:textId="77777777" w:rsidR="0022682F" w:rsidRPr="00CE6526" w:rsidRDefault="0022682F" w:rsidP="0022682F"/>
    <w:p w14:paraId="4359DEDE" w14:textId="77777777" w:rsidR="0022682F" w:rsidRPr="00CE6526" w:rsidRDefault="0022682F" w:rsidP="0022682F"/>
    <w:p w14:paraId="69C7B0A1" w14:textId="77777777" w:rsidR="0022682F" w:rsidRPr="00CE6526" w:rsidRDefault="0022682F" w:rsidP="0022682F"/>
    <w:p w14:paraId="2CD0035B" w14:textId="77777777" w:rsidR="0022682F" w:rsidRPr="00CE6526" w:rsidRDefault="0022682F" w:rsidP="0022682F"/>
    <w:p w14:paraId="431D7EFE" w14:textId="77777777" w:rsidR="0022682F" w:rsidRPr="00CE6526" w:rsidRDefault="0022682F" w:rsidP="0022682F"/>
    <w:p w14:paraId="5D9DB44F" w14:textId="77777777" w:rsidR="0022682F" w:rsidRPr="00CE6526" w:rsidRDefault="0022682F" w:rsidP="0022682F"/>
    <w:p w14:paraId="061B12F8" w14:textId="77777777" w:rsidR="0022682F" w:rsidRPr="00CE6526" w:rsidRDefault="0022682F" w:rsidP="0022682F">
      <w:pPr>
        <w:tabs>
          <w:tab w:val="left" w:pos="204"/>
        </w:tabs>
        <w:jc w:val="center"/>
        <w:rPr>
          <w:rFonts w:ascii="Times New Roman" w:hAnsi="Times New Roman"/>
          <w:b/>
          <w:bCs/>
          <w:sz w:val="32"/>
          <w:szCs w:val="32"/>
        </w:rPr>
      </w:pPr>
      <w:r w:rsidRPr="00CE6526">
        <w:rPr>
          <w:rFonts w:ascii="Times New Roman" w:hAnsi="Times New Roman"/>
          <w:b/>
          <w:bCs/>
          <w:sz w:val="32"/>
          <w:szCs w:val="32"/>
        </w:rPr>
        <w:t xml:space="preserve">Дополнительный профессиональный блок </w:t>
      </w:r>
    </w:p>
    <w:p w14:paraId="57B36685" w14:textId="77777777" w:rsidR="0022682F" w:rsidRPr="00CE6526" w:rsidRDefault="0022682F" w:rsidP="0022682F">
      <w:pPr>
        <w:tabs>
          <w:tab w:val="left" w:pos="204"/>
        </w:tabs>
        <w:jc w:val="center"/>
        <w:rPr>
          <w:rFonts w:ascii="Times New Roman" w:hAnsi="Times New Roman"/>
          <w:b/>
          <w:bCs/>
          <w:sz w:val="32"/>
          <w:szCs w:val="32"/>
        </w:rPr>
      </w:pPr>
      <w:r w:rsidRPr="00CE6526">
        <w:rPr>
          <w:rFonts w:ascii="Times New Roman" w:hAnsi="Times New Roman"/>
          <w:b/>
          <w:bCs/>
          <w:sz w:val="32"/>
          <w:szCs w:val="32"/>
        </w:rPr>
        <w:t>по запросу работодателя</w:t>
      </w:r>
    </w:p>
    <w:p w14:paraId="1870DF86" w14:textId="77777777" w:rsidR="0022682F" w:rsidRPr="00CE6526" w:rsidRDefault="0022682F" w:rsidP="0022682F">
      <w:pPr>
        <w:tabs>
          <w:tab w:val="left" w:pos="204"/>
        </w:tabs>
        <w:spacing w:after="0" w:line="240" w:lineRule="auto"/>
        <w:jc w:val="center"/>
        <w:rPr>
          <w:rFonts w:ascii="Times New Roman" w:hAnsi="Times New Roman"/>
          <w:b/>
          <w:bCs/>
          <w:sz w:val="32"/>
          <w:szCs w:val="32"/>
        </w:rPr>
      </w:pPr>
      <w:r w:rsidRPr="00CE6526">
        <w:rPr>
          <w:rFonts w:ascii="Times New Roman" w:hAnsi="Times New Roman"/>
          <w:b/>
          <w:bCs/>
          <w:sz w:val="32"/>
          <w:szCs w:val="32"/>
        </w:rPr>
        <w:t>АО «Курорт «Белокуриха»</w:t>
      </w:r>
    </w:p>
    <w:p w14:paraId="3D3BDE0A" w14:textId="77777777" w:rsidR="0022682F" w:rsidRPr="00CE6526" w:rsidRDefault="0022682F" w:rsidP="0022682F">
      <w:pPr>
        <w:spacing w:after="0" w:line="240" w:lineRule="auto"/>
        <w:jc w:val="center"/>
        <w:rPr>
          <w:rFonts w:ascii="Times New Roman" w:eastAsia="Calibri" w:hAnsi="Times New Roman"/>
          <w:i/>
          <w:sz w:val="28"/>
          <w:szCs w:val="28"/>
          <w:vertAlign w:val="superscript"/>
          <w:lang w:eastAsia="en-US"/>
        </w:rPr>
      </w:pPr>
      <w:r w:rsidRPr="00CE6526">
        <w:rPr>
          <w:rFonts w:ascii="Times New Roman" w:eastAsia="Calibri" w:hAnsi="Times New Roman"/>
          <w:i/>
          <w:sz w:val="28"/>
          <w:szCs w:val="28"/>
          <w:vertAlign w:val="superscript"/>
          <w:lang w:eastAsia="en-US"/>
        </w:rPr>
        <w:t>наименование организации-работодателя</w:t>
      </w:r>
    </w:p>
    <w:p w14:paraId="3CC1EE9D" w14:textId="77777777" w:rsidR="0022682F" w:rsidRPr="00CE6526" w:rsidRDefault="0022682F" w:rsidP="0022682F"/>
    <w:p w14:paraId="76EBD3B9" w14:textId="77777777" w:rsidR="0022682F" w:rsidRPr="00CE6526" w:rsidRDefault="0022682F" w:rsidP="0022682F">
      <w:pPr>
        <w:pStyle w:val="Style1"/>
        <w:widowControl/>
        <w:spacing w:after="120" w:line="240" w:lineRule="auto"/>
        <w:rPr>
          <w:rStyle w:val="FontStyle11"/>
          <w:b/>
          <w:sz w:val="28"/>
          <w:szCs w:val="28"/>
          <w:u w:val="single"/>
        </w:rPr>
      </w:pPr>
      <w:r w:rsidRPr="00CE6526">
        <w:rPr>
          <w:rStyle w:val="FontStyle11"/>
          <w:sz w:val="28"/>
          <w:szCs w:val="28"/>
          <w:u w:val="single"/>
        </w:rPr>
        <w:t>КГБПОУ «Бийский промышленно-технологический колледж»</w:t>
      </w:r>
    </w:p>
    <w:p w14:paraId="5026667A" w14:textId="77777777" w:rsidR="0022682F" w:rsidRPr="00CE6526" w:rsidRDefault="0022682F" w:rsidP="0022682F"/>
    <w:p w14:paraId="6C364357" w14:textId="77777777" w:rsidR="0022682F" w:rsidRPr="00CE6526" w:rsidRDefault="0022682F" w:rsidP="0022682F"/>
    <w:p w14:paraId="78C24575" w14:textId="77777777" w:rsidR="0022682F" w:rsidRPr="00CE6526" w:rsidRDefault="0022682F" w:rsidP="0022682F"/>
    <w:p w14:paraId="4FEF8639" w14:textId="77777777" w:rsidR="0022682F" w:rsidRPr="00CE6526" w:rsidRDefault="0022682F" w:rsidP="0022682F"/>
    <w:p w14:paraId="32FD2820" w14:textId="77777777" w:rsidR="0022682F" w:rsidRPr="00CE6526" w:rsidRDefault="0022682F" w:rsidP="0022682F"/>
    <w:p w14:paraId="34F93149" w14:textId="77777777" w:rsidR="0022682F" w:rsidRPr="00CE6526" w:rsidRDefault="0022682F" w:rsidP="0022682F"/>
    <w:p w14:paraId="56E4994E" w14:textId="77777777" w:rsidR="0022682F" w:rsidRPr="00CE6526" w:rsidRDefault="0022682F" w:rsidP="0022682F"/>
    <w:p w14:paraId="1ADA32BC" w14:textId="77777777" w:rsidR="0022682F" w:rsidRPr="00CE6526" w:rsidRDefault="0022682F" w:rsidP="0022682F"/>
    <w:p w14:paraId="3FD91144" w14:textId="77777777" w:rsidR="0022682F" w:rsidRPr="00CE6526" w:rsidRDefault="0022682F" w:rsidP="0022682F"/>
    <w:p w14:paraId="057835AC" w14:textId="77777777" w:rsidR="0022682F" w:rsidRPr="00CE6526" w:rsidRDefault="0022682F" w:rsidP="0022682F"/>
    <w:p w14:paraId="6FAFC466" w14:textId="77777777" w:rsidR="0022682F" w:rsidRPr="00CE6526" w:rsidRDefault="0022682F" w:rsidP="0022682F"/>
    <w:p w14:paraId="450E70BE" w14:textId="77777777" w:rsidR="0022682F" w:rsidRPr="00CE6526" w:rsidRDefault="0022682F" w:rsidP="0022682F"/>
    <w:p w14:paraId="5608143F" w14:textId="77777777" w:rsidR="0022682F" w:rsidRPr="00CE6526" w:rsidRDefault="0022682F" w:rsidP="0022682F">
      <w:pPr>
        <w:ind w:firstLine="567"/>
        <w:rPr>
          <w:rFonts w:ascii="Times New Roman" w:hAnsi="Times New Roman" w:cs="Times New Roman"/>
          <w:sz w:val="28"/>
          <w:szCs w:val="28"/>
        </w:rPr>
      </w:pPr>
      <w:r w:rsidRPr="00CE6526">
        <w:rPr>
          <w:rFonts w:ascii="Times New Roman" w:hAnsi="Times New Roman" w:cs="Times New Roman"/>
          <w:sz w:val="28"/>
          <w:szCs w:val="28"/>
        </w:rPr>
        <w:t xml:space="preserve">Содержание </w:t>
      </w:r>
    </w:p>
    <w:p w14:paraId="0EFD8BF5"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Раздел 1  Матрица компетенций выпускника (профессиональных и корпоративных компетенций), формируемых по запросу работодателя</w:t>
      </w:r>
    </w:p>
    <w:p w14:paraId="2FEEEC07"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Раздел 2.</w:t>
      </w:r>
      <w:bookmarkStart w:id="47" w:name="_Toc104923212"/>
      <w:bookmarkStart w:id="48" w:name="bookmark6"/>
      <w:r w:rsidRPr="00CE6526">
        <w:rPr>
          <w:rFonts w:ascii="Times New Roman" w:hAnsi="Times New Roman" w:cs="Times New Roman"/>
          <w:sz w:val="28"/>
          <w:szCs w:val="28"/>
        </w:rPr>
        <w:t xml:space="preserve"> Планируемые результаты освоения </w:t>
      </w:r>
      <w:bookmarkEnd w:id="47"/>
      <w:bookmarkEnd w:id="48"/>
      <w:r w:rsidRPr="00CE6526">
        <w:rPr>
          <w:rFonts w:ascii="Times New Roman" w:hAnsi="Times New Roman" w:cs="Times New Roman"/>
          <w:sz w:val="28"/>
          <w:szCs w:val="28"/>
        </w:rPr>
        <w:t>дополнительного профессионального блока</w:t>
      </w:r>
    </w:p>
    <w:p w14:paraId="7BE1A0F4" w14:textId="77777777" w:rsidR="0022682F" w:rsidRPr="00CE6526" w:rsidRDefault="0022682F" w:rsidP="0022682F">
      <w:pPr>
        <w:pStyle w:val="aa"/>
        <w:spacing w:after="120" w:line="240" w:lineRule="auto"/>
        <w:ind w:left="0" w:firstLine="567"/>
        <w:contextualSpacing w:val="0"/>
        <w:jc w:val="both"/>
        <w:rPr>
          <w:rFonts w:ascii="Times New Roman" w:hAnsi="Times New Roman" w:cs="Times New Roman"/>
          <w:bCs/>
          <w:sz w:val="28"/>
          <w:szCs w:val="28"/>
        </w:rPr>
      </w:pPr>
      <w:r w:rsidRPr="00CE6526">
        <w:rPr>
          <w:rFonts w:ascii="Times New Roman" w:hAnsi="Times New Roman" w:cs="Times New Roman"/>
          <w:bCs/>
          <w:sz w:val="28"/>
          <w:szCs w:val="28"/>
        </w:rPr>
        <w:t>Раздел 3. Структура дополнительного профессионального блока</w:t>
      </w:r>
    </w:p>
    <w:p w14:paraId="19E8BDBC"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 xml:space="preserve">3.1. Учебный план </w:t>
      </w:r>
      <w:r w:rsidRPr="00CE6526">
        <w:rPr>
          <w:rFonts w:ascii="Times New Roman" w:hAnsi="Times New Roman" w:cs="Times New Roman"/>
          <w:sz w:val="28"/>
          <w:szCs w:val="28"/>
        </w:rPr>
        <w:tab/>
      </w:r>
    </w:p>
    <w:p w14:paraId="10C389FA"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 xml:space="preserve">3.2. План обучения на предприятии с учетом специфики </w:t>
      </w:r>
      <w:r w:rsidRPr="00CE6526">
        <w:rPr>
          <w:rFonts w:ascii="Times New Roman" w:hAnsi="Times New Roman" w:cs="Times New Roman"/>
          <w:sz w:val="28"/>
          <w:szCs w:val="28"/>
        </w:rPr>
        <w:br/>
        <w:t xml:space="preserve">требований конкретного производства </w:t>
      </w:r>
      <w:r w:rsidRPr="00CE6526">
        <w:rPr>
          <w:rFonts w:ascii="Times New Roman" w:hAnsi="Times New Roman" w:cs="Times New Roman"/>
          <w:sz w:val="28"/>
          <w:szCs w:val="28"/>
        </w:rPr>
        <w:tab/>
      </w:r>
    </w:p>
    <w:p w14:paraId="3890E388"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3.3. Рабочая программа профессионального модуля</w:t>
      </w:r>
      <w:r w:rsidRPr="00CE6526">
        <w:rPr>
          <w:rFonts w:ascii="Times New Roman" w:hAnsi="Times New Roman" w:cs="Times New Roman"/>
          <w:sz w:val="28"/>
          <w:szCs w:val="28"/>
        </w:rPr>
        <w:tab/>
      </w:r>
    </w:p>
    <w:p w14:paraId="2975BC96"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3.4. Рабочая программа учебной дисциплины</w:t>
      </w:r>
      <w:r w:rsidRPr="00CE6526">
        <w:rPr>
          <w:rFonts w:ascii="Times New Roman" w:hAnsi="Times New Roman" w:cs="Times New Roman"/>
          <w:sz w:val="28"/>
          <w:szCs w:val="28"/>
        </w:rPr>
        <w:tab/>
      </w:r>
    </w:p>
    <w:p w14:paraId="24D09AB7" w14:textId="77777777" w:rsidR="0022682F" w:rsidRPr="00CE6526" w:rsidRDefault="0022682F" w:rsidP="0022682F"/>
    <w:p w14:paraId="71CC183F" w14:textId="77777777" w:rsidR="0022682F" w:rsidRPr="00CE6526" w:rsidRDefault="0022682F" w:rsidP="0022682F"/>
    <w:p w14:paraId="3DCB2AD0" w14:textId="77777777" w:rsidR="0022682F" w:rsidRPr="00CE6526" w:rsidRDefault="0022682F" w:rsidP="0022682F"/>
    <w:p w14:paraId="36364634" w14:textId="77777777" w:rsidR="0022682F" w:rsidRPr="00CE6526" w:rsidRDefault="0022682F" w:rsidP="0022682F">
      <w:r w:rsidRPr="00CE6526">
        <w:br w:type="page"/>
      </w:r>
    </w:p>
    <w:p w14:paraId="5B300E28"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Раздел 1  Матрица компетенций выпускника (профессиональных и корпоративных компетенций), формируемых по запросу работодателя</w:t>
      </w:r>
    </w:p>
    <w:p w14:paraId="5D9C097E" w14:textId="77777777" w:rsidR="0022682F" w:rsidRPr="00CE6526" w:rsidRDefault="0022682F" w:rsidP="0022682F">
      <w:pPr>
        <w:spacing w:after="0" w:line="240" w:lineRule="auto"/>
        <w:ind w:firstLine="567"/>
        <w:jc w:val="both"/>
        <w:rPr>
          <w:rFonts w:ascii="Times New Roman" w:hAnsi="Times New Roman" w:cs="Times New Roman"/>
          <w:sz w:val="28"/>
          <w:szCs w:val="28"/>
        </w:rPr>
      </w:pPr>
    </w:p>
    <w:p w14:paraId="4625155E" w14:textId="77777777" w:rsidR="0022682F" w:rsidRPr="00CE6526" w:rsidRDefault="0022682F" w:rsidP="0022682F">
      <w:pPr>
        <w:spacing w:after="0" w:line="240" w:lineRule="auto"/>
        <w:ind w:firstLine="567"/>
        <w:jc w:val="both"/>
        <w:rPr>
          <w:rFonts w:ascii="Times New Roman" w:hAnsi="Times New Roman" w:cs="Times New Roman"/>
          <w:sz w:val="28"/>
          <w:szCs w:val="28"/>
        </w:rPr>
      </w:pPr>
      <w:bookmarkStart w:id="49" w:name="_Hlk103624028"/>
      <w:r w:rsidRPr="00CE6526">
        <w:rPr>
          <w:rFonts w:ascii="Times New Roman" w:hAnsi="Times New Roman" w:cs="Times New Roman"/>
          <w:sz w:val="28"/>
          <w:szCs w:val="28"/>
        </w:rPr>
        <w:t xml:space="preserve">1. 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и профессиональных компетенций, определенных ФГОС СПО, а также требований профессиональных стандартов (далее – ПС) и запросов организации-работодателя к квалификации специалиста, </w:t>
      </w:r>
      <w:bookmarkStart w:id="50" w:name="_Hlk124175220"/>
      <w:r w:rsidRPr="00CE6526">
        <w:rPr>
          <w:rFonts w:ascii="Times New Roman" w:hAnsi="Times New Roman" w:cs="Times New Roman"/>
          <w:sz w:val="28"/>
          <w:szCs w:val="28"/>
        </w:rPr>
        <w:t>которые должны быть сформированы у обучающегося по завершении освоения ОПОП.</w:t>
      </w:r>
    </w:p>
    <w:bookmarkEnd w:id="50"/>
    <w:p w14:paraId="17B194E3" w14:textId="77777777" w:rsidR="0022682F" w:rsidRPr="00CE6526" w:rsidRDefault="0022682F" w:rsidP="0022682F">
      <w:pPr>
        <w:spacing w:after="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2. МК разработана для профессии 43.01.09 Повар, кондитер как результат освоения ОПОП, соответствующий требованиям запросам организаций, действующих в реальном секторе экономики.</w:t>
      </w:r>
    </w:p>
    <w:p w14:paraId="12A984DC" w14:textId="77777777" w:rsidR="0022682F" w:rsidRPr="00CE6526" w:rsidRDefault="0022682F" w:rsidP="0022682F">
      <w:pPr>
        <w:spacing w:after="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3. МК включает в себя профессиональную и надпрофессиональную части.</w:t>
      </w:r>
    </w:p>
    <w:p w14:paraId="0C5AAED6" w14:textId="77777777" w:rsidR="0022682F" w:rsidRPr="00CE6526" w:rsidRDefault="0022682F" w:rsidP="0022682F">
      <w:pPr>
        <w:spacing w:after="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 или иных документов.</w:t>
      </w:r>
    </w:p>
    <w:p w14:paraId="0DF20317" w14:textId="77777777" w:rsidR="0022682F" w:rsidRPr="00CE6526" w:rsidRDefault="0022682F" w:rsidP="0022682F">
      <w:pPr>
        <w:spacing w:after="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 xml:space="preserve">5. Надпрофессиональная часть МК представляет собой интеграцию ОК, заявленных ФГОС СПО, и заявляемых организацией-работодателем обобщенных поведенческих моделей специалиста на рабочем месте (корпоративная культура). </w:t>
      </w:r>
    </w:p>
    <w:p w14:paraId="186D3770" w14:textId="77777777" w:rsidR="0022682F" w:rsidRPr="00CE6526" w:rsidRDefault="0022682F" w:rsidP="0022682F">
      <w:pPr>
        <w:spacing w:after="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14:paraId="30F4925D" w14:textId="77777777" w:rsidR="0022682F" w:rsidRPr="00CE6526" w:rsidRDefault="0022682F" w:rsidP="0022682F">
      <w:pPr>
        <w:spacing w:after="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служащих, наиболее востребованных на региональном рынке труда в конкретном секторе экономики </w:t>
      </w:r>
      <w:r w:rsidRPr="00CE6526">
        <w:rPr>
          <w:rFonts w:ascii="Times New Roman" w:hAnsi="Times New Roman" w:cs="Times New Roman"/>
          <w:sz w:val="28"/>
          <w:szCs w:val="28"/>
        </w:rPr>
        <w:br/>
        <w:t>под запрос конкретных предприятий.</w:t>
      </w:r>
    </w:p>
    <w:p w14:paraId="319FC8FC" w14:textId="77777777" w:rsidR="0022682F" w:rsidRPr="00CE6526" w:rsidRDefault="0022682F" w:rsidP="0022682F">
      <w:pPr>
        <w:spacing w:after="0" w:line="240" w:lineRule="auto"/>
        <w:ind w:firstLine="567"/>
        <w:jc w:val="both"/>
        <w:rPr>
          <w:rFonts w:ascii="Times New Roman" w:hAnsi="Times New Roman" w:cs="Times New Roman"/>
          <w:sz w:val="28"/>
          <w:szCs w:val="28"/>
        </w:rPr>
      </w:pPr>
    </w:p>
    <w:p w14:paraId="59EE4529" w14:textId="77777777" w:rsidR="0022682F" w:rsidRPr="00CE6526" w:rsidRDefault="0022682F" w:rsidP="0022682F">
      <w:pPr>
        <w:spacing w:after="0" w:line="240" w:lineRule="auto"/>
        <w:jc w:val="center"/>
        <w:rPr>
          <w:rFonts w:ascii="Times New Roman" w:hAnsi="Times New Roman" w:cs="Times New Roman"/>
          <w:sz w:val="28"/>
          <w:szCs w:val="28"/>
        </w:rPr>
      </w:pPr>
      <w:r w:rsidRPr="00CE6526">
        <w:rPr>
          <w:rFonts w:ascii="Times New Roman" w:hAnsi="Times New Roman" w:cs="Times New Roman"/>
          <w:sz w:val="28"/>
          <w:szCs w:val="28"/>
        </w:rPr>
        <w:t>Профессиональная часть матрицы компетенций выпускника</w:t>
      </w:r>
    </w:p>
    <w:p w14:paraId="24E01907" w14:textId="77777777" w:rsidR="0022682F" w:rsidRPr="00CE6526" w:rsidRDefault="0022682F" w:rsidP="0022682F">
      <w:pPr>
        <w:spacing w:after="0" w:line="240" w:lineRule="auto"/>
        <w:jc w:val="center"/>
        <w:rPr>
          <w:rFonts w:ascii="Times New Roman" w:hAnsi="Times New Roman" w:cs="Times New Roman"/>
          <w:sz w:val="28"/>
          <w:szCs w:val="28"/>
        </w:rPr>
      </w:pPr>
      <w:r w:rsidRPr="00CE6526">
        <w:rPr>
          <w:rFonts w:ascii="Times New Roman" w:hAnsi="Times New Roman" w:cs="Times New Roman"/>
          <w:sz w:val="28"/>
          <w:szCs w:val="28"/>
        </w:rPr>
        <w:t>по запросу работодателя</w:t>
      </w:r>
    </w:p>
    <w:p w14:paraId="442CE0EF" w14:textId="77777777" w:rsidR="0022682F" w:rsidRPr="00CE6526" w:rsidRDefault="0022682F" w:rsidP="0022682F">
      <w:pPr>
        <w:spacing w:after="0" w:line="240" w:lineRule="auto"/>
        <w:jc w:val="center"/>
        <w:rPr>
          <w:rFonts w:ascii="Times New Roman" w:hAnsi="Times New Roman" w:cs="Times New Roman"/>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3261"/>
        <w:gridCol w:w="3118"/>
      </w:tblGrid>
      <w:tr w:rsidR="0022682F" w:rsidRPr="00CE6526" w14:paraId="0CFE1CF1" w14:textId="77777777" w:rsidTr="00430A30">
        <w:tc>
          <w:tcPr>
            <w:tcW w:w="3969" w:type="dxa"/>
            <w:gridSpan w:val="2"/>
            <w:vMerge w:val="restart"/>
            <w:hideMark/>
          </w:tcPr>
          <w:p w14:paraId="08BDFDEE" w14:textId="77777777" w:rsidR="0022682F" w:rsidRPr="00CE6526" w:rsidRDefault="0022682F" w:rsidP="00430A30">
            <w:pPr>
              <w:spacing w:after="0" w:line="240" w:lineRule="auto"/>
              <w:rPr>
                <w:rFonts w:ascii="Times New Roman" w:hAnsi="Times New Roman" w:cs="Times New Roman"/>
                <w:highlight w:val="green"/>
              </w:rPr>
            </w:pPr>
            <w:r w:rsidRPr="00CE6526">
              <w:rPr>
                <w:rFonts w:ascii="Times New Roman" w:hAnsi="Times New Roman" w:cs="Times New Roman"/>
                <w:highlight w:val="lightGray"/>
              </w:rPr>
              <w:br w:type="page"/>
            </w:r>
            <w:r w:rsidRPr="00CE6526">
              <w:rPr>
                <w:rFonts w:ascii="Times New Roman" w:hAnsi="Times New Roman" w:cs="Times New Roman"/>
              </w:rPr>
              <w:t>Трудовые функции в соответствии с профессиональными стандартами (или иными нормативными документами)</w:t>
            </w:r>
          </w:p>
        </w:tc>
        <w:tc>
          <w:tcPr>
            <w:tcW w:w="6379" w:type="dxa"/>
            <w:gridSpan w:val="2"/>
            <w:hideMark/>
          </w:tcPr>
          <w:p w14:paraId="7BC34369" w14:textId="77777777" w:rsidR="0022682F" w:rsidRPr="00CE6526" w:rsidRDefault="0022682F" w:rsidP="00430A30">
            <w:pPr>
              <w:tabs>
                <w:tab w:val="left" w:pos="204"/>
              </w:tabs>
              <w:spacing w:after="0" w:line="240" w:lineRule="auto"/>
              <w:jc w:val="center"/>
              <w:rPr>
                <w:rFonts w:ascii="Times New Roman" w:hAnsi="Times New Roman" w:cs="Times New Roman"/>
              </w:rPr>
            </w:pPr>
            <w:r w:rsidRPr="00CE6526">
              <w:rPr>
                <w:rFonts w:ascii="Times New Roman" w:hAnsi="Times New Roman" w:cs="Times New Roman"/>
              </w:rPr>
              <w:t>Дополнительные виды деятельности, сформированные  по запросу работодателя АО «Курорт «Белокуриха»</w:t>
            </w:r>
          </w:p>
        </w:tc>
      </w:tr>
      <w:tr w:rsidR="0022682F" w:rsidRPr="00CE6526" w14:paraId="38E2E8DE" w14:textId="77777777" w:rsidTr="00430A30">
        <w:tc>
          <w:tcPr>
            <w:tcW w:w="3969" w:type="dxa"/>
            <w:gridSpan w:val="2"/>
            <w:vMerge/>
            <w:hideMark/>
          </w:tcPr>
          <w:p w14:paraId="0BA8FE87" w14:textId="77777777" w:rsidR="0022682F" w:rsidRPr="00CE6526" w:rsidRDefault="0022682F" w:rsidP="00430A30">
            <w:pPr>
              <w:spacing w:after="0" w:line="240" w:lineRule="auto"/>
              <w:rPr>
                <w:rFonts w:ascii="Times New Roman" w:hAnsi="Times New Roman" w:cs="Times New Roman"/>
                <w:highlight w:val="green"/>
              </w:rPr>
            </w:pPr>
          </w:p>
        </w:tc>
        <w:tc>
          <w:tcPr>
            <w:tcW w:w="3261" w:type="dxa"/>
            <w:hideMark/>
          </w:tcPr>
          <w:p w14:paraId="6D3944A0"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приготовление диетических (лечебных) блюд, блюд детского питания</w:t>
            </w:r>
          </w:p>
        </w:tc>
        <w:tc>
          <w:tcPr>
            <w:tcW w:w="3118" w:type="dxa"/>
          </w:tcPr>
          <w:p w14:paraId="490AA82F" w14:textId="77777777" w:rsidR="0022682F" w:rsidRPr="00CE6526" w:rsidRDefault="0022682F" w:rsidP="00430A30">
            <w:pPr>
              <w:suppressAutoHyphens/>
              <w:spacing w:after="0" w:line="240" w:lineRule="auto"/>
              <w:rPr>
                <w:rFonts w:ascii="Times New Roman" w:hAnsi="Times New Roman" w:cs="Times New Roman"/>
              </w:rPr>
            </w:pPr>
            <w:r>
              <w:rPr>
                <w:rFonts w:ascii="Times New Roman" w:hAnsi="Times New Roman" w:cs="Times New Roman"/>
              </w:rPr>
              <w:t>Работа  с информацией и использование для ее получения, обработки и передачи компьютерную информационную технологию, современные технические средства и методы.</w:t>
            </w:r>
          </w:p>
        </w:tc>
      </w:tr>
      <w:tr w:rsidR="0022682F" w:rsidRPr="00CE6526" w14:paraId="7B3F51AE" w14:textId="77777777" w:rsidTr="00430A30">
        <w:tc>
          <w:tcPr>
            <w:tcW w:w="3969" w:type="dxa"/>
            <w:gridSpan w:val="2"/>
            <w:hideMark/>
          </w:tcPr>
          <w:p w14:paraId="740C65A9" w14:textId="77777777" w:rsidR="0022682F" w:rsidRPr="002A55A0" w:rsidRDefault="0022682F" w:rsidP="00430A30">
            <w:pPr>
              <w:pStyle w:val="ConsPlusNormal"/>
              <w:jc w:val="both"/>
              <w:rPr>
                <w:b/>
              </w:rPr>
            </w:pPr>
            <w:r w:rsidRPr="002E240C">
              <w:rPr>
                <w:rFonts w:eastAsiaTheme="minorHAnsi" w:cstheme="minorBidi"/>
                <w:b/>
                <w:szCs w:val="22"/>
              </w:rPr>
              <w:t>33.01</w:t>
            </w:r>
            <w:r>
              <w:rPr>
                <w:rFonts w:eastAsiaTheme="minorHAnsi" w:cstheme="minorBidi"/>
                <w:b/>
                <w:szCs w:val="22"/>
              </w:rPr>
              <w:t>1</w:t>
            </w:r>
            <w:r w:rsidRPr="00CE6526">
              <w:rPr>
                <w:b/>
              </w:rPr>
              <w:t xml:space="preserve">ПС </w:t>
            </w:r>
            <w:r>
              <w:rPr>
                <w:b/>
              </w:rPr>
              <w:t xml:space="preserve"> Повар</w:t>
            </w:r>
          </w:p>
        </w:tc>
        <w:tc>
          <w:tcPr>
            <w:tcW w:w="3261" w:type="dxa"/>
          </w:tcPr>
          <w:p w14:paraId="1AA4FC82" w14:textId="77777777" w:rsidR="0022682F" w:rsidRPr="00CE6526" w:rsidRDefault="0022682F" w:rsidP="00430A30">
            <w:pPr>
              <w:spacing w:after="0" w:line="240" w:lineRule="auto"/>
              <w:rPr>
                <w:rFonts w:ascii="Times New Roman" w:hAnsi="Times New Roman" w:cs="Times New Roman"/>
                <w:highlight w:val="yellow"/>
              </w:rPr>
            </w:pPr>
          </w:p>
        </w:tc>
        <w:tc>
          <w:tcPr>
            <w:tcW w:w="3118" w:type="dxa"/>
          </w:tcPr>
          <w:p w14:paraId="4677C14C" w14:textId="77777777" w:rsidR="0022682F" w:rsidRPr="00CE6526" w:rsidRDefault="0022682F" w:rsidP="00430A30">
            <w:pPr>
              <w:pStyle w:val="aa"/>
              <w:tabs>
                <w:tab w:val="left" w:pos="0"/>
                <w:tab w:val="left" w:pos="23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tc>
      </w:tr>
      <w:tr w:rsidR="0022682F" w:rsidRPr="00CE6526" w14:paraId="21CE107C" w14:textId="77777777" w:rsidTr="00430A30">
        <w:trPr>
          <w:trHeight w:val="2185"/>
        </w:trPr>
        <w:tc>
          <w:tcPr>
            <w:tcW w:w="2268" w:type="dxa"/>
            <w:hideMark/>
          </w:tcPr>
          <w:p w14:paraId="472D6E95" w14:textId="77777777" w:rsidR="0022682F" w:rsidRPr="00CE6526" w:rsidRDefault="0022682F" w:rsidP="00430A30">
            <w:pPr>
              <w:widowControl w:val="0"/>
              <w:spacing w:after="0" w:line="240" w:lineRule="auto"/>
              <w:rPr>
                <w:rFonts w:ascii="Times New Roman" w:hAnsi="Times New Roman" w:cs="Times New Roman"/>
                <w:b/>
              </w:rPr>
            </w:pPr>
            <w:r w:rsidRPr="00CE6526">
              <w:rPr>
                <w:rFonts w:ascii="Times New Roman" w:hAnsi="Times New Roman" w:cs="Times New Roman"/>
                <w:b/>
              </w:rPr>
              <w:t>ОТФ В</w:t>
            </w:r>
          </w:p>
          <w:p w14:paraId="34F81309" w14:textId="77777777" w:rsidR="0022682F" w:rsidRPr="00CE6526" w:rsidRDefault="0022682F" w:rsidP="00430A30">
            <w:pPr>
              <w:pStyle w:val="pTextStyle"/>
              <w:widowControl w:val="0"/>
              <w:spacing w:line="240" w:lineRule="auto"/>
              <w:rPr>
                <w:sz w:val="22"/>
                <w:szCs w:val="22"/>
                <w:lang w:val="ru-RU"/>
              </w:rPr>
            </w:pPr>
            <w:r w:rsidRPr="00CE6526">
              <w:rPr>
                <w:lang w:val="ru-RU"/>
              </w:rPr>
              <w:t>Приготовление блюд, напитков и кулинарных изделий</w:t>
            </w:r>
          </w:p>
        </w:tc>
        <w:tc>
          <w:tcPr>
            <w:tcW w:w="1701" w:type="dxa"/>
          </w:tcPr>
          <w:p w14:paraId="2BFF0FFF" w14:textId="77777777" w:rsidR="0022682F" w:rsidRPr="00CE6526" w:rsidRDefault="0022682F" w:rsidP="00430A30">
            <w:pPr>
              <w:pStyle w:val="ConsPlusNormal"/>
              <w:jc w:val="center"/>
              <w:rPr>
                <w:b/>
                <w:sz w:val="22"/>
                <w:szCs w:val="22"/>
              </w:rPr>
            </w:pPr>
            <w:r w:rsidRPr="00CE6526">
              <w:rPr>
                <w:b/>
                <w:sz w:val="22"/>
                <w:szCs w:val="22"/>
              </w:rPr>
              <w:t>ТФ B/02.4</w:t>
            </w:r>
          </w:p>
          <w:p w14:paraId="7315674D" w14:textId="77777777" w:rsidR="0022682F" w:rsidRPr="00CE6526" w:rsidRDefault="0022682F" w:rsidP="00430A30">
            <w:pPr>
              <w:pStyle w:val="ConsPlusNormal"/>
              <w:jc w:val="center"/>
              <w:rPr>
                <w:b/>
                <w:sz w:val="22"/>
                <w:szCs w:val="22"/>
              </w:rPr>
            </w:pPr>
            <w:r w:rsidRPr="00CE6526">
              <w:t>Приготовление, оформление и презентация блюд, напитков и кулинарных изделий</w:t>
            </w:r>
          </w:p>
        </w:tc>
        <w:tc>
          <w:tcPr>
            <w:tcW w:w="3261" w:type="dxa"/>
          </w:tcPr>
          <w:p w14:paraId="1728E19F"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ПК 6.1 </w:t>
            </w:r>
          </w:p>
        </w:tc>
        <w:tc>
          <w:tcPr>
            <w:tcW w:w="3118" w:type="dxa"/>
          </w:tcPr>
          <w:p w14:paraId="166452ED" w14:textId="77777777" w:rsidR="0022682F" w:rsidRPr="00CE6526" w:rsidRDefault="0022682F" w:rsidP="00430A30">
            <w:pPr>
              <w:spacing w:after="0" w:line="240" w:lineRule="auto"/>
              <w:rPr>
                <w:rFonts w:ascii="Times New Roman" w:hAnsi="Times New Roman" w:cs="Times New Roman"/>
              </w:rPr>
            </w:pPr>
          </w:p>
        </w:tc>
      </w:tr>
      <w:tr w:rsidR="0022682F" w:rsidRPr="00CE6526" w14:paraId="1EA3607B" w14:textId="77777777" w:rsidTr="00430A30">
        <w:tc>
          <w:tcPr>
            <w:tcW w:w="2268" w:type="dxa"/>
            <w:hideMark/>
          </w:tcPr>
          <w:p w14:paraId="795B3C56" w14:textId="77777777" w:rsidR="0022682F" w:rsidRPr="00CE6526" w:rsidRDefault="0022682F" w:rsidP="00430A30">
            <w:pPr>
              <w:widowControl w:val="0"/>
              <w:spacing w:after="0" w:line="240" w:lineRule="auto"/>
              <w:rPr>
                <w:rFonts w:ascii="Times New Roman" w:hAnsi="Times New Roman" w:cs="Times New Roman"/>
                <w:b/>
              </w:rPr>
            </w:pPr>
          </w:p>
        </w:tc>
        <w:tc>
          <w:tcPr>
            <w:tcW w:w="1701" w:type="dxa"/>
          </w:tcPr>
          <w:p w14:paraId="3C26A089" w14:textId="77777777" w:rsidR="0022682F" w:rsidRPr="00CE6526" w:rsidRDefault="0022682F" w:rsidP="00430A30">
            <w:pPr>
              <w:pStyle w:val="ConsPlusNormal"/>
              <w:jc w:val="center"/>
              <w:rPr>
                <w:b/>
                <w:sz w:val="22"/>
                <w:szCs w:val="22"/>
              </w:rPr>
            </w:pPr>
          </w:p>
        </w:tc>
        <w:tc>
          <w:tcPr>
            <w:tcW w:w="3261" w:type="dxa"/>
          </w:tcPr>
          <w:p w14:paraId="30E973D3" w14:textId="77777777" w:rsidR="0022682F" w:rsidRPr="00CE6526" w:rsidRDefault="0022682F" w:rsidP="00430A30">
            <w:pPr>
              <w:pStyle w:val="ConsPlusNormal"/>
              <w:ind w:firstLine="540"/>
              <w:jc w:val="both"/>
              <w:rPr>
                <w:sz w:val="22"/>
                <w:szCs w:val="22"/>
              </w:rPr>
            </w:pPr>
          </w:p>
        </w:tc>
        <w:tc>
          <w:tcPr>
            <w:tcW w:w="3118" w:type="dxa"/>
          </w:tcPr>
          <w:p w14:paraId="070D2725" w14:textId="77777777" w:rsidR="0022682F" w:rsidRPr="00CE6526" w:rsidRDefault="0022682F" w:rsidP="00430A30">
            <w:pPr>
              <w:spacing w:after="0" w:line="240" w:lineRule="auto"/>
              <w:rPr>
                <w:rFonts w:ascii="Times New Roman" w:hAnsi="Times New Roman" w:cs="Times New Roman"/>
              </w:rPr>
            </w:pPr>
            <w:r>
              <w:rPr>
                <w:rFonts w:ascii="Times New Roman" w:hAnsi="Times New Roman" w:cs="Times New Roman"/>
                <w:bCs/>
                <w:sz w:val="24"/>
                <w:szCs w:val="24"/>
              </w:rPr>
              <w:t>ПК 7.1</w:t>
            </w:r>
          </w:p>
        </w:tc>
      </w:tr>
    </w:tbl>
    <w:p w14:paraId="7CB8FE56" w14:textId="77777777" w:rsidR="0022682F" w:rsidRPr="00CE6526" w:rsidRDefault="0022682F" w:rsidP="0022682F">
      <w:pPr>
        <w:spacing w:after="0" w:line="240" w:lineRule="auto"/>
        <w:ind w:firstLine="567"/>
        <w:jc w:val="both"/>
        <w:rPr>
          <w:rFonts w:ascii="Times New Roman" w:hAnsi="Times New Roman" w:cs="Times New Roman"/>
          <w:sz w:val="28"/>
          <w:szCs w:val="28"/>
        </w:rPr>
      </w:pPr>
    </w:p>
    <w:bookmarkEnd w:id="49"/>
    <w:p w14:paraId="60021729" w14:textId="77777777" w:rsidR="0022682F" w:rsidRPr="00CE6526" w:rsidRDefault="0022682F" w:rsidP="0022682F">
      <w:pPr>
        <w:spacing w:after="0"/>
        <w:ind w:firstLine="709"/>
        <w:jc w:val="center"/>
        <w:rPr>
          <w:rFonts w:ascii="Times New Roman" w:hAnsi="Times New Roman" w:cs="Times New Roman"/>
          <w:sz w:val="28"/>
          <w:szCs w:val="28"/>
        </w:rPr>
      </w:pPr>
      <w:r w:rsidRPr="00CE6526">
        <w:rPr>
          <w:rFonts w:ascii="Times New Roman" w:hAnsi="Times New Roman" w:cs="Times New Roman"/>
          <w:sz w:val="28"/>
          <w:szCs w:val="28"/>
        </w:rPr>
        <w:t xml:space="preserve">Надпрофессиональная часть матрицы компетенций выпускника </w:t>
      </w:r>
    </w:p>
    <w:p w14:paraId="4B3F6BB7" w14:textId="77777777" w:rsidR="0022682F" w:rsidRPr="00CE6526" w:rsidRDefault="0022682F" w:rsidP="0022682F">
      <w:pPr>
        <w:spacing w:after="0"/>
        <w:ind w:firstLine="709"/>
        <w:jc w:val="center"/>
        <w:rPr>
          <w:rFonts w:ascii="Times New Roman" w:hAnsi="Times New Roman" w:cs="Times New Roman"/>
          <w:sz w:val="28"/>
          <w:szCs w:val="28"/>
        </w:rPr>
      </w:pPr>
      <w:r w:rsidRPr="00CE6526">
        <w:rPr>
          <w:rFonts w:ascii="Times New Roman" w:hAnsi="Times New Roman" w:cs="Times New Roman"/>
          <w:sz w:val="28"/>
          <w:szCs w:val="28"/>
        </w:rPr>
        <w:t>по запросу работодателя</w:t>
      </w: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595"/>
        <w:gridCol w:w="1596"/>
        <w:gridCol w:w="1598"/>
        <w:gridCol w:w="2138"/>
      </w:tblGrid>
      <w:tr w:rsidR="0022682F" w:rsidRPr="00401CBA" w14:paraId="78711DBD" w14:textId="77777777" w:rsidTr="00430A30">
        <w:trPr>
          <w:trHeight w:val="898"/>
        </w:trPr>
        <w:tc>
          <w:tcPr>
            <w:tcW w:w="1104" w:type="pct"/>
            <w:vMerge w:val="restart"/>
            <w:shd w:val="clear" w:color="auto" w:fill="FFF2CC"/>
            <w:vAlign w:val="center"/>
          </w:tcPr>
          <w:p w14:paraId="5B1433EE" w14:textId="77777777" w:rsidR="0022682F" w:rsidRPr="00C752D2" w:rsidRDefault="0022682F" w:rsidP="00430A30">
            <w:pPr>
              <w:tabs>
                <w:tab w:val="left" w:pos="204"/>
              </w:tabs>
              <w:jc w:val="center"/>
              <w:rPr>
                <w:rFonts w:ascii="Times New Roman" w:hAnsi="Times New Roman"/>
                <w:b/>
                <w:bCs/>
                <w:sz w:val="24"/>
                <w:szCs w:val="24"/>
              </w:rPr>
            </w:pPr>
            <w:r w:rsidRPr="00C752D2">
              <w:rPr>
                <w:rFonts w:ascii="Times New Roman" w:hAnsi="Times New Roman"/>
                <w:b/>
                <w:bCs/>
                <w:sz w:val="24"/>
                <w:szCs w:val="24"/>
              </w:rPr>
              <w:t>Корпоративные компетенции</w:t>
            </w:r>
          </w:p>
        </w:tc>
        <w:tc>
          <w:tcPr>
            <w:tcW w:w="2719" w:type="pct"/>
            <w:gridSpan w:val="3"/>
            <w:shd w:val="clear" w:color="auto" w:fill="FFF2CC"/>
          </w:tcPr>
          <w:p w14:paraId="3119133E" w14:textId="77777777" w:rsidR="0022682F" w:rsidRPr="00C752D2" w:rsidRDefault="0022682F" w:rsidP="00430A30">
            <w:pPr>
              <w:jc w:val="center"/>
              <w:rPr>
                <w:rFonts w:ascii="Times New Roman" w:hAnsi="Times New Roman"/>
                <w:sz w:val="24"/>
                <w:szCs w:val="24"/>
              </w:rPr>
            </w:pPr>
            <w:r w:rsidRPr="00C752D2">
              <w:rPr>
                <w:rFonts w:ascii="Times New Roman" w:hAnsi="Times New Roman"/>
                <w:sz w:val="24"/>
                <w:szCs w:val="24"/>
              </w:rPr>
              <w:t>Требуемый показатель выраженности корпоративной компетенции (</w:t>
            </w:r>
            <w:r w:rsidRPr="00C752D2">
              <w:rPr>
                <w:rFonts w:ascii="Times New Roman" w:hAnsi="Times New Roman"/>
                <w:b/>
                <w:bCs/>
                <w:sz w:val="24"/>
                <w:szCs w:val="24"/>
              </w:rPr>
              <w:t>выделить желаемый уровень</w:t>
            </w:r>
            <w:r w:rsidRPr="00C752D2">
              <w:rPr>
                <w:rFonts w:ascii="Times New Roman" w:hAnsi="Times New Roman"/>
                <w:sz w:val="24"/>
                <w:szCs w:val="24"/>
              </w:rPr>
              <w:t>, согласно требованиям предприятия-работодателя)</w:t>
            </w:r>
          </w:p>
        </w:tc>
        <w:tc>
          <w:tcPr>
            <w:tcW w:w="1177" w:type="pct"/>
            <w:vMerge w:val="restart"/>
            <w:shd w:val="clear" w:color="auto" w:fill="BDD6EE"/>
            <w:vAlign w:val="center"/>
          </w:tcPr>
          <w:p w14:paraId="2A040CF0" w14:textId="77777777" w:rsidR="0022682F" w:rsidRPr="00C752D2" w:rsidRDefault="0022682F" w:rsidP="00430A30">
            <w:pPr>
              <w:tabs>
                <w:tab w:val="left" w:pos="204"/>
              </w:tabs>
              <w:jc w:val="center"/>
              <w:rPr>
                <w:rFonts w:ascii="Times New Roman" w:hAnsi="Times New Roman"/>
                <w:sz w:val="24"/>
                <w:szCs w:val="24"/>
              </w:rPr>
            </w:pPr>
            <w:r w:rsidRPr="00C752D2">
              <w:rPr>
                <w:rFonts w:ascii="Times New Roman" w:hAnsi="Times New Roman"/>
                <w:sz w:val="24"/>
                <w:szCs w:val="24"/>
              </w:rPr>
              <w:t>Реализуемые общие компетенции согласно ФГОС СПО</w:t>
            </w:r>
          </w:p>
        </w:tc>
      </w:tr>
      <w:tr w:rsidR="0022682F" w:rsidRPr="00401CBA" w14:paraId="54D48D07" w14:textId="77777777" w:rsidTr="00430A30">
        <w:trPr>
          <w:trHeight w:val="898"/>
        </w:trPr>
        <w:tc>
          <w:tcPr>
            <w:tcW w:w="1104" w:type="pct"/>
            <w:vMerge/>
            <w:shd w:val="clear" w:color="auto" w:fill="FFF2CC"/>
            <w:vAlign w:val="center"/>
          </w:tcPr>
          <w:p w14:paraId="268ED199" w14:textId="77777777" w:rsidR="0022682F" w:rsidRPr="00C752D2" w:rsidRDefault="0022682F" w:rsidP="00430A30">
            <w:pPr>
              <w:tabs>
                <w:tab w:val="left" w:pos="204"/>
              </w:tabs>
              <w:jc w:val="center"/>
              <w:rPr>
                <w:rFonts w:ascii="Times New Roman" w:hAnsi="Times New Roman"/>
                <w:b/>
                <w:bCs/>
                <w:sz w:val="24"/>
                <w:szCs w:val="24"/>
              </w:rPr>
            </w:pPr>
          </w:p>
        </w:tc>
        <w:tc>
          <w:tcPr>
            <w:tcW w:w="906" w:type="pct"/>
            <w:shd w:val="clear" w:color="auto" w:fill="FFF2CC"/>
            <w:vAlign w:val="center"/>
          </w:tcPr>
          <w:p w14:paraId="500BB0D3" w14:textId="77777777" w:rsidR="0022682F" w:rsidRPr="00C752D2" w:rsidRDefault="0022682F" w:rsidP="00430A30">
            <w:pPr>
              <w:jc w:val="center"/>
              <w:rPr>
                <w:rFonts w:ascii="Times New Roman" w:hAnsi="Times New Roman"/>
                <w:sz w:val="24"/>
                <w:szCs w:val="24"/>
              </w:rPr>
            </w:pPr>
            <w:r w:rsidRPr="00AA4ABA">
              <w:rPr>
                <w:rFonts w:ascii="Times New Roman" w:hAnsi="Times New Roman"/>
                <w:b/>
                <w:sz w:val="16"/>
                <w:szCs w:val="16"/>
              </w:rPr>
              <w:t>Уровень ограниченной компетенции</w:t>
            </w:r>
          </w:p>
        </w:tc>
        <w:tc>
          <w:tcPr>
            <w:tcW w:w="906" w:type="pct"/>
            <w:shd w:val="clear" w:color="auto" w:fill="FFF2CC"/>
            <w:vAlign w:val="center"/>
          </w:tcPr>
          <w:p w14:paraId="6B8B6B1D" w14:textId="77777777" w:rsidR="0022682F" w:rsidRPr="00C752D2" w:rsidRDefault="0022682F" w:rsidP="00430A30">
            <w:pPr>
              <w:jc w:val="center"/>
              <w:rPr>
                <w:rFonts w:ascii="Times New Roman" w:hAnsi="Times New Roman"/>
                <w:sz w:val="24"/>
                <w:szCs w:val="24"/>
              </w:rPr>
            </w:pPr>
            <w:r w:rsidRPr="00AA4ABA">
              <w:rPr>
                <w:rFonts w:ascii="Times New Roman" w:hAnsi="Times New Roman"/>
                <w:b/>
                <w:sz w:val="16"/>
                <w:szCs w:val="16"/>
              </w:rPr>
              <w:t>Уровень базовый</w:t>
            </w:r>
          </w:p>
        </w:tc>
        <w:tc>
          <w:tcPr>
            <w:tcW w:w="907" w:type="pct"/>
            <w:shd w:val="clear" w:color="auto" w:fill="FFF2CC"/>
            <w:vAlign w:val="center"/>
          </w:tcPr>
          <w:p w14:paraId="5E9916EB" w14:textId="77777777" w:rsidR="0022682F" w:rsidRPr="00C752D2" w:rsidRDefault="0022682F" w:rsidP="00430A30">
            <w:pPr>
              <w:jc w:val="center"/>
              <w:rPr>
                <w:rFonts w:ascii="Times New Roman" w:hAnsi="Times New Roman"/>
                <w:sz w:val="24"/>
                <w:szCs w:val="24"/>
              </w:rPr>
            </w:pPr>
            <w:r w:rsidRPr="00AA4ABA">
              <w:rPr>
                <w:rFonts w:ascii="Times New Roman" w:hAnsi="Times New Roman"/>
                <w:b/>
                <w:sz w:val="16"/>
                <w:szCs w:val="16"/>
              </w:rPr>
              <w:t>Уровень мастерства</w:t>
            </w:r>
          </w:p>
        </w:tc>
        <w:tc>
          <w:tcPr>
            <w:tcW w:w="1177" w:type="pct"/>
            <w:vMerge/>
            <w:shd w:val="clear" w:color="auto" w:fill="BDD6EE"/>
            <w:vAlign w:val="center"/>
          </w:tcPr>
          <w:p w14:paraId="3211180E" w14:textId="77777777" w:rsidR="0022682F" w:rsidRPr="00C752D2" w:rsidRDefault="0022682F" w:rsidP="00430A30">
            <w:pPr>
              <w:tabs>
                <w:tab w:val="left" w:pos="204"/>
              </w:tabs>
              <w:jc w:val="center"/>
              <w:rPr>
                <w:rFonts w:ascii="Times New Roman" w:hAnsi="Times New Roman"/>
                <w:sz w:val="24"/>
                <w:szCs w:val="24"/>
              </w:rPr>
            </w:pPr>
          </w:p>
        </w:tc>
      </w:tr>
      <w:tr w:rsidR="0022682F" w:rsidRPr="00401CBA" w14:paraId="7607F819" w14:textId="77777777" w:rsidTr="00430A30">
        <w:trPr>
          <w:trHeight w:val="1331"/>
        </w:trPr>
        <w:tc>
          <w:tcPr>
            <w:tcW w:w="1104" w:type="pct"/>
            <w:tcBorders>
              <w:bottom w:val="single" w:sz="4" w:space="0" w:color="auto"/>
            </w:tcBorders>
            <w:shd w:val="clear" w:color="auto" w:fill="FFF2CC"/>
            <w:vAlign w:val="center"/>
          </w:tcPr>
          <w:p w14:paraId="79332B5E" w14:textId="77777777" w:rsidR="0022682F" w:rsidRDefault="0022682F" w:rsidP="00430A30">
            <w:pPr>
              <w:tabs>
                <w:tab w:val="left" w:pos="204"/>
              </w:tabs>
              <w:jc w:val="center"/>
              <w:rPr>
                <w:rFonts w:ascii="Times New Roman" w:hAnsi="Times New Roman"/>
                <w:sz w:val="24"/>
                <w:szCs w:val="24"/>
              </w:rPr>
            </w:pPr>
            <w:r w:rsidRPr="008B2086">
              <w:rPr>
                <w:rFonts w:ascii="Times New Roman" w:hAnsi="Times New Roman" w:cs="Times New Roman"/>
                <w:sz w:val="24"/>
                <w:szCs w:val="24"/>
              </w:rPr>
              <w:t>Бережливость</w:t>
            </w:r>
          </w:p>
          <w:p w14:paraId="3B13AF95" w14:textId="77777777" w:rsidR="0022682F" w:rsidRDefault="0022682F" w:rsidP="00430A30">
            <w:pPr>
              <w:tabs>
                <w:tab w:val="left" w:pos="204"/>
              </w:tabs>
              <w:jc w:val="center"/>
              <w:rPr>
                <w:rFonts w:ascii="Times New Roman" w:hAnsi="Times New Roman"/>
                <w:sz w:val="24"/>
                <w:szCs w:val="24"/>
                <w:lang w:val="en-US"/>
              </w:rPr>
            </w:pPr>
            <w:r>
              <w:rPr>
                <w:rFonts w:ascii="Times New Roman" w:hAnsi="Times New Roman"/>
                <w:sz w:val="24"/>
                <w:szCs w:val="24"/>
              </w:rPr>
              <w:t>КК.</w:t>
            </w:r>
            <w:r>
              <w:rPr>
                <w:rFonts w:ascii="Times New Roman" w:hAnsi="Times New Roman" w:cs="Times New Roman"/>
                <w:sz w:val="24"/>
                <w:szCs w:val="24"/>
              </w:rPr>
              <w:t xml:space="preserve">01 </w:t>
            </w:r>
          </w:p>
          <w:p w14:paraId="7D43B979" w14:textId="77777777" w:rsidR="0022682F" w:rsidRPr="00C752D2" w:rsidRDefault="0022682F" w:rsidP="00430A30">
            <w:pPr>
              <w:tabs>
                <w:tab w:val="left" w:pos="204"/>
              </w:tabs>
              <w:jc w:val="center"/>
              <w:rPr>
                <w:rFonts w:ascii="Times New Roman" w:hAnsi="Times New Roman"/>
                <w:b/>
                <w:bCs/>
                <w:sz w:val="24"/>
                <w:szCs w:val="24"/>
              </w:rPr>
            </w:pPr>
          </w:p>
        </w:tc>
        <w:tc>
          <w:tcPr>
            <w:tcW w:w="906" w:type="pct"/>
            <w:tcBorders>
              <w:bottom w:val="single" w:sz="4" w:space="0" w:color="auto"/>
            </w:tcBorders>
            <w:shd w:val="clear" w:color="auto" w:fill="FFF2CC"/>
            <w:vAlign w:val="center"/>
          </w:tcPr>
          <w:p w14:paraId="2A2F48B3" w14:textId="77777777" w:rsidR="0022682F" w:rsidRPr="00C752D2" w:rsidRDefault="0022682F" w:rsidP="00430A30">
            <w:pPr>
              <w:tabs>
                <w:tab w:val="left" w:pos="204"/>
              </w:tabs>
              <w:jc w:val="center"/>
              <w:rPr>
                <w:rFonts w:ascii="Times New Roman" w:hAnsi="Times New Roman"/>
                <w:sz w:val="24"/>
                <w:szCs w:val="24"/>
              </w:rPr>
            </w:pPr>
            <w:r>
              <w:rPr>
                <w:rFonts w:ascii="Times New Roman" w:hAnsi="Times New Roman"/>
                <w:sz w:val="24"/>
                <w:szCs w:val="24"/>
              </w:rPr>
              <w:t xml:space="preserve">или </w:t>
            </w:r>
            <w:r w:rsidRPr="00C752D2">
              <w:rPr>
                <w:rFonts w:ascii="Times New Roman" w:hAnsi="Times New Roman"/>
                <w:sz w:val="24"/>
                <w:szCs w:val="24"/>
              </w:rPr>
              <w:t>«-»</w:t>
            </w:r>
          </w:p>
        </w:tc>
        <w:tc>
          <w:tcPr>
            <w:tcW w:w="906" w:type="pct"/>
            <w:tcBorders>
              <w:bottom w:val="single" w:sz="4" w:space="0" w:color="auto"/>
            </w:tcBorders>
            <w:shd w:val="clear" w:color="auto" w:fill="FFF2CC"/>
            <w:vAlign w:val="center"/>
          </w:tcPr>
          <w:p w14:paraId="7304CAAC" w14:textId="77777777" w:rsidR="0022682F" w:rsidRPr="00C752D2" w:rsidRDefault="0022682F" w:rsidP="00430A30">
            <w:pPr>
              <w:tabs>
                <w:tab w:val="left" w:pos="204"/>
              </w:tabs>
              <w:jc w:val="center"/>
              <w:rPr>
                <w:rFonts w:ascii="Times New Roman" w:hAnsi="Times New Roman"/>
                <w:sz w:val="24"/>
                <w:szCs w:val="24"/>
              </w:rPr>
            </w:pPr>
            <w:r w:rsidRPr="00C752D2">
              <w:rPr>
                <w:rFonts w:ascii="Times New Roman" w:hAnsi="Times New Roman"/>
                <w:sz w:val="24"/>
                <w:szCs w:val="24"/>
              </w:rPr>
              <w:t>«+»</w:t>
            </w:r>
          </w:p>
        </w:tc>
        <w:tc>
          <w:tcPr>
            <w:tcW w:w="907" w:type="pct"/>
            <w:tcBorders>
              <w:bottom w:val="single" w:sz="4" w:space="0" w:color="auto"/>
            </w:tcBorders>
            <w:shd w:val="clear" w:color="auto" w:fill="FFF2CC"/>
            <w:vAlign w:val="center"/>
          </w:tcPr>
          <w:p w14:paraId="19E02BE9" w14:textId="77777777" w:rsidR="0022682F" w:rsidRPr="00C752D2" w:rsidRDefault="0022682F" w:rsidP="00430A30">
            <w:pPr>
              <w:tabs>
                <w:tab w:val="left" w:pos="204"/>
              </w:tabs>
              <w:jc w:val="center"/>
              <w:rPr>
                <w:rFonts w:ascii="Times New Roman" w:hAnsi="Times New Roman"/>
                <w:sz w:val="24"/>
                <w:szCs w:val="24"/>
              </w:rPr>
            </w:pPr>
            <w:r w:rsidRPr="00C752D2">
              <w:rPr>
                <w:rFonts w:ascii="Times New Roman" w:hAnsi="Times New Roman"/>
                <w:sz w:val="24"/>
                <w:szCs w:val="24"/>
              </w:rPr>
              <w:t>«+»</w:t>
            </w:r>
          </w:p>
        </w:tc>
        <w:tc>
          <w:tcPr>
            <w:tcW w:w="1177" w:type="pct"/>
            <w:tcBorders>
              <w:bottom w:val="single" w:sz="4" w:space="0" w:color="auto"/>
            </w:tcBorders>
            <w:shd w:val="clear" w:color="auto" w:fill="BDD6EE"/>
            <w:vAlign w:val="center"/>
          </w:tcPr>
          <w:p w14:paraId="48015433" w14:textId="77777777" w:rsidR="0022682F" w:rsidRPr="00401CBA" w:rsidRDefault="0022682F" w:rsidP="00430A30">
            <w:pPr>
              <w:tabs>
                <w:tab w:val="left" w:pos="204"/>
              </w:tabs>
              <w:jc w:val="center"/>
              <w:rPr>
                <w:rFonts w:ascii="Times New Roman" w:hAnsi="Times New Roman"/>
                <w:b/>
                <w:bCs/>
                <w:sz w:val="24"/>
                <w:szCs w:val="24"/>
                <w:highlight w:val="yellow"/>
                <w:u w:val="single"/>
              </w:rPr>
            </w:pPr>
            <w:r>
              <w:rPr>
                <w:rFonts w:ascii="Times New Roman" w:hAnsi="Times New Roman"/>
                <w:b/>
                <w:bCs/>
                <w:sz w:val="20"/>
                <w:szCs w:val="20"/>
              </w:rPr>
              <w:t xml:space="preserve">ОК 01, ОК 04, </w:t>
            </w:r>
            <w:r w:rsidRPr="00EE4CB2">
              <w:rPr>
                <w:rFonts w:ascii="Times New Roman" w:hAnsi="Times New Roman"/>
                <w:b/>
                <w:bCs/>
                <w:sz w:val="20"/>
                <w:szCs w:val="20"/>
              </w:rPr>
              <w:t>ОК 07</w:t>
            </w:r>
          </w:p>
        </w:tc>
      </w:tr>
      <w:tr w:rsidR="0022682F" w:rsidRPr="00401CBA" w14:paraId="05A385A6" w14:textId="77777777" w:rsidTr="00430A30">
        <w:trPr>
          <w:trHeight w:val="1331"/>
        </w:trPr>
        <w:tc>
          <w:tcPr>
            <w:tcW w:w="1104" w:type="pct"/>
            <w:tcBorders>
              <w:bottom w:val="single" w:sz="4" w:space="0" w:color="auto"/>
            </w:tcBorders>
            <w:shd w:val="clear" w:color="auto" w:fill="FFF2CC"/>
            <w:vAlign w:val="center"/>
          </w:tcPr>
          <w:p w14:paraId="2AC5D38A" w14:textId="77777777" w:rsidR="0022682F" w:rsidRPr="008B2086" w:rsidRDefault="0022682F" w:rsidP="00430A30">
            <w:pPr>
              <w:spacing w:after="0" w:line="240" w:lineRule="auto"/>
              <w:rPr>
                <w:rFonts w:ascii="Times New Roman" w:hAnsi="Times New Roman" w:cs="Times New Roman"/>
                <w:sz w:val="24"/>
                <w:szCs w:val="24"/>
              </w:rPr>
            </w:pPr>
            <w:r w:rsidRPr="008B2086">
              <w:rPr>
                <w:rFonts w:ascii="Times New Roman" w:hAnsi="Times New Roman" w:cs="Times New Roman"/>
                <w:sz w:val="24"/>
                <w:szCs w:val="24"/>
              </w:rPr>
              <w:t>Клиентоориентированность</w:t>
            </w:r>
          </w:p>
          <w:p w14:paraId="025123BD" w14:textId="77777777" w:rsidR="0022682F" w:rsidRDefault="0022682F" w:rsidP="00430A30">
            <w:pPr>
              <w:tabs>
                <w:tab w:val="left" w:pos="204"/>
              </w:tabs>
              <w:jc w:val="center"/>
              <w:rPr>
                <w:rFonts w:ascii="Times New Roman" w:hAnsi="Times New Roman"/>
                <w:sz w:val="24"/>
                <w:szCs w:val="24"/>
                <w:lang w:val="en-US"/>
              </w:rPr>
            </w:pPr>
            <w:r>
              <w:rPr>
                <w:rFonts w:ascii="Times New Roman" w:hAnsi="Times New Roman"/>
                <w:sz w:val="24"/>
                <w:szCs w:val="24"/>
              </w:rPr>
              <w:t>КК.02</w:t>
            </w:r>
          </w:p>
          <w:p w14:paraId="7DD4AB86" w14:textId="77777777" w:rsidR="0022682F" w:rsidRPr="00401CBA" w:rsidRDefault="0022682F" w:rsidP="00430A30">
            <w:pPr>
              <w:tabs>
                <w:tab w:val="left" w:pos="204"/>
              </w:tabs>
              <w:jc w:val="center"/>
              <w:rPr>
                <w:rFonts w:ascii="Times New Roman" w:hAnsi="Times New Roman"/>
                <w:b/>
                <w:bCs/>
                <w:sz w:val="24"/>
                <w:szCs w:val="24"/>
              </w:rPr>
            </w:pPr>
          </w:p>
        </w:tc>
        <w:tc>
          <w:tcPr>
            <w:tcW w:w="906" w:type="pct"/>
            <w:tcBorders>
              <w:bottom w:val="single" w:sz="4" w:space="0" w:color="auto"/>
            </w:tcBorders>
            <w:shd w:val="clear" w:color="auto" w:fill="FFF2CC"/>
            <w:vAlign w:val="center"/>
          </w:tcPr>
          <w:p w14:paraId="62C537C7" w14:textId="77777777" w:rsidR="0022682F" w:rsidRPr="00401CBA" w:rsidRDefault="0022682F" w:rsidP="00430A30">
            <w:pPr>
              <w:tabs>
                <w:tab w:val="left" w:pos="204"/>
              </w:tabs>
              <w:jc w:val="center"/>
              <w:rPr>
                <w:rFonts w:ascii="Times New Roman" w:hAnsi="Times New Roman"/>
                <w:bCs/>
                <w:sz w:val="24"/>
                <w:szCs w:val="24"/>
                <w:highlight w:val="yellow"/>
              </w:rPr>
            </w:pPr>
            <w:r w:rsidRPr="00C752D2">
              <w:rPr>
                <w:rFonts w:ascii="Times New Roman" w:hAnsi="Times New Roman"/>
                <w:sz w:val="24"/>
                <w:szCs w:val="24"/>
              </w:rPr>
              <w:t>«-»</w:t>
            </w:r>
          </w:p>
        </w:tc>
        <w:tc>
          <w:tcPr>
            <w:tcW w:w="906" w:type="pct"/>
            <w:tcBorders>
              <w:bottom w:val="single" w:sz="4" w:space="0" w:color="auto"/>
            </w:tcBorders>
            <w:shd w:val="clear" w:color="auto" w:fill="FFF2CC"/>
            <w:vAlign w:val="center"/>
          </w:tcPr>
          <w:p w14:paraId="42F9C70D" w14:textId="77777777" w:rsidR="0022682F" w:rsidRPr="00401CBA" w:rsidRDefault="0022682F" w:rsidP="00430A30">
            <w:pPr>
              <w:tabs>
                <w:tab w:val="left" w:pos="204"/>
              </w:tabs>
              <w:jc w:val="center"/>
              <w:rPr>
                <w:rFonts w:ascii="Times New Roman" w:hAnsi="Times New Roman"/>
                <w:b/>
                <w:bCs/>
                <w:sz w:val="24"/>
                <w:szCs w:val="24"/>
                <w:highlight w:val="yellow"/>
                <w:u w:val="single"/>
              </w:rPr>
            </w:pPr>
            <w:r w:rsidRPr="00C752D2">
              <w:rPr>
                <w:rFonts w:ascii="Times New Roman" w:hAnsi="Times New Roman"/>
                <w:sz w:val="24"/>
                <w:szCs w:val="24"/>
              </w:rPr>
              <w:t>«+»</w:t>
            </w:r>
          </w:p>
        </w:tc>
        <w:tc>
          <w:tcPr>
            <w:tcW w:w="907" w:type="pct"/>
            <w:tcBorders>
              <w:bottom w:val="single" w:sz="4" w:space="0" w:color="auto"/>
            </w:tcBorders>
            <w:shd w:val="clear" w:color="auto" w:fill="FFF2CC"/>
            <w:vAlign w:val="center"/>
          </w:tcPr>
          <w:p w14:paraId="03561DEF" w14:textId="77777777" w:rsidR="0022682F" w:rsidRPr="00401CBA" w:rsidRDefault="0022682F" w:rsidP="00430A30">
            <w:pPr>
              <w:tabs>
                <w:tab w:val="left" w:pos="204"/>
              </w:tabs>
              <w:jc w:val="center"/>
              <w:rPr>
                <w:rFonts w:ascii="Times New Roman" w:hAnsi="Times New Roman"/>
                <w:b/>
                <w:bCs/>
                <w:sz w:val="24"/>
                <w:szCs w:val="24"/>
                <w:highlight w:val="yellow"/>
                <w:u w:val="single"/>
              </w:rPr>
            </w:pPr>
            <w:r w:rsidRPr="00C752D2">
              <w:rPr>
                <w:rFonts w:ascii="Times New Roman" w:hAnsi="Times New Roman"/>
                <w:sz w:val="24"/>
                <w:szCs w:val="24"/>
              </w:rPr>
              <w:t>«+»</w:t>
            </w:r>
          </w:p>
        </w:tc>
        <w:tc>
          <w:tcPr>
            <w:tcW w:w="1177" w:type="pct"/>
            <w:tcBorders>
              <w:bottom w:val="single" w:sz="4" w:space="0" w:color="auto"/>
            </w:tcBorders>
            <w:shd w:val="clear" w:color="auto" w:fill="BDD6EE"/>
            <w:vAlign w:val="center"/>
          </w:tcPr>
          <w:p w14:paraId="19C715FF" w14:textId="77777777" w:rsidR="0022682F" w:rsidRPr="00401CBA" w:rsidRDefault="0022682F" w:rsidP="00430A30">
            <w:pPr>
              <w:tabs>
                <w:tab w:val="left" w:pos="204"/>
              </w:tabs>
              <w:jc w:val="center"/>
              <w:rPr>
                <w:rFonts w:ascii="Times New Roman" w:hAnsi="Times New Roman"/>
                <w:b/>
                <w:bCs/>
                <w:sz w:val="24"/>
                <w:szCs w:val="24"/>
                <w:highlight w:val="yellow"/>
                <w:u w:val="single"/>
              </w:rPr>
            </w:pPr>
            <w:r w:rsidRPr="00EE4CB2">
              <w:rPr>
                <w:rFonts w:ascii="Times New Roman" w:hAnsi="Times New Roman"/>
                <w:b/>
                <w:bCs/>
                <w:sz w:val="20"/>
                <w:szCs w:val="20"/>
              </w:rPr>
              <w:t>ОК 01, ОК 02, ОК 04,ОК 05, ОК 06.</w:t>
            </w:r>
          </w:p>
        </w:tc>
      </w:tr>
    </w:tbl>
    <w:p w14:paraId="6D4AD2A5" w14:textId="77777777" w:rsidR="0022682F" w:rsidRDefault="0022682F" w:rsidP="0022682F">
      <w:pPr>
        <w:spacing w:after="120" w:line="240" w:lineRule="auto"/>
        <w:ind w:firstLine="567"/>
        <w:jc w:val="both"/>
        <w:rPr>
          <w:rFonts w:ascii="Times New Roman" w:hAnsi="Times New Roman" w:cs="Times New Roman"/>
          <w:sz w:val="28"/>
          <w:szCs w:val="28"/>
        </w:rPr>
      </w:pPr>
    </w:p>
    <w:p w14:paraId="6A7FFD9F" w14:textId="77777777" w:rsidR="0022682F" w:rsidRDefault="0022682F" w:rsidP="0022682F">
      <w:pPr>
        <w:rPr>
          <w:rFonts w:ascii="Times New Roman" w:hAnsi="Times New Roman"/>
          <w:sz w:val="24"/>
          <w:szCs w:val="24"/>
        </w:rPr>
      </w:pPr>
      <w:r w:rsidRPr="00AA4ABA">
        <w:rPr>
          <w:rFonts w:ascii="Times New Roman" w:hAnsi="Times New Roman"/>
          <w:b/>
          <w:bCs/>
          <w:sz w:val="24"/>
          <w:szCs w:val="24"/>
        </w:rPr>
        <w:t>Обозначения:</w:t>
      </w:r>
      <w:r w:rsidR="001062EA">
        <w:rPr>
          <w:rFonts w:ascii="Times New Roman" w:hAnsi="Times New Roman"/>
          <w:noProof/>
          <w:sz w:val="24"/>
          <w:szCs w:val="24"/>
        </w:rPr>
      </w:r>
      <w:r w:rsidR="001062EA">
        <w:rPr>
          <w:rFonts w:ascii="Times New Roman" w:hAnsi="Times New Roman"/>
          <w:noProof/>
          <w:sz w:val="24"/>
          <w:szCs w:val="24"/>
        </w:rPr>
        <w:pict w14:anchorId="5086DBCA">
          <v:rect id="Прямоугольник 3" o:spid="_x0000_s1027" style="width:17.5pt;height:11.3pt;visibility:visible;mso-wrap-style:square;mso-left-percent:-10001;mso-top-percent:-10001;mso-position-horizontal:absolute;mso-position-horizontal-relative:char;mso-position-vertical:absolute;mso-position-vertical-relative:line;mso-left-percent:-10001;mso-top-percent:-10001;v-text-anchor:middle" fillcolor="#fff2cc" strokeweight="1pt">
            <w10:anchorlock/>
          </v:rect>
        </w:pict>
      </w:r>
      <w:r w:rsidRPr="00AA4ABA">
        <w:rPr>
          <w:rFonts w:ascii="Times New Roman" w:hAnsi="Times New Roman"/>
          <w:sz w:val="24"/>
          <w:szCs w:val="24"/>
        </w:rPr>
        <w:t xml:space="preserve"> – определяется работодателем</w:t>
      </w:r>
      <w:r>
        <w:rPr>
          <w:rFonts w:ascii="Times New Roman" w:hAnsi="Times New Roman"/>
          <w:sz w:val="24"/>
          <w:szCs w:val="24"/>
        </w:rPr>
        <w:t>;</w:t>
      </w:r>
    </w:p>
    <w:p w14:paraId="4B31BC5D" w14:textId="77777777" w:rsidR="0022682F" w:rsidRDefault="001062EA" w:rsidP="0022682F">
      <w:pPr>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w14:anchorId="11AAD2B2">
          <v:rect id="Прямоугольник 1" o:spid="_x0000_s1026" style="width:17.5pt;height:11.35pt;visibility:visible;mso-wrap-style:square;mso-left-percent:-10001;mso-top-percent:-10001;mso-position-horizontal:absolute;mso-position-horizontal-relative:char;mso-position-vertical:absolute;mso-position-vertical-relative:line;mso-left-percent:-10001;mso-top-percent:-10001;v-text-anchor:middle" fillcolor="#b4c7e7" strokeweight="1pt">
            <w10:anchorlock/>
          </v:rect>
        </w:pict>
      </w:r>
      <w:r w:rsidR="0022682F" w:rsidRPr="00AA4ABA">
        <w:rPr>
          <w:rFonts w:ascii="Times New Roman" w:hAnsi="Times New Roman"/>
          <w:sz w:val="24"/>
          <w:szCs w:val="24"/>
        </w:rPr>
        <w:t xml:space="preserve"> – определяется федеральным государственным образовательным стандартом</w:t>
      </w:r>
    </w:p>
    <w:p w14:paraId="4E142270" w14:textId="77777777" w:rsidR="0022682F" w:rsidRPr="00CE6526" w:rsidRDefault="0022682F" w:rsidP="0022682F">
      <w:pPr>
        <w:spacing w:after="120" w:line="240" w:lineRule="auto"/>
        <w:ind w:firstLine="567"/>
        <w:jc w:val="both"/>
        <w:rPr>
          <w:rFonts w:ascii="Times New Roman" w:hAnsi="Times New Roman" w:cs="Times New Roman"/>
          <w:sz w:val="28"/>
          <w:szCs w:val="28"/>
        </w:rPr>
      </w:pPr>
    </w:p>
    <w:p w14:paraId="7579F6AE" w14:textId="77777777" w:rsidR="0022682F" w:rsidRPr="00CE6526" w:rsidRDefault="0022682F" w:rsidP="0022682F">
      <w:pPr>
        <w:pageBreakBefore/>
        <w:spacing w:after="0" w:line="240" w:lineRule="auto"/>
        <w:jc w:val="right"/>
        <w:rPr>
          <w:rFonts w:ascii="Times New Roman" w:hAnsi="Times New Roman"/>
          <w:b/>
          <w:bCs/>
          <w:sz w:val="24"/>
          <w:szCs w:val="24"/>
        </w:rPr>
      </w:pPr>
      <w:r w:rsidRPr="00CE6526">
        <w:rPr>
          <w:rFonts w:ascii="Times New Roman" w:hAnsi="Times New Roman"/>
          <w:i/>
          <w:iCs/>
          <w:sz w:val="24"/>
          <w:szCs w:val="24"/>
        </w:rPr>
        <w:t>Приложение к матрице компетенций выпускника</w:t>
      </w:r>
    </w:p>
    <w:p w14:paraId="62F962CD" w14:textId="77777777" w:rsidR="0022682F" w:rsidRPr="00CE6526" w:rsidRDefault="0022682F" w:rsidP="0022682F">
      <w:pPr>
        <w:jc w:val="center"/>
        <w:rPr>
          <w:rFonts w:ascii="Times New Roman" w:hAnsi="Times New Roman"/>
          <w:b/>
          <w:bCs/>
          <w:sz w:val="24"/>
          <w:szCs w:val="24"/>
        </w:rPr>
      </w:pPr>
      <w:r w:rsidRPr="00CE6526">
        <w:rPr>
          <w:rFonts w:ascii="Times New Roman" w:hAnsi="Times New Roman"/>
          <w:b/>
          <w:bCs/>
          <w:sz w:val="24"/>
          <w:szCs w:val="24"/>
        </w:rPr>
        <w:t>Характеристика корпоративных компетенций</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848"/>
      </w:tblGrid>
      <w:tr w:rsidR="0022682F" w:rsidRPr="00CE6526" w14:paraId="14E42B22" w14:textId="77777777" w:rsidTr="00430A30">
        <w:tc>
          <w:tcPr>
            <w:tcW w:w="3723" w:type="dxa"/>
            <w:tcBorders>
              <w:top w:val="single" w:sz="4" w:space="0" w:color="auto"/>
              <w:left w:val="single" w:sz="4" w:space="0" w:color="auto"/>
              <w:bottom w:val="single" w:sz="4" w:space="0" w:color="auto"/>
              <w:right w:val="single" w:sz="4" w:space="0" w:color="auto"/>
            </w:tcBorders>
            <w:hideMark/>
          </w:tcPr>
          <w:p w14:paraId="14503A67"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Корпоративные компетенции</w:t>
            </w:r>
          </w:p>
        </w:tc>
        <w:tc>
          <w:tcPr>
            <w:tcW w:w="5848" w:type="dxa"/>
            <w:tcBorders>
              <w:top w:val="single" w:sz="4" w:space="0" w:color="auto"/>
              <w:left w:val="single" w:sz="4" w:space="0" w:color="auto"/>
              <w:bottom w:val="single" w:sz="4" w:space="0" w:color="auto"/>
              <w:right w:val="single" w:sz="4" w:space="0" w:color="auto"/>
            </w:tcBorders>
            <w:hideMark/>
          </w:tcPr>
          <w:p w14:paraId="64DD326B"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Характеристика</w:t>
            </w:r>
          </w:p>
        </w:tc>
      </w:tr>
      <w:tr w:rsidR="0022682F" w:rsidRPr="00CE6526" w14:paraId="74757918" w14:textId="77777777" w:rsidTr="00430A30">
        <w:tc>
          <w:tcPr>
            <w:tcW w:w="3723" w:type="dxa"/>
            <w:tcBorders>
              <w:top w:val="single" w:sz="4" w:space="0" w:color="auto"/>
              <w:left w:val="single" w:sz="4" w:space="0" w:color="auto"/>
              <w:bottom w:val="single" w:sz="4" w:space="0" w:color="auto"/>
              <w:right w:val="single" w:sz="4" w:space="0" w:color="auto"/>
            </w:tcBorders>
            <w:hideMark/>
          </w:tcPr>
          <w:p w14:paraId="10577F49"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КК 01. Бережливость</w:t>
            </w:r>
          </w:p>
          <w:p w14:paraId="07BAD563" w14:textId="77777777" w:rsidR="0022682F" w:rsidRPr="00CE6526" w:rsidRDefault="0022682F" w:rsidP="00430A30">
            <w:pPr>
              <w:spacing w:after="0" w:line="240" w:lineRule="auto"/>
              <w:rPr>
                <w:rFonts w:ascii="Times New Roman" w:hAnsi="Times New Roman" w:cs="Times New Roman"/>
                <w:sz w:val="24"/>
                <w:szCs w:val="24"/>
              </w:rPr>
            </w:pPr>
          </w:p>
        </w:tc>
        <w:tc>
          <w:tcPr>
            <w:tcW w:w="5848" w:type="dxa"/>
            <w:tcBorders>
              <w:top w:val="single" w:sz="4" w:space="0" w:color="auto"/>
              <w:left w:val="single" w:sz="4" w:space="0" w:color="auto"/>
              <w:bottom w:val="single" w:sz="4" w:space="0" w:color="auto"/>
              <w:right w:val="single" w:sz="4" w:space="0" w:color="auto"/>
            </w:tcBorders>
            <w:hideMark/>
          </w:tcPr>
          <w:p w14:paraId="2598DD7B"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Сохраняет целостность и функциональность оборудования и инвентаря. Соблюдает сроки реализации сырья, предотвращает порчу.</w:t>
            </w:r>
          </w:p>
        </w:tc>
      </w:tr>
      <w:tr w:rsidR="0022682F" w:rsidRPr="00CE6526" w14:paraId="41ECE2A3" w14:textId="77777777" w:rsidTr="00430A30">
        <w:tc>
          <w:tcPr>
            <w:tcW w:w="3723" w:type="dxa"/>
            <w:tcBorders>
              <w:top w:val="single" w:sz="4" w:space="0" w:color="auto"/>
              <w:left w:val="single" w:sz="4" w:space="0" w:color="auto"/>
              <w:bottom w:val="single" w:sz="4" w:space="0" w:color="auto"/>
              <w:right w:val="single" w:sz="4" w:space="0" w:color="auto"/>
            </w:tcBorders>
            <w:hideMark/>
          </w:tcPr>
          <w:p w14:paraId="59B37D83"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КК 02. Клиентоориентированность</w:t>
            </w:r>
          </w:p>
          <w:p w14:paraId="55E2E4BA" w14:textId="77777777" w:rsidR="0022682F" w:rsidRPr="00CE6526" w:rsidRDefault="0022682F" w:rsidP="00430A30">
            <w:pPr>
              <w:spacing w:after="0" w:line="240" w:lineRule="auto"/>
              <w:rPr>
                <w:rFonts w:ascii="Times New Roman" w:hAnsi="Times New Roman" w:cs="Times New Roman"/>
                <w:sz w:val="24"/>
                <w:szCs w:val="24"/>
              </w:rPr>
            </w:pPr>
          </w:p>
        </w:tc>
        <w:tc>
          <w:tcPr>
            <w:tcW w:w="5848" w:type="dxa"/>
            <w:tcBorders>
              <w:top w:val="single" w:sz="4" w:space="0" w:color="auto"/>
              <w:left w:val="single" w:sz="4" w:space="0" w:color="auto"/>
              <w:bottom w:val="single" w:sz="4" w:space="0" w:color="auto"/>
              <w:right w:val="single" w:sz="4" w:space="0" w:color="auto"/>
            </w:tcBorders>
          </w:tcPr>
          <w:p w14:paraId="7C6DA11D"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Видит и исследует потребности клиентов, готов идти навстречу, брать на себя ответственность за удовлетворенность клиентов товарами и услугами.</w:t>
            </w:r>
          </w:p>
          <w:p w14:paraId="14CAC4CE" w14:textId="77777777" w:rsidR="0022682F" w:rsidRPr="00CE6526" w:rsidRDefault="0022682F" w:rsidP="00430A30">
            <w:pPr>
              <w:spacing w:after="0" w:line="240" w:lineRule="auto"/>
              <w:rPr>
                <w:rFonts w:ascii="Times New Roman" w:hAnsi="Times New Roman" w:cs="Times New Roman"/>
                <w:sz w:val="24"/>
                <w:szCs w:val="24"/>
              </w:rPr>
            </w:pPr>
          </w:p>
        </w:tc>
      </w:tr>
    </w:tbl>
    <w:p w14:paraId="37BF4BDA" w14:textId="77777777" w:rsidR="0022682F" w:rsidRPr="00CE6526" w:rsidRDefault="0022682F" w:rsidP="0022682F">
      <w:pPr>
        <w:jc w:val="right"/>
        <w:rPr>
          <w:rFonts w:ascii="Times New Roman" w:hAnsi="Times New Roman"/>
          <w:i/>
          <w:iCs/>
          <w:sz w:val="24"/>
          <w:szCs w:val="24"/>
        </w:rPr>
      </w:pPr>
    </w:p>
    <w:p w14:paraId="40CDAC5B" w14:textId="77777777" w:rsidR="0022682F" w:rsidRPr="00CE6526" w:rsidRDefault="0022682F" w:rsidP="0022682F">
      <w:pPr>
        <w:jc w:val="center"/>
        <w:rPr>
          <w:rFonts w:ascii="Times New Roman" w:hAnsi="Times New Roman"/>
          <w:b/>
          <w:bCs/>
          <w:sz w:val="24"/>
          <w:szCs w:val="24"/>
        </w:rPr>
      </w:pPr>
      <w:r w:rsidRPr="00CE6526">
        <w:rPr>
          <w:rFonts w:ascii="Times New Roman" w:hAnsi="Times New Roman"/>
          <w:b/>
          <w:bCs/>
          <w:sz w:val="24"/>
          <w:szCs w:val="24"/>
        </w:rPr>
        <w:t>Требуемый показатель выраженности корпоративной компетенции</w:t>
      </w:r>
    </w:p>
    <w:p w14:paraId="2D5A07CF" w14:textId="77777777" w:rsidR="0022682F" w:rsidRPr="00CE6526" w:rsidRDefault="0022682F" w:rsidP="0022682F">
      <w:pPr>
        <w:spacing w:after="0" w:line="240" w:lineRule="auto"/>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123"/>
        <w:gridCol w:w="2374"/>
      </w:tblGrid>
      <w:tr w:rsidR="0022682F" w14:paraId="01472072" w14:textId="77777777" w:rsidTr="00430A30">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EA677D" w14:textId="77777777" w:rsidR="0022682F" w:rsidRDefault="0022682F" w:rsidP="00430A30">
            <w:pPr>
              <w:spacing w:after="160" w:line="256" w:lineRule="auto"/>
              <w:jc w:val="center"/>
              <w:rPr>
                <w:rFonts w:ascii="Times New Roman" w:hAnsi="Times New Roman"/>
                <w:b/>
                <w:bCs/>
                <w:color w:val="000000"/>
                <w:sz w:val="24"/>
                <w:szCs w:val="24"/>
              </w:rPr>
            </w:pPr>
            <w:r>
              <w:rPr>
                <w:rFonts w:ascii="Times New Roman" w:hAnsi="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9117B4" w14:textId="77777777" w:rsidR="0022682F" w:rsidRDefault="0022682F" w:rsidP="00430A30">
            <w:pPr>
              <w:spacing w:after="160" w:line="256" w:lineRule="auto"/>
              <w:jc w:val="center"/>
              <w:rPr>
                <w:rFonts w:ascii="Times New Roman" w:hAnsi="Times New Roman"/>
                <w:b/>
                <w:bCs/>
                <w:color w:val="000000"/>
                <w:sz w:val="24"/>
                <w:szCs w:val="24"/>
              </w:rPr>
            </w:pPr>
            <w:r>
              <w:rPr>
                <w:rFonts w:ascii="Times New Roman" w:hAnsi="Times New Roman"/>
                <w:b/>
                <w:bCs/>
                <w:color w:val="000000"/>
                <w:sz w:val="24"/>
                <w:szCs w:val="24"/>
              </w:rPr>
              <w:t>Уровень</w:t>
            </w:r>
          </w:p>
        </w:tc>
      </w:tr>
      <w:tr w:rsidR="0022682F" w14:paraId="7876A0F1" w14:textId="77777777" w:rsidTr="00430A30">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14:paraId="20B476E7" w14:textId="77777777" w:rsidR="0022682F" w:rsidRDefault="0022682F" w:rsidP="00430A30">
            <w:pPr>
              <w:spacing w:after="160" w:line="256" w:lineRule="auto"/>
              <w:jc w:val="both"/>
              <w:rPr>
                <w:rFonts w:ascii="Times New Roman" w:hAnsi="Times New Roman"/>
                <w:color w:val="000000"/>
                <w:sz w:val="24"/>
                <w:szCs w:val="24"/>
              </w:rPr>
            </w:pPr>
            <w:r>
              <w:rPr>
                <w:rFonts w:ascii="Times New Roman" w:hAnsi="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Pr>
                <w:rFonts w:ascii="Times New Roman" w:hAnsi="Times New Roman"/>
                <w:sz w:val="24"/>
                <w:szCs w:val="24"/>
              </w:rPr>
              <w:br/>
              <w:t xml:space="preserve">для конкретной должности, развиты в достаточной степени или на уровне выше требуемого. Работник справился с внештатными ситуациями </w:t>
            </w:r>
            <w:r>
              <w:rPr>
                <w:rFonts w:ascii="Times New Roman" w:hAnsi="Times New Roman"/>
                <w:sz w:val="24"/>
                <w:szCs w:val="24"/>
              </w:rPr>
              <w:b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6424C51" w14:textId="77777777" w:rsidR="0022682F" w:rsidRDefault="0022682F" w:rsidP="00430A30">
            <w:pPr>
              <w:spacing w:after="160" w:line="256" w:lineRule="auto"/>
              <w:jc w:val="center"/>
              <w:rPr>
                <w:rFonts w:ascii="Times New Roman" w:hAnsi="Times New Roman"/>
                <w:color w:val="000000"/>
                <w:sz w:val="24"/>
                <w:szCs w:val="24"/>
              </w:rPr>
            </w:pPr>
            <w:r>
              <w:rPr>
                <w:rFonts w:ascii="Times New Roman" w:hAnsi="Times New Roman"/>
                <w:sz w:val="24"/>
                <w:szCs w:val="24"/>
              </w:rPr>
              <w:t>Уровень мастерства</w:t>
            </w:r>
          </w:p>
        </w:tc>
      </w:tr>
      <w:tr w:rsidR="0022682F" w14:paraId="36380195" w14:textId="77777777" w:rsidTr="00430A30">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14:paraId="7A093A14" w14:textId="77777777" w:rsidR="0022682F" w:rsidRDefault="0022682F" w:rsidP="00430A30">
            <w:pPr>
              <w:spacing w:after="160" w:line="256" w:lineRule="auto"/>
              <w:jc w:val="both"/>
              <w:rPr>
                <w:rFonts w:ascii="Times New Roman" w:hAnsi="Times New Roman"/>
                <w:color w:val="000000"/>
                <w:sz w:val="24"/>
                <w:szCs w:val="24"/>
              </w:rPr>
            </w:pPr>
            <w:r>
              <w:rPr>
                <w:rFonts w:ascii="Times New Roman" w:hAnsi="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Pr>
                <w:rFonts w:ascii="Times New Roman" w:hAnsi="Times New Roman"/>
                <w:color w:val="000000"/>
                <w:sz w:val="24"/>
                <w:szCs w:val="24"/>
              </w:rPr>
              <w:b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F060D45" w14:textId="77777777" w:rsidR="0022682F" w:rsidRDefault="0022682F" w:rsidP="00430A30">
            <w:pPr>
              <w:spacing w:after="160" w:line="256" w:lineRule="auto"/>
              <w:jc w:val="center"/>
              <w:rPr>
                <w:rFonts w:ascii="Times New Roman" w:hAnsi="Times New Roman"/>
                <w:color w:val="000000"/>
                <w:sz w:val="24"/>
                <w:szCs w:val="24"/>
              </w:rPr>
            </w:pPr>
            <w:r>
              <w:rPr>
                <w:rFonts w:ascii="Times New Roman" w:hAnsi="Times New Roman"/>
                <w:sz w:val="24"/>
                <w:szCs w:val="24"/>
              </w:rPr>
              <w:t>Уровень базовый</w:t>
            </w:r>
          </w:p>
        </w:tc>
      </w:tr>
      <w:tr w:rsidR="0022682F" w14:paraId="506D0D34" w14:textId="77777777" w:rsidTr="00430A30">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14:paraId="1DA19217" w14:textId="77777777" w:rsidR="0022682F" w:rsidRDefault="0022682F" w:rsidP="00430A30">
            <w:pPr>
              <w:spacing w:after="160" w:line="256" w:lineRule="auto"/>
              <w:jc w:val="both"/>
              <w:rPr>
                <w:rFonts w:ascii="Times New Roman" w:hAnsi="Times New Roman"/>
                <w:color w:val="000000"/>
                <w:sz w:val="24"/>
                <w:szCs w:val="24"/>
              </w:rPr>
            </w:pPr>
            <w:r>
              <w:rPr>
                <w:rFonts w:ascii="Times New Roman" w:hAnsi="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A6E317A" w14:textId="77777777" w:rsidR="0022682F" w:rsidRDefault="0022682F" w:rsidP="00430A30">
            <w:pPr>
              <w:spacing w:after="160" w:line="256" w:lineRule="auto"/>
              <w:jc w:val="center"/>
              <w:rPr>
                <w:rFonts w:ascii="Times New Roman" w:hAnsi="Times New Roman"/>
                <w:color w:val="000000"/>
                <w:sz w:val="24"/>
                <w:szCs w:val="24"/>
              </w:rPr>
            </w:pPr>
            <w:r>
              <w:rPr>
                <w:rFonts w:ascii="Times New Roman" w:hAnsi="Times New Roman"/>
                <w:sz w:val="24"/>
                <w:szCs w:val="24"/>
              </w:rPr>
              <w:t>Уровень ограниченной компетентности</w:t>
            </w:r>
          </w:p>
        </w:tc>
      </w:tr>
    </w:tbl>
    <w:p w14:paraId="02A075B6" w14:textId="77777777" w:rsidR="0022682F" w:rsidRPr="00CE6526" w:rsidRDefault="0022682F" w:rsidP="0022682F">
      <w:pPr>
        <w:shd w:val="clear" w:color="auto" w:fill="FFFFFF"/>
        <w:spacing w:after="183" w:line="281" w:lineRule="atLeast"/>
        <w:rPr>
          <w:rFonts w:ascii="Times New Roman" w:eastAsia="Times New Roman" w:hAnsi="Times New Roman" w:cs="Times New Roman"/>
          <w:b/>
          <w:bCs/>
          <w:sz w:val="28"/>
          <w:szCs w:val="28"/>
        </w:rPr>
      </w:pPr>
    </w:p>
    <w:p w14:paraId="60D07738" w14:textId="77777777" w:rsidR="0022682F" w:rsidRPr="00CE6526" w:rsidRDefault="0022682F" w:rsidP="0022682F">
      <w:pPr>
        <w:shd w:val="clear" w:color="auto" w:fill="FFFFFF"/>
        <w:spacing w:after="183" w:line="281" w:lineRule="atLeast"/>
        <w:rPr>
          <w:rFonts w:ascii="Times New Roman" w:eastAsia="Times New Roman" w:hAnsi="Times New Roman" w:cs="Times New Roman"/>
          <w:b/>
          <w:bCs/>
          <w:sz w:val="28"/>
          <w:szCs w:val="28"/>
        </w:rPr>
      </w:pPr>
    </w:p>
    <w:p w14:paraId="387A90B7" w14:textId="77777777" w:rsidR="0022682F" w:rsidRPr="00CE6526" w:rsidRDefault="0022682F" w:rsidP="0022682F">
      <w:pPr>
        <w:spacing w:after="120" w:line="240" w:lineRule="auto"/>
        <w:ind w:firstLine="567"/>
        <w:jc w:val="both"/>
        <w:rPr>
          <w:rFonts w:ascii="Times New Roman" w:hAnsi="Times New Roman" w:cs="Times New Roman"/>
          <w:sz w:val="28"/>
          <w:szCs w:val="28"/>
        </w:rPr>
      </w:pPr>
    </w:p>
    <w:p w14:paraId="510E8024" w14:textId="77777777" w:rsidR="0022682F" w:rsidRPr="00CE6526" w:rsidRDefault="0022682F" w:rsidP="0022682F">
      <w:pPr>
        <w:pageBreakBefore/>
        <w:jc w:val="both"/>
        <w:rPr>
          <w:rFonts w:ascii="Times New Roman" w:hAnsi="Times New Roman" w:cs="Times New Roman"/>
          <w:b/>
          <w:sz w:val="28"/>
          <w:szCs w:val="28"/>
        </w:rPr>
        <w:sectPr w:rsidR="0022682F" w:rsidRPr="00CE6526" w:rsidSect="00430A30">
          <w:pgSz w:w="11906" w:h="16838"/>
          <w:pgMar w:top="1134" w:right="850" w:bottom="1134" w:left="1701" w:header="709" w:footer="709" w:gutter="0"/>
          <w:cols w:space="708"/>
          <w:docGrid w:linePitch="360"/>
        </w:sectPr>
      </w:pPr>
    </w:p>
    <w:p w14:paraId="3456BFBE" w14:textId="77777777" w:rsidR="0022682F" w:rsidRPr="00CE6526" w:rsidRDefault="0022682F" w:rsidP="0022682F">
      <w:pPr>
        <w:pageBreakBefore/>
        <w:jc w:val="both"/>
        <w:rPr>
          <w:rFonts w:ascii="Times New Roman" w:hAnsi="Times New Roman" w:cs="Times New Roman"/>
          <w:b/>
          <w:sz w:val="28"/>
          <w:szCs w:val="28"/>
        </w:rPr>
      </w:pPr>
      <w:r w:rsidRPr="00CE6526">
        <w:rPr>
          <w:rFonts w:ascii="Times New Roman" w:hAnsi="Times New Roman" w:cs="Times New Roman"/>
          <w:b/>
          <w:sz w:val="28"/>
          <w:szCs w:val="28"/>
        </w:rPr>
        <w:t>Раздел 2. Планируемые результаты освоения дополнительного профессионального блока</w:t>
      </w:r>
    </w:p>
    <w:p w14:paraId="7F06AD9E" w14:textId="77777777" w:rsidR="0022682F" w:rsidRPr="00CE6526" w:rsidRDefault="0022682F" w:rsidP="0022682F">
      <w:pPr>
        <w:spacing w:after="0"/>
        <w:rPr>
          <w:rFonts w:ascii="Times New Roman" w:hAnsi="Times New Roman" w:cs="Times New Roman"/>
          <w:sz w:val="24"/>
          <w:szCs w:val="28"/>
        </w:rPr>
      </w:pPr>
      <w:r w:rsidRPr="00CE6526">
        <w:rPr>
          <w:rFonts w:ascii="Times New Roman" w:hAnsi="Times New Roman" w:cs="Times New Roman"/>
          <w:sz w:val="24"/>
          <w:szCs w:val="28"/>
        </w:rPr>
        <w:t xml:space="preserve">2.1. Профессиональные компетенции </w:t>
      </w:r>
    </w:p>
    <w:p w14:paraId="3E3F7F2F" w14:textId="77777777" w:rsidR="0022682F" w:rsidRPr="00CE6526" w:rsidRDefault="0022682F" w:rsidP="0022682F">
      <w:pPr>
        <w:spacing w:after="0"/>
        <w:jc w:val="right"/>
        <w:rPr>
          <w:rFonts w:ascii="Times New Roman" w:hAnsi="Times New Roman" w:cs="Times New Roman"/>
          <w:i/>
          <w:iCs/>
          <w:szCs w:val="24"/>
        </w:rPr>
      </w:pPr>
    </w:p>
    <w:tbl>
      <w:tblPr>
        <w:tblW w:w="14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4"/>
        <w:gridCol w:w="1134"/>
        <w:gridCol w:w="8624"/>
      </w:tblGrid>
      <w:tr w:rsidR="0022682F" w:rsidRPr="00CE6526" w14:paraId="3C24C9D6" w14:textId="77777777" w:rsidTr="00430A30">
        <w:trPr>
          <w:trHeight w:val="20"/>
        </w:trPr>
        <w:tc>
          <w:tcPr>
            <w:tcW w:w="2268" w:type="dxa"/>
            <w:vAlign w:val="center"/>
          </w:tcPr>
          <w:p w14:paraId="24FF006C" w14:textId="77777777" w:rsidR="0022682F" w:rsidRPr="00CE6526" w:rsidRDefault="0022682F" w:rsidP="00430A30">
            <w:pPr>
              <w:suppressAutoHyphens/>
              <w:spacing w:after="0" w:line="240" w:lineRule="auto"/>
              <w:jc w:val="center"/>
              <w:rPr>
                <w:rFonts w:ascii="Times New Roman" w:hAnsi="Times New Roman" w:cs="Times New Roman"/>
                <w:b/>
                <w:sz w:val="24"/>
                <w:szCs w:val="24"/>
              </w:rPr>
            </w:pPr>
            <w:r w:rsidRPr="00CE6526">
              <w:rPr>
                <w:rFonts w:ascii="Times New Roman" w:hAnsi="Times New Roman" w:cs="Times New Roman"/>
                <w:b/>
                <w:sz w:val="24"/>
                <w:szCs w:val="24"/>
              </w:rPr>
              <w:t>Виды деятельности</w:t>
            </w:r>
          </w:p>
        </w:tc>
        <w:tc>
          <w:tcPr>
            <w:tcW w:w="2694" w:type="dxa"/>
            <w:vAlign w:val="center"/>
          </w:tcPr>
          <w:p w14:paraId="65BFFA9C" w14:textId="77777777" w:rsidR="0022682F" w:rsidRPr="00CE6526" w:rsidRDefault="0022682F" w:rsidP="00430A30">
            <w:pPr>
              <w:suppressAutoHyphens/>
              <w:spacing w:after="0" w:line="240" w:lineRule="auto"/>
              <w:jc w:val="center"/>
              <w:rPr>
                <w:rFonts w:ascii="Times New Roman" w:hAnsi="Times New Roman" w:cs="Times New Roman"/>
                <w:b/>
                <w:sz w:val="24"/>
                <w:szCs w:val="24"/>
              </w:rPr>
            </w:pPr>
            <w:r w:rsidRPr="00CE6526">
              <w:rPr>
                <w:rFonts w:ascii="Times New Roman" w:hAnsi="Times New Roman" w:cs="Times New Roman"/>
                <w:b/>
                <w:sz w:val="24"/>
                <w:szCs w:val="24"/>
              </w:rPr>
              <w:t>Код и наименование компетенции</w:t>
            </w:r>
          </w:p>
        </w:tc>
        <w:tc>
          <w:tcPr>
            <w:tcW w:w="1134" w:type="dxa"/>
          </w:tcPr>
          <w:p w14:paraId="10FE288A" w14:textId="77777777" w:rsidR="0022682F" w:rsidRPr="00CE6526" w:rsidRDefault="0022682F" w:rsidP="00430A30">
            <w:pPr>
              <w:suppressAutoHyphens/>
              <w:spacing w:after="0" w:line="240" w:lineRule="auto"/>
              <w:jc w:val="center"/>
              <w:rPr>
                <w:rFonts w:ascii="Times New Roman" w:hAnsi="Times New Roman" w:cs="Times New Roman"/>
                <w:b/>
                <w:iCs/>
                <w:sz w:val="24"/>
                <w:szCs w:val="24"/>
              </w:rPr>
            </w:pPr>
            <w:r w:rsidRPr="00CE6526">
              <w:rPr>
                <w:rFonts w:ascii="Times New Roman" w:hAnsi="Times New Roman" w:cs="Times New Roman"/>
                <w:b/>
                <w:iCs/>
                <w:sz w:val="24"/>
                <w:szCs w:val="24"/>
              </w:rPr>
              <w:t>Код</w:t>
            </w:r>
          </w:p>
        </w:tc>
        <w:tc>
          <w:tcPr>
            <w:tcW w:w="8624" w:type="dxa"/>
            <w:vAlign w:val="center"/>
          </w:tcPr>
          <w:p w14:paraId="0165DEE6" w14:textId="77777777" w:rsidR="0022682F" w:rsidRPr="00CE6526" w:rsidRDefault="0022682F" w:rsidP="00430A30">
            <w:pPr>
              <w:suppressAutoHyphens/>
              <w:spacing w:after="0" w:line="240" w:lineRule="auto"/>
              <w:jc w:val="center"/>
              <w:rPr>
                <w:rFonts w:ascii="Times New Roman" w:hAnsi="Times New Roman" w:cs="Times New Roman"/>
                <w:b/>
                <w:sz w:val="24"/>
                <w:szCs w:val="24"/>
              </w:rPr>
            </w:pPr>
            <w:r w:rsidRPr="00CE6526">
              <w:rPr>
                <w:rFonts w:ascii="Times New Roman" w:hAnsi="Times New Roman" w:cs="Times New Roman"/>
                <w:b/>
                <w:iCs/>
                <w:sz w:val="24"/>
                <w:szCs w:val="24"/>
              </w:rPr>
              <w:t>Показатели освоения компетенции</w:t>
            </w:r>
          </w:p>
        </w:tc>
      </w:tr>
      <w:tr w:rsidR="0022682F" w:rsidRPr="00CE6526" w14:paraId="02A9114A" w14:textId="77777777" w:rsidTr="00430A30">
        <w:trPr>
          <w:trHeight w:val="292"/>
        </w:trPr>
        <w:tc>
          <w:tcPr>
            <w:tcW w:w="2268" w:type="dxa"/>
            <w:vMerge w:val="restart"/>
          </w:tcPr>
          <w:p w14:paraId="6A5FFDFE" w14:textId="77777777" w:rsidR="0022682F" w:rsidRPr="00CE6526" w:rsidRDefault="0022682F" w:rsidP="00430A30">
            <w:pPr>
              <w:spacing w:after="0" w:line="240" w:lineRule="auto"/>
              <w:jc w:val="both"/>
              <w:rPr>
                <w:rFonts w:ascii="Times New Roman" w:hAnsi="Times New Roman" w:cs="Times New Roman"/>
                <w:sz w:val="24"/>
                <w:szCs w:val="24"/>
                <w:highlight w:val="yellow"/>
              </w:rPr>
            </w:pPr>
            <w:r w:rsidRPr="00CE6526">
              <w:rPr>
                <w:rFonts w:ascii="Times New Roman" w:hAnsi="Times New Roman" w:cs="Times New Roman"/>
                <w:sz w:val="24"/>
                <w:szCs w:val="24"/>
              </w:rPr>
              <w:t>Приготовление  блюд детского питания</w:t>
            </w:r>
          </w:p>
        </w:tc>
        <w:tc>
          <w:tcPr>
            <w:tcW w:w="2694" w:type="dxa"/>
            <w:vMerge w:val="restart"/>
          </w:tcPr>
          <w:p w14:paraId="7F9FEA1D" w14:textId="77777777" w:rsidR="0022682F" w:rsidRPr="00CE6526" w:rsidRDefault="0022682F" w:rsidP="00430A30">
            <w:pPr>
              <w:spacing w:after="0" w:line="240" w:lineRule="auto"/>
              <w:ind w:left="34" w:right="34" w:hanging="1"/>
              <w:jc w:val="both"/>
              <w:rPr>
                <w:rFonts w:ascii="Times New Roman" w:hAnsi="Times New Roman" w:cs="Times New Roman"/>
                <w:b/>
                <w:bCs/>
                <w:i/>
                <w:iCs/>
                <w:sz w:val="24"/>
                <w:szCs w:val="24"/>
                <w:highlight w:val="yellow"/>
                <w:u w:val="single"/>
              </w:rPr>
            </w:pPr>
            <w:r w:rsidRPr="00CE6526">
              <w:rPr>
                <w:rFonts w:ascii="Times New Roman" w:hAnsi="Times New Roman" w:cs="Times New Roman"/>
                <w:sz w:val="24"/>
                <w:szCs w:val="24"/>
              </w:rPr>
              <w:t>ПК 6.1 Готовить и оформлять блюда детского питания</w:t>
            </w:r>
          </w:p>
        </w:tc>
        <w:tc>
          <w:tcPr>
            <w:tcW w:w="1134" w:type="dxa"/>
            <w:shd w:val="clear" w:color="auto" w:fill="auto"/>
          </w:tcPr>
          <w:p w14:paraId="34E54981" w14:textId="77777777" w:rsidR="0022682F" w:rsidRPr="00CE6526" w:rsidRDefault="0022682F" w:rsidP="00430A30">
            <w:pPr>
              <w:spacing w:after="0" w:line="240" w:lineRule="auto"/>
              <w:rPr>
                <w:rFonts w:ascii="Times New Roman" w:hAnsi="Times New Roman" w:cs="Times New Roman"/>
                <w:b/>
                <w:iCs/>
                <w:sz w:val="24"/>
                <w:szCs w:val="24"/>
              </w:rPr>
            </w:pPr>
          </w:p>
        </w:tc>
        <w:tc>
          <w:tcPr>
            <w:tcW w:w="8624" w:type="dxa"/>
          </w:tcPr>
          <w:p w14:paraId="5B41B427"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iCs/>
                <w:sz w:val="24"/>
                <w:szCs w:val="24"/>
              </w:rPr>
              <w:t>Навыки</w:t>
            </w:r>
            <w:r w:rsidRPr="00CE6526">
              <w:rPr>
                <w:rFonts w:ascii="Times New Roman" w:hAnsi="Times New Roman" w:cs="Times New Roman"/>
                <w:sz w:val="24"/>
                <w:szCs w:val="24"/>
              </w:rPr>
              <w:t>:</w:t>
            </w:r>
          </w:p>
        </w:tc>
      </w:tr>
      <w:tr w:rsidR="0022682F" w:rsidRPr="00CE6526" w14:paraId="64B1522F" w14:textId="77777777" w:rsidTr="00430A30">
        <w:trPr>
          <w:trHeight w:val="268"/>
        </w:trPr>
        <w:tc>
          <w:tcPr>
            <w:tcW w:w="2268" w:type="dxa"/>
            <w:vMerge/>
          </w:tcPr>
          <w:p w14:paraId="2B09048C"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14003F56"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688A93DE"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Н 6.1.01</w:t>
            </w:r>
          </w:p>
        </w:tc>
        <w:tc>
          <w:tcPr>
            <w:tcW w:w="8624" w:type="dxa"/>
          </w:tcPr>
          <w:p w14:paraId="27578C62" w14:textId="77777777" w:rsidR="0022682F" w:rsidRPr="00CE6526" w:rsidRDefault="0022682F" w:rsidP="00430A30">
            <w:pPr>
              <w:pStyle w:val="ConsPlusNormal"/>
              <w:jc w:val="both"/>
            </w:pPr>
            <w:r w:rsidRPr="00CE6526">
              <w:t>Приготовления  блюд детского питания</w:t>
            </w:r>
          </w:p>
        </w:tc>
      </w:tr>
      <w:tr w:rsidR="0022682F" w:rsidRPr="00CE6526" w14:paraId="54ACCC06" w14:textId="77777777" w:rsidTr="00430A30">
        <w:trPr>
          <w:trHeight w:val="268"/>
        </w:trPr>
        <w:tc>
          <w:tcPr>
            <w:tcW w:w="2268" w:type="dxa"/>
            <w:vMerge/>
          </w:tcPr>
          <w:p w14:paraId="01AAB2F7"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0CA051B3"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7D6AFAB2" w14:textId="77777777" w:rsidR="0022682F" w:rsidRPr="00CE6526" w:rsidRDefault="0022682F" w:rsidP="00430A30">
            <w:pPr>
              <w:spacing w:after="0" w:line="240" w:lineRule="auto"/>
              <w:rPr>
                <w:rFonts w:ascii="Times New Roman" w:hAnsi="Times New Roman" w:cs="Times New Roman"/>
                <w:sz w:val="24"/>
                <w:szCs w:val="24"/>
              </w:rPr>
            </w:pPr>
          </w:p>
        </w:tc>
        <w:tc>
          <w:tcPr>
            <w:tcW w:w="8624" w:type="dxa"/>
          </w:tcPr>
          <w:p w14:paraId="0C20781E" w14:textId="77777777" w:rsidR="0022682F" w:rsidRPr="00CE6526" w:rsidRDefault="0022682F" w:rsidP="00430A30">
            <w:pPr>
              <w:spacing w:after="0" w:line="240" w:lineRule="auto"/>
              <w:rPr>
                <w:rFonts w:ascii="Times New Roman" w:hAnsi="Times New Roman" w:cs="Times New Roman"/>
                <w:i/>
                <w:iCs/>
                <w:sz w:val="24"/>
                <w:szCs w:val="24"/>
              </w:rPr>
            </w:pPr>
            <w:r w:rsidRPr="00CE6526">
              <w:rPr>
                <w:rFonts w:ascii="Times New Roman" w:hAnsi="Times New Roman" w:cs="Times New Roman"/>
                <w:b/>
                <w:bCs/>
                <w:sz w:val="24"/>
                <w:szCs w:val="24"/>
              </w:rPr>
              <w:t>Умения:</w:t>
            </w:r>
          </w:p>
        </w:tc>
      </w:tr>
      <w:tr w:rsidR="0022682F" w:rsidRPr="00CE6526" w14:paraId="4BFB8FD2" w14:textId="77777777" w:rsidTr="00430A30">
        <w:trPr>
          <w:trHeight w:val="285"/>
        </w:trPr>
        <w:tc>
          <w:tcPr>
            <w:tcW w:w="2268" w:type="dxa"/>
            <w:vMerge/>
          </w:tcPr>
          <w:p w14:paraId="041BD3B5"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3A956BD8"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115713F0"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6.1.01</w:t>
            </w:r>
          </w:p>
        </w:tc>
        <w:tc>
          <w:tcPr>
            <w:tcW w:w="8624" w:type="dxa"/>
          </w:tcPr>
          <w:p w14:paraId="54A4A931" w14:textId="77777777" w:rsidR="0022682F" w:rsidRPr="00CE6526" w:rsidDel="00AA1871" w:rsidRDefault="0022682F" w:rsidP="00430A30">
            <w:pPr>
              <w:spacing w:after="0" w:line="240" w:lineRule="auto"/>
              <w:rPr>
                <w:rFonts w:ascii="Times New Roman" w:hAnsi="Times New Roman" w:cs="Times New Roman"/>
                <w:b/>
                <w:bCs/>
                <w:sz w:val="24"/>
                <w:szCs w:val="24"/>
              </w:rPr>
            </w:pPr>
            <w:r w:rsidRPr="00CE6526">
              <w:rPr>
                <w:rFonts w:ascii="Times New Roman" w:hAnsi="Times New Roman" w:cs="Times New Roman"/>
                <w:sz w:val="24"/>
                <w:szCs w:val="24"/>
                <w:lang w:bidi="ru-RU"/>
              </w:rPr>
              <w:t>органолептически оценивать качество продуктов используемых для детского, школьного и диетического питания</w:t>
            </w:r>
          </w:p>
        </w:tc>
      </w:tr>
      <w:tr w:rsidR="0022682F" w:rsidRPr="00CE6526" w14:paraId="43051259" w14:textId="77777777" w:rsidTr="00430A30">
        <w:trPr>
          <w:trHeight w:val="285"/>
        </w:trPr>
        <w:tc>
          <w:tcPr>
            <w:tcW w:w="2268" w:type="dxa"/>
            <w:vMerge/>
          </w:tcPr>
          <w:p w14:paraId="0CC94F06"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21E94397"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0CD2CA5B"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6.1.02</w:t>
            </w:r>
          </w:p>
        </w:tc>
        <w:tc>
          <w:tcPr>
            <w:tcW w:w="8624" w:type="dxa"/>
          </w:tcPr>
          <w:p w14:paraId="0DA9B803" w14:textId="77777777" w:rsidR="0022682F" w:rsidRPr="00CE6526" w:rsidRDefault="0022682F" w:rsidP="00430A30">
            <w:pPr>
              <w:pStyle w:val="23"/>
              <w:shd w:val="clear" w:color="auto" w:fill="auto"/>
              <w:tabs>
                <w:tab w:val="left" w:pos="336"/>
              </w:tabs>
              <w:spacing w:line="274" w:lineRule="exact"/>
              <w:rPr>
                <w:sz w:val="24"/>
                <w:szCs w:val="24"/>
              </w:rPr>
            </w:pPr>
            <w:r w:rsidRPr="00CE6526">
              <w:rPr>
                <w:sz w:val="24"/>
                <w:szCs w:val="24"/>
              </w:rPr>
              <w:t>изготовления диетических блюд для различных рационов лечебного питания, детского питания;</w:t>
            </w:r>
          </w:p>
        </w:tc>
      </w:tr>
      <w:tr w:rsidR="0022682F" w:rsidRPr="00CE6526" w14:paraId="14F11C8C" w14:textId="77777777" w:rsidTr="00430A30">
        <w:trPr>
          <w:trHeight w:val="285"/>
        </w:trPr>
        <w:tc>
          <w:tcPr>
            <w:tcW w:w="2268" w:type="dxa"/>
            <w:vMerge/>
          </w:tcPr>
          <w:p w14:paraId="349DB035"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207DACDC"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105D31F7"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6.1.03</w:t>
            </w:r>
          </w:p>
        </w:tc>
        <w:tc>
          <w:tcPr>
            <w:tcW w:w="8624" w:type="dxa"/>
          </w:tcPr>
          <w:p w14:paraId="6252937D" w14:textId="77777777" w:rsidR="0022682F" w:rsidRPr="00CE6526" w:rsidRDefault="0022682F" w:rsidP="00430A30">
            <w:pPr>
              <w:spacing w:after="0" w:line="240" w:lineRule="auto"/>
              <w:rPr>
                <w:rFonts w:ascii="Times New Roman" w:hAnsi="Times New Roman" w:cs="Times New Roman"/>
                <w:sz w:val="24"/>
                <w:szCs w:val="24"/>
                <w:lang w:bidi="ru-RU"/>
              </w:rPr>
            </w:pPr>
            <w:r w:rsidRPr="00CE6526">
              <w:rPr>
                <w:rFonts w:ascii="Times New Roman" w:hAnsi="Times New Roman" w:cs="Times New Roman"/>
                <w:sz w:val="24"/>
                <w:szCs w:val="24"/>
              </w:rPr>
              <w:t>работы с нормативной документацией, сборниками рецептур блюд и кулинарных изделий диетического питания</w:t>
            </w:r>
          </w:p>
        </w:tc>
      </w:tr>
      <w:tr w:rsidR="0022682F" w:rsidRPr="00CE6526" w14:paraId="5316ED38" w14:textId="77777777" w:rsidTr="00430A30">
        <w:trPr>
          <w:trHeight w:val="285"/>
        </w:trPr>
        <w:tc>
          <w:tcPr>
            <w:tcW w:w="2268" w:type="dxa"/>
            <w:vMerge/>
          </w:tcPr>
          <w:p w14:paraId="00E0DD30"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4D922200"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7A2F303E" w14:textId="77777777" w:rsidR="0022682F" w:rsidRPr="00CE6526" w:rsidRDefault="0022682F" w:rsidP="00430A30">
            <w:pPr>
              <w:spacing w:after="0" w:line="240" w:lineRule="auto"/>
              <w:rPr>
                <w:rFonts w:ascii="Times New Roman" w:hAnsi="Times New Roman" w:cs="Times New Roman"/>
                <w:sz w:val="24"/>
                <w:szCs w:val="24"/>
              </w:rPr>
            </w:pPr>
          </w:p>
        </w:tc>
        <w:tc>
          <w:tcPr>
            <w:tcW w:w="8624" w:type="dxa"/>
          </w:tcPr>
          <w:p w14:paraId="7F5AA272" w14:textId="77777777" w:rsidR="0022682F" w:rsidRPr="00CE6526" w:rsidDel="00AA1871" w:rsidRDefault="0022682F" w:rsidP="00430A30">
            <w:pPr>
              <w:spacing w:after="0" w:line="240" w:lineRule="auto"/>
              <w:rPr>
                <w:rFonts w:ascii="Times New Roman" w:hAnsi="Times New Roman" w:cs="Times New Roman"/>
                <w:b/>
                <w:bCs/>
                <w:sz w:val="24"/>
                <w:szCs w:val="24"/>
              </w:rPr>
            </w:pPr>
            <w:r w:rsidRPr="00CE6526">
              <w:rPr>
                <w:rFonts w:ascii="Times New Roman" w:hAnsi="Times New Roman" w:cs="Times New Roman"/>
                <w:b/>
                <w:bCs/>
                <w:sz w:val="24"/>
                <w:szCs w:val="24"/>
              </w:rPr>
              <w:t>Знания</w:t>
            </w:r>
          </w:p>
        </w:tc>
      </w:tr>
      <w:tr w:rsidR="0022682F" w:rsidRPr="00CE6526" w14:paraId="16CC4CA5" w14:textId="77777777" w:rsidTr="00430A30">
        <w:trPr>
          <w:trHeight w:val="285"/>
        </w:trPr>
        <w:tc>
          <w:tcPr>
            <w:tcW w:w="2268" w:type="dxa"/>
            <w:vMerge/>
          </w:tcPr>
          <w:p w14:paraId="31975649"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15D5F94D"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4CC9BD16"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6.1.01</w:t>
            </w:r>
          </w:p>
        </w:tc>
        <w:tc>
          <w:tcPr>
            <w:tcW w:w="8624" w:type="dxa"/>
          </w:tcPr>
          <w:p w14:paraId="7267E515" w14:textId="77777777" w:rsidR="0022682F" w:rsidRPr="00CE6526" w:rsidDel="00AA1871" w:rsidRDefault="0022682F" w:rsidP="00430A30">
            <w:pPr>
              <w:pStyle w:val="23"/>
              <w:shd w:val="clear" w:color="auto" w:fill="auto"/>
              <w:tabs>
                <w:tab w:val="left" w:pos="328"/>
              </w:tabs>
              <w:jc w:val="left"/>
              <w:rPr>
                <w:sz w:val="24"/>
                <w:szCs w:val="24"/>
              </w:rPr>
            </w:pPr>
            <w:r w:rsidRPr="00CE6526">
              <w:rPr>
                <w:sz w:val="24"/>
                <w:szCs w:val="24"/>
                <w:lang w:bidi="ru-RU"/>
              </w:rPr>
              <w:t>ассортимент разрешенных и запрещенных блюд и изделий детского, школьного и диетического питания: супов, соусов, блюд из овощей, грибов и сыра, рыбы, мяса и птицы</w:t>
            </w:r>
          </w:p>
        </w:tc>
      </w:tr>
      <w:tr w:rsidR="0022682F" w:rsidRPr="00CE6526" w14:paraId="3262F029" w14:textId="77777777" w:rsidTr="00430A30">
        <w:trPr>
          <w:trHeight w:val="285"/>
        </w:trPr>
        <w:tc>
          <w:tcPr>
            <w:tcW w:w="2268" w:type="dxa"/>
            <w:vMerge/>
          </w:tcPr>
          <w:p w14:paraId="36A50CB7"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74E599DA"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274C2414"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6.1.02</w:t>
            </w:r>
          </w:p>
        </w:tc>
        <w:tc>
          <w:tcPr>
            <w:tcW w:w="8624" w:type="dxa"/>
          </w:tcPr>
          <w:p w14:paraId="2F10CBB0" w14:textId="77777777" w:rsidR="0022682F" w:rsidRPr="00CE6526" w:rsidDel="00AA1871" w:rsidRDefault="0022682F" w:rsidP="00430A30">
            <w:pPr>
              <w:spacing w:after="0" w:line="240" w:lineRule="auto"/>
              <w:rPr>
                <w:rFonts w:ascii="Times New Roman" w:hAnsi="Times New Roman" w:cs="Times New Roman"/>
                <w:b/>
                <w:bCs/>
                <w:sz w:val="24"/>
                <w:szCs w:val="24"/>
              </w:rPr>
            </w:pPr>
            <w:r w:rsidRPr="00CE6526">
              <w:rPr>
                <w:rFonts w:ascii="Times New Roman" w:hAnsi="Times New Roman" w:cs="Times New Roman"/>
                <w:sz w:val="24"/>
                <w:szCs w:val="24"/>
                <w:lang w:bidi="ru-RU"/>
              </w:rPr>
              <w:t>ассортимент, технология  приготовления, оформления и отпуска блюд детского  питания</w:t>
            </w:r>
          </w:p>
        </w:tc>
      </w:tr>
      <w:tr w:rsidR="0022682F" w:rsidRPr="00CE6526" w14:paraId="4A033ADD" w14:textId="77777777" w:rsidTr="00430A30">
        <w:trPr>
          <w:trHeight w:val="285"/>
        </w:trPr>
        <w:tc>
          <w:tcPr>
            <w:tcW w:w="2268" w:type="dxa"/>
            <w:vMerge/>
          </w:tcPr>
          <w:p w14:paraId="18A42AD7"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6D0C3AB1"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0934882C"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6.1.03</w:t>
            </w:r>
          </w:p>
        </w:tc>
        <w:tc>
          <w:tcPr>
            <w:tcW w:w="8624" w:type="dxa"/>
          </w:tcPr>
          <w:p w14:paraId="3F58BACE" w14:textId="77777777" w:rsidR="0022682F" w:rsidRPr="00CE6526" w:rsidRDefault="0022682F" w:rsidP="00430A30">
            <w:pPr>
              <w:pStyle w:val="23"/>
              <w:shd w:val="clear" w:color="auto" w:fill="auto"/>
              <w:tabs>
                <w:tab w:val="left" w:pos="1060"/>
              </w:tabs>
              <w:spacing w:line="240" w:lineRule="auto"/>
              <w:jc w:val="left"/>
              <w:rPr>
                <w:sz w:val="24"/>
                <w:szCs w:val="24"/>
              </w:rPr>
            </w:pPr>
            <w:r w:rsidRPr="00CE6526">
              <w:rPr>
                <w:sz w:val="24"/>
                <w:szCs w:val="24"/>
              </w:rPr>
              <w:t>технологические  процессы</w:t>
            </w:r>
            <w:r w:rsidRPr="00CE6526">
              <w:rPr>
                <w:sz w:val="24"/>
                <w:szCs w:val="24"/>
              </w:rPr>
              <w:tab/>
              <w:t>обработки</w:t>
            </w:r>
            <w:r w:rsidRPr="00CE6526">
              <w:rPr>
                <w:sz w:val="24"/>
                <w:szCs w:val="24"/>
              </w:rPr>
              <w:tab/>
              <w:t xml:space="preserve">сырья, приготовления  ассортимента блюд </w:t>
            </w:r>
            <w:r w:rsidRPr="00CE6526">
              <w:rPr>
                <w:sz w:val="24"/>
                <w:szCs w:val="24"/>
                <w:lang w:bidi="ru-RU"/>
              </w:rPr>
              <w:t>детского  питания</w:t>
            </w:r>
            <w:r w:rsidRPr="00CE6526">
              <w:rPr>
                <w:sz w:val="24"/>
                <w:szCs w:val="24"/>
              </w:rPr>
              <w:t xml:space="preserve"> с применением традиционных и  прогрессивных методов  индустриальной технологии</w:t>
            </w:r>
          </w:p>
        </w:tc>
      </w:tr>
      <w:tr w:rsidR="0022682F" w:rsidRPr="00CE6526" w14:paraId="2C18D1B0" w14:textId="77777777" w:rsidTr="00430A30">
        <w:trPr>
          <w:trHeight w:val="285"/>
        </w:trPr>
        <w:tc>
          <w:tcPr>
            <w:tcW w:w="2268" w:type="dxa"/>
            <w:vMerge/>
          </w:tcPr>
          <w:p w14:paraId="78F61BCE"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1495A0C7"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4B45BE58"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6.1.04</w:t>
            </w:r>
          </w:p>
        </w:tc>
        <w:tc>
          <w:tcPr>
            <w:tcW w:w="8624" w:type="dxa"/>
          </w:tcPr>
          <w:p w14:paraId="4DA41DD2" w14:textId="77777777" w:rsidR="0022682F" w:rsidRPr="00CE6526" w:rsidRDefault="0022682F" w:rsidP="00430A30">
            <w:pPr>
              <w:pStyle w:val="23"/>
              <w:shd w:val="clear" w:color="auto" w:fill="auto"/>
              <w:tabs>
                <w:tab w:val="left" w:pos="285"/>
              </w:tabs>
              <w:spacing w:line="283" w:lineRule="exact"/>
              <w:jc w:val="left"/>
              <w:rPr>
                <w:sz w:val="24"/>
                <w:szCs w:val="24"/>
                <w:lang w:bidi="ru-RU"/>
              </w:rPr>
            </w:pPr>
            <w:r w:rsidRPr="00CE6526">
              <w:rPr>
                <w:sz w:val="24"/>
                <w:szCs w:val="24"/>
                <w:lang w:bidi="ru-RU"/>
              </w:rPr>
              <w:t>требования к безопасности приготовления и хранения готовых блюд и изделий детского, школьного и диетического питания;</w:t>
            </w:r>
          </w:p>
        </w:tc>
      </w:tr>
      <w:tr w:rsidR="0022682F" w:rsidRPr="00CE6526" w14:paraId="20642059" w14:textId="77777777" w:rsidTr="00430A30">
        <w:trPr>
          <w:trHeight w:val="285"/>
        </w:trPr>
        <w:tc>
          <w:tcPr>
            <w:tcW w:w="2268" w:type="dxa"/>
            <w:vMerge/>
          </w:tcPr>
          <w:p w14:paraId="4F3122F4"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2B16D890"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267ED1B3"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6.1.05</w:t>
            </w:r>
          </w:p>
        </w:tc>
        <w:tc>
          <w:tcPr>
            <w:tcW w:w="8624" w:type="dxa"/>
          </w:tcPr>
          <w:p w14:paraId="6A3F7B25" w14:textId="77777777" w:rsidR="0022682F" w:rsidRPr="00CE6526" w:rsidDel="00AA1871" w:rsidRDefault="0022682F" w:rsidP="00430A30">
            <w:pPr>
              <w:pStyle w:val="23"/>
              <w:shd w:val="clear" w:color="auto" w:fill="auto"/>
              <w:tabs>
                <w:tab w:val="left" w:pos="285"/>
              </w:tabs>
              <w:spacing w:line="283" w:lineRule="exact"/>
              <w:jc w:val="left"/>
              <w:rPr>
                <w:sz w:val="24"/>
                <w:szCs w:val="24"/>
                <w:lang w:bidi="ru-RU"/>
              </w:rPr>
            </w:pPr>
            <w:r w:rsidRPr="00CE6526">
              <w:rPr>
                <w:sz w:val="24"/>
                <w:szCs w:val="24"/>
                <w:lang w:bidi="ru-RU"/>
              </w:rPr>
              <w:t>риск в области безопасности процессов приготовления и хранения готовых блюд и изделий детского, школьного и диетического питания;</w:t>
            </w:r>
          </w:p>
        </w:tc>
      </w:tr>
      <w:tr w:rsidR="0022682F" w:rsidRPr="00CE6526" w14:paraId="7227AF98" w14:textId="77777777" w:rsidTr="00430A30">
        <w:trPr>
          <w:trHeight w:val="285"/>
        </w:trPr>
        <w:tc>
          <w:tcPr>
            <w:tcW w:w="2268" w:type="dxa"/>
            <w:vMerge/>
          </w:tcPr>
          <w:p w14:paraId="3C39AB02"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0B6239CE"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525051A7"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6.1.06</w:t>
            </w:r>
          </w:p>
        </w:tc>
        <w:tc>
          <w:tcPr>
            <w:tcW w:w="8624" w:type="dxa"/>
          </w:tcPr>
          <w:p w14:paraId="6E5947E3" w14:textId="77777777" w:rsidR="0022682F" w:rsidRPr="00CE6526" w:rsidDel="00AA1871" w:rsidRDefault="0022682F" w:rsidP="00430A30">
            <w:pPr>
              <w:pStyle w:val="23"/>
              <w:shd w:val="clear" w:color="auto" w:fill="auto"/>
              <w:tabs>
                <w:tab w:val="left" w:pos="285"/>
              </w:tabs>
              <w:spacing w:line="240" w:lineRule="auto"/>
              <w:jc w:val="left"/>
              <w:rPr>
                <w:sz w:val="24"/>
                <w:szCs w:val="24"/>
                <w:lang w:bidi="ru-RU"/>
              </w:rPr>
            </w:pPr>
            <w:r w:rsidRPr="00CE6526">
              <w:rPr>
                <w:sz w:val="24"/>
                <w:szCs w:val="24"/>
                <w:lang w:bidi="ru-RU"/>
              </w:rPr>
              <w:t>методы контроля безопасности продуктов, процессов приготовления и хранения изделий и блюд детского питания</w:t>
            </w:r>
          </w:p>
        </w:tc>
      </w:tr>
      <w:tr w:rsidR="0022682F" w:rsidRPr="00CE6526" w14:paraId="472E7FD2" w14:textId="77777777" w:rsidTr="00430A30">
        <w:trPr>
          <w:trHeight w:val="285"/>
        </w:trPr>
        <w:tc>
          <w:tcPr>
            <w:tcW w:w="2268" w:type="dxa"/>
            <w:vMerge w:val="restart"/>
          </w:tcPr>
          <w:p w14:paraId="77885C37" w14:textId="77777777" w:rsidR="0022682F" w:rsidRDefault="0022682F" w:rsidP="00430A30">
            <w:pPr>
              <w:spacing w:after="0" w:line="240" w:lineRule="auto"/>
              <w:rPr>
                <w:rFonts w:ascii="Times New Roman" w:hAnsi="Times New Roman"/>
                <w:iCs/>
                <w:sz w:val="24"/>
                <w:szCs w:val="24"/>
                <w:highlight w:val="yellow"/>
              </w:rPr>
            </w:pPr>
            <w:r>
              <w:rPr>
                <w:rFonts w:ascii="Times New Roman" w:hAnsi="Times New Roman"/>
                <w:iCs/>
                <w:sz w:val="24"/>
                <w:szCs w:val="24"/>
              </w:rPr>
              <w:t>Работа  с информацией и использование для ее получения, обработки и передачи компьютерную информационную технологию, современные технические средства и методы.</w:t>
            </w:r>
          </w:p>
        </w:tc>
        <w:tc>
          <w:tcPr>
            <w:tcW w:w="2694" w:type="dxa"/>
            <w:vMerge w:val="restart"/>
          </w:tcPr>
          <w:p w14:paraId="4546AFE1" w14:textId="77777777" w:rsidR="0022682F" w:rsidRDefault="0022682F" w:rsidP="00430A30">
            <w:pPr>
              <w:pStyle w:val="ConsPlusNormal"/>
              <w:ind w:firstLine="34"/>
              <w:rPr>
                <w:rFonts w:eastAsiaTheme="minorHAnsi" w:cstheme="minorBidi"/>
                <w:iCs/>
              </w:rPr>
            </w:pPr>
            <w:r>
              <w:rPr>
                <w:rFonts w:eastAsiaTheme="minorHAnsi" w:cstheme="minorBidi"/>
                <w:iCs/>
              </w:rPr>
              <w:t>ПК 7.1 Способность искать нужные источники информации и данные, воспринимать, анализировать, запоминать и передавать информацию с использованием цифровых средств с целью эффективного использования полученной информации для решения задач в профессиональной деятельности</w:t>
            </w:r>
          </w:p>
        </w:tc>
        <w:tc>
          <w:tcPr>
            <w:tcW w:w="1134" w:type="dxa"/>
            <w:shd w:val="clear" w:color="auto" w:fill="auto"/>
          </w:tcPr>
          <w:p w14:paraId="43D614FE" w14:textId="77777777" w:rsidR="0022682F" w:rsidRDefault="0022682F" w:rsidP="00430A30">
            <w:pPr>
              <w:spacing w:after="0" w:line="240" w:lineRule="auto"/>
              <w:rPr>
                <w:rFonts w:ascii="Times New Roman" w:hAnsi="Times New Roman" w:cs="Times New Roman"/>
              </w:rPr>
            </w:pPr>
          </w:p>
        </w:tc>
        <w:tc>
          <w:tcPr>
            <w:tcW w:w="8624" w:type="dxa"/>
          </w:tcPr>
          <w:p w14:paraId="06F02E57" w14:textId="77777777" w:rsidR="0022682F" w:rsidRDefault="0022682F" w:rsidP="00430A30">
            <w:pPr>
              <w:spacing w:after="0" w:line="240" w:lineRule="auto"/>
              <w:rPr>
                <w:rFonts w:ascii="Times New Roman" w:hAnsi="Times New Roman"/>
                <w:iCs/>
                <w:sz w:val="24"/>
                <w:szCs w:val="24"/>
              </w:rPr>
            </w:pPr>
            <w:r>
              <w:rPr>
                <w:rFonts w:ascii="Times New Roman" w:hAnsi="Times New Roman"/>
                <w:b/>
                <w:iCs/>
                <w:sz w:val="24"/>
                <w:szCs w:val="24"/>
              </w:rPr>
              <w:t>Навыки</w:t>
            </w:r>
            <w:r>
              <w:rPr>
                <w:rFonts w:ascii="Times New Roman" w:hAnsi="Times New Roman"/>
                <w:sz w:val="24"/>
                <w:szCs w:val="24"/>
              </w:rPr>
              <w:t>:</w:t>
            </w:r>
          </w:p>
        </w:tc>
      </w:tr>
      <w:tr w:rsidR="0022682F" w:rsidRPr="00CE6526" w14:paraId="010E598C" w14:textId="77777777" w:rsidTr="00430A30">
        <w:trPr>
          <w:trHeight w:val="285"/>
        </w:trPr>
        <w:tc>
          <w:tcPr>
            <w:tcW w:w="2268" w:type="dxa"/>
            <w:vMerge/>
          </w:tcPr>
          <w:p w14:paraId="5DEA6850"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04B0BAC7"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0AFA257C" w14:textId="77777777" w:rsidR="0022682F" w:rsidRDefault="0022682F" w:rsidP="00430A30">
            <w:pPr>
              <w:spacing w:after="0" w:line="240" w:lineRule="auto"/>
              <w:rPr>
                <w:rFonts w:ascii="Times New Roman" w:hAnsi="Times New Roman" w:cs="Times New Roman"/>
              </w:rPr>
            </w:pPr>
            <w:r>
              <w:rPr>
                <w:rFonts w:ascii="Times New Roman" w:hAnsi="Times New Roman" w:cs="Times New Roman"/>
              </w:rPr>
              <w:t>Н.7.1.01</w:t>
            </w:r>
          </w:p>
        </w:tc>
        <w:tc>
          <w:tcPr>
            <w:tcW w:w="8624" w:type="dxa"/>
          </w:tcPr>
          <w:p w14:paraId="397CBA93" w14:textId="77777777" w:rsidR="0022682F" w:rsidRDefault="0022682F" w:rsidP="00430A30">
            <w:pPr>
              <w:spacing w:after="0" w:line="240" w:lineRule="auto"/>
              <w:rPr>
                <w:rFonts w:ascii="Times New Roman" w:hAnsi="Times New Roman"/>
                <w:iCs/>
                <w:sz w:val="24"/>
                <w:szCs w:val="24"/>
              </w:rPr>
            </w:pPr>
            <w:r>
              <w:rPr>
                <w:rFonts w:ascii="Times New Roman" w:hAnsi="Times New Roman"/>
                <w:iCs/>
                <w:sz w:val="24"/>
                <w:szCs w:val="24"/>
              </w:rPr>
              <w:t>Работы  с информацией и использование для ее получения, обработки и передачи компьютерную информационную технологию, современные технические средства и методы.</w:t>
            </w:r>
          </w:p>
        </w:tc>
      </w:tr>
      <w:tr w:rsidR="0022682F" w:rsidRPr="00CE6526" w14:paraId="24B876A6" w14:textId="77777777" w:rsidTr="00430A30">
        <w:trPr>
          <w:trHeight w:val="285"/>
        </w:trPr>
        <w:tc>
          <w:tcPr>
            <w:tcW w:w="2268" w:type="dxa"/>
            <w:vMerge/>
          </w:tcPr>
          <w:p w14:paraId="1E8DEF8E"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462BEE0F"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1E5881C4" w14:textId="77777777" w:rsidR="0022682F" w:rsidRDefault="0022682F" w:rsidP="00430A30">
            <w:pPr>
              <w:spacing w:after="0" w:line="240" w:lineRule="auto"/>
              <w:rPr>
                <w:rFonts w:ascii="Times New Roman" w:hAnsi="Times New Roman" w:cs="Times New Roman"/>
              </w:rPr>
            </w:pPr>
          </w:p>
        </w:tc>
        <w:tc>
          <w:tcPr>
            <w:tcW w:w="8624" w:type="dxa"/>
          </w:tcPr>
          <w:p w14:paraId="447702EF" w14:textId="77777777" w:rsidR="0022682F" w:rsidRDefault="0022682F" w:rsidP="00430A30">
            <w:pPr>
              <w:spacing w:after="0" w:line="240" w:lineRule="auto"/>
              <w:rPr>
                <w:rFonts w:ascii="Times New Roman" w:hAnsi="Times New Roman"/>
                <w:b/>
                <w:bCs/>
                <w:sz w:val="24"/>
                <w:szCs w:val="24"/>
              </w:rPr>
            </w:pPr>
            <w:r>
              <w:rPr>
                <w:rFonts w:ascii="Times New Roman" w:hAnsi="Times New Roman"/>
                <w:b/>
                <w:bCs/>
                <w:sz w:val="24"/>
                <w:szCs w:val="24"/>
              </w:rPr>
              <w:t>Умения:</w:t>
            </w:r>
          </w:p>
        </w:tc>
      </w:tr>
      <w:tr w:rsidR="0022682F" w:rsidRPr="00CE6526" w14:paraId="3B68B7EF" w14:textId="77777777" w:rsidTr="00430A30">
        <w:trPr>
          <w:trHeight w:val="285"/>
        </w:trPr>
        <w:tc>
          <w:tcPr>
            <w:tcW w:w="2268" w:type="dxa"/>
            <w:vMerge/>
          </w:tcPr>
          <w:p w14:paraId="53AC8064"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1BC65E1D"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24153396" w14:textId="77777777" w:rsidR="0022682F" w:rsidRDefault="0022682F" w:rsidP="00430A30">
            <w:pPr>
              <w:spacing w:after="0" w:line="240" w:lineRule="auto"/>
              <w:rPr>
                <w:rFonts w:ascii="Times New Roman" w:hAnsi="Times New Roman" w:cs="Times New Roman"/>
              </w:rPr>
            </w:pPr>
            <w:r>
              <w:rPr>
                <w:rFonts w:ascii="Times New Roman" w:hAnsi="Times New Roman" w:cs="Times New Roman"/>
              </w:rPr>
              <w:t>У.7.1.01</w:t>
            </w:r>
          </w:p>
        </w:tc>
        <w:tc>
          <w:tcPr>
            <w:tcW w:w="8624" w:type="dxa"/>
          </w:tcPr>
          <w:p w14:paraId="5C68CC0B"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Анализировать  и систематизировать  информацию, получаемую в том числе в цифровой образовательной среде</w:t>
            </w:r>
          </w:p>
        </w:tc>
      </w:tr>
      <w:tr w:rsidR="0022682F" w:rsidRPr="00CE6526" w14:paraId="7EE56409" w14:textId="77777777" w:rsidTr="00430A30">
        <w:trPr>
          <w:trHeight w:val="285"/>
        </w:trPr>
        <w:tc>
          <w:tcPr>
            <w:tcW w:w="2268" w:type="dxa"/>
            <w:vMerge/>
          </w:tcPr>
          <w:p w14:paraId="3B6521EB"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31D302E6"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0722F2D2" w14:textId="77777777" w:rsidR="0022682F" w:rsidRDefault="0022682F" w:rsidP="00430A30">
            <w:pPr>
              <w:spacing w:after="0" w:line="240" w:lineRule="auto"/>
            </w:pPr>
            <w:r>
              <w:rPr>
                <w:rFonts w:ascii="Times New Roman" w:hAnsi="Times New Roman" w:cs="Times New Roman"/>
              </w:rPr>
              <w:t>У.7.1.02</w:t>
            </w:r>
          </w:p>
        </w:tc>
        <w:tc>
          <w:tcPr>
            <w:tcW w:w="8624" w:type="dxa"/>
          </w:tcPr>
          <w:p w14:paraId="62CA1DC8"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Критически  относиться к информации, получаемой из цифровой среды</w:t>
            </w:r>
          </w:p>
        </w:tc>
      </w:tr>
      <w:tr w:rsidR="0022682F" w:rsidRPr="00CE6526" w14:paraId="73BEB8E9" w14:textId="77777777" w:rsidTr="00430A30">
        <w:trPr>
          <w:trHeight w:val="285"/>
        </w:trPr>
        <w:tc>
          <w:tcPr>
            <w:tcW w:w="2268" w:type="dxa"/>
            <w:vMerge/>
          </w:tcPr>
          <w:p w14:paraId="413B9A11"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26924E20"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55CBF432" w14:textId="77777777" w:rsidR="0022682F" w:rsidRDefault="0022682F" w:rsidP="00430A30">
            <w:pPr>
              <w:spacing w:after="0" w:line="240" w:lineRule="auto"/>
            </w:pPr>
            <w:r>
              <w:rPr>
                <w:rFonts w:ascii="Times New Roman" w:hAnsi="Times New Roman" w:cs="Times New Roman"/>
              </w:rPr>
              <w:t>У.7.1.03</w:t>
            </w:r>
          </w:p>
        </w:tc>
        <w:tc>
          <w:tcPr>
            <w:tcW w:w="8624" w:type="dxa"/>
          </w:tcPr>
          <w:p w14:paraId="0C640273"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Безопасного  поведения в цифровой среде</w:t>
            </w:r>
          </w:p>
        </w:tc>
      </w:tr>
      <w:tr w:rsidR="0022682F" w:rsidRPr="00CE6526" w14:paraId="2167BBB9" w14:textId="77777777" w:rsidTr="00430A30">
        <w:trPr>
          <w:trHeight w:val="285"/>
        </w:trPr>
        <w:tc>
          <w:tcPr>
            <w:tcW w:w="2268" w:type="dxa"/>
            <w:vMerge/>
          </w:tcPr>
          <w:p w14:paraId="76C8B941"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0D77E123"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4B04AC31" w14:textId="77777777" w:rsidR="0022682F" w:rsidRDefault="0022682F" w:rsidP="00430A30">
            <w:pPr>
              <w:spacing w:after="0" w:line="240" w:lineRule="auto"/>
            </w:pPr>
            <w:r>
              <w:rPr>
                <w:rFonts w:ascii="Times New Roman" w:hAnsi="Times New Roman" w:cs="Times New Roman"/>
              </w:rPr>
              <w:t>У.7.1.04</w:t>
            </w:r>
          </w:p>
        </w:tc>
        <w:tc>
          <w:tcPr>
            <w:tcW w:w="8624" w:type="dxa"/>
          </w:tcPr>
          <w:p w14:paraId="0D4EC1A6"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Осуществление  мер противодействия нарушениям информационной безопасности</w:t>
            </w:r>
          </w:p>
        </w:tc>
      </w:tr>
      <w:tr w:rsidR="0022682F" w:rsidRPr="00CE6526" w14:paraId="2A6FA694" w14:textId="77777777" w:rsidTr="00430A30">
        <w:trPr>
          <w:trHeight w:val="285"/>
        </w:trPr>
        <w:tc>
          <w:tcPr>
            <w:tcW w:w="2268" w:type="dxa"/>
            <w:vMerge/>
          </w:tcPr>
          <w:p w14:paraId="23996773"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4F2265F1"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75ADAD1B" w14:textId="77777777" w:rsidR="0022682F" w:rsidRDefault="0022682F" w:rsidP="00430A30">
            <w:pPr>
              <w:spacing w:after="0" w:line="240" w:lineRule="auto"/>
            </w:pPr>
            <w:r>
              <w:rPr>
                <w:rFonts w:ascii="Times New Roman" w:hAnsi="Times New Roman" w:cs="Times New Roman"/>
              </w:rPr>
              <w:t>У.7.1.05</w:t>
            </w:r>
          </w:p>
        </w:tc>
        <w:tc>
          <w:tcPr>
            <w:tcW w:w="8624" w:type="dxa"/>
          </w:tcPr>
          <w:p w14:paraId="22D6EDDB"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 xml:space="preserve">Взаимодействие  посредством цифровых технологий </w:t>
            </w:r>
          </w:p>
        </w:tc>
      </w:tr>
      <w:tr w:rsidR="0022682F" w:rsidRPr="00CE6526" w14:paraId="0F67AAAD" w14:textId="77777777" w:rsidTr="00430A30">
        <w:trPr>
          <w:trHeight w:val="285"/>
        </w:trPr>
        <w:tc>
          <w:tcPr>
            <w:tcW w:w="2268" w:type="dxa"/>
            <w:vMerge/>
          </w:tcPr>
          <w:p w14:paraId="18564233"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40366E7A"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033910E5" w14:textId="77777777" w:rsidR="0022682F" w:rsidRDefault="0022682F" w:rsidP="00430A30">
            <w:pPr>
              <w:spacing w:after="0" w:line="240" w:lineRule="auto"/>
              <w:rPr>
                <w:rFonts w:ascii="Times New Roman" w:hAnsi="Times New Roman" w:cs="Times New Roman"/>
              </w:rPr>
            </w:pPr>
          </w:p>
        </w:tc>
        <w:tc>
          <w:tcPr>
            <w:tcW w:w="8624" w:type="dxa"/>
          </w:tcPr>
          <w:p w14:paraId="3F49DB1D" w14:textId="77777777" w:rsidR="0022682F" w:rsidRDefault="0022682F" w:rsidP="00430A30">
            <w:pPr>
              <w:spacing w:after="0" w:line="240" w:lineRule="auto"/>
              <w:rPr>
                <w:rFonts w:ascii="Times New Roman" w:hAnsi="Times New Roman"/>
                <w:b/>
                <w:bCs/>
                <w:sz w:val="24"/>
                <w:szCs w:val="24"/>
              </w:rPr>
            </w:pPr>
            <w:r>
              <w:rPr>
                <w:rFonts w:ascii="Times New Roman" w:hAnsi="Times New Roman"/>
                <w:b/>
                <w:bCs/>
                <w:sz w:val="24"/>
                <w:szCs w:val="24"/>
              </w:rPr>
              <w:t>Знания:</w:t>
            </w:r>
          </w:p>
        </w:tc>
      </w:tr>
      <w:tr w:rsidR="0022682F" w:rsidRPr="00CE6526" w14:paraId="63859095" w14:textId="77777777" w:rsidTr="00430A30">
        <w:trPr>
          <w:trHeight w:val="285"/>
        </w:trPr>
        <w:tc>
          <w:tcPr>
            <w:tcW w:w="2268" w:type="dxa"/>
            <w:vMerge/>
          </w:tcPr>
          <w:p w14:paraId="170B6FBD"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2CCA64AD"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6B851178" w14:textId="77777777" w:rsidR="0022682F" w:rsidRDefault="0022682F" w:rsidP="00430A30">
            <w:pPr>
              <w:spacing w:after="0" w:line="240" w:lineRule="auto"/>
              <w:rPr>
                <w:rFonts w:ascii="Times New Roman" w:hAnsi="Times New Roman" w:cs="Times New Roman"/>
              </w:rPr>
            </w:pPr>
            <w:r>
              <w:rPr>
                <w:rFonts w:ascii="Times New Roman" w:hAnsi="Times New Roman" w:cs="Times New Roman"/>
              </w:rPr>
              <w:t>З.7.1.01</w:t>
            </w:r>
          </w:p>
        </w:tc>
        <w:tc>
          <w:tcPr>
            <w:tcW w:w="8624" w:type="dxa"/>
          </w:tcPr>
          <w:p w14:paraId="6AFC1384"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Современные  технологии цифровой экономики;</w:t>
            </w:r>
          </w:p>
        </w:tc>
      </w:tr>
      <w:tr w:rsidR="0022682F" w:rsidRPr="00CE6526" w14:paraId="0596B295" w14:textId="77777777" w:rsidTr="00430A30">
        <w:trPr>
          <w:trHeight w:val="285"/>
        </w:trPr>
        <w:tc>
          <w:tcPr>
            <w:tcW w:w="2268" w:type="dxa"/>
            <w:vMerge/>
          </w:tcPr>
          <w:p w14:paraId="1608980C"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62BDB7C2"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233F7E8C" w14:textId="77777777" w:rsidR="0022682F" w:rsidRDefault="0022682F" w:rsidP="00430A30">
            <w:pPr>
              <w:spacing w:after="0" w:line="240" w:lineRule="auto"/>
            </w:pPr>
            <w:r>
              <w:rPr>
                <w:rFonts w:ascii="Times New Roman" w:hAnsi="Times New Roman" w:cs="Times New Roman"/>
              </w:rPr>
              <w:t>З.7.1.02</w:t>
            </w:r>
          </w:p>
        </w:tc>
        <w:tc>
          <w:tcPr>
            <w:tcW w:w="8624" w:type="dxa"/>
          </w:tcPr>
          <w:p w14:paraId="55E67801"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 xml:space="preserve">Понятие  и необходимость цифровой экономики </w:t>
            </w:r>
          </w:p>
        </w:tc>
      </w:tr>
      <w:tr w:rsidR="0022682F" w:rsidRPr="00CE6526" w14:paraId="573A485C" w14:textId="77777777" w:rsidTr="00430A30">
        <w:trPr>
          <w:trHeight w:val="285"/>
        </w:trPr>
        <w:tc>
          <w:tcPr>
            <w:tcW w:w="2268" w:type="dxa"/>
            <w:vMerge/>
          </w:tcPr>
          <w:p w14:paraId="014DA70B"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1B0E0B38"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04D11BFF" w14:textId="77777777" w:rsidR="0022682F" w:rsidRDefault="0022682F" w:rsidP="00430A30">
            <w:pPr>
              <w:spacing w:after="0" w:line="240" w:lineRule="auto"/>
            </w:pPr>
            <w:r>
              <w:rPr>
                <w:rFonts w:ascii="Times New Roman" w:hAnsi="Times New Roman" w:cs="Times New Roman"/>
              </w:rPr>
              <w:t>З.7.1.03</w:t>
            </w:r>
          </w:p>
        </w:tc>
        <w:tc>
          <w:tcPr>
            <w:tcW w:w="8624" w:type="dxa"/>
          </w:tcPr>
          <w:p w14:paraId="652BAA89"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Безопасное  поведение в цифровой среде</w:t>
            </w:r>
          </w:p>
        </w:tc>
      </w:tr>
      <w:tr w:rsidR="0022682F" w:rsidRPr="00CE6526" w14:paraId="4342AC3E" w14:textId="77777777" w:rsidTr="00430A30">
        <w:trPr>
          <w:trHeight w:val="285"/>
        </w:trPr>
        <w:tc>
          <w:tcPr>
            <w:tcW w:w="2268" w:type="dxa"/>
            <w:vMerge/>
          </w:tcPr>
          <w:p w14:paraId="71F6D9DF"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261121CC"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7A4A443B" w14:textId="77777777" w:rsidR="0022682F" w:rsidRDefault="0022682F" w:rsidP="00430A30">
            <w:pPr>
              <w:spacing w:after="0" w:line="240" w:lineRule="auto"/>
            </w:pPr>
            <w:r>
              <w:rPr>
                <w:rFonts w:ascii="Times New Roman" w:hAnsi="Times New Roman" w:cs="Times New Roman"/>
              </w:rPr>
              <w:t>З.7.1.04</w:t>
            </w:r>
          </w:p>
        </w:tc>
        <w:tc>
          <w:tcPr>
            <w:tcW w:w="8624" w:type="dxa"/>
          </w:tcPr>
          <w:p w14:paraId="0E288352"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Методы  защиты личных данных и конфиденциальности</w:t>
            </w:r>
          </w:p>
        </w:tc>
      </w:tr>
      <w:tr w:rsidR="0022682F" w:rsidRPr="00CE6526" w14:paraId="7F3333E8" w14:textId="77777777" w:rsidTr="00430A30">
        <w:trPr>
          <w:trHeight w:val="285"/>
        </w:trPr>
        <w:tc>
          <w:tcPr>
            <w:tcW w:w="2268" w:type="dxa"/>
            <w:vMerge/>
          </w:tcPr>
          <w:p w14:paraId="6FD69CFD" w14:textId="77777777" w:rsidR="0022682F" w:rsidRPr="00CE6526" w:rsidRDefault="0022682F" w:rsidP="00430A30">
            <w:pPr>
              <w:spacing w:after="0" w:line="240" w:lineRule="auto"/>
              <w:rPr>
                <w:rFonts w:ascii="Times New Roman" w:hAnsi="Times New Roman" w:cs="Times New Roman"/>
                <w:sz w:val="24"/>
                <w:szCs w:val="24"/>
              </w:rPr>
            </w:pPr>
          </w:p>
        </w:tc>
        <w:tc>
          <w:tcPr>
            <w:tcW w:w="2694" w:type="dxa"/>
            <w:vMerge/>
          </w:tcPr>
          <w:p w14:paraId="17518748" w14:textId="77777777" w:rsidR="0022682F" w:rsidRPr="00CE6526" w:rsidRDefault="0022682F" w:rsidP="00430A30">
            <w:pPr>
              <w:spacing w:after="0" w:line="240" w:lineRule="auto"/>
              <w:jc w:val="both"/>
              <w:rPr>
                <w:rFonts w:ascii="Times New Roman" w:hAnsi="Times New Roman" w:cs="Times New Roman"/>
                <w:sz w:val="24"/>
                <w:szCs w:val="24"/>
              </w:rPr>
            </w:pPr>
          </w:p>
        </w:tc>
        <w:tc>
          <w:tcPr>
            <w:tcW w:w="1134" w:type="dxa"/>
            <w:shd w:val="clear" w:color="auto" w:fill="auto"/>
          </w:tcPr>
          <w:p w14:paraId="2DBF81E4" w14:textId="77777777" w:rsidR="0022682F" w:rsidRDefault="0022682F" w:rsidP="00430A30">
            <w:pPr>
              <w:spacing w:after="0" w:line="240" w:lineRule="auto"/>
            </w:pPr>
            <w:r>
              <w:rPr>
                <w:rFonts w:ascii="Times New Roman" w:hAnsi="Times New Roman" w:cs="Times New Roman"/>
              </w:rPr>
              <w:t>З.7.1.05</w:t>
            </w:r>
          </w:p>
        </w:tc>
        <w:tc>
          <w:tcPr>
            <w:tcW w:w="8624" w:type="dxa"/>
          </w:tcPr>
          <w:p w14:paraId="26E6CC2A" w14:textId="77777777" w:rsidR="0022682F" w:rsidRDefault="0022682F" w:rsidP="00430A30">
            <w:pPr>
              <w:widowControl w:val="0"/>
              <w:spacing w:after="0" w:line="240" w:lineRule="auto"/>
              <w:ind w:left="142" w:right="94"/>
              <w:rPr>
                <w:rFonts w:ascii="Times New Roman" w:hAnsi="Times New Roman"/>
                <w:iCs/>
                <w:sz w:val="24"/>
                <w:szCs w:val="24"/>
              </w:rPr>
            </w:pPr>
            <w:r>
              <w:rPr>
                <w:rFonts w:ascii="Times New Roman" w:hAnsi="Times New Roman"/>
                <w:iCs/>
                <w:sz w:val="24"/>
                <w:szCs w:val="24"/>
              </w:rPr>
              <w:t>Способы  противодействия нарушениям информационной безопасности</w:t>
            </w:r>
          </w:p>
        </w:tc>
      </w:tr>
    </w:tbl>
    <w:p w14:paraId="6A5B4483" w14:textId="77777777" w:rsidR="0022682F" w:rsidRPr="00CE6526" w:rsidRDefault="0022682F" w:rsidP="0022682F">
      <w:pPr>
        <w:jc w:val="right"/>
        <w:rPr>
          <w:rFonts w:ascii="Times New Roman" w:hAnsi="Times New Roman" w:cs="Times New Roman"/>
          <w:i/>
          <w:iCs/>
          <w:sz w:val="24"/>
          <w:szCs w:val="24"/>
        </w:rPr>
      </w:pPr>
    </w:p>
    <w:p w14:paraId="4A6051E5" w14:textId="77777777" w:rsidR="0022682F" w:rsidRPr="00CE6526" w:rsidRDefault="0022682F" w:rsidP="0022682F">
      <w:pPr>
        <w:rPr>
          <w:rFonts w:ascii="Times New Roman" w:eastAsiaTheme="majorEastAsia" w:hAnsi="Times New Roman" w:cs="Times New Roman"/>
          <w:b/>
          <w:bCs/>
          <w:caps/>
          <w:sz w:val="26"/>
          <w:szCs w:val="28"/>
          <w:lang w:eastAsia="en-US"/>
        </w:rPr>
      </w:pPr>
      <w:r w:rsidRPr="00CE6526">
        <w:rPr>
          <w:rFonts w:ascii="Times New Roman" w:hAnsi="Times New Roman" w:cs="Times New Roman"/>
          <w:sz w:val="26"/>
        </w:rPr>
        <w:br w:type="page"/>
      </w:r>
    </w:p>
    <w:p w14:paraId="6C32A524" w14:textId="77777777" w:rsidR="0022682F" w:rsidRPr="00CE6526" w:rsidRDefault="0022682F" w:rsidP="0022682F">
      <w:pPr>
        <w:pStyle w:val="1"/>
        <w:rPr>
          <w:rFonts w:ascii="Times New Roman" w:hAnsi="Times New Roman" w:cs="Times New Roman"/>
          <w:color w:val="auto"/>
        </w:rPr>
        <w:sectPr w:rsidR="0022682F" w:rsidRPr="00CE6526" w:rsidSect="00430A30">
          <w:pgSz w:w="16838" w:h="11906" w:orient="landscape"/>
          <w:pgMar w:top="567" w:right="1134" w:bottom="1701" w:left="1134" w:header="709" w:footer="709" w:gutter="0"/>
          <w:cols w:space="708"/>
          <w:docGrid w:linePitch="360"/>
        </w:sectPr>
      </w:pPr>
    </w:p>
    <w:p w14:paraId="6DF645F2" w14:textId="77777777" w:rsidR="0022682F" w:rsidRPr="00CE6526" w:rsidRDefault="0022682F" w:rsidP="0022682F">
      <w:pPr>
        <w:pStyle w:val="aa"/>
        <w:spacing w:after="120" w:line="240" w:lineRule="auto"/>
        <w:ind w:left="0" w:firstLine="567"/>
        <w:contextualSpacing w:val="0"/>
        <w:jc w:val="both"/>
        <w:rPr>
          <w:rFonts w:ascii="Times New Roman" w:hAnsi="Times New Roman" w:cs="Times New Roman"/>
          <w:bCs/>
          <w:sz w:val="28"/>
          <w:szCs w:val="28"/>
        </w:rPr>
      </w:pPr>
      <w:r w:rsidRPr="00CE6526">
        <w:rPr>
          <w:rFonts w:ascii="Times New Roman" w:hAnsi="Times New Roman" w:cs="Times New Roman"/>
          <w:bCs/>
          <w:sz w:val="28"/>
          <w:szCs w:val="28"/>
        </w:rPr>
        <w:t>Раздел 3. Структура дополнительного профессионального блока</w:t>
      </w:r>
    </w:p>
    <w:p w14:paraId="1BE63619"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 xml:space="preserve">3.1. Учебный план </w:t>
      </w:r>
      <w:r w:rsidRPr="00CE6526">
        <w:rPr>
          <w:rFonts w:ascii="Times New Roman" w:hAnsi="Times New Roman" w:cs="Times New Roman"/>
          <w:sz w:val="28"/>
          <w:szCs w:val="28"/>
        </w:rPr>
        <w:tab/>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932"/>
        <w:gridCol w:w="1170"/>
        <w:gridCol w:w="1418"/>
        <w:gridCol w:w="1365"/>
      </w:tblGrid>
      <w:tr w:rsidR="0022682F" w:rsidRPr="00CE6526" w14:paraId="67ECFAE0" w14:textId="77777777" w:rsidTr="00430A30">
        <w:trPr>
          <w:trHeight w:val="458"/>
          <w:jc w:val="center"/>
        </w:trPr>
        <w:tc>
          <w:tcPr>
            <w:tcW w:w="1555" w:type="dxa"/>
            <w:vMerge w:val="restart"/>
            <w:vAlign w:val="center"/>
          </w:tcPr>
          <w:p w14:paraId="69B6272F" w14:textId="77777777" w:rsidR="0022682F" w:rsidRPr="00CE6526" w:rsidRDefault="0022682F" w:rsidP="00430A30">
            <w:pPr>
              <w:suppressAutoHyphens/>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Индекс</w:t>
            </w:r>
          </w:p>
        </w:tc>
        <w:tc>
          <w:tcPr>
            <w:tcW w:w="3932" w:type="dxa"/>
            <w:vMerge w:val="restart"/>
            <w:vAlign w:val="center"/>
          </w:tcPr>
          <w:p w14:paraId="0C0A2891" w14:textId="77777777" w:rsidR="0022682F" w:rsidRPr="00CE6526" w:rsidRDefault="0022682F" w:rsidP="00430A30">
            <w:pPr>
              <w:suppressAutoHyphens/>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Наименование</w:t>
            </w:r>
          </w:p>
        </w:tc>
        <w:tc>
          <w:tcPr>
            <w:tcW w:w="1170" w:type="dxa"/>
            <w:vMerge w:val="restart"/>
            <w:textDirection w:val="btLr"/>
            <w:vAlign w:val="center"/>
          </w:tcPr>
          <w:p w14:paraId="7CC30B21" w14:textId="77777777" w:rsidR="0022682F" w:rsidRPr="00CE6526" w:rsidRDefault="0022682F" w:rsidP="00430A30">
            <w:pPr>
              <w:spacing w:after="0" w:line="240" w:lineRule="auto"/>
              <w:ind w:right="29"/>
              <w:jc w:val="center"/>
              <w:rPr>
                <w:rFonts w:ascii="Times New Roman" w:hAnsi="Times New Roman" w:cs="Times New Roman"/>
                <w:sz w:val="24"/>
                <w:szCs w:val="24"/>
              </w:rPr>
            </w:pPr>
            <w:r w:rsidRPr="00CE6526">
              <w:rPr>
                <w:rFonts w:ascii="Times New Roman" w:hAnsi="Times New Roman" w:cs="Times New Roman"/>
                <w:sz w:val="24"/>
                <w:szCs w:val="24"/>
              </w:rPr>
              <w:t>Всего, ак.ч</w:t>
            </w:r>
          </w:p>
        </w:tc>
        <w:tc>
          <w:tcPr>
            <w:tcW w:w="1418" w:type="dxa"/>
            <w:vMerge w:val="restart"/>
            <w:textDirection w:val="btLr"/>
            <w:vAlign w:val="center"/>
          </w:tcPr>
          <w:p w14:paraId="618EE3A0" w14:textId="77777777" w:rsidR="0022682F" w:rsidRPr="00CE6526" w:rsidRDefault="0022682F" w:rsidP="00430A30">
            <w:pPr>
              <w:suppressAutoHyphens/>
              <w:spacing w:after="0" w:line="240" w:lineRule="auto"/>
              <w:ind w:right="29"/>
              <w:jc w:val="center"/>
              <w:rPr>
                <w:rFonts w:ascii="Times New Roman" w:hAnsi="Times New Roman" w:cs="Times New Roman"/>
                <w:sz w:val="24"/>
                <w:szCs w:val="24"/>
              </w:rPr>
            </w:pPr>
            <w:r w:rsidRPr="00CE6526">
              <w:rPr>
                <w:rFonts w:ascii="Times New Roman" w:hAnsi="Times New Roman" w:cs="Times New Roman"/>
                <w:sz w:val="24"/>
                <w:szCs w:val="24"/>
              </w:rPr>
              <w:t xml:space="preserve">В т.ч. в форме </w:t>
            </w:r>
            <w:r w:rsidRPr="00CE6526">
              <w:rPr>
                <w:rFonts w:ascii="Times New Roman" w:hAnsi="Times New Roman" w:cs="Times New Roman"/>
                <w:sz w:val="24"/>
                <w:szCs w:val="24"/>
              </w:rPr>
              <w:br/>
              <w:t>практической подготовки</w:t>
            </w:r>
          </w:p>
        </w:tc>
        <w:tc>
          <w:tcPr>
            <w:tcW w:w="1365" w:type="dxa"/>
            <w:vMerge w:val="restart"/>
            <w:textDirection w:val="btLr"/>
            <w:vAlign w:val="center"/>
          </w:tcPr>
          <w:p w14:paraId="41BF6E08" w14:textId="77777777" w:rsidR="0022682F" w:rsidRPr="00CE6526" w:rsidRDefault="0022682F" w:rsidP="00430A30">
            <w:pPr>
              <w:spacing w:after="0" w:line="240" w:lineRule="auto"/>
              <w:ind w:left="113" w:right="113"/>
              <w:jc w:val="center"/>
              <w:rPr>
                <w:rFonts w:ascii="Times New Roman" w:hAnsi="Times New Roman" w:cs="Times New Roman"/>
                <w:sz w:val="24"/>
                <w:szCs w:val="24"/>
              </w:rPr>
            </w:pPr>
            <w:r w:rsidRPr="00CE6526">
              <w:rPr>
                <w:rFonts w:ascii="Times New Roman" w:hAnsi="Times New Roman" w:cs="Times New Roman"/>
                <w:sz w:val="24"/>
                <w:szCs w:val="24"/>
              </w:rPr>
              <w:t>Рекомендуемый курс изучения</w:t>
            </w:r>
          </w:p>
        </w:tc>
      </w:tr>
      <w:tr w:rsidR="0022682F" w:rsidRPr="00CE6526" w14:paraId="78321691" w14:textId="77777777" w:rsidTr="00430A30">
        <w:trPr>
          <w:cantSplit/>
          <w:trHeight w:val="1470"/>
          <w:jc w:val="center"/>
        </w:trPr>
        <w:tc>
          <w:tcPr>
            <w:tcW w:w="1555" w:type="dxa"/>
            <w:vMerge/>
            <w:vAlign w:val="center"/>
          </w:tcPr>
          <w:p w14:paraId="096158A4" w14:textId="77777777" w:rsidR="0022682F" w:rsidRPr="00CE6526" w:rsidRDefault="0022682F" w:rsidP="00430A30">
            <w:pPr>
              <w:spacing w:after="0" w:line="240" w:lineRule="auto"/>
              <w:jc w:val="center"/>
              <w:rPr>
                <w:rFonts w:ascii="Times New Roman" w:hAnsi="Times New Roman" w:cs="Times New Roman"/>
                <w:sz w:val="24"/>
                <w:szCs w:val="24"/>
                <w:highlight w:val="lightGray"/>
              </w:rPr>
            </w:pPr>
          </w:p>
        </w:tc>
        <w:tc>
          <w:tcPr>
            <w:tcW w:w="3932" w:type="dxa"/>
            <w:vMerge/>
            <w:vAlign w:val="center"/>
          </w:tcPr>
          <w:p w14:paraId="76924951" w14:textId="77777777" w:rsidR="0022682F" w:rsidRPr="00CE6526" w:rsidRDefault="0022682F" w:rsidP="00430A30">
            <w:pPr>
              <w:spacing w:after="0" w:line="240" w:lineRule="auto"/>
              <w:jc w:val="center"/>
              <w:rPr>
                <w:rFonts w:ascii="Times New Roman" w:hAnsi="Times New Roman" w:cs="Times New Roman"/>
                <w:sz w:val="24"/>
                <w:szCs w:val="24"/>
                <w:highlight w:val="lightGray"/>
              </w:rPr>
            </w:pPr>
          </w:p>
        </w:tc>
        <w:tc>
          <w:tcPr>
            <w:tcW w:w="1170" w:type="dxa"/>
            <w:vMerge/>
            <w:vAlign w:val="center"/>
          </w:tcPr>
          <w:p w14:paraId="65139C0A" w14:textId="77777777" w:rsidR="0022682F" w:rsidRPr="00CE6526" w:rsidRDefault="0022682F" w:rsidP="00430A30">
            <w:pPr>
              <w:spacing w:after="0" w:line="240" w:lineRule="auto"/>
              <w:jc w:val="center"/>
              <w:rPr>
                <w:rFonts w:ascii="Times New Roman" w:hAnsi="Times New Roman" w:cs="Times New Roman"/>
                <w:sz w:val="24"/>
                <w:szCs w:val="24"/>
                <w:highlight w:val="lightGray"/>
              </w:rPr>
            </w:pPr>
          </w:p>
        </w:tc>
        <w:tc>
          <w:tcPr>
            <w:tcW w:w="1418" w:type="dxa"/>
            <w:vMerge/>
            <w:textDirection w:val="btLr"/>
            <w:vAlign w:val="center"/>
          </w:tcPr>
          <w:p w14:paraId="3C560FF6" w14:textId="77777777" w:rsidR="0022682F" w:rsidRPr="00CE6526" w:rsidRDefault="0022682F" w:rsidP="00430A30">
            <w:pPr>
              <w:suppressAutoHyphens/>
              <w:spacing w:after="0" w:line="240" w:lineRule="auto"/>
              <w:ind w:left="113" w:right="113"/>
              <w:jc w:val="center"/>
              <w:rPr>
                <w:rFonts w:ascii="Times New Roman" w:hAnsi="Times New Roman" w:cs="Times New Roman"/>
                <w:sz w:val="24"/>
                <w:szCs w:val="24"/>
                <w:highlight w:val="lightGray"/>
              </w:rPr>
            </w:pPr>
          </w:p>
        </w:tc>
        <w:tc>
          <w:tcPr>
            <w:tcW w:w="1365" w:type="dxa"/>
            <w:vMerge/>
            <w:vAlign w:val="center"/>
          </w:tcPr>
          <w:p w14:paraId="4CAF3286" w14:textId="77777777" w:rsidR="0022682F" w:rsidRPr="00CE6526" w:rsidRDefault="0022682F" w:rsidP="00430A30">
            <w:pPr>
              <w:spacing w:after="0" w:line="240" w:lineRule="auto"/>
              <w:jc w:val="center"/>
              <w:rPr>
                <w:rFonts w:ascii="Times New Roman" w:hAnsi="Times New Roman" w:cs="Times New Roman"/>
                <w:sz w:val="24"/>
                <w:szCs w:val="24"/>
                <w:highlight w:val="lightGray"/>
              </w:rPr>
            </w:pPr>
          </w:p>
        </w:tc>
      </w:tr>
      <w:tr w:rsidR="0022682F" w:rsidRPr="00CE6526" w14:paraId="55A3D916" w14:textId="77777777" w:rsidTr="00430A30">
        <w:trPr>
          <w:trHeight w:val="419"/>
          <w:jc w:val="center"/>
        </w:trPr>
        <w:tc>
          <w:tcPr>
            <w:tcW w:w="1555" w:type="dxa"/>
            <w:vAlign w:val="center"/>
          </w:tcPr>
          <w:p w14:paraId="3498BB5A"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1</w:t>
            </w:r>
          </w:p>
        </w:tc>
        <w:tc>
          <w:tcPr>
            <w:tcW w:w="3932" w:type="dxa"/>
            <w:vAlign w:val="center"/>
          </w:tcPr>
          <w:p w14:paraId="62583D24"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2</w:t>
            </w:r>
          </w:p>
        </w:tc>
        <w:tc>
          <w:tcPr>
            <w:tcW w:w="1170" w:type="dxa"/>
            <w:vAlign w:val="center"/>
          </w:tcPr>
          <w:p w14:paraId="6E2E78EC"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3</w:t>
            </w:r>
          </w:p>
        </w:tc>
        <w:tc>
          <w:tcPr>
            <w:tcW w:w="1418" w:type="dxa"/>
            <w:vAlign w:val="center"/>
          </w:tcPr>
          <w:p w14:paraId="07E1F6B1"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4</w:t>
            </w:r>
          </w:p>
        </w:tc>
        <w:tc>
          <w:tcPr>
            <w:tcW w:w="1365" w:type="dxa"/>
            <w:vAlign w:val="center"/>
          </w:tcPr>
          <w:p w14:paraId="02C188A5"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5</w:t>
            </w:r>
          </w:p>
        </w:tc>
      </w:tr>
      <w:tr w:rsidR="0022682F" w:rsidRPr="00CE6526" w14:paraId="785F09B1" w14:textId="77777777" w:rsidTr="00430A30">
        <w:trPr>
          <w:trHeight w:val="433"/>
          <w:jc w:val="center"/>
        </w:trPr>
        <w:tc>
          <w:tcPr>
            <w:tcW w:w="1555" w:type="dxa"/>
            <w:vAlign w:val="center"/>
          </w:tcPr>
          <w:p w14:paraId="09CC1536"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sz w:val="24"/>
                <w:szCs w:val="24"/>
              </w:rPr>
              <w:t xml:space="preserve">ДПБ </w:t>
            </w:r>
          </w:p>
        </w:tc>
        <w:tc>
          <w:tcPr>
            <w:tcW w:w="3932" w:type="dxa"/>
            <w:vAlign w:val="center"/>
          </w:tcPr>
          <w:p w14:paraId="75567887" w14:textId="77777777" w:rsidR="0022682F" w:rsidRPr="00CE6526" w:rsidRDefault="0022682F" w:rsidP="00430A30">
            <w:pPr>
              <w:tabs>
                <w:tab w:val="left" w:pos="204"/>
              </w:tabs>
              <w:spacing w:after="0" w:line="240" w:lineRule="auto"/>
              <w:jc w:val="center"/>
              <w:rPr>
                <w:rFonts w:ascii="Times New Roman" w:hAnsi="Times New Roman" w:cs="Times New Roman"/>
                <w:b/>
                <w:bCs/>
                <w:sz w:val="24"/>
                <w:szCs w:val="24"/>
              </w:rPr>
            </w:pPr>
            <w:r w:rsidRPr="00CE6526">
              <w:rPr>
                <w:rFonts w:ascii="Times New Roman" w:hAnsi="Times New Roman" w:cs="Times New Roman"/>
                <w:b/>
                <w:sz w:val="24"/>
                <w:szCs w:val="24"/>
              </w:rPr>
              <w:t xml:space="preserve">Дополнительный профессиональный блок  </w:t>
            </w:r>
            <w:r w:rsidRPr="00CE6526">
              <w:rPr>
                <w:rFonts w:ascii="Times New Roman" w:hAnsi="Times New Roman" w:cs="Times New Roman"/>
                <w:b/>
                <w:bCs/>
                <w:sz w:val="24"/>
                <w:szCs w:val="24"/>
              </w:rPr>
              <w:t>АО «Курорт «Белокуриха»</w:t>
            </w:r>
          </w:p>
          <w:p w14:paraId="115AD0ED" w14:textId="77777777" w:rsidR="0022682F" w:rsidRPr="00CE6526" w:rsidRDefault="0022682F" w:rsidP="00430A30">
            <w:pPr>
              <w:spacing w:after="0" w:line="240" w:lineRule="auto"/>
              <w:rPr>
                <w:rFonts w:ascii="Times New Roman" w:hAnsi="Times New Roman" w:cs="Times New Roman"/>
                <w:bCs/>
                <w:sz w:val="24"/>
                <w:szCs w:val="24"/>
              </w:rPr>
            </w:pPr>
          </w:p>
        </w:tc>
        <w:tc>
          <w:tcPr>
            <w:tcW w:w="1170" w:type="dxa"/>
          </w:tcPr>
          <w:p w14:paraId="640DCD91"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238</w:t>
            </w:r>
          </w:p>
        </w:tc>
        <w:tc>
          <w:tcPr>
            <w:tcW w:w="1418" w:type="dxa"/>
          </w:tcPr>
          <w:p w14:paraId="009419BB"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170</w:t>
            </w:r>
          </w:p>
        </w:tc>
        <w:tc>
          <w:tcPr>
            <w:tcW w:w="1365" w:type="dxa"/>
          </w:tcPr>
          <w:p w14:paraId="4CABDD8B" w14:textId="77777777" w:rsidR="0022682F" w:rsidRPr="00CE6526" w:rsidRDefault="0022682F" w:rsidP="00430A30">
            <w:pPr>
              <w:spacing w:after="0" w:line="240" w:lineRule="auto"/>
              <w:jc w:val="center"/>
              <w:rPr>
                <w:rFonts w:ascii="Times New Roman" w:hAnsi="Times New Roman" w:cs="Times New Roman"/>
                <w:sz w:val="24"/>
                <w:szCs w:val="24"/>
                <w:highlight w:val="yellow"/>
              </w:rPr>
            </w:pPr>
            <w:r w:rsidRPr="00CE6526">
              <w:rPr>
                <w:rFonts w:ascii="Times New Roman" w:hAnsi="Times New Roman" w:cs="Times New Roman"/>
                <w:sz w:val="24"/>
                <w:szCs w:val="24"/>
              </w:rPr>
              <w:t>3/4</w:t>
            </w:r>
          </w:p>
        </w:tc>
      </w:tr>
      <w:tr w:rsidR="0022682F" w:rsidRPr="00CE6526" w14:paraId="31034260" w14:textId="77777777" w:rsidTr="00430A30">
        <w:trPr>
          <w:trHeight w:val="433"/>
          <w:jc w:val="center"/>
        </w:trPr>
        <w:tc>
          <w:tcPr>
            <w:tcW w:w="1555" w:type="dxa"/>
            <w:vAlign w:val="center"/>
          </w:tcPr>
          <w:p w14:paraId="7103BBB1"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sz w:val="24"/>
                <w:szCs w:val="24"/>
              </w:rPr>
              <w:t>ОП.00</w:t>
            </w:r>
          </w:p>
        </w:tc>
        <w:tc>
          <w:tcPr>
            <w:tcW w:w="3932" w:type="dxa"/>
            <w:vAlign w:val="center"/>
          </w:tcPr>
          <w:p w14:paraId="374460D3"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sz w:val="24"/>
                <w:szCs w:val="24"/>
              </w:rPr>
              <w:t>Общепрофессиональный цикл</w:t>
            </w:r>
          </w:p>
        </w:tc>
        <w:tc>
          <w:tcPr>
            <w:tcW w:w="1170" w:type="dxa"/>
          </w:tcPr>
          <w:p w14:paraId="55434B4E"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40</w:t>
            </w:r>
          </w:p>
        </w:tc>
        <w:tc>
          <w:tcPr>
            <w:tcW w:w="1418" w:type="dxa"/>
          </w:tcPr>
          <w:p w14:paraId="11ACC236"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8</w:t>
            </w:r>
          </w:p>
        </w:tc>
        <w:tc>
          <w:tcPr>
            <w:tcW w:w="1365" w:type="dxa"/>
          </w:tcPr>
          <w:p w14:paraId="2BA3410C"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3</w:t>
            </w:r>
          </w:p>
        </w:tc>
      </w:tr>
      <w:tr w:rsidR="0022682F" w:rsidRPr="00CE6526" w14:paraId="5F58C69A" w14:textId="77777777" w:rsidTr="00430A30">
        <w:trPr>
          <w:trHeight w:val="433"/>
          <w:jc w:val="center"/>
        </w:trPr>
        <w:tc>
          <w:tcPr>
            <w:tcW w:w="1555" w:type="dxa"/>
            <w:vAlign w:val="center"/>
          </w:tcPr>
          <w:p w14:paraId="65162E9F"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sz w:val="24"/>
                <w:szCs w:val="24"/>
              </w:rPr>
              <w:t>ОП 01</w:t>
            </w:r>
          </w:p>
        </w:tc>
        <w:tc>
          <w:tcPr>
            <w:tcW w:w="3932" w:type="dxa"/>
            <w:vAlign w:val="center"/>
          </w:tcPr>
          <w:p w14:paraId="1F076A1F" w14:textId="77777777" w:rsidR="0022682F" w:rsidRPr="00CE6526" w:rsidRDefault="0022682F" w:rsidP="00430A30">
            <w:pPr>
              <w:spacing w:after="0" w:line="240" w:lineRule="auto"/>
              <w:rPr>
                <w:rFonts w:ascii="Times New Roman" w:hAnsi="Times New Roman" w:cs="Times New Roman"/>
                <w:b/>
                <w:sz w:val="24"/>
                <w:szCs w:val="24"/>
              </w:rPr>
            </w:pPr>
            <w:r>
              <w:rPr>
                <w:rFonts w:ascii="Times New Roman" w:eastAsia="Microsoft Sans Serif" w:hAnsi="Times New Roman" w:cs="Times New Roman"/>
                <w:sz w:val="24"/>
                <w:szCs w:val="24"/>
                <w:lang w:bidi="ru-RU"/>
              </w:rPr>
              <w:t>Основы ц</w:t>
            </w:r>
            <w:r w:rsidRPr="00CE6526">
              <w:rPr>
                <w:rFonts w:ascii="Times New Roman" w:eastAsia="Microsoft Sans Serif" w:hAnsi="Times New Roman" w:cs="Times New Roman"/>
                <w:sz w:val="24"/>
                <w:szCs w:val="24"/>
                <w:lang w:bidi="ru-RU"/>
              </w:rPr>
              <w:t>ифров</w:t>
            </w:r>
            <w:r>
              <w:rPr>
                <w:rFonts w:ascii="Times New Roman" w:eastAsia="Microsoft Sans Serif" w:hAnsi="Times New Roman" w:cs="Times New Roman"/>
                <w:sz w:val="24"/>
                <w:szCs w:val="24"/>
                <w:lang w:bidi="ru-RU"/>
              </w:rPr>
              <w:t>ой</w:t>
            </w:r>
            <w:r w:rsidRPr="00CE6526">
              <w:rPr>
                <w:rFonts w:ascii="Times New Roman" w:eastAsia="Microsoft Sans Serif" w:hAnsi="Times New Roman" w:cs="Times New Roman"/>
                <w:sz w:val="24"/>
                <w:szCs w:val="24"/>
                <w:lang w:bidi="ru-RU"/>
              </w:rPr>
              <w:t xml:space="preserve"> экономик</w:t>
            </w:r>
            <w:r>
              <w:rPr>
                <w:rFonts w:ascii="Times New Roman" w:eastAsia="Microsoft Sans Serif" w:hAnsi="Times New Roman" w:cs="Times New Roman"/>
                <w:sz w:val="24"/>
                <w:szCs w:val="24"/>
                <w:lang w:bidi="ru-RU"/>
              </w:rPr>
              <w:t>и</w:t>
            </w:r>
          </w:p>
        </w:tc>
        <w:tc>
          <w:tcPr>
            <w:tcW w:w="1170" w:type="dxa"/>
          </w:tcPr>
          <w:p w14:paraId="7A7EF15D"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40</w:t>
            </w:r>
          </w:p>
        </w:tc>
        <w:tc>
          <w:tcPr>
            <w:tcW w:w="1418" w:type="dxa"/>
          </w:tcPr>
          <w:p w14:paraId="72FE6F46"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8</w:t>
            </w:r>
          </w:p>
        </w:tc>
        <w:tc>
          <w:tcPr>
            <w:tcW w:w="1365" w:type="dxa"/>
          </w:tcPr>
          <w:p w14:paraId="25FFBF40"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3</w:t>
            </w:r>
          </w:p>
        </w:tc>
      </w:tr>
      <w:tr w:rsidR="0022682F" w:rsidRPr="00CE6526" w14:paraId="12C10CC9" w14:textId="77777777" w:rsidTr="00430A30">
        <w:trPr>
          <w:jc w:val="center"/>
        </w:trPr>
        <w:tc>
          <w:tcPr>
            <w:tcW w:w="1555" w:type="dxa"/>
          </w:tcPr>
          <w:p w14:paraId="6BC7DF4E" w14:textId="77777777" w:rsidR="0022682F" w:rsidRPr="00CE6526" w:rsidRDefault="0022682F" w:rsidP="00430A30">
            <w:pPr>
              <w:spacing w:after="0" w:line="240" w:lineRule="auto"/>
              <w:rPr>
                <w:rFonts w:ascii="Times New Roman" w:hAnsi="Times New Roman" w:cs="Times New Roman"/>
                <w:bCs/>
                <w:sz w:val="24"/>
                <w:szCs w:val="24"/>
              </w:rPr>
            </w:pPr>
            <w:r w:rsidRPr="00CE6526">
              <w:rPr>
                <w:rFonts w:ascii="Times New Roman" w:hAnsi="Times New Roman" w:cs="Times New Roman"/>
                <w:bCs/>
                <w:sz w:val="24"/>
                <w:szCs w:val="24"/>
              </w:rPr>
              <w:t>ПМ.00</w:t>
            </w:r>
          </w:p>
        </w:tc>
        <w:tc>
          <w:tcPr>
            <w:tcW w:w="3932" w:type="dxa"/>
          </w:tcPr>
          <w:p w14:paraId="6DCE999C"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sz w:val="24"/>
                <w:szCs w:val="24"/>
              </w:rPr>
              <w:t>Профессиональный цикл</w:t>
            </w:r>
          </w:p>
        </w:tc>
        <w:tc>
          <w:tcPr>
            <w:tcW w:w="1170" w:type="dxa"/>
          </w:tcPr>
          <w:p w14:paraId="29E7F3A1"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198</w:t>
            </w:r>
          </w:p>
        </w:tc>
        <w:tc>
          <w:tcPr>
            <w:tcW w:w="1418" w:type="dxa"/>
          </w:tcPr>
          <w:p w14:paraId="427A2800"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162</w:t>
            </w:r>
          </w:p>
        </w:tc>
        <w:tc>
          <w:tcPr>
            <w:tcW w:w="1365" w:type="dxa"/>
          </w:tcPr>
          <w:p w14:paraId="635D70E6"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w:t>
            </w:r>
          </w:p>
        </w:tc>
      </w:tr>
      <w:tr w:rsidR="0022682F" w:rsidRPr="00CE6526" w14:paraId="1B995297" w14:textId="77777777" w:rsidTr="00430A30">
        <w:trPr>
          <w:jc w:val="center"/>
        </w:trPr>
        <w:tc>
          <w:tcPr>
            <w:tcW w:w="1555" w:type="dxa"/>
            <w:vAlign w:val="center"/>
          </w:tcPr>
          <w:p w14:paraId="13143DB5" w14:textId="77777777" w:rsidR="0022682F" w:rsidRPr="00CE6526" w:rsidRDefault="0022682F" w:rsidP="00430A30">
            <w:pPr>
              <w:spacing w:after="0" w:line="240" w:lineRule="auto"/>
              <w:rPr>
                <w:rFonts w:ascii="Times New Roman" w:hAnsi="Times New Roman" w:cs="Times New Roman"/>
                <w:bCs/>
                <w:sz w:val="24"/>
                <w:szCs w:val="24"/>
              </w:rPr>
            </w:pPr>
            <w:r w:rsidRPr="00CE6526">
              <w:rPr>
                <w:rFonts w:ascii="Times New Roman" w:hAnsi="Times New Roman" w:cs="Times New Roman"/>
                <w:b/>
                <w:bCs/>
                <w:sz w:val="24"/>
                <w:szCs w:val="24"/>
              </w:rPr>
              <w:t>ПМ.06</w:t>
            </w:r>
          </w:p>
        </w:tc>
        <w:tc>
          <w:tcPr>
            <w:tcW w:w="3932" w:type="dxa"/>
            <w:vAlign w:val="center"/>
          </w:tcPr>
          <w:p w14:paraId="0A90158F"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sz w:val="24"/>
                <w:szCs w:val="24"/>
              </w:rPr>
              <w:t>Приготовление  блюд детского питания</w:t>
            </w:r>
          </w:p>
        </w:tc>
        <w:tc>
          <w:tcPr>
            <w:tcW w:w="1170" w:type="dxa"/>
          </w:tcPr>
          <w:p w14:paraId="5497C964"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198</w:t>
            </w:r>
          </w:p>
        </w:tc>
        <w:tc>
          <w:tcPr>
            <w:tcW w:w="1418" w:type="dxa"/>
          </w:tcPr>
          <w:p w14:paraId="5E15F53E"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162</w:t>
            </w:r>
          </w:p>
        </w:tc>
        <w:tc>
          <w:tcPr>
            <w:tcW w:w="1365" w:type="dxa"/>
          </w:tcPr>
          <w:p w14:paraId="0B6E254B"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w:t>
            </w:r>
          </w:p>
        </w:tc>
      </w:tr>
      <w:tr w:rsidR="0022682F" w:rsidRPr="00CE6526" w14:paraId="0FF1441D" w14:textId="77777777" w:rsidTr="00430A30">
        <w:trPr>
          <w:trHeight w:val="331"/>
          <w:jc w:val="center"/>
        </w:trPr>
        <w:tc>
          <w:tcPr>
            <w:tcW w:w="1555" w:type="dxa"/>
            <w:vAlign w:val="center"/>
          </w:tcPr>
          <w:p w14:paraId="64022200" w14:textId="77777777" w:rsidR="0022682F" w:rsidRPr="00CE6526" w:rsidRDefault="0022682F" w:rsidP="00430A30">
            <w:pPr>
              <w:spacing w:after="0" w:line="240" w:lineRule="auto"/>
              <w:rPr>
                <w:rFonts w:ascii="Times New Roman" w:hAnsi="Times New Roman" w:cs="Times New Roman"/>
                <w:bCs/>
                <w:sz w:val="24"/>
                <w:szCs w:val="24"/>
              </w:rPr>
            </w:pPr>
            <w:r w:rsidRPr="00CE6526">
              <w:rPr>
                <w:rStyle w:val="2105pt0"/>
                <w:rFonts w:eastAsiaTheme="minorHAnsi"/>
              </w:rPr>
              <w:t>МДК 06.01</w:t>
            </w:r>
          </w:p>
        </w:tc>
        <w:tc>
          <w:tcPr>
            <w:tcW w:w="3932" w:type="dxa"/>
            <w:vAlign w:val="center"/>
          </w:tcPr>
          <w:p w14:paraId="40DF4E37"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sz w:val="24"/>
                <w:szCs w:val="24"/>
              </w:rPr>
              <w:t>Приготовление  блюд детского питания</w:t>
            </w:r>
          </w:p>
        </w:tc>
        <w:tc>
          <w:tcPr>
            <w:tcW w:w="1170" w:type="dxa"/>
          </w:tcPr>
          <w:p w14:paraId="51C86341"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90</w:t>
            </w:r>
          </w:p>
        </w:tc>
        <w:tc>
          <w:tcPr>
            <w:tcW w:w="1418" w:type="dxa"/>
          </w:tcPr>
          <w:p w14:paraId="0F949533"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54</w:t>
            </w:r>
          </w:p>
        </w:tc>
        <w:tc>
          <w:tcPr>
            <w:tcW w:w="1365" w:type="dxa"/>
          </w:tcPr>
          <w:p w14:paraId="522C7E2C"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w:t>
            </w:r>
          </w:p>
        </w:tc>
      </w:tr>
      <w:tr w:rsidR="0022682F" w:rsidRPr="00CE6526" w14:paraId="35A7052F" w14:textId="77777777" w:rsidTr="00430A30">
        <w:trPr>
          <w:jc w:val="center"/>
        </w:trPr>
        <w:tc>
          <w:tcPr>
            <w:tcW w:w="1555" w:type="dxa"/>
            <w:vAlign w:val="center"/>
          </w:tcPr>
          <w:p w14:paraId="35CED61E" w14:textId="77777777" w:rsidR="0022682F" w:rsidRPr="00CE6526" w:rsidRDefault="0022682F" w:rsidP="00430A30">
            <w:pPr>
              <w:spacing w:after="0" w:line="240" w:lineRule="auto"/>
              <w:rPr>
                <w:rFonts w:ascii="Times New Roman" w:hAnsi="Times New Roman" w:cs="Times New Roman"/>
                <w:bCs/>
                <w:sz w:val="24"/>
                <w:szCs w:val="24"/>
              </w:rPr>
            </w:pPr>
            <w:r w:rsidRPr="00CE6526">
              <w:rPr>
                <w:rFonts w:ascii="Times New Roman" w:hAnsi="Times New Roman" w:cs="Times New Roman"/>
                <w:sz w:val="24"/>
                <w:szCs w:val="24"/>
              </w:rPr>
              <w:t>УП.06.01</w:t>
            </w:r>
          </w:p>
        </w:tc>
        <w:tc>
          <w:tcPr>
            <w:tcW w:w="3932" w:type="dxa"/>
            <w:vAlign w:val="center"/>
          </w:tcPr>
          <w:p w14:paraId="5AF8FE9C"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Учебная практика</w:t>
            </w:r>
          </w:p>
        </w:tc>
        <w:tc>
          <w:tcPr>
            <w:tcW w:w="1170" w:type="dxa"/>
          </w:tcPr>
          <w:p w14:paraId="1D4C8BFA"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36</w:t>
            </w:r>
          </w:p>
        </w:tc>
        <w:tc>
          <w:tcPr>
            <w:tcW w:w="1418" w:type="dxa"/>
          </w:tcPr>
          <w:p w14:paraId="1CA2BF7A"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36</w:t>
            </w:r>
          </w:p>
        </w:tc>
        <w:tc>
          <w:tcPr>
            <w:tcW w:w="1365" w:type="dxa"/>
          </w:tcPr>
          <w:p w14:paraId="2A987401"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w:t>
            </w:r>
          </w:p>
        </w:tc>
      </w:tr>
      <w:tr w:rsidR="0022682F" w:rsidRPr="00CE6526" w14:paraId="6A051160" w14:textId="77777777" w:rsidTr="00430A30">
        <w:trPr>
          <w:jc w:val="center"/>
        </w:trPr>
        <w:tc>
          <w:tcPr>
            <w:tcW w:w="1555" w:type="dxa"/>
            <w:vAlign w:val="center"/>
          </w:tcPr>
          <w:p w14:paraId="637EA61A" w14:textId="77777777" w:rsidR="0022682F" w:rsidRPr="00CE6526" w:rsidRDefault="0022682F" w:rsidP="00430A30">
            <w:pPr>
              <w:spacing w:after="0" w:line="240" w:lineRule="auto"/>
              <w:rPr>
                <w:rFonts w:ascii="Times New Roman" w:hAnsi="Times New Roman" w:cs="Times New Roman"/>
                <w:bCs/>
                <w:sz w:val="24"/>
                <w:szCs w:val="24"/>
              </w:rPr>
            </w:pPr>
            <w:r w:rsidRPr="00CE6526">
              <w:rPr>
                <w:rFonts w:ascii="Times New Roman" w:hAnsi="Times New Roman" w:cs="Times New Roman"/>
                <w:sz w:val="24"/>
                <w:szCs w:val="24"/>
              </w:rPr>
              <w:t>ПП. 06.01</w:t>
            </w:r>
          </w:p>
        </w:tc>
        <w:tc>
          <w:tcPr>
            <w:tcW w:w="3932" w:type="dxa"/>
            <w:vAlign w:val="center"/>
          </w:tcPr>
          <w:p w14:paraId="0CB71EF9"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Производственная практика</w:t>
            </w:r>
          </w:p>
        </w:tc>
        <w:tc>
          <w:tcPr>
            <w:tcW w:w="1170" w:type="dxa"/>
          </w:tcPr>
          <w:p w14:paraId="682BDCAB"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72</w:t>
            </w:r>
          </w:p>
        </w:tc>
        <w:tc>
          <w:tcPr>
            <w:tcW w:w="1418" w:type="dxa"/>
          </w:tcPr>
          <w:p w14:paraId="75BD7E62"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72</w:t>
            </w:r>
          </w:p>
        </w:tc>
        <w:tc>
          <w:tcPr>
            <w:tcW w:w="1365" w:type="dxa"/>
          </w:tcPr>
          <w:p w14:paraId="01A675E2"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sz w:val="24"/>
                <w:szCs w:val="24"/>
              </w:rPr>
              <w:t>4</w:t>
            </w:r>
          </w:p>
        </w:tc>
      </w:tr>
      <w:tr w:rsidR="0022682F" w:rsidRPr="00CE6526" w14:paraId="6482988A" w14:textId="77777777" w:rsidTr="00430A30">
        <w:trPr>
          <w:trHeight w:val="197"/>
          <w:jc w:val="center"/>
        </w:trPr>
        <w:tc>
          <w:tcPr>
            <w:tcW w:w="5487" w:type="dxa"/>
            <w:gridSpan w:val="2"/>
            <w:vAlign w:val="center"/>
          </w:tcPr>
          <w:p w14:paraId="5F788B82" w14:textId="77777777" w:rsidR="0022682F" w:rsidRPr="00CE6526" w:rsidRDefault="0022682F" w:rsidP="00430A30">
            <w:pPr>
              <w:suppressAutoHyphens/>
              <w:spacing w:after="0" w:line="240" w:lineRule="auto"/>
              <w:rPr>
                <w:rFonts w:ascii="Times New Roman" w:hAnsi="Times New Roman" w:cs="Times New Roman"/>
                <w:b/>
                <w:sz w:val="24"/>
                <w:szCs w:val="24"/>
                <w:highlight w:val="lightGray"/>
              </w:rPr>
            </w:pPr>
            <w:r w:rsidRPr="00CE6526">
              <w:rPr>
                <w:rFonts w:ascii="Times New Roman" w:hAnsi="Times New Roman" w:cs="Times New Roman"/>
                <w:b/>
                <w:sz w:val="24"/>
                <w:szCs w:val="24"/>
              </w:rPr>
              <w:t>Итого:</w:t>
            </w:r>
          </w:p>
        </w:tc>
        <w:tc>
          <w:tcPr>
            <w:tcW w:w="1170" w:type="dxa"/>
          </w:tcPr>
          <w:p w14:paraId="2E8CD44B" w14:textId="77777777" w:rsidR="0022682F" w:rsidRPr="00CE6526" w:rsidRDefault="0022682F" w:rsidP="00430A30">
            <w:pPr>
              <w:spacing w:after="0" w:line="240" w:lineRule="auto"/>
              <w:jc w:val="center"/>
              <w:rPr>
                <w:rFonts w:ascii="Times New Roman" w:hAnsi="Times New Roman" w:cs="Times New Roman"/>
                <w:b/>
                <w:bCs/>
                <w:sz w:val="24"/>
                <w:szCs w:val="24"/>
              </w:rPr>
            </w:pPr>
            <w:r w:rsidRPr="00CE6526">
              <w:rPr>
                <w:rFonts w:ascii="Times New Roman" w:hAnsi="Times New Roman" w:cs="Times New Roman"/>
                <w:b/>
                <w:bCs/>
                <w:sz w:val="24"/>
                <w:szCs w:val="24"/>
              </w:rPr>
              <w:t>238</w:t>
            </w:r>
          </w:p>
        </w:tc>
        <w:tc>
          <w:tcPr>
            <w:tcW w:w="1418" w:type="dxa"/>
          </w:tcPr>
          <w:p w14:paraId="6BB90175" w14:textId="77777777" w:rsidR="0022682F" w:rsidRPr="00CE6526" w:rsidRDefault="0022682F" w:rsidP="00430A30">
            <w:pPr>
              <w:spacing w:after="0" w:line="240" w:lineRule="auto"/>
              <w:jc w:val="center"/>
              <w:rPr>
                <w:rFonts w:ascii="Times New Roman" w:hAnsi="Times New Roman" w:cs="Times New Roman"/>
                <w:sz w:val="24"/>
                <w:szCs w:val="24"/>
              </w:rPr>
            </w:pPr>
            <w:r w:rsidRPr="00CE6526">
              <w:rPr>
                <w:rFonts w:ascii="Times New Roman" w:hAnsi="Times New Roman" w:cs="Times New Roman"/>
                <w:sz w:val="24"/>
                <w:szCs w:val="24"/>
              </w:rPr>
              <w:t>170</w:t>
            </w:r>
          </w:p>
        </w:tc>
        <w:tc>
          <w:tcPr>
            <w:tcW w:w="1365" w:type="dxa"/>
          </w:tcPr>
          <w:p w14:paraId="3379D8E5" w14:textId="77777777" w:rsidR="0022682F" w:rsidRPr="00CE6526" w:rsidRDefault="0022682F" w:rsidP="00430A30">
            <w:pPr>
              <w:spacing w:after="0" w:line="240" w:lineRule="auto"/>
              <w:jc w:val="center"/>
              <w:rPr>
                <w:rFonts w:ascii="Times New Roman" w:hAnsi="Times New Roman" w:cs="Times New Roman"/>
                <w:sz w:val="24"/>
                <w:szCs w:val="24"/>
                <w:highlight w:val="yellow"/>
              </w:rPr>
            </w:pPr>
            <w:r w:rsidRPr="00CE6526">
              <w:rPr>
                <w:rFonts w:ascii="Times New Roman" w:hAnsi="Times New Roman" w:cs="Times New Roman"/>
                <w:sz w:val="24"/>
                <w:szCs w:val="24"/>
              </w:rPr>
              <w:t>3/4</w:t>
            </w:r>
          </w:p>
        </w:tc>
      </w:tr>
    </w:tbl>
    <w:p w14:paraId="0122CDB0" w14:textId="77777777" w:rsidR="0022682F" w:rsidRPr="00CE6526" w:rsidRDefault="0022682F" w:rsidP="0022682F">
      <w:pPr>
        <w:jc w:val="both"/>
        <w:rPr>
          <w:rFonts w:ascii="Times New Roman" w:hAnsi="Times New Roman" w:cs="Times New Roman"/>
          <w:b/>
          <w:bCs/>
          <w:sz w:val="24"/>
          <w:szCs w:val="28"/>
        </w:rPr>
      </w:pPr>
    </w:p>
    <w:p w14:paraId="2F398D77" w14:textId="77777777" w:rsidR="0022682F" w:rsidRPr="00CE6526" w:rsidRDefault="0022682F" w:rsidP="0022682F">
      <w:pPr>
        <w:pageBreakBefore/>
        <w:jc w:val="both"/>
        <w:rPr>
          <w:rFonts w:ascii="Times New Roman" w:hAnsi="Times New Roman" w:cs="Times New Roman"/>
          <w:b/>
          <w:bCs/>
          <w:sz w:val="24"/>
          <w:szCs w:val="28"/>
        </w:rPr>
        <w:sectPr w:rsidR="0022682F" w:rsidRPr="00CE6526" w:rsidSect="00430A30">
          <w:pgSz w:w="11906" w:h="16838"/>
          <w:pgMar w:top="1134" w:right="850" w:bottom="1134" w:left="1701" w:header="709" w:footer="709" w:gutter="0"/>
          <w:cols w:space="708"/>
          <w:docGrid w:linePitch="360"/>
        </w:sectPr>
      </w:pPr>
    </w:p>
    <w:p w14:paraId="4DF4CE5F" w14:textId="77777777" w:rsidR="0022682F" w:rsidRPr="00CE6526" w:rsidRDefault="0022682F" w:rsidP="0022682F">
      <w:pPr>
        <w:pageBreakBefore/>
        <w:jc w:val="both"/>
        <w:rPr>
          <w:rFonts w:ascii="Times New Roman" w:hAnsi="Times New Roman" w:cs="Times New Roman"/>
          <w:b/>
          <w:bCs/>
          <w:sz w:val="24"/>
          <w:szCs w:val="28"/>
        </w:rPr>
      </w:pPr>
      <w:r w:rsidRPr="00CE6526">
        <w:rPr>
          <w:rFonts w:ascii="Times New Roman" w:hAnsi="Times New Roman" w:cs="Times New Roman"/>
          <w:b/>
          <w:bCs/>
          <w:sz w:val="24"/>
          <w:szCs w:val="28"/>
        </w:rPr>
        <w:t>3.2. План обучения на предприятии с учетом специфики требований конкретного производства</w:t>
      </w:r>
    </w:p>
    <w:p w14:paraId="439DE412" w14:textId="77777777" w:rsidR="0022682F" w:rsidRPr="00CE6526" w:rsidRDefault="0022682F" w:rsidP="0022682F">
      <w:pPr>
        <w:rPr>
          <w:rFonts w:ascii="Times New Roman" w:hAnsi="Times New Roman" w:cs="Times New Roman"/>
          <w:i/>
          <w:iCs/>
          <w:sz w:val="24"/>
          <w:lang w:eastAsia="en-US"/>
        </w:rPr>
      </w:pPr>
      <w:r w:rsidRPr="00CE6526">
        <w:rPr>
          <w:rFonts w:ascii="Times New Roman" w:hAnsi="Times New Roman" w:cs="Times New Roman"/>
          <w:i/>
          <w:iCs/>
          <w:sz w:val="24"/>
          <w:lang w:eastAsia="en-US"/>
        </w:rPr>
        <w:t xml:space="preserve">План обучения на предприятии заполнен исходя из помещений для организации образовательного процесса </w:t>
      </w:r>
      <w:r w:rsidRPr="00CE6526">
        <w:rPr>
          <w:rFonts w:ascii="Times New Roman" w:hAnsi="Times New Roman" w:cs="Times New Roman"/>
          <w:i/>
          <w:iCs/>
          <w:sz w:val="24"/>
          <w:u w:val="single"/>
          <w:lang w:eastAsia="en-US"/>
        </w:rPr>
        <w:t>на базе предприятия-партнера</w:t>
      </w:r>
      <w:r w:rsidRPr="00CE6526">
        <w:rPr>
          <w:rFonts w:ascii="Times New Roman" w:hAnsi="Times New Roman" w:cs="Times New Roman"/>
          <w:i/>
          <w:iCs/>
          <w:sz w:val="24"/>
          <w:lang w:eastAsia="en-US"/>
        </w:rPr>
        <w:t>.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804"/>
        <w:gridCol w:w="850"/>
        <w:gridCol w:w="1669"/>
        <w:gridCol w:w="1616"/>
        <w:gridCol w:w="1185"/>
        <w:gridCol w:w="1333"/>
        <w:gridCol w:w="1568"/>
      </w:tblGrid>
      <w:tr w:rsidR="0022682F" w:rsidRPr="00CE6526" w14:paraId="44557D65" w14:textId="77777777" w:rsidTr="00430A30">
        <w:tc>
          <w:tcPr>
            <w:tcW w:w="710" w:type="dxa"/>
            <w:vMerge w:val="restart"/>
            <w:shd w:val="clear" w:color="auto" w:fill="auto"/>
          </w:tcPr>
          <w:p w14:paraId="1B4368B3"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 п/п</w:t>
            </w:r>
          </w:p>
        </w:tc>
        <w:tc>
          <w:tcPr>
            <w:tcW w:w="6804" w:type="dxa"/>
            <w:vMerge w:val="restart"/>
            <w:shd w:val="clear" w:color="auto" w:fill="auto"/>
          </w:tcPr>
          <w:p w14:paraId="04144C8F"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Содержание практической подготовки (виды работ)</w:t>
            </w:r>
          </w:p>
        </w:tc>
        <w:tc>
          <w:tcPr>
            <w:tcW w:w="2519" w:type="dxa"/>
            <w:gridSpan w:val="2"/>
            <w:shd w:val="clear" w:color="auto" w:fill="auto"/>
          </w:tcPr>
          <w:p w14:paraId="19C9BFE6"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ПМ</w:t>
            </w:r>
          </w:p>
        </w:tc>
        <w:tc>
          <w:tcPr>
            <w:tcW w:w="1616" w:type="dxa"/>
            <w:vMerge w:val="restart"/>
            <w:shd w:val="clear" w:color="auto" w:fill="auto"/>
          </w:tcPr>
          <w:p w14:paraId="6BD3AC00"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Длительность обучения</w:t>
            </w:r>
          </w:p>
          <w:p w14:paraId="327A66D9"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(в часах)</w:t>
            </w:r>
          </w:p>
        </w:tc>
        <w:tc>
          <w:tcPr>
            <w:tcW w:w="1185" w:type="dxa"/>
            <w:vMerge w:val="restart"/>
            <w:shd w:val="clear" w:color="auto" w:fill="auto"/>
          </w:tcPr>
          <w:p w14:paraId="1CC86D93"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Семестр обучения</w:t>
            </w:r>
          </w:p>
        </w:tc>
        <w:tc>
          <w:tcPr>
            <w:tcW w:w="1333" w:type="dxa"/>
            <w:vMerge w:val="restart"/>
            <w:shd w:val="clear" w:color="auto" w:fill="auto"/>
          </w:tcPr>
          <w:p w14:paraId="5020529B"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Наименование рабочего места, участка</w:t>
            </w:r>
            <w:r w:rsidRPr="00CE6526">
              <w:rPr>
                <w:rStyle w:val="a5"/>
                <w:rFonts w:ascii="Times New Roman" w:hAnsi="Times New Roman" w:cs="Times New Roman"/>
              </w:rPr>
              <w:footnoteReference w:id="8"/>
            </w:r>
          </w:p>
        </w:tc>
        <w:tc>
          <w:tcPr>
            <w:tcW w:w="1568" w:type="dxa"/>
            <w:vMerge w:val="restart"/>
            <w:shd w:val="clear" w:color="auto" w:fill="auto"/>
          </w:tcPr>
          <w:p w14:paraId="030DD29D" w14:textId="77777777" w:rsidR="0022682F" w:rsidRPr="00CE6526" w:rsidRDefault="0022682F" w:rsidP="00430A30">
            <w:pPr>
              <w:spacing w:after="0" w:line="240" w:lineRule="auto"/>
              <w:ind w:right="-108"/>
              <w:rPr>
                <w:rFonts w:ascii="Times New Roman" w:hAnsi="Times New Roman" w:cs="Times New Roman"/>
              </w:rPr>
            </w:pPr>
            <w:r w:rsidRPr="00CE6526">
              <w:rPr>
                <w:rFonts w:ascii="Times New Roman" w:hAnsi="Times New Roman" w:cs="Times New Roman"/>
              </w:rPr>
              <w:t xml:space="preserve">Ответственный </w:t>
            </w:r>
            <w:r w:rsidRPr="00CE6526">
              <w:rPr>
                <w:rFonts w:ascii="Times New Roman" w:hAnsi="Times New Roman" w:cs="Times New Roman"/>
              </w:rPr>
              <w:br/>
              <w:t xml:space="preserve">от предприятия </w:t>
            </w:r>
            <w:r w:rsidRPr="00CE6526">
              <w:rPr>
                <w:rFonts w:ascii="Times New Roman" w:hAnsi="Times New Roman" w:cs="Times New Roman"/>
              </w:rPr>
              <w:br/>
              <w:t>(при необходимости)</w:t>
            </w:r>
          </w:p>
        </w:tc>
      </w:tr>
      <w:tr w:rsidR="0022682F" w:rsidRPr="00CE6526" w14:paraId="46AA4EDF" w14:textId="77777777" w:rsidTr="00430A30">
        <w:tc>
          <w:tcPr>
            <w:tcW w:w="710" w:type="dxa"/>
            <w:vMerge/>
            <w:shd w:val="clear" w:color="auto" w:fill="auto"/>
          </w:tcPr>
          <w:p w14:paraId="1EB8538D" w14:textId="77777777" w:rsidR="0022682F" w:rsidRPr="00CE6526" w:rsidRDefault="0022682F" w:rsidP="00430A30">
            <w:pPr>
              <w:spacing w:after="0" w:line="240" w:lineRule="auto"/>
              <w:jc w:val="center"/>
              <w:rPr>
                <w:rFonts w:ascii="Times New Roman" w:hAnsi="Times New Roman" w:cs="Times New Roman"/>
              </w:rPr>
            </w:pPr>
          </w:p>
        </w:tc>
        <w:tc>
          <w:tcPr>
            <w:tcW w:w="6804" w:type="dxa"/>
            <w:vMerge/>
            <w:shd w:val="clear" w:color="auto" w:fill="auto"/>
          </w:tcPr>
          <w:p w14:paraId="206A1A1F" w14:textId="77777777" w:rsidR="0022682F" w:rsidRPr="00CE6526" w:rsidRDefault="0022682F" w:rsidP="00430A30">
            <w:pPr>
              <w:spacing w:after="0" w:line="240" w:lineRule="auto"/>
              <w:jc w:val="center"/>
              <w:rPr>
                <w:rFonts w:ascii="Times New Roman" w:hAnsi="Times New Roman" w:cs="Times New Roman"/>
              </w:rPr>
            </w:pPr>
          </w:p>
        </w:tc>
        <w:tc>
          <w:tcPr>
            <w:tcW w:w="850" w:type="dxa"/>
            <w:shd w:val="clear" w:color="auto" w:fill="auto"/>
          </w:tcPr>
          <w:p w14:paraId="2178DF32" w14:textId="77777777" w:rsidR="0022682F" w:rsidRPr="00CE6526" w:rsidDel="00CD3705"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Код</w:t>
            </w:r>
          </w:p>
        </w:tc>
        <w:tc>
          <w:tcPr>
            <w:tcW w:w="1669" w:type="dxa"/>
            <w:shd w:val="clear" w:color="auto" w:fill="auto"/>
          </w:tcPr>
          <w:p w14:paraId="35174307" w14:textId="77777777" w:rsidR="0022682F" w:rsidRPr="00CE6526" w:rsidDel="00CD3705"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Наименование</w:t>
            </w:r>
          </w:p>
        </w:tc>
        <w:tc>
          <w:tcPr>
            <w:tcW w:w="1616" w:type="dxa"/>
            <w:vMerge/>
            <w:shd w:val="clear" w:color="auto" w:fill="auto"/>
          </w:tcPr>
          <w:p w14:paraId="5873306B" w14:textId="77777777" w:rsidR="0022682F" w:rsidRPr="00CE6526" w:rsidRDefault="0022682F" w:rsidP="00430A30">
            <w:pPr>
              <w:spacing w:after="0" w:line="240" w:lineRule="auto"/>
              <w:jc w:val="center"/>
              <w:rPr>
                <w:rFonts w:ascii="Times New Roman" w:hAnsi="Times New Roman" w:cs="Times New Roman"/>
              </w:rPr>
            </w:pPr>
          </w:p>
        </w:tc>
        <w:tc>
          <w:tcPr>
            <w:tcW w:w="1185" w:type="dxa"/>
            <w:vMerge/>
            <w:shd w:val="clear" w:color="auto" w:fill="auto"/>
          </w:tcPr>
          <w:p w14:paraId="561560A5" w14:textId="77777777" w:rsidR="0022682F" w:rsidRPr="00CE6526" w:rsidRDefault="0022682F" w:rsidP="00430A30">
            <w:pPr>
              <w:spacing w:after="0" w:line="240" w:lineRule="auto"/>
              <w:jc w:val="center"/>
              <w:rPr>
                <w:rFonts w:ascii="Times New Roman" w:hAnsi="Times New Roman" w:cs="Times New Roman"/>
              </w:rPr>
            </w:pPr>
          </w:p>
        </w:tc>
        <w:tc>
          <w:tcPr>
            <w:tcW w:w="1333" w:type="dxa"/>
            <w:vMerge/>
            <w:shd w:val="clear" w:color="auto" w:fill="auto"/>
          </w:tcPr>
          <w:p w14:paraId="0D2989BD" w14:textId="77777777" w:rsidR="0022682F" w:rsidRPr="00CE6526" w:rsidRDefault="0022682F" w:rsidP="00430A30">
            <w:pPr>
              <w:spacing w:after="0" w:line="240" w:lineRule="auto"/>
              <w:jc w:val="center"/>
              <w:rPr>
                <w:rFonts w:ascii="Times New Roman" w:hAnsi="Times New Roman" w:cs="Times New Roman"/>
              </w:rPr>
            </w:pPr>
          </w:p>
        </w:tc>
        <w:tc>
          <w:tcPr>
            <w:tcW w:w="1568" w:type="dxa"/>
            <w:vMerge/>
            <w:shd w:val="clear" w:color="auto" w:fill="auto"/>
          </w:tcPr>
          <w:p w14:paraId="0D95CB70" w14:textId="77777777" w:rsidR="0022682F" w:rsidRPr="00CE6526" w:rsidRDefault="0022682F" w:rsidP="00430A30">
            <w:pPr>
              <w:spacing w:after="0" w:line="240" w:lineRule="auto"/>
              <w:jc w:val="center"/>
              <w:rPr>
                <w:rFonts w:ascii="Times New Roman" w:hAnsi="Times New Roman" w:cs="Times New Roman"/>
              </w:rPr>
            </w:pPr>
          </w:p>
        </w:tc>
      </w:tr>
      <w:tr w:rsidR="0022682F" w:rsidRPr="00CE6526" w14:paraId="3DE3C979" w14:textId="77777777" w:rsidTr="00430A30">
        <w:tc>
          <w:tcPr>
            <w:tcW w:w="710" w:type="dxa"/>
            <w:shd w:val="clear" w:color="auto" w:fill="auto"/>
          </w:tcPr>
          <w:p w14:paraId="0EA089EC"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6804" w:type="dxa"/>
            <w:shd w:val="clear" w:color="auto" w:fill="auto"/>
          </w:tcPr>
          <w:p w14:paraId="3FD7CC18" w14:textId="77777777" w:rsidR="0022682F" w:rsidRPr="00CE6526" w:rsidRDefault="0022682F" w:rsidP="00430A30">
            <w:pPr>
              <w:spacing w:after="0" w:line="240" w:lineRule="auto"/>
              <w:rPr>
                <w:rFonts w:ascii="Times New Roman" w:eastAsia="Calibri" w:hAnsi="Times New Roman" w:cs="Times New Roman"/>
                <w:bCs/>
              </w:rPr>
            </w:pPr>
            <w:r w:rsidRPr="00CE6526">
              <w:rPr>
                <w:rFonts w:ascii="Times New Roman" w:eastAsia="Calibri" w:hAnsi="Times New Roman" w:cs="Times New Roman"/>
                <w:bCs/>
              </w:rPr>
              <w:t xml:space="preserve">Выполнение комплекса работ по приготовлению </w:t>
            </w:r>
            <w:r w:rsidRPr="00CE6526">
              <w:rPr>
                <w:rFonts w:ascii="Times New Roman" w:hAnsi="Times New Roman" w:cs="Times New Roman"/>
              </w:rPr>
              <w:t xml:space="preserve">блюд  детского питания. </w:t>
            </w:r>
          </w:p>
          <w:p w14:paraId="54BD98BF" w14:textId="77777777" w:rsidR="0022682F" w:rsidRPr="00CE6526" w:rsidRDefault="0022682F" w:rsidP="00430A30">
            <w:pPr>
              <w:spacing w:after="0" w:line="240" w:lineRule="auto"/>
              <w:rPr>
                <w:rFonts w:ascii="Times New Roman" w:eastAsia="Calibri" w:hAnsi="Times New Roman" w:cs="Times New Roman"/>
                <w:bCs/>
              </w:rPr>
            </w:pPr>
            <w:r w:rsidRPr="00CE6526">
              <w:rPr>
                <w:rFonts w:ascii="Times New Roman" w:eastAsia="Calibri" w:hAnsi="Times New Roman" w:cs="Times New Roman"/>
                <w:bCs/>
              </w:rPr>
              <w:t xml:space="preserve">Организации рабочего места в цехе, выбор производственного оборудования и инструментов. Приготовление, оформление и подача  блюд </w:t>
            </w:r>
            <w:r w:rsidRPr="00CE6526">
              <w:rPr>
                <w:rFonts w:ascii="Times New Roman" w:hAnsi="Times New Roman" w:cs="Times New Roman"/>
              </w:rPr>
              <w:t xml:space="preserve"> детского питания. </w:t>
            </w:r>
          </w:p>
          <w:p w14:paraId="0899C409" w14:textId="77777777" w:rsidR="0022682F" w:rsidRPr="00CE6526" w:rsidRDefault="0022682F" w:rsidP="00430A30">
            <w:pPr>
              <w:spacing w:after="0" w:line="240" w:lineRule="auto"/>
              <w:rPr>
                <w:rFonts w:ascii="Times New Roman" w:eastAsia="Calibri" w:hAnsi="Times New Roman" w:cs="Times New Roman"/>
                <w:bCs/>
              </w:rPr>
            </w:pPr>
            <w:r w:rsidRPr="00CE6526">
              <w:rPr>
                <w:rFonts w:ascii="Times New Roman" w:hAnsi="Times New Roman" w:cs="Times New Roman"/>
              </w:rPr>
              <w:t xml:space="preserve">Проверка органолептическим способом качества сырья  и полуфабрикатов для </w:t>
            </w:r>
            <w:r w:rsidRPr="00CE6526">
              <w:rPr>
                <w:rFonts w:ascii="Times New Roman" w:eastAsia="Calibri" w:hAnsi="Times New Roman" w:cs="Times New Roman"/>
                <w:bCs/>
              </w:rPr>
              <w:t xml:space="preserve">блюд. </w:t>
            </w:r>
          </w:p>
          <w:p w14:paraId="0E024F49" w14:textId="77777777" w:rsidR="0022682F" w:rsidRPr="00CE6526" w:rsidRDefault="0022682F" w:rsidP="00430A30">
            <w:pPr>
              <w:spacing w:after="0" w:line="240" w:lineRule="auto"/>
              <w:rPr>
                <w:rFonts w:ascii="Times New Roman" w:hAnsi="Times New Roman" w:cs="Times New Roman"/>
              </w:rPr>
            </w:pPr>
            <w:r w:rsidRPr="00CE6526">
              <w:rPr>
                <w:rFonts w:ascii="Times New Roman" w:eastAsia="Calibri" w:hAnsi="Times New Roman" w:cs="Times New Roman"/>
                <w:bCs/>
              </w:rPr>
              <w:t xml:space="preserve">Проведение бракеража готовых блюд. </w:t>
            </w:r>
          </w:p>
          <w:p w14:paraId="09A857F9" w14:textId="77777777" w:rsidR="0022682F" w:rsidRPr="00CE6526" w:rsidRDefault="0022682F" w:rsidP="00430A30">
            <w:pPr>
              <w:spacing w:after="0" w:line="240" w:lineRule="auto"/>
              <w:jc w:val="both"/>
              <w:rPr>
                <w:rFonts w:ascii="Times New Roman" w:hAnsi="Times New Roman" w:cs="Times New Roman"/>
                <w:b/>
                <w:bCs/>
                <w:u w:val="single"/>
              </w:rPr>
            </w:pPr>
            <w:r w:rsidRPr="00CE6526">
              <w:rPr>
                <w:rStyle w:val="2105pt0"/>
                <w:rFonts w:eastAsiaTheme="minorHAnsi"/>
                <w:sz w:val="22"/>
                <w:szCs w:val="22"/>
              </w:rPr>
              <w:t>Промежуточная аттестация в форме дифференцированного зачета</w:t>
            </w:r>
          </w:p>
        </w:tc>
        <w:tc>
          <w:tcPr>
            <w:tcW w:w="850" w:type="dxa"/>
            <w:shd w:val="clear" w:color="auto" w:fill="auto"/>
          </w:tcPr>
          <w:p w14:paraId="1A43A4A1" w14:textId="77777777" w:rsidR="0022682F" w:rsidRPr="00CE6526" w:rsidRDefault="0022682F" w:rsidP="00430A30">
            <w:pPr>
              <w:spacing w:after="0" w:line="240" w:lineRule="auto"/>
              <w:rPr>
                <w:rFonts w:ascii="Times New Roman" w:hAnsi="Times New Roman" w:cs="Times New Roman"/>
                <w:bCs/>
              </w:rPr>
            </w:pPr>
            <w:r w:rsidRPr="00CE6526">
              <w:rPr>
                <w:rFonts w:ascii="Times New Roman" w:hAnsi="Times New Roman" w:cs="Times New Roman"/>
                <w:bCs/>
              </w:rPr>
              <w:t>ПМ.06</w:t>
            </w:r>
          </w:p>
        </w:tc>
        <w:tc>
          <w:tcPr>
            <w:tcW w:w="1669" w:type="dxa"/>
            <w:shd w:val="clear" w:color="auto" w:fill="auto"/>
          </w:tcPr>
          <w:p w14:paraId="300F7EAB"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Приготовление  блюд детского питания</w:t>
            </w:r>
          </w:p>
        </w:tc>
        <w:tc>
          <w:tcPr>
            <w:tcW w:w="1616" w:type="dxa"/>
            <w:shd w:val="clear" w:color="auto" w:fill="auto"/>
          </w:tcPr>
          <w:p w14:paraId="5D7B3937" w14:textId="77777777" w:rsidR="0022682F" w:rsidRPr="00CE6526" w:rsidRDefault="0022682F" w:rsidP="00430A30">
            <w:pPr>
              <w:spacing w:after="0" w:line="240" w:lineRule="auto"/>
              <w:jc w:val="both"/>
              <w:rPr>
                <w:rFonts w:ascii="Times New Roman" w:hAnsi="Times New Roman" w:cs="Times New Roman"/>
                <w:b/>
                <w:bCs/>
                <w:u w:val="single"/>
              </w:rPr>
            </w:pPr>
            <w:r w:rsidRPr="00CE6526">
              <w:rPr>
                <w:rFonts w:ascii="Times New Roman" w:hAnsi="Times New Roman" w:cs="Times New Roman"/>
                <w:b/>
                <w:bCs/>
                <w:u w:val="single"/>
              </w:rPr>
              <w:t>72</w:t>
            </w:r>
          </w:p>
        </w:tc>
        <w:tc>
          <w:tcPr>
            <w:tcW w:w="1185" w:type="dxa"/>
            <w:shd w:val="clear" w:color="auto" w:fill="auto"/>
          </w:tcPr>
          <w:p w14:paraId="5B4EDDAD" w14:textId="77777777" w:rsidR="0022682F" w:rsidRPr="00CE6526" w:rsidRDefault="0022682F" w:rsidP="00430A30">
            <w:pPr>
              <w:spacing w:after="0" w:line="240" w:lineRule="auto"/>
              <w:jc w:val="both"/>
              <w:rPr>
                <w:rFonts w:ascii="Times New Roman" w:hAnsi="Times New Roman" w:cs="Times New Roman"/>
                <w:b/>
                <w:bCs/>
                <w:u w:val="single"/>
              </w:rPr>
            </w:pPr>
            <w:r w:rsidRPr="00CE6526">
              <w:rPr>
                <w:rFonts w:ascii="Times New Roman" w:hAnsi="Times New Roman" w:cs="Times New Roman"/>
                <w:b/>
                <w:bCs/>
                <w:u w:val="single"/>
              </w:rPr>
              <w:t>8</w:t>
            </w:r>
          </w:p>
        </w:tc>
        <w:tc>
          <w:tcPr>
            <w:tcW w:w="1333" w:type="dxa"/>
            <w:shd w:val="clear" w:color="auto" w:fill="auto"/>
          </w:tcPr>
          <w:p w14:paraId="7B9B28DC"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bCs/>
              </w:rPr>
              <w:t>Рабочее место повара</w:t>
            </w:r>
          </w:p>
        </w:tc>
        <w:tc>
          <w:tcPr>
            <w:tcW w:w="1568" w:type="dxa"/>
            <w:shd w:val="clear" w:color="auto" w:fill="auto"/>
          </w:tcPr>
          <w:p w14:paraId="0A7B7929"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bCs/>
              </w:rPr>
              <w:t>Шеф повар</w:t>
            </w:r>
          </w:p>
        </w:tc>
      </w:tr>
    </w:tbl>
    <w:p w14:paraId="66B50DE8" w14:textId="77777777" w:rsidR="0022682F" w:rsidRPr="00CE6526" w:rsidRDefault="0022682F" w:rsidP="0022682F">
      <w:pPr>
        <w:pStyle w:val="af2"/>
        <w:jc w:val="left"/>
        <w:rPr>
          <w:highlight w:val="lightGray"/>
        </w:rPr>
      </w:pPr>
    </w:p>
    <w:p w14:paraId="4AE36D26" w14:textId="77777777" w:rsidR="0022682F" w:rsidRPr="00CE6526" w:rsidRDefault="0022682F" w:rsidP="0022682F">
      <w:pPr>
        <w:rPr>
          <w:highlight w:val="lightGray"/>
          <w:lang w:eastAsia="en-US"/>
        </w:rPr>
      </w:pPr>
    </w:p>
    <w:p w14:paraId="11DF2BEA" w14:textId="77777777" w:rsidR="0022682F" w:rsidRPr="00CE6526" w:rsidRDefault="0022682F" w:rsidP="0022682F">
      <w:pPr>
        <w:rPr>
          <w:highlight w:val="lightGray"/>
          <w:lang w:eastAsia="en-US"/>
        </w:rPr>
        <w:sectPr w:rsidR="0022682F" w:rsidRPr="00CE6526" w:rsidSect="00430A30">
          <w:pgSz w:w="16838" w:h="11906" w:orient="landscape"/>
          <w:pgMar w:top="1701" w:right="1134" w:bottom="850" w:left="1134" w:header="709" w:footer="709" w:gutter="0"/>
          <w:cols w:space="708"/>
          <w:docGrid w:linePitch="360"/>
        </w:sectPr>
      </w:pPr>
    </w:p>
    <w:p w14:paraId="39A47312" w14:textId="77777777" w:rsidR="0022682F" w:rsidRPr="00CE6526" w:rsidRDefault="0022682F" w:rsidP="0022682F">
      <w:pPr>
        <w:jc w:val="center"/>
        <w:rPr>
          <w:rFonts w:ascii="Times New Roman" w:hAnsi="Times New Roman" w:cs="Times New Roman"/>
          <w:b/>
          <w:i/>
          <w:sz w:val="28"/>
          <w:szCs w:val="28"/>
        </w:rPr>
      </w:pPr>
    </w:p>
    <w:p w14:paraId="74DF42D1" w14:textId="77777777" w:rsidR="0022682F" w:rsidRPr="00CE6526" w:rsidRDefault="0022682F" w:rsidP="0022682F">
      <w:pPr>
        <w:jc w:val="center"/>
        <w:rPr>
          <w:rFonts w:ascii="Times New Roman" w:hAnsi="Times New Roman" w:cs="Times New Roman"/>
          <w:b/>
          <w:i/>
          <w:sz w:val="28"/>
          <w:szCs w:val="28"/>
        </w:rPr>
      </w:pPr>
    </w:p>
    <w:p w14:paraId="34133E7E" w14:textId="77777777" w:rsidR="0022682F" w:rsidRPr="00CE6526" w:rsidRDefault="0022682F" w:rsidP="0022682F">
      <w:pPr>
        <w:rPr>
          <w:rFonts w:ascii="Times New Roman" w:hAnsi="Times New Roman" w:cs="Times New Roman"/>
          <w:b/>
          <w:i/>
          <w:sz w:val="24"/>
          <w:szCs w:val="24"/>
        </w:rPr>
      </w:pPr>
    </w:p>
    <w:p w14:paraId="61513745" w14:textId="77777777" w:rsidR="0022682F" w:rsidRPr="00CE6526" w:rsidRDefault="0022682F" w:rsidP="0022682F">
      <w:pPr>
        <w:jc w:val="center"/>
        <w:rPr>
          <w:rFonts w:ascii="Times New Roman" w:hAnsi="Times New Roman" w:cs="Times New Roman"/>
          <w:b/>
          <w:i/>
          <w:sz w:val="24"/>
          <w:szCs w:val="24"/>
        </w:rPr>
      </w:pPr>
    </w:p>
    <w:p w14:paraId="03C2478F" w14:textId="77777777" w:rsidR="0022682F" w:rsidRPr="00CE6526" w:rsidRDefault="0022682F" w:rsidP="0022682F">
      <w:pPr>
        <w:jc w:val="center"/>
        <w:rPr>
          <w:rFonts w:ascii="Times New Roman" w:hAnsi="Times New Roman" w:cs="Times New Roman"/>
          <w:b/>
          <w:i/>
          <w:sz w:val="24"/>
          <w:szCs w:val="24"/>
        </w:rPr>
      </w:pPr>
    </w:p>
    <w:p w14:paraId="4F3FE53B" w14:textId="77777777" w:rsidR="0022682F" w:rsidRPr="00CE6526" w:rsidRDefault="0022682F" w:rsidP="0022682F">
      <w:pPr>
        <w:jc w:val="center"/>
        <w:rPr>
          <w:rFonts w:ascii="Times New Roman" w:hAnsi="Times New Roman" w:cs="Times New Roman"/>
          <w:b/>
          <w:i/>
          <w:sz w:val="28"/>
          <w:szCs w:val="28"/>
        </w:rPr>
      </w:pPr>
    </w:p>
    <w:p w14:paraId="6149EFAF" w14:textId="77777777" w:rsidR="0022682F" w:rsidRPr="00CE6526" w:rsidRDefault="0022682F" w:rsidP="0022682F">
      <w:pPr>
        <w:jc w:val="center"/>
        <w:rPr>
          <w:rFonts w:ascii="Times New Roman" w:hAnsi="Times New Roman" w:cs="Times New Roman"/>
          <w:b/>
          <w:sz w:val="28"/>
          <w:szCs w:val="28"/>
        </w:rPr>
      </w:pPr>
      <w:r w:rsidRPr="00CE6526">
        <w:rPr>
          <w:rFonts w:ascii="Times New Roman" w:hAnsi="Times New Roman" w:cs="Times New Roman"/>
          <w:b/>
          <w:sz w:val="28"/>
          <w:szCs w:val="28"/>
        </w:rPr>
        <w:t>РАБОЧАЯ ПРОГРАММА ПРОФЕССИОНАЛЬНОГО МОДУЛЯ</w:t>
      </w:r>
    </w:p>
    <w:p w14:paraId="6C7CF1F3" w14:textId="77777777" w:rsidR="0022682F" w:rsidRPr="00CE6526" w:rsidRDefault="0022682F" w:rsidP="0022682F">
      <w:pPr>
        <w:jc w:val="center"/>
        <w:rPr>
          <w:rFonts w:ascii="Times New Roman" w:hAnsi="Times New Roman" w:cs="Times New Roman"/>
          <w:b/>
          <w:sz w:val="28"/>
          <w:szCs w:val="28"/>
          <w:u w:val="single"/>
        </w:rPr>
      </w:pPr>
    </w:p>
    <w:p w14:paraId="105AEE44" w14:textId="77777777" w:rsidR="0022682F" w:rsidRPr="00CE6526" w:rsidRDefault="0022682F" w:rsidP="0022682F">
      <w:pPr>
        <w:jc w:val="center"/>
        <w:rPr>
          <w:rFonts w:ascii="Times New Roman" w:hAnsi="Times New Roman" w:cs="Times New Roman"/>
          <w:b/>
          <w:sz w:val="28"/>
          <w:szCs w:val="28"/>
        </w:rPr>
      </w:pPr>
      <w:r w:rsidRPr="00CE6526">
        <w:rPr>
          <w:rFonts w:ascii="Times New Roman" w:hAnsi="Times New Roman" w:cs="Times New Roman"/>
          <w:b/>
          <w:sz w:val="28"/>
          <w:szCs w:val="28"/>
        </w:rPr>
        <w:t xml:space="preserve">«ПМ 06  </w:t>
      </w:r>
      <w:r w:rsidRPr="00CE6526">
        <w:rPr>
          <w:rFonts w:ascii="Times New Roman" w:hAnsi="Times New Roman" w:cs="Times New Roman"/>
          <w:sz w:val="28"/>
          <w:szCs w:val="28"/>
        </w:rPr>
        <w:t>Приготовление  блюд детского питания</w:t>
      </w:r>
      <w:r w:rsidRPr="00CE6526">
        <w:rPr>
          <w:rFonts w:ascii="Times New Roman" w:hAnsi="Times New Roman" w:cs="Times New Roman"/>
          <w:b/>
          <w:sz w:val="28"/>
          <w:szCs w:val="28"/>
        </w:rPr>
        <w:t>»</w:t>
      </w:r>
    </w:p>
    <w:p w14:paraId="0B736B44" w14:textId="77777777" w:rsidR="0022682F" w:rsidRPr="00CE6526" w:rsidRDefault="0022682F" w:rsidP="0022682F">
      <w:pPr>
        <w:jc w:val="center"/>
        <w:rPr>
          <w:rFonts w:ascii="Times New Roman" w:hAnsi="Times New Roman" w:cs="Times New Roman"/>
          <w:i/>
          <w:sz w:val="28"/>
          <w:szCs w:val="28"/>
          <w:vertAlign w:val="superscript"/>
        </w:rPr>
      </w:pPr>
    </w:p>
    <w:p w14:paraId="65E6CAE5" w14:textId="77777777" w:rsidR="0022682F" w:rsidRPr="00CE6526" w:rsidRDefault="0022682F" w:rsidP="0022682F">
      <w:pPr>
        <w:jc w:val="center"/>
        <w:rPr>
          <w:rFonts w:ascii="Times New Roman" w:hAnsi="Times New Roman" w:cs="Times New Roman"/>
          <w:b/>
          <w:i/>
          <w:sz w:val="28"/>
          <w:szCs w:val="28"/>
        </w:rPr>
      </w:pPr>
      <w:r w:rsidRPr="00CE6526">
        <w:rPr>
          <w:rFonts w:ascii="Times New Roman" w:hAnsi="Times New Roman" w:cs="Times New Roman"/>
          <w:b/>
          <w:sz w:val="28"/>
          <w:szCs w:val="28"/>
        </w:rPr>
        <w:t>Дополнительный профессиональный блок/Профессиональный цикл</w:t>
      </w:r>
    </w:p>
    <w:p w14:paraId="6202A00F" w14:textId="77777777" w:rsidR="0022682F" w:rsidRPr="00CE6526" w:rsidRDefault="0022682F" w:rsidP="0022682F">
      <w:pPr>
        <w:jc w:val="center"/>
        <w:rPr>
          <w:rFonts w:ascii="Times New Roman" w:hAnsi="Times New Roman" w:cs="Times New Roman"/>
          <w:b/>
          <w:i/>
          <w:sz w:val="24"/>
          <w:szCs w:val="24"/>
        </w:rPr>
      </w:pPr>
    </w:p>
    <w:p w14:paraId="19C35CBB" w14:textId="77777777" w:rsidR="0022682F" w:rsidRPr="00CE6526" w:rsidRDefault="0022682F" w:rsidP="0022682F">
      <w:pPr>
        <w:jc w:val="center"/>
        <w:rPr>
          <w:rFonts w:ascii="Times New Roman" w:hAnsi="Times New Roman" w:cs="Times New Roman"/>
          <w:b/>
          <w:i/>
          <w:sz w:val="24"/>
          <w:szCs w:val="24"/>
        </w:rPr>
      </w:pPr>
    </w:p>
    <w:p w14:paraId="76C94061" w14:textId="77777777" w:rsidR="0022682F" w:rsidRPr="00CE6526" w:rsidRDefault="0022682F" w:rsidP="0022682F">
      <w:pPr>
        <w:jc w:val="center"/>
        <w:rPr>
          <w:rFonts w:ascii="Times New Roman" w:hAnsi="Times New Roman" w:cs="Times New Roman"/>
          <w:b/>
          <w:i/>
          <w:sz w:val="24"/>
          <w:szCs w:val="24"/>
        </w:rPr>
      </w:pPr>
    </w:p>
    <w:p w14:paraId="21B7D043" w14:textId="77777777" w:rsidR="0022682F" w:rsidRPr="00CE6526" w:rsidRDefault="0022682F" w:rsidP="0022682F">
      <w:pPr>
        <w:jc w:val="center"/>
        <w:rPr>
          <w:rFonts w:ascii="Times New Roman" w:hAnsi="Times New Roman" w:cs="Times New Roman"/>
          <w:b/>
          <w:i/>
          <w:sz w:val="24"/>
          <w:szCs w:val="24"/>
        </w:rPr>
      </w:pPr>
    </w:p>
    <w:p w14:paraId="23BD5A1B" w14:textId="77777777" w:rsidR="0022682F" w:rsidRPr="00CE6526" w:rsidRDefault="0022682F" w:rsidP="0022682F">
      <w:pPr>
        <w:jc w:val="center"/>
        <w:rPr>
          <w:rFonts w:ascii="Times New Roman" w:hAnsi="Times New Roman" w:cs="Times New Roman"/>
          <w:b/>
          <w:i/>
          <w:sz w:val="24"/>
          <w:szCs w:val="24"/>
        </w:rPr>
      </w:pPr>
    </w:p>
    <w:p w14:paraId="32368764" w14:textId="77777777" w:rsidR="0022682F" w:rsidRPr="00CE6526" w:rsidRDefault="0022682F" w:rsidP="0022682F">
      <w:pPr>
        <w:jc w:val="center"/>
        <w:rPr>
          <w:rFonts w:ascii="Times New Roman" w:hAnsi="Times New Roman" w:cs="Times New Roman"/>
          <w:b/>
          <w:i/>
          <w:sz w:val="24"/>
          <w:szCs w:val="24"/>
        </w:rPr>
      </w:pPr>
    </w:p>
    <w:p w14:paraId="70F4C90A" w14:textId="77777777" w:rsidR="0022682F" w:rsidRPr="00CE6526" w:rsidRDefault="0022682F" w:rsidP="0022682F">
      <w:pPr>
        <w:rPr>
          <w:rFonts w:ascii="Times New Roman" w:hAnsi="Times New Roman" w:cs="Times New Roman"/>
          <w:b/>
          <w:i/>
          <w:sz w:val="24"/>
          <w:szCs w:val="24"/>
        </w:rPr>
      </w:pPr>
    </w:p>
    <w:p w14:paraId="79D169EF" w14:textId="77777777" w:rsidR="0022682F" w:rsidRPr="00CE6526" w:rsidRDefault="0022682F" w:rsidP="0022682F">
      <w:pPr>
        <w:jc w:val="center"/>
        <w:rPr>
          <w:rFonts w:ascii="Times New Roman" w:hAnsi="Times New Roman" w:cs="Times New Roman"/>
          <w:b/>
          <w:i/>
          <w:sz w:val="24"/>
          <w:szCs w:val="24"/>
        </w:rPr>
      </w:pPr>
    </w:p>
    <w:p w14:paraId="71D9E5D7" w14:textId="77777777" w:rsidR="0022682F" w:rsidRPr="00CE6526" w:rsidRDefault="0022682F" w:rsidP="0022682F">
      <w:pPr>
        <w:jc w:val="center"/>
        <w:rPr>
          <w:rFonts w:ascii="Times New Roman" w:hAnsi="Times New Roman" w:cs="Times New Roman"/>
          <w:b/>
          <w:i/>
          <w:sz w:val="24"/>
          <w:szCs w:val="24"/>
        </w:rPr>
      </w:pPr>
    </w:p>
    <w:p w14:paraId="4F535839" w14:textId="77777777" w:rsidR="0022682F" w:rsidRPr="00CE6526" w:rsidRDefault="0022682F" w:rsidP="0022682F">
      <w:pPr>
        <w:jc w:val="center"/>
        <w:rPr>
          <w:rFonts w:ascii="Times New Roman" w:hAnsi="Times New Roman" w:cs="Times New Roman"/>
          <w:b/>
          <w:i/>
          <w:sz w:val="24"/>
          <w:szCs w:val="24"/>
        </w:rPr>
      </w:pPr>
    </w:p>
    <w:p w14:paraId="4B6C6AEF" w14:textId="77777777" w:rsidR="0022682F" w:rsidRPr="00CE6526" w:rsidRDefault="0022682F" w:rsidP="0022682F">
      <w:pPr>
        <w:jc w:val="center"/>
        <w:rPr>
          <w:rFonts w:ascii="Times New Roman" w:hAnsi="Times New Roman" w:cs="Times New Roman"/>
          <w:b/>
          <w:i/>
          <w:sz w:val="24"/>
          <w:szCs w:val="24"/>
        </w:rPr>
      </w:pPr>
    </w:p>
    <w:p w14:paraId="194F1FB4" w14:textId="77777777" w:rsidR="0022682F" w:rsidRPr="00CE6526" w:rsidRDefault="0022682F" w:rsidP="0022682F">
      <w:pPr>
        <w:jc w:val="center"/>
        <w:rPr>
          <w:rFonts w:ascii="Times New Roman" w:hAnsi="Times New Roman" w:cs="Times New Roman"/>
          <w:b/>
          <w:i/>
          <w:sz w:val="24"/>
          <w:szCs w:val="24"/>
        </w:rPr>
      </w:pPr>
    </w:p>
    <w:p w14:paraId="0B7FFDCE" w14:textId="77777777" w:rsidR="0022682F" w:rsidRPr="00CE6526" w:rsidRDefault="0022682F" w:rsidP="0022682F">
      <w:pPr>
        <w:jc w:val="center"/>
        <w:rPr>
          <w:rFonts w:ascii="Times New Roman" w:hAnsi="Times New Roman" w:cs="Times New Roman"/>
          <w:b/>
          <w:i/>
          <w:sz w:val="24"/>
          <w:szCs w:val="24"/>
        </w:rPr>
      </w:pPr>
    </w:p>
    <w:p w14:paraId="48389144" w14:textId="77777777" w:rsidR="0022682F" w:rsidRPr="00CE6526" w:rsidRDefault="0022682F" w:rsidP="0022682F">
      <w:pPr>
        <w:jc w:val="center"/>
        <w:rPr>
          <w:rFonts w:ascii="Times New Roman" w:hAnsi="Times New Roman" w:cs="Times New Roman"/>
          <w:b/>
          <w:iCs/>
          <w:sz w:val="24"/>
          <w:szCs w:val="24"/>
        </w:rPr>
      </w:pPr>
      <w:r w:rsidRPr="00CE6526">
        <w:rPr>
          <w:rFonts w:ascii="Times New Roman" w:hAnsi="Times New Roman" w:cs="Times New Roman"/>
          <w:b/>
          <w:bCs/>
          <w:iCs/>
        </w:rPr>
        <w:t>2023г.</w:t>
      </w:r>
    </w:p>
    <w:p w14:paraId="3D29B7D8" w14:textId="77777777" w:rsidR="0022682F" w:rsidRPr="00CE6526" w:rsidRDefault="0022682F" w:rsidP="0022682F">
      <w:pPr>
        <w:rPr>
          <w:rFonts w:ascii="Times New Roman" w:hAnsi="Times New Roman" w:cs="Times New Roman"/>
          <w:b/>
          <w:sz w:val="28"/>
          <w:szCs w:val="28"/>
        </w:rPr>
        <w:sectPr w:rsidR="0022682F" w:rsidRPr="00CE6526" w:rsidSect="00430A30">
          <w:headerReference w:type="first" r:id="rId124"/>
          <w:pgSz w:w="11906" w:h="16838"/>
          <w:pgMar w:top="1134" w:right="567" w:bottom="1134" w:left="1701" w:header="709" w:footer="709" w:gutter="0"/>
          <w:cols w:space="708"/>
          <w:docGrid w:linePitch="360"/>
        </w:sectPr>
      </w:pPr>
    </w:p>
    <w:p w14:paraId="047EA0A8" w14:textId="77777777" w:rsidR="0022682F" w:rsidRPr="00430A30" w:rsidRDefault="0022682F" w:rsidP="0022682F">
      <w:pPr>
        <w:jc w:val="center"/>
        <w:rPr>
          <w:rFonts w:ascii="Times New Roman" w:hAnsi="Times New Roman" w:cs="Times New Roman"/>
          <w:b/>
          <w:sz w:val="24"/>
          <w:szCs w:val="24"/>
        </w:rPr>
      </w:pPr>
      <w:r w:rsidRPr="00430A30">
        <w:rPr>
          <w:rFonts w:ascii="Times New Roman" w:hAnsi="Times New Roman" w:cs="Times New Roman"/>
          <w:b/>
          <w:sz w:val="24"/>
          <w:szCs w:val="24"/>
        </w:rPr>
        <w:t>СОДЕРЖАНИЕ</w:t>
      </w:r>
    </w:p>
    <w:p w14:paraId="08E5EF94" w14:textId="77777777" w:rsidR="0022682F" w:rsidRPr="00430A30" w:rsidRDefault="0022682F" w:rsidP="0022682F">
      <w:pPr>
        <w:jc w:val="both"/>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22682F" w:rsidRPr="00CE6526" w14:paraId="4CD80063" w14:textId="77777777" w:rsidTr="00430A30">
        <w:tc>
          <w:tcPr>
            <w:tcW w:w="7501" w:type="dxa"/>
          </w:tcPr>
          <w:p w14:paraId="7824AA1F" w14:textId="77777777" w:rsidR="0022682F" w:rsidRPr="00CE6526" w:rsidRDefault="0022682F" w:rsidP="00430A30">
            <w:pPr>
              <w:suppressAutoHyphens/>
              <w:ind w:left="644"/>
              <w:rPr>
                <w:rFonts w:ascii="Times New Roman" w:hAnsi="Times New Roman" w:cs="Times New Roman"/>
                <w:sz w:val="24"/>
                <w:szCs w:val="24"/>
              </w:rPr>
            </w:pPr>
            <w:r w:rsidRPr="00CE6526">
              <w:rPr>
                <w:rFonts w:ascii="Times New Roman" w:hAnsi="Times New Roman" w:cs="Times New Roman"/>
                <w:sz w:val="24"/>
                <w:szCs w:val="24"/>
              </w:rPr>
              <w:t>1. ОБЩАЯ ХАРАКТЕРИСТИКА РАБОЧЕЙ ПРОГРАММЫ ПРОФЕССИОНАЛЬНОГО МОДУЛЯ</w:t>
            </w:r>
          </w:p>
        </w:tc>
        <w:tc>
          <w:tcPr>
            <w:tcW w:w="1854" w:type="dxa"/>
          </w:tcPr>
          <w:p w14:paraId="319F71A8" w14:textId="77777777" w:rsidR="0022682F" w:rsidRPr="00CE6526" w:rsidRDefault="0022682F" w:rsidP="00430A30">
            <w:pPr>
              <w:rPr>
                <w:rFonts w:ascii="Times New Roman" w:hAnsi="Times New Roman" w:cs="Times New Roman"/>
                <w:b/>
                <w:sz w:val="24"/>
                <w:szCs w:val="24"/>
              </w:rPr>
            </w:pPr>
          </w:p>
        </w:tc>
      </w:tr>
      <w:tr w:rsidR="0022682F" w:rsidRPr="00CE6526" w14:paraId="64C084D1" w14:textId="77777777" w:rsidTr="00430A30">
        <w:tc>
          <w:tcPr>
            <w:tcW w:w="7501" w:type="dxa"/>
          </w:tcPr>
          <w:p w14:paraId="1593C550" w14:textId="77777777" w:rsidR="0022682F" w:rsidRPr="00CE6526" w:rsidRDefault="0022682F" w:rsidP="00430A30">
            <w:pPr>
              <w:suppressAutoHyphens/>
              <w:ind w:left="644"/>
              <w:rPr>
                <w:rFonts w:ascii="Times New Roman" w:hAnsi="Times New Roman" w:cs="Times New Roman"/>
                <w:sz w:val="24"/>
                <w:szCs w:val="24"/>
              </w:rPr>
            </w:pPr>
            <w:r w:rsidRPr="00CE6526">
              <w:rPr>
                <w:rFonts w:ascii="Times New Roman" w:hAnsi="Times New Roman" w:cs="Times New Roman"/>
                <w:sz w:val="24"/>
                <w:szCs w:val="24"/>
              </w:rPr>
              <w:t>2. СТРУКТУРА И СОДЕРЖАНИЕ ПРОФЕССИОНАЛЬНОГО МОДУЛЯ</w:t>
            </w:r>
          </w:p>
          <w:p w14:paraId="61053E64" w14:textId="77777777" w:rsidR="0022682F" w:rsidRPr="00CE6526" w:rsidRDefault="0022682F" w:rsidP="00430A30">
            <w:pPr>
              <w:suppressAutoHyphens/>
              <w:ind w:left="644"/>
              <w:rPr>
                <w:rFonts w:ascii="Times New Roman" w:hAnsi="Times New Roman" w:cs="Times New Roman"/>
                <w:sz w:val="24"/>
                <w:szCs w:val="24"/>
              </w:rPr>
            </w:pPr>
            <w:r w:rsidRPr="00CE6526">
              <w:rPr>
                <w:rFonts w:ascii="Times New Roman" w:hAnsi="Times New Roman" w:cs="Times New Roman"/>
                <w:sz w:val="24"/>
                <w:szCs w:val="24"/>
              </w:rPr>
              <w:t>3. УСЛОВИЯ РЕАЛИЗАЦИИ ПРОФЕССИОНАЛЬНОГО МОДУЛЯ</w:t>
            </w:r>
          </w:p>
        </w:tc>
        <w:tc>
          <w:tcPr>
            <w:tcW w:w="1854" w:type="dxa"/>
          </w:tcPr>
          <w:p w14:paraId="2137623D" w14:textId="77777777" w:rsidR="0022682F" w:rsidRPr="00CE6526" w:rsidRDefault="0022682F" w:rsidP="00430A30">
            <w:pPr>
              <w:rPr>
                <w:rFonts w:ascii="Times New Roman" w:hAnsi="Times New Roman" w:cs="Times New Roman"/>
                <w:b/>
                <w:sz w:val="24"/>
                <w:szCs w:val="24"/>
              </w:rPr>
            </w:pPr>
          </w:p>
        </w:tc>
      </w:tr>
      <w:tr w:rsidR="0022682F" w:rsidRPr="00CE6526" w14:paraId="3DE1083C" w14:textId="77777777" w:rsidTr="00430A30">
        <w:tc>
          <w:tcPr>
            <w:tcW w:w="7501" w:type="dxa"/>
          </w:tcPr>
          <w:p w14:paraId="48B42AC7" w14:textId="77777777" w:rsidR="0022682F" w:rsidRPr="00CE6526" w:rsidRDefault="0022682F" w:rsidP="00430A30">
            <w:pPr>
              <w:suppressAutoHyphens/>
              <w:ind w:left="644"/>
              <w:rPr>
                <w:rFonts w:ascii="Times New Roman" w:hAnsi="Times New Roman" w:cs="Times New Roman"/>
                <w:sz w:val="24"/>
                <w:szCs w:val="24"/>
              </w:rPr>
            </w:pPr>
            <w:r w:rsidRPr="00CE6526">
              <w:rPr>
                <w:rFonts w:ascii="Times New Roman" w:hAnsi="Times New Roman" w:cs="Times New Roman"/>
                <w:sz w:val="24"/>
                <w:szCs w:val="24"/>
              </w:rPr>
              <w:t>4. КОНТРОЛЬ И ОЦЕНКА РЕЗУЛЬТАТОВ ОСВОЕНИЯ ПРОФЕССИОНАЛЬНОГО МОДУЛЯ</w:t>
            </w:r>
          </w:p>
          <w:p w14:paraId="42DA00DD" w14:textId="77777777" w:rsidR="0022682F" w:rsidRPr="00CE6526" w:rsidRDefault="0022682F" w:rsidP="00430A30">
            <w:pPr>
              <w:suppressAutoHyphens/>
              <w:rPr>
                <w:rFonts w:ascii="Times New Roman" w:hAnsi="Times New Roman" w:cs="Times New Roman"/>
                <w:sz w:val="24"/>
                <w:szCs w:val="24"/>
              </w:rPr>
            </w:pPr>
          </w:p>
        </w:tc>
        <w:tc>
          <w:tcPr>
            <w:tcW w:w="1854" w:type="dxa"/>
          </w:tcPr>
          <w:p w14:paraId="405FFFB1" w14:textId="77777777" w:rsidR="0022682F" w:rsidRPr="00CE6526" w:rsidRDefault="0022682F" w:rsidP="00430A30">
            <w:pPr>
              <w:rPr>
                <w:rFonts w:ascii="Times New Roman" w:hAnsi="Times New Roman" w:cs="Times New Roman"/>
                <w:b/>
                <w:sz w:val="24"/>
                <w:szCs w:val="24"/>
              </w:rPr>
            </w:pPr>
          </w:p>
        </w:tc>
      </w:tr>
    </w:tbl>
    <w:p w14:paraId="7D05C4F4" w14:textId="77777777" w:rsidR="0022682F" w:rsidRPr="00CE6526" w:rsidRDefault="0022682F" w:rsidP="0022682F">
      <w:pPr>
        <w:jc w:val="center"/>
        <w:rPr>
          <w:rFonts w:ascii="Times New Roman" w:hAnsi="Times New Roman" w:cs="Times New Roman"/>
          <w:b/>
          <w:i/>
          <w:sz w:val="24"/>
          <w:szCs w:val="24"/>
        </w:rPr>
      </w:pPr>
    </w:p>
    <w:p w14:paraId="6161B8B4" w14:textId="77777777" w:rsidR="0022682F" w:rsidRPr="00CE6526" w:rsidRDefault="0022682F" w:rsidP="0022682F">
      <w:pPr>
        <w:rPr>
          <w:rFonts w:ascii="Times New Roman" w:hAnsi="Times New Roman" w:cs="Times New Roman"/>
          <w:b/>
          <w:i/>
          <w:sz w:val="24"/>
          <w:szCs w:val="24"/>
        </w:rPr>
      </w:pPr>
    </w:p>
    <w:p w14:paraId="7CF7B92A" w14:textId="77777777" w:rsidR="0022682F" w:rsidRPr="00CE6526" w:rsidRDefault="0022682F" w:rsidP="0022682F">
      <w:pPr>
        <w:rPr>
          <w:rFonts w:ascii="Times New Roman" w:hAnsi="Times New Roman" w:cs="Times New Roman"/>
          <w:b/>
          <w:i/>
          <w:sz w:val="24"/>
          <w:szCs w:val="24"/>
        </w:rPr>
        <w:sectPr w:rsidR="0022682F" w:rsidRPr="00CE6526" w:rsidSect="00430A30">
          <w:pgSz w:w="11907" w:h="16840"/>
          <w:pgMar w:top="1134" w:right="851" w:bottom="992" w:left="1418" w:header="709" w:footer="709" w:gutter="0"/>
          <w:cols w:space="720"/>
        </w:sectPr>
      </w:pPr>
    </w:p>
    <w:p w14:paraId="4687700D" w14:textId="77777777" w:rsidR="0022682F" w:rsidRPr="00CE6526" w:rsidRDefault="0022682F" w:rsidP="0022682F">
      <w:pPr>
        <w:spacing w:after="0" w:line="240" w:lineRule="auto"/>
        <w:jc w:val="center"/>
        <w:rPr>
          <w:rFonts w:ascii="Times New Roman" w:hAnsi="Times New Roman" w:cs="Times New Roman"/>
          <w:b/>
          <w:sz w:val="28"/>
          <w:szCs w:val="28"/>
        </w:rPr>
      </w:pPr>
      <w:r w:rsidRPr="00CE6526">
        <w:rPr>
          <w:rFonts w:ascii="Times New Roman" w:hAnsi="Times New Roman" w:cs="Times New Roman"/>
          <w:b/>
          <w:sz w:val="28"/>
          <w:szCs w:val="28"/>
        </w:rPr>
        <w:t>1. ОБЩАЯ ХАРАКТЕРИСТИКА РАБОЧЕЙ ПРОГРАММЫ</w:t>
      </w:r>
    </w:p>
    <w:p w14:paraId="54E27CDC" w14:textId="77777777" w:rsidR="0022682F" w:rsidRPr="00CE6526" w:rsidRDefault="0022682F" w:rsidP="0022682F">
      <w:pPr>
        <w:spacing w:after="0" w:line="240" w:lineRule="auto"/>
        <w:jc w:val="center"/>
        <w:rPr>
          <w:rFonts w:ascii="Times New Roman" w:hAnsi="Times New Roman" w:cs="Times New Roman"/>
          <w:b/>
          <w:sz w:val="28"/>
          <w:szCs w:val="28"/>
        </w:rPr>
      </w:pPr>
      <w:r w:rsidRPr="00CE6526">
        <w:rPr>
          <w:rFonts w:ascii="Times New Roman" w:hAnsi="Times New Roman" w:cs="Times New Roman"/>
          <w:b/>
          <w:sz w:val="28"/>
          <w:szCs w:val="28"/>
        </w:rPr>
        <w:t>ПРОФЕССИОНАЛЬНОГО МОДУЛЯ</w:t>
      </w:r>
    </w:p>
    <w:p w14:paraId="0FDCF178" w14:textId="77777777" w:rsidR="0022682F" w:rsidRPr="00CE6526" w:rsidRDefault="0022682F" w:rsidP="0022682F">
      <w:pPr>
        <w:spacing w:after="0" w:line="240" w:lineRule="auto"/>
        <w:jc w:val="center"/>
        <w:rPr>
          <w:rFonts w:ascii="Times New Roman" w:hAnsi="Times New Roman" w:cs="Times New Roman"/>
          <w:b/>
          <w:sz w:val="28"/>
          <w:szCs w:val="28"/>
        </w:rPr>
      </w:pPr>
      <w:r w:rsidRPr="00CE6526">
        <w:rPr>
          <w:rFonts w:ascii="Times New Roman" w:hAnsi="Times New Roman" w:cs="Times New Roman"/>
          <w:b/>
          <w:sz w:val="28"/>
          <w:szCs w:val="28"/>
        </w:rPr>
        <w:t xml:space="preserve">«ПМ 06  </w:t>
      </w:r>
      <w:r w:rsidRPr="00CE6526">
        <w:rPr>
          <w:rFonts w:ascii="Times New Roman" w:hAnsi="Times New Roman" w:cs="Times New Roman"/>
          <w:sz w:val="28"/>
          <w:szCs w:val="28"/>
        </w:rPr>
        <w:t>Приготовление  блюд детского питания</w:t>
      </w:r>
      <w:r w:rsidRPr="00CE6526">
        <w:rPr>
          <w:rFonts w:ascii="Times New Roman" w:hAnsi="Times New Roman" w:cs="Times New Roman"/>
          <w:b/>
          <w:sz w:val="28"/>
          <w:szCs w:val="28"/>
        </w:rPr>
        <w:t>»</w:t>
      </w:r>
    </w:p>
    <w:p w14:paraId="2A285180" w14:textId="77777777" w:rsidR="0022682F" w:rsidRPr="00CE6526" w:rsidRDefault="0022682F" w:rsidP="0022682F">
      <w:pPr>
        <w:suppressAutoHyphens/>
        <w:spacing w:after="0" w:line="240" w:lineRule="auto"/>
        <w:ind w:firstLine="709"/>
        <w:rPr>
          <w:rFonts w:ascii="Times New Roman" w:hAnsi="Times New Roman" w:cs="Times New Roman"/>
          <w:b/>
          <w:sz w:val="28"/>
          <w:szCs w:val="28"/>
        </w:rPr>
      </w:pPr>
    </w:p>
    <w:p w14:paraId="67CB6B39" w14:textId="77777777" w:rsidR="0022682F" w:rsidRPr="00CE6526" w:rsidRDefault="0022682F" w:rsidP="0022682F">
      <w:pPr>
        <w:suppressAutoHyphens/>
        <w:spacing w:after="0" w:line="240" w:lineRule="auto"/>
        <w:ind w:firstLine="709"/>
        <w:rPr>
          <w:rFonts w:ascii="Times New Roman" w:hAnsi="Times New Roman" w:cs="Times New Roman"/>
          <w:b/>
          <w:sz w:val="28"/>
          <w:szCs w:val="28"/>
        </w:rPr>
      </w:pPr>
      <w:r w:rsidRPr="00CE6526">
        <w:rPr>
          <w:rFonts w:ascii="Times New Roman" w:hAnsi="Times New Roman" w:cs="Times New Roman"/>
          <w:b/>
          <w:sz w:val="28"/>
          <w:szCs w:val="28"/>
        </w:rPr>
        <w:t xml:space="preserve">1.1. Цель и планируемые результаты освоения профессионального модуля </w:t>
      </w:r>
    </w:p>
    <w:p w14:paraId="01DD4DBE" w14:textId="77777777" w:rsidR="0022682F" w:rsidRPr="00CE6526" w:rsidRDefault="0022682F" w:rsidP="0022682F">
      <w:pPr>
        <w:suppressAutoHyphens/>
        <w:ind w:firstLine="709"/>
        <w:jc w:val="both"/>
        <w:rPr>
          <w:rFonts w:ascii="Times New Roman" w:hAnsi="Times New Roman" w:cs="Times New Roman"/>
          <w:sz w:val="28"/>
          <w:szCs w:val="28"/>
        </w:rPr>
      </w:pPr>
      <w:r w:rsidRPr="00CE6526">
        <w:rPr>
          <w:rFonts w:ascii="Times New Roman" w:hAnsi="Times New Roman" w:cs="Times New Roman"/>
          <w:sz w:val="28"/>
          <w:szCs w:val="28"/>
        </w:rPr>
        <w:t>В результате изучения профессионального модуля обучающийся должен освоить вид деятельности  «Приготовление  блюд детского питания</w:t>
      </w:r>
      <w:r w:rsidRPr="00CE6526">
        <w:rPr>
          <w:rFonts w:ascii="Times New Roman" w:hAnsi="Times New Roman" w:cs="Times New Roman"/>
          <w:bCs/>
          <w:i/>
          <w:iCs/>
          <w:sz w:val="28"/>
          <w:szCs w:val="28"/>
        </w:rPr>
        <w:t xml:space="preserve">» </w:t>
      </w:r>
      <w:r w:rsidRPr="00CE6526">
        <w:rPr>
          <w:rFonts w:ascii="Times New Roman" w:hAnsi="Times New Roman" w:cs="Times New Roman"/>
          <w:sz w:val="28"/>
          <w:szCs w:val="28"/>
        </w:rPr>
        <w:t>и соответствующие ему общие компетенции и профессиональные компетенции:</w:t>
      </w:r>
    </w:p>
    <w:p w14:paraId="21FC11F2" w14:textId="77777777" w:rsidR="0022682F" w:rsidRPr="00CE6526" w:rsidRDefault="0022682F" w:rsidP="00CA44C1">
      <w:pPr>
        <w:pStyle w:val="aa"/>
        <w:numPr>
          <w:ilvl w:val="2"/>
          <w:numId w:val="165"/>
        </w:numPr>
        <w:spacing w:after="0"/>
        <w:jc w:val="both"/>
        <w:rPr>
          <w:rFonts w:ascii="Times New Roman" w:hAnsi="Times New Roman" w:cs="Times New Roman"/>
          <w:sz w:val="24"/>
          <w:szCs w:val="24"/>
        </w:rPr>
      </w:pPr>
      <w:r w:rsidRPr="00CE6526">
        <w:rPr>
          <w:rFonts w:ascii="Times New Roman" w:hAnsi="Times New Roman" w:cs="Times New Roman"/>
          <w:sz w:val="24"/>
          <w:szCs w:val="24"/>
        </w:rPr>
        <w:t>Перечень общих компетенций</w:t>
      </w:r>
    </w:p>
    <w:p w14:paraId="5E4932ED" w14:textId="77777777" w:rsidR="0022682F" w:rsidRPr="00CE6526" w:rsidRDefault="0022682F" w:rsidP="0022682F">
      <w:pPr>
        <w:pStyle w:val="aa"/>
        <w:spacing w:after="0"/>
        <w:ind w:left="1428"/>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179"/>
      </w:tblGrid>
      <w:tr w:rsidR="0022682F" w:rsidRPr="00CE6526" w14:paraId="3EBAD553" w14:textId="77777777" w:rsidTr="00430A30">
        <w:tc>
          <w:tcPr>
            <w:tcW w:w="1134" w:type="dxa"/>
          </w:tcPr>
          <w:p w14:paraId="39339FEA" w14:textId="77777777" w:rsidR="0022682F" w:rsidRPr="00CE6526" w:rsidRDefault="0022682F" w:rsidP="00430A30">
            <w:pPr>
              <w:spacing w:after="0" w:line="240" w:lineRule="auto"/>
              <w:rPr>
                <w:rFonts w:ascii="Times New Roman" w:hAnsi="Times New Roman" w:cs="Times New Roman"/>
                <w:i/>
                <w:sz w:val="24"/>
                <w:szCs w:val="24"/>
              </w:rPr>
            </w:pPr>
            <w:r w:rsidRPr="00CE6526">
              <w:rPr>
                <w:rFonts w:ascii="Times New Roman" w:hAnsi="Times New Roman" w:cs="Times New Roman"/>
                <w:i/>
                <w:sz w:val="24"/>
                <w:szCs w:val="24"/>
              </w:rPr>
              <w:t>Код</w:t>
            </w:r>
          </w:p>
        </w:tc>
        <w:tc>
          <w:tcPr>
            <w:tcW w:w="9179" w:type="dxa"/>
          </w:tcPr>
          <w:p w14:paraId="0C8AAA7B" w14:textId="77777777" w:rsidR="0022682F" w:rsidRPr="00CE6526" w:rsidRDefault="0022682F" w:rsidP="00430A30">
            <w:pPr>
              <w:spacing w:after="0" w:line="240" w:lineRule="auto"/>
              <w:jc w:val="center"/>
              <w:rPr>
                <w:rFonts w:ascii="Times New Roman" w:hAnsi="Times New Roman" w:cs="Times New Roman"/>
                <w:iCs/>
                <w:sz w:val="24"/>
                <w:szCs w:val="24"/>
              </w:rPr>
            </w:pPr>
            <w:r w:rsidRPr="00CE6526">
              <w:rPr>
                <w:rFonts w:ascii="Times New Roman" w:hAnsi="Times New Roman" w:cs="Times New Roman"/>
                <w:iCs/>
                <w:sz w:val="24"/>
                <w:szCs w:val="24"/>
              </w:rPr>
              <w:t>Наименование общих компетенций</w:t>
            </w:r>
          </w:p>
        </w:tc>
      </w:tr>
      <w:tr w:rsidR="0022682F" w:rsidRPr="00CE6526" w14:paraId="7ED8B040" w14:textId="77777777" w:rsidTr="00430A30">
        <w:tc>
          <w:tcPr>
            <w:tcW w:w="1134" w:type="dxa"/>
          </w:tcPr>
          <w:p w14:paraId="2096A42D"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01.</w:t>
            </w:r>
          </w:p>
        </w:tc>
        <w:tc>
          <w:tcPr>
            <w:tcW w:w="9179" w:type="dxa"/>
          </w:tcPr>
          <w:p w14:paraId="4E250FB7" w14:textId="77777777" w:rsidR="0022682F" w:rsidRPr="00CE6526" w:rsidRDefault="0022682F" w:rsidP="00430A30">
            <w:pPr>
              <w:pStyle w:val="ConsPlusNormal"/>
              <w:jc w:val="both"/>
            </w:pPr>
            <w:r w:rsidRPr="00CE6526">
              <w:t>Выбирать способы решения задач профессиональной деятельности, применительно к различным контекстам.</w:t>
            </w:r>
          </w:p>
        </w:tc>
      </w:tr>
      <w:tr w:rsidR="0022682F" w:rsidRPr="00CE6526" w14:paraId="28B7E18A" w14:textId="77777777" w:rsidTr="00430A30">
        <w:tc>
          <w:tcPr>
            <w:tcW w:w="1134" w:type="dxa"/>
          </w:tcPr>
          <w:p w14:paraId="59EE801C"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02</w:t>
            </w:r>
          </w:p>
        </w:tc>
        <w:tc>
          <w:tcPr>
            <w:tcW w:w="9179" w:type="dxa"/>
          </w:tcPr>
          <w:p w14:paraId="2DB58B90" w14:textId="77777777" w:rsidR="0022682F" w:rsidRPr="00CE6526" w:rsidRDefault="0022682F" w:rsidP="00430A30">
            <w:pPr>
              <w:pStyle w:val="ConsPlusNormal"/>
              <w:jc w:val="both"/>
            </w:pPr>
            <w:r w:rsidRPr="00CE6526">
              <w:t>Осуществлять поиск, анализ и интерпретацию информации, необходимой для выполнения задач профессиональной деятельности.</w:t>
            </w:r>
          </w:p>
        </w:tc>
      </w:tr>
      <w:tr w:rsidR="0022682F" w:rsidRPr="00CE6526" w14:paraId="1EFBC5EF" w14:textId="77777777" w:rsidTr="00430A30">
        <w:tc>
          <w:tcPr>
            <w:tcW w:w="1134" w:type="dxa"/>
          </w:tcPr>
          <w:p w14:paraId="315436E3"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03.</w:t>
            </w:r>
          </w:p>
        </w:tc>
        <w:tc>
          <w:tcPr>
            <w:tcW w:w="9179" w:type="dxa"/>
          </w:tcPr>
          <w:p w14:paraId="06CA6E72" w14:textId="77777777" w:rsidR="0022682F" w:rsidRPr="00CE6526" w:rsidRDefault="0022682F" w:rsidP="00430A30">
            <w:pPr>
              <w:pStyle w:val="ConsPlusNormal"/>
              <w:jc w:val="both"/>
            </w:pPr>
            <w:r w:rsidRPr="00CE6526">
              <w:t>Планировать и реализовывать собственное профессиональное и личностное развитие.</w:t>
            </w:r>
          </w:p>
        </w:tc>
      </w:tr>
      <w:tr w:rsidR="0022682F" w:rsidRPr="00CE6526" w14:paraId="5A2B891D" w14:textId="77777777" w:rsidTr="00430A30">
        <w:tc>
          <w:tcPr>
            <w:tcW w:w="1134" w:type="dxa"/>
          </w:tcPr>
          <w:p w14:paraId="3BE53658"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04.</w:t>
            </w:r>
          </w:p>
        </w:tc>
        <w:tc>
          <w:tcPr>
            <w:tcW w:w="9179" w:type="dxa"/>
          </w:tcPr>
          <w:p w14:paraId="6362A39C" w14:textId="77777777" w:rsidR="0022682F" w:rsidRPr="00CE6526" w:rsidRDefault="0022682F" w:rsidP="00430A30">
            <w:pPr>
              <w:pStyle w:val="ConsPlusNormal"/>
              <w:jc w:val="both"/>
            </w:pPr>
            <w:r w:rsidRPr="00CE6526">
              <w:t>Работать в коллективе и команде, эффективно взаимодействовать с коллегами, руководством, клиентами.</w:t>
            </w:r>
          </w:p>
        </w:tc>
      </w:tr>
      <w:tr w:rsidR="0022682F" w:rsidRPr="00CE6526" w14:paraId="4B947B08" w14:textId="77777777" w:rsidTr="00430A30">
        <w:tc>
          <w:tcPr>
            <w:tcW w:w="1134" w:type="dxa"/>
          </w:tcPr>
          <w:p w14:paraId="5337F786"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05.</w:t>
            </w:r>
          </w:p>
        </w:tc>
        <w:tc>
          <w:tcPr>
            <w:tcW w:w="9179" w:type="dxa"/>
          </w:tcPr>
          <w:p w14:paraId="251FAF4A" w14:textId="77777777" w:rsidR="0022682F" w:rsidRPr="00CE6526" w:rsidRDefault="0022682F" w:rsidP="00430A30">
            <w:pPr>
              <w:pStyle w:val="ConsPlusNormal"/>
              <w:jc w:val="both"/>
            </w:pPr>
            <w:r w:rsidRPr="00CE6526">
              <w:t>Осуществлять устную и письменную коммуникацию на государственном языке с учетом особенностей социального и культурного контекста.</w:t>
            </w:r>
          </w:p>
        </w:tc>
      </w:tr>
      <w:tr w:rsidR="0022682F" w:rsidRPr="00CE6526" w14:paraId="15E2FEB2" w14:textId="77777777" w:rsidTr="00430A30">
        <w:tc>
          <w:tcPr>
            <w:tcW w:w="1134" w:type="dxa"/>
          </w:tcPr>
          <w:p w14:paraId="1A40B0E2"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06</w:t>
            </w:r>
          </w:p>
        </w:tc>
        <w:tc>
          <w:tcPr>
            <w:tcW w:w="9179" w:type="dxa"/>
          </w:tcPr>
          <w:p w14:paraId="3ECE92D0" w14:textId="77777777" w:rsidR="0022682F" w:rsidRPr="00CE6526" w:rsidRDefault="0022682F" w:rsidP="00430A30">
            <w:pPr>
              <w:pStyle w:val="ConsPlusNormal"/>
              <w:jc w:val="both"/>
            </w:pPr>
            <w:r w:rsidRPr="00CE6526">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22682F" w:rsidRPr="00CE6526" w14:paraId="4E102365" w14:textId="77777777" w:rsidTr="00430A30">
        <w:tc>
          <w:tcPr>
            <w:tcW w:w="1134" w:type="dxa"/>
          </w:tcPr>
          <w:p w14:paraId="4051B0EE"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07.</w:t>
            </w:r>
          </w:p>
        </w:tc>
        <w:tc>
          <w:tcPr>
            <w:tcW w:w="9179" w:type="dxa"/>
          </w:tcPr>
          <w:p w14:paraId="18FD7221" w14:textId="77777777" w:rsidR="0022682F" w:rsidRPr="00CE6526" w:rsidRDefault="0022682F" w:rsidP="00430A30">
            <w:pPr>
              <w:pStyle w:val="ConsPlusNormal"/>
              <w:jc w:val="both"/>
            </w:pPr>
            <w:r w:rsidRPr="00CE6526">
              <w:t>Содействовать сохранению окружающей среды, ресурсосбережению, эффективно действовать в чрезвычайных ситуациях.</w:t>
            </w:r>
          </w:p>
        </w:tc>
      </w:tr>
      <w:tr w:rsidR="0022682F" w:rsidRPr="00CE6526" w14:paraId="28F2D6DD" w14:textId="77777777" w:rsidTr="00430A30">
        <w:tc>
          <w:tcPr>
            <w:tcW w:w="1134" w:type="dxa"/>
          </w:tcPr>
          <w:p w14:paraId="5C2AB780"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10.</w:t>
            </w:r>
          </w:p>
        </w:tc>
        <w:tc>
          <w:tcPr>
            <w:tcW w:w="9179" w:type="dxa"/>
          </w:tcPr>
          <w:p w14:paraId="6DCE9339" w14:textId="77777777" w:rsidR="0022682F" w:rsidRPr="00CE6526" w:rsidRDefault="0022682F" w:rsidP="00430A30">
            <w:pPr>
              <w:pStyle w:val="ConsPlusNormal"/>
              <w:jc w:val="both"/>
            </w:pPr>
            <w:r w:rsidRPr="00CE6526">
              <w:t>Пользоваться профессиональной документацией на государственном и иностранном языках.</w:t>
            </w:r>
          </w:p>
        </w:tc>
      </w:tr>
      <w:tr w:rsidR="0022682F" w:rsidRPr="00CE6526" w14:paraId="74E4B7BB" w14:textId="77777777" w:rsidTr="00430A30">
        <w:tc>
          <w:tcPr>
            <w:tcW w:w="1134" w:type="dxa"/>
          </w:tcPr>
          <w:p w14:paraId="07299828"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rPr>
              <w:t>ОК 11.</w:t>
            </w:r>
          </w:p>
        </w:tc>
        <w:tc>
          <w:tcPr>
            <w:tcW w:w="9179" w:type="dxa"/>
          </w:tcPr>
          <w:p w14:paraId="61BEEF07" w14:textId="77777777" w:rsidR="0022682F" w:rsidRPr="00CE6526" w:rsidRDefault="0022682F" w:rsidP="00430A30">
            <w:pPr>
              <w:pStyle w:val="ConsPlusNormal"/>
              <w:jc w:val="both"/>
            </w:pPr>
            <w:r w:rsidRPr="00CE6526">
              <w:t>Использовать знания по финансовой грамотности, планировать предпринимательскую деятельность в профессиональной сфере.</w:t>
            </w:r>
          </w:p>
        </w:tc>
      </w:tr>
    </w:tbl>
    <w:p w14:paraId="0569791F" w14:textId="77777777" w:rsidR="0022682F" w:rsidRPr="00CE6526" w:rsidRDefault="0022682F" w:rsidP="0022682F">
      <w:pPr>
        <w:ind w:firstLine="709"/>
        <w:rPr>
          <w:rFonts w:ascii="Times New Roman" w:hAnsi="Times New Roman" w:cs="Times New Roman"/>
          <w:bCs/>
          <w:iCs/>
          <w:sz w:val="24"/>
          <w:szCs w:val="24"/>
        </w:rPr>
      </w:pPr>
      <w:r w:rsidRPr="00CE6526">
        <w:rPr>
          <w:rFonts w:ascii="Times New Roman" w:hAnsi="Times New Roman" w:cs="Times New Roman"/>
          <w:bCs/>
          <w:iCs/>
          <w:sz w:val="24"/>
          <w:szCs w:val="24"/>
        </w:rPr>
        <w:t xml:space="preserve">1.1.2. Перечень профессиональных компетенций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179"/>
      </w:tblGrid>
      <w:tr w:rsidR="0022682F" w:rsidRPr="00CE6526" w14:paraId="11139397" w14:textId="77777777" w:rsidTr="00430A30">
        <w:tc>
          <w:tcPr>
            <w:tcW w:w="1134" w:type="dxa"/>
          </w:tcPr>
          <w:p w14:paraId="3A585B3A" w14:textId="77777777" w:rsidR="0022682F" w:rsidRPr="00CE6526" w:rsidRDefault="0022682F" w:rsidP="00430A30">
            <w:pPr>
              <w:spacing w:after="0" w:line="240" w:lineRule="auto"/>
              <w:rPr>
                <w:rFonts w:ascii="Times New Roman" w:hAnsi="Times New Roman" w:cs="Times New Roman"/>
                <w:i/>
                <w:sz w:val="24"/>
                <w:szCs w:val="24"/>
              </w:rPr>
            </w:pPr>
            <w:r w:rsidRPr="00CE6526">
              <w:rPr>
                <w:rFonts w:ascii="Times New Roman" w:hAnsi="Times New Roman" w:cs="Times New Roman"/>
                <w:i/>
                <w:sz w:val="24"/>
                <w:szCs w:val="24"/>
              </w:rPr>
              <w:t>Код</w:t>
            </w:r>
          </w:p>
        </w:tc>
        <w:tc>
          <w:tcPr>
            <w:tcW w:w="9179" w:type="dxa"/>
          </w:tcPr>
          <w:p w14:paraId="6AB0860D" w14:textId="77777777" w:rsidR="0022682F" w:rsidRPr="00CE6526" w:rsidRDefault="0022682F" w:rsidP="00430A30">
            <w:pPr>
              <w:tabs>
                <w:tab w:val="left" w:pos="204"/>
              </w:tabs>
              <w:spacing w:after="0" w:line="240" w:lineRule="auto"/>
              <w:jc w:val="center"/>
              <w:rPr>
                <w:rFonts w:ascii="Times New Roman" w:hAnsi="Times New Roman" w:cs="Times New Roman"/>
                <w:b/>
                <w:bCs/>
                <w:sz w:val="24"/>
                <w:szCs w:val="24"/>
              </w:rPr>
            </w:pPr>
            <w:r w:rsidRPr="00CE6526">
              <w:rPr>
                <w:rFonts w:ascii="Times New Roman" w:hAnsi="Times New Roman" w:cs="Times New Roman"/>
                <w:iCs/>
                <w:sz w:val="24"/>
                <w:szCs w:val="24"/>
              </w:rPr>
              <w:t xml:space="preserve">Наименование видов деятельности и профессиональных компетенций, </w:t>
            </w:r>
            <w:r w:rsidRPr="00CE6526">
              <w:rPr>
                <w:rFonts w:ascii="Times New Roman" w:hAnsi="Times New Roman" w:cs="Times New Roman"/>
                <w:sz w:val="24"/>
                <w:szCs w:val="24"/>
              </w:rPr>
              <w:t xml:space="preserve">сформированных по запросу работодателя </w:t>
            </w:r>
            <w:r w:rsidRPr="00CE6526">
              <w:rPr>
                <w:rFonts w:ascii="Times New Roman" w:hAnsi="Times New Roman" w:cs="Times New Roman"/>
                <w:b/>
                <w:bCs/>
                <w:sz w:val="24"/>
                <w:szCs w:val="24"/>
              </w:rPr>
              <w:t>АО «Курорт «Белокуриха»</w:t>
            </w:r>
          </w:p>
        </w:tc>
      </w:tr>
      <w:tr w:rsidR="0022682F" w:rsidRPr="00CE6526" w14:paraId="758FC422" w14:textId="77777777" w:rsidTr="00430A30">
        <w:tc>
          <w:tcPr>
            <w:tcW w:w="1134" w:type="dxa"/>
          </w:tcPr>
          <w:p w14:paraId="3711CCCA" w14:textId="77777777" w:rsidR="0022682F" w:rsidRPr="00CE6526" w:rsidRDefault="0022682F" w:rsidP="00430A30">
            <w:pPr>
              <w:spacing w:after="0" w:line="240" w:lineRule="auto"/>
              <w:rPr>
                <w:rFonts w:ascii="Times New Roman" w:hAnsi="Times New Roman" w:cs="Times New Roman"/>
                <w:b/>
                <w:iCs/>
                <w:sz w:val="24"/>
                <w:szCs w:val="24"/>
              </w:rPr>
            </w:pPr>
          </w:p>
        </w:tc>
        <w:tc>
          <w:tcPr>
            <w:tcW w:w="9179" w:type="dxa"/>
          </w:tcPr>
          <w:p w14:paraId="40EA3F6B" w14:textId="77777777" w:rsidR="0022682F" w:rsidRPr="00CE6526" w:rsidRDefault="0022682F" w:rsidP="00430A30">
            <w:pPr>
              <w:spacing w:after="0" w:line="240" w:lineRule="auto"/>
              <w:rPr>
                <w:rFonts w:ascii="Times New Roman" w:hAnsi="Times New Roman" w:cs="Times New Roman"/>
                <w:i/>
                <w:sz w:val="24"/>
                <w:szCs w:val="24"/>
              </w:rPr>
            </w:pPr>
            <w:r w:rsidRPr="00CE6526">
              <w:rPr>
                <w:rFonts w:ascii="Times New Roman" w:hAnsi="Times New Roman" w:cs="Times New Roman"/>
                <w:sz w:val="24"/>
                <w:szCs w:val="24"/>
              </w:rPr>
              <w:t>Приготовление  блюд детского питания</w:t>
            </w:r>
          </w:p>
        </w:tc>
      </w:tr>
      <w:tr w:rsidR="0022682F" w:rsidRPr="00CE6526" w14:paraId="2C3493C5" w14:textId="77777777" w:rsidTr="00430A30">
        <w:tc>
          <w:tcPr>
            <w:tcW w:w="1134" w:type="dxa"/>
          </w:tcPr>
          <w:p w14:paraId="27644B82" w14:textId="77777777" w:rsidR="0022682F" w:rsidRPr="00CE6526" w:rsidRDefault="0022682F" w:rsidP="00430A30">
            <w:pPr>
              <w:spacing w:after="0" w:line="240" w:lineRule="auto"/>
              <w:rPr>
                <w:rFonts w:ascii="Times New Roman" w:hAnsi="Times New Roman" w:cs="Times New Roman"/>
                <w:b/>
                <w:iCs/>
                <w:sz w:val="24"/>
                <w:szCs w:val="24"/>
              </w:rPr>
            </w:pPr>
            <w:r w:rsidRPr="00CE6526">
              <w:rPr>
                <w:rFonts w:ascii="Times New Roman" w:hAnsi="Times New Roman" w:cs="Times New Roman"/>
                <w:sz w:val="24"/>
                <w:szCs w:val="24"/>
              </w:rPr>
              <w:t>ПК 6.1</w:t>
            </w:r>
          </w:p>
        </w:tc>
        <w:tc>
          <w:tcPr>
            <w:tcW w:w="9179" w:type="dxa"/>
          </w:tcPr>
          <w:p w14:paraId="4DB17725" w14:textId="77777777" w:rsidR="0022682F" w:rsidRPr="00CE6526" w:rsidRDefault="0022682F" w:rsidP="00430A30">
            <w:pPr>
              <w:pStyle w:val="aa"/>
              <w:spacing w:after="0" w:line="240" w:lineRule="auto"/>
              <w:ind w:left="176"/>
              <w:contextualSpacing w:val="0"/>
              <w:rPr>
                <w:rFonts w:ascii="Times New Roman" w:hAnsi="Times New Roman" w:cs="Times New Roman"/>
                <w:bCs/>
                <w:sz w:val="24"/>
                <w:szCs w:val="24"/>
              </w:rPr>
            </w:pPr>
            <w:r w:rsidRPr="00CE6526">
              <w:rPr>
                <w:rFonts w:ascii="Times New Roman" w:hAnsi="Times New Roman" w:cs="Times New Roman"/>
                <w:sz w:val="24"/>
                <w:szCs w:val="24"/>
              </w:rPr>
              <w:t>Готовить и оформлять блюда детского питания</w:t>
            </w:r>
          </w:p>
        </w:tc>
      </w:tr>
    </w:tbl>
    <w:p w14:paraId="7815B16C" w14:textId="77777777" w:rsidR="0022682F" w:rsidRPr="00CE6526" w:rsidRDefault="0022682F" w:rsidP="0022682F">
      <w:pPr>
        <w:pStyle w:val="aa"/>
        <w:spacing w:after="200" w:line="276" w:lineRule="auto"/>
        <w:ind w:left="1428"/>
        <w:rPr>
          <w:rFonts w:ascii="Times New Roman" w:hAnsi="Times New Roman" w:cs="Times New Roman"/>
          <w:bCs/>
          <w:sz w:val="24"/>
          <w:szCs w:val="24"/>
        </w:rPr>
      </w:pPr>
    </w:p>
    <w:p w14:paraId="734479A9" w14:textId="77777777" w:rsidR="0022682F" w:rsidRPr="00CE6526" w:rsidRDefault="0022682F" w:rsidP="0022682F">
      <w:pPr>
        <w:pStyle w:val="aa"/>
        <w:spacing w:after="200" w:line="276" w:lineRule="auto"/>
        <w:ind w:left="1428"/>
        <w:rPr>
          <w:rFonts w:ascii="Times New Roman" w:hAnsi="Times New Roman" w:cs="Times New Roman"/>
          <w:bCs/>
          <w:sz w:val="24"/>
          <w:szCs w:val="24"/>
        </w:rPr>
      </w:pPr>
    </w:p>
    <w:p w14:paraId="24FC4B4C" w14:textId="77777777" w:rsidR="0022682F" w:rsidRPr="00CE6526" w:rsidRDefault="0022682F" w:rsidP="00CA44C1">
      <w:pPr>
        <w:pStyle w:val="aa"/>
        <w:numPr>
          <w:ilvl w:val="2"/>
          <w:numId w:val="167"/>
        </w:numPr>
        <w:rPr>
          <w:rFonts w:ascii="Times New Roman" w:hAnsi="Times New Roman" w:cs="Times New Roman"/>
          <w:bCs/>
          <w:sz w:val="24"/>
          <w:szCs w:val="24"/>
        </w:rPr>
      </w:pPr>
      <w:r w:rsidRPr="00CE6526">
        <w:rPr>
          <w:rFonts w:ascii="Times New Roman" w:hAnsi="Times New Roman" w:cs="Times New Roman"/>
          <w:bCs/>
          <w:sz w:val="24"/>
          <w:szCs w:val="24"/>
        </w:rPr>
        <w:t>В результате освоения профессионального модуля обучающийся должен:</w:t>
      </w:r>
    </w:p>
    <w:p w14:paraId="7DE162AB" w14:textId="77777777" w:rsidR="0022682F" w:rsidRPr="00CE6526" w:rsidRDefault="0022682F" w:rsidP="0022682F">
      <w:pPr>
        <w:pStyle w:val="aa"/>
        <w:spacing w:after="0" w:line="240" w:lineRule="auto"/>
        <w:ind w:left="0"/>
        <w:rPr>
          <w:rFonts w:ascii="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7938"/>
      </w:tblGrid>
      <w:tr w:rsidR="0022682F" w:rsidRPr="00CE6526" w14:paraId="22C89A6F" w14:textId="77777777" w:rsidTr="00430A30">
        <w:tc>
          <w:tcPr>
            <w:tcW w:w="1276" w:type="dxa"/>
            <w:vMerge w:val="restart"/>
          </w:tcPr>
          <w:p w14:paraId="4A9345F0" w14:textId="77777777" w:rsidR="0022682F" w:rsidRPr="00CE6526" w:rsidRDefault="0022682F" w:rsidP="00430A30">
            <w:pPr>
              <w:spacing w:after="0" w:line="240" w:lineRule="auto"/>
              <w:rPr>
                <w:rFonts w:ascii="Times New Roman" w:hAnsi="Times New Roman" w:cs="Times New Roman"/>
                <w:b/>
                <w:iCs/>
                <w:sz w:val="24"/>
                <w:szCs w:val="24"/>
              </w:rPr>
            </w:pPr>
            <w:r w:rsidRPr="00CE6526">
              <w:rPr>
                <w:rFonts w:ascii="Times New Roman" w:hAnsi="Times New Roman" w:cs="Times New Roman"/>
                <w:bCs/>
                <w:sz w:val="24"/>
                <w:szCs w:val="24"/>
              </w:rPr>
              <w:t>Владеть навыками</w:t>
            </w:r>
          </w:p>
        </w:tc>
        <w:tc>
          <w:tcPr>
            <w:tcW w:w="1134" w:type="dxa"/>
            <w:shd w:val="clear" w:color="auto" w:fill="auto"/>
          </w:tcPr>
          <w:p w14:paraId="0EEEDFEF" w14:textId="77777777" w:rsidR="0022682F" w:rsidRPr="00CE6526" w:rsidRDefault="0022682F" w:rsidP="00430A30">
            <w:pPr>
              <w:spacing w:after="0" w:line="240" w:lineRule="auto"/>
              <w:rPr>
                <w:rFonts w:ascii="Times New Roman" w:hAnsi="Times New Roman" w:cs="Times New Roman"/>
                <w:b/>
                <w:iCs/>
                <w:sz w:val="24"/>
                <w:szCs w:val="24"/>
              </w:rPr>
            </w:pPr>
          </w:p>
        </w:tc>
        <w:tc>
          <w:tcPr>
            <w:tcW w:w="7938" w:type="dxa"/>
          </w:tcPr>
          <w:p w14:paraId="7D117BD5" w14:textId="77777777" w:rsidR="0022682F" w:rsidRPr="00CE6526" w:rsidRDefault="0022682F" w:rsidP="00430A30">
            <w:pPr>
              <w:spacing w:after="0" w:line="240" w:lineRule="auto"/>
              <w:rPr>
                <w:rFonts w:ascii="Times New Roman" w:hAnsi="Times New Roman" w:cs="Times New Roman"/>
                <w:b/>
                <w:sz w:val="24"/>
                <w:szCs w:val="24"/>
              </w:rPr>
            </w:pPr>
            <w:r w:rsidRPr="00CE6526">
              <w:rPr>
                <w:rFonts w:ascii="Times New Roman" w:hAnsi="Times New Roman" w:cs="Times New Roman"/>
                <w:b/>
                <w:iCs/>
                <w:sz w:val="24"/>
                <w:szCs w:val="24"/>
              </w:rPr>
              <w:t>Навыки</w:t>
            </w:r>
            <w:r w:rsidRPr="00CE6526">
              <w:rPr>
                <w:rFonts w:ascii="Times New Roman" w:hAnsi="Times New Roman" w:cs="Times New Roman"/>
                <w:sz w:val="24"/>
                <w:szCs w:val="24"/>
              </w:rPr>
              <w:t>:</w:t>
            </w:r>
          </w:p>
        </w:tc>
      </w:tr>
      <w:tr w:rsidR="0022682F" w:rsidRPr="00CE6526" w14:paraId="477716CF" w14:textId="77777777" w:rsidTr="00430A30">
        <w:tc>
          <w:tcPr>
            <w:tcW w:w="1276" w:type="dxa"/>
            <w:vMerge/>
          </w:tcPr>
          <w:p w14:paraId="04D95823"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2116F8F4"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Н 6.1.01</w:t>
            </w:r>
          </w:p>
        </w:tc>
        <w:tc>
          <w:tcPr>
            <w:tcW w:w="7938" w:type="dxa"/>
          </w:tcPr>
          <w:p w14:paraId="09597200" w14:textId="77777777" w:rsidR="0022682F" w:rsidRPr="00CE6526" w:rsidRDefault="0022682F" w:rsidP="00430A30">
            <w:pPr>
              <w:pStyle w:val="ConsPlusNormal"/>
              <w:jc w:val="both"/>
            </w:pPr>
            <w:r w:rsidRPr="00CE6526">
              <w:t>Приготовления  блюд детского питания</w:t>
            </w:r>
          </w:p>
        </w:tc>
      </w:tr>
      <w:tr w:rsidR="0022682F" w:rsidRPr="00CE6526" w14:paraId="73C49588" w14:textId="77777777" w:rsidTr="00430A30">
        <w:tc>
          <w:tcPr>
            <w:tcW w:w="1276" w:type="dxa"/>
            <w:vMerge w:val="restart"/>
          </w:tcPr>
          <w:p w14:paraId="3EB2CE81"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bCs/>
                <w:sz w:val="24"/>
                <w:szCs w:val="24"/>
              </w:rPr>
              <w:t>Уметь</w:t>
            </w:r>
          </w:p>
        </w:tc>
        <w:tc>
          <w:tcPr>
            <w:tcW w:w="1134" w:type="dxa"/>
            <w:shd w:val="clear" w:color="auto" w:fill="auto"/>
          </w:tcPr>
          <w:p w14:paraId="6CA8F364"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6.1.01</w:t>
            </w:r>
          </w:p>
        </w:tc>
        <w:tc>
          <w:tcPr>
            <w:tcW w:w="7938" w:type="dxa"/>
          </w:tcPr>
          <w:p w14:paraId="288E3CF0" w14:textId="77777777" w:rsidR="0022682F" w:rsidRPr="00CE6526" w:rsidDel="00AA1871" w:rsidRDefault="0022682F" w:rsidP="00430A30">
            <w:pPr>
              <w:spacing w:after="0" w:line="240" w:lineRule="auto"/>
              <w:rPr>
                <w:rFonts w:ascii="Times New Roman" w:hAnsi="Times New Roman" w:cs="Times New Roman"/>
                <w:b/>
                <w:bCs/>
                <w:sz w:val="24"/>
                <w:szCs w:val="24"/>
              </w:rPr>
            </w:pPr>
            <w:r w:rsidRPr="00CE6526">
              <w:rPr>
                <w:rFonts w:ascii="Times New Roman" w:hAnsi="Times New Roman" w:cs="Times New Roman"/>
                <w:sz w:val="24"/>
                <w:szCs w:val="24"/>
                <w:lang w:bidi="ru-RU"/>
              </w:rPr>
              <w:t>органолептически оценивать качество продуктов используемых для детского, школьного и диетического питания</w:t>
            </w:r>
          </w:p>
        </w:tc>
      </w:tr>
      <w:tr w:rsidR="0022682F" w:rsidRPr="00CE6526" w14:paraId="511F054B" w14:textId="77777777" w:rsidTr="00430A30">
        <w:tc>
          <w:tcPr>
            <w:tcW w:w="1276" w:type="dxa"/>
            <w:vMerge/>
          </w:tcPr>
          <w:p w14:paraId="57A97425"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1AD9A575"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6.1.02</w:t>
            </w:r>
          </w:p>
        </w:tc>
        <w:tc>
          <w:tcPr>
            <w:tcW w:w="7938" w:type="dxa"/>
          </w:tcPr>
          <w:p w14:paraId="2AAD3034" w14:textId="77777777" w:rsidR="0022682F" w:rsidRPr="00CE6526" w:rsidRDefault="0022682F" w:rsidP="00430A30">
            <w:pPr>
              <w:pStyle w:val="23"/>
              <w:shd w:val="clear" w:color="auto" w:fill="auto"/>
              <w:tabs>
                <w:tab w:val="left" w:pos="336"/>
              </w:tabs>
              <w:spacing w:line="274" w:lineRule="exact"/>
              <w:rPr>
                <w:sz w:val="24"/>
                <w:szCs w:val="24"/>
              </w:rPr>
            </w:pPr>
            <w:r w:rsidRPr="00CE6526">
              <w:rPr>
                <w:sz w:val="24"/>
                <w:szCs w:val="24"/>
              </w:rPr>
              <w:t>изготовления диетических блюд для различных рационов лечебного питания, детского питания;</w:t>
            </w:r>
          </w:p>
        </w:tc>
      </w:tr>
      <w:tr w:rsidR="0022682F" w:rsidRPr="00CE6526" w14:paraId="037E2A5B" w14:textId="77777777" w:rsidTr="00430A30">
        <w:tc>
          <w:tcPr>
            <w:tcW w:w="1276" w:type="dxa"/>
            <w:vMerge/>
          </w:tcPr>
          <w:p w14:paraId="2E1AF63F"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5B65AD38"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6.1.03</w:t>
            </w:r>
          </w:p>
        </w:tc>
        <w:tc>
          <w:tcPr>
            <w:tcW w:w="7938" w:type="dxa"/>
          </w:tcPr>
          <w:p w14:paraId="66B3317B" w14:textId="77777777" w:rsidR="0022682F" w:rsidRPr="00CE6526" w:rsidRDefault="0022682F" w:rsidP="00430A30">
            <w:pPr>
              <w:spacing w:after="0" w:line="240" w:lineRule="auto"/>
              <w:rPr>
                <w:rFonts w:ascii="Times New Roman" w:hAnsi="Times New Roman" w:cs="Times New Roman"/>
                <w:sz w:val="24"/>
                <w:szCs w:val="24"/>
                <w:lang w:bidi="ru-RU"/>
              </w:rPr>
            </w:pPr>
            <w:r w:rsidRPr="00CE6526">
              <w:rPr>
                <w:rFonts w:ascii="Times New Roman" w:hAnsi="Times New Roman" w:cs="Times New Roman"/>
                <w:sz w:val="24"/>
                <w:szCs w:val="24"/>
              </w:rPr>
              <w:t>работы с нормативной документацией, сборниками рецептур блюд и кулинарных изделий диетического питания</w:t>
            </w:r>
          </w:p>
        </w:tc>
      </w:tr>
      <w:tr w:rsidR="0022682F" w:rsidRPr="00CE6526" w14:paraId="6B56ABAD" w14:textId="77777777" w:rsidTr="00430A30">
        <w:tc>
          <w:tcPr>
            <w:tcW w:w="1276" w:type="dxa"/>
            <w:vMerge w:val="restart"/>
          </w:tcPr>
          <w:p w14:paraId="1A2BA367"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bCs/>
                <w:sz w:val="24"/>
                <w:szCs w:val="24"/>
              </w:rPr>
              <w:t>Знать</w:t>
            </w:r>
          </w:p>
        </w:tc>
        <w:tc>
          <w:tcPr>
            <w:tcW w:w="1134" w:type="dxa"/>
            <w:shd w:val="clear" w:color="auto" w:fill="auto"/>
          </w:tcPr>
          <w:p w14:paraId="17285EB1"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6.1.01</w:t>
            </w:r>
          </w:p>
        </w:tc>
        <w:tc>
          <w:tcPr>
            <w:tcW w:w="7938" w:type="dxa"/>
          </w:tcPr>
          <w:p w14:paraId="02C56F97" w14:textId="77777777" w:rsidR="0022682F" w:rsidRPr="00CE6526" w:rsidDel="00AA1871" w:rsidRDefault="0022682F" w:rsidP="00430A30">
            <w:pPr>
              <w:pStyle w:val="23"/>
              <w:shd w:val="clear" w:color="auto" w:fill="auto"/>
              <w:tabs>
                <w:tab w:val="left" w:pos="328"/>
              </w:tabs>
              <w:jc w:val="left"/>
              <w:rPr>
                <w:sz w:val="24"/>
                <w:szCs w:val="24"/>
              </w:rPr>
            </w:pPr>
            <w:r w:rsidRPr="00CE6526">
              <w:rPr>
                <w:sz w:val="24"/>
                <w:szCs w:val="24"/>
                <w:lang w:bidi="ru-RU"/>
              </w:rPr>
              <w:t>ассортимент разрешенных и запрещенных блюд и изделий детского, школьного и диетического питания: супов, соусов, блюд из овощей, рыбы, мяса и птицы</w:t>
            </w:r>
          </w:p>
        </w:tc>
      </w:tr>
      <w:tr w:rsidR="0022682F" w:rsidRPr="00CE6526" w14:paraId="59B12FB0" w14:textId="77777777" w:rsidTr="00430A30">
        <w:tc>
          <w:tcPr>
            <w:tcW w:w="1276" w:type="dxa"/>
            <w:vMerge/>
          </w:tcPr>
          <w:p w14:paraId="7704F20D"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13C6C45A"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6.1.02</w:t>
            </w:r>
          </w:p>
        </w:tc>
        <w:tc>
          <w:tcPr>
            <w:tcW w:w="7938" w:type="dxa"/>
          </w:tcPr>
          <w:p w14:paraId="4B676C43" w14:textId="77777777" w:rsidR="0022682F" w:rsidRPr="00CE6526" w:rsidDel="00AA1871" w:rsidRDefault="0022682F" w:rsidP="00430A30">
            <w:pPr>
              <w:spacing w:after="0" w:line="240" w:lineRule="auto"/>
              <w:rPr>
                <w:rFonts w:ascii="Times New Roman" w:hAnsi="Times New Roman" w:cs="Times New Roman"/>
                <w:b/>
                <w:bCs/>
                <w:sz w:val="24"/>
                <w:szCs w:val="24"/>
              </w:rPr>
            </w:pPr>
            <w:r w:rsidRPr="00CE6526">
              <w:rPr>
                <w:rFonts w:ascii="Times New Roman" w:hAnsi="Times New Roman" w:cs="Times New Roman"/>
                <w:sz w:val="24"/>
                <w:szCs w:val="24"/>
                <w:lang w:bidi="ru-RU"/>
              </w:rPr>
              <w:t>ассортимент, технология  приготовления, оформления и отпуска блюд детского  питания</w:t>
            </w:r>
          </w:p>
        </w:tc>
      </w:tr>
      <w:tr w:rsidR="0022682F" w:rsidRPr="00CE6526" w14:paraId="66B03BA2" w14:textId="77777777" w:rsidTr="00430A30">
        <w:tc>
          <w:tcPr>
            <w:tcW w:w="1276" w:type="dxa"/>
            <w:vMerge/>
          </w:tcPr>
          <w:p w14:paraId="7D7F5B9C"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19EA665C"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6.1.03</w:t>
            </w:r>
          </w:p>
        </w:tc>
        <w:tc>
          <w:tcPr>
            <w:tcW w:w="7938" w:type="dxa"/>
          </w:tcPr>
          <w:p w14:paraId="5065A678" w14:textId="77777777" w:rsidR="0022682F" w:rsidRPr="00CE6526" w:rsidRDefault="0022682F" w:rsidP="00430A30">
            <w:pPr>
              <w:pStyle w:val="23"/>
              <w:shd w:val="clear" w:color="auto" w:fill="auto"/>
              <w:tabs>
                <w:tab w:val="left" w:pos="1060"/>
              </w:tabs>
              <w:spacing w:line="240" w:lineRule="auto"/>
              <w:jc w:val="left"/>
              <w:rPr>
                <w:sz w:val="24"/>
                <w:szCs w:val="24"/>
              </w:rPr>
            </w:pPr>
            <w:r w:rsidRPr="00CE6526">
              <w:rPr>
                <w:sz w:val="24"/>
                <w:szCs w:val="24"/>
              </w:rPr>
              <w:t>технологические  процессы</w:t>
            </w:r>
            <w:r w:rsidRPr="00CE6526">
              <w:rPr>
                <w:sz w:val="24"/>
                <w:szCs w:val="24"/>
              </w:rPr>
              <w:tab/>
              <w:t>обработки</w:t>
            </w:r>
            <w:r w:rsidRPr="00CE6526">
              <w:rPr>
                <w:sz w:val="24"/>
                <w:szCs w:val="24"/>
              </w:rPr>
              <w:tab/>
              <w:t xml:space="preserve">сырья, приготовления  ассортимента блюд </w:t>
            </w:r>
            <w:r w:rsidRPr="00CE6526">
              <w:rPr>
                <w:sz w:val="24"/>
                <w:szCs w:val="24"/>
                <w:lang w:bidi="ru-RU"/>
              </w:rPr>
              <w:t>детского  питания</w:t>
            </w:r>
            <w:r w:rsidRPr="00CE6526">
              <w:rPr>
                <w:sz w:val="24"/>
                <w:szCs w:val="24"/>
              </w:rPr>
              <w:t xml:space="preserve"> с применением традиционных и  прогрессивных методов  индустриальной технологии</w:t>
            </w:r>
          </w:p>
        </w:tc>
      </w:tr>
      <w:tr w:rsidR="0022682F" w:rsidRPr="00CE6526" w14:paraId="3EB2A181" w14:textId="77777777" w:rsidTr="00430A30">
        <w:tc>
          <w:tcPr>
            <w:tcW w:w="1276" w:type="dxa"/>
            <w:vMerge/>
          </w:tcPr>
          <w:p w14:paraId="11ECA13A"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3DF1ECB6"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6.1.04</w:t>
            </w:r>
          </w:p>
        </w:tc>
        <w:tc>
          <w:tcPr>
            <w:tcW w:w="7938" w:type="dxa"/>
          </w:tcPr>
          <w:p w14:paraId="0512D644" w14:textId="77777777" w:rsidR="0022682F" w:rsidRPr="00CE6526" w:rsidRDefault="0022682F" w:rsidP="00430A30">
            <w:pPr>
              <w:pStyle w:val="23"/>
              <w:shd w:val="clear" w:color="auto" w:fill="auto"/>
              <w:tabs>
                <w:tab w:val="left" w:pos="285"/>
              </w:tabs>
              <w:spacing w:line="283" w:lineRule="exact"/>
              <w:jc w:val="left"/>
              <w:rPr>
                <w:sz w:val="24"/>
                <w:szCs w:val="24"/>
                <w:lang w:bidi="ru-RU"/>
              </w:rPr>
            </w:pPr>
            <w:r w:rsidRPr="00CE6526">
              <w:rPr>
                <w:sz w:val="24"/>
                <w:szCs w:val="24"/>
                <w:lang w:bidi="ru-RU"/>
              </w:rPr>
              <w:t>требования к безопасности приготовления и хранения готовых блюд и изделий детского, школьного и диетического питания;</w:t>
            </w:r>
          </w:p>
        </w:tc>
      </w:tr>
      <w:tr w:rsidR="0022682F" w:rsidRPr="00CE6526" w14:paraId="2083A602" w14:textId="77777777" w:rsidTr="00430A30">
        <w:tc>
          <w:tcPr>
            <w:tcW w:w="1276" w:type="dxa"/>
            <w:vMerge/>
          </w:tcPr>
          <w:p w14:paraId="65EAB18B"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shd w:val="clear" w:color="auto" w:fill="auto"/>
          </w:tcPr>
          <w:p w14:paraId="77AA1FF9"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6.1.05</w:t>
            </w:r>
          </w:p>
        </w:tc>
        <w:tc>
          <w:tcPr>
            <w:tcW w:w="7938" w:type="dxa"/>
          </w:tcPr>
          <w:p w14:paraId="549984AC" w14:textId="77777777" w:rsidR="0022682F" w:rsidRPr="00CE6526" w:rsidDel="00AA1871" w:rsidRDefault="0022682F" w:rsidP="00430A30">
            <w:pPr>
              <w:pStyle w:val="23"/>
              <w:shd w:val="clear" w:color="auto" w:fill="auto"/>
              <w:tabs>
                <w:tab w:val="left" w:pos="285"/>
              </w:tabs>
              <w:spacing w:line="283" w:lineRule="exact"/>
              <w:jc w:val="left"/>
              <w:rPr>
                <w:sz w:val="24"/>
                <w:szCs w:val="24"/>
                <w:lang w:bidi="ru-RU"/>
              </w:rPr>
            </w:pPr>
            <w:r w:rsidRPr="00CE6526">
              <w:rPr>
                <w:sz w:val="24"/>
                <w:szCs w:val="24"/>
                <w:lang w:bidi="ru-RU"/>
              </w:rPr>
              <w:t>риск в области безопасности процессов приготовления и хранения готовых блюд и изделий детского, школьного и диетического питания;</w:t>
            </w:r>
          </w:p>
        </w:tc>
      </w:tr>
      <w:tr w:rsidR="0022682F" w:rsidRPr="00CE6526" w14:paraId="3497367D" w14:textId="77777777" w:rsidTr="00430A30">
        <w:tc>
          <w:tcPr>
            <w:tcW w:w="1276" w:type="dxa"/>
            <w:vMerge/>
          </w:tcPr>
          <w:p w14:paraId="7584674D" w14:textId="77777777" w:rsidR="0022682F" w:rsidRPr="00CE6526" w:rsidRDefault="0022682F" w:rsidP="00430A30">
            <w:pPr>
              <w:spacing w:after="0" w:line="240" w:lineRule="auto"/>
              <w:rPr>
                <w:rFonts w:ascii="Times New Roman" w:hAnsi="Times New Roman" w:cs="Times New Roman"/>
                <w:sz w:val="24"/>
                <w:szCs w:val="24"/>
              </w:rPr>
            </w:pPr>
          </w:p>
        </w:tc>
        <w:tc>
          <w:tcPr>
            <w:tcW w:w="1134" w:type="dxa"/>
          </w:tcPr>
          <w:p w14:paraId="737BE73C" w14:textId="77777777" w:rsidR="0022682F" w:rsidRPr="00CE6526" w:rsidRDefault="0022682F" w:rsidP="00430A30">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6.1.06</w:t>
            </w:r>
          </w:p>
        </w:tc>
        <w:tc>
          <w:tcPr>
            <w:tcW w:w="7938" w:type="dxa"/>
          </w:tcPr>
          <w:p w14:paraId="7362E925" w14:textId="77777777" w:rsidR="0022682F" w:rsidRPr="00CE6526" w:rsidDel="00AA1871" w:rsidRDefault="0022682F" w:rsidP="00430A30">
            <w:pPr>
              <w:pStyle w:val="23"/>
              <w:shd w:val="clear" w:color="auto" w:fill="auto"/>
              <w:tabs>
                <w:tab w:val="left" w:pos="285"/>
              </w:tabs>
              <w:spacing w:line="240" w:lineRule="auto"/>
              <w:jc w:val="left"/>
              <w:rPr>
                <w:sz w:val="24"/>
                <w:szCs w:val="24"/>
                <w:lang w:bidi="ru-RU"/>
              </w:rPr>
            </w:pPr>
            <w:r w:rsidRPr="00CE6526">
              <w:rPr>
                <w:sz w:val="24"/>
                <w:szCs w:val="24"/>
                <w:lang w:bidi="ru-RU"/>
              </w:rPr>
              <w:t>методы контроля безопасности продуктов, процессов приготовления и хранения изделий и блюд детского питания</w:t>
            </w:r>
          </w:p>
        </w:tc>
      </w:tr>
    </w:tbl>
    <w:p w14:paraId="2812319A" w14:textId="77777777" w:rsidR="0022682F" w:rsidRPr="00CE6526" w:rsidRDefault="0022682F" w:rsidP="0022682F">
      <w:pPr>
        <w:pStyle w:val="aa"/>
        <w:spacing w:after="0" w:line="240" w:lineRule="auto"/>
        <w:ind w:left="0"/>
        <w:rPr>
          <w:rFonts w:ascii="Times New Roman" w:hAnsi="Times New Roman" w:cs="Times New Roman"/>
          <w:sz w:val="24"/>
          <w:szCs w:val="24"/>
        </w:rPr>
      </w:pPr>
    </w:p>
    <w:p w14:paraId="5D05B2C4" w14:textId="77777777" w:rsidR="0022682F" w:rsidRPr="00CE6526" w:rsidRDefault="0022682F" w:rsidP="0022682F">
      <w:pPr>
        <w:pStyle w:val="aa"/>
        <w:spacing w:after="0" w:line="240" w:lineRule="auto"/>
        <w:ind w:left="0"/>
        <w:rPr>
          <w:rFonts w:ascii="Times New Roman" w:hAnsi="Times New Roman" w:cs="Times New Roman"/>
          <w:sz w:val="24"/>
          <w:szCs w:val="24"/>
        </w:rPr>
      </w:pPr>
    </w:p>
    <w:p w14:paraId="3EA7F088" w14:textId="77777777" w:rsidR="0022682F" w:rsidRPr="00CE6526" w:rsidRDefault="0022682F" w:rsidP="00CA44C1">
      <w:pPr>
        <w:pStyle w:val="aa"/>
        <w:numPr>
          <w:ilvl w:val="0"/>
          <w:numId w:val="164"/>
        </w:numPr>
        <w:spacing w:after="0" w:line="240" w:lineRule="auto"/>
        <w:ind w:left="0" w:firstLine="709"/>
        <w:jc w:val="both"/>
        <w:rPr>
          <w:rFonts w:ascii="Times New Roman" w:hAnsi="Times New Roman" w:cs="Times New Roman"/>
          <w:b/>
          <w:sz w:val="24"/>
          <w:szCs w:val="24"/>
        </w:rPr>
      </w:pPr>
      <w:r w:rsidRPr="00CE6526">
        <w:rPr>
          <w:rFonts w:ascii="Times New Roman" w:hAnsi="Times New Roman" w:cs="Times New Roman"/>
          <w:b/>
          <w:sz w:val="24"/>
          <w:szCs w:val="24"/>
        </w:rPr>
        <w:t>Количество часов, отводимое на освоение профессионального модуля</w:t>
      </w:r>
    </w:p>
    <w:p w14:paraId="4BC35764" w14:textId="77777777" w:rsidR="0022682F" w:rsidRPr="00CE6526" w:rsidRDefault="0022682F" w:rsidP="0022682F">
      <w:pPr>
        <w:pStyle w:val="aa"/>
        <w:spacing w:after="0"/>
        <w:ind w:left="0"/>
        <w:rPr>
          <w:rFonts w:ascii="Times New Roman" w:hAnsi="Times New Roman" w:cs="Times New Roman"/>
          <w:sz w:val="24"/>
          <w:szCs w:val="24"/>
        </w:rPr>
      </w:pPr>
    </w:p>
    <w:p w14:paraId="1FFC63D5" w14:textId="77777777" w:rsidR="0022682F" w:rsidRPr="00CE6526" w:rsidRDefault="0022682F" w:rsidP="0022682F">
      <w:pPr>
        <w:spacing w:after="0" w:line="240" w:lineRule="auto"/>
        <w:rPr>
          <w:rFonts w:ascii="Times New Roman" w:hAnsi="Times New Roman" w:cs="Times New Roman"/>
          <w:b/>
          <w:sz w:val="24"/>
          <w:szCs w:val="24"/>
          <w:u w:val="single"/>
        </w:rPr>
      </w:pPr>
      <w:r w:rsidRPr="00CE6526">
        <w:rPr>
          <w:rFonts w:ascii="Times New Roman" w:hAnsi="Times New Roman" w:cs="Times New Roman"/>
          <w:sz w:val="24"/>
          <w:szCs w:val="24"/>
        </w:rPr>
        <w:t xml:space="preserve">Всего часов  </w:t>
      </w:r>
      <w:r w:rsidRPr="00CE6526">
        <w:rPr>
          <w:rFonts w:ascii="Times New Roman" w:hAnsi="Times New Roman" w:cs="Times New Roman"/>
          <w:b/>
          <w:sz w:val="24"/>
          <w:szCs w:val="24"/>
          <w:u w:val="single"/>
        </w:rPr>
        <w:t>198</w:t>
      </w:r>
    </w:p>
    <w:p w14:paraId="308EA750" w14:textId="77777777" w:rsidR="0022682F" w:rsidRPr="00CE6526" w:rsidRDefault="0022682F" w:rsidP="0022682F">
      <w:pPr>
        <w:spacing w:after="0" w:line="240" w:lineRule="auto"/>
        <w:ind w:firstLine="708"/>
        <w:rPr>
          <w:rFonts w:ascii="Times New Roman" w:hAnsi="Times New Roman" w:cs="Times New Roman"/>
          <w:b/>
          <w:sz w:val="24"/>
          <w:szCs w:val="24"/>
          <w:u w:val="single"/>
        </w:rPr>
      </w:pPr>
      <w:r w:rsidRPr="00CE6526">
        <w:rPr>
          <w:rFonts w:ascii="Times New Roman" w:hAnsi="Times New Roman" w:cs="Times New Roman"/>
          <w:sz w:val="24"/>
          <w:szCs w:val="24"/>
        </w:rPr>
        <w:t xml:space="preserve">в том числе в форме практической подготовки    </w:t>
      </w:r>
      <w:r w:rsidRPr="00CE6526">
        <w:rPr>
          <w:rFonts w:ascii="Times New Roman" w:hAnsi="Times New Roman" w:cs="Times New Roman"/>
          <w:b/>
          <w:sz w:val="24"/>
          <w:szCs w:val="24"/>
          <w:u w:val="single"/>
        </w:rPr>
        <w:t>162</w:t>
      </w:r>
    </w:p>
    <w:p w14:paraId="6BB58618" w14:textId="77777777" w:rsidR="0022682F" w:rsidRPr="00CE6526" w:rsidRDefault="0022682F" w:rsidP="0022682F">
      <w:pPr>
        <w:spacing w:after="0" w:line="240" w:lineRule="auto"/>
        <w:rPr>
          <w:rFonts w:ascii="Times New Roman" w:hAnsi="Times New Roman" w:cs="Times New Roman"/>
          <w:sz w:val="24"/>
          <w:szCs w:val="24"/>
        </w:rPr>
      </w:pPr>
    </w:p>
    <w:p w14:paraId="2DE64559" w14:textId="77777777" w:rsidR="0022682F" w:rsidRPr="00CE6526" w:rsidRDefault="0022682F" w:rsidP="0022682F">
      <w:pPr>
        <w:spacing w:after="0" w:line="240" w:lineRule="auto"/>
        <w:rPr>
          <w:rFonts w:ascii="Times New Roman" w:hAnsi="Times New Roman" w:cs="Times New Roman"/>
          <w:b/>
          <w:sz w:val="24"/>
          <w:szCs w:val="24"/>
          <w:u w:val="single"/>
        </w:rPr>
      </w:pPr>
      <w:r w:rsidRPr="00CE6526">
        <w:rPr>
          <w:rFonts w:ascii="Times New Roman" w:hAnsi="Times New Roman" w:cs="Times New Roman"/>
          <w:sz w:val="24"/>
          <w:szCs w:val="24"/>
        </w:rPr>
        <w:t xml:space="preserve">Из них на освоение МДК   </w:t>
      </w:r>
      <w:r w:rsidRPr="00CE6526">
        <w:rPr>
          <w:rFonts w:ascii="Times New Roman" w:hAnsi="Times New Roman" w:cs="Times New Roman"/>
          <w:b/>
          <w:sz w:val="24"/>
          <w:szCs w:val="24"/>
          <w:u w:val="single"/>
        </w:rPr>
        <w:t>84</w:t>
      </w:r>
    </w:p>
    <w:p w14:paraId="75FF4045" w14:textId="77777777" w:rsidR="0022682F" w:rsidRPr="00CE6526" w:rsidRDefault="0022682F" w:rsidP="0022682F">
      <w:pPr>
        <w:spacing w:after="0" w:line="240" w:lineRule="auto"/>
        <w:ind w:firstLine="708"/>
        <w:rPr>
          <w:rFonts w:ascii="Times New Roman" w:hAnsi="Times New Roman" w:cs="Times New Roman"/>
          <w:i/>
          <w:sz w:val="24"/>
          <w:szCs w:val="24"/>
        </w:rPr>
      </w:pPr>
      <w:r w:rsidRPr="00CE6526">
        <w:rPr>
          <w:rFonts w:ascii="Times New Roman" w:hAnsi="Times New Roman" w:cs="Times New Roman"/>
          <w:sz w:val="24"/>
          <w:szCs w:val="24"/>
        </w:rPr>
        <w:t>в том числе самостоятельная работа</w:t>
      </w:r>
      <w:r w:rsidRPr="00CE6526">
        <w:rPr>
          <w:rFonts w:ascii="Times New Roman" w:hAnsi="Times New Roman" w:cs="Times New Roman"/>
          <w:i/>
          <w:sz w:val="24"/>
          <w:szCs w:val="24"/>
        </w:rPr>
        <w:t xml:space="preserve">____нет______ </w:t>
      </w:r>
    </w:p>
    <w:p w14:paraId="5C518835" w14:textId="77777777" w:rsidR="0022682F" w:rsidRPr="00CE6526" w:rsidRDefault="0022682F" w:rsidP="0022682F">
      <w:pPr>
        <w:spacing w:after="0" w:line="240" w:lineRule="auto"/>
        <w:rPr>
          <w:rFonts w:ascii="Times New Roman" w:hAnsi="Times New Roman" w:cs="Times New Roman"/>
          <w:b/>
          <w:sz w:val="24"/>
          <w:szCs w:val="24"/>
          <w:u w:val="single"/>
        </w:rPr>
      </w:pPr>
      <w:r w:rsidRPr="00CE6526">
        <w:rPr>
          <w:rFonts w:ascii="Times New Roman" w:hAnsi="Times New Roman" w:cs="Times New Roman"/>
          <w:sz w:val="24"/>
          <w:szCs w:val="24"/>
        </w:rPr>
        <w:t xml:space="preserve">практики, в том числе учебная  </w:t>
      </w:r>
      <w:r w:rsidRPr="00CE6526">
        <w:rPr>
          <w:rFonts w:ascii="Times New Roman" w:hAnsi="Times New Roman" w:cs="Times New Roman"/>
          <w:b/>
          <w:sz w:val="24"/>
          <w:szCs w:val="24"/>
          <w:u w:val="single"/>
        </w:rPr>
        <w:t>36</w:t>
      </w:r>
    </w:p>
    <w:p w14:paraId="3EE33DE2" w14:textId="77777777" w:rsidR="0022682F" w:rsidRPr="00CE6526" w:rsidRDefault="0022682F" w:rsidP="0022682F">
      <w:pPr>
        <w:spacing w:after="0" w:line="240" w:lineRule="auto"/>
        <w:ind w:left="1416" w:firstLine="708"/>
        <w:rPr>
          <w:rFonts w:ascii="Times New Roman" w:hAnsi="Times New Roman" w:cs="Times New Roman"/>
          <w:sz w:val="24"/>
          <w:szCs w:val="24"/>
        </w:rPr>
      </w:pPr>
      <w:r w:rsidRPr="00CE6526">
        <w:rPr>
          <w:rFonts w:ascii="Times New Roman" w:hAnsi="Times New Roman" w:cs="Times New Roman"/>
          <w:sz w:val="24"/>
          <w:szCs w:val="24"/>
        </w:rPr>
        <w:t xml:space="preserve">   производственная </w:t>
      </w:r>
      <w:r w:rsidRPr="00CE6526">
        <w:rPr>
          <w:rFonts w:ascii="Times New Roman" w:hAnsi="Times New Roman" w:cs="Times New Roman"/>
          <w:b/>
          <w:sz w:val="24"/>
          <w:szCs w:val="24"/>
          <w:u w:val="single"/>
        </w:rPr>
        <w:t>72</w:t>
      </w:r>
    </w:p>
    <w:p w14:paraId="2EC9DEC5" w14:textId="77777777" w:rsidR="0022682F" w:rsidRPr="00CE6526" w:rsidRDefault="0022682F" w:rsidP="0022682F">
      <w:pPr>
        <w:spacing w:after="0" w:line="240" w:lineRule="auto"/>
        <w:rPr>
          <w:rFonts w:ascii="Times New Roman" w:hAnsi="Times New Roman" w:cs="Times New Roman"/>
          <w:b/>
          <w:u w:val="single"/>
        </w:rPr>
      </w:pPr>
      <w:r w:rsidRPr="00CE6526">
        <w:rPr>
          <w:rFonts w:ascii="Times New Roman" w:hAnsi="Times New Roman" w:cs="Times New Roman"/>
          <w:iCs/>
          <w:sz w:val="24"/>
          <w:szCs w:val="24"/>
        </w:rPr>
        <w:t>Промежуточная аттестация</w:t>
      </w:r>
      <w:r w:rsidRPr="00CE6526">
        <w:rPr>
          <w:rFonts w:ascii="Times New Roman" w:hAnsi="Times New Roman" w:cs="Times New Roman"/>
          <w:b/>
          <w:sz w:val="24"/>
          <w:szCs w:val="24"/>
          <w:u w:val="single"/>
        </w:rPr>
        <w:t>6</w:t>
      </w:r>
    </w:p>
    <w:p w14:paraId="1173F2FA" w14:textId="77777777" w:rsidR="0022682F" w:rsidRPr="00CE6526" w:rsidRDefault="0022682F" w:rsidP="0022682F">
      <w:pPr>
        <w:rPr>
          <w:rFonts w:ascii="Times New Roman" w:hAnsi="Times New Roman" w:cs="Times New Roman"/>
        </w:rPr>
      </w:pPr>
    </w:p>
    <w:p w14:paraId="283D1845" w14:textId="77777777" w:rsidR="0022682F" w:rsidRPr="00CE6526" w:rsidRDefault="0022682F" w:rsidP="0022682F">
      <w:pPr>
        <w:rPr>
          <w:rFonts w:ascii="Times New Roman" w:hAnsi="Times New Roman" w:cs="Times New Roman"/>
        </w:rPr>
        <w:sectPr w:rsidR="0022682F" w:rsidRPr="00CE6526" w:rsidSect="00430A30">
          <w:pgSz w:w="11906" w:h="16838"/>
          <w:pgMar w:top="1134" w:right="567" w:bottom="1134" w:left="1134" w:header="708" w:footer="708" w:gutter="0"/>
          <w:cols w:space="708"/>
          <w:docGrid w:linePitch="360"/>
        </w:sectPr>
      </w:pPr>
    </w:p>
    <w:p w14:paraId="4AD8D26D" w14:textId="77777777" w:rsidR="0022682F" w:rsidRPr="00CE6526" w:rsidRDefault="0022682F" w:rsidP="0022682F">
      <w:pPr>
        <w:jc w:val="center"/>
        <w:rPr>
          <w:rFonts w:ascii="Times New Roman" w:hAnsi="Times New Roman" w:cs="Times New Roman"/>
          <w:b/>
          <w:caps/>
          <w:sz w:val="24"/>
          <w:szCs w:val="24"/>
        </w:rPr>
      </w:pPr>
      <w:r w:rsidRPr="00CE6526">
        <w:rPr>
          <w:rFonts w:ascii="Times New Roman" w:hAnsi="Times New Roman" w:cs="Times New Roman"/>
          <w:b/>
          <w:caps/>
          <w:sz w:val="24"/>
          <w:szCs w:val="24"/>
        </w:rPr>
        <w:t>2. Структура и содержание профессионального модуля</w:t>
      </w:r>
    </w:p>
    <w:p w14:paraId="7B0D84BF" w14:textId="77777777" w:rsidR="0022682F" w:rsidRPr="00CE6526" w:rsidRDefault="0022682F" w:rsidP="0022682F">
      <w:pPr>
        <w:ind w:firstLine="851"/>
        <w:rPr>
          <w:rFonts w:ascii="Times New Roman" w:hAnsi="Times New Roman" w:cs="Times New Roman"/>
        </w:rPr>
      </w:pPr>
      <w:r w:rsidRPr="00CE6526">
        <w:rPr>
          <w:rFonts w:ascii="Times New Roman" w:hAnsi="Times New Roman" w:cs="Times New Roman"/>
          <w:b/>
          <w:sz w:val="24"/>
          <w:szCs w:val="24"/>
        </w:rPr>
        <w:t>2.1. Структура профессионального модуля</w:t>
      </w: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3006"/>
        <w:gridCol w:w="1322"/>
        <w:gridCol w:w="687"/>
        <w:gridCol w:w="848"/>
        <w:gridCol w:w="1710"/>
        <w:gridCol w:w="1654"/>
        <w:gridCol w:w="39"/>
        <w:gridCol w:w="789"/>
        <w:gridCol w:w="62"/>
        <w:gridCol w:w="992"/>
        <w:gridCol w:w="1698"/>
      </w:tblGrid>
      <w:tr w:rsidR="0022682F" w:rsidRPr="00CE6526" w14:paraId="19DD12E1" w14:textId="77777777" w:rsidTr="00430A30">
        <w:tc>
          <w:tcPr>
            <w:tcW w:w="1757" w:type="dxa"/>
            <w:vMerge w:val="restart"/>
            <w:tcBorders>
              <w:bottom w:val="single" w:sz="4" w:space="0" w:color="auto"/>
            </w:tcBorders>
          </w:tcPr>
          <w:p w14:paraId="50AA9BD5" w14:textId="77777777" w:rsidR="0022682F" w:rsidRPr="00CE6526" w:rsidRDefault="0022682F" w:rsidP="00430A30">
            <w:pPr>
              <w:suppressAutoHyphens/>
              <w:spacing w:after="0" w:line="240" w:lineRule="auto"/>
              <w:ind w:left="-57" w:right="-57"/>
              <w:jc w:val="center"/>
              <w:rPr>
                <w:rFonts w:ascii="Times New Roman" w:hAnsi="Times New Roman" w:cs="Times New Roman"/>
              </w:rPr>
            </w:pPr>
            <w:r w:rsidRPr="00CE6526">
              <w:rPr>
                <w:rFonts w:ascii="Times New Roman" w:hAnsi="Times New Roman" w:cs="Times New Roman"/>
              </w:rPr>
              <w:t>Коды профессиональных и общих компетенций</w:t>
            </w:r>
          </w:p>
        </w:tc>
        <w:tc>
          <w:tcPr>
            <w:tcW w:w="3006" w:type="dxa"/>
            <w:vMerge w:val="restart"/>
            <w:tcBorders>
              <w:bottom w:val="single" w:sz="4" w:space="0" w:color="auto"/>
            </w:tcBorders>
          </w:tcPr>
          <w:p w14:paraId="3C290B60" w14:textId="77777777" w:rsidR="0022682F" w:rsidRPr="00CE6526" w:rsidRDefault="0022682F" w:rsidP="00430A30">
            <w:pPr>
              <w:suppressAutoHyphens/>
              <w:spacing w:after="0" w:line="240" w:lineRule="auto"/>
              <w:ind w:left="-57" w:right="-57"/>
              <w:jc w:val="center"/>
              <w:rPr>
                <w:rFonts w:ascii="Times New Roman" w:hAnsi="Times New Roman" w:cs="Times New Roman"/>
              </w:rPr>
            </w:pPr>
            <w:r w:rsidRPr="00CE6526">
              <w:rPr>
                <w:rFonts w:ascii="Times New Roman" w:hAnsi="Times New Roman" w:cs="Times New Roman"/>
              </w:rPr>
              <w:t>Наименования разделов профессионального модуля</w:t>
            </w:r>
          </w:p>
        </w:tc>
        <w:tc>
          <w:tcPr>
            <w:tcW w:w="1322" w:type="dxa"/>
            <w:vMerge w:val="restart"/>
            <w:tcBorders>
              <w:bottom w:val="single" w:sz="4" w:space="0" w:color="auto"/>
            </w:tcBorders>
          </w:tcPr>
          <w:p w14:paraId="0DA64948"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iCs/>
              </w:rPr>
              <w:t>Всего, час.</w:t>
            </w:r>
          </w:p>
        </w:tc>
        <w:tc>
          <w:tcPr>
            <w:tcW w:w="687" w:type="dxa"/>
            <w:vMerge w:val="restart"/>
            <w:tcBorders>
              <w:bottom w:val="single" w:sz="4" w:space="0" w:color="auto"/>
            </w:tcBorders>
            <w:textDirection w:val="btLr"/>
          </w:tcPr>
          <w:p w14:paraId="3F55F5BF" w14:textId="77777777" w:rsidR="0022682F" w:rsidRPr="00CE6526" w:rsidRDefault="0022682F" w:rsidP="00430A30">
            <w:pPr>
              <w:spacing w:after="0" w:line="240" w:lineRule="auto"/>
              <w:ind w:left="113" w:right="113"/>
              <w:jc w:val="center"/>
              <w:rPr>
                <w:rFonts w:ascii="Times New Roman" w:hAnsi="Times New Roman" w:cs="Times New Roman"/>
              </w:rPr>
            </w:pPr>
            <w:r w:rsidRPr="00CE6526">
              <w:rPr>
                <w:rFonts w:ascii="Times New Roman" w:hAnsi="Times New Roman" w:cs="Times New Roman"/>
                <w:iCs/>
              </w:rPr>
              <w:t>В т.ч. в форме практической подготовки</w:t>
            </w:r>
          </w:p>
        </w:tc>
        <w:tc>
          <w:tcPr>
            <w:tcW w:w="7792" w:type="dxa"/>
            <w:gridSpan w:val="8"/>
            <w:tcBorders>
              <w:bottom w:val="single" w:sz="4" w:space="0" w:color="auto"/>
            </w:tcBorders>
          </w:tcPr>
          <w:p w14:paraId="5FC168C4" w14:textId="77777777" w:rsidR="0022682F" w:rsidRPr="00CE6526" w:rsidRDefault="0022682F" w:rsidP="00430A30">
            <w:pPr>
              <w:suppressAutoHyphens/>
              <w:spacing w:after="0" w:line="240" w:lineRule="auto"/>
              <w:jc w:val="center"/>
              <w:rPr>
                <w:rFonts w:ascii="Times New Roman" w:hAnsi="Times New Roman" w:cs="Times New Roman"/>
              </w:rPr>
            </w:pPr>
            <w:r w:rsidRPr="00CE6526">
              <w:rPr>
                <w:rFonts w:ascii="Times New Roman" w:hAnsi="Times New Roman" w:cs="Times New Roman"/>
              </w:rPr>
              <w:t>Объем профессионального модуля, ак. час.</w:t>
            </w:r>
          </w:p>
        </w:tc>
      </w:tr>
      <w:tr w:rsidR="0022682F" w:rsidRPr="00CE6526" w14:paraId="2BBCE170" w14:textId="77777777" w:rsidTr="00430A30">
        <w:tc>
          <w:tcPr>
            <w:tcW w:w="1757" w:type="dxa"/>
            <w:vMerge/>
          </w:tcPr>
          <w:p w14:paraId="5129F5E3" w14:textId="77777777" w:rsidR="0022682F" w:rsidRPr="00CE6526" w:rsidRDefault="0022682F" w:rsidP="00430A30">
            <w:pPr>
              <w:spacing w:after="0" w:line="240" w:lineRule="auto"/>
              <w:rPr>
                <w:rFonts w:ascii="Times New Roman" w:hAnsi="Times New Roman" w:cs="Times New Roman"/>
                <w:i/>
              </w:rPr>
            </w:pPr>
          </w:p>
        </w:tc>
        <w:tc>
          <w:tcPr>
            <w:tcW w:w="3006" w:type="dxa"/>
            <w:vMerge/>
          </w:tcPr>
          <w:p w14:paraId="51CAEF7D" w14:textId="77777777" w:rsidR="0022682F" w:rsidRPr="00CE6526" w:rsidRDefault="0022682F" w:rsidP="00430A30">
            <w:pPr>
              <w:spacing w:after="0" w:line="240" w:lineRule="auto"/>
              <w:rPr>
                <w:rFonts w:ascii="Times New Roman" w:hAnsi="Times New Roman" w:cs="Times New Roman"/>
                <w:i/>
              </w:rPr>
            </w:pPr>
          </w:p>
        </w:tc>
        <w:tc>
          <w:tcPr>
            <w:tcW w:w="1322" w:type="dxa"/>
            <w:vMerge/>
          </w:tcPr>
          <w:p w14:paraId="71526912" w14:textId="77777777" w:rsidR="0022682F" w:rsidRPr="00CE6526" w:rsidRDefault="0022682F" w:rsidP="00430A30">
            <w:pPr>
              <w:spacing w:after="0" w:line="240" w:lineRule="auto"/>
              <w:rPr>
                <w:rFonts w:ascii="Times New Roman" w:hAnsi="Times New Roman" w:cs="Times New Roman"/>
                <w:i/>
                <w:iCs/>
              </w:rPr>
            </w:pPr>
          </w:p>
        </w:tc>
        <w:tc>
          <w:tcPr>
            <w:tcW w:w="687" w:type="dxa"/>
            <w:vMerge/>
            <w:shd w:val="clear" w:color="auto" w:fill="FFFF00"/>
          </w:tcPr>
          <w:p w14:paraId="0195CF81" w14:textId="77777777" w:rsidR="0022682F" w:rsidRPr="00CE6526" w:rsidRDefault="0022682F" w:rsidP="00430A30">
            <w:pPr>
              <w:suppressAutoHyphens/>
              <w:spacing w:after="0" w:line="240" w:lineRule="auto"/>
              <w:jc w:val="center"/>
              <w:rPr>
                <w:rFonts w:ascii="Times New Roman" w:hAnsi="Times New Roman" w:cs="Times New Roman"/>
              </w:rPr>
            </w:pPr>
          </w:p>
        </w:tc>
        <w:tc>
          <w:tcPr>
            <w:tcW w:w="5040" w:type="dxa"/>
            <w:gridSpan w:val="5"/>
          </w:tcPr>
          <w:p w14:paraId="6B4633FE" w14:textId="77777777" w:rsidR="0022682F" w:rsidRPr="00CE6526" w:rsidRDefault="0022682F" w:rsidP="00430A30">
            <w:pPr>
              <w:suppressAutoHyphens/>
              <w:spacing w:after="0" w:line="240" w:lineRule="auto"/>
              <w:jc w:val="center"/>
              <w:rPr>
                <w:rFonts w:ascii="Times New Roman" w:hAnsi="Times New Roman" w:cs="Times New Roman"/>
              </w:rPr>
            </w:pPr>
            <w:r w:rsidRPr="00CE6526">
              <w:rPr>
                <w:rFonts w:ascii="Times New Roman" w:hAnsi="Times New Roman" w:cs="Times New Roman"/>
              </w:rPr>
              <w:t>Обучение по МДК</w:t>
            </w:r>
          </w:p>
        </w:tc>
        <w:tc>
          <w:tcPr>
            <w:tcW w:w="2752" w:type="dxa"/>
            <w:gridSpan w:val="3"/>
            <w:vMerge w:val="restart"/>
          </w:tcPr>
          <w:p w14:paraId="7F4596F3" w14:textId="77777777" w:rsidR="0022682F" w:rsidRPr="00CE6526" w:rsidRDefault="0022682F" w:rsidP="00430A30">
            <w:pPr>
              <w:suppressAutoHyphens/>
              <w:spacing w:after="0" w:line="240" w:lineRule="auto"/>
              <w:jc w:val="center"/>
              <w:rPr>
                <w:rFonts w:ascii="Times New Roman" w:hAnsi="Times New Roman" w:cs="Times New Roman"/>
              </w:rPr>
            </w:pPr>
            <w:r w:rsidRPr="00CE6526">
              <w:rPr>
                <w:rFonts w:ascii="Times New Roman" w:hAnsi="Times New Roman" w:cs="Times New Roman"/>
              </w:rPr>
              <w:t>Практики</w:t>
            </w:r>
          </w:p>
        </w:tc>
      </w:tr>
      <w:tr w:rsidR="0022682F" w:rsidRPr="00CE6526" w14:paraId="593B3BF4" w14:textId="77777777" w:rsidTr="00430A30">
        <w:tc>
          <w:tcPr>
            <w:tcW w:w="1757" w:type="dxa"/>
            <w:vMerge/>
          </w:tcPr>
          <w:p w14:paraId="08215497" w14:textId="77777777" w:rsidR="0022682F" w:rsidRPr="00CE6526" w:rsidRDefault="0022682F" w:rsidP="00430A30">
            <w:pPr>
              <w:spacing w:after="0" w:line="240" w:lineRule="auto"/>
              <w:rPr>
                <w:rFonts w:ascii="Times New Roman" w:hAnsi="Times New Roman" w:cs="Times New Roman"/>
                <w:i/>
              </w:rPr>
            </w:pPr>
          </w:p>
        </w:tc>
        <w:tc>
          <w:tcPr>
            <w:tcW w:w="3006" w:type="dxa"/>
            <w:vMerge/>
          </w:tcPr>
          <w:p w14:paraId="01B6E29A" w14:textId="77777777" w:rsidR="0022682F" w:rsidRPr="00CE6526" w:rsidRDefault="0022682F" w:rsidP="00430A30">
            <w:pPr>
              <w:spacing w:after="0" w:line="240" w:lineRule="auto"/>
              <w:rPr>
                <w:rFonts w:ascii="Times New Roman" w:hAnsi="Times New Roman" w:cs="Times New Roman"/>
                <w:i/>
              </w:rPr>
            </w:pPr>
          </w:p>
        </w:tc>
        <w:tc>
          <w:tcPr>
            <w:tcW w:w="1322" w:type="dxa"/>
            <w:vMerge/>
          </w:tcPr>
          <w:p w14:paraId="601FD4D5" w14:textId="77777777" w:rsidR="0022682F" w:rsidRPr="00CE6526" w:rsidRDefault="0022682F" w:rsidP="00430A30">
            <w:pPr>
              <w:spacing w:after="0" w:line="240" w:lineRule="auto"/>
              <w:rPr>
                <w:rFonts w:ascii="Times New Roman" w:hAnsi="Times New Roman" w:cs="Times New Roman"/>
                <w:i/>
                <w:iCs/>
              </w:rPr>
            </w:pPr>
          </w:p>
        </w:tc>
        <w:tc>
          <w:tcPr>
            <w:tcW w:w="687" w:type="dxa"/>
            <w:vMerge/>
            <w:shd w:val="clear" w:color="auto" w:fill="FFFF00"/>
          </w:tcPr>
          <w:p w14:paraId="4034D3A3" w14:textId="77777777" w:rsidR="0022682F" w:rsidRPr="00CE6526" w:rsidRDefault="0022682F" w:rsidP="00430A30">
            <w:pPr>
              <w:suppressAutoHyphens/>
              <w:spacing w:after="0" w:line="240" w:lineRule="auto"/>
              <w:jc w:val="center"/>
              <w:rPr>
                <w:rFonts w:ascii="Times New Roman" w:hAnsi="Times New Roman" w:cs="Times New Roman"/>
              </w:rPr>
            </w:pPr>
          </w:p>
        </w:tc>
        <w:tc>
          <w:tcPr>
            <w:tcW w:w="848" w:type="dxa"/>
            <w:vMerge w:val="restart"/>
          </w:tcPr>
          <w:p w14:paraId="45A7E00B" w14:textId="77777777" w:rsidR="0022682F" w:rsidRPr="00CE6526" w:rsidRDefault="0022682F" w:rsidP="00430A30">
            <w:pPr>
              <w:suppressAutoHyphens/>
              <w:spacing w:after="0" w:line="240" w:lineRule="auto"/>
              <w:jc w:val="center"/>
              <w:rPr>
                <w:rFonts w:ascii="Times New Roman" w:hAnsi="Times New Roman" w:cs="Times New Roman"/>
              </w:rPr>
            </w:pPr>
            <w:r w:rsidRPr="00CE6526">
              <w:rPr>
                <w:rFonts w:ascii="Times New Roman" w:hAnsi="Times New Roman" w:cs="Times New Roman"/>
              </w:rPr>
              <w:t>Всего</w:t>
            </w:r>
          </w:p>
        </w:tc>
        <w:tc>
          <w:tcPr>
            <w:tcW w:w="4192" w:type="dxa"/>
            <w:gridSpan w:val="4"/>
          </w:tcPr>
          <w:p w14:paraId="544AD8F1" w14:textId="77777777" w:rsidR="0022682F" w:rsidRPr="00CE6526" w:rsidRDefault="0022682F" w:rsidP="00430A30">
            <w:pPr>
              <w:suppressAutoHyphens/>
              <w:spacing w:after="0" w:line="240" w:lineRule="auto"/>
              <w:jc w:val="center"/>
              <w:rPr>
                <w:rFonts w:ascii="Times New Roman" w:hAnsi="Times New Roman" w:cs="Times New Roman"/>
              </w:rPr>
            </w:pPr>
            <w:r w:rsidRPr="00CE6526">
              <w:rPr>
                <w:rFonts w:ascii="Times New Roman" w:hAnsi="Times New Roman" w:cs="Times New Roman"/>
              </w:rPr>
              <w:t>В том числе</w:t>
            </w:r>
          </w:p>
        </w:tc>
        <w:tc>
          <w:tcPr>
            <w:tcW w:w="2752" w:type="dxa"/>
            <w:gridSpan w:val="3"/>
            <w:vMerge/>
          </w:tcPr>
          <w:p w14:paraId="56717250" w14:textId="77777777" w:rsidR="0022682F" w:rsidRPr="00CE6526" w:rsidRDefault="0022682F" w:rsidP="00430A30">
            <w:pPr>
              <w:suppressAutoHyphens/>
              <w:spacing w:after="0" w:line="240" w:lineRule="auto"/>
              <w:jc w:val="center"/>
              <w:rPr>
                <w:rFonts w:ascii="Times New Roman" w:hAnsi="Times New Roman" w:cs="Times New Roman"/>
                <w:i/>
              </w:rPr>
            </w:pPr>
          </w:p>
        </w:tc>
      </w:tr>
      <w:tr w:rsidR="0022682F" w:rsidRPr="00CE6526" w14:paraId="504C72CC" w14:textId="77777777" w:rsidTr="00430A30">
        <w:trPr>
          <w:cantSplit/>
          <w:trHeight w:val="2262"/>
        </w:trPr>
        <w:tc>
          <w:tcPr>
            <w:tcW w:w="1757" w:type="dxa"/>
            <w:vMerge/>
          </w:tcPr>
          <w:p w14:paraId="5077F820" w14:textId="77777777" w:rsidR="0022682F" w:rsidRPr="00CE6526" w:rsidRDefault="0022682F" w:rsidP="00430A30">
            <w:pPr>
              <w:spacing w:after="0" w:line="240" w:lineRule="auto"/>
              <w:rPr>
                <w:rFonts w:ascii="Times New Roman" w:hAnsi="Times New Roman" w:cs="Times New Roman"/>
                <w:i/>
              </w:rPr>
            </w:pPr>
          </w:p>
        </w:tc>
        <w:tc>
          <w:tcPr>
            <w:tcW w:w="3006" w:type="dxa"/>
            <w:vMerge/>
          </w:tcPr>
          <w:p w14:paraId="2576C077" w14:textId="77777777" w:rsidR="0022682F" w:rsidRPr="00CE6526" w:rsidRDefault="0022682F" w:rsidP="00430A30">
            <w:pPr>
              <w:spacing w:after="0" w:line="240" w:lineRule="auto"/>
              <w:rPr>
                <w:rFonts w:ascii="Times New Roman" w:hAnsi="Times New Roman" w:cs="Times New Roman"/>
                <w:i/>
              </w:rPr>
            </w:pPr>
          </w:p>
        </w:tc>
        <w:tc>
          <w:tcPr>
            <w:tcW w:w="1322" w:type="dxa"/>
            <w:vMerge/>
          </w:tcPr>
          <w:p w14:paraId="57C24ABA" w14:textId="77777777" w:rsidR="0022682F" w:rsidRPr="00CE6526" w:rsidRDefault="0022682F" w:rsidP="00430A30">
            <w:pPr>
              <w:spacing w:after="0" w:line="240" w:lineRule="auto"/>
              <w:rPr>
                <w:rFonts w:ascii="Times New Roman" w:hAnsi="Times New Roman" w:cs="Times New Roman"/>
                <w:i/>
              </w:rPr>
            </w:pPr>
          </w:p>
        </w:tc>
        <w:tc>
          <w:tcPr>
            <w:tcW w:w="687" w:type="dxa"/>
            <w:vMerge/>
            <w:shd w:val="clear" w:color="auto" w:fill="FFFF00"/>
          </w:tcPr>
          <w:p w14:paraId="53B9B5EF" w14:textId="77777777" w:rsidR="0022682F" w:rsidRPr="00CE6526" w:rsidRDefault="0022682F" w:rsidP="00430A30">
            <w:pPr>
              <w:suppressAutoHyphens/>
              <w:spacing w:after="0" w:line="240" w:lineRule="auto"/>
              <w:jc w:val="center"/>
              <w:rPr>
                <w:rFonts w:ascii="Times New Roman" w:hAnsi="Times New Roman" w:cs="Times New Roman"/>
                <w:i/>
              </w:rPr>
            </w:pPr>
          </w:p>
        </w:tc>
        <w:tc>
          <w:tcPr>
            <w:tcW w:w="848" w:type="dxa"/>
            <w:vMerge/>
          </w:tcPr>
          <w:p w14:paraId="16856F0A" w14:textId="77777777" w:rsidR="0022682F" w:rsidRPr="00CE6526" w:rsidRDefault="0022682F" w:rsidP="00430A30">
            <w:pPr>
              <w:suppressAutoHyphens/>
              <w:spacing w:after="0" w:line="240" w:lineRule="auto"/>
              <w:jc w:val="center"/>
              <w:rPr>
                <w:rFonts w:ascii="Times New Roman" w:hAnsi="Times New Roman" w:cs="Times New Roman"/>
                <w:i/>
              </w:rPr>
            </w:pPr>
          </w:p>
        </w:tc>
        <w:tc>
          <w:tcPr>
            <w:tcW w:w="1710" w:type="dxa"/>
          </w:tcPr>
          <w:p w14:paraId="1801849D" w14:textId="77777777" w:rsidR="0022682F" w:rsidRPr="00CE6526" w:rsidRDefault="0022682F" w:rsidP="00430A30">
            <w:pPr>
              <w:suppressAutoHyphens/>
              <w:spacing w:after="0" w:line="240" w:lineRule="auto"/>
              <w:ind w:left="-57" w:right="-57"/>
              <w:jc w:val="center"/>
              <w:rPr>
                <w:rFonts w:ascii="Times New Roman" w:hAnsi="Times New Roman" w:cs="Times New Roman"/>
                <w:i/>
              </w:rPr>
            </w:pPr>
            <w:r w:rsidRPr="00CE6526">
              <w:rPr>
                <w:rFonts w:ascii="Times New Roman" w:hAnsi="Times New Roman" w:cs="Times New Roman"/>
              </w:rPr>
              <w:t xml:space="preserve">Лабораторных </w:t>
            </w:r>
            <w:r w:rsidRPr="00CE6526">
              <w:rPr>
                <w:rFonts w:ascii="Times New Roman" w:hAnsi="Times New Roman" w:cs="Times New Roman"/>
              </w:rPr>
              <w:br/>
              <w:t>и практических занятий</w:t>
            </w:r>
          </w:p>
        </w:tc>
        <w:tc>
          <w:tcPr>
            <w:tcW w:w="1654" w:type="dxa"/>
          </w:tcPr>
          <w:p w14:paraId="0D49346F" w14:textId="77777777" w:rsidR="0022682F" w:rsidRPr="00CE6526" w:rsidRDefault="0022682F" w:rsidP="00430A30">
            <w:pPr>
              <w:suppressAutoHyphens/>
              <w:spacing w:after="0" w:line="240" w:lineRule="auto"/>
              <w:ind w:left="-57" w:right="-57"/>
              <w:jc w:val="center"/>
              <w:rPr>
                <w:rFonts w:ascii="Times New Roman" w:hAnsi="Times New Roman" w:cs="Times New Roman"/>
              </w:rPr>
            </w:pPr>
            <w:r w:rsidRPr="00CE6526">
              <w:rPr>
                <w:rFonts w:ascii="Times New Roman" w:hAnsi="Times New Roman" w:cs="Times New Roman"/>
              </w:rPr>
              <w:t>Самостоятельная работа</w:t>
            </w:r>
          </w:p>
        </w:tc>
        <w:tc>
          <w:tcPr>
            <w:tcW w:w="828" w:type="dxa"/>
            <w:gridSpan w:val="2"/>
            <w:textDirection w:val="btLr"/>
          </w:tcPr>
          <w:p w14:paraId="4C6D3F0B" w14:textId="77777777" w:rsidR="0022682F" w:rsidRPr="00CE6526" w:rsidRDefault="0022682F" w:rsidP="00430A30">
            <w:pPr>
              <w:suppressAutoHyphens/>
              <w:spacing w:after="0" w:line="240" w:lineRule="auto"/>
              <w:ind w:left="-57" w:right="-57"/>
              <w:jc w:val="center"/>
              <w:rPr>
                <w:rFonts w:ascii="Times New Roman" w:hAnsi="Times New Roman" w:cs="Times New Roman"/>
              </w:rPr>
            </w:pPr>
            <w:r w:rsidRPr="00CE6526">
              <w:rPr>
                <w:rFonts w:ascii="Times New Roman" w:hAnsi="Times New Roman" w:cs="Times New Roman"/>
              </w:rPr>
              <w:t>Промежуточная аттестация</w:t>
            </w:r>
          </w:p>
        </w:tc>
        <w:tc>
          <w:tcPr>
            <w:tcW w:w="1054" w:type="dxa"/>
            <w:gridSpan w:val="2"/>
          </w:tcPr>
          <w:p w14:paraId="16187618" w14:textId="77777777" w:rsidR="0022682F" w:rsidRPr="00CE6526" w:rsidRDefault="0022682F" w:rsidP="00430A30">
            <w:pPr>
              <w:suppressAutoHyphens/>
              <w:spacing w:after="0" w:line="240" w:lineRule="auto"/>
              <w:ind w:left="-57" w:right="-57"/>
              <w:jc w:val="center"/>
              <w:rPr>
                <w:rFonts w:ascii="Times New Roman" w:hAnsi="Times New Roman" w:cs="Times New Roman"/>
                <w:i/>
              </w:rPr>
            </w:pPr>
            <w:r w:rsidRPr="00CE6526">
              <w:rPr>
                <w:rFonts w:ascii="Times New Roman" w:hAnsi="Times New Roman" w:cs="Times New Roman"/>
              </w:rPr>
              <w:t>Учебная</w:t>
            </w:r>
          </w:p>
        </w:tc>
        <w:tc>
          <w:tcPr>
            <w:tcW w:w="1698" w:type="dxa"/>
          </w:tcPr>
          <w:p w14:paraId="43773C2D" w14:textId="77777777" w:rsidR="0022682F" w:rsidRPr="00CE6526" w:rsidRDefault="0022682F" w:rsidP="00430A30">
            <w:pPr>
              <w:suppressAutoHyphens/>
              <w:spacing w:after="0" w:line="240" w:lineRule="auto"/>
              <w:ind w:left="-57" w:right="-57"/>
              <w:jc w:val="center"/>
              <w:rPr>
                <w:rFonts w:ascii="Times New Roman" w:hAnsi="Times New Roman" w:cs="Times New Roman"/>
                <w:i/>
              </w:rPr>
            </w:pPr>
            <w:r w:rsidRPr="00CE6526">
              <w:rPr>
                <w:rFonts w:ascii="Times New Roman" w:hAnsi="Times New Roman" w:cs="Times New Roman"/>
              </w:rPr>
              <w:t>Производственная</w:t>
            </w:r>
          </w:p>
        </w:tc>
      </w:tr>
      <w:tr w:rsidR="0022682F" w:rsidRPr="00CE6526" w14:paraId="4BFBFC3C" w14:textId="77777777" w:rsidTr="00430A30">
        <w:tc>
          <w:tcPr>
            <w:tcW w:w="1757" w:type="dxa"/>
          </w:tcPr>
          <w:p w14:paraId="1FDCDDE5"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1</w:t>
            </w:r>
          </w:p>
        </w:tc>
        <w:tc>
          <w:tcPr>
            <w:tcW w:w="3006" w:type="dxa"/>
          </w:tcPr>
          <w:p w14:paraId="77394F3D"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2</w:t>
            </w:r>
          </w:p>
        </w:tc>
        <w:tc>
          <w:tcPr>
            <w:tcW w:w="1322" w:type="dxa"/>
          </w:tcPr>
          <w:p w14:paraId="6CA1C813"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3</w:t>
            </w:r>
          </w:p>
        </w:tc>
        <w:tc>
          <w:tcPr>
            <w:tcW w:w="687" w:type="dxa"/>
          </w:tcPr>
          <w:p w14:paraId="158576EB"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4</w:t>
            </w:r>
          </w:p>
        </w:tc>
        <w:tc>
          <w:tcPr>
            <w:tcW w:w="848" w:type="dxa"/>
          </w:tcPr>
          <w:p w14:paraId="3C2FCC25"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5</w:t>
            </w:r>
          </w:p>
        </w:tc>
        <w:tc>
          <w:tcPr>
            <w:tcW w:w="1710" w:type="dxa"/>
          </w:tcPr>
          <w:p w14:paraId="10B778D1"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6</w:t>
            </w:r>
          </w:p>
        </w:tc>
        <w:tc>
          <w:tcPr>
            <w:tcW w:w="1654" w:type="dxa"/>
          </w:tcPr>
          <w:p w14:paraId="69A2A771"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7</w:t>
            </w:r>
          </w:p>
        </w:tc>
        <w:tc>
          <w:tcPr>
            <w:tcW w:w="828" w:type="dxa"/>
            <w:gridSpan w:val="2"/>
          </w:tcPr>
          <w:p w14:paraId="1FFE78C3"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8</w:t>
            </w:r>
          </w:p>
        </w:tc>
        <w:tc>
          <w:tcPr>
            <w:tcW w:w="1054" w:type="dxa"/>
            <w:gridSpan w:val="2"/>
          </w:tcPr>
          <w:p w14:paraId="006B9B19"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9</w:t>
            </w:r>
          </w:p>
        </w:tc>
        <w:tc>
          <w:tcPr>
            <w:tcW w:w="1698" w:type="dxa"/>
          </w:tcPr>
          <w:p w14:paraId="3B29C1C8"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10</w:t>
            </w:r>
          </w:p>
        </w:tc>
      </w:tr>
      <w:tr w:rsidR="0022682F" w:rsidRPr="00CE6526" w14:paraId="1278148D" w14:textId="77777777" w:rsidTr="00430A30">
        <w:tc>
          <w:tcPr>
            <w:tcW w:w="1757" w:type="dxa"/>
          </w:tcPr>
          <w:p w14:paraId="1D08624A"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ПК 6.1 </w:t>
            </w:r>
          </w:p>
          <w:p w14:paraId="65AF7836"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01. - ОК 07.</w:t>
            </w:r>
          </w:p>
          <w:p w14:paraId="17A3ACD3"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ОК 10.  ОК 11.</w:t>
            </w:r>
          </w:p>
          <w:p w14:paraId="7D29E221" w14:textId="77777777" w:rsidR="0022682F" w:rsidRPr="00CE6526" w:rsidRDefault="0022682F" w:rsidP="00430A30">
            <w:pPr>
              <w:spacing w:after="0" w:line="240" w:lineRule="auto"/>
              <w:rPr>
                <w:rFonts w:ascii="Times New Roman" w:hAnsi="Times New Roman" w:cs="Times New Roman"/>
                <w:b/>
                <w:bCs/>
              </w:rPr>
            </w:pPr>
            <w:r w:rsidRPr="00CE6526">
              <w:rPr>
                <w:rFonts w:ascii="Times New Roman" w:hAnsi="Times New Roman" w:cs="Times New Roman"/>
              </w:rPr>
              <w:t>КК 01  КК 02</w:t>
            </w:r>
          </w:p>
        </w:tc>
        <w:tc>
          <w:tcPr>
            <w:tcW w:w="3006" w:type="dxa"/>
          </w:tcPr>
          <w:p w14:paraId="4AD51721" w14:textId="77777777" w:rsidR="0022682F" w:rsidRPr="00CE6526" w:rsidRDefault="0022682F" w:rsidP="00430A30">
            <w:pPr>
              <w:spacing w:after="0" w:line="240" w:lineRule="auto"/>
              <w:rPr>
                <w:rFonts w:ascii="Times New Roman" w:hAnsi="Times New Roman" w:cs="Times New Roman"/>
                <w:bCs/>
              </w:rPr>
            </w:pPr>
            <w:r w:rsidRPr="00CE6526">
              <w:rPr>
                <w:rStyle w:val="2105pt0"/>
                <w:rFonts w:eastAsiaTheme="minorHAnsi"/>
                <w:sz w:val="22"/>
                <w:szCs w:val="22"/>
              </w:rPr>
              <w:t xml:space="preserve">Раздел 1  </w:t>
            </w:r>
          </w:p>
          <w:p w14:paraId="6BE532AA"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Приготовление  блюд детского питания</w:t>
            </w:r>
          </w:p>
        </w:tc>
        <w:tc>
          <w:tcPr>
            <w:tcW w:w="1322" w:type="dxa"/>
          </w:tcPr>
          <w:p w14:paraId="52D59041"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198</w:t>
            </w:r>
          </w:p>
        </w:tc>
        <w:tc>
          <w:tcPr>
            <w:tcW w:w="687" w:type="dxa"/>
          </w:tcPr>
          <w:p w14:paraId="660BE80D"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162</w:t>
            </w:r>
          </w:p>
        </w:tc>
        <w:tc>
          <w:tcPr>
            <w:tcW w:w="848" w:type="dxa"/>
          </w:tcPr>
          <w:p w14:paraId="71D21DC6"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90</w:t>
            </w:r>
          </w:p>
        </w:tc>
        <w:tc>
          <w:tcPr>
            <w:tcW w:w="1710" w:type="dxa"/>
          </w:tcPr>
          <w:p w14:paraId="24CD3A14"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rPr>
              <w:t>54</w:t>
            </w:r>
          </w:p>
        </w:tc>
        <w:tc>
          <w:tcPr>
            <w:tcW w:w="1654" w:type="dxa"/>
          </w:tcPr>
          <w:p w14:paraId="7039E28F"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w:t>
            </w:r>
          </w:p>
        </w:tc>
        <w:tc>
          <w:tcPr>
            <w:tcW w:w="828" w:type="dxa"/>
            <w:gridSpan w:val="2"/>
          </w:tcPr>
          <w:p w14:paraId="77B58B38"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6</w:t>
            </w:r>
          </w:p>
        </w:tc>
        <w:tc>
          <w:tcPr>
            <w:tcW w:w="1054" w:type="dxa"/>
            <w:gridSpan w:val="2"/>
          </w:tcPr>
          <w:p w14:paraId="0AAAEC8B"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36</w:t>
            </w:r>
          </w:p>
        </w:tc>
        <w:tc>
          <w:tcPr>
            <w:tcW w:w="1698" w:type="dxa"/>
          </w:tcPr>
          <w:p w14:paraId="5A413416"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72</w:t>
            </w:r>
          </w:p>
        </w:tc>
      </w:tr>
      <w:tr w:rsidR="0022682F" w:rsidRPr="00CE6526" w14:paraId="26CFEA82" w14:textId="77777777" w:rsidTr="00430A30">
        <w:tc>
          <w:tcPr>
            <w:tcW w:w="1757" w:type="dxa"/>
          </w:tcPr>
          <w:p w14:paraId="23B90F8F" w14:textId="77777777" w:rsidR="0022682F" w:rsidRPr="00CE6526" w:rsidRDefault="0022682F" w:rsidP="00430A30">
            <w:pPr>
              <w:spacing w:after="0" w:line="240" w:lineRule="auto"/>
              <w:rPr>
                <w:rFonts w:ascii="Times New Roman" w:hAnsi="Times New Roman" w:cs="Times New Roman"/>
              </w:rPr>
            </w:pPr>
          </w:p>
        </w:tc>
        <w:tc>
          <w:tcPr>
            <w:tcW w:w="3006" w:type="dxa"/>
          </w:tcPr>
          <w:p w14:paraId="0D96AC7B" w14:textId="77777777" w:rsidR="0022682F" w:rsidRPr="00CE6526" w:rsidRDefault="0022682F" w:rsidP="00430A30">
            <w:pPr>
              <w:spacing w:after="0" w:line="240" w:lineRule="auto"/>
              <w:rPr>
                <w:rFonts w:ascii="Times New Roman" w:hAnsi="Times New Roman" w:cs="Times New Roman"/>
                <w:bCs/>
              </w:rPr>
            </w:pPr>
            <w:r w:rsidRPr="00CE6526">
              <w:rPr>
                <w:rFonts w:ascii="Times New Roman" w:hAnsi="Times New Roman" w:cs="Times New Roman"/>
                <w:bCs/>
              </w:rPr>
              <w:t>Учебная практика</w:t>
            </w:r>
          </w:p>
        </w:tc>
        <w:tc>
          <w:tcPr>
            <w:tcW w:w="1322" w:type="dxa"/>
          </w:tcPr>
          <w:p w14:paraId="6863A1C1" w14:textId="77777777" w:rsidR="0022682F" w:rsidRPr="00CE6526" w:rsidRDefault="0022682F" w:rsidP="00430A30">
            <w:pPr>
              <w:spacing w:after="0" w:line="240" w:lineRule="auto"/>
              <w:jc w:val="center"/>
              <w:rPr>
                <w:rFonts w:ascii="Times New Roman" w:hAnsi="Times New Roman" w:cs="Times New Roman"/>
                <w:b/>
                <w:bCs/>
                <w:i/>
              </w:rPr>
            </w:pPr>
            <w:r w:rsidRPr="00CE6526">
              <w:rPr>
                <w:rFonts w:ascii="Times New Roman" w:hAnsi="Times New Roman" w:cs="Times New Roman"/>
                <w:b/>
                <w:bCs/>
                <w:i/>
              </w:rPr>
              <w:t>36</w:t>
            </w:r>
          </w:p>
        </w:tc>
        <w:tc>
          <w:tcPr>
            <w:tcW w:w="687" w:type="dxa"/>
          </w:tcPr>
          <w:p w14:paraId="5141565C"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b/>
                <w:bCs/>
                <w:i/>
              </w:rPr>
              <w:t>36</w:t>
            </w:r>
          </w:p>
        </w:tc>
        <w:tc>
          <w:tcPr>
            <w:tcW w:w="848" w:type="dxa"/>
          </w:tcPr>
          <w:p w14:paraId="529ADAD1" w14:textId="77777777" w:rsidR="0022682F" w:rsidRPr="00CE6526" w:rsidRDefault="0022682F" w:rsidP="00430A30">
            <w:pPr>
              <w:spacing w:after="0" w:line="240" w:lineRule="auto"/>
              <w:jc w:val="center"/>
              <w:rPr>
                <w:rFonts w:ascii="Times New Roman" w:hAnsi="Times New Roman" w:cs="Times New Roman"/>
                <w:b/>
                <w:bCs/>
                <w:i/>
              </w:rPr>
            </w:pPr>
          </w:p>
        </w:tc>
        <w:tc>
          <w:tcPr>
            <w:tcW w:w="1710" w:type="dxa"/>
          </w:tcPr>
          <w:p w14:paraId="19C96423" w14:textId="77777777" w:rsidR="0022682F" w:rsidRPr="00CE6526" w:rsidRDefault="0022682F" w:rsidP="00430A30">
            <w:pPr>
              <w:spacing w:after="0" w:line="240" w:lineRule="auto"/>
              <w:jc w:val="center"/>
              <w:rPr>
                <w:rFonts w:ascii="Times New Roman" w:hAnsi="Times New Roman" w:cs="Times New Roman"/>
                <w:i/>
              </w:rPr>
            </w:pPr>
          </w:p>
        </w:tc>
        <w:tc>
          <w:tcPr>
            <w:tcW w:w="1654" w:type="dxa"/>
          </w:tcPr>
          <w:p w14:paraId="5E134EE1" w14:textId="77777777" w:rsidR="0022682F" w:rsidRPr="00CE6526" w:rsidRDefault="0022682F" w:rsidP="00430A30">
            <w:pPr>
              <w:spacing w:after="0" w:line="240" w:lineRule="auto"/>
              <w:jc w:val="center"/>
              <w:rPr>
                <w:rFonts w:ascii="Times New Roman" w:hAnsi="Times New Roman" w:cs="Times New Roman"/>
                <w:i/>
              </w:rPr>
            </w:pPr>
          </w:p>
        </w:tc>
        <w:tc>
          <w:tcPr>
            <w:tcW w:w="828" w:type="dxa"/>
            <w:gridSpan w:val="2"/>
          </w:tcPr>
          <w:p w14:paraId="25C60879" w14:textId="77777777" w:rsidR="0022682F" w:rsidRPr="00CE6526" w:rsidRDefault="0022682F" w:rsidP="00430A30">
            <w:pPr>
              <w:spacing w:after="0" w:line="240" w:lineRule="auto"/>
              <w:jc w:val="center"/>
              <w:rPr>
                <w:rFonts w:ascii="Times New Roman" w:hAnsi="Times New Roman" w:cs="Times New Roman"/>
                <w:i/>
              </w:rPr>
            </w:pPr>
          </w:p>
        </w:tc>
        <w:tc>
          <w:tcPr>
            <w:tcW w:w="1054" w:type="dxa"/>
            <w:gridSpan w:val="2"/>
          </w:tcPr>
          <w:p w14:paraId="393FD1AA" w14:textId="77777777" w:rsidR="0022682F" w:rsidRPr="00CE6526" w:rsidRDefault="0022682F" w:rsidP="00430A30">
            <w:pPr>
              <w:spacing w:after="0" w:line="240" w:lineRule="auto"/>
              <w:jc w:val="center"/>
              <w:rPr>
                <w:rFonts w:ascii="Times New Roman" w:hAnsi="Times New Roman" w:cs="Times New Roman"/>
                <w:b/>
                <w:bCs/>
                <w:i/>
              </w:rPr>
            </w:pPr>
            <w:r w:rsidRPr="00CE6526">
              <w:rPr>
                <w:rFonts w:ascii="Times New Roman" w:hAnsi="Times New Roman" w:cs="Times New Roman"/>
                <w:b/>
                <w:bCs/>
                <w:i/>
              </w:rPr>
              <w:t>36</w:t>
            </w:r>
          </w:p>
        </w:tc>
        <w:tc>
          <w:tcPr>
            <w:tcW w:w="1698" w:type="dxa"/>
          </w:tcPr>
          <w:p w14:paraId="605B3A14" w14:textId="77777777" w:rsidR="0022682F" w:rsidRPr="00CE6526" w:rsidRDefault="0022682F" w:rsidP="00430A30">
            <w:pPr>
              <w:spacing w:after="0" w:line="240" w:lineRule="auto"/>
              <w:jc w:val="center"/>
              <w:rPr>
                <w:rFonts w:ascii="Times New Roman" w:hAnsi="Times New Roman" w:cs="Times New Roman"/>
                <w:b/>
                <w:bCs/>
                <w:i/>
              </w:rPr>
            </w:pPr>
          </w:p>
        </w:tc>
      </w:tr>
      <w:tr w:rsidR="0022682F" w:rsidRPr="00CE6526" w14:paraId="5A375505" w14:textId="77777777" w:rsidTr="00430A30">
        <w:tc>
          <w:tcPr>
            <w:tcW w:w="1757" w:type="dxa"/>
          </w:tcPr>
          <w:p w14:paraId="11643D85" w14:textId="77777777" w:rsidR="0022682F" w:rsidRPr="00CE6526" w:rsidRDefault="0022682F" w:rsidP="00430A30">
            <w:pPr>
              <w:spacing w:after="0" w:line="240" w:lineRule="auto"/>
              <w:rPr>
                <w:rFonts w:ascii="Times New Roman" w:hAnsi="Times New Roman" w:cs="Times New Roman"/>
              </w:rPr>
            </w:pPr>
          </w:p>
        </w:tc>
        <w:tc>
          <w:tcPr>
            <w:tcW w:w="3006" w:type="dxa"/>
          </w:tcPr>
          <w:p w14:paraId="4D98C4F2" w14:textId="77777777" w:rsidR="0022682F" w:rsidRPr="00CE6526" w:rsidRDefault="0022682F" w:rsidP="00430A30">
            <w:pPr>
              <w:spacing w:after="0" w:line="240" w:lineRule="auto"/>
              <w:rPr>
                <w:rFonts w:ascii="Times New Roman" w:hAnsi="Times New Roman" w:cs="Times New Roman"/>
                <w:b/>
                <w:bCs/>
                <w:u w:val="single"/>
              </w:rPr>
            </w:pPr>
            <w:r w:rsidRPr="00CE6526">
              <w:rPr>
                <w:rFonts w:ascii="Times New Roman" w:hAnsi="Times New Roman" w:cs="Times New Roman"/>
              </w:rPr>
              <w:t>Производственная практика</w:t>
            </w:r>
          </w:p>
        </w:tc>
        <w:tc>
          <w:tcPr>
            <w:tcW w:w="1322" w:type="dxa"/>
          </w:tcPr>
          <w:p w14:paraId="78C86981" w14:textId="77777777" w:rsidR="0022682F" w:rsidRPr="00CE6526" w:rsidRDefault="0022682F" w:rsidP="00430A30">
            <w:pPr>
              <w:spacing w:after="0" w:line="240" w:lineRule="auto"/>
              <w:jc w:val="center"/>
              <w:rPr>
                <w:rFonts w:ascii="Times New Roman" w:hAnsi="Times New Roman" w:cs="Times New Roman"/>
                <w:b/>
                <w:bCs/>
                <w:i/>
              </w:rPr>
            </w:pPr>
            <w:r w:rsidRPr="00CE6526">
              <w:rPr>
                <w:rFonts w:ascii="Times New Roman" w:hAnsi="Times New Roman" w:cs="Times New Roman"/>
                <w:b/>
                <w:bCs/>
                <w:i/>
              </w:rPr>
              <w:t>72</w:t>
            </w:r>
          </w:p>
        </w:tc>
        <w:tc>
          <w:tcPr>
            <w:tcW w:w="687" w:type="dxa"/>
          </w:tcPr>
          <w:p w14:paraId="3B8461CA"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b/>
                <w:bCs/>
                <w:i/>
              </w:rPr>
              <w:t>72</w:t>
            </w:r>
          </w:p>
        </w:tc>
        <w:tc>
          <w:tcPr>
            <w:tcW w:w="848" w:type="dxa"/>
          </w:tcPr>
          <w:p w14:paraId="60A859D3" w14:textId="77777777" w:rsidR="0022682F" w:rsidRPr="00CE6526" w:rsidRDefault="0022682F" w:rsidP="00430A30">
            <w:pPr>
              <w:spacing w:after="0" w:line="240" w:lineRule="auto"/>
              <w:jc w:val="center"/>
              <w:rPr>
                <w:rFonts w:ascii="Times New Roman" w:hAnsi="Times New Roman" w:cs="Times New Roman"/>
                <w:b/>
                <w:bCs/>
                <w:i/>
              </w:rPr>
            </w:pPr>
          </w:p>
        </w:tc>
        <w:tc>
          <w:tcPr>
            <w:tcW w:w="1710" w:type="dxa"/>
          </w:tcPr>
          <w:p w14:paraId="358ACC85" w14:textId="77777777" w:rsidR="0022682F" w:rsidRPr="00CE6526" w:rsidRDefault="0022682F" w:rsidP="00430A30">
            <w:pPr>
              <w:spacing w:after="0" w:line="240" w:lineRule="auto"/>
              <w:jc w:val="center"/>
              <w:rPr>
                <w:rFonts w:ascii="Times New Roman" w:hAnsi="Times New Roman" w:cs="Times New Roman"/>
                <w:i/>
              </w:rPr>
            </w:pPr>
          </w:p>
        </w:tc>
        <w:tc>
          <w:tcPr>
            <w:tcW w:w="1654" w:type="dxa"/>
          </w:tcPr>
          <w:p w14:paraId="28D4CE21" w14:textId="77777777" w:rsidR="0022682F" w:rsidRPr="00CE6526" w:rsidRDefault="0022682F" w:rsidP="00430A30">
            <w:pPr>
              <w:spacing w:after="0" w:line="240" w:lineRule="auto"/>
              <w:jc w:val="center"/>
              <w:rPr>
                <w:rFonts w:ascii="Times New Roman" w:hAnsi="Times New Roman" w:cs="Times New Roman"/>
                <w:i/>
              </w:rPr>
            </w:pPr>
          </w:p>
        </w:tc>
        <w:tc>
          <w:tcPr>
            <w:tcW w:w="828" w:type="dxa"/>
            <w:gridSpan w:val="2"/>
          </w:tcPr>
          <w:p w14:paraId="06F48A3B" w14:textId="77777777" w:rsidR="0022682F" w:rsidRPr="00CE6526" w:rsidRDefault="0022682F" w:rsidP="00430A30">
            <w:pPr>
              <w:spacing w:after="0" w:line="240" w:lineRule="auto"/>
              <w:jc w:val="center"/>
              <w:rPr>
                <w:rFonts w:ascii="Times New Roman" w:hAnsi="Times New Roman" w:cs="Times New Roman"/>
                <w:i/>
              </w:rPr>
            </w:pPr>
          </w:p>
        </w:tc>
        <w:tc>
          <w:tcPr>
            <w:tcW w:w="1054" w:type="dxa"/>
            <w:gridSpan w:val="2"/>
          </w:tcPr>
          <w:p w14:paraId="6E679C6C" w14:textId="77777777" w:rsidR="0022682F" w:rsidRPr="00CE6526" w:rsidRDefault="0022682F" w:rsidP="00430A30">
            <w:pPr>
              <w:spacing w:after="0" w:line="240" w:lineRule="auto"/>
              <w:jc w:val="center"/>
              <w:rPr>
                <w:rFonts w:ascii="Times New Roman" w:hAnsi="Times New Roman" w:cs="Times New Roman"/>
                <w:b/>
                <w:bCs/>
                <w:i/>
              </w:rPr>
            </w:pPr>
          </w:p>
        </w:tc>
        <w:tc>
          <w:tcPr>
            <w:tcW w:w="1698" w:type="dxa"/>
          </w:tcPr>
          <w:p w14:paraId="17E8D4C5" w14:textId="77777777" w:rsidR="0022682F" w:rsidRPr="00CE6526" w:rsidRDefault="0022682F" w:rsidP="00430A30">
            <w:pPr>
              <w:spacing w:after="0" w:line="240" w:lineRule="auto"/>
              <w:jc w:val="center"/>
              <w:rPr>
                <w:rFonts w:ascii="Times New Roman" w:hAnsi="Times New Roman" w:cs="Times New Roman"/>
                <w:b/>
                <w:bCs/>
                <w:i/>
              </w:rPr>
            </w:pPr>
            <w:r w:rsidRPr="00CE6526">
              <w:rPr>
                <w:rFonts w:ascii="Times New Roman" w:hAnsi="Times New Roman" w:cs="Times New Roman"/>
                <w:b/>
                <w:bCs/>
                <w:i/>
              </w:rPr>
              <w:t>72</w:t>
            </w:r>
          </w:p>
        </w:tc>
      </w:tr>
      <w:tr w:rsidR="0022682F" w:rsidRPr="00CE6526" w14:paraId="3B66E396" w14:textId="77777777" w:rsidTr="00430A30">
        <w:tc>
          <w:tcPr>
            <w:tcW w:w="1757" w:type="dxa"/>
          </w:tcPr>
          <w:p w14:paraId="17C57749" w14:textId="77777777" w:rsidR="0022682F" w:rsidRPr="00CE6526" w:rsidRDefault="0022682F" w:rsidP="00430A30">
            <w:pPr>
              <w:spacing w:after="0" w:line="240" w:lineRule="auto"/>
              <w:rPr>
                <w:rFonts w:ascii="Times New Roman" w:hAnsi="Times New Roman" w:cs="Times New Roman"/>
                <w:i/>
              </w:rPr>
            </w:pPr>
          </w:p>
        </w:tc>
        <w:tc>
          <w:tcPr>
            <w:tcW w:w="3006" w:type="dxa"/>
          </w:tcPr>
          <w:p w14:paraId="0D7DF687" w14:textId="77777777" w:rsidR="0022682F" w:rsidRPr="00CE6526" w:rsidRDefault="0022682F" w:rsidP="00430A30">
            <w:pPr>
              <w:suppressAutoHyphens/>
              <w:spacing w:after="0" w:line="240" w:lineRule="auto"/>
              <w:rPr>
                <w:rFonts w:ascii="Times New Roman" w:hAnsi="Times New Roman" w:cs="Times New Roman"/>
              </w:rPr>
            </w:pPr>
            <w:r w:rsidRPr="00CE6526">
              <w:rPr>
                <w:rFonts w:ascii="Times New Roman" w:hAnsi="Times New Roman" w:cs="Times New Roman"/>
              </w:rPr>
              <w:t>Промежуточная аттестация</w:t>
            </w:r>
          </w:p>
        </w:tc>
        <w:tc>
          <w:tcPr>
            <w:tcW w:w="1322" w:type="dxa"/>
          </w:tcPr>
          <w:p w14:paraId="346745B4" w14:textId="77777777" w:rsidR="0022682F" w:rsidRPr="00CE6526" w:rsidRDefault="0022682F" w:rsidP="00430A30">
            <w:pPr>
              <w:suppressAutoHyphens/>
              <w:spacing w:after="0" w:line="240" w:lineRule="auto"/>
              <w:jc w:val="center"/>
              <w:rPr>
                <w:rFonts w:ascii="Times New Roman" w:hAnsi="Times New Roman" w:cs="Times New Roman"/>
                <w:b/>
                <w:bCs/>
                <w:i/>
              </w:rPr>
            </w:pPr>
            <w:r w:rsidRPr="00CE6526">
              <w:rPr>
                <w:rFonts w:ascii="Times New Roman" w:hAnsi="Times New Roman" w:cs="Times New Roman"/>
                <w:b/>
                <w:bCs/>
                <w:i/>
              </w:rPr>
              <w:t>6</w:t>
            </w:r>
          </w:p>
        </w:tc>
        <w:tc>
          <w:tcPr>
            <w:tcW w:w="687" w:type="dxa"/>
            <w:shd w:val="clear" w:color="auto" w:fill="C0C0C0"/>
          </w:tcPr>
          <w:p w14:paraId="78E9C7C1" w14:textId="77777777" w:rsidR="0022682F" w:rsidRPr="00CE6526" w:rsidRDefault="0022682F" w:rsidP="00430A30">
            <w:pPr>
              <w:spacing w:after="0" w:line="240" w:lineRule="auto"/>
              <w:jc w:val="center"/>
              <w:rPr>
                <w:rFonts w:ascii="Times New Roman" w:hAnsi="Times New Roman" w:cs="Times New Roman"/>
                <w:i/>
              </w:rPr>
            </w:pPr>
            <w:r w:rsidRPr="00CE6526">
              <w:rPr>
                <w:rFonts w:ascii="Times New Roman" w:hAnsi="Times New Roman" w:cs="Times New Roman"/>
                <w:i/>
              </w:rPr>
              <w:t>6</w:t>
            </w:r>
          </w:p>
        </w:tc>
        <w:tc>
          <w:tcPr>
            <w:tcW w:w="848" w:type="dxa"/>
            <w:shd w:val="clear" w:color="auto" w:fill="C0C0C0"/>
          </w:tcPr>
          <w:p w14:paraId="3BA12E40" w14:textId="77777777" w:rsidR="0022682F" w:rsidRPr="00CE6526" w:rsidRDefault="0022682F" w:rsidP="00430A30">
            <w:pPr>
              <w:spacing w:after="0" w:line="240" w:lineRule="auto"/>
              <w:jc w:val="center"/>
              <w:rPr>
                <w:rFonts w:ascii="Times New Roman" w:hAnsi="Times New Roman" w:cs="Times New Roman"/>
                <w:i/>
              </w:rPr>
            </w:pPr>
          </w:p>
        </w:tc>
        <w:tc>
          <w:tcPr>
            <w:tcW w:w="1710" w:type="dxa"/>
            <w:shd w:val="clear" w:color="auto" w:fill="C0C0C0"/>
          </w:tcPr>
          <w:p w14:paraId="31781FE6" w14:textId="77777777" w:rsidR="0022682F" w:rsidRPr="00CE6526" w:rsidRDefault="0022682F" w:rsidP="00430A30">
            <w:pPr>
              <w:spacing w:after="0" w:line="240" w:lineRule="auto"/>
              <w:jc w:val="center"/>
              <w:rPr>
                <w:rFonts w:ascii="Times New Roman" w:hAnsi="Times New Roman" w:cs="Times New Roman"/>
                <w:i/>
              </w:rPr>
            </w:pPr>
          </w:p>
        </w:tc>
        <w:tc>
          <w:tcPr>
            <w:tcW w:w="3536" w:type="dxa"/>
            <w:gridSpan w:val="5"/>
            <w:shd w:val="clear" w:color="auto" w:fill="C0C0C0"/>
          </w:tcPr>
          <w:p w14:paraId="686C7B71" w14:textId="77777777" w:rsidR="0022682F" w:rsidRPr="00CE6526" w:rsidRDefault="0022682F" w:rsidP="00430A30">
            <w:pPr>
              <w:spacing w:after="0" w:line="240" w:lineRule="auto"/>
              <w:jc w:val="center"/>
              <w:rPr>
                <w:rFonts w:ascii="Times New Roman" w:hAnsi="Times New Roman" w:cs="Times New Roman"/>
                <w:i/>
              </w:rPr>
            </w:pPr>
          </w:p>
        </w:tc>
        <w:tc>
          <w:tcPr>
            <w:tcW w:w="1698" w:type="dxa"/>
          </w:tcPr>
          <w:p w14:paraId="24C8836E" w14:textId="77777777" w:rsidR="0022682F" w:rsidRPr="00CE6526" w:rsidRDefault="0022682F" w:rsidP="00430A30">
            <w:pPr>
              <w:suppressAutoHyphens/>
              <w:spacing w:after="0" w:line="240" w:lineRule="auto"/>
              <w:jc w:val="center"/>
              <w:rPr>
                <w:rFonts w:ascii="Times New Roman" w:hAnsi="Times New Roman" w:cs="Times New Roman"/>
                <w:i/>
              </w:rPr>
            </w:pPr>
          </w:p>
        </w:tc>
      </w:tr>
      <w:tr w:rsidR="0022682F" w:rsidRPr="00CE6526" w14:paraId="30F06D8D" w14:textId="77777777" w:rsidTr="00430A30">
        <w:tc>
          <w:tcPr>
            <w:tcW w:w="1757" w:type="dxa"/>
          </w:tcPr>
          <w:p w14:paraId="7535B60C" w14:textId="77777777" w:rsidR="0022682F" w:rsidRPr="00CE6526" w:rsidRDefault="0022682F" w:rsidP="00430A30">
            <w:pPr>
              <w:spacing w:after="0" w:line="240" w:lineRule="auto"/>
              <w:rPr>
                <w:rFonts w:ascii="Times New Roman" w:hAnsi="Times New Roman" w:cs="Times New Roman"/>
                <w:b/>
                <w:i/>
              </w:rPr>
            </w:pPr>
          </w:p>
        </w:tc>
        <w:tc>
          <w:tcPr>
            <w:tcW w:w="3006" w:type="dxa"/>
          </w:tcPr>
          <w:p w14:paraId="2895F248" w14:textId="77777777" w:rsidR="0022682F" w:rsidRPr="00CE6526" w:rsidRDefault="0022682F" w:rsidP="00430A30">
            <w:pPr>
              <w:spacing w:after="0" w:line="240" w:lineRule="auto"/>
              <w:rPr>
                <w:rFonts w:ascii="Times New Roman" w:hAnsi="Times New Roman" w:cs="Times New Roman"/>
                <w:b/>
                <w:i/>
              </w:rPr>
            </w:pPr>
            <w:r w:rsidRPr="00CE6526">
              <w:rPr>
                <w:rFonts w:ascii="Times New Roman" w:hAnsi="Times New Roman" w:cs="Times New Roman"/>
                <w:b/>
                <w:i/>
              </w:rPr>
              <w:t xml:space="preserve">Всего: </w:t>
            </w:r>
          </w:p>
        </w:tc>
        <w:tc>
          <w:tcPr>
            <w:tcW w:w="1322" w:type="dxa"/>
          </w:tcPr>
          <w:p w14:paraId="1B7C7AD1"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198</w:t>
            </w:r>
          </w:p>
        </w:tc>
        <w:tc>
          <w:tcPr>
            <w:tcW w:w="687" w:type="dxa"/>
          </w:tcPr>
          <w:p w14:paraId="1180626B"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rPr>
              <w:t>162</w:t>
            </w:r>
          </w:p>
        </w:tc>
        <w:tc>
          <w:tcPr>
            <w:tcW w:w="848" w:type="dxa"/>
          </w:tcPr>
          <w:p w14:paraId="054C6915"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90</w:t>
            </w:r>
          </w:p>
        </w:tc>
        <w:tc>
          <w:tcPr>
            <w:tcW w:w="1710" w:type="dxa"/>
          </w:tcPr>
          <w:p w14:paraId="5F6805AC"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rPr>
              <w:t>54</w:t>
            </w:r>
          </w:p>
        </w:tc>
        <w:tc>
          <w:tcPr>
            <w:tcW w:w="1693" w:type="dxa"/>
            <w:gridSpan w:val="2"/>
          </w:tcPr>
          <w:p w14:paraId="34AE766B" w14:textId="77777777" w:rsidR="0022682F" w:rsidRPr="00CE6526" w:rsidRDefault="0022682F" w:rsidP="00430A30">
            <w:pPr>
              <w:spacing w:after="0" w:line="240" w:lineRule="auto"/>
              <w:jc w:val="center"/>
              <w:rPr>
                <w:rFonts w:ascii="Times New Roman" w:hAnsi="Times New Roman" w:cs="Times New Roman"/>
                <w:b/>
              </w:rPr>
            </w:pPr>
            <w:r w:rsidRPr="00CE6526">
              <w:rPr>
                <w:rFonts w:ascii="Times New Roman" w:hAnsi="Times New Roman" w:cs="Times New Roman"/>
                <w:b/>
              </w:rPr>
              <w:t>-</w:t>
            </w:r>
          </w:p>
        </w:tc>
        <w:tc>
          <w:tcPr>
            <w:tcW w:w="851" w:type="dxa"/>
            <w:gridSpan w:val="2"/>
          </w:tcPr>
          <w:p w14:paraId="2401C608" w14:textId="77777777" w:rsidR="0022682F" w:rsidRPr="00CE6526" w:rsidRDefault="0022682F" w:rsidP="00430A30">
            <w:pPr>
              <w:spacing w:after="0" w:line="240" w:lineRule="auto"/>
              <w:jc w:val="center"/>
              <w:rPr>
                <w:rFonts w:ascii="Times New Roman" w:hAnsi="Times New Roman" w:cs="Times New Roman"/>
                <w:b/>
                <w:vertAlign w:val="superscript"/>
              </w:rPr>
            </w:pPr>
            <w:r w:rsidRPr="00CE6526">
              <w:rPr>
                <w:rFonts w:ascii="Times New Roman" w:hAnsi="Times New Roman" w:cs="Times New Roman"/>
                <w:b/>
              </w:rPr>
              <w:t>6</w:t>
            </w:r>
          </w:p>
        </w:tc>
        <w:tc>
          <w:tcPr>
            <w:tcW w:w="992" w:type="dxa"/>
          </w:tcPr>
          <w:p w14:paraId="7316EE9B" w14:textId="77777777" w:rsidR="0022682F" w:rsidRPr="00CE6526" w:rsidRDefault="0022682F" w:rsidP="00430A30">
            <w:pPr>
              <w:spacing w:after="0" w:line="240" w:lineRule="auto"/>
              <w:jc w:val="center"/>
              <w:rPr>
                <w:rFonts w:ascii="Times New Roman" w:hAnsi="Times New Roman" w:cs="Times New Roman"/>
                <w:b/>
              </w:rPr>
            </w:pPr>
            <w:r w:rsidRPr="00CE6526">
              <w:rPr>
                <w:rFonts w:ascii="Times New Roman" w:hAnsi="Times New Roman" w:cs="Times New Roman"/>
                <w:b/>
              </w:rPr>
              <w:t>36</w:t>
            </w:r>
          </w:p>
        </w:tc>
        <w:tc>
          <w:tcPr>
            <w:tcW w:w="1698" w:type="dxa"/>
          </w:tcPr>
          <w:p w14:paraId="51CC9802" w14:textId="77777777" w:rsidR="0022682F" w:rsidRPr="00CE6526" w:rsidRDefault="0022682F" w:rsidP="00430A30">
            <w:pPr>
              <w:spacing w:after="0" w:line="240" w:lineRule="auto"/>
              <w:jc w:val="center"/>
              <w:rPr>
                <w:rFonts w:ascii="Times New Roman" w:hAnsi="Times New Roman" w:cs="Times New Roman"/>
                <w:b/>
              </w:rPr>
            </w:pPr>
            <w:r w:rsidRPr="00CE6526">
              <w:rPr>
                <w:rFonts w:ascii="Times New Roman" w:hAnsi="Times New Roman" w:cs="Times New Roman"/>
                <w:b/>
              </w:rPr>
              <w:t>72</w:t>
            </w:r>
          </w:p>
        </w:tc>
      </w:tr>
    </w:tbl>
    <w:p w14:paraId="12A7987C" w14:textId="77777777" w:rsidR="0022682F" w:rsidRPr="00CE6526" w:rsidRDefault="0022682F" w:rsidP="0022682F">
      <w:pPr>
        <w:ind w:firstLine="709"/>
        <w:jc w:val="both"/>
        <w:rPr>
          <w:rFonts w:ascii="Times New Roman" w:hAnsi="Times New Roman" w:cs="Times New Roman"/>
          <w:b/>
          <w:iCs/>
          <w:sz w:val="24"/>
          <w:szCs w:val="24"/>
        </w:rPr>
      </w:pPr>
    </w:p>
    <w:p w14:paraId="429193DB" w14:textId="77777777" w:rsidR="0022682F" w:rsidRPr="00CE6526" w:rsidRDefault="0022682F" w:rsidP="0022682F">
      <w:pPr>
        <w:ind w:left="851"/>
        <w:rPr>
          <w:rFonts w:ascii="Times New Roman" w:hAnsi="Times New Roman" w:cs="Times New Roman"/>
          <w:b/>
          <w:sz w:val="24"/>
          <w:szCs w:val="24"/>
        </w:rPr>
      </w:pPr>
      <w:r w:rsidRPr="00CE6526">
        <w:rPr>
          <w:rFonts w:ascii="Times New Roman" w:hAnsi="Times New Roman" w:cs="Times New Roman"/>
          <w:b/>
          <w:sz w:val="24"/>
          <w:szCs w:val="24"/>
        </w:rPr>
        <w:t>2.2. Тематический план и содержание профессионального модуля (ПМ)</w:t>
      </w:r>
    </w:p>
    <w:tbl>
      <w:tblPr>
        <w:tblW w:w="15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9"/>
        <w:gridCol w:w="7386"/>
        <w:gridCol w:w="1829"/>
        <w:gridCol w:w="1751"/>
        <w:gridCol w:w="1788"/>
      </w:tblGrid>
      <w:tr w:rsidR="0022682F" w:rsidRPr="00CE6526" w14:paraId="7CFD1D2E" w14:textId="77777777" w:rsidTr="00430A30">
        <w:tc>
          <w:tcPr>
            <w:tcW w:w="2395" w:type="dxa"/>
            <w:gridSpan w:val="2"/>
          </w:tcPr>
          <w:p w14:paraId="65E204FC" w14:textId="77777777" w:rsidR="0022682F" w:rsidRPr="00CE6526" w:rsidRDefault="0022682F" w:rsidP="00430A30">
            <w:pPr>
              <w:spacing w:after="0" w:line="240" w:lineRule="auto"/>
              <w:jc w:val="center"/>
              <w:rPr>
                <w:rFonts w:ascii="Times New Roman" w:hAnsi="Times New Roman" w:cs="Times New Roman"/>
              </w:rPr>
            </w:pPr>
            <w:r w:rsidRPr="00CE6526">
              <w:rPr>
                <w:rFonts w:ascii="Times New Roman" w:hAnsi="Times New Roman" w:cs="Times New Roman"/>
                <w:bCs/>
              </w:rPr>
              <w:t>Наименование разделов и тем профессионального модуля (ПМ), междисциплинарных курсов (МДК)</w:t>
            </w:r>
          </w:p>
        </w:tc>
        <w:tc>
          <w:tcPr>
            <w:tcW w:w="7386" w:type="dxa"/>
          </w:tcPr>
          <w:p w14:paraId="2AE61BE1" w14:textId="77777777" w:rsidR="0022682F" w:rsidRPr="00CE6526" w:rsidRDefault="0022682F" w:rsidP="00430A30">
            <w:pPr>
              <w:suppressAutoHyphens/>
              <w:spacing w:after="0" w:line="240" w:lineRule="auto"/>
              <w:jc w:val="center"/>
              <w:rPr>
                <w:rFonts w:ascii="Times New Roman" w:hAnsi="Times New Roman" w:cs="Times New Roman"/>
              </w:rPr>
            </w:pPr>
            <w:r w:rsidRPr="00CE6526">
              <w:rPr>
                <w:rFonts w:ascii="Times New Roman" w:hAnsi="Times New Roman" w:cs="Times New Roman"/>
                <w:bCs/>
              </w:rPr>
              <w:t xml:space="preserve">Содержание учебного материала, лабораторные работы </w:t>
            </w:r>
            <w:r w:rsidRPr="00CE6526">
              <w:rPr>
                <w:rFonts w:ascii="Times New Roman" w:hAnsi="Times New Roman" w:cs="Times New Roman"/>
                <w:bCs/>
              </w:rPr>
              <w:br/>
              <w:t>и практические занятия, самостоятельная учебная работа обучающихся</w:t>
            </w:r>
          </w:p>
        </w:tc>
        <w:tc>
          <w:tcPr>
            <w:tcW w:w="1829" w:type="dxa"/>
          </w:tcPr>
          <w:p w14:paraId="58C84288" w14:textId="77777777" w:rsidR="0022682F" w:rsidRPr="00CE6526" w:rsidRDefault="0022682F" w:rsidP="00430A30">
            <w:pPr>
              <w:spacing w:after="0" w:line="240" w:lineRule="auto"/>
              <w:jc w:val="center"/>
              <w:rPr>
                <w:rFonts w:ascii="Times New Roman" w:hAnsi="Times New Roman" w:cs="Times New Roman"/>
                <w:bCs/>
              </w:rPr>
            </w:pPr>
            <w:r w:rsidRPr="00CE6526">
              <w:rPr>
                <w:rFonts w:ascii="Times New Roman" w:hAnsi="Times New Roman" w:cs="Times New Roman"/>
                <w:bCs/>
              </w:rPr>
              <w:t xml:space="preserve">Объем, акад. ч / в том числе </w:t>
            </w:r>
            <w:r w:rsidRPr="00CE6526">
              <w:rPr>
                <w:rFonts w:ascii="Times New Roman" w:hAnsi="Times New Roman" w:cs="Times New Roman"/>
                <w:bCs/>
              </w:rPr>
              <w:br/>
              <w:t>в форме практической подготовки, акад. ч</w:t>
            </w:r>
          </w:p>
        </w:tc>
        <w:tc>
          <w:tcPr>
            <w:tcW w:w="1751" w:type="dxa"/>
          </w:tcPr>
          <w:p w14:paraId="15AD334D" w14:textId="77777777" w:rsidR="0022682F" w:rsidRPr="00CE6526" w:rsidRDefault="0022682F" w:rsidP="00430A30">
            <w:pPr>
              <w:spacing w:after="0" w:line="240" w:lineRule="auto"/>
              <w:jc w:val="center"/>
              <w:rPr>
                <w:rFonts w:ascii="Times New Roman" w:hAnsi="Times New Roman" w:cs="Times New Roman"/>
                <w:bCs/>
              </w:rPr>
            </w:pPr>
            <w:r w:rsidRPr="00CE6526">
              <w:rPr>
                <w:rFonts w:ascii="Times New Roman" w:eastAsia="Calibri" w:hAnsi="Times New Roman" w:cs="Times New Roman"/>
                <w:bCs/>
              </w:rPr>
              <w:t>Код ПК, ОК</w:t>
            </w:r>
          </w:p>
        </w:tc>
        <w:tc>
          <w:tcPr>
            <w:tcW w:w="1788" w:type="dxa"/>
          </w:tcPr>
          <w:p w14:paraId="3095C6EC" w14:textId="77777777" w:rsidR="0022682F" w:rsidRPr="00CE6526" w:rsidRDefault="0022682F" w:rsidP="00430A30">
            <w:pPr>
              <w:spacing w:after="0" w:line="240" w:lineRule="auto"/>
              <w:jc w:val="center"/>
              <w:rPr>
                <w:rFonts w:ascii="Times New Roman" w:hAnsi="Times New Roman" w:cs="Times New Roman"/>
                <w:bCs/>
              </w:rPr>
            </w:pPr>
            <w:r w:rsidRPr="00CE6526">
              <w:rPr>
                <w:rFonts w:ascii="Times New Roman" w:eastAsia="Calibri" w:hAnsi="Times New Roman" w:cs="Times New Roman"/>
                <w:bCs/>
              </w:rPr>
              <w:t>Код Н/У/З</w:t>
            </w:r>
          </w:p>
        </w:tc>
      </w:tr>
      <w:tr w:rsidR="0022682F" w:rsidRPr="00CE6526" w14:paraId="6CA2A0E8" w14:textId="77777777" w:rsidTr="00430A30">
        <w:tc>
          <w:tcPr>
            <w:tcW w:w="2395" w:type="dxa"/>
            <w:gridSpan w:val="2"/>
          </w:tcPr>
          <w:p w14:paraId="15555890" w14:textId="77777777" w:rsidR="0022682F" w:rsidRPr="00CE6526" w:rsidRDefault="0022682F" w:rsidP="00430A30">
            <w:pPr>
              <w:spacing w:after="0" w:line="240" w:lineRule="auto"/>
              <w:jc w:val="center"/>
              <w:rPr>
                <w:rFonts w:ascii="Times New Roman" w:hAnsi="Times New Roman" w:cs="Times New Roman"/>
                <w:b/>
              </w:rPr>
            </w:pPr>
            <w:r w:rsidRPr="00CE6526">
              <w:rPr>
                <w:rFonts w:ascii="Times New Roman" w:hAnsi="Times New Roman" w:cs="Times New Roman"/>
                <w:b/>
              </w:rPr>
              <w:t>1</w:t>
            </w:r>
          </w:p>
        </w:tc>
        <w:tc>
          <w:tcPr>
            <w:tcW w:w="7386" w:type="dxa"/>
          </w:tcPr>
          <w:p w14:paraId="063340B1"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2</w:t>
            </w:r>
          </w:p>
        </w:tc>
        <w:tc>
          <w:tcPr>
            <w:tcW w:w="1829" w:type="dxa"/>
          </w:tcPr>
          <w:p w14:paraId="77457880"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3</w:t>
            </w:r>
          </w:p>
        </w:tc>
        <w:tc>
          <w:tcPr>
            <w:tcW w:w="1751" w:type="dxa"/>
          </w:tcPr>
          <w:p w14:paraId="3F2CBB2A"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4</w:t>
            </w:r>
          </w:p>
        </w:tc>
        <w:tc>
          <w:tcPr>
            <w:tcW w:w="1788" w:type="dxa"/>
          </w:tcPr>
          <w:p w14:paraId="32150D0E" w14:textId="77777777" w:rsidR="0022682F" w:rsidRPr="00CE6526" w:rsidRDefault="0022682F" w:rsidP="00430A30">
            <w:pPr>
              <w:spacing w:after="0" w:line="240" w:lineRule="auto"/>
              <w:jc w:val="center"/>
              <w:rPr>
                <w:rFonts w:ascii="Times New Roman" w:hAnsi="Times New Roman" w:cs="Times New Roman"/>
                <w:b/>
                <w:bCs/>
              </w:rPr>
            </w:pPr>
            <w:r w:rsidRPr="00CE6526">
              <w:rPr>
                <w:rFonts w:ascii="Times New Roman" w:hAnsi="Times New Roman" w:cs="Times New Roman"/>
                <w:b/>
                <w:bCs/>
              </w:rPr>
              <w:t>5</w:t>
            </w:r>
          </w:p>
        </w:tc>
      </w:tr>
      <w:tr w:rsidR="0022682F" w:rsidRPr="00CE6526" w14:paraId="5EE11072" w14:textId="77777777" w:rsidTr="00430A30">
        <w:tc>
          <w:tcPr>
            <w:tcW w:w="9781" w:type="dxa"/>
            <w:gridSpan w:val="3"/>
          </w:tcPr>
          <w:p w14:paraId="3603E7C8" w14:textId="77777777" w:rsidR="0022682F" w:rsidRPr="00CE6526" w:rsidRDefault="0022682F" w:rsidP="00430A30">
            <w:pPr>
              <w:spacing w:after="0" w:line="240" w:lineRule="auto"/>
              <w:rPr>
                <w:rFonts w:ascii="Times New Roman" w:hAnsi="Times New Roman" w:cs="Times New Roman"/>
                <w:i/>
              </w:rPr>
            </w:pPr>
            <w:r w:rsidRPr="00CE6526">
              <w:rPr>
                <w:rStyle w:val="2105pt0"/>
                <w:rFonts w:eastAsiaTheme="minorHAnsi"/>
                <w:sz w:val="22"/>
                <w:szCs w:val="22"/>
              </w:rPr>
              <w:t xml:space="preserve">Раздел 1  </w:t>
            </w:r>
            <w:r w:rsidRPr="00CE6526">
              <w:rPr>
                <w:rFonts w:ascii="Times New Roman" w:hAnsi="Times New Roman" w:cs="Times New Roman"/>
              </w:rPr>
              <w:t>Приготовление  блюд детского питания</w:t>
            </w:r>
          </w:p>
        </w:tc>
        <w:tc>
          <w:tcPr>
            <w:tcW w:w="1829" w:type="dxa"/>
          </w:tcPr>
          <w:p w14:paraId="4EDFB51A" w14:textId="77777777" w:rsidR="0022682F" w:rsidRPr="00CE6526" w:rsidRDefault="0022682F" w:rsidP="00430A30">
            <w:pPr>
              <w:suppressAutoHyphens/>
              <w:spacing w:after="0" w:line="240" w:lineRule="auto"/>
              <w:jc w:val="both"/>
              <w:rPr>
                <w:rFonts w:ascii="Times New Roman" w:hAnsi="Times New Roman" w:cs="Times New Roman"/>
                <w:i/>
              </w:rPr>
            </w:pPr>
            <w:r w:rsidRPr="00CE6526">
              <w:rPr>
                <w:rFonts w:ascii="Times New Roman" w:hAnsi="Times New Roman" w:cs="Times New Roman"/>
                <w:i/>
              </w:rPr>
              <w:t>198/162</w:t>
            </w:r>
          </w:p>
        </w:tc>
        <w:tc>
          <w:tcPr>
            <w:tcW w:w="1751" w:type="dxa"/>
          </w:tcPr>
          <w:p w14:paraId="7733914A" w14:textId="77777777" w:rsidR="0022682F" w:rsidRPr="00CE6526" w:rsidRDefault="0022682F" w:rsidP="00430A30">
            <w:pPr>
              <w:suppressAutoHyphens/>
              <w:spacing w:after="0" w:line="240" w:lineRule="auto"/>
              <w:jc w:val="both"/>
              <w:rPr>
                <w:rFonts w:ascii="Times New Roman" w:hAnsi="Times New Roman" w:cs="Times New Roman"/>
                <w:i/>
              </w:rPr>
            </w:pPr>
          </w:p>
        </w:tc>
        <w:tc>
          <w:tcPr>
            <w:tcW w:w="1788" w:type="dxa"/>
          </w:tcPr>
          <w:p w14:paraId="1059C4D6" w14:textId="77777777" w:rsidR="0022682F" w:rsidRPr="00CE6526" w:rsidRDefault="0022682F" w:rsidP="00430A30">
            <w:pPr>
              <w:suppressAutoHyphens/>
              <w:spacing w:after="0" w:line="240" w:lineRule="auto"/>
              <w:jc w:val="both"/>
              <w:rPr>
                <w:rFonts w:ascii="Times New Roman" w:hAnsi="Times New Roman" w:cs="Times New Roman"/>
                <w:i/>
              </w:rPr>
            </w:pPr>
          </w:p>
        </w:tc>
      </w:tr>
      <w:tr w:rsidR="0022682F" w:rsidRPr="00CE6526" w14:paraId="20D61CAF" w14:textId="77777777" w:rsidTr="00430A30">
        <w:tc>
          <w:tcPr>
            <w:tcW w:w="9781" w:type="dxa"/>
            <w:gridSpan w:val="3"/>
          </w:tcPr>
          <w:p w14:paraId="7B40C2EC" w14:textId="77777777" w:rsidR="0022682F" w:rsidRPr="00CE6526" w:rsidRDefault="0022682F" w:rsidP="00430A30">
            <w:pPr>
              <w:spacing w:after="0" w:line="240" w:lineRule="auto"/>
              <w:rPr>
                <w:rFonts w:ascii="Times New Roman" w:hAnsi="Times New Roman" w:cs="Times New Roman"/>
                <w:i/>
              </w:rPr>
            </w:pPr>
            <w:r w:rsidRPr="00CE6526">
              <w:rPr>
                <w:rStyle w:val="2105pt0"/>
                <w:rFonts w:eastAsiaTheme="minorHAnsi"/>
                <w:sz w:val="22"/>
                <w:szCs w:val="22"/>
              </w:rPr>
              <w:t xml:space="preserve">МДК 06.01 </w:t>
            </w:r>
            <w:r w:rsidRPr="00CE6526">
              <w:rPr>
                <w:rFonts w:ascii="Times New Roman" w:hAnsi="Times New Roman" w:cs="Times New Roman"/>
              </w:rPr>
              <w:t>Приготовление  блюд детского питания</w:t>
            </w:r>
          </w:p>
        </w:tc>
        <w:tc>
          <w:tcPr>
            <w:tcW w:w="1829" w:type="dxa"/>
          </w:tcPr>
          <w:p w14:paraId="7E82CBF2" w14:textId="77777777" w:rsidR="0022682F" w:rsidRPr="00CE6526" w:rsidRDefault="0022682F" w:rsidP="00430A30">
            <w:pPr>
              <w:suppressAutoHyphens/>
              <w:spacing w:after="0" w:line="240" w:lineRule="auto"/>
              <w:jc w:val="both"/>
              <w:rPr>
                <w:rFonts w:ascii="Times New Roman" w:hAnsi="Times New Roman" w:cs="Times New Roman"/>
                <w:b/>
                <w:bCs/>
              </w:rPr>
            </w:pPr>
            <w:r w:rsidRPr="00CE6526">
              <w:rPr>
                <w:rFonts w:ascii="Times New Roman" w:hAnsi="Times New Roman" w:cs="Times New Roman"/>
                <w:b/>
                <w:bCs/>
              </w:rPr>
              <w:t>90/54</w:t>
            </w:r>
          </w:p>
        </w:tc>
        <w:tc>
          <w:tcPr>
            <w:tcW w:w="1751" w:type="dxa"/>
          </w:tcPr>
          <w:p w14:paraId="7AD6F8A0" w14:textId="77777777" w:rsidR="0022682F" w:rsidRPr="00CE6526" w:rsidRDefault="0022682F" w:rsidP="00430A30">
            <w:pPr>
              <w:suppressAutoHyphens/>
              <w:spacing w:after="0" w:line="240" w:lineRule="auto"/>
              <w:jc w:val="both"/>
              <w:rPr>
                <w:rFonts w:ascii="Times New Roman" w:hAnsi="Times New Roman" w:cs="Times New Roman"/>
                <w:i/>
              </w:rPr>
            </w:pPr>
          </w:p>
        </w:tc>
        <w:tc>
          <w:tcPr>
            <w:tcW w:w="1788" w:type="dxa"/>
          </w:tcPr>
          <w:p w14:paraId="240CF9C1" w14:textId="77777777" w:rsidR="0022682F" w:rsidRPr="00CE6526" w:rsidRDefault="0022682F" w:rsidP="00430A30">
            <w:pPr>
              <w:suppressAutoHyphens/>
              <w:spacing w:after="0" w:line="240" w:lineRule="auto"/>
              <w:jc w:val="both"/>
              <w:rPr>
                <w:rFonts w:ascii="Times New Roman" w:hAnsi="Times New Roman" w:cs="Times New Roman"/>
                <w:i/>
              </w:rPr>
            </w:pPr>
          </w:p>
        </w:tc>
      </w:tr>
      <w:tr w:rsidR="0022682F" w:rsidRPr="00CE6526" w14:paraId="466307C9" w14:textId="77777777" w:rsidTr="00430A30">
        <w:tc>
          <w:tcPr>
            <w:tcW w:w="2376" w:type="dxa"/>
            <w:vMerge w:val="restart"/>
          </w:tcPr>
          <w:p w14:paraId="5117288F" w14:textId="77777777" w:rsidR="0022682F" w:rsidRPr="00CE6526" w:rsidRDefault="0022682F" w:rsidP="00430A30">
            <w:pPr>
              <w:spacing w:after="0" w:line="240" w:lineRule="auto"/>
              <w:rPr>
                <w:rFonts w:ascii="Times New Roman" w:hAnsi="Times New Roman" w:cs="Times New Roman"/>
                <w:b/>
                <w:bCs/>
              </w:rPr>
            </w:pPr>
            <w:r w:rsidRPr="00CE6526">
              <w:rPr>
                <w:rFonts w:ascii="Times New Roman" w:hAnsi="Times New Roman" w:cs="Times New Roman"/>
                <w:bCs/>
              </w:rPr>
              <w:t>Тема 1.1. Основы детского  питания</w:t>
            </w:r>
          </w:p>
        </w:tc>
        <w:tc>
          <w:tcPr>
            <w:tcW w:w="7405" w:type="dxa"/>
            <w:gridSpan w:val="2"/>
          </w:tcPr>
          <w:p w14:paraId="007BDEA1"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b/>
                <w:bCs/>
              </w:rPr>
              <w:t xml:space="preserve">Содержание </w:t>
            </w:r>
          </w:p>
        </w:tc>
        <w:tc>
          <w:tcPr>
            <w:tcW w:w="1829" w:type="dxa"/>
          </w:tcPr>
          <w:p w14:paraId="2B187073" w14:textId="77777777" w:rsidR="0022682F" w:rsidRPr="00CE6526" w:rsidRDefault="0022682F" w:rsidP="00430A30">
            <w:pPr>
              <w:suppressAutoHyphens/>
              <w:spacing w:after="0" w:line="240" w:lineRule="auto"/>
              <w:jc w:val="both"/>
              <w:rPr>
                <w:rFonts w:ascii="Times New Roman" w:hAnsi="Times New Roman" w:cs="Times New Roman"/>
                <w:b/>
                <w:i/>
              </w:rPr>
            </w:pPr>
            <w:r w:rsidRPr="00CE6526">
              <w:rPr>
                <w:rFonts w:ascii="Times New Roman" w:hAnsi="Times New Roman" w:cs="Times New Roman"/>
                <w:b/>
                <w:i/>
              </w:rPr>
              <w:t>12/6</w:t>
            </w:r>
          </w:p>
        </w:tc>
        <w:tc>
          <w:tcPr>
            <w:tcW w:w="1751" w:type="dxa"/>
          </w:tcPr>
          <w:p w14:paraId="639EBAD3" w14:textId="77777777" w:rsidR="0022682F" w:rsidRPr="00CE6526" w:rsidRDefault="0022682F" w:rsidP="00430A30">
            <w:pPr>
              <w:suppressAutoHyphens/>
              <w:spacing w:after="0" w:line="240" w:lineRule="auto"/>
              <w:jc w:val="both"/>
              <w:rPr>
                <w:rFonts w:ascii="Times New Roman" w:hAnsi="Times New Roman" w:cs="Times New Roman"/>
                <w:i/>
                <w:iCs/>
              </w:rPr>
            </w:pPr>
          </w:p>
        </w:tc>
        <w:tc>
          <w:tcPr>
            <w:tcW w:w="1788" w:type="dxa"/>
          </w:tcPr>
          <w:p w14:paraId="5B722E31" w14:textId="77777777" w:rsidR="0022682F" w:rsidRPr="00CE6526" w:rsidRDefault="0022682F" w:rsidP="00430A30">
            <w:pPr>
              <w:suppressAutoHyphens/>
              <w:spacing w:after="0" w:line="240" w:lineRule="auto"/>
              <w:jc w:val="both"/>
              <w:rPr>
                <w:rFonts w:ascii="Times New Roman" w:hAnsi="Times New Roman" w:cs="Times New Roman"/>
                <w:i/>
                <w:iCs/>
              </w:rPr>
            </w:pPr>
          </w:p>
        </w:tc>
      </w:tr>
      <w:tr w:rsidR="0022682F" w:rsidRPr="00CE6526" w14:paraId="3532D49F" w14:textId="77777777" w:rsidTr="00430A30">
        <w:trPr>
          <w:trHeight w:val="2244"/>
        </w:trPr>
        <w:tc>
          <w:tcPr>
            <w:tcW w:w="2376" w:type="dxa"/>
            <w:vMerge/>
          </w:tcPr>
          <w:p w14:paraId="602E78C4" w14:textId="77777777" w:rsidR="0022682F" w:rsidRPr="00CE6526" w:rsidRDefault="0022682F" w:rsidP="00430A30">
            <w:pPr>
              <w:spacing w:after="0" w:line="240" w:lineRule="auto"/>
              <w:rPr>
                <w:rFonts w:ascii="Times New Roman" w:hAnsi="Times New Roman" w:cs="Times New Roman"/>
                <w:b/>
                <w:bCs/>
              </w:rPr>
            </w:pPr>
          </w:p>
        </w:tc>
        <w:tc>
          <w:tcPr>
            <w:tcW w:w="7405" w:type="dxa"/>
            <w:gridSpan w:val="2"/>
          </w:tcPr>
          <w:p w14:paraId="71DBF3BB" w14:textId="77777777" w:rsidR="0022682F" w:rsidRPr="00CE6526" w:rsidRDefault="0022682F" w:rsidP="00CA44C1">
            <w:pPr>
              <w:pStyle w:val="23"/>
              <w:numPr>
                <w:ilvl w:val="0"/>
                <w:numId w:val="168"/>
              </w:numPr>
              <w:shd w:val="clear" w:color="auto" w:fill="auto"/>
              <w:tabs>
                <w:tab w:val="left" w:pos="306"/>
              </w:tabs>
              <w:spacing w:line="240" w:lineRule="auto"/>
              <w:ind w:left="34" w:firstLine="0"/>
              <w:jc w:val="left"/>
            </w:pPr>
            <w:r w:rsidRPr="00CE6526">
              <w:t xml:space="preserve">Особенности питания детей и подростков. </w:t>
            </w:r>
          </w:p>
          <w:p w14:paraId="1E2248CB" w14:textId="77777777" w:rsidR="0022682F" w:rsidRPr="00CE6526" w:rsidRDefault="0022682F" w:rsidP="00CA44C1">
            <w:pPr>
              <w:pStyle w:val="23"/>
              <w:numPr>
                <w:ilvl w:val="0"/>
                <w:numId w:val="168"/>
              </w:numPr>
              <w:shd w:val="clear" w:color="auto" w:fill="auto"/>
              <w:tabs>
                <w:tab w:val="left" w:pos="306"/>
              </w:tabs>
              <w:spacing w:line="240" w:lineRule="auto"/>
              <w:ind w:left="34" w:firstLine="0"/>
              <w:jc w:val="left"/>
            </w:pPr>
            <w:r w:rsidRPr="00CE6526">
              <w:t>Возрастные особенности и нормы питания детей и подростков. Режим питания детей и подростков</w:t>
            </w:r>
          </w:p>
          <w:p w14:paraId="244F50F7" w14:textId="77777777" w:rsidR="0022682F" w:rsidRPr="00CE6526" w:rsidRDefault="0022682F" w:rsidP="00CA44C1">
            <w:pPr>
              <w:pStyle w:val="23"/>
              <w:numPr>
                <w:ilvl w:val="0"/>
                <w:numId w:val="168"/>
              </w:numPr>
              <w:shd w:val="clear" w:color="auto" w:fill="auto"/>
              <w:tabs>
                <w:tab w:val="left" w:pos="306"/>
              </w:tabs>
              <w:spacing w:line="240" w:lineRule="auto"/>
              <w:ind w:left="34" w:firstLine="0"/>
              <w:jc w:val="left"/>
            </w:pPr>
            <w:r w:rsidRPr="00CE6526">
              <w:t>Санитарно-гигиенические требования к сырью, кулинарной обработке пищевых продуктов и отпуску готовой продукции блюд</w:t>
            </w:r>
            <w:r w:rsidRPr="00CE6526">
              <w:rPr>
                <w:bCs/>
              </w:rPr>
              <w:t xml:space="preserve"> детского  питания</w:t>
            </w:r>
          </w:p>
          <w:p w14:paraId="11E1D692" w14:textId="77777777" w:rsidR="0022682F" w:rsidRPr="00CE6526" w:rsidRDefault="0022682F" w:rsidP="00CA44C1">
            <w:pPr>
              <w:pStyle w:val="23"/>
              <w:numPr>
                <w:ilvl w:val="0"/>
                <w:numId w:val="168"/>
              </w:numPr>
              <w:shd w:val="clear" w:color="auto" w:fill="auto"/>
              <w:tabs>
                <w:tab w:val="left" w:pos="306"/>
              </w:tabs>
              <w:spacing w:line="240" w:lineRule="auto"/>
              <w:ind w:left="34" w:firstLine="0"/>
              <w:jc w:val="left"/>
            </w:pPr>
            <w:r w:rsidRPr="00CE6526">
              <w:t>Контроль за качеством готовых блюд и изделий</w:t>
            </w:r>
          </w:p>
          <w:p w14:paraId="1FF1536B" w14:textId="77777777" w:rsidR="0022682F" w:rsidRPr="00CE6526" w:rsidRDefault="0022682F" w:rsidP="00CA44C1">
            <w:pPr>
              <w:pStyle w:val="23"/>
              <w:numPr>
                <w:ilvl w:val="0"/>
                <w:numId w:val="168"/>
              </w:numPr>
              <w:shd w:val="clear" w:color="auto" w:fill="auto"/>
              <w:tabs>
                <w:tab w:val="left" w:pos="306"/>
              </w:tabs>
              <w:spacing w:line="240" w:lineRule="auto"/>
              <w:ind w:left="34" w:firstLine="0"/>
              <w:jc w:val="left"/>
            </w:pPr>
            <w:r w:rsidRPr="00CE6526">
              <w:t xml:space="preserve">Правила и  требования к составлению меню блюд </w:t>
            </w:r>
            <w:r w:rsidRPr="00CE6526">
              <w:rPr>
                <w:bCs/>
              </w:rPr>
              <w:t xml:space="preserve">детского  </w:t>
            </w:r>
            <w:r w:rsidRPr="00CE6526">
              <w:t>о питания.</w:t>
            </w:r>
          </w:p>
          <w:p w14:paraId="0819E214" w14:textId="77777777" w:rsidR="0022682F" w:rsidRPr="00CE6526" w:rsidRDefault="0022682F" w:rsidP="00CA44C1">
            <w:pPr>
              <w:pStyle w:val="23"/>
              <w:numPr>
                <w:ilvl w:val="0"/>
                <w:numId w:val="168"/>
              </w:numPr>
              <w:shd w:val="clear" w:color="auto" w:fill="auto"/>
              <w:tabs>
                <w:tab w:val="left" w:pos="306"/>
              </w:tabs>
              <w:spacing w:line="240" w:lineRule="auto"/>
              <w:ind w:left="34" w:firstLine="0"/>
              <w:jc w:val="left"/>
            </w:pPr>
            <w:r w:rsidRPr="00CE6526">
              <w:rPr>
                <w:lang w:bidi="ru-RU"/>
              </w:rPr>
              <w:t>Ассортимент разрешенных и запрещенных блюд и изделий детского, школьного и диетического питания: супов, соусов, блюд из овощей, грибов и сыра, рыбы, мяса и птицы</w:t>
            </w:r>
          </w:p>
        </w:tc>
        <w:tc>
          <w:tcPr>
            <w:tcW w:w="1829" w:type="dxa"/>
          </w:tcPr>
          <w:p w14:paraId="6402C133" w14:textId="77777777" w:rsidR="0022682F" w:rsidRPr="00CE6526" w:rsidRDefault="0022682F" w:rsidP="00430A30">
            <w:pPr>
              <w:suppressAutoHyphens/>
              <w:spacing w:after="0" w:line="240" w:lineRule="auto"/>
              <w:jc w:val="both"/>
              <w:rPr>
                <w:rFonts w:ascii="Times New Roman" w:hAnsi="Times New Roman" w:cs="Times New Roman"/>
                <w:b/>
              </w:rPr>
            </w:pPr>
            <w:r w:rsidRPr="00CE6526">
              <w:rPr>
                <w:rFonts w:ascii="Times New Roman" w:hAnsi="Times New Roman" w:cs="Times New Roman"/>
                <w:b/>
              </w:rPr>
              <w:t>6</w:t>
            </w:r>
          </w:p>
        </w:tc>
        <w:tc>
          <w:tcPr>
            <w:tcW w:w="1751" w:type="dxa"/>
            <w:vMerge w:val="restart"/>
          </w:tcPr>
          <w:p w14:paraId="58BABA9C"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 xml:space="preserve">ПК 6.1 </w:t>
            </w:r>
          </w:p>
          <w:p w14:paraId="0E95E0E5" w14:textId="77777777" w:rsidR="0022682F" w:rsidRPr="00CE6526" w:rsidRDefault="0022682F" w:rsidP="0022682F">
            <w:pPr>
              <w:spacing w:after="0" w:line="240" w:lineRule="auto"/>
              <w:rPr>
                <w:rFonts w:ascii="Times New Roman" w:hAnsi="Times New Roman" w:cs="Times New Roman"/>
                <w:b/>
              </w:rPr>
            </w:pPr>
            <w:r w:rsidRPr="00CE6526">
              <w:rPr>
                <w:rFonts w:ascii="Times New Roman" w:hAnsi="Times New Roman" w:cs="Times New Roman"/>
              </w:rPr>
              <w:t>ОК 01. - ОК 07.</w:t>
            </w:r>
          </w:p>
          <w:p w14:paraId="26E16C16"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ОК 10.  ОК 11.</w:t>
            </w:r>
          </w:p>
          <w:p w14:paraId="30FC58FE"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КК 01  КК 02</w:t>
            </w:r>
          </w:p>
        </w:tc>
        <w:tc>
          <w:tcPr>
            <w:tcW w:w="1788" w:type="dxa"/>
            <w:vMerge w:val="restart"/>
          </w:tcPr>
          <w:p w14:paraId="5BEEC94F" w14:textId="77777777" w:rsidR="0022682F" w:rsidRDefault="0022682F" w:rsidP="00430A30">
            <w:pPr>
              <w:suppressAutoHyphens/>
              <w:spacing w:after="0" w:line="240" w:lineRule="auto"/>
              <w:jc w:val="both"/>
              <w:rPr>
                <w:rFonts w:ascii="Times New Roman" w:hAnsi="Times New Roman" w:cs="Times New Roman"/>
                <w:sz w:val="24"/>
                <w:szCs w:val="24"/>
              </w:rPr>
            </w:pPr>
            <w:r w:rsidRPr="00CE6526">
              <w:rPr>
                <w:rFonts w:ascii="Times New Roman" w:hAnsi="Times New Roman" w:cs="Times New Roman"/>
                <w:sz w:val="24"/>
                <w:szCs w:val="24"/>
              </w:rPr>
              <w:t>Н 6.1.01</w:t>
            </w:r>
          </w:p>
          <w:p w14:paraId="72ADCF03"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6.1.01</w:t>
            </w:r>
          </w:p>
          <w:p w14:paraId="10EB94D6"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6.1.02</w:t>
            </w:r>
          </w:p>
          <w:p w14:paraId="38B99B34"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6.1.03</w:t>
            </w:r>
          </w:p>
          <w:p w14:paraId="4383DBFA"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6.1.04</w:t>
            </w:r>
          </w:p>
          <w:p w14:paraId="349AE79A"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6.1.05</w:t>
            </w:r>
          </w:p>
          <w:p w14:paraId="35B3DA5C"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6.1.06</w:t>
            </w:r>
          </w:p>
          <w:p w14:paraId="4FCCC5FA"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6.1.01</w:t>
            </w:r>
          </w:p>
          <w:p w14:paraId="7DD3D764"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6.1.02</w:t>
            </w:r>
          </w:p>
          <w:p w14:paraId="42FB13C9" w14:textId="77777777" w:rsidR="0022682F" w:rsidRPr="00CE6526" w:rsidRDefault="0022682F" w:rsidP="0022682F">
            <w:pPr>
              <w:suppressAutoHyphens/>
              <w:spacing w:after="0" w:line="240" w:lineRule="auto"/>
              <w:jc w:val="both"/>
              <w:rPr>
                <w:rFonts w:ascii="Times New Roman" w:hAnsi="Times New Roman" w:cs="Times New Roman"/>
                <w:b/>
              </w:rPr>
            </w:pPr>
            <w:r w:rsidRPr="00CE6526">
              <w:rPr>
                <w:rFonts w:ascii="Times New Roman" w:hAnsi="Times New Roman" w:cs="Times New Roman"/>
                <w:sz w:val="24"/>
                <w:szCs w:val="24"/>
              </w:rPr>
              <w:t>У  6.1.03</w:t>
            </w:r>
          </w:p>
        </w:tc>
      </w:tr>
      <w:tr w:rsidR="0022682F" w:rsidRPr="00CE6526" w14:paraId="361D74C5" w14:textId="77777777" w:rsidTr="00430A30">
        <w:tc>
          <w:tcPr>
            <w:tcW w:w="2376" w:type="dxa"/>
            <w:vMerge/>
          </w:tcPr>
          <w:p w14:paraId="7A139FFD" w14:textId="77777777" w:rsidR="0022682F" w:rsidRPr="00CE6526" w:rsidRDefault="0022682F" w:rsidP="00430A30">
            <w:pPr>
              <w:spacing w:after="0" w:line="240" w:lineRule="auto"/>
              <w:rPr>
                <w:rStyle w:val="2105pt0"/>
                <w:rFonts w:eastAsiaTheme="minorHAnsi"/>
                <w:sz w:val="22"/>
                <w:szCs w:val="22"/>
              </w:rPr>
            </w:pPr>
          </w:p>
        </w:tc>
        <w:tc>
          <w:tcPr>
            <w:tcW w:w="7405" w:type="dxa"/>
            <w:gridSpan w:val="2"/>
          </w:tcPr>
          <w:p w14:paraId="5DEDB102" w14:textId="77777777" w:rsidR="0022682F" w:rsidRPr="00CE6526" w:rsidRDefault="0022682F" w:rsidP="00430A30">
            <w:pPr>
              <w:spacing w:after="0" w:line="240" w:lineRule="auto"/>
              <w:rPr>
                <w:rFonts w:ascii="Times New Roman" w:hAnsi="Times New Roman" w:cs="Times New Roman"/>
                <w:b/>
                <w:bCs/>
              </w:rPr>
            </w:pPr>
            <w:r w:rsidRPr="00CE6526">
              <w:rPr>
                <w:rFonts w:ascii="Times New Roman" w:hAnsi="Times New Roman" w:cs="Times New Roman"/>
                <w:b/>
                <w:bCs/>
              </w:rPr>
              <w:t>В том числе практических занятий и лабораторных работ</w:t>
            </w:r>
          </w:p>
        </w:tc>
        <w:tc>
          <w:tcPr>
            <w:tcW w:w="1829" w:type="dxa"/>
          </w:tcPr>
          <w:p w14:paraId="02AC7C90" w14:textId="77777777" w:rsidR="0022682F" w:rsidRPr="00CE6526" w:rsidRDefault="0022682F" w:rsidP="00430A30">
            <w:pPr>
              <w:suppressAutoHyphens/>
              <w:spacing w:after="0" w:line="240" w:lineRule="auto"/>
              <w:rPr>
                <w:rFonts w:ascii="Times New Roman" w:hAnsi="Times New Roman" w:cs="Times New Roman"/>
                <w:b/>
                <w:i/>
              </w:rPr>
            </w:pPr>
            <w:r w:rsidRPr="00CE6526">
              <w:rPr>
                <w:rFonts w:ascii="Times New Roman" w:hAnsi="Times New Roman" w:cs="Times New Roman"/>
                <w:b/>
                <w:i/>
              </w:rPr>
              <w:t>6</w:t>
            </w:r>
          </w:p>
        </w:tc>
        <w:tc>
          <w:tcPr>
            <w:tcW w:w="1751" w:type="dxa"/>
            <w:vMerge/>
          </w:tcPr>
          <w:p w14:paraId="2E3343D4" w14:textId="77777777" w:rsidR="0022682F" w:rsidRPr="00CE6526" w:rsidRDefault="0022682F" w:rsidP="00430A30">
            <w:pPr>
              <w:suppressAutoHyphens/>
              <w:spacing w:after="0" w:line="240" w:lineRule="auto"/>
              <w:rPr>
                <w:rFonts w:ascii="Times New Roman" w:hAnsi="Times New Roman" w:cs="Times New Roman"/>
                <w:b/>
                <w:i/>
              </w:rPr>
            </w:pPr>
          </w:p>
        </w:tc>
        <w:tc>
          <w:tcPr>
            <w:tcW w:w="1788" w:type="dxa"/>
            <w:vMerge/>
          </w:tcPr>
          <w:p w14:paraId="7FBDF99A" w14:textId="77777777" w:rsidR="0022682F" w:rsidRPr="00CE6526" w:rsidRDefault="0022682F" w:rsidP="00430A30">
            <w:pPr>
              <w:suppressAutoHyphens/>
              <w:spacing w:after="0" w:line="240" w:lineRule="auto"/>
              <w:rPr>
                <w:rFonts w:ascii="Times New Roman" w:hAnsi="Times New Roman" w:cs="Times New Roman"/>
                <w:b/>
                <w:i/>
              </w:rPr>
            </w:pPr>
          </w:p>
        </w:tc>
      </w:tr>
      <w:tr w:rsidR="0022682F" w:rsidRPr="00CE6526" w14:paraId="7F3C65EC" w14:textId="77777777" w:rsidTr="00430A30">
        <w:tc>
          <w:tcPr>
            <w:tcW w:w="2376" w:type="dxa"/>
            <w:vMerge/>
          </w:tcPr>
          <w:p w14:paraId="23156BBB" w14:textId="77777777" w:rsidR="0022682F" w:rsidRPr="00CE6526" w:rsidRDefault="0022682F" w:rsidP="00430A30">
            <w:pPr>
              <w:spacing w:after="0" w:line="240" w:lineRule="auto"/>
              <w:rPr>
                <w:rStyle w:val="2105pt0"/>
                <w:rFonts w:eastAsiaTheme="minorHAnsi"/>
                <w:sz w:val="22"/>
                <w:szCs w:val="22"/>
              </w:rPr>
            </w:pPr>
          </w:p>
        </w:tc>
        <w:tc>
          <w:tcPr>
            <w:tcW w:w="7405" w:type="dxa"/>
            <w:gridSpan w:val="2"/>
          </w:tcPr>
          <w:p w14:paraId="07D2A753" w14:textId="77777777" w:rsidR="0022682F" w:rsidRPr="00CE6526" w:rsidRDefault="0022682F" w:rsidP="00430A30">
            <w:pPr>
              <w:pStyle w:val="23"/>
              <w:shd w:val="clear" w:color="auto" w:fill="auto"/>
              <w:spacing w:line="240" w:lineRule="auto"/>
              <w:jc w:val="left"/>
            </w:pPr>
            <w:r w:rsidRPr="00CE6526">
              <w:t>Составление плана - меню для разных возрастов с учётом физиологических потребностей детей младшего дошкольного, школьного возраста.</w:t>
            </w:r>
          </w:p>
        </w:tc>
        <w:tc>
          <w:tcPr>
            <w:tcW w:w="1829" w:type="dxa"/>
          </w:tcPr>
          <w:p w14:paraId="3769CC15" w14:textId="77777777" w:rsidR="0022682F" w:rsidRPr="00CE6526" w:rsidRDefault="0022682F" w:rsidP="00430A30">
            <w:pPr>
              <w:suppressAutoHyphens/>
              <w:spacing w:after="0" w:line="240" w:lineRule="auto"/>
              <w:rPr>
                <w:rFonts w:ascii="Times New Roman" w:hAnsi="Times New Roman" w:cs="Times New Roman"/>
                <w:b/>
                <w:i/>
              </w:rPr>
            </w:pPr>
            <w:r w:rsidRPr="00CE6526">
              <w:rPr>
                <w:rFonts w:ascii="Times New Roman" w:hAnsi="Times New Roman" w:cs="Times New Roman"/>
                <w:b/>
                <w:i/>
              </w:rPr>
              <w:t>2</w:t>
            </w:r>
          </w:p>
        </w:tc>
        <w:tc>
          <w:tcPr>
            <w:tcW w:w="1751" w:type="dxa"/>
            <w:vMerge/>
          </w:tcPr>
          <w:p w14:paraId="70C70C8E" w14:textId="77777777" w:rsidR="0022682F" w:rsidRPr="00CE6526" w:rsidRDefault="0022682F" w:rsidP="00430A30">
            <w:pPr>
              <w:suppressAutoHyphens/>
              <w:spacing w:after="0" w:line="240" w:lineRule="auto"/>
              <w:rPr>
                <w:rFonts w:ascii="Times New Roman" w:hAnsi="Times New Roman" w:cs="Times New Roman"/>
                <w:b/>
                <w:i/>
              </w:rPr>
            </w:pPr>
          </w:p>
        </w:tc>
        <w:tc>
          <w:tcPr>
            <w:tcW w:w="1788" w:type="dxa"/>
            <w:vMerge/>
          </w:tcPr>
          <w:p w14:paraId="1F399601" w14:textId="77777777" w:rsidR="0022682F" w:rsidRPr="00CE6526" w:rsidRDefault="0022682F" w:rsidP="00430A30">
            <w:pPr>
              <w:suppressAutoHyphens/>
              <w:spacing w:after="0" w:line="240" w:lineRule="auto"/>
              <w:rPr>
                <w:rFonts w:ascii="Times New Roman" w:hAnsi="Times New Roman" w:cs="Times New Roman"/>
                <w:b/>
                <w:i/>
              </w:rPr>
            </w:pPr>
          </w:p>
        </w:tc>
      </w:tr>
      <w:tr w:rsidR="0022682F" w:rsidRPr="00CE6526" w14:paraId="08FFE43C" w14:textId="77777777" w:rsidTr="00430A30">
        <w:tc>
          <w:tcPr>
            <w:tcW w:w="2376" w:type="dxa"/>
            <w:vMerge/>
          </w:tcPr>
          <w:p w14:paraId="4B1F0C77" w14:textId="77777777" w:rsidR="0022682F" w:rsidRPr="00CE6526" w:rsidRDefault="0022682F" w:rsidP="00430A30">
            <w:pPr>
              <w:spacing w:after="0" w:line="240" w:lineRule="auto"/>
              <w:rPr>
                <w:rStyle w:val="2105pt0"/>
                <w:rFonts w:eastAsiaTheme="minorHAnsi"/>
                <w:sz w:val="22"/>
                <w:szCs w:val="22"/>
              </w:rPr>
            </w:pPr>
          </w:p>
        </w:tc>
        <w:tc>
          <w:tcPr>
            <w:tcW w:w="7405" w:type="dxa"/>
            <w:gridSpan w:val="2"/>
          </w:tcPr>
          <w:p w14:paraId="012E0348" w14:textId="77777777" w:rsidR="0022682F" w:rsidRPr="00CE6526" w:rsidRDefault="0022682F" w:rsidP="00430A30">
            <w:pPr>
              <w:pStyle w:val="23"/>
              <w:shd w:val="clear" w:color="auto" w:fill="auto"/>
              <w:spacing w:line="240" w:lineRule="auto"/>
              <w:jc w:val="left"/>
            </w:pPr>
            <w:r w:rsidRPr="00CE6526">
              <w:t>Составление меню для разных типов детских учреждений</w:t>
            </w:r>
          </w:p>
        </w:tc>
        <w:tc>
          <w:tcPr>
            <w:tcW w:w="1829" w:type="dxa"/>
          </w:tcPr>
          <w:p w14:paraId="5D4090A9" w14:textId="77777777" w:rsidR="0022682F" w:rsidRPr="00CE6526" w:rsidRDefault="0022682F" w:rsidP="00430A30">
            <w:pPr>
              <w:suppressAutoHyphens/>
              <w:spacing w:after="0" w:line="240" w:lineRule="auto"/>
              <w:rPr>
                <w:rFonts w:ascii="Times New Roman" w:hAnsi="Times New Roman" w:cs="Times New Roman"/>
                <w:b/>
                <w:i/>
              </w:rPr>
            </w:pPr>
            <w:r w:rsidRPr="00CE6526">
              <w:rPr>
                <w:rFonts w:ascii="Times New Roman" w:hAnsi="Times New Roman" w:cs="Times New Roman"/>
                <w:b/>
                <w:i/>
              </w:rPr>
              <w:t>2</w:t>
            </w:r>
          </w:p>
        </w:tc>
        <w:tc>
          <w:tcPr>
            <w:tcW w:w="1751" w:type="dxa"/>
            <w:vMerge/>
          </w:tcPr>
          <w:p w14:paraId="10FA8362" w14:textId="77777777" w:rsidR="0022682F" w:rsidRPr="00CE6526" w:rsidRDefault="0022682F" w:rsidP="00430A30">
            <w:pPr>
              <w:suppressAutoHyphens/>
              <w:spacing w:after="0" w:line="240" w:lineRule="auto"/>
              <w:rPr>
                <w:rFonts w:ascii="Times New Roman" w:hAnsi="Times New Roman" w:cs="Times New Roman"/>
                <w:b/>
                <w:i/>
              </w:rPr>
            </w:pPr>
          </w:p>
        </w:tc>
        <w:tc>
          <w:tcPr>
            <w:tcW w:w="1788" w:type="dxa"/>
            <w:vMerge/>
          </w:tcPr>
          <w:p w14:paraId="758EF953" w14:textId="77777777" w:rsidR="0022682F" w:rsidRPr="00CE6526" w:rsidRDefault="0022682F" w:rsidP="00430A30">
            <w:pPr>
              <w:suppressAutoHyphens/>
              <w:spacing w:after="0" w:line="240" w:lineRule="auto"/>
              <w:rPr>
                <w:rFonts w:ascii="Times New Roman" w:hAnsi="Times New Roman" w:cs="Times New Roman"/>
                <w:b/>
                <w:i/>
              </w:rPr>
            </w:pPr>
          </w:p>
        </w:tc>
      </w:tr>
      <w:tr w:rsidR="0022682F" w:rsidRPr="00CE6526" w14:paraId="6D3A1BE3" w14:textId="77777777" w:rsidTr="00430A30">
        <w:tc>
          <w:tcPr>
            <w:tcW w:w="2376" w:type="dxa"/>
            <w:vMerge/>
          </w:tcPr>
          <w:p w14:paraId="5BE387AB" w14:textId="77777777" w:rsidR="0022682F" w:rsidRPr="00CE6526" w:rsidRDefault="0022682F" w:rsidP="00430A30">
            <w:pPr>
              <w:spacing w:after="0" w:line="240" w:lineRule="auto"/>
              <w:rPr>
                <w:rStyle w:val="2105pt0"/>
                <w:rFonts w:eastAsiaTheme="minorHAnsi"/>
                <w:sz w:val="22"/>
                <w:szCs w:val="22"/>
              </w:rPr>
            </w:pPr>
          </w:p>
        </w:tc>
        <w:tc>
          <w:tcPr>
            <w:tcW w:w="7405" w:type="dxa"/>
            <w:gridSpan w:val="2"/>
          </w:tcPr>
          <w:p w14:paraId="42D89BF7" w14:textId="77777777" w:rsidR="0022682F" w:rsidRPr="00CE6526" w:rsidRDefault="0022682F" w:rsidP="00430A30">
            <w:pPr>
              <w:pStyle w:val="23"/>
              <w:shd w:val="clear" w:color="auto" w:fill="auto"/>
              <w:spacing w:line="240" w:lineRule="auto"/>
              <w:jc w:val="left"/>
            </w:pPr>
            <w:r w:rsidRPr="00CE6526">
              <w:t>Ознакомление с нормативной документацией: СанПин 2.3.2. 1940-05 «Организация детского питания»</w:t>
            </w:r>
          </w:p>
        </w:tc>
        <w:tc>
          <w:tcPr>
            <w:tcW w:w="1829" w:type="dxa"/>
          </w:tcPr>
          <w:p w14:paraId="0AE41B57" w14:textId="77777777" w:rsidR="0022682F" w:rsidRPr="00CE6526" w:rsidRDefault="0022682F" w:rsidP="00430A30">
            <w:pPr>
              <w:suppressAutoHyphens/>
              <w:spacing w:after="0" w:line="240" w:lineRule="auto"/>
              <w:rPr>
                <w:rFonts w:ascii="Times New Roman" w:hAnsi="Times New Roman" w:cs="Times New Roman"/>
                <w:b/>
                <w:i/>
              </w:rPr>
            </w:pPr>
            <w:r w:rsidRPr="00CE6526">
              <w:rPr>
                <w:rFonts w:ascii="Times New Roman" w:hAnsi="Times New Roman" w:cs="Times New Roman"/>
                <w:b/>
                <w:i/>
              </w:rPr>
              <w:t>2</w:t>
            </w:r>
          </w:p>
        </w:tc>
        <w:tc>
          <w:tcPr>
            <w:tcW w:w="1751" w:type="dxa"/>
            <w:vMerge/>
          </w:tcPr>
          <w:p w14:paraId="6BF98C74" w14:textId="77777777" w:rsidR="0022682F" w:rsidRPr="00CE6526" w:rsidRDefault="0022682F" w:rsidP="00430A30">
            <w:pPr>
              <w:suppressAutoHyphens/>
              <w:spacing w:after="0" w:line="240" w:lineRule="auto"/>
              <w:rPr>
                <w:rFonts w:ascii="Times New Roman" w:hAnsi="Times New Roman" w:cs="Times New Roman"/>
                <w:b/>
                <w:i/>
              </w:rPr>
            </w:pPr>
          </w:p>
        </w:tc>
        <w:tc>
          <w:tcPr>
            <w:tcW w:w="1788" w:type="dxa"/>
            <w:vMerge/>
          </w:tcPr>
          <w:p w14:paraId="5F8E32A7" w14:textId="77777777" w:rsidR="0022682F" w:rsidRPr="00CE6526" w:rsidRDefault="0022682F" w:rsidP="00430A30">
            <w:pPr>
              <w:suppressAutoHyphens/>
              <w:spacing w:after="0" w:line="240" w:lineRule="auto"/>
              <w:rPr>
                <w:rFonts w:ascii="Times New Roman" w:hAnsi="Times New Roman" w:cs="Times New Roman"/>
                <w:b/>
                <w:i/>
              </w:rPr>
            </w:pPr>
          </w:p>
        </w:tc>
      </w:tr>
      <w:tr w:rsidR="0022682F" w:rsidRPr="00CE6526" w14:paraId="03D307EA" w14:textId="77777777" w:rsidTr="00430A30">
        <w:tc>
          <w:tcPr>
            <w:tcW w:w="2376" w:type="dxa"/>
            <w:vMerge w:val="restart"/>
          </w:tcPr>
          <w:p w14:paraId="694CD0E5" w14:textId="77777777" w:rsidR="0022682F" w:rsidRPr="00CE6526" w:rsidRDefault="0022682F" w:rsidP="00430A30">
            <w:pPr>
              <w:pStyle w:val="23"/>
              <w:shd w:val="clear" w:color="auto" w:fill="auto"/>
              <w:spacing w:line="240" w:lineRule="auto"/>
              <w:jc w:val="left"/>
              <w:rPr>
                <w:rStyle w:val="2105pt0"/>
                <w:rFonts w:eastAsiaTheme="minorHAnsi"/>
                <w:sz w:val="22"/>
                <w:szCs w:val="22"/>
              </w:rPr>
            </w:pPr>
            <w:r w:rsidRPr="00CE6526">
              <w:rPr>
                <w:rStyle w:val="2105pt0"/>
                <w:rFonts w:eastAsiaTheme="minorHAnsi"/>
                <w:sz w:val="22"/>
                <w:szCs w:val="22"/>
              </w:rPr>
              <w:t xml:space="preserve">Тема 1.2 </w:t>
            </w:r>
          </w:p>
          <w:p w14:paraId="42F6BDBA" w14:textId="77777777" w:rsidR="0022682F" w:rsidRPr="00CE6526" w:rsidRDefault="0022682F" w:rsidP="00430A30">
            <w:pPr>
              <w:pStyle w:val="23"/>
              <w:shd w:val="clear" w:color="auto" w:fill="auto"/>
              <w:spacing w:line="240" w:lineRule="auto"/>
              <w:jc w:val="left"/>
              <w:rPr>
                <w:b/>
                <w:bCs/>
              </w:rPr>
            </w:pPr>
            <w:r w:rsidRPr="00CE6526">
              <w:t>Особенности технологии обработки сырья и приготовления блюд и кулинарных изделий для детского питания.</w:t>
            </w:r>
          </w:p>
        </w:tc>
        <w:tc>
          <w:tcPr>
            <w:tcW w:w="7405" w:type="dxa"/>
            <w:gridSpan w:val="2"/>
          </w:tcPr>
          <w:p w14:paraId="0ED96EED" w14:textId="77777777" w:rsidR="0022682F" w:rsidRPr="00CE6526" w:rsidRDefault="0022682F" w:rsidP="00430A30">
            <w:pPr>
              <w:spacing w:after="0" w:line="240" w:lineRule="auto"/>
              <w:rPr>
                <w:rFonts w:ascii="Times New Roman" w:hAnsi="Times New Roman" w:cs="Times New Roman"/>
                <w:b/>
                <w:bCs/>
              </w:rPr>
            </w:pPr>
            <w:r w:rsidRPr="00CE6526">
              <w:rPr>
                <w:rFonts w:ascii="Times New Roman" w:hAnsi="Times New Roman" w:cs="Times New Roman"/>
                <w:b/>
                <w:bCs/>
              </w:rPr>
              <w:t>Содержание</w:t>
            </w:r>
          </w:p>
        </w:tc>
        <w:tc>
          <w:tcPr>
            <w:tcW w:w="1829" w:type="dxa"/>
          </w:tcPr>
          <w:p w14:paraId="46813238" w14:textId="77777777" w:rsidR="0022682F" w:rsidRPr="00CE6526" w:rsidRDefault="0022682F" w:rsidP="00430A30">
            <w:pPr>
              <w:suppressAutoHyphens/>
              <w:spacing w:after="0" w:line="240" w:lineRule="auto"/>
              <w:rPr>
                <w:rFonts w:ascii="Times New Roman" w:hAnsi="Times New Roman" w:cs="Times New Roman"/>
                <w:b/>
                <w:i/>
              </w:rPr>
            </w:pPr>
            <w:r w:rsidRPr="00CE6526">
              <w:rPr>
                <w:rFonts w:ascii="Times New Roman" w:hAnsi="Times New Roman" w:cs="Times New Roman"/>
                <w:b/>
                <w:i/>
              </w:rPr>
              <w:t>5/2</w:t>
            </w:r>
          </w:p>
        </w:tc>
        <w:tc>
          <w:tcPr>
            <w:tcW w:w="1751" w:type="dxa"/>
            <w:vMerge w:val="restart"/>
          </w:tcPr>
          <w:p w14:paraId="65706A0E"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 xml:space="preserve">ПК 6.1 </w:t>
            </w:r>
          </w:p>
          <w:p w14:paraId="24A18184" w14:textId="77777777" w:rsidR="0022682F" w:rsidRPr="00CE6526" w:rsidRDefault="0022682F" w:rsidP="0022682F">
            <w:pPr>
              <w:spacing w:after="0" w:line="240" w:lineRule="auto"/>
              <w:rPr>
                <w:rFonts w:ascii="Times New Roman" w:hAnsi="Times New Roman" w:cs="Times New Roman"/>
                <w:b/>
              </w:rPr>
            </w:pPr>
            <w:r w:rsidRPr="00CE6526">
              <w:rPr>
                <w:rFonts w:ascii="Times New Roman" w:hAnsi="Times New Roman" w:cs="Times New Roman"/>
              </w:rPr>
              <w:t>ОК 01. - ОК 07.</w:t>
            </w:r>
          </w:p>
          <w:p w14:paraId="62F2640A"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ОК 10.  ОК 11.</w:t>
            </w:r>
          </w:p>
          <w:p w14:paraId="07F4D197" w14:textId="77777777" w:rsidR="0022682F" w:rsidRPr="00CE6526" w:rsidRDefault="0022682F" w:rsidP="0022682F">
            <w:pPr>
              <w:spacing w:after="0" w:line="240" w:lineRule="auto"/>
              <w:rPr>
                <w:rFonts w:ascii="Times New Roman" w:hAnsi="Times New Roman" w:cs="Times New Roman"/>
                <w:b/>
                <w:i/>
              </w:rPr>
            </w:pPr>
            <w:r w:rsidRPr="00CE6526">
              <w:rPr>
                <w:rFonts w:ascii="Times New Roman" w:hAnsi="Times New Roman" w:cs="Times New Roman"/>
              </w:rPr>
              <w:t>КК 01  КК 02</w:t>
            </w:r>
          </w:p>
        </w:tc>
        <w:tc>
          <w:tcPr>
            <w:tcW w:w="1788" w:type="dxa"/>
            <w:vMerge w:val="restart"/>
          </w:tcPr>
          <w:p w14:paraId="56194E4B" w14:textId="77777777" w:rsidR="0022682F" w:rsidRDefault="0022682F" w:rsidP="0022682F">
            <w:pPr>
              <w:suppressAutoHyphens/>
              <w:spacing w:after="0" w:line="240" w:lineRule="auto"/>
              <w:jc w:val="both"/>
              <w:rPr>
                <w:rFonts w:ascii="Times New Roman" w:hAnsi="Times New Roman" w:cs="Times New Roman"/>
                <w:sz w:val="24"/>
                <w:szCs w:val="24"/>
              </w:rPr>
            </w:pPr>
            <w:r w:rsidRPr="00CE6526">
              <w:rPr>
                <w:rFonts w:ascii="Times New Roman" w:hAnsi="Times New Roman" w:cs="Times New Roman"/>
                <w:sz w:val="24"/>
                <w:szCs w:val="24"/>
              </w:rPr>
              <w:t>Н 6.1.01</w:t>
            </w:r>
          </w:p>
          <w:p w14:paraId="23DD752E"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6.1.01</w:t>
            </w:r>
          </w:p>
          <w:p w14:paraId="01E528B3"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6.1.02</w:t>
            </w:r>
          </w:p>
          <w:p w14:paraId="4F571D57"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6.1.03</w:t>
            </w:r>
          </w:p>
          <w:p w14:paraId="5C0D62EE"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6.1.04</w:t>
            </w:r>
          </w:p>
          <w:p w14:paraId="08992A84"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6.1.05</w:t>
            </w:r>
          </w:p>
          <w:p w14:paraId="7700CC90"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6.1.06</w:t>
            </w:r>
          </w:p>
          <w:p w14:paraId="74B49C82"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6.1.01</w:t>
            </w:r>
          </w:p>
          <w:p w14:paraId="4FE50C28"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6.1.02</w:t>
            </w:r>
          </w:p>
          <w:p w14:paraId="211027C9" w14:textId="77777777" w:rsidR="0022682F" w:rsidRPr="00CE6526" w:rsidRDefault="0022682F" w:rsidP="0022682F">
            <w:pPr>
              <w:suppressAutoHyphens/>
              <w:spacing w:after="0" w:line="240" w:lineRule="auto"/>
              <w:jc w:val="both"/>
              <w:rPr>
                <w:rFonts w:ascii="Times New Roman" w:hAnsi="Times New Roman" w:cs="Times New Roman"/>
                <w:b/>
                <w:i/>
              </w:rPr>
            </w:pPr>
            <w:r w:rsidRPr="00CE6526">
              <w:rPr>
                <w:rFonts w:ascii="Times New Roman" w:hAnsi="Times New Roman" w:cs="Times New Roman"/>
                <w:sz w:val="24"/>
                <w:szCs w:val="24"/>
              </w:rPr>
              <w:t>У  6.1.03</w:t>
            </w:r>
          </w:p>
        </w:tc>
      </w:tr>
      <w:tr w:rsidR="0022682F" w:rsidRPr="00CE6526" w14:paraId="1ECFBF9A" w14:textId="77777777" w:rsidTr="00430A30">
        <w:trPr>
          <w:trHeight w:val="2024"/>
        </w:trPr>
        <w:tc>
          <w:tcPr>
            <w:tcW w:w="2376" w:type="dxa"/>
            <w:vMerge/>
          </w:tcPr>
          <w:p w14:paraId="51E350D5" w14:textId="77777777" w:rsidR="0022682F" w:rsidRPr="00CE6526" w:rsidRDefault="0022682F" w:rsidP="0022682F">
            <w:pPr>
              <w:spacing w:after="0" w:line="240" w:lineRule="auto"/>
              <w:rPr>
                <w:rFonts w:ascii="Times New Roman" w:hAnsi="Times New Roman" w:cs="Times New Roman"/>
                <w:b/>
                <w:bCs/>
              </w:rPr>
            </w:pPr>
          </w:p>
        </w:tc>
        <w:tc>
          <w:tcPr>
            <w:tcW w:w="7405" w:type="dxa"/>
            <w:gridSpan w:val="2"/>
          </w:tcPr>
          <w:p w14:paraId="18A0D765" w14:textId="77777777" w:rsidR="0022682F" w:rsidRPr="00CE6526" w:rsidRDefault="0022682F" w:rsidP="00CA44C1">
            <w:pPr>
              <w:pStyle w:val="23"/>
              <w:numPr>
                <w:ilvl w:val="0"/>
                <w:numId w:val="169"/>
              </w:numPr>
              <w:shd w:val="clear" w:color="auto" w:fill="auto"/>
              <w:tabs>
                <w:tab w:val="left" w:pos="308"/>
              </w:tabs>
              <w:spacing w:line="240" w:lineRule="auto"/>
              <w:ind w:left="0" w:firstLine="0"/>
              <w:jc w:val="left"/>
            </w:pPr>
            <w:r w:rsidRPr="00CE6526">
              <w:t>Характеристика сырья для приготовления блюд детского питания. Методы снижение содержания растительной клетчатки, снижении е содержания животной соединительной ткани.</w:t>
            </w:r>
          </w:p>
          <w:p w14:paraId="6D73F343" w14:textId="77777777" w:rsidR="0022682F" w:rsidRPr="00CE6526" w:rsidRDefault="0022682F" w:rsidP="00CA44C1">
            <w:pPr>
              <w:pStyle w:val="23"/>
              <w:numPr>
                <w:ilvl w:val="0"/>
                <w:numId w:val="169"/>
              </w:numPr>
              <w:shd w:val="clear" w:color="auto" w:fill="auto"/>
              <w:tabs>
                <w:tab w:val="left" w:pos="308"/>
              </w:tabs>
              <w:spacing w:line="240" w:lineRule="auto"/>
              <w:ind w:left="0" w:firstLine="0"/>
              <w:jc w:val="left"/>
              <w:rPr>
                <w:b/>
                <w:bCs/>
              </w:rPr>
            </w:pPr>
            <w:r w:rsidRPr="00CE6526">
              <w:t>Тепловая обработка продуктов. Измельчение продуктов. Извлечение из мяса и рыбы экстрактивных веществ. Удаление эфирных масел. Исключение процессов жаренья и запекания.</w:t>
            </w:r>
          </w:p>
          <w:p w14:paraId="14484CAD" w14:textId="77777777" w:rsidR="0022682F" w:rsidRPr="00CE6526" w:rsidRDefault="0022682F" w:rsidP="00CA44C1">
            <w:pPr>
              <w:pStyle w:val="23"/>
              <w:numPr>
                <w:ilvl w:val="0"/>
                <w:numId w:val="169"/>
              </w:numPr>
              <w:shd w:val="clear" w:color="auto" w:fill="auto"/>
              <w:tabs>
                <w:tab w:val="left" w:pos="308"/>
              </w:tabs>
              <w:spacing w:line="240" w:lineRule="auto"/>
              <w:ind w:left="0" w:firstLine="0"/>
              <w:jc w:val="left"/>
              <w:rPr>
                <w:b/>
                <w:bCs/>
              </w:rPr>
            </w:pPr>
            <w:r w:rsidRPr="00CE6526">
              <w:t>Обогащение рациона дополнительными пищевыми факторами (витаминами, минеральными, липотропными веществами)</w:t>
            </w:r>
          </w:p>
        </w:tc>
        <w:tc>
          <w:tcPr>
            <w:tcW w:w="1829" w:type="dxa"/>
          </w:tcPr>
          <w:p w14:paraId="34B23BBA"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3</w:t>
            </w:r>
          </w:p>
        </w:tc>
        <w:tc>
          <w:tcPr>
            <w:tcW w:w="1751" w:type="dxa"/>
            <w:vMerge/>
          </w:tcPr>
          <w:p w14:paraId="34AA0EDC" w14:textId="77777777" w:rsidR="0022682F" w:rsidRPr="00CE6526" w:rsidRDefault="0022682F" w:rsidP="0022682F">
            <w:pPr>
              <w:spacing w:after="0" w:line="240" w:lineRule="auto"/>
              <w:rPr>
                <w:rFonts w:ascii="Times New Roman" w:hAnsi="Times New Roman" w:cs="Times New Roman"/>
              </w:rPr>
            </w:pPr>
          </w:p>
        </w:tc>
        <w:tc>
          <w:tcPr>
            <w:tcW w:w="1788" w:type="dxa"/>
            <w:vMerge/>
          </w:tcPr>
          <w:p w14:paraId="7B08E1EA" w14:textId="77777777" w:rsidR="0022682F" w:rsidRPr="00CE6526" w:rsidRDefault="0022682F" w:rsidP="0022682F">
            <w:pPr>
              <w:suppressAutoHyphens/>
              <w:spacing w:after="0" w:line="240" w:lineRule="auto"/>
              <w:jc w:val="both"/>
              <w:rPr>
                <w:rFonts w:ascii="Times New Roman" w:hAnsi="Times New Roman" w:cs="Times New Roman"/>
                <w:b/>
              </w:rPr>
            </w:pPr>
          </w:p>
        </w:tc>
      </w:tr>
      <w:tr w:rsidR="0022682F" w:rsidRPr="00CE6526" w14:paraId="6EE9AD66" w14:textId="77777777" w:rsidTr="00430A30">
        <w:tc>
          <w:tcPr>
            <w:tcW w:w="2376" w:type="dxa"/>
            <w:vMerge/>
          </w:tcPr>
          <w:p w14:paraId="22F63882"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5AE2AA97"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В том числе практических занятий и лабораторных работ</w:t>
            </w:r>
          </w:p>
        </w:tc>
        <w:tc>
          <w:tcPr>
            <w:tcW w:w="1829" w:type="dxa"/>
          </w:tcPr>
          <w:p w14:paraId="44B75B1E"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2</w:t>
            </w:r>
          </w:p>
        </w:tc>
        <w:tc>
          <w:tcPr>
            <w:tcW w:w="1751" w:type="dxa"/>
            <w:vMerge/>
          </w:tcPr>
          <w:p w14:paraId="492F55D4"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37FC8E3E"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2FFDC7FA" w14:textId="77777777" w:rsidTr="00430A30">
        <w:tc>
          <w:tcPr>
            <w:tcW w:w="2376" w:type="dxa"/>
            <w:vMerge/>
          </w:tcPr>
          <w:p w14:paraId="15AE09D5"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50BBF9E2" w14:textId="77777777" w:rsidR="0022682F" w:rsidRPr="00CE6526" w:rsidRDefault="0022682F" w:rsidP="0022682F">
            <w:pPr>
              <w:pStyle w:val="23"/>
              <w:shd w:val="clear" w:color="auto" w:fill="auto"/>
              <w:spacing w:line="240" w:lineRule="auto"/>
              <w:jc w:val="left"/>
            </w:pPr>
            <w:r w:rsidRPr="00CE6526">
              <w:t>Выполнение схем процесса измельчения, протирания, продуктов</w:t>
            </w:r>
          </w:p>
        </w:tc>
        <w:tc>
          <w:tcPr>
            <w:tcW w:w="1829" w:type="dxa"/>
          </w:tcPr>
          <w:p w14:paraId="566E3435"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1</w:t>
            </w:r>
          </w:p>
        </w:tc>
        <w:tc>
          <w:tcPr>
            <w:tcW w:w="1751" w:type="dxa"/>
            <w:vMerge/>
          </w:tcPr>
          <w:p w14:paraId="5CD5BEAD"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0F00E27E"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0B89AC67" w14:textId="77777777" w:rsidTr="00430A30">
        <w:tc>
          <w:tcPr>
            <w:tcW w:w="2376" w:type="dxa"/>
            <w:vMerge/>
          </w:tcPr>
          <w:p w14:paraId="35ED913F"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75E9E60A"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rPr>
              <w:t>Расчёт нормы введения витаминных добавок при приготовлении напитков.</w:t>
            </w:r>
          </w:p>
        </w:tc>
        <w:tc>
          <w:tcPr>
            <w:tcW w:w="1829" w:type="dxa"/>
          </w:tcPr>
          <w:p w14:paraId="292B0AC4"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1</w:t>
            </w:r>
          </w:p>
        </w:tc>
        <w:tc>
          <w:tcPr>
            <w:tcW w:w="1751" w:type="dxa"/>
            <w:vMerge/>
          </w:tcPr>
          <w:p w14:paraId="7348C1DD"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4942321F"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7175149C" w14:textId="77777777" w:rsidTr="00430A30">
        <w:tc>
          <w:tcPr>
            <w:tcW w:w="2376" w:type="dxa"/>
            <w:vMerge w:val="restart"/>
          </w:tcPr>
          <w:p w14:paraId="3BA7966D" w14:textId="77777777" w:rsidR="0022682F" w:rsidRPr="00CE6526" w:rsidRDefault="0022682F" w:rsidP="0022682F">
            <w:pPr>
              <w:pStyle w:val="23"/>
              <w:shd w:val="clear" w:color="auto" w:fill="auto"/>
              <w:spacing w:line="240" w:lineRule="auto"/>
              <w:ind w:left="34"/>
              <w:jc w:val="left"/>
              <w:rPr>
                <w:rStyle w:val="2105pt0"/>
                <w:rFonts w:eastAsiaTheme="minorHAnsi"/>
                <w:sz w:val="22"/>
                <w:szCs w:val="22"/>
              </w:rPr>
            </w:pPr>
            <w:r w:rsidRPr="00CE6526">
              <w:rPr>
                <w:rStyle w:val="2105pt0"/>
                <w:rFonts w:eastAsiaTheme="minorHAnsi"/>
                <w:sz w:val="22"/>
                <w:szCs w:val="22"/>
              </w:rPr>
              <w:t xml:space="preserve">Тема 1.3 </w:t>
            </w:r>
          </w:p>
          <w:p w14:paraId="2742B77B" w14:textId="77777777" w:rsidR="0022682F" w:rsidRPr="00CE6526" w:rsidRDefault="0022682F" w:rsidP="0022682F">
            <w:pPr>
              <w:pStyle w:val="23"/>
              <w:shd w:val="clear" w:color="auto" w:fill="auto"/>
              <w:spacing w:line="240" w:lineRule="auto"/>
              <w:ind w:left="34"/>
              <w:jc w:val="left"/>
            </w:pPr>
            <w:r w:rsidRPr="00CE6526">
              <w:t>Технология приготовления  блюд для детского питания</w:t>
            </w:r>
          </w:p>
          <w:p w14:paraId="4585A208" w14:textId="77777777" w:rsidR="0022682F" w:rsidRPr="00CE6526" w:rsidRDefault="0022682F" w:rsidP="0022682F">
            <w:pPr>
              <w:spacing w:after="0" w:line="240" w:lineRule="auto"/>
              <w:rPr>
                <w:rFonts w:ascii="Times New Roman" w:hAnsi="Times New Roman" w:cs="Times New Roman"/>
                <w:b/>
                <w:bCs/>
              </w:rPr>
            </w:pPr>
          </w:p>
        </w:tc>
        <w:tc>
          <w:tcPr>
            <w:tcW w:w="7405" w:type="dxa"/>
            <w:gridSpan w:val="2"/>
          </w:tcPr>
          <w:p w14:paraId="32A5D729"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Содержание</w:t>
            </w:r>
          </w:p>
        </w:tc>
        <w:tc>
          <w:tcPr>
            <w:tcW w:w="1829" w:type="dxa"/>
          </w:tcPr>
          <w:p w14:paraId="1F3C19F6"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67/46</w:t>
            </w:r>
          </w:p>
        </w:tc>
        <w:tc>
          <w:tcPr>
            <w:tcW w:w="1751" w:type="dxa"/>
            <w:vMerge w:val="restart"/>
          </w:tcPr>
          <w:p w14:paraId="5FBCB294"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 xml:space="preserve">ПК 6.1 </w:t>
            </w:r>
          </w:p>
          <w:p w14:paraId="651BCB27" w14:textId="77777777" w:rsidR="0022682F" w:rsidRPr="00CE6526" w:rsidRDefault="0022682F" w:rsidP="0022682F">
            <w:pPr>
              <w:spacing w:after="0" w:line="240" w:lineRule="auto"/>
              <w:rPr>
                <w:rFonts w:ascii="Times New Roman" w:hAnsi="Times New Roman" w:cs="Times New Roman"/>
                <w:b/>
              </w:rPr>
            </w:pPr>
            <w:r w:rsidRPr="00CE6526">
              <w:rPr>
                <w:rFonts w:ascii="Times New Roman" w:hAnsi="Times New Roman" w:cs="Times New Roman"/>
              </w:rPr>
              <w:t>ОК 01. - ОК 07.</w:t>
            </w:r>
          </w:p>
          <w:p w14:paraId="764D8CE1"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ОК 10.  ОК 11.</w:t>
            </w:r>
          </w:p>
          <w:p w14:paraId="18227B4B" w14:textId="77777777" w:rsidR="0022682F" w:rsidRPr="00CE6526" w:rsidRDefault="0022682F" w:rsidP="0022682F">
            <w:pPr>
              <w:spacing w:after="0" w:line="240" w:lineRule="auto"/>
              <w:rPr>
                <w:rFonts w:ascii="Times New Roman" w:hAnsi="Times New Roman" w:cs="Times New Roman"/>
              </w:rPr>
            </w:pPr>
            <w:r w:rsidRPr="00CE6526">
              <w:rPr>
                <w:rFonts w:ascii="Times New Roman" w:hAnsi="Times New Roman" w:cs="Times New Roman"/>
              </w:rPr>
              <w:t>КК 01  КК 02</w:t>
            </w:r>
          </w:p>
        </w:tc>
        <w:tc>
          <w:tcPr>
            <w:tcW w:w="1788" w:type="dxa"/>
            <w:vMerge w:val="restart"/>
          </w:tcPr>
          <w:p w14:paraId="7DE0A0EB" w14:textId="77777777" w:rsidR="0022682F" w:rsidRDefault="0022682F" w:rsidP="0022682F">
            <w:pPr>
              <w:suppressAutoHyphens/>
              <w:spacing w:after="0" w:line="240" w:lineRule="auto"/>
              <w:jc w:val="both"/>
              <w:rPr>
                <w:rFonts w:ascii="Times New Roman" w:hAnsi="Times New Roman" w:cs="Times New Roman"/>
                <w:sz w:val="24"/>
                <w:szCs w:val="24"/>
              </w:rPr>
            </w:pPr>
            <w:r w:rsidRPr="00CE6526">
              <w:rPr>
                <w:rFonts w:ascii="Times New Roman" w:hAnsi="Times New Roman" w:cs="Times New Roman"/>
                <w:sz w:val="24"/>
                <w:szCs w:val="24"/>
              </w:rPr>
              <w:t>Н 6.1.01</w:t>
            </w:r>
          </w:p>
          <w:p w14:paraId="2D8A4BD0"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6.1.01</w:t>
            </w:r>
          </w:p>
          <w:p w14:paraId="2D8B2888"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6.1.02</w:t>
            </w:r>
          </w:p>
          <w:p w14:paraId="4E9EA533"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6.1.03</w:t>
            </w:r>
          </w:p>
          <w:p w14:paraId="37346D6B"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6.1.04</w:t>
            </w:r>
          </w:p>
          <w:p w14:paraId="71567E2E"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6.1.05</w:t>
            </w:r>
          </w:p>
          <w:p w14:paraId="1E33A286"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З  6.1.06</w:t>
            </w:r>
          </w:p>
          <w:p w14:paraId="3DEEB33D"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6.1.01</w:t>
            </w:r>
          </w:p>
          <w:p w14:paraId="095F0CB8" w14:textId="77777777" w:rsidR="0022682F" w:rsidRPr="00CE6526" w:rsidRDefault="0022682F" w:rsidP="0022682F">
            <w:pPr>
              <w:spacing w:after="0" w:line="240" w:lineRule="auto"/>
              <w:rPr>
                <w:rFonts w:ascii="Times New Roman" w:hAnsi="Times New Roman" w:cs="Times New Roman"/>
                <w:sz w:val="24"/>
                <w:szCs w:val="24"/>
              </w:rPr>
            </w:pPr>
            <w:r w:rsidRPr="00CE6526">
              <w:rPr>
                <w:rFonts w:ascii="Times New Roman" w:hAnsi="Times New Roman" w:cs="Times New Roman"/>
                <w:sz w:val="24"/>
                <w:szCs w:val="24"/>
              </w:rPr>
              <w:t>У  6.1.02</w:t>
            </w:r>
          </w:p>
          <w:p w14:paraId="1E77B55B" w14:textId="77777777" w:rsidR="0022682F" w:rsidRPr="00CE6526" w:rsidRDefault="0022682F" w:rsidP="0022682F">
            <w:pPr>
              <w:suppressAutoHyphens/>
              <w:spacing w:after="0" w:line="240" w:lineRule="auto"/>
              <w:jc w:val="both"/>
              <w:rPr>
                <w:rFonts w:ascii="Times New Roman" w:hAnsi="Times New Roman" w:cs="Times New Roman"/>
                <w:b/>
              </w:rPr>
            </w:pPr>
            <w:r w:rsidRPr="00CE6526">
              <w:rPr>
                <w:rFonts w:ascii="Times New Roman" w:hAnsi="Times New Roman" w:cs="Times New Roman"/>
                <w:sz w:val="24"/>
                <w:szCs w:val="24"/>
              </w:rPr>
              <w:t>У  6.1.03</w:t>
            </w:r>
          </w:p>
        </w:tc>
      </w:tr>
      <w:tr w:rsidR="0022682F" w:rsidRPr="00CE6526" w14:paraId="0616702F" w14:textId="77777777" w:rsidTr="00430A30">
        <w:tc>
          <w:tcPr>
            <w:tcW w:w="2376" w:type="dxa"/>
            <w:vMerge/>
          </w:tcPr>
          <w:p w14:paraId="33A4997C" w14:textId="77777777" w:rsidR="0022682F" w:rsidRPr="00CE6526" w:rsidRDefault="0022682F" w:rsidP="0022682F">
            <w:pPr>
              <w:spacing w:after="0" w:line="240" w:lineRule="auto"/>
              <w:rPr>
                <w:rFonts w:ascii="Times New Roman" w:hAnsi="Times New Roman" w:cs="Times New Roman"/>
                <w:b/>
                <w:bCs/>
              </w:rPr>
            </w:pPr>
          </w:p>
        </w:tc>
        <w:tc>
          <w:tcPr>
            <w:tcW w:w="7405" w:type="dxa"/>
            <w:gridSpan w:val="2"/>
            <w:vMerge w:val="restart"/>
          </w:tcPr>
          <w:p w14:paraId="4CA10AC7"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Ассортимент и технология приготовления  блюд из овощей для детского питания </w:t>
            </w:r>
          </w:p>
          <w:p w14:paraId="5927613D"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Составление технологических карт, калькуляционных карточек и проработка ассортимента блюд из овощей, рекомендуемых для детского меню.</w:t>
            </w:r>
          </w:p>
          <w:p w14:paraId="56CA3F0B"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Расчет массы сырья и полуфабрикатов для приготовления блюд из овощей в детском питании</w:t>
            </w:r>
          </w:p>
          <w:p w14:paraId="27E179B1"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Технология приготовления блюд и гарниров из тушеных, отварных, запеченных овощей, изделий пониженной калорийности с отварными протертыми овощами </w:t>
            </w:r>
          </w:p>
          <w:p w14:paraId="100635F9"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Ассортимент и технология приготовления  блюд из макаронных изделий для детского питания</w:t>
            </w:r>
          </w:p>
          <w:p w14:paraId="59514D8C"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 Ассортимент и технология приготовления  блюд из яиц для детского питания</w:t>
            </w:r>
          </w:p>
          <w:p w14:paraId="1F18E7A0"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Ассортимент и технология приготовления  блюд из творога для детского питания </w:t>
            </w:r>
          </w:p>
          <w:p w14:paraId="197AB0F5"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Ассортимент холодных и горячих соусов. Значение соусов в детском питании </w:t>
            </w:r>
          </w:p>
          <w:p w14:paraId="12E35397"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Технология приготовления  соусов для детского питания. </w:t>
            </w:r>
          </w:p>
          <w:p w14:paraId="360A7E41"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 Способы сервировки и варианты оформления, подачи простых соусов; температура подачи. </w:t>
            </w:r>
          </w:p>
          <w:p w14:paraId="4B9A5882"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Правила хранения, сроки реализации и требования к качеству готовых соусов в детском питании Правила проведения бракеража.</w:t>
            </w:r>
          </w:p>
          <w:p w14:paraId="7B424558"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Ассортимент и технология приготовления  простых супов для детского питания</w:t>
            </w:r>
          </w:p>
          <w:p w14:paraId="386B442B"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Рецептура и современные технологии приготовления супов для детского питания, правила проведения бракеража</w:t>
            </w:r>
          </w:p>
          <w:p w14:paraId="06230190"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Способы сервировки и варианты оформления подачи супов для детского питания, температура подачи</w:t>
            </w:r>
          </w:p>
          <w:p w14:paraId="07FF9FEC"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Ассортимент и технология приготовления  блюд из рыбы, мяса и домашней птицы для детского питания. Обработка сырья</w:t>
            </w:r>
          </w:p>
          <w:p w14:paraId="74A6D375"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 Ассортимент и технология приготовления  полуфабрикатов из рыбы, мяса и домашней птицы для детского питания с учетом рационального расходования сырья. </w:t>
            </w:r>
          </w:p>
          <w:p w14:paraId="3F0B2E95"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Температурный режим и правила охлаждения, замораживания и хранения полуфабрикатов из рыбы, мяса и домашней птицы для питания детей</w:t>
            </w:r>
          </w:p>
          <w:p w14:paraId="2B06E65E"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Ассортимент и технология приготовления  холодных и горячих напитков для детского питания </w:t>
            </w:r>
          </w:p>
          <w:p w14:paraId="42C06EA1"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 xml:space="preserve">Ассортимент и технология приготовления  мучных кондитерский изделий для детского питания </w:t>
            </w:r>
          </w:p>
          <w:p w14:paraId="6B60DF17"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pPr>
            <w:r w:rsidRPr="00CE6526">
              <w:t>Составление калькуляционных карт, расчет количества сырья по нормативам, разработка ассортимента, составление детского меню</w:t>
            </w:r>
          </w:p>
          <w:p w14:paraId="7E5B75EE" w14:textId="77777777" w:rsidR="0022682F" w:rsidRPr="00CE6526" w:rsidRDefault="0022682F" w:rsidP="00CA44C1">
            <w:pPr>
              <w:pStyle w:val="23"/>
              <w:numPr>
                <w:ilvl w:val="0"/>
                <w:numId w:val="170"/>
              </w:numPr>
              <w:shd w:val="clear" w:color="auto" w:fill="auto"/>
              <w:tabs>
                <w:tab w:val="left" w:pos="459"/>
              </w:tabs>
              <w:spacing w:line="240" w:lineRule="auto"/>
              <w:ind w:left="34" w:right="49" w:firstLine="0"/>
              <w:rPr>
                <w:b/>
                <w:bCs/>
              </w:rPr>
            </w:pPr>
            <w:r w:rsidRPr="00CE6526">
              <w:t>Правила хранения, сроки реализации и требования к качеству готовых блюд в детском питании</w:t>
            </w:r>
          </w:p>
        </w:tc>
        <w:tc>
          <w:tcPr>
            <w:tcW w:w="1829" w:type="dxa"/>
          </w:tcPr>
          <w:p w14:paraId="15C81FFA"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21</w:t>
            </w:r>
          </w:p>
        </w:tc>
        <w:tc>
          <w:tcPr>
            <w:tcW w:w="1751" w:type="dxa"/>
            <w:vMerge/>
          </w:tcPr>
          <w:p w14:paraId="397F7EAE"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6B2BB046"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2B69253A" w14:textId="77777777" w:rsidTr="00430A30">
        <w:tc>
          <w:tcPr>
            <w:tcW w:w="2376" w:type="dxa"/>
            <w:vMerge/>
          </w:tcPr>
          <w:p w14:paraId="25DA6D34" w14:textId="77777777" w:rsidR="0022682F" w:rsidRPr="00CE6526" w:rsidRDefault="0022682F" w:rsidP="0022682F">
            <w:pPr>
              <w:spacing w:after="0" w:line="240" w:lineRule="auto"/>
              <w:rPr>
                <w:rFonts w:ascii="Times New Roman" w:hAnsi="Times New Roman" w:cs="Times New Roman"/>
                <w:b/>
                <w:bCs/>
              </w:rPr>
            </w:pPr>
          </w:p>
        </w:tc>
        <w:tc>
          <w:tcPr>
            <w:tcW w:w="7405" w:type="dxa"/>
            <w:gridSpan w:val="2"/>
            <w:vMerge/>
          </w:tcPr>
          <w:p w14:paraId="479C2B39" w14:textId="77777777" w:rsidR="0022682F" w:rsidRPr="00CE6526" w:rsidRDefault="0022682F" w:rsidP="0022682F">
            <w:pPr>
              <w:spacing w:after="0" w:line="240" w:lineRule="auto"/>
              <w:rPr>
                <w:rFonts w:ascii="Times New Roman" w:hAnsi="Times New Roman" w:cs="Times New Roman"/>
                <w:b/>
                <w:bCs/>
              </w:rPr>
            </w:pPr>
          </w:p>
        </w:tc>
        <w:tc>
          <w:tcPr>
            <w:tcW w:w="1829" w:type="dxa"/>
          </w:tcPr>
          <w:p w14:paraId="4D33008C" w14:textId="77777777" w:rsidR="0022682F" w:rsidRPr="00CE6526" w:rsidRDefault="0022682F" w:rsidP="0022682F">
            <w:pPr>
              <w:suppressAutoHyphens/>
              <w:spacing w:after="0" w:line="240" w:lineRule="auto"/>
              <w:rPr>
                <w:rFonts w:ascii="Times New Roman" w:hAnsi="Times New Roman" w:cs="Times New Roman"/>
                <w:b/>
                <w:i/>
              </w:rPr>
            </w:pPr>
          </w:p>
        </w:tc>
        <w:tc>
          <w:tcPr>
            <w:tcW w:w="1751" w:type="dxa"/>
            <w:vMerge/>
          </w:tcPr>
          <w:p w14:paraId="38A8E8B4"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42F4262B"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00AD4752" w14:textId="77777777" w:rsidTr="00430A30">
        <w:tc>
          <w:tcPr>
            <w:tcW w:w="2376" w:type="dxa"/>
            <w:vMerge/>
          </w:tcPr>
          <w:p w14:paraId="7BC5E13B"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715E995B"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В том числе практических занятий и лабораторных работ</w:t>
            </w:r>
          </w:p>
        </w:tc>
        <w:tc>
          <w:tcPr>
            <w:tcW w:w="1829" w:type="dxa"/>
          </w:tcPr>
          <w:p w14:paraId="552E1AE3"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46</w:t>
            </w:r>
          </w:p>
        </w:tc>
        <w:tc>
          <w:tcPr>
            <w:tcW w:w="1751" w:type="dxa"/>
            <w:vMerge/>
          </w:tcPr>
          <w:p w14:paraId="64CA66C8"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43D5EB36"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294AC7C3" w14:textId="77777777" w:rsidTr="00430A30">
        <w:tc>
          <w:tcPr>
            <w:tcW w:w="2376" w:type="dxa"/>
            <w:vMerge/>
          </w:tcPr>
          <w:p w14:paraId="1295B9F5"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150BA315" w14:textId="77777777" w:rsidR="0022682F" w:rsidRPr="00CE6526" w:rsidRDefault="0022682F" w:rsidP="0022682F">
            <w:pPr>
              <w:pStyle w:val="23"/>
              <w:shd w:val="clear" w:color="auto" w:fill="auto"/>
              <w:spacing w:line="240" w:lineRule="auto"/>
              <w:ind w:left="34"/>
            </w:pPr>
            <w:r w:rsidRPr="00CE6526">
              <w:t>Приготовление блюд из овощей для детского питания</w:t>
            </w:r>
          </w:p>
        </w:tc>
        <w:tc>
          <w:tcPr>
            <w:tcW w:w="1829" w:type="dxa"/>
          </w:tcPr>
          <w:p w14:paraId="7A7C08A5"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0364AA5A"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47E7F910"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6F54C3F0" w14:textId="77777777" w:rsidTr="00430A30">
        <w:tc>
          <w:tcPr>
            <w:tcW w:w="2376" w:type="dxa"/>
            <w:vMerge/>
          </w:tcPr>
          <w:p w14:paraId="34DE3B5D"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4C98291D" w14:textId="77777777" w:rsidR="0022682F" w:rsidRPr="00CE6526" w:rsidRDefault="0022682F" w:rsidP="0022682F">
            <w:pPr>
              <w:pStyle w:val="23"/>
              <w:shd w:val="clear" w:color="auto" w:fill="auto"/>
              <w:spacing w:line="240" w:lineRule="auto"/>
              <w:ind w:left="34"/>
            </w:pPr>
            <w:r w:rsidRPr="00CE6526">
              <w:t>Приготовление блюд и гарниров из круп, бобовых и макаронных изделий, яиц, творога в детском питании</w:t>
            </w:r>
          </w:p>
        </w:tc>
        <w:tc>
          <w:tcPr>
            <w:tcW w:w="1829" w:type="dxa"/>
          </w:tcPr>
          <w:p w14:paraId="046E1E92"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0F978323"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428E7CC1"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17EE4390" w14:textId="77777777" w:rsidTr="00430A30">
        <w:tc>
          <w:tcPr>
            <w:tcW w:w="2376" w:type="dxa"/>
            <w:vMerge/>
          </w:tcPr>
          <w:p w14:paraId="21EDC780"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3A0B2FF9" w14:textId="77777777" w:rsidR="0022682F" w:rsidRPr="00CE6526" w:rsidRDefault="0022682F" w:rsidP="0022682F">
            <w:pPr>
              <w:pStyle w:val="23"/>
              <w:shd w:val="clear" w:color="auto" w:fill="auto"/>
              <w:spacing w:line="240" w:lineRule="auto"/>
              <w:ind w:left="34"/>
            </w:pPr>
            <w:r w:rsidRPr="00CE6526">
              <w:t xml:space="preserve">Приготовление супов для детского питания. </w:t>
            </w:r>
          </w:p>
        </w:tc>
        <w:tc>
          <w:tcPr>
            <w:tcW w:w="1829" w:type="dxa"/>
          </w:tcPr>
          <w:p w14:paraId="5A3C3F51"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5455FACA"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0182F499"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13ADE1D2" w14:textId="77777777" w:rsidTr="00430A30">
        <w:tc>
          <w:tcPr>
            <w:tcW w:w="2376" w:type="dxa"/>
            <w:vMerge/>
          </w:tcPr>
          <w:p w14:paraId="2AA2A4B6"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3C959E57" w14:textId="77777777" w:rsidR="0022682F" w:rsidRPr="00CE6526" w:rsidRDefault="0022682F" w:rsidP="0022682F">
            <w:pPr>
              <w:pStyle w:val="23"/>
              <w:shd w:val="clear" w:color="auto" w:fill="auto"/>
              <w:spacing w:line="240" w:lineRule="auto"/>
              <w:ind w:left="34"/>
            </w:pPr>
            <w:r w:rsidRPr="00CE6526">
              <w:t xml:space="preserve">Приготовление  соусов для детского питания. </w:t>
            </w:r>
          </w:p>
        </w:tc>
        <w:tc>
          <w:tcPr>
            <w:tcW w:w="1829" w:type="dxa"/>
          </w:tcPr>
          <w:p w14:paraId="52E844FC"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33AB63BF"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511E54F3"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12C76828" w14:textId="77777777" w:rsidTr="00430A30">
        <w:tc>
          <w:tcPr>
            <w:tcW w:w="2376" w:type="dxa"/>
            <w:vMerge/>
          </w:tcPr>
          <w:p w14:paraId="10BCEC37"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3ABEB2ED" w14:textId="77777777" w:rsidR="0022682F" w:rsidRPr="00CE6526" w:rsidRDefault="0022682F" w:rsidP="0022682F">
            <w:pPr>
              <w:pStyle w:val="23"/>
              <w:shd w:val="clear" w:color="auto" w:fill="auto"/>
              <w:spacing w:line="240" w:lineRule="auto"/>
              <w:ind w:left="34"/>
            </w:pPr>
            <w:r w:rsidRPr="00CE6526">
              <w:t xml:space="preserve">Приготовление блюд из рыбы, мяса и домашней птицы для детского питания. </w:t>
            </w:r>
          </w:p>
        </w:tc>
        <w:tc>
          <w:tcPr>
            <w:tcW w:w="1829" w:type="dxa"/>
          </w:tcPr>
          <w:p w14:paraId="40E309BC"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60F950C1"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579BE5B0"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419AE046" w14:textId="77777777" w:rsidTr="00430A30">
        <w:tc>
          <w:tcPr>
            <w:tcW w:w="2376" w:type="dxa"/>
            <w:vMerge/>
          </w:tcPr>
          <w:p w14:paraId="06F38A7F"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4814D3F2" w14:textId="77777777" w:rsidR="0022682F" w:rsidRPr="00CE6526" w:rsidRDefault="0022682F" w:rsidP="0022682F">
            <w:pPr>
              <w:pStyle w:val="23"/>
              <w:shd w:val="clear" w:color="auto" w:fill="auto"/>
              <w:spacing w:line="240" w:lineRule="auto"/>
              <w:ind w:left="34"/>
            </w:pPr>
            <w:r w:rsidRPr="00CE6526">
              <w:t xml:space="preserve">Приготовление холодных и горячих напитков для детского питания </w:t>
            </w:r>
          </w:p>
        </w:tc>
        <w:tc>
          <w:tcPr>
            <w:tcW w:w="1829" w:type="dxa"/>
          </w:tcPr>
          <w:p w14:paraId="6213D263"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2D7B1A40"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66AACD82"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4AE65D70" w14:textId="77777777" w:rsidTr="00430A30">
        <w:tc>
          <w:tcPr>
            <w:tcW w:w="2376" w:type="dxa"/>
            <w:vMerge/>
          </w:tcPr>
          <w:p w14:paraId="6D9AB46B"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630868A7" w14:textId="77777777" w:rsidR="0022682F" w:rsidRPr="00CE6526" w:rsidRDefault="0022682F" w:rsidP="0022682F">
            <w:pPr>
              <w:spacing w:after="0" w:line="240" w:lineRule="auto"/>
              <w:rPr>
                <w:rFonts w:ascii="Times New Roman" w:eastAsia="Times New Roman" w:hAnsi="Times New Roman" w:cs="Times New Roman"/>
              </w:rPr>
            </w:pPr>
            <w:r w:rsidRPr="00CE6526">
              <w:rPr>
                <w:rFonts w:ascii="Times New Roman" w:eastAsia="Times New Roman" w:hAnsi="Times New Roman" w:cs="Times New Roman"/>
              </w:rPr>
              <w:t>Приготовление мучных кондитерских изделий</w:t>
            </w:r>
          </w:p>
        </w:tc>
        <w:tc>
          <w:tcPr>
            <w:tcW w:w="1829" w:type="dxa"/>
          </w:tcPr>
          <w:p w14:paraId="54A3AB34"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6</w:t>
            </w:r>
          </w:p>
        </w:tc>
        <w:tc>
          <w:tcPr>
            <w:tcW w:w="1751" w:type="dxa"/>
            <w:vMerge/>
          </w:tcPr>
          <w:p w14:paraId="25EBD03F"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62A0B902"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088489DB" w14:textId="77777777" w:rsidTr="00430A30">
        <w:tc>
          <w:tcPr>
            <w:tcW w:w="2376" w:type="dxa"/>
            <w:vMerge/>
          </w:tcPr>
          <w:p w14:paraId="029B781E" w14:textId="77777777" w:rsidR="0022682F" w:rsidRPr="00CE6526" w:rsidRDefault="0022682F" w:rsidP="0022682F">
            <w:pPr>
              <w:spacing w:after="0" w:line="240" w:lineRule="auto"/>
              <w:rPr>
                <w:rStyle w:val="2105pt0"/>
                <w:rFonts w:eastAsiaTheme="minorHAnsi"/>
                <w:sz w:val="22"/>
                <w:szCs w:val="22"/>
              </w:rPr>
            </w:pPr>
          </w:p>
        </w:tc>
        <w:tc>
          <w:tcPr>
            <w:tcW w:w="7405" w:type="dxa"/>
            <w:gridSpan w:val="2"/>
          </w:tcPr>
          <w:p w14:paraId="215BD5FE" w14:textId="77777777" w:rsidR="0022682F" w:rsidRPr="00CE6526" w:rsidRDefault="0022682F" w:rsidP="0022682F">
            <w:pPr>
              <w:pStyle w:val="23"/>
              <w:shd w:val="clear" w:color="auto" w:fill="auto"/>
              <w:spacing w:line="240" w:lineRule="auto"/>
              <w:ind w:left="34"/>
            </w:pPr>
            <w:r w:rsidRPr="00CE6526">
              <w:t>Сервировка и варианты оформления подачи блюд для детского питания</w:t>
            </w:r>
          </w:p>
        </w:tc>
        <w:tc>
          <w:tcPr>
            <w:tcW w:w="1829" w:type="dxa"/>
          </w:tcPr>
          <w:p w14:paraId="5B2D2281" w14:textId="77777777" w:rsidR="0022682F" w:rsidRPr="00CE6526" w:rsidRDefault="0022682F" w:rsidP="0022682F">
            <w:pPr>
              <w:suppressAutoHyphens/>
              <w:spacing w:after="0" w:line="240" w:lineRule="auto"/>
              <w:rPr>
                <w:rFonts w:ascii="Times New Roman" w:hAnsi="Times New Roman" w:cs="Times New Roman"/>
                <w:i/>
              </w:rPr>
            </w:pPr>
            <w:r w:rsidRPr="00CE6526">
              <w:rPr>
                <w:rFonts w:ascii="Times New Roman" w:hAnsi="Times New Roman" w:cs="Times New Roman"/>
                <w:i/>
              </w:rPr>
              <w:t>4</w:t>
            </w:r>
          </w:p>
        </w:tc>
        <w:tc>
          <w:tcPr>
            <w:tcW w:w="1751" w:type="dxa"/>
            <w:vMerge/>
          </w:tcPr>
          <w:p w14:paraId="6D91864D"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vMerge/>
          </w:tcPr>
          <w:p w14:paraId="02DA3734"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17A9F4D5" w14:textId="77777777" w:rsidTr="00430A30">
        <w:tc>
          <w:tcPr>
            <w:tcW w:w="9781" w:type="dxa"/>
            <w:gridSpan w:val="3"/>
          </w:tcPr>
          <w:p w14:paraId="5FA9405F"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rPr>
              <w:t>Промежуточная аттестация  Экзамен квалификационный</w:t>
            </w:r>
          </w:p>
        </w:tc>
        <w:tc>
          <w:tcPr>
            <w:tcW w:w="1829" w:type="dxa"/>
          </w:tcPr>
          <w:p w14:paraId="7B17549D"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6</w:t>
            </w:r>
          </w:p>
        </w:tc>
        <w:tc>
          <w:tcPr>
            <w:tcW w:w="1751" w:type="dxa"/>
          </w:tcPr>
          <w:p w14:paraId="49161354"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tcPr>
          <w:p w14:paraId="6EF066F0"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652FB4B0" w14:textId="77777777" w:rsidTr="00430A30">
        <w:tc>
          <w:tcPr>
            <w:tcW w:w="9781" w:type="dxa"/>
            <w:gridSpan w:val="3"/>
          </w:tcPr>
          <w:p w14:paraId="6E225BBA"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 xml:space="preserve">Учебная практика раздела 1 </w:t>
            </w:r>
          </w:p>
          <w:p w14:paraId="3725F24C"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 xml:space="preserve">Виды работ </w:t>
            </w:r>
          </w:p>
          <w:p w14:paraId="45CD0DAC"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eastAsia="Calibri" w:hAnsi="Times New Roman" w:cs="Times New Roman"/>
                <w:bCs/>
              </w:rPr>
              <w:t>Подготовка рабочего места, оборудования и инвентаря для приготовления детского питания.</w:t>
            </w:r>
          </w:p>
          <w:p w14:paraId="669264EF"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eastAsia="Calibri" w:hAnsi="Times New Roman" w:cs="Times New Roman"/>
                <w:bCs/>
              </w:rPr>
              <w:t>Определение годности пищевых продуктов перед обработкой.</w:t>
            </w:r>
          </w:p>
          <w:p w14:paraId="193722C8"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eastAsia="Calibri" w:hAnsi="Times New Roman" w:cs="Times New Roman"/>
                <w:bCs/>
              </w:rPr>
              <w:t>Первичная обработка продуктов для приготовления блюд детского питания.</w:t>
            </w:r>
          </w:p>
          <w:p w14:paraId="733E1317" w14:textId="77777777" w:rsidR="0022682F" w:rsidRPr="00CE6526" w:rsidRDefault="0022682F" w:rsidP="00226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E6526">
              <w:rPr>
                <w:rFonts w:ascii="Times New Roman" w:hAnsi="Times New Roman" w:cs="Times New Roman"/>
              </w:rPr>
              <w:t xml:space="preserve">Приготовление  блюд  детского питания. </w:t>
            </w:r>
          </w:p>
          <w:p w14:paraId="2F6F61A7"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eastAsia="Calibri" w:hAnsi="Times New Roman" w:cs="Times New Roman"/>
                <w:bCs/>
              </w:rPr>
              <w:t>Определение степени готовности и вкусовых качеств готовых блюд.</w:t>
            </w:r>
          </w:p>
          <w:p w14:paraId="5F0206BA"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eastAsia="Calibri" w:hAnsi="Times New Roman" w:cs="Times New Roman"/>
                <w:bCs/>
              </w:rPr>
              <w:t>Порционирование, сервировка и оформление блюд  детского питания для подачи</w:t>
            </w:r>
          </w:p>
          <w:p w14:paraId="6BC8FD36" w14:textId="77777777" w:rsidR="0022682F" w:rsidRPr="00CE6526" w:rsidRDefault="0022682F" w:rsidP="0022682F">
            <w:pPr>
              <w:spacing w:after="0" w:line="240" w:lineRule="auto"/>
              <w:rPr>
                <w:rFonts w:ascii="Times New Roman" w:hAnsi="Times New Roman" w:cs="Times New Roman"/>
                <w:b/>
              </w:rPr>
            </w:pPr>
            <w:r w:rsidRPr="00CE6526">
              <w:rPr>
                <w:rStyle w:val="2105pt0"/>
                <w:rFonts w:eastAsiaTheme="minorHAnsi"/>
                <w:sz w:val="22"/>
                <w:szCs w:val="22"/>
              </w:rPr>
              <w:t>Промежуточная аттестация в форме дифференцированного зачета</w:t>
            </w:r>
          </w:p>
        </w:tc>
        <w:tc>
          <w:tcPr>
            <w:tcW w:w="1829" w:type="dxa"/>
          </w:tcPr>
          <w:p w14:paraId="18A6F32F"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36</w:t>
            </w:r>
          </w:p>
        </w:tc>
        <w:tc>
          <w:tcPr>
            <w:tcW w:w="1751" w:type="dxa"/>
          </w:tcPr>
          <w:p w14:paraId="57CC2192"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tcPr>
          <w:p w14:paraId="4D30D387"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3040B718" w14:textId="77777777" w:rsidTr="00430A30">
        <w:tc>
          <w:tcPr>
            <w:tcW w:w="9781" w:type="dxa"/>
            <w:gridSpan w:val="3"/>
          </w:tcPr>
          <w:p w14:paraId="7233AB30" w14:textId="77777777" w:rsidR="0022682F" w:rsidRPr="00CE6526" w:rsidRDefault="0022682F" w:rsidP="0022682F">
            <w:pPr>
              <w:spacing w:after="0" w:line="240" w:lineRule="auto"/>
              <w:rPr>
                <w:rFonts w:ascii="Times New Roman" w:hAnsi="Times New Roman" w:cs="Times New Roman"/>
                <w:i/>
              </w:rPr>
            </w:pPr>
            <w:r w:rsidRPr="00CE6526">
              <w:rPr>
                <w:rFonts w:ascii="Times New Roman" w:hAnsi="Times New Roman" w:cs="Times New Roman"/>
                <w:b/>
                <w:bCs/>
              </w:rPr>
              <w:t>Производственная практика раздела 1</w:t>
            </w:r>
          </w:p>
          <w:p w14:paraId="433B35D1"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 xml:space="preserve">Виды работ </w:t>
            </w:r>
          </w:p>
          <w:p w14:paraId="518C639F"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eastAsia="Calibri" w:hAnsi="Times New Roman" w:cs="Times New Roman"/>
                <w:bCs/>
              </w:rPr>
              <w:t xml:space="preserve">Выполнение комплекса работ по приготовлению </w:t>
            </w:r>
            <w:r w:rsidRPr="00CE6526">
              <w:rPr>
                <w:rFonts w:ascii="Times New Roman" w:hAnsi="Times New Roman" w:cs="Times New Roman"/>
              </w:rPr>
              <w:t xml:space="preserve">блюд  детского питания. </w:t>
            </w:r>
          </w:p>
          <w:p w14:paraId="11D6BCA8"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eastAsia="Calibri" w:hAnsi="Times New Roman" w:cs="Times New Roman"/>
                <w:bCs/>
              </w:rPr>
              <w:t xml:space="preserve">Организации рабочего места в цехе, выбор производственного оборудования и инструментов. Приготовление, оформление и подача  блюд </w:t>
            </w:r>
            <w:r w:rsidRPr="00CE6526">
              <w:rPr>
                <w:rFonts w:ascii="Times New Roman" w:hAnsi="Times New Roman" w:cs="Times New Roman"/>
              </w:rPr>
              <w:t xml:space="preserve"> детского питания. </w:t>
            </w:r>
          </w:p>
          <w:p w14:paraId="7610301A" w14:textId="77777777" w:rsidR="0022682F" w:rsidRPr="00CE6526" w:rsidRDefault="0022682F" w:rsidP="0022682F">
            <w:pPr>
              <w:spacing w:after="0" w:line="240" w:lineRule="auto"/>
              <w:rPr>
                <w:rFonts w:ascii="Times New Roman" w:eastAsia="Calibri" w:hAnsi="Times New Roman" w:cs="Times New Roman"/>
                <w:bCs/>
              </w:rPr>
            </w:pPr>
            <w:r w:rsidRPr="00CE6526">
              <w:rPr>
                <w:rFonts w:ascii="Times New Roman" w:hAnsi="Times New Roman" w:cs="Times New Roman"/>
              </w:rPr>
              <w:t xml:space="preserve">Проверка органолептическим способом качества сырья  и полуфабрикатов для </w:t>
            </w:r>
            <w:r w:rsidRPr="00CE6526">
              <w:rPr>
                <w:rFonts w:ascii="Times New Roman" w:eastAsia="Calibri" w:hAnsi="Times New Roman" w:cs="Times New Roman"/>
                <w:bCs/>
              </w:rPr>
              <w:t xml:space="preserve">блюд. </w:t>
            </w:r>
          </w:p>
          <w:p w14:paraId="661242B0" w14:textId="77777777" w:rsidR="0022682F" w:rsidRPr="00CE6526" w:rsidRDefault="0022682F" w:rsidP="0022682F">
            <w:pPr>
              <w:spacing w:after="0" w:line="240" w:lineRule="auto"/>
              <w:rPr>
                <w:rFonts w:ascii="Times New Roman" w:hAnsi="Times New Roman" w:cs="Times New Roman"/>
              </w:rPr>
            </w:pPr>
            <w:r w:rsidRPr="00CE6526">
              <w:rPr>
                <w:rFonts w:ascii="Times New Roman" w:eastAsia="Calibri" w:hAnsi="Times New Roman" w:cs="Times New Roman"/>
                <w:bCs/>
              </w:rPr>
              <w:t xml:space="preserve">Проведение бракеража готовых блюд. </w:t>
            </w:r>
          </w:p>
          <w:p w14:paraId="659553D8" w14:textId="77777777" w:rsidR="0022682F" w:rsidRPr="00CE6526" w:rsidRDefault="0022682F" w:rsidP="0022682F">
            <w:pPr>
              <w:spacing w:after="0" w:line="240" w:lineRule="auto"/>
              <w:rPr>
                <w:rFonts w:ascii="Times New Roman" w:hAnsi="Times New Roman" w:cs="Times New Roman"/>
                <w:b/>
              </w:rPr>
            </w:pPr>
            <w:r w:rsidRPr="00CE6526">
              <w:rPr>
                <w:rStyle w:val="2105pt0"/>
                <w:rFonts w:eastAsiaTheme="minorHAnsi"/>
                <w:sz w:val="22"/>
                <w:szCs w:val="22"/>
              </w:rPr>
              <w:t>Промежуточная аттестация в форме дифференцированного зачета</w:t>
            </w:r>
          </w:p>
        </w:tc>
        <w:tc>
          <w:tcPr>
            <w:tcW w:w="1829" w:type="dxa"/>
          </w:tcPr>
          <w:p w14:paraId="2CBE739D" w14:textId="77777777" w:rsidR="0022682F" w:rsidRPr="00CE6526" w:rsidRDefault="0022682F" w:rsidP="0022682F">
            <w:pPr>
              <w:suppressAutoHyphens/>
              <w:spacing w:after="0" w:line="240" w:lineRule="auto"/>
              <w:rPr>
                <w:rFonts w:ascii="Times New Roman" w:hAnsi="Times New Roman" w:cs="Times New Roman"/>
                <w:b/>
                <w:i/>
              </w:rPr>
            </w:pPr>
            <w:r w:rsidRPr="00CE6526">
              <w:rPr>
                <w:rFonts w:ascii="Times New Roman" w:hAnsi="Times New Roman" w:cs="Times New Roman"/>
                <w:b/>
                <w:i/>
              </w:rPr>
              <w:t xml:space="preserve"> 72</w:t>
            </w:r>
          </w:p>
        </w:tc>
        <w:tc>
          <w:tcPr>
            <w:tcW w:w="1751" w:type="dxa"/>
          </w:tcPr>
          <w:p w14:paraId="21662853" w14:textId="77777777" w:rsidR="0022682F" w:rsidRPr="00CE6526" w:rsidRDefault="0022682F" w:rsidP="0022682F">
            <w:pPr>
              <w:suppressAutoHyphens/>
              <w:spacing w:after="0" w:line="240" w:lineRule="auto"/>
              <w:rPr>
                <w:rFonts w:ascii="Times New Roman" w:hAnsi="Times New Roman" w:cs="Times New Roman"/>
                <w:b/>
                <w:i/>
              </w:rPr>
            </w:pPr>
          </w:p>
        </w:tc>
        <w:tc>
          <w:tcPr>
            <w:tcW w:w="1788" w:type="dxa"/>
          </w:tcPr>
          <w:p w14:paraId="6725CD45" w14:textId="77777777" w:rsidR="0022682F" w:rsidRPr="00CE6526" w:rsidRDefault="0022682F" w:rsidP="0022682F">
            <w:pPr>
              <w:suppressAutoHyphens/>
              <w:spacing w:after="0" w:line="240" w:lineRule="auto"/>
              <w:rPr>
                <w:rFonts w:ascii="Times New Roman" w:hAnsi="Times New Roman" w:cs="Times New Roman"/>
                <w:b/>
                <w:i/>
              </w:rPr>
            </w:pPr>
          </w:p>
        </w:tc>
      </w:tr>
      <w:tr w:rsidR="0022682F" w:rsidRPr="00CE6526" w14:paraId="2FFDA065" w14:textId="77777777" w:rsidTr="00430A30">
        <w:tc>
          <w:tcPr>
            <w:tcW w:w="9781" w:type="dxa"/>
            <w:gridSpan w:val="3"/>
          </w:tcPr>
          <w:p w14:paraId="3DBCE431" w14:textId="77777777" w:rsidR="0022682F" w:rsidRPr="00CE6526" w:rsidRDefault="0022682F" w:rsidP="0022682F">
            <w:pPr>
              <w:spacing w:after="0" w:line="240" w:lineRule="auto"/>
              <w:rPr>
                <w:rFonts w:ascii="Times New Roman" w:hAnsi="Times New Roman" w:cs="Times New Roman"/>
                <w:b/>
                <w:bCs/>
              </w:rPr>
            </w:pPr>
            <w:r w:rsidRPr="00CE6526">
              <w:rPr>
                <w:rFonts w:ascii="Times New Roman" w:hAnsi="Times New Roman" w:cs="Times New Roman"/>
                <w:b/>
                <w:bCs/>
              </w:rPr>
              <w:t>Всего</w:t>
            </w:r>
          </w:p>
        </w:tc>
        <w:tc>
          <w:tcPr>
            <w:tcW w:w="1829" w:type="dxa"/>
          </w:tcPr>
          <w:p w14:paraId="128B08CA" w14:textId="77777777" w:rsidR="0022682F" w:rsidRPr="00CE6526" w:rsidRDefault="0022682F" w:rsidP="0022682F">
            <w:pPr>
              <w:spacing w:after="0" w:line="240" w:lineRule="auto"/>
              <w:rPr>
                <w:rFonts w:ascii="Times New Roman" w:hAnsi="Times New Roman" w:cs="Times New Roman"/>
                <w:b/>
                <w:i/>
              </w:rPr>
            </w:pPr>
            <w:r w:rsidRPr="00CE6526">
              <w:rPr>
                <w:rFonts w:ascii="Times New Roman" w:hAnsi="Times New Roman" w:cs="Times New Roman"/>
                <w:i/>
              </w:rPr>
              <w:t>198/162</w:t>
            </w:r>
          </w:p>
        </w:tc>
        <w:tc>
          <w:tcPr>
            <w:tcW w:w="1751" w:type="dxa"/>
          </w:tcPr>
          <w:p w14:paraId="7ADCF0D1" w14:textId="77777777" w:rsidR="0022682F" w:rsidRPr="00CE6526" w:rsidRDefault="0022682F" w:rsidP="0022682F">
            <w:pPr>
              <w:spacing w:after="0" w:line="240" w:lineRule="auto"/>
              <w:rPr>
                <w:rFonts w:ascii="Times New Roman" w:hAnsi="Times New Roman" w:cs="Times New Roman"/>
                <w:b/>
                <w:i/>
              </w:rPr>
            </w:pPr>
          </w:p>
        </w:tc>
        <w:tc>
          <w:tcPr>
            <w:tcW w:w="1788" w:type="dxa"/>
          </w:tcPr>
          <w:p w14:paraId="090F6E0D" w14:textId="77777777" w:rsidR="0022682F" w:rsidRPr="00CE6526" w:rsidRDefault="0022682F" w:rsidP="0022682F">
            <w:pPr>
              <w:spacing w:after="0" w:line="240" w:lineRule="auto"/>
              <w:rPr>
                <w:rFonts w:ascii="Times New Roman" w:hAnsi="Times New Roman" w:cs="Times New Roman"/>
                <w:b/>
                <w:i/>
              </w:rPr>
            </w:pPr>
          </w:p>
        </w:tc>
      </w:tr>
    </w:tbl>
    <w:p w14:paraId="2FFF1AF5" w14:textId="77777777" w:rsidR="0022682F" w:rsidRPr="00CE6526" w:rsidRDefault="0022682F" w:rsidP="0022682F">
      <w:pPr>
        <w:rPr>
          <w:sz w:val="2"/>
          <w:szCs w:val="2"/>
        </w:rPr>
      </w:pPr>
    </w:p>
    <w:p w14:paraId="68BA01CB" w14:textId="77777777" w:rsidR="0022682F" w:rsidRPr="00CE6526" w:rsidRDefault="0022682F" w:rsidP="0022682F">
      <w:pPr>
        <w:rPr>
          <w:rFonts w:ascii="Times New Roman" w:hAnsi="Times New Roman" w:cs="Times New Roman"/>
        </w:rPr>
        <w:sectPr w:rsidR="0022682F" w:rsidRPr="00CE6526" w:rsidSect="00430A30">
          <w:pgSz w:w="16838" w:h="11906" w:orient="landscape"/>
          <w:pgMar w:top="1134" w:right="850" w:bottom="1134" w:left="1701" w:header="709" w:footer="709" w:gutter="0"/>
          <w:cols w:space="708"/>
          <w:docGrid w:linePitch="360"/>
        </w:sectPr>
      </w:pPr>
    </w:p>
    <w:p w14:paraId="42E3ABF4" w14:textId="77777777" w:rsidR="0022682F" w:rsidRPr="00CE6526" w:rsidRDefault="0022682F" w:rsidP="0022682F">
      <w:pPr>
        <w:contextualSpacing/>
        <w:jc w:val="center"/>
        <w:rPr>
          <w:rFonts w:ascii="Times New Roman" w:hAnsi="Times New Roman" w:cs="Times New Roman"/>
          <w:b/>
          <w:bCs/>
          <w:sz w:val="24"/>
          <w:szCs w:val="24"/>
        </w:rPr>
      </w:pPr>
      <w:r w:rsidRPr="00CE6526">
        <w:rPr>
          <w:rFonts w:ascii="Times New Roman" w:hAnsi="Times New Roman" w:cs="Times New Roman"/>
          <w:b/>
          <w:bCs/>
          <w:sz w:val="24"/>
          <w:szCs w:val="24"/>
        </w:rPr>
        <w:t>3. УСЛОВИЯ РЕАЛИЗАЦИИ ПРОФЕССИОНАЛЬНОГО МОДУЛЯ</w:t>
      </w:r>
    </w:p>
    <w:p w14:paraId="33487600" w14:textId="77777777" w:rsidR="0022682F" w:rsidRPr="00CE6526" w:rsidRDefault="0022682F" w:rsidP="0022682F">
      <w:pPr>
        <w:ind w:firstLine="709"/>
        <w:contextualSpacing/>
        <w:rPr>
          <w:rFonts w:ascii="Times New Roman" w:hAnsi="Times New Roman" w:cs="Times New Roman"/>
          <w:b/>
          <w:bCs/>
          <w:sz w:val="24"/>
          <w:szCs w:val="24"/>
        </w:rPr>
      </w:pPr>
    </w:p>
    <w:p w14:paraId="7DE3A6FA" w14:textId="77777777" w:rsidR="0022682F" w:rsidRPr="00CE6526" w:rsidRDefault="0022682F" w:rsidP="0022682F">
      <w:pPr>
        <w:ind w:firstLine="709"/>
        <w:contextualSpacing/>
        <w:rPr>
          <w:rFonts w:ascii="Times New Roman" w:hAnsi="Times New Roman" w:cs="Times New Roman"/>
          <w:b/>
          <w:bCs/>
          <w:sz w:val="24"/>
          <w:szCs w:val="24"/>
        </w:rPr>
      </w:pPr>
      <w:r w:rsidRPr="00CE6526">
        <w:rPr>
          <w:rFonts w:ascii="Times New Roman" w:hAnsi="Times New Roman" w:cs="Times New Roman"/>
          <w:b/>
          <w:bCs/>
          <w:sz w:val="24"/>
          <w:szCs w:val="24"/>
        </w:rPr>
        <w:t>3.1. Для реализации программы профессионального модуля предусмотрены следующие специальные помещения:</w:t>
      </w:r>
    </w:p>
    <w:p w14:paraId="2189C1E1" w14:textId="77777777" w:rsidR="0022682F" w:rsidRPr="0022682F" w:rsidRDefault="0022682F" w:rsidP="0022682F">
      <w:pPr>
        <w:suppressAutoHyphens/>
        <w:ind w:firstLine="709"/>
        <w:contextualSpacing/>
        <w:jc w:val="both"/>
        <w:rPr>
          <w:rFonts w:ascii="Times New Roman" w:hAnsi="Times New Roman" w:cs="Times New Roman"/>
          <w:bCs/>
          <w:sz w:val="24"/>
          <w:szCs w:val="24"/>
        </w:rPr>
      </w:pPr>
      <w:r w:rsidRPr="00CE6526">
        <w:rPr>
          <w:rFonts w:ascii="Times New Roman" w:hAnsi="Times New Roman" w:cs="Times New Roman"/>
          <w:bCs/>
          <w:sz w:val="24"/>
          <w:szCs w:val="24"/>
        </w:rPr>
        <w:t>Кабинет</w:t>
      </w:r>
      <w:r w:rsidRPr="00CE6526">
        <w:t xml:space="preserve"> «</w:t>
      </w:r>
      <w:r w:rsidRPr="00CE6526">
        <w:rPr>
          <w:rFonts w:ascii="Times New Roman" w:hAnsi="Times New Roman" w:cs="Times New Roman"/>
          <w:sz w:val="24"/>
          <w:szCs w:val="24"/>
        </w:rPr>
        <w:t>Технологии кулинарного и кондитерского производства</w:t>
      </w:r>
      <w:r w:rsidRPr="00CE6526">
        <w:rPr>
          <w:rFonts w:ascii="Times New Roman" w:hAnsi="Times New Roman" w:cs="Times New Roman"/>
          <w:bCs/>
          <w:sz w:val="24"/>
          <w:szCs w:val="24"/>
        </w:rPr>
        <w:t xml:space="preserve">»,в соответствии с п. 6.1.2.1 образовательной программы </w:t>
      </w:r>
      <w:r w:rsidRPr="0022682F">
        <w:rPr>
          <w:rFonts w:ascii="Times New Roman" w:hAnsi="Times New Roman" w:cs="Times New Roman"/>
          <w:bCs/>
          <w:sz w:val="24"/>
          <w:szCs w:val="24"/>
        </w:rPr>
        <w:t>по профессии 43.01.09 повар. кондитер.</w:t>
      </w:r>
    </w:p>
    <w:p w14:paraId="3CDF8E5C" w14:textId="77777777" w:rsidR="0022682F" w:rsidRPr="00CE6526" w:rsidRDefault="0022682F" w:rsidP="0022682F">
      <w:pPr>
        <w:suppressAutoHyphens/>
        <w:ind w:firstLine="709"/>
        <w:contextualSpacing/>
        <w:jc w:val="both"/>
        <w:rPr>
          <w:rFonts w:ascii="Times New Roman" w:hAnsi="Times New Roman" w:cs="Times New Roman"/>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22682F" w:rsidRPr="00CE6526" w14:paraId="2C85A0DC" w14:textId="77777777" w:rsidTr="00430A30">
        <w:tc>
          <w:tcPr>
            <w:tcW w:w="516" w:type="dxa"/>
            <w:shd w:val="clear" w:color="auto" w:fill="auto"/>
          </w:tcPr>
          <w:p w14:paraId="67652D0C" w14:textId="77777777" w:rsidR="0022682F" w:rsidRPr="00CE6526" w:rsidRDefault="0022682F" w:rsidP="00430A30">
            <w:pPr>
              <w:snapToGrid w:val="0"/>
              <w:spacing w:after="0"/>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w:t>
            </w:r>
          </w:p>
        </w:tc>
        <w:tc>
          <w:tcPr>
            <w:tcW w:w="6060" w:type="dxa"/>
            <w:shd w:val="clear" w:color="auto" w:fill="auto"/>
          </w:tcPr>
          <w:p w14:paraId="2F7E0618" w14:textId="77777777" w:rsidR="0022682F" w:rsidRPr="00CE6526" w:rsidRDefault="0022682F" w:rsidP="00430A30">
            <w:pPr>
              <w:snapToGrid w:val="0"/>
              <w:spacing w:after="0"/>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Наименование оборудования</w:t>
            </w:r>
          </w:p>
        </w:tc>
        <w:tc>
          <w:tcPr>
            <w:tcW w:w="2892" w:type="dxa"/>
            <w:shd w:val="clear" w:color="auto" w:fill="auto"/>
          </w:tcPr>
          <w:p w14:paraId="10BC8D4E" w14:textId="77777777" w:rsidR="0022682F" w:rsidRPr="00CE6526" w:rsidRDefault="0022682F" w:rsidP="00430A30">
            <w:pPr>
              <w:snapToGrid w:val="0"/>
              <w:spacing w:after="0"/>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Техническое описание</w:t>
            </w:r>
          </w:p>
        </w:tc>
      </w:tr>
      <w:tr w:rsidR="0022682F" w:rsidRPr="00CE6526" w14:paraId="418C9248" w14:textId="77777777" w:rsidTr="00430A30">
        <w:tc>
          <w:tcPr>
            <w:tcW w:w="9468" w:type="dxa"/>
            <w:gridSpan w:val="3"/>
            <w:shd w:val="clear" w:color="auto" w:fill="auto"/>
          </w:tcPr>
          <w:p w14:paraId="1D78E241" w14:textId="77777777" w:rsidR="0022682F" w:rsidRPr="00CE6526" w:rsidRDefault="0022682F" w:rsidP="00430A30">
            <w:pPr>
              <w:snapToGrid w:val="0"/>
              <w:spacing w:after="0"/>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val="en-US" w:eastAsia="en-US"/>
              </w:rPr>
              <w:t>I</w:t>
            </w:r>
            <w:r w:rsidRPr="00CE6526">
              <w:rPr>
                <w:rFonts w:ascii="Times New Roman" w:eastAsia="Times New Roman" w:hAnsi="Times New Roman" w:cs="Times New Roman"/>
                <w:b/>
                <w:bCs/>
                <w:iCs/>
                <w:lang w:eastAsia="en-US"/>
              </w:rPr>
              <w:t xml:space="preserve"> Специализированная мебель и системы хранения</w:t>
            </w:r>
          </w:p>
        </w:tc>
      </w:tr>
      <w:tr w:rsidR="0022682F" w:rsidRPr="00CE6526" w14:paraId="236E7270" w14:textId="77777777" w:rsidTr="00430A30">
        <w:tc>
          <w:tcPr>
            <w:tcW w:w="9468" w:type="dxa"/>
            <w:gridSpan w:val="3"/>
            <w:shd w:val="clear" w:color="auto" w:fill="auto"/>
          </w:tcPr>
          <w:p w14:paraId="48D4B69D" w14:textId="77777777" w:rsidR="0022682F" w:rsidRPr="00CE6526" w:rsidRDefault="0022682F" w:rsidP="00430A30">
            <w:pPr>
              <w:snapToGrid w:val="0"/>
              <w:spacing w:after="0"/>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024A5C53" w14:textId="77777777" w:rsidTr="00430A30">
        <w:tc>
          <w:tcPr>
            <w:tcW w:w="516" w:type="dxa"/>
            <w:shd w:val="clear" w:color="auto" w:fill="auto"/>
          </w:tcPr>
          <w:p w14:paraId="5F28FE83"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6060" w:type="dxa"/>
            <w:shd w:val="clear" w:color="auto" w:fill="auto"/>
          </w:tcPr>
          <w:p w14:paraId="42B8E0E6"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 xml:space="preserve">Столы ученические </w:t>
            </w:r>
          </w:p>
        </w:tc>
        <w:tc>
          <w:tcPr>
            <w:tcW w:w="2892" w:type="dxa"/>
            <w:shd w:val="clear" w:color="auto" w:fill="auto"/>
          </w:tcPr>
          <w:p w14:paraId="4998B451"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12 ед.</w:t>
            </w:r>
          </w:p>
        </w:tc>
      </w:tr>
      <w:tr w:rsidR="0022682F" w:rsidRPr="00CE6526" w14:paraId="64AB0528" w14:textId="77777777" w:rsidTr="00430A30">
        <w:tc>
          <w:tcPr>
            <w:tcW w:w="516" w:type="dxa"/>
            <w:shd w:val="clear" w:color="auto" w:fill="auto"/>
          </w:tcPr>
          <w:p w14:paraId="79C487E8"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6060" w:type="dxa"/>
            <w:shd w:val="clear" w:color="auto" w:fill="auto"/>
          </w:tcPr>
          <w:p w14:paraId="039ED27D"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Стулья ученические</w:t>
            </w:r>
          </w:p>
        </w:tc>
        <w:tc>
          <w:tcPr>
            <w:tcW w:w="2892" w:type="dxa"/>
            <w:shd w:val="clear" w:color="auto" w:fill="auto"/>
          </w:tcPr>
          <w:p w14:paraId="7EFDAB8C"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25 ед.</w:t>
            </w:r>
          </w:p>
        </w:tc>
      </w:tr>
      <w:tr w:rsidR="0022682F" w:rsidRPr="00CE6526" w14:paraId="38364DD0" w14:textId="77777777" w:rsidTr="00430A30">
        <w:tc>
          <w:tcPr>
            <w:tcW w:w="516" w:type="dxa"/>
            <w:shd w:val="clear" w:color="auto" w:fill="auto"/>
          </w:tcPr>
          <w:p w14:paraId="0FF1AD92"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6060" w:type="dxa"/>
            <w:shd w:val="clear" w:color="auto" w:fill="auto"/>
          </w:tcPr>
          <w:p w14:paraId="459C6BF1"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 xml:space="preserve">Рабочее место преподавателя </w:t>
            </w:r>
          </w:p>
        </w:tc>
        <w:tc>
          <w:tcPr>
            <w:tcW w:w="2892" w:type="dxa"/>
            <w:shd w:val="clear" w:color="auto" w:fill="auto"/>
          </w:tcPr>
          <w:p w14:paraId="1CE5D558"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Стол письменный. стул</w:t>
            </w:r>
          </w:p>
        </w:tc>
      </w:tr>
      <w:tr w:rsidR="0022682F" w:rsidRPr="00CE6526" w14:paraId="0DF536E5" w14:textId="77777777" w:rsidTr="00430A30">
        <w:tc>
          <w:tcPr>
            <w:tcW w:w="516" w:type="dxa"/>
            <w:shd w:val="clear" w:color="auto" w:fill="auto"/>
          </w:tcPr>
          <w:p w14:paraId="1653EAEC"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6060" w:type="dxa"/>
            <w:shd w:val="clear" w:color="auto" w:fill="auto"/>
          </w:tcPr>
          <w:p w14:paraId="2C6828B7"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 xml:space="preserve">Доска меловая </w:t>
            </w:r>
          </w:p>
        </w:tc>
        <w:tc>
          <w:tcPr>
            <w:tcW w:w="2892" w:type="dxa"/>
            <w:shd w:val="clear" w:color="auto" w:fill="auto"/>
          </w:tcPr>
          <w:p w14:paraId="32EECB2C"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p>
        </w:tc>
      </w:tr>
      <w:tr w:rsidR="0022682F" w:rsidRPr="00CE6526" w14:paraId="41182AB0" w14:textId="77777777" w:rsidTr="00430A30">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1347B5DA"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val="en-US" w:eastAsia="en-US"/>
              </w:rPr>
              <w:t xml:space="preserve">II </w:t>
            </w:r>
            <w:r w:rsidRPr="00CE6526">
              <w:rPr>
                <w:rFonts w:ascii="Times New Roman" w:eastAsia="Times New Roman" w:hAnsi="Times New Roman" w:cs="Times New Roman"/>
                <w:b/>
                <w:bCs/>
                <w:iCs/>
                <w:lang w:eastAsia="en-US"/>
              </w:rPr>
              <w:t>Технические средства</w:t>
            </w:r>
          </w:p>
        </w:tc>
      </w:tr>
      <w:tr w:rsidR="0022682F" w:rsidRPr="00CE6526" w14:paraId="10EA34DA" w14:textId="77777777" w:rsidTr="00430A30">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72A6825"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523036BF" w14:textId="77777777" w:rsidTr="00430A30">
        <w:tc>
          <w:tcPr>
            <w:tcW w:w="516" w:type="dxa"/>
            <w:shd w:val="clear" w:color="auto" w:fill="auto"/>
          </w:tcPr>
          <w:p w14:paraId="03FA47C5"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6060" w:type="dxa"/>
            <w:shd w:val="clear" w:color="auto" w:fill="auto"/>
          </w:tcPr>
          <w:p w14:paraId="33A0095D" w14:textId="77777777" w:rsidR="0022682F" w:rsidRPr="00CE6526" w:rsidRDefault="0022682F" w:rsidP="00430A30">
            <w:pPr>
              <w:pStyle w:val="120"/>
              <w:rPr>
                <w:sz w:val="22"/>
                <w:szCs w:val="22"/>
                <w:lang w:eastAsia="en-US"/>
              </w:rPr>
            </w:pPr>
            <w:r w:rsidRPr="00CE6526">
              <w:rPr>
                <w:sz w:val="22"/>
                <w:szCs w:val="22"/>
                <w:lang w:eastAsia="en-US"/>
              </w:rPr>
              <w:t>Компьютер</w:t>
            </w:r>
          </w:p>
        </w:tc>
        <w:tc>
          <w:tcPr>
            <w:tcW w:w="2892" w:type="dxa"/>
            <w:shd w:val="clear" w:color="auto" w:fill="auto"/>
          </w:tcPr>
          <w:p w14:paraId="1D94027D"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Style w:val="FontStyle77"/>
                <w:rFonts w:ascii="Times New Roman" w:hAnsi="Times New Roman" w:cs="Times New Roman"/>
                <w:sz w:val="22"/>
                <w:szCs w:val="22"/>
              </w:rPr>
              <w:t>Компьютер с выходом в интернет, подключенный к локальной сети</w:t>
            </w:r>
          </w:p>
        </w:tc>
      </w:tr>
      <w:tr w:rsidR="0022682F" w:rsidRPr="00CE6526" w14:paraId="3A34A849" w14:textId="77777777" w:rsidTr="00430A30">
        <w:tc>
          <w:tcPr>
            <w:tcW w:w="516" w:type="dxa"/>
            <w:shd w:val="clear" w:color="auto" w:fill="auto"/>
          </w:tcPr>
          <w:p w14:paraId="1EB12637"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6060" w:type="dxa"/>
            <w:shd w:val="clear" w:color="auto" w:fill="auto"/>
          </w:tcPr>
          <w:p w14:paraId="0D13C3E1" w14:textId="77777777" w:rsidR="0022682F" w:rsidRPr="00CE6526" w:rsidRDefault="0022682F" w:rsidP="00430A30">
            <w:pPr>
              <w:spacing w:after="0" w:line="240" w:lineRule="auto"/>
              <w:rPr>
                <w:rFonts w:ascii="Times New Roman" w:hAnsi="Times New Roman" w:cs="Times New Roman"/>
                <w:lang w:eastAsia="en-US"/>
              </w:rPr>
            </w:pPr>
            <w:r w:rsidRPr="00CE6526">
              <w:rPr>
                <w:rFonts w:ascii="Times New Roman" w:eastAsia="Calibri" w:hAnsi="Times New Roman"/>
                <w:lang w:eastAsia="en-US"/>
              </w:rPr>
              <w:t>Мультимедийный проектор</w:t>
            </w:r>
          </w:p>
        </w:tc>
        <w:tc>
          <w:tcPr>
            <w:tcW w:w="2892" w:type="dxa"/>
            <w:shd w:val="clear" w:color="auto" w:fill="auto"/>
          </w:tcPr>
          <w:p w14:paraId="4A4E558C"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p>
        </w:tc>
      </w:tr>
      <w:tr w:rsidR="0022682F" w:rsidRPr="00CE6526" w14:paraId="67AD52FC" w14:textId="77777777" w:rsidTr="00430A30">
        <w:tc>
          <w:tcPr>
            <w:tcW w:w="9468" w:type="dxa"/>
            <w:gridSpan w:val="3"/>
            <w:shd w:val="clear" w:color="auto" w:fill="auto"/>
          </w:tcPr>
          <w:p w14:paraId="1128DCDA"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val="en-US" w:eastAsia="en-US"/>
              </w:rPr>
              <w:t>III</w:t>
            </w:r>
            <w:r w:rsidRPr="00CE6526">
              <w:rPr>
                <w:rFonts w:ascii="Times New Roman" w:eastAsia="Times New Roman" w:hAnsi="Times New Roman" w:cs="Times New Roman"/>
                <w:b/>
                <w:bCs/>
                <w:iCs/>
                <w:lang w:eastAsia="en-US"/>
              </w:rPr>
              <w:t xml:space="preserve"> Демонстрационные учебно-наглядные пособия</w:t>
            </w:r>
          </w:p>
        </w:tc>
      </w:tr>
      <w:tr w:rsidR="0022682F" w:rsidRPr="00CE6526" w14:paraId="0FE113CA" w14:textId="77777777" w:rsidTr="00430A30">
        <w:tc>
          <w:tcPr>
            <w:tcW w:w="9468" w:type="dxa"/>
            <w:gridSpan w:val="3"/>
            <w:shd w:val="clear" w:color="auto" w:fill="auto"/>
          </w:tcPr>
          <w:p w14:paraId="7F558BCC"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51C66430" w14:textId="77777777" w:rsidTr="00430A30">
        <w:tc>
          <w:tcPr>
            <w:tcW w:w="516" w:type="dxa"/>
            <w:shd w:val="clear" w:color="auto" w:fill="auto"/>
          </w:tcPr>
          <w:p w14:paraId="48C0D777"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6060" w:type="dxa"/>
            <w:shd w:val="clear" w:color="auto" w:fill="auto"/>
          </w:tcPr>
          <w:p w14:paraId="2916DB14" w14:textId="77777777" w:rsidR="0022682F" w:rsidRPr="00CE6526" w:rsidRDefault="0022682F" w:rsidP="00430A30">
            <w:pPr>
              <w:widowControl w:val="0"/>
              <w:tabs>
                <w:tab w:val="right" w:pos="9923"/>
              </w:tabs>
              <w:spacing w:after="0" w:line="240" w:lineRule="auto"/>
              <w:ind w:right="113"/>
              <w:rPr>
                <w:rFonts w:ascii="Times New Roman" w:eastAsia="Arial" w:hAnsi="Times New Roman" w:cs="Times New Roman"/>
              </w:rPr>
            </w:pPr>
            <w:r w:rsidRPr="00CE6526">
              <w:rPr>
                <w:rStyle w:val="FontStyle77"/>
                <w:rFonts w:ascii="Times New Roman" w:eastAsia="Arial" w:hAnsi="Times New Roman" w:cs="Times New Roman"/>
                <w:sz w:val="22"/>
                <w:szCs w:val="22"/>
              </w:rPr>
              <w:t xml:space="preserve">Учебно-методическая и справочная литература, таблицы, схемы, презентации, видеофильмы </w:t>
            </w:r>
          </w:p>
        </w:tc>
        <w:tc>
          <w:tcPr>
            <w:tcW w:w="2892" w:type="dxa"/>
            <w:shd w:val="clear" w:color="auto" w:fill="auto"/>
          </w:tcPr>
          <w:p w14:paraId="6CDF68DA" w14:textId="77777777" w:rsidR="0022682F" w:rsidRPr="00CE6526" w:rsidRDefault="0022682F" w:rsidP="00430A30">
            <w:pPr>
              <w:snapToGrid w:val="0"/>
              <w:spacing w:after="0"/>
              <w:contextualSpacing/>
              <w:rPr>
                <w:rFonts w:ascii="Times New Roman" w:eastAsia="Times New Roman" w:hAnsi="Times New Roman" w:cs="Times New Roman"/>
                <w:iCs/>
                <w:lang w:eastAsia="en-US"/>
              </w:rPr>
            </w:pPr>
          </w:p>
        </w:tc>
      </w:tr>
    </w:tbl>
    <w:p w14:paraId="42FE5BFB" w14:textId="77777777" w:rsidR="0022682F" w:rsidRPr="00CE6526" w:rsidRDefault="0022682F" w:rsidP="0022682F">
      <w:pPr>
        <w:suppressAutoHyphens/>
        <w:ind w:firstLine="709"/>
        <w:contextualSpacing/>
        <w:jc w:val="both"/>
        <w:rPr>
          <w:rFonts w:ascii="Times New Roman" w:hAnsi="Times New Roman" w:cs="Times New Roman"/>
          <w:bCs/>
          <w:i/>
          <w:sz w:val="24"/>
          <w:szCs w:val="24"/>
        </w:rPr>
      </w:pPr>
    </w:p>
    <w:p w14:paraId="331B7E28" w14:textId="77777777" w:rsidR="0022682F" w:rsidRPr="00CE6526" w:rsidRDefault="0022682F" w:rsidP="0022682F">
      <w:pPr>
        <w:spacing w:after="0" w:line="240" w:lineRule="auto"/>
        <w:ind w:firstLine="567"/>
        <w:jc w:val="both"/>
        <w:rPr>
          <w:rFonts w:ascii="Times New Roman" w:hAnsi="Times New Roman" w:cs="Times New Roman"/>
          <w:sz w:val="24"/>
          <w:szCs w:val="24"/>
        </w:rPr>
      </w:pPr>
      <w:r w:rsidRPr="00CE6526">
        <w:rPr>
          <w:rFonts w:ascii="Times New Roman" w:eastAsia="Calibri" w:hAnsi="Times New Roman" w:cs="Times New Roman"/>
          <w:bCs/>
          <w:sz w:val="24"/>
          <w:szCs w:val="24"/>
          <w:lang w:eastAsia="en-US"/>
        </w:rPr>
        <w:t>Лаборатория «</w:t>
      </w:r>
      <w:r w:rsidRPr="00CE6526">
        <w:rPr>
          <w:rFonts w:ascii="Times New Roman" w:hAnsi="Times New Roman" w:cs="Times New Roman"/>
          <w:sz w:val="24"/>
          <w:szCs w:val="24"/>
        </w:rPr>
        <w:t>Учебная кухня ресторана (с зонами для приготовления холодных, горячих блюд, кулинарных изделий, сладких блюд, десертов и напитков);</w:t>
      </w:r>
    </w:p>
    <w:p w14:paraId="40C3936E" w14:textId="77777777" w:rsidR="0022682F" w:rsidRPr="00CE6526" w:rsidRDefault="0022682F" w:rsidP="0022682F">
      <w:pPr>
        <w:spacing w:after="0" w:line="240" w:lineRule="auto"/>
        <w:ind w:firstLine="567"/>
        <w:jc w:val="both"/>
        <w:rPr>
          <w:rFonts w:ascii="Times New Roman" w:hAnsi="Times New Roman" w:cs="Times New Roman"/>
          <w:sz w:val="24"/>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3749"/>
        <w:gridCol w:w="5210"/>
      </w:tblGrid>
      <w:tr w:rsidR="0022682F" w:rsidRPr="00CE6526" w14:paraId="5065FF62" w14:textId="77777777" w:rsidTr="00430A30">
        <w:tc>
          <w:tcPr>
            <w:tcW w:w="271" w:type="pct"/>
            <w:shd w:val="clear" w:color="auto" w:fill="auto"/>
            <w:vAlign w:val="center"/>
          </w:tcPr>
          <w:p w14:paraId="29FBC711"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w:t>
            </w:r>
          </w:p>
        </w:tc>
        <w:tc>
          <w:tcPr>
            <w:tcW w:w="1979" w:type="pct"/>
            <w:shd w:val="clear" w:color="auto" w:fill="auto"/>
            <w:vAlign w:val="center"/>
          </w:tcPr>
          <w:p w14:paraId="3B10A46D"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Наименование оборудования</w:t>
            </w:r>
          </w:p>
        </w:tc>
        <w:tc>
          <w:tcPr>
            <w:tcW w:w="2750" w:type="pct"/>
            <w:shd w:val="clear" w:color="auto" w:fill="auto"/>
            <w:vAlign w:val="center"/>
          </w:tcPr>
          <w:p w14:paraId="0880CDDB"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Техническое описание</w:t>
            </w:r>
          </w:p>
        </w:tc>
      </w:tr>
      <w:tr w:rsidR="0022682F" w:rsidRPr="00CE6526" w14:paraId="392018F9" w14:textId="77777777" w:rsidTr="00430A30">
        <w:trPr>
          <w:trHeight w:val="278"/>
        </w:trPr>
        <w:tc>
          <w:tcPr>
            <w:tcW w:w="5000" w:type="pct"/>
            <w:gridSpan w:val="3"/>
            <w:shd w:val="clear" w:color="auto" w:fill="auto"/>
          </w:tcPr>
          <w:p w14:paraId="74032E9C"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val="en-US" w:eastAsia="en-US"/>
              </w:rPr>
              <w:t>I</w:t>
            </w:r>
            <w:r w:rsidRPr="00CE6526">
              <w:rPr>
                <w:rFonts w:ascii="Times New Roman" w:eastAsia="Times New Roman" w:hAnsi="Times New Roman" w:cs="Times New Roman"/>
                <w:b/>
                <w:bCs/>
                <w:iCs/>
                <w:lang w:eastAsia="en-US"/>
              </w:rPr>
              <w:t xml:space="preserve"> Специализированная мебель и системы хранения </w:t>
            </w:r>
            <w:r w:rsidRPr="00CE6526">
              <w:rPr>
                <w:rFonts w:ascii="Times New Roman" w:eastAsia="Times New Roman" w:hAnsi="Times New Roman" w:cs="Times New Roman"/>
                <w:i/>
                <w:lang w:eastAsia="en-US"/>
              </w:rPr>
              <w:t>(при необходимости)</w:t>
            </w:r>
          </w:p>
        </w:tc>
      </w:tr>
      <w:tr w:rsidR="0022682F" w:rsidRPr="00CE6526" w14:paraId="61C0578E" w14:textId="77777777" w:rsidTr="00430A30">
        <w:trPr>
          <w:trHeight w:val="277"/>
        </w:trPr>
        <w:tc>
          <w:tcPr>
            <w:tcW w:w="5000" w:type="pct"/>
            <w:gridSpan w:val="3"/>
            <w:shd w:val="clear" w:color="auto" w:fill="auto"/>
          </w:tcPr>
          <w:p w14:paraId="1F6ADD81"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73968B59" w14:textId="77777777" w:rsidTr="00430A30">
        <w:tc>
          <w:tcPr>
            <w:tcW w:w="271" w:type="pct"/>
            <w:shd w:val="clear" w:color="auto" w:fill="auto"/>
          </w:tcPr>
          <w:p w14:paraId="2AEBDD8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1979" w:type="pct"/>
            <w:shd w:val="clear" w:color="auto" w:fill="auto"/>
          </w:tcPr>
          <w:p w14:paraId="359EFA1C" w14:textId="77777777" w:rsidR="0022682F" w:rsidRPr="00CE6526" w:rsidRDefault="0022682F" w:rsidP="00430A30">
            <w:pPr>
              <w:pStyle w:val="aa"/>
              <w:spacing w:after="0" w:line="240" w:lineRule="auto"/>
              <w:ind w:left="0"/>
              <w:rPr>
                <w:rFonts w:ascii="Times New Roman" w:hAnsi="Times New Roman" w:cs="Times New Roman"/>
              </w:rPr>
            </w:pPr>
            <w:r w:rsidRPr="00CE6526">
              <w:rPr>
                <w:rFonts w:ascii="Times New Roman" w:hAnsi="Times New Roman" w:cs="Times New Roman"/>
              </w:rPr>
              <w:t>Рабочее место преподавателя.</w:t>
            </w:r>
          </w:p>
        </w:tc>
        <w:tc>
          <w:tcPr>
            <w:tcW w:w="2750" w:type="pct"/>
            <w:shd w:val="clear" w:color="auto" w:fill="auto"/>
          </w:tcPr>
          <w:p w14:paraId="2EEDCB2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Стол письменный. стул</w:t>
            </w:r>
          </w:p>
        </w:tc>
      </w:tr>
      <w:tr w:rsidR="0022682F" w:rsidRPr="00CE6526" w14:paraId="51461F32" w14:textId="77777777" w:rsidTr="00430A30">
        <w:tc>
          <w:tcPr>
            <w:tcW w:w="271" w:type="pct"/>
            <w:shd w:val="clear" w:color="auto" w:fill="auto"/>
          </w:tcPr>
          <w:p w14:paraId="716CD7C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1979" w:type="pct"/>
            <w:shd w:val="clear" w:color="auto" w:fill="auto"/>
          </w:tcPr>
          <w:p w14:paraId="779EF6A2" w14:textId="77777777" w:rsidR="0022682F" w:rsidRPr="00CE6526" w:rsidRDefault="0022682F" w:rsidP="00430A30">
            <w:pPr>
              <w:pStyle w:val="af4"/>
              <w:rPr>
                <w:sz w:val="22"/>
                <w:szCs w:val="22"/>
              </w:rPr>
            </w:pPr>
            <w:r w:rsidRPr="00CE6526">
              <w:rPr>
                <w:sz w:val="22"/>
                <w:szCs w:val="22"/>
              </w:rPr>
              <w:t>Обеденный  стол, стулья, шкаф для столовой посуды).</w:t>
            </w:r>
          </w:p>
        </w:tc>
        <w:tc>
          <w:tcPr>
            <w:tcW w:w="2750" w:type="pct"/>
            <w:shd w:val="clear" w:color="auto" w:fill="auto"/>
          </w:tcPr>
          <w:p w14:paraId="2868A31C" w14:textId="77777777" w:rsidR="0022682F" w:rsidRPr="00CE6526" w:rsidRDefault="0022682F" w:rsidP="00430A30">
            <w:pPr>
              <w:pStyle w:val="af4"/>
              <w:jc w:val="both"/>
              <w:rPr>
                <w:sz w:val="22"/>
                <w:szCs w:val="22"/>
              </w:rPr>
            </w:pPr>
            <w:r w:rsidRPr="00CE6526">
              <w:rPr>
                <w:sz w:val="22"/>
                <w:szCs w:val="22"/>
              </w:rPr>
              <w:t xml:space="preserve">Место для презентации готовой кулинарной продукции </w:t>
            </w:r>
          </w:p>
        </w:tc>
      </w:tr>
      <w:tr w:rsidR="0022682F" w:rsidRPr="00CE6526" w14:paraId="2C3BA97E" w14:textId="77777777" w:rsidTr="00430A30">
        <w:tc>
          <w:tcPr>
            <w:tcW w:w="5000" w:type="pct"/>
            <w:gridSpan w:val="3"/>
            <w:shd w:val="clear" w:color="auto" w:fill="auto"/>
          </w:tcPr>
          <w:p w14:paraId="0A279995"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val="en-US" w:eastAsia="en-US"/>
              </w:rPr>
              <w:t>III</w:t>
            </w:r>
            <w:r w:rsidRPr="00CE6526">
              <w:rPr>
                <w:rFonts w:ascii="Times New Roman" w:eastAsia="Times New Roman" w:hAnsi="Times New Roman" w:cs="Times New Roman"/>
                <w:b/>
                <w:bCs/>
                <w:iCs/>
                <w:lang w:eastAsia="en-US"/>
              </w:rPr>
              <w:t xml:space="preserve"> Специализированное оборудование, мебель и системы хранения</w:t>
            </w:r>
          </w:p>
        </w:tc>
      </w:tr>
      <w:tr w:rsidR="0022682F" w:rsidRPr="00CE6526" w14:paraId="093516C5" w14:textId="77777777" w:rsidTr="00430A30">
        <w:tc>
          <w:tcPr>
            <w:tcW w:w="5000" w:type="pct"/>
            <w:gridSpan w:val="3"/>
            <w:shd w:val="clear" w:color="auto" w:fill="auto"/>
          </w:tcPr>
          <w:p w14:paraId="07E221BD"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7902F4BE" w14:textId="77777777" w:rsidTr="00430A30">
        <w:tc>
          <w:tcPr>
            <w:tcW w:w="271" w:type="pct"/>
            <w:shd w:val="clear" w:color="auto" w:fill="auto"/>
          </w:tcPr>
          <w:p w14:paraId="54B7458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1979" w:type="pct"/>
            <w:shd w:val="clear" w:color="auto" w:fill="auto"/>
          </w:tcPr>
          <w:p w14:paraId="15F239B6" w14:textId="77777777" w:rsidR="0022682F" w:rsidRPr="00CE6526" w:rsidRDefault="0022682F" w:rsidP="00430A30">
            <w:pPr>
              <w:pStyle w:val="af4"/>
              <w:rPr>
                <w:sz w:val="22"/>
                <w:szCs w:val="22"/>
              </w:rPr>
            </w:pPr>
            <w:r w:rsidRPr="00CE6526">
              <w:rPr>
                <w:sz w:val="22"/>
                <w:szCs w:val="22"/>
              </w:rPr>
              <w:t>Пароконвектомат</w:t>
            </w:r>
          </w:p>
        </w:tc>
        <w:tc>
          <w:tcPr>
            <w:tcW w:w="2750" w:type="pct"/>
            <w:shd w:val="clear" w:color="auto" w:fill="auto"/>
          </w:tcPr>
          <w:p w14:paraId="089CB86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Максимальный температурный режим, °С  270</w:t>
            </w:r>
          </w:p>
          <w:p w14:paraId="7F5B5DF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уровней  6</w:t>
            </w:r>
          </w:p>
          <w:p w14:paraId="6F3009E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Расстояние между уровнями, мм  70</w:t>
            </w:r>
          </w:p>
          <w:p w14:paraId="20F86F2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Подключение  380 В  мощность: 9,5 кВт</w:t>
            </w:r>
          </w:p>
          <w:p w14:paraId="75CC363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Тип гастроемкости  GN 1/1</w:t>
            </w:r>
          </w:p>
          <w:p w14:paraId="3648545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Размер гастроемкости (наруж./внутр.), мм  530x325 / 500x300</w:t>
            </w:r>
          </w:p>
          <w:p w14:paraId="0FD8535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Панель управления  электронная</w:t>
            </w:r>
          </w:p>
        </w:tc>
      </w:tr>
      <w:tr w:rsidR="0022682F" w:rsidRPr="00CE6526" w14:paraId="595FDBF9" w14:textId="77777777" w:rsidTr="00430A30">
        <w:tc>
          <w:tcPr>
            <w:tcW w:w="271" w:type="pct"/>
            <w:shd w:val="clear" w:color="auto" w:fill="auto"/>
          </w:tcPr>
          <w:p w14:paraId="017414B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1979" w:type="pct"/>
            <w:shd w:val="clear" w:color="auto" w:fill="auto"/>
          </w:tcPr>
          <w:p w14:paraId="5D4A5A8F" w14:textId="77777777" w:rsidR="0022682F" w:rsidRPr="00CE6526" w:rsidRDefault="0022682F" w:rsidP="00430A30">
            <w:pPr>
              <w:pStyle w:val="af4"/>
              <w:rPr>
                <w:sz w:val="22"/>
                <w:szCs w:val="22"/>
              </w:rPr>
            </w:pPr>
            <w:r w:rsidRPr="00CE6526">
              <w:rPr>
                <w:sz w:val="22"/>
                <w:szCs w:val="22"/>
              </w:rPr>
              <w:t>Микроволновая печь</w:t>
            </w:r>
          </w:p>
        </w:tc>
        <w:tc>
          <w:tcPr>
            <w:tcW w:w="2750" w:type="pct"/>
            <w:shd w:val="clear" w:color="auto" w:fill="auto"/>
          </w:tcPr>
          <w:p w14:paraId="088109C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1200 Вт параметры электросети 220В, 50Гц, частота СВЧ-излучение 2450МГц, объем камеры 20л, габариты, мм 262х452х335, принцип работы Вращающееся блюдо</w:t>
            </w:r>
          </w:p>
        </w:tc>
      </w:tr>
      <w:tr w:rsidR="0022682F" w:rsidRPr="00CE6526" w14:paraId="0A85A4DA" w14:textId="77777777" w:rsidTr="00430A30">
        <w:tc>
          <w:tcPr>
            <w:tcW w:w="271" w:type="pct"/>
            <w:shd w:val="clear" w:color="auto" w:fill="auto"/>
          </w:tcPr>
          <w:p w14:paraId="4D86B56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1979" w:type="pct"/>
            <w:shd w:val="clear" w:color="auto" w:fill="auto"/>
          </w:tcPr>
          <w:p w14:paraId="43E9F102" w14:textId="77777777" w:rsidR="0022682F" w:rsidRPr="00CE6526" w:rsidRDefault="0022682F" w:rsidP="00430A30">
            <w:pPr>
              <w:pStyle w:val="af4"/>
              <w:rPr>
                <w:sz w:val="22"/>
                <w:szCs w:val="22"/>
              </w:rPr>
            </w:pPr>
            <w:r w:rsidRPr="00CE6526">
              <w:rPr>
                <w:sz w:val="22"/>
                <w:szCs w:val="22"/>
              </w:rPr>
              <w:t xml:space="preserve">Плита электрическая; </w:t>
            </w:r>
          </w:p>
        </w:tc>
        <w:tc>
          <w:tcPr>
            <w:tcW w:w="2750" w:type="pct"/>
            <w:shd w:val="clear" w:color="auto" w:fill="auto"/>
          </w:tcPr>
          <w:p w14:paraId="00CFA33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конфорок - 4</w:t>
            </w:r>
          </w:p>
          <w:p w14:paraId="38B5EF8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Конфорка - индукционная</w:t>
            </w:r>
          </w:p>
          <w:p w14:paraId="36B36A8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- 380 В</w:t>
            </w:r>
          </w:p>
          <w:p w14:paraId="1C0BC4B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- 14 кВт</w:t>
            </w:r>
          </w:p>
        </w:tc>
      </w:tr>
      <w:tr w:rsidR="0022682F" w:rsidRPr="00CE6526" w14:paraId="53C14B5F" w14:textId="77777777" w:rsidTr="00430A30">
        <w:tc>
          <w:tcPr>
            <w:tcW w:w="271" w:type="pct"/>
            <w:shd w:val="clear" w:color="auto" w:fill="auto"/>
          </w:tcPr>
          <w:p w14:paraId="4411FDE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1979" w:type="pct"/>
            <w:shd w:val="clear" w:color="auto" w:fill="auto"/>
          </w:tcPr>
          <w:p w14:paraId="0146AEC3" w14:textId="77777777" w:rsidR="0022682F" w:rsidRPr="00CE6526" w:rsidRDefault="0022682F" w:rsidP="00430A30">
            <w:pPr>
              <w:pStyle w:val="af4"/>
              <w:rPr>
                <w:sz w:val="22"/>
                <w:szCs w:val="22"/>
              </w:rPr>
            </w:pPr>
            <w:r w:rsidRPr="00CE6526">
              <w:rPr>
                <w:sz w:val="22"/>
                <w:szCs w:val="22"/>
              </w:rPr>
              <w:t>Фритюрница;</w:t>
            </w:r>
          </w:p>
        </w:tc>
        <w:tc>
          <w:tcPr>
            <w:tcW w:w="2750" w:type="pct"/>
            <w:shd w:val="clear" w:color="auto" w:fill="auto"/>
          </w:tcPr>
          <w:p w14:paraId="0FAB1D8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Длина, мм.-265</w:t>
            </w:r>
          </w:p>
          <w:p w14:paraId="3298576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Ширина, мм.-425</w:t>
            </w:r>
          </w:p>
          <w:p w14:paraId="195CDDF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Высота, мм.-350</w:t>
            </w:r>
          </w:p>
          <w:p w14:paraId="1ABC5E5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В -220</w:t>
            </w:r>
          </w:p>
          <w:p w14:paraId="477C906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Вес нетто, кг- 6.2</w:t>
            </w:r>
          </w:p>
          <w:p w14:paraId="10BD931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ванн 1</w:t>
            </w:r>
          </w:p>
        </w:tc>
      </w:tr>
      <w:tr w:rsidR="0022682F" w:rsidRPr="00CE6526" w14:paraId="230632F4" w14:textId="77777777" w:rsidTr="00430A30">
        <w:tc>
          <w:tcPr>
            <w:tcW w:w="271" w:type="pct"/>
            <w:shd w:val="clear" w:color="auto" w:fill="auto"/>
          </w:tcPr>
          <w:p w14:paraId="3975702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5</w:t>
            </w:r>
          </w:p>
        </w:tc>
        <w:tc>
          <w:tcPr>
            <w:tcW w:w="1979" w:type="pct"/>
            <w:shd w:val="clear" w:color="auto" w:fill="auto"/>
          </w:tcPr>
          <w:p w14:paraId="695D4111" w14:textId="77777777" w:rsidR="0022682F" w:rsidRPr="00CE6526" w:rsidRDefault="0022682F" w:rsidP="00430A30">
            <w:pPr>
              <w:pStyle w:val="af4"/>
              <w:rPr>
                <w:sz w:val="22"/>
                <w:szCs w:val="22"/>
              </w:rPr>
            </w:pPr>
            <w:r w:rsidRPr="00CE6526">
              <w:rPr>
                <w:sz w:val="22"/>
                <w:szCs w:val="22"/>
              </w:rPr>
              <w:t>Шкаф холодильный;</w:t>
            </w:r>
          </w:p>
        </w:tc>
        <w:tc>
          <w:tcPr>
            <w:tcW w:w="2750" w:type="pct"/>
            <w:shd w:val="clear" w:color="auto" w:fill="auto"/>
          </w:tcPr>
          <w:p w14:paraId="3996176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Объем, л-455</w:t>
            </w:r>
          </w:p>
          <w:p w14:paraId="4E0C5EF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Минимальный температурный режим, °С-1</w:t>
            </w:r>
          </w:p>
          <w:p w14:paraId="4BA3614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Максимальный температурный режим, °С-10</w:t>
            </w:r>
          </w:p>
          <w:p w14:paraId="55D7A1D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Напряжение-220В</w:t>
            </w:r>
          </w:p>
          <w:p w14:paraId="4C68355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Потребляемая мощность-0.205</w:t>
            </w:r>
          </w:p>
          <w:p w14:paraId="54D2C64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Исполнение двери-прозрачная</w:t>
            </w:r>
          </w:p>
          <w:p w14:paraId="350CBDA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Охлаждение-динамическое</w:t>
            </w:r>
          </w:p>
          <w:p w14:paraId="44D463D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Длина, мм-670 Ширина, мм-670  Высота, мм-1980</w:t>
            </w:r>
          </w:p>
        </w:tc>
      </w:tr>
      <w:tr w:rsidR="0022682F" w:rsidRPr="00CE6526" w14:paraId="6A430C6F" w14:textId="77777777" w:rsidTr="00430A30">
        <w:tc>
          <w:tcPr>
            <w:tcW w:w="271" w:type="pct"/>
            <w:shd w:val="clear" w:color="auto" w:fill="auto"/>
          </w:tcPr>
          <w:p w14:paraId="3FDD6EF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6</w:t>
            </w:r>
          </w:p>
        </w:tc>
        <w:tc>
          <w:tcPr>
            <w:tcW w:w="1979" w:type="pct"/>
            <w:shd w:val="clear" w:color="auto" w:fill="auto"/>
          </w:tcPr>
          <w:p w14:paraId="2CF5E526" w14:textId="77777777" w:rsidR="0022682F" w:rsidRPr="00CE6526" w:rsidRDefault="0022682F" w:rsidP="00430A30">
            <w:pPr>
              <w:pStyle w:val="af4"/>
              <w:rPr>
                <w:sz w:val="22"/>
                <w:szCs w:val="22"/>
              </w:rPr>
            </w:pPr>
            <w:r w:rsidRPr="00CE6526">
              <w:rPr>
                <w:sz w:val="22"/>
                <w:szCs w:val="22"/>
              </w:rPr>
              <w:t xml:space="preserve">Шкаф шоковой заморозки; </w:t>
            </w:r>
          </w:p>
        </w:tc>
        <w:tc>
          <w:tcPr>
            <w:tcW w:w="2750" w:type="pct"/>
            <w:shd w:val="clear" w:color="auto" w:fill="auto"/>
          </w:tcPr>
          <w:p w14:paraId="7064B53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Номинальное напряжение, В 230</w:t>
            </w:r>
          </w:p>
          <w:p w14:paraId="6289446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Полезный объем камеры, м3 0,33 Температура воздуха полезного объема, °С, не выше от +90 до -35</w:t>
            </w:r>
          </w:p>
          <w:p w14:paraId="4712885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Температура охлаждения продукта, °С от +90 до +3 Время для охлаждения, мин 90</w:t>
            </w:r>
          </w:p>
          <w:p w14:paraId="2D04AE9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Температура замораживания продукта, °С от +90 до -18 Время для замораживания, мин 240 Номер хладагента R404A Общая масса хладагента, кг 1,7 Количество устанавливаемых противней, шт 10</w:t>
            </w:r>
          </w:p>
          <w:p w14:paraId="27ABD4C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Типоразмер используемых гастроемкостей/противней GN 1/1 или 600х400 мм</w:t>
            </w:r>
          </w:p>
          <w:p w14:paraId="060E363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Масса продукта для охлаждения, кг 25</w:t>
            </w:r>
          </w:p>
        </w:tc>
      </w:tr>
      <w:tr w:rsidR="0022682F" w:rsidRPr="00CE6526" w14:paraId="797EC3B3" w14:textId="77777777" w:rsidTr="00430A30">
        <w:tc>
          <w:tcPr>
            <w:tcW w:w="271" w:type="pct"/>
            <w:shd w:val="clear" w:color="auto" w:fill="auto"/>
          </w:tcPr>
          <w:p w14:paraId="2940F57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8</w:t>
            </w:r>
          </w:p>
        </w:tc>
        <w:tc>
          <w:tcPr>
            <w:tcW w:w="1979" w:type="pct"/>
            <w:shd w:val="clear" w:color="auto" w:fill="auto"/>
          </w:tcPr>
          <w:p w14:paraId="3C15825D" w14:textId="77777777" w:rsidR="0022682F" w:rsidRPr="00CE6526" w:rsidRDefault="0022682F" w:rsidP="00430A30">
            <w:pPr>
              <w:pStyle w:val="af4"/>
              <w:rPr>
                <w:sz w:val="22"/>
                <w:szCs w:val="22"/>
              </w:rPr>
            </w:pPr>
            <w:r w:rsidRPr="00CE6526">
              <w:rPr>
                <w:sz w:val="22"/>
                <w:szCs w:val="22"/>
              </w:rPr>
              <w:t>Стол производственный;</w:t>
            </w:r>
          </w:p>
        </w:tc>
        <w:tc>
          <w:tcPr>
            <w:tcW w:w="2750" w:type="pct"/>
            <w:shd w:val="clear" w:color="auto" w:fill="auto"/>
          </w:tcPr>
          <w:p w14:paraId="2037031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1800х600х850, без борта, с  внутреннейметалической полкой, глухой.</w:t>
            </w:r>
          </w:p>
        </w:tc>
      </w:tr>
      <w:tr w:rsidR="0022682F" w:rsidRPr="00CE6526" w14:paraId="6865CDCE" w14:textId="77777777" w:rsidTr="00430A30">
        <w:tc>
          <w:tcPr>
            <w:tcW w:w="271" w:type="pct"/>
            <w:shd w:val="clear" w:color="auto" w:fill="auto"/>
          </w:tcPr>
          <w:p w14:paraId="0F26A04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9</w:t>
            </w:r>
          </w:p>
        </w:tc>
        <w:tc>
          <w:tcPr>
            <w:tcW w:w="1979" w:type="pct"/>
            <w:shd w:val="clear" w:color="auto" w:fill="auto"/>
          </w:tcPr>
          <w:p w14:paraId="57DF1C74" w14:textId="77777777" w:rsidR="0022682F" w:rsidRPr="00CE6526" w:rsidRDefault="0022682F" w:rsidP="00430A30">
            <w:pPr>
              <w:pStyle w:val="af4"/>
              <w:rPr>
                <w:sz w:val="22"/>
                <w:szCs w:val="22"/>
              </w:rPr>
            </w:pPr>
            <w:r w:rsidRPr="00CE6526">
              <w:rPr>
                <w:sz w:val="22"/>
                <w:szCs w:val="22"/>
              </w:rPr>
              <w:t>Моечная ванна двухсекционная.</w:t>
            </w:r>
          </w:p>
        </w:tc>
        <w:tc>
          <w:tcPr>
            <w:tcW w:w="2750" w:type="pct"/>
            <w:shd w:val="clear" w:color="auto" w:fill="auto"/>
          </w:tcPr>
          <w:p w14:paraId="2553807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1000х600х850. мойка слева/справа. Материал столешницы -Нержавеющая сталь AISI 430</w:t>
            </w:r>
          </w:p>
          <w:p w14:paraId="0F74CF9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Материал каркаса -Оцинкованная сталь</w:t>
            </w:r>
          </w:p>
          <w:p w14:paraId="0F4BC23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Форма профиля - Уголок 40х40 мм</w:t>
            </w:r>
          </w:p>
        </w:tc>
      </w:tr>
      <w:tr w:rsidR="0022682F" w:rsidRPr="00CE6526" w14:paraId="38640BDA" w14:textId="77777777" w:rsidTr="00430A30">
        <w:tc>
          <w:tcPr>
            <w:tcW w:w="271" w:type="pct"/>
            <w:shd w:val="clear" w:color="auto" w:fill="auto"/>
          </w:tcPr>
          <w:p w14:paraId="2495494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10</w:t>
            </w:r>
          </w:p>
        </w:tc>
        <w:tc>
          <w:tcPr>
            <w:tcW w:w="1979" w:type="pct"/>
            <w:shd w:val="clear" w:color="auto" w:fill="auto"/>
          </w:tcPr>
          <w:p w14:paraId="0E2902C9" w14:textId="77777777" w:rsidR="0022682F" w:rsidRPr="00CE6526" w:rsidRDefault="0022682F" w:rsidP="00430A30">
            <w:pPr>
              <w:pStyle w:val="af4"/>
              <w:rPr>
                <w:sz w:val="22"/>
                <w:szCs w:val="22"/>
              </w:rPr>
            </w:pPr>
            <w:r w:rsidRPr="00CE6526">
              <w:rPr>
                <w:sz w:val="22"/>
                <w:szCs w:val="22"/>
              </w:rPr>
              <w:t>Стеллаж передвижной;</w:t>
            </w:r>
          </w:p>
        </w:tc>
        <w:tc>
          <w:tcPr>
            <w:tcW w:w="2750" w:type="pct"/>
            <w:shd w:val="clear" w:color="auto" w:fill="auto"/>
          </w:tcPr>
          <w:p w14:paraId="565C924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800х500х1800,  4 уровня, нержавеющая сталь,</w:t>
            </w:r>
          </w:p>
        </w:tc>
      </w:tr>
      <w:tr w:rsidR="0022682F" w:rsidRPr="00CE6526" w14:paraId="2C66381B" w14:textId="77777777" w:rsidTr="00430A30">
        <w:tc>
          <w:tcPr>
            <w:tcW w:w="271" w:type="pct"/>
            <w:shd w:val="clear" w:color="auto" w:fill="auto"/>
          </w:tcPr>
          <w:p w14:paraId="7127792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11</w:t>
            </w:r>
          </w:p>
        </w:tc>
        <w:tc>
          <w:tcPr>
            <w:tcW w:w="1979" w:type="pct"/>
            <w:shd w:val="clear" w:color="auto" w:fill="auto"/>
          </w:tcPr>
          <w:p w14:paraId="126051B2" w14:textId="77777777" w:rsidR="0022682F" w:rsidRPr="00CE6526" w:rsidRDefault="0022682F" w:rsidP="00430A30">
            <w:pPr>
              <w:pStyle w:val="af4"/>
              <w:rPr>
                <w:sz w:val="22"/>
                <w:szCs w:val="22"/>
              </w:rPr>
            </w:pPr>
            <w:r w:rsidRPr="00CE6526">
              <w:rPr>
                <w:sz w:val="22"/>
                <w:szCs w:val="22"/>
              </w:rPr>
              <w:t>Весы настольные электронные;</w:t>
            </w:r>
          </w:p>
        </w:tc>
        <w:tc>
          <w:tcPr>
            <w:tcW w:w="2750" w:type="pct"/>
            <w:shd w:val="clear" w:color="auto" w:fill="auto"/>
          </w:tcPr>
          <w:p w14:paraId="142AE2D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Предел взвешивания, кг: 5</w:t>
            </w:r>
          </w:p>
          <w:p w14:paraId="4C4E4A3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Цена поверочного деления, г: 2</w:t>
            </w:r>
          </w:p>
          <w:p w14:paraId="7283266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В: 110 - 240</w:t>
            </w:r>
          </w:p>
        </w:tc>
      </w:tr>
      <w:tr w:rsidR="0022682F" w:rsidRPr="00CE6526" w14:paraId="0E0E282D" w14:textId="77777777" w:rsidTr="00430A30">
        <w:tc>
          <w:tcPr>
            <w:tcW w:w="271" w:type="pct"/>
            <w:shd w:val="clear" w:color="auto" w:fill="auto"/>
          </w:tcPr>
          <w:p w14:paraId="68833E3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12</w:t>
            </w:r>
          </w:p>
        </w:tc>
        <w:tc>
          <w:tcPr>
            <w:tcW w:w="1979" w:type="pct"/>
            <w:shd w:val="clear" w:color="auto" w:fill="auto"/>
          </w:tcPr>
          <w:p w14:paraId="0DF7D9F2" w14:textId="77777777" w:rsidR="0022682F" w:rsidRPr="00CE6526" w:rsidRDefault="0022682F" w:rsidP="00430A30">
            <w:pPr>
              <w:pStyle w:val="af4"/>
              <w:rPr>
                <w:sz w:val="22"/>
                <w:szCs w:val="22"/>
              </w:rPr>
            </w:pPr>
            <w:r w:rsidRPr="00CE6526">
              <w:rPr>
                <w:sz w:val="22"/>
                <w:szCs w:val="22"/>
              </w:rPr>
              <w:t>Планетарный миксер;</w:t>
            </w:r>
          </w:p>
        </w:tc>
        <w:tc>
          <w:tcPr>
            <w:tcW w:w="2750" w:type="pct"/>
            <w:shd w:val="clear" w:color="auto" w:fill="auto"/>
          </w:tcPr>
          <w:p w14:paraId="7870D15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Напряжение-220В</w:t>
            </w:r>
          </w:p>
          <w:p w14:paraId="1B1BA17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кВт-0.37</w:t>
            </w:r>
          </w:p>
        </w:tc>
      </w:tr>
      <w:tr w:rsidR="0022682F" w:rsidRPr="00CE6526" w14:paraId="4C26EDF9" w14:textId="77777777" w:rsidTr="00430A30">
        <w:tc>
          <w:tcPr>
            <w:tcW w:w="271" w:type="pct"/>
            <w:shd w:val="clear" w:color="auto" w:fill="auto"/>
          </w:tcPr>
          <w:p w14:paraId="502806E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13</w:t>
            </w:r>
          </w:p>
        </w:tc>
        <w:tc>
          <w:tcPr>
            <w:tcW w:w="1979" w:type="pct"/>
            <w:shd w:val="clear" w:color="auto" w:fill="auto"/>
          </w:tcPr>
          <w:p w14:paraId="2A9EEEB2" w14:textId="77777777" w:rsidR="0022682F" w:rsidRPr="00CE6526" w:rsidRDefault="0022682F" w:rsidP="00430A30">
            <w:pPr>
              <w:pStyle w:val="af4"/>
              <w:rPr>
                <w:sz w:val="22"/>
                <w:szCs w:val="22"/>
              </w:rPr>
            </w:pPr>
            <w:r w:rsidRPr="00CE6526">
              <w:rPr>
                <w:sz w:val="22"/>
                <w:szCs w:val="22"/>
              </w:rPr>
              <w:t xml:space="preserve">Блендер (ручной с дополнительной насадкой для взбивания); </w:t>
            </w:r>
          </w:p>
        </w:tc>
        <w:tc>
          <w:tcPr>
            <w:tcW w:w="2750" w:type="pct"/>
            <w:shd w:val="clear" w:color="auto" w:fill="auto"/>
          </w:tcPr>
          <w:p w14:paraId="2E37DD6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Тип блендера/миксера -Погружной</w:t>
            </w:r>
          </w:p>
          <w:p w14:paraId="3035C83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Вт-1000</w:t>
            </w:r>
          </w:p>
          <w:p w14:paraId="1A4E628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скоростей-2</w:t>
            </w:r>
          </w:p>
        </w:tc>
      </w:tr>
      <w:tr w:rsidR="0022682F" w:rsidRPr="00CE6526" w14:paraId="4F5BBE5E" w14:textId="77777777" w:rsidTr="00430A30">
        <w:tc>
          <w:tcPr>
            <w:tcW w:w="271" w:type="pct"/>
            <w:shd w:val="clear" w:color="auto" w:fill="auto"/>
          </w:tcPr>
          <w:p w14:paraId="0C8438E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14</w:t>
            </w:r>
          </w:p>
        </w:tc>
        <w:tc>
          <w:tcPr>
            <w:tcW w:w="1979" w:type="pct"/>
            <w:shd w:val="clear" w:color="auto" w:fill="auto"/>
          </w:tcPr>
          <w:p w14:paraId="4786FE42" w14:textId="77777777" w:rsidR="0022682F" w:rsidRPr="00CE6526" w:rsidRDefault="0022682F" w:rsidP="00430A30">
            <w:pPr>
              <w:pStyle w:val="af4"/>
              <w:rPr>
                <w:sz w:val="22"/>
                <w:szCs w:val="22"/>
              </w:rPr>
            </w:pPr>
            <w:r w:rsidRPr="00CE6526">
              <w:rPr>
                <w:sz w:val="22"/>
                <w:szCs w:val="22"/>
              </w:rPr>
              <w:t>Мясорубка;</w:t>
            </w:r>
          </w:p>
        </w:tc>
        <w:tc>
          <w:tcPr>
            <w:tcW w:w="2750" w:type="pct"/>
            <w:shd w:val="clear" w:color="auto" w:fill="auto"/>
          </w:tcPr>
          <w:p w14:paraId="20D500B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габаритные размеры, мм-420х285х485</w:t>
            </w:r>
          </w:p>
          <w:p w14:paraId="268A5FE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Материал корпуса- нержавеющая сталь</w:t>
            </w:r>
          </w:p>
          <w:p w14:paraId="258DE37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Производительность-150 кг/час</w:t>
            </w:r>
          </w:p>
        </w:tc>
      </w:tr>
      <w:tr w:rsidR="0022682F" w:rsidRPr="00CE6526" w14:paraId="01EC8A3D" w14:textId="77777777" w:rsidTr="00430A30">
        <w:tc>
          <w:tcPr>
            <w:tcW w:w="271" w:type="pct"/>
            <w:shd w:val="clear" w:color="auto" w:fill="auto"/>
          </w:tcPr>
          <w:p w14:paraId="0DA3053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15</w:t>
            </w:r>
          </w:p>
        </w:tc>
        <w:tc>
          <w:tcPr>
            <w:tcW w:w="1979" w:type="pct"/>
            <w:shd w:val="clear" w:color="auto" w:fill="auto"/>
          </w:tcPr>
          <w:p w14:paraId="420B4254" w14:textId="77777777" w:rsidR="0022682F" w:rsidRPr="00CE6526" w:rsidRDefault="0022682F" w:rsidP="00430A30">
            <w:pPr>
              <w:pStyle w:val="af4"/>
              <w:rPr>
                <w:sz w:val="22"/>
                <w:szCs w:val="22"/>
              </w:rPr>
            </w:pPr>
            <w:r w:rsidRPr="00CE6526">
              <w:rPr>
                <w:sz w:val="22"/>
                <w:szCs w:val="22"/>
              </w:rPr>
              <w:t>Слайсер;</w:t>
            </w:r>
          </w:p>
        </w:tc>
        <w:tc>
          <w:tcPr>
            <w:tcW w:w="2750" w:type="pct"/>
            <w:shd w:val="clear" w:color="auto" w:fill="auto"/>
          </w:tcPr>
          <w:p w14:paraId="44FC715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Управление - Полуавтоматическое</w:t>
            </w:r>
          </w:p>
          <w:p w14:paraId="23944AB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Диаметр диска, мм – 220</w:t>
            </w:r>
          </w:p>
          <w:p w14:paraId="0B02B52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 0,12кВт</w:t>
            </w:r>
          </w:p>
        </w:tc>
      </w:tr>
      <w:tr w:rsidR="0022682F" w:rsidRPr="00CE6526" w14:paraId="30CA07A7" w14:textId="77777777" w:rsidTr="00430A30">
        <w:tc>
          <w:tcPr>
            <w:tcW w:w="271" w:type="pct"/>
            <w:shd w:val="clear" w:color="auto" w:fill="auto"/>
          </w:tcPr>
          <w:p w14:paraId="6A7FFD4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16</w:t>
            </w:r>
          </w:p>
        </w:tc>
        <w:tc>
          <w:tcPr>
            <w:tcW w:w="1979" w:type="pct"/>
            <w:shd w:val="clear" w:color="auto" w:fill="auto"/>
          </w:tcPr>
          <w:p w14:paraId="4B258D8D" w14:textId="77777777" w:rsidR="0022682F" w:rsidRPr="00CE6526" w:rsidRDefault="0022682F" w:rsidP="00430A30">
            <w:pPr>
              <w:pStyle w:val="af4"/>
              <w:rPr>
                <w:sz w:val="22"/>
                <w:szCs w:val="22"/>
              </w:rPr>
            </w:pPr>
            <w:r w:rsidRPr="00CE6526">
              <w:rPr>
                <w:sz w:val="22"/>
                <w:szCs w:val="22"/>
              </w:rPr>
              <w:t xml:space="preserve">Куттер </w:t>
            </w:r>
          </w:p>
        </w:tc>
        <w:tc>
          <w:tcPr>
            <w:tcW w:w="2750" w:type="pct"/>
            <w:shd w:val="clear" w:color="auto" w:fill="auto"/>
          </w:tcPr>
          <w:p w14:paraId="7AB4407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Объем чаши 2,5л</w:t>
            </w:r>
          </w:p>
          <w:p w14:paraId="701B460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Скорость от 100 до 4500 об/мин</w:t>
            </w:r>
          </w:p>
          <w:p w14:paraId="6159E74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скоростей 4</w:t>
            </w:r>
          </w:p>
          <w:p w14:paraId="510AC1A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Температурный диапазон до 120 °C</w:t>
            </w:r>
          </w:p>
          <w:p w14:paraId="24B3C6E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220 В</w:t>
            </w:r>
          </w:p>
          <w:p w14:paraId="1FE1B42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1.8 кВт</w:t>
            </w:r>
          </w:p>
        </w:tc>
      </w:tr>
      <w:tr w:rsidR="0022682F" w:rsidRPr="00CE6526" w14:paraId="60CA8090" w14:textId="77777777" w:rsidTr="00430A30">
        <w:tc>
          <w:tcPr>
            <w:tcW w:w="271" w:type="pct"/>
            <w:shd w:val="clear" w:color="auto" w:fill="auto"/>
          </w:tcPr>
          <w:p w14:paraId="51945B5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17</w:t>
            </w:r>
          </w:p>
        </w:tc>
        <w:tc>
          <w:tcPr>
            <w:tcW w:w="1979" w:type="pct"/>
            <w:shd w:val="clear" w:color="auto" w:fill="auto"/>
          </w:tcPr>
          <w:p w14:paraId="438047D5" w14:textId="77777777" w:rsidR="0022682F" w:rsidRPr="00CE6526" w:rsidRDefault="0022682F" w:rsidP="00430A30">
            <w:pPr>
              <w:pStyle w:val="af4"/>
              <w:rPr>
                <w:sz w:val="22"/>
                <w:szCs w:val="22"/>
              </w:rPr>
            </w:pPr>
            <w:r w:rsidRPr="00CE6526">
              <w:rPr>
                <w:sz w:val="22"/>
                <w:szCs w:val="22"/>
              </w:rPr>
              <w:t xml:space="preserve">Соковыжималки (для цитрусовых, универсальная); </w:t>
            </w:r>
          </w:p>
        </w:tc>
        <w:tc>
          <w:tcPr>
            <w:tcW w:w="2750" w:type="pct"/>
            <w:shd w:val="clear" w:color="auto" w:fill="auto"/>
          </w:tcPr>
          <w:p w14:paraId="2B50979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350 Вт</w:t>
            </w:r>
          </w:p>
          <w:p w14:paraId="4DD3395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Резервуар для сока - стакан, объем 0.50 л</w:t>
            </w:r>
          </w:p>
          <w:p w14:paraId="3B4BAA2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Защитные функции - защита от случайного включения, защита от перегрузки</w:t>
            </w:r>
          </w:p>
        </w:tc>
      </w:tr>
      <w:tr w:rsidR="0022682F" w:rsidRPr="00CE6526" w14:paraId="3CA155D6" w14:textId="77777777" w:rsidTr="00430A30">
        <w:tc>
          <w:tcPr>
            <w:tcW w:w="271" w:type="pct"/>
            <w:shd w:val="clear" w:color="auto" w:fill="auto"/>
          </w:tcPr>
          <w:p w14:paraId="53B3069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18</w:t>
            </w:r>
          </w:p>
        </w:tc>
        <w:tc>
          <w:tcPr>
            <w:tcW w:w="1979" w:type="pct"/>
            <w:shd w:val="clear" w:color="auto" w:fill="auto"/>
          </w:tcPr>
          <w:p w14:paraId="161035AF" w14:textId="77777777" w:rsidR="0022682F" w:rsidRPr="00CE6526" w:rsidRDefault="0022682F" w:rsidP="00430A30">
            <w:pPr>
              <w:pStyle w:val="af4"/>
              <w:rPr>
                <w:sz w:val="22"/>
                <w:szCs w:val="22"/>
              </w:rPr>
            </w:pPr>
            <w:r w:rsidRPr="00CE6526">
              <w:rPr>
                <w:sz w:val="22"/>
                <w:szCs w:val="22"/>
              </w:rPr>
              <w:t>Машина для вакуумной упаковки;</w:t>
            </w:r>
          </w:p>
        </w:tc>
        <w:tc>
          <w:tcPr>
            <w:tcW w:w="2750" w:type="pct"/>
            <w:shd w:val="clear" w:color="auto" w:fill="auto"/>
          </w:tcPr>
          <w:p w14:paraId="06E82CD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Напряжение (В/Гц) AC 220/50 </w:t>
            </w:r>
          </w:p>
          <w:p w14:paraId="140D7C7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Мощность двигателя (Вт) 370 </w:t>
            </w:r>
          </w:p>
          <w:p w14:paraId="646CAFD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запайки (Вт) 200</w:t>
            </w:r>
          </w:p>
          <w:p w14:paraId="38A2469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 Предельное вакуумное давление (кПа) 1.0</w:t>
            </w:r>
          </w:p>
          <w:p w14:paraId="447BAC6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 Количество запаивающих планок в камере 1</w:t>
            </w:r>
          </w:p>
          <w:p w14:paraId="5791F48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Длина запайки (мм) 260</w:t>
            </w:r>
          </w:p>
          <w:p w14:paraId="155F150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 Ширина шва (мм) 5 </w:t>
            </w:r>
          </w:p>
          <w:p w14:paraId="7BB728B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Производительность вакуумного насоса (м³/ч) 8 </w:t>
            </w:r>
          </w:p>
        </w:tc>
      </w:tr>
      <w:tr w:rsidR="0022682F" w:rsidRPr="00CE6526" w14:paraId="4519D4F1" w14:textId="77777777" w:rsidTr="00430A30">
        <w:tc>
          <w:tcPr>
            <w:tcW w:w="5000" w:type="pct"/>
            <w:gridSpan w:val="3"/>
            <w:shd w:val="clear" w:color="auto" w:fill="auto"/>
          </w:tcPr>
          <w:p w14:paraId="1466C17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Дополнительное оборудование</w:t>
            </w:r>
          </w:p>
        </w:tc>
      </w:tr>
      <w:tr w:rsidR="0022682F" w:rsidRPr="00CE6526" w14:paraId="01F0F803" w14:textId="77777777" w:rsidTr="00430A30">
        <w:tc>
          <w:tcPr>
            <w:tcW w:w="271" w:type="pct"/>
            <w:shd w:val="clear" w:color="auto" w:fill="auto"/>
          </w:tcPr>
          <w:p w14:paraId="0B0AF70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1979" w:type="pct"/>
            <w:shd w:val="clear" w:color="auto" w:fill="auto"/>
          </w:tcPr>
          <w:p w14:paraId="3EB44480" w14:textId="77777777" w:rsidR="0022682F" w:rsidRPr="00CE6526" w:rsidRDefault="0022682F" w:rsidP="00430A30">
            <w:pPr>
              <w:pStyle w:val="af4"/>
              <w:rPr>
                <w:sz w:val="22"/>
                <w:szCs w:val="22"/>
              </w:rPr>
            </w:pPr>
            <w:r w:rsidRPr="00CE6526">
              <w:rPr>
                <w:sz w:val="22"/>
                <w:szCs w:val="22"/>
              </w:rPr>
              <w:t xml:space="preserve">Газовая горелка (для карамелизации); </w:t>
            </w:r>
          </w:p>
        </w:tc>
        <w:tc>
          <w:tcPr>
            <w:tcW w:w="2750" w:type="pct"/>
            <w:shd w:val="clear" w:color="auto" w:fill="auto"/>
          </w:tcPr>
          <w:p w14:paraId="24B4C4B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Материал корпуса жаропрочные сталь и пластик</w:t>
            </w:r>
          </w:p>
          <w:p w14:paraId="45EC18C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Объем баллона 20 мл</w:t>
            </w:r>
          </w:p>
          <w:p w14:paraId="0D7FFBF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регулировка подачи газа и воздуха, кнопка включения</w:t>
            </w:r>
          </w:p>
        </w:tc>
      </w:tr>
      <w:tr w:rsidR="0022682F" w:rsidRPr="00CE6526" w14:paraId="17B0993B" w14:textId="77777777" w:rsidTr="00430A30">
        <w:tc>
          <w:tcPr>
            <w:tcW w:w="271" w:type="pct"/>
            <w:shd w:val="clear" w:color="auto" w:fill="auto"/>
          </w:tcPr>
          <w:p w14:paraId="14674C0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1979" w:type="pct"/>
            <w:shd w:val="clear" w:color="auto" w:fill="auto"/>
          </w:tcPr>
          <w:p w14:paraId="59DD7B12"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Термометр инфракрасный </w:t>
            </w:r>
          </w:p>
        </w:tc>
        <w:tc>
          <w:tcPr>
            <w:tcW w:w="2750" w:type="pct"/>
            <w:shd w:val="clear" w:color="auto" w:fill="auto"/>
          </w:tcPr>
          <w:p w14:paraId="20C7450C"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Время измерения 1 сек </w:t>
            </w:r>
            <w:r w:rsidRPr="00CE6526">
              <w:rPr>
                <w:rFonts w:ascii="Times New Roman" w:hAnsi="Times New Roman" w:cs="Times New Roman"/>
              </w:rPr>
              <w:br/>
              <w:t xml:space="preserve">Измерение по Цельсию </w:t>
            </w:r>
            <w:r w:rsidRPr="00CE6526">
              <w:rPr>
                <w:rFonts w:ascii="Times New Roman" w:hAnsi="Times New Roman" w:cs="Times New Roman"/>
              </w:rPr>
              <w:br/>
              <w:t xml:space="preserve">Диапазон измерения по Цельсию 0 - 60 С </w:t>
            </w:r>
            <w:r w:rsidRPr="00CE6526">
              <w:rPr>
                <w:rFonts w:ascii="Times New Roman" w:hAnsi="Times New Roman" w:cs="Times New Roman"/>
              </w:rPr>
              <w:br/>
              <w:t xml:space="preserve">Точность измерения +/-0.3°С </w:t>
            </w:r>
            <w:r w:rsidRPr="00CE6526">
              <w:rPr>
                <w:rFonts w:ascii="Times New Roman" w:hAnsi="Times New Roman" w:cs="Times New Roman"/>
              </w:rPr>
              <w:br/>
              <w:t xml:space="preserve">Шаг измерения 0.1°С </w:t>
            </w:r>
          </w:p>
        </w:tc>
      </w:tr>
      <w:tr w:rsidR="0022682F" w:rsidRPr="00CE6526" w14:paraId="7DE1C09A" w14:textId="77777777" w:rsidTr="00430A30">
        <w:tc>
          <w:tcPr>
            <w:tcW w:w="271" w:type="pct"/>
            <w:shd w:val="clear" w:color="auto" w:fill="auto"/>
          </w:tcPr>
          <w:p w14:paraId="6CF324E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1979" w:type="pct"/>
            <w:shd w:val="clear" w:color="auto" w:fill="auto"/>
          </w:tcPr>
          <w:p w14:paraId="46DC96A7"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Кулер для воды</w:t>
            </w:r>
          </w:p>
        </w:tc>
        <w:tc>
          <w:tcPr>
            <w:tcW w:w="2750" w:type="pct"/>
            <w:shd w:val="clear" w:color="auto" w:fill="auto"/>
          </w:tcPr>
          <w:p w14:paraId="178C5691"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9 л (холодная/горячая вода)</w:t>
            </w:r>
            <w:r w:rsidRPr="00CE6526">
              <w:rPr>
                <w:rFonts w:ascii="Times New Roman" w:hAnsi="Times New Roman" w:cs="Times New Roman"/>
              </w:rPr>
              <w:br/>
              <w:t>Размещение: напольное</w:t>
            </w:r>
            <w:r w:rsidRPr="00CE6526">
              <w:rPr>
                <w:rFonts w:ascii="Times New Roman" w:hAnsi="Times New Roman" w:cs="Times New Roman"/>
              </w:rPr>
              <w:br/>
              <w:t>Тип загрузки бутыли: верхняя</w:t>
            </w:r>
            <w:r w:rsidRPr="00CE6526">
              <w:rPr>
                <w:rFonts w:ascii="Times New Roman" w:hAnsi="Times New Roman" w:cs="Times New Roman"/>
              </w:rPr>
              <w:br/>
              <w:t>Система охлаждения: электронная</w:t>
            </w:r>
            <w:r w:rsidRPr="00CE6526">
              <w:rPr>
                <w:rFonts w:ascii="Times New Roman" w:hAnsi="Times New Roman" w:cs="Times New Roman"/>
              </w:rPr>
              <w:br/>
              <w:t>Подача воды: горячая, холодная</w:t>
            </w:r>
          </w:p>
        </w:tc>
      </w:tr>
      <w:tr w:rsidR="0022682F" w:rsidRPr="00CE6526" w14:paraId="7201A129" w14:textId="77777777" w:rsidTr="00430A30">
        <w:tc>
          <w:tcPr>
            <w:tcW w:w="271" w:type="pct"/>
            <w:shd w:val="clear" w:color="auto" w:fill="auto"/>
          </w:tcPr>
          <w:p w14:paraId="58A6E28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1979" w:type="pct"/>
            <w:shd w:val="clear" w:color="auto" w:fill="auto"/>
          </w:tcPr>
          <w:p w14:paraId="154D6EB9"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Набор  разделочных досок, пластиковые</w:t>
            </w:r>
          </w:p>
        </w:tc>
        <w:tc>
          <w:tcPr>
            <w:tcW w:w="2750" w:type="pct"/>
            <w:shd w:val="clear" w:color="auto" w:fill="auto"/>
          </w:tcPr>
          <w:p w14:paraId="569D7796"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размеры H=18,L=600,B=400мм; жёлтая, синяя, зелёная, красная, белая, коричневая. </w:t>
            </w:r>
          </w:p>
        </w:tc>
      </w:tr>
      <w:tr w:rsidR="0022682F" w:rsidRPr="00CE6526" w14:paraId="0AEDBFEB" w14:textId="77777777" w:rsidTr="00430A30">
        <w:tc>
          <w:tcPr>
            <w:tcW w:w="271" w:type="pct"/>
            <w:shd w:val="clear" w:color="auto" w:fill="auto"/>
          </w:tcPr>
          <w:p w14:paraId="4390A2C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5</w:t>
            </w:r>
          </w:p>
        </w:tc>
        <w:tc>
          <w:tcPr>
            <w:tcW w:w="1979" w:type="pct"/>
            <w:shd w:val="clear" w:color="auto" w:fill="auto"/>
          </w:tcPr>
          <w:p w14:paraId="1EC14998"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Ручная машинка для приготовления пасты и равиоли  Лапшерезка CEO 20х20х15,5 расекатка теста ширина 15см, толщина от 3.0 до 0.5 мм</w:t>
            </w:r>
          </w:p>
        </w:tc>
        <w:tc>
          <w:tcPr>
            <w:tcW w:w="2750" w:type="pct"/>
            <w:shd w:val="clear" w:color="auto" w:fill="auto"/>
          </w:tcPr>
          <w:p w14:paraId="78310084"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Материал нержавеющая сталь;  20х20х15,5 раскатка теста ширина 15см, толщина от 3.0 до 0.5 мм</w:t>
            </w:r>
          </w:p>
        </w:tc>
      </w:tr>
    </w:tbl>
    <w:p w14:paraId="5DE84681" w14:textId="77777777" w:rsidR="0022682F" w:rsidRPr="00CE6526" w:rsidRDefault="0022682F" w:rsidP="0022682F">
      <w:pPr>
        <w:suppressAutoHyphens/>
        <w:ind w:firstLine="709"/>
        <w:contextualSpacing/>
        <w:jc w:val="both"/>
        <w:rPr>
          <w:rFonts w:ascii="Times New Roman" w:hAnsi="Times New Roman" w:cs="Times New Roman"/>
          <w:bCs/>
          <w:i/>
          <w:sz w:val="24"/>
          <w:szCs w:val="24"/>
        </w:rPr>
      </w:pPr>
      <w:r w:rsidRPr="00CE6526">
        <w:rPr>
          <w:rFonts w:ascii="Times New Roman" w:hAnsi="Times New Roman" w:cs="Times New Roman"/>
          <w:bCs/>
          <w:i/>
          <w:sz w:val="24"/>
          <w:szCs w:val="24"/>
        </w:rPr>
        <w:t>.</w:t>
      </w:r>
    </w:p>
    <w:p w14:paraId="32E59C2E" w14:textId="77777777" w:rsidR="0022682F" w:rsidRPr="00CE6526" w:rsidRDefault="0022682F" w:rsidP="0022682F">
      <w:pPr>
        <w:suppressAutoHyphens/>
        <w:ind w:firstLine="709"/>
        <w:contextualSpacing/>
        <w:jc w:val="both"/>
        <w:rPr>
          <w:rFonts w:ascii="Times New Roman" w:hAnsi="Times New Roman" w:cs="Times New Roman"/>
          <w:bCs/>
          <w:i/>
          <w:sz w:val="24"/>
          <w:szCs w:val="24"/>
        </w:rPr>
      </w:pPr>
      <w:r w:rsidRPr="00CE6526">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CE6526">
        <w:rPr>
          <w:rFonts w:ascii="Times New Roman" w:hAnsi="Times New Roman" w:cs="Times New Roman"/>
          <w:bCs/>
          <w:sz w:val="24"/>
          <w:szCs w:val="24"/>
        </w:rPr>
        <w:br/>
        <w:t xml:space="preserve">по </w:t>
      </w:r>
      <w:r w:rsidRPr="00CE6526">
        <w:rPr>
          <w:rFonts w:ascii="Times New Roman" w:hAnsi="Times New Roman" w:cs="Times New Roman"/>
          <w:bCs/>
          <w:i/>
          <w:sz w:val="24"/>
          <w:szCs w:val="24"/>
        </w:rPr>
        <w:t>профессии 43.01.09 повар. кондитер.  «</w:t>
      </w:r>
      <w:r w:rsidRPr="00CE6526">
        <w:rPr>
          <w:rFonts w:ascii="Times New Roman" w:hAnsi="Times New Roman" w:cs="Times New Roman"/>
          <w:sz w:val="24"/>
          <w:szCs w:val="24"/>
        </w:rPr>
        <w:t>Кухня организации питания»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3749"/>
        <w:gridCol w:w="5210"/>
      </w:tblGrid>
      <w:tr w:rsidR="0022682F" w:rsidRPr="00CE6526" w14:paraId="31EFC612" w14:textId="77777777" w:rsidTr="00430A30">
        <w:tc>
          <w:tcPr>
            <w:tcW w:w="271" w:type="pct"/>
            <w:shd w:val="clear" w:color="auto" w:fill="auto"/>
            <w:vAlign w:val="center"/>
          </w:tcPr>
          <w:p w14:paraId="2DA557F8"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w:t>
            </w:r>
          </w:p>
        </w:tc>
        <w:tc>
          <w:tcPr>
            <w:tcW w:w="1979" w:type="pct"/>
            <w:shd w:val="clear" w:color="auto" w:fill="auto"/>
            <w:vAlign w:val="center"/>
          </w:tcPr>
          <w:p w14:paraId="3B2C94F8"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Наименование оборудования</w:t>
            </w:r>
          </w:p>
        </w:tc>
        <w:tc>
          <w:tcPr>
            <w:tcW w:w="2749" w:type="pct"/>
            <w:shd w:val="clear" w:color="auto" w:fill="auto"/>
            <w:vAlign w:val="center"/>
          </w:tcPr>
          <w:p w14:paraId="385BB9B2"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Техническое описание</w:t>
            </w:r>
          </w:p>
        </w:tc>
      </w:tr>
      <w:tr w:rsidR="0022682F" w:rsidRPr="00CE6526" w14:paraId="2F8454BE" w14:textId="77777777" w:rsidTr="00430A30">
        <w:trPr>
          <w:trHeight w:val="278"/>
        </w:trPr>
        <w:tc>
          <w:tcPr>
            <w:tcW w:w="5000" w:type="pct"/>
            <w:gridSpan w:val="3"/>
            <w:shd w:val="clear" w:color="auto" w:fill="auto"/>
          </w:tcPr>
          <w:p w14:paraId="568E634D"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 xml:space="preserve">Специализированная мебель и системы хранения </w:t>
            </w:r>
            <w:r w:rsidRPr="00CE6526">
              <w:rPr>
                <w:rFonts w:ascii="Times New Roman" w:eastAsia="Times New Roman" w:hAnsi="Times New Roman" w:cs="Times New Roman"/>
                <w:i/>
                <w:lang w:eastAsia="en-US"/>
              </w:rPr>
              <w:t>(при необходимости)</w:t>
            </w:r>
          </w:p>
        </w:tc>
      </w:tr>
      <w:tr w:rsidR="0022682F" w:rsidRPr="00CE6526" w14:paraId="48B3E90B" w14:textId="77777777" w:rsidTr="00430A30">
        <w:trPr>
          <w:trHeight w:val="277"/>
        </w:trPr>
        <w:tc>
          <w:tcPr>
            <w:tcW w:w="5000" w:type="pct"/>
            <w:gridSpan w:val="3"/>
            <w:shd w:val="clear" w:color="auto" w:fill="auto"/>
          </w:tcPr>
          <w:p w14:paraId="02B3D9B7"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1479167C" w14:textId="77777777" w:rsidTr="00430A30">
        <w:tc>
          <w:tcPr>
            <w:tcW w:w="271" w:type="pct"/>
            <w:shd w:val="clear" w:color="auto" w:fill="auto"/>
          </w:tcPr>
          <w:p w14:paraId="3900213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1979" w:type="pct"/>
            <w:shd w:val="clear" w:color="auto" w:fill="auto"/>
          </w:tcPr>
          <w:p w14:paraId="550814A0" w14:textId="77777777" w:rsidR="0022682F" w:rsidRPr="00CE6526" w:rsidRDefault="0022682F" w:rsidP="00430A30">
            <w:pPr>
              <w:pStyle w:val="aa"/>
              <w:spacing w:after="0" w:line="240" w:lineRule="auto"/>
              <w:ind w:left="0"/>
              <w:rPr>
                <w:rFonts w:ascii="Times New Roman" w:hAnsi="Times New Roman" w:cs="Times New Roman"/>
              </w:rPr>
            </w:pPr>
            <w:r w:rsidRPr="00CE6526">
              <w:rPr>
                <w:rFonts w:ascii="Times New Roman" w:hAnsi="Times New Roman" w:cs="Times New Roman"/>
              </w:rPr>
              <w:t>Рабочее место преподавателя.</w:t>
            </w:r>
          </w:p>
        </w:tc>
        <w:tc>
          <w:tcPr>
            <w:tcW w:w="2749" w:type="pct"/>
            <w:shd w:val="clear" w:color="auto" w:fill="auto"/>
          </w:tcPr>
          <w:p w14:paraId="320C147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Стол письменный. стул</w:t>
            </w:r>
          </w:p>
        </w:tc>
      </w:tr>
      <w:tr w:rsidR="0022682F" w:rsidRPr="00CE6526" w14:paraId="4A434012" w14:textId="77777777" w:rsidTr="00430A30">
        <w:tc>
          <w:tcPr>
            <w:tcW w:w="271" w:type="pct"/>
            <w:shd w:val="clear" w:color="auto" w:fill="auto"/>
          </w:tcPr>
          <w:p w14:paraId="046047F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1979" w:type="pct"/>
            <w:shd w:val="clear" w:color="auto" w:fill="auto"/>
          </w:tcPr>
          <w:p w14:paraId="7CB4F1E4" w14:textId="77777777" w:rsidR="0022682F" w:rsidRPr="00CE6526" w:rsidRDefault="0022682F" w:rsidP="00430A30">
            <w:pPr>
              <w:pStyle w:val="af4"/>
              <w:rPr>
                <w:sz w:val="22"/>
                <w:szCs w:val="22"/>
              </w:rPr>
            </w:pPr>
            <w:r w:rsidRPr="00CE6526">
              <w:rPr>
                <w:sz w:val="22"/>
                <w:szCs w:val="22"/>
              </w:rPr>
              <w:t>Обеденный  стол, стулья, шкаф для столовой посуды).</w:t>
            </w:r>
          </w:p>
        </w:tc>
        <w:tc>
          <w:tcPr>
            <w:tcW w:w="2749" w:type="pct"/>
            <w:shd w:val="clear" w:color="auto" w:fill="auto"/>
          </w:tcPr>
          <w:p w14:paraId="44B0B602" w14:textId="77777777" w:rsidR="0022682F" w:rsidRPr="00CE6526" w:rsidRDefault="0022682F" w:rsidP="00430A30">
            <w:pPr>
              <w:pStyle w:val="af4"/>
              <w:jc w:val="both"/>
              <w:rPr>
                <w:sz w:val="22"/>
                <w:szCs w:val="22"/>
              </w:rPr>
            </w:pPr>
            <w:r w:rsidRPr="00CE6526">
              <w:rPr>
                <w:sz w:val="22"/>
                <w:szCs w:val="22"/>
              </w:rPr>
              <w:t xml:space="preserve">Место для презентации готовой кулинарной продукции </w:t>
            </w:r>
          </w:p>
        </w:tc>
      </w:tr>
      <w:tr w:rsidR="0022682F" w:rsidRPr="00CE6526" w14:paraId="72F29E47" w14:textId="77777777" w:rsidTr="00430A3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FDC81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Дополнительное оборудование</w:t>
            </w:r>
          </w:p>
        </w:tc>
      </w:tr>
      <w:tr w:rsidR="0022682F" w:rsidRPr="00CE6526" w14:paraId="36C325F0" w14:textId="77777777" w:rsidTr="00430A30">
        <w:tc>
          <w:tcPr>
            <w:tcW w:w="5000" w:type="pct"/>
            <w:gridSpan w:val="3"/>
            <w:shd w:val="clear" w:color="auto" w:fill="auto"/>
          </w:tcPr>
          <w:p w14:paraId="60AF0E44"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Специализированное оборудование, мебель и системы хранения</w:t>
            </w:r>
          </w:p>
        </w:tc>
      </w:tr>
      <w:tr w:rsidR="0022682F" w:rsidRPr="00CE6526" w14:paraId="66928123" w14:textId="77777777" w:rsidTr="00430A30">
        <w:tc>
          <w:tcPr>
            <w:tcW w:w="5000" w:type="pct"/>
            <w:gridSpan w:val="3"/>
            <w:shd w:val="clear" w:color="auto" w:fill="auto"/>
          </w:tcPr>
          <w:p w14:paraId="77933CDA"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508B14F2" w14:textId="77777777" w:rsidTr="00430A30">
        <w:tc>
          <w:tcPr>
            <w:tcW w:w="271" w:type="pct"/>
            <w:shd w:val="clear" w:color="auto" w:fill="auto"/>
          </w:tcPr>
          <w:p w14:paraId="1D7104F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1979" w:type="pct"/>
            <w:shd w:val="clear" w:color="auto" w:fill="auto"/>
          </w:tcPr>
          <w:p w14:paraId="13D93F9F" w14:textId="77777777" w:rsidR="0022682F" w:rsidRPr="00CE6526" w:rsidRDefault="0022682F" w:rsidP="00430A30">
            <w:pPr>
              <w:pStyle w:val="af4"/>
              <w:rPr>
                <w:sz w:val="22"/>
                <w:szCs w:val="22"/>
              </w:rPr>
            </w:pPr>
            <w:r w:rsidRPr="00CE6526">
              <w:rPr>
                <w:sz w:val="22"/>
                <w:szCs w:val="22"/>
              </w:rPr>
              <w:t>Пароконвектомат</w:t>
            </w:r>
          </w:p>
        </w:tc>
        <w:tc>
          <w:tcPr>
            <w:tcW w:w="2749" w:type="pct"/>
            <w:shd w:val="clear" w:color="auto" w:fill="auto"/>
          </w:tcPr>
          <w:p w14:paraId="106A64D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Максимальный температурный режим, °С  270</w:t>
            </w:r>
          </w:p>
          <w:p w14:paraId="5CAB812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уровней  6</w:t>
            </w:r>
          </w:p>
          <w:p w14:paraId="3A8637A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Расстояние между уровнями, мм  70</w:t>
            </w:r>
          </w:p>
          <w:p w14:paraId="4A11683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Подключение  380 В  мощность: 9,5 кВт</w:t>
            </w:r>
          </w:p>
          <w:p w14:paraId="18D702E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Тип гастроемкости  GN 1/1</w:t>
            </w:r>
          </w:p>
          <w:p w14:paraId="0B984A3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Размер гастроемкости (наруж./внутр.), мм  530x325 / 500x300</w:t>
            </w:r>
          </w:p>
          <w:p w14:paraId="6C63ED1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Панель управления  электронная</w:t>
            </w:r>
          </w:p>
        </w:tc>
      </w:tr>
      <w:tr w:rsidR="0022682F" w:rsidRPr="00CE6526" w14:paraId="2C341D54" w14:textId="77777777" w:rsidTr="00430A30">
        <w:tc>
          <w:tcPr>
            <w:tcW w:w="271" w:type="pct"/>
            <w:shd w:val="clear" w:color="auto" w:fill="auto"/>
          </w:tcPr>
          <w:p w14:paraId="02AF6B5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1979" w:type="pct"/>
            <w:shd w:val="clear" w:color="auto" w:fill="auto"/>
          </w:tcPr>
          <w:p w14:paraId="1EB5EA3C" w14:textId="77777777" w:rsidR="0022682F" w:rsidRPr="00CE6526" w:rsidRDefault="0022682F" w:rsidP="00430A30">
            <w:pPr>
              <w:pStyle w:val="af4"/>
              <w:rPr>
                <w:sz w:val="22"/>
                <w:szCs w:val="22"/>
              </w:rPr>
            </w:pPr>
            <w:r w:rsidRPr="00CE6526">
              <w:rPr>
                <w:sz w:val="22"/>
                <w:szCs w:val="22"/>
              </w:rPr>
              <w:t>Микроволновая печь</w:t>
            </w:r>
          </w:p>
        </w:tc>
        <w:tc>
          <w:tcPr>
            <w:tcW w:w="2749" w:type="pct"/>
            <w:shd w:val="clear" w:color="auto" w:fill="auto"/>
          </w:tcPr>
          <w:p w14:paraId="43E7BC6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1200 Вт параметры электросети 220В, 50Гц, частота СВЧ-излучение 2450МГц, объем камеры 20л, габариты, мм 262х452х335, принцип работы Вращающееся блюдо</w:t>
            </w:r>
          </w:p>
        </w:tc>
      </w:tr>
      <w:tr w:rsidR="0022682F" w:rsidRPr="00CE6526" w14:paraId="12E2CE6C" w14:textId="77777777" w:rsidTr="00430A30">
        <w:tc>
          <w:tcPr>
            <w:tcW w:w="271" w:type="pct"/>
            <w:shd w:val="clear" w:color="auto" w:fill="auto"/>
          </w:tcPr>
          <w:p w14:paraId="6655EBC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1979" w:type="pct"/>
            <w:shd w:val="clear" w:color="auto" w:fill="auto"/>
          </w:tcPr>
          <w:p w14:paraId="0943A124" w14:textId="77777777" w:rsidR="0022682F" w:rsidRPr="00CE6526" w:rsidRDefault="0022682F" w:rsidP="00430A30">
            <w:pPr>
              <w:pStyle w:val="af4"/>
              <w:rPr>
                <w:sz w:val="22"/>
                <w:szCs w:val="22"/>
              </w:rPr>
            </w:pPr>
            <w:r w:rsidRPr="00CE6526">
              <w:rPr>
                <w:sz w:val="22"/>
                <w:szCs w:val="22"/>
              </w:rPr>
              <w:t xml:space="preserve">Плита электрическая; </w:t>
            </w:r>
          </w:p>
        </w:tc>
        <w:tc>
          <w:tcPr>
            <w:tcW w:w="2749" w:type="pct"/>
            <w:shd w:val="clear" w:color="auto" w:fill="auto"/>
          </w:tcPr>
          <w:p w14:paraId="0289A61E"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конфорок - 4</w:t>
            </w:r>
          </w:p>
          <w:p w14:paraId="75B67DA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Конфорка - индукционная</w:t>
            </w:r>
          </w:p>
          <w:p w14:paraId="7500393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- 380 В</w:t>
            </w:r>
          </w:p>
          <w:p w14:paraId="249F6B4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- 14 кВт</w:t>
            </w:r>
          </w:p>
        </w:tc>
      </w:tr>
      <w:tr w:rsidR="0022682F" w:rsidRPr="00CE6526" w14:paraId="11048131" w14:textId="77777777" w:rsidTr="00430A30">
        <w:tc>
          <w:tcPr>
            <w:tcW w:w="271" w:type="pct"/>
            <w:shd w:val="clear" w:color="auto" w:fill="auto"/>
          </w:tcPr>
          <w:p w14:paraId="2215B9F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1979" w:type="pct"/>
            <w:shd w:val="clear" w:color="auto" w:fill="auto"/>
          </w:tcPr>
          <w:p w14:paraId="368CCD97" w14:textId="77777777" w:rsidR="0022682F" w:rsidRPr="00CE6526" w:rsidRDefault="0022682F" w:rsidP="00430A30">
            <w:pPr>
              <w:pStyle w:val="af4"/>
              <w:rPr>
                <w:sz w:val="22"/>
                <w:szCs w:val="22"/>
              </w:rPr>
            </w:pPr>
            <w:r w:rsidRPr="00CE6526">
              <w:rPr>
                <w:sz w:val="22"/>
                <w:szCs w:val="22"/>
              </w:rPr>
              <w:t>Фритюрница;</w:t>
            </w:r>
          </w:p>
        </w:tc>
        <w:tc>
          <w:tcPr>
            <w:tcW w:w="2749" w:type="pct"/>
            <w:shd w:val="clear" w:color="auto" w:fill="auto"/>
          </w:tcPr>
          <w:p w14:paraId="52B7F9E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Длина, мм.-265</w:t>
            </w:r>
          </w:p>
          <w:p w14:paraId="76FB5A9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Ширина, мм.-425</w:t>
            </w:r>
          </w:p>
          <w:p w14:paraId="23CFA28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Высота, мм.-350</w:t>
            </w:r>
          </w:p>
          <w:p w14:paraId="6F9C0EE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В -220</w:t>
            </w:r>
          </w:p>
          <w:p w14:paraId="50F4B4A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Вес нетто, кг- 6.2</w:t>
            </w:r>
          </w:p>
          <w:p w14:paraId="56C2FA2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ванн 1</w:t>
            </w:r>
          </w:p>
        </w:tc>
      </w:tr>
      <w:tr w:rsidR="0022682F" w:rsidRPr="00CE6526" w14:paraId="58BE50E4" w14:textId="77777777" w:rsidTr="00430A30">
        <w:tc>
          <w:tcPr>
            <w:tcW w:w="271" w:type="pct"/>
            <w:shd w:val="clear" w:color="auto" w:fill="auto"/>
          </w:tcPr>
          <w:p w14:paraId="74DCFD6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5</w:t>
            </w:r>
          </w:p>
        </w:tc>
        <w:tc>
          <w:tcPr>
            <w:tcW w:w="1979" w:type="pct"/>
            <w:shd w:val="clear" w:color="auto" w:fill="auto"/>
          </w:tcPr>
          <w:p w14:paraId="5CF258FE" w14:textId="77777777" w:rsidR="0022682F" w:rsidRPr="00CE6526" w:rsidRDefault="0022682F" w:rsidP="00430A30">
            <w:pPr>
              <w:pStyle w:val="af4"/>
              <w:rPr>
                <w:sz w:val="22"/>
                <w:szCs w:val="22"/>
              </w:rPr>
            </w:pPr>
            <w:r w:rsidRPr="00CE6526">
              <w:rPr>
                <w:sz w:val="22"/>
                <w:szCs w:val="22"/>
              </w:rPr>
              <w:t>Шкаф холодильный;</w:t>
            </w:r>
          </w:p>
        </w:tc>
        <w:tc>
          <w:tcPr>
            <w:tcW w:w="2749" w:type="pct"/>
            <w:shd w:val="clear" w:color="auto" w:fill="auto"/>
          </w:tcPr>
          <w:p w14:paraId="584CFCC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Объем, л-455</w:t>
            </w:r>
          </w:p>
          <w:p w14:paraId="1C8A962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Минимальный температурный режим, °С-1</w:t>
            </w:r>
          </w:p>
          <w:p w14:paraId="0BAFBFB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Максимальный температурный режим, °С-10</w:t>
            </w:r>
          </w:p>
          <w:p w14:paraId="705AD65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Напряжение-220В</w:t>
            </w:r>
          </w:p>
          <w:p w14:paraId="67DE12B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Потребляемая мощность-0.205</w:t>
            </w:r>
          </w:p>
          <w:p w14:paraId="4D81A09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Исполнение двери-прозрачная</w:t>
            </w:r>
          </w:p>
          <w:p w14:paraId="00FBC3F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Охлаждение-динамическое</w:t>
            </w:r>
          </w:p>
          <w:p w14:paraId="55988F4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Длина, мм-670 Ширина, мм-670  Высота, мм-1980</w:t>
            </w:r>
          </w:p>
        </w:tc>
      </w:tr>
      <w:tr w:rsidR="0022682F" w:rsidRPr="00CE6526" w14:paraId="32DC4D1E" w14:textId="77777777" w:rsidTr="00430A30">
        <w:tc>
          <w:tcPr>
            <w:tcW w:w="271" w:type="pct"/>
            <w:shd w:val="clear" w:color="auto" w:fill="auto"/>
          </w:tcPr>
          <w:p w14:paraId="183230E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6</w:t>
            </w:r>
          </w:p>
        </w:tc>
        <w:tc>
          <w:tcPr>
            <w:tcW w:w="1979" w:type="pct"/>
            <w:shd w:val="clear" w:color="auto" w:fill="auto"/>
          </w:tcPr>
          <w:p w14:paraId="588B6509" w14:textId="77777777" w:rsidR="0022682F" w:rsidRPr="00CE6526" w:rsidRDefault="0022682F" w:rsidP="00430A30">
            <w:pPr>
              <w:pStyle w:val="af4"/>
              <w:rPr>
                <w:sz w:val="22"/>
                <w:szCs w:val="22"/>
              </w:rPr>
            </w:pPr>
            <w:r w:rsidRPr="00CE6526">
              <w:rPr>
                <w:sz w:val="22"/>
                <w:szCs w:val="22"/>
              </w:rPr>
              <w:t xml:space="preserve">Шкаф шоковой заморозки; </w:t>
            </w:r>
          </w:p>
        </w:tc>
        <w:tc>
          <w:tcPr>
            <w:tcW w:w="2749" w:type="pct"/>
            <w:shd w:val="clear" w:color="auto" w:fill="auto"/>
          </w:tcPr>
          <w:p w14:paraId="76AFF6E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Номинальное напряжение, В 230</w:t>
            </w:r>
          </w:p>
          <w:p w14:paraId="57A0576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Полезный объем камеры, м3 0,33 Температура воздуха полезного объема, °С, не выше от +90 до -35</w:t>
            </w:r>
          </w:p>
          <w:p w14:paraId="3D45257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Температура охлаждения продукта, °С от +90 до +3 Время для охлаждения, мин 90</w:t>
            </w:r>
          </w:p>
          <w:p w14:paraId="20BC12E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Температура замораживания продукта, °С от +90 до -18 Время для замораживания, мин 240 Номер хладагента R404A Общая масса хладагента, кг 1,7 Количество устанавливаемых противней, шт 10</w:t>
            </w:r>
          </w:p>
          <w:p w14:paraId="6A2E611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Типоразмер используемых гастроемкостей/противней GN 1/1 или 600х400 мм</w:t>
            </w:r>
          </w:p>
          <w:p w14:paraId="104E9CA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Масса продукта для охлаждения, кг 25</w:t>
            </w:r>
          </w:p>
        </w:tc>
      </w:tr>
      <w:tr w:rsidR="0022682F" w:rsidRPr="00CE6526" w14:paraId="7CA398A8" w14:textId="77777777" w:rsidTr="00430A30">
        <w:tc>
          <w:tcPr>
            <w:tcW w:w="271" w:type="pct"/>
            <w:shd w:val="clear" w:color="auto" w:fill="auto"/>
          </w:tcPr>
          <w:p w14:paraId="4887564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8</w:t>
            </w:r>
          </w:p>
        </w:tc>
        <w:tc>
          <w:tcPr>
            <w:tcW w:w="1979" w:type="pct"/>
            <w:shd w:val="clear" w:color="auto" w:fill="auto"/>
          </w:tcPr>
          <w:p w14:paraId="0B06E972" w14:textId="77777777" w:rsidR="0022682F" w:rsidRPr="00CE6526" w:rsidRDefault="0022682F" w:rsidP="00430A30">
            <w:pPr>
              <w:pStyle w:val="af4"/>
              <w:rPr>
                <w:sz w:val="22"/>
                <w:szCs w:val="22"/>
              </w:rPr>
            </w:pPr>
            <w:r w:rsidRPr="00CE6526">
              <w:rPr>
                <w:sz w:val="22"/>
                <w:szCs w:val="22"/>
              </w:rPr>
              <w:t>Стол производственный;</w:t>
            </w:r>
          </w:p>
        </w:tc>
        <w:tc>
          <w:tcPr>
            <w:tcW w:w="2749" w:type="pct"/>
            <w:shd w:val="clear" w:color="auto" w:fill="auto"/>
          </w:tcPr>
          <w:p w14:paraId="23367E9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1800х600х850, без борта, с  внутреннейметалической полкой, глухой.</w:t>
            </w:r>
          </w:p>
        </w:tc>
      </w:tr>
      <w:tr w:rsidR="0022682F" w:rsidRPr="00CE6526" w14:paraId="61F82EF6" w14:textId="77777777" w:rsidTr="00430A30">
        <w:tc>
          <w:tcPr>
            <w:tcW w:w="271" w:type="pct"/>
            <w:shd w:val="clear" w:color="auto" w:fill="auto"/>
          </w:tcPr>
          <w:p w14:paraId="2B24668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9</w:t>
            </w:r>
          </w:p>
        </w:tc>
        <w:tc>
          <w:tcPr>
            <w:tcW w:w="1979" w:type="pct"/>
            <w:shd w:val="clear" w:color="auto" w:fill="auto"/>
          </w:tcPr>
          <w:p w14:paraId="2E7D5E46" w14:textId="77777777" w:rsidR="0022682F" w:rsidRPr="00CE6526" w:rsidRDefault="0022682F" w:rsidP="00430A30">
            <w:pPr>
              <w:pStyle w:val="af4"/>
              <w:rPr>
                <w:sz w:val="22"/>
                <w:szCs w:val="22"/>
              </w:rPr>
            </w:pPr>
            <w:r w:rsidRPr="00CE6526">
              <w:rPr>
                <w:sz w:val="22"/>
                <w:szCs w:val="22"/>
              </w:rPr>
              <w:t>Моечная ванна двухсекционная.</w:t>
            </w:r>
          </w:p>
        </w:tc>
        <w:tc>
          <w:tcPr>
            <w:tcW w:w="2749" w:type="pct"/>
            <w:shd w:val="clear" w:color="auto" w:fill="auto"/>
          </w:tcPr>
          <w:p w14:paraId="1A965D2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1000х600х850. мойка слева/справа. Материал столешницы -Нержавеющая сталь AISI 430</w:t>
            </w:r>
          </w:p>
          <w:p w14:paraId="157F693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Материал каркаса -Оцинкованная сталь</w:t>
            </w:r>
          </w:p>
          <w:p w14:paraId="53F465F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Форма профиля - Уголок 40х40 мм</w:t>
            </w:r>
          </w:p>
        </w:tc>
      </w:tr>
      <w:tr w:rsidR="0022682F" w:rsidRPr="00CE6526" w14:paraId="5F2BF70E" w14:textId="77777777" w:rsidTr="00430A30">
        <w:tc>
          <w:tcPr>
            <w:tcW w:w="271" w:type="pct"/>
            <w:shd w:val="clear" w:color="auto" w:fill="auto"/>
          </w:tcPr>
          <w:p w14:paraId="092E6DB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10</w:t>
            </w:r>
          </w:p>
        </w:tc>
        <w:tc>
          <w:tcPr>
            <w:tcW w:w="1979" w:type="pct"/>
            <w:shd w:val="clear" w:color="auto" w:fill="auto"/>
          </w:tcPr>
          <w:p w14:paraId="55347B05" w14:textId="77777777" w:rsidR="0022682F" w:rsidRPr="00CE6526" w:rsidRDefault="0022682F" w:rsidP="00430A30">
            <w:pPr>
              <w:pStyle w:val="af4"/>
              <w:rPr>
                <w:sz w:val="22"/>
                <w:szCs w:val="22"/>
              </w:rPr>
            </w:pPr>
            <w:r w:rsidRPr="00CE6526">
              <w:rPr>
                <w:sz w:val="22"/>
                <w:szCs w:val="22"/>
              </w:rPr>
              <w:t>Стеллаж передвижной;</w:t>
            </w:r>
          </w:p>
        </w:tc>
        <w:tc>
          <w:tcPr>
            <w:tcW w:w="2749" w:type="pct"/>
            <w:shd w:val="clear" w:color="auto" w:fill="auto"/>
          </w:tcPr>
          <w:p w14:paraId="596051B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800х500х1800,  4 уровня, нержавеющая сталь,</w:t>
            </w:r>
          </w:p>
        </w:tc>
      </w:tr>
      <w:tr w:rsidR="0022682F" w:rsidRPr="00CE6526" w14:paraId="1BAAB6E3" w14:textId="77777777" w:rsidTr="00430A30">
        <w:tc>
          <w:tcPr>
            <w:tcW w:w="271" w:type="pct"/>
            <w:shd w:val="clear" w:color="auto" w:fill="auto"/>
          </w:tcPr>
          <w:p w14:paraId="34B1AD8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11</w:t>
            </w:r>
          </w:p>
        </w:tc>
        <w:tc>
          <w:tcPr>
            <w:tcW w:w="1979" w:type="pct"/>
            <w:shd w:val="clear" w:color="auto" w:fill="auto"/>
          </w:tcPr>
          <w:p w14:paraId="1F5BCF6B" w14:textId="77777777" w:rsidR="0022682F" w:rsidRPr="00CE6526" w:rsidRDefault="0022682F" w:rsidP="00430A30">
            <w:pPr>
              <w:pStyle w:val="af4"/>
              <w:rPr>
                <w:sz w:val="22"/>
                <w:szCs w:val="22"/>
              </w:rPr>
            </w:pPr>
            <w:r w:rsidRPr="00CE6526">
              <w:rPr>
                <w:sz w:val="22"/>
                <w:szCs w:val="22"/>
              </w:rPr>
              <w:t>Весы настольные электронные;</w:t>
            </w:r>
          </w:p>
        </w:tc>
        <w:tc>
          <w:tcPr>
            <w:tcW w:w="2749" w:type="pct"/>
            <w:shd w:val="clear" w:color="auto" w:fill="auto"/>
          </w:tcPr>
          <w:p w14:paraId="2031038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Предел взвешивания, кг: 5</w:t>
            </w:r>
          </w:p>
          <w:p w14:paraId="1360383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Цена поверочного деления, г: 2</w:t>
            </w:r>
          </w:p>
          <w:p w14:paraId="6D59735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В: 110 - 240</w:t>
            </w:r>
          </w:p>
        </w:tc>
      </w:tr>
      <w:tr w:rsidR="0022682F" w:rsidRPr="00CE6526" w14:paraId="13F69241" w14:textId="77777777" w:rsidTr="00430A30">
        <w:tc>
          <w:tcPr>
            <w:tcW w:w="271" w:type="pct"/>
            <w:shd w:val="clear" w:color="auto" w:fill="auto"/>
          </w:tcPr>
          <w:p w14:paraId="7F36D3B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12</w:t>
            </w:r>
          </w:p>
        </w:tc>
        <w:tc>
          <w:tcPr>
            <w:tcW w:w="1979" w:type="pct"/>
            <w:shd w:val="clear" w:color="auto" w:fill="auto"/>
          </w:tcPr>
          <w:p w14:paraId="75641419" w14:textId="77777777" w:rsidR="0022682F" w:rsidRPr="00CE6526" w:rsidRDefault="0022682F" w:rsidP="00430A30">
            <w:pPr>
              <w:pStyle w:val="af4"/>
              <w:rPr>
                <w:sz w:val="22"/>
                <w:szCs w:val="22"/>
              </w:rPr>
            </w:pPr>
            <w:r w:rsidRPr="00CE6526">
              <w:rPr>
                <w:sz w:val="22"/>
                <w:szCs w:val="22"/>
              </w:rPr>
              <w:t>Планетарный миксер;</w:t>
            </w:r>
          </w:p>
        </w:tc>
        <w:tc>
          <w:tcPr>
            <w:tcW w:w="2749" w:type="pct"/>
            <w:shd w:val="clear" w:color="auto" w:fill="auto"/>
          </w:tcPr>
          <w:p w14:paraId="1B640B6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Напряжение-220В</w:t>
            </w:r>
          </w:p>
          <w:p w14:paraId="68154B4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кВт-0.37</w:t>
            </w:r>
          </w:p>
        </w:tc>
      </w:tr>
      <w:tr w:rsidR="0022682F" w:rsidRPr="00CE6526" w14:paraId="069E8D52" w14:textId="77777777" w:rsidTr="00430A30">
        <w:tc>
          <w:tcPr>
            <w:tcW w:w="271" w:type="pct"/>
            <w:shd w:val="clear" w:color="auto" w:fill="auto"/>
          </w:tcPr>
          <w:p w14:paraId="755593D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13</w:t>
            </w:r>
          </w:p>
        </w:tc>
        <w:tc>
          <w:tcPr>
            <w:tcW w:w="1979" w:type="pct"/>
            <w:shd w:val="clear" w:color="auto" w:fill="auto"/>
          </w:tcPr>
          <w:p w14:paraId="6F148859" w14:textId="77777777" w:rsidR="0022682F" w:rsidRPr="00CE6526" w:rsidRDefault="0022682F" w:rsidP="00430A30">
            <w:pPr>
              <w:pStyle w:val="af4"/>
              <w:rPr>
                <w:sz w:val="22"/>
                <w:szCs w:val="22"/>
              </w:rPr>
            </w:pPr>
            <w:r w:rsidRPr="00CE6526">
              <w:rPr>
                <w:sz w:val="22"/>
                <w:szCs w:val="22"/>
              </w:rPr>
              <w:t xml:space="preserve">Блендер (ручной с дополнительной насадкой для взбивания); </w:t>
            </w:r>
          </w:p>
        </w:tc>
        <w:tc>
          <w:tcPr>
            <w:tcW w:w="2749" w:type="pct"/>
            <w:shd w:val="clear" w:color="auto" w:fill="auto"/>
          </w:tcPr>
          <w:p w14:paraId="01BFACD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Тип блендера/миксера -Погружной</w:t>
            </w:r>
          </w:p>
          <w:p w14:paraId="3156FE0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Вт-1000</w:t>
            </w:r>
          </w:p>
          <w:p w14:paraId="715C8D1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скоростей-2</w:t>
            </w:r>
          </w:p>
        </w:tc>
      </w:tr>
      <w:tr w:rsidR="0022682F" w:rsidRPr="00CE6526" w14:paraId="1D218A98" w14:textId="77777777" w:rsidTr="00430A30">
        <w:tc>
          <w:tcPr>
            <w:tcW w:w="271" w:type="pct"/>
            <w:shd w:val="clear" w:color="auto" w:fill="auto"/>
          </w:tcPr>
          <w:p w14:paraId="0BA038F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14</w:t>
            </w:r>
          </w:p>
        </w:tc>
        <w:tc>
          <w:tcPr>
            <w:tcW w:w="1979" w:type="pct"/>
            <w:shd w:val="clear" w:color="auto" w:fill="auto"/>
          </w:tcPr>
          <w:p w14:paraId="1CB61BB9" w14:textId="77777777" w:rsidR="0022682F" w:rsidRPr="00CE6526" w:rsidRDefault="0022682F" w:rsidP="00430A30">
            <w:pPr>
              <w:pStyle w:val="af4"/>
              <w:rPr>
                <w:sz w:val="22"/>
                <w:szCs w:val="22"/>
              </w:rPr>
            </w:pPr>
            <w:r w:rsidRPr="00CE6526">
              <w:rPr>
                <w:sz w:val="22"/>
                <w:szCs w:val="22"/>
              </w:rPr>
              <w:t>Мясорубка;</w:t>
            </w:r>
          </w:p>
        </w:tc>
        <w:tc>
          <w:tcPr>
            <w:tcW w:w="2749" w:type="pct"/>
            <w:shd w:val="clear" w:color="auto" w:fill="auto"/>
          </w:tcPr>
          <w:p w14:paraId="1152405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габаритные размеры, мм-420х285х485</w:t>
            </w:r>
          </w:p>
          <w:p w14:paraId="1B7AB23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Материал корпуса- нержавеющая сталь</w:t>
            </w:r>
          </w:p>
          <w:p w14:paraId="4D14417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Производительность-150 кг/час</w:t>
            </w:r>
          </w:p>
        </w:tc>
      </w:tr>
      <w:tr w:rsidR="0022682F" w:rsidRPr="00CE6526" w14:paraId="70BBA657" w14:textId="77777777" w:rsidTr="00430A30">
        <w:tc>
          <w:tcPr>
            <w:tcW w:w="271" w:type="pct"/>
            <w:shd w:val="clear" w:color="auto" w:fill="auto"/>
          </w:tcPr>
          <w:p w14:paraId="2ACE9A7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15</w:t>
            </w:r>
          </w:p>
        </w:tc>
        <w:tc>
          <w:tcPr>
            <w:tcW w:w="1979" w:type="pct"/>
            <w:shd w:val="clear" w:color="auto" w:fill="auto"/>
          </w:tcPr>
          <w:p w14:paraId="5307EE37" w14:textId="77777777" w:rsidR="0022682F" w:rsidRPr="00CE6526" w:rsidRDefault="0022682F" w:rsidP="00430A30">
            <w:pPr>
              <w:pStyle w:val="af4"/>
              <w:rPr>
                <w:sz w:val="22"/>
                <w:szCs w:val="22"/>
              </w:rPr>
            </w:pPr>
            <w:r w:rsidRPr="00CE6526">
              <w:rPr>
                <w:sz w:val="22"/>
                <w:szCs w:val="22"/>
              </w:rPr>
              <w:t>Слайсер;</w:t>
            </w:r>
          </w:p>
        </w:tc>
        <w:tc>
          <w:tcPr>
            <w:tcW w:w="2749" w:type="pct"/>
            <w:shd w:val="clear" w:color="auto" w:fill="auto"/>
          </w:tcPr>
          <w:p w14:paraId="724A95E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Управление - Полуавтоматическое</w:t>
            </w:r>
          </w:p>
          <w:p w14:paraId="3265F4F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Диаметр диска, мм – 220</w:t>
            </w:r>
          </w:p>
          <w:p w14:paraId="0C749D1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 0,12кВт</w:t>
            </w:r>
          </w:p>
        </w:tc>
      </w:tr>
      <w:tr w:rsidR="0022682F" w:rsidRPr="00CE6526" w14:paraId="2954F24A" w14:textId="77777777" w:rsidTr="00430A30">
        <w:tc>
          <w:tcPr>
            <w:tcW w:w="271" w:type="pct"/>
            <w:shd w:val="clear" w:color="auto" w:fill="auto"/>
          </w:tcPr>
          <w:p w14:paraId="69E944C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16</w:t>
            </w:r>
          </w:p>
        </w:tc>
        <w:tc>
          <w:tcPr>
            <w:tcW w:w="1979" w:type="pct"/>
            <w:shd w:val="clear" w:color="auto" w:fill="auto"/>
          </w:tcPr>
          <w:p w14:paraId="350052CC" w14:textId="77777777" w:rsidR="0022682F" w:rsidRPr="00CE6526" w:rsidRDefault="0022682F" w:rsidP="00430A30">
            <w:pPr>
              <w:pStyle w:val="af4"/>
              <w:rPr>
                <w:sz w:val="22"/>
                <w:szCs w:val="22"/>
              </w:rPr>
            </w:pPr>
            <w:r w:rsidRPr="00CE6526">
              <w:rPr>
                <w:sz w:val="22"/>
                <w:szCs w:val="22"/>
              </w:rPr>
              <w:t xml:space="preserve">Куттер </w:t>
            </w:r>
          </w:p>
        </w:tc>
        <w:tc>
          <w:tcPr>
            <w:tcW w:w="2749" w:type="pct"/>
            <w:shd w:val="clear" w:color="auto" w:fill="auto"/>
          </w:tcPr>
          <w:p w14:paraId="6875210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Объем чаши 2,5л</w:t>
            </w:r>
          </w:p>
          <w:p w14:paraId="7081810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Скорость от 100 до 4500 об/мин</w:t>
            </w:r>
          </w:p>
          <w:p w14:paraId="333FE82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Количество скоростей 4</w:t>
            </w:r>
          </w:p>
          <w:p w14:paraId="35BAB8E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Температурный диапазон до 120 °C</w:t>
            </w:r>
          </w:p>
          <w:p w14:paraId="575526E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Напряжение 220 В</w:t>
            </w:r>
          </w:p>
          <w:p w14:paraId="78C143D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1.8 кВт</w:t>
            </w:r>
          </w:p>
        </w:tc>
      </w:tr>
      <w:tr w:rsidR="0022682F" w:rsidRPr="00CE6526" w14:paraId="6FA3C2FF" w14:textId="77777777" w:rsidTr="00430A30">
        <w:tc>
          <w:tcPr>
            <w:tcW w:w="271" w:type="pct"/>
            <w:shd w:val="clear" w:color="auto" w:fill="auto"/>
          </w:tcPr>
          <w:p w14:paraId="3ADFD08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17</w:t>
            </w:r>
          </w:p>
        </w:tc>
        <w:tc>
          <w:tcPr>
            <w:tcW w:w="1979" w:type="pct"/>
            <w:shd w:val="clear" w:color="auto" w:fill="auto"/>
          </w:tcPr>
          <w:p w14:paraId="374FCE78" w14:textId="77777777" w:rsidR="0022682F" w:rsidRPr="00CE6526" w:rsidRDefault="0022682F" w:rsidP="00430A30">
            <w:pPr>
              <w:pStyle w:val="af4"/>
              <w:rPr>
                <w:sz w:val="22"/>
                <w:szCs w:val="22"/>
              </w:rPr>
            </w:pPr>
            <w:r w:rsidRPr="00CE6526">
              <w:rPr>
                <w:sz w:val="22"/>
                <w:szCs w:val="22"/>
              </w:rPr>
              <w:t xml:space="preserve">Соковыжималки (для цитрусовых, универсальная); </w:t>
            </w:r>
          </w:p>
        </w:tc>
        <w:tc>
          <w:tcPr>
            <w:tcW w:w="2749" w:type="pct"/>
            <w:shd w:val="clear" w:color="auto" w:fill="auto"/>
          </w:tcPr>
          <w:p w14:paraId="0BB09C0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350 Вт</w:t>
            </w:r>
          </w:p>
          <w:p w14:paraId="115D6DA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Резервуар для сока - стакан, объем 0.50 л</w:t>
            </w:r>
          </w:p>
          <w:p w14:paraId="4843E48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Защитные функции - защита от случайного включения, защита от перегрузки</w:t>
            </w:r>
          </w:p>
        </w:tc>
      </w:tr>
      <w:tr w:rsidR="0022682F" w:rsidRPr="00CE6526" w14:paraId="3B953F02" w14:textId="77777777" w:rsidTr="00430A30">
        <w:tc>
          <w:tcPr>
            <w:tcW w:w="271" w:type="pct"/>
            <w:shd w:val="clear" w:color="auto" w:fill="auto"/>
          </w:tcPr>
          <w:p w14:paraId="787C9F4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18</w:t>
            </w:r>
          </w:p>
        </w:tc>
        <w:tc>
          <w:tcPr>
            <w:tcW w:w="1979" w:type="pct"/>
            <w:shd w:val="clear" w:color="auto" w:fill="auto"/>
          </w:tcPr>
          <w:p w14:paraId="5FF8581D" w14:textId="77777777" w:rsidR="0022682F" w:rsidRPr="00CE6526" w:rsidRDefault="0022682F" w:rsidP="00430A30">
            <w:pPr>
              <w:pStyle w:val="af4"/>
              <w:rPr>
                <w:sz w:val="22"/>
                <w:szCs w:val="22"/>
              </w:rPr>
            </w:pPr>
            <w:r w:rsidRPr="00CE6526">
              <w:rPr>
                <w:sz w:val="22"/>
                <w:szCs w:val="22"/>
              </w:rPr>
              <w:t>Машина для вакуумной упаковки;</w:t>
            </w:r>
          </w:p>
        </w:tc>
        <w:tc>
          <w:tcPr>
            <w:tcW w:w="2749" w:type="pct"/>
            <w:shd w:val="clear" w:color="auto" w:fill="auto"/>
          </w:tcPr>
          <w:p w14:paraId="5559363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Напряжение (В/Гц) AC 220/50 </w:t>
            </w:r>
          </w:p>
          <w:p w14:paraId="5A81A21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Мощность двигателя (Вт) 370 </w:t>
            </w:r>
          </w:p>
          <w:p w14:paraId="3A350CF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Мощность запайки (Вт) 200</w:t>
            </w:r>
          </w:p>
          <w:p w14:paraId="203F8F8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 Предельное вакуумное давление (кПа) 1.0</w:t>
            </w:r>
          </w:p>
          <w:p w14:paraId="4171736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 Количество запаивающих планок в камере 1</w:t>
            </w:r>
          </w:p>
          <w:p w14:paraId="3863FB1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Длина запайки (мм) 260</w:t>
            </w:r>
          </w:p>
          <w:p w14:paraId="6EA4C40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 Ширина шва (мм) 5 </w:t>
            </w:r>
          </w:p>
          <w:p w14:paraId="4201012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 xml:space="preserve">Производительность вакуумного насоса (м³/ч) 8 </w:t>
            </w:r>
          </w:p>
        </w:tc>
      </w:tr>
      <w:tr w:rsidR="0022682F" w:rsidRPr="00CE6526" w14:paraId="58AC8EF6" w14:textId="77777777" w:rsidTr="00430A30">
        <w:tc>
          <w:tcPr>
            <w:tcW w:w="5000" w:type="pct"/>
            <w:gridSpan w:val="3"/>
            <w:shd w:val="clear" w:color="auto" w:fill="auto"/>
          </w:tcPr>
          <w:p w14:paraId="679EF86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Дополнительное оборудование</w:t>
            </w:r>
          </w:p>
        </w:tc>
      </w:tr>
      <w:tr w:rsidR="0022682F" w:rsidRPr="00CE6526" w14:paraId="4DB6561D" w14:textId="77777777" w:rsidTr="00430A30">
        <w:tc>
          <w:tcPr>
            <w:tcW w:w="271" w:type="pct"/>
            <w:shd w:val="clear" w:color="auto" w:fill="auto"/>
          </w:tcPr>
          <w:p w14:paraId="6EF563C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1979" w:type="pct"/>
            <w:shd w:val="clear" w:color="auto" w:fill="auto"/>
          </w:tcPr>
          <w:p w14:paraId="5700F4FF" w14:textId="77777777" w:rsidR="0022682F" w:rsidRPr="00CE6526" w:rsidRDefault="0022682F" w:rsidP="00430A30">
            <w:pPr>
              <w:pStyle w:val="af4"/>
              <w:rPr>
                <w:sz w:val="22"/>
                <w:szCs w:val="22"/>
              </w:rPr>
            </w:pPr>
            <w:r w:rsidRPr="00CE6526">
              <w:rPr>
                <w:sz w:val="22"/>
                <w:szCs w:val="22"/>
              </w:rPr>
              <w:t xml:space="preserve">Газовая горелка (для карамелизации); </w:t>
            </w:r>
          </w:p>
        </w:tc>
        <w:tc>
          <w:tcPr>
            <w:tcW w:w="2749" w:type="pct"/>
            <w:shd w:val="clear" w:color="auto" w:fill="auto"/>
          </w:tcPr>
          <w:p w14:paraId="5AC3CDA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Материал корпуса жаропрочные сталь и пластик</w:t>
            </w:r>
          </w:p>
          <w:p w14:paraId="24B5528A"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Объем баллона 20 мл</w:t>
            </w:r>
          </w:p>
          <w:p w14:paraId="5B2C4DED"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Управление пьезоподжиг, регулировка подачи газа и воздуха, кнопка включения</w:t>
            </w:r>
          </w:p>
        </w:tc>
      </w:tr>
      <w:tr w:rsidR="0022682F" w:rsidRPr="00CE6526" w14:paraId="7C429793" w14:textId="77777777" w:rsidTr="00430A30">
        <w:tc>
          <w:tcPr>
            <w:tcW w:w="271" w:type="pct"/>
            <w:shd w:val="clear" w:color="auto" w:fill="auto"/>
          </w:tcPr>
          <w:p w14:paraId="6712684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1979" w:type="pct"/>
            <w:shd w:val="clear" w:color="auto" w:fill="auto"/>
          </w:tcPr>
          <w:p w14:paraId="48377284"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Термометр инфракрасный </w:t>
            </w:r>
          </w:p>
        </w:tc>
        <w:tc>
          <w:tcPr>
            <w:tcW w:w="2749" w:type="pct"/>
            <w:shd w:val="clear" w:color="auto" w:fill="auto"/>
          </w:tcPr>
          <w:p w14:paraId="1230FC0F"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Время измерения 1 сек </w:t>
            </w:r>
            <w:r w:rsidRPr="00CE6526">
              <w:rPr>
                <w:rFonts w:ascii="Times New Roman" w:hAnsi="Times New Roman" w:cs="Times New Roman"/>
              </w:rPr>
              <w:br/>
              <w:t xml:space="preserve">Измерение по Цельсию </w:t>
            </w:r>
            <w:r w:rsidRPr="00CE6526">
              <w:rPr>
                <w:rFonts w:ascii="Times New Roman" w:hAnsi="Times New Roman" w:cs="Times New Roman"/>
              </w:rPr>
              <w:br/>
              <w:t xml:space="preserve">Диапазон измерения по Цельсию 0 - 60 С </w:t>
            </w:r>
            <w:r w:rsidRPr="00CE6526">
              <w:rPr>
                <w:rFonts w:ascii="Times New Roman" w:hAnsi="Times New Roman" w:cs="Times New Roman"/>
              </w:rPr>
              <w:br/>
              <w:t xml:space="preserve">Точность измерения +/-0.3°С </w:t>
            </w:r>
            <w:r w:rsidRPr="00CE6526">
              <w:rPr>
                <w:rFonts w:ascii="Times New Roman" w:hAnsi="Times New Roman" w:cs="Times New Roman"/>
              </w:rPr>
              <w:br/>
              <w:t xml:space="preserve">Шаг измерения 0.1°С </w:t>
            </w:r>
          </w:p>
        </w:tc>
      </w:tr>
      <w:tr w:rsidR="0022682F" w:rsidRPr="00CE6526" w14:paraId="52CA7B7A" w14:textId="77777777" w:rsidTr="00430A30">
        <w:tc>
          <w:tcPr>
            <w:tcW w:w="271" w:type="pct"/>
            <w:shd w:val="clear" w:color="auto" w:fill="auto"/>
          </w:tcPr>
          <w:p w14:paraId="21BDD13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1979" w:type="pct"/>
            <w:shd w:val="clear" w:color="auto" w:fill="auto"/>
          </w:tcPr>
          <w:p w14:paraId="0A104410"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Кулер для воды</w:t>
            </w:r>
          </w:p>
        </w:tc>
        <w:tc>
          <w:tcPr>
            <w:tcW w:w="2749" w:type="pct"/>
            <w:shd w:val="clear" w:color="auto" w:fill="auto"/>
          </w:tcPr>
          <w:p w14:paraId="2D0FD0D0"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9 л (холодная/горячая вода)</w:t>
            </w:r>
            <w:r w:rsidRPr="00CE6526">
              <w:rPr>
                <w:rFonts w:ascii="Times New Roman" w:hAnsi="Times New Roman" w:cs="Times New Roman"/>
              </w:rPr>
              <w:br/>
              <w:t>Размещение: напольное</w:t>
            </w:r>
            <w:r w:rsidRPr="00CE6526">
              <w:rPr>
                <w:rFonts w:ascii="Times New Roman" w:hAnsi="Times New Roman" w:cs="Times New Roman"/>
              </w:rPr>
              <w:br/>
              <w:t>Тип загрузки бутыли: верхняя</w:t>
            </w:r>
            <w:r w:rsidRPr="00CE6526">
              <w:rPr>
                <w:rFonts w:ascii="Times New Roman" w:hAnsi="Times New Roman" w:cs="Times New Roman"/>
              </w:rPr>
              <w:br/>
              <w:t>Система охлаждения: электронная</w:t>
            </w:r>
            <w:r w:rsidRPr="00CE6526">
              <w:rPr>
                <w:rFonts w:ascii="Times New Roman" w:hAnsi="Times New Roman" w:cs="Times New Roman"/>
              </w:rPr>
              <w:br/>
              <w:t>Подача воды: горячая, холодная</w:t>
            </w:r>
          </w:p>
        </w:tc>
      </w:tr>
      <w:tr w:rsidR="0022682F" w:rsidRPr="00CE6526" w14:paraId="4CD1A31D" w14:textId="77777777" w:rsidTr="00430A30">
        <w:tc>
          <w:tcPr>
            <w:tcW w:w="271" w:type="pct"/>
            <w:shd w:val="clear" w:color="auto" w:fill="auto"/>
          </w:tcPr>
          <w:p w14:paraId="3CEFCED6"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1979" w:type="pct"/>
            <w:shd w:val="clear" w:color="auto" w:fill="auto"/>
          </w:tcPr>
          <w:p w14:paraId="56DEC793"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Набор  разделочных досок, пластиковые</w:t>
            </w:r>
          </w:p>
        </w:tc>
        <w:tc>
          <w:tcPr>
            <w:tcW w:w="2749" w:type="pct"/>
            <w:shd w:val="clear" w:color="auto" w:fill="auto"/>
          </w:tcPr>
          <w:p w14:paraId="3B9B3875"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размеры H=18,L=600,B=400мм; жёлтая, синяя, зелёная, красная, белая, коричневая. </w:t>
            </w:r>
          </w:p>
        </w:tc>
      </w:tr>
      <w:tr w:rsidR="0022682F" w:rsidRPr="00CE6526" w14:paraId="69C20C27" w14:textId="77777777" w:rsidTr="00430A30">
        <w:tc>
          <w:tcPr>
            <w:tcW w:w="271" w:type="pct"/>
            <w:shd w:val="clear" w:color="auto" w:fill="auto"/>
          </w:tcPr>
          <w:p w14:paraId="216B7BB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5</w:t>
            </w:r>
          </w:p>
        </w:tc>
        <w:tc>
          <w:tcPr>
            <w:tcW w:w="1979" w:type="pct"/>
            <w:shd w:val="clear" w:color="auto" w:fill="auto"/>
          </w:tcPr>
          <w:p w14:paraId="337699DD"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Ручная машинка для приготовления пасты и равиоли  Лапшерезка CEO 20х20х15,5 расекатка теста ширина 15см, толщина от 3.0 до 0.5 мм</w:t>
            </w:r>
          </w:p>
        </w:tc>
        <w:tc>
          <w:tcPr>
            <w:tcW w:w="2749" w:type="pct"/>
            <w:shd w:val="clear" w:color="auto" w:fill="auto"/>
          </w:tcPr>
          <w:p w14:paraId="67F98076"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Материал нержавеющая сталь;  20х20х15,5 раскатка теста ширина 15см, толщина от 3.0 до 0.5 мм</w:t>
            </w:r>
          </w:p>
        </w:tc>
      </w:tr>
    </w:tbl>
    <w:p w14:paraId="5459137A" w14:textId="77777777" w:rsidR="0022682F" w:rsidRPr="00CE6526" w:rsidRDefault="0022682F" w:rsidP="0022682F">
      <w:pPr>
        <w:ind w:firstLine="709"/>
        <w:jc w:val="both"/>
        <w:rPr>
          <w:rFonts w:ascii="Times New Roman" w:hAnsi="Times New Roman" w:cs="Times New Roman"/>
          <w:bCs/>
          <w:sz w:val="24"/>
          <w:szCs w:val="24"/>
        </w:rPr>
      </w:pPr>
    </w:p>
    <w:p w14:paraId="784D0AF4" w14:textId="77777777" w:rsidR="0022682F" w:rsidRPr="00CE6526" w:rsidRDefault="0022682F" w:rsidP="0022682F">
      <w:pPr>
        <w:pStyle w:val="aa"/>
        <w:spacing w:after="0" w:line="240" w:lineRule="auto"/>
        <w:ind w:left="0" w:firstLine="567"/>
        <w:contextualSpacing w:val="0"/>
        <w:jc w:val="both"/>
        <w:rPr>
          <w:rFonts w:ascii="Times New Roman" w:hAnsi="Times New Roman" w:cs="Times New Roman"/>
          <w:b/>
          <w:sz w:val="24"/>
          <w:szCs w:val="24"/>
        </w:rPr>
      </w:pPr>
      <w:r w:rsidRPr="00CE6526">
        <w:rPr>
          <w:rFonts w:ascii="Times New Roman" w:hAnsi="Times New Roman" w:cs="Times New Roman"/>
          <w:b/>
          <w:sz w:val="24"/>
          <w:szCs w:val="24"/>
        </w:rPr>
        <w:t>3.2. Информационное обеспечение реализации программы</w:t>
      </w:r>
    </w:p>
    <w:p w14:paraId="3EAA3877" w14:textId="77777777" w:rsidR="0022682F" w:rsidRPr="00CE6526" w:rsidRDefault="0022682F" w:rsidP="0022682F">
      <w:pPr>
        <w:spacing w:after="0" w:line="240" w:lineRule="auto"/>
        <w:ind w:firstLine="567"/>
        <w:jc w:val="both"/>
        <w:rPr>
          <w:rFonts w:ascii="Times New Roman" w:hAnsi="Times New Roman" w:cs="Times New Roman"/>
          <w:bCs/>
          <w:sz w:val="24"/>
          <w:szCs w:val="24"/>
        </w:rPr>
      </w:pPr>
      <w:r w:rsidRPr="00CE6526">
        <w:rPr>
          <w:rFonts w:ascii="Times New Roman" w:hAnsi="Times New Roman" w:cs="Times New Roman"/>
          <w:bCs/>
          <w:sz w:val="24"/>
          <w:szCs w:val="24"/>
        </w:rPr>
        <w:t xml:space="preserve">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w:t>
      </w:r>
      <w:r w:rsidRPr="00CE6526">
        <w:rPr>
          <w:rFonts w:ascii="Times New Roman" w:hAnsi="Times New Roman" w:cs="Times New Roman"/>
          <w:bCs/>
          <w:sz w:val="24"/>
          <w:szCs w:val="24"/>
        </w:rPr>
        <w:br/>
        <w:t xml:space="preserve">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w:t>
      </w:r>
      <w:r w:rsidRPr="00CE6526">
        <w:rPr>
          <w:rFonts w:ascii="Times New Roman" w:hAnsi="Times New Roman" w:cs="Times New Roman"/>
          <w:bCs/>
          <w:sz w:val="24"/>
          <w:szCs w:val="24"/>
        </w:rPr>
        <w:br/>
        <w:t>и (или) электронных изданий в качестве основного, при этом список может быть дополнен другими изданиями.</w:t>
      </w:r>
    </w:p>
    <w:p w14:paraId="2344F098" w14:textId="77777777" w:rsidR="0022682F" w:rsidRPr="00CE6526" w:rsidRDefault="0022682F" w:rsidP="0022682F">
      <w:pPr>
        <w:spacing w:after="0" w:line="240" w:lineRule="auto"/>
        <w:ind w:firstLine="567"/>
        <w:jc w:val="both"/>
        <w:rPr>
          <w:rFonts w:ascii="Times New Roman" w:hAnsi="Times New Roman" w:cs="Times New Roman"/>
          <w:sz w:val="24"/>
          <w:szCs w:val="24"/>
        </w:rPr>
      </w:pPr>
    </w:p>
    <w:p w14:paraId="26CEB603" w14:textId="77777777" w:rsidR="0022682F" w:rsidRPr="00CE6526" w:rsidRDefault="0022682F" w:rsidP="0022682F">
      <w:pPr>
        <w:tabs>
          <w:tab w:val="left" w:pos="993"/>
        </w:tabs>
        <w:spacing w:after="0" w:line="240" w:lineRule="auto"/>
        <w:ind w:firstLine="567"/>
        <w:jc w:val="both"/>
        <w:rPr>
          <w:rFonts w:ascii="Times New Roman" w:hAnsi="Times New Roman" w:cs="Times New Roman"/>
          <w:b/>
          <w:sz w:val="24"/>
          <w:szCs w:val="24"/>
        </w:rPr>
      </w:pPr>
      <w:r w:rsidRPr="00CE6526">
        <w:rPr>
          <w:rFonts w:ascii="Times New Roman" w:hAnsi="Times New Roman" w:cs="Times New Roman"/>
          <w:b/>
          <w:sz w:val="24"/>
          <w:szCs w:val="24"/>
        </w:rPr>
        <w:t>3.2.1. Основные печатные издания</w:t>
      </w:r>
    </w:p>
    <w:p w14:paraId="63294CCE" w14:textId="77777777" w:rsidR="0022682F" w:rsidRPr="00CE6526" w:rsidRDefault="0022682F" w:rsidP="00CA44C1">
      <w:pPr>
        <w:pStyle w:val="aa"/>
        <w:widowControl w:val="0"/>
        <w:numPr>
          <w:ilvl w:val="0"/>
          <w:numId w:val="172"/>
        </w:numPr>
        <w:tabs>
          <w:tab w:val="left" w:pos="993"/>
          <w:tab w:val="left" w:pos="1134"/>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Анфимова Н.А. Кулинария: учебник для студ. учреждений сред.проф.образования / Н.А. Анфимова. – 14-е изд., стер. – Москва: Академия, 2020. – 400 с.</w:t>
      </w:r>
    </w:p>
    <w:p w14:paraId="4274721F" w14:textId="77777777" w:rsidR="0022682F" w:rsidRPr="00CE6526" w:rsidRDefault="0022682F" w:rsidP="0022682F">
      <w:pPr>
        <w:tabs>
          <w:tab w:val="left" w:pos="851"/>
          <w:tab w:val="left" w:pos="993"/>
        </w:tabs>
        <w:spacing w:after="0" w:line="240" w:lineRule="auto"/>
        <w:ind w:firstLine="567"/>
        <w:jc w:val="both"/>
        <w:rPr>
          <w:rFonts w:ascii="Times New Roman" w:hAnsi="Times New Roman" w:cs="Times New Roman"/>
          <w:b/>
          <w:sz w:val="24"/>
          <w:szCs w:val="24"/>
        </w:rPr>
      </w:pPr>
      <w:r w:rsidRPr="00CE6526">
        <w:rPr>
          <w:rFonts w:ascii="Times New Roman" w:hAnsi="Times New Roman" w:cs="Times New Roman"/>
          <w:b/>
          <w:sz w:val="24"/>
          <w:szCs w:val="24"/>
        </w:rPr>
        <w:t>3.2.2. Основные электронные издания</w:t>
      </w:r>
    </w:p>
    <w:p w14:paraId="084AEFB3" w14:textId="77777777" w:rsidR="0022682F" w:rsidRPr="00CE6526" w:rsidRDefault="0022682F" w:rsidP="00CA44C1">
      <w:pPr>
        <w:pStyle w:val="23"/>
        <w:numPr>
          <w:ilvl w:val="0"/>
          <w:numId w:val="166"/>
        </w:numPr>
        <w:shd w:val="clear" w:color="auto" w:fill="auto"/>
        <w:tabs>
          <w:tab w:val="left" w:pos="851"/>
          <w:tab w:val="left" w:pos="993"/>
          <w:tab w:val="left" w:pos="1064"/>
        </w:tabs>
        <w:spacing w:line="240" w:lineRule="auto"/>
        <w:ind w:firstLine="567"/>
        <w:rPr>
          <w:sz w:val="24"/>
          <w:szCs w:val="24"/>
        </w:rPr>
      </w:pPr>
      <w:r w:rsidRPr="00CE6526">
        <w:rPr>
          <w:sz w:val="24"/>
          <w:szCs w:val="24"/>
        </w:rPr>
        <w:t xml:space="preserve">Ресторанный сервис [Электронный ресурс]: учебное пособие / сост. Н. П. Алексеева, В. И. Протуренко. - Электрон, дан. - Москва: ФЛИНТА, 2016. - 328 с. - Режим доступа: </w:t>
      </w:r>
      <w:hyperlink r:id="rId125" w:history="1">
        <w:r w:rsidRPr="00CE6526">
          <w:rPr>
            <w:sz w:val="24"/>
            <w:szCs w:val="24"/>
            <w:lang w:val="en-US" w:eastAsia="en-US" w:bidi="en-US"/>
          </w:rPr>
          <w:t>https</w:t>
        </w:r>
        <w:r w:rsidRPr="00CE6526">
          <w:rPr>
            <w:sz w:val="24"/>
            <w:szCs w:val="24"/>
            <w:lang w:eastAsia="en-US" w:bidi="en-US"/>
          </w:rPr>
          <w:t>://</w:t>
        </w:r>
        <w:r w:rsidRPr="00CE6526">
          <w:rPr>
            <w:sz w:val="24"/>
            <w:szCs w:val="24"/>
            <w:lang w:val="en-US" w:eastAsia="en-US" w:bidi="en-US"/>
          </w:rPr>
          <w:t>e</w:t>
        </w:r>
        <w:r w:rsidRPr="00CE6526">
          <w:rPr>
            <w:sz w:val="24"/>
            <w:szCs w:val="24"/>
            <w:lang w:eastAsia="en-US" w:bidi="en-US"/>
          </w:rPr>
          <w:t>.</w:t>
        </w:r>
        <w:r w:rsidRPr="00CE6526">
          <w:rPr>
            <w:sz w:val="24"/>
            <w:szCs w:val="24"/>
            <w:lang w:val="en-US" w:eastAsia="en-US" w:bidi="en-US"/>
          </w:rPr>
          <w:t>lanbook</w:t>
        </w:r>
        <w:r w:rsidRPr="00CE6526">
          <w:rPr>
            <w:sz w:val="24"/>
            <w:szCs w:val="24"/>
            <w:lang w:eastAsia="en-US" w:bidi="en-US"/>
          </w:rPr>
          <w:t>.</w:t>
        </w:r>
        <w:r w:rsidRPr="00CE6526">
          <w:rPr>
            <w:sz w:val="24"/>
            <w:szCs w:val="24"/>
            <w:lang w:val="en-US" w:eastAsia="en-US" w:bidi="en-US"/>
          </w:rPr>
          <w:t>com</w:t>
        </w:r>
        <w:r w:rsidRPr="00CE6526">
          <w:rPr>
            <w:sz w:val="24"/>
            <w:szCs w:val="24"/>
            <w:lang w:eastAsia="en-US" w:bidi="en-US"/>
          </w:rPr>
          <w:t>/</w:t>
        </w:r>
        <w:r w:rsidRPr="00CE6526">
          <w:rPr>
            <w:sz w:val="24"/>
            <w:szCs w:val="24"/>
            <w:lang w:val="en-US" w:eastAsia="en-US" w:bidi="en-US"/>
          </w:rPr>
          <w:t>book</w:t>
        </w:r>
      </w:hyperlink>
    </w:p>
    <w:p w14:paraId="3DDA50BD" w14:textId="77777777" w:rsidR="0022682F" w:rsidRPr="00CE6526" w:rsidRDefault="0022682F" w:rsidP="0022682F">
      <w:pPr>
        <w:tabs>
          <w:tab w:val="left" w:pos="851"/>
          <w:tab w:val="left" w:pos="993"/>
        </w:tabs>
        <w:suppressAutoHyphens/>
        <w:spacing w:after="0" w:line="240" w:lineRule="auto"/>
        <w:ind w:firstLine="567"/>
        <w:jc w:val="both"/>
        <w:rPr>
          <w:rFonts w:ascii="Times New Roman" w:hAnsi="Times New Roman" w:cs="Times New Roman"/>
          <w:bCs/>
          <w:sz w:val="24"/>
          <w:szCs w:val="24"/>
        </w:rPr>
      </w:pPr>
      <w:r w:rsidRPr="00CE6526">
        <w:rPr>
          <w:rFonts w:ascii="Times New Roman" w:hAnsi="Times New Roman" w:cs="Times New Roman"/>
          <w:b/>
          <w:bCs/>
          <w:sz w:val="24"/>
          <w:szCs w:val="24"/>
        </w:rPr>
        <w:t xml:space="preserve">3.2.3. Дополнительные источники </w:t>
      </w:r>
      <w:r w:rsidRPr="00CE6526">
        <w:rPr>
          <w:rFonts w:ascii="Times New Roman" w:hAnsi="Times New Roman" w:cs="Times New Roman"/>
          <w:bCs/>
          <w:sz w:val="24"/>
          <w:szCs w:val="24"/>
        </w:rPr>
        <w:t>(при необходимости)</w:t>
      </w:r>
    </w:p>
    <w:p w14:paraId="7B582AAA"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Учебник ресторатора: проектирование, оборудование, дизайн / КостасКатсигрис, Крис Томас; [пер. с англ. Прокофьев С.В.]. – М.: ООО Издательский дом «Ресторанные ведомости», 2008. – 576 с.: ил. – ISBN 978-5-98176-059-4.</w:t>
      </w:r>
    </w:p>
    <w:p w14:paraId="0069AAF5"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Справочник шеф-повара (The Professional Chef) / Кулинарный институт Америки: Пер. с англ. – М.: Издательство BBPG, 2007. – 1056 с.: ил.</w:t>
      </w:r>
    </w:p>
    <w:p w14:paraId="70D01B65"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Артёмова Е.Н. Основы технологии продукции общественного питания: учеб. пособие для высш. учеб. заведений / Е.Н.Артёмова. – 2-е изд., перераб. и доп. – М.: КНОРУС, 2008.336с.</w:t>
      </w:r>
    </w:p>
    <w:p w14:paraId="7AB7D9D7"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Качурина Т.А. Кулинария. Рабочая тетрадь: учеб. пособие для нач. проф. образования / Т.А.Качурина. – 2-е изд., стер. М.: Академия, 2006. – 160 с.</w:t>
      </w:r>
    </w:p>
    <w:p w14:paraId="7A2D07C3"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Качурина Т.А. Основы физиологии питания, санитарии и гигиены. Рабочая тетрадь: учеб. пособие для нач. проф. образования / Т.А.Качурина. – М.: Академия, 2010. – 96 с.</w:t>
      </w:r>
    </w:p>
    <w:p w14:paraId="2C8FAB05"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Сопачева Т.А. Оборудование предприятий общественного питания. Рабочая тетрадь: учеб. пособие для нач. проф. образования / Т.А.Сопачева, М.В.Володина. – М.: Академия, 2010 . – 112 с.</w:t>
      </w:r>
    </w:p>
    <w:p w14:paraId="1EA096F1"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Долгополова С.В. Новые кулинарные технологии/С.В.Долгополова – М.: ЗАО «Издательский дом «Ресторанные ведомости», 2005.272 с.</w:t>
      </w:r>
    </w:p>
    <w:p w14:paraId="11CB50E7" w14:textId="77777777" w:rsidR="0022682F" w:rsidRPr="00CE6526" w:rsidRDefault="0022682F" w:rsidP="00CA44C1">
      <w:pPr>
        <w:pStyle w:val="aa"/>
        <w:widowControl w:val="0"/>
        <w:numPr>
          <w:ilvl w:val="0"/>
          <w:numId w:val="171"/>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CHEFART. Коллекция лучших рецептов/[сост. Федотова Илона Юрьевна]. – М.: ООО«Издательский дом «Ресторанные ведомости», 2016 320 с.: ил.</w:t>
      </w:r>
    </w:p>
    <w:p w14:paraId="3FEB6DFB" w14:textId="77777777" w:rsidR="0022682F" w:rsidRPr="00CE6526" w:rsidRDefault="0022682F" w:rsidP="00CA44C1">
      <w:pPr>
        <w:pStyle w:val="aa"/>
        <w:widowControl w:val="0"/>
        <w:numPr>
          <w:ilvl w:val="1"/>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31984-2012 Услуги общественного питания. Общие требования.Введ. 2015-01-М.: Стандартинформ, 2014.-III, 8 с.</w:t>
      </w:r>
    </w:p>
    <w:p w14:paraId="45E71BA3"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30524-2013 Услуги общественного питания. Требования к персоналу. Введ. 2016-01-01. М.: Стандартинформ, 2014.-III, 48 с.</w:t>
      </w:r>
    </w:p>
    <w:p w14:paraId="4E1C13CE"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31985-2013 Услуги общественного питания. Термины и определения.Введ. 201501-01. М.: Стандартинформ, 2014.-III, 10 с.</w:t>
      </w:r>
    </w:p>
    <w:p w14:paraId="2630ACA4"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30390-2013 Услуги общественного питания. Продукция общественного питания, реализуемая населению. Общие технические условия – Введ. 2016 – 01 – 01.М.: Стандартинформ, 2014.III, 12 с.</w:t>
      </w:r>
    </w:p>
    <w:p w14:paraId="345BCB26"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30389 2013 Услуги общественного питания. Предприятия общественного питания. Классификация и общие требования – Введ. 2016 – 01 – 01. – М.: Стандартинформ, 2014.III, 12 с.</w:t>
      </w:r>
    </w:p>
    <w:p w14:paraId="408D33CA"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0408B510"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содержанию.Введ. 2015 – 01 – 01. – М.: Стандартинформ, 2014.III, 16 с.</w:t>
      </w:r>
    </w:p>
    <w:p w14:paraId="5D16D0C5"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4F540AFA"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В.А.Тутельяна.М.: ДеЛи принт, 2015.544с.</w:t>
      </w:r>
    </w:p>
    <w:p w14:paraId="66360ADC"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М.: ДеЛи плюс, 2013.808с.</w:t>
      </w:r>
    </w:p>
    <w:p w14:paraId="424B854B"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1 / под ред. Ф.Л.Марчука М.: Хлебпродинформ, 1996. – 615 с.</w:t>
      </w:r>
    </w:p>
    <w:p w14:paraId="6645733F"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14:paraId="11633266"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Профессиональный стандарт «Повар». Приказ Министерства труда и социальной защиты РФ от 08.09.2015 № 610н (зарегистрировано в Минюсте России 29.09.2015 № 39023).</w:t>
      </w:r>
    </w:p>
    <w:p w14:paraId="259125DC"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4C66223E"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053C7CA5"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7C866A6E"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w:t>
      </w:r>
      <w:hyperlink r:id="rId126">
        <w:r w:rsidRPr="00CE6526">
          <w:rPr>
            <w:rFonts w:ascii="Times New Roman" w:hAnsi="Times New Roman" w:cs="Times New Roman"/>
            <w:sz w:val="24"/>
            <w:szCs w:val="24"/>
            <w:u w:val="single"/>
          </w:rPr>
          <w:t>http://www.fabrikabiz.ru/1002/4/0.php-show_art=2758</w:t>
        </w:r>
      </w:hyperlink>
      <w:r w:rsidRPr="00CE6526">
        <w:rPr>
          <w:rFonts w:ascii="Times New Roman" w:hAnsi="Times New Roman" w:cs="Times New Roman"/>
          <w:sz w:val="24"/>
          <w:szCs w:val="24"/>
        </w:rPr>
        <w:t>.</w:t>
      </w:r>
    </w:p>
    <w:p w14:paraId="4BADE968"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69E026E7" w14:textId="77777777" w:rsidR="0022682F" w:rsidRPr="00CE6526" w:rsidRDefault="0022682F" w:rsidP="00CA44C1">
      <w:pPr>
        <w:pStyle w:val="aa"/>
        <w:widowControl w:val="0"/>
        <w:numPr>
          <w:ilvl w:val="0"/>
          <w:numId w:val="44"/>
        </w:numPr>
        <w:tabs>
          <w:tab w:val="left" w:pos="993"/>
        </w:tabs>
        <w:autoSpaceDE w:val="0"/>
        <w:autoSpaceDN w:val="0"/>
        <w:spacing w:after="0" w:line="240" w:lineRule="auto"/>
        <w:ind w:left="0" w:firstLine="567"/>
        <w:contextualSpacing w:val="0"/>
        <w:jc w:val="both"/>
        <w:rPr>
          <w:rFonts w:ascii="Times New Roman" w:hAnsi="Times New Roman" w:cs="Times New Roman"/>
          <w:sz w:val="24"/>
          <w:szCs w:val="24"/>
        </w:rPr>
      </w:pPr>
      <w:r w:rsidRPr="00CE6526">
        <w:rPr>
          <w:rFonts w:ascii="Times New Roman" w:hAnsi="Times New Roman" w:cs="Times New Roman"/>
          <w:sz w:val="24"/>
          <w:szCs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14:paraId="574149E0" w14:textId="77777777" w:rsidR="0022682F" w:rsidRPr="00CE6526" w:rsidRDefault="0022682F" w:rsidP="0022682F">
      <w:pPr>
        <w:tabs>
          <w:tab w:val="left" w:pos="851"/>
          <w:tab w:val="left" w:pos="993"/>
        </w:tabs>
        <w:spacing w:after="0" w:line="240" w:lineRule="auto"/>
        <w:ind w:firstLine="567"/>
        <w:jc w:val="both"/>
        <w:rPr>
          <w:rFonts w:ascii="Times New Roman" w:hAnsi="Times New Roman" w:cs="Times New Roman"/>
          <w:sz w:val="24"/>
          <w:szCs w:val="24"/>
        </w:rPr>
      </w:pPr>
      <w:r w:rsidRPr="00CE6526">
        <w:rPr>
          <w:rFonts w:ascii="Times New Roman" w:hAnsi="Times New Roman" w:cs="Times New Roman"/>
          <w:sz w:val="24"/>
          <w:szCs w:val="24"/>
        </w:rPr>
        <w:br w:type="page"/>
      </w:r>
    </w:p>
    <w:p w14:paraId="7EBC0E08" w14:textId="77777777" w:rsidR="0022682F" w:rsidRPr="00CE6526" w:rsidRDefault="0022682F" w:rsidP="0022682F">
      <w:pPr>
        <w:contextualSpacing/>
        <w:jc w:val="center"/>
        <w:rPr>
          <w:rFonts w:ascii="Times New Roman" w:hAnsi="Times New Roman" w:cs="Times New Roman"/>
          <w:b/>
          <w:bCs/>
          <w:sz w:val="24"/>
          <w:szCs w:val="24"/>
        </w:rPr>
      </w:pPr>
      <w:r w:rsidRPr="00CE6526">
        <w:rPr>
          <w:rFonts w:ascii="Times New Roman" w:hAnsi="Times New Roman" w:cs="Times New Roman"/>
          <w:b/>
          <w:bCs/>
          <w:sz w:val="24"/>
          <w:szCs w:val="24"/>
        </w:rPr>
        <w:t xml:space="preserve">4. КОНТРОЛЬ И ОЦЕНКА РЕЗУЛЬТАТОВ ОСВОЕНИЯ </w:t>
      </w:r>
      <w:r w:rsidRPr="00CE6526">
        <w:rPr>
          <w:rFonts w:ascii="Times New Roman" w:hAnsi="Times New Roman" w:cs="Times New Roman"/>
          <w:b/>
          <w:bCs/>
          <w:sz w:val="24"/>
          <w:szCs w:val="24"/>
        </w:rPr>
        <w:br/>
        <w:t>ПРОФЕССИОНАЛЬНОГО МОДУЛЯ</w:t>
      </w:r>
    </w:p>
    <w:p w14:paraId="0F734C2F" w14:textId="77777777" w:rsidR="0022682F" w:rsidRPr="00CE6526" w:rsidRDefault="0022682F" w:rsidP="0022682F">
      <w:pPr>
        <w:contextualSpacing/>
        <w:jc w:val="center"/>
        <w:rPr>
          <w:rFonts w:ascii="Times New Roman" w:hAnsi="Times New Roman" w:cs="Times New Roman"/>
          <w:b/>
          <w:bCs/>
        </w:rPr>
      </w:pPr>
    </w:p>
    <w:tbl>
      <w:tblPr>
        <w:tblW w:w="105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839"/>
        <w:gridCol w:w="3816"/>
      </w:tblGrid>
      <w:tr w:rsidR="0022682F" w:rsidRPr="00CE6526" w14:paraId="011FC0B1" w14:textId="77777777" w:rsidTr="00430A30">
        <w:tc>
          <w:tcPr>
            <w:tcW w:w="2943" w:type="dxa"/>
          </w:tcPr>
          <w:p w14:paraId="553E638A" w14:textId="77777777" w:rsidR="0022682F" w:rsidRPr="00CE6526" w:rsidRDefault="0022682F" w:rsidP="00430A30">
            <w:pPr>
              <w:suppressAutoHyphens/>
              <w:spacing w:after="0" w:line="240" w:lineRule="auto"/>
              <w:contextualSpacing/>
              <w:jc w:val="center"/>
              <w:rPr>
                <w:rFonts w:ascii="Times New Roman" w:hAnsi="Times New Roman" w:cs="Times New Roman"/>
              </w:rPr>
            </w:pPr>
            <w:r w:rsidRPr="00CE6526">
              <w:rPr>
                <w:rFonts w:ascii="Times New Roman" w:hAnsi="Times New Roman" w:cs="Times New Roman"/>
              </w:rPr>
              <w:t xml:space="preserve">Код и наименование профессиональных </w:t>
            </w:r>
            <w:r w:rsidRPr="00CE6526">
              <w:rPr>
                <w:rFonts w:ascii="Times New Roman" w:hAnsi="Times New Roman" w:cs="Times New Roman"/>
              </w:rPr>
              <w:br/>
              <w:t>и общих компетенций, формируемых в рамках модуля</w:t>
            </w:r>
          </w:p>
        </w:tc>
        <w:tc>
          <w:tcPr>
            <w:tcW w:w="3839" w:type="dxa"/>
          </w:tcPr>
          <w:p w14:paraId="557D9560" w14:textId="77777777" w:rsidR="0022682F" w:rsidRPr="00CE6526" w:rsidRDefault="0022682F" w:rsidP="00430A30">
            <w:pPr>
              <w:suppressAutoHyphens/>
              <w:spacing w:after="0" w:line="240" w:lineRule="auto"/>
              <w:contextualSpacing/>
              <w:jc w:val="center"/>
              <w:rPr>
                <w:rFonts w:ascii="Times New Roman" w:hAnsi="Times New Roman" w:cs="Times New Roman"/>
              </w:rPr>
            </w:pPr>
            <w:r w:rsidRPr="00CE6526">
              <w:rPr>
                <w:rFonts w:ascii="Times New Roman" w:hAnsi="Times New Roman" w:cs="Times New Roman"/>
              </w:rPr>
              <w:t>Критерии оценки</w:t>
            </w:r>
          </w:p>
        </w:tc>
        <w:tc>
          <w:tcPr>
            <w:tcW w:w="3816" w:type="dxa"/>
          </w:tcPr>
          <w:p w14:paraId="4DD86176" w14:textId="77777777" w:rsidR="0022682F" w:rsidRPr="00CE6526" w:rsidRDefault="0022682F" w:rsidP="00430A30">
            <w:pPr>
              <w:suppressAutoHyphens/>
              <w:spacing w:after="0" w:line="240" w:lineRule="auto"/>
              <w:contextualSpacing/>
              <w:jc w:val="center"/>
              <w:rPr>
                <w:rFonts w:ascii="Times New Roman" w:hAnsi="Times New Roman" w:cs="Times New Roman"/>
              </w:rPr>
            </w:pPr>
            <w:r w:rsidRPr="00CE6526">
              <w:rPr>
                <w:rFonts w:ascii="Times New Roman" w:hAnsi="Times New Roman" w:cs="Times New Roman"/>
              </w:rPr>
              <w:t>Методы оценки</w:t>
            </w:r>
          </w:p>
        </w:tc>
      </w:tr>
      <w:tr w:rsidR="0022682F" w:rsidRPr="00CE6526" w14:paraId="115700D7" w14:textId="77777777" w:rsidTr="00430A30">
        <w:trPr>
          <w:trHeight w:val="2407"/>
        </w:trPr>
        <w:tc>
          <w:tcPr>
            <w:tcW w:w="2943" w:type="dxa"/>
          </w:tcPr>
          <w:p w14:paraId="3A2FEB17"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rPr>
              <w:t xml:space="preserve">ПК 6.1 </w:t>
            </w:r>
          </w:p>
          <w:p w14:paraId="5B5AB250" w14:textId="77777777" w:rsidR="0022682F" w:rsidRPr="00CE6526" w:rsidRDefault="0022682F" w:rsidP="00430A30">
            <w:pPr>
              <w:spacing w:after="0" w:line="240" w:lineRule="auto"/>
              <w:rPr>
                <w:rFonts w:ascii="Times New Roman" w:hAnsi="Times New Roman" w:cs="Times New Roman"/>
                <w:b/>
                <w:iCs/>
                <w:sz w:val="24"/>
                <w:szCs w:val="24"/>
              </w:rPr>
            </w:pPr>
            <w:r w:rsidRPr="00CE6526">
              <w:rPr>
                <w:rFonts w:ascii="Times New Roman" w:hAnsi="Times New Roman" w:cs="Times New Roman"/>
              </w:rPr>
              <w:t>Готовить и оформлять блюда детского питания</w:t>
            </w:r>
          </w:p>
        </w:tc>
        <w:tc>
          <w:tcPr>
            <w:tcW w:w="3839" w:type="dxa"/>
          </w:tcPr>
          <w:p w14:paraId="41778E04" w14:textId="77777777" w:rsidR="0022682F" w:rsidRPr="00CE6526" w:rsidRDefault="0022682F" w:rsidP="00CA44C1">
            <w:pPr>
              <w:pStyle w:val="TableParagraph"/>
              <w:numPr>
                <w:ilvl w:val="0"/>
                <w:numId w:val="61"/>
              </w:numPr>
              <w:tabs>
                <w:tab w:val="left" w:pos="237"/>
              </w:tabs>
              <w:ind w:left="0" w:firstLine="0"/>
              <w:jc w:val="both"/>
            </w:pPr>
            <w:r w:rsidRPr="00CE6526">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228FF8F6" w14:textId="77777777" w:rsidR="0022682F" w:rsidRPr="00CE6526" w:rsidRDefault="0022682F" w:rsidP="00CA44C1">
            <w:pPr>
              <w:pStyle w:val="TableParagraph"/>
              <w:numPr>
                <w:ilvl w:val="0"/>
                <w:numId w:val="61"/>
              </w:numPr>
              <w:tabs>
                <w:tab w:val="left" w:pos="237"/>
              </w:tabs>
              <w:ind w:left="0" w:firstLine="0"/>
              <w:jc w:val="both"/>
            </w:pPr>
            <w:r w:rsidRPr="00CE6526">
              <w:t>соответствие потерь при приготовлении продукции действующим нормам;</w:t>
            </w:r>
          </w:p>
          <w:p w14:paraId="084EB01D" w14:textId="77777777" w:rsidR="0022682F" w:rsidRPr="00CE6526" w:rsidRDefault="0022682F" w:rsidP="00CA44C1">
            <w:pPr>
              <w:pStyle w:val="TableParagraph"/>
              <w:numPr>
                <w:ilvl w:val="0"/>
                <w:numId w:val="61"/>
              </w:numPr>
              <w:tabs>
                <w:tab w:val="left" w:pos="237"/>
              </w:tabs>
              <w:ind w:left="0" w:firstLine="0"/>
              <w:jc w:val="both"/>
            </w:pPr>
            <w:r w:rsidRPr="00CE6526">
              <w:t>оптимальность процесса приготовления блюд детского питания (экономия ресурсов: продуктов, времени, энергетичеких затрат и т.д., соответствие выбора способов и техник приготовления рецептуре, особенностям заказа);</w:t>
            </w:r>
          </w:p>
          <w:p w14:paraId="4DC70B98" w14:textId="77777777" w:rsidR="0022682F" w:rsidRPr="00CE6526" w:rsidRDefault="0022682F" w:rsidP="00CA44C1">
            <w:pPr>
              <w:pStyle w:val="TableParagraph"/>
              <w:numPr>
                <w:ilvl w:val="0"/>
                <w:numId w:val="61"/>
              </w:numPr>
              <w:tabs>
                <w:tab w:val="left" w:pos="237"/>
              </w:tabs>
              <w:ind w:left="0" w:firstLine="0"/>
              <w:jc w:val="both"/>
            </w:pPr>
            <w:r w:rsidRPr="00CE6526">
              <w:t>профессиональная демонстрация навыков работы с ножом;</w:t>
            </w:r>
          </w:p>
          <w:p w14:paraId="6814B5DC" w14:textId="77777777" w:rsidR="0022682F" w:rsidRPr="00CE6526" w:rsidRDefault="0022682F" w:rsidP="00CA44C1">
            <w:pPr>
              <w:pStyle w:val="TableParagraph"/>
              <w:numPr>
                <w:ilvl w:val="0"/>
                <w:numId w:val="61"/>
              </w:numPr>
              <w:tabs>
                <w:tab w:val="left" w:pos="237"/>
              </w:tabs>
              <w:ind w:left="0" w:firstLine="0"/>
              <w:jc w:val="both"/>
            </w:pPr>
            <w:r w:rsidRPr="00CE6526">
              <w:t>правильное, оптимальное, адекватное заданию планирование и ведение процессов приготовления, творческого оформления блюд детского питания, соответствие процессов инструкциям, регламентам;</w:t>
            </w:r>
          </w:p>
          <w:p w14:paraId="7D91AB7C" w14:textId="77777777" w:rsidR="0022682F" w:rsidRPr="00CE6526" w:rsidRDefault="0022682F" w:rsidP="00CA44C1">
            <w:pPr>
              <w:pStyle w:val="TableParagraph"/>
              <w:numPr>
                <w:ilvl w:val="0"/>
                <w:numId w:val="61"/>
              </w:numPr>
              <w:tabs>
                <w:tab w:val="left" w:pos="237"/>
              </w:tabs>
              <w:ind w:left="0" w:firstLine="0"/>
              <w:jc w:val="both"/>
            </w:pPr>
            <w:r w:rsidRPr="00CE6526">
              <w:t>соответствие процессов приготовления и подготовки к реализации стандртам чистоты, требованиям охраны труда и техники безопасности:</w:t>
            </w:r>
          </w:p>
          <w:p w14:paraId="586CA9D5" w14:textId="77777777" w:rsidR="0022682F" w:rsidRPr="00CE6526" w:rsidRDefault="0022682F" w:rsidP="00CA44C1">
            <w:pPr>
              <w:pStyle w:val="TableParagraph"/>
              <w:numPr>
                <w:ilvl w:val="1"/>
                <w:numId w:val="61"/>
              </w:numPr>
              <w:tabs>
                <w:tab w:val="left" w:pos="237"/>
              </w:tabs>
              <w:ind w:left="0" w:firstLine="0"/>
              <w:jc w:val="both"/>
            </w:pPr>
            <w:r w:rsidRPr="00CE6526">
              <w:t>корректное использование цветных разделочных досок;</w:t>
            </w:r>
          </w:p>
          <w:p w14:paraId="5BBC3EE6" w14:textId="77777777" w:rsidR="0022682F" w:rsidRPr="00CE6526" w:rsidRDefault="0022682F" w:rsidP="00CA44C1">
            <w:pPr>
              <w:pStyle w:val="TableParagraph"/>
              <w:numPr>
                <w:ilvl w:val="1"/>
                <w:numId w:val="61"/>
              </w:numPr>
              <w:tabs>
                <w:tab w:val="left" w:pos="237"/>
              </w:tabs>
              <w:ind w:left="0" w:firstLine="0"/>
              <w:jc w:val="both"/>
            </w:pPr>
            <w:r w:rsidRPr="00CE6526">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w:t>
            </w:r>
          </w:p>
          <w:p w14:paraId="5FC5D452" w14:textId="77777777" w:rsidR="0022682F" w:rsidRPr="00CE6526" w:rsidRDefault="0022682F" w:rsidP="00430A30">
            <w:pPr>
              <w:pStyle w:val="TableParagraph"/>
              <w:tabs>
                <w:tab w:val="left" w:pos="237"/>
              </w:tabs>
              <w:jc w:val="both"/>
            </w:pPr>
            <w:r w:rsidRPr="00CE6526">
              <w:t>дегустация в процессе приготовления, чистота на рабочем месте и в холодильнике);</w:t>
            </w:r>
          </w:p>
          <w:p w14:paraId="436F34AA" w14:textId="77777777" w:rsidR="0022682F" w:rsidRPr="00CE6526" w:rsidRDefault="0022682F" w:rsidP="00CA44C1">
            <w:pPr>
              <w:pStyle w:val="TableParagraph"/>
              <w:numPr>
                <w:ilvl w:val="0"/>
                <w:numId w:val="60"/>
              </w:numPr>
              <w:tabs>
                <w:tab w:val="left" w:pos="237"/>
              </w:tabs>
              <w:ind w:left="0" w:firstLine="0"/>
            </w:pPr>
            <w:r w:rsidRPr="00CE6526">
              <w:t>адекватный выбор и целевое, безопасное использование оборудования, инвентаря, инструментов, посуды;</w:t>
            </w:r>
          </w:p>
          <w:p w14:paraId="1C4446A9" w14:textId="77777777" w:rsidR="0022682F" w:rsidRPr="00CE6526" w:rsidRDefault="0022682F" w:rsidP="00CA44C1">
            <w:pPr>
              <w:pStyle w:val="TableParagraph"/>
              <w:numPr>
                <w:ilvl w:val="0"/>
                <w:numId w:val="59"/>
              </w:numPr>
              <w:tabs>
                <w:tab w:val="left" w:pos="237"/>
              </w:tabs>
              <w:ind w:left="0" w:firstLine="0"/>
            </w:pPr>
            <w:r w:rsidRPr="00CE6526">
              <w:t>соответствие времени выполнения работ нормативам;</w:t>
            </w:r>
          </w:p>
          <w:p w14:paraId="02578043" w14:textId="77777777" w:rsidR="0022682F" w:rsidRPr="00CE6526" w:rsidRDefault="0022682F" w:rsidP="00CA44C1">
            <w:pPr>
              <w:pStyle w:val="TableParagraph"/>
              <w:numPr>
                <w:ilvl w:val="0"/>
                <w:numId w:val="59"/>
              </w:numPr>
              <w:tabs>
                <w:tab w:val="left" w:pos="237"/>
              </w:tabs>
              <w:ind w:left="0" w:firstLine="0"/>
            </w:pPr>
            <w:r w:rsidRPr="00CE6526">
              <w:t>адкватность оценки качества готовой продукции, соответствия ее требованиям рецептуры, заказу;</w:t>
            </w:r>
          </w:p>
          <w:p w14:paraId="71E04D06" w14:textId="77777777" w:rsidR="0022682F" w:rsidRPr="00CE6526" w:rsidRDefault="0022682F" w:rsidP="00CA44C1">
            <w:pPr>
              <w:pStyle w:val="TableParagraph"/>
              <w:numPr>
                <w:ilvl w:val="0"/>
                <w:numId w:val="59"/>
              </w:numPr>
              <w:tabs>
                <w:tab w:val="left" w:pos="237"/>
              </w:tabs>
              <w:ind w:left="0" w:firstLine="0"/>
            </w:pPr>
            <w:r w:rsidRPr="00CE6526">
              <w:t>соответствие внешнего вида блюд детского питания требованиям рецептуры, заказа:</w:t>
            </w:r>
          </w:p>
          <w:p w14:paraId="44F7D259" w14:textId="77777777" w:rsidR="0022682F" w:rsidRPr="00CE6526" w:rsidRDefault="0022682F" w:rsidP="00CA44C1">
            <w:pPr>
              <w:pStyle w:val="TableParagraph"/>
              <w:numPr>
                <w:ilvl w:val="1"/>
                <w:numId w:val="59"/>
              </w:numPr>
              <w:tabs>
                <w:tab w:val="left" w:pos="237"/>
              </w:tabs>
              <w:ind w:left="0" w:firstLine="0"/>
              <w:jc w:val="both"/>
            </w:pPr>
            <w:r w:rsidRPr="00CE6526">
              <w:t>соответствие температуры подачи виду блюда;</w:t>
            </w:r>
          </w:p>
          <w:p w14:paraId="724D71C7" w14:textId="77777777" w:rsidR="0022682F" w:rsidRPr="00CE6526" w:rsidRDefault="0022682F" w:rsidP="00CA44C1">
            <w:pPr>
              <w:pStyle w:val="TableParagraph"/>
              <w:numPr>
                <w:ilvl w:val="1"/>
                <w:numId w:val="59"/>
              </w:numPr>
              <w:tabs>
                <w:tab w:val="left" w:pos="237"/>
              </w:tabs>
              <w:ind w:left="0" w:firstLine="0"/>
              <w:jc w:val="both"/>
            </w:pPr>
            <w:r w:rsidRPr="00CE6526">
              <w:t>аккуратность порционирования блюд детского питания при отпуске (чистота тарелки, правильное использование пространства тарелки, использование для оформления блюда только съедобных продуктов)</w:t>
            </w:r>
          </w:p>
          <w:p w14:paraId="2012CA25" w14:textId="77777777" w:rsidR="0022682F" w:rsidRPr="00CE6526" w:rsidRDefault="0022682F" w:rsidP="00CA44C1">
            <w:pPr>
              <w:pStyle w:val="TableParagraph"/>
              <w:numPr>
                <w:ilvl w:val="1"/>
                <w:numId w:val="59"/>
              </w:numPr>
              <w:tabs>
                <w:tab w:val="left" w:pos="237"/>
              </w:tabs>
              <w:ind w:left="0" w:firstLine="0"/>
              <w:jc w:val="both"/>
            </w:pPr>
            <w:r w:rsidRPr="00CE6526">
              <w:t>соответствие объема, массы блюда размеру и форме тарелки;</w:t>
            </w:r>
          </w:p>
          <w:p w14:paraId="0BE1A1D2" w14:textId="77777777" w:rsidR="0022682F" w:rsidRPr="00CE6526" w:rsidRDefault="0022682F" w:rsidP="00CA44C1">
            <w:pPr>
              <w:pStyle w:val="TableParagraph"/>
              <w:numPr>
                <w:ilvl w:val="1"/>
                <w:numId w:val="59"/>
              </w:numPr>
              <w:tabs>
                <w:tab w:val="left" w:pos="237"/>
              </w:tabs>
              <w:ind w:left="0" w:firstLine="0"/>
              <w:jc w:val="both"/>
            </w:pPr>
            <w:r w:rsidRPr="00CE6526">
              <w:t>гармоничность, креативность внешнего вида готовой продукции (общее визуальное впечатление: цвет/сочетание/баланс/композиция)</w:t>
            </w:r>
          </w:p>
        </w:tc>
        <w:tc>
          <w:tcPr>
            <w:tcW w:w="3816" w:type="dxa"/>
          </w:tcPr>
          <w:p w14:paraId="6A09A77D" w14:textId="77777777" w:rsidR="0022682F" w:rsidRPr="00CE6526" w:rsidRDefault="0022682F" w:rsidP="00430A30">
            <w:pPr>
              <w:pStyle w:val="23"/>
              <w:shd w:val="clear" w:color="auto" w:fill="auto"/>
              <w:spacing w:line="240" w:lineRule="auto"/>
              <w:jc w:val="left"/>
              <w:rPr>
                <w:rStyle w:val="2105pt0"/>
                <w:rFonts w:eastAsiaTheme="minorHAnsi"/>
                <w:sz w:val="22"/>
                <w:szCs w:val="22"/>
              </w:rPr>
            </w:pPr>
            <w:r w:rsidRPr="00CE6526">
              <w:rPr>
                <w:rStyle w:val="2105pt0"/>
                <w:rFonts w:eastAsiaTheme="minorHAnsi"/>
                <w:sz w:val="22"/>
                <w:szCs w:val="22"/>
              </w:rPr>
              <w:t xml:space="preserve">Текущий контроль: экспертная оценка выполнения видов работ на практических занятиях </w:t>
            </w:r>
          </w:p>
          <w:p w14:paraId="0F6B5B14" w14:textId="77777777" w:rsidR="0022682F" w:rsidRPr="00CE6526" w:rsidRDefault="0022682F" w:rsidP="00430A30">
            <w:pPr>
              <w:pStyle w:val="23"/>
              <w:shd w:val="clear" w:color="auto" w:fill="auto"/>
              <w:spacing w:line="240" w:lineRule="auto"/>
              <w:jc w:val="left"/>
              <w:rPr>
                <w:rStyle w:val="2105pt0"/>
                <w:rFonts w:eastAsiaTheme="minorHAnsi"/>
                <w:sz w:val="22"/>
                <w:szCs w:val="22"/>
              </w:rPr>
            </w:pPr>
            <w:r w:rsidRPr="00CE6526">
              <w:rPr>
                <w:rStyle w:val="2105pt0"/>
                <w:rFonts w:eastAsiaTheme="minorHAnsi"/>
                <w:sz w:val="22"/>
                <w:szCs w:val="22"/>
              </w:rPr>
              <w:t>Оценка:</w:t>
            </w:r>
          </w:p>
          <w:p w14:paraId="2491BAA0" w14:textId="77777777" w:rsidR="0022682F" w:rsidRPr="00CE6526" w:rsidRDefault="0022682F" w:rsidP="00430A30">
            <w:pPr>
              <w:pStyle w:val="23"/>
              <w:shd w:val="clear" w:color="auto" w:fill="auto"/>
              <w:spacing w:line="240" w:lineRule="auto"/>
              <w:jc w:val="left"/>
              <w:rPr>
                <w:rStyle w:val="2105pt0"/>
                <w:rFonts w:eastAsiaTheme="minorHAnsi"/>
                <w:sz w:val="22"/>
                <w:szCs w:val="22"/>
              </w:rPr>
            </w:pPr>
            <w:r w:rsidRPr="00CE6526">
              <w:rPr>
                <w:rStyle w:val="2105pt0"/>
                <w:rFonts w:eastAsiaTheme="minorHAnsi"/>
                <w:sz w:val="22"/>
                <w:szCs w:val="22"/>
              </w:rPr>
              <w:t xml:space="preserve">письменного и устного тестирования; результативности работы обучающегося </w:t>
            </w:r>
          </w:p>
          <w:p w14:paraId="05B153FC" w14:textId="77777777" w:rsidR="0022682F" w:rsidRPr="00CE6526" w:rsidRDefault="0022682F" w:rsidP="00430A30">
            <w:pPr>
              <w:pStyle w:val="23"/>
              <w:shd w:val="clear" w:color="auto" w:fill="auto"/>
              <w:spacing w:line="240" w:lineRule="auto"/>
              <w:jc w:val="left"/>
              <w:rPr>
                <w:rStyle w:val="2105pt0"/>
                <w:rFonts w:eastAsiaTheme="minorHAnsi"/>
                <w:sz w:val="22"/>
                <w:szCs w:val="22"/>
              </w:rPr>
            </w:pPr>
          </w:p>
          <w:p w14:paraId="7EEFA570" w14:textId="77777777" w:rsidR="0022682F" w:rsidRPr="00CE6526" w:rsidRDefault="0022682F" w:rsidP="00430A30">
            <w:pPr>
              <w:pStyle w:val="23"/>
              <w:shd w:val="clear" w:color="auto" w:fill="auto"/>
              <w:spacing w:line="240" w:lineRule="auto"/>
              <w:jc w:val="left"/>
              <w:rPr>
                <w:rStyle w:val="2105pt0"/>
                <w:rFonts w:eastAsiaTheme="minorHAnsi"/>
                <w:sz w:val="22"/>
                <w:szCs w:val="22"/>
              </w:rPr>
            </w:pPr>
          </w:p>
          <w:p w14:paraId="4AAAB10C" w14:textId="77777777" w:rsidR="0022682F" w:rsidRPr="00CE6526" w:rsidRDefault="0022682F" w:rsidP="00430A30">
            <w:pPr>
              <w:pStyle w:val="23"/>
              <w:shd w:val="clear" w:color="auto" w:fill="auto"/>
              <w:spacing w:line="240" w:lineRule="auto"/>
              <w:jc w:val="left"/>
              <w:rPr>
                <w:i/>
              </w:rPr>
            </w:pPr>
            <w:r w:rsidRPr="00CE6526">
              <w:rPr>
                <w:rStyle w:val="2105pt0"/>
                <w:rFonts w:eastAsiaTheme="minorHAnsi"/>
                <w:sz w:val="22"/>
                <w:szCs w:val="22"/>
              </w:rPr>
              <w:t>Промежуточная аттестация: оценка результативности: диф. зачета по учебной и производственной практике, экзамена квалификационного</w:t>
            </w:r>
          </w:p>
        </w:tc>
      </w:tr>
      <w:tr w:rsidR="0022682F" w:rsidRPr="00CE6526" w14:paraId="13A113D5" w14:textId="77777777" w:rsidTr="00430A30">
        <w:tc>
          <w:tcPr>
            <w:tcW w:w="2943" w:type="dxa"/>
          </w:tcPr>
          <w:p w14:paraId="51C7E5A9"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01.</w:t>
            </w:r>
          </w:p>
          <w:p w14:paraId="7CC26F04" w14:textId="77777777" w:rsidR="0022682F" w:rsidRPr="00CE6526" w:rsidRDefault="0022682F" w:rsidP="00430A30">
            <w:pPr>
              <w:pStyle w:val="ConsPlusNormal"/>
              <w:rPr>
                <w:sz w:val="22"/>
                <w:szCs w:val="22"/>
              </w:rPr>
            </w:pPr>
            <w:r w:rsidRPr="00CE6526">
              <w:rPr>
                <w:sz w:val="22"/>
                <w:szCs w:val="22"/>
              </w:rPr>
              <w:t>Выбирать способы решения задач профессиональной деятельности, применительно к различным контекстам.</w:t>
            </w:r>
          </w:p>
          <w:p w14:paraId="4A29D880" w14:textId="77777777" w:rsidR="0022682F" w:rsidRPr="00CE6526" w:rsidRDefault="0022682F" w:rsidP="00430A30">
            <w:pPr>
              <w:spacing w:after="0" w:line="240" w:lineRule="auto"/>
              <w:rPr>
                <w:rFonts w:ascii="Times New Roman" w:hAnsi="Times New Roman" w:cs="Times New Roman"/>
              </w:rPr>
            </w:pPr>
          </w:p>
        </w:tc>
        <w:tc>
          <w:tcPr>
            <w:tcW w:w="3839" w:type="dxa"/>
          </w:tcPr>
          <w:p w14:paraId="42637DA4"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обоснованность постановки цели, выбора и применения методов и способов решения профессиональных задач;</w:t>
            </w:r>
          </w:p>
          <w:p w14:paraId="7DD7DFEE"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 адекватная оценка и самооценка эффективности и качества выполнения профессиональных задач</w:t>
            </w:r>
          </w:p>
        </w:tc>
        <w:tc>
          <w:tcPr>
            <w:tcW w:w="3816" w:type="dxa"/>
            <w:vMerge w:val="restart"/>
          </w:tcPr>
          <w:p w14:paraId="5DB6A81E"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Интерпретация результатов наблюдений за деятельностью обучающегося в процессе освоения образовательной программы</w:t>
            </w:r>
          </w:p>
          <w:p w14:paraId="435C6E13"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p w14:paraId="4BF7AD50"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Экспертное наблюдение и оценка на лабораторно - практических занятиях, при выполнении работ по учебной и производственной практикам</w:t>
            </w:r>
          </w:p>
          <w:p w14:paraId="77C0AACE"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p w14:paraId="35658B63"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Экзамен</w:t>
            </w:r>
          </w:p>
        </w:tc>
      </w:tr>
      <w:tr w:rsidR="0022682F" w:rsidRPr="00CE6526" w14:paraId="36297B66" w14:textId="77777777" w:rsidTr="00430A30">
        <w:tc>
          <w:tcPr>
            <w:tcW w:w="2943" w:type="dxa"/>
          </w:tcPr>
          <w:p w14:paraId="25829511"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02</w:t>
            </w:r>
          </w:p>
          <w:p w14:paraId="1D9D79FB" w14:textId="77777777" w:rsidR="0022682F" w:rsidRPr="00CE6526" w:rsidRDefault="0022682F" w:rsidP="00430A30">
            <w:pPr>
              <w:pStyle w:val="ConsPlusNormal"/>
              <w:rPr>
                <w:sz w:val="22"/>
                <w:szCs w:val="22"/>
              </w:rPr>
            </w:pPr>
            <w:r w:rsidRPr="00CE6526">
              <w:rPr>
                <w:sz w:val="22"/>
                <w:szCs w:val="22"/>
              </w:rPr>
              <w:t>Осуществлять поиск, анализ и интерпретацию информации, необходимой для выполнения задач профессиональной деятельности.</w:t>
            </w:r>
          </w:p>
        </w:tc>
        <w:tc>
          <w:tcPr>
            <w:tcW w:w="3839" w:type="dxa"/>
          </w:tcPr>
          <w:p w14:paraId="3D5D4CA1"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3816" w:type="dxa"/>
            <w:vMerge/>
          </w:tcPr>
          <w:p w14:paraId="3F518A0A"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5547DD1E" w14:textId="77777777" w:rsidTr="00430A30">
        <w:tc>
          <w:tcPr>
            <w:tcW w:w="2943" w:type="dxa"/>
          </w:tcPr>
          <w:p w14:paraId="706FC2C1"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03.</w:t>
            </w:r>
          </w:p>
          <w:p w14:paraId="0A8F69FE" w14:textId="77777777" w:rsidR="0022682F" w:rsidRPr="00CE6526" w:rsidRDefault="0022682F" w:rsidP="00430A30">
            <w:pPr>
              <w:pStyle w:val="ConsPlusNormal"/>
              <w:rPr>
                <w:sz w:val="22"/>
                <w:szCs w:val="22"/>
              </w:rPr>
            </w:pPr>
            <w:r w:rsidRPr="00CE6526">
              <w:rPr>
                <w:sz w:val="22"/>
                <w:szCs w:val="22"/>
              </w:rPr>
              <w:t>Планировать и реализовывать собственное профессиональное и личностное развитие.</w:t>
            </w:r>
          </w:p>
        </w:tc>
        <w:tc>
          <w:tcPr>
            <w:tcW w:w="3839" w:type="dxa"/>
          </w:tcPr>
          <w:p w14:paraId="3AE1DCC3"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демонстрация ответственности за принятые решения обоснованность самоанализа и коррекция результатов собственной работы</w:t>
            </w:r>
          </w:p>
        </w:tc>
        <w:tc>
          <w:tcPr>
            <w:tcW w:w="3816" w:type="dxa"/>
            <w:vMerge/>
          </w:tcPr>
          <w:p w14:paraId="05DEF41E"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6C611886" w14:textId="77777777" w:rsidTr="00430A30">
        <w:tc>
          <w:tcPr>
            <w:tcW w:w="2943" w:type="dxa"/>
          </w:tcPr>
          <w:p w14:paraId="40FAA6E8"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04.</w:t>
            </w:r>
          </w:p>
          <w:p w14:paraId="6AE1F868" w14:textId="77777777" w:rsidR="0022682F" w:rsidRPr="00CE6526" w:rsidRDefault="0022682F" w:rsidP="00430A30">
            <w:pPr>
              <w:pStyle w:val="ConsPlusNormal"/>
              <w:rPr>
                <w:sz w:val="22"/>
                <w:szCs w:val="22"/>
              </w:rPr>
            </w:pPr>
            <w:r w:rsidRPr="00CE6526">
              <w:rPr>
                <w:sz w:val="22"/>
                <w:szCs w:val="22"/>
              </w:rPr>
              <w:t>Работать в коллективе и команде, эффективно взаимодействовать с коллегами, руководством, клиентами.</w:t>
            </w:r>
          </w:p>
        </w:tc>
        <w:tc>
          <w:tcPr>
            <w:tcW w:w="3839" w:type="dxa"/>
          </w:tcPr>
          <w:p w14:paraId="7A039DB9"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взаимодействие с обучающимися,</w:t>
            </w:r>
          </w:p>
          <w:p w14:paraId="77C6AA6E"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преподавателями и мастерами в ходе обучения, с руководителями учебной и производственной практик;</w:t>
            </w:r>
          </w:p>
          <w:p w14:paraId="1B853147"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обоснованность анализа работы членов команды (подчиненных)</w:t>
            </w:r>
          </w:p>
        </w:tc>
        <w:tc>
          <w:tcPr>
            <w:tcW w:w="3816" w:type="dxa"/>
            <w:vMerge/>
          </w:tcPr>
          <w:p w14:paraId="5FC0393F"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4F2D4BC6" w14:textId="77777777" w:rsidTr="00430A30">
        <w:tc>
          <w:tcPr>
            <w:tcW w:w="2943" w:type="dxa"/>
          </w:tcPr>
          <w:p w14:paraId="63F6C96F"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05.</w:t>
            </w:r>
          </w:p>
          <w:p w14:paraId="0D9A91CD" w14:textId="77777777" w:rsidR="0022682F" w:rsidRPr="00CE6526" w:rsidRDefault="0022682F" w:rsidP="00430A30">
            <w:pPr>
              <w:pStyle w:val="ConsPlusNormal"/>
              <w:rPr>
                <w:sz w:val="22"/>
                <w:szCs w:val="22"/>
              </w:rPr>
            </w:pPr>
            <w:r w:rsidRPr="00CE6526">
              <w:rPr>
                <w:sz w:val="22"/>
                <w:szCs w:val="22"/>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839" w:type="dxa"/>
          </w:tcPr>
          <w:p w14:paraId="7DD81D37"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грамотность устной и письменной речи,</w:t>
            </w:r>
          </w:p>
          <w:p w14:paraId="66E5CC93"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ясность формулирования и изложения мыслей</w:t>
            </w:r>
          </w:p>
        </w:tc>
        <w:tc>
          <w:tcPr>
            <w:tcW w:w="3816" w:type="dxa"/>
            <w:vMerge/>
          </w:tcPr>
          <w:p w14:paraId="18E61E83"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693E67E1" w14:textId="77777777" w:rsidTr="00430A30">
        <w:tc>
          <w:tcPr>
            <w:tcW w:w="2943" w:type="dxa"/>
          </w:tcPr>
          <w:p w14:paraId="17C0D003"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06</w:t>
            </w:r>
          </w:p>
          <w:p w14:paraId="5AF8B7D7" w14:textId="77777777" w:rsidR="0022682F" w:rsidRPr="00CE6526" w:rsidRDefault="0022682F" w:rsidP="00430A30">
            <w:pPr>
              <w:pStyle w:val="ConsPlusNormal"/>
              <w:rPr>
                <w:sz w:val="22"/>
                <w:szCs w:val="22"/>
              </w:rPr>
            </w:pPr>
            <w:r w:rsidRPr="00CE6526">
              <w:rPr>
                <w:sz w:val="22"/>
                <w:szCs w:val="22"/>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839" w:type="dxa"/>
          </w:tcPr>
          <w:p w14:paraId="12B18827"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соблюдение норм поведения во время учебных занятий и прохождения учебной и производственной практик</w:t>
            </w:r>
          </w:p>
        </w:tc>
        <w:tc>
          <w:tcPr>
            <w:tcW w:w="3816" w:type="dxa"/>
            <w:vMerge/>
          </w:tcPr>
          <w:p w14:paraId="3FC0F9DD"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7E5B3E70" w14:textId="77777777" w:rsidTr="00430A30">
        <w:tc>
          <w:tcPr>
            <w:tcW w:w="2943" w:type="dxa"/>
          </w:tcPr>
          <w:p w14:paraId="1A23FF5A"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07.</w:t>
            </w:r>
          </w:p>
          <w:p w14:paraId="7207E6A6" w14:textId="77777777" w:rsidR="0022682F" w:rsidRPr="00CE6526" w:rsidRDefault="0022682F" w:rsidP="00430A30">
            <w:pPr>
              <w:pStyle w:val="ConsPlusNormal"/>
              <w:rPr>
                <w:sz w:val="22"/>
                <w:szCs w:val="22"/>
              </w:rPr>
            </w:pPr>
            <w:r w:rsidRPr="00CE6526">
              <w:rPr>
                <w:sz w:val="22"/>
                <w:szCs w:val="22"/>
              </w:rPr>
              <w:t>Содействовать сохранению окружающей среды, ресурсосбережению, эффективно действовать в чрезвычайных ситуациях.</w:t>
            </w:r>
          </w:p>
          <w:p w14:paraId="34286F08" w14:textId="77777777" w:rsidR="0022682F" w:rsidRPr="00CE6526" w:rsidRDefault="0022682F" w:rsidP="00430A30">
            <w:pPr>
              <w:spacing w:after="0" w:line="240" w:lineRule="auto"/>
              <w:rPr>
                <w:rFonts w:ascii="Times New Roman" w:hAnsi="Times New Roman" w:cs="Times New Roman"/>
                <w:i/>
                <w:iCs/>
                <w:highlight w:val="yellow"/>
              </w:rPr>
            </w:pPr>
          </w:p>
        </w:tc>
        <w:tc>
          <w:tcPr>
            <w:tcW w:w="3839" w:type="dxa"/>
          </w:tcPr>
          <w:p w14:paraId="0E386225"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эффективность выполнения правил ТБ во время учебных занятий, при прохождении учебной и производственной практик;</w:t>
            </w:r>
          </w:p>
          <w:p w14:paraId="2419EFEC"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знание и использование</w:t>
            </w:r>
          </w:p>
          <w:p w14:paraId="1215F958"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ресурсосберегающих технологий в области телекоммуникаций</w:t>
            </w:r>
          </w:p>
        </w:tc>
        <w:tc>
          <w:tcPr>
            <w:tcW w:w="3816" w:type="dxa"/>
            <w:vMerge/>
          </w:tcPr>
          <w:p w14:paraId="700B58D1"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115A33BA" w14:textId="77777777" w:rsidTr="00430A30">
        <w:tc>
          <w:tcPr>
            <w:tcW w:w="2943" w:type="dxa"/>
          </w:tcPr>
          <w:p w14:paraId="0D7739EA"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10.</w:t>
            </w:r>
          </w:p>
          <w:p w14:paraId="31F576CA" w14:textId="77777777" w:rsidR="0022682F" w:rsidRPr="00CE6526" w:rsidRDefault="0022682F" w:rsidP="00430A30">
            <w:pPr>
              <w:pStyle w:val="ConsPlusNormal"/>
              <w:rPr>
                <w:sz w:val="22"/>
                <w:szCs w:val="22"/>
              </w:rPr>
            </w:pPr>
            <w:r w:rsidRPr="00CE6526">
              <w:rPr>
                <w:sz w:val="22"/>
                <w:szCs w:val="22"/>
              </w:rPr>
              <w:t>Пользоваться профессиональной документацией на государственном и иностранном языках.</w:t>
            </w:r>
          </w:p>
        </w:tc>
        <w:tc>
          <w:tcPr>
            <w:tcW w:w="3839" w:type="dxa"/>
          </w:tcPr>
          <w:p w14:paraId="30DAE060"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эффективность использования в профессиональной деятельности необходимой технической документации, в том числе на английском языке</w:t>
            </w:r>
          </w:p>
        </w:tc>
        <w:tc>
          <w:tcPr>
            <w:tcW w:w="3816" w:type="dxa"/>
            <w:vMerge/>
          </w:tcPr>
          <w:p w14:paraId="57DE972B"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r w:rsidR="0022682F" w:rsidRPr="00CE6526" w14:paraId="3987851C" w14:textId="77777777" w:rsidTr="00430A30">
        <w:tc>
          <w:tcPr>
            <w:tcW w:w="2943" w:type="dxa"/>
          </w:tcPr>
          <w:p w14:paraId="4C7F17A6" w14:textId="77777777" w:rsidR="0022682F" w:rsidRPr="00CE6526" w:rsidRDefault="0022682F" w:rsidP="00430A30">
            <w:pPr>
              <w:spacing w:after="0" w:line="240" w:lineRule="auto"/>
              <w:rPr>
                <w:rFonts w:ascii="Times New Roman" w:hAnsi="Times New Roman" w:cs="Times New Roman"/>
                <w:b/>
              </w:rPr>
            </w:pPr>
            <w:r w:rsidRPr="00CE6526">
              <w:rPr>
                <w:rFonts w:ascii="Times New Roman" w:hAnsi="Times New Roman" w:cs="Times New Roman"/>
              </w:rPr>
              <w:t>ОК 11.</w:t>
            </w:r>
          </w:p>
          <w:p w14:paraId="42BB142B" w14:textId="77777777" w:rsidR="0022682F" w:rsidRPr="00CE6526" w:rsidRDefault="0022682F" w:rsidP="00430A30">
            <w:pPr>
              <w:spacing w:after="0" w:line="240" w:lineRule="auto"/>
              <w:rPr>
                <w:rFonts w:ascii="Times New Roman" w:hAnsi="Times New Roman" w:cs="Times New Roman"/>
                <w:i/>
                <w:iCs/>
                <w:highlight w:val="yellow"/>
              </w:rPr>
            </w:pPr>
            <w:r w:rsidRPr="00CE6526">
              <w:rPr>
                <w:rFonts w:ascii="Times New Roman" w:hAnsi="Times New Roman" w:cs="Times New Roman"/>
              </w:rPr>
              <w:t>Использовать знания по финансовой грамотности, планировать предпринимательскую деятельность в профессиональной сфере.</w:t>
            </w:r>
          </w:p>
        </w:tc>
        <w:tc>
          <w:tcPr>
            <w:tcW w:w="3839" w:type="dxa"/>
          </w:tcPr>
          <w:p w14:paraId="1E019FCC"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 xml:space="preserve"> эффективно планировать</w:t>
            </w:r>
          </w:p>
          <w:p w14:paraId="3F5C1759"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r w:rsidRPr="00CE6526">
              <w:rPr>
                <w:rStyle w:val="2105pt0"/>
                <w:rFonts w:eastAsiaTheme="minorHAnsi"/>
                <w:sz w:val="22"/>
                <w:szCs w:val="22"/>
              </w:rPr>
              <w:t>предпринимательскую деятельность в профессиональной сфере с учетом действующего законодательства</w:t>
            </w:r>
          </w:p>
        </w:tc>
        <w:tc>
          <w:tcPr>
            <w:tcW w:w="3816" w:type="dxa"/>
            <w:vMerge/>
          </w:tcPr>
          <w:p w14:paraId="4AF87AB0" w14:textId="77777777" w:rsidR="0022682F" w:rsidRPr="00CE6526" w:rsidRDefault="0022682F" w:rsidP="00430A30">
            <w:pPr>
              <w:pStyle w:val="23"/>
              <w:shd w:val="clear" w:color="auto" w:fill="auto"/>
              <w:tabs>
                <w:tab w:val="right" w:pos="2933"/>
              </w:tabs>
              <w:spacing w:line="240" w:lineRule="auto"/>
              <w:jc w:val="left"/>
              <w:rPr>
                <w:rStyle w:val="2105pt0"/>
                <w:rFonts w:eastAsiaTheme="minorHAnsi"/>
                <w:sz w:val="22"/>
                <w:szCs w:val="22"/>
              </w:rPr>
            </w:pPr>
          </w:p>
        </w:tc>
      </w:tr>
    </w:tbl>
    <w:p w14:paraId="1F0A4E7A" w14:textId="77777777" w:rsidR="0022682F" w:rsidRPr="00CE6526" w:rsidRDefault="0022682F" w:rsidP="0022682F">
      <w:pPr>
        <w:rPr>
          <w:rFonts w:ascii="Times New Roman" w:hAnsi="Times New Roman" w:cs="Times New Roman"/>
        </w:rPr>
      </w:pPr>
    </w:p>
    <w:p w14:paraId="697166D9" w14:textId="77777777" w:rsidR="0022682F" w:rsidRPr="00CE6526" w:rsidRDefault="0022682F" w:rsidP="0022682F">
      <w:pPr>
        <w:pStyle w:val="Style1"/>
        <w:pageBreakBefore/>
        <w:widowControl/>
        <w:spacing w:line="240" w:lineRule="auto"/>
        <w:ind w:firstLine="567"/>
        <w:jc w:val="both"/>
        <w:rPr>
          <w:b/>
          <w:bCs/>
          <w:sz w:val="32"/>
          <w:szCs w:val="28"/>
        </w:rPr>
      </w:pPr>
      <w:r w:rsidRPr="00CE6526">
        <w:rPr>
          <w:b/>
          <w:sz w:val="28"/>
          <w:szCs w:val="28"/>
        </w:rPr>
        <w:t>3.4. Рабочая программа учебной дисциплины «Цифровая экономика»</w:t>
      </w:r>
    </w:p>
    <w:p w14:paraId="3E838C71" w14:textId="77777777" w:rsidR="0022682F" w:rsidRPr="00CE6526" w:rsidRDefault="0022682F" w:rsidP="0022682F">
      <w:pPr>
        <w:spacing w:after="120" w:line="240" w:lineRule="auto"/>
        <w:ind w:firstLine="567"/>
        <w:jc w:val="both"/>
        <w:rPr>
          <w:rFonts w:ascii="Times New Roman" w:hAnsi="Times New Roman" w:cs="Times New Roman"/>
          <w:sz w:val="28"/>
          <w:szCs w:val="28"/>
        </w:rPr>
      </w:pPr>
      <w:r w:rsidRPr="00CE6526">
        <w:rPr>
          <w:rFonts w:ascii="Times New Roman" w:hAnsi="Times New Roman" w:cs="Times New Roman"/>
          <w:sz w:val="28"/>
          <w:szCs w:val="28"/>
        </w:rPr>
        <w:tab/>
      </w:r>
    </w:p>
    <w:p w14:paraId="57AF9D52" w14:textId="77777777" w:rsidR="0022682F" w:rsidRPr="00CE6526" w:rsidRDefault="0022682F" w:rsidP="0022682F">
      <w:pPr>
        <w:spacing w:after="0" w:line="240" w:lineRule="auto"/>
        <w:jc w:val="center"/>
        <w:rPr>
          <w:rFonts w:ascii="Times New Roman" w:hAnsi="Times New Roman"/>
          <w:b/>
          <w:sz w:val="24"/>
          <w:szCs w:val="24"/>
        </w:rPr>
      </w:pPr>
      <w:r w:rsidRPr="00CE6526">
        <w:rPr>
          <w:rFonts w:ascii="Times New Roman" w:hAnsi="Times New Roman"/>
          <w:b/>
          <w:sz w:val="24"/>
          <w:szCs w:val="24"/>
        </w:rPr>
        <w:t>РАБОЧАЯ ПРОГРАММА УЧЕБНОЙ ДИСЦИПЛИНЫ</w:t>
      </w:r>
    </w:p>
    <w:p w14:paraId="07333D91" w14:textId="77777777" w:rsidR="0022682F" w:rsidRPr="00CE6526" w:rsidRDefault="0022682F" w:rsidP="0022682F">
      <w:pPr>
        <w:spacing w:after="0" w:line="240" w:lineRule="auto"/>
        <w:jc w:val="center"/>
        <w:rPr>
          <w:rFonts w:ascii="Times New Roman" w:hAnsi="Times New Roman"/>
          <w:b/>
          <w:i/>
          <w:sz w:val="24"/>
          <w:szCs w:val="24"/>
          <w:u w:val="single"/>
          <w:lang w:eastAsia="en-US"/>
        </w:rPr>
      </w:pPr>
    </w:p>
    <w:p w14:paraId="53CD90EE" w14:textId="77777777" w:rsidR="0022682F" w:rsidRPr="00CE6526" w:rsidRDefault="0022682F" w:rsidP="0022682F">
      <w:pPr>
        <w:spacing w:after="0"/>
        <w:jc w:val="center"/>
        <w:rPr>
          <w:rFonts w:ascii="Times New Roman" w:hAnsi="Times New Roman"/>
          <w:b/>
          <w:iCs/>
          <w:sz w:val="24"/>
          <w:szCs w:val="24"/>
        </w:rPr>
      </w:pPr>
      <w:r w:rsidRPr="00CE6526">
        <w:rPr>
          <w:rFonts w:ascii="Times New Roman" w:hAnsi="Times New Roman"/>
          <w:b/>
          <w:iCs/>
          <w:sz w:val="24"/>
          <w:szCs w:val="24"/>
        </w:rPr>
        <w:t>«</w:t>
      </w:r>
      <w:r w:rsidRPr="00CE6526">
        <w:rPr>
          <w:rFonts w:ascii="Times New Roman" w:eastAsia="Microsoft Sans Serif" w:hAnsi="Times New Roman" w:cs="Times New Roman"/>
          <w:sz w:val="28"/>
          <w:szCs w:val="28"/>
          <w:lang w:bidi="ru-RU"/>
        </w:rPr>
        <w:t xml:space="preserve">ДПБ. ОП.01 </w:t>
      </w:r>
      <w:r>
        <w:rPr>
          <w:rFonts w:ascii="Times New Roman" w:eastAsia="Microsoft Sans Serif" w:hAnsi="Times New Roman" w:cs="Times New Roman"/>
          <w:sz w:val="28"/>
          <w:szCs w:val="28"/>
          <w:lang w:bidi="ru-RU"/>
        </w:rPr>
        <w:t>Основы ц</w:t>
      </w:r>
      <w:r w:rsidRPr="00CE6526">
        <w:rPr>
          <w:rFonts w:ascii="Times New Roman" w:eastAsia="Microsoft Sans Serif" w:hAnsi="Times New Roman" w:cs="Times New Roman"/>
          <w:sz w:val="28"/>
          <w:szCs w:val="28"/>
          <w:lang w:bidi="ru-RU"/>
        </w:rPr>
        <w:t>ифров</w:t>
      </w:r>
      <w:r>
        <w:rPr>
          <w:rFonts w:ascii="Times New Roman" w:eastAsia="Microsoft Sans Serif" w:hAnsi="Times New Roman" w:cs="Times New Roman"/>
          <w:sz w:val="28"/>
          <w:szCs w:val="28"/>
          <w:lang w:bidi="ru-RU"/>
        </w:rPr>
        <w:t>ой</w:t>
      </w:r>
      <w:r w:rsidRPr="00CE6526">
        <w:rPr>
          <w:rFonts w:ascii="Times New Roman" w:eastAsia="Microsoft Sans Serif" w:hAnsi="Times New Roman" w:cs="Times New Roman"/>
          <w:sz w:val="28"/>
          <w:szCs w:val="28"/>
          <w:lang w:bidi="ru-RU"/>
        </w:rPr>
        <w:t xml:space="preserve"> экономик</w:t>
      </w:r>
      <w:r>
        <w:rPr>
          <w:rFonts w:ascii="Times New Roman" w:eastAsia="Microsoft Sans Serif" w:hAnsi="Times New Roman" w:cs="Times New Roman"/>
          <w:sz w:val="28"/>
          <w:szCs w:val="28"/>
          <w:lang w:bidi="ru-RU"/>
        </w:rPr>
        <w:t>и</w:t>
      </w:r>
      <w:r w:rsidRPr="00CE6526">
        <w:rPr>
          <w:rFonts w:ascii="Times New Roman" w:hAnsi="Times New Roman"/>
          <w:b/>
          <w:iCs/>
          <w:sz w:val="24"/>
          <w:szCs w:val="24"/>
        </w:rPr>
        <w:t>»</w:t>
      </w:r>
    </w:p>
    <w:p w14:paraId="103DEF94" w14:textId="77777777" w:rsidR="0022682F" w:rsidRPr="00CE6526" w:rsidRDefault="0022682F" w:rsidP="0022682F">
      <w:pPr>
        <w:spacing w:after="0" w:line="240" w:lineRule="auto"/>
        <w:jc w:val="center"/>
        <w:rPr>
          <w:rFonts w:ascii="Times New Roman" w:hAnsi="Times New Roman"/>
          <w:b/>
          <w:i/>
          <w:lang w:eastAsia="en-US"/>
        </w:rPr>
      </w:pPr>
    </w:p>
    <w:p w14:paraId="331CB092" w14:textId="77777777" w:rsidR="0022682F" w:rsidRPr="00CE6526" w:rsidRDefault="0022682F" w:rsidP="0022682F">
      <w:pPr>
        <w:jc w:val="center"/>
        <w:rPr>
          <w:rFonts w:ascii="Times New Roman" w:hAnsi="Times New Roman"/>
          <w:b/>
          <w:iCs/>
          <w:sz w:val="24"/>
          <w:szCs w:val="24"/>
        </w:rPr>
      </w:pPr>
      <w:r w:rsidRPr="00CE6526">
        <w:rPr>
          <w:rFonts w:ascii="Times New Roman" w:hAnsi="Times New Roman"/>
          <w:b/>
          <w:iCs/>
          <w:sz w:val="24"/>
          <w:szCs w:val="24"/>
        </w:rPr>
        <w:t>Дополнительный профессиональный блок/Общепрофессиональные дисциплины</w:t>
      </w:r>
    </w:p>
    <w:p w14:paraId="6EAEA688" w14:textId="77777777" w:rsidR="0022682F" w:rsidRPr="00CE6526" w:rsidRDefault="0022682F" w:rsidP="0022682F"/>
    <w:p w14:paraId="3D3792E9" w14:textId="77777777" w:rsidR="0022682F" w:rsidRPr="00CE6526" w:rsidRDefault="0022682F" w:rsidP="0022682F"/>
    <w:p w14:paraId="180BD6E1" w14:textId="77777777" w:rsidR="0022682F" w:rsidRPr="00CE6526" w:rsidRDefault="0022682F" w:rsidP="0022682F">
      <w:pPr>
        <w:pageBreakBefore/>
        <w:widowControl w:val="0"/>
        <w:tabs>
          <w:tab w:val="left" w:pos="1276"/>
          <w:tab w:val="left" w:pos="1685"/>
        </w:tabs>
        <w:spacing w:after="0" w:line="360" w:lineRule="auto"/>
        <w:ind w:firstLine="709"/>
        <w:jc w:val="both"/>
        <w:rPr>
          <w:rFonts w:ascii="Times New Roman" w:eastAsia="Microsoft Sans Serif" w:hAnsi="Times New Roman" w:cs="Times New Roman"/>
          <w:sz w:val="28"/>
          <w:szCs w:val="28"/>
          <w:lang w:bidi="ru-RU"/>
        </w:rPr>
      </w:pPr>
      <w:r w:rsidRPr="00CE6526">
        <w:rPr>
          <w:rFonts w:ascii="Times New Roman" w:eastAsia="Microsoft Sans Serif" w:hAnsi="Times New Roman" w:cs="Times New Roman"/>
          <w:sz w:val="28"/>
          <w:szCs w:val="28"/>
          <w:lang w:bidi="ru-RU"/>
        </w:rPr>
        <w:t>Структура рабочей программы содержит следующие разделы:</w:t>
      </w:r>
    </w:p>
    <w:p w14:paraId="193F2E3D" w14:textId="77777777" w:rsidR="0022682F" w:rsidRPr="00CE6526" w:rsidRDefault="0022682F" w:rsidP="0022682F">
      <w:pPr>
        <w:widowControl w:val="0"/>
        <w:tabs>
          <w:tab w:val="left" w:pos="1081"/>
          <w:tab w:val="left" w:pos="1276"/>
        </w:tabs>
        <w:spacing w:after="0" w:line="360" w:lineRule="auto"/>
        <w:ind w:firstLine="709"/>
        <w:jc w:val="both"/>
        <w:rPr>
          <w:rFonts w:ascii="Times New Roman" w:eastAsia="Microsoft Sans Serif" w:hAnsi="Times New Roman" w:cs="Times New Roman"/>
          <w:sz w:val="28"/>
          <w:szCs w:val="28"/>
          <w:lang w:bidi="ru-RU"/>
        </w:rPr>
      </w:pPr>
      <w:r w:rsidRPr="00CE6526">
        <w:rPr>
          <w:rFonts w:ascii="Times New Roman" w:eastAsia="Microsoft Sans Serif" w:hAnsi="Times New Roman" w:cs="Times New Roman"/>
          <w:sz w:val="28"/>
          <w:szCs w:val="28"/>
          <w:lang w:bidi="ru-RU"/>
        </w:rPr>
        <w:t>1. Общая характеристика рабочей программы учебной дисциплины.</w:t>
      </w:r>
    </w:p>
    <w:p w14:paraId="27DD8BFD" w14:textId="77777777" w:rsidR="0022682F" w:rsidRPr="00CE6526" w:rsidRDefault="0022682F" w:rsidP="0022682F">
      <w:pPr>
        <w:widowControl w:val="0"/>
        <w:tabs>
          <w:tab w:val="left" w:pos="1081"/>
          <w:tab w:val="left" w:pos="1276"/>
        </w:tabs>
        <w:spacing w:after="0" w:line="360" w:lineRule="auto"/>
        <w:ind w:firstLine="709"/>
        <w:jc w:val="both"/>
        <w:rPr>
          <w:rFonts w:ascii="Times New Roman" w:eastAsia="Microsoft Sans Serif" w:hAnsi="Times New Roman" w:cs="Times New Roman"/>
          <w:sz w:val="28"/>
          <w:szCs w:val="28"/>
          <w:lang w:bidi="ru-RU"/>
        </w:rPr>
      </w:pPr>
      <w:r w:rsidRPr="00CE6526">
        <w:rPr>
          <w:rFonts w:ascii="Times New Roman" w:eastAsia="Microsoft Sans Serif" w:hAnsi="Times New Roman" w:cs="Times New Roman"/>
          <w:sz w:val="28"/>
          <w:szCs w:val="28"/>
          <w:lang w:bidi="ru-RU"/>
        </w:rPr>
        <w:t>2. Структура и содержание учебной дисциплины.</w:t>
      </w:r>
    </w:p>
    <w:p w14:paraId="79503ABB" w14:textId="77777777" w:rsidR="0022682F" w:rsidRPr="00CE6526" w:rsidRDefault="0022682F" w:rsidP="0022682F">
      <w:pPr>
        <w:widowControl w:val="0"/>
        <w:tabs>
          <w:tab w:val="left" w:pos="1081"/>
          <w:tab w:val="left" w:pos="1276"/>
        </w:tabs>
        <w:spacing w:after="0" w:line="360" w:lineRule="auto"/>
        <w:ind w:firstLine="709"/>
        <w:jc w:val="both"/>
        <w:rPr>
          <w:rFonts w:ascii="Times New Roman" w:eastAsia="Microsoft Sans Serif" w:hAnsi="Times New Roman" w:cs="Times New Roman"/>
          <w:sz w:val="28"/>
          <w:szCs w:val="28"/>
          <w:lang w:bidi="ru-RU"/>
        </w:rPr>
      </w:pPr>
      <w:r w:rsidRPr="00CE6526">
        <w:rPr>
          <w:rFonts w:ascii="Times New Roman" w:eastAsia="Microsoft Sans Serif" w:hAnsi="Times New Roman" w:cs="Times New Roman"/>
          <w:sz w:val="28"/>
          <w:szCs w:val="28"/>
          <w:lang w:bidi="ru-RU"/>
        </w:rPr>
        <w:t>3. Условия реализации учебной дисциплины.</w:t>
      </w:r>
    </w:p>
    <w:p w14:paraId="15E9FF43" w14:textId="77777777" w:rsidR="0022682F" w:rsidRPr="00CE6526" w:rsidRDefault="0022682F" w:rsidP="0022682F">
      <w:pPr>
        <w:widowControl w:val="0"/>
        <w:tabs>
          <w:tab w:val="left" w:pos="1081"/>
          <w:tab w:val="left" w:pos="1276"/>
        </w:tabs>
        <w:spacing w:after="0" w:line="360" w:lineRule="auto"/>
        <w:ind w:firstLine="709"/>
        <w:jc w:val="both"/>
        <w:rPr>
          <w:rFonts w:ascii="Times New Roman" w:eastAsia="Microsoft Sans Serif" w:hAnsi="Times New Roman" w:cs="Times New Roman"/>
          <w:sz w:val="28"/>
          <w:szCs w:val="28"/>
          <w:lang w:bidi="ru-RU"/>
        </w:rPr>
      </w:pPr>
      <w:r w:rsidRPr="00CE6526">
        <w:rPr>
          <w:rFonts w:ascii="Times New Roman" w:eastAsia="Microsoft Sans Serif" w:hAnsi="Times New Roman" w:cs="Times New Roman"/>
          <w:sz w:val="28"/>
          <w:szCs w:val="28"/>
          <w:lang w:bidi="ru-RU"/>
        </w:rPr>
        <w:t>4. Контроль и оценка результатов освоения учебной дисциплины.</w:t>
      </w:r>
    </w:p>
    <w:p w14:paraId="4CF27366" w14:textId="77777777" w:rsidR="0022682F" w:rsidRPr="00CE6526" w:rsidRDefault="0022682F" w:rsidP="0022682F"/>
    <w:p w14:paraId="0C41E387" w14:textId="77777777" w:rsidR="0022682F" w:rsidRPr="00CE6526" w:rsidRDefault="0022682F" w:rsidP="0022682F"/>
    <w:p w14:paraId="56C272DB"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7CBD19F7"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7D9A13D6"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1AF7E35E"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32DA52E8"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7CAB6C3D"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576457D2" w14:textId="77777777" w:rsidR="0022682F" w:rsidRPr="00CE6526" w:rsidRDefault="0022682F" w:rsidP="0022682F">
      <w:pPr>
        <w:suppressAutoHyphens/>
        <w:spacing w:after="0"/>
        <w:contextualSpacing/>
        <w:jc w:val="center"/>
        <w:rPr>
          <w:rFonts w:ascii="Times New Roman" w:hAnsi="Times New Roman"/>
          <w:b/>
          <w:sz w:val="24"/>
          <w:szCs w:val="24"/>
          <w:lang w:eastAsia="en-US"/>
        </w:rPr>
      </w:pPr>
    </w:p>
    <w:p w14:paraId="3F89F047" w14:textId="77777777" w:rsidR="0022682F" w:rsidRPr="00CE6526" w:rsidRDefault="0022682F" w:rsidP="0022682F">
      <w:pPr>
        <w:pageBreakBefore/>
        <w:suppressAutoHyphens/>
        <w:spacing w:after="0"/>
        <w:contextualSpacing/>
        <w:jc w:val="center"/>
        <w:rPr>
          <w:rFonts w:ascii="Times New Roman" w:hAnsi="Times New Roman"/>
          <w:b/>
          <w:sz w:val="24"/>
          <w:szCs w:val="24"/>
          <w:lang w:eastAsia="en-US"/>
        </w:rPr>
      </w:pPr>
      <w:r w:rsidRPr="00CE6526">
        <w:rPr>
          <w:rFonts w:ascii="Times New Roman" w:hAnsi="Times New Roman"/>
          <w:b/>
          <w:sz w:val="24"/>
          <w:szCs w:val="24"/>
          <w:lang w:eastAsia="en-US"/>
        </w:rPr>
        <w:t>1. ОБЩАЯ ХАРАКТЕРИСТИКА РАБОЧЕЙ ПРОГРАММЫ</w:t>
      </w:r>
      <w:r w:rsidRPr="00CE6526">
        <w:rPr>
          <w:rFonts w:ascii="Times New Roman" w:hAnsi="Times New Roman"/>
          <w:b/>
          <w:sz w:val="24"/>
          <w:szCs w:val="24"/>
          <w:lang w:eastAsia="en-US"/>
        </w:rPr>
        <w:br/>
        <w:t>УЧЕБНОЙ ДИСЦИПЛИНЫ</w:t>
      </w:r>
    </w:p>
    <w:p w14:paraId="29D3973B" w14:textId="77777777" w:rsidR="0022682F" w:rsidRPr="00CE6526" w:rsidRDefault="0022682F" w:rsidP="0022682F">
      <w:pPr>
        <w:spacing w:after="0"/>
        <w:ind w:firstLine="709"/>
        <w:jc w:val="center"/>
        <w:rPr>
          <w:rFonts w:ascii="Times New Roman" w:hAnsi="Times New Roman"/>
          <w:sz w:val="24"/>
          <w:szCs w:val="24"/>
          <w:vertAlign w:val="superscript"/>
        </w:rPr>
      </w:pPr>
    </w:p>
    <w:p w14:paraId="355D7831" w14:textId="77777777" w:rsidR="0022682F" w:rsidRPr="00CE6526" w:rsidRDefault="0022682F" w:rsidP="00226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CE6526">
        <w:rPr>
          <w:rFonts w:ascii="Times New Roman" w:hAnsi="Times New Roman"/>
          <w:b/>
          <w:sz w:val="24"/>
          <w:szCs w:val="24"/>
        </w:rPr>
        <w:t xml:space="preserve">1.1. Место дисциплины в структуре основной образовательной программы: </w:t>
      </w:r>
    </w:p>
    <w:p w14:paraId="5DD8CDC2" w14:textId="77777777" w:rsidR="0022682F" w:rsidRPr="00CE6526" w:rsidRDefault="0022682F" w:rsidP="0022682F">
      <w:pPr>
        <w:spacing w:after="0" w:line="240" w:lineRule="auto"/>
        <w:ind w:firstLine="567"/>
        <w:jc w:val="both"/>
        <w:rPr>
          <w:rFonts w:ascii="Times New Roman" w:hAnsi="Times New Roman" w:cs="Times New Roman"/>
          <w:sz w:val="24"/>
          <w:szCs w:val="24"/>
        </w:rPr>
      </w:pPr>
      <w:r w:rsidRPr="00CE6526">
        <w:rPr>
          <w:rFonts w:ascii="Times New Roman" w:hAnsi="Times New Roman"/>
          <w:sz w:val="24"/>
          <w:szCs w:val="24"/>
        </w:rPr>
        <w:t>Учебная дисциплина «</w:t>
      </w:r>
      <w:r w:rsidRPr="00CE6526">
        <w:rPr>
          <w:rFonts w:ascii="Times New Roman" w:eastAsia="Microsoft Sans Serif" w:hAnsi="Times New Roman" w:cs="Times New Roman"/>
          <w:sz w:val="24"/>
          <w:szCs w:val="24"/>
          <w:lang w:bidi="ru-RU"/>
        </w:rPr>
        <w:t xml:space="preserve">ДПБ. ОП.01 </w:t>
      </w:r>
      <w:r>
        <w:rPr>
          <w:rFonts w:ascii="Times New Roman" w:eastAsia="Microsoft Sans Serif" w:hAnsi="Times New Roman" w:cs="Times New Roman"/>
          <w:sz w:val="24"/>
          <w:szCs w:val="24"/>
          <w:lang w:bidi="ru-RU"/>
        </w:rPr>
        <w:t>Основы ц</w:t>
      </w:r>
      <w:r w:rsidRPr="00CE6526">
        <w:rPr>
          <w:rFonts w:ascii="Times New Roman" w:eastAsia="Microsoft Sans Serif" w:hAnsi="Times New Roman" w:cs="Times New Roman"/>
          <w:sz w:val="24"/>
          <w:szCs w:val="24"/>
          <w:lang w:bidi="ru-RU"/>
        </w:rPr>
        <w:t>ифров</w:t>
      </w:r>
      <w:r>
        <w:rPr>
          <w:rFonts w:ascii="Times New Roman" w:eastAsia="Microsoft Sans Serif" w:hAnsi="Times New Roman" w:cs="Times New Roman"/>
          <w:sz w:val="24"/>
          <w:szCs w:val="24"/>
          <w:lang w:bidi="ru-RU"/>
        </w:rPr>
        <w:t>ой</w:t>
      </w:r>
      <w:r w:rsidRPr="00CE6526">
        <w:rPr>
          <w:rFonts w:ascii="Times New Roman" w:eastAsia="Microsoft Sans Serif" w:hAnsi="Times New Roman" w:cs="Times New Roman"/>
          <w:sz w:val="24"/>
          <w:szCs w:val="24"/>
          <w:lang w:bidi="ru-RU"/>
        </w:rPr>
        <w:t xml:space="preserve"> экономик</w:t>
      </w:r>
      <w:r>
        <w:rPr>
          <w:rFonts w:ascii="Times New Roman" w:eastAsia="Microsoft Sans Serif" w:hAnsi="Times New Roman" w:cs="Times New Roman"/>
          <w:sz w:val="24"/>
          <w:szCs w:val="24"/>
          <w:lang w:bidi="ru-RU"/>
        </w:rPr>
        <w:t>и</w:t>
      </w:r>
      <w:r w:rsidRPr="00CE6526">
        <w:rPr>
          <w:rFonts w:ascii="Times New Roman" w:hAnsi="Times New Roman"/>
          <w:bCs/>
          <w:iCs/>
          <w:sz w:val="24"/>
          <w:szCs w:val="24"/>
        </w:rPr>
        <w:t>»</w:t>
      </w:r>
      <w:r w:rsidRPr="00CE6526">
        <w:rPr>
          <w:rFonts w:ascii="Times New Roman" w:hAnsi="Times New Roman"/>
          <w:sz w:val="24"/>
          <w:szCs w:val="24"/>
        </w:rPr>
        <w:t xml:space="preserve"> является частью Дополнительного профессионального блока цикла Общепрофессиональные дисциплины содержит образовательный модуль по формированию компетенций для цифровой экономики.</w:t>
      </w:r>
    </w:p>
    <w:p w14:paraId="615A8323" w14:textId="77777777" w:rsidR="0022682F" w:rsidRPr="00CE6526" w:rsidRDefault="0022682F" w:rsidP="002268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4"/>
          <w:szCs w:val="24"/>
        </w:rPr>
      </w:pPr>
      <w:r w:rsidRPr="00CE6526">
        <w:rPr>
          <w:rFonts w:ascii="Times New Roman" w:hAnsi="Times New Roman"/>
          <w:sz w:val="24"/>
          <w:szCs w:val="24"/>
        </w:rPr>
        <w:t>Особое значение дисциплина имеет при формировании и развитии общих компетенций:</w:t>
      </w:r>
    </w:p>
    <w:p w14:paraId="6865B2A0" w14:textId="77777777" w:rsidR="0022682F" w:rsidRPr="00CE6526" w:rsidRDefault="0022682F" w:rsidP="0022682F">
      <w:pPr>
        <w:widowControl w:val="0"/>
        <w:tabs>
          <w:tab w:val="left" w:pos="567"/>
        </w:tabs>
        <w:spacing w:after="0" w:line="240" w:lineRule="auto"/>
        <w:ind w:firstLine="567"/>
        <w:jc w:val="both"/>
        <w:rPr>
          <w:rFonts w:ascii="Times New Roman" w:hAnsi="Times New Roman" w:cs="Times New Roman"/>
          <w:sz w:val="24"/>
          <w:szCs w:val="24"/>
        </w:rPr>
      </w:pPr>
      <w:r w:rsidRPr="00CE6526">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08286F5" w14:textId="77777777" w:rsidR="0022682F" w:rsidRPr="00CE6526" w:rsidRDefault="0022682F" w:rsidP="0022682F">
      <w:pPr>
        <w:widowControl w:val="0"/>
        <w:tabs>
          <w:tab w:val="left" w:pos="567"/>
        </w:tabs>
        <w:spacing w:after="0" w:line="240" w:lineRule="auto"/>
        <w:ind w:firstLine="567"/>
        <w:jc w:val="both"/>
        <w:rPr>
          <w:rFonts w:ascii="Times New Roman" w:hAnsi="Times New Roman" w:cs="Times New Roman"/>
          <w:bCs/>
          <w:sz w:val="24"/>
          <w:szCs w:val="24"/>
        </w:rPr>
      </w:pPr>
      <w:r w:rsidRPr="00CE6526">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A802EE2" w14:textId="77777777" w:rsidR="0022682F" w:rsidRPr="00CE6526" w:rsidRDefault="0022682F" w:rsidP="0022682F">
      <w:pPr>
        <w:widowControl w:val="0"/>
        <w:tabs>
          <w:tab w:val="left" w:pos="567"/>
        </w:tabs>
        <w:spacing w:after="0" w:line="240" w:lineRule="auto"/>
        <w:ind w:firstLine="567"/>
        <w:jc w:val="both"/>
        <w:rPr>
          <w:rFonts w:ascii="Times New Roman" w:hAnsi="Times New Roman" w:cs="Times New Roman"/>
          <w:sz w:val="24"/>
          <w:szCs w:val="24"/>
        </w:rPr>
      </w:pPr>
      <w:r w:rsidRPr="00CE6526">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329371B0" w14:textId="77777777" w:rsidR="0022682F" w:rsidRPr="00CE6526" w:rsidRDefault="0022682F" w:rsidP="0022682F">
      <w:pPr>
        <w:widowControl w:val="0"/>
        <w:tabs>
          <w:tab w:val="left" w:pos="567"/>
        </w:tabs>
        <w:spacing w:after="0" w:line="240" w:lineRule="auto"/>
        <w:ind w:firstLine="567"/>
        <w:jc w:val="both"/>
        <w:rPr>
          <w:rFonts w:ascii="Times New Roman" w:hAnsi="Times New Roman"/>
          <w:sz w:val="24"/>
          <w:szCs w:val="24"/>
        </w:rPr>
      </w:pPr>
      <w:r w:rsidRPr="00CE6526">
        <w:rPr>
          <w:rFonts w:ascii="Times New Roman" w:hAnsi="Times New Roman" w:cs="Times New Roman"/>
          <w:bCs/>
          <w:sz w:val="24"/>
          <w:szCs w:val="24"/>
        </w:rPr>
        <w:t>ОК 04  Эффективно взаимодействовать и работать в коллективе и команде</w:t>
      </w:r>
    </w:p>
    <w:p w14:paraId="5D7D41C1" w14:textId="77777777" w:rsidR="0022682F" w:rsidRPr="00CE6526" w:rsidRDefault="0022682F" w:rsidP="0022682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p>
    <w:p w14:paraId="29507AA2" w14:textId="77777777" w:rsidR="0022682F" w:rsidRPr="00CE6526" w:rsidRDefault="0022682F" w:rsidP="0022682F">
      <w:pPr>
        <w:spacing w:after="0"/>
        <w:ind w:firstLine="709"/>
        <w:contextualSpacing/>
        <w:rPr>
          <w:rFonts w:ascii="Times New Roman" w:hAnsi="Times New Roman"/>
          <w:b/>
          <w:sz w:val="24"/>
          <w:szCs w:val="24"/>
          <w:lang w:eastAsia="en-US"/>
        </w:rPr>
      </w:pPr>
      <w:r w:rsidRPr="00CE6526">
        <w:rPr>
          <w:rFonts w:ascii="Times New Roman" w:hAnsi="Times New Roman"/>
          <w:b/>
          <w:sz w:val="24"/>
          <w:szCs w:val="24"/>
          <w:lang w:eastAsia="en-US"/>
        </w:rPr>
        <w:t>1.2. Цель и планируемые результаты освоения дисциплины:</w:t>
      </w:r>
    </w:p>
    <w:p w14:paraId="0F7D5373" w14:textId="77777777" w:rsidR="0022682F" w:rsidRPr="00CE6526" w:rsidRDefault="0022682F" w:rsidP="0022682F">
      <w:pPr>
        <w:suppressAutoHyphens/>
        <w:spacing w:after="0"/>
        <w:ind w:firstLine="709"/>
        <w:contextualSpacing/>
        <w:jc w:val="both"/>
        <w:rPr>
          <w:rFonts w:ascii="Times New Roman" w:hAnsi="Times New Roman"/>
          <w:sz w:val="24"/>
          <w:szCs w:val="24"/>
          <w:lang w:eastAsia="en-US"/>
        </w:rPr>
      </w:pPr>
      <w:r w:rsidRPr="00CE6526">
        <w:rPr>
          <w:rFonts w:ascii="Times New Roman" w:hAnsi="Times New Roman"/>
          <w:sz w:val="24"/>
          <w:szCs w:val="24"/>
          <w:lang w:eastAsia="en-US"/>
        </w:rPr>
        <w:t xml:space="preserve">В рамках программы учебной дисциплины обучающимися осваиваются умения </w:t>
      </w:r>
      <w:r w:rsidRPr="00CE6526">
        <w:rPr>
          <w:rFonts w:ascii="Times New Roman" w:hAnsi="Times New Roman"/>
          <w:sz w:val="24"/>
          <w:szCs w:val="24"/>
          <w:lang w:eastAsia="en-US"/>
        </w:rPr>
        <w:br/>
        <w:t>и знания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9"/>
        <w:gridCol w:w="3123"/>
        <w:gridCol w:w="1130"/>
        <w:gridCol w:w="3118"/>
      </w:tblGrid>
      <w:tr w:rsidR="0022682F" w:rsidRPr="00827EDF" w14:paraId="429687FE" w14:textId="77777777" w:rsidTr="00430A30">
        <w:trPr>
          <w:trHeight w:val="649"/>
        </w:trPr>
        <w:tc>
          <w:tcPr>
            <w:tcW w:w="1271" w:type="dxa"/>
            <w:tcBorders>
              <w:top w:val="single" w:sz="4" w:space="0" w:color="auto"/>
              <w:left w:val="single" w:sz="4" w:space="0" w:color="auto"/>
              <w:bottom w:val="single" w:sz="4" w:space="0" w:color="auto"/>
              <w:right w:val="single" w:sz="4" w:space="0" w:color="auto"/>
            </w:tcBorders>
            <w:hideMark/>
          </w:tcPr>
          <w:p w14:paraId="55F717E7" w14:textId="77777777" w:rsidR="0022682F" w:rsidRPr="00827EDF" w:rsidRDefault="0022682F" w:rsidP="00430A30">
            <w:pPr>
              <w:suppressAutoHyphens/>
              <w:jc w:val="center"/>
              <w:rPr>
                <w:rFonts w:ascii="Times New Roman" w:hAnsi="Times New Roman"/>
              </w:rPr>
            </w:pPr>
            <w:r w:rsidRPr="00827EDF">
              <w:rPr>
                <w:rFonts w:ascii="Times New Roman" w:hAnsi="Times New Roman"/>
              </w:rPr>
              <w:t>Код</w:t>
            </w:r>
          </w:p>
          <w:p w14:paraId="035CCA72" w14:textId="77777777" w:rsidR="0022682F" w:rsidRPr="00827EDF" w:rsidRDefault="0022682F" w:rsidP="00430A30">
            <w:pPr>
              <w:suppressAutoHyphens/>
              <w:spacing w:after="160" w:line="256" w:lineRule="auto"/>
              <w:jc w:val="center"/>
              <w:rPr>
                <w:rFonts w:ascii="Times New Roman" w:hAnsi="Times New Roman"/>
              </w:rPr>
            </w:pPr>
            <w:r w:rsidRPr="00827EDF">
              <w:rPr>
                <w:rFonts w:ascii="Times New Roman" w:hAnsi="Times New Roman"/>
              </w:rPr>
              <w:t>ПК, ОК</w:t>
            </w:r>
          </w:p>
        </w:tc>
        <w:tc>
          <w:tcPr>
            <w:tcW w:w="1139" w:type="dxa"/>
            <w:tcBorders>
              <w:top w:val="single" w:sz="4" w:space="0" w:color="auto"/>
              <w:left w:val="single" w:sz="4" w:space="0" w:color="auto"/>
              <w:bottom w:val="single" w:sz="4" w:space="0" w:color="auto"/>
              <w:right w:val="single" w:sz="4" w:space="0" w:color="auto"/>
            </w:tcBorders>
            <w:hideMark/>
          </w:tcPr>
          <w:p w14:paraId="19CF1C82" w14:textId="77777777" w:rsidR="0022682F" w:rsidRPr="00827EDF" w:rsidRDefault="0022682F" w:rsidP="00430A30">
            <w:pPr>
              <w:suppressAutoHyphens/>
              <w:spacing w:after="160" w:line="256" w:lineRule="auto"/>
              <w:jc w:val="center"/>
              <w:rPr>
                <w:rFonts w:ascii="Times New Roman" w:hAnsi="Times New Roman"/>
              </w:rPr>
            </w:pPr>
            <w:r w:rsidRPr="00827EDF">
              <w:rPr>
                <w:rFonts w:ascii="Times New Roman" w:hAnsi="Times New Roman"/>
              </w:rPr>
              <w:t>Код умений</w:t>
            </w:r>
          </w:p>
        </w:tc>
        <w:tc>
          <w:tcPr>
            <w:tcW w:w="3123" w:type="dxa"/>
            <w:tcBorders>
              <w:top w:val="single" w:sz="4" w:space="0" w:color="auto"/>
              <w:left w:val="single" w:sz="4" w:space="0" w:color="auto"/>
              <w:bottom w:val="single" w:sz="4" w:space="0" w:color="auto"/>
              <w:right w:val="single" w:sz="4" w:space="0" w:color="auto"/>
            </w:tcBorders>
            <w:hideMark/>
          </w:tcPr>
          <w:p w14:paraId="39855755" w14:textId="77777777" w:rsidR="0022682F" w:rsidRPr="00827EDF" w:rsidRDefault="0022682F" w:rsidP="00430A30">
            <w:pPr>
              <w:suppressAutoHyphens/>
              <w:spacing w:after="160" w:line="256" w:lineRule="auto"/>
              <w:jc w:val="center"/>
              <w:rPr>
                <w:rFonts w:ascii="Times New Roman" w:hAnsi="Times New Roman"/>
              </w:rPr>
            </w:pPr>
            <w:r w:rsidRPr="00827EDF">
              <w:rPr>
                <w:rFonts w:ascii="Times New Roman" w:hAnsi="Times New Roman"/>
              </w:rPr>
              <w:t>Умения</w:t>
            </w:r>
          </w:p>
        </w:tc>
        <w:tc>
          <w:tcPr>
            <w:tcW w:w="1130" w:type="dxa"/>
            <w:tcBorders>
              <w:top w:val="single" w:sz="4" w:space="0" w:color="auto"/>
              <w:left w:val="single" w:sz="4" w:space="0" w:color="auto"/>
              <w:bottom w:val="single" w:sz="4" w:space="0" w:color="auto"/>
              <w:right w:val="single" w:sz="4" w:space="0" w:color="auto"/>
            </w:tcBorders>
            <w:hideMark/>
          </w:tcPr>
          <w:p w14:paraId="4B7422E2" w14:textId="77777777" w:rsidR="0022682F" w:rsidRPr="00827EDF" w:rsidRDefault="0022682F" w:rsidP="00430A30">
            <w:pPr>
              <w:suppressAutoHyphens/>
              <w:spacing w:after="160" w:line="256" w:lineRule="auto"/>
              <w:jc w:val="center"/>
              <w:rPr>
                <w:rFonts w:ascii="Times New Roman" w:hAnsi="Times New Roman"/>
              </w:rPr>
            </w:pPr>
            <w:r w:rsidRPr="00827EDF">
              <w:rPr>
                <w:rFonts w:ascii="Times New Roman" w:hAnsi="Times New Roman"/>
              </w:rPr>
              <w:t>Код знаний</w:t>
            </w:r>
          </w:p>
        </w:tc>
        <w:tc>
          <w:tcPr>
            <w:tcW w:w="3118" w:type="dxa"/>
            <w:tcBorders>
              <w:top w:val="single" w:sz="4" w:space="0" w:color="auto"/>
              <w:left w:val="single" w:sz="4" w:space="0" w:color="auto"/>
              <w:bottom w:val="single" w:sz="4" w:space="0" w:color="auto"/>
              <w:right w:val="single" w:sz="4" w:space="0" w:color="auto"/>
            </w:tcBorders>
            <w:hideMark/>
          </w:tcPr>
          <w:p w14:paraId="416B0B1F" w14:textId="77777777" w:rsidR="0022682F" w:rsidRPr="00827EDF" w:rsidRDefault="0022682F" w:rsidP="00430A30">
            <w:pPr>
              <w:suppressAutoHyphens/>
              <w:spacing w:after="160" w:line="256" w:lineRule="auto"/>
              <w:jc w:val="center"/>
              <w:rPr>
                <w:rFonts w:ascii="Times New Roman" w:hAnsi="Times New Roman"/>
              </w:rPr>
            </w:pPr>
            <w:r w:rsidRPr="00827EDF">
              <w:rPr>
                <w:rFonts w:ascii="Times New Roman" w:hAnsi="Times New Roman"/>
              </w:rPr>
              <w:t>Знания</w:t>
            </w:r>
          </w:p>
        </w:tc>
      </w:tr>
      <w:tr w:rsidR="0022682F" w:rsidRPr="00827EDF" w14:paraId="2C47B564" w14:textId="77777777" w:rsidTr="00430A30">
        <w:trPr>
          <w:trHeight w:val="212"/>
        </w:trPr>
        <w:tc>
          <w:tcPr>
            <w:tcW w:w="1271" w:type="dxa"/>
            <w:vMerge w:val="restart"/>
            <w:tcBorders>
              <w:top w:val="single" w:sz="4" w:space="0" w:color="auto"/>
              <w:left w:val="single" w:sz="4" w:space="0" w:color="auto"/>
              <w:right w:val="single" w:sz="4" w:space="0" w:color="auto"/>
            </w:tcBorders>
          </w:tcPr>
          <w:p w14:paraId="23EBEC0C" w14:textId="77777777" w:rsidR="0022682F" w:rsidRPr="00827EDF" w:rsidRDefault="0022682F" w:rsidP="00430A30">
            <w:pPr>
              <w:rPr>
                <w:rFonts w:ascii="Times New Roman" w:hAnsi="Times New Roman"/>
                <w:b/>
                <w:bCs/>
              </w:rPr>
            </w:pPr>
            <w:r w:rsidRPr="00827EDF">
              <w:rPr>
                <w:rFonts w:ascii="Times New Roman" w:hAnsi="Times New Roman"/>
                <w:b/>
                <w:bCs/>
              </w:rPr>
              <w:t xml:space="preserve">ПК </w:t>
            </w:r>
            <w:r>
              <w:rPr>
                <w:rFonts w:ascii="Times New Roman" w:hAnsi="Times New Roman"/>
                <w:b/>
                <w:bCs/>
              </w:rPr>
              <w:t>7</w:t>
            </w:r>
            <w:r w:rsidRPr="00827EDF">
              <w:rPr>
                <w:rFonts w:ascii="Times New Roman" w:hAnsi="Times New Roman"/>
                <w:b/>
                <w:bCs/>
              </w:rPr>
              <w:t>.1</w:t>
            </w:r>
          </w:p>
          <w:p w14:paraId="2CCB5ADB" w14:textId="77777777" w:rsidR="0022682F" w:rsidRPr="00827EDF" w:rsidRDefault="0022682F" w:rsidP="00430A30">
            <w:pPr>
              <w:suppressAutoHyphens/>
              <w:spacing w:after="160" w:line="256" w:lineRule="auto"/>
              <w:jc w:val="center"/>
              <w:rPr>
                <w:rFonts w:ascii="Times New Roman" w:hAnsi="Times New Roman"/>
                <w:b/>
                <w:bCs/>
                <w:i/>
                <w:u w:val="single"/>
              </w:rPr>
            </w:pPr>
          </w:p>
        </w:tc>
        <w:tc>
          <w:tcPr>
            <w:tcW w:w="1139" w:type="dxa"/>
            <w:tcBorders>
              <w:top w:val="single" w:sz="4" w:space="0" w:color="auto"/>
              <w:left w:val="single" w:sz="4" w:space="0" w:color="auto"/>
              <w:bottom w:val="single" w:sz="4" w:space="0" w:color="auto"/>
              <w:right w:val="single" w:sz="4" w:space="0" w:color="auto"/>
            </w:tcBorders>
            <w:hideMark/>
          </w:tcPr>
          <w:p w14:paraId="10695CE0" w14:textId="77777777" w:rsidR="0022682F" w:rsidRDefault="0022682F" w:rsidP="00430A30">
            <w:pPr>
              <w:spacing w:after="0" w:line="240" w:lineRule="auto"/>
              <w:rPr>
                <w:rFonts w:ascii="Times New Roman" w:hAnsi="Times New Roman" w:cs="Times New Roman"/>
              </w:rPr>
            </w:pPr>
            <w:r>
              <w:rPr>
                <w:rFonts w:ascii="Times New Roman" w:hAnsi="Times New Roman" w:cs="Times New Roman"/>
              </w:rPr>
              <w:t>У.7.1.01</w:t>
            </w:r>
          </w:p>
        </w:tc>
        <w:tc>
          <w:tcPr>
            <w:tcW w:w="3123" w:type="dxa"/>
            <w:tcBorders>
              <w:top w:val="single" w:sz="4" w:space="0" w:color="auto"/>
              <w:left w:val="single" w:sz="4" w:space="0" w:color="auto"/>
              <w:bottom w:val="single" w:sz="4" w:space="0" w:color="auto"/>
              <w:right w:val="single" w:sz="4" w:space="0" w:color="auto"/>
            </w:tcBorders>
            <w:hideMark/>
          </w:tcPr>
          <w:p w14:paraId="351CC4A2"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Анализировать  и систематизировать  информацию, получаемую в том числе в цифровой образовательной среде</w:t>
            </w:r>
          </w:p>
        </w:tc>
        <w:tc>
          <w:tcPr>
            <w:tcW w:w="1130" w:type="dxa"/>
            <w:tcBorders>
              <w:top w:val="single" w:sz="4" w:space="0" w:color="auto"/>
              <w:left w:val="single" w:sz="4" w:space="0" w:color="auto"/>
              <w:bottom w:val="single" w:sz="4" w:space="0" w:color="auto"/>
              <w:right w:val="single" w:sz="4" w:space="0" w:color="auto"/>
            </w:tcBorders>
            <w:hideMark/>
          </w:tcPr>
          <w:p w14:paraId="2BB04ABA" w14:textId="77777777" w:rsidR="0022682F" w:rsidRDefault="0022682F" w:rsidP="00430A30">
            <w:pPr>
              <w:spacing w:after="0" w:line="240" w:lineRule="auto"/>
              <w:rPr>
                <w:rFonts w:ascii="Times New Roman" w:hAnsi="Times New Roman" w:cs="Times New Roman"/>
              </w:rPr>
            </w:pPr>
            <w:r>
              <w:rPr>
                <w:rFonts w:ascii="Times New Roman" w:hAnsi="Times New Roman" w:cs="Times New Roman"/>
              </w:rPr>
              <w:t>З.7.1.01</w:t>
            </w:r>
          </w:p>
        </w:tc>
        <w:tc>
          <w:tcPr>
            <w:tcW w:w="3118" w:type="dxa"/>
            <w:tcBorders>
              <w:top w:val="single" w:sz="4" w:space="0" w:color="auto"/>
              <w:left w:val="single" w:sz="4" w:space="0" w:color="auto"/>
              <w:bottom w:val="single" w:sz="4" w:space="0" w:color="auto"/>
              <w:right w:val="single" w:sz="4" w:space="0" w:color="auto"/>
            </w:tcBorders>
            <w:hideMark/>
          </w:tcPr>
          <w:p w14:paraId="252F8D2D"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Современные  технологии цифровой экономики;</w:t>
            </w:r>
          </w:p>
        </w:tc>
      </w:tr>
      <w:tr w:rsidR="0022682F" w:rsidRPr="00827EDF" w14:paraId="67AAFCA1" w14:textId="77777777" w:rsidTr="00430A30">
        <w:trPr>
          <w:trHeight w:val="212"/>
        </w:trPr>
        <w:tc>
          <w:tcPr>
            <w:tcW w:w="0" w:type="auto"/>
            <w:vMerge/>
            <w:tcBorders>
              <w:left w:val="single" w:sz="4" w:space="0" w:color="auto"/>
              <w:right w:val="single" w:sz="4" w:space="0" w:color="auto"/>
            </w:tcBorders>
            <w:vAlign w:val="center"/>
            <w:hideMark/>
          </w:tcPr>
          <w:p w14:paraId="56068017" w14:textId="77777777" w:rsidR="0022682F" w:rsidRPr="00827EDF" w:rsidRDefault="0022682F" w:rsidP="00430A30">
            <w:pPr>
              <w:spacing w:after="0" w:line="240" w:lineRule="auto"/>
              <w:rPr>
                <w:rFonts w:ascii="Times New Roman" w:hAnsi="Times New Roman"/>
                <w:b/>
                <w:bCs/>
                <w:i/>
                <w:u w:val="single"/>
              </w:rPr>
            </w:pPr>
          </w:p>
        </w:tc>
        <w:tc>
          <w:tcPr>
            <w:tcW w:w="1139" w:type="dxa"/>
            <w:tcBorders>
              <w:top w:val="single" w:sz="4" w:space="0" w:color="auto"/>
              <w:left w:val="single" w:sz="4" w:space="0" w:color="auto"/>
              <w:bottom w:val="single" w:sz="4" w:space="0" w:color="auto"/>
              <w:right w:val="single" w:sz="4" w:space="0" w:color="auto"/>
            </w:tcBorders>
            <w:hideMark/>
          </w:tcPr>
          <w:p w14:paraId="526CC620" w14:textId="77777777" w:rsidR="0022682F" w:rsidRDefault="0022682F" w:rsidP="00430A30">
            <w:pPr>
              <w:spacing w:after="0" w:line="240" w:lineRule="auto"/>
            </w:pPr>
            <w:r>
              <w:rPr>
                <w:rFonts w:ascii="Times New Roman" w:hAnsi="Times New Roman" w:cs="Times New Roman"/>
              </w:rPr>
              <w:t>У.7.1.02</w:t>
            </w:r>
          </w:p>
        </w:tc>
        <w:tc>
          <w:tcPr>
            <w:tcW w:w="3123" w:type="dxa"/>
            <w:tcBorders>
              <w:top w:val="single" w:sz="4" w:space="0" w:color="auto"/>
              <w:left w:val="single" w:sz="4" w:space="0" w:color="auto"/>
              <w:bottom w:val="single" w:sz="4" w:space="0" w:color="auto"/>
              <w:right w:val="single" w:sz="4" w:space="0" w:color="auto"/>
            </w:tcBorders>
            <w:hideMark/>
          </w:tcPr>
          <w:p w14:paraId="31F99650"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Критически  относиться к информации, получаемой из цифровой среды</w:t>
            </w:r>
          </w:p>
        </w:tc>
        <w:tc>
          <w:tcPr>
            <w:tcW w:w="1130" w:type="dxa"/>
            <w:tcBorders>
              <w:top w:val="single" w:sz="4" w:space="0" w:color="auto"/>
              <w:left w:val="single" w:sz="4" w:space="0" w:color="auto"/>
              <w:bottom w:val="single" w:sz="4" w:space="0" w:color="auto"/>
              <w:right w:val="single" w:sz="4" w:space="0" w:color="auto"/>
            </w:tcBorders>
            <w:hideMark/>
          </w:tcPr>
          <w:p w14:paraId="4F0848FD" w14:textId="77777777" w:rsidR="0022682F" w:rsidRDefault="0022682F" w:rsidP="00430A30">
            <w:pPr>
              <w:spacing w:after="0" w:line="240" w:lineRule="auto"/>
            </w:pPr>
            <w:r>
              <w:rPr>
                <w:rFonts w:ascii="Times New Roman" w:hAnsi="Times New Roman" w:cs="Times New Roman"/>
              </w:rPr>
              <w:t>З.7.1.02</w:t>
            </w:r>
          </w:p>
        </w:tc>
        <w:tc>
          <w:tcPr>
            <w:tcW w:w="3118" w:type="dxa"/>
            <w:tcBorders>
              <w:top w:val="single" w:sz="4" w:space="0" w:color="auto"/>
              <w:left w:val="single" w:sz="4" w:space="0" w:color="auto"/>
              <w:bottom w:val="single" w:sz="4" w:space="0" w:color="auto"/>
              <w:right w:val="single" w:sz="4" w:space="0" w:color="auto"/>
            </w:tcBorders>
            <w:hideMark/>
          </w:tcPr>
          <w:p w14:paraId="0BE4E828"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 xml:space="preserve">Понятие  и необходимость цифровой экономики </w:t>
            </w:r>
          </w:p>
        </w:tc>
      </w:tr>
      <w:tr w:rsidR="0022682F" w:rsidRPr="00827EDF" w14:paraId="058757DA" w14:textId="77777777" w:rsidTr="00430A30">
        <w:trPr>
          <w:trHeight w:val="212"/>
        </w:trPr>
        <w:tc>
          <w:tcPr>
            <w:tcW w:w="1271" w:type="dxa"/>
            <w:vMerge/>
            <w:tcBorders>
              <w:left w:val="single" w:sz="4" w:space="0" w:color="auto"/>
              <w:right w:val="single" w:sz="4" w:space="0" w:color="auto"/>
            </w:tcBorders>
          </w:tcPr>
          <w:p w14:paraId="25AA8BE0" w14:textId="77777777" w:rsidR="0022682F" w:rsidRPr="00827EDF" w:rsidRDefault="0022682F" w:rsidP="00430A30">
            <w:pPr>
              <w:suppressAutoHyphens/>
              <w:spacing w:after="160" w:line="256" w:lineRule="auto"/>
              <w:jc w:val="center"/>
              <w:rPr>
                <w:rFonts w:ascii="Times New Roman" w:hAnsi="Times New Roman"/>
                <w:i/>
              </w:rPr>
            </w:pPr>
          </w:p>
        </w:tc>
        <w:tc>
          <w:tcPr>
            <w:tcW w:w="1139" w:type="dxa"/>
            <w:tcBorders>
              <w:top w:val="single" w:sz="4" w:space="0" w:color="auto"/>
              <w:left w:val="single" w:sz="4" w:space="0" w:color="auto"/>
              <w:bottom w:val="single" w:sz="4" w:space="0" w:color="auto"/>
              <w:right w:val="single" w:sz="4" w:space="0" w:color="auto"/>
            </w:tcBorders>
            <w:hideMark/>
          </w:tcPr>
          <w:p w14:paraId="1AC4CC9F" w14:textId="77777777" w:rsidR="0022682F" w:rsidRDefault="0022682F" w:rsidP="00430A30">
            <w:pPr>
              <w:spacing w:after="0" w:line="240" w:lineRule="auto"/>
            </w:pPr>
            <w:r>
              <w:rPr>
                <w:rFonts w:ascii="Times New Roman" w:hAnsi="Times New Roman" w:cs="Times New Roman"/>
              </w:rPr>
              <w:t>У.7.1.03</w:t>
            </w:r>
          </w:p>
        </w:tc>
        <w:tc>
          <w:tcPr>
            <w:tcW w:w="3123" w:type="dxa"/>
            <w:tcBorders>
              <w:top w:val="single" w:sz="4" w:space="0" w:color="auto"/>
              <w:left w:val="single" w:sz="4" w:space="0" w:color="auto"/>
              <w:bottom w:val="single" w:sz="4" w:space="0" w:color="auto"/>
              <w:right w:val="single" w:sz="4" w:space="0" w:color="auto"/>
            </w:tcBorders>
            <w:hideMark/>
          </w:tcPr>
          <w:p w14:paraId="0AEAA4BD"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Безопасного  поведения в цифровой среде</w:t>
            </w:r>
          </w:p>
        </w:tc>
        <w:tc>
          <w:tcPr>
            <w:tcW w:w="1130" w:type="dxa"/>
            <w:tcBorders>
              <w:top w:val="single" w:sz="4" w:space="0" w:color="auto"/>
              <w:left w:val="single" w:sz="4" w:space="0" w:color="auto"/>
              <w:bottom w:val="single" w:sz="4" w:space="0" w:color="auto"/>
              <w:right w:val="single" w:sz="4" w:space="0" w:color="auto"/>
            </w:tcBorders>
            <w:hideMark/>
          </w:tcPr>
          <w:p w14:paraId="66BEAA3E" w14:textId="77777777" w:rsidR="0022682F" w:rsidRDefault="0022682F" w:rsidP="00430A30">
            <w:pPr>
              <w:spacing w:after="0" w:line="240" w:lineRule="auto"/>
            </w:pPr>
            <w:r>
              <w:rPr>
                <w:rFonts w:ascii="Times New Roman" w:hAnsi="Times New Roman" w:cs="Times New Roman"/>
              </w:rPr>
              <w:t>З.7.1.03</w:t>
            </w:r>
          </w:p>
        </w:tc>
        <w:tc>
          <w:tcPr>
            <w:tcW w:w="3118" w:type="dxa"/>
            <w:tcBorders>
              <w:top w:val="single" w:sz="4" w:space="0" w:color="auto"/>
              <w:left w:val="single" w:sz="4" w:space="0" w:color="auto"/>
              <w:bottom w:val="single" w:sz="4" w:space="0" w:color="auto"/>
              <w:right w:val="single" w:sz="4" w:space="0" w:color="auto"/>
            </w:tcBorders>
            <w:hideMark/>
          </w:tcPr>
          <w:p w14:paraId="3B960695"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Безопасное  поведение в цифровой среде</w:t>
            </w:r>
          </w:p>
        </w:tc>
      </w:tr>
      <w:tr w:rsidR="0022682F" w:rsidRPr="00827EDF" w14:paraId="27273AF9" w14:textId="77777777" w:rsidTr="00430A30">
        <w:trPr>
          <w:trHeight w:val="212"/>
        </w:trPr>
        <w:tc>
          <w:tcPr>
            <w:tcW w:w="1271" w:type="dxa"/>
            <w:vMerge/>
            <w:tcBorders>
              <w:left w:val="single" w:sz="4" w:space="0" w:color="auto"/>
              <w:right w:val="single" w:sz="4" w:space="0" w:color="auto"/>
            </w:tcBorders>
          </w:tcPr>
          <w:p w14:paraId="3441F1E1" w14:textId="77777777" w:rsidR="0022682F" w:rsidRPr="00827EDF" w:rsidRDefault="0022682F" w:rsidP="00430A30">
            <w:pPr>
              <w:suppressAutoHyphens/>
              <w:spacing w:after="160" w:line="256" w:lineRule="auto"/>
              <w:jc w:val="center"/>
              <w:rPr>
                <w:rFonts w:ascii="Times New Roman" w:hAnsi="Times New Roman"/>
                <w:i/>
              </w:rPr>
            </w:pPr>
          </w:p>
        </w:tc>
        <w:tc>
          <w:tcPr>
            <w:tcW w:w="1139" w:type="dxa"/>
            <w:tcBorders>
              <w:top w:val="single" w:sz="4" w:space="0" w:color="auto"/>
              <w:left w:val="single" w:sz="4" w:space="0" w:color="auto"/>
              <w:bottom w:val="single" w:sz="4" w:space="0" w:color="auto"/>
              <w:right w:val="single" w:sz="4" w:space="0" w:color="auto"/>
            </w:tcBorders>
            <w:hideMark/>
          </w:tcPr>
          <w:p w14:paraId="60E91A9B" w14:textId="77777777" w:rsidR="0022682F" w:rsidRDefault="0022682F" w:rsidP="00430A30">
            <w:pPr>
              <w:spacing w:after="0" w:line="240" w:lineRule="auto"/>
            </w:pPr>
            <w:r>
              <w:rPr>
                <w:rFonts w:ascii="Times New Roman" w:hAnsi="Times New Roman" w:cs="Times New Roman"/>
              </w:rPr>
              <w:t>У.7.1.04</w:t>
            </w:r>
          </w:p>
        </w:tc>
        <w:tc>
          <w:tcPr>
            <w:tcW w:w="3123" w:type="dxa"/>
            <w:tcBorders>
              <w:top w:val="single" w:sz="4" w:space="0" w:color="auto"/>
              <w:left w:val="single" w:sz="4" w:space="0" w:color="auto"/>
              <w:bottom w:val="single" w:sz="4" w:space="0" w:color="auto"/>
              <w:right w:val="single" w:sz="4" w:space="0" w:color="auto"/>
            </w:tcBorders>
            <w:hideMark/>
          </w:tcPr>
          <w:p w14:paraId="69AE8C4A"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Осуществление  мер противодействия нарушениям информационной безопасности</w:t>
            </w:r>
          </w:p>
        </w:tc>
        <w:tc>
          <w:tcPr>
            <w:tcW w:w="1130" w:type="dxa"/>
            <w:tcBorders>
              <w:top w:val="single" w:sz="4" w:space="0" w:color="auto"/>
              <w:left w:val="single" w:sz="4" w:space="0" w:color="auto"/>
              <w:bottom w:val="single" w:sz="4" w:space="0" w:color="auto"/>
              <w:right w:val="single" w:sz="4" w:space="0" w:color="auto"/>
            </w:tcBorders>
            <w:hideMark/>
          </w:tcPr>
          <w:p w14:paraId="6848E6DF" w14:textId="77777777" w:rsidR="0022682F" w:rsidRDefault="0022682F" w:rsidP="00430A30">
            <w:pPr>
              <w:spacing w:after="0" w:line="240" w:lineRule="auto"/>
            </w:pPr>
            <w:r>
              <w:rPr>
                <w:rFonts w:ascii="Times New Roman" w:hAnsi="Times New Roman" w:cs="Times New Roman"/>
              </w:rPr>
              <w:t>З.7.1.04</w:t>
            </w:r>
          </w:p>
        </w:tc>
        <w:tc>
          <w:tcPr>
            <w:tcW w:w="3118" w:type="dxa"/>
            <w:tcBorders>
              <w:top w:val="single" w:sz="4" w:space="0" w:color="auto"/>
              <w:left w:val="single" w:sz="4" w:space="0" w:color="auto"/>
              <w:bottom w:val="single" w:sz="4" w:space="0" w:color="auto"/>
              <w:right w:val="single" w:sz="4" w:space="0" w:color="auto"/>
            </w:tcBorders>
            <w:hideMark/>
          </w:tcPr>
          <w:p w14:paraId="4FCDD9BE"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Методы  защиты личных данных и конфиденциальности</w:t>
            </w:r>
          </w:p>
        </w:tc>
      </w:tr>
      <w:tr w:rsidR="0022682F" w:rsidRPr="00827EDF" w14:paraId="3A85E437" w14:textId="77777777" w:rsidTr="00430A30">
        <w:trPr>
          <w:trHeight w:val="212"/>
        </w:trPr>
        <w:tc>
          <w:tcPr>
            <w:tcW w:w="1271" w:type="dxa"/>
            <w:vMerge/>
            <w:tcBorders>
              <w:left w:val="single" w:sz="4" w:space="0" w:color="auto"/>
              <w:bottom w:val="single" w:sz="4" w:space="0" w:color="auto"/>
              <w:right w:val="single" w:sz="4" w:space="0" w:color="auto"/>
            </w:tcBorders>
          </w:tcPr>
          <w:p w14:paraId="270E19FB" w14:textId="77777777" w:rsidR="0022682F" w:rsidRPr="00827EDF" w:rsidRDefault="0022682F" w:rsidP="00430A30">
            <w:pPr>
              <w:suppressAutoHyphens/>
              <w:spacing w:after="160" w:line="256" w:lineRule="auto"/>
              <w:jc w:val="center"/>
              <w:rPr>
                <w:rFonts w:ascii="Times New Roman" w:hAnsi="Times New Roman"/>
                <w:i/>
              </w:rPr>
            </w:pPr>
          </w:p>
        </w:tc>
        <w:tc>
          <w:tcPr>
            <w:tcW w:w="1139" w:type="dxa"/>
            <w:tcBorders>
              <w:top w:val="single" w:sz="4" w:space="0" w:color="auto"/>
              <w:left w:val="single" w:sz="4" w:space="0" w:color="auto"/>
              <w:bottom w:val="single" w:sz="4" w:space="0" w:color="auto"/>
              <w:right w:val="single" w:sz="4" w:space="0" w:color="auto"/>
            </w:tcBorders>
            <w:hideMark/>
          </w:tcPr>
          <w:p w14:paraId="63077C83" w14:textId="77777777" w:rsidR="0022682F" w:rsidRDefault="0022682F" w:rsidP="00430A30">
            <w:pPr>
              <w:spacing w:after="0" w:line="240" w:lineRule="auto"/>
            </w:pPr>
            <w:r>
              <w:rPr>
                <w:rFonts w:ascii="Times New Roman" w:hAnsi="Times New Roman" w:cs="Times New Roman"/>
              </w:rPr>
              <w:t>У.7.1.05</w:t>
            </w:r>
          </w:p>
        </w:tc>
        <w:tc>
          <w:tcPr>
            <w:tcW w:w="3123" w:type="dxa"/>
            <w:tcBorders>
              <w:top w:val="single" w:sz="4" w:space="0" w:color="auto"/>
              <w:left w:val="single" w:sz="4" w:space="0" w:color="auto"/>
              <w:bottom w:val="single" w:sz="4" w:space="0" w:color="auto"/>
              <w:right w:val="single" w:sz="4" w:space="0" w:color="auto"/>
            </w:tcBorders>
            <w:hideMark/>
          </w:tcPr>
          <w:p w14:paraId="31408EA0"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 xml:space="preserve">Взаимодействие  посредством цифровых технологий </w:t>
            </w:r>
          </w:p>
        </w:tc>
        <w:tc>
          <w:tcPr>
            <w:tcW w:w="1130" w:type="dxa"/>
            <w:tcBorders>
              <w:top w:val="single" w:sz="4" w:space="0" w:color="auto"/>
              <w:left w:val="single" w:sz="4" w:space="0" w:color="auto"/>
              <w:bottom w:val="single" w:sz="4" w:space="0" w:color="auto"/>
              <w:right w:val="single" w:sz="4" w:space="0" w:color="auto"/>
            </w:tcBorders>
            <w:hideMark/>
          </w:tcPr>
          <w:p w14:paraId="14AC4C38" w14:textId="77777777" w:rsidR="0022682F" w:rsidRDefault="0022682F" w:rsidP="00430A30">
            <w:pPr>
              <w:spacing w:after="0" w:line="240" w:lineRule="auto"/>
            </w:pPr>
            <w:r>
              <w:rPr>
                <w:rFonts w:ascii="Times New Roman" w:hAnsi="Times New Roman" w:cs="Times New Roman"/>
              </w:rPr>
              <w:t>З.7.1.05</w:t>
            </w:r>
          </w:p>
        </w:tc>
        <w:tc>
          <w:tcPr>
            <w:tcW w:w="3118" w:type="dxa"/>
            <w:tcBorders>
              <w:top w:val="single" w:sz="4" w:space="0" w:color="auto"/>
              <w:left w:val="single" w:sz="4" w:space="0" w:color="auto"/>
              <w:bottom w:val="single" w:sz="4" w:space="0" w:color="auto"/>
              <w:right w:val="single" w:sz="4" w:space="0" w:color="auto"/>
            </w:tcBorders>
            <w:hideMark/>
          </w:tcPr>
          <w:p w14:paraId="30F4CDBF"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Способы  противодействия нарушениям информационной безопасности</w:t>
            </w:r>
          </w:p>
        </w:tc>
      </w:tr>
      <w:tr w:rsidR="0022682F" w:rsidRPr="00827EDF" w14:paraId="1285F1C0" w14:textId="77777777" w:rsidTr="00430A30">
        <w:trPr>
          <w:trHeight w:val="212"/>
        </w:trPr>
        <w:tc>
          <w:tcPr>
            <w:tcW w:w="1271" w:type="dxa"/>
            <w:vMerge w:val="restart"/>
            <w:tcBorders>
              <w:top w:val="single" w:sz="4" w:space="0" w:color="auto"/>
              <w:left w:val="single" w:sz="4" w:space="0" w:color="auto"/>
              <w:bottom w:val="single" w:sz="4" w:space="0" w:color="auto"/>
              <w:right w:val="single" w:sz="4" w:space="0" w:color="auto"/>
            </w:tcBorders>
          </w:tcPr>
          <w:p w14:paraId="3D90E4ED" w14:textId="77777777" w:rsidR="0022682F" w:rsidRPr="00827EDF" w:rsidRDefault="0022682F" w:rsidP="00430A30">
            <w:pPr>
              <w:rPr>
                <w:rFonts w:ascii="Times New Roman" w:hAnsi="Times New Roman"/>
                <w:b/>
                <w:bCs/>
              </w:rPr>
            </w:pPr>
            <w:r w:rsidRPr="00827EDF">
              <w:rPr>
                <w:rFonts w:ascii="Times New Roman" w:hAnsi="Times New Roman"/>
                <w:b/>
                <w:bCs/>
              </w:rPr>
              <w:t>ОК 01</w:t>
            </w:r>
          </w:p>
          <w:p w14:paraId="7AAB34DB" w14:textId="77777777" w:rsidR="0022682F" w:rsidRPr="00827EDF" w:rsidRDefault="0022682F" w:rsidP="00430A30">
            <w:pPr>
              <w:suppressAutoHyphens/>
              <w:spacing w:after="160" w:line="256" w:lineRule="auto"/>
              <w:jc w:val="center"/>
              <w:rPr>
                <w:rFonts w:ascii="Times New Roman" w:hAnsi="Times New Roman"/>
                <w:b/>
                <w:bCs/>
                <w:i/>
                <w:u w:val="single"/>
              </w:rPr>
            </w:pPr>
          </w:p>
        </w:tc>
        <w:tc>
          <w:tcPr>
            <w:tcW w:w="1139" w:type="dxa"/>
            <w:tcBorders>
              <w:top w:val="single" w:sz="4" w:space="0" w:color="auto"/>
              <w:left w:val="single" w:sz="4" w:space="0" w:color="auto"/>
              <w:bottom w:val="single" w:sz="4" w:space="0" w:color="auto"/>
              <w:right w:val="single" w:sz="4" w:space="0" w:color="auto"/>
            </w:tcBorders>
            <w:hideMark/>
          </w:tcPr>
          <w:p w14:paraId="1517B0D2"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У 01.01</w:t>
            </w:r>
          </w:p>
        </w:tc>
        <w:tc>
          <w:tcPr>
            <w:tcW w:w="3123" w:type="dxa"/>
            <w:tcBorders>
              <w:top w:val="single" w:sz="4" w:space="0" w:color="auto"/>
              <w:left w:val="single" w:sz="4" w:space="0" w:color="auto"/>
              <w:bottom w:val="single" w:sz="4" w:space="0" w:color="auto"/>
              <w:right w:val="single" w:sz="4" w:space="0" w:color="auto"/>
            </w:tcBorders>
            <w:hideMark/>
          </w:tcPr>
          <w:p w14:paraId="48E7141F"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умение анализировать и систематизировать  информацию, получаемую в том числе в цифровой образовательной среде</w:t>
            </w:r>
          </w:p>
        </w:tc>
        <w:tc>
          <w:tcPr>
            <w:tcW w:w="1130" w:type="dxa"/>
            <w:tcBorders>
              <w:top w:val="single" w:sz="4" w:space="0" w:color="auto"/>
              <w:left w:val="single" w:sz="4" w:space="0" w:color="auto"/>
              <w:bottom w:val="single" w:sz="4" w:space="0" w:color="auto"/>
              <w:right w:val="single" w:sz="4" w:space="0" w:color="auto"/>
            </w:tcBorders>
            <w:hideMark/>
          </w:tcPr>
          <w:p w14:paraId="63FBCD10" w14:textId="77777777" w:rsidR="0022682F" w:rsidRPr="00827EDF" w:rsidRDefault="0022682F" w:rsidP="00430A30">
            <w:pPr>
              <w:spacing w:after="160" w:line="256" w:lineRule="auto"/>
              <w:rPr>
                <w:rFonts w:ascii="Times New Roman" w:hAnsi="Times New Roman"/>
                <w:u w:val="single"/>
              </w:rPr>
            </w:pPr>
            <w:r w:rsidRPr="00827EDF">
              <w:rPr>
                <w:rFonts w:ascii="Times New Roman" w:hAnsi="Times New Roman"/>
                <w:bCs/>
              </w:rPr>
              <w:t>З 01.01.</w:t>
            </w:r>
          </w:p>
        </w:tc>
        <w:tc>
          <w:tcPr>
            <w:tcW w:w="3118" w:type="dxa"/>
            <w:tcBorders>
              <w:top w:val="single" w:sz="4" w:space="0" w:color="auto"/>
              <w:left w:val="single" w:sz="4" w:space="0" w:color="auto"/>
              <w:bottom w:val="single" w:sz="4" w:space="0" w:color="auto"/>
              <w:right w:val="single" w:sz="4" w:space="0" w:color="auto"/>
            </w:tcBorders>
            <w:hideMark/>
          </w:tcPr>
          <w:p w14:paraId="4DF6DCEB"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современные технологии цифровой экономики</w:t>
            </w:r>
          </w:p>
        </w:tc>
      </w:tr>
      <w:tr w:rsidR="0022682F" w:rsidRPr="00827EDF" w14:paraId="5E4BCAE3" w14:textId="77777777" w:rsidTr="00430A30">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80614" w14:textId="77777777" w:rsidR="0022682F" w:rsidRPr="00827EDF" w:rsidRDefault="0022682F" w:rsidP="00430A30">
            <w:pPr>
              <w:spacing w:after="0" w:line="240" w:lineRule="auto"/>
              <w:rPr>
                <w:rFonts w:ascii="Times New Roman" w:hAnsi="Times New Roman"/>
                <w:b/>
                <w:bCs/>
                <w:i/>
                <w:u w:val="single"/>
              </w:rPr>
            </w:pPr>
          </w:p>
        </w:tc>
        <w:tc>
          <w:tcPr>
            <w:tcW w:w="1139" w:type="dxa"/>
            <w:tcBorders>
              <w:top w:val="single" w:sz="4" w:space="0" w:color="auto"/>
              <w:left w:val="single" w:sz="4" w:space="0" w:color="auto"/>
              <w:bottom w:val="single" w:sz="4" w:space="0" w:color="auto"/>
              <w:right w:val="single" w:sz="4" w:space="0" w:color="auto"/>
            </w:tcBorders>
            <w:hideMark/>
          </w:tcPr>
          <w:p w14:paraId="5E2DF100" w14:textId="77777777" w:rsidR="0022682F" w:rsidRPr="00827EDF" w:rsidRDefault="0022682F" w:rsidP="00430A30">
            <w:pPr>
              <w:spacing w:after="160" w:line="256" w:lineRule="auto"/>
            </w:pPr>
            <w:r w:rsidRPr="00827EDF">
              <w:rPr>
                <w:rFonts w:ascii="Times New Roman" w:hAnsi="Times New Roman" w:cs="Times New Roman"/>
                <w:bCs/>
              </w:rPr>
              <w:t>У 01.02</w:t>
            </w:r>
          </w:p>
        </w:tc>
        <w:tc>
          <w:tcPr>
            <w:tcW w:w="3123" w:type="dxa"/>
            <w:tcBorders>
              <w:top w:val="single" w:sz="4" w:space="0" w:color="auto"/>
              <w:left w:val="single" w:sz="4" w:space="0" w:color="auto"/>
              <w:bottom w:val="single" w:sz="4" w:space="0" w:color="auto"/>
              <w:right w:val="single" w:sz="4" w:space="0" w:color="auto"/>
            </w:tcBorders>
            <w:hideMark/>
          </w:tcPr>
          <w:p w14:paraId="23836EA2"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умение критически относиться</w:t>
            </w:r>
            <w:r w:rsidRPr="00827EDF">
              <w:rPr>
                <w:rFonts w:ascii="Times New Roman" w:hAnsi="Times New Roman"/>
              </w:rPr>
              <w:br/>
              <w:t>к информации, получаемой из цифровой среды</w:t>
            </w:r>
          </w:p>
        </w:tc>
        <w:tc>
          <w:tcPr>
            <w:tcW w:w="1130" w:type="dxa"/>
            <w:tcBorders>
              <w:top w:val="single" w:sz="4" w:space="0" w:color="auto"/>
              <w:left w:val="single" w:sz="4" w:space="0" w:color="auto"/>
              <w:bottom w:val="single" w:sz="4" w:space="0" w:color="auto"/>
              <w:right w:val="single" w:sz="4" w:space="0" w:color="auto"/>
            </w:tcBorders>
          </w:tcPr>
          <w:p w14:paraId="04380A55" w14:textId="77777777" w:rsidR="0022682F" w:rsidRPr="00827EDF" w:rsidRDefault="0022682F" w:rsidP="00430A30">
            <w:pPr>
              <w:spacing w:after="160" w:line="256" w:lineRule="auto"/>
              <w:rPr>
                <w:rFonts w:ascii="Times New Roman" w:hAnsi="Times New Roman"/>
                <w:u w:val="single"/>
              </w:rPr>
            </w:pPr>
          </w:p>
        </w:tc>
        <w:tc>
          <w:tcPr>
            <w:tcW w:w="3118" w:type="dxa"/>
            <w:tcBorders>
              <w:top w:val="single" w:sz="4" w:space="0" w:color="auto"/>
              <w:left w:val="single" w:sz="4" w:space="0" w:color="auto"/>
              <w:bottom w:val="single" w:sz="4" w:space="0" w:color="auto"/>
              <w:right w:val="single" w:sz="4" w:space="0" w:color="auto"/>
            </w:tcBorders>
          </w:tcPr>
          <w:p w14:paraId="74F10B4F" w14:textId="77777777" w:rsidR="0022682F" w:rsidRPr="00827EDF" w:rsidRDefault="0022682F" w:rsidP="00430A30">
            <w:pPr>
              <w:spacing w:after="160" w:line="256" w:lineRule="auto"/>
              <w:rPr>
                <w:rFonts w:ascii="Times New Roman" w:hAnsi="Times New Roman"/>
                <w:i/>
              </w:rPr>
            </w:pPr>
          </w:p>
        </w:tc>
      </w:tr>
      <w:tr w:rsidR="0022682F" w:rsidRPr="00827EDF" w14:paraId="55AAB6A8" w14:textId="77777777" w:rsidTr="00430A30">
        <w:trPr>
          <w:trHeight w:val="212"/>
        </w:trPr>
        <w:tc>
          <w:tcPr>
            <w:tcW w:w="1271" w:type="dxa"/>
            <w:vMerge w:val="restart"/>
            <w:tcBorders>
              <w:top w:val="single" w:sz="4" w:space="0" w:color="auto"/>
              <w:left w:val="single" w:sz="4" w:space="0" w:color="auto"/>
              <w:bottom w:val="single" w:sz="4" w:space="0" w:color="auto"/>
              <w:right w:val="single" w:sz="4" w:space="0" w:color="auto"/>
            </w:tcBorders>
          </w:tcPr>
          <w:p w14:paraId="1CB3439A" w14:textId="77777777" w:rsidR="0022682F" w:rsidRPr="00827EDF" w:rsidRDefault="0022682F" w:rsidP="00430A30">
            <w:pPr>
              <w:rPr>
                <w:rFonts w:ascii="Times New Roman" w:hAnsi="Times New Roman"/>
                <w:b/>
                <w:bCs/>
              </w:rPr>
            </w:pPr>
            <w:r w:rsidRPr="00827EDF">
              <w:rPr>
                <w:rFonts w:ascii="Times New Roman" w:hAnsi="Times New Roman"/>
                <w:b/>
                <w:bCs/>
              </w:rPr>
              <w:t>ОК 02</w:t>
            </w:r>
          </w:p>
          <w:p w14:paraId="24353C52" w14:textId="77777777" w:rsidR="0022682F" w:rsidRPr="00827EDF" w:rsidRDefault="0022682F" w:rsidP="00430A30">
            <w:pPr>
              <w:suppressAutoHyphens/>
              <w:spacing w:after="160" w:line="256" w:lineRule="auto"/>
              <w:jc w:val="center"/>
              <w:rPr>
                <w:rFonts w:ascii="Times New Roman" w:hAnsi="Times New Roman"/>
                <w:i/>
              </w:rPr>
            </w:pPr>
          </w:p>
        </w:tc>
        <w:tc>
          <w:tcPr>
            <w:tcW w:w="1139" w:type="dxa"/>
            <w:tcBorders>
              <w:top w:val="single" w:sz="4" w:space="0" w:color="auto"/>
              <w:left w:val="single" w:sz="4" w:space="0" w:color="auto"/>
              <w:bottom w:val="single" w:sz="4" w:space="0" w:color="auto"/>
              <w:right w:val="single" w:sz="4" w:space="0" w:color="auto"/>
            </w:tcBorders>
            <w:hideMark/>
          </w:tcPr>
          <w:p w14:paraId="2957D34F"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У 02.01</w:t>
            </w:r>
          </w:p>
        </w:tc>
        <w:tc>
          <w:tcPr>
            <w:tcW w:w="3123" w:type="dxa"/>
            <w:tcBorders>
              <w:top w:val="single" w:sz="4" w:space="0" w:color="auto"/>
              <w:left w:val="single" w:sz="4" w:space="0" w:color="auto"/>
              <w:bottom w:val="single" w:sz="4" w:space="0" w:color="auto"/>
              <w:right w:val="single" w:sz="4" w:space="0" w:color="auto"/>
            </w:tcBorders>
            <w:hideMark/>
          </w:tcPr>
          <w:p w14:paraId="2952360C"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Умение   безопасного поведения в цифровой среде</w:t>
            </w:r>
          </w:p>
        </w:tc>
        <w:tc>
          <w:tcPr>
            <w:tcW w:w="1130" w:type="dxa"/>
            <w:tcBorders>
              <w:top w:val="single" w:sz="4" w:space="0" w:color="auto"/>
              <w:left w:val="single" w:sz="4" w:space="0" w:color="auto"/>
              <w:bottom w:val="single" w:sz="4" w:space="0" w:color="auto"/>
              <w:right w:val="single" w:sz="4" w:space="0" w:color="auto"/>
            </w:tcBorders>
            <w:hideMark/>
          </w:tcPr>
          <w:p w14:paraId="51F0349D"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З 02.01</w:t>
            </w:r>
          </w:p>
        </w:tc>
        <w:tc>
          <w:tcPr>
            <w:tcW w:w="3118" w:type="dxa"/>
            <w:tcBorders>
              <w:top w:val="single" w:sz="4" w:space="0" w:color="auto"/>
              <w:left w:val="single" w:sz="4" w:space="0" w:color="auto"/>
              <w:bottom w:val="single" w:sz="4" w:space="0" w:color="auto"/>
              <w:right w:val="single" w:sz="4" w:space="0" w:color="auto"/>
            </w:tcBorders>
            <w:hideMark/>
          </w:tcPr>
          <w:p w14:paraId="071F451A"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Безопасное  поведение в цифровой среде</w:t>
            </w:r>
          </w:p>
        </w:tc>
      </w:tr>
      <w:tr w:rsidR="0022682F" w:rsidRPr="00827EDF" w14:paraId="46F0FA8D" w14:textId="77777777" w:rsidTr="00430A30">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E3E6D" w14:textId="77777777" w:rsidR="0022682F" w:rsidRPr="00827EDF" w:rsidRDefault="0022682F" w:rsidP="00430A30">
            <w:pPr>
              <w:spacing w:after="0" w:line="240" w:lineRule="auto"/>
              <w:rPr>
                <w:rFonts w:ascii="Times New Roman" w:hAnsi="Times New Roman"/>
                <w:i/>
              </w:rPr>
            </w:pPr>
          </w:p>
        </w:tc>
        <w:tc>
          <w:tcPr>
            <w:tcW w:w="1139" w:type="dxa"/>
            <w:tcBorders>
              <w:top w:val="single" w:sz="4" w:space="0" w:color="auto"/>
              <w:left w:val="single" w:sz="4" w:space="0" w:color="auto"/>
              <w:bottom w:val="single" w:sz="4" w:space="0" w:color="auto"/>
              <w:right w:val="single" w:sz="4" w:space="0" w:color="auto"/>
            </w:tcBorders>
            <w:hideMark/>
          </w:tcPr>
          <w:p w14:paraId="361D8496" w14:textId="77777777" w:rsidR="0022682F" w:rsidRPr="00827EDF" w:rsidRDefault="0022682F" w:rsidP="00430A30">
            <w:pPr>
              <w:spacing w:after="160" w:line="256" w:lineRule="auto"/>
            </w:pPr>
            <w:r w:rsidRPr="00827EDF">
              <w:rPr>
                <w:rFonts w:ascii="Times New Roman" w:hAnsi="Times New Roman" w:cs="Times New Roman"/>
                <w:bCs/>
              </w:rPr>
              <w:t>У 02.02</w:t>
            </w:r>
          </w:p>
        </w:tc>
        <w:tc>
          <w:tcPr>
            <w:tcW w:w="3123" w:type="dxa"/>
            <w:tcBorders>
              <w:top w:val="single" w:sz="4" w:space="0" w:color="auto"/>
              <w:left w:val="single" w:sz="4" w:space="0" w:color="auto"/>
              <w:bottom w:val="single" w:sz="4" w:space="0" w:color="auto"/>
              <w:right w:val="single" w:sz="4" w:space="0" w:color="auto"/>
            </w:tcBorders>
            <w:hideMark/>
          </w:tcPr>
          <w:p w14:paraId="25742FAF"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Осуществление  защиты личных данных и конфиденциальности</w:t>
            </w:r>
          </w:p>
        </w:tc>
        <w:tc>
          <w:tcPr>
            <w:tcW w:w="1130" w:type="dxa"/>
            <w:tcBorders>
              <w:top w:val="single" w:sz="4" w:space="0" w:color="auto"/>
              <w:left w:val="single" w:sz="4" w:space="0" w:color="auto"/>
              <w:bottom w:val="single" w:sz="4" w:space="0" w:color="auto"/>
              <w:right w:val="single" w:sz="4" w:space="0" w:color="auto"/>
            </w:tcBorders>
            <w:hideMark/>
          </w:tcPr>
          <w:p w14:paraId="75560119"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З 02.02</w:t>
            </w:r>
          </w:p>
        </w:tc>
        <w:tc>
          <w:tcPr>
            <w:tcW w:w="3118" w:type="dxa"/>
            <w:tcBorders>
              <w:top w:val="single" w:sz="4" w:space="0" w:color="auto"/>
              <w:left w:val="single" w:sz="4" w:space="0" w:color="auto"/>
              <w:bottom w:val="single" w:sz="4" w:space="0" w:color="auto"/>
              <w:right w:val="single" w:sz="4" w:space="0" w:color="auto"/>
            </w:tcBorders>
            <w:hideMark/>
          </w:tcPr>
          <w:p w14:paraId="7F750295"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Методы  защиты личных данных и конфиденциальности</w:t>
            </w:r>
          </w:p>
        </w:tc>
      </w:tr>
      <w:tr w:rsidR="0022682F" w:rsidRPr="00827EDF" w14:paraId="7E2B98AC" w14:textId="77777777" w:rsidTr="00430A30">
        <w:trPr>
          <w:trHeight w:val="212"/>
        </w:trPr>
        <w:tc>
          <w:tcPr>
            <w:tcW w:w="1271" w:type="dxa"/>
            <w:vMerge w:val="restart"/>
            <w:tcBorders>
              <w:top w:val="single" w:sz="4" w:space="0" w:color="auto"/>
              <w:left w:val="single" w:sz="4" w:space="0" w:color="auto"/>
              <w:bottom w:val="single" w:sz="4" w:space="0" w:color="auto"/>
              <w:right w:val="single" w:sz="4" w:space="0" w:color="auto"/>
            </w:tcBorders>
            <w:hideMark/>
          </w:tcPr>
          <w:p w14:paraId="25C8C6C5" w14:textId="77777777" w:rsidR="0022682F" w:rsidRPr="00827EDF" w:rsidRDefault="0022682F" w:rsidP="00430A30">
            <w:pPr>
              <w:spacing w:after="160" w:line="256" w:lineRule="auto"/>
              <w:rPr>
                <w:rFonts w:ascii="Times New Roman" w:hAnsi="Times New Roman"/>
                <w:b/>
                <w:bCs/>
              </w:rPr>
            </w:pPr>
            <w:r w:rsidRPr="00827EDF">
              <w:rPr>
                <w:rFonts w:ascii="Times New Roman" w:hAnsi="Times New Roman"/>
                <w:b/>
                <w:bCs/>
              </w:rPr>
              <w:t>ОК 03</w:t>
            </w:r>
          </w:p>
        </w:tc>
        <w:tc>
          <w:tcPr>
            <w:tcW w:w="1139" w:type="dxa"/>
            <w:tcBorders>
              <w:top w:val="single" w:sz="4" w:space="0" w:color="auto"/>
              <w:left w:val="single" w:sz="4" w:space="0" w:color="auto"/>
              <w:bottom w:val="single" w:sz="4" w:space="0" w:color="auto"/>
              <w:right w:val="single" w:sz="4" w:space="0" w:color="auto"/>
            </w:tcBorders>
            <w:hideMark/>
          </w:tcPr>
          <w:p w14:paraId="227E3B5A"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У 03.01</w:t>
            </w:r>
          </w:p>
        </w:tc>
        <w:tc>
          <w:tcPr>
            <w:tcW w:w="3123" w:type="dxa"/>
            <w:tcBorders>
              <w:top w:val="single" w:sz="4" w:space="0" w:color="auto"/>
              <w:left w:val="single" w:sz="4" w:space="0" w:color="auto"/>
              <w:bottom w:val="single" w:sz="4" w:space="0" w:color="auto"/>
              <w:right w:val="single" w:sz="4" w:space="0" w:color="auto"/>
            </w:tcBorders>
            <w:hideMark/>
          </w:tcPr>
          <w:p w14:paraId="5FB79F9E"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 xml:space="preserve">Способность  к саморазвитию </w:t>
            </w:r>
            <w:r w:rsidRPr="00827EDF">
              <w:rPr>
                <w:rFonts w:ascii="Times New Roman" w:hAnsi="Times New Roman"/>
              </w:rPr>
              <w:br/>
              <w:t>в информационной среде</w:t>
            </w:r>
          </w:p>
        </w:tc>
        <w:tc>
          <w:tcPr>
            <w:tcW w:w="1130" w:type="dxa"/>
            <w:tcBorders>
              <w:top w:val="single" w:sz="4" w:space="0" w:color="auto"/>
              <w:left w:val="single" w:sz="4" w:space="0" w:color="auto"/>
              <w:bottom w:val="single" w:sz="4" w:space="0" w:color="auto"/>
              <w:right w:val="single" w:sz="4" w:space="0" w:color="auto"/>
            </w:tcBorders>
            <w:hideMark/>
          </w:tcPr>
          <w:p w14:paraId="22736BE2"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З 03.01</w:t>
            </w:r>
          </w:p>
        </w:tc>
        <w:tc>
          <w:tcPr>
            <w:tcW w:w="3118" w:type="dxa"/>
            <w:tcBorders>
              <w:top w:val="single" w:sz="4" w:space="0" w:color="auto"/>
              <w:left w:val="single" w:sz="4" w:space="0" w:color="auto"/>
              <w:bottom w:val="single" w:sz="4" w:space="0" w:color="auto"/>
              <w:right w:val="single" w:sz="4" w:space="0" w:color="auto"/>
            </w:tcBorders>
            <w:hideMark/>
          </w:tcPr>
          <w:p w14:paraId="40FE7DC4"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Современная  информационная среда</w:t>
            </w:r>
          </w:p>
        </w:tc>
      </w:tr>
      <w:tr w:rsidR="0022682F" w:rsidRPr="00827EDF" w14:paraId="52F4CF61" w14:textId="77777777" w:rsidTr="00430A30">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01D5" w14:textId="77777777" w:rsidR="0022682F" w:rsidRPr="00827EDF" w:rsidRDefault="0022682F" w:rsidP="00430A30">
            <w:pPr>
              <w:spacing w:after="0" w:line="240" w:lineRule="auto"/>
              <w:rPr>
                <w:rFonts w:ascii="Times New Roman" w:hAnsi="Times New Roman"/>
                <w:b/>
                <w:bCs/>
              </w:rPr>
            </w:pPr>
          </w:p>
        </w:tc>
        <w:tc>
          <w:tcPr>
            <w:tcW w:w="1139" w:type="dxa"/>
            <w:tcBorders>
              <w:top w:val="single" w:sz="4" w:space="0" w:color="auto"/>
              <w:left w:val="single" w:sz="4" w:space="0" w:color="auto"/>
              <w:bottom w:val="single" w:sz="4" w:space="0" w:color="auto"/>
              <w:right w:val="single" w:sz="4" w:space="0" w:color="auto"/>
            </w:tcBorders>
            <w:hideMark/>
          </w:tcPr>
          <w:p w14:paraId="618C3240"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У 03.02</w:t>
            </w:r>
          </w:p>
        </w:tc>
        <w:tc>
          <w:tcPr>
            <w:tcW w:w="3123" w:type="dxa"/>
            <w:tcBorders>
              <w:top w:val="single" w:sz="4" w:space="0" w:color="auto"/>
              <w:left w:val="single" w:sz="4" w:space="0" w:color="auto"/>
              <w:bottom w:val="single" w:sz="4" w:space="0" w:color="auto"/>
              <w:right w:val="single" w:sz="4" w:space="0" w:color="auto"/>
            </w:tcBorders>
            <w:hideMark/>
          </w:tcPr>
          <w:p w14:paraId="5A70B457"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Способность  ставить себе образовательные цели под возникающие жизненные задачи, подбирать способы решения и средства развития (в том числе с использованием цифровых средств) других необходимых компетенций</w:t>
            </w:r>
          </w:p>
        </w:tc>
        <w:tc>
          <w:tcPr>
            <w:tcW w:w="1130" w:type="dxa"/>
            <w:tcBorders>
              <w:top w:val="single" w:sz="4" w:space="0" w:color="auto"/>
              <w:left w:val="single" w:sz="4" w:space="0" w:color="auto"/>
              <w:bottom w:val="single" w:sz="4" w:space="0" w:color="auto"/>
              <w:right w:val="single" w:sz="4" w:space="0" w:color="auto"/>
            </w:tcBorders>
            <w:hideMark/>
          </w:tcPr>
          <w:p w14:paraId="30C34772"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З 03.02</w:t>
            </w:r>
          </w:p>
        </w:tc>
        <w:tc>
          <w:tcPr>
            <w:tcW w:w="3118" w:type="dxa"/>
            <w:tcBorders>
              <w:top w:val="single" w:sz="4" w:space="0" w:color="auto"/>
              <w:left w:val="single" w:sz="4" w:space="0" w:color="auto"/>
              <w:bottom w:val="single" w:sz="4" w:space="0" w:color="auto"/>
              <w:right w:val="single" w:sz="4" w:space="0" w:color="auto"/>
            </w:tcBorders>
            <w:hideMark/>
          </w:tcPr>
          <w:p w14:paraId="4E98B216"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Способы  решения и средства развития (в том числе с использованием цифровых средств) других необходимых компетенций</w:t>
            </w:r>
          </w:p>
        </w:tc>
      </w:tr>
      <w:tr w:rsidR="0022682F" w:rsidRPr="00827EDF" w14:paraId="01C7C2FF" w14:textId="77777777" w:rsidTr="00430A30">
        <w:trPr>
          <w:trHeight w:val="212"/>
        </w:trPr>
        <w:tc>
          <w:tcPr>
            <w:tcW w:w="1271" w:type="dxa"/>
            <w:vMerge w:val="restart"/>
            <w:tcBorders>
              <w:top w:val="single" w:sz="4" w:space="0" w:color="auto"/>
              <w:left w:val="single" w:sz="4" w:space="0" w:color="auto"/>
              <w:bottom w:val="single" w:sz="4" w:space="0" w:color="auto"/>
              <w:right w:val="single" w:sz="4" w:space="0" w:color="auto"/>
            </w:tcBorders>
            <w:hideMark/>
          </w:tcPr>
          <w:p w14:paraId="14C4B0D4" w14:textId="77777777" w:rsidR="0022682F" w:rsidRPr="00827EDF" w:rsidRDefault="0022682F" w:rsidP="00430A30">
            <w:pPr>
              <w:spacing w:after="160" w:line="256" w:lineRule="auto"/>
              <w:rPr>
                <w:rFonts w:ascii="Times New Roman" w:hAnsi="Times New Roman"/>
                <w:b/>
                <w:bCs/>
              </w:rPr>
            </w:pPr>
            <w:r w:rsidRPr="00827EDF">
              <w:rPr>
                <w:rFonts w:ascii="Times New Roman" w:hAnsi="Times New Roman"/>
                <w:b/>
                <w:bCs/>
              </w:rPr>
              <w:t>ОК 04</w:t>
            </w:r>
          </w:p>
        </w:tc>
        <w:tc>
          <w:tcPr>
            <w:tcW w:w="1139" w:type="dxa"/>
            <w:tcBorders>
              <w:top w:val="single" w:sz="4" w:space="0" w:color="auto"/>
              <w:left w:val="single" w:sz="4" w:space="0" w:color="auto"/>
              <w:bottom w:val="single" w:sz="4" w:space="0" w:color="auto"/>
              <w:right w:val="single" w:sz="4" w:space="0" w:color="auto"/>
            </w:tcBorders>
            <w:hideMark/>
          </w:tcPr>
          <w:p w14:paraId="58C080C4"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У 04.01</w:t>
            </w:r>
          </w:p>
        </w:tc>
        <w:tc>
          <w:tcPr>
            <w:tcW w:w="3123" w:type="dxa"/>
            <w:tcBorders>
              <w:top w:val="single" w:sz="4" w:space="0" w:color="auto"/>
              <w:left w:val="single" w:sz="4" w:space="0" w:color="auto"/>
              <w:bottom w:val="single" w:sz="4" w:space="0" w:color="auto"/>
              <w:right w:val="single" w:sz="4" w:space="0" w:color="auto"/>
            </w:tcBorders>
            <w:hideMark/>
          </w:tcPr>
          <w:p w14:paraId="6C18D18B"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 xml:space="preserve">Взаимодействие  посредством цифровых технологий </w:t>
            </w:r>
          </w:p>
        </w:tc>
        <w:tc>
          <w:tcPr>
            <w:tcW w:w="1130" w:type="dxa"/>
            <w:tcBorders>
              <w:top w:val="single" w:sz="4" w:space="0" w:color="auto"/>
              <w:left w:val="single" w:sz="4" w:space="0" w:color="auto"/>
              <w:bottom w:val="single" w:sz="4" w:space="0" w:color="auto"/>
              <w:right w:val="single" w:sz="4" w:space="0" w:color="auto"/>
            </w:tcBorders>
            <w:hideMark/>
          </w:tcPr>
          <w:p w14:paraId="0F2BA262" w14:textId="77777777" w:rsidR="0022682F" w:rsidRPr="00827EDF" w:rsidRDefault="0022682F" w:rsidP="00430A30">
            <w:pPr>
              <w:spacing w:after="0" w:line="240" w:lineRule="auto"/>
              <w:rPr>
                <w:rFonts w:ascii="Times New Roman" w:hAnsi="Times New Roman" w:cs="Times New Roman"/>
                <w:u w:val="single"/>
              </w:rPr>
            </w:pPr>
            <w:r w:rsidRPr="00827EDF">
              <w:rPr>
                <w:rFonts w:ascii="Times New Roman" w:hAnsi="Times New Roman" w:cs="Times New Roman"/>
                <w:bCs/>
              </w:rPr>
              <w:t>З 04.01</w:t>
            </w:r>
          </w:p>
        </w:tc>
        <w:tc>
          <w:tcPr>
            <w:tcW w:w="3118" w:type="dxa"/>
            <w:tcBorders>
              <w:top w:val="single" w:sz="4" w:space="0" w:color="auto"/>
              <w:left w:val="single" w:sz="4" w:space="0" w:color="auto"/>
              <w:bottom w:val="single" w:sz="4" w:space="0" w:color="auto"/>
              <w:right w:val="single" w:sz="4" w:space="0" w:color="auto"/>
            </w:tcBorders>
            <w:hideMark/>
          </w:tcPr>
          <w:p w14:paraId="180137D6"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Цифровые технологии</w:t>
            </w:r>
          </w:p>
        </w:tc>
      </w:tr>
      <w:tr w:rsidR="0022682F" w:rsidRPr="00827EDF" w14:paraId="6021218C" w14:textId="77777777" w:rsidTr="00430A30">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0513A" w14:textId="77777777" w:rsidR="0022682F" w:rsidRPr="00827EDF" w:rsidRDefault="0022682F" w:rsidP="00430A30">
            <w:pPr>
              <w:spacing w:after="0" w:line="240" w:lineRule="auto"/>
              <w:rPr>
                <w:rFonts w:ascii="Times New Roman" w:hAnsi="Times New Roman"/>
                <w:b/>
                <w:bCs/>
              </w:rPr>
            </w:pPr>
          </w:p>
        </w:tc>
        <w:tc>
          <w:tcPr>
            <w:tcW w:w="1139" w:type="dxa"/>
            <w:tcBorders>
              <w:top w:val="single" w:sz="4" w:space="0" w:color="auto"/>
              <w:left w:val="single" w:sz="4" w:space="0" w:color="auto"/>
              <w:bottom w:val="single" w:sz="4" w:space="0" w:color="auto"/>
              <w:right w:val="single" w:sz="4" w:space="0" w:color="auto"/>
            </w:tcBorders>
            <w:hideMark/>
          </w:tcPr>
          <w:p w14:paraId="26891ECD" w14:textId="77777777" w:rsidR="0022682F" w:rsidRPr="00827EDF" w:rsidRDefault="0022682F" w:rsidP="00430A30">
            <w:pPr>
              <w:spacing w:after="160" w:line="256" w:lineRule="auto"/>
            </w:pPr>
            <w:r w:rsidRPr="00827EDF">
              <w:rPr>
                <w:rFonts w:ascii="Times New Roman" w:hAnsi="Times New Roman" w:cs="Times New Roman"/>
                <w:bCs/>
              </w:rPr>
              <w:t>У 04.02</w:t>
            </w:r>
          </w:p>
        </w:tc>
        <w:tc>
          <w:tcPr>
            <w:tcW w:w="3123" w:type="dxa"/>
            <w:tcBorders>
              <w:top w:val="single" w:sz="4" w:space="0" w:color="auto"/>
              <w:left w:val="single" w:sz="4" w:space="0" w:color="auto"/>
              <w:bottom w:val="single" w:sz="4" w:space="0" w:color="auto"/>
              <w:right w:val="single" w:sz="4" w:space="0" w:color="auto"/>
            </w:tcBorders>
            <w:hideMark/>
          </w:tcPr>
          <w:p w14:paraId="756F6B32"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Навыки  межличностной и деловой коммуникации в цифровой среде</w:t>
            </w:r>
          </w:p>
        </w:tc>
        <w:tc>
          <w:tcPr>
            <w:tcW w:w="1130" w:type="dxa"/>
            <w:tcBorders>
              <w:top w:val="single" w:sz="4" w:space="0" w:color="auto"/>
              <w:left w:val="single" w:sz="4" w:space="0" w:color="auto"/>
              <w:bottom w:val="single" w:sz="4" w:space="0" w:color="auto"/>
              <w:right w:val="single" w:sz="4" w:space="0" w:color="auto"/>
            </w:tcBorders>
            <w:hideMark/>
          </w:tcPr>
          <w:p w14:paraId="4E705D5E" w14:textId="77777777" w:rsidR="0022682F" w:rsidRPr="00827EDF" w:rsidRDefault="0022682F" w:rsidP="00430A30">
            <w:pPr>
              <w:spacing w:after="160" w:line="256" w:lineRule="auto"/>
            </w:pPr>
            <w:r w:rsidRPr="00827EDF">
              <w:rPr>
                <w:rFonts w:ascii="Times New Roman" w:hAnsi="Times New Roman" w:cs="Times New Roman"/>
                <w:bCs/>
              </w:rPr>
              <w:t>З 04.02</w:t>
            </w:r>
          </w:p>
        </w:tc>
        <w:tc>
          <w:tcPr>
            <w:tcW w:w="3118" w:type="dxa"/>
            <w:tcBorders>
              <w:top w:val="single" w:sz="4" w:space="0" w:color="auto"/>
              <w:left w:val="single" w:sz="4" w:space="0" w:color="auto"/>
              <w:bottom w:val="single" w:sz="4" w:space="0" w:color="auto"/>
              <w:right w:val="single" w:sz="4" w:space="0" w:color="auto"/>
            </w:tcBorders>
            <w:hideMark/>
          </w:tcPr>
          <w:p w14:paraId="47BAB0E5"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Методы  межличностной и деловой коммуникации в цифровой среде</w:t>
            </w:r>
          </w:p>
        </w:tc>
      </w:tr>
      <w:tr w:rsidR="0022682F" w:rsidRPr="00827EDF" w14:paraId="343A7977" w14:textId="77777777" w:rsidTr="00430A30">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0E853" w14:textId="77777777" w:rsidR="0022682F" w:rsidRPr="00827EDF" w:rsidRDefault="0022682F" w:rsidP="00430A30">
            <w:pPr>
              <w:spacing w:after="0" w:line="240" w:lineRule="auto"/>
              <w:rPr>
                <w:rFonts w:ascii="Times New Roman" w:hAnsi="Times New Roman"/>
                <w:b/>
                <w:bCs/>
              </w:rPr>
            </w:pPr>
          </w:p>
        </w:tc>
        <w:tc>
          <w:tcPr>
            <w:tcW w:w="1139" w:type="dxa"/>
            <w:tcBorders>
              <w:top w:val="single" w:sz="4" w:space="0" w:color="auto"/>
              <w:left w:val="single" w:sz="4" w:space="0" w:color="auto"/>
              <w:bottom w:val="single" w:sz="4" w:space="0" w:color="auto"/>
              <w:right w:val="single" w:sz="4" w:space="0" w:color="auto"/>
            </w:tcBorders>
            <w:hideMark/>
          </w:tcPr>
          <w:p w14:paraId="0DADAAA5" w14:textId="77777777" w:rsidR="0022682F" w:rsidRPr="00827EDF" w:rsidRDefault="0022682F" w:rsidP="00430A30">
            <w:pPr>
              <w:spacing w:after="160" w:line="256" w:lineRule="auto"/>
            </w:pPr>
            <w:r w:rsidRPr="00827EDF">
              <w:rPr>
                <w:rFonts w:ascii="Times New Roman" w:hAnsi="Times New Roman" w:cs="Times New Roman"/>
                <w:bCs/>
              </w:rPr>
              <w:t>У 04.03</w:t>
            </w:r>
          </w:p>
        </w:tc>
        <w:tc>
          <w:tcPr>
            <w:tcW w:w="3123" w:type="dxa"/>
            <w:tcBorders>
              <w:top w:val="single" w:sz="4" w:space="0" w:color="auto"/>
              <w:left w:val="single" w:sz="4" w:space="0" w:color="auto"/>
              <w:bottom w:val="single" w:sz="4" w:space="0" w:color="auto"/>
              <w:right w:val="single" w:sz="4" w:space="0" w:color="auto"/>
            </w:tcBorders>
            <w:hideMark/>
          </w:tcPr>
          <w:p w14:paraId="5A784465" w14:textId="77777777" w:rsidR="0022682F" w:rsidRPr="00827EDF" w:rsidRDefault="0022682F" w:rsidP="00430A30">
            <w:pPr>
              <w:spacing w:after="160" w:line="256" w:lineRule="auto"/>
              <w:rPr>
                <w:rFonts w:ascii="Times New Roman" w:hAnsi="Times New Roman"/>
              </w:rPr>
            </w:pPr>
            <w:r w:rsidRPr="00827EDF">
              <w:rPr>
                <w:rFonts w:ascii="Times New Roman" w:hAnsi="Times New Roman"/>
              </w:rPr>
              <w:t>Участие  в социальной жизни с помощью цифровых технологий</w:t>
            </w:r>
          </w:p>
        </w:tc>
        <w:tc>
          <w:tcPr>
            <w:tcW w:w="1130" w:type="dxa"/>
            <w:tcBorders>
              <w:top w:val="single" w:sz="4" w:space="0" w:color="auto"/>
              <w:left w:val="single" w:sz="4" w:space="0" w:color="auto"/>
              <w:bottom w:val="single" w:sz="4" w:space="0" w:color="auto"/>
              <w:right w:val="single" w:sz="4" w:space="0" w:color="auto"/>
            </w:tcBorders>
          </w:tcPr>
          <w:p w14:paraId="52E4C955" w14:textId="77777777" w:rsidR="0022682F" w:rsidRPr="00827EDF" w:rsidRDefault="0022682F" w:rsidP="00430A30">
            <w:pPr>
              <w:spacing w:after="160" w:line="256" w:lineRule="auto"/>
            </w:pPr>
          </w:p>
        </w:tc>
        <w:tc>
          <w:tcPr>
            <w:tcW w:w="3118" w:type="dxa"/>
            <w:tcBorders>
              <w:top w:val="single" w:sz="4" w:space="0" w:color="auto"/>
              <w:left w:val="single" w:sz="4" w:space="0" w:color="auto"/>
              <w:bottom w:val="single" w:sz="4" w:space="0" w:color="auto"/>
              <w:right w:val="single" w:sz="4" w:space="0" w:color="auto"/>
            </w:tcBorders>
          </w:tcPr>
          <w:p w14:paraId="2E0C9846" w14:textId="77777777" w:rsidR="0022682F" w:rsidRPr="00827EDF" w:rsidRDefault="0022682F" w:rsidP="00430A30">
            <w:pPr>
              <w:spacing w:after="0" w:line="240" w:lineRule="auto"/>
              <w:rPr>
                <w:rFonts w:ascii="Times New Roman" w:hAnsi="Times New Roman" w:cs="Times New Roman"/>
              </w:rPr>
            </w:pPr>
          </w:p>
        </w:tc>
      </w:tr>
    </w:tbl>
    <w:p w14:paraId="4252A15F" w14:textId="77777777" w:rsidR="0022682F" w:rsidRPr="00CE6526" w:rsidRDefault="0022682F" w:rsidP="0022682F">
      <w:pPr>
        <w:suppressAutoHyphens/>
        <w:spacing w:after="0"/>
        <w:ind w:firstLine="709"/>
        <w:contextualSpacing/>
        <w:jc w:val="both"/>
        <w:rPr>
          <w:rFonts w:ascii="Times New Roman" w:hAnsi="Times New Roman"/>
          <w:sz w:val="24"/>
          <w:szCs w:val="24"/>
          <w:lang w:eastAsia="en-US"/>
        </w:rPr>
      </w:pPr>
    </w:p>
    <w:p w14:paraId="77059CDD" w14:textId="77777777" w:rsidR="0022682F" w:rsidRPr="00CE6526" w:rsidRDefault="0022682F" w:rsidP="0022682F">
      <w:pPr>
        <w:suppressAutoHyphens/>
        <w:spacing w:after="0"/>
        <w:contextualSpacing/>
        <w:jc w:val="center"/>
        <w:rPr>
          <w:rFonts w:ascii="Times New Roman" w:hAnsi="Times New Roman"/>
          <w:sz w:val="24"/>
          <w:szCs w:val="24"/>
          <w:lang w:eastAsia="en-US"/>
        </w:rPr>
      </w:pPr>
      <w:r w:rsidRPr="00CE6526">
        <w:rPr>
          <w:rFonts w:ascii="Times New Roman" w:hAnsi="Times New Roman"/>
          <w:sz w:val="24"/>
          <w:szCs w:val="24"/>
          <w:lang w:eastAsia="en-US"/>
        </w:rPr>
        <w:t>2. СТРУКТУРА И СОДЕРЖАНИЕ УЧЕБНОЙ ДИСЦИПЛИНЫ</w:t>
      </w:r>
    </w:p>
    <w:p w14:paraId="2D5FC4F2" w14:textId="77777777" w:rsidR="0022682F" w:rsidRPr="00CE6526" w:rsidRDefault="0022682F" w:rsidP="0022682F">
      <w:pPr>
        <w:suppressAutoHyphens/>
        <w:spacing w:after="0"/>
        <w:ind w:firstLine="709"/>
        <w:contextualSpacing/>
        <w:rPr>
          <w:rFonts w:ascii="Times New Roman" w:hAnsi="Times New Roman"/>
          <w:sz w:val="24"/>
          <w:szCs w:val="24"/>
          <w:lang w:eastAsia="en-US"/>
        </w:rPr>
      </w:pPr>
      <w:r w:rsidRPr="00CE6526">
        <w:rPr>
          <w:rFonts w:ascii="Times New Roman" w:hAnsi="Times New Roman"/>
          <w:sz w:val="24"/>
          <w:szCs w:val="24"/>
          <w:lang w:eastAsia="en-US"/>
        </w:rPr>
        <w:t>2.1. Объем учебной дисциплины и виды учебной работы</w:t>
      </w:r>
    </w:p>
    <w:p w14:paraId="4E1338BA" w14:textId="77777777" w:rsidR="0022682F" w:rsidRPr="00CE6526" w:rsidRDefault="0022682F" w:rsidP="0022682F">
      <w:pPr>
        <w:suppressAutoHyphens/>
        <w:spacing w:after="0"/>
        <w:ind w:firstLine="709"/>
        <w:contextualSpacing/>
        <w:rPr>
          <w:rFonts w:ascii="Times New Roman" w:hAnsi="Times New Roman"/>
          <w:sz w:val="24"/>
          <w:szCs w:val="24"/>
          <w:lang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29"/>
        <w:gridCol w:w="1417"/>
      </w:tblGrid>
      <w:tr w:rsidR="0022682F" w:rsidRPr="00CE6526" w14:paraId="14EEF8A6" w14:textId="77777777" w:rsidTr="00430A30">
        <w:tc>
          <w:tcPr>
            <w:tcW w:w="6629" w:type="dxa"/>
          </w:tcPr>
          <w:p w14:paraId="527415FB" w14:textId="77777777" w:rsidR="0022682F" w:rsidRPr="00CE6526" w:rsidRDefault="0022682F" w:rsidP="00430A30">
            <w:pPr>
              <w:suppressAutoHyphens/>
              <w:spacing w:after="0"/>
              <w:ind w:left="142" w:right="34"/>
              <w:contextualSpacing/>
              <w:rPr>
                <w:rFonts w:ascii="Times New Roman" w:hAnsi="Times New Roman"/>
                <w:b/>
                <w:lang w:eastAsia="en-US"/>
              </w:rPr>
            </w:pPr>
            <w:r w:rsidRPr="00CE6526">
              <w:rPr>
                <w:rFonts w:ascii="Times New Roman" w:hAnsi="Times New Roman"/>
                <w:b/>
                <w:lang w:eastAsia="en-US"/>
              </w:rPr>
              <w:t>Вид учебной работы</w:t>
            </w:r>
          </w:p>
        </w:tc>
        <w:tc>
          <w:tcPr>
            <w:tcW w:w="1417" w:type="dxa"/>
          </w:tcPr>
          <w:p w14:paraId="4A7C12ED" w14:textId="77777777" w:rsidR="0022682F" w:rsidRPr="00CE6526" w:rsidRDefault="0022682F" w:rsidP="00430A30">
            <w:pPr>
              <w:suppressAutoHyphens/>
              <w:spacing w:after="0"/>
              <w:ind w:left="142" w:right="34"/>
              <w:contextualSpacing/>
              <w:rPr>
                <w:rFonts w:ascii="Times New Roman" w:hAnsi="Times New Roman"/>
                <w:b/>
                <w:iCs/>
                <w:lang w:eastAsia="en-US"/>
              </w:rPr>
            </w:pPr>
            <w:r w:rsidRPr="00CE6526">
              <w:rPr>
                <w:rFonts w:ascii="Times New Roman" w:hAnsi="Times New Roman"/>
                <w:b/>
                <w:iCs/>
                <w:lang w:eastAsia="en-US"/>
              </w:rPr>
              <w:t>Объем в часах</w:t>
            </w:r>
          </w:p>
        </w:tc>
      </w:tr>
      <w:tr w:rsidR="0022682F" w:rsidRPr="00CE6526" w14:paraId="2E552082" w14:textId="77777777" w:rsidTr="00430A30">
        <w:tc>
          <w:tcPr>
            <w:tcW w:w="6629" w:type="dxa"/>
          </w:tcPr>
          <w:p w14:paraId="2EC5B705" w14:textId="77777777" w:rsidR="0022682F" w:rsidRPr="00CE6526" w:rsidRDefault="0022682F" w:rsidP="00430A30">
            <w:pPr>
              <w:suppressAutoHyphens/>
              <w:spacing w:after="0"/>
              <w:ind w:left="142" w:right="34"/>
              <w:contextualSpacing/>
              <w:rPr>
                <w:rFonts w:ascii="Times New Roman" w:hAnsi="Times New Roman"/>
                <w:b/>
                <w:lang w:eastAsia="en-US"/>
              </w:rPr>
            </w:pPr>
            <w:r w:rsidRPr="00CE6526">
              <w:rPr>
                <w:rFonts w:ascii="Times New Roman" w:hAnsi="Times New Roman"/>
                <w:b/>
                <w:lang w:eastAsia="en-US"/>
              </w:rPr>
              <w:t>Объем образовательной программы учебной дисциплины</w:t>
            </w:r>
          </w:p>
        </w:tc>
        <w:tc>
          <w:tcPr>
            <w:tcW w:w="1417" w:type="dxa"/>
          </w:tcPr>
          <w:p w14:paraId="720B15ED" w14:textId="77777777" w:rsidR="0022682F" w:rsidRPr="00CE6526" w:rsidRDefault="0022682F" w:rsidP="00430A30">
            <w:pPr>
              <w:suppressAutoHyphens/>
              <w:spacing w:after="0"/>
              <w:ind w:left="142" w:right="34"/>
              <w:contextualSpacing/>
              <w:rPr>
                <w:rFonts w:ascii="Times New Roman" w:hAnsi="Times New Roman"/>
                <w:iCs/>
                <w:lang w:eastAsia="en-US"/>
              </w:rPr>
            </w:pPr>
            <w:r w:rsidRPr="00CE6526">
              <w:rPr>
                <w:rFonts w:ascii="Times New Roman" w:hAnsi="Times New Roman"/>
                <w:iCs/>
                <w:lang w:eastAsia="en-US"/>
              </w:rPr>
              <w:t>40</w:t>
            </w:r>
          </w:p>
        </w:tc>
      </w:tr>
      <w:tr w:rsidR="0022682F" w:rsidRPr="00CE6526" w14:paraId="38A47B05" w14:textId="77777777" w:rsidTr="00430A30">
        <w:tc>
          <w:tcPr>
            <w:tcW w:w="6629" w:type="dxa"/>
            <w:shd w:val="clear" w:color="auto" w:fill="auto"/>
          </w:tcPr>
          <w:p w14:paraId="12CCD500" w14:textId="77777777" w:rsidR="0022682F" w:rsidRPr="00CE6526" w:rsidRDefault="0022682F" w:rsidP="00430A30">
            <w:pPr>
              <w:suppressAutoHyphens/>
              <w:spacing w:after="0"/>
              <w:ind w:left="142" w:right="34"/>
              <w:contextualSpacing/>
              <w:rPr>
                <w:rFonts w:ascii="Times New Roman" w:hAnsi="Times New Roman"/>
                <w:b/>
                <w:lang w:eastAsia="en-US"/>
              </w:rPr>
            </w:pPr>
            <w:r w:rsidRPr="00CE6526">
              <w:rPr>
                <w:rFonts w:ascii="Times New Roman" w:hAnsi="Times New Roman"/>
                <w:b/>
                <w:lang w:eastAsia="en-US"/>
              </w:rPr>
              <w:t>в т.ч. в форме практической подготовки</w:t>
            </w:r>
          </w:p>
        </w:tc>
        <w:tc>
          <w:tcPr>
            <w:tcW w:w="1417" w:type="dxa"/>
            <w:shd w:val="clear" w:color="auto" w:fill="auto"/>
          </w:tcPr>
          <w:p w14:paraId="57141633" w14:textId="77777777" w:rsidR="0022682F" w:rsidRPr="00CE6526" w:rsidRDefault="0022682F" w:rsidP="00430A30">
            <w:pPr>
              <w:suppressAutoHyphens/>
              <w:spacing w:after="0"/>
              <w:ind w:left="142" w:right="34"/>
              <w:contextualSpacing/>
              <w:rPr>
                <w:rFonts w:ascii="Times New Roman" w:hAnsi="Times New Roman"/>
                <w:iCs/>
                <w:lang w:eastAsia="en-US"/>
              </w:rPr>
            </w:pPr>
          </w:p>
        </w:tc>
      </w:tr>
      <w:tr w:rsidR="0022682F" w:rsidRPr="00CE6526" w14:paraId="1DFA26A6" w14:textId="77777777" w:rsidTr="00430A30">
        <w:tc>
          <w:tcPr>
            <w:tcW w:w="8046" w:type="dxa"/>
            <w:gridSpan w:val="2"/>
          </w:tcPr>
          <w:p w14:paraId="19103627" w14:textId="77777777" w:rsidR="0022682F" w:rsidRPr="00CE6526" w:rsidRDefault="0022682F" w:rsidP="00430A30">
            <w:pPr>
              <w:suppressAutoHyphens/>
              <w:spacing w:after="0"/>
              <w:ind w:left="142" w:right="34"/>
              <w:contextualSpacing/>
              <w:rPr>
                <w:rFonts w:ascii="Times New Roman" w:hAnsi="Times New Roman"/>
                <w:iCs/>
                <w:lang w:eastAsia="en-US"/>
              </w:rPr>
            </w:pPr>
            <w:r w:rsidRPr="00CE6526">
              <w:rPr>
                <w:rFonts w:ascii="Times New Roman" w:hAnsi="Times New Roman"/>
                <w:lang w:eastAsia="en-US"/>
              </w:rPr>
              <w:t>в т. ч.:</w:t>
            </w:r>
          </w:p>
        </w:tc>
      </w:tr>
      <w:tr w:rsidR="0022682F" w:rsidRPr="00CE6526" w14:paraId="67AB6BB6" w14:textId="77777777" w:rsidTr="00430A30">
        <w:tc>
          <w:tcPr>
            <w:tcW w:w="6629" w:type="dxa"/>
          </w:tcPr>
          <w:p w14:paraId="20A975CA" w14:textId="77777777" w:rsidR="0022682F" w:rsidRPr="00CE6526" w:rsidRDefault="0022682F" w:rsidP="00430A30">
            <w:pPr>
              <w:suppressAutoHyphens/>
              <w:spacing w:after="0"/>
              <w:ind w:left="142" w:right="34"/>
              <w:contextualSpacing/>
              <w:rPr>
                <w:rFonts w:ascii="Times New Roman" w:hAnsi="Times New Roman"/>
                <w:lang w:eastAsia="en-US"/>
              </w:rPr>
            </w:pPr>
            <w:r w:rsidRPr="00CE6526">
              <w:rPr>
                <w:rFonts w:ascii="Times New Roman" w:hAnsi="Times New Roman"/>
                <w:lang w:eastAsia="en-US"/>
              </w:rPr>
              <w:t>теоретическое обучение</w:t>
            </w:r>
          </w:p>
        </w:tc>
        <w:tc>
          <w:tcPr>
            <w:tcW w:w="1417" w:type="dxa"/>
          </w:tcPr>
          <w:p w14:paraId="201884CD" w14:textId="77777777" w:rsidR="0022682F" w:rsidRPr="00CE6526" w:rsidRDefault="0022682F" w:rsidP="00430A30">
            <w:pPr>
              <w:suppressAutoHyphens/>
              <w:spacing w:after="0"/>
              <w:ind w:left="142" w:right="34"/>
              <w:contextualSpacing/>
              <w:rPr>
                <w:rFonts w:ascii="Times New Roman" w:hAnsi="Times New Roman"/>
                <w:iCs/>
                <w:lang w:eastAsia="en-US"/>
              </w:rPr>
            </w:pPr>
            <w:r w:rsidRPr="00CE6526">
              <w:rPr>
                <w:rFonts w:ascii="Times New Roman" w:hAnsi="Times New Roman"/>
                <w:iCs/>
                <w:lang w:eastAsia="en-US"/>
              </w:rPr>
              <w:t>30</w:t>
            </w:r>
          </w:p>
        </w:tc>
      </w:tr>
      <w:tr w:rsidR="0022682F" w:rsidRPr="00CE6526" w14:paraId="3E92232E" w14:textId="77777777" w:rsidTr="00430A30">
        <w:tc>
          <w:tcPr>
            <w:tcW w:w="6629" w:type="dxa"/>
          </w:tcPr>
          <w:p w14:paraId="36500AA5" w14:textId="77777777" w:rsidR="0022682F" w:rsidRPr="00CE6526" w:rsidRDefault="0022682F" w:rsidP="00430A30">
            <w:pPr>
              <w:suppressAutoHyphens/>
              <w:spacing w:after="0"/>
              <w:ind w:left="142" w:right="34"/>
              <w:contextualSpacing/>
              <w:rPr>
                <w:rFonts w:ascii="Times New Roman" w:hAnsi="Times New Roman"/>
                <w:lang w:eastAsia="en-US"/>
              </w:rPr>
            </w:pPr>
            <w:r w:rsidRPr="00CE6526">
              <w:rPr>
                <w:rFonts w:ascii="Times New Roman" w:hAnsi="Times New Roman"/>
                <w:lang w:eastAsia="en-US"/>
              </w:rPr>
              <w:t>практические занятия</w:t>
            </w:r>
          </w:p>
        </w:tc>
        <w:tc>
          <w:tcPr>
            <w:tcW w:w="1417" w:type="dxa"/>
          </w:tcPr>
          <w:p w14:paraId="37B53A80" w14:textId="77777777" w:rsidR="0022682F" w:rsidRPr="00CE6526" w:rsidRDefault="0022682F" w:rsidP="00430A30">
            <w:pPr>
              <w:suppressAutoHyphens/>
              <w:spacing w:after="0"/>
              <w:ind w:left="142" w:right="34"/>
              <w:contextualSpacing/>
              <w:rPr>
                <w:rFonts w:ascii="Times New Roman" w:hAnsi="Times New Roman"/>
                <w:iCs/>
                <w:lang w:eastAsia="en-US"/>
              </w:rPr>
            </w:pPr>
            <w:r w:rsidRPr="00CE6526">
              <w:rPr>
                <w:rFonts w:ascii="Times New Roman" w:hAnsi="Times New Roman"/>
                <w:iCs/>
                <w:lang w:eastAsia="en-US"/>
              </w:rPr>
              <w:t>8</w:t>
            </w:r>
          </w:p>
        </w:tc>
      </w:tr>
      <w:tr w:rsidR="0022682F" w:rsidRPr="00CE6526" w14:paraId="027DAF3B" w14:textId="77777777" w:rsidTr="00430A30">
        <w:tc>
          <w:tcPr>
            <w:tcW w:w="6629" w:type="dxa"/>
          </w:tcPr>
          <w:p w14:paraId="075C7E05" w14:textId="77777777" w:rsidR="0022682F" w:rsidRPr="00CE6526" w:rsidRDefault="0022682F" w:rsidP="00430A30">
            <w:pPr>
              <w:suppressAutoHyphens/>
              <w:spacing w:after="0"/>
              <w:ind w:left="142" w:right="34"/>
              <w:contextualSpacing/>
              <w:rPr>
                <w:rFonts w:ascii="Times New Roman" w:hAnsi="Times New Roman"/>
                <w:i/>
                <w:lang w:eastAsia="en-US"/>
              </w:rPr>
            </w:pPr>
            <w:r w:rsidRPr="00CE6526">
              <w:rPr>
                <w:rFonts w:ascii="Times New Roman" w:hAnsi="Times New Roman"/>
                <w:i/>
                <w:lang w:eastAsia="en-US"/>
              </w:rPr>
              <w:t xml:space="preserve">Самостоятельная работа </w:t>
            </w:r>
          </w:p>
        </w:tc>
        <w:tc>
          <w:tcPr>
            <w:tcW w:w="1417" w:type="dxa"/>
          </w:tcPr>
          <w:p w14:paraId="025B4549" w14:textId="77777777" w:rsidR="0022682F" w:rsidRPr="00CE6526" w:rsidRDefault="0022682F" w:rsidP="00430A30">
            <w:pPr>
              <w:suppressAutoHyphens/>
              <w:spacing w:after="0"/>
              <w:ind w:left="142" w:right="34"/>
              <w:contextualSpacing/>
              <w:rPr>
                <w:rFonts w:ascii="Times New Roman" w:hAnsi="Times New Roman"/>
                <w:iCs/>
                <w:lang w:eastAsia="en-US"/>
              </w:rPr>
            </w:pPr>
            <w:r w:rsidRPr="00CE6526">
              <w:rPr>
                <w:rFonts w:ascii="Times New Roman" w:hAnsi="Times New Roman"/>
                <w:iCs/>
                <w:lang w:eastAsia="en-US"/>
              </w:rPr>
              <w:t>-</w:t>
            </w:r>
          </w:p>
        </w:tc>
      </w:tr>
      <w:tr w:rsidR="0022682F" w:rsidRPr="00CE6526" w14:paraId="3FB42742" w14:textId="77777777" w:rsidTr="00430A30">
        <w:tc>
          <w:tcPr>
            <w:tcW w:w="6629" w:type="dxa"/>
          </w:tcPr>
          <w:p w14:paraId="2AB81645" w14:textId="77777777" w:rsidR="0022682F" w:rsidRPr="00CE6526" w:rsidRDefault="0022682F" w:rsidP="00430A30">
            <w:pPr>
              <w:suppressAutoHyphens/>
              <w:spacing w:after="0"/>
              <w:ind w:left="142" w:right="34"/>
              <w:contextualSpacing/>
              <w:rPr>
                <w:rFonts w:ascii="Times New Roman" w:hAnsi="Times New Roman"/>
                <w:i/>
                <w:lang w:eastAsia="en-US"/>
              </w:rPr>
            </w:pPr>
            <w:r w:rsidRPr="00CE6526">
              <w:rPr>
                <w:rFonts w:ascii="Times New Roman" w:hAnsi="Times New Roman"/>
                <w:b/>
                <w:iCs/>
                <w:lang w:eastAsia="en-US"/>
              </w:rPr>
              <w:t xml:space="preserve">Промежуточная аттестация </w:t>
            </w:r>
            <w:r w:rsidRPr="00CE6526">
              <w:rPr>
                <w:rFonts w:ascii="Times New Roman" w:hAnsi="Times New Roman"/>
                <w:iCs/>
                <w:lang w:eastAsia="en-US"/>
              </w:rPr>
              <w:t>Дифференцированный зачет</w:t>
            </w:r>
          </w:p>
        </w:tc>
        <w:tc>
          <w:tcPr>
            <w:tcW w:w="1417" w:type="dxa"/>
          </w:tcPr>
          <w:p w14:paraId="733B2981" w14:textId="77777777" w:rsidR="0022682F" w:rsidRPr="00CE6526" w:rsidRDefault="0022682F" w:rsidP="00430A30">
            <w:pPr>
              <w:suppressAutoHyphens/>
              <w:spacing w:after="0"/>
              <w:ind w:left="142" w:right="34"/>
              <w:contextualSpacing/>
              <w:rPr>
                <w:rFonts w:ascii="Times New Roman" w:hAnsi="Times New Roman"/>
                <w:iCs/>
                <w:lang w:eastAsia="en-US"/>
              </w:rPr>
            </w:pPr>
            <w:r w:rsidRPr="00CE6526">
              <w:rPr>
                <w:rFonts w:ascii="Times New Roman" w:hAnsi="Times New Roman"/>
                <w:iCs/>
                <w:lang w:eastAsia="en-US"/>
              </w:rPr>
              <w:t>2</w:t>
            </w:r>
          </w:p>
        </w:tc>
      </w:tr>
    </w:tbl>
    <w:p w14:paraId="7D52F04E" w14:textId="77777777" w:rsidR="0022682F" w:rsidRPr="00CE6526" w:rsidRDefault="0022682F" w:rsidP="0022682F">
      <w:pPr>
        <w:sectPr w:rsidR="0022682F" w:rsidRPr="00CE6526" w:rsidSect="00430A30">
          <w:headerReference w:type="even" r:id="rId127"/>
          <w:pgSz w:w="11906" w:h="16838"/>
          <w:pgMar w:top="1134" w:right="850" w:bottom="1134" w:left="1701" w:header="709" w:footer="709" w:gutter="0"/>
          <w:cols w:space="708"/>
          <w:docGrid w:linePitch="360"/>
        </w:sectPr>
      </w:pPr>
    </w:p>
    <w:p w14:paraId="71D9DEAA" w14:textId="77777777" w:rsidR="0022682F" w:rsidRPr="00CE6526" w:rsidRDefault="0022682F" w:rsidP="00CA44C1">
      <w:pPr>
        <w:pStyle w:val="aa"/>
        <w:numPr>
          <w:ilvl w:val="1"/>
          <w:numId w:val="31"/>
        </w:numPr>
        <w:spacing w:after="0" w:line="240" w:lineRule="auto"/>
        <w:rPr>
          <w:rFonts w:ascii="Times New Roman" w:hAnsi="Times New Roman"/>
          <w:b/>
          <w:sz w:val="24"/>
          <w:szCs w:val="24"/>
        </w:rPr>
      </w:pPr>
      <w:r w:rsidRPr="00CE6526">
        <w:rPr>
          <w:rFonts w:ascii="Times New Roman" w:hAnsi="Times New Roman"/>
          <w:b/>
          <w:sz w:val="24"/>
          <w:szCs w:val="24"/>
        </w:rPr>
        <w:t>Тематический план и содержание учебной дисциплины</w:t>
      </w:r>
    </w:p>
    <w:p w14:paraId="4E400330" w14:textId="77777777" w:rsidR="0022682F" w:rsidRPr="00CE6526" w:rsidRDefault="0022682F" w:rsidP="0022682F">
      <w:pPr>
        <w:spacing w:after="0" w:line="240" w:lineRule="auto"/>
        <w:rPr>
          <w:rFonts w:ascii="Times New Roman" w:hAnsi="Times New Roman"/>
          <w:b/>
          <w:sz w:val="24"/>
          <w:szCs w:val="24"/>
        </w:rPr>
      </w:pPr>
    </w:p>
    <w:tbl>
      <w:tblPr>
        <w:tblW w:w="147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435"/>
        <w:gridCol w:w="15"/>
        <w:gridCol w:w="119"/>
        <w:gridCol w:w="16"/>
        <w:gridCol w:w="29"/>
        <w:gridCol w:w="31"/>
        <w:gridCol w:w="7151"/>
        <w:gridCol w:w="1418"/>
        <w:gridCol w:w="1700"/>
        <w:gridCol w:w="993"/>
      </w:tblGrid>
      <w:tr w:rsidR="0022682F" w:rsidRPr="00CE6526" w14:paraId="53A3F424" w14:textId="77777777" w:rsidTr="00430A30">
        <w:tc>
          <w:tcPr>
            <w:tcW w:w="2807" w:type="dxa"/>
            <w:shd w:val="clear" w:color="auto" w:fill="auto"/>
            <w:vAlign w:val="center"/>
          </w:tcPr>
          <w:p w14:paraId="08C723C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Наименование разделов и тем</w:t>
            </w:r>
          </w:p>
        </w:tc>
        <w:tc>
          <w:tcPr>
            <w:tcW w:w="7796" w:type="dxa"/>
            <w:gridSpan w:val="7"/>
            <w:shd w:val="clear" w:color="auto" w:fill="auto"/>
            <w:vAlign w:val="center"/>
          </w:tcPr>
          <w:p w14:paraId="5AB44CE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Содержание учебного материала и формы организации деятельности обучающихся</w:t>
            </w:r>
          </w:p>
        </w:tc>
        <w:tc>
          <w:tcPr>
            <w:tcW w:w="1418" w:type="dxa"/>
            <w:shd w:val="clear" w:color="auto" w:fill="auto"/>
            <w:vAlign w:val="center"/>
          </w:tcPr>
          <w:p w14:paraId="51F6276F" w14:textId="77777777" w:rsidR="0022682F" w:rsidRPr="00CE6526" w:rsidRDefault="0022682F" w:rsidP="00430A30">
            <w:pPr>
              <w:suppressAutoHyphens/>
              <w:spacing w:after="0" w:line="240" w:lineRule="auto"/>
              <w:jc w:val="center"/>
              <w:rPr>
                <w:rFonts w:ascii="Times New Roman" w:hAnsi="Times New Roman" w:cs="Times New Roman"/>
                <w:bCs/>
                <w:sz w:val="20"/>
                <w:szCs w:val="20"/>
              </w:rPr>
            </w:pPr>
            <w:r w:rsidRPr="00CE6526">
              <w:rPr>
                <w:rFonts w:ascii="Times New Roman" w:hAnsi="Times New Roman" w:cs="Times New Roman"/>
                <w:bCs/>
                <w:sz w:val="20"/>
                <w:szCs w:val="20"/>
              </w:rPr>
              <w:t xml:space="preserve">Объем, акад. ч / в том числе </w:t>
            </w:r>
            <w:r w:rsidRPr="00CE6526">
              <w:rPr>
                <w:rFonts w:ascii="Times New Roman" w:hAnsi="Times New Roman" w:cs="Times New Roman"/>
                <w:bCs/>
                <w:sz w:val="20"/>
                <w:szCs w:val="20"/>
              </w:rPr>
              <w:br/>
              <w:t>в форме практической подготовки, акад. ч</w:t>
            </w:r>
          </w:p>
        </w:tc>
        <w:tc>
          <w:tcPr>
            <w:tcW w:w="1700" w:type="dxa"/>
            <w:vAlign w:val="center"/>
          </w:tcPr>
          <w:p w14:paraId="6B53A30A" w14:textId="77777777" w:rsidR="0022682F" w:rsidRPr="00CE6526" w:rsidRDefault="0022682F" w:rsidP="00430A30">
            <w:pPr>
              <w:suppressAutoHyphens/>
              <w:spacing w:after="0" w:line="240" w:lineRule="auto"/>
              <w:jc w:val="center"/>
              <w:rPr>
                <w:rFonts w:ascii="Times New Roman" w:hAnsi="Times New Roman" w:cs="Times New Roman"/>
                <w:bCs/>
                <w:sz w:val="20"/>
                <w:szCs w:val="20"/>
              </w:rPr>
            </w:pPr>
            <w:r w:rsidRPr="00CE6526">
              <w:rPr>
                <w:rFonts w:ascii="Times New Roman" w:hAnsi="Times New Roman" w:cs="Times New Roman"/>
                <w:bCs/>
                <w:sz w:val="20"/>
                <w:szCs w:val="20"/>
              </w:rPr>
              <w:t>Коды компетенций,</w:t>
            </w:r>
          </w:p>
          <w:p w14:paraId="02A2AF0C" w14:textId="77777777" w:rsidR="0022682F" w:rsidRPr="00CE6526" w:rsidRDefault="0022682F" w:rsidP="00430A30">
            <w:pPr>
              <w:suppressAutoHyphens/>
              <w:spacing w:after="0" w:line="240" w:lineRule="auto"/>
              <w:jc w:val="center"/>
              <w:rPr>
                <w:rFonts w:ascii="Times New Roman" w:hAnsi="Times New Roman" w:cs="Times New Roman"/>
                <w:bCs/>
                <w:sz w:val="20"/>
                <w:szCs w:val="20"/>
              </w:rPr>
            </w:pPr>
            <w:r w:rsidRPr="00CE6526">
              <w:rPr>
                <w:rFonts w:ascii="Times New Roman" w:hAnsi="Times New Roman" w:cs="Times New Roman"/>
                <w:bCs/>
                <w:sz w:val="20"/>
                <w:szCs w:val="20"/>
              </w:rPr>
              <w:t>формированию которых способствует элемент программы</w:t>
            </w:r>
          </w:p>
        </w:tc>
        <w:tc>
          <w:tcPr>
            <w:tcW w:w="993" w:type="dxa"/>
            <w:vAlign w:val="center"/>
          </w:tcPr>
          <w:p w14:paraId="36220EF1" w14:textId="77777777" w:rsidR="0022682F" w:rsidRPr="00CE6526" w:rsidRDefault="0022682F" w:rsidP="00430A30">
            <w:pPr>
              <w:suppressAutoHyphens/>
              <w:spacing w:after="0" w:line="240" w:lineRule="auto"/>
              <w:jc w:val="center"/>
              <w:rPr>
                <w:rFonts w:ascii="Times New Roman" w:hAnsi="Times New Roman" w:cs="Times New Roman"/>
                <w:bCs/>
              </w:rPr>
            </w:pPr>
            <w:r w:rsidRPr="00CE6526">
              <w:rPr>
                <w:rFonts w:ascii="Times New Roman" w:hAnsi="Times New Roman" w:cs="Times New Roman"/>
              </w:rPr>
              <w:t>Код У/З</w:t>
            </w:r>
          </w:p>
        </w:tc>
      </w:tr>
      <w:tr w:rsidR="0022682F" w:rsidRPr="00CE6526" w14:paraId="12FEDF3D" w14:textId="77777777" w:rsidTr="00430A30">
        <w:tc>
          <w:tcPr>
            <w:tcW w:w="2807" w:type="dxa"/>
            <w:shd w:val="clear" w:color="auto" w:fill="auto"/>
          </w:tcPr>
          <w:p w14:paraId="53D9E99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1</w:t>
            </w:r>
          </w:p>
        </w:tc>
        <w:tc>
          <w:tcPr>
            <w:tcW w:w="7796" w:type="dxa"/>
            <w:gridSpan w:val="7"/>
            <w:shd w:val="clear" w:color="auto" w:fill="auto"/>
          </w:tcPr>
          <w:p w14:paraId="69E2F78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2</w:t>
            </w:r>
          </w:p>
        </w:tc>
        <w:tc>
          <w:tcPr>
            <w:tcW w:w="1418" w:type="dxa"/>
            <w:shd w:val="clear" w:color="auto" w:fill="auto"/>
          </w:tcPr>
          <w:p w14:paraId="433F06A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3</w:t>
            </w:r>
          </w:p>
        </w:tc>
        <w:tc>
          <w:tcPr>
            <w:tcW w:w="1700" w:type="dxa"/>
          </w:tcPr>
          <w:p w14:paraId="63EF243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tcPr>
          <w:p w14:paraId="684DFD6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37D357CF" w14:textId="77777777" w:rsidTr="00430A30">
        <w:tc>
          <w:tcPr>
            <w:tcW w:w="10603" w:type="dxa"/>
            <w:gridSpan w:val="8"/>
            <w:shd w:val="clear" w:color="auto" w:fill="auto"/>
          </w:tcPr>
          <w:p w14:paraId="56C6EEF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eastAsia="Calibri" w:hAnsi="Times New Roman" w:cs="Times New Roman"/>
                <w:bCs/>
              </w:rPr>
              <w:t xml:space="preserve">Тема 1   </w:t>
            </w:r>
            <w:r w:rsidRPr="00CE6526">
              <w:rPr>
                <w:rStyle w:val="fontstyle01"/>
                <w:rFonts w:ascii="Times New Roman" w:hAnsi="Times New Roman" w:cs="Times New Roman"/>
              </w:rPr>
              <w:t>Теоретические основы цифровизации экономики</w:t>
            </w:r>
          </w:p>
        </w:tc>
        <w:tc>
          <w:tcPr>
            <w:tcW w:w="1418" w:type="dxa"/>
            <w:shd w:val="clear" w:color="auto" w:fill="auto"/>
          </w:tcPr>
          <w:p w14:paraId="28C96DD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10</w:t>
            </w:r>
          </w:p>
        </w:tc>
        <w:tc>
          <w:tcPr>
            <w:tcW w:w="1700" w:type="dxa"/>
          </w:tcPr>
          <w:p w14:paraId="5287A63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val="restart"/>
          </w:tcPr>
          <w:p w14:paraId="3900BFBC"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У 01.01</w:t>
            </w:r>
          </w:p>
          <w:p w14:paraId="6CC85FC4"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01.02</w:t>
            </w:r>
          </w:p>
          <w:p w14:paraId="5E0EE58D"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З 01.01</w:t>
            </w:r>
          </w:p>
          <w:p w14:paraId="7C893C1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З 01.02</w:t>
            </w:r>
          </w:p>
        </w:tc>
      </w:tr>
      <w:tr w:rsidR="0022682F" w:rsidRPr="00CE6526" w14:paraId="077244EB" w14:textId="77777777" w:rsidTr="00430A30">
        <w:tc>
          <w:tcPr>
            <w:tcW w:w="2807" w:type="dxa"/>
            <w:vMerge w:val="restart"/>
            <w:shd w:val="clear" w:color="auto" w:fill="auto"/>
          </w:tcPr>
          <w:p w14:paraId="41DC7A0A" w14:textId="77777777" w:rsidR="0022682F" w:rsidRPr="00CE6526" w:rsidRDefault="0022682F" w:rsidP="00430A30">
            <w:pPr>
              <w:spacing w:after="0" w:line="240" w:lineRule="auto"/>
              <w:jc w:val="both"/>
              <w:rPr>
                <w:rStyle w:val="fontstyle01"/>
                <w:rFonts w:ascii="Times New Roman" w:hAnsi="Times New Roman" w:cs="Times New Roman"/>
              </w:rPr>
            </w:pPr>
            <w:r w:rsidRPr="00CE6526">
              <w:rPr>
                <w:rStyle w:val="fontstyle01"/>
                <w:rFonts w:ascii="Times New Roman" w:hAnsi="Times New Roman" w:cs="Times New Roman"/>
              </w:rPr>
              <w:t xml:space="preserve">Тема 1.1 </w:t>
            </w:r>
          </w:p>
          <w:p w14:paraId="4242A34E" w14:textId="77777777" w:rsidR="0022682F" w:rsidRPr="00CE6526" w:rsidRDefault="0022682F" w:rsidP="00430A30">
            <w:pPr>
              <w:spacing w:after="0" w:line="240" w:lineRule="auto"/>
              <w:jc w:val="both"/>
              <w:rPr>
                <w:rStyle w:val="fontstyle01"/>
                <w:rFonts w:ascii="Times New Roman" w:hAnsi="Times New Roman" w:cs="Times New Roman"/>
              </w:rPr>
            </w:pPr>
            <w:r w:rsidRPr="00CE6526">
              <w:rPr>
                <w:rStyle w:val="fontstyle01"/>
                <w:rFonts w:ascii="Times New Roman" w:hAnsi="Times New Roman" w:cs="Times New Roman"/>
              </w:rPr>
              <w:t>Цифровая экономика: сущность и эволюция развития в системе информационной экономики</w:t>
            </w:r>
          </w:p>
          <w:p w14:paraId="117FC0BB" w14:textId="77777777" w:rsidR="0022682F" w:rsidRPr="00CE6526" w:rsidRDefault="0022682F" w:rsidP="00430A30">
            <w:pPr>
              <w:spacing w:after="0" w:line="240" w:lineRule="auto"/>
              <w:jc w:val="both"/>
              <w:rPr>
                <w:rFonts w:ascii="Times New Roman" w:eastAsia="Calibri" w:hAnsi="Times New Roman" w:cs="Times New Roman"/>
                <w:bCs/>
              </w:rPr>
            </w:pPr>
          </w:p>
        </w:tc>
        <w:tc>
          <w:tcPr>
            <w:tcW w:w="7796" w:type="dxa"/>
            <w:gridSpan w:val="7"/>
            <w:shd w:val="clear" w:color="auto" w:fill="auto"/>
          </w:tcPr>
          <w:p w14:paraId="6D116DCB"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bCs/>
              </w:rPr>
              <w:t>Содержание</w:t>
            </w:r>
          </w:p>
        </w:tc>
        <w:tc>
          <w:tcPr>
            <w:tcW w:w="1418" w:type="dxa"/>
            <w:vMerge w:val="restart"/>
            <w:shd w:val="clear" w:color="auto" w:fill="auto"/>
          </w:tcPr>
          <w:p w14:paraId="50ADF6D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i/>
              </w:rPr>
              <w:t>2</w:t>
            </w:r>
          </w:p>
        </w:tc>
        <w:tc>
          <w:tcPr>
            <w:tcW w:w="1700" w:type="dxa"/>
            <w:vMerge w:val="restart"/>
          </w:tcPr>
          <w:p w14:paraId="3CE44856"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1CB7F31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57F5B01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6A2304D4" w14:textId="77777777" w:rsidTr="00430A30">
        <w:tc>
          <w:tcPr>
            <w:tcW w:w="2807" w:type="dxa"/>
            <w:vMerge/>
            <w:shd w:val="clear" w:color="auto" w:fill="auto"/>
          </w:tcPr>
          <w:p w14:paraId="45CAB2ED" w14:textId="77777777" w:rsidR="0022682F" w:rsidRPr="00CE6526" w:rsidRDefault="0022682F" w:rsidP="00430A30">
            <w:pPr>
              <w:spacing w:after="0" w:line="240" w:lineRule="auto"/>
              <w:jc w:val="both"/>
              <w:rPr>
                <w:rStyle w:val="fontstyle01"/>
                <w:rFonts w:ascii="Times New Roman" w:hAnsi="Times New Roman" w:cs="Times New Roman"/>
              </w:rPr>
            </w:pPr>
          </w:p>
        </w:tc>
        <w:tc>
          <w:tcPr>
            <w:tcW w:w="585" w:type="dxa"/>
            <w:gridSpan w:val="4"/>
            <w:shd w:val="clear" w:color="auto" w:fill="auto"/>
          </w:tcPr>
          <w:p w14:paraId="0C3F19D9"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7211" w:type="dxa"/>
            <w:gridSpan w:val="3"/>
            <w:shd w:val="clear" w:color="auto" w:fill="auto"/>
          </w:tcPr>
          <w:p w14:paraId="6BCF54F3" w14:textId="77777777" w:rsidR="0022682F" w:rsidRPr="00CE6526" w:rsidRDefault="0022682F" w:rsidP="00430A30">
            <w:pPr>
              <w:spacing w:after="0" w:line="240" w:lineRule="auto"/>
            </w:pPr>
            <w:r w:rsidRPr="00CE6526">
              <w:rPr>
                <w:rFonts w:ascii="Times New Roman" w:hAnsi="Times New Roman" w:cs="Times New Roman"/>
              </w:rPr>
              <w:t>Информация, развитие информационного общества. Характеристика информационного общества. Стадии общественного развития. Информационное общество. Тенденции и проблемы развития цифровой экономики информационного общества. Цифровая революция. Требованиям, предъявляемыми к обществу и характеризующими его.</w:t>
            </w:r>
          </w:p>
        </w:tc>
        <w:tc>
          <w:tcPr>
            <w:tcW w:w="1418" w:type="dxa"/>
            <w:vMerge/>
            <w:shd w:val="clear" w:color="auto" w:fill="auto"/>
          </w:tcPr>
          <w:p w14:paraId="0BFAD42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vMerge/>
          </w:tcPr>
          <w:p w14:paraId="30AAC3C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22246AD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596973DD" w14:textId="77777777" w:rsidTr="00430A30">
        <w:tc>
          <w:tcPr>
            <w:tcW w:w="2807" w:type="dxa"/>
            <w:vMerge w:val="restart"/>
            <w:shd w:val="clear" w:color="auto" w:fill="auto"/>
          </w:tcPr>
          <w:p w14:paraId="5C7D3399"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Тема 1.2 Информация как производительная сила современного общества. Модели информационной экономики.</w:t>
            </w:r>
          </w:p>
        </w:tc>
        <w:tc>
          <w:tcPr>
            <w:tcW w:w="7796" w:type="dxa"/>
            <w:gridSpan w:val="7"/>
            <w:shd w:val="clear" w:color="auto" w:fill="auto"/>
          </w:tcPr>
          <w:p w14:paraId="4A3154B7"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Содержание</w:t>
            </w:r>
          </w:p>
        </w:tc>
        <w:tc>
          <w:tcPr>
            <w:tcW w:w="1418" w:type="dxa"/>
            <w:vMerge w:val="restart"/>
            <w:shd w:val="clear" w:color="auto" w:fill="auto"/>
          </w:tcPr>
          <w:p w14:paraId="618BCC0B"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CE6526">
              <w:rPr>
                <w:rFonts w:ascii="Times New Roman" w:hAnsi="Times New Roman" w:cs="Times New Roman"/>
                <w:bCs/>
                <w:i/>
              </w:rPr>
              <w:t>2</w:t>
            </w:r>
          </w:p>
        </w:tc>
        <w:tc>
          <w:tcPr>
            <w:tcW w:w="1700" w:type="dxa"/>
          </w:tcPr>
          <w:p w14:paraId="4B1F9A7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167674B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6CFA157F" w14:textId="77777777" w:rsidTr="00430A30">
        <w:tc>
          <w:tcPr>
            <w:tcW w:w="2807" w:type="dxa"/>
            <w:vMerge/>
            <w:shd w:val="clear" w:color="auto" w:fill="auto"/>
          </w:tcPr>
          <w:p w14:paraId="3D8ED321" w14:textId="77777777" w:rsidR="0022682F" w:rsidRPr="00CE6526" w:rsidRDefault="0022682F" w:rsidP="00430A30">
            <w:pPr>
              <w:spacing w:after="0" w:line="240" w:lineRule="auto"/>
              <w:jc w:val="both"/>
              <w:rPr>
                <w:rFonts w:ascii="Times New Roman" w:hAnsi="Times New Roman" w:cs="Times New Roman"/>
              </w:rPr>
            </w:pPr>
          </w:p>
        </w:tc>
        <w:tc>
          <w:tcPr>
            <w:tcW w:w="585" w:type="dxa"/>
            <w:gridSpan w:val="4"/>
            <w:shd w:val="clear" w:color="auto" w:fill="auto"/>
          </w:tcPr>
          <w:p w14:paraId="2B467DC5"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7211" w:type="dxa"/>
            <w:gridSpan w:val="3"/>
            <w:shd w:val="clear" w:color="auto" w:fill="auto"/>
          </w:tcPr>
          <w:p w14:paraId="4A53ADCE"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Информация как производительная сила и стратегический ресурс. Модели информационной экономики. Принципы информационного общества. Структура современного общества. Производственные отношения. Экономическая сфера общества. Экономическая информация. Микро-, мезо- и макро- экономические характеристики современного информационного общества. Сканирование внешней среды. Субъектно-объектная модель информационного общества.</w:t>
            </w:r>
          </w:p>
        </w:tc>
        <w:tc>
          <w:tcPr>
            <w:tcW w:w="1418" w:type="dxa"/>
            <w:vMerge/>
            <w:shd w:val="clear" w:color="auto" w:fill="auto"/>
          </w:tcPr>
          <w:p w14:paraId="073F9D5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tcPr>
          <w:p w14:paraId="2E84D759"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39462DA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54521B9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4B1567C6" w14:textId="77777777" w:rsidTr="00430A30">
        <w:tc>
          <w:tcPr>
            <w:tcW w:w="2807" w:type="dxa"/>
            <w:vMerge w:val="restart"/>
            <w:shd w:val="clear" w:color="auto" w:fill="auto"/>
          </w:tcPr>
          <w:p w14:paraId="5117A392" w14:textId="77777777" w:rsidR="0022682F" w:rsidRPr="00CE6526" w:rsidRDefault="0022682F" w:rsidP="00430A30">
            <w:pPr>
              <w:tabs>
                <w:tab w:val="left" w:pos="916"/>
                <w:tab w:val="left" w:pos="1832"/>
                <w:tab w:val="left" w:pos="2748"/>
                <w:tab w:val="left" w:pos="3664"/>
                <w:tab w:val="left" w:pos="4580"/>
                <w:tab w:val="left" w:pos="5496"/>
                <w:tab w:val="left" w:pos="6840"/>
              </w:tabs>
              <w:snapToGrid w:val="0"/>
              <w:spacing w:after="0" w:line="240" w:lineRule="auto"/>
              <w:jc w:val="both"/>
              <w:rPr>
                <w:rFonts w:ascii="Times New Roman" w:hAnsi="Times New Roman" w:cs="Times New Roman"/>
                <w:kern w:val="36"/>
              </w:rPr>
            </w:pPr>
            <w:r w:rsidRPr="00CE6526">
              <w:rPr>
                <w:rFonts w:ascii="Times New Roman" w:hAnsi="Times New Roman" w:cs="Times New Roman"/>
                <w:kern w:val="36"/>
              </w:rPr>
              <w:t xml:space="preserve">Тема 1.3 </w:t>
            </w:r>
          </w:p>
          <w:p w14:paraId="12EAEA63" w14:textId="77777777" w:rsidR="0022682F" w:rsidRPr="00CE6526" w:rsidRDefault="0022682F" w:rsidP="00430A30">
            <w:pPr>
              <w:tabs>
                <w:tab w:val="left" w:pos="916"/>
                <w:tab w:val="left" w:pos="1832"/>
                <w:tab w:val="left" w:pos="2748"/>
                <w:tab w:val="left" w:pos="3664"/>
                <w:tab w:val="left" w:pos="4580"/>
                <w:tab w:val="left" w:pos="5496"/>
                <w:tab w:val="left" w:pos="6840"/>
              </w:tabs>
              <w:snapToGrid w:val="0"/>
              <w:spacing w:after="0" w:line="240" w:lineRule="auto"/>
              <w:jc w:val="both"/>
              <w:rPr>
                <w:rFonts w:ascii="Times New Roman" w:hAnsi="Times New Roman" w:cs="Times New Roman"/>
                <w:kern w:val="36"/>
              </w:rPr>
            </w:pPr>
            <w:r w:rsidRPr="00CE6526">
              <w:rPr>
                <w:rFonts w:ascii="Times New Roman" w:hAnsi="Times New Roman" w:cs="Times New Roman"/>
                <w:kern w:val="36"/>
              </w:rPr>
              <w:t>Институты цифровой экономики.</w:t>
            </w:r>
          </w:p>
          <w:p w14:paraId="592EA35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p>
        </w:tc>
        <w:tc>
          <w:tcPr>
            <w:tcW w:w="7796" w:type="dxa"/>
            <w:gridSpan w:val="7"/>
            <w:shd w:val="clear" w:color="auto" w:fill="auto"/>
          </w:tcPr>
          <w:p w14:paraId="6D3D3677" w14:textId="77777777" w:rsidR="0022682F" w:rsidRPr="00CE6526" w:rsidRDefault="0022682F" w:rsidP="00430A30">
            <w:pPr>
              <w:tabs>
                <w:tab w:val="left" w:pos="916"/>
                <w:tab w:val="left" w:pos="1832"/>
                <w:tab w:val="left" w:pos="2748"/>
                <w:tab w:val="left" w:pos="3664"/>
                <w:tab w:val="left" w:pos="4580"/>
                <w:tab w:val="left" w:pos="5496"/>
                <w:tab w:val="left" w:pos="6840"/>
              </w:tabs>
              <w:snapToGrid w:val="0"/>
              <w:spacing w:after="0" w:line="240" w:lineRule="auto"/>
              <w:jc w:val="both"/>
              <w:rPr>
                <w:rFonts w:ascii="Times New Roman" w:hAnsi="Times New Roman" w:cs="Times New Roman"/>
                <w:kern w:val="36"/>
              </w:rPr>
            </w:pPr>
            <w:r w:rsidRPr="00CE6526">
              <w:rPr>
                <w:rFonts w:ascii="Times New Roman" w:hAnsi="Times New Roman" w:cs="Times New Roman"/>
                <w:kern w:val="36"/>
              </w:rPr>
              <w:t>Содержание</w:t>
            </w:r>
          </w:p>
        </w:tc>
        <w:tc>
          <w:tcPr>
            <w:tcW w:w="1418" w:type="dxa"/>
            <w:vMerge w:val="restart"/>
            <w:shd w:val="clear" w:color="auto" w:fill="auto"/>
          </w:tcPr>
          <w:p w14:paraId="605F68B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i/>
              </w:rPr>
              <w:t>2</w:t>
            </w:r>
          </w:p>
        </w:tc>
        <w:tc>
          <w:tcPr>
            <w:tcW w:w="1700" w:type="dxa"/>
          </w:tcPr>
          <w:p w14:paraId="47412D7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2A7AFBAA"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290AA307" w14:textId="77777777" w:rsidTr="00430A30">
        <w:tc>
          <w:tcPr>
            <w:tcW w:w="2807" w:type="dxa"/>
            <w:vMerge/>
            <w:shd w:val="clear" w:color="auto" w:fill="auto"/>
          </w:tcPr>
          <w:p w14:paraId="0F3AE78E" w14:textId="77777777" w:rsidR="0022682F" w:rsidRPr="00CE6526" w:rsidRDefault="0022682F" w:rsidP="00430A30">
            <w:pPr>
              <w:tabs>
                <w:tab w:val="left" w:pos="916"/>
                <w:tab w:val="left" w:pos="1832"/>
                <w:tab w:val="left" w:pos="2748"/>
                <w:tab w:val="left" w:pos="3664"/>
                <w:tab w:val="left" w:pos="4580"/>
                <w:tab w:val="left" w:pos="5496"/>
                <w:tab w:val="left" w:pos="6840"/>
              </w:tabs>
              <w:snapToGrid w:val="0"/>
              <w:spacing w:after="0" w:line="240" w:lineRule="auto"/>
              <w:jc w:val="both"/>
              <w:rPr>
                <w:rFonts w:ascii="Times New Roman" w:hAnsi="Times New Roman" w:cs="Times New Roman"/>
                <w:kern w:val="36"/>
              </w:rPr>
            </w:pPr>
          </w:p>
        </w:tc>
        <w:tc>
          <w:tcPr>
            <w:tcW w:w="585" w:type="dxa"/>
            <w:gridSpan w:val="4"/>
            <w:shd w:val="clear" w:color="auto" w:fill="auto"/>
          </w:tcPr>
          <w:p w14:paraId="61D1F725" w14:textId="77777777" w:rsidR="0022682F" w:rsidRPr="00CE6526" w:rsidRDefault="0022682F" w:rsidP="00430A30">
            <w:pPr>
              <w:tabs>
                <w:tab w:val="left" w:pos="916"/>
                <w:tab w:val="left" w:pos="1832"/>
                <w:tab w:val="left" w:pos="2748"/>
                <w:tab w:val="left" w:pos="3664"/>
                <w:tab w:val="left" w:pos="4580"/>
                <w:tab w:val="left" w:pos="5496"/>
                <w:tab w:val="left" w:pos="6840"/>
              </w:tabs>
              <w:snapToGrid w:val="0"/>
              <w:spacing w:after="0" w:line="240" w:lineRule="auto"/>
              <w:jc w:val="both"/>
              <w:rPr>
                <w:rFonts w:ascii="Times New Roman" w:hAnsi="Times New Roman" w:cs="Times New Roman"/>
                <w:kern w:val="36"/>
              </w:rPr>
            </w:pPr>
            <w:r w:rsidRPr="00CE6526">
              <w:rPr>
                <w:rFonts w:ascii="Times New Roman" w:hAnsi="Times New Roman" w:cs="Times New Roman"/>
                <w:kern w:val="36"/>
              </w:rPr>
              <w:t>1</w:t>
            </w:r>
          </w:p>
        </w:tc>
        <w:tc>
          <w:tcPr>
            <w:tcW w:w="7211" w:type="dxa"/>
            <w:gridSpan w:val="3"/>
            <w:shd w:val="clear" w:color="auto" w:fill="auto"/>
          </w:tcPr>
          <w:p w14:paraId="4F0327FF" w14:textId="77777777" w:rsidR="0022682F" w:rsidRPr="00CE6526" w:rsidRDefault="0022682F" w:rsidP="00430A30">
            <w:pPr>
              <w:spacing w:after="0" w:line="240" w:lineRule="auto"/>
              <w:jc w:val="both"/>
              <w:rPr>
                <w:rFonts w:ascii="Times New Roman" w:hAnsi="Times New Roman" w:cs="Times New Roman"/>
                <w:kern w:val="36"/>
              </w:rPr>
            </w:pPr>
            <w:r w:rsidRPr="00CE6526">
              <w:rPr>
                <w:rFonts w:ascii="Times New Roman" w:hAnsi="Times New Roman" w:cs="Times New Roman"/>
                <w:kern w:val="36"/>
              </w:rPr>
              <w:t>Электронное правительство как институт информационной экономики. Электронный бизнес как базовый институт информационной экономики. Предпринимательство как институт информационной экономики</w:t>
            </w:r>
          </w:p>
        </w:tc>
        <w:tc>
          <w:tcPr>
            <w:tcW w:w="1418" w:type="dxa"/>
            <w:vMerge/>
            <w:shd w:val="clear" w:color="auto" w:fill="auto"/>
          </w:tcPr>
          <w:p w14:paraId="47224E8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tcPr>
          <w:p w14:paraId="0A2AA826"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218161E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7B95487B"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206B9C82" w14:textId="77777777" w:rsidTr="00430A30">
        <w:tc>
          <w:tcPr>
            <w:tcW w:w="2807" w:type="dxa"/>
            <w:vMerge w:val="restart"/>
            <w:shd w:val="clear" w:color="auto" w:fill="auto"/>
          </w:tcPr>
          <w:p w14:paraId="181CFF4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kern w:val="36"/>
              </w:rPr>
            </w:pPr>
            <w:r w:rsidRPr="00CE6526">
              <w:rPr>
                <w:rFonts w:ascii="Times New Roman" w:hAnsi="Times New Roman" w:cs="Times New Roman"/>
                <w:kern w:val="36"/>
              </w:rPr>
              <w:t xml:space="preserve">Тема 1.4 </w:t>
            </w:r>
          </w:p>
          <w:p w14:paraId="2B797E4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r w:rsidRPr="00CE6526">
              <w:rPr>
                <w:rFonts w:ascii="Times New Roman" w:hAnsi="Times New Roman" w:cs="Times New Roman"/>
                <w:kern w:val="36"/>
              </w:rPr>
              <w:t>Электронное правительство</w:t>
            </w:r>
          </w:p>
        </w:tc>
        <w:tc>
          <w:tcPr>
            <w:tcW w:w="7796" w:type="dxa"/>
            <w:gridSpan w:val="7"/>
            <w:shd w:val="clear" w:color="auto" w:fill="auto"/>
          </w:tcPr>
          <w:p w14:paraId="6EEDB0C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Содержание</w:t>
            </w:r>
          </w:p>
        </w:tc>
        <w:tc>
          <w:tcPr>
            <w:tcW w:w="1418" w:type="dxa"/>
            <w:vMerge w:val="restart"/>
            <w:shd w:val="clear" w:color="auto" w:fill="auto"/>
          </w:tcPr>
          <w:p w14:paraId="2FA36D0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CE6526">
              <w:rPr>
                <w:rFonts w:ascii="Times New Roman" w:hAnsi="Times New Roman" w:cs="Times New Roman"/>
                <w:bCs/>
                <w:i/>
              </w:rPr>
              <w:t>2</w:t>
            </w:r>
          </w:p>
        </w:tc>
        <w:tc>
          <w:tcPr>
            <w:tcW w:w="1700" w:type="dxa"/>
          </w:tcPr>
          <w:p w14:paraId="2B99878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3BF0D01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0A996FB8" w14:textId="77777777" w:rsidTr="00430A30">
        <w:tc>
          <w:tcPr>
            <w:tcW w:w="2807" w:type="dxa"/>
            <w:vMerge/>
            <w:shd w:val="clear" w:color="auto" w:fill="auto"/>
          </w:tcPr>
          <w:p w14:paraId="5B5FE9C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p>
        </w:tc>
        <w:tc>
          <w:tcPr>
            <w:tcW w:w="585" w:type="dxa"/>
            <w:gridSpan w:val="4"/>
            <w:shd w:val="clear" w:color="auto" w:fill="auto"/>
          </w:tcPr>
          <w:p w14:paraId="0997C31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1</w:t>
            </w:r>
          </w:p>
        </w:tc>
        <w:tc>
          <w:tcPr>
            <w:tcW w:w="7211" w:type="dxa"/>
            <w:gridSpan w:val="3"/>
            <w:shd w:val="clear" w:color="auto" w:fill="auto"/>
          </w:tcPr>
          <w:p w14:paraId="1E234C3A"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Электронное правительство Задачи электронного правительства. Основные цели электронного правительства.Сферы  взаимодействия</w:t>
            </w:r>
          </w:p>
        </w:tc>
        <w:tc>
          <w:tcPr>
            <w:tcW w:w="1418" w:type="dxa"/>
            <w:vMerge/>
            <w:shd w:val="clear" w:color="auto" w:fill="auto"/>
          </w:tcPr>
          <w:p w14:paraId="4B3019D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tcPr>
          <w:p w14:paraId="0F5D60D3"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0C5825D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2CB082D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6CC3EC55" w14:textId="77777777" w:rsidTr="00430A30">
        <w:tc>
          <w:tcPr>
            <w:tcW w:w="2807" w:type="dxa"/>
            <w:vMerge/>
            <w:shd w:val="clear" w:color="auto" w:fill="auto"/>
          </w:tcPr>
          <w:p w14:paraId="3B5F9CF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p>
        </w:tc>
        <w:tc>
          <w:tcPr>
            <w:tcW w:w="7796" w:type="dxa"/>
            <w:gridSpan w:val="7"/>
            <w:shd w:val="clear" w:color="auto" w:fill="auto"/>
          </w:tcPr>
          <w:p w14:paraId="5E168A1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Практическая работа №1</w:t>
            </w:r>
            <w:r w:rsidRPr="00CE6526">
              <w:rPr>
                <w:rFonts w:ascii="Times New Roman" w:hAnsi="Times New Roman" w:cs="Times New Roman"/>
              </w:rPr>
              <w:t xml:space="preserve">  Введение в цифровую экономику. Цифровые компьютерные технологии</w:t>
            </w:r>
          </w:p>
        </w:tc>
        <w:tc>
          <w:tcPr>
            <w:tcW w:w="1418" w:type="dxa"/>
            <w:shd w:val="clear" w:color="auto" w:fill="auto"/>
          </w:tcPr>
          <w:p w14:paraId="21BDBCE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CE6526">
              <w:rPr>
                <w:rFonts w:ascii="Times New Roman" w:hAnsi="Times New Roman" w:cs="Times New Roman"/>
                <w:bCs/>
                <w:i/>
              </w:rPr>
              <w:t>2</w:t>
            </w:r>
          </w:p>
        </w:tc>
        <w:tc>
          <w:tcPr>
            <w:tcW w:w="1700" w:type="dxa"/>
          </w:tcPr>
          <w:p w14:paraId="0704A42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5819B1B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237EAD2E" w14:textId="77777777" w:rsidTr="00430A30">
        <w:tc>
          <w:tcPr>
            <w:tcW w:w="10603" w:type="dxa"/>
            <w:gridSpan w:val="8"/>
            <w:shd w:val="clear" w:color="auto" w:fill="auto"/>
          </w:tcPr>
          <w:p w14:paraId="334E68D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CE6526">
              <w:rPr>
                <w:rFonts w:ascii="Times New Roman" w:eastAsia="Calibri" w:hAnsi="Times New Roman" w:cs="Times New Roman"/>
                <w:bCs/>
              </w:rPr>
              <w:t xml:space="preserve">Тема 2 </w:t>
            </w:r>
            <w:r w:rsidRPr="00CE6526">
              <w:rPr>
                <w:rStyle w:val="fontstyle01"/>
                <w:rFonts w:ascii="Times New Roman" w:hAnsi="Times New Roman" w:cs="Times New Roman"/>
              </w:rPr>
              <w:t>Сквозные технологии и инфраструктура цифровой экономики</w:t>
            </w:r>
          </w:p>
        </w:tc>
        <w:tc>
          <w:tcPr>
            <w:tcW w:w="1418" w:type="dxa"/>
            <w:shd w:val="clear" w:color="auto" w:fill="auto"/>
          </w:tcPr>
          <w:p w14:paraId="6218288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8</w:t>
            </w:r>
          </w:p>
        </w:tc>
        <w:tc>
          <w:tcPr>
            <w:tcW w:w="1700" w:type="dxa"/>
          </w:tcPr>
          <w:p w14:paraId="53D71CD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tcPr>
          <w:p w14:paraId="7E79D8CA"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55B414EA" w14:textId="77777777" w:rsidTr="00430A30">
        <w:tc>
          <w:tcPr>
            <w:tcW w:w="2807" w:type="dxa"/>
            <w:vMerge w:val="restart"/>
            <w:shd w:val="clear" w:color="auto" w:fill="auto"/>
          </w:tcPr>
          <w:p w14:paraId="4DC6717C"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Тема 2.1  Инфраструктура, технологические рынки и платформы цифровой экономики</w:t>
            </w:r>
          </w:p>
        </w:tc>
        <w:tc>
          <w:tcPr>
            <w:tcW w:w="7796" w:type="dxa"/>
            <w:gridSpan w:val="7"/>
            <w:shd w:val="clear" w:color="auto" w:fill="auto"/>
          </w:tcPr>
          <w:p w14:paraId="50FC8F97"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Содержание</w:t>
            </w:r>
          </w:p>
        </w:tc>
        <w:tc>
          <w:tcPr>
            <w:tcW w:w="1418" w:type="dxa"/>
            <w:vMerge w:val="restart"/>
            <w:shd w:val="clear" w:color="auto" w:fill="auto"/>
          </w:tcPr>
          <w:p w14:paraId="041D832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i/>
              </w:rPr>
              <w:t>2</w:t>
            </w:r>
          </w:p>
        </w:tc>
        <w:tc>
          <w:tcPr>
            <w:tcW w:w="1700" w:type="dxa"/>
            <w:vMerge w:val="restart"/>
          </w:tcPr>
          <w:p w14:paraId="7B3C3258"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4F64645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val="restart"/>
          </w:tcPr>
          <w:p w14:paraId="596B0A24"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У 04.01</w:t>
            </w:r>
          </w:p>
          <w:p w14:paraId="7A70F66B"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04.02</w:t>
            </w:r>
          </w:p>
          <w:p w14:paraId="5AAA63ED"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04.03</w:t>
            </w:r>
          </w:p>
          <w:p w14:paraId="55C85B14"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З 04.01</w:t>
            </w:r>
          </w:p>
          <w:p w14:paraId="025B0242"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З 04.02</w:t>
            </w:r>
          </w:p>
          <w:p w14:paraId="7872585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5657A359" w14:textId="77777777" w:rsidTr="00430A30">
        <w:trPr>
          <w:trHeight w:val="1518"/>
        </w:trPr>
        <w:tc>
          <w:tcPr>
            <w:tcW w:w="2807" w:type="dxa"/>
            <w:vMerge/>
            <w:tcBorders>
              <w:bottom w:val="single" w:sz="4" w:space="0" w:color="000000"/>
            </w:tcBorders>
            <w:shd w:val="clear" w:color="auto" w:fill="auto"/>
          </w:tcPr>
          <w:p w14:paraId="789349F8" w14:textId="77777777" w:rsidR="0022682F" w:rsidRPr="00CE6526" w:rsidRDefault="0022682F" w:rsidP="00430A30">
            <w:pPr>
              <w:spacing w:after="0" w:line="240" w:lineRule="auto"/>
              <w:jc w:val="both"/>
              <w:rPr>
                <w:rFonts w:ascii="Times New Roman" w:hAnsi="Times New Roman" w:cs="Times New Roman"/>
              </w:rPr>
            </w:pPr>
          </w:p>
        </w:tc>
        <w:tc>
          <w:tcPr>
            <w:tcW w:w="614" w:type="dxa"/>
            <w:gridSpan w:val="5"/>
            <w:tcBorders>
              <w:bottom w:val="single" w:sz="4" w:space="0" w:color="000000"/>
            </w:tcBorders>
            <w:shd w:val="clear" w:color="auto" w:fill="auto"/>
          </w:tcPr>
          <w:p w14:paraId="45899DB0"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7182" w:type="dxa"/>
            <w:gridSpan w:val="2"/>
            <w:tcBorders>
              <w:bottom w:val="single" w:sz="4" w:space="0" w:color="000000"/>
            </w:tcBorders>
            <w:shd w:val="clear" w:color="auto" w:fill="auto"/>
          </w:tcPr>
          <w:p w14:paraId="4B7346AC"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Инфраструктура, технологические рынки и платформы цифровой экономики. Национальная технологическая инициатива (НТИ). Рынки и рабочие группы НТИ. Глобальная информационная инфраструктура. Информационная инфраструктура в России. Примеры информационной инфраструктуры. Формирование информационной инфраструктуры. Взаимодействия информационной инфраструктуры и потребителей.</w:t>
            </w:r>
          </w:p>
        </w:tc>
        <w:tc>
          <w:tcPr>
            <w:tcW w:w="1418" w:type="dxa"/>
            <w:vMerge/>
            <w:tcBorders>
              <w:bottom w:val="single" w:sz="4" w:space="0" w:color="000000"/>
            </w:tcBorders>
            <w:shd w:val="clear" w:color="auto" w:fill="auto"/>
          </w:tcPr>
          <w:p w14:paraId="206B173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vMerge/>
            <w:tcBorders>
              <w:bottom w:val="single" w:sz="4" w:space="0" w:color="000000"/>
            </w:tcBorders>
          </w:tcPr>
          <w:p w14:paraId="4767686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Borders>
              <w:bottom w:val="single" w:sz="4" w:space="0" w:color="000000"/>
            </w:tcBorders>
          </w:tcPr>
          <w:p w14:paraId="651E4C0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60387B41" w14:textId="77777777" w:rsidTr="00430A30">
        <w:tc>
          <w:tcPr>
            <w:tcW w:w="2807" w:type="dxa"/>
            <w:vMerge w:val="restart"/>
            <w:shd w:val="clear" w:color="auto" w:fill="auto"/>
          </w:tcPr>
          <w:p w14:paraId="7B22825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r w:rsidRPr="00CE6526">
              <w:rPr>
                <w:rFonts w:ascii="Times New Roman" w:hAnsi="Times New Roman" w:cs="Times New Roman"/>
              </w:rPr>
              <w:t xml:space="preserve">Тема 2.2 Сквозные технологии цифровой экономики: технологии распределенных  </w:t>
            </w:r>
            <w:r w:rsidRPr="00CE6526">
              <w:rPr>
                <w:rStyle w:val="fontstyle01"/>
                <w:rFonts w:ascii="Times New Roman" w:hAnsi="Times New Roman" w:cs="Times New Roman"/>
              </w:rPr>
              <w:t>реестров, большие данные, искусственный интеллект</w:t>
            </w:r>
          </w:p>
        </w:tc>
        <w:tc>
          <w:tcPr>
            <w:tcW w:w="7796" w:type="dxa"/>
            <w:gridSpan w:val="7"/>
            <w:shd w:val="clear" w:color="auto" w:fill="auto"/>
          </w:tcPr>
          <w:p w14:paraId="75F045B5"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Содержание</w:t>
            </w:r>
          </w:p>
        </w:tc>
        <w:tc>
          <w:tcPr>
            <w:tcW w:w="1418" w:type="dxa"/>
            <w:vMerge w:val="restart"/>
            <w:shd w:val="clear" w:color="auto" w:fill="auto"/>
          </w:tcPr>
          <w:p w14:paraId="1DAF30C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CE6526">
              <w:rPr>
                <w:rFonts w:ascii="Times New Roman" w:hAnsi="Times New Roman" w:cs="Times New Roman"/>
                <w:bCs/>
                <w:i/>
              </w:rPr>
              <w:t>2</w:t>
            </w:r>
          </w:p>
        </w:tc>
        <w:tc>
          <w:tcPr>
            <w:tcW w:w="1700" w:type="dxa"/>
            <w:vMerge w:val="restart"/>
          </w:tcPr>
          <w:p w14:paraId="64F03902"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6EC7EA5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val="restart"/>
          </w:tcPr>
          <w:p w14:paraId="067561E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3EE2806D" w14:textId="77777777" w:rsidTr="00430A30">
        <w:tc>
          <w:tcPr>
            <w:tcW w:w="2807" w:type="dxa"/>
            <w:vMerge/>
            <w:shd w:val="clear" w:color="auto" w:fill="auto"/>
          </w:tcPr>
          <w:p w14:paraId="71DD653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p>
        </w:tc>
        <w:tc>
          <w:tcPr>
            <w:tcW w:w="569" w:type="dxa"/>
            <w:gridSpan w:val="3"/>
            <w:shd w:val="clear" w:color="auto" w:fill="auto"/>
          </w:tcPr>
          <w:p w14:paraId="55820CA9"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7227" w:type="dxa"/>
            <w:gridSpan w:val="4"/>
            <w:shd w:val="clear" w:color="auto" w:fill="auto"/>
          </w:tcPr>
          <w:p w14:paraId="792C8316"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Сквозные технологии цифровой экономики. Технологии распределенных реестров, большие данные, искусственный интеллект. Системы распределенного реестра. Новые производственные технологии. Виртуальные технологии, технологии дополненной реальности.</w:t>
            </w:r>
          </w:p>
        </w:tc>
        <w:tc>
          <w:tcPr>
            <w:tcW w:w="1418" w:type="dxa"/>
            <w:vMerge/>
            <w:shd w:val="clear" w:color="auto" w:fill="auto"/>
          </w:tcPr>
          <w:p w14:paraId="3BADDF1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vMerge/>
          </w:tcPr>
          <w:p w14:paraId="1853ADF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5D45192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1D45D115" w14:textId="77777777" w:rsidTr="00430A30">
        <w:tc>
          <w:tcPr>
            <w:tcW w:w="2807" w:type="dxa"/>
            <w:vMerge w:val="restart"/>
            <w:shd w:val="clear" w:color="auto" w:fill="auto"/>
          </w:tcPr>
          <w:p w14:paraId="1265A33A"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CE6526">
              <w:rPr>
                <w:rFonts w:ascii="Times New Roman" w:hAnsi="Times New Roman" w:cs="Times New Roman"/>
              </w:rPr>
              <w:t>Тема 2.3 Индустрия 4.0. как новая концепция организации производственной деятельности</w:t>
            </w:r>
          </w:p>
        </w:tc>
        <w:tc>
          <w:tcPr>
            <w:tcW w:w="7796" w:type="dxa"/>
            <w:gridSpan w:val="7"/>
            <w:shd w:val="clear" w:color="auto" w:fill="auto"/>
          </w:tcPr>
          <w:p w14:paraId="6033A270"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Содержание</w:t>
            </w:r>
          </w:p>
        </w:tc>
        <w:tc>
          <w:tcPr>
            <w:tcW w:w="1418" w:type="dxa"/>
            <w:vMerge w:val="restart"/>
            <w:shd w:val="clear" w:color="auto" w:fill="auto"/>
          </w:tcPr>
          <w:p w14:paraId="37EB8FA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CE6526">
              <w:rPr>
                <w:rFonts w:ascii="Times New Roman" w:hAnsi="Times New Roman" w:cs="Times New Roman"/>
                <w:bCs/>
                <w:i/>
              </w:rPr>
              <w:t>2</w:t>
            </w:r>
          </w:p>
        </w:tc>
        <w:tc>
          <w:tcPr>
            <w:tcW w:w="1700" w:type="dxa"/>
            <w:vMerge w:val="restart"/>
          </w:tcPr>
          <w:p w14:paraId="62F217BC"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7C8577F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tcPr>
          <w:p w14:paraId="275905F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029AD4B1" w14:textId="77777777" w:rsidTr="00430A30">
        <w:tc>
          <w:tcPr>
            <w:tcW w:w="2807" w:type="dxa"/>
            <w:vMerge/>
            <w:shd w:val="clear" w:color="auto" w:fill="auto"/>
          </w:tcPr>
          <w:p w14:paraId="1A72E70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p>
        </w:tc>
        <w:tc>
          <w:tcPr>
            <w:tcW w:w="569" w:type="dxa"/>
            <w:gridSpan w:val="3"/>
            <w:shd w:val="clear" w:color="auto" w:fill="auto"/>
          </w:tcPr>
          <w:p w14:paraId="4514B2B5"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7227" w:type="dxa"/>
            <w:gridSpan w:val="4"/>
            <w:shd w:val="clear" w:color="auto" w:fill="auto"/>
          </w:tcPr>
          <w:p w14:paraId="46189D13"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Индустрия 4.0. как новая концепция организации производственной деятельности. Четвертая промышленная революция. Мировой опыт реализации новых технологических инициатив. Признаки, технологии и риски Индустрии 4.0. Следствия объединения цифровой и физической сферы для всех отраслевых систем. Технологическое содержание и базовые принципы Индустрии 4.0. Потенциальные выгоды от внедрения технологий Индустрия 4.0. Прогнозные значения эффектов от внедрения технологий Индустрии 4.0 в России.</w:t>
            </w:r>
          </w:p>
        </w:tc>
        <w:tc>
          <w:tcPr>
            <w:tcW w:w="1418" w:type="dxa"/>
            <w:vMerge/>
            <w:shd w:val="clear" w:color="auto" w:fill="auto"/>
          </w:tcPr>
          <w:p w14:paraId="394EBB2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700" w:type="dxa"/>
            <w:vMerge/>
          </w:tcPr>
          <w:p w14:paraId="1C6E3ABB"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tcPr>
          <w:p w14:paraId="4BCFEBE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4C2A6B00" w14:textId="77777777" w:rsidTr="00430A30">
        <w:tc>
          <w:tcPr>
            <w:tcW w:w="2807" w:type="dxa"/>
            <w:vMerge/>
            <w:shd w:val="clear" w:color="auto" w:fill="auto"/>
          </w:tcPr>
          <w:p w14:paraId="08DE4BDE" w14:textId="77777777" w:rsidR="0022682F" w:rsidRPr="00CE6526" w:rsidRDefault="0022682F" w:rsidP="00430A30">
            <w:pPr>
              <w:spacing w:after="0" w:line="240" w:lineRule="auto"/>
              <w:jc w:val="both"/>
              <w:rPr>
                <w:rFonts w:ascii="Times New Roman" w:hAnsi="Times New Roman" w:cs="Times New Roman"/>
                <w:bCs/>
                <w:i/>
              </w:rPr>
            </w:pPr>
          </w:p>
        </w:tc>
        <w:tc>
          <w:tcPr>
            <w:tcW w:w="7796" w:type="dxa"/>
            <w:gridSpan w:val="7"/>
            <w:shd w:val="clear" w:color="auto" w:fill="auto"/>
          </w:tcPr>
          <w:p w14:paraId="531134A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Практическая работа №2 «Влияние цифровой экономики на организацию рыночных отношений»</w:t>
            </w:r>
          </w:p>
        </w:tc>
        <w:tc>
          <w:tcPr>
            <w:tcW w:w="1418" w:type="dxa"/>
            <w:shd w:val="clear" w:color="auto" w:fill="auto"/>
          </w:tcPr>
          <w:p w14:paraId="561DD38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CE6526">
              <w:rPr>
                <w:rFonts w:ascii="Times New Roman" w:hAnsi="Times New Roman" w:cs="Times New Roman"/>
                <w:bCs/>
                <w:i/>
              </w:rPr>
              <w:t>2</w:t>
            </w:r>
          </w:p>
        </w:tc>
        <w:tc>
          <w:tcPr>
            <w:tcW w:w="1700" w:type="dxa"/>
          </w:tcPr>
          <w:p w14:paraId="5149EAE4"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1BC513C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tcPr>
          <w:p w14:paraId="7294A92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22682F" w:rsidRPr="00CE6526" w14:paraId="765FB3F9" w14:textId="77777777" w:rsidTr="00430A30">
        <w:tc>
          <w:tcPr>
            <w:tcW w:w="10603" w:type="dxa"/>
            <w:gridSpan w:val="8"/>
            <w:shd w:val="clear" w:color="auto" w:fill="auto"/>
          </w:tcPr>
          <w:p w14:paraId="1257C86D" w14:textId="77777777" w:rsidR="0022682F" w:rsidRPr="00CE6526" w:rsidRDefault="0022682F" w:rsidP="00430A30">
            <w:pPr>
              <w:spacing w:after="0" w:line="240" w:lineRule="auto"/>
              <w:jc w:val="both"/>
              <w:rPr>
                <w:rFonts w:ascii="Times New Roman" w:hAnsi="Times New Roman" w:cs="Times New Roman"/>
              </w:rPr>
            </w:pPr>
            <w:r w:rsidRPr="00CE6526">
              <w:rPr>
                <w:rStyle w:val="FontStyle45"/>
              </w:rPr>
              <w:t>Тема 3. Интернет-маркетинг</w:t>
            </w:r>
          </w:p>
        </w:tc>
        <w:tc>
          <w:tcPr>
            <w:tcW w:w="1418" w:type="dxa"/>
            <w:shd w:val="clear" w:color="auto" w:fill="auto"/>
          </w:tcPr>
          <w:p w14:paraId="4CB0C6E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rPr>
              <w:t>8</w:t>
            </w:r>
          </w:p>
        </w:tc>
        <w:tc>
          <w:tcPr>
            <w:tcW w:w="1700" w:type="dxa"/>
          </w:tcPr>
          <w:p w14:paraId="34CA71F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993" w:type="dxa"/>
          </w:tcPr>
          <w:p w14:paraId="5581F9F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67D35A14" w14:textId="77777777" w:rsidTr="00430A30">
        <w:tc>
          <w:tcPr>
            <w:tcW w:w="2807" w:type="dxa"/>
            <w:vMerge w:val="restart"/>
            <w:shd w:val="clear" w:color="auto" w:fill="auto"/>
          </w:tcPr>
          <w:p w14:paraId="5088549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Style w:val="FontStyle45"/>
                <w:b w:val="0"/>
              </w:rPr>
            </w:pPr>
            <w:r w:rsidRPr="00CE6526">
              <w:rPr>
                <w:rFonts w:ascii="Times New Roman" w:hAnsi="Times New Roman" w:cs="Times New Roman"/>
                <w:bCs/>
              </w:rPr>
              <w:t>Тема 3.1 Технологии интернет-маркетинга</w:t>
            </w:r>
          </w:p>
        </w:tc>
        <w:tc>
          <w:tcPr>
            <w:tcW w:w="7796" w:type="dxa"/>
            <w:gridSpan w:val="7"/>
            <w:shd w:val="clear" w:color="auto" w:fill="auto"/>
          </w:tcPr>
          <w:p w14:paraId="1921E585"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Содержание</w:t>
            </w:r>
          </w:p>
        </w:tc>
        <w:tc>
          <w:tcPr>
            <w:tcW w:w="1418" w:type="dxa"/>
            <w:vMerge w:val="restart"/>
            <w:shd w:val="clear" w:color="auto" w:fill="auto"/>
          </w:tcPr>
          <w:p w14:paraId="446EEFCA"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rPr>
              <w:t>4</w:t>
            </w:r>
          </w:p>
        </w:tc>
        <w:tc>
          <w:tcPr>
            <w:tcW w:w="1700" w:type="dxa"/>
            <w:vMerge w:val="restart"/>
          </w:tcPr>
          <w:p w14:paraId="6EF1F55E"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535F00F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val="restart"/>
          </w:tcPr>
          <w:p w14:paraId="7EB43008"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У 03.01</w:t>
            </w:r>
          </w:p>
          <w:p w14:paraId="61A3A73A" w14:textId="77777777" w:rsidR="0022682F" w:rsidRPr="00CE6526" w:rsidRDefault="0022682F" w:rsidP="00430A30">
            <w:pPr>
              <w:spacing w:after="0" w:line="240" w:lineRule="auto"/>
              <w:rPr>
                <w:rFonts w:ascii="Times New Roman" w:hAnsi="Times New Roman" w:cs="Times New Roman"/>
                <w:bCs/>
              </w:rPr>
            </w:pPr>
            <w:r w:rsidRPr="00CE6526">
              <w:rPr>
                <w:rFonts w:ascii="Times New Roman" w:hAnsi="Times New Roman" w:cs="Times New Roman"/>
                <w:bCs/>
              </w:rPr>
              <w:t>У 03.02</w:t>
            </w:r>
          </w:p>
          <w:p w14:paraId="5E5353E1"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З 03.01</w:t>
            </w:r>
          </w:p>
          <w:p w14:paraId="3DC5C99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З 03.02</w:t>
            </w:r>
          </w:p>
        </w:tc>
      </w:tr>
      <w:tr w:rsidR="0022682F" w:rsidRPr="00CE6526" w14:paraId="7D8CBE28" w14:textId="77777777" w:rsidTr="00430A30">
        <w:tc>
          <w:tcPr>
            <w:tcW w:w="2807" w:type="dxa"/>
            <w:vMerge/>
            <w:shd w:val="clear" w:color="auto" w:fill="auto"/>
          </w:tcPr>
          <w:p w14:paraId="3233A24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p>
        </w:tc>
        <w:tc>
          <w:tcPr>
            <w:tcW w:w="645" w:type="dxa"/>
            <w:gridSpan w:val="6"/>
            <w:shd w:val="clear" w:color="auto" w:fill="auto"/>
          </w:tcPr>
          <w:p w14:paraId="01E49486"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1</w:t>
            </w:r>
          </w:p>
        </w:tc>
        <w:tc>
          <w:tcPr>
            <w:tcW w:w="7151" w:type="dxa"/>
            <w:shd w:val="clear" w:color="auto" w:fill="auto"/>
          </w:tcPr>
          <w:p w14:paraId="3922844A"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Технологии интернет-маркетинга. Использование интернета для сбора и анализа маркетинговой информации. Коммерческая информация в сети интернет. Интернет-ресурсы, используемые для</w:t>
            </w:r>
          </w:p>
          <w:p w14:paraId="7C39D9C8"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проведения маркетинговых исследований. Современные методы сбора маркетинговой информации в Интернет. Технологии электронного бизнеса и интернет-маркетинга. Основные направления использования технологий Интернет-маркетинга. Роль интернет-маркетинга и электронной коммерции. CRM как новый этап развития корпоративных информационных систем. Технологии сети Интернет для реализации маркетинговой деятельности. Web-сайт в электронном бизнесе. Роль и функции Web-сайта в</w:t>
            </w:r>
          </w:p>
          <w:p w14:paraId="5264C8C3"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rPr>
              <w:t>электронном маркетинге. Типы веб-ресурсов. Возможность профессионального общения, получения индивидуальных консультаций. Категории сетевых проектов. Характеристика основных форм рекламы в Интернете. Виды и средства распространения рекламы в Интернет.</w:t>
            </w:r>
          </w:p>
        </w:tc>
        <w:tc>
          <w:tcPr>
            <w:tcW w:w="1418" w:type="dxa"/>
            <w:vMerge/>
            <w:shd w:val="clear" w:color="auto" w:fill="auto"/>
          </w:tcPr>
          <w:p w14:paraId="7F76CB7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1700" w:type="dxa"/>
            <w:vMerge/>
          </w:tcPr>
          <w:p w14:paraId="0B6859EB"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993" w:type="dxa"/>
            <w:vMerge/>
          </w:tcPr>
          <w:p w14:paraId="3D4E3D2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68C72503" w14:textId="77777777" w:rsidTr="00430A30">
        <w:tc>
          <w:tcPr>
            <w:tcW w:w="2807" w:type="dxa"/>
            <w:vMerge w:val="restart"/>
            <w:shd w:val="clear" w:color="auto" w:fill="auto"/>
          </w:tcPr>
          <w:p w14:paraId="1B67FF31" w14:textId="77777777" w:rsidR="0022682F" w:rsidRPr="00CE6526" w:rsidRDefault="0022682F" w:rsidP="00430A30">
            <w:pPr>
              <w:spacing w:after="0" w:line="240" w:lineRule="auto"/>
              <w:jc w:val="both"/>
              <w:rPr>
                <w:rFonts w:ascii="Times New Roman" w:hAnsi="Times New Roman" w:cs="Times New Roman"/>
              </w:rPr>
            </w:pPr>
            <w:r w:rsidRPr="00CE6526">
              <w:rPr>
                <w:rFonts w:ascii="Times New Roman" w:hAnsi="Times New Roman" w:cs="Times New Roman"/>
                <w:bCs/>
              </w:rPr>
              <w:t>Тема 3.2 Электронная торговля и платежные системы в интернет</w:t>
            </w:r>
          </w:p>
        </w:tc>
        <w:tc>
          <w:tcPr>
            <w:tcW w:w="7796" w:type="dxa"/>
            <w:gridSpan w:val="7"/>
            <w:shd w:val="clear" w:color="auto" w:fill="auto"/>
          </w:tcPr>
          <w:p w14:paraId="7FB5BB9C"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bCs/>
              </w:rPr>
              <w:t>Содержание</w:t>
            </w:r>
          </w:p>
        </w:tc>
        <w:tc>
          <w:tcPr>
            <w:tcW w:w="1418" w:type="dxa"/>
            <w:vMerge w:val="restart"/>
            <w:shd w:val="clear" w:color="auto" w:fill="auto"/>
          </w:tcPr>
          <w:p w14:paraId="79EB547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rPr>
              <w:t>2</w:t>
            </w:r>
          </w:p>
        </w:tc>
        <w:tc>
          <w:tcPr>
            <w:tcW w:w="1700" w:type="dxa"/>
            <w:vMerge w:val="restart"/>
          </w:tcPr>
          <w:p w14:paraId="54136E28"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0875DF2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val="restart"/>
          </w:tcPr>
          <w:p w14:paraId="2CFEC737"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У 04.01</w:t>
            </w:r>
          </w:p>
          <w:p w14:paraId="452D5FF9"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04.02</w:t>
            </w:r>
          </w:p>
          <w:p w14:paraId="78C7A8DF"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04.03</w:t>
            </w:r>
          </w:p>
          <w:p w14:paraId="1EA675EA"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З 04.01</w:t>
            </w:r>
          </w:p>
          <w:p w14:paraId="73065212"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З 04.02</w:t>
            </w:r>
          </w:p>
          <w:p w14:paraId="548761F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4E36B353" w14:textId="77777777" w:rsidTr="00430A30">
        <w:tc>
          <w:tcPr>
            <w:tcW w:w="2807" w:type="dxa"/>
            <w:vMerge/>
            <w:shd w:val="clear" w:color="auto" w:fill="auto"/>
          </w:tcPr>
          <w:p w14:paraId="3AE3D8D4" w14:textId="77777777" w:rsidR="0022682F" w:rsidRPr="00CE6526" w:rsidRDefault="0022682F" w:rsidP="00430A30">
            <w:pPr>
              <w:pStyle w:val="Style35"/>
              <w:widowControl/>
              <w:snapToGrid w:val="0"/>
              <w:jc w:val="both"/>
              <w:rPr>
                <w:bCs/>
                <w:i/>
                <w:sz w:val="22"/>
                <w:szCs w:val="22"/>
              </w:rPr>
            </w:pPr>
          </w:p>
        </w:tc>
        <w:tc>
          <w:tcPr>
            <w:tcW w:w="645" w:type="dxa"/>
            <w:gridSpan w:val="6"/>
            <w:shd w:val="clear" w:color="auto" w:fill="auto"/>
          </w:tcPr>
          <w:p w14:paraId="520216B4"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bCs/>
              </w:rPr>
              <w:t>1</w:t>
            </w:r>
          </w:p>
        </w:tc>
        <w:tc>
          <w:tcPr>
            <w:tcW w:w="7151" w:type="dxa"/>
            <w:shd w:val="clear" w:color="auto" w:fill="auto"/>
          </w:tcPr>
          <w:p w14:paraId="352DE17D"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bCs/>
              </w:rPr>
              <w:t>Электронная торговля и платежные системы в интернет. Электронные платежи. Сущность понятий «электронная торговля» и «электронная коммерция. Внедрение систем электронной торговли. Преимущества электронной торговли как формы организации бизнеса. Составляющие электронной торговли (участники, процессы, сети) и их краткая характеристика. Основные сферы электронной коммерции. Особенности этапов электронной сделки. Назначение электронной платежной системы;</w:t>
            </w:r>
          </w:p>
          <w:p w14:paraId="3C305A0B"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bCs/>
              </w:rPr>
              <w:t>Классификация платежных систем в интернет; Достоинства и преимущества интернет – платежей. Юридическая и финансовая основа электронных сделок. Классификация схемы платежей. Кредитные и дебетовые схемы. Классификация моделей электронных платежей.</w:t>
            </w:r>
          </w:p>
        </w:tc>
        <w:tc>
          <w:tcPr>
            <w:tcW w:w="1418" w:type="dxa"/>
            <w:vMerge/>
            <w:shd w:val="clear" w:color="auto" w:fill="auto"/>
          </w:tcPr>
          <w:p w14:paraId="25FB257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1700" w:type="dxa"/>
            <w:vMerge/>
          </w:tcPr>
          <w:p w14:paraId="2ED965C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993" w:type="dxa"/>
            <w:vMerge/>
          </w:tcPr>
          <w:p w14:paraId="65216BF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2DF07F99" w14:textId="77777777" w:rsidTr="00430A30">
        <w:tc>
          <w:tcPr>
            <w:tcW w:w="2807" w:type="dxa"/>
            <w:vMerge/>
            <w:shd w:val="clear" w:color="auto" w:fill="auto"/>
          </w:tcPr>
          <w:p w14:paraId="238A4887" w14:textId="77777777" w:rsidR="0022682F" w:rsidRPr="00CE6526" w:rsidRDefault="0022682F" w:rsidP="00430A30">
            <w:pPr>
              <w:pStyle w:val="Style35"/>
              <w:widowControl/>
              <w:snapToGrid w:val="0"/>
              <w:jc w:val="both"/>
              <w:rPr>
                <w:bCs/>
                <w:i/>
                <w:sz w:val="22"/>
                <w:szCs w:val="22"/>
              </w:rPr>
            </w:pPr>
          </w:p>
        </w:tc>
        <w:tc>
          <w:tcPr>
            <w:tcW w:w="7796" w:type="dxa"/>
            <w:gridSpan w:val="7"/>
            <w:shd w:val="clear" w:color="auto" w:fill="auto"/>
          </w:tcPr>
          <w:p w14:paraId="0B0D209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rPr>
              <w:t xml:space="preserve">Практическая работа №3 «Электронная коммерция. </w:t>
            </w:r>
            <w:r w:rsidRPr="00CE6526">
              <w:rPr>
                <w:rFonts w:ascii="Times New Roman" w:hAnsi="Times New Roman" w:cs="Times New Roman"/>
                <w:bCs/>
              </w:rPr>
              <w:t>Платежные системы электронной коммерции</w:t>
            </w:r>
            <w:r w:rsidRPr="00CE6526">
              <w:rPr>
                <w:rFonts w:ascii="Times New Roman" w:hAnsi="Times New Roman" w:cs="Times New Roman"/>
              </w:rPr>
              <w:t>»</w:t>
            </w:r>
          </w:p>
        </w:tc>
        <w:tc>
          <w:tcPr>
            <w:tcW w:w="1418" w:type="dxa"/>
            <w:shd w:val="clear" w:color="auto" w:fill="auto"/>
          </w:tcPr>
          <w:p w14:paraId="11A6ECA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rPr>
              <w:t>2</w:t>
            </w:r>
          </w:p>
        </w:tc>
        <w:tc>
          <w:tcPr>
            <w:tcW w:w="1700" w:type="dxa"/>
          </w:tcPr>
          <w:p w14:paraId="4BD1D9A6"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4C978F5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tcPr>
          <w:p w14:paraId="6D63EFB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1F45B446" w14:textId="77777777" w:rsidTr="00430A30">
        <w:tc>
          <w:tcPr>
            <w:tcW w:w="10603" w:type="dxa"/>
            <w:gridSpan w:val="8"/>
            <w:shd w:val="clear" w:color="auto" w:fill="auto"/>
          </w:tcPr>
          <w:p w14:paraId="7E5BDFE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CE6526">
              <w:rPr>
                <w:rFonts w:ascii="Times New Roman" w:hAnsi="Times New Roman" w:cs="Times New Roman"/>
                <w:bCs/>
              </w:rPr>
              <w:t xml:space="preserve">Тема 4  </w:t>
            </w:r>
            <w:r w:rsidRPr="00CE6526">
              <w:rPr>
                <w:rStyle w:val="fontstyle01"/>
                <w:rFonts w:ascii="Times New Roman" w:hAnsi="Times New Roman" w:cs="Times New Roman"/>
              </w:rPr>
              <w:t>Информационная безопасность</w:t>
            </w:r>
          </w:p>
        </w:tc>
        <w:tc>
          <w:tcPr>
            <w:tcW w:w="1418" w:type="dxa"/>
            <w:shd w:val="clear" w:color="auto" w:fill="auto"/>
          </w:tcPr>
          <w:p w14:paraId="25AA950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rPr>
              <w:t>8</w:t>
            </w:r>
          </w:p>
        </w:tc>
        <w:tc>
          <w:tcPr>
            <w:tcW w:w="1700" w:type="dxa"/>
          </w:tcPr>
          <w:p w14:paraId="1C236F2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993" w:type="dxa"/>
            <w:vMerge w:val="restart"/>
          </w:tcPr>
          <w:p w14:paraId="166B1311"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У 02.01</w:t>
            </w:r>
          </w:p>
          <w:p w14:paraId="24C730FE"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02.02</w:t>
            </w:r>
          </w:p>
          <w:p w14:paraId="08AF547F" w14:textId="77777777" w:rsidR="0022682F" w:rsidRPr="00CE6526" w:rsidRDefault="0022682F" w:rsidP="00430A30">
            <w:pPr>
              <w:spacing w:after="0" w:line="240" w:lineRule="auto"/>
              <w:rPr>
                <w:rFonts w:ascii="Times New Roman" w:hAnsi="Times New Roman" w:cs="Times New Roman"/>
                <w:bCs/>
              </w:rPr>
            </w:pPr>
            <w:r w:rsidRPr="00CE6526">
              <w:rPr>
                <w:rFonts w:ascii="Times New Roman" w:hAnsi="Times New Roman" w:cs="Times New Roman"/>
                <w:bCs/>
              </w:rPr>
              <w:t xml:space="preserve">У 02.03 </w:t>
            </w:r>
          </w:p>
          <w:p w14:paraId="494945E8"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З 02.01</w:t>
            </w:r>
          </w:p>
          <w:p w14:paraId="1B0BB0D9"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З 02.02</w:t>
            </w:r>
          </w:p>
          <w:p w14:paraId="2A8C26F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З 02.03</w:t>
            </w:r>
          </w:p>
          <w:p w14:paraId="5DBF72B3"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У 04.01</w:t>
            </w:r>
          </w:p>
          <w:p w14:paraId="14A013DF"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04.02</w:t>
            </w:r>
          </w:p>
          <w:p w14:paraId="5C27197E"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У 04.03</w:t>
            </w:r>
          </w:p>
          <w:p w14:paraId="6309DB8D" w14:textId="77777777" w:rsidR="0022682F" w:rsidRPr="00CE6526" w:rsidRDefault="0022682F" w:rsidP="00430A30">
            <w:pPr>
              <w:spacing w:after="0" w:line="240" w:lineRule="auto"/>
              <w:rPr>
                <w:rFonts w:ascii="Times New Roman" w:hAnsi="Times New Roman" w:cs="Times New Roman"/>
                <w:u w:val="single"/>
              </w:rPr>
            </w:pPr>
            <w:r w:rsidRPr="00CE6526">
              <w:rPr>
                <w:rFonts w:ascii="Times New Roman" w:hAnsi="Times New Roman" w:cs="Times New Roman"/>
                <w:bCs/>
              </w:rPr>
              <w:t>З 04.01</w:t>
            </w:r>
          </w:p>
          <w:p w14:paraId="0C3895D4" w14:textId="77777777" w:rsidR="0022682F" w:rsidRPr="00CE6526" w:rsidRDefault="0022682F" w:rsidP="00430A30">
            <w:pPr>
              <w:spacing w:after="0" w:line="240" w:lineRule="auto"/>
              <w:rPr>
                <w:rFonts w:ascii="Times New Roman" w:hAnsi="Times New Roman" w:cs="Times New Roman"/>
              </w:rPr>
            </w:pPr>
            <w:r w:rsidRPr="00CE6526">
              <w:rPr>
                <w:rFonts w:ascii="Times New Roman" w:hAnsi="Times New Roman" w:cs="Times New Roman"/>
                <w:bCs/>
              </w:rPr>
              <w:t>З 04.02</w:t>
            </w:r>
          </w:p>
          <w:p w14:paraId="71D8A52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36592596" w14:textId="77777777" w:rsidTr="00430A30">
        <w:tc>
          <w:tcPr>
            <w:tcW w:w="2807" w:type="dxa"/>
            <w:vMerge w:val="restart"/>
            <w:shd w:val="clear" w:color="auto" w:fill="auto"/>
          </w:tcPr>
          <w:p w14:paraId="50219DE5" w14:textId="77777777" w:rsidR="0022682F" w:rsidRPr="00CE6526" w:rsidRDefault="0022682F" w:rsidP="00430A30">
            <w:pPr>
              <w:spacing w:after="0" w:line="240" w:lineRule="auto"/>
              <w:jc w:val="both"/>
              <w:rPr>
                <w:rFonts w:ascii="Times New Roman" w:hAnsi="Times New Roman" w:cs="Times New Roman"/>
                <w:bCs/>
              </w:rPr>
            </w:pPr>
            <w:r w:rsidRPr="00CE6526">
              <w:rPr>
                <w:rFonts w:ascii="Times New Roman" w:hAnsi="Times New Roman" w:cs="Times New Roman"/>
              </w:rPr>
              <w:t>Тема 4.1 Нормативно-правовые основы информационной безопасности</w:t>
            </w:r>
          </w:p>
        </w:tc>
        <w:tc>
          <w:tcPr>
            <w:tcW w:w="7796" w:type="dxa"/>
            <w:gridSpan w:val="7"/>
            <w:shd w:val="clear" w:color="auto" w:fill="auto"/>
          </w:tcPr>
          <w:p w14:paraId="34B34A6F"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Содержание</w:t>
            </w:r>
          </w:p>
        </w:tc>
        <w:tc>
          <w:tcPr>
            <w:tcW w:w="1418" w:type="dxa"/>
            <w:shd w:val="clear" w:color="auto" w:fill="auto"/>
          </w:tcPr>
          <w:p w14:paraId="5D3B61E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2</w:t>
            </w:r>
          </w:p>
        </w:tc>
        <w:tc>
          <w:tcPr>
            <w:tcW w:w="1700" w:type="dxa"/>
            <w:vMerge w:val="restart"/>
          </w:tcPr>
          <w:p w14:paraId="4A27FC77"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7B0D2C6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436C8C8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19C3A922" w14:textId="77777777" w:rsidTr="00430A30">
        <w:tc>
          <w:tcPr>
            <w:tcW w:w="2807" w:type="dxa"/>
            <w:vMerge/>
            <w:shd w:val="clear" w:color="auto" w:fill="auto"/>
          </w:tcPr>
          <w:p w14:paraId="1503CAF4" w14:textId="77777777" w:rsidR="0022682F" w:rsidRPr="00CE6526" w:rsidRDefault="0022682F" w:rsidP="00430A30">
            <w:pPr>
              <w:spacing w:after="0" w:line="240" w:lineRule="auto"/>
              <w:jc w:val="both"/>
              <w:rPr>
                <w:rFonts w:ascii="Times New Roman" w:hAnsi="Times New Roman" w:cs="Times New Roman"/>
                <w:bCs/>
                <w:i/>
              </w:rPr>
            </w:pPr>
          </w:p>
        </w:tc>
        <w:tc>
          <w:tcPr>
            <w:tcW w:w="435" w:type="dxa"/>
            <w:shd w:val="clear" w:color="auto" w:fill="auto"/>
          </w:tcPr>
          <w:p w14:paraId="4D8DB5DA"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1</w:t>
            </w:r>
          </w:p>
        </w:tc>
        <w:tc>
          <w:tcPr>
            <w:tcW w:w="7361" w:type="dxa"/>
            <w:gridSpan w:val="6"/>
            <w:shd w:val="clear" w:color="auto" w:fill="auto"/>
          </w:tcPr>
          <w:p w14:paraId="50864369"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Нормативно-правовые основы информационной безопасности. Стандартизированные определения. Существенные признаки понятия. Нормативные документы в области информационной безопасности. Органы (подразделения), обеспечивающие информационную безопасность.</w:t>
            </w:r>
          </w:p>
        </w:tc>
        <w:tc>
          <w:tcPr>
            <w:tcW w:w="1418" w:type="dxa"/>
            <w:shd w:val="clear" w:color="auto" w:fill="auto"/>
          </w:tcPr>
          <w:p w14:paraId="49D4FD7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00" w:type="dxa"/>
            <w:vMerge/>
          </w:tcPr>
          <w:p w14:paraId="0B0CB4C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tcPr>
          <w:p w14:paraId="017FAAA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67DB53D5" w14:textId="77777777" w:rsidTr="00430A30">
        <w:tc>
          <w:tcPr>
            <w:tcW w:w="2807" w:type="dxa"/>
            <w:vMerge w:val="restart"/>
            <w:shd w:val="clear" w:color="auto" w:fill="auto"/>
          </w:tcPr>
          <w:p w14:paraId="023C419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Style w:val="fontstyle01"/>
                <w:rFonts w:ascii="Times New Roman" w:hAnsi="Times New Roman" w:cs="Times New Roman"/>
              </w:rPr>
              <w:t>Тема 4.2 Меры, механизмы и средства защиты информации</w:t>
            </w:r>
          </w:p>
        </w:tc>
        <w:tc>
          <w:tcPr>
            <w:tcW w:w="7796" w:type="dxa"/>
            <w:gridSpan w:val="7"/>
            <w:shd w:val="clear" w:color="auto" w:fill="auto"/>
          </w:tcPr>
          <w:p w14:paraId="5CADF538" w14:textId="77777777" w:rsidR="0022682F" w:rsidRPr="00CE6526" w:rsidRDefault="0022682F" w:rsidP="00430A30">
            <w:pPr>
              <w:spacing w:after="0" w:line="240" w:lineRule="auto"/>
              <w:jc w:val="both"/>
              <w:rPr>
                <w:rStyle w:val="fontstyle01"/>
                <w:rFonts w:ascii="Times New Roman" w:hAnsi="Times New Roman" w:cs="Times New Roman"/>
              </w:rPr>
            </w:pPr>
            <w:r w:rsidRPr="00CE6526">
              <w:rPr>
                <w:rStyle w:val="fontstyle01"/>
                <w:rFonts w:ascii="Times New Roman" w:hAnsi="Times New Roman" w:cs="Times New Roman"/>
              </w:rPr>
              <w:t>Содержание</w:t>
            </w:r>
          </w:p>
        </w:tc>
        <w:tc>
          <w:tcPr>
            <w:tcW w:w="1418" w:type="dxa"/>
            <w:shd w:val="clear" w:color="auto" w:fill="auto"/>
          </w:tcPr>
          <w:p w14:paraId="18A54AF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2</w:t>
            </w:r>
          </w:p>
        </w:tc>
        <w:tc>
          <w:tcPr>
            <w:tcW w:w="1700" w:type="dxa"/>
            <w:vMerge w:val="restart"/>
          </w:tcPr>
          <w:p w14:paraId="183A9258"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1A0D09EB"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01424EF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3E3176AF" w14:textId="77777777" w:rsidTr="00430A30">
        <w:tc>
          <w:tcPr>
            <w:tcW w:w="2807" w:type="dxa"/>
            <w:vMerge/>
            <w:shd w:val="clear" w:color="auto" w:fill="auto"/>
          </w:tcPr>
          <w:p w14:paraId="642BFBE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Style w:val="fontstyle01"/>
                <w:rFonts w:ascii="Times New Roman" w:hAnsi="Times New Roman" w:cs="Times New Roman"/>
              </w:rPr>
            </w:pPr>
          </w:p>
        </w:tc>
        <w:tc>
          <w:tcPr>
            <w:tcW w:w="450" w:type="dxa"/>
            <w:gridSpan w:val="2"/>
            <w:shd w:val="clear" w:color="auto" w:fill="auto"/>
          </w:tcPr>
          <w:p w14:paraId="066AC274" w14:textId="77777777" w:rsidR="0022682F" w:rsidRPr="00CE6526" w:rsidRDefault="0022682F" w:rsidP="00430A30">
            <w:pPr>
              <w:spacing w:after="0" w:line="240" w:lineRule="auto"/>
              <w:jc w:val="both"/>
              <w:rPr>
                <w:rStyle w:val="fontstyle01"/>
                <w:rFonts w:ascii="Times New Roman" w:hAnsi="Times New Roman" w:cs="Times New Roman"/>
              </w:rPr>
            </w:pPr>
            <w:r w:rsidRPr="00CE6526">
              <w:rPr>
                <w:rStyle w:val="fontstyle01"/>
                <w:rFonts w:ascii="Times New Roman" w:hAnsi="Times New Roman" w:cs="Times New Roman"/>
              </w:rPr>
              <w:t>1</w:t>
            </w:r>
          </w:p>
        </w:tc>
        <w:tc>
          <w:tcPr>
            <w:tcW w:w="7346" w:type="dxa"/>
            <w:gridSpan w:val="5"/>
            <w:shd w:val="clear" w:color="auto" w:fill="auto"/>
          </w:tcPr>
          <w:p w14:paraId="48B29C34" w14:textId="77777777" w:rsidR="0022682F" w:rsidRPr="00CE6526" w:rsidRDefault="0022682F" w:rsidP="00430A30">
            <w:pPr>
              <w:spacing w:after="0" w:line="240" w:lineRule="auto"/>
              <w:jc w:val="both"/>
              <w:rPr>
                <w:rStyle w:val="fontstyle01"/>
                <w:rFonts w:ascii="Times New Roman" w:hAnsi="Times New Roman" w:cs="Times New Roman"/>
              </w:rPr>
            </w:pPr>
            <w:r w:rsidRPr="00CE6526">
              <w:rPr>
                <w:rStyle w:val="fontstyle01"/>
                <w:rFonts w:ascii="Times New Roman" w:hAnsi="Times New Roman" w:cs="Times New Roman"/>
              </w:rPr>
              <w:t>Меры, механизмы и средства защиты информации. Организационно-технические и режимные меры и методы. Программно-технические способы и средства обеспечения информационной безопасности. Способы защиты от компьютерных злоумышленников. Организационная защита объектов информатизации. Исторические аспекты возникновения и развития информационной безопасности. Информационная безопасность предприятия.</w:t>
            </w:r>
          </w:p>
        </w:tc>
        <w:tc>
          <w:tcPr>
            <w:tcW w:w="1418" w:type="dxa"/>
            <w:shd w:val="clear" w:color="auto" w:fill="auto"/>
          </w:tcPr>
          <w:p w14:paraId="071F5C5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00" w:type="dxa"/>
            <w:vMerge/>
          </w:tcPr>
          <w:p w14:paraId="5926738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tcPr>
          <w:p w14:paraId="332C1BC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5A3BCC7D" w14:textId="77777777" w:rsidTr="00430A30">
        <w:tc>
          <w:tcPr>
            <w:tcW w:w="2807" w:type="dxa"/>
            <w:vMerge w:val="restart"/>
            <w:shd w:val="clear" w:color="auto" w:fill="auto"/>
          </w:tcPr>
          <w:p w14:paraId="0AA2DA9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Тема 4.3 Интеллектуальная собственность</w:t>
            </w:r>
          </w:p>
        </w:tc>
        <w:tc>
          <w:tcPr>
            <w:tcW w:w="7796" w:type="dxa"/>
            <w:gridSpan w:val="7"/>
            <w:shd w:val="clear" w:color="auto" w:fill="auto"/>
          </w:tcPr>
          <w:p w14:paraId="24A788A0"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Содержание</w:t>
            </w:r>
          </w:p>
        </w:tc>
        <w:tc>
          <w:tcPr>
            <w:tcW w:w="1418" w:type="dxa"/>
            <w:shd w:val="clear" w:color="auto" w:fill="auto"/>
          </w:tcPr>
          <w:p w14:paraId="4A31327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2</w:t>
            </w:r>
          </w:p>
        </w:tc>
        <w:tc>
          <w:tcPr>
            <w:tcW w:w="1700" w:type="dxa"/>
            <w:vMerge w:val="restart"/>
          </w:tcPr>
          <w:p w14:paraId="5C6934D3"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4B1C74B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1DB595A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561F4BC1" w14:textId="77777777" w:rsidTr="00430A30">
        <w:tc>
          <w:tcPr>
            <w:tcW w:w="2807" w:type="dxa"/>
            <w:vMerge/>
            <w:shd w:val="clear" w:color="auto" w:fill="auto"/>
          </w:tcPr>
          <w:p w14:paraId="4320AB8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p>
        </w:tc>
        <w:tc>
          <w:tcPr>
            <w:tcW w:w="435" w:type="dxa"/>
            <w:shd w:val="clear" w:color="auto" w:fill="auto"/>
          </w:tcPr>
          <w:p w14:paraId="57623FC0"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1</w:t>
            </w:r>
          </w:p>
        </w:tc>
        <w:tc>
          <w:tcPr>
            <w:tcW w:w="7361" w:type="dxa"/>
            <w:gridSpan w:val="6"/>
            <w:shd w:val="clear" w:color="auto" w:fill="auto"/>
          </w:tcPr>
          <w:p w14:paraId="6F34886E"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Интеллектуальная собственность. Виды интеллектуальной собственности. Объекты права на интеллектуальную собственность. Права на интеллектуальную собственность.</w:t>
            </w:r>
          </w:p>
        </w:tc>
        <w:tc>
          <w:tcPr>
            <w:tcW w:w="1418" w:type="dxa"/>
            <w:shd w:val="clear" w:color="auto" w:fill="auto"/>
          </w:tcPr>
          <w:p w14:paraId="4D62E27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00" w:type="dxa"/>
            <w:vMerge/>
          </w:tcPr>
          <w:p w14:paraId="6595D3E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tcPr>
          <w:p w14:paraId="3FEF305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3D6F4E40" w14:textId="77777777" w:rsidTr="00430A30">
        <w:tc>
          <w:tcPr>
            <w:tcW w:w="2807" w:type="dxa"/>
            <w:vMerge/>
            <w:shd w:val="clear" w:color="auto" w:fill="auto"/>
          </w:tcPr>
          <w:p w14:paraId="09AA218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p>
        </w:tc>
        <w:tc>
          <w:tcPr>
            <w:tcW w:w="7796" w:type="dxa"/>
            <w:gridSpan w:val="7"/>
            <w:shd w:val="clear" w:color="auto" w:fill="auto"/>
          </w:tcPr>
          <w:p w14:paraId="5ED4050A"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rPr>
              <w:t>Практическая работа №4 Защита интеллектуальной собственности</w:t>
            </w:r>
          </w:p>
        </w:tc>
        <w:tc>
          <w:tcPr>
            <w:tcW w:w="1418" w:type="dxa"/>
            <w:shd w:val="clear" w:color="auto" w:fill="auto"/>
          </w:tcPr>
          <w:p w14:paraId="06D22CC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2</w:t>
            </w:r>
          </w:p>
        </w:tc>
        <w:tc>
          <w:tcPr>
            <w:tcW w:w="1700" w:type="dxa"/>
          </w:tcPr>
          <w:p w14:paraId="480D519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tcPr>
          <w:p w14:paraId="42010D7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77BF0B4D" w14:textId="77777777" w:rsidTr="00430A30">
        <w:tc>
          <w:tcPr>
            <w:tcW w:w="10603" w:type="dxa"/>
            <w:gridSpan w:val="8"/>
            <w:shd w:val="clear" w:color="auto" w:fill="auto"/>
          </w:tcPr>
          <w:p w14:paraId="7219BEEB"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kern w:val="28"/>
              </w:rPr>
            </w:pPr>
            <w:r w:rsidRPr="00CE6526">
              <w:rPr>
                <w:rFonts w:ascii="Times New Roman" w:hAnsi="Times New Roman" w:cs="Times New Roman"/>
                <w:bCs/>
              </w:rPr>
              <w:t>Тема 5  Стратегия развития информационного общества в Российской Федерации и Программа - Цифровая экономика Российской Федерации</w:t>
            </w:r>
          </w:p>
        </w:tc>
        <w:tc>
          <w:tcPr>
            <w:tcW w:w="1418" w:type="dxa"/>
            <w:shd w:val="clear" w:color="auto" w:fill="auto"/>
          </w:tcPr>
          <w:p w14:paraId="60BE3D1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4</w:t>
            </w:r>
          </w:p>
        </w:tc>
        <w:tc>
          <w:tcPr>
            <w:tcW w:w="1700" w:type="dxa"/>
          </w:tcPr>
          <w:p w14:paraId="7D3BC2E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val="restart"/>
          </w:tcPr>
          <w:p w14:paraId="78B1D0D1" w14:textId="77777777" w:rsidR="0022682F" w:rsidRPr="00CE6526" w:rsidRDefault="0022682F" w:rsidP="00430A30">
            <w:pPr>
              <w:spacing w:after="0" w:line="240" w:lineRule="auto"/>
              <w:rPr>
                <w:rFonts w:ascii="Times New Roman" w:hAnsi="Times New Roman" w:cs="Times New Roman"/>
                <w:sz w:val="24"/>
                <w:szCs w:val="24"/>
                <w:u w:val="single"/>
              </w:rPr>
            </w:pPr>
            <w:r w:rsidRPr="00CE6526">
              <w:rPr>
                <w:rFonts w:ascii="Times New Roman" w:hAnsi="Times New Roman" w:cs="Times New Roman"/>
                <w:bCs/>
                <w:sz w:val="24"/>
                <w:szCs w:val="24"/>
              </w:rPr>
              <w:t>У 04.01</w:t>
            </w:r>
          </w:p>
          <w:p w14:paraId="58A4D025" w14:textId="77777777" w:rsidR="0022682F" w:rsidRPr="00CE6526" w:rsidRDefault="0022682F" w:rsidP="00430A30">
            <w:pPr>
              <w:spacing w:after="0" w:line="240" w:lineRule="auto"/>
            </w:pPr>
            <w:r w:rsidRPr="00CE6526">
              <w:rPr>
                <w:rFonts w:ascii="Times New Roman" w:hAnsi="Times New Roman" w:cs="Times New Roman"/>
                <w:bCs/>
                <w:sz w:val="24"/>
                <w:szCs w:val="24"/>
              </w:rPr>
              <w:t>У 04.02</w:t>
            </w:r>
          </w:p>
          <w:p w14:paraId="45D1FCC6" w14:textId="77777777" w:rsidR="0022682F" w:rsidRPr="00CE6526" w:rsidRDefault="0022682F" w:rsidP="00430A30">
            <w:pPr>
              <w:spacing w:after="0" w:line="240" w:lineRule="auto"/>
            </w:pPr>
            <w:r w:rsidRPr="00CE6526">
              <w:rPr>
                <w:rFonts w:ascii="Times New Roman" w:hAnsi="Times New Roman" w:cs="Times New Roman"/>
                <w:bCs/>
                <w:sz w:val="24"/>
                <w:szCs w:val="24"/>
              </w:rPr>
              <w:t>У 04.03</w:t>
            </w:r>
          </w:p>
          <w:p w14:paraId="23DB0FE6" w14:textId="77777777" w:rsidR="0022682F" w:rsidRPr="00CE6526" w:rsidRDefault="0022682F" w:rsidP="00430A30">
            <w:pPr>
              <w:spacing w:after="0" w:line="240" w:lineRule="auto"/>
              <w:rPr>
                <w:rFonts w:ascii="Times New Roman" w:hAnsi="Times New Roman" w:cs="Times New Roman"/>
                <w:bCs/>
                <w:sz w:val="24"/>
                <w:szCs w:val="24"/>
              </w:rPr>
            </w:pPr>
            <w:r w:rsidRPr="00CE6526">
              <w:rPr>
                <w:rFonts w:ascii="Times New Roman" w:hAnsi="Times New Roman" w:cs="Times New Roman"/>
                <w:bCs/>
                <w:sz w:val="24"/>
                <w:szCs w:val="24"/>
              </w:rPr>
              <w:t>У 04.04</w:t>
            </w:r>
          </w:p>
          <w:p w14:paraId="25FDA779" w14:textId="77777777" w:rsidR="0022682F" w:rsidRPr="00CE6526" w:rsidRDefault="0022682F" w:rsidP="00430A30">
            <w:pPr>
              <w:spacing w:after="0" w:line="240" w:lineRule="auto"/>
              <w:rPr>
                <w:rFonts w:ascii="Times New Roman" w:hAnsi="Times New Roman" w:cs="Times New Roman"/>
                <w:sz w:val="24"/>
                <w:szCs w:val="24"/>
                <w:u w:val="single"/>
              </w:rPr>
            </w:pPr>
            <w:r w:rsidRPr="00CE6526">
              <w:rPr>
                <w:rFonts w:ascii="Times New Roman" w:hAnsi="Times New Roman" w:cs="Times New Roman"/>
                <w:bCs/>
                <w:sz w:val="24"/>
                <w:szCs w:val="24"/>
              </w:rPr>
              <w:t>З 04.01</w:t>
            </w:r>
          </w:p>
          <w:p w14:paraId="0F0E9A49" w14:textId="77777777" w:rsidR="0022682F" w:rsidRPr="00CE6526" w:rsidRDefault="0022682F" w:rsidP="00430A30">
            <w:pPr>
              <w:spacing w:after="0" w:line="240" w:lineRule="auto"/>
            </w:pPr>
            <w:r w:rsidRPr="00CE6526">
              <w:rPr>
                <w:rFonts w:ascii="Times New Roman" w:hAnsi="Times New Roman" w:cs="Times New Roman"/>
                <w:bCs/>
                <w:sz w:val="24"/>
                <w:szCs w:val="24"/>
              </w:rPr>
              <w:t>З 04.02</w:t>
            </w:r>
          </w:p>
          <w:p w14:paraId="3E41A761"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sz w:val="24"/>
                <w:szCs w:val="24"/>
              </w:rPr>
              <w:t>З 04.03</w:t>
            </w:r>
          </w:p>
        </w:tc>
      </w:tr>
      <w:tr w:rsidR="0022682F" w:rsidRPr="00CE6526" w14:paraId="57DF8456" w14:textId="77777777" w:rsidTr="00430A30">
        <w:tc>
          <w:tcPr>
            <w:tcW w:w="2807" w:type="dxa"/>
            <w:vMerge w:val="restart"/>
            <w:shd w:val="clear" w:color="auto" w:fill="auto"/>
          </w:tcPr>
          <w:p w14:paraId="77218BB8"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kern w:val="28"/>
              </w:rPr>
            </w:pPr>
            <w:r w:rsidRPr="00CE6526">
              <w:rPr>
                <w:rFonts w:ascii="Times New Roman" w:hAnsi="Times New Roman" w:cs="Times New Roman"/>
                <w:bCs/>
              </w:rPr>
              <w:t>Тема 5.1 Стратегия развития информационного общества в Российской Федерации.</w:t>
            </w:r>
          </w:p>
        </w:tc>
        <w:tc>
          <w:tcPr>
            <w:tcW w:w="7796" w:type="dxa"/>
            <w:gridSpan w:val="7"/>
            <w:shd w:val="clear" w:color="auto" w:fill="auto"/>
          </w:tcPr>
          <w:p w14:paraId="5CFA10B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Содержание</w:t>
            </w:r>
          </w:p>
        </w:tc>
        <w:tc>
          <w:tcPr>
            <w:tcW w:w="1418" w:type="dxa"/>
            <w:shd w:val="clear" w:color="auto" w:fill="auto"/>
          </w:tcPr>
          <w:p w14:paraId="005F6A7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2</w:t>
            </w:r>
          </w:p>
        </w:tc>
        <w:tc>
          <w:tcPr>
            <w:tcW w:w="1700" w:type="dxa"/>
            <w:vMerge w:val="restart"/>
          </w:tcPr>
          <w:p w14:paraId="67830222"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27F5BC1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193D187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7ADD2E92" w14:textId="77777777" w:rsidTr="00430A30">
        <w:tc>
          <w:tcPr>
            <w:tcW w:w="2807" w:type="dxa"/>
            <w:vMerge/>
            <w:shd w:val="clear" w:color="auto" w:fill="auto"/>
          </w:tcPr>
          <w:p w14:paraId="34E4B68D"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p>
        </w:tc>
        <w:tc>
          <w:tcPr>
            <w:tcW w:w="435" w:type="dxa"/>
            <w:shd w:val="clear" w:color="auto" w:fill="auto"/>
          </w:tcPr>
          <w:p w14:paraId="453C1AD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kern w:val="28"/>
              </w:rPr>
            </w:pPr>
            <w:r w:rsidRPr="00CE6526">
              <w:rPr>
                <w:rFonts w:ascii="Times New Roman" w:hAnsi="Times New Roman" w:cs="Times New Roman"/>
                <w:bCs/>
                <w:kern w:val="28"/>
              </w:rPr>
              <w:t>1</w:t>
            </w:r>
          </w:p>
        </w:tc>
        <w:tc>
          <w:tcPr>
            <w:tcW w:w="7361" w:type="dxa"/>
            <w:gridSpan w:val="6"/>
            <w:shd w:val="clear" w:color="auto" w:fill="auto"/>
          </w:tcPr>
          <w:p w14:paraId="2DDF496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kern w:val="28"/>
              </w:rPr>
            </w:pPr>
            <w:r w:rsidRPr="00CE6526">
              <w:rPr>
                <w:rFonts w:ascii="Times New Roman" w:hAnsi="Times New Roman" w:cs="Times New Roman"/>
                <w:bCs/>
                <w:kern w:val="28"/>
              </w:rPr>
              <w:t>Динамика показателей развития информационной и телекоммуникационной инфраструктуры и высоких технологий в России. Цель, задачи, принципы и основные направления государственной политики. Назначение и политико-правовая основа Стратегии.</w:t>
            </w:r>
          </w:p>
        </w:tc>
        <w:tc>
          <w:tcPr>
            <w:tcW w:w="1418" w:type="dxa"/>
            <w:shd w:val="clear" w:color="auto" w:fill="auto"/>
          </w:tcPr>
          <w:p w14:paraId="6A0EF7CF"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00" w:type="dxa"/>
            <w:vMerge/>
          </w:tcPr>
          <w:p w14:paraId="5B45BDC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tcPr>
          <w:p w14:paraId="1D8E659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0B70BD3D" w14:textId="77777777" w:rsidTr="00430A30">
        <w:tc>
          <w:tcPr>
            <w:tcW w:w="2807" w:type="dxa"/>
            <w:vMerge w:val="restart"/>
            <w:shd w:val="clear" w:color="auto" w:fill="auto"/>
          </w:tcPr>
          <w:p w14:paraId="12507E8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r w:rsidRPr="00CE6526">
              <w:rPr>
                <w:rFonts w:ascii="Times New Roman" w:hAnsi="Times New Roman" w:cs="Times New Roman"/>
                <w:bCs/>
              </w:rPr>
              <w:t>Тема 5.2 Программа - Цифровая экономика Российской Федерации.</w:t>
            </w:r>
          </w:p>
        </w:tc>
        <w:tc>
          <w:tcPr>
            <w:tcW w:w="7796" w:type="dxa"/>
            <w:gridSpan w:val="7"/>
            <w:shd w:val="clear" w:color="auto" w:fill="auto"/>
          </w:tcPr>
          <w:p w14:paraId="351261F3"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Содержание</w:t>
            </w:r>
          </w:p>
        </w:tc>
        <w:tc>
          <w:tcPr>
            <w:tcW w:w="1418" w:type="dxa"/>
            <w:shd w:val="clear" w:color="auto" w:fill="auto"/>
          </w:tcPr>
          <w:p w14:paraId="1D44728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CE6526">
              <w:rPr>
                <w:rFonts w:ascii="Times New Roman" w:hAnsi="Times New Roman" w:cs="Times New Roman"/>
                <w:bCs/>
              </w:rPr>
              <w:t>2</w:t>
            </w:r>
          </w:p>
        </w:tc>
        <w:tc>
          <w:tcPr>
            <w:tcW w:w="1700" w:type="dxa"/>
            <w:vMerge w:val="restart"/>
          </w:tcPr>
          <w:p w14:paraId="65E9A6C9" w14:textId="77777777" w:rsidR="0022682F" w:rsidRPr="00CE6526" w:rsidRDefault="0022682F" w:rsidP="00430A30">
            <w:pPr>
              <w:suppressAutoHyphens/>
              <w:spacing w:after="0" w:line="240" w:lineRule="auto"/>
              <w:rPr>
                <w:rFonts w:ascii="Times New Roman" w:hAnsi="Times New Roman" w:cs="Times New Roman"/>
                <w:b/>
                <w:bCs/>
                <w:i/>
                <w:u w:val="single"/>
              </w:rPr>
            </w:pPr>
            <w:r w:rsidRPr="00CE6526">
              <w:rPr>
                <w:rFonts w:ascii="Times New Roman" w:hAnsi="Times New Roman" w:cs="Times New Roman"/>
              </w:rPr>
              <w:t>ОК 01 –ОК 04</w:t>
            </w:r>
          </w:p>
          <w:p w14:paraId="4FB06AC0"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993" w:type="dxa"/>
            <w:vMerge/>
          </w:tcPr>
          <w:p w14:paraId="3DFC19A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168924C3" w14:textId="77777777" w:rsidTr="00430A30">
        <w:tc>
          <w:tcPr>
            <w:tcW w:w="2807" w:type="dxa"/>
            <w:vMerge/>
            <w:shd w:val="clear" w:color="auto" w:fill="auto"/>
          </w:tcPr>
          <w:p w14:paraId="7F188F0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p>
        </w:tc>
        <w:tc>
          <w:tcPr>
            <w:tcW w:w="435" w:type="dxa"/>
            <w:shd w:val="clear" w:color="auto" w:fill="auto"/>
          </w:tcPr>
          <w:p w14:paraId="6C33A60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1</w:t>
            </w:r>
          </w:p>
        </w:tc>
        <w:tc>
          <w:tcPr>
            <w:tcW w:w="7361" w:type="dxa"/>
            <w:gridSpan w:val="6"/>
            <w:shd w:val="clear" w:color="auto" w:fill="auto"/>
          </w:tcPr>
          <w:p w14:paraId="14764F0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CE6526">
              <w:rPr>
                <w:rFonts w:ascii="Times New Roman" w:hAnsi="Times New Roman" w:cs="Times New Roman"/>
                <w:bCs/>
              </w:rPr>
              <w:t>Цель, задачи и принципы развития информационного общества в Российской Федерации. Основные направления реализации настоящей Стратегии. Международное сотрудничество в области развития информационного общества. Реализация Стратегии</w:t>
            </w:r>
          </w:p>
        </w:tc>
        <w:tc>
          <w:tcPr>
            <w:tcW w:w="1418" w:type="dxa"/>
            <w:shd w:val="clear" w:color="auto" w:fill="auto"/>
          </w:tcPr>
          <w:p w14:paraId="19C1FD8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00" w:type="dxa"/>
            <w:vMerge/>
          </w:tcPr>
          <w:p w14:paraId="4228234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vMerge/>
          </w:tcPr>
          <w:p w14:paraId="18DDF83E"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22682F" w:rsidRPr="00CE6526" w14:paraId="698028FC" w14:textId="77777777" w:rsidTr="00430A30">
        <w:tc>
          <w:tcPr>
            <w:tcW w:w="2807" w:type="dxa"/>
            <w:shd w:val="clear" w:color="auto" w:fill="auto"/>
          </w:tcPr>
          <w:p w14:paraId="2654163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p>
        </w:tc>
        <w:tc>
          <w:tcPr>
            <w:tcW w:w="7796" w:type="dxa"/>
            <w:gridSpan w:val="7"/>
            <w:shd w:val="clear" w:color="auto" w:fill="auto"/>
          </w:tcPr>
          <w:p w14:paraId="02E44F57"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bCs/>
                <w:kern w:val="28"/>
              </w:rPr>
              <w:t>Дифференцированный зачет</w:t>
            </w:r>
            <w:r w:rsidRPr="00CE6526">
              <w:rPr>
                <w:rFonts w:ascii="Times New Roman" w:hAnsi="Times New Roman" w:cs="Times New Roman"/>
              </w:rPr>
              <w:t>.</w:t>
            </w:r>
          </w:p>
        </w:tc>
        <w:tc>
          <w:tcPr>
            <w:tcW w:w="1418" w:type="dxa"/>
            <w:shd w:val="clear" w:color="auto" w:fill="auto"/>
          </w:tcPr>
          <w:p w14:paraId="0BC4618C"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rPr>
              <w:t>2</w:t>
            </w:r>
          </w:p>
        </w:tc>
        <w:tc>
          <w:tcPr>
            <w:tcW w:w="1700" w:type="dxa"/>
          </w:tcPr>
          <w:p w14:paraId="07DF006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993" w:type="dxa"/>
          </w:tcPr>
          <w:p w14:paraId="111EE692"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22682F" w:rsidRPr="00CE6526" w14:paraId="2ABB6553" w14:textId="77777777" w:rsidTr="00430A30">
        <w:tc>
          <w:tcPr>
            <w:tcW w:w="2807" w:type="dxa"/>
            <w:shd w:val="clear" w:color="auto" w:fill="auto"/>
          </w:tcPr>
          <w:p w14:paraId="74B13C76"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i/>
              </w:rPr>
            </w:pPr>
          </w:p>
        </w:tc>
        <w:tc>
          <w:tcPr>
            <w:tcW w:w="7796" w:type="dxa"/>
            <w:gridSpan w:val="7"/>
            <w:shd w:val="clear" w:color="auto" w:fill="auto"/>
          </w:tcPr>
          <w:p w14:paraId="4E6970CE" w14:textId="77777777" w:rsidR="0022682F" w:rsidRPr="00CE6526" w:rsidRDefault="0022682F" w:rsidP="00430A30">
            <w:pPr>
              <w:spacing w:after="0" w:line="240" w:lineRule="auto"/>
              <w:ind w:right="-83"/>
              <w:jc w:val="both"/>
              <w:rPr>
                <w:rFonts w:ascii="Times New Roman" w:hAnsi="Times New Roman" w:cs="Times New Roman"/>
              </w:rPr>
            </w:pPr>
            <w:r w:rsidRPr="00CE6526">
              <w:rPr>
                <w:rFonts w:ascii="Times New Roman" w:hAnsi="Times New Roman" w:cs="Times New Roman"/>
                <w:bCs/>
              </w:rPr>
              <w:t>Всего:</w:t>
            </w:r>
          </w:p>
        </w:tc>
        <w:tc>
          <w:tcPr>
            <w:tcW w:w="1418" w:type="dxa"/>
            <w:shd w:val="clear" w:color="auto" w:fill="auto"/>
          </w:tcPr>
          <w:p w14:paraId="3E196514"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E6526">
              <w:rPr>
                <w:rFonts w:ascii="Times New Roman" w:hAnsi="Times New Roman" w:cs="Times New Roman"/>
                <w:bCs/>
              </w:rPr>
              <w:t>40</w:t>
            </w:r>
          </w:p>
        </w:tc>
        <w:tc>
          <w:tcPr>
            <w:tcW w:w="1700" w:type="dxa"/>
          </w:tcPr>
          <w:p w14:paraId="6F478CB9"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993" w:type="dxa"/>
          </w:tcPr>
          <w:p w14:paraId="26EE9AF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bl>
    <w:p w14:paraId="722ADD18" w14:textId="77777777" w:rsidR="0022682F" w:rsidRPr="00CE6526" w:rsidRDefault="0022682F" w:rsidP="0022682F">
      <w:pPr>
        <w:spacing w:after="0" w:line="240" w:lineRule="auto"/>
        <w:rPr>
          <w:rFonts w:ascii="Times New Roman" w:hAnsi="Times New Roman"/>
          <w:b/>
          <w:sz w:val="24"/>
          <w:szCs w:val="24"/>
        </w:rPr>
      </w:pPr>
    </w:p>
    <w:p w14:paraId="7170C78B" w14:textId="77777777" w:rsidR="0022682F" w:rsidRPr="00CE6526" w:rsidRDefault="0022682F" w:rsidP="0022682F">
      <w:pPr>
        <w:spacing w:after="0" w:line="240" w:lineRule="auto"/>
        <w:rPr>
          <w:rFonts w:ascii="Times New Roman" w:hAnsi="Times New Roman"/>
          <w:sz w:val="24"/>
          <w:szCs w:val="24"/>
        </w:rPr>
      </w:pPr>
    </w:p>
    <w:p w14:paraId="0EA41A02" w14:textId="77777777" w:rsidR="0022682F" w:rsidRPr="00CE6526" w:rsidRDefault="0022682F" w:rsidP="0022682F">
      <w:pPr>
        <w:spacing w:after="0" w:line="240" w:lineRule="auto"/>
        <w:rPr>
          <w:rFonts w:ascii="Times New Roman" w:hAnsi="Times New Roman"/>
          <w:sz w:val="24"/>
          <w:szCs w:val="24"/>
        </w:rPr>
        <w:sectPr w:rsidR="0022682F" w:rsidRPr="00CE6526" w:rsidSect="00430A30">
          <w:pgSz w:w="16838" w:h="11906" w:orient="landscape"/>
          <w:pgMar w:top="1134" w:right="850" w:bottom="1134" w:left="1701" w:header="709" w:footer="709" w:gutter="0"/>
          <w:cols w:space="708"/>
          <w:docGrid w:linePitch="360"/>
        </w:sectPr>
      </w:pPr>
    </w:p>
    <w:p w14:paraId="4886719A" w14:textId="77777777" w:rsidR="0022682F" w:rsidRPr="00CE6526" w:rsidRDefault="0022682F" w:rsidP="0022682F">
      <w:pPr>
        <w:spacing w:after="0"/>
        <w:ind w:left="1353"/>
        <w:contextualSpacing/>
        <w:rPr>
          <w:rFonts w:ascii="Times New Roman" w:hAnsi="Times New Roman"/>
          <w:b/>
          <w:bCs/>
          <w:sz w:val="24"/>
          <w:szCs w:val="24"/>
          <w:lang w:eastAsia="en-US"/>
        </w:rPr>
      </w:pPr>
      <w:r w:rsidRPr="00CE6526">
        <w:rPr>
          <w:rFonts w:ascii="Times New Roman" w:hAnsi="Times New Roman"/>
          <w:b/>
          <w:bCs/>
          <w:sz w:val="24"/>
          <w:szCs w:val="24"/>
          <w:lang w:eastAsia="en-US"/>
        </w:rPr>
        <w:t>3. УСЛОВИЯ РЕАЛИЗАЦИИ УЧЕБНОЙ ДИСЦИПЛИНЫ</w:t>
      </w:r>
    </w:p>
    <w:p w14:paraId="68C10798" w14:textId="77777777" w:rsidR="0022682F" w:rsidRPr="00CE6526" w:rsidRDefault="0022682F" w:rsidP="0022682F">
      <w:pPr>
        <w:spacing w:after="0"/>
        <w:ind w:left="1353"/>
        <w:contextualSpacing/>
        <w:rPr>
          <w:rFonts w:ascii="Times New Roman" w:hAnsi="Times New Roman"/>
          <w:b/>
          <w:bCs/>
          <w:sz w:val="24"/>
          <w:szCs w:val="24"/>
          <w:lang w:eastAsia="en-US"/>
        </w:rPr>
      </w:pPr>
    </w:p>
    <w:p w14:paraId="504D4C93" w14:textId="77777777" w:rsidR="0022682F" w:rsidRPr="00CE6526" w:rsidRDefault="0022682F" w:rsidP="0022682F">
      <w:pPr>
        <w:suppressAutoHyphens/>
        <w:spacing w:after="0"/>
        <w:ind w:firstLine="567"/>
        <w:contextualSpacing/>
        <w:jc w:val="both"/>
        <w:rPr>
          <w:rFonts w:ascii="Times New Roman" w:hAnsi="Times New Roman"/>
          <w:bCs/>
          <w:sz w:val="24"/>
          <w:szCs w:val="24"/>
          <w:lang w:eastAsia="en-US"/>
        </w:rPr>
      </w:pPr>
      <w:r w:rsidRPr="00CE6526">
        <w:rPr>
          <w:rFonts w:ascii="Times New Roman" w:hAnsi="Times New Roman"/>
          <w:bCs/>
          <w:sz w:val="24"/>
          <w:szCs w:val="24"/>
          <w:lang w:eastAsia="en-US"/>
        </w:rPr>
        <w:t>3.1. Для реализации программы учебной дисциплины предусмотрен следующие специальные помещения:</w:t>
      </w:r>
    </w:p>
    <w:p w14:paraId="407F94FE" w14:textId="77777777" w:rsidR="0022682F" w:rsidRPr="00CE6526" w:rsidRDefault="0022682F" w:rsidP="0022682F">
      <w:pPr>
        <w:suppressAutoHyphens/>
        <w:autoSpaceDE w:val="0"/>
        <w:autoSpaceDN w:val="0"/>
        <w:adjustRightInd w:val="0"/>
        <w:spacing w:after="0"/>
        <w:ind w:firstLine="567"/>
        <w:contextualSpacing/>
        <w:jc w:val="both"/>
        <w:rPr>
          <w:rFonts w:ascii="Times New Roman" w:hAnsi="Times New Roman"/>
          <w:bCs/>
          <w:sz w:val="24"/>
          <w:szCs w:val="24"/>
          <w:lang w:eastAsia="en-US"/>
        </w:rPr>
      </w:pPr>
      <w:r w:rsidRPr="00CE6526">
        <w:rPr>
          <w:rFonts w:ascii="Times New Roman" w:hAnsi="Times New Roman"/>
          <w:bCs/>
          <w:sz w:val="24"/>
          <w:szCs w:val="24"/>
          <w:lang w:eastAsia="en-US"/>
        </w:rPr>
        <w:t>Кабинет«Информатики и информационных технологий»</w:t>
      </w:r>
      <w:r w:rsidRPr="00CE6526">
        <w:rPr>
          <w:rFonts w:ascii="Times New Roman" w:hAnsi="Times New Roman"/>
          <w:sz w:val="24"/>
          <w:szCs w:val="24"/>
          <w:lang w:eastAsia="en-US"/>
        </w:rPr>
        <w:t xml:space="preserve">, </w:t>
      </w:r>
      <w:r w:rsidRPr="00CE6526">
        <w:rPr>
          <w:rFonts w:ascii="Times New Roman" w:hAnsi="Times New Roman"/>
          <w:bCs/>
          <w:sz w:val="24"/>
          <w:szCs w:val="24"/>
          <w:lang w:eastAsia="en-US"/>
        </w:rPr>
        <w:t xml:space="preserve">оснащенный в соответствии с п. 6.1.2.1 образовательной программы </w:t>
      </w:r>
    </w:p>
    <w:p w14:paraId="7983BC32" w14:textId="77777777" w:rsidR="0022682F" w:rsidRPr="00CE6526" w:rsidRDefault="0022682F" w:rsidP="0022682F">
      <w:pPr>
        <w:suppressAutoHyphens/>
        <w:autoSpaceDE w:val="0"/>
        <w:autoSpaceDN w:val="0"/>
        <w:adjustRightInd w:val="0"/>
        <w:spacing w:after="0"/>
        <w:ind w:firstLine="567"/>
        <w:contextualSpacing/>
        <w:jc w:val="both"/>
        <w:rPr>
          <w:rFonts w:ascii="Times New Roman" w:hAnsi="Times New Roman"/>
          <w:bCs/>
          <w: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4837"/>
        <w:gridCol w:w="4115"/>
      </w:tblGrid>
      <w:tr w:rsidR="0022682F" w:rsidRPr="00CE6526" w14:paraId="14AE1C87" w14:textId="77777777" w:rsidTr="00430A30">
        <w:tc>
          <w:tcPr>
            <w:tcW w:w="516" w:type="dxa"/>
            <w:shd w:val="clear" w:color="auto" w:fill="auto"/>
          </w:tcPr>
          <w:p w14:paraId="4DD7C7E5"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w:t>
            </w:r>
          </w:p>
        </w:tc>
        <w:tc>
          <w:tcPr>
            <w:tcW w:w="4837" w:type="dxa"/>
            <w:shd w:val="clear" w:color="auto" w:fill="auto"/>
          </w:tcPr>
          <w:p w14:paraId="6A1C6E3C"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Наименование оборудования</w:t>
            </w:r>
          </w:p>
        </w:tc>
        <w:tc>
          <w:tcPr>
            <w:tcW w:w="4115" w:type="dxa"/>
            <w:shd w:val="clear" w:color="auto" w:fill="auto"/>
          </w:tcPr>
          <w:p w14:paraId="5FBDF007" w14:textId="77777777" w:rsidR="0022682F" w:rsidRPr="00CE6526" w:rsidRDefault="0022682F" w:rsidP="00430A30">
            <w:pPr>
              <w:snapToGrid w:val="0"/>
              <w:spacing w:after="0" w:line="240" w:lineRule="auto"/>
              <w:contextualSpacing/>
              <w:jc w:val="center"/>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Техническое описание</w:t>
            </w:r>
          </w:p>
        </w:tc>
      </w:tr>
      <w:tr w:rsidR="0022682F" w:rsidRPr="00CE6526" w14:paraId="08B664DB" w14:textId="77777777" w:rsidTr="00430A30">
        <w:tc>
          <w:tcPr>
            <w:tcW w:w="9468" w:type="dxa"/>
            <w:gridSpan w:val="3"/>
            <w:shd w:val="clear" w:color="auto" w:fill="auto"/>
          </w:tcPr>
          <w:p w14:paraId="768934AA" w14:textId="77777777" w:rsidR="0022682F" w:rsidRPr="00CE6526" w:rsidRDefault="0022682F" w:rsidP="00430A30">
            <w:pPr>
              <w:snapToGrid w:val="0"/>
              <w:spacing w:after="0" w:line="240" w:lineRule="auto"/>
              <w:contextualSpacing/>
              <w:rPr>
                <w:rFonts w:ascii="Times New Roman" w:eastAsia="Times New Roman" w:hAnsi="Times New Roman" w:cs="Times New Roman"/>
                <w:b/>
                <w:bCs/>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4BDEB4AF" w14:textId="77777777" w:rsidTr="00430A30">
        <w:tc>
          <w:tcPr>
            <w:tcW w:w="516" w:type="dxa"/>
            <w:shd w:val="clear" w:color="auto" w:fill="auto"/>
          </w:tcPr>
          <w:p w14:paraId="5847EC37"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4837" w:type="dxa"/>
            <w:shd w:val="clear" w:color="auto" w:fill="auto"/>
          </w:tcPr>
          <w:p w14:paraId="5A3DDED5"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 xml:space="preserve">Столы ученические </w:t>
            </w:r>
          </w:p>
        </w:tc>
        <w:tc>
          <w:tcPr>
            <w:tcW w:w="4115" w:type="dxa"/>
            <w:shd w:val="clear" w:color="auto" w:fill="auto"/>
          </w:tcPr>
          <w:p w14:paraId="129A7DF4"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12 ед.</w:t>
            </w:r>
          </w:p>
        </w:tc>
      </w:tr>
      <w:tr w:rsidR="0022682F" w:rsidRPr="00CE6526" w14:paraId="48FBAE75" w14:textId="77777777" w:rsidTr="00430A30">
        <w:tc>
          <w:tcPr>
            <w:tcW w:w="516" w:type="dxa"/>
            <w:shd w:val="clear" w:color="auto" w:fill="auto"/>
          </w:tcPr>
          <w:p w14:paraId="39C67C8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4837" w:type="dxa"/>
            <w:shd w:val="clear" w:color="auto" w:fill="auto"/>
          </w:tcPr>
          <w:p w14:paraId="0EA36664"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Стулья ученические</w:t>
            </w:r>
          </w:p>
        </w:tc>
        <w:tc>
          <w:tcPr>
            <w:tcW w:w="4115" w:type="dxa"/>
            <w:shd w:val="clear" w:color="auto" w:fill="auto"/>
          </w:tcPr>
          <w:p w14:paraId="2D9BB1AB"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25 ед.</w:t>
            </w:r>
          </w:p>
        </w:tc>
      </w:tr>
      <w:tr w:rsidR="0022682F" w:rsidRPr="00CE6526" w14:paraId="75415D9C" w14:textId="77777777" w:rsidTr="00430A30">
        <w:tc>
          <w:tcPr>
            <w:tcW w:w="516" w:type="dxa"/>
            <w:shd w:val="clear" w:color="auto" w:fill="auto"/>
          </w:tcPr>
          <w:p w14:paraId="7A60A753"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4837" w:type="dxa"/>
            <w:shd w:val="clear" w:color="auto" w:fill="auto"/>
          </w:tcPr>
          <w:p w14:paraId="69001FC6"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 xml:space="preserve">Рабочее место преподавателя </w:t>
            </w:r>
          </w:p>
        </w:tc>
        <w:tc>
          <w:tcPr>
            <w:tcW w:w="4115" w:type="dxa"/>
            <w:shd w:val="clear" w:color="auto" w:fill="auto"/>
          </w:tcPr>
          <w:p w14:paraId="44CFDC40"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Стол письменный. стул</w:t>
            </w:r>
          </w:p>
        </w:tc>
      </w:tr>
      <w:tr w:rsidR="0022682F" w:rsidRPr="00CE6526" w14:paraId="1A31DCF4" w14:textId="77777777" w:rsidTr="00430A30">
        <w:tc>
          <w:tcPr>
            <w:tcW w:w="516" w:type="dxa"/>
            <w:shd w:val="clear" w:color="auto" w:fill="auto"/>
          </w:tcPr>
          <w:p w14:paraId="67B12C1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4837" w:type="dxa"/>
            <w:shd w:val="clear" w:color="auto" w:fill="auto"/>
          </w:tcPr>
          <w:p w14:paraId="12F6843F"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Доска интерактивная</w:t>
            </w:r>
          </w:p>
        </w:tc>
        <w:tc>
          <w:tcPr>
            <w:tcW w:w="4115" w:type="dxa"/>
            <w:shd w:val="clear" w:color="auto" w:fill="auto"/>
          </w:tcPr>
          <w:p w14:paraId="163C165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p>
        </w:tc>
      </w:tr>
      <w:tr w:rsidR="0022682F" w:rsidRPr="00CE6526" w14:paraId="1E4FC0A1" w14:textId="77777777" w:rsidTr="00430A30">
        <w:tc>
          <w:tcPr>
            <w:tcW w:w="516" w:type="dxa"/>
            <w:shd w:val="clear" w:color="auto" w:fill="auto"/>
          </w:tcPr>
          <w:p w14:paraId="05F62BD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5</w:t>
            </w:r>
          </w:p>
        </w:tc>
        <w:tc>
          <w:tcPr>
            <w:tcW w:w="4837" w:type="dxa"/>
            <w:shd w:val="clear" w:color="auto" w:fill="auto"/>
          </w:tcPr>
          <w:p w14:paraId="4FFCE7F1" w14:textId="77777777" w:rsidR="0022682F" w:rsidRPr="00CE6526" w:rsidRDefault="0022682F" w:rsidP="00430A30">
            <w:pPr>
              <w:spacing w:after="0" w:line="240" w:lineRule="auto"/>
              <w:rPr>
                <w:rFonts w:ascii="Times New Roman" w:eastAsia="Calibri" w:hAnsi="Times New Roman" w:cs="Times New Roman"/>
                <w:lang w:eastAsia="en-US"/>
              </w:rPr>
            </w:pPr>
            <w:r w:rsidRPr="00CE6526">
              <w:rPr>
                <w:rFonts w:ascii="Times New Roman" w:eastAsia="Calibri" w:hAnsi="Times New Roman" w:cs="Times New Roman"/>
                <w:lang w:eastAsia="en-US"/>
              </w:rPr>
              <w:t xml:space="preserve">Компьютеры </w:t>
            </w:r>
          </w:p>
        </w:tc>
        <w:tc>
          <w:tcPr>
            <w:tcW w:w="4115" w:type="dxa"/>
            <w:shd w:val="clear" w:color="auto" w:fill="auto"/>
          </w:tcPr>
          <w:p w14:paraId="345AE6A9"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10 ед. подключены к сети ИНТЕРНЕТ</w:t>
            </w:r>
          </w:p>
        </w:tc>
      </w:tr>
      <w:tr w:rsidR="0022682F" w:rsidRPr="00CE6526" w14:paraId="613BA31C" w14:textId="77777777" w:rsidTr="00430A30">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49DB52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Технические средства</w:t>
            </w:r>
          </w:p>
        </w:tc>
      </w:tr>
      <w:tr w:rsidR="0022682F" w:rsidRPr="00CE6526" w14:paraId="7680C11E" w14:textId="77777777" w:rsidTr="00430A30">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7ED5272"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b/>
                <w:bCs/>
                <w:iCs/>
                <w:lang w:eastAsia="en-US"/>
              </w:rPr>
              <w:t>Основное оборудование</w:t>
            </w:r>
          </w:p>
        </w:tc>
      </w:tr>
      <w:tr w:rsidR="0022682F" w:rsidRPr="00CE6526" w14:paraId="30D37367" w14:textId="77777777" w:rsidTr="00430A30">
        <w:tc>
          <w:tcPr>
            <w:tcW w:w="516" w:type="dxa"/>
            <w:shd w:val="clear" w:color="auto" w:fill="auto"/>
          </w:tcPr>
          <w:p w14:paraId="447D96B5"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1</w:t>
            </w:r>
          </w:p>
        </w:tc>
        <w:tc>
          <w:tcPr>
            <w:tcW w:w="4837" w:type="dxa"/>
            <w:shd w:val="clear" w:color="auto" w:fill="auto"/>
          </w:tcPr>
          <w:p w14:paraId="210B6C81" w14:textId="77777777" w:rsidR="0022682F" w:rsidRPr="00CE6526" w:rsidRDefault="0022682F" w:rsidP="00430A30">
            <w:pPr>
              <w:pStyle w:val="120"/>
              <w:rPr>
                <w:sz w:val="22"/>
                <w:szCs w:val="22"/>
                <w:lang w:eastAsia="en-US"/>
              </w:rPr>
            </w:pPr>
            <w:r w:rsidRPr="00CE6526">
              <w:rPr>
                <w:sz w:val="22"/>
                <w:szCs w:val="22"/>
                <w:lang w:eastAsia="en-US"/>
              </w:rPr>
              <w:t>Компьютер</w:t>
            </w:r>
          </w:p>
        </w:tc>
        <w:tc>
          <w:tcPr>
            <w:tcW w:w="4115" w:type="dxa"/>
            <w:shd w:val="clear" w:color="auto" w:fill="auto"/>
          </w:tcPr>
          <w:p w14:paraId="4E4E6708"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Style w:val="FontStyle77"/>
                <w:rFonts w:ascii="Times New Roman" w:hAnsi="Times New Roman" w:cs="Times New Roman"/>
              </w:rPr>
              <w:t>Компьютер с выходом в интернет, подключенный к локальной сети</w:t>
            </w:r>
          </w:p>
        </w:tc>
      </w:tr>
      <w:tr w:rsidR="0022682F" w:rsidRPr="00CE6526" w14:paraId="51161F3B" w14:textId="77777777" w:rsidTr="00430A30">
        <w:tc>
          <w:tcPr>
            <w:tcW w:w="516" w:type="dxa"/>
            <w:shd w:val="clear" w:color="auto" w:fill="auto"/>
          </w:tcPr>
          <w:p w14:paraId="3AFEF38F"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2</w:t>
            </w:r>
          </w:p>
        </w:tc>
        <w:tc>
          <w:tcPr>
            <w:tcW w:w="4837" w:type="dxa"/>
            <w:shd w:val="clear" w:color="auto" w:fill="auto"/>
          </w:tcPr>
          <w:p w14:paraId="61D2972E" w14:textId="77777777" w:rsidR="0022682F" w:rsidRPr="00CE6526" w:rsidRDefault="0022682F" w:rsidP="00430A30">
            <w:pPr>
              <w:spacing w:after="0" w:line="240" w:lineRule="auto"/>
              <w:rPr>
                <w:rFonts w:ascii="Times New Roman" w:hAnsi="Times New Roman" w:cs="Times New Roman"/>
                <w:lang w:eastAsia="en-US"/>
              </w:rPr>
            </w:pPr>
            <w:r w:rsidRPr="00CE6526">
              <w:rPr>
                <w:rFonts w:ascii="Times New Roman" w:eastAsia="Calibri" w:hAnsi="Times New Roman"/>
                <w:lang w:eastAsia="en-US"/>
              </w:rPr>
              <w:t>Мультимедийный проектор</w:t>
            </w:r>
          </w:p>
        </w:tc>
        <w:tc>
          <w:tcPr>
            <w:tcW w:w="4115" w:type="dxa"/>
            <w:shd w:val="clear" w:color="auto" w:fill="auto"/>
          </w:tcPr>
          <w:p w14:paraId="66FE9E9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Style w:val="FontStyle77"/>
                <w:rFonts w:ascii="Times New Roman" w:eastAsia="Arial" w:hAnsi="Times New Roman" w:cs="Times New Roman"/>
              </w:rPr>
              <w:t>ViewSorikPA503XDLR</w:t>
            </w:r>
          </w:p>
        </w:tc>
      </w:tr>
      <w:tr w:rsidR="0022682F" w:rsidRPr="00CE6526" w14:paraId="4D6D2B45" w14:textId="77777777" w:rsidTr="00430A30">
        <w:tc>
          <w:tcPr>
            <w:tcW w:w="516" w:type="dxa"/>
            <w:shd w:val="clear" w:color="auto" w:fill="auto"/>
          </w:tcPr>
          <w:p w14:paraId="58B8EC41"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3</w:t>
            </w:r>
          </w:p>
        </w:tc>
        <w:tc>
          <w:tcPr>
            <w:tcW w:w="4837" w:type="dxa"/>
            <w:shd w:val="clear" w:color="auto" w:fill="auto"/>
          </w:tcPr>
          <w:p w14:paraId="494C60F0" w14:textId="77777777" w:rsidR="0022682F" w:rsidRPr="00CE6526" w:rsidRDefault="0022682F" w:rsidP="00430A30">
            <w:pPr>
              <w:widowControl w:val="0"/>
              <w:suppressAutoHyphens/>
              <w:spacing w:after="0" w:line="240" w:lineRule="auto"/>
              <w:rPr>
                <w:rFonts w:ascii="Times New Roman" w:eastAsia="Arial" w:hAnsi="Times New Roman" w:cs="Times New Roman"/>
              </w:rPr>
            </w:pPr>
            <w:r w:rsidRPr="00CE6526">
              <w:rPr>
                <w:rStyle w:val="FontStyle77"/>
                <w:rFonts w:ascii="Times New Roman" w:eastAsia="Arial" w:hAnsi="Times New Roman" w:cs="Times New Roman"/>
              </w:rPr>
              <w:t>интерактивная доска</w:t>
            </w:r>
          </w:p>
        </w:tc>
        <w:tc>
          <w:tcPr>
            <w:tcW w:w="4115" w:type="dxa"/>
            <w:shd w:val="clear" w:color="auto" w:fill="auto"/>
          </w:tcPr>
          <w:p w14:paraId="122FC389" w14:textId="77777777" w:rsidR="0022682F" w:rsidRPr="00CE6526" w:rsidRDefault="0022682F" w:rsidP="00430A30">
            <w:pPr>
              <w:snapToGrid w:val="0"/>
              <w:spacing w:after="0" w:line="240" w:lineRule="auto"/>
              <w:contextualSpacing/>
              <w:rPr>
                <w:rStyle w:val="FontStyle77"/>
                <w:rFonts w:ascii="Times New Roman" w:eastAsia="Arial" w:hAnsi="Times New Roman" w:cs="Times New Roman"/>
              </w:rPr>
            </w:pPr>
            <w:r w:rsidRPr="00CE6526">
              <w:rPr>
                <w:rStyle w:val="FontStyle77"/>
                <w:rFonts w:ascii="Times New Roman" w:eastAsia="Arial" w:hAnsi="Times New Roman" w:cs="Times New Roman"/>
              </w:rPr>
              <w:t>Аctivboаrd – 1 ед.</w:t>
            </w:r>
          </w:p>
        </w:tc>
      </w:tr>
      <w:tr w:rsidR="0022682F" w:rsidRPr="00CE6526" w14:paraId="2DF36A40" w14:textId="77777777" w:rsidTr="00430A30">
        <w:tc>
          <w:tcPr>
            <w:tcW w:w="516" w:type="dxa"/>
            <w:shd w:val="clear" w:color="auto" w:fill="auto"/>
          </w:tcPr>
          <w:p w14:paraId="7021E15C" w14:textId="77777777" w:rsidR="0022682F" w:rsidRPr="00CE6526" w:rsidRDefault="0022682F" w:rsidP="00430A30">
            <w:pPr>
              <w:snapToGrid w:val="0"/>
              <w:spacing w:after="0" w:line="240" w:lineRule="auto"/>
              <w:contextualSpacing/>
              <w:rPr>
                <w:rFonts w:ascii="Times New Roman" w:eastAsia="Times New Roman" w:hAnsi="Times New Roman" w:cs="Times New Roman"/>
                <w:iCs/>
                <w:lang w:eastAsia="en-US"/>
              </w:rPr>
            </w:pPr>
            <w:r w:rsidRPr="00CE6526">
              <w:rPr>
                <w:rFonts w:ascii="Times New Roman" w:eastAsia="Times New Roman" w:hAnsi="Times New Roman" w:cs="Times New Roman"/>
                <w:iCs/>
                <w:lang w:eastAsia="en-US"/>
              </w:rPr>
              <w:t>4</w:t>
            </w:r>
          </w:p>
        </w:tc>
        <w:tc>
          <w:tcPr>
            <w:tcW w:w="4837" w:type="dxa"/>
            <w:shd w:val="clear" w:color="auto" w:fill="auto"/>
          </w:tcPr>
          <w:p w14:paraId="5ECF8AD2" w14:textId="77777777" w:rsidR="0022682F" w:rsidRPr="00CE6526" w:rsidRDefault="0022682F" w:rsidP="00430A30">
            <w:pPr>
              <w:widowControl w:val="0"/>
              <w:suppressAutoHyphens/>
              <w:spacing w:after="0" w:line="240" w:lineRule="auto"/>
              <w:rPr>
                <w:rStyle w:val="FontStyle77"/>
                <w:rFonts w:ascii="Times New Roman" w:eastAsia="Arial" w:hAnsi="Times New Roman" w:cs="Times New Roman"/>
              </w:rPr>
            </w:pPr>
            <w:r w:rsidRPr="00CE6526">
              <w:rPr>
                <w:rStyle w:val="FontStyle77"/>
                <w:rFonts w:ascii="Times New Roman" w:eastAsia="Arial" w:hAnsi="Times New Roman" w:cs="Times New Roman"/>
              </w:rPr>
              <w:t xml:space="preserve">проводные стерео наушники с микрофоном </w:t>
            </w:r>
          </w:p>
        </w:tc>
        <w:tc>
          <w:tcPr>
            <w:tcW w:w="4115" w:type="dxa"/>
            <w:shd w:val="clear" w:color="auto" w:fill="auto"/>
          </w:tcPr>
          <w:p w14:paraId="5B0D72A1" w14:textId="77777777" w:rsidR="0022682F" w:rsidRPr="00CE6526" w:rsidRDefault="0022682F" w:rsidP="00430A30">
            <w:pPr>
              <w:snapToGrid w:val="0"/>
              <w:spacing w:after="0" w:line="240" w:lineRule="auto"/>
              <w:contextualSpacing/>
              <w:rPr>
                <w:rStyle w:val="FontStyle77"/>
                <w:rFonts w:ascii="Times New Roman" w:eastAsia="Arial" w:hAnsi="Times New Roman" w:cs="Times New Roman"/>
              </w:rPr>
            </w:pPr>
            <w:r w:rsidRPr="00CE6526">
              <w:rPr>
                <w:rStyle w:val="FontStyle77"/>
                <w:rFonts w:ascii="Times New Roman" w:eastAsia="Arial" w:hAnsi="Times New Roman" w:cs="Times New Roman"/>
              </w:rPr>
              <w:t>OKLIK HS-L330G –12 ед.</w:t>
            </w:r>
          </w:p>
        </w:tc>
      </w:tr>
    </w:tbl>
    <w:p w14:paraId="6E3FD1F8" w14:textId="77777777" w:rsidR="0022682F" w:rsidRPr="00CE6526" w:rsidRDefault="0022682F" w:rsidP="0022682F">
      <w:pPr>
        <w:suppressAutoHyphens/>
        <w:spacing w:after="0"/>
        <w:ind w:firstLine="709"/>
        <w:contextualSpacing/>
        <w:jc w:val="both"/>
        <w:rPr>
          <w:rFonts w:ascii="Times New Roman" w:hAnsi="Times New Roman"/>
          <w:bCs/>
          <w:sz w:val="24"/>
          <w:szCs w:val="24"/>
          <w:lang w:eastAsia="en-US"/>
        </w:rPr>
      </w:pPr>
    </w:p>
    <w:p w14:paraId="21670431" w14:textId="77777777" w:rsidR="0022682F" w:rsidRPr="00CE6526" w:rsidRDefault="0022682F" w:rsidP="0022682F">
      <w:pPr>
        <w:tabs>
          <w:tab w:val="left" w:pos="851"/>
        </w:tabs>
        <w:suppressAutoHyphens/>
        <w:spacing w:after="0" w:line="240" w:lineRule="auto"/>
        <w:ind w:firstLine="567"/>
        <w:jc w:val="both"/>
        <w:rPr>
          <w:rFonts w:ascii="Times New Roman" w:hAnsi="Times New Roman" w:cs="Times New Roman"/>
          <w:b/>
          <w:bCs/>
          <w:sz w:val="24"/>
          <w:szCs w:val="24"/>
          <w:lang w:eastAsia="en-US"/>
        </w:rPr>
      </w:pPr>
      <w:r w:rsidRPr="00CE6526">
        <w:rPr>
          <w:rFonts w:ascii="Times New Roman" w:hAnsi="Times New Roman" w:cs="Times New Roman"/>
          <w:b/>
          <w:bCs/>
          <w:sz w:val="24"/>
          <w:szCs w:val="24"/>
          <w:lang w:eastAsia="en-US"/>
        </w:rPr>
        <w:t>3.2. Информационное обеспечение реализации программы</w:t>
      </w:r>
    </w:p>
    <w:p w14:paraId="08189143" w14:textId="77777777" w:rsidR="0022682F" w:rsidRPr="00CE6526" w:rsidRDefault="0022682F" w:rsidP="0022682F">
      <w:pPr>
        <w:tabs>
          <w:tab w:val="left" w:pos="851"/>
        </w:tabs>
        <w:suppressAutoHyphens/>
        <w:spacing w:after="0" w:line="240" w:lineRule="auto"/>
        <w:ind w:firstLine="567"/>
        <w:jc w:val="both"/>
        <w:rPr>
          <w:rFonts w:ascii="Times New Roman" w:hAnsi="Times New Roman" w:cs="Times New Roman"/>
          <w:sz w:val="24"/>
          <w:szCs w:val="24"/>
          <w:lang w:eastAsia="en-US"/>
        </w:rPr>
      </w:pPr>
    </w:p>
    <w:p w14:paraId="3189796E" w14:textId="77777777" w:rsidR="0022682F" w:rsidRPr="00CE6526" w:rsidRDefault="0022682F" w:rsidP="0022682F">
      <w:pPr>
        <w:tabs>
          <w:tab w:val="left" w:pos="851"/>
        </w:tabs>
        <w:suppressAutoHyphens/>
        <w:spacing w:after="0" w:line="240" w:lineRule="auto"/>
        <w:ind w:firstLine="567"/>
        <w:jc w:val="both"/>
        <w:rPr>
          <w:rFonts w:ascii="Times New Roman" w:hAnsi="Times New Roman" w:cs="Times New Roman"/>
          <w:b/>
          <w:sz w:val="24"/>
          <w:szCs w:val="24"/>
          <w:lang w:eastAsia="en-US"/>
        </w:rPr>
      </w:pPr>
      <w:r w:rsidRPr="00CE6526">
        <w:rPr>
          <w:rFonts w:ascii="Times New Roman" w:hAnsi="Times New Roman" w:cs="Times New Roman"/>
          <w:b/>
          <w:sz w:val="24"/>
          <w:szCs w:val="24"/>
          <w:lang w:eastAsia="en-US"/>
        </w:rPr>
        <w:t>3.2.1. Основные печатные издания</w:t>
      </w:r>
    </w:p>
    <w:p w14:paraId="02042C62" w14:textId="77777777" w:rsidR="0022682F" w:rsidRPr="00CE6526" w:rsidRDefault="0022682F" w:rsidP="00CA44C1">
      <w:pPr>
        <w:numPr>
          <w:ilvl w:val="0"/>
          <w:numId w:val="34"/>
        </w:numPr>
        <w:tabs>
          <w:tab w:val="clear" w:pos="720"/>
          <w:tab w:val="left" w:pos="567"/>
          <w:tab w:val="left" w:pos="851"/>
        </w:tabs>
        <w:spacing w:after="0" w:line="240" w:lineRule="auto"/>
        <w:ind w:left="0" w:firstLine="567"/>
        <w:jc w:val="both"/>
        <w:rPr>
          <w:rFonts w:ascii="Times New Roman" w:eastAsia="Times New Roman" w:hAnsi="Times New Roman" w:cs="Times New Roman"/>
          <w:sz w:val="24"/>
          <w:szCs w:val="24"/>
        </w:rPr>
      </w:pPr>
      <w:r w:rsidRPr="00CE6526">
        <w:rPr>
          <w:rFonts w:ascii="Times New Roman" w:eastAsia="Times New Roman" w:hAnsi="Times New Roman" w:cs="Times New Roman"/>
          <w:sz w:val="24"/>
          <w:szCs w:val="24"/>
          <w:shd w:val="clear" w:color="auto" w:fill="FFFFFF"/>
        </w:rPr>
        <w:t>Маркова, В. Д. Цифровая экономика : учебник / В.Д. Маркова. — М. : ИНФРА-М, 2020. — 186 с. — (Высшее образование: Бакалавриат). </w:t>
      </w:r>
    </w:p>
    <w:p w14:paraId="752760A6" w14:textId="77777777" w:rsidR="0022682F" w:rsidRPr="00CE6526" w:rsidRDefault="0022682F" w:rsidP="00CA44C1">
      <w:pPr>
        <w:numPr>
          <w:ilvl w:val="0"/>
          <w:numId w:val="34"/>
        </w:numPr>
        <w:tabs>
          <w:tab w:val="left" w:pos="567"/>
          <w:tab w:val="left" w:pos="851"/>
        </w:tabs>
        <w:spacing w:after="0" w:line="240" w:lineRule="auto"/>
        <w:ind w:left="0" w:firstLine="567"/>
        <w:jc w:val="both"/>
        <w:rPr>
          <w:rFonts w:ascii="Times New Roman" w:eastAsia="Times New Roman" w:hAnsi="Times New Roman" w:cs="Times New Roman"/>
          <w:sz w:val="24"/>
          <w:szCs w:val="24"/>
        </w:rPr>
      </w:pPr>
      <w:r w:rsidRPr="00CE6526">
        <w:rPr>
          <w:rFonts w:ascii="Times New Roman" w:eastAsia="Times New Roman" w:hAnsi="Times New Roman" w:cs="Times New Roman"/>
          <w:sz w:val="24"/>
          <w:szCs w:val="24"/>
        </w:rPr>
        <w:t>Лапина М. А. Информационное право / М.А. Лапина; А.Г. Ревин; В.И. Лапин – М.: Юнити-Дана, 2016. - 336 с.</w:t>
      </w:r>
    </w:p>
    <w:p w14:paraId="02B3B13A" w14:textId="77777777" w:rsidR="0022682F" w:rsidRPr="00CE6526" w:rsidRDefault="0022682F" w:rsidP="0022682F">
      <w:pPr>
        <w:tabs>
          <w:tab w:val="left" w:pos="851"/>
        </w:tabs>
        <w:spacing w:after="0" w:line="240" w:lineRule="auto"/>
        <w:ind w:firstLine="567"/>
        <w:jc w:val="both"/>
        <w:rPr>
          <w:rFonts w:ascii="Times New Roman" w:hAnsi="Times New Roman" w:cs="Times New Roman"/>
          <w:b/>
          <w:sz w:val="24"/>
          <w:szCs w:val="24"/>
          <w:lang w:eastAsia="en-US"/>
        </w:rPr>
      </w:pPr>
      <w:r w:rsidRPr="00CE6526">
        <w:rPr>
          <w:rFonts w:ascii="Times New Roman" w:hAnsi="Times New Roman" w:cs="Times New Roman"/>
          <w:b/>
          <w:sz w:val="24"/>
          <w:szCs w:val="24"/>
          <w:lang w:eastAsia="en-US"/>
        </w:rPr>
        <w:t xml:space="preserve">3.2.2. Основные электронные издания </w:t>
      </w:r>
    </w:p>
    <w:p w14:paraId="42A2BE49" w14:textId="77777777" w:rsidR="0022682F" w:rsidRPr="00CE6526" w:rsidRDefault="0022682F" w:rsidP="0022682F">
      <w:pPr>
        <w:tabs>
          <w:tab w:val="left" w:pos="567"/>
          <w:tab w:val="left" w:pos="851"/>
        </w:tabs>
        <w:spacing w:after="0" w:line="240" w:lineRule="auto"/>
        <w:ind w:firstLine="567"/>
        <w:jc w:val="both"/>
        <w:rPr>
          <w:rFonts w:ascii="Times New Roman" w:eastAsia="Times New Roman" w:hAnsi="Times New Roman" w:cs="Times New Roman"/>
          <w:i/>
          <w:sz w:val="24"/>
          <w:szCs w:val="24"/>
        </w:rPr>
      </w:pPr>
      <w:r w:rsidRPr="00CE6526">
        <w:rPr>
          <w:rFonts w:ascii="Times New Roman" w:eastAsia="Times New Roman" w:hAnsi="Times New Roman" w:cs="Times New Roman"/>
          <w:i/>
          <w:sz w:val="24"/>
          <w:szCs w:val="24"/>
        </w:rPr>
        <w:t>Электронные ресурсы:</w:t>
      </w:r>
    </w:p>
    <w:p w14:paraId="786AC38C" w14:textId="77777777" w:rsidR="0022682F" w:rsidRPr="00CE6526" w:rsidRDefault="0022682F" w:rsidP="00CA44C1">
      <w:pPr>
        <w:numPr>
          <w:ilvl w:val="0"/>
          <w:numId w:val="33"/>
        </w:numPr>
        <w:tabs>
          <w:tab w:val="clear" w:pos="720"/>
          <w:tab w:val="num" w:pos="426"/>
          <w:tab w:val="left" w:pos="567"/>
          <w:tab w:val="left" w:pos="851"/>
        </w:tabs>
        <w:spacing w:after="0" w:line="240" w:lineRule="auto"/>
        <w:ind w:left="0" w:firstLine="567"/>
        <w:jc w:val="both"/>
        <w:rPr>
          <w:rStyle w:val="fontstyle01"/>
          <w:rFonts w:ascii="Times New Roman" w:eastAsia="Times New Roman" w:hAnsi="Times New Roman" w:cs="Times New Roman"/>
        </w:rPr>
      </w:pPr>
      <w:r w:rsidRPr="00CE6526">
        <w:rPr>
          <w:rFonts w:ascii="Times New Roman" w:eastAsia="Times New Roman" w:hAnsi="Times New Roman" w:cs="Times New Roman"/>
          <w:sz w:val="24"/>
          <w:szCs w:val="24"/>
        </w:rPr>
        <w:t xml:space="preserve">http://biblioclub.ru/index.php?page=book&amp;id=453407 </w:t>
      </w:r>
      <w:r w:rsidRPr="00CE6526">
        <w:rPr>
          <w:rStyle w:val="a7"/>
          <w:rFonts w:ascii="Times New Roman" w:eastAsia="Times New Roman" w:hAnsi="Times New Roman" w:cs="Times New Roman"/>
          <w:sz w:val="24"/>
          <w:szCs w:val="24"/>
        </w:rPr>
        <w:t>[</w:t>
      </w:r>
      <w:r w:rsidRPr="00CE6526">
        <w:rPr>
          <w:rStyle w:val="fontstyle01"/>
          <w:rFonts w:ascii="Times New Roman" w:eastAsia="Times New Roman" w:hAnsi="Times New Roman" w:cs="Times New Roman"/>
        </w:rPr>
        <w:t>Акулич, М.В. Интернет-маркетинг : учебник / М.В. Акулич. – Москва : Дашков и К°, 2016. – 352 с.</w:t>
      </w:r>
    </w:p>
    <w:p w14:paraId="32DCB836" w14:textId="77777777" w:rsidR="0022682F" w:rsidRPr="00CE6526" w:rsidRDefault="0022682F" w:rsidP="00CA44C1">
      <w:pPr>
        <w:numPr>
          <w:ilvl w:val="0"/>
          <w:numId w:val="33"/>
        </w:numPr>
        <w:tabs>
          <w:tab w:val="clear" w:pos="720"/>
          <w:tab w:val="num" w:pos="426"/>
          <w:tab w:val="left" w:pos="567"/>
          <w:tab w:val="left" w:pos="851"/>
        </w:tabs>
        <w:spacing w:after="0" w:line="240" w:lineRule="auto"/>
        <w:ind w:left="0" w:firstLine="567"/>
        <w:jc w:val="both"/>
        <w:rPr>
          <w:rStyle w:val="fontstyle01"/>
          <w:rFonts w:ascii="Times New Roman" w:eastAsia="Times New Roman" w:hAnsi="Times New Roman" w:cs="Times New Roman"/>
        </w:rPr>
      </w:pPr>
      <w:r w:rsidRPr="00CE6526">
        <w:rPr>
          <w:rStyle w:val="fontstyle01"/>
          <w:rFonts w:ascii="Times New Roman" w:eastAsia="Times New Roman" w:hAnsi="Times New Roman" w:cs="Times New Roman"/>
        </w:rPr>
        <w:t>http://biblioclub.ru/ [Электронная библиотечная система «Университетская библиотека Онлайн»]</w:t>
      </w:r>
    </w:p>
    <w:p w14:paraId="5893CE40" w14:textId="77777777" w:rsidR="0022682F" w:rsidRPr="00CE6526" w:rsidRDefault="0022682F" w:rsidP="00CA44C1">
      <w:pPr>
        <w:numPr>
          <w:ilvl w:val="0"/>
          <w:numId w:val="33"/>
        </w:numPr>
        <w:tabs>
          <w:tab w:val="clear" w:pos="720"/>
          <w:tab w:val="num" w:pos="426"/>
          <w:tab w:val="left" w:pos="567"/>
          <w:tab w:val="left" w:pos="851"/>
        </w:tabs>
        <w:spacing w:after="0" w:line="240" w:lineRule="auto"/>
        <w:ind w:left="0" w:firstLine="567"/>
        <w:jc w:val="both"/>
        <w:rPr>
          <w:rStyle w:val="fontstyle01"/>
          <w:rFonts w:ascii="Times New Roman" w:hAnsi="Times New Roman" w:cs="Times New Roman"/>
        </w:rPr>
      </w:pPr>
      <w:r w:rsidRPr="00CE6526">
        <w:rPr>
          <w:rStyle w:val="fontstyle01"/>
          <w:rFonts w:ascii="Times New Roman" w:eastAsia="Times New Roman" w:hAnsi="Times New Roman" w:cs="Times New Roman"/>
        </w:rPr>
        <w:t xml:space="preserve">http://www.garant.ru [Информационно-правовой портал ГАРАНТ] </w:t>
      </w:r>
    </w:p>
    <w:p w14:paraId="395C56E6" w14:textId="77777777" w:rsidR="0022682F" w:rsidRPr="00CE6526" w:rsidRDefault="0022682F" w:rsidP="00CA44C1">
      <w:pPr>
        <w:numPr>
          <w:ilvl w:val="0"/>
          <w:numId w:val="33"/>
        </w:numPr>
        <w:tabs>
          <w:tab w:val="clear" w:pos="720"/>
          <w:tab w:val="num" w:pos="426"/>
          <w:tab w:val="left" w:pos="567"/>
          <w:tab w:val="left" w:pos="851"/>
        </w:tabs>
        <w:spacing w:after="0" w:line="240" w:lineRule="auto"/>
        <w:ind w:left="0" w:firstLine="567"/>
        <w:jc w:val="both"/>
        <w:rPr>
          <w:rFonts w:ascii="Times New Roman" w:hAnsi="Times New Roman" w:cs="Times New Roman"/>
          <w:sz w:val="24"/>
          <w:szCs w:val="24"/>
        </w:rPr>
      </w:pPr>
      <w:r w:rsidRPr="00CE6526">
        <w:rPr>
          <w:rStyle w:val="fontstyle01"/>
          <w:rFonts w:ascii="Times New Roman" w:eastAsia="Times New Roman" w:hAnsi="Times New Roman" w:cs="Times New Roman"/>
          <w:lang w:val="en-US"/>
        </w:rPr>
        <w:t>w</w:t>
      </w:r>
      <w:r w:rsidRPr="00CE6526">
        <w:rPr>
          <w:rStyle w:val="fontstyle01"/>
          <w:rFonts w:ascii="Times New Roman" w:eastAsia="Times New Roman" w:hAnsi="Times New Roman" w:cs="Times New Roman"/>
        </w:rPr>
        <w:t>ww.iprbookshop.ru [Электронная библиотека студента -ЭБС IPR BOOKS</w:t>
      </w:r>
    </w:p>
    <w:p w14:paraId="267E93BE" w14:textId="77777777" w:rsidR="0022682F" w:rsidRPr="00CE6526" w:rsidRDefault="0022682F" w:rsidP="0022682F">
      <w:pPr>
        <w:tabs>
          <w:tab w:val="left" w:pos="851"/>
        </w:tabs>
        <w:spacing w:after="0" w:line="240" w:lineRule="auto"/>
        <w:ind w:firstLine="567"/>
        <w:jc w:val="both"/>
        <w:rPr>
          <w:rFonts w:ascii="Times New Roman" w:hAnsi="Times New Roman" w:cs="Times New Roman"/>
          <w:bCs/>
          <w:i/>
          <w:sz w:val="24"/>
          <w:szCs w:val="24"/>
          <w:lang w:eastAsia="en-US"/>
        </w:rPr>
      </w:pPr>
      <w:r w:rsidRPr="00CE6526">
        <w:rPr>
          <w:rFonts w:ascii="Times New Roman" w:hAnsi="Times New Roman" w:cs="Times New Roman"/>
          <w:b/>
          <w:bCs/>
          <w:sz w:val="24"/>
          <w:szCs w:val="24"/>
          <w:lang w:eastAsia="en-US"/>
        </w:rPr>
        <w:t xml:space="preserve">3.2.3. Дополнительные источники </w:t>
      </w:r>
      <w:r w:rsidRPr="00CE6526">
        <w:rPr>
          <w:rFonts w:ascii="Times New Roman" w:hAnsi="Times New Roman" w:cs="Times New Roman"/>
          <w:bCs/>
          <w:i/>
          <w:sz w:val="24"/>
          <w:szCs w:val="24"/>
          <w:lang w:eastAsia="en-US"/>
        </w:rPr>
        <w:t>(при необходимости)</w:t>
      </w:r>
    </w:p>
    <w:p w14:paraId="60F69FDC" w14:textId="77777777" w:rsidR="0022682F" w:rsidRPr="00CE6526" w:rsidRDefault="0022682F" w:rsidP="0022682F">
      <w:pPr>
        <w:tabs>
          <w:tab w:val="left" w:pos="567"/>
          <w:tab w:val="num" w:pos="851"/>
        </w:tabs>
        <w:spacing w:after="0" w:line="240" w:lineRule="auto"/>
        <w:ind w:firstLine="567"/>
        <w:jc w:val="both"/>
        <w:rPr>
          <w:rFonts w:ascii="Times New Roman" w:eastAsia="Times New Roman" w:hAnsi="Times New Roman" w:cs="Times New Roman"/>
          <w:i/>
          <w:sz w:val="24"/>
          <w:szCs w:val="24"/>
        </w:rPr>
      </w:pPr>
      <w:r w:rsidRPr="00CE6526">
        <w:rPr>
          <w:rFonts w:ascii="Times New Roman" w:eastAsia="Times New Roman" w:hAnsi="Times New Roman" w:cs="Times New Roman"/>
          <w:i/>
          <w:sz w:val="24"/>
          <w:szCs w:val="24"/>
        </w:rPr>
        <w:t>Дополнительные источники:</w:t>
      </w:r>
    </w:p>
    <w:p w14:paraId="705FB1D5" w14:textId="77777777" w:rsidR="0022682F" w:rsidRPr="00CE6526" w:rsidRDefault="0022682F" w:rsidP="00CA44C1">
      <w:pPr>
        <w:numPr>
          <w:ilvl w:val="0"/>
          <w:numId w:val="32"/>
        </w:numPr>
        <w:tabs>
          <w:tab w:val="clear" w:pos="720"/>
          <w:tab w:val="num" w:pos="360"/>
          <w:tab w:val="left" w:pos="567"/>
          <w:tab w:val="num" w:pos="851"/>
        </w:tabs>
        <w:spacing w:after="0" w:line="240" w:lineRule="auto"/>
        <w:ind w:left="0" w:firstLine="567"/>
        <w:jc w:val="both"/>
        <w:rPr>
          <w:rFonts w:ascii="Times New Roman" w:eastAsia="Times New Roman" w:hAnsi="Times New Roman" w:cs="Times New Roman"/>
          <w:sz w:val="24"/>
          <w:szCs w:val="24"/>
        </w:rPr>
      </w:pPr>
      <w:r w:rsidRPr="00CE6526">
        <w:rPr>
          <w:rFonts w:ascii="Times New Roman" w:eastAsia="Times New Roman" w:hAnsi="Times New Roman" w:cs="Times New Roman"/>
          <w:sz w:val="24"/>
          <w:szCs w:val="24"/>
        </w:rPr>
        <w:t>Соловьев А. В. Культура информационного общества / А.В. Соловьев – М.:Директ-Медиа, 2016. - 276 с.</w:t>
      </w:r>
    </w:p>
    <w:p w14:paraId="22361C56" w14:textId="77777777" w:rsidR="0022682F" w:rsidRPr="00CE6526" w:rsidRDefault="0022682F" w:rsidP="00CA44C1">
      <w:pPr>
        <w:numPr>
          <w:ilvl w:val="0"/>
          <w:numId w:val="32"/>
        </w:numPr>
        <w:tabs>
          <w:tab w:val="clear" w:pos="720"/>
          <w:tab w:val="num" w:pos="360"/>
          <w:tab w:val="left" w:pos="567"/>
          <w:tab w:val="num" w:pos="851"/>
        </w:tabs>
        <w:spacing w:after="0" w:line="240" w:lineRule="auto"/>
        <w:ind w:left="0" w:firstLine="567"/>
        <w:jc w:val="both"/>
        <w:rPr>
          <w:rFonts w:ascii="Times New Roman" w:eastAsia="Times New Roman" w:hAnsi="Times New Roman" w:cs="Times New Roman"/>
          <w:sz w:val="24"/>
          <w:szCs w:val="24"/>
        </w:rPr>
      </w:pPr>
      <w:r w:rsidRPr="00CE6526">
        <w:rPr>
          <w:rFonts w:ascii="Times New Roman" w:eastAsia="Times New Roman" w:hAnsi="Times New Roman" w:cs="Times New Roman"/>
          <w:sz w:val="24"/>
          <w:szCs w:val="24"/>
        </w:rPr>
        <w:t>Ташков П. А. Интернет. Общие вопросы. – СПб.: ПИТЕР, 2016. – 416 с.</w:t>
      </w:r>
    </w:p>
    <w:p w14:paraId="10E9CEB6" w14:textId="77777777" w:rsidR="0022682F" w:rsidRPr="00CE6526" w:rsidRDefault="0022682F" w:rsidP="00CA44C1">
      <w:pPr>
        <w:pStyle w:val="23"/>
        <w:numPr>
          <w:ilvl w:val="0"/>
          <w:numId w:val="32"/>
        </w:numPr>
        <w:shd w:val="clear" w:color="auto" w:fill="auto"/>
        <w:tabs>
          <w:tab w:val="clear" w:pos="720"/>
          <w:tab w:val="left" w:pos="359"/>
          <w:tab w:val="num" w:pos="851"/>
        </w:tabs>
        <w:spacing w:line="274" w:lineRule="exact"/>
        <w:ind w:left="0" w:firstLine="567"/>
        <w:rPr>
          <w:sz w:val="24"/>
          <w:szCs w:val="24"/>
        </w:rPr>
      </w:pPr>
      <w:r w:rsidRPr="00CE6526">
        <w:rPr>
          <w:sz w:val="24"/>
          <w:szCs w:val="24"/>
        </w:rPr>
        <w:t>Беликова, К. М. Цифровая интеллектуальная экономика: понятие и особенности правового регулирования (теоретический аспект) / К. М. Беликова // Наука и образование: хозяйство и экономика; предпринимательство; право и управление. - 2018. - № 8 (99). С. - 82-85. -</w:t>
      </w:r>
      <w:hyperlink r:id="rId128" w:history="1">
        <w:r w:rsidRPr="00CE6526">
          <w:rPr>
            <w:sz w:val="24"/>
            <w:szCs w:val="24"/>
            <w:lang w:val="en-US" w:eastAsia="en-US" w:bidi="en-US"/>
          </w:rPr>
          <w:t>https://elibrary.ru/item.asp?id=35330055</w:t>
        </w:r>
      </w:hyperlink>
    </w:p>
    <w:p w14:paraId="74ABC9D2" w14:textId="77777777" w:rsidR="0022682F" w:rsidRPr="00CE6526" w:rsidRDefault="0022682F" w:rsidP="0022682F">
      <w:pPr>
        <w:tabs>
          <w:tab w:val="num" w:pos="851"/>
        </w:tabs>
        <w:spacing w:line="240" w:lineRule="auto"/>
        <w:ind w:firstLine="567"/>
        <w:contextualSpacing/>
        <w:jc w:val="both"/>
        <w:rPr>
          <w:rFonts w:ascii="Times New Roman" w:hAnsi="Times New Roman" w:cs="Times New Roman"/>
          <w:bCs/>
          <w:sz w:val="24"/>
          <w:szCs w:val="24"/>
        </w:rPr>
      </w:pPr>
      <w:r w:rsidRPr="00CE6526">
        <w:rPr>
          <w:rFonts w:ascii="Times New Roman" w:hAnsi="Times New Roman" w:cs="Times New Roman"/>
          <w:sz w:val="24"/>
          <w:szCs w:val="24"/>
        </w:rPr>
        <w:t>Столбов М.И., Бренделеева Е.А. Основы цифровой экономики: учебное пособие/коллектив авторов; под ред. М.И. Столбова, Е.А. Бренделеевой. - М.: Издательский дом «НАУЧНАЯ БИБЛИОТЕКА», 2018. - 238 с</w:t>
      </w:r>
      <w:r w:rsidRPr="00CE6526">
        <w:rPr>
          <w:rFonts w:ascii="Times New Roman" w:hAnsi="Times New Roman" w:cs="Times New Roman"/>
          <w:b/>
          <w:sz w:val="24"/>
          <w:szCs w:val="24"/>
          <w:lang w:eastAsia="en-US"/>
        </w:rPr>
        <w:br w:type="page"/>
      </w:r>
    </w:p>
    <w:p w14:paraId="7D6A75D8" w14:textId="77777777" w:rsidR="0022682F" w:rsidRPr="00CE6526" w:rsidRDefault="0022682F" w:rsidP="0022682F">
      <w:pPr>
        <w:spacing w:after="0"/>
        <w:contextualSpacing/>
        <w:jc w:val="center"/>
        <w:rPr>
          <w:rFonts w:ascii="Times New Roman" w:hAnsi="Times New Roman"/>
          <w:b/>
          <w:sz w:val="24"/>
          <w:szCs w:val="24"/>
          <w:lang w:eastAsia="en-US"/>
        </w:rPr>
      </w:pPr>
      <w:r w:rsidRPr="00CE6526">
        <w:rPr>
          <w:rFonts w:ascii="Times New Roman" w:hAnsi="Times New Roman"/>
          <w:b/>
          <w:sz w:val="24"/>
          <w:szCs w:val="24"/>
          <w:lang w:eastAsia="en-US"/>
        </w:rPr>
        <w:t xml:space="preserve">4. КОНТРОЛЬ И ОЦЕНКА РЕЗУЛЬТАТОВ ОСВОЕНИЯ  </w:t>
      </w:r>
    </w:p>
    <w:p w14:paraId="7837E9B5" w14:textId="77777777" w:rsidR="0022682F" w:rsidRPr="00CE6526" w:rsidRDefault="0022682F" w:rsidP="0022682F">
      <w:pPr>
        <w:spacing w:after="0" w:line="240" w:lineRule="auto"/>
        <w:contextualSpacing/>
        <w:jc w:val="center"/>
        <w:rPr>
          <w:rFonts w:ascii="Times New Roman" w:hAnsi="Times New Roman"/>
          <w:b/>
          <w:sz w:val="24"/>
          <w:szCs w:val="24"/>
          <w:lang w:eastAsia="en-US"/>
        </w:rPr>
      </w:pPr>
      <w:r w:rsidRPr="00CE6526">
        <w:rPr>
          <w:rFonts w:ascii="Times New Roman" w:hAnsi="Times New Roman"/>
          <w:b/>
          <w:sz w:val="24"/>
          <w:szCs w:val="24"/>
          <w:lang w:eastAsia="en-US"/>
        </w:rPr>
        <w:t>УЧЕБНОЙ ДИСЦИПЛИНЫ</w:t>
      </w:r>
    </w:p>
    <w:p w14:paraId="140DC9E8" w14:textId="77777777" w:rsidR="0022682F" w:rsidRPr="00CE6526" w:rsidRDefault="0022682F" w:rsidP="0022682F">
      <w:pPr>
        <w:spacing w:after="0" w:line="240" w:lineRule="auto"/>
        <w:contextualSpacing/>
        <w:jc w:val="center"/>
        <w:rPr>
          <w:rFonts w:ascii="Times New Roman" w:hAnsi="Times New Roman"/>
          <w:b/>
          <w:sz w:val="24"/>
          <w:szCs w:val="24"/>
          <w:lang w:eastAsia="en-US"/>
        </w:rPr>
      </w:pPr>
    </w:p>
    <w:tbl>
      <w:tblPr>
        <w:tblW w:w="9366" w:type="dxa"/>
        <w:tblLayout w:type="fixed"/>
        <w:tblCellMar>
          <w:left w:w="10" w:type="dxa"/>
          <w:right w:w="10" w:type="dxa"/>
        </w:tblCellMar>
        <w:tblLook w:val="04A0" w:firstRow="1" w:lastRow="0" w:firstColumn="1" w:lastColumn="0" w:noHBand="0" w:noVBand="1"/>
      </w:tblPr>
      <w:tblGrid>
        <w:gridCol w:w="2808"/>
        <w:gridCol w:w="3298"/>
        <w:gridCol w:w="3260"/>
      </w:tblGrid>
      <w:tr w:rsidR="0022682F" w:rsidRPr="00CE6526" w14:paraId="53B48446" w14:textId="77777777" w:rsidTr="00430A30">
        <w:tc>
          <w:tcPr>
            <w:tcW w:w="2808" w:type="dxa"/>
            <w:tcBorders>
              <w:top w:val="single" w:sz="4" w:space="0" w:color="auto"/>
              <w:left w:val="single" w:sz="4" w:space="0" w:color="auto"/>
            </w:tcBorders>
            <w:shd w:val="clear" w:color="auto" w:fill="auto"/>
          </w:tcPr>
          <w:p w14:paraId="70077436" w14:textId="77777777" w:rsidR="0022682F" w:rsidRPr="00CE6526" w:rsidRDefault="0022682F" w:rsidP="00430A30">
            <w:pPr>
              <w:pStyle w:val="23"/>
              <w:shd w:val="clear" w:color="auto" w:fill="auto"/>
              <w:spacing w:line="240" w:lineRule="auto"/>
              <w:ind w:left="142" w:right="94"/>
              <w:jc w:val="left"/>
            </w:pPr>
            <w:r w:rsidRPr="00CE6526">
              <w:rPr>
                <w:rStyle w:val="2105pt"/>
              </w:rPr>
              <w:t>Результаты обучения</w:t>
            </w:r>
          </w:p>
        </w:tc>
        <w:tc>
          <w:tcPr>
            <w:tcW w:w="3298" w:type="dxa"/>
            <w:tcBorders>
              <w:top w:val="single" w:sz="4" w:space="0" w:color="auto"/>
              <w:left w:val="single" w:sz="4" w:space="0" w:color="auto"/>
            </w:tcBorders>
            <w:shd w:val="clear" w:color="auto" w:fill="auto"/>
          </w:tcPr>
          <w:p w14:paraId="69023EE4" w14:textId="77777777" w:rsidR="0022682F" w:rsidRPr="00CE6526" w:rsidRDefault="0022682F" w:rsidP="00430A30">
            <w:pPr>
              <w:pStyle w:val="23"/>
              <w:shd w:val="clear" w:color="auto" w:fill="auto"/>
              <w:spacing w:line="240" w:lineRule="auto"/>
              <w:ind w:left="142" w:right="94"/>
              <w:jc w:val="left"/>
            </w:pPr>
            <w:r w:rsidRPr="00CE6526">
              <w:rPr>
                <w:rStyle w:val="2105pt"/>
              </w:rPr>
              <w:t>Критерии оценки</w:t>
            </w:r>
          </w:p>
        </w:tc>
        <w:tc>
          <w:tcPr>
            <w:tcW w:w="3260" w:type="dxa"/>
            <w:tcBorders>
              <w:top w:val="single" w:sz="4" w:space="0" w:color="auto"/>
              <w:left w:val="single" w:sz="4" w:space="0" w:color="auto"/>
              <w:right w:val="single" w:sz="4" w:space="0" w:color="auto"/>
            </w:tcBorders>
            <w:shd w:val="clear" w:color="auto" w:fill="auto"/>
          </w:tcPr>
          <w:p w14:paraId="163393A9" w14:textId="77777777" w:rsidR="0022682F" w:rsidRPr="00CE6526" w:rsidRDefault="0022682F" w:rsidP="00430A30">
            <w:pPr>
              <w:pStyle w:val="23"/>
              <w:shd w:val="clear" w:color="auto" w:fill="auto"/>
              <w:spacing w:line="240" w:lineRule="auto"/>
              <w:ind w:left="142" w:right="94"/>
              <w:jc w:val="left"/>
            </w:pPr>
            <w:r w:rsidRPr="00CE6526">
              <w:rPr>
                <w:rStyle w:val="2105pt"/>
              </w:rPr>
              <w:t>Методы оценки</w:t>
            </w:r>
          </w:p>
        </w:tc>
      </w:tr>
      <w:tr w:rsidR="0022682F" w:rsidRPr="00CE6526" w14:paraId="7BCE6134" w14:textId="77777777" w:rsidTr="00430A30">
        <w:tc>
          <w:tcPr>
            <w:tcW w:w="2808" w:type="dxa"/>
            <w:tcBorders>
              <w:top w:val="single" w:sz="4" w:space="0" w:color="auto"/>
              <w:left w:val="single" w:sz="4" w:space="0" w:color="auto"/>
            </w:tcBorders>
            <w:shd w:val="clear" w:color="auto" w:fill="auto"/>
          </w:tcPr>
          <w:p w14:paraId="4F434F04" w14:textId="77777777" w:rsidR="0022682F" w:rsidRPr="00CE6526" w:rsidRDefault="0022682F" w:rsidP="00430A30">
            <w:pPr>
              <w:pStyle w:val="23"/>
              <w:shd w:val="clear" w:color="auto" w:fill="auto"/>
              <w:tabs>
                <w:tab w:val="left" w:pos="1877"/>
              </w:tabs>
              <w:spacing w:line="240" w:lineRule="auto"/>
              <w:ind w:left="142" w:right="94"/>
              <w:jc w:val="left"/>
            </w:pPr>
            <w:r w:rsidRPr="00CE6526">
              <w:rPr>
                <w:rStyle w:val="2105pt0"/>
                <w:sz w:val="22"/>
                <w:szCs w:val="22"/>
              </w:rPr>
              <w:t>Перечень</w:t>
            </w:r>
            <w:r w:rsidRPr="00CE6526">
              <w:rPr>
                <w:rStyle w:val="2105pt0"/>
                <w:sz w:val="22"/>
                <w:szCs w:val="22"/>
              </w:rPr>
              <w:tab/>
              <w:t>знаний,</w:t>
            </w:r>
          </w:p>
          <w:p w14:paraId="643B2145"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осваиваемых в рамках</w:t>
            </w:r>
          </w:p>
          <w:p w14:paraId="4B784595"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дисциплины:</w:t>
            </w:r>
          </w:p>
        </w:tc>
        <w:tc>
          <w:tcPr>
            <w:tcW w:w="3298" w:type="dxa"/>
            <w:tcBorders>
              <w:top w:val="single" w:sz="4" w:space="0" w:color="auto"/>
              <w:left w:val="single" w:sz="4" w:space="0" w:color="auto"/>
            </w:tcBorders>
            <w:shd w:val="clear" w:color="auto" w:fill="auto"/>
          </w:tcPr>
          <w:p w14:paraId="60124616" w14:textId="77777777" w:rsidR="0022682F" w:rsidRPr="00CE6526" w:rsidRDefault="0022682F" w:rsidP="00430A30">
            <w:pPr>
              <w:widowControl w:val="0"/>
              <w:spacing w:after="0" w:line="240" w:lineRule="auto"/>
              <w:ind w:left="142" w:right="94"/>
              <w:rPr>
                <w:rFonts w:ascii="Times New Roman" w:hAnsi="Times New Roman" w:cs="Times New Roman"/>
              </w:rPr>
            </w:pPr>
          </w:p>
        </w:tc>
        <w:tc>
          <w:tcPr>
            <w:tcW w:w="3260" w:type="dxa"/>
            <w:tcBorders>
              <w:top w:val="single" w:sz="4" w:space="0" w:color="auto"/>
              <w:left w:val="single" w:sz="4" w:space="0" w:color="auto"/>
              <w:right w:val="single" w:sz="4" w:space="0" w:color="auto"/>
            </w:tcBorders>
            <w:shd w:val="clear" w:color="auto" w:fill="auto"/>
          </w:tcPr>
          <w:p w14:paraId="3817957B" w14:textId="77777777" w:rsidR="0022682F" w:rsidRPr="00CE6526" w:rsidRDefault="0022682F" w:rsidP="00430A30">
            <w:pPr>
              <w:widowControl w:val="0"/>
              <w:spacing w:after="0" w:line="240" w:lineRule="auto"/>
              <w:ind w:left="142" w:right="94"/>
              <w:rPr>
                <w:rFonts w:ascii="Times New Roman" w:hAnsi="Times New Roman" w:cs="Times New Roman"/>
              </w:rPr>
            </w:pPr>
          </w:p>
        </w:tc>
      </w:tr>
      <w:tr w:rsidR="0022682F" w:rsidRPr="00CE6526" w14:paraId="30A21852" w14:textId="77777777" w:rsidTr="00430A30">
        <w:tc>
          <w:tcPr>
            <w:tcW w:w="2808" w:type="dxa"/>
            <w:tcBorders>
              <w:top w:val="single" w:sz="4" w:space="0" w:color="auto"/>
              <w:left w:val="single" w:sz="4" w:space="0" w:color="auto"/>
            </w:tcBorders>
            <w:shd w:val="clear" w:color="auto" w:fill="auto"/>
          </w:tcPr>
          <w:p w14:paraId="3773F9B5"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94"/>
              <w:jc w:val="both"/>
              <w:rPr>
                <w:rFonts w:ascii="Times New Roman" w:hAnsi="Times New Roman" w:cs="Times New Roman"/>
              </w:rPr>
            </w:pPr>
            <w:r w:rsidRPr="00CE6526">
              <w:rPr>
                <w:rStyle w:val="fontstyle01"/>
                <w:rFonts w:ascii="Times New Roman" w:hAnsi="Times New Roman" w:cs="Times New Roman"/>
              </w:rPr>
              <w:t>современные технологии цифровой экономики;</w:t>
            </w:r>
          </w:p>
          <w:p w14:paraId="773F6B4B" w14:textId="77777777" w:rsidR="0022682F" w:rsidRPr="00CE6526" w:rsidRDefault="0022682F" w:rsidP="00430A30">
            <w:pPr>
              <w:pStyle w:val="23"/>
              <w:shd w:val="clear" w:color="auto" w:fill="auto"/>
              <w:spacing w:line="240" w:lineRule="auto"/>
              <w:ind w:left="142" w:right="94"/>
              <w:jc w:val="left"/>
            </w:pPr>
          </w:p>
        </w:tc>
        <w:tc>
          <w:tcPr>
            <w:tcW w:w="3298" w:type="dxa"/>
            <w:tcBorders>
              <w:top w:val="single" w:sz="4" w:space="0" w:color="auto"/>
              <w:left w:val="single" w:sz="4" w:space="0" w:color="auto"/>
            </w:tcBorders>
            <w:shd w:val="clear" w:color="auto" w:fill="auto"/>
          </w:tcPr>
          <w:p w14:paraId="57041494" w14:textId="77777777" w:rsidR="0022682F" w:rsidRPr="00CE6526" w:rsidRDefault="0022682F" w:rsidP="00430A30">
            <w:pPr>
              <w:pStyle w:val="23"/>
              <w:shd w:val="clear" w:color="auto" w:fill="auto"/>
              <w:tabs>
                <w:tab w:val="left" w:pos="1474"/>
                <w:tab w:val="left" w:pos="1968"/>
              </w:tabs>
              <w:spacing w:line="240" w:lineRule="auto"/>
              <w:ind w:left="142" w:right="94"/>
              <w:jc w:val="left"/>
            </w:pPr>
            <w:r w:rsidRPr="00CE6526">
              <w:rPr>
                <w:rStyle w:val="2105pt0"/>
                <w:sz w:val="22"/>
                <w:szCs w:val="22"/>
              </w:rPr>
              <w:t>знание особенностей цифровых технологий в современной экономике и обществе;</w:t>
            </w:r>
          </w:p>
        </w:tc>
        <w:tc>
          <w:tcPr>
            <w:tcW w:w="3260" w:type="dxa"/>
            <w:tcBorders>
              <w:top w:val="single" w:sz="4" w:space="0" w:color="auto"/>
              <w:left w:val="single" w:sz="4" w:space="0" w:color="auto"/>
              <w:right w:val="single" w:sz="4" w:space="0" w:color="auto"/>
            </w:tcBorders>
            <w:shd w:val="clear" w:color="auto" w:fill="auto"/>
          </w:tcPr>
          <w:p w14:paraId="5296672D"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6F011B63"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18849057"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18E5CA40" w14:textId="77777777" w:rsidTr="00430A30">
        <w:tc>
          <w:tcPr>
            <w:tcW w:w="2808" w:type="dxa"/>
            <w:tcBorders>
              <w:top w:val="single" w:sz="4" w:space="0" w:color="auto"/>
              <w:left w:val="single" w:sz="4" w:space="0" w:color="auto"/>
            </w:tcBorders>
            <w:shd w:val="clear" w:color="auto" w:fill="auto"/>
          </w:tcPr>
          <w:p w14:paraId="558BDCE7" w14:textId="77777777" w:rsidR="0022682F" w:rsidRPr="00CE6526" w:rsidRDefault="0022682F" w:rsidP="0043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94"/>
              <w:jc w:val="both"/>
              <w:rPr>
                <w:rStyle w:val="fontstyle01"/>
                <w:rFonts w:ascii="Times New Roman" w:hAnsi="Times New Roman" w:cs="Times New Roman"/>
              </w:rPr>
            </w:pPr>
            <w:r w:rsidRPr="00CE6526">
              <w:rPr>
                <w:rFonts w:ascii="Times New Roman" w:hAnsi="Times New Roman" w:cs="Times New Roman"/>
              </w:rPr>
              <w:t>безопасное поведение в цифровой среде</w:t>
            </w:r>
          </w:p>
        </w:tc>
        <w:tc>
          <w:tcPr>
            <w:tcW w:w="3298" w:type="dxa"/>
            <w:tcBorders>
              <w:top w:val="single" w:sz="4" w:space="0" w:color="auto"/>
              <w:left w:val="single" w:sz="4" w:space="0" w:color="auto"/>
            </w:tcBorders>
            <w:shd w:val="clear" w:color="auto" w:fill="auto"/>
          </w:tcPr>
          <w:p w14:paraId="71A65EF5" w14:textId="77777777" w:rsidR="0022682F" w:rsidRPr="00CE6526" w:rsidRDefault="0022682F" w:rsidP="00430A30">
            <w:pPr>
              <w:pStyle w:val="23"/>
              <w:shd w:val="clear" w:color="auto" w:fill="auto"/>
              <w:tabs>
                <w:tab w:val="left" w:pos="1474"/>
                <w:tab w:val="left" w:pos="1968"/>
              </w:tabs>
              <w:spacing w:line="240" w:lineRule="auto"/>
              <w:ind w:left="142" w:right="94"/>
              <w:jc w:val="left"/>
              <w:rPr>
                <w:rStyle w:val="2105pt0"/>
                <w:sz w:val="22"/>
                <w:szCs w:val="22"/>
              </w:rPr>
            </w:pPr>
            <w:r w:rsidRPr="00CE6526">
              <w:rPr>
                <w:rStyle w:val="2105pt0"/>
                <w:sz w:val="22"/>
                <w:szCs w:val="22"/>
              </w:rPr>
              <w:t xml:space="preserve">правила </w:t>
            </w:r>
            <w:r w:rsidRPr="00CE6526">
              <w:t>безопасного поведения в цифровой среде</w:t>
            </w:r>
          </w:p>
        </w:tc>
        <w:tc>
          <w:tcPr>
            <w:tcW w:w="3260" w:type="dxa"/>
            <w:tcBorders>
              <w:top w:val="single" w:sz="4" w:space="0" w:color="auto"/>
              <w:left w:val="single" w:sz="4" w:space="0" w:color="auto"/>
              <w:right w:val="single" w:sz="4" w:space="0" w:color="auto"/>
            </w:tcBorders>
            <w:shd w:val="clear" w:color="auto" w:fill="auto"/>
          </w:tcPr>
          <w:p w14:paraId="1695E36E"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0F42A158"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0A347128"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37A6E69C" w14:textId="77777777" w:rsidTr="00430A30">
        <w:tc>
          <w:tcPr>
            <w:tcW w:w="2808" w:type="dxa"/>
            <w:tcBorders>
              <w:top w:val="single" w:sz="4" w:space="0" w:color="auto"/>
              <w:left w:val="single" w:sz="4" w:space="0" w:color="auto"/>
            </w:tcBorders>
            <w:shd w:val="clear" w:color="auto" w:fill="auto"/>
          </w:tcPr>
          <w:p w14:paraId="428CAE00"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понятие и необходимость цифровой экономики;</w:t>
            </w:r>
          </w:p>
        </w:tc>
        <w:tc>
          <w:tcPr>
            <w:tcW w:w="3298" w:type="dxa"/>
            <w:tcBorders>
              <w:top w:val="single" w:sz="4" w:space="0" w:color="auto"/>
              <w:left w:val="single" w:sz="4" w:space="0" w:color="auto"/>
            </w:tcBorders>
            <w:shd w:val="clear" w:color="auto" w:fill="auto"/>
          </w:tcPr>
          <w:p w14:paraId="29FC0B0C"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знание термина «цифровая экономика» и необходимости цифровой экономики;</w:t>
            </w:r>
          </w:p>
        </w:tc>
        <w:tc>
          <w:tcPr>
            <w:tcW w:w="3260" w:type="dxa"/>
            <w:tcBorders>
              <w:top w:val="single" w:sz="4" w:space="0" w:color="auto"/>
              <w:left w:val="single" w:sz="4" w:space="0" w:color="auto"/>
              <w:right w:val="single" w:sz="4" w:space="0" w:color="auto"/>
            </w:tcBorders>
            <w:shd w:val="clear" w:color="auto" w:fill="auto"/>
          </w:tcPr>
          <w:p w14:paraId="4540850E"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573D3EAE"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639A75D2"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23E09EC7" w14:textId="77777777" w:rsidTr="00430A30">
        <w:tc>
          <w:tcPr>
            <w:tcW w:w="2808" w:type="dxa"/>
            <w:tcBorders>
              <w:top w:val="single" w:sz="4" w:space="0" w:color="auto"/>
              <w:left w:val="single" w:sz="4" w:space="0" w:color="auto"/>
            </w:tcBorders>
            <w:shd w:val="clear" w:color="auto" w:fill="auto"/>
          </w:tcPr>
          <w:p w14:paraId="18E9C90A"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методы защиты личных данных и конфиденциальности</w:t>
            </w:r>
          </w:p>
        </w:tc>
        <w:tc>
          <w:tcPr>
            <w:tcW w:w="3298" w:type="dxa"/>
            <w:tcBorders>
              <w:top w:val="single" w:sz="4" w:space="0" w:color="auto"/>
              <w:left w:val="single" w:sz="4" w:space="0" w:color="auto"/>
            </w:tcBorders>
            <w:shd w:val="clear" w:color="auto" w:fill="auto"/>
          </w:tcPr>
          <w:p w14:paraId="5BD23A5B" w14:textId="77777777" w:rsidR="0022682F" w:rsidRPr="00CE6526" w:rsidRDefault="0022682F" w:rsidP="00430A30">
            <w:pPr>
              <w:pStyle w:val="23"/>
              <w:shd w:val="clear" w:color="auto" w:fill="auto"/>
              <w:spacing w:line="240" w:lineRule="auto"/>
              <w:ind w:left="142" w:right="94"/>
              <w:jc w:val="left"/>
              <w:rPr>
                <w:rStyle w:val="2105pt0"/>
                <w:sz w:val="22"/>
                <w:szCs w:val="22"/>
              </w:rPr>
            </w:pPr>
            <w:r w:rsidRPr="00CE6526">
              <w:t>знание и понимание методов защиты личных данных и конфиденциальности</w:t>
            </w:r>
          </w:p>
        </w:tc>
        <w:tc>
          <w:tcPr>
            <w:tcW w:w="3260" w:type="dxa"/>
            <w:tcBorders>
              <w:top w:val="single" w:sz="4" w:space="0" w:color="auto"/>
              <w:left w:val="single" w:sz="4" w:space="0" w:color="auto"/>
              <w:right w:val="single" w:sz="4" w:space="0" w:color="auto"/>
            </w:tcBorders>
            <w:shd w:val="clear" w:color="auto" w:fill="auto"/>
          </w:tcPr>
          <w:p w14:paraId="2B1597F7"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7673AF93"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4F239A3B"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77392104" w14:textId="77777777" w:rsidTr="00430A30">
        <w:tc>
          <w:tcPr>
            <w:tcW w:w="2808" w:type="dxa"/>
            <w:tcBorders>
              <w:top w:val="single" w:sz="4" w:space="0" w:color="auto"/>
              <w:left w:val="single" w:sz="4" w:space="0" w:color="auto"/>
            </w:tcBorders>
            <w:shd w:val="clear" w:color="auto" w:fill="auto"/>
          </w:tcPr>
          <w:p w14:paraId="7B380DDC"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способы противодействия нарушениям информационной безопасности</w:t>
            </w:r>
          </w:p>
        </w:tc>
        <w:tc>
          <w:tcPr>
            <w:tcW w:w="3298" w:type="dxa"/>
            <w:tcBorders>
              <w:top w:val="single" w:sz="4" w:space="0" w:color="auto"/>
              <w:left w:val="single" w:sz="4" w:space="0" w:color="auto"/>
            </w:tcBorders>
            <w:shd w:val="clear" w:color="auto" w:fill="auto"/>
          </w:tcPr>
          <w:p w14:paraId="30789B65" w14:textId="77777777" w:rsidR="0022682F" w:rsidRPr="00CE6526" w:rsidRDefault="0022682F" w:rsidP="00430A30">
            <w:pPr>
              <w:pStyle w:val="23"/>
              <w:shd w:val="clear" w:color="auto" w:fill="auto"/>
              <w:spacing w:line="240" w:lineRule="auto"/>
              <w:ind w:left="142" w:right="94"/>
              <w:jc w:val="left"/>
              <w:rPr>
                <w:rStyle w:val="2105pt0"/>
                <w:sz w:val="22"/>
                <w:szCs w:val="22"/>
              </w:rPr>
            </w:pPr>
            <w:r w:rsidRPr="00CE6526">
              <w:t>знание и понимание способов  противодействия нарушениям информационной безопасности</w:t>
            </w:r>
          </w:p>
        </w:tc>
        <w:tc>
          <w:tcPr>
            <w:tcW w:w="3260" w:type="dxa"/>
            <w:tcBorders>
              <w:top w:val="single" w:sz="4" w:space="0" w:color="auto"/>
              <w:left w:val="single" w:sz="4" w:space="0" w:color="auto"/>
              <w:right w:val="single" w:sz="4" w:space="0" w:color="auto"/>
            </w:tcBorders>
            <w:shd w:val="clear" w:color="auto" w:fill="auto"/>
          </w:tcPr>
          <w:p w14:paraId="1DEE4FE1"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5A7B2A93"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421D4050"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1B972107" w14:textId="77777777" w:rsidTr="00430A30">
        <w:tc>
          <w:tcPr>
            <w:tcW w:w="2808" w:type="dxa"/>
            <w:tcBorders>
              <w:top w:val="single" w:sz="4" w:space="0" w:color="auto"/>
              <w:left w:val="single" w:sz="4" w:space="0" w:color="auto"/>
            </w:tcBorders>
            <w:shd w:val="clear" w:color="auto" w:fill="auto"/>
          </w:tcPr>
          <w:p w14:paraId="65B47C21" w14:textId="77777777" w:rsidR="0022682F" w:rsidRPr="00CE6526" w:rsidRDefault="0022682F" w:rsidP="00430A30">
            <w:pPr>
              <w:spacing w:after="0" w:line="240" w:lineRule="auto"/>
              <w:ind w:left="142" w:right="94"/>
              <w:rPr>
                <w:rFonts w:ascii="Times New Roman" w:hAnsi="Times New Roman" w:cs="Times New Roman"/>
                <w:i/>
              </w:rPr>
            </w:pPr>
            <w:r w:rsidRPr="00CE6526">
              <w:rPr>
                <w:rFonts w:ascii="Times New Roman" w:hAnsi="Times New Roman" w:cs="Times New Roman"/>
              </w:rPr>
              <w:t>способы решения и средства развития (в том числе с использованием цифровых средств) других необходимых компетенций</w:t>
            </w:r>
          </w:p>
        </w:tc>
        <w:tc>
          <w:tcPr>
            <w:tcW w:w="3298" w:type="dxa"/>
            <w:tcBorders>
              <w:top w:val="single" w:sz="4" w:space="0" w:color="auto"/>
              <w:left w:val="single" w:sz="4" w:space="0" w:color="auto"/>
            </w:tcBorders>
            <w:shd w:val="clear" w:color="auto" w:fill="auto"/>
          </w:tcPr>
          <w:p w14:paraId="580AEA8F" w14:textId="77777777" w:rsidR="0022682F" w:rsidRPr="00CE6526" w:rsidRDefault="0022682F" w:rsidP="00430A30">
            <w:pPr>
              <w:pStyle w:val="23"/>
              <w:shd w:val="clear" w:color="auto" w:fill="auto"/>
              <w:spacing w:line="240" w:lineRule="auto"/>
              <w:ind w:left="142" w:right="94"/>
              <w:jc w:val="left"/>
              <w:rPr>
                <w:rStyle w:val="2105pt0"/>
                <w:sz w:val="22"/>
                <w:szCs w:val="22"/>
              </w:rPr>
            </w:pPr>
            <w:r w:rsidRPr="00CE6526">
              <w:t>знание и понимание способов  решения и средств развития (в том числе с использованием цифровых средств) других необходимых компетенций</w:t>
            </w:r>
          </w:p>
        </w:tc>
        <w:tc>
          <w:tcPr>
            <w:tcW w:w="3260" w:type="dxa"/>
            <w:tcBorders>
              <w:top w:val="single" w:sz="4" w:space="0" w:color="auto"/>
              <w:left w:val="single" w:sz="4" w:space="0" w:color="auto"/>
              <w:right w:val="single" w:sz="4" w:space="0" w:color="auto"/>
            </w:tcBorders>
            <w:shd w:val="clear" w:color="auto" w:fill="auto"/>
          </w:tcPr>
          <w:p w14:paraId="35D5515B"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539EEEFE"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1343656F"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3DF8F853" w14:textId="77777777" w:rsidTr="00430A30">
        <w:tc>
          <w:tcPr>
            <w:tcW w:w="2808" w:type="dxa"/>
            <w:tcBorders>
              <w:top w:val="single" w:sz="4" w:space="0" w:color="auto"/>
              <w:left w:val="single" w:sz="4" w:space="0" w:color="auto"/>
            </w:tcBorders>
            <w:shd w:val="clear" w:color="auto" w:fill="auto"/>
          </w:tcPr>
          <w:p w14:paraId="0FDACAE2" w14:textId="77777777" w:rsidR="0022682F" w:rsidRPr="00CE6526" w:rsidRDefault="0022682F" w:rsidP="00430A30">
            <w:pPr>
              <w:spacing w:after="0" w:line="240" w:lineRule="auto"/>
              <w:ind w:left="142" w:right="94"/>
              <w:rPr>
                <w:rFonts w:ascii="Times New Roman" w:hAnsi="Times New Roman" w:cs="Times New Roman"/>
                <w:i/>
              </w:rPr>
            </w:pPr>
            <w:r w:rsidRPr="00CE6526">
              <w:rPr>
                <w:rFonts w:ascii="Times New Roman" w:hAnsi="Times New Roman" w:cs="Times New Roman"/>
                <w:lang w:eastAsia="ko-KR"/>
              </w:rPr>
              <w:t>методы межличностной и деловой коммуникации в цифровой среде</w:t>
            </w:r>
          </w:p>
        </w:tc>
        <w:tc>
          <w:tcPr>
            <w:tcW w:w="3298" w:type="dxa"/>
            <w:tcBorders>
              <w:top w:val="single" w:sz="4" w:space="0" w:color="auto"/>
              <w:left w:val="single" w:sz="4" w:space="0" w:color="auto"/>
            </w:tcBorders>
            <w:shd w:val="clear" w:color="auto" w:fill="auto"/>
          </w:tcPr>
          <w:p w14:paraId="57A60290" w14:textId="77777777" w:rsidR="0022682F" w:rsidRPr="00CE6526" w:rsidRDefault="0022682F" w:rsidP="00430A30">
            <w:pPr>
              <w:pStyle w:val="23"/>
              <w:shd w:val="clear" w:color="auto" w:fill="auto"/>
              <w:spacing w:line="240" w:lineRule="auto"/>
              <w:ind w:left="142" w:right="94"/>
              <w:jc w:val="left"/>
              <w:rPr>
                <w:rStyle w:val="2105pt0"/>
                <w:sz w:val="22"/>
                <w:szCs w:val="22"/>
              </w:rPr>
            </w:pPr>
            <w:r w:rsidRPr="00CE6526">
              <w:t>знание и понимание</w:t>
            </w:r>
            <w:r w:rsidRPr="00CE6526">
              <w:rPr>
                <w:lang w:eastAsia="ko-KR"/>
              </w:rPr>
              <w:t xml:space="preserve"> методов межличностной и деловой коммуникации в цифровой среде</w:t>
            </w:r>
          </w:p>
        </w:tc>
        <w:tc>
          <w:tcPr>
            <w:tcW w:w="3260" w:type="dxa"/>
            <w:tcBorders>
              <w:top w:val="single" w:sz="4" w:space="0" w:color="auto"/>
              <w:left w:val="single" w:sz="4" w:space="0" w:color="auto"/>
              <w:right w:val="single" w:sz="4" w:space="0" w:color="auto"/>
            </w:tcBorders>
            <w:shd w:val="clear" w:color="auto" w:fill="auto"/>
          </w:tcPr>
          <w:p w14:paraId="16BD2C93"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Устный опрос/Тестирование</w:t>
            </w:r>
          </w:p>
          <w:p w14:paraId="7263CA35"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7951460A"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Style w:val="2105pt0"/>
                <w:rFonts w:eastAsiaTheme="minorEastAsia"/>
                <w:sz w:val="22"/>
                <w:szCs w:val="22"/>
              </w:rPr>
              <w:t>ПА в форме дифференцированного зачета</w:t>
            </w:r>
          </w:p>
        </w:tc>
      </w:tr>
      <w:tr w:rsidR="0022682F" w:rsidRPr="00CE6526" w14:paraId="2A4D7AAD" w14:textId="77777777" w:rsidTr="00430A30">
        <w:tc>
          <w:tcPr>
            <w:tcW w:w="2808" w:type="dxa"/>
            <w:tcBorders>
              <w:top w:val="single" w:sz="4" w:space="0" w:color="auto"/>
              <w:left w:val="single" w:sz="4" w:space="0" w:color="auto"/>
            </w:tcBorders>
            <w:shd w:val="clear" w:color="auto" w:fill="auto"/>
          </w:tcPr>
          <w:p w14:paraId="135B6A63" w14:textId="77777777" w:rsidR="0022682F" w:rsidRPr="00CE6526" w:rsidRDefault="0022682F" w:rsidP="00430A30">
            <w:pPr>
              <w:pStyle w:val="23"/>
              <w:shd w:val="clear" w:color="auto" w:fill="auto"/>
              <w:tabs>
                <w:tab w:val="left" w:pos="1829"/>
              </w:tabs>
              <w:spacing w:line="240" w:lineRule="auto"/>
              <w:ind w:left="142" w:right="94"/>
              <w:jc w:val="left"/>
            </w:pPr>
            <w:r w:rsidRPr="00CE6526">
              <w:rPr>
                <w:rStyle w:val="2105pt0"/>
                <w:sz w:val="22"/>
                <w:szCs w:val="22"/>
              </w:rPr>
              <w:t>Перечень</w:t>
            </w:r>
            <w:r w:rsidRPr="00CE6526">
              <w:rPr>
                <w:rStyle w:val="2105pt0"/>
                <w:sz w:val="22"/>
                <w:szCs w:val="22"/>
              </w:rPr>
              <w:tab/>
              <w:t>умений,</w:t>
            </w:r>
          </w:p>
          <w:p w14:paraId="350D1076"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осваиваемых в рамках</w:t>
            </w:r>
          </w:p>
          <w:p w14:paraId="513D570F" w14:textId="77777777" w:rsidR="0022682F" w:rsidRPr="00CE6526" w:rsidRDefault="0022682F" w:rsidP="00430A30">
            <w:pPr>
              <w:pStyle w:val="23"/>
              <w:shd w:val="clear" w:color="auto" w:fill="auto"/>
              <w:spacing w:line="240" w:lineRule="auto"/>
              <w:ind w:left="142" w:right="94"/>
              <w:jc w:val="left"/>
            </w:pPr>
            <w:r w:rsidRPr="00CE6526">
              <w:rPr>
                <w:rStyle w:val="2105pt0"/>
                <w:sz w:val="22"/>
                <w:szCs w:val="22"/>
              </w:rPr>
              <w:t>дисциплины:</w:t>
            </w:r>
          </w:p>
        </w:tc>
        <w:tc>
          <w:tcPr>
            <w:tcW w:w="3298" w:type="dxa"/>
            <w:tcBorders>
              <w:top w:val="single" w:sz="4" w:space="0" w:color="auto"/>
              <w:left w:val="single" w:sz="4" w:space="0" w:color="auto"/>
            </w:tcBorders>
            <w:shd w:val="clear" w:color="auto" w:fill="auto"/>
          </w:tcPr>
          <w:p w14:paraId="3941AC46" w14:textId="77777777" w:rsidR="0022682F" w:rsidRPr="00CE6526" w:rsidRDefault="0022682F" w:rsidP="00430A30">
            <w:pPr>
              <w:widowControl w:val="0"/>
              <w:spacing w:after="0" w:line="240" w:lineRule="auto"/>
              <w:ind w:left="142" w:right="94"/>
              <w:rPr>
                <w:rFonts w:ascii="Times New Roman" w:hAnsi="Times New Roman" w:cs="Times New Roman"/>
              </w:rPr>
            </w:pPr>
          </w:p>
        </w:tc>
        <w:tc>
          <w:tcPr>
            <w:tcW w:w="3260" w:type="dxa"/>
            <w:tcBorders>
              <w:top w:val="single" w:sz="4" w:space="0" w:color="auto"/>
              <w:left w:val="single" w:sz="4" w:space="0" w:color="auto"/>
              <w:right w:val="single" w:sz="4" w:space="0" w:color="auto"/>
            </w:tcBorders>
            <w:shd w:val="clear" w:color="auto" w:fill="auto"/>
          </w:tcPr>
          <w:p w14:paraId="277ABA65" w14:textId="77777777" w:rsidR="0022682F" w:rsidRPr="00CE6526" w:rsidRDefault="0022682F" w:rsidP="00430A30">
            <w:pPr>
              <w:widowControl w:val="0"/>
              <w:spacing w:after="0" w:line="240" w:lineRule="auto"/>
              <w:ind w:left="142" w:right="94"/>
              <w:rPr>
                <w:rFonts w:ascii="Times New Roman" w:hAnsi="Times New Roman" w:cs="Times New Roman"/>
              </w:rPr>
            </w:pPr>
          </w:p>
        </w:tc>
      </w:tr>
      <w:tr w:rsidR="0022682F" w:rsidRPr="00CE6526" w14:paraId="55618A98" w14:textId="77777777" w:rsidTr="00430A30">
        <w:tc>
          <w:tcPr>
            <w:tcW w:w="2808" w:type="dxa"/>
            <w:tcBorders>
              <w:top w:val="single" w:sz="4" w:space="0" w:color="auto"/>
              <w:left w:val="single" w:sz="4" w:space="0" w:color="auto"/>
            </w:tcBorders>
            <w:shd w:val="clear" w:color="auto" w:fill="auto"/>
          </w:tcPr>
          <w:p w14:paraId="79680B59"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умение анализировать и систематизировать  информацию, получаемую в том числе в цифровой образовательной среде</w:t>
            </w:r>
          </w:p>
        </w:tc>
        <w:tc>
          <w:tcPr>
            <w:tcW w:w="3298" w:type="dxa"/>
            <w:tcBorders>
              <w:top w:val="single" w:sz="4" w:space="0" w:color="auto"/>
              <w:left w:val="single" w:sz="4" w:space="0" w:color="auto"/>
            </w:tcBorders>
            <w:shd w:val="clear" w:color="auto" w:fill="auto"/>
          </w:tcPr>
          <w:p w14:paraId="278840A2"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умение анализировать и систематизировать  информацию, получаемую в том числе в цифровой образовательной среде</w:t>
            </w:r>
          </w:p>
        </w:tc>
        <w:tc>
          <w:tcPr>
            <w:tcW w:w="3260" w:type="dxa"/>
            <w:tcBorders>
              <w:top w:val="single" w:sz="4" w:space="0" w:color="auto"/>
              <w:left w:val="single" w:sz="4" w:space="0" w:color="auto"/>
              <w:right w:val="single" w:sz="4" w:space="0" w:color="auto"/>
            </w:tcBorders>
            <w:shd w:val="clear" w:color="auto" w:fill="auto"/>
          </w:tcPr>
          <w:p w14:paraId="31243E86"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567F72F2"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726986B4"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7C216A50" w14:textId="77777777" w:rsidTr="00430A30">
        <w:tc>
          <w:tcPr>
            <w:tcW w:w="2808" w:type="dxa"/>
            <w:tcBorders>
              <w:top w:val="single" w:sz="4" w:space="0" w:color="auto"/>
              <w:left w:val="single" w:sz="4" w:space="0" w:color="auto"/>
            </w:tcBorders>
            <w:shd w:val="clear" w:color="auto" w:fill="auto"/>
          </w:tcPr>
          <w:p w14:paraId="1A0ED5F1"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умение критически относиться</w:t>
            </w:r>
            <w:r w:rsidRPr="00CE6526">
              <w:rPr>
                <w:rFonts w:ascii="Times New Roman" w:hAnsi="Times New Roman" w:cs="Times New Roman"/>
              </w:rPr>
              <w:br/>
              <w:t>к информации, получаемой из цифровой среды</w:t>
            </w:r>
          </w:p>
        </w:tc>
        <w:tc>
          <w:tcPr>
            <w:tcW w:w="3298" w:type="dxa"/>
            <w:tcBorders>
              <w:top w:val="single" w:sz="4" w:space="0" w:color="auto"/>
              <w:left w:val="single" w:sz="4" w:space="0" w:color="auto"/>
            </w:tcBorders>
            <w:shd w:val="clear" w:color="auto" w:fill="auto"/>
          </w:tcPr>
          <w:p w14:paraId="46324788"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умение критически относиться</w:t>
            </w:r>
            <w:r w:rsidRPr="00CE6526">
              <w:rPr>
                <w:rFonts w:ascii="Times New Roman" w:hAnsi="Times New Roman" w:cs="Times New Roman"/>
              </w:rPr>
              <w:br/>
              <w:t>к информации, получаемой из цифровой среды</w:t>
            </w:r>
          </w:p>
        </w:tc>
        <w:tc>
          <w:tcPr>
            <w:tcW w:w="3260" w:type="dxa"/>
            <w:tcBorders>
              <w:top w:val="single" w:sz="4" w:space="0" w:color="auto"/>
              <w:left w:val="single" w:sz="4" w:space="0" w:color="auto"/>
              <w:right w:val="single" w:sz="4" w:space="0" w:color="auto"/>
            </w:tcBorders>
            <w:shd w:val="clear" w:color="auto" w:fill="auto"/>
          </w:tcPr>
          <w:p w14:paraId="11EF031A"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1956B5FE"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2E9097EF"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7B1014D6" w14:textId="77777777" w:rsidTr="00430A30">
        <w:tc>
          <w:tcPr>
            <w:tcW w:w="2808" w:type="dxa"/>
            <w:tcBorders>
              <w:top w:val="single" w:sz="4" w:space="0" w:color="auto"/>
              <w:left w:val="single" w:sz="4" w:space="0" w:color="auto"/>
            </w:tcBorders>
            <w:shd w:val="clear" w:color="auto" w:fill="auto"/>
          </w:tcPr>
          <w:p w14:paraId="28F86BA3"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умение  безопасного поведения в цифровой среде</w:t>
            </w:r>
          </w:p>
        </w:tc>
        <w:tc>
          <w:tcPr>
            <w:tcW w:w="3298" w:type="dxa"/>
            <w:tcBorders>
              <w:top w:val="single" w:sz="4" w:space="0" w:color="auto"/>
              <w:left w:val="single" w:sz="4" w:space="0" w:color="auto"/>
            </w:tcBorders>
            <w:shd w:val="clear" w:color="auto" w:fill="auto"/>
          </w:tcPr>
          <w:p w14:paraId="5D460755"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умение  безопасного поведения в цифровой среде</w:t>
            </w:r>
          </w:p>
        </w:tc>
        <w:tc>
          <w:tcPr>
            <w:tcW w:w="3260" w:type="dxa"/>
            <w:tcBorders>
              <w:top w:val="single" w:sz="4" w:space="0" w:color="auto"/>
              <w:left w:val="single" w:sz="4" w:space="0" w:color="auto"/>
              <w:right w:val="single" w:sz="4" w:space="0" w:color="auto"/>
            </w:tcBorders>
            <w:shd w:val="clear" w:color="auto" w:fill="auto"/>
          </w:tcPr>
          <w:p w14:paraId="62942DC8"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69AD2CB1"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339876BE"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069BA411" w14:textId="77777777" w:rsidTr="00430A30">
        <w:tc>
          <w:tcPr>
            <w:tcW w:w="2808" w:type="dxa"/>
            <w:tcBorders>
              <w:top w:val="single" w:sz="4" w:space="0" w:color="auto"/>
              <w:left w:val="single" w:sz="4" w:space="0" w:color="auto"/>
            </w:tcBorders>
            <w:shd w:val="clear" w:color="auto" w:fill="auto"/>
          </w:tcPr>
          <w:p w14:paraId="32FC5053"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осуществление защиты личных данных и конфиденциальности</w:t>
            </w:r>
          </w:p>
        </w:tc>
        <w:tc>
          <w:tcPr>
            <w:tcW w:w="3298" w:type="dxa"/>
            <w:tcBorders>
              <w:top w:val="single" w:sz="4" w:space="0" w:color="auto"/>
              <w:left w:val="single" w:sz="4" w:space="0" w:color="auto"/>
            </w:tcBorders>
            <w:shd w:val="clear" w:color="auto" w:fill="auto"/>
          </w:tcPr>
          <w:p w14:paraId="14A2604A"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осуществление защиты личных данных и конфиденциальности</w:t>
            </w:r>
          </w:p>
        </w:tc>
        <w:tc>
          <w:tcPr>
            <w:tcW w:w="3260" w:type="dxa"/>
            <w:tcBorders>
              <w:top w:val="single" w:sz="4" w:space="0" w:color="auto"/>
              <w:left w:val="single" w:sz="4" w:space="0" w:color="auto"/>
              <w:right w:val="single" w:sz="4" w:space="0" w:color="auto"/>
            </w:tcBorders>
            <w:shd w:val="clear" w:color="auto" w:fill="auto"/>
          </w:tcPr>
          <w:p w14:paraId="3454AC15"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2F5A7A1F"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3D0BBE98"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4C52627A" w14:textId="77777777" w:rsidTr="00430A30">
        <w:tc>
          <w:tcPr>
            <w:tcW w:w="2808" w:type="dxa"/>
            <w:tcBorders>
              <w:top w:val="single" w:sz="4" w:space="0" w:color="auto"/>
              <w:left w:val="single" w:sz="4" w:space="0" w:color="auto"/>
            </w:tcBorders>
            <w:shd w:val="clear" w:color="auto" w:fill="auto"/>
          </w:tcPr>
          <w:p w14:paraId="1BF1C14C"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осуществление мер противодействия нарушениям информационной безопасности</w:t>
            </w:r>
          </w:p>
        </w:tc>
        <w:tc>
          <w:tcPr>
            <w:tcW w:w="3298" w:type="dxa"/>
            <w:tcBorders>
              <w:top w:val="single" w:sz="4" w:space="0" w:color="auto"/>
              <w:left w:val="single" w:sz="4" w:space="0" w:color="auto"/>
            </w:tcBorders>
            <w:shd w:val="clear" w:color="auto" w:fill="auto"/>
          </w:tcPr>
          <w:p w14:paraId="24913F07"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осуществление мер противодействия нарушениям информационной безопасности</w:t>
            </w:r>
          </w:p>
        </w:tc>
        <w:tc>
          <w:tcPr>
            <w:tcW w:w="3260" w:type="dxa"/>
            <w:tcBorders>
              <w:top w:val="single" w:sz="4" w:space="0" w:color="auto"/>
              <w:left w:val="single" w:sz="4" w:space="0" w:color="auto"/>
              <w:right w:val="single" w:sz="4" w:space="0" w:color="auto"/>
            </w:tcBorders>
            <w:shd w:val="clear" w:color="auto" w:fill="auto"/>
          </w:tcPr>
          <w:p w14:paraId="732BAEC8"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6DDD142E"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555C2DB5"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791FB9FB" w14:textId="77777777" w:rsidTr="00430A30">
        <w:tc>
          <w:tcPr>
            <w:tcW w:w="2808" w:type="dxa"/>
            <w:tcBorders>
              <w:top w:val="single" w:sz="4" w:space="0" w:color="auto"/>
              <w:left w:val="single" w:sz="4" w:space="0" w:color="auto"/>
            </w:tcBorders>
            <w:shd w:val="clear" w:color="auto" w:fill="auto"/>
          </w:tcPr>
          <w:p w14:paraId="0F98C77A" w14:textId="77777777" w:rsidR="0022682F" w:rsidRPr="00CE6526" w:rsidRDefault="0022682F" w:rsidP="00430A30">
            <w:pPr>
              <w:widowControl w:val="0"/>
              <w:tabs>
                <w:tab w:val="left" w:pos="204"/>
              </w:tabs>
              <w:spacing w:after="0" w:line="240" w:lineRule="auto"/>
              <w:ind w:left="142" w:right="94"/>
              <w:rPr>
                <w:rFonts w:ascii="Times New Roman" w:hAnsi="Times New Roman" w:cs="Times New Roman"/>
              </w:rPr>
            </w:pPr>
            <w:r w:rsidRPr="00CE6526">
              <w:rPr>
                <w:rFonts w:ascii="Times New Roman" w:hAnsi="Times New Roman" w:cs="Times New Roman"/>
                <w:lang w:eastAsia="ko-KR"/>
              </w:rPr>
              <w:t xml:space="preserve">способность к саморазвитию </w:t>
            </w:r>
            <w:r w:rsidRPr="00CE6526">
              <w:rPr>
                <w:rFonts w:ascii="Times New Roman" w:hAnsi="Times New Roman" w:cs="Times New Roman"/>
                <w:lang w:eastAsia="ko-KR"/>
              </w:rPr>
              <w:br/>
              <w:t>в информационной среде</w:t>
            </w:r>
          </w:p>
        </w:tc>
        <w:tc>
          <w:tcPr>
            <w:tcW w:w="3298" w:type="dxa"/>
            <w:tcBorders>
              <w:top w:val="single" w:sz="4" w:space="0" w:color="auto"/>
              <w:left w:val="single" w:sz="4" w:space="0" w:color="auto"/>
            </w:tcBorders>
            <w:shd w:val="clear" w:color="auto" w:fill="auto"/>
          </w:tcPr>
          <w:p w14:paraId="73294F09" w14:textId="77777777" w:rsidR="0022682F" w:rsidRPr="00CE6526" w:rsidRDefault="0022682F" w:rsidP="00430A30">
            <w:pPr>
              <w:widowControl w:val="0"/>
              <w:tabs>
                <w:tab w:val="left" w:pos="204"/>
              </w:tabs>
              <w:spacing w:after="0" w:line="240" w:lineRule="auto"/>
              <w:ind w:left="142" w:right="94"/>
              <w:rPr>
                <w:rFonts w:ascii="Times New Roman" w:hAnsi="Times New Roman" w:cs="Times New Roman"/>
              </w:rPr>
            </w:pPr>
            <w:r w:rsidRPr="00CE6526">
              <w:rPr>
                <w:rFonts w:ascii="Times New Roman" w:hAnsi="Times New Roman" w:cs="Times New Roman"/>
                <w:lang w:eastAsia="ko-KR"/>
              </w:rPr>
              <w:t xml:space="preserve">способность к саморазвитию </w:t>
            </w:r>
            <w:r w:rsidRPr="00CE6526">
              <w:rPr>
                <w:rFonts w:ascii="Times New Roman" w:hAnsi="Times New Roman" w:cs="Times New Roman"/>
                <w:lang w:eastAsia="ko-KR"/>
              </w:rPr>
              <w:br/>
              <w:t>в информационной среде</w:t>
            </w:r>
          </w:p>
        </w:tc>
        <w:tc>
          <w:tcPr>
            <w:tcW w:w="3260" w:type="dxa"/>
            <w:tcBorders>
              <w:top w:val="single" w:sz="4" w:space="0" w:color="auto"/>
              <w:left w:val="single" w:sz="4" w:space="0" w:color="auto"/>
              <w:right w:val="single" w:sz="4" w:space="0" w:color="auto"/>
            </w:tcBorders>
            <w:shd w:val="clear" w:color="auto" w:fill="auto"/>
          </w:tcPr>
          <w:p w14:paraId="12CA038F"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6AF73F04"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2A3973E4"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7F60663A" w14:textId="77777777" w:rsidTr="00430A30">
        <w:tc>
          <w:tcPr>
            <w:tcW w:w="2808" w:type="dxa"/>
            <w:tcBorders>
              <w:top w:val="single" w:sz="4" w:space="0" w:color="auto"/>
              <w:left w:val="single" w:sz="4" w:space="0" w:color="auto"/>
            </w:tcBorders>
            <w:shd w:val="clear" w:color="auto" w:fill="auto"/>
          </w:tcPr>
          <w:p w14:paraId="512ECF50" w14:textId="77777777" w:rsidR="0022682F" w:rsidRPr="00CE6526" w:rsidRDefault="0022682F" w:rsidP="00430A30">
            <w:pPr>
              <w:widowControl w:val="0"/>
              <w:tabs>
                <w:tab w:val="left" w:pos="204"/>
              </w:tabs>
              <w:spacing w:after="0" w:line="240" w:lineRule="auto"/>
              <w:ind w:left="142" w:right="94"/>
              <w:rPr>
                <w:rFonts w:ascii="Times New Roman" w:hAnsi="Times New Roman" w:cs="Times New Roman"/>
                <w:lang w:eastAsia="ko-KR"/>
              </w:rPr>
            </w:pPr>
            <w:r w:rsidRPr="00CE6526">
              <w:rPr>
                <w:rFonts w:ascii="Times New Roman" w:hAnsi="Times New Roman" w:cs="Times New Roman"/>
              </w:rPr>
              <w:t>способность ставить себе образовательные цели под возникающие жизненные задачи, подбирать способы решения и средства развития (в том числе с использованием цифровых средств) других необходимых компетенций</w:t>
            </w:r>
          </w:p>
        </w:tc>
        <w:tc>
          <w:tcPr>
            <w:tcW w:w="3298" w:type="dxa"/>
            <w:tcBorders>
              <w:top w:val="single" w:sz="4" w:space="0" w:color="auto"/>
              <w:left w:val="single" w:sz="4" w:space="0" w:color="auto"/>
            </w:tcBorders>
            <w:shd w:val="clear" w:color="auto" w:fill="auto"/>
          </w:tcPr>
          <w:p w14:paraId="0BD41718" w14:textId="77777777" w:rsidR="0022682F" w:rsidRPr="00CE6526" w:rsidRDefault="0022682F" w:rsidP="00430A30">
            <w:pPr>
              <w:widowControl w:val="0"/>
              <w:tabs>
                <w:tab w:val="left" w:pos="204"/>
              </w:tabs>
              <w:spacing w:after="0" w:line="240" w:lineRule="auto"/>
              <w:ind w:left="142" w:right="94"/>
              <w:rPr>
                <w:rFonts w:ascii="Times New Roman" w:hAnsi="Times New Roman" w:cs="Times New Roman"/>
                <w:lang w:eastAsia="ko-KR"/>
              </w:rPr>
            </w:pPr>
            <w:r w:rsidRPr="00CE6526">
              <w:rPr>
                <w:rFonts w:ascii="Times New Roman" w:hAnsi="Times New Roman" w:cs="Times New Roman"/>
              </w:rPr>
              <w:t>способность ставить себе образовательные цели под возникающие жизненные задачи, подбирать способы решения и средства развития (в том числе с использованием цифровых средств) других необходимых компетенций</w:t>
            </w:r>
          </w:p>
        </w:tc>
        <w:tc>
          <w:tcPr>
            <w:tcW w:w="3260" w:type="dxa"/>
            <w:tcBorders>
              <w:top w:val="single" w:sz="4" w:space="0" w:color="auto"/>
              <w:left w:val="single" w:sz="4" w:space="0" w:color="auto"/>
              <w:right w:val="single" w:sz="4" w:space="0" w:color="auto"/>
            </w:tcBorders>
            <w:shd w:val="clear" w:color="auto" w:fill="auto"/>
          </w:tcPr>
          <w:p w14:paraId="62869DD4"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6161AB00"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7AEA08CC"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1D0ABEB9" w14:textId="77777777" w:rsidTr="00430A30">
        <w:tc>
          <w:tcPr>
            <w:tcW w:w="2808" w:type="dxa"/>
            <w:tcBorders>
              <w:top w:val="single" w:sz="4" w:space="0" w:color="auto"/>
              <w:left w:val="single" w:sz="4" w:space="0" w:color="auto"/>
            </w:tcBorders>
            <w:shd w:val="clear" w:color="auto" w:fill="auto"/>
          </w:tcPr>
          <w:p w14:paraId="303EC378" w14:textId="77777777" w:rsidR="0022682F" w:rsidRPr="00CE6526" w:rsidRDefault="0022682F" w:rsidP="00430A30">
            <w:pPr>
              <w:widowControl w:val="0"/>
              <w:spacing w:after="0" w:line="240" w:lineRule="auto"/>
              <w:ind w:left="142" w:right="94"/>
              <w:rPr>
                <w:rFonts w:ascii="Times New Roman" w:hAnsi="Times New Roman" w:cs="Times New Roman"/>
                <w:bCs/>
              </w:rPr>
            </w:pPr>
            <w:r w:rsidRPr="00CE6526">
              <w:rPr>
                <w:rFonts w:ascii="Times New Roman" w:hAnsi="Times New Roman" w:cs="Times New Roman"/>
              </w:rPr>
              <w:t>взаимодействие посредством цифровых технологий (управление виртуальной самопрезентацией)</w:t>
            </w:r>
          </w:p>
        </w:tc>
        <w:tc>
          <w:tcPr>
            <w:tcW w:w="3298" w:type="dxa"/>
            <w:tcBorders>
              <w:top w:val="single" w:sz="4" w:space="0" w:color="auto"/>
              <w:left w:val="single" w:sz="4" w:space="0" w:color="auto"/>
            </w:tcBorders>
            <w:shd w:val="clear" w:color="auto" w:fill="auto"/>
          </w:tcPr>
          <w:p w14:paraId="72DDAAEE" w14:textId="77777777" w:rsidR="0022682F" w:rsidRPr="00CE6526" w:rsidRDefault="0022682F" w:rsidP="00430A30">
            <w:pPr>
              <w:widowControl w:val="0"/>
              <w:spacing w:after="0" w:line="240" w:lineRule="auto"/>
              <w:ind w:left="142" w:right="94"/>
              <w:rPr>
                <w:rFonts w:ascii="Times New Roman" w:hAnsi="Times New Roman" w:cs="Times New Roman"/>
                <w:bCs/>
              </w:rPr>
            </w:pPr>
            <w:r w:rsidRPr="00CE6526">
              <w:rPr>
                <w:rFonts w:ascii="Times New Roman" w:hAnsi="Times New Roman" w:cs="Times New Roman"/>
              </w:rPr>
              <w:t>взаимодействие посредством цифровых технологий (управление виртуальной самопрезентацией)</w:t>
            </w:r>
          </w:p>
        </w:tc>
        <w:tc>
          <w:tcPr>
            <w:tcW w:w="3260" w:type="dxa"/>
            <w:tcBorders>
              <w:top w:val="single" w:sz="4" w:space="0" w:color="auto"/>
              <w:left w:val="single" w:sz="4" w:space="0" w:color="auto"/>
              <w:right w:val="single" w:sz="4" w:space="0" w:color="auto"/>
            </w:tcBorders>
            <w:shd w:val="clear" w:color="auto" w:fill="auto"/>
          </w:tcPr>
          <w:p w14:paraId="3CF37295"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627F9D5C"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54C4CD74"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1C680C9F" w14:textId="77777777" w:rsidTr="00430A30">
        <w:tc>
          <w:tcPr>
            <w:tcW w:w="2808" w:type="dxa"/>
            <w:tcBorders>
              <w:top w:val="single" w:sz="4" w:space="0" w:color="auto"/>
              <w:left w:val="single" w:sz="4" w:space="0" w:color="auto"/>
              <w:bottom w:val="single" w:sz="4" w:space="0" w:color="auto"/>
            </w:tcBorders>
            <w:shd w:val="clear" w:color="auto" w:fill="auto"/>
          </w:tcPr>
          <w:p w14:paraId="4043820B" w14:textId="77777777" w:rsidR="0022682F" w:rsidRPr="00CE6526" w:rsidRDefault="0022682F" w:rsidP="00430A30">
            <w:pPr>
              <w:widowControl w:val="0"/>
              <w:tabs>
                <w:tab w:val="left" w:pos="204"/>
              </w:tabs>
              <w:spacing w:after="0" w:line="240" w:lineRule="auto"/>
              <w:ind w:left="142" w:right="94"/>
              <w:rPr>
                <w:rFonts w:ascii="Times New Roman" w:hAnsi="Times New Roman" w:cs="Times New Roman"/>
              </w:rPr>
            </w:pPr>
            <w:r w:rsidRPr="00CE6526">
              <w:rPr>
                <w:rFonts w:ascii="Times New Roman" w:hAnsi="Times New Roman" w:cs="Times New Roman"/>
                <w:lang w:eastAsia="ko-KR"/>
              </w:rPr>
              <w:t>навыки межличностной и деловой коммуникации в цифровой среде</w:t>
            </w:r>
          </w:p>
        </w:tc>
        <w:tc>
          <w:tcPr>
            <w:tcW w:w="3298" w:type="dxa"/>
            <w:tcBorders>
              <w:top w:val="single" w:sz="4" w:space="0" w:color="auto"/>
              <w:left w:val="single" w:sz="4" w:space="0" w:color="auto"/>
              <w:bottom w:val="single" w:sz="4" w:space="0" w:color="auto"/>
            </w:tcBorders>
            <w:shd w:val="clear" w:color="auto" w:fill="auto"/>
          </w:tcPr>
          <w:p w14:paraId="78E0BABB" w14:textId="77777777" w:rsidR="0022682F" w:rsidRPr="00CE6526" w:rsidRDefault="0022682F" w:rsidP="00430A30">
            <w:pPr>
              <w:widowControl w:val="0"/>
              <w:tabs>
                <w:tab w:val="left" w:pos="204"/>
              </w:tabs>
              <w:spacing w:after="0" w:line="240" w:lineRule="auto"/>
              <w:ind w:left="142" w:right="94"/>
              <w:rPr>
                <w:rFonts w:ascii="Times New Roman" w:hAnsi="Times New Roman" w:cs="Times New Roman"/>
              </w:rPr>
            </w:pPr>
            <w:r w:rsidRPr="00CE6526">
              <w:rPr>
                <w:rFonts w:ascii="Times New Roman" w:hAnsi="Times New Roman" w:cs="Times New Roman"/>
                <w:lang w:eastAsia="ko-KR"/>
              </w:rPr>
              <w:t>навыки межличностной и деловой коммуникации в цифровой среде</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06896DC"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27706ABD"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1EBB8EF5"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r w:rsidR="0022682F" w:rsidRPr="00CE6526" w14:paraId="75F4710F" w14:textId="77777777" w:rsidTr="00430A30">
        <w:tc>
          <w:tcPr>
            <w:tcW w:w="2808" w:type="dxa"/>
            <w:tcBorders>
              <w:top w:val="single" w:sz="4" w:space="0" w:color="auto"/>
              <w:left w:val="single" w:sz="4" w:space="0" w:color="auto"/>
              <w:bottom w:val="single" w:sz="4" w:space="0" w:color="auto"/>
            </w:tcBorders>
            <w:shd w:val="clear" w:color="auto" w:fill="auto"/>
          </w:tcPr>
          <w:p w14:paraId="5EB8EB67"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участие в социальной жизни с помощью цифровых технологий</w:t>
            </w:r>
          </w:p>
        </w:tc>
        <w:tc>
          <w:tcPr>
            <w:tcW w:w="3298" w:type="dxa"/>
            <w:tcBorders>
              <w:top w:val="single" w:sz="4" w:space="0" w:color="auto"/>
              <w:left w:val="single" w:sz="4" w:space="0" w:color="auto"/>
              <w:bottom w:val="single" w:sz="4" w:space="0" w:color="auto"/>
            </w:tcBorders>
            <w:shd w:val="clear" w:color="auto" w:fill="auto"/>
          </w:tcPr>
          <w:p w14:paraId="772BBEBC" w14:textId="77777777" w:rsidR="0022682F" w:rsidRPr="00CE6526" w:rsidRDefault="0022682F" w:rsidP="00430A30">
            <w:pPr>
              <w:widowControl w:val="0"/>
              <w:spacing w:after="0" w:line="240" w:lineRule="auto"/>
              <w:ind w:left="142" w:right="94"/>
              <w:rPr>
                <w:rFonts w:ascii="Times New Roman" w:hAnsi="Times New Roman" w:cs="Times New Roman"/>
              </w:rPr>
            </w:pPr>
            <w:r w:rsidRPr="00CE6526">
              <w:rPr>
                <w:rFonts w:ascii="Times New Roman" w:hAnsi="Times New Roman" w:cs="Times New Roman"/>
              </w:rPr>
              <w:t>участие в социальной жизни с помощью цифровых технологий</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44116D9" w14:textId="77777777" w:rsidR="0022682F" w:rsidRPr="00CE6526" w:rsidRDefault="0022682F" w:rsidP="00430A30">
            <w:pPr>
              <w:widowControl w:val="0"/>
              <w:spacing w:after="0" w:line="240" w:lineRule="auto"/>
              <w:ind w:left="142" w:right="94"/>
              <w:rPr>
                <w:rFonts w:ascii="Times New Roman" w:hAnsi="Times New Roman" w:cs="Times New Roman"/>
                <w:bCs/>
                <w:lang w:eastAsia="en-US"/>
              </w:rPr>
            </w:pPr>
            <w:r w:rsidRPr="00CE6526">
              <w:rPr>
                <w:rFonts w:ascii="Times New Roman" w:hAnsi="Times New Roman" w:cs="Times New Roman"/>
                <w:bCs/>
                <w:lang w:eastAsia="en-US"/>
              </w:rPr>
              <w:t>Оценка результатов выполнения практической работы</w:t>
            </w:r>
          </w:p>
          <w:p w14:paraId="30167A0B" w14:textId="77777777" w:rsidR="0022682F" w:rsidRPr="00CE6526" w:rsidRDefault="0022682F" w:rsidP="00430A30">
            <w:pPr>
              <w:pStyle w:val="23"/>
              <w:shd w:val="clear" w:color="auto" w:fill="auto"/>
              <w:tabs>
                <w:tab w:val="left" w:pos="1349"/>
                <w:tab w:val="left" w:pos="2482"/>
                <w:tab w:val="left" w:pos="3149"/>
              </w:tabs>
              <w:spacing w:line="240" w:lineRule="auto"/>
              <w:ind w:left="142" w:right="94"/>
              <w:jc w:val="left"/>
              <w:rPr>
                <w:rStyle w:val="2105pt0"/>
                <w:sz w:val="22"/>
                <w:szCs w:val="22"/>
              </w:rPr>
            </w:pPr>
            <w:r w:rsidRPr="00CE6526">
              <w:rPr>
                <w:bCs/>
                <w:lang w:eastAsia="en-US"/>
              </w:rPr>
              <w:t>Экспертное наблюдение   за ходом выполнения практической работы</w:t>
            </w:r>
          </w:p>
          <w:p w14:paraId="6954D175" w14:textId="77777777" w:rsidR="0022682F" w:rsidRPr="00CE6526" w:rsidRDefault="0022682F" w:rsidP="00430A30">
            <w:pPr>
              <w:pStyle w:val="23"/>
              <w:shd w:val="clear" w:color="auto" w:fill="auto"/>
              <w:tabs>
                <w:tab w:val="left" w:pos="1349"/>
                <w:tab w:val="left" w:pos="2482"/>
                <w:tab w:val="left" w:pos="3109"/>
              </w:tabs>
              <w:spacing w:line="240" w:lineRule="auto"/>
              <w:ind w:left="142" w:right="94"/>
              <w:jc w:val="left"/>
            </w:pPr>
            <w:r w:rsidRPr="00CE6526">
              <w:rPr>
                <w:rStyle w:val="2105pt0"/>
                <w:sz w:val="22"/>
                <w:szCs w:val="22"/>
              </w:rPr>
              <w:t>ПА в форме дифференцированного зачета</w:t>
            </w:r>
          </w:p>
        </w:tc>
      </w:tr>
    </w:tbl>
    <w:p w14:paraId="3DA23A72" w14:textId="77777777" w:rsidR="0022682F" w:rsidRPr="00CE6526" w:rsidRDefault="0022682F" w:rsidP="0022682F"/>
    <w:p w14:paraId="13A8F3C5" w14:textId="77777777" w:rsidR="0022682F" w:rsidRPr="00CE6526" w:rsidRDefault="0022682F" w:rsidP="0022682F"/>
    <w:p w14:paraId="539C8390" w14:textId="77777777" w:rsidR="0022682F" w:rsidRPr="00CE6526" w:rsidRDefault="0022682F" w:rsidP="0022682F"/>
    <w:p w14:paraId="36701197" w14:textId="77777777" w:rsidR="0022682F" w:rsidRPr="00CE6526" w:rsidRDefault="0022682F" w:rsidP="0022682F">
      <w:pPr>
        <w:rPr>
          <w:rFonts w:ascii="Times New Roman" w:hAnsi="Times New Roman" w:cs="Times New Roman"/>
        </w:rPr>
      </w:pPr>
    </w:p>
    <w:p w14:paraId="045FA560" w14:textId="77777777" w:rsidR="0022682F" w:rsidRPr="00CE6526" w:rsidRDefault="0022682F" w:rsidP="0022682F"/>
    <w:p w14:paraId="64580D58" w14:textId="77777777" w:rsidR="00E17FE8" w:rsidRPr="00C94816" w:rsidRDefault="00E17FE8">
      <w:pPr>
        <w:pStyle w:val="aa"/>
        <w:spacing w:after="0" w:line="240" w:lineRule="auto"/>
        <w:ind w:left="0" w:firstLine="709"/>
        <w:jc w:val="both"/>
        <w:rPr>
          <w:rFonts w:ascii="Times New Roman" w:hAnsi="Times New Roman" w:cs="Times New Roman"/>
          <w:b/>
          <w:sz w:val="24"/>
          <w:szCs w:val="24"/>
        </w:rPr>
      </w:pPr>
    </w:p>
    <w:sectPr w:rsidR="00E17FE8" w:rsidRPr="00C94816" w:rsidSect="00461359">
      <w:pgSz w:w="11906" w:h="16838"/>
      <w:pgMar w:top="1134" w:right="567" w:bottom="1134" w:left="1134"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6FC0F" w14:textId="77777777" w:rsidR="00385EEF" w:rsidRDefault="00385EEF" w:rsidP="00CA6C0C">
      <w:pPr>
        <w:spacing w:after="0" w:line="240" w:lineRule="auto"/>
      </w:pPr>
      <w:r>
        <w:separator/>
      </w:r>
    </w:p>
  </w:endnote>
  <w:endnote w:type="continuationSeparator" w:id="0">
    <w:p w14:paraId="5C75D177" w14:textId="77777777" w:rsidR="00385EEF" w:rsidRDefault="00385EEF" w:rsidP="00CA6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109B9" w14:textId="77777777" w:rsidR="00430A30" w:rsidRDefault="00430A30">
    <w:pPr>
      <w:pStyle w:val="af0"/>
      <w:jc w:val="right"/>
    </w:pPr>
  </w:p>
  <w:p w14:paraId="31DEBF52" w14:textId="77777777" w:rsidR="00430A30" w:rsidRDefault="00430A30">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13F56" w14:textId="77777777" w:rsidR="00430A30" w:rsidRDefault="00430A30">
    <w:pPr>
      <w:pStyle w:val="af4"/>
      <w:spacing w:line="14" w:lineRule="auto"/>
      <w:rPr>
        <w:sz w:val="19"/>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9B069" w14:textId="77777777" w:rsidR="00430A30" w:rsidRDefault="00430A30">
    <w:pPr>
      <w:pStyle w:val="af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68AAF" w14:textId="77777777" w:rsidR="00430A30" w:rsidRDefault="001062EA">
    <w:pPr>
      <w:pStyle w:val="af4"/>
      <w:spacing w:line="14" w:lineRule="auto"/>
      <w:rPr>
        <w:sz w:val="20"/>
      </w:rPr>
    </w:pPr>
    <w:r>
      <w:rPr>
        <w:noProof/>
        <w:lang w:eastAsia="ru-RU"/>
      </w:rPr>
      <w:pict w14:anchorId="54EAF351">
        <v:shapetype id="_x0000_t202" coordsize="21600,21600" o:spt="202" path="m,l,21600r21600,l21600,xe">
          <v:stroke joinstyle="miter"/>
          <v:path gradientshapeok="t" o:connecttype="rect"/>
        </v:shapetype>
        <v:shape id="Надпись 39" o:spid="_x0000_s2058" type="#_x0000_t202" style="position:absolute;margin-left:764.3pt;margin-top:519.4pt;width:24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" filled="f" stroked="f">
          <v:textbox inset="0,0,0,0">
            <w:txbxContent>
              <w:p w14:paraId="67BA000B" w14:textId="123CE6DD" w:rsidR="00430A30" w:rsidRDefault="001976B2">
                <w:pPr>
                  <w:pStyle w:val="af4"/>
                  <w:spacing w:before="10"/>
                  <w:ind w:left="60"/>
                </w:pPr>
                <w:r>
                  <w:rPr>
                    <w:noProof/>
                  </w:rPr>
                  <w:fldChar w:fldCharType="begin"/>
                </w:r>
                <w:r w:rsidR="00430A30">
                  <w:rPr>
                    <w:noProof/>
                  </w:rPr>
                  <w:instrText xml:space="preserve"> PAGE </w:instrText>
                </w:r>
                <w:r>
                  <w:rPr>
                    <w:noProof/>
                  </w:rPr>
                  <w:fldChar w:fldCharType="separate"/>
                </w:r>
                <w:r w:rsidR="009A296D">
                  <w:rPr>
                    <w:noProof/>
                  </w:rPr>
                  <w:t>48</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45563" w14:textId="77777777" w:rsidR="00430A30" w:rsidRDefault="00430A30">
    <w:pPr>
      <w:pStyle w:val="af4"/>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DEF73" w14:textId="77777777" w:rsidR="00430A30" w:rsidRDefault="001062EA">
    <w:pPr>
      <w:pStyle w:val="af4"/>
      <w:spacing w:line="14" w:lineRule="auto"/>
      <w:rPr>
        <w:sz w:val="20"/>
      </w:rPr>
    </w:pPr>
    <w:r>
      <w:rPr>
        <w:noProof/>
        <w:lang w:eastAsia="ru-RU"/>
      </w:rPr>
      <w:pict w14:anchorId="54853ABF">
        <v:shapetype id="_x0000_t202" coordsize="21600,21600" o:spt="202" path="m,l,21600r21600,l21600,xe">
          <v:stroke joinstyle="miter"/>
          <v:path gradientshapeok="t" o:connecttype="rect"/>
        </v:shapetype>
        <v:shape id="Text Box 19" o:spid="_x0000_s2051" type="#_x0000_t202" style="position:absolute;margin-left:764.4pt;margin-top:519.5pt;width:24pt;height:15.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" filled="f" stroked="f">
          <v:textbox style="mso-next-textbox:#Text Box 19" inset="0,0,0,0">
            <w:txbxContent>
              <w:p w14:paraId="5ACD9579" w14:textId="6BB06BBE" w:rsidR="00430A30" w:rsidRDefault="001976B2">
                <w:pPr>
                  <w:pStyle w:val="af4"/>
                  <w:spacing w:before="10"/>
                  <w:ind w:left="60"/>
                </w:pPr>
                <w:r>
                  <w:rPr>
                    <w:noProof/>
                  </w:rPr>
                  <w:fldChar w:fldCharType="begin"/>
                </w:r>
                <w:r w:rsidR="00430A30">
                  <w:rPr>
                    <w:noProof/>
                  </w:rPr>
                  <w:instrText xml:space="preserve"> PAGE </w:instrText>
                </w:r>
                <w:r>
                  <w:rPr>
                    <w:noProof/>
                  </w:rPr>
                  <w:fldChar w:fldCharType="separate"/>
                </w:r>
                <w:r w:rsidR="009A296D">
                  <w:rPr>
                    <w:noProof/>
                  </w:rPr>
                  <w:t>70</w:t>
                </w:r>
                <w:r>
                  <w:rPr>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CE30F" w14:textId="77777777" w:rsidR="00430A30" w:rsidRDefault="00430A30">
    <w:pPr>
      <w:pStyle w:val="af4"/>
      <w:spacing w:line="14" w:lineRule="auto"/>
      <w:rPr>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2648A" w14:textId="77777777" w:rsidR="00430A30" w:rsidRDefault="001062EA">
    <w:pPr>
      <w:pStyle w:val="af4"/>
      <w:spacing w:line="14" w:lineRule="auto"/>
      <w:rPr>
        <w:sz w:val="20"/>
      </w:rPr>
    </w:pPr>
    <w:r>
      <w:rPr>
        <w:noProof/>
        <w:lang w:eastAsia="ru-RU"/>
      </w:rPr>
      <w:pict w14:anchorId="162BA6CD">
        <v:shapetype id="_x0000_t202" coordsize="21600,21600" o:spt="202" path="m,l,21600r21600,l21600,xe">
          <v:stroke joinstyle="miter"/>
          <v:path gradientshapeok="t" o:connecttype="rect"/>
        </v:shapetype>
        <v:shape id="Text Box 17" o:spid="_x0000_s2054" type="#_x0000_t202" style="position:absolute;margin-left:764.4pt;margin-top:519.5pt;width:24pt;height:15.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HvtAIAALI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" filled="f" stroked="f">
          <v:textbox style="mso-next-textbox:#Text Box 17" inset="0,0,0,0">
            <w:txbxContent>
              <w:p w14:paraId="4B9DF558" w14:textId="6C216870" w:rsidR="00430A30" w:rsidRDefault="001976B2">
                <w:pPr>
                  <w:pStyle w:val="af4"/>
                  <w:spacing w:before="10"/>
                  <w:ind w:left="60"/>
                </w:pPr>
                <w:r>
                  <w:rPr>
                    <w:noProof/>
                  </w:rPr>
                  <w:fldChar w:fldCharType="begin"/>
                </w:r>
                <w:r w:rsidR="00430A30">
                  <w:rPr>
                    <w:noProof/>
                  </w:rPr>
                  <w:instrText xml:space="preserve"> PAGE </w:instrText>
                </w:r>
                <w:r>
                  <w:rPr>
                    <w:noProof/>
                  </w:rPr>
                  <w:fldChar w:fldCharType="separate"/>
                </w:r>
                <w:r w:rsidR="009A296D">
                  <w:rPr>
                    <w:noProof/>
                  </w:rPr>
                  <w:t>90</w:t>
                </w:r>
                <w:r>
                  <w:rPr>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BFAF4" w14:textId="77777777" w:rsidR="00430A30" w:rsidRDefault="001062EA">
    <w:pPr>
      <w:pStyle w:val="af4"/>
      <w:spacing w:line="14" w:lineRule="auto"/>
      <w:rPr>
        <w:sz w:val="20"/>
      </w:rPr>
    </w:pPr>
    <w:r>
      <w:rPr>
        <w:noProof/>
        <w:lang w:eastAsia="ru-RU"/>
      </w:rPr>
      <w:pict w14:anchorId="23AAD227">
        <v:shapetype id="_x0000_t202" coordsize="21600,21600" o:spt="202" path="m,l,21600r21600,l21600,xe">
          <v:stroke joinstyle="miter"/>
          <v:path gradientshapeok="t" o:connecttype="rect"/>
        </v:shapetype>
        <v:shape id="_x0000_s2055" type="#_x0000_t202" style="position:absolute;margin-left:531.95pt;margin-top:766.15pt;width:24pt;height:15.3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1u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" filled="f" stroked="f">
          <v:textbox style="mso-next-textbox:#_x0000_s2055" inset="0,0,0,0">
            <w:txbxContent>
              <w:p w14:paraId="169BB2DE" w14:textId="1092544E" w:rsidR="00430A30" w:rsidRDefault="001976B2">
                <w:pPr>
                  <w:pStyle w:val="af4"/>
                  <w:spacing w:before="10"/>
                  <w:ind w:left="60"/>
                </w:pPr>
                <w:r>
                  <w:rPr>
                    <w:noProof/>
                  </w:rPr>
                  <w:fldChar w:fldCharType="begin"/>
                </w:r>
                <w:r w:rsidR="00430A30">
                  <w:rPr>
                    <w:noProof/>
                  </w:rPr>
                  <w:instrText xml:space="preserve"> PAGE </w:instrText>
                </w:r>
                <w:r>
                  <w:rPr>
                    <w:noProof/>
                  </w:rPr>
                  <w:fldChar w:fldCharType="separate"/>
                </w:r>
                <w:r w:rsidR="009A296D">
                  <w:rPr>
                    <w:noProof/>
                  </w:rPr>
                  <w:t>103</w:t>
                </w:r>
                <w:r>
                  <w:rPr>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EF494" w14:textId="77777777" w:rsidR="00430A30" w:rsidRDefault="001062EA">
    <w:pPr>
      <w:pStyle w:val="af4"/>
      <w:spacing w:line="14" w:lineRule="auto"/>
      <w:rPr>
        <w:sz w:val="19"/>
      </w:rPr>
    </w:pPr>
    <w:r>
      <w:rPr>
        <w:noProof/>
        <w:lang w:eastAsia="ru-RU"/>
      </w:rPr>
      <w:pict w14:anchorId="6B4CE72D">
        <v:shapetype id="_x0000_t202" coordsize="21600,21600" o:spt="202" path="m,l,21600r21600,l21600,xe">
          <v:stroke joinstyle="miter"/>
          <v:path gradientshapeok="t" o:connecttype="rect"/>
        </v:shapetype>
        <v:shape id="Text Box 6" o:spid="_x0000_s2056" type="#_x0000_t202" style="position:absolute;margin-left:531.8pt;margin-top:766.05pt;width:24pt;height:15.3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y5sw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" filled="f" stroked="f">
          <v:textbox style="mso-next-textbox:#Text Box 6" inset="0,0,0,0">
            <w:txbxContent>
              <w:p w14:paraId="519330E3" w14:textId="0823A604" w:rsidR="00430A30" w:rsidRDefault="001976B2">
                <w:pPr>
                  <w:pStyle w:val="af4"/>
                  <w:spacing w:before="10"/>
                  <w:ind w:left="60"/>
                </w:pPr>
                <w:r>
                  <w:rPr>
                    <w:noProof/>
                  </w:rPr>
                  <w:fldChar w:fldCharType="begin"/>
                </w:r>
                <w:r w:rsidR="00430A30">
                  <w:rPr>
                    <w:noProof/>
                  </w:rPr>
                  <w:instrText xml:space="preserve"> PAGE </w:instrText>
                </w:r>
                <w:r>
                  <w:rPr>
                    <w:noProof/>
                  </w:rPr>
                  <w:fldChar w:fldCharType="separate"/>
                </w:r>
                <w:r w:rsidR="009A296D">
                  <w:rPr>
                    <w:noProof/>
                  </w:rPr>
                  <w:t>113</w:t>
                </w:r>
                <w:r>
                  <w:rPr>
                    <w:noProof/>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8245B" w14:textId="77777777" w:rsidR="00430A30" w:rsidRDefault="001062EA">
    <w:pPr>
      <w:pStyle w:val="af4"/>
      <w:spacing w:line="14" w:lineRule="auto"/>
      <w:rPr>
        <w:sz w:val="19"/>
      </w:rPr>
    </w:pPr>
    <w:r>
      <w:rPr>
        <w:noProof/>
        <w:lang w:eastAsia="ru-RU"/>
      </w:rPr>
      <w:pict w14:anchorId="004D8E5B">
        <v:shapetype id="_x0000_t202" coordsize="21600,21600" o:spt="202" path="m,l,21600r21600,l21600,xe">
          <v:stroke joinstyle="miter"/>
          <v:path gradientshapeok="t" o:connecttype="rect"/>
        </v:shapetype>
        <v:shape id="Text Box 3" o:spid="_x0000_s2057" type="#_x0000_t202" style="position:absolute;margin-left:531.95pt;margin-top:766.15pt;width:24pt;height:15.3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" filled="f" stroked="f">
          <v:textbox style="mso-next-textbox:#Text Box 3" inset="0,0,0,0">
            <w:txbxContent>
              <w:p w14:paraId="77925250" w14:textId="698BEB46" w:rsidR="00430A30" w:rsidRDefault="001976B2">
                <w:pPr>
                  <w:pStyle w:val="af4"/>
                  <w:spacing w:before="10"/>
                  <w:ind w:left="60"/>
                </w:pPr>
                <w:r>
                  <w:rPr>
                    <w:noProof/>
                  </w:rPr>
                  <w:fldChar w:fldCharType="begin"/>
                </w:r>
                <w:r w:rsidR="00430A30">
                  <w:rPr>
                    <w:noProof/>
                  </w:rPr>
                  <w:instrText xml:space="preserve"> PAGE </w:instrText>
                </w:r>
                <w:r>
                  <w:rPr>
                    <w:noProof/>
                  </w:rPr>
                  <w:fldChar w:fldCharType="separate"/>
                </w:r>
                <w:r w:rsidR="009A296D">
                  <w:rPr>
                    <w:noProof/>
                  </w:rPr>
                  <w:t>156</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99AEE" w14:textId="77777777" w:rsidR="00385EEF" w:rsidRDefault="00385EEF" w:rsidP="00CA6C0C">
      <w:pPr>
        <w:spacing w:after="0" w:line="240" w:lineRule="auto"/>
      </w:pPr>
      <w:r>
        <w:separator/>
      </w:r>
    </w:p>
  </w:footnote>
  <w:footnote w:type="continuationSeparator" w:id="0">
    <w:p w14:paraId="6AC0DF85" w14:textId="77777777" w:rsidR="00385EEF" w:rsidRDefault="00385EEF" w:rsidP="00CA6C0C">
      <w:pPr>
        <w:spacing w:after="0" w:line="240" w:lineRule="auto"/>
      </w:pPr>
      <w:r>
        <w:continuationSeparator/>
      </w:r>
    </w:p>
  </w:footnote>
  <w:footnote w:id="1">
    <w:p w14:paraId="3A5AE6D7" w14:textId="77777777" w:rsidR="00430A30" w:rsidRPr="00BA0055" w:rsidRDefault="00430A30" w:rsidP="00CF2D5F">
      <w:pPr>
        <w:pStyle w:val="a3"/>
        <w:rPr>
          <w:rFonts w:ascii="Times New Roman" w:hAnsi="Times New Roman" w:cs="Times New Roman"/>
        </w:rPr>
      </w:pPr>
      <w:r w:rsidRPr="00BA0055">
        <w:rPr>
          <w:rStyle w:val="a5"/>
        </w:rPr>
        <w:footnoteRef/>
      </w:r>
      <w:r w:rsidRPr="00BA0055">
        <w:rPr>
          <w:rFonts w:ascii="Times New Roman" w:hAnsi="Times New Roman" w:cs="Times New Roman"/>
        </w:rPr>
        <w:t xml:space="preserve"> Оснащение указано в п. 6.1.2.5</w:t>
      </w:r>
    </w:p>
  </w:footnote>
  <w:footnote w:id="2">
    <w:p w14:paraId="4C569F45" w14:textId="77777777" w:rsidR="00430A30" w:rsidRPr="004B7256" w:rsidRDefault="00430A30" w:rsidP="00152337">
      <w:pPr>
        <w:pStyle w:val="a3"/>
        <w:jc w:val="both"/>
        <w:rPr>
          <w:highlight w:val="red"/>
        </w:rPr>
      </w:pPr>
      <w:r w:rsidRPr="00D619BF">
        <w:rPr>
          <w:rStyle w:val="a5"/>
        </w:rPr>
        <w:footnoteRef/>
      </w:r>
      <w:r w:rsidRPr="00D619BF">
        <w:rPr>
          <w:rStyle w:val="af6"/>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
    <w:p w14:paraId="32290823" w14:textId="77777777" w:rsidR="00430A30" w:rsidRPr="004B7256" w:rsidRDefault="00430A30" w:rsidP="00152337">
      <w:pPr>
        <w:pStyle w:val="a3"/>
        <w:jc w:val="both"/>
        <w:rPr>
          <w:highlight w:val="red"/>
        </w:rPr>
      </w:pPr>
      <w:r w:rsidRPr="00D619BF">
        <w:rPr>
          <w:rStyle w:val="a5"/>
        </w:rPr>
        <w:footnoteRef/>
      </w:r>
      <w:r w:rsidRPr="00D619BF">
        <w:rPr>
          <w:rStyle w:val="af6"/>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
    <w:p w14:paraId="6B29FA08" w14:textId="77777777" w:rsidR="00430A30" w:rsidRPr="00382883" w:rsidRDefault="00430A30" w:rsidP="000370E9">
      <w:pPr>
        <w:pStyle w:val="a3"/>
      </w:pPr>
      <w:r w:rsidRPr="000E1ABE">
        <w:rPr>
          <w:rStyle w:val="a5"/>
        </w:rPr>
        <w:footnoteRef/>
      </w:r>
      <w:r w:rsidRPr="000E1ABE">
        <w:t xml:space="preserve"> В ходе оценивания могут быть учтены личностные результаты.</w:t>
      </w:r>
    </w:p>
  </w:footnote>
  <w:footnote w:id="5">
    <w:p w14:paraId="446A0482" w14:textId="77777777" w:rsidR="00430A30" w:rsidRPr="00475FC2" w:rsidRDefault="00430A30" w:rsidP="00461359">
      <w:pPr>
        <w:pStyle w:val="a3"/>
      </w:pPr>
      <w:r>
        <w:rPr>
          <w:rStyle w:val="a5"/>
        </w:rPr>
        <w:footnoteRef/>
      </w:r>
      <w:r>
        <w:t>В соответствии с Приложением 3 ПООП.</w:t>
      </w:r>
    </w:p>
  </w:footnote>
  <w:footnote w:id="6">
    <w:p w14:paraId="323BD5F4" w14:textId="77777777" w:rsidR="00430A30" w:rsidRPr="00475FC2" w:rsidRDefault="00430A30" w:rsidP="00461359">
      <w:pPr>
        <w:pStyle w:val="a3"/>
      </w:pPr>
      <w:r>
        <w:rPr>
          <w:rStyle w:val="a5"/>
        </w:rPr>
        <w:footnoteRef/>
      </w:r>
      <w:r>
        <w:t>В соответствии с Приложением 3 ПООП.</w:t>
      </w:r>
    </w:p>
  </w:footnote>
  <w:footnote w:id="7">
    <w:p w14:paraId="3C8BCC9B" w14:textId="77777777" w:rsidR="00430A30" w:rsidRPr="00BA0055" w:rsidRDefault="00430A30" w:rsidP="0078471E">
      <w:pPr>
        <w:pStyle w:val="a3"/>
        <w:ind w:firstLine="709"/>
        <w:rPr>
          <w:rFonts w:ascii="Times New Roman" w:hAnsi="Times New Roman" w:cs="Times New Roman"/>
        </w:rPr>
      </w:pPr>
      <w:r w:rsidRPr="00BA0055">
        <w:rPr>
          <w:rStyle w:val="a5"/>
          <w:i/>
          <w:iCs/>
        </w:rPr>
        <w:footnoteRef/>
      </w:r>
      <w:r w:rsidRPr="00BA0055">
        <w:rPr>
          <w:rFonts w:ascii="Times New Roman" w:hAnsi="Times New Roman" w:cs="Times New Roman"/>
          <w:i/>
          <w:iCs/>
        </w:rPr>
        <w:t xml:space="preserve"> Отдельные положения Порядка проведения государственной итоговой аттестации по программам СПО, утвержденного приказом Министерства просвещения Российской Федерации от 08.11.2021 № 800.</w:t>
      </w:r>
    </w:p>
  </w:footnote>
  <w:footnote w:id="8">
    <w:p w14:paraId="5A351D6A" w14:textId="77777777" w:rsidR="00430A30" w:rsidRPr="00C85CC6" w:rsidRDefault="00430A30" w:rsidP="0022682F">
      <w:pPr>
        <w:pStyle w:val="a3"/>
        <w:rPr>
          <w:rFonts w:ascii="Times New Roman" w:hAnsi="Times New Roman" w:cs="Times New Roman"/>
        </w:rPr>
      </w:pPr>
      <w:r w:rsidRPr="005B12CE">
        <w:rPr>
          <w:rStyle w:val="a5"/>
          <w:rFonts w:ascii="Times New Roman" w:hAnsi="Times New Roman"/>
        </w:rPr>
        <w:footnoteRef/>
      </w:r>
      <w:r w:rsidRPr="005B12CE">
        <w:rPr>
          <w:rFonts w:ascii="Times New Roman" w:hAnsi="Times New Roman" w:cs="Times New Roman"/>
        </w:rPr>
        <w:t xml:space="preserve"> Оснащение </w:t>
      </w:r>
      <w:r w:rsidRPr="0023430A">
        <w:rPr>
          <w:rFonts w:ascii="Times New Roman" w:hAnsi="Times New Roman" w:cs="Times New Roman"/>
        </w:rPr>
        <w:t>указано в п. 6.1.2.5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C8A60"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49D570EC" w14:textId="77777777" w:rsidR="00430A30" w:rsidRDefault="00430A30">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F57F0"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67FD735E" w14:textId="77777777" w:rsidR="00430A30" w:rsidRDefault="00430A30">
    <w:pPr>
      <w:pStyle w:val="a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D12A9"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7B81839B" w14:textId="77777777" w:rsidR="00430A30" w:rsidRDefault="00430A30">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C1B67"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20F43076" w14:textId="77777777" w:rsidR="00430A30" w:rsidRDefault="00430A30">
    <w:pPr>
      <w:pStyle w:val="a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9ED60"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6D947661" w14:textId="77777777" w:rsidR="00430A30" w:rsidRDefault="00430A30">
    <w:pPr>
      <w:pStyle w:val="a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2CD5"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2320C26B" w14:textId="77777777" w:rsidR="00430A30" w:rsidRDefault="00430A30">
    <w:pPr>
      <w:pStyle w:val="a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13818"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32B1C4F0" w14:textId="77777777" w:rsidR="00430A30" w:rsidRDefault="00430A30">
    <w:pPr>
      <w:pStyle w:val="a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1DC6"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22F1FC6A" w14:textId="77777777" w:rsidR="00430A30" w:rsidRDefault="00430A30">
    <w:pPr>
      <w:pStyle w:val="a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58320" w14:textId="77777777" w:rsidR="00430A30" w:rsidRPr="006F033B" w:rsidRDefault="00430A30">
    <w:pPr>
      <w:pStyle w:val="ae"/>
      <w:jc w:val="center"/>
      <w:rPr>
        <w:rFonts w:ascii="Times New Roman" w:hAnsi="Times New Roman" w:cs="Times New Roman"/>
        <w:sz w:val="24"/>
        <w:szCs w:val="24"/>
      </w:rPr>
    </w:pPr>
  </w:p>
  <w:p w14:paraId="3F54454E" w14:textId="77777777" w:rsidR="00430A30" w:rsidRPr="006F033B" w:rsidRDefault="00430A30">
    <w:pPr>
      <w:pStyle w:val="ae"/>
      <w:rPr>
        <w:rFonts w:ascii="Times New Roman" w:hAnsi="Times New Roman" w:cs="Times New Roman"/>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D264" w14:textId="77777777" w:rsidR="00430A30" w:rsidRDefault="00430A30">
    <w:pPr>
      <w:pStyle w:val="a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13218"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6E3B9117" w14:textId="77777777" w:rsidR="00430A30" w:rsidRDefault="00430A3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88FD"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3F9C2E72" w14:textId="77777777" w:rsidR="00430A30" w:rsidRDefault="00430A30">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C8FBC"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1BF2DE64" w14:textId="77777777" w:rsidR="00430A30" w:rsidRDefault="00430A30">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2729D"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6E73E0AD" w14:textId="77777777" w:rsidR="00430A30" w:rsidRDefault="00430A30">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654C0"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rPr>
        <w:noProof/>
      </w:rPr>
      <w:fldChar w:fldCharType="end"/>
    </w:r>
  </w:p>
  <w:p w14:paraId="47DE10B5" w14:textId="77777777" w:rsidR="00430A30" w:rsidRDefault="00430A30">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DBCFC"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73A7F273" w14:textId="77777777" w:rsidR="00430A30" w:rsidRDefault="00430A30">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7ECF9"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770ADE20" w14:textId="77777777" w:rsidR="00430A30" w:rsidRDefault="00430A30">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7D49"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054336A9" w14:textId="77777777" w:rsidR="00430A30" w:rsidRDefault="00430A30">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0FF4D" w14:textId="77777777" w:rsidR="00430A30" w:rsidRDefault="001976B2">
    <w:pPr>
      <w:pStyle w:val="ae"/>
      <w:jc w:val="center"/>
    </w:pPr>
    <w:r>
      <w:fldChar w:fldCharType="begin"/>
    </w:r>
    <w:r w:rsidR="00430A30">
      <w:instrText xml:space="preserve"> PAGE   \* MERGEFORMAT </w:instrText>
    </w:r>
    <w:r>
      <w:fldChar w:fldCharType="separate"/>
    </w:r>
    <w:r w:rsidR="00430A30">
      <w:rPr>
        <w:noProof/>
      </w:rPr>
      <w:t>48</w:t>
    </w:r>
    <w:r>
      <w:fldChar w:fldCharType="end"/>
    </w:r>
  </w:p>
  <w:p w14:paraId="268EE565" w14:textId="77777777" w:rsidR="00430A30" w:rsidRDefault="00430A3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B2F67"/>
    <w:multiLevelType w:val="hybridMultilevel"/>
    <w:tmpl w:val="3342DD7C"/>
    <w:lvl w:ilvl="0" w:tplc="696E07E4">
      <w:start w:val="1"/>
      <w:numFmt w:val="decimal"/>
      <w:lvlText w:val="%1."/>
      <w:lvlJc w:val="left"/>
      <w:pPr>
        <w:ind w:left="1919"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15:restartNumberingAfterBreak="0">
    <w:nsid w:val="020D6981"/>
    <w:multiLevelType w:val="hybridMultilevel"/>
    <w:tmpl w:val="A6B283F2"/>
    <w:lvl w:ilvl="0" w:tplc="67324F5E">
      <w:start w:val="2"/>
      <w:numFmt w:val="decimal"/>
      <w:lvlText w:val="%1."/>
      <w:lvlJc w:val="left"/>
      <w:pPr>
        <w:ind w:left="532" w:hanging="358"/>
      </w:pPr>
      <w:rPr>
        <w:rFonts w:ascii="Times New Roman" w:eastAsia="Times New Roman" w:hAnsi="Times New Roman" w:cs="Times New Roman" w:hint="default"/>
        <w:w w:val="100"/>
        <w:sz w:val="24"/>
        <w:szCs w:val="24"/>
        <w:lang w:val="ru-RU" w:eastAsia="en-US" w:bidi="ar-SA"/>
      </w:rPr>
    </w:lvl>
    <w:lvl w:ilvl="1" w:tplc="3EA6CB14">
      <w:numFmt w:val="bullet"/>
      <w:lvlText w:val="•"/>
      <w:lvlJc w:val="left"/>
      <w:pPr>
        <w:ind w:left="1576" w:hanging="358"/>
      </w:pPr>
      <w:rPr>
        <w:lang w:val="ru-RU" w:eastAsia="en-US" w:bidi="ar-SA"/>
      </w:rPr>
    </w:lvl>
    <w:lvl w:ilvl="2" w:tplc="6FF20F22">
      <w:numFmt w:val="bullet"/>
      <w:lvlText w:val="•"/>
      <w:lvlJc w:val="left"/>
      <w:pPr>
        <w:ind w:left="2613" w:hanging="358"/>
      </w:pPr>
      <w:rPr>
        <w:lang w:val="ru-RU" w:eastAsia="en-US" w:bidi="ar-SA"/>
      </w:rPr>
    </w:lvl>
    <w:lvl w:ilvl="3" w:tplc="EE107C3C">
      <w:numFmt w:val="bullet"/>
      <w:lvlText w:val="•"/>
      <w:lvlJc w:val="left"/>
      <w:pPr>
        <w:ind w:left="3650" w:hanging="358"/>
      </w:pPr>
      <w:rPr>
        <w:lang w:val="ru-RU" w:eastAsia="en-US" w:bidi="ar-SA"/>
      </w:rPr>
    </w:lvl>
    <w:lvl w:ilvl="4" w:tplc="7C566360">
      <w:numFmt w:val="bullet"/>
      <w:lvlText w:val="•"/>
      <w:lvlJc w:val="left"/>
      <w:pPr>
        <w:ind w:left="4686" w:hanging="358"/>
      </w:pPr>
      <w:rPr>
        <w:lang w:val="ru-RU" w:eastAsia="en-US" w:bidi="ar-SA"/>
      </w:rPr>
    </w:lvl>
    <w:lvl w:ilvl="5" w:tplc="B002EEAC">
      <w:numFmt w:val="bullet"/>
      <w:lvlText w:val="•"/>
      <w:lvlJc w:val="left"/>
      <w:pPr>
        <w:ind w:left="5723" w:hanging="358"/>
      </w:pPr>
      <w:rPr>
        <w:lang w:val="ru-RU" w:eastAsia="en-US" w:bidi="ar-SA"/>
      </w:rPr>
    </w:lvl>
    <w:lvl w:ilvl="6" w:tplc="E55A515E">
      <w:numFmt w:val="bullet"/>
      <w:lvlText w:val="•"/>
      <w:lvlJc w:val="left"/>
      <w:pPr>
        <w:ind w:left="6760" w:hanging="358"/>
      </w:pPr>
      <w:rPr>
        <w:lang w:val="ru-RU" w:eastAsia="en-US" w:bidi="ar-SA"/>
      </w:rPr>
    </w:lvl>
    <w:lvl w:ilvl="7" w:tplc="1B38A8BA">
      <w:numFmt w:val="bullet"/>
      <w:lvlText w:val="•"/>
      <w:lvlJc w:val="left"/>
      <w:pPr>
        <w:ind w:left="7796" w:hanging="358"/>
      </w:pPr>
      <w:rPr>
        <w:lang w:val="ru-RU" w:eastAsia="en-US" w:bidi="ar-SA"/>
      </w:rPr>
    </w:lvl>
    <w:lvl w:ilvl="8" w:tplc="7A58E568">
      <w:numFmt w:val="bullet"/>
      <w:lvlText w:val="•"/>
      <w:lvlJc w:val="left"/>
      <w:pPr>
        <w:ind w:left="8833" w:hanging="358"/>
      </w:pPr>
      <w:rPr>
        <w:lang w:val="ru-RU" w:eastAsia="en-US" w:bidi="ar-SA"/>
      </w:rPr>
    </w:lvl>
  </w:abstractNum>
  <w:abstractNum w:abstractNumId="2" w15:restartNumberingAfterBreak="0">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3" w15:restartNumberingAfterBreak="0">
    <w:nsid w:val="068F554B"/>
    <w:multiLevelType w:val="hybridMultilevel"/>
    <w:tmpl w:val="2C9CE614"/>
    <w:lvl w:ilvl="0" w:tplc="39B8D66C">
      <w:start w:val="1"/>
      <w:numFmt w:val="bullet"/>
      <w:lvlText w:val=""/>
      <w:lvlJc w:val="left"/>
      <w:pPr>
        <w:ind w:left="1418" w:hanging="360"/>
      </w:pPr>
      <w:rPr>
        <w:rFonts w:ascii="Symbol" w:hAnsi="Symbol" w:hint="default"/>
        <w:w w:val="100"/>
        <w:sz w:val="24"/>
        <w:szCs w:val="24"/>
        <w:lang w:val="ru-RU" w:eastAsia="en-US" w:bidi="ar-SA"/>
      </w:rPr>
    </w:lvl>
    <w:lvl w:ilvl="1" w:tplc="F2C06A46">
      <w:numFmt w:val="bullet"/>
      <w:lvlText w:val="•"/>
      <w:lvlJc w:val="left"/>
      <w:pPr>
        <w:ind w:left="2127" w:hanging="360"/>
      </w:pPr>
      <w:rPr>
        <w:rFonts w:hint="default"/>
        <w:lang w:val="ru-RU" w:eastAsia="en-US" w:bidi="ar-SA"/>
      </w:rPr>
    </w:lvl>
    <w:lvl w:ilvl="2" w:tplc="818AEA18">
      <w:numFmt w:val="bullet"/>
      <w:lvlText w:val="•"/>
      <w:lvlJc w:val="left"/>
      <w:pPr>
        <w:ind w:left="2835" w:hanging="360"/>
      </w:pPr>
      <w:rPr>
        <w:rFonts w:hint="default"/>
        <w:lang w:val="ru-RU" w:eastAsia="en-US" w:bidi="ar-SA"/>
      </w:rPr>
    </w:lvl>
    <w:lvl w:ilvl="3" w:tplc="2F94BBF6">
      <w:numFmt w:val="bullet"/>
      <w:lvlText w:val="•"/>
      <w:lvlJc w:val="left"/>
      <w:pPr>
        <w:ind w:left="3542" w:hanging="360"/>
      </w:pPr>
      <w:rPr>
        <w:rFonts w:hint="default"/>
        <w:lang w:val="ru-RU" w:eastAsia="en-US" w:bidi="ar-SA"/>
      </w:rPr>
    </w:lvl>
    <w:lvl w:ilvl="4" w:tplc="4C3C2FDC">
      <w:numFmt w:val="bullet"/>
      <w:lvlText w:val="•"/>
      <w:lvlJc w:val="left"/>
      <w:pPr>
        <w:ind w:left="4250" w:hanging="360"/>
      </w:pPr>
      <w:rPr>
        <w:rFonts w:hint="default"/>
        <w:lang w:val="ru-RU" w:eastAsia="en-US" w:bidi="ar-SA"/>
      </w:rPr>
    </w:lvl>
    <w:lvl w:ilvl="5" w:tplc="52C6D738">
      <w:numFmt w:val="bullet"/>
      <w:lvlText w:val="•"/>
      <w:lvlJc w:val="left"/>
      <w:pPr>
        <w:ind w:left="4958" w:hanging="360"/>
      </w:pPr>
      <w:rPr>
        <w:rFonts w:hint="default"/>
        <w:lang w:val="ru-RU" w:eastAsia="en-US" w:bidi="ar-SA"/>
      </w:rPr>
    </w:lvl>
    <w:lvl w:ilvl="6" w:tplc="2CBA6828">
      <w:numFmt w:val="bullet"/>
      <w:lvlText w:val="•"/>
      <w:lvlJc w:val="left"/>
      <w:pPr>
        <w:ind w:left="5665" w:hanging="360"/>
      </w:pPr>
      <w:rPr>
        <w:rFonts w:hint="default"/>
        <w:lang w:val="ru-RU" w:eastAsia="en-US" w:bidi="ar-SA"/>
      </w:rPr>
    </w:lvl>
    <w:lvl w:ilvl="7" w:tplc="601690B0">
      <w:numFmt w:val="bullet"/>
      <w:lvlText w:val="•"/>
      <w:lvlJc w:val="left"/>
      <w:pPr>
        <w:ind w:left="6373" w:hanging="360"/>
      </w:pPr>
      <w:rPr>
        <w:rFonts w:hint="default"/>
        <w:lang w:val="ru-RU" w:eastAsia="en-US" w:bidi="ar-SA"/>
      </w:rPr>
    </w:lvl>
    <w:lvl w:ilvl="8" w:tplc="476AFD66">
      <w:numFmt w:val="bullet"/>
      <w:lvlText w:val="•"/>
      <w:lvlJc w:val="left"/>
      <w:pPr>
        <w:ind w:left="7080" w:hanging="360"/>
      </w:pPr>
      <w:rPr>
        <w:rFonts w:hint="default"/>
        <w:lang w:val="ru-RU" w:eastAsia="en-US" w:bidi="ar-SA"/>
      </w:rPr>
    </w:lvl>
  </w:abstractNum>
  <w:abstractNum w:abstractNumId="4" w15:restartNumberingAfterBreak="0">
    <w:nsid w:val="06A1759A"/>
    <w:multiLevelType w:val="multilevel"/>
    <w:tmpl w:val="E0943256"/>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666" w:hanging="240"/>
        <w:jc w:val="right"/>
      </w:pPr>
      <w:rPr>
        <w:rFonts w:hint="default"/>
        <w:b/>
        <w:bCs/>
        <w:i w:val="0"/>
        <w:iCs/>
        <w:w w:val="100"/>
        <w:lang w:val="ru-RU" w:eastAsia="en-US" w:bidi="ar-SA"/>
      </w:rPr>
    </w:lvl>
    <w:lvl w:ilvl="2">
      <w:start w:val="1"/>
      <w:numFmt w:val="decimal"/>
      <w:lvlText w:val="%2.%3."/>
      <w:lvlJc w:val="left"/>
      <w:pPr>
        <w:ind w:left="1271" w:hanging="420"/>
      </w:pPr>
      <w:rPr>
        <w:rFonts w:hint="default"/>
        <w:b/>
        <w:bCs/>
        <w:w w:val="100"/>
        <w:lang w:val="ru-RU" w:eastAsia="en-US" w:bidi="ar-SA"/>
      </w:rPr>
    </w:lvl>
    <w:lvl w:ilvl="3">
      <w:start w:val="1"/>
      <w:numFmt w:val="decimal"/>
      <w:lvlText w:val="%2.%3.%4."/>
      <w:lvlJc w:val="left"/>
      <w:pPr>
        <w:ind w:left="1682" w:hanging="600"/>
        <w:jc w:val="right"/>
      </w:pPr>
      <w:rPr>
        <w:rFonts w:hint="default"/>
        <w:b/>
        <w:bCs/>
        <w:w w:val="100"/>
        <w:lang w:val="ru-RU" w:eastAsia="en-US" w:bidi="ar-SA"/>
      </w:rPr>
    </w:lvl>
    <w:lvl w:ilvl="4">
      <w:numFmt w:val="bullet"/>
      <w:lvlText w:val="•"/>
      <w:lvlJc w:val="left"/>
      <w:pPr>
        <w:ind w:left="1040" w:hanging="600"/>
      </w:pPr>
      <w:rPr>
        <w:rFonts w:hint="default"/>
        <w:lang w:val="ru-RU" w:eastAsia="en-US" w:bidi="ar-SA"/>
      </w:rPr>
    </w:lvl>
    <w:lvl w:ilvl="5">
      <w:numFmt w:val="bullet"/>
      <w:lvlText w:val="•"/>
      <w:lvlJc w:val="left"/>
      <w:pPr>
        <w:ind w:left="1680" w:hanging="600"/>
      </w:pPr>
      <w:rPr>
        <w:rFonts w:hint="default"/>
        <w:lang w:val="ru-RU" w:eastAsia="en-US" w:bidi="ar-SA"/>
      </w:rPr>
    </w:lvl>
    <w:lvl w:ilvl="6">
      <w:numFmt w:val="bullet"/>
      <w:lvlText w:val="•"/>
      <w:lvlJc w:val="left"/>
      <w:pPr>
        <w:ind w:left="2280" w:hanging="600"/>
      </w:pPr>
      <w:rPr>
        <w:rFonts w:hint="default"/>
        <w:lang w:val="ru-RU" w:eastAsia="en-US" w:bidi="ar-SA"/>
      </w:rPr>
    </w:lvl>
    <w:lvl w:ilvl="7">
      <w:numFmt w:val="bullet"/>
      <w:lvlText w:val="•"/>
      <w:lvlJc w:val="left"/>
      <w:pPr>
        <w:ind w:left="4111" w:hanging="600"/>
      </w:pPr>
      <w:rPr>
        <w:rFonts w:hint="default"/>
        <w:lang w:val="ru-RU" w:eastAsia="en-US" w:bidi="ar-SA"/>
      </w:rPr>
    </w:lvl>
    <w:lvl w:ilvl="8">
      <w:numFmt w:val="bullet"/>
      <w:lvlText w:val="•"/>
      <w:lvlJc w:val="left"/>
      <w:pPr>
        <w:ind w:left="5943" w:hanging="600"/>
      </w:pPr>
      <w:rPr>
        <w:rFonts w:hint="default"/>
        <w:lang w:val="ru-RU" w:eastAsia="en-US" w:bidi="ar-SA"/>
      </w:rPr>
    </w:lvl>
  </w:abstractNum>
  <w:abstractNum w:abstractNumId="5" w15:restartNumberingAfterBreak="0">
    <w:nsid w:val="075167B2"/>
    <w:multiLevelType w:val="hybridMultilevel"/>
    <w:tmpl w:val="B9267E4C"/>
    <w:lvl w:ilvl="0" w:tplc="C32E5124">
      <w:start w:val="9"/>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22BA865C">
      <w:numFmt w:val="bullet"/>
      <w:lvlText w:val="•"/>
      <w:lvlJc w:val="left"/>
      <w:pPr>
        <w:ind w:left="1501" w:hanging="918"/>
      </w:pPr>
      <w:rPr>
        <w:rFonts w:hint="default"/>
        <w:lang w:val="ru-RU" w:eastAsia="en-US" w:bidi="ar-SA"/>
      </w:rPr>
    </w:lvl>
    <w:lvl w:ilvl="2" w:tplc="074EB89A">
      <w:numFmt w:val="bullet"/>
      <w:lvlText w:val="•"/>
      <w:lvlJc w:val="left"/>
      <w:pPr>
        <w:ind w:left="2903" w:hanging="918"/>
      </w:pPr>
      <w:rPr>
        <w:rFonts w:hint="default"/>
        <w:lang w:val="ru-RU" w:eastAsia="en-US" w:bidi="ar-SA"/>
      </w:rPr>
    </w:lvl>
    <w:lvl w:ilvl="3" w:tplc="9E9C50BA">
      <w:numFmt w:val="bullet"/>
      <w:lvlText w:val="•"/>
      <w:lvlJc w:val="left"/>
      <w:pPr>
        <w:ind w:left="4304" w:hanging="918"/>
      </w:pPr>
      <w:rPr>
        <w:rFonts w:hint="default"/>
        <w:lang w:val="ru-RU" w:eastAsia="en-US" w:bidi="ar-SA"/>
      </w:rPr>
    </w:lvl>
    <w:lvl w:ilvl="4" w:tplc="6EEE0050">
      <w:numFmt w:val="bullet"/>
      <w:lvlText w:val="•"/>
      <w:lvlJc w:val="left"/>
      <w:pPr>
        <w:ind w:left="5706" w:hanging="918"/>
      </w:pPr>
      <w:rPr>
        <w:rFonts w:hint="default"/>
        <w:lang w:val="ru-RU" w:eastAsia="en-US" w:bidi="ar-SA"/>
      </w:rPr>
    </w:lvl>
    <w:lvl w:ilvl="5" w:tplc="478AC70C">
      <w:numFmt w:val="bullet"/>
      <w:lvlText w:val="•"/>
      <w:lvlJc w:val="left"/>
      <w:pPr>
        <w:ind w:left="7108" w:hanging="918"/>
      </w:pPr>
      <w:rPr>
        <w:rFonts w:hint="default"/>
        <w:lang w:val="ru-RU" w:eastAsia="en-US" w:bidi="ar-SA"/>
      </w:rPr>
    </w:lvl>
    <w:lvl w:ilvl="6" w:tplc="CE704C60">
      <w:numFmt w:val="bullet"/>
      <w:lvlText w:val="•"/>
      <w:lvlJc w:val="left"/>
      <w:pPr>
        <w:ind w:left="8509" w:hanging="918"/>
      </w:pPr>
      <w:rPr>
        <w:rFonts w:hint="default"/>
        <w:lang w:val="ru-RU" w:eastAsia="en-US" w:bidi="ar-SA"/>
      </w:rPr>
    </w:lvl>
    <w:lvl w:ilvl="7" w:tplc="924276DC">
      <w:numFmt w:val="bullet"/>
      <w:lvlText w:val="•"/>
      <w:lvlJc w:val="left"/>
      <w:pPr>
        <w:ind w:left="9911" w:hanging="918"/>
      </w:pPr>
      <w:rPr>
        <w:rFonts w:hint="default"/>
        <w:lang w:val="ru-RU" w:eastAsia="en-US" w:bidi="ar-SA"/>
      </w:rPr>
    </w:lvl>
    <w:lvl w:ilvl="8" w:tplc="4E80E852">
      <w:numFmt w:val="bullet"/>
      <w:lvlText w:val="•"/>
      <w:lvlJc w:val="left"/>
      <w:pPr>
        <w:ind w:left="11312" w:hanging="918"/>
      </w:pPr>
      <w:rPr>
        <w:rFonts w:hint="default"/>
        <w:lang w:val="ru-RU" w:eastAsia="en-US" w:bidi="ar-SA"/>
      </w:rPr>
    </w:lvl>
  </w:abstractNum>
  <w:abstractNum w:abstractNumId="6" w15:restartNumberingAfterBreak="0">
    <w:nsid w:val="077E2C98"/>
    <w:multiLevelType w:val="hybridMultilevel"/>
    <w:tmpl w:val="1FFC860C"/>
    <w:lvl w:ilvl="0" w:tplc="11AEB59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CA18B03A">
      <w:numFmt w:val="bullet"/>
      <w:lvlText w:val="•"/>
      <w:lvlJc w:val="left"/>
      <w:pPr>
        <w:ind w:left="1771" w:hanging="918"/>
      </w:pPr>
      <w:rPr>
        <w:rFonts w:hint="default"/>
        <w:lang w:val="ru-RU" w:eastAsia="en-US" w:bidi="ar-SA"/>
      </w:rPr>
    </w:lvl>
    <w:lvl w:ilvl="2" w:tplc="576C3F54">
      <w:numFmt w:val="bullet"/>
      <w:lvlText w:val="•"/>
      <w:lvlJc w:val="left"/>
      <w:pPr>
        <w:ind w:left="3143" w:hanging="918"/>
      </w:pPr>
      <w:rPr>
        <w:rFonts w:hint="default"/>
        <w:lang w:val="ru-RU" w:eastAsia="en-US" w:bidi="ar-SA"/>
      </w:rPr>
    </w:lvl>
    <w:lvl w:ilvl="3" w:tplc="FCD64ACA">
      <w:numFmt w:val="bullet"/>
      <w:lvlText w:val="•"/>
      <w:lvlJc w:val="left"/>
      <w:pPr>
        <w:ind w:left="4514" w:hanging="918"/>
      </w:pPr>
      <w:rPr>
        <w:rFonts w:hint="default"/>
        <w:lang w:val="ru-RU" w:eastAsia="en-US" w:bidi="ar-SA"/>
      </w:rPr>
    </w:lvl>
    <w:lvl w:ilvl="4" w:tplc="93221590">
      <w:numFmt w:val="bullet"/>
      <w:lvlText w:val="•"/>
      <w:lvlJc w:val="left"/>
      <w:pPr>
        <w:ind w:left="5886" w:hanging="918"/>
      </w:pPr>
      <w:rPr>
        <w:rFonts w:hint="default"/>
        <w:lang w:val="ru-RU" w:eastAsia="en-US" w:bidi="ar-SA"/>
      </w:rPr>
    </w:lvl>
    <w:lvl w:ilvl="5" w:tplc="BB44B57A">
      <w:numFmt w:val="bullet"/>
      <w:lvlText w:val="•"/>
      <w:lvlJc w:val="left"/>
      <w:pPr>
        <w:ind w:left="7258" w:hanging="918"/>
      </w:pPr>
      <w:rPr>
        <w:rFonts w:hint="default"/>
        <w:lang w:val="ru-RU" w:eastAsia="en-US" w:bidi="ar-SA"/>
      </w:rPr>
    </w:lvl>
    <w:lvl w:ilvl="6" w:tplc="7DC0B52C">
      <w:numFmt w:val="bullet"/>
      <w:lvlText w:val="•"/>
      <w:lvlJc w:val="left"/>
      <w:pPr>
        <w:ind w:left="8629" w:hanging="918"/>
      </w:pPr>
      <w:rPr>
        <w:rFonts w:hint="default"/>
        <w:lang w:val="ru-RU" w:eastAsia="en-US" w:bidi="ar-SA"/>
      </w:rPr>
    </w:lvl>
    <w:lvl w:ilvl="7" w:tplc="F3FCB480">
      <w:numFmt w:val="bullet"/>
      <w:lvlText w:val="•"/>
      <w:lvlJc w:val="left"/>
      <w:pPr>
        <w:ind w:left="10001" w:hanging="918"/>
      </w:pPr>
      <w:rPr>
        <w:rFonts w:hint="default"/>
        <w:lang w:val="ru-RU" w:eastAsia="en-US" w:bidi="ar-SA"/>
      </w:rPr>
    </w:lvl>
    <w:lvl w:ilvl="8" w:tplc="1766218E">
      <w:numFmt w:val="bullet"/>
      <w:lvlText w:val="•"/>
      <w:lvlJc w:val="left"/>
      <w:pPr>
        <w:ind w:left="11372" w:hanging="918"/>
      </w:pPr>
      <w:rPr>
        <w:rFonts w:hint="default"/>
        <w:lang w:val="ru-RU" w:eastAsia="en-US" w:bidi="ar-SA"/>
      </w:rPr>
    </w:lvl>
  </w:abstractNum>
  <w:abstractNum w:abstractNumId="7" w15:restartNumberingAfterBreak="0">
    <w:nsid w:val="07CD7274"/>
    <w:multiLevelType w:val="hybridMultilevel"/>
    <w:tmpl w:val="FB9AD8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ED4509"/>
    <w:multiLevelType w:val="hybridMultilevel"/>
    <w:tmpl w:val="55C49E5A"/>
    <w:lvl w:ilvl="0" w:tplc="7BD40E78">
      <w:start w:val="1"/>
      <w:numFmt w:val="decimal"/>
      <w:lvlText w:val="%1."/>
      <w:lvlJc w:val="left"/>
      <w:pPr>
        <w:ind w:left="823" w:hanging="181"/>
        <w:jc w:val="right"/>
      </w:pPr>
      <w:rPr>
        <w:rFonts w:ascii="Times New Roman" w:eastAsia="Times New Roman" w:hAnsi="Times New Roman" w:cs="Times New Roman" w:hint="default"/>
        <w:w w:val="100"/>
        <w:sz w:val="22"/>
        <w:szCs w:val="22"/>
        <w:lang w:val="ru-RU" w:eastAsia="en-US" w:bidi="ar-SA"/>
      </w:rPr>
    </w:lvl>
    <w:lvl w:ilvl="1" w:tplc="525636DA">
      <w:numFmt w:val="bullet"/>
      <w:lvlText w:val="•"/>
      <w:lvlJc w:val="left"/>
      <w:pPr>
        <w:ind w:left="1725" w:hanging="181"/>
      </w:pPr>
      <w:rPr>
        <w:rFonts w:hint="default"/>
        <w:lang w:val="ru-RU" w:eastAsia="en-US" w:bidi="ar-SA"/>
      </w:rPr>
    </w:lvl>
    <w:lvl w:ilvl="2" w:tplc="D9B6B42C">
      <w:numFmt w:val="bullet"/>
      <w:lvlText w:val="•"/>
      <w:lvlJc w:val="left"/>
      <w:pPr>
        <w:ind w:left="2630" w:hanging="181"/>
      </w:pPr>
      <w:rPr>
        <w:rFonts w:hint="default"/>
        <w:lang w:val="ru-RU" w:eastAsia="en-US" w:bidi="ar-SA"/>
      </w:rPr>
    </w:lvl>
    <w:lvl w:ilvl="3" w:tplc="A0C8B1D6">
      <w:numFmt w:val="bullet"/>
      <w:lvlText w:val="•"/>
      <w:lvlJc w:val="left"/>
      <w:pPr>
        <w:ind w:left="3535" w:hanging="181"/>
      </w:pPr>
      <w:rPr>
        <w:rFonts w:hint="default"/>
        <w:lang w:val="ru-RU" w:eastAsia="en-US" w:bidi="ar-SA"/>
      </w:rPr>
    </w:lvl>
    <w:lvl w:ilvl="4" w:tplc="F5380E4E">
      <w:numFmt w:val="bullet"/>
      <w:lvlText w:val="•"/>
      <w:lvlJc w:val="left"/>
      <w:pPr>
        <w:ind w:left="4440" w:hanging="181"/>
      </w:pPr>
      <w:rPr>
        <w:rFonts w:hint="default"/>
        <w:lang w:val="ru-RU" w:eastAsia="en-US" w:bidi="ar-SA"/>
      </w:rPr>
    </w:lvl>
    <w:lvl w:ilvl="5" w:tplc="1B3046E0">
      <w:numFmt w:val="bullet"/>
      <w:lvlText w:val="•"/>
      <w:lvlJc w:val="left"/>
      <w:pPr>
        <w:ind w:left="5346" w:hanging="181"/>
      </w:pPr>
      <w:rPr>
        <w:rFonts w:hint="default"/>
        <w:lang w:val="ru-RU" w:eastAsia="en-US" w:bidi="ar-SA"/>
      </w:rPr>
    </w:lvl>
    <w:lvl w:ilvl="6" w:tplc="6D4EC674">
      <w:numFmt w:val="bullet"/>
      <w:lvlText w:val="•"/>
      <w:lvlJc w:val="left"/>
      <w:pPr>
        <w:ind w:left="6251" w:hanging="181"/>
      </w:pPr>
      <w:rPr>
        <w:rFonts w:hint="default"/>
        <w:lang w:val="ru-RU" w:eastAsia="en-US" w:bidi="ar-SA"/>
      </w:rPr>
    </w:lvl>
    <w:lvl w:ilvl="7" w:tplc="C3D2E982">
      <w:numFmt w:val="bullet"/>
      <w:lvlText w:val="•"/>
      <w:lvlJc w:val="left"/>
      <w:pPr>
        <w:ind w:left="7156" w:hanging="181"/>
      </w:pPr>
      <w:rPr>
        <w:rFonts w:hint="default"/>
        <w:lang w:val="ru-RU" w:eastAsia="en-US" w:bidi="ar-SA"/>
      </w:rPr>
    </w:lvl>
    <w:lvl w:ilvl="8" w:tplc="CE6CA736">
      <w:numFmt w:val="bullet"/>
      <w:lvlText w:val="•"/>
      <w:lvlJc w:val="left"/>
      <w:pPr>
        <w:ind w:left="8061" w:hanging="181"/>
      </w:pPr>
      <w:rPr>
        <w:rFonts w:hint="default"/>
        <w:lang w:val="ru-RU" w:eastAsia="en-US" w:bidi="ar-SA"/>
      </w:rPr>
    </w:lvl>
  </w:abstractNum>
  <w:abstractNum w:abstractNumId="9" w15:restartNumberingAfterBreak="0">
    <w:nsid w:val="083B67B6"/>
    <w:multiLevelType w:val="hybridMultilevel"/>
    <w:tmpl w:val="919223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86C47ED"/>
    <w:multiLevelType w:val="hybridMultilevel"/>
    <w:tmpl w:val="287A3C84"/>
    <w:lvl w:ilvl="0" w:tplc="EA602874">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3C108986">
      <w:numFmt w:val="bullet"/>
      <w:lvlText w:val="•"/>
      <w:lvlJc w:val="left"/>
      <w:pPr>
        <w:ind w:left="1897" w:hanging="286"/>
      </w:pPr>
      <w:rPr>
        <w:rFonts w:hint="default"/>
        <w:lang w:val="ru-RU" w:eastAsia="en-US" w:bidi="ar-SA"/>
      </w:rPr>
    </w:lvl>
    <w:lvl w:ilvl="2" w:tplc="3CD8ACB0">
      <w:numFmt w:val="bullet"/>
      <w:lvlText w:val="•"/>
      <w:lvlJc w:val="left"/>
      <w:pPr>
        <w:ind w:left="3255" w:hanging="286"/>
      </w:pPr>
      <w:rPr>
        <w:rFonts w:hint="default"/>
        <w:lang w:val="ru-RU" w:eastAsia="en-US" w:bidi="ar-SA"/>
      </w:rPr>
    </w:lvl>
    <w:lvl w:ilvl="3" w:tplc="6728D562">
      <w:numFmt w:val="bullet"/>
      <w:lvlText w:val="•"/>
      <w:lvlJc w:val="left"/>
      <w:pPr>
        <w:ind w:left="4612" w:hanging="286"/>
      </w:pPr>
      <w:rPr>
        <w:rFonts w:hint="default"/>
        <w:lang w:val="ru-RU" w:eastAsia="en-US" w:bidi="ar-SA"/>
      </w:rPr>
    </w:lvl>
    <w:lvl w:ilvl="4" w:tplc="A1966E76">
      <w:numFmt w:val="bullet"/>
      <w:lvlText w:val="•"/>
      <w:lvlJc w:val="left"/>
      <w:pPr>
        <w:ind w:left="5970" w:hanging="286"/>
      </w:pPr>
      <w:rPr>
        <w:rFonts w:hint="default"/>
        <w:lang w:val="ru-RU" w:eastAsia="en-US" w:bidi="ar-SA"/>
      </w:rPr>
    </w:lvl>
    <w:lvl w:ilvl="5" w:tplc="2004BBEA">
      <w:numFmt w:val="bullet"/>
      <w:lvlText w:val="•"/>
      <w:lvlJc w:val="left"/>
      <w:pPr>
        <w:ind w:left="7327" w:hanging="286"/>
      </w:pPr>
      <w:rPr>
        <w:rFonts w:hint="default"/>
        <w:lang w:val="ru-RU" w:eastAsia="en-US" w:bidi="ar-SA"/>
      </w:rPr>
    </w:lvl>
    <w:lvl w:ilvl="6" w:tplc="ACE65E64">
      <w:numFmt w:val="bullet"/>
      <w:lvlText w:val="•"/>
      <w:lvlJc w:val="left"/>
      <w:pPr>
        <w:ind w:left="8685" w:hanging="286"/>
      </w:pPr>
      <w:rPr>
        <w:rFonts w:hint="default"/>
        <w:lang w:val="ru-RU" w:eastAsia="en-US" w:bidi="ar-SA"/>
      </w:rPr>
    </w:lvl>
    <w:lvl w:ilvl="7" w:tplc="787A53AE">
      <w:numFmt w:val="bullet"/>
      <w:lvlText w:val="•"/>
      <w:lvlJc w:val="left"/>
      <w:pPr>
        <w:ind w:left="10042" w:hanging="286"/>
      </w:pPr>
      <w:rPr>
        <w:rFonts w:hint="default"/>
        <w:lang w:val="ru-RU" w:eastAsia="en-US" w:bidi="ar-SA"/>
      </w:rPr>
    </w:lvl>
    <w:lvl w:ilvl="8" w:tplc="A62A1BDA">
      <w:numFmt w:val="bullet"/>
      <w:lvlText w:val="•"/>
      <w:lvlJc w:val="left"/>
      <w:pPr>
        <w:ind w:left="11400" w:hanging="286"/>
      </w:pPr>
      <w:rPr>
        <w:rFonts w:hint="default"/>
        <w:lang w:val="ru-RU" w:eastAsia="en-US" w:bidi="ar-SA"/>
      </w:rPr>
    </w:lvl>
  </w:abstractNum>
  <w:abstractNum w:abstractNumId="11" w15:restartNumberingAfterBreak="0">
    <w:nsid w:val="09ED03FB"/>
    <w:multiLevelType w:val="hybridMultilevel"/>
    <w:tmpl w:val="D6D0860A"/>
    <w:lvl w:ilvl="0" w:tplc="980696F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FA0C3634">
      <w:numFmt w:val="bullet"/>
      <w:lvlText w:val="•"/>
      <w:lvlJc w:val="left"/>
      <w:pPr>
        <w:ind w:left="411" w:hanging="140"/>
      </w:pPr>
      <w:rPr>
        <w:rFonts w:hint="default"/>
        <w:lang w:val="ru-RU" w:eastAsia="en-US" w:bidi="ar-SA"/>
      </w:rPr>
    </w:lvl>
    <w:lvl w:ilvl="2" w:tplc="BE14A3C8">
      <w:numFmt w:val="bullet"/>
      <w:lvlText w:val="•"/>
      <w:lvlJc w:val="left"/>
      <w:pPr>
        <w:ind w:left="722" w:hanging="140"/>
      </w:pPr>
      <w:rPr>
        <w:rFonts w:hint="default"/>
        <w:lang w:val="ru-RU" w:eastAsia="en-US" w:bidi="ar-SA"/>
      </w:rPr>
    </w:lvl>
    <w:lvl w:ilvl="3" w:tplc="B4AA634A">
      <w:numFmt w:val="bullet"/>
      <w:lvlText w:val="•"/>
      <w:lvlJc w:val="left"/>
      <w:pPr>
        <w:ind w:left="1033" w:hanging="140"/>
      </w:pPr>
      <w:rPr>
        <w:rFonts w:hint="default"/>
        <w:lang w:val="ru-RU" w:eastAsia="en-US" w:bidi="ar-SA"/>
      </w:rPr>
    </w:lvl>
    <w:lvl w:ilvl="4" w:tplc="6C20A864">
      <w:numFmt w:val="bullet"/>
      <w:lvlText w:val="•"/>
      <w:lvlJc w:val="left"/>
      <w:pPr>
        <w:ind w:left="1344" w:hanging="140"/>
      </w:pPr>
      <w:rPr>
        <w:rFonts w:hint="default"/>
        <w:lang w:val="ru-RU" w:eastAsia="en-US" w:bidi="ar-SA"/>
      </w:rPr>
    </w:lvl>
    <w:lvl w:ilvl="5" w:tplc="8AEE6EF2">
      <w:numFmt w:val="bullet"/>
      <w:lvlText w:val="•"/>
      <w:lvlJc w:val="left"/>
      <w:pPr>
        <w:ind w:left="1656" w:hanging="140"/>
      </w:pPr>
      <w:rPr>
        <w:rFonts w:hint="default"/>
        <w:lang w:val="ru-RU" w:eastAsia="en-US" w:bidi="ar-SA"/>
      </w:rPr>
    </w:lvl>
    <w:lvl w:ilvl="6" w:tplc="D15C3E3A">
      <w:numFmt w:val="bullet"/>
      <w:lvlText w:val="•"/>
      <w:lvlJc w:val="left"/>
      <w:pPr>
        <w:ind w:left="1967" w:hanging="140"/>
      </w:pPr>
      <w:rPr>
        <w:rFonts w:hint="default"/>
        <w:lang w:val="ru-RU" w:eastAsia="en-US" w:bidi="ar-SA"/>
      </w:rPr>
    </w:lvl>
    <w:lvl w:ilvl="7" w:tplc="89CE0AA0">
      <w:numFmt w:val="bullet"/>
      <w:lvlText w:val="•"/>
      <w:lvlJc w:val="left"/>
      <w:pPr>
        <w:ind w:left="2278" w:hanging="140"/>
      </w:pPr>
      <w:rPr>
        <w:rFonts w:hint="default"/>
        <w:lang w:val="ru-RU" w:eastAsia="en-US" w:bidi="ar-SA"/>
      </w:rPr>
    </w:lvl>
    <w:lvl w:ilvl="8" w:tplc="1E8AE67C">
      <w:numFmt w:val="bullet"/>
      <w:lvlText w:val="•"/>
      <w:lvlJc w:val="left"/>
      <w:pPr>
        <w:ind w:left="2589" w:hanging="140"/>
      </w:pPr>
      <w:rPr>
        <w:rFonts w:hint="default"/>
        <w:lang w:val="ru-RU" w:eastAsia="en-US" w:bidi="ar-SA"/>
      </w:rPr>
    </w:lvl>
  </w:abstractNum>
  <w:abstractNum w:abstractNumId="12"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15:restartNumberingAfterBreak="0">
    <w:nsid w:val="0A503E41"/>
    <w:multiLevelType w:val="hybridMultilevel"/>
    <w:tmpl w:val="EB6E68F4"/>
    <w:lvl w:ilvl="0" w:tplc="CB228E7C">
      <w:start w:val="1"/>
      <w:numFmt w:val="decimal"/>
      <w:lvlText w:val="%1."/>
      <w:lvlJc w:val="left"/>
      <w:pPr>
        <w:ind w:left="107" w:hanging="709"/>
      </w:pPr>
      <w:rPr>
        <w:rFonts w:hint="default"/>
        <w:w w:val="100"/>
        <w:lang w:val="ru-RU" w:eastAsia="en-US" w:bidi="ar-SA"/>
      </w:rPr>
    </w:lvl>
    <w:lvl w:ilvl="1" w:tplc="9BF0E5E4">
      <w:numFmt w:val="bullet"/>
      <w:lvlText w:val="•"/>
      <w:lvlJc w:val="left"/>
      <w:pPr>
        <w:ind w:left="1504" w:hanging="709"/>
      </w:pPr>
      <w:rPr>
        <w:rFonts w:hint="default"/>
        <w:lang w:val="ru-RU" w:eastAsia="en-US" w:bidi="ar-SA"/>
      </w:rPr>
    </w:lvl>
    <w:lvl w:ilvl="2" w:tplc="21948582">
      <w:numFmt w:val="bullet"/>
      <w:lvlText w:val="•"/>
      <w:lvlJc w:val="left"/>
      <w:pPr>
        <w:ind w:left="2909" w:hanging="709"/>
      </w:pPr>
      <w:rPr>
        <w:rFonts w:hint="default"/>
        <w:lang w:val="ru-RU" w:eastAsia="en-US" w:bidi="ar-SA"/>
      </w:rPr>
    </w:lvl>
    <w:lvl w:ilvl="3" w:tplc="6EB81F56">
      <w:numFmt w:val="bullet"/>
      <w:lvlText w:val="•"/>
      <w:lvlJc w:val="left"/>
      <w:pPr>
        <w:ind w:left="4314" w:hanging="709"/>
      </w:pPr>
      <w:rPr>
        <w:rFonts w:hint="default"/>
        <w:lang w:val="ru-RU" w:eastAsia="en-US" w:bidi="ar-SA"/>
      </w:rPr>
    </w:lvl>
    <w:lvl w:ilvl="4" w:tplc="8B2C9834">
      <w:numFmt w:val="bullet"/>
      <w:lvlText w:val="•"/>
      <w:lvlJc w:val="left"/>
      <w:pPr>
        <w:ind w:left="5719" w:hanging="709"/>
      </w:pPr>
      <w:rPr>
        <w:rFonts w:hint="default"/>
        <w:lang w:val="ru-RU" w:eastAsia="en-US" w:bidi="ar-SA"/>
      </w:rPr>
    </w:lvl>
    <w:lvl w:ilvl="5" w:tplc="6D523E88">
      <w:numFmt w:val="bullet"/>
      <w:lvlText w:val="•"/>
      <w:lvlJc w:val="left"/>
      <w:pPr>
        <w:ind w:left="7124" w:hanging="709"/>
      </w:pPr>
      <w:rPr>
        <w:rFonts w:hint="default"/>
        <w:lang w:val="ru-RU" w:eastAsia="en-US" w:bidi="ar-SA"/>
      </w:rPr>
    </w:lvl>
    <w:lvl w:ilvl="6" w:tplc="779AD10A">
      <w:numFmt w:val="bullet"/>
      <w:lvlText w:val="•"/>
      <w:lvlJc w:val="left"/>
      <w:pPr>
        <w:ind w:left="8528" w:hanging="709"/>
      </w:pPr>
      <w:rPr>
        <w:rFonts w:hint="default"/>
        <w:lang w:val="ru-RU" w:eastAsia="en-US" w:bidi="ar-SA"/>
      </w:rPr>
    </w:lvl>
    <w:lvl w:ilvl="7" w:tplc="1D804194">
      <w:numFmt w:val="bullet"/>
      <w:lvlText w:val="•"/>
      <w:lvlJc w:val="left"/>
      <w:pPr>
        <w:ind w:left="9933" w:hanging="709"/>
      </w:pPr>
      <w:rPr>
        <w:rFonts w:hint="default"/>
        <w:lang w:val="ru-RU" w:eastAsia="en-US" w:bidi="ar-SA"/>
      </w:rPr>
    </w:lvl>
    <w:lvl w:ilvl="8" w:tplc="520E578A">
      <w:numFmt w:val="bullet"/>
      <w:lvlText w:val="•"/>
      <w:lvlJc w:val="left"/>
      <w:pPr>
        <w:ind w:left="11338" w:hanging="709"/>
      </w:pPr>
      <w:rPr>
        <w:rFonts w:hint="default"/>
        <w:lang w:val="ru-RU" w:eastAsia="en-US" w:bidi="ar-SA"/>
      </w:rPr>
    </w:lvl>
  </w:abstractNum>
  <w:abstractNum w:abstractNumId="14"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5C36CA"/>
    <w:multiLevelType w:val="hybridMultilevel"/>
    <w:tmpl w:val="5BB6EF38"/>
    <w:lvl w:ilvl="0" w:tplc="D93C64CC">
      <w:start w:val="1"/>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84C8661A">
      <w:numFmt w:val="bullet"/>
      <w:lvlText w:val="•"/>
      <w:lvlJc w:val="left"/>
      <w:pPr>
        <w:ind w:left="2149" w:hanging="567"/>
      </w:pPr>
      <w:rPr>
        <w:rFonts w:hint="default"/>
        <w:lang w:val="ru-RU" w:eastAsia="en-US" w:bidi="ar-SA"/>
      </w:rPr>
    </w:lvl>
    <w:lvl w:ilvl="2" w:tplc="5B74F6AC">
      <w:numFmt w:val="bullet"/>
      <w:lvlText w:val="•"/>
      <w:lvlJc w:val="left"/>
      <w:pPr>
        <w:ind w:left="3479" w:hanging="567"/>
      </w:pPr>
      <w:rPr>
        <w:rFonts w:hint="default"/>
        <w:lang w:val="ru-RU" w:eastAsia="en-US" w:bidi="ar-SA"/>
      </w:rPr>
    </w:lvl>
    <w:lvl w:ilvl="3" w:tplc="EDB6070C">
      <w:numFmt w:val="bullet"/>
      <w:lvlText w:val="•"/>
      <w:lvlJc w:val="left"/>
      <w:pPr>
        <w:ind w:left="4808" w:hanging="567"/>
      </w:pPr>
      <w:rPr>
        <w:rFonts w:hint="default"/>
        <w:lang w:val="ru-RU" w:eastAsia="en-US" w:bidi="ar-SA"/>
      </w:rPr>
    </w:lvl>
    <w:lvl w:ilvl="4" w:tplc="BC28BED6">
      <w:numFmt w:val="bullet"/>
      <w:lvlText w:val="•"/>
      <w:lvlJc w:val="left"/>
      <w:pPr>
        <w:ind w:left="6138" w:hanging="567"/>
      </w:pPr>
      <w:rPr>
        <w:rFonts w:hint="default"/>
        <w:lang w:val="ru-RU" w:eastAsia="en-US" w:bidi="ar-SA"/>
      </w:rPr>
    </w:lvl>
    <w:lvl w:ilvl="5" w:tplc="BC4642F6">
      <w:numFmt w:val="bullet"/>
      <w:lvlText w:val="•"/>
      <w:lvlJc w:val="left"/>
      <w:pPr>
        <w:ind w:left="7468" w:hanging="567"/>
      </w:pPr>
      <w:rPr>
        <w:rFonts w:hint="default"/>
        <w:lang w:val="ru-RU" w:eastAsia="en-US" w:bidi="ar-SA"/>
      </w:rPr>
    </w:lvl>
    <w:lvl w:ilvl="6" w:tplc="2C52B3C0">
      <w:numFmt w:val="bullet"/>
      <w:lvlText w:val="•"/>
      <w:lvlJc w:val="left"/>
      <w:pPr>
        <w:ind w:left="8797" w:hanging="567"/>
      </w:pPr>
      <w:rPr>
        <w:rFonts w:hint="default"/>
        <w:lang w:val="ru-RU" w:eastAsia="en-US" w:bidi="ar-SA"/>
      </w:rPr>
    </w:lvl>
    <w:lvl w:ilvl="7" w:tplc="6E4E25A2">
      <w:numFmt w:val="bullet"/>
      <w:lvlText w:val="•"/>
      <w:lvlJc w:val="left"/>
      <w:pPr>
        <w:ind w:left="10127" w:hanging="567"/>
      </w:pPr>
      <w:rPr>
        <w:rFonts w:hint="default"/>
        <w:lang w:val="ru-RU" w:eastAsia="en-US" w:bidi="ar-SA"/>
      </w:rPr>
    </w:lvl>
    <w:lvl w:ilvl="8" w:tplc="0ADAA8B4">
      <w:numFmt w:val="bullet"/>
      <w:lvlText w:val="•"/>
      <w:lvlJc w:val="left"/>
      <w:pPr>
        <w:ind w:left="11456" w:hanging="567"/>
      </w:pPr>
      <w:rPr>
        <w:rFonts w:hint="default"/>
        <w:lang w:val="ru-RU" w:eastAsia="en-US" w:bidi="ar-SA"/>
      </w:rPr>
    </w:lvl>
  </w:abstractNum>
  <w:abstractNum w:abstractNumId="16" w15:restartNumberingAfterBreak="0">
    <w:nsid w:val="0E4F1F3C"/>
    <w:multiLevelType w:val="hybridMultilevel"/>
    <w:tmpl w:val="EA72B9DC"/>
    <w:lvl w:ilvl="0" w:tplc="A4FE45D6">
      <w:start w:val="1"/>
      <w:numFmt w:val="decimal"/>
      <w:lvlText w:val="%1."/>
      <w:lvlJc w:val="left"/>
      <w:pPr>
        <w:ind w:left="439" w:hanging="240"/>
      </w:pPr>
      <w:rPr>
        <w:rFonts w:ascii="Times New Roman" w:eastAsia="Times New Roman" w:hAnsi="Times New Roman" w:cs="Times New Roman" w:hint="default"/>
        <w:w w:val="100"/>
        <w:sz w:val="24"/>
        <w:szCs w:val="24"/>
        <w:lang w:val="ru-RU" w:eastAsia="en-US" w:bidi="ar-SA"/>
      </w:rPr>
    </w:lvl>
    <w:lvl w:ilvl="1" w:tplc="76D6725E">
      <w:numFmt w:val="bullet"/>
      <w:lvlText w:val="•"/>
      <w:lvlJc w:val="left"/>
      <w:pPr>
        <w:ind w:left="1313" w:hanging="240"/>
      </w:pPr>
      <w:rPr>
        <w:rFonts w:hint="default"/>
        <w:lang w:val="ru-RU" w:eastAsia="en-US" w:bidi="ar-SA"/>
      </w:rPr>
    </w:lvl>
    <w:lvl w:ilvl="2" w:tplc="0672A472">
      <w:numFmt w:val="bullet"/>
      <w:lvlText w:val="•"/>
      <w:lvlJc w:val="left"/>
      <w:pPr>
        <w:ind w:left="2187" w:hanging="240"/>
      </w:pPr>
      <w:rPr>
        <w:rFonts w:hint="default"/>
        <w:lang w:val="ru-RU" w:eastAsia="en-US" w:bidi="ar-SA"/>
      </w:rPr>
    </w:lvl>
    <w:lvl w:ilvl="3" w:tplc="43A451DE">
      <w:numFmt w:val="bullet"/>
      <w:lvlText w:val="•"/>
      <w:lvlJc w:val="left"/>
      <w:pPr>
        <w:ind w:left="3061" w:hanging="240"/>
      </w:pPr>
      <w:rPr>
        <w:rFonts w:hint="default"/>
        <w:lang w:val="ru-RU" w:eastAsia="en-US" w:bidi="ar-SA"/>
      </w:rPr>
    </w:lvl>
    <w:lvl w:ilvl="4" w:tplc="33B652D0">
      <w:numFmt w:val="bullet"/>
      <w:lvlText w:val="•"/>
      <w:lvlJc w:val="left"/>
      <w:pPr>
        <w:ind w:left="3935" w:hanging="240"/>
      </w:pPr>
      <w:rPr>
        <w:rFonts w:hint="default"/>
        <w:lang w:val="ru-RU" w:eastAsia="en-US" w:bidi="ar-SA"/>
      </w:rPr>
    </w:lvl>
    <w:lvl w:ilvl="5" w:tplc="594C3372">
      <w:numFmt w:val="bullet"/>
      <w:lvlText w:val="•"/>
      <w:lvlJc w:val="left"/>
      <w:pPr>
        <w:ind w:left="4809" w:hanging="240"/>
      </w:pPr>
      <w:rPr>
        <w:rFonts w:hint="default"/>
        <w:lang w:val="ru-RU" w:eastAsia="en-US" w:bidi="ar-SA"/>
      </w:rPr>
    </w:lvl>
    <w:lvl w:ilvl="6" w:tplc="17CAE97A">
      <w:numFmt w:val="bullet"/>
      <w:lvlText w:val="•"/>
      <w:lvlJc w:val="left"/>
      <w:pPr>
        <w:ind w:left="5683" w:hanging="240"/>
      </w:pPr>
      <w:rPr>
        <w:rFonts w:hint="default"/>
        <w:lang w:val="ru-RU" w:eastAsia="en-US" w:bidi="ar-SA"/>
      </w:rPr>
    </w:lvl>
    <w:lvl w:ilvl="7" w:tplc="B5F2BB48">
      <w:numFmt w:val="bullet"/>
      <w:lvlText w:val="•"/>
      <w:lvlJc w:val="left"/>
      <w:pPr>
        <w:ind w:left="6557" w:hanging="240"/>
      </w:pPr>
      <w:rPr>
        <w:rFonts w:hint="default"/>
        <w:lang w:val="ru-RU" w:eastAsia="en-US" w:bidi="ar-SA"/>
      </w:rPr>
    </w:lvl>
    <w:lvl w:ilvl="8" w:tplc="66F4FD54">
      <w:numFmt w:val="bullet"/>
      <w:lvlText w:val="•"/>
      <w:lvlJc w:val="left"/>
      <w:pPr>
        <w:ind w:left="7431" w:hanging="240"/>
      </w:pPr>
      <w:rPr>
        <w:rFonts w:hint="default"/>
        <w:lang w:val="ru-RU" w:eastAsia="en-US" w:bidi="ar-SA"/>
      </w:rPr>
    </w:lvl>
  </w:abstractNum>
  <w:abstractNum w:abstractNumId="17" w15:restartNumberingAfterBreak="0">
    <w:nsid w:val="0E9D4ABE"/>
    <w:multiLevelType w:val="hybridMultilevel"/>
    <w:tmpl w:val="38C0A352"/>
    <w:lvl w:ilvl="0" w:tplc="2F0895C4">
      <w:start w:val="1"/>
      <w:numFmt w:val="decimal"/>
      <w:lvlText w:val="%1."/>
      <w:lvlJc w:val="left"/>
      <w:pPr>
        <w:ind w:left="297" w:hanging="240"/>
      </w:pPr>
      <w:rPr>
        <w:rFonts w:ascii="Times New Roman" w:eastAsia="Times New Roman" w:hAnsi="Times New Roman" w:cs="Times New Roman" w:hint="default"/>
        <w:w w:val="100"/>
        <w:sz w:val="24"/>
        <w:szCs w:val="24"/>
        <w:lang w:val="ru-RU" w:eastAsia="en-US" w:bidi="ar-SA"/>
      </w:rPr>
    </w:lvl>
    <w:lvl w:ilvl="1" w:tplc="2D66F140">
      <w:numFmt w:val="bullet"/>
      <w:lvlText w:val="•"/>
      <w:lvlJc w:val="left"/>
      <w:pPr>
        <w:ind w:left="1187" w:hanging="240"/>
      </w:pPr>
      <w:rPr>
        <w:rFonts w:hint="default"/>
        <w:lang w:val="ru-RU" w:eastAsia="en-US" w:bidi="ar-SA"/>
      </w:rPr>
    </w:lvl>
    <w:lvl w:ilvl="2" w:tplc="D5247EE0">
      <w:numFmt w:val="bullet"/>
      <w:lvlText w:val="•"/>
      <w:lvlJc w:val="left"/>
      <w:pPr>
        <w:ind w:left="2075" w:hanging="240"/>
      </w:pPr>
      <w:rPr>
        <w:rFonts w:hint="default"/>
        <w:lang w:val="ru-RU" w:eastAsia="en-US" w:bidi="ar-SA"/>
      </w:rPr>
    </w:lvl>
    <w:lvl w:ilvl="3" w:tplc="B9EC10BE">
      <w:numFmt w:val="bullet"/>
      <w:lvlText w:val="•"/>
      <w:lvlJc w:val="left"/>
      <w:pPr>
        <w:ind w:left="2963" w:hanging="240"/>
      </w:pPr>
      <w:rPr>
        <w:rFonts w:hint="default"/>
        <w:lang w:val="ru-RU" w:eastAsia="en-US" w:bidi="ar-SA"/>
      </w:rPr>
    </w:lvl>
    <w:lvl w:ilvl="4" w:tplc="C6B0DF7C">
      <w:numFmt w:val="bullet"/>
      <w:lvlText w:val="•"/>
      <w:lvlJc w:val="left"/>
      <w:pPr>
        <w:ind w:left="3851" w:hanging="240"/>
      </w:pPr>
      <w:rPr>
        <w:rFonts w:hint="default"/>
        <w:lang w:val="ru-RU" w:eastAsia="en-US" w:bidi="ar-SA"/>
      </w:rPr>
    </w:lvl>
    <w:lvl w:ilvl="5" w:tplc="32ECE99C">
      <w:numFmt w:val="bullet"/>
      <w:lvlText w:val="•"/>
      <w:lvlJc w:val="left"/>
      <w:pPr>
        <w:ind w:left="4739" w:hanging="240"/>
      </w:pPr>
      <w:rPr>
        <w:rFonts w:hint="default"/>
        <w:lang w:val="ru-RU" w:eastAsia="en-US" w:bidi="ar-SA"/>
      </w:rPr>
    </w:lvl>
    <w:lvl w:ilvl="6" w:tplc="B9965B08">
      <w:numFmt w:val="bullet"/>
      <w:lvlText w:val="•"/>
      <w:lvlJc w:val="left"/>
      <w:pPr>
        <w:ind w:left="5627" w:hanging="240"/>
      </w:pPr>
      <w:rPr>
        <w:rFonts w:hint="default"/>
        <w:lang w:val="ru-RU" w:eastAsia="en-US" w:bidi="ar-SA"/>
      </w:rPr>
    </w:lvl>
    <w:lvl w:ilvl="7" w:tplc="AB404FF6">
      <w:numFmt w:val="bullet"/>
      <w:lvlText w:val="•"/>
      <w:lvlJc w:val="left"/>
      <w:pPr>
        <w:ind w:left="6515" w:hanging="240"/>
      </w:pPr>
      <w:rPr>
        <w:rFonts w:hint="default"/>
        <w:lang w:val="ru-RU" w:eastAsia="en-US" w:bidi="ar-SA"/>
      </w:rPr>
    </w:lvl>
    <w:lvl w:ilvl="8" w:tplc="220C9E9E">
      <w:numFmt w:val="bullet"/>
      <w:lvlText w:val="•"/>
      <w:lvlJc w:val="left"/>
      <w:pPr>
        <w:ind w:left="7403" w:hanging="240"/>
      </w:pPr>
      <w:rPr>
        <w:rFonts w:hint="default"/>
        <w:lang w:val="ru-RU" w:eastAsia="en-US" w:bidi="ar-SA"/>
      </w:rPr>
    </w:lvl>
  </w:abstractNum>
  <w:abstractNum w:abstractNumId="18" w15:restartNumberingAfterBreak="0">
    <w:nsid w:val="0FC63ED9"/>
    <w:multiLevelType w:val="hybridMultilevel"/>
    <w:tmpl w:val="4F4C7896"/>
    <w:lvl w:ilvl="0" w:tplc="0DBC68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0FEB4FE2"/>
    <w:multiLevelType w:val="hybridMultilevel"/>
    <w:tmpl w:val="9B769E58"/>
    <w:lvl w:ilvl="0" w:tplc="0419000F">
      <w:start w:val="1"/>
      <w:numFmt w:val="decimal"/>
      <w:lvlText w:val="%1."/>
      <w:lvlJc w:val="left"/>
      <w:pPr>
        <w:ind w:left="1920" w:hanging="360"/>
      </w:pPr>
      <w:rPr>
        <w:rFonts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abstractNum w:abstractNumId="20" w15:restartNumberingAfterBreak="0">
    <w:nsid w:val="10694206"/>
    <w:multiLevelType w:val="hybridMultilevel"/>
    <w:tmpl w:val="34785586"/>
    <w:lvl w:ilvl="0" w:tplc="9196CC22">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A84C0A58">
      <w:numFmt w:val="bullet"/>
      <w:lvlText w:val="•"/>
      <w:lvlJc w:val="left"/>
      <w:pPr>
        <w:ind w:left="1705" w:hanging="305"/>
      </w:pPr>
      <w:rPr>
        <w:rFonts w:hint="default"/>
        <w:lang w:val="ru-RU" w:eastAsia="en-US" w:bidi="ar-SA"/>
      </w:rPr>
    </w:lvl>
    <w:lvl w:ilvl="2" w:tplc="13FA9ACE">
      <w:numFmt w:val="bullet"/>
      <w:lvlText w:val="•"/>
      <w:lvlJc w:val="left"/>
      <w:pPr>
        <w:ind w:left="2590" w:hanging="305"/>
      </w:pPr>
      <w:rPr>
        <w:rFonts w:hint="default"/>
        <w:lang w:val="ru-RU" w:eastAsia="en-US" w:bidi="ar-SA"/>
      </w:rPr>
    </w:lvl>
    <w:lvl w:ilvl="3" w:tplc="3A0AF6A2">
      <w:numFmt w:val="bullet"/>
      <w:lvlText w:val="•"/>
      <w:lvlJc w:val="left"/>
      <w:pPr>
        <w:ind w:left="3475" w:hanging="305"/>
      </w:pPr>
      <w:rPr>
        <w:rFonts w:hint="default"/>
        <w:lang w:val="ru-RU" w:eastAsia="en-US" w:bidi="ar-SA"/>
      </w:rPr>
    </w:lvl>
    <w:lvl w:ilvl="4" w:tplc="36D04470">
      <w:numFmt w:val="bullet"/>
      <w:lvlText w:val="•"/>
      <w:lvlJc w:val="left"/>
      <w:pPr>
        <w:ind w:left="4360" w:hanging="305"/>
      </w:pPr>
      <w:rPr>
        <w:rFonts w:hint="default"/>
        <w:lang w:val="ru-RU" w:eastAsia="en-US" w:bidi="ar-SA"/>
      </w:rPr>
    </w:lvl>
    <w:lvl w:ilvl="5" w:tplc="FAC6051A">
      <w:numFmt w:val="bullet"/>
      <w:lvlText w:val="•"/>
      <w:lvlJc w:val="left"/>
      <w:pPr>
        <w:ind w:left="5245" w:hanging="305"/>
      </w:pPr>
      <w:rPr>
        <w:rFonts w:hint="default"/>
        <w:lang w:val="ru-RU" w:eastAsia="en-US" w:bidi="ar-SA"/>
      </w:rPr>
    </w:lvl>
    <w:lvl w:ilvl="6" w:tplc="F3B2A096">
      <w:numFmt w:val="bullet"/>
      <w:lvlText w:val="•"/>
      <w:lvlJc w:val="left"/>
      <w:pPr>
        <w:ind w:left="6130" w:hanging="305"/>
      </w:pPr>
      <w:rPr>
        <w:rFonts w:hint="default"/>
        <w:lang w:val="ru-RU" w:eastAsia="en-US" w:bidi="ar-SA"/>
      </w:rPr>
    </w:lvl>
    <w:lvl w:ilvl="7" w:tplc="15F6CFAE">
      <w:numFmt w:val="bullet"/>
      <w:lvlText w:val="•"/>
      <w:lvlJc w:val="left"/>
      <w:pPr>
        <w:ind w:left="7015" w:hanging="305"/>
      </w:pPr>
      <w:rPr>
        <w:rFonts w:hint="default"/>
        <w:lang w:val="ru-RU" w:eastAsia="en-US" w:bidi="ar-SA"/>
      </w:rPr>
    </w:lvl>
    <w:lvl w:ilvl="8" w:tplc="E6CE2564">
      <w:numFmt w:val="bullet"/>
      <w:lvlText w:val="•"/>
      <w:lvlJc w:val="left"/>
      <w:pPr>
        <w:ind w:left="7900" w:hanging="305"/>
      </w:pPr>
      <w:rPr>
        <w:rFonts w:hint="default"/>
        <w:lang w:val="ru-RU" w:eastAsia="en-US" w:bidi="ar-SA"/>
      </w:rPr>
    </w:lvl>
  </w:abstractNum>
  <w:abstractNum w:abstractNumId="21" w15:restartNumberingAfterBreak="0">
    <w:nsid w:val="107B6162"/>
    <w:multiLevelType w:val="hybridMultilevel"/>
    <w:tmpl w:val="51A46FF6"/>
    <w:lvl w:ilvl="0" w:tplc="BE88114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A76CC62">
      <w:numFmt w:val="bullet"/>
      <w:lvlText w:val="•"/>
      <w:lvlJc w:val="left"/>
      <w:pPr>
        <w:ind w:left="620" w:hanging="140"/>
      </w:pPr>
      <w:rPr>
        <w:rFonts w:hint="default"/>
        <w:lang w:val="ru-RU" w:eastAsia="en-US" w:bidi="ar-SA"/>
      </w:rPr>
    </w:lvl>
    <w:lvl w:ilvl="2" w:tplc="78CA4792">
      <w:numFmt w:val="bullet"/>
      <w:lvlText w:val="•"/>
      <w:lvlJc w:val="left"/>
      <w:pPr>
        <w:ind w:left="1553" w:hanging="140"/>
      </w:pPr>
      <w:rPr>
        <w:rFonts w:hint="default"/>
        <w:lang w:val="ru-RU" w:eastAsia="en-US" w:bidi="ar-SA"/>
      </w:rPr>
    </w:lvl>
    <w:lvl w:ilvl="3" w:tplc="0FC0954A">
      <w:numFmt w:val="bullet"/>
      <w:lvlText w:val="•"/>
      <w:lvlJc w:val="left"/>
      <w:pPr>
        <w:ind w:left="2487" w:hanging="140"/>
      </w:pPr>
      <w:rPr>
        <w:rFonts w:hint="default"/>
        <w:lang w:val="ru-RU" w:eastAsia="en-US" w:bidi="ar-SA"/>
      </w:rPr>
    </w:lvl>
    <w:lvl w:ilvl="4" w:tplc="9EE2EC92">
      <w:numFmt w:val="bullet"/>
      <w:lvlText w:val="•"/>
      <w:lvlJc w:val="left"/>
      <w:pPr>
        <w:ind w:left="3421" w:hanging="140"/>
      </w:pPr>
      <w:rPr>
        <w:rFonts w:hint="default"/>
        <w:lang w:val="ru-RU" w:eastAsia="en-US" w:bidi="ar-SA"/>
      </w:rPr>
    </w:lvl>
    <w:lvl w:ilvl="5" w:tplc="22929F98">
      <w:numFmt w:val="bullet"/>
      <w:lvlText w:val="•"/>
      <w:lvlJc w:val="left"/>
      <w:pPr>
        <w:ind w:left="4354" w:hanging="140"/>
      </w:pPr>
      <w:rPr>
        <w:rFonts w:hint="default"/>
        <w:lang w:val="ru-RU" w:eastAsia="en-US" w:bidi="ar-SA"/>
      </w:rPr>
    </w:lvl>
    <w:lvl w:ilvl="6" w:tplc="1688A16C">
      <w:numFmt w:val="bullet"/>
      <w:lvlText w:val="•"/>
      <w:lvlJc w:val="left"/>
      <w:pPr>
        <w:ind w:left="5288" w:hanging="140"/>
      </w:pPr>
      <w:rPr>
        <w:rFonts w:hint="default"/>
        <w:lang w:val="ru-RU" w:eastAsia="en-US" w:bidi="ar-SA"/>
      </w:rPr>
    </w:lvl>
    <w:lvl w:ilvl="7" w:tplc="246CC4C4">
      <w:numFmt w:val="bullet"/>
      <w:lvlText w:val="•"/>
      <w:lvlJc w:val="left"/>
      <w:pPr>
        <w:ind w:left="6222" w:hanging="140"/>
      </w:pPr>
      <w:rPr>
        <w:rFonts w:hint="default"/>
        <w:lang w:val="ru-RU" w:eastAsia="en-US" w:bidi="ar-SA"/>
      </w:rPr>
    </w:lvl>
    <w:lvl w:ilvl="8" w:tplc="309C314A">
      <w:numFmt w:val="bullet"/>
      <w:lvlText w:val="•"/>
      <w:lvlJc w:val="left"/>
      <w:pPr>
        <w:ind w:left="7155" w:hanging="140"/>
      </w:pPr>
      <w:rPr>
        <w:rFonts w:hint="default"/>
        <w:lang w:val="ru-RU" w:eastAsia="en-US" w:bidi="ar-SA"/>
      </w:rPr>
    </w:lvl>
  </w:abstractNum>
  <w:abstractNum w:abstractNumId="22" w15:restartNumberingAfterBreak="0">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1F21B46"/>
    <w:multiLevelType w:val="hybridMultilevel"/>
    <w:tmpl w:val="016AA98E"/>
    <w:lvl w:ilvl="0" w:tplc="39B8D66C">
      <w:start w:val="1"/>
      <w:numFmt w:val="bullet"/>
      <w:lvlText w:val=""/>
      <w:lvlJc w:val="left"/>
      <w:pPr>
        <w:ind w:left="1287" w:hanging="360"/>
      </w:pPr>
      <w:rPr>
        <w:rFonts w:ascii="Symbol" w:hAnsi="Symbol"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25" w15:restartNumberingAfterBreak="0">
    <w:nsid w:val="13BF436F"/>
    <w:multiLevelType w:val="hybridMultilevel"/>
    <w:tmpl w:val="7A9E7D24"/>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40121B5"/>
    <w:multiLevelType w:val="multilevel"/>
    <w:tmpl w:val="86CA7136"/>
    <w:lvl w:ilvl="0">
      <w:start w:val="1"/>
      <w:numFmt w:val="decimal"/>
      <w:lvlText w:val="%1."/>
      <w:lvlJc w:val="left"/>
      <w:pPr>
        <w:ind w:left="6314" w:hanging="360"/>
      </w:pPr>
    </w:lvl>
    <w:lvl w:ilvl="1">
      <w:start w:val="2"/>
      <w:numFmt w:val="decimal"/>
      <w:isLgl/>
      <w:lvlText w:val="%1.%2"/>
      <w:lvlJc w:val="left"/>
      <w:pPr>
        <w:ind w:left="6314" w:hanging="360"/>
      </w:pPr>
      <w:rPr>
        <w:rFonts w:hint="default"/>
      </w:rPr>
    </w:lvl>
    <w:lvl w:ilvl="2">
      <w:start w:val="1"/>
      <w:numFmt w:val="decimal"/>
      <w:isLgl/>
      <w:lvlText w:val="%1.%2.%3"/>
      <w:lvlJc w:val="left"/>
      <w:pPr>
        <w:ind w:left="6674" w:hanging="720"/>
      </w:pPr>
      <w:rPr>
        <w:rFonts w:hint="default"/>
      </w:rPr>
    </w:lvl>
    <w:lvl w:ilvl="3">
      <w:start w:val="1"/>
      <w:numFmt w:val="decimal"/>
      <w:isLgl/>
      <w:lvlText w:val="%1.%2.%3.%4"/>
      <w:lvlJc w:val="left"/>
      <w:pPr>
        <w:ind w:left="6674" w:hanging="720"/>
      </w:pPr>
      <w:rPr>
        <w:rFonts w:hint="default"/>
      </w:rPr>
    </w:lvl>
    <w:lvl w:ilvl="4">
      <w:start w:val="1"/>
      <w:numFmt w:val="decimal"/>
      <w:isLgl/>
      <w:lvlText w:val="%1.%2.%3.%4.%5"/>
      <w:lvlJc w:val="left"/>
      <w:pPr>
        <w:ind w:left="7034" w:hanging="1080"/>
      </w:pPr>
      <w:rPr>
        <w:rFonts w:hint="default"/>
      </w:rPr>
    </w:lvl>
    <w:lvl w:ilvl="5">
      <w:start w:val="1"/>
      <w:numFmt w:val="decimal"/>
      <w:isLgl/>
      <w:lvlText w:val="%1.%2.%3.%4.%5.%6"/>
      <w:lvlJc w:val="left"/>
      <w:pPr>
        <w:ind w:left="7034" w:hanging="1080"/>
      </w:pPr>
      <w:rPr>
        <w:rFonts w:hint="default"/>
      </w:rPr>
    </w:lvl>
    <w:lvl w:ilvl="6">
      <w:start w:val="1"/>
      <w:numFmt w:val="decimal"/>
      <w:isLgl/>
      <w:lvlText w:val="%1.%2.%3.%4.%5.%6.%7"/>
      <w:lvlJc w:val="left"/>
      <w:pPr>
        <w:ind w:left="7394" w:hanging="1440"/>
      </w:pPr>
      <w:rPr>
        <w:rFonts w:hint="default"/>
      </w:rPr>
    </w:lvl>
    <w:lvl w:ilvl="7">
      <w:start w:val="1"/>
      <w:numFmt w:val="decimal"/>
      <w:isLgl/>
      <w:lvlText w:val="%1.%2.%3.%4.%5.%6.%7.%8"/>
      <w:lvlJc w:val="left"/>
      <w:pPr>
        <w:ind w:left="7394" w:hanging="1440"/>
      </w:pPr>
      <w:rPr>
        <w:rFonts w:hint="default"/>
      </w:rPr>
    </w:lvl>
    <w:lvl w:ilvl="8">
      <w:start w:val="1"/>
      <w:numFmt w:val="decimal"/>
      <w:isLgl/>
      <w:lvlText w:val="%1.%2.%3.%4.%5.%6.%7.%8.%9"/>
      <w:lvlJc w:val="left"/>
      <w:pPr>
        <w:ind w:left="7754" w:hanging="1800"/>
      </w:pPr>
      <w:rPr>
        <w:rFonts w:hint="default"/>
      </w:rPr>
    </w:lvl>
  </w:abstractNum>
  <w:abstractNum w:abstractNumId="27" w15:restartNumberingAfterBreak="0">
    <w:nsid w:val="141821DD"/>
    <w:multiLevelType w:val="hybridMultilevel"/>
    <w:tmpl w:val="E2D47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43C6BD4"/>
    <w:multiLevelType w:val="hybridMultilevel"/>
    <w:tmpl w:val="0964AA4C"/>
    <w:lvl w:ilvl="0" w:tplc="B046DD72">
      <w:start w:val="1"/>
      <w:numFmt w:val="decimal"/>
      <w:lvlText w:val="%1."/>
      <w:lvlJc w:val="left"/>
      <w:pPr>
        <w:ind w:left="590" w:hanging="428"/>
      </w:pPr>
      <w:rPr>
        <w:rFonts w:ascii="Times New Roman" w:eastAsia="Times New Roman" w:hAnsi="Times New Roman" w:cs="Times New Roman" w:hint="default"/>
        <w:w w:val="100"/>
        <w:sz w:val="24"/>
        <w:szCs w:val="24"/>
        <w:lang w:val="ru-RU" w:eastAsia="en-US" w:bidi="ar-SA"/>
      </w:rPr>
    </w:lvl>
    <w:lvl w:ilvl="1" w:tplc="1BAAA6B2">
      <w:numFmt w:val="bullet"/>
      <w:lvlText w:val="•"/>
      <w:lvlJc w:val="left"/>
      <w:pPr>
        <w:ind w:left="1420" w:hanging="428"/>
      </w:pPr>
      <w:rPr>
        <w:rFonts w:hint="default"/>
        <w:lang w:val="ru-RU" w:eastAsia="en-US" w:bidi="ar-SA"/>
      </w:rPr>
    </w:lvl>
    <w:lvl w:ilvl="2" w:tplc="850CBC4E">
      <w:numFmt w:val="bullet"/>
      <w:lvlText w:val="•"/>
      <w:lvlJc w:val="left"/>
      <w:pPr>
        <w:ind w:left="2349" w:hanging="428"/>
      </w:pPr>
      <w:rPr>
        <w:rFonts w:hint="default"/>
        <w:lang w:val="ru-RU" w:eastAsia="en-US" w:bidi="ar-SA"/>
      </w:rPr>
    </w:lvl>
    <w:lvl w:ilvl="3" w:tplc="996062EA">
      <w:numFmt w:val="bullet"/>
      <w:lvlText w:val="•"/>
      <w:lvlJc w:val="left"/>
      <w:pPr>
        <w:ind w:left="3279" w:hanging="428"/>
      </w:pPr>
      <w:rPr>
        <w:rFonts w:hint="default"/>
        <w:lang w:val="ru-RU" w:eastAsia="en-US" w:bidi="ar-SA"/>
      </w:rPr>
    </w:lvl>
    <w:lvl w:ilvl="4" w:tplc="0DD02ED6">
      <w:numFmt w:val="bullet"/>
      <w:lvlText w:val="•"/>
      <w:lvlJc w:val="left"/>
      <w:pPr>
        <w:ind w:left="4208" w:hanging="428"/>
      </w:pPr>
      <w:rPr>
        <w:rFonts w:hint="default"/>
        <w:lang w:val="ru-RU" w:eastAsia="en-US" w:bidi="ar-SA"/>
      </w:rPr>
    </w:lvl>
    <w:lvl w:ilvl="5" w:tplc="2EDAD018">
      <w:numFmt w:val="bullet"/>
      <w:lvlText w:val="•"/>
      <w:lvlJc w:val="left"/>
      <w:pPr>
        <w:ind w:left="5138" w:hanging="428"/>
      </w:pPr>
      <w:rPr>
        <w:rFonts w:hint="default"/>
        <w:lang w:val="ru-RU" w:eastAsia="en-US" w:bidi="ar-SA"/>
      </w:rPr>
    </w:lvl>
    <w:lvl w:ilvl="6" w:tplc="D512BA28">
      <w:numFmt w:val="bullet"/>
      <w:lvlText w:val="•"/>
      <w:lvlJc w:val="left"/>
      <w:pPr>
        <w:ind w:left="6068" w:hanging="428"/>
      </w:pPr>
      <w:rPr>
        <w:rFonts w:hint="default"/>
        <w:lang w:val="ru-RU" w:eastAsia="en-US" w:bidi="ar-SA"/>
      </w:rPr>
    </w:lvl>
    <w:lvl w:ilvl="7" w:tplc="3CE699B6">
      <w:numFmt w:val="bullet"/>
      <w:lvlText w:val="•"/>
      <w:lvlJc w:val="left"/>
      <w:pPr>
        <w:ind w:left="6997" w:hanging="428"/>
      </w:pPr>
      <w:rPr>
        <w:rFonts w:hint="default"/>
        <w:lang w:val="ru-RU" w:eastAsia="en-US" w:bidi="ar-SA"/>
      </w:rPr>
    </w:lvl>
    <w:lvl w:ilvl="8" w:tplc="430EDE68">
      <w:numFmt w:val="bullet"/>
      <w:lvlText w:val="•"/>
      <w:lvlJc w:val="left"/>
      <w:pPr>
        <w:ind w:left="7927" w:hanging="428"/>
      </w:pPr>
      <w:rPr>
        <w:rFonts w:hint="default"/>
        <w:lang w:val="ru-RU" w:eastAsia="en-US" w:bidi="ar-SA"/>
      </w:rPr>
    </w:lvl>
  </w:abstractNum>
  <w:abstractNum w:abstractNumId="29" w15:restartNumberingAfterBreak="0">
    <w:nsid w:val="147C16F9"/>
    <w:multiLevelType w:val="hybridMultilevel"/>
    <w:tmpl w:val="097672FC"/>
    <w:lvl w:ilvl="0" w:tplc="CDD02CEE">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1CC4CFB6">
      <w:numFmt w:val="bullet"/>
      <w:lvlText w:val="•"/>
      <w:lvlJc w:val="left"/>
      <w:pPr>
        <w:ind w:left="1640" w:hanging="360"/>
      </w:pPr>
      <w:rPr>
        <w:rFonts w:hint="default"/>
        <w:lang w:val="ru-RU" w:eastAsia="en-US" w:bidi="ar-SA"/>
      </w:rPr>
    </w:lvl>
    <w:lvl w:ilvl="2" w:tplc="1D3E4EDA">
      <w:numFmt w:val="bullet"/>
      <w:lvlText w:val="•"/>
      <w:lvlJc w:val="left"/>
      <w:pPr>
        <w:ind w:left="2460" w:hanging="360"/>
      </w:pPr>
      <w:rPr>
        <w:rFonts w:hint="default"/>
        <w:lang w:val="ru-RU" w:eastAsia="en-US" w:bidi="ar-SA"/>
      </w:rPr>
    </w:lvl>
    <w:lvl w:ilvl="3" w:tplc="8320EE12">
      <w:numFmt w:val="bullet"/>
      <w:lvlText w:val="•"/>
      <w:lvlJc w:val="left"/>
      <w:pPr>
        <w:ind w:left="3280" w:hanging="360"/>
      </w:pPr>
      <w:rPr>
        <w:rFonts w:hint="default"/>
        <w:lang w:val="ru-RU" w:eastAsia="en-US" w:bidi="ar-SA"/>
      </w:rPr>
    </w:lvl>
    <w:lvl w:ilvl="4" w:tplc="AFC22976">
      <w:numFmt w:val="bullet"/>
      <w:lvlText w:val="•"/>
      <w:lvlJc w:val="left"/>
      <w:pPr>
        <w:ind w:left="4101" w:hanging="360"/>
      </w:pPr>
      <w:rPr>
        <w:rFonts w:hint="default"/>
        <w:lang w:val="ru-RU" w:eastAsia="en-US" w:bidi="ar-SA"/>
      </w:rPr>
    </w:lvl>
    <w:lvl w:ilvl="5" w:tplc="EE8E8108">
      <w:numFmt w:val="bullet"/>
      <w:lvlText w:val="•"/>
      <w:lvlJc w:val="left"/>
      <w:pPr>
        <w:ind w:left="4921" w:hanging="360"/>
      </w:pPr>
      <w:rPr>
        <w:rFonts w:hint="default"/>
        <w:lang w:val="ru-RU" w:eastAsia="en-US" w:bidi="ar-SA"/>
      </w:rPr>
    </w:lvl>
    <w:lvl w:ilvl="6" w:tplc="7D687AAA">
      <w:numFmt w:val="bullet"/>
      <w:lvlText w:val="•"/>
      <w:lvlJc w:val="left"/>
      <w:pPr>
        <w:ind w:left="5741" w:hanging="360"/>
      </w:pPr>
      <w:rPr>
        <w:rFonts w:hint="default"/>
        <w:lang w:val="ru-RU" w:eastAsia="en-US" w:bidi="ar-SA"/>
      </w:rPr>
    </w:lvl>
    <w:lvl w:ilvl="7" w:tplc="3C2E3A1A">
      <w:numFmt w:val="bullet"/>
      <w:lvlText w:val="•"/>
      <w:lvlJc w:val="left"/>
      <w:pPr>
        <w:ind w:left="6562" w:hanging="360"/>
      </w:pPr>
      <w:rPr>
        <w:rFonts w:hint="default"/>
        <w:lang w:val="ru-RU" w:eastAsia="en-US" w:bidi="ar-SA"/>
      </w:rPr>
    </w:lvl>
    <w:lvl w:ilvl="8" w:tplc="62083A54">
      <w:numFmt w:val="bullet"/>
      <w:lvlText w:val="•"/>
      <w:lvlJc w:val="left"/>
      <w:pPr>
        <w:ind w:left="7382" w:hanging="360"/>
      </w:pPr>
      <w:rPr>
        <w:rFonts w:hint="default"/>
        <w:lang w:val="ru-RU" w:eastAsia="en-US" w:bidi="ar-SA"/>
      </w:rPr>
    </w:lvl>
  </w:abstractNum>
  <w:abstractNum w:abstractNumId="30" w15:restartNumberingAfterBreak="0">
    <w:nsid w:val="15D701C6"/>
    <w:multiLevelType w:val="multilevel"/>
    <w:tmpl w:val="697423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6D054D7"/>
    <w:multiLevelType w:val="hybridMultilevel"/>
    <w:tmpl w:val="2C7E2646"/>
    <w:lvl w:ilvl="0" w:tplc="0419000F">
      <w:start w:val="1"/>
      <w:numFmt w:val="decimal"/>
      <w:lvlText w:val="%1."/>
      <w:lvlJc w:val="left"/>
      <w:pPr>
        <w:ind w:left="590" w:hanging="360"/>
      </w:pPr>
      <w:rPr>
        <w:rFonts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32" w15:restartNumberingAfterBreak="0">
    <w:nsid w:val="170A1F63"/>
    <w:multiLevelType w:val="multilevel"/>
    <w:tmpl w:val="F2D4470E"/>
    <w:lvl w:ilvl="0">
      <w:start w:val="4"/>
      <w:numFmt w:val="decimal"/>
      <w:lvlText w:val="%1."/>
      <w:lvlJc w:val="left"/>
      <w:pPr>
        <w:ind w:left="707" w:hanging="281"/>
      </w:pPr>
      <w:rPr>
        <w:rFonts w:ascii="Times New Roman" w:eastAsia="Times New Roman" w:hAnsi="Times New Roman" w:cs="Times New Roman" w:hint="default"/>
        <w:b/>
        <w:bCs/>
        <w:i w:val="0"/>
        <w:iCs/>
        <w:w w:val="100"/>
        <w:sz w:val="28"/>
        <w:szCs w:val="28"/>
        <w:lang w:val="ru-RU" w:eastAsia="en-US" w:bidi="ar-SA"/>
      </w:rPr>
    </w:lvl>
    <w:lvl w:ilvl="1">
      <w:start w:val="1"/>
      <w:numFmt w:val="decimal"/>
      <w:lvlText w:val="%2."/>
      <w:lvlJc w:val="left"/>
      <w:pPr>
        <w:ind w:left="1248" w:hanging="240"/>
        <w:jc w:val="right"/>
      </w:pPr>
      <w:rPr>
        <w:rFonts w:hint="default"/>
        <w:b/>
        <w:bCs/>
        <w:i w:val="0"/>
        <w:iCs/>
        <w:w w:val="100"/>
        <w:lang w:val="ru-RU" w:eastAsia="en-US" w:bidi="ar-SA"/>
      </w:rPr>
    </w:lvl>
    <w:lvl w:ilvl="2">
      <w:start w:val="1"/>
      <w:numFmt w:val="decimal"/>
      <w:lvlText w:val="%2.%3."/>
      <w:lvlJc w:val="left"/>
      <w:pPr>
        <w:ind w:left="760" w:hanging="581"/>
      </w:pPr>
      <w:rPr>
        <w:rFonts w:hint="default"/>
        <w:b/>
        <w:bCs/>
        <w:w w:val="100"/>
        <w:lang w:val="ru-RU" w:eastAsia="en-US" w:bidi="ar-SA"/>
      </w:rPr>
    </w:lvl>
    <w:lvl w:ilvl="3">
      <w:start w:val="1"/>
      <w:numFmt w:val="decimal"/>
      <w:lvlText w:val="%2.%3.%4."/>
      <w:lvlJc w:val="left"/>
      <w:pPr>
        <w:ind w:left="2885" w:hanging="1131"/>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894" w:hanging="1131"/>
      </w:pPr>
      <w:rPr>
        <w:rFonts w:hint="default"/>
        <w:lang w:val="ru-RU" w:eastAsia="en-US" w:bidi="ar-SA"/>
      </w:rPr>
    </w:lvl>
    <w:lvl w:ilvl="5">
      <w:numFmt w:val="bullet"/>
      <w:lvlText w:val="•"/>
      <w:lvlJc w:val="left"/>
      <w:pPr>
        <w:ind w:left="4065" w:hanging="1131"/>
      </w:pPr>
      <w:rPr>
        <w:rFonts w:hint="default"/>
        <w:lang w:val="ru-RU" w:eastAsia="en-US" w:bidi="ar-SA"/>
      </w:rPr>
    </w:lvl>
    <w:lvl w:ilvl="6">
      <w:numFmt w:val="bullet"/>
      <w:lvlText w:val="•"/>
      <w:lvlJc w:val="left"/>
      <w:pPr>
        <w:ind w:left="5236" w:hanging="1131"/>
      </w:pPr>
      <w:rPr>
        <w:rFonts w:hint="default"/>
        <w:lang w:val="ru-RU" w:eastAsia="en-US" w:bidi="ar-SA"/>
      </w:rPr>
    </w:lvl>
    <w:lvl w:ilvl="7">
      <w:numFmt w:val="bullet"/>
      <w:lvlText w:val="•"/>
      <w:lvlJc w:val="left"/>
      <w:pPr>
        <w:ind w:left="6407" w:hanging="1131"/>
      </w:pPr>
      <w:rPr>
        <w:rFonts w:hint="default"/>
        <w:lang w:val="ru-RU" w:eastAsia="en-US" w:bidi="ar-SA"/>
      </w:rPr>
    </w:lvl>
    <w:lvl w:ilvl="8">
      <w:numFmt w:val="bullet"/>
      <w:lvlText w:val="•"/>
      <w:lvlJc w:val="left"/>
      <w:pPr>
        <w:ind w:left="7578" w:hanging="1131"/>
      </w:pPr>
      <w:rPr>
        <w:rFonts w:hint="default"/>
        <w:lang w:val="ru-RU" w:eastAsia="en-US" w:bidi="ar-SA"/>
      </w:rPr>
    </w:lvl>
  </w:abstractNum>
  <w:abstractNum w:abstractNumId="33" w15:restartNumberingAfterBreak="0">
    <w:nsid w:val="17585357"/>
    <w:multiLevelType w:val="hybridMultilevel"/>
    <w:tmpl w:val="0E5C5D6A"/>
    <w:lvl w:ilvl="0" w:tplc="26F6F056">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95845EBE">
      <w:numFmt w:val="bullet"/>
      <w:lvlText w:val="•"/>
      <w:lvlJc w:val="left"/>
      <w:pPr>
        <w:ind w:left="2332" w:hanging="918"/>
      </w:pPr>
      <w:rPr>
        <w:rFonts w:hint="default"/>
        <w:lang w:val="ru-RU" w:eastAsia="en-US" w:bidi="ar-SA"/>
      </w:rPr>
    </w:lvl>
    <w:lvl w:ilvl="2" w:tplc="16703C72">
      <w:numFmt w:val="bullet"/>
      <w:lvlText w:val="•"/>
      <w:lvlJc w:val="left"/>
      <w:pPr>
        <w:ind w:left="3645" w:hanging="918"/>
      </w:pPr>
      <w:rPr>
        <w:rFonts w:hint="default"/>
        <w:lang w:val="ru-RU" w:eastAsia="en-US" w:bidi="ar-SA"/>
      </w:rPr>
    </w:lvl>
    <w:lvl w:ilvl="3" w:tplc="3CB8EA8E">
      <w:numFmt w:val="bullet"/>
      <w:lvlText w:val="•"/>
      <w:lvlJc w:val="left"/>
      <w:pPr>
        <w:ind w:left="4958" w:hanging="918"/>
      </w:pPr>
      <w:rPr>
        <w:rFonts w:hint="default"/>
        <w:lang w:val="ru-RU" w:eastAsia="en-US" w:bidi="ar-SA"/>
      </w:rPr>
    </w:lvl>
    <w:lvl w:ilvl="4" w:tplc="0F521380">
      <w:numFmt w:val="bullet"/>
      <w:lvlText w:val="•"/>
      <w:lvlJc w:val="left"/>
      <w:pPr>
        <w:ind w:left="6270" w:hanging="918"/>
      </w:pPr>
      <w:rPr>
        <w:rFonts w:hint="default"/>
        <w:lang w:val="ru-RU" w:eastAsia="en-US" w:bidi="ar-SA"/>
      </w:rPr>
    </w:lvl>
    <w:lvl w:ilvl="5" w:tplc="782A7D8A">
      <w:numFmt w:val="bullet"/>
      <w:lvlText w:val="•"/>
      <w:lvlJc w:val="left"/>
      <w:pPr>
        <w:ind w:left="7583" w:hanging="918"/>
      </w:pPr>
      <w:rPr>
        <w:rFonts w:hint="default"/>
        <w:lang w:val="ru-RU" w:eastAsia="en-US" w:bidi="ar-SA"/>
      </w:rPr>
    </w:lvl>
    <w:lvl w:ilvl="6" w:tplc="92CE8742">
      <w:numFmt w:val="bullet"/>
      <w:lvlText w:val="•"/>
      <w:lvlJc w:val="left"/>
      <w:pPr>
        <w:ind w:left="8896" w:hanging="918"/>
      </w:pPr>
      <w:rPr>
        <w:rFonts w:hint="default"/>
        <w:lang w:val="ru-RU" w:eastAsia="en-US" w:bidi="ar-SA"/>
      </w:rPr>
    </w:lvl>
    <w:lvl w:ilvl="7" w:tplc="57280AC4">
      <w:numFmt w:val="bullet"/>
      <w:lvlText w:val="•"/>
      <w:lvlJc w:val="left"/>
      <w:pPr>
        <w:ind w:left="10208" w:hanging="918"/>
      </w:pPr>
      <w:rPr>
        <w:rFonts w:hint="default"/>
        <w:lang w:val="ru-RU" w:eastAsia="en-US" w:bidi="ar-SA"/>
      </w:rPr>
    </w:lvl>
    <w:lvl w:ilvl="8" w:tplc="72F6A0EE">
      <w:numFmt w:val="bullet"/>
      <w:lvlText w:val="•"/>
      <w:lvlJc w:val="left"/>
      <w:pPr>
        <w:ind w:left="11521" w:hanging="918"/>
      </w:pPr>
      <w:rPr>
        <w:rFonts w:hint="default"/>
        <w:lang w:val="ru-RU" w:eastAsia="en-US" w:bidi="ar-SA"/>
      </w:rPr>
    </w:lvl>
  </w:abstractNum>
  <w:abstractNum w:abstractNumId="34" w15:restartNumberingAfterBreak="0">
    <w:nsid w:val="175A0BB2"/>
    <w:multiLevelType w:val="hybridMultilevel"/>
    <w:tmpl w:val="AB84906C"/>
    <w:lvl w:ilvl="0" w:tplc="1BB8D44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43091A6">
      <w:numFmt w:val="bullet"/>
      <w:lvlText w:val="•"/>
      <w:lvlJc w:val="left"/>
      <w:pPr>
        <w:ind w:left="1501" w:hanging="918"/>
      </w:pPr>
      <w:rPr>
        <w:rFonts w:hint="default"/>
        <w:lang w:val="ru-RU" w:eastAsia="en-US" w:bidi="ar-SA"/>
      </w:rPr>
    </w:lvl>
    <w:lvl w:ilvl="2" w:tplc="24706706">
      <w:numFmt w:val="bullet"/>
      <w:lvlText w:val="•"/>
      <w:lvlJc w:val="left"/>
      <w:pPr>
        <w:ind w:left="2903" w:hanging="918"/>
      </w:pPr>
      <w:rPr>
        <w:rFonts w:hint="default"/>
        <w:lang w:val="ru-RU" w:eastAsia="en-US" w:bidi="ar-SA"/>
      </w:rPr>
    </w:lvl>
    <w:lvl w:ilvl="3" w:tplc="E5B85E34">
      <w:numFmt w:val="bullet"/>
      <w:lvlText w:val="•"/>
      <w:lvlJc w:val="left"/>
      <w:pPr>
        <w:ind w:left="4304" w:hanging="918"/>
      </w:pPr>
      <w:rPr>
        <w:rFonts w:hint="default"/>
        <w:lang w:val="ru-RU" w:eastAsia="en-US" w:bidi="ar-SA"/>
      </w:rPr>
    </w:lvl>
    <w:lvl w:ilvl="4" w:tplc="58F07532">
      <w:numFmt w:val="bullet"/>
      <w:lvlText w:val="•"/>
      <w:lvlJc w:val="left"/>
      <w:pPr>
        <w:ind w:left="5706" w:hanging="918"/>
      </w:pPr>
      <w:rPr>
        <w:rFonts w:hint="default"/>
        <w:lang w:val="ru-RU" w:eastAsia="en-US" w:bidi="ar-SA"/>
      </w:rPr>
    </w:lvl>
    <w:lvl w:ilvl="5" w:tplc="973EBFA2">
      <w:numFmt w:val="bullet"/>
      <w:lvlText w:val="•"/>
      <w:lvlJc w:val="left"/>
      <w:pPr>
        <w:ind w:left="7108" w:hanging="918"/>
      </w:pPr>
      <w:rPr>
        <w:rFonts w:hint="default"/>
        <w:lang w:val="ru-RU" w:eastAsia="en-US" w:bidi="ar-SA"/>
      </w:rPr>
    </w:lvl>
    <w:lvl w:ilvl="6" w:tplc="38A09D7A">
      <w:numFmt w:val="bullet"/>
      <w:lvlText w:val="•"/>
      <w:lvlJc w:val="left"/>
      <w:pPr>
        <w:ind w:left="8509" w:hanging="918"/>
      </w:pPr>
      <w:rPr>
        <w:rFonts w:hint="default"/>
        <w:lang w:val="ru-RU" w:eastAsia="en-US" w:bidi="ar-SA"/>
      </w:rPr>
    </w:lvl>
    <w:lvl w:ilvl="7" w:tplc="EE0E3618">
      <w:numFmt w:val="bullet"/>
      <w:lvlText w:val="•"/>
      <w:lvlJc w:val="left"/>
      <w:pPr>
        <w:ind w:left="9911" w:hanging="918"/>
      </w:pPr>
      <w:rPr>
        <w:rFonts w:hint="default"/>
        <w:lang w:val="ru-RU" w:eastAsia="en-US" w:bidi="ar-SA"/>
      </w:rPr>
    </w:lvl>
    <w:lvl w:ilvl="8" w:tplc="A068381C">
      <w:numFmt w:val="bullet"/>
      <w:lvlText w:val="•"/>
      <w:lvlJc w:val="left"/>
      <w:pPr>
        <w:ind w:left="11312" w:hanging="918"/>
      </w:pPr>
      <w:rPr>
        <w:rFonts w:hint="default"/>
        <w:lang w:val="ru-RU" w:eastAsia="en-US" w:bidi="ar-SA"/>
      </w:rPr>
    </w:lvl>
  </w:abstractNum>
  <w:abstractNum w:abstractNumId="35" w15:restartNumberingAfterBreak="0">
    <w:nsid w:val="18233A46"/>
    <w:multiLevelType w:val="hybridMultilevel"/>
    <w:tmpl w:val="92765AFA"/>
    <w:lvl w:ilvl="0" w:tplc="870A2664">
      <w:start w:val="18"/>
      <w:numFmt w:val="decimal"/>
      <w:lvlText w:val="%1."/>
      <w:lvlJc w:val="left"/>
      <w:pPr>
        <w:ind w:left="674" w:hanging="567"/>
      </w:pPr>
      <w:rPr>
        <w:rFonts w:ascii="Times New Roman" w:eastAsia="Times New Roman" w:hAnsi="Times New Roman" w:cs="Times New Roman" w:hint="default"/>
        <w:w w:val="100"/>
        <w:sz w:val="24"/>
        <w:szCs w:val="24"/>
        <w:lang w:val="ru-RU" w:eastAsia="en-US" w:bidi="ar-SA"/>
      </w:rPr>
    </w:lvl>
    <w:lvl w:ilvl="1" w:tplc="241C9BA8">
      <w:numFmt w:val="bullet"/>
      <w:lvlText w:val="•"/>
      <w:lvlJc w:val="left"/>
      <w:pPr>
        <w:ind w:left="2023" w:hanging="567"/>
      </w:pPr>
      <w:rPr>
        <w:rFonts w:hint="default"/>
        <w:lang w:val="ru-RU" w:eastAsia="en-US" w:bidi="ar-SA"/>
      </w:rPr>
    </w:lvl>
    <w:lvl w:ilvl="2" w:tplc="0B38AF5A">
      <w:numFmt w:val="bullet"/>
      <w:lvlText w:val="•"/>
      <w:lvlJc w:val="left"/>
      <w:pPr>
        <w:ind w:left="3366" w:hanging="567"/>
      </w:pPr>
      <w:rPr>
        <w:rFonts w:hint="default"/>
        <w:lang w:val="ru-RU" w:eastAsia="en-US" w:bidi="ar-SA"/>
      </w:rPr>
    </w:lvl>
    <w:lvl w:ilvl="3" w:tplc="A36AC7BC">
      <w:numFmt w:val="bullet"/>
      <w:lvlText w:val="•"/>
      <w:lvlJc w:val="left"/>
      <w:pPr>
        <w:ind w:left="4710" w:hanging="567"/>
      </w:pPr>
      <w:rPr>
        <w:rFonts w:hint="default"/>
        <w:lang w:val="ru-RU" w:eastAsia="en-US" w:bidi="ar-SA"/>
      </w:rPr>
    </w:lvl>
    <w:lvl w:ilvl="4" w:tplc="2E9097AC">
      <w:numFmt w:val="bullet"/>
      <w:lvlText w:val="•"/>
      <w:lvlJc w:val="left"/>
      <w:pPr>
        <w:ind w:left="6053" w:hanging="567"/>
      </w:pPr>
      <w:rPr>
        <w:rFonts w:hint="default"/>
        <w:lang w:val="ru-RU" w:eastAsia="en-US" w:bidi="ar-SA"/>
      </w:rPr>
    </w:lvl>
    <w:lvl w:ilvl="5" w:tplc="3DEE1E78">
      <w:numFmt w:val="bullet"/>
      <w:lvlText w:val="•"/>
      <w:lvlJc w:val="left"/>
      <w:pPr>
        <w:ind w:left="7397" w:hanging="567"/>
      </w:pPr>
      <w:rPr>
        <w:rFonts w:hint="default"/>
        <w:lang w:val="ru-RU" w:eastAsia="en-US" w:bidi="ar-SA"/>
      </w:rPr>
    </w:lvl>
    <w:lvl w:ilvl="6" w:tplc="3C6ECC8A">
      <w:numFmt w:val="bullet"/>
      <w:lvlText w:val="•"/>
      <w:lvlJc w:val="left"/>
      <w:pPr>
        <w:ind w:left="8740" w:hanging="567"/>
      </w:pPr>
      <w:rPr>
        <w:rFonts w:hint="default"/>
        <w:lang w:val="ru-RU" w:eastAsia="en-US" w:bidi="ar-SA"/>
      </w:rPr>
    </w:lvl>
    <w:lvl w:ilvl="7" w:tplc="40DED0AE">
      <w:numFmt w:val="bullet"/>
      <w:lvlText w:val="•"/>
      <w:lvlJc w:val="left"/>
      <w:pPr>
        <w:ind w:left="10083" w:hanging="567"/>
      </w:pPr>
      <w:rPr>
        <w:rFonts w:hint="default"/>
        <w:lang w:val="ru-RU" w:eastAsia="en-US" w:bidi="ar-SA"/>
      </w:rPr>
    </w:lvl>
    <w:lvl w:ilvl="8" w:tplc="3FBEDA36">
      <w:numFmt w:val="bullet"/>
      <w:lvlText w:val="•"/>
      <w:lvlJc w:val="left"/>
      <w:pPr>
        <w:ind w:left="11427" w:hanging="567"/>
      </w:pPr>
      <w:rPr>
        <w:rFonts w:hint="default"/>
        <w:lang w:val="ru-RU" w:eastAsia="en-US" w:bidi="ar-SA"/>
      </w:rPr>
    </w:lvl>
  </w:abstractNum>
  <w:abstractNum w:abstractNumId="36" w15:restartNumberingAfterBreak="0">
    <w:nsid w:val="19493C38"/>
    <w:multiLevelType w:val="hybridMultilevel"/>
    <w:tmpl w:val="47E4487A"/>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98B3182"/>
    <w:multiLevelType w:val="hybridMultilevel"/>
    <w:tmpl w:val="0A409FFA"/>
    <w:lvl w:ilvl="0" w:tplc="C7B88A4E">
      <w:numFmt w:val="bullet"/>
      <w:lvlText w:val="-"/>
      <w:lvlJc w:val="left"/>
      <w:pPr>
        <w:ind w:left="142" w:hanging="140"/>
      </w:pPr>
      <w:rPr>
        <w:rFonts w:ascii="Times New Roman" w:eastAsia="Times New Roman" w:hAnsi="Times New Roman" w:cs="Times New Roman" w:hint="default"/>
        <w:i/>
        <w:iCs/>
        <w:w w:val="99"/>
        <w:sz w:val="24"/>
        <w:szCs w:val="24"/>
        <w:lang w:val="ru-RU" w:eastAsia="en-US" w:bidi="ar-SA"/>
      </w:rPr>
    </w:lvl>
    <w:lvl w:ilvl="1" w:tplc="6F3A7184">
      <w:numFmt w:val="bullet"/>
      <w:lvlText w:val="•"/>
      <w:lvlJc w:val="left"/>
      <w:pPr>
        <w:ind w:left="366" w:hanging="140"/>
      </w:pPr>
      <w:rPr>
        <w:rFonts w:hint="default"/>
        <w:lang w:val="ru-RU" w:eastAsia="en-US" w:bidi="ar-SA"/>
      </w:rPr>
    </w:lvl>
    <w:lvl w:ilvl="2" w:tplc="70807E76">
      <w:numFmt w:val="bullet"/>
      <w:lvlText w:val="•"/>
      <w:lvlJc w:val="left"/>
      <w:pPr>
        <w:ind w:left="592" w:hanging="140"/>
      </w:pPr>
      <w:rPr>
        <w:rFonts w:hint="default"/>
        <w:lang w:val="ru-RU" w:eastAsia="en-US" w:bidi="ar-SA"/>
      </w:rPr>
    </w:lvl>
    <w:lvl w:ilvl="3" w:tplc="E8E42DE6">
      <w:numFmt w:val="bullet"/>
      <w:lvlText w:val="•"/>
      <w:lvlJc w:val="left"/>
      <w:pPr>
        <w:ind w:left="818" w:hanging="140"/>
      </w:pPr>
      <w:rPr>
        <w:rFonts w:hint="default"/>
        <w:lang w:val="ru-RU" w:eastAsia="en-US" w:bidi="ar-SA"/>
      </w:rPr>
    </w:lvl>
    <w:lvl w:ilvl="4" w:tplc="40CAD77E">
      <w:numFmt w:val="bullet"/>
      <w:lvlText w:val="•"/>
      <w:lvlJc w:val="left"/>
      <w:pPr>
        <w:ind w:left="1045" w:hanging="140"/>
      </w:pPr>
      <w:rPr>
        <w:rFonts w:hint="default"/>
        <w:lang w:val="ru-RU" w:eastAsia="en-US" w:bidi="ar-SA"/>
      </w:rPr>
    </w:lvl>
    <w:lvl w:ilvl="5" w:tplc="74347776">
      <w:numFmt w:val="bullet"/>
      <w:lvlText w:val="•"/>
      <w:lvlJc w:val="left"/>
      <w:pPr>
        <w:ind w:left="1271" w:hanging="140"/>
      </w:pPr>
      <w:rPr>
        <w:rFonts w:hint="default"/>
        <w:lang w:val="ru-RU" w:eastAsia="en-US" w:bidi="ar-SA"/>
      </w:rPr>
    </w:lvl>
    <w:lvl w:ilvl="6" w:tplc="585C434C">
      <w:numFmt w:val="bullet"/>
      <w:lvlText w:val="•"/>
      <w:lvlJc w:val="left"/>
      <w:pPr>
        <w:ind w:left="1497" w:hanging="140"/>
      </w:pPr>
      <w:rPr>
        <w:rFonts w:hint="default"/>
        <w:lang w:val="ru-RU" w:eastAsia="en-US" w:bidi="ar-SA"/>
      </w:rPr>
    </w:lvl>
    <w:lvl w:ilvl="7" w:tplc="1AD6CBFE">
      <w:numFmt w:val="bullet"/>
      <w:lvlText w:val="•"/>
      <w:lvlJc w:val="left"/>
      <w:pPr>
        <w:ind w:left="1724" w:hanging="140"/>
      </w:pPr>
      <w:rPr>
        <w:rFonts w:hint="default"/>
        <w:lang w:val="ru-RU" w:eastAsia="en-US" w:bidi="ar-SA"/>
      </w:rPr>
    </w:lvl>
    <w:lvl w:ilvl="8" w:tplc="664010C8">
      <w:numFmt w:val="bullet"/>
      <w:lvlText w:val="•"/>
      <w:lvlJc w:val="left"/>
      <w:pPr>
        <w:ind w:left="1950" w:hanging="140"/>
      </w:pPr>
      <w:rPr>
        <w:rFonts w:hint="default"/>
        <w:lang w:val="ru-RU" w:eastAsia="en-US" w:bidi="ar-SA"/>
      </w:rPr>
    </w:lvl>
  </w:abstractNum>
  <w:abstractNum w:abstractNumId="38" w15:restartNumberingAfterBreak="0">
    <w:nsid w:val="1B401A0F"/>
    <w:multiLevelType w:val="hybridMultilevel"/>
    <w:tmpl w:val="EE802D8A"/>
    <w:lvl w:ilvl="0" w:tplc="7CDC619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B186EFE8">
      <w:numFmt w:val="bullet"/>
      <w:lvlText w:val="•"/>
      <w:lvlJc w:val="left"/>
      <w:pPr>
        <w:ind w:left="2109" w:hanging="349"/>
      </w:pPr>
      <w:rPr>
        <w:rFonts w:hint="default"/>
        <w:lang w:val="ru-RU" w:eastAsia="en-US" w:bidi="ar-SA"/>
      </w:rPr>
    </w:lvl>
    <w:lvl w:ilvl="2" w:tplc="44EEE6C0">
      <w:numFmt w:val="bullet"/>
      <w:lvlText w:val="•"/>
      <w:lvlJc w:val="left"/>
      <w:pPr>
        <w:ind w:left="3399" w:hanging="349"/>
      </w:pPr>
      <w:rPr>
        <w:rFonts w:hint="default"/>
        <w:lang w:val="ru-RU" w:eastAsia="en-US" w:bidi="ar-SA"/>
      </w:rPr>
    </w:lvl>
    <w:lvl w:ilvl="3" w:tplc="DD00E0A6">
      <w:numFmt w:val="bullet"/>
      <w:lvlText w:val="•"/>
      <w:lvlJc w:val="left"/>
      <w:pPr>
        <w:ind w:left="4689" w:hanging="349"/>
      </w:pPr>
      <w:rPr>
        <w:rFonts w:hint="default"/>
        <w:lang w:val="ru-RU" w:eastAsia="en-US" w:bidi="ar-SA"/>
      </w:rPr>
    </w:lvl>
    <w:lvl w:ilvl="4" w:tplc="D848CF3C">
      <w:numFmt w:val="bullet"/>
      <w:lvlText w:val="•"/>
      <w:lvlJc w:val="left"/>
      <w:pPr>
        <w:ind w:left="5979" w:hanging="349"/>
      </w:pPr>
      <w:rPr>
        <w:rFonts w:hint="default"/>
        <w:lang w:val="ru-RU" w:eastAsia="en-US" w:bidi="ar-SA"/>
      </w:rPr>
    </w:lvl>
    <w:lvl w:ilvl="5" w:tplc="D1507D40">
      <w:numFmt w:val="bullet"/>
      <w:lvlText w:val="•"/>
      <w:lvlJc w:val="left"/>
      <w:pPr>
        <w:ind w:left="7269" w:hanging="349"/>
      </w:pPr>
      <w:rPr>
        <w:rFonts w:hint="default"/>
        <w:lang w:val="ru-RU" w:eastAsia="en-US" w:bidi="ar-SA"/>
      </w:rPr>
    </w:lvl>
    <w:lvl w:ilvl="6" w:tplc="6EDC5C36">
      <w:numFmt w:val="bullet"/>
      <w:lvlText w:val="•"/>
      <w:lvlJc w:val="left"/>
      <w:pPr>
        <w:ind w:left="8558" w:hanging="349"/>
      </w:pPr>
      <w:rPr>
        <w:rFonts w:hint="default"/>
        <w:lang w:val="ru-RU" w:eastAsia="en-US" w:bidi="ar-SA"/>
      </w:rPr>
    </w:lvl>
    <w:lvl w:ilvl="7" w:tplc="047ED48E">
      <w:numFmt w:val="bullet"/>
      <w:lvlText w:val="•"/>
      <w:lvlJc w:val="left"/>
      <w:pPr>
        <w:ind w:left="9848" w:hanging="349"/>
      </w:pPr>
      <w:rPr>
        <w:rFonts w:hint="default"/>
        <w:lang w:val="ru-RU" w:eastAsia="en-US" w:bidi="ar-SA"/>
      </w:rPr>
    </w:lvl>
    <w:lvl w:ilvl="8" w:tplc="CC9C088A">
      <w:numFmt w:val="bullet"/>
      <w:lvlText w:val="•"/>
      <w:lvlJc w:val="left"/>
      <w:pPr>
        <w:ind w:left="11138" w:hanging="349"/>
      </w:pPr>
      <w:rPr>
        <w:rFonts w:hint="default"/>
        <w:lang w:val="ru-RU" w:eastAsia="en-US" w:bidi="ar-SA"/>
      </w:rPr>
    </w:lvl>
  </w:abstractNum>
  <w:abstractNum w:abstractNumId="39" w15:restartNumberingAfterBreak="0">
    <w:nsid w:val="1BCE7399"/>
    <w:multiLevelType w:val="hybridMultilevel"/>
    <w:tmpl w:val="2A5ED730"/>
    <w:lvl w:ilvl="0" w:tplc="DB0CDC86">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DF866D0"/>
    <w:multiLevelType w:val="hybridMultilevel"/>
    <w:tmpl w:val="235AA97A"/>
    <w:lvl w:ilvl="0" w:tplc="0419000F">
      <w:start w:val="1"/>
      <w:numFmt w:val="decimal"/>
      <w:lvlText w:val="%1."/>
      <w:lvlJc w:val="left"/>
      <w:pPr>
        <w:ind w:left="590" w:hanging="360"/>
      </w:pPr>
      <w:rPr>
        <w:rFonts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41" w15:restartNumberingAfterBreak="0">
    <w:nsid w:val="1FE5405E"/>
    <w:multiLevelType w:val="multilevel"/>
    <w:tmpl w:val="1488260A"/>
    <w:lvl w:ilvl="0">
      <w:start w:val="2"/>
      <w:numFmt w:val="decimal"/>
      <w:lvlText w:val="%1"/>
      <w:lvlJc w:val="left"/>
      <w:pPr>
        <w:ind w:left="360" w:hanging="360"/>
      </w:pPr>
      <w:rPr>
        <w:rFonts w:hint="default"/>
      </w:rPr>
    </w:lvl>
    <w:lvl w:ilvl="1">
      <w:start w:val="2"/>
      <w:numFmt w:val="decimal"/>
      <w:lvlText w:val="%1.%2"/>
      <w:lvlJc w:val="left"/>
      <w:pPr>
        <w:ind w:left="1473" w:hanging="360"/>
      </w:pPr>
      <w:rPr>
        <w:rFonts w:hint="default"/>
      </w:rPr>
    </w:lvl>
    <w:lvl w:ilvl="2">
      <w:start w:val="1"/>
      <w:numFmt w:val="decimal"/>
      <w:lvlText w:val="%1.%2.%3"/>
      <w:lvlJc w:val="left"/>
      <w:pPr>
        <w:ind w:left="2946" w:hanging="720"/>
      </w:pPr>
      <w:rPr>
        <w:rFonts w:hint="default"/>
      </w:rPr>
    </w:lvl>
    <w:lvl w:ilvl="3">
      <w:start w:val="1"/>
      <w:numFmt w:val="decimal"/>
      <w:lvlText w:val="%1.%2.%3.%4"/>
      <w:lvlJc w:val="left"/>
      <w:pPr>
        <w:ind w:left="4059" w:hanging="720"/>
      </w:pPr>
      <w:rPr>
        <w:rFonts w:hint="default"/>
      </w:rPr>
    </w:lvl>
    <w:lvl w:ilvl="4">
      <w:start w:val="1"/>
      <w:numFmt w:val="decimal"/>
      <w:lvlText w:val="%1.%2.%3.%4.%5"/>
      <w:lvlJc w:val="left"/>
      <w:pPr>
        <w:ind w:left="5532" w:hanging="1080"/>
      </w:pPr>
      <w:rPr>
        <w:rFonts w:hint="default"/>
      </w:rPr>
    </w:lvl>
    <w:lvl w:ilvl="5">
      <w:start w:val="1"/>
      <w:numFmt w:val="decimal"/>
      <w:lvlText w:val="%1.%2.%3.%4.%5.%6"/>
      <w:lvlJc w:val="left"/>
      <w:pPr>
        <w:ind w:left="6645" w:hanging="1080"/>
      </w:pPr>
      <w:rPr>
        <w:rFonts w:hint="default"/>
      </w:rPr>
    </w:lvl>
    <w:lvl w:ilvl="6">
      <w:start w:val="1"/>
      <w:numFmt w:val="decimal"/>
      <w:lvlText w:val="%1.%2.%3.%4.%5.%6.%7"/>
      <w:lvlJc w:val="left"/>
      <w:pPr>
        <w:ind w:left="8118" w:hanging="1440"/>
      </w:pPr>
      <w:rPr>
        <w:rFonts w:hint="default"/>
      </w:rPr>
    </w:lvl>
    <w:lvl w:ilvl="7">
      <w:start w:val="1"/>
      <w:numFmt w:val="decimal"/>
      <w:lvlText w:val="%1.%2.%3.%4.%5.%6.%7.%8"/>
      <w:lvlJc w:val="left"/>
      <w:pPr>
        <w:ind w:left="9231" w:hanging="1440"/>
      </w:pPr>
      <w:rPr>
        <w:rFonts w:hint="default"/>
      </w:rPr>
    </w:lvl>
    <w:lvl w:ilvl="8">
      <w:start w:val="1"/>
      <w:numFmt w:val="decimal"/>
      <w:lvlText w:val="%1.%2.%3.%4.%5.%6.%7.%8.%9"/>
      <w:lvlJc w:val="left"/>
      <w:pPr>
        <w:ind w:left="10704" w:hanging="1800"/>
      </w:pPr>
      <w:rPr>
        <w:rFonts w:hint="default"/>
      </w:rPr>
    </w:lvl>
  </w:abstractNum>
  <w:abstractNum w:abstractNumId="42" w15:restartNumberingAfterBreak="0">
    <w:nsid w:val="20C43009"/>
    <w:multiLevelType w:val="hybridMultilevel"/>
    <w:tmpl w:val="2032A078"/>
    <w:lvl w:ilvl="0" w:tplc="0419000F">
      <w:start w:val="1"/>
      <w:numFmt w:val="decimal"/>
      <w:lvlText w:val="%1."/>
      <w:lvlJc w:val="left"/>
      <w:pPr>
        <w:ind w:left="1353" w:hanging="360"/>
      </w:pPr>
      <w:rPr>
        <w:rFonts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43" w15:restartNumberingAfterBreak="0">
    <w:nsid w:val="21AF6D41"/>
    <w:multiLevelType w:val="hybridMultilevel"/>
    <w:tmpl w:val="2686499A"/>
    <w:lvl w:ilvl="0" w:tplc="EA3C964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F9745900">
      <w:numFmt w:val="bullet"/>
      <w:lvlText w:val="•"/>
      <w:lvlJc w:val="left"/>
      <w:pPr>
        <w:ind w:left="1897" w:hanging="428"/>
      </w:pPr>
      <w:rPr>
        <w:rFonts w:hint="default"/>
        <w:lang w:val="ru-RU" w:eastAsia="en-US" w:bidi="ar-SA"/>
      </w:rPr>
    </w:lvl>
    <w:lvl w:ilvl="2" w:tplc="D318BA3A">
      <w:numFmt w:val="bullet"/>
      <w:lvlText w:val="•"/>
      <w:lvlJc w:val="left"/>
      <w:pPr>
        <w:ind w:left="3255" w:hanging="428"/>
      </w:pPr>
      <w:rPr>
        <w:rFonts w:hint="default"/>
        <w:lang w:val="ru-RU" w:eastAsia="en-US" w:bidi="ar-SA"/>
      </w:rPr>
    </w:lvl>
    <w:lvl w:ilvl="3" w:tplc="C7F6DD12">
      <w:numFmt w:val="bullet"/>
      <w:lvlText w:val="•"/>
      <w:lvlJc w:val="left"/>
      <w:pPr>
        <w:ind w:left="4612" w:hanging="428"/>
      </w:pPr>
      <w:rPr>
        <w:rFonts w:hint="default"/>
        <w:lang w:val="ru-RU" w:eastAsia="en-US" w:bidi="ar-SA"/>
      </w:rPr>
    </w:lvl>
    <w:lvl w:ilvl="4" w:tplc="BFB87B8A">
      <w:numFmt w:val="bullet"/>
      <w:lvlText w:val="•"/>
      <w:lvlJc w:val="left"/>
      <w:pPr>
        <w:ind w:left="5970" w:hanging="428"/>
      </w:pPr>
      <w:rPr>
        <w:rFonts w:hint="default"/>
        <w:lang w:val="ru-RU" w:eastAsia="en-US" w:bidi="ar-SA"/>
      </w:rPr>
    </w:lvl>
    <w:lvl w:ilvl="5" w:tplc="FC76FB76">
      <w:numFmt w:val="bullet"/>
      <w:lvlText w:val="•"/>
      <w:lvlJc w:val="left"/>
      <w:pPr>
        <w:ind w:left="7328" w:hanging="428"/>
      </w:pPr>
      <w:rPr>
        <w:rFonts w:hint="default"/>
        <w:lang w:val="ru-RU" w:eastAsia="en-US" w:bidi="ar-SA"/>
      </w:rPr>
    </w:lvl>
    <w:lvl w:ilvl="6" w:tplc="95BA6E4E">
      <w:numFmt w:val="bullet"/>
      <w:lvlText w:val="•"/>
      <w:lvlJc w:val="left"/>
      <w:pPr>
        <w:ind w:left="8685" w:hanging="428"/>
      </w:pPr>
      <w:rPr>
        <w:rFonts w:hint="default"/>
        <w:lang w:val="ru-RU" w:eastAsia="en-US" w:bidi="ar-SA"/>
      </w:rPr>
    </w:lvl>
    <w:lvl w:ilvl="7" w:tplc="070CBAD8">
      <w:numFmt w:val="bullet"/>
      <w:lvlText w:val="•"/>
      <w:lvlJc w:val="left"/>
      <w:pPr>
        <w:ind w:left="10043" w:hanging="428"/>
      </w:pPr>
      <w:rPr>
        <w:rFonts w:hint="default"/>
        <w:lang w:val="ru-RU" w:eastAsia="en-US" w:bidi="ar-SA"/>
      </w:rPr>
    </w:lvl>
    <w:lvl w:ilvl="8" w:tplc="91144E8A">
      <w:numFmt w:val="bullet"/>
      <w:lvlText w:val="•"/>
      <w:lvlJc w:val="left"/>
      <w:pPr>
        <w:ind w:left="11400" w:hanging="428"/>
      </w:pPr>
      <w:rPr>
        <w:rFonts w:hint="default"/>
        <w:lang w:val="ru-RU" w:eastAsia="en-US" w:bidi="ar-SA"/>
      </w:rPr>
    </w:lvl>
  </w:abstractNum>
  <w:abstractNum w:abstractNumId="44" w15:restartNumberingAfterBreak="0">
    <w:nsid w:val="21E1743D"/>
    <w:multiLevelType w:val="multilevel"/>
    <w:tmpl w:val="3A4CCD78"/>
    <w:lvl w:ilvl="0">
      <w:start w:val="1"/>
      <w:numFmt w:val="decimal"/>
      <w:lvlText w:val="%1."/>
      <w:lvlJc w:val="left"/>
      <w:pPr>
        <w:ind w:left="1429" w:hanging="360"/>
      </w:pPr>
    </w:lvl>
    <w:lvl w:ilvl="1">
      <w:start w:val="2"/>
      <w:numFmt w:val="decimal"/>
      <w:isLgl/>
      <w:lvlText w:val="%1.%2"/>
      <w:lvlJc w:val="left"/>
      <w:pPr>
        <w:ind w:left="1886" w:hanging="360"/>
      </w:pPr>
      <w:rPr>
        <w:rFonts w:hint="default"/>
      </w:rPr>
    </w:lvl>
    <w:lvl w:ilvl="2">
      <w:start w:val="1"/>
      <w:numFmt w:val="decimalZero"/>
      <w:isLgl/>
      <w:lvlText w:val="%1.%2.%3"/>
      <w:lvlJc w:val="left"/>
      <w:pPr>
        <w:ind w:left="2703" w:hanging="720"/>
      </w:pPr>
      <w:rPr>
        <w:rFonts w:hint="default"/>
      </w:rPr>
    </w:lvl>
    <w:lvl w:ilvl="3">
      <w:start w:val="1"/>
      <w:numFmt w:val="decimal"/>
      <w:isLgl/>
      <w:lvlText w:val="%1.%2.%3.%4"/>
      <w:lvlJc w:val="left"/>
      <w:pPr>
        <w:ind w:left="3160" w:hanging="720"/>
      </w:pPr>
      <w:rPr>
        <w:rFonts w:hint="default"/>
      </w:rPr>
    </w:lvl>
    <w:lvl w:ilvl="4">
      <w:start w:val="1"/>
      <w:numFmt w:val="decimal"/>
      <w:isLgl/>
      <w:lvlText w:val="%1.%2.%3.%4.%5"/>
      <w:lvlJc w:val="left"/>
      <w:pPr>
        <w:ind w:left="3977" w:hanging="1080"/>
      </w:pPr>
      <w:rPr>
        <w:rFonts w:hint="default"/>
      </w:rPr>
    </w:lvl>
    <w:lvl w:ilvl="5">
      <w:start w:val="1"/>
      <w:numFmt w:val="decimal"/>
      <w:isLgl/>
      <w:lvlText w:val="%1.%2.%3.%4.%5.%6"/>
      <w:lvlJc w:val="left"/>
      <w:pPr>
        <w:ind w:left="4434" w:hanging="1080"/>
      </w:pPr>
      <w:rPr>
        <w:rFonts w:hint="default"/>
      </w:rPr>
    </w:lvl>
    <w:lvl w:ilvl="6">
      <w:start w:val="1"/>
      <w:numFmt w:val="decimal"/>
      <w:isLgl/>
      <w:lvlText w:val="%1.%2.%3.%4.%5.%6.%7"/>
      <w:lvlJc w:val="left"/>
      <w:pPr>
        <w:ind w:left="5251" w:hanging="1440"/>
      </w:pPr>
      <w:rPr>
        <w:rFonts w:hint="default"/>
      </w:rPr>
    </w:lvl>
    <w:lvl w:ilvl="7">
      <w:start w:val="1"/>
      <w:numFmt w:val="decimal"/>
      <w:isLgl/>
      <w:lvlText w:val="%1.%2.%3.%4.%5.%6.%7.%8"/>
      <w:lvlJc w:val="left"/>
      <w:pPr>
        <w:ind w:left="5708" w:hanging="1440"/>
      </w:pPr>
      <w:rPr>
        <w:rFonts w:hint="default"/>
      </w:rPr>
    </w:lvl>
    <w:lvl w:ilvl="8">
      <w:start w:val="1"/>
      <w:numFmt w:val="decimal"/>
      <w:isLgl/>
      <w:lvlText w:val="%1.%2.%3.%4.%5.%6.%7.%8.%9"/>
      <w:lvlJc w:val="left"/>
      <w:pPr>
        <w:ind w:left="6525" w:hanging="1800"/>
      </w:pPr>
      <w:rPr>
        <w:rFonts w:hint="default"/>
      </w:rPr>
    </w:lvl>
  </w:abstractNum>
  <w:abstractNum w:abstractNumId="45" w15:restartNumberingAfterBreak="0">
    <w:nsid w:val="22D75A35"/>
    <w:multiLevelType w:val="hybridMultilevel"/>
    <w:tmpl w:val="B9688488"/>
    <w:lvl w:ilvl="0" w:tplc="FB2EBB3E">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748D376">
      <w:numFmt w:val="bullet"/>
      <w:lvlText w:val="•"/>
      <w:lvlJc w:val="left"/>
      <w:pPr>
        <w:ind w:left="1557" w:hanging="284"/>
      </w:pPr>
      <w:rPr>
        <w:rFonts w:hint="default"/>
        <w:lang w:val="ru-RU" w:eastAsia="en-US" w:bidi="ar-SA"/>
      </w:rPr>
    </w:lvl>
    <w:lvl w:ilvl="2" w:tplc="16064BC4">
      <w:numFmt w:val="bullet"/>
      <w:lvlText w:val="•"/>
      <w:lvlJc w:val="left"/>
      <w:pPr>
        <w:ind w:left="2634" w:hanging="284"/>
      </w:pPr>
      <w:rPr>
        <w:rFonts w:hint="default"/>
        <w:lang w:val="ru-RU" w:eastAsia="en-US" w:bidi="ar-SA"/>
      </w:rPr>
    </w:lvl>
    <w:lvl w:ilvl="3" w:tplc="2F52B82C">
      <w:numFmt w:val="bullet"/>
      <w:lvlText w:val="•"/>
      <w:lvlJc w:val="left"/>
      <w:pPr>
        <w:ind w:left="3711" w:hanging="284"/>
      </w:pPr>
      <w:rPr>
        <w:rFonts w:hint="default"/>
        <w:lang w:val="ru-RU" w:eastAsia="en-US" w:bidi="ar-SA"/>
      </w:rPr>
    </w:lvl>
    <w:lvl w:ilvl="4" w:tplc="13B0BC24">
      <w:numFmt w:val="bullet"/>
      <w:lvlText w:val="•"/>
      <w:lvlJc w:val="left"/>
      <w:pPr>
        <w:ind w:left="4788" w:hanging="284"/>
      </w:pPr>
      <w:rPr>
        <w:rFonts w:hint="default"/>
        <w:lang w:val="ru-RU" w:eastAsia="en-US" w:bidi="ar-SA"/>
      </w:rPr>
    </w:lvl>
    <w:lvl w:ilvl="5" w:tplc="56CC5B94">
      <w:numFmt w:val="bullet"/>
      <w:lvlText w:val="•"/>
      <w:lvlJc w:val="left"/>
      <w:pPr>
        <w:ind w:left="5865" w:hanging="284"/>
      </w:pPr>
      <w:rPr>
        <w:rFonts w:hint="default"/>
        <w:lang w:val="ru-RU" w:eastAsia="en-US" w:bidi="ar-SA"/>
      </w:rPr>
    </w:lvl>
    <w:lvl w:ilvl="6" w:tplc="915A8DEA">
      <w:numFmt w:val="bullet"/>
      <w:lvlText w:val="•"/>
      <w:lvlJc w:val="left"/>
      <w:pPr>
        <w:ind w:left="6942" w:hanging="284"/>
      </w:pPr>
      <w:rPr>
        <w:rFonts w:hint="default"/>
        <w:lang w:val="ru-RU" w:eastAsia="en-US" w:bidi="ar-SA"/>
      </w:rPr>
    </w:lvl>
    <w:lvl w:ilvl="7" w:tplc="F2881076">
      <w:numFmt w:val="bullet"/>
      <w:lvlText w:val="•"/>
      <w:lvlJc w:val="left"/>
      <w:pPr>
        <w:ind w:left="8019" w:hanging="284"/>
      </w:pPr>
      <w:rPr>
        <w:rFonts w:hint="default"/>
        <w:lang w:val="ru-RU" w:eastAsia="en-US" w:bidi="ar-SA"/>
      </w:rPr>
    </w:lvl>
    <w:lvl w:ilvl="8" w:tplc="FF589362">
      <w:numFmt w:val="bullet"/>
      <w:lvlText w:val="•"/>
      <w:lvlJc w:val="left"/>
      <w:pPr>
        <w:ind w:left="9096" w:hanging="284"/>
      </w:pPr>
      <w:rPr>
        <w:rFonts w:hint="default"/>
        <w:lang w:val="ru-RU" w:eastAsia="en-US" w:bidi="ar-SA"/>
      </w:rPr>
    </w:lvl>
  </w:abstractNum>
  <w:abstractNum w:abstractNumId="46" w15:restartNumberingAfterBreak="0">
    <w:nsid w:val="23A65F5B"/>
    <w:multiLevelType w:val="hybridMultilevel"/>
    <w:tmpl w:val="D6D2C234"/>
    <w:lvl w:ilvl="0" w:tplc="0419000F">
      <w:start w:val="1"/>
      <w:numFmt w:val="decimal"/>
      <w:lvlText w:val="%1."/>
      <w:lvlJc w:val="left"/>
      <w:pPr>
        <w:ind w:left="6314" w:hanging="360"/>
      </w:p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47"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48" w15:restartNumberingAfterBreak="0">
    <w:nsid w:val="23E94E8A"/>
    <w:multiLevelType w:val="hybridMultilevel"/>
    <w:tmpl w:val="5C4E8F4A"/>
    <w:lvl w:ilvl="0" w:tplc="39B8D66C">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9" w15:restartNumberingAfterBreak="0">
    <w:nsid w:val="24B61049"/>
    <w:multiLevelType w:val="hybridMultilevel"/>
    <w:tmpl w:val="CE60CD62"/>
    <w:lvl w:ilvl="0" w:tplc="ABBA6A94">
      <w:start w:val="1"/>
      <w:numFmt w:val="decimal"/>
      <w:lvlText w:val="%1."/>
      <w:lvlJc w:val="left"/>
      <w:pPr>
        <w:ind w:left="1495" w:hanging="360"/>
      </w:pPr>
      <w:rPr>
        <w:rFonts w:ascii="Times New Roman" w:eastAsia="Times New Roman" w:hAnsi="Times New Roman" w:cs="Times New Roman" w:hint="default"/>
        <w:w w:val="100"/>
        <w:sz w:val="24"/>
        <w:szCs w:val="24"/>
        <w:lang w:val="ru-RU" w:eastAsia="en-US" w:bidi="ar-SA"/>
      </w:rPr>
    </w:lvl>
    <w:lvl w:ilvl="1" w:tplc="40F43C24">
      <w:start w:val="1"/>
      <w:numFmt w:val="decimal"/>
      <w:lvlText w:val="%2."/>
      <w:lvlJc w:val="left"/>
      <w:pPr>
        <w:ind w:left="1701" w:hanging="425"/>
      </w:pPr>
      <w:rPr>
        <w:rFonts w:ascii="Times New Roman" w:eastAsia="Times New Roman" w:hAnsi="Times New Roman" w:cs="Times New Roman" w:hint="default"/>
        <w:w w:val="100"/>
        <w:sz w:val="24"/>
        <w:szCs w:val="24"/>
        <w:lang w:val="ru-RU" w:eastAsia="en-US" w:bidi="ar-SA"/>
      </w:rPr>
    </w:lvl>
    <w:lvl w:ilvl="2" w:tplc="BFF25E82">
      <w:numFmt w:val="bullet"/>
      <w:lvlText w:val="•"/>
      <w:lvlJc w:val="left"/>
      <w:pPr>
        <w:ind w:left="2700" w:hanging="425"/>
      </w:pPr>
      <w:rPr>
        <w:rFonts w:hint="default"/>
        <w:lang w:val="ru-RU" w:eastAsia="en-US" w:bidi="ar-SA"/>
      </w:rPr>
    </w:lvl>
    <w:lvl w:ilvl="3" w:tplc="15EEC166">
      <w:numFmt w:val="bullet"/>
      <w:lvlText w:val="•"/>
      <w:lvlJc w:val="left"/>
      <w:pPr>
        <w:ind w:left="3707" w:hanging="425"/>
      </w:pPr>
      <w:rPr>
        <w:rFonts w:hint="default"/>
        <w:lang w:val="ru-RU" w:eastAsia="en-US" w:bidi="ar-SA"/>
      </w:rPr>
    </w:lvl>
    <w:lvl w:ilvl="4" w:tplc="07A82E54">
      <w:numFmt w:val="bullet"/>
      <w:lvlText w:val="•"/>
      <w:lvlJc w:val="left"/>
      <w:pPr>
        <w:ind w:left="4715" w:hanging="425"/>
      </w:pPr>
      <w:rPr>
        <w:rFonts w:hint="default"/>
        <w:lang w:val="ru-RU" w:eastAsia="en-US" w:bidi="ar-SA"/>
      </w:rPr>
    </w:lvl>
    <w:lvl w:ilvl="5" w:tplc="C3AE7834">
      <w:numFmt w:val="bullet"/>
      <w:lvlText w:val="•"/>
      <w:lvlJc w:val="left"/>
      <w:pPr>
        <w:ind w:left="5722" w:hanging="425"/>
      </w:pPr>
      <w:rPr>
        <w:rFonts w:hint="default"/>
        <w:lang w:val="ru-RU" w:eastAsia="en-US" w:bidi="ar-SA"/>
      </w:rPr>
    </w:lvl>
    <w:lvl w:ilvl="6" w:tplc="CC847A70">
      <w:numFmt w:val="bullet"/>
      <w:lvlText w:val="•"/>
      <w:lvlJc w:val="left"/>
      <w:pPr>
        <w:ind w:left="6729" w:hanging="425"/>
      </w:pPr>
      <w:rPr>
        <w:rFonts w:hint="default"/>
        <w:lang w:val="ru-RU" w:eastAsia="en-US" w:bidi="ar-SA"/>
      </w:rPr>
    </w:lvl>
    <w:lvl w:ilvl="7" w:tplc="BAB0A4CC">
      <w:numFmt w:val="bullet"/>
      <w:lvlText w:val="•"/>
      <w:lvlJc w:val="left"/>
      <w:pPr>
        <w:ind w:left="7737" w:hanging="425"/>
      </w:pPr>
      <w:rPr>
        <w:rFonts w:hint="default"/>
        <w:lang w:val="ru-RU" w:eastAsia="en-US" w:bidi="ar-SA"/>
      </w:rPr>
    </w:lvl>
    <w:lvl w:ilvl="8" w:tplc="D44030BA">
      <w:numFmt w:val="bullet"/>
      <w:lvlText w:val="•"/>
      <w:lvlJc w:val="left"/>
      <w:pPr>
        <w:ind w:left="8744" w:hanging="425"/>
      </w:pPr>
      <w:rPr>
        <w:rFonts w:hint="default"/>
        <w:lang w:val="ru-RU" w:eastAsia="en-US" w:bidi="ar-SA"/>
      </w:rPr>
    </w:lvl>
  </w:abstractNum>
  <w:abstractNum w:abstractNumId="50" w15:restartNumberingAfterBreak="0">
    <w:nsid w:val="250910A8"/>
    <w:multiLevelType w:val="hybridMultilevel"/>
    <w:tmpl w:val="488EE896"/>
    <w:lvl w:ilvl="0" w:tplc="52C6DCD6">
      <w:start w:val="1"/>
      <w:numFmt w:val="decimal"/>
      <w:lvlText w:val="%1."/>
      <w:lvlJc w:val="left"/>
      <w:pPr>
        <w:ind w:left="828" w:hanging="349"/>
      </w:pPr>
      <w:rPr>
        <w:rFonts w:hint="default"/>
        <w:w w:val="100"/>
        <w:lang w:val="ru-RU" w:eastAsia="en-US" w:bidi="ar-SA"/>
      </w:rPr>
    </w:lvl>
    <w:lvl w:ilvl="1" w:tplc="B840E5E8">
      <w:numFmt w:val="bullet"/>
      <w:lvlText w:val="•"/>
      <w:lvlJc w:val="left"/>
      <w:pPr>
        <w:ind w:left="2149" w:hanging="349"/>
      </w:pPr>
      <w:rPr>
        <w:rFonts w:hint="default"/>
        <w:lang w:val="ru-RU" w:eastAsia="en-US" w:bidi="ar-SA"/>
      </w:rPr>
    </w:lvl>
    <w:lvl w:ilvl="2" w:tplc="811ECE36">
      <w:numFmt w:val="bullet"/>
      <w:lvlText w:val="•"/>
      <w:lvlJc w:val="left"/>
      <w:pPr>
        <w:ind w:left="3478" w:hanging="349"/>
      </w:pPr>
      <w:rPr>
        <w:rFonts w:hint="default"/>
        <w:lang w:val="ru-RU" w:eastAsia="en-US" w:bidi="ar-SA"/>
      </w:rPr>
    </w:lvl>
    <w:lvl w:ilvl="3" w:tplc="61F67446">
      <w:numFmt w:val="bullet"/>
      <w:lvlText w:val="•"/>
      <w:lvlJc w:val="left"/>
      <w:pPr>
        <w:ind w:left="4808" w:hanging="349"/>
      </w:pPr>
      <w:rPr>
        <w:rFonts w:hint="default"/>
        <w:lang w:val="ru-RU" w:eastAsia="en-US" w:bidi="ar-SA"/>
      </w:rPr>
    </w:lvl>
    <w:lvl w:ilvl="4" w:tplc="1EB2176E">
      <w:numFmt w:val="bullet"/>
      <w:lvlText w:val="•"/>
      <w:lvlJc w:val="left"/>
      <w:pPr>
        <w:ind w:left="6137" w:hanging="349"/>
      </w:pPr>
      <w:rPr>
        <w:rFonts w:hint="default"/>
        <w:lang w:val="ru-RU" w:eastAsia="en-US" w:bidi="ar-SA"/>
      </w:rPr>
    </w:lvl>
    <w:lvl w:ilvl="5" w:tplc="3D2882C4">
      <w:numFmt w:val="bullet"/>
      <w:lvlText w:val="•"/>
      <w:lvlJc w:val="left"/>
      <w:pPr>
        <w:ind w:left="7467" w:hanging="349"/>
      </w:pPr>
      <w:rPr>
        <w:rFonts w:hint="default"/>
        <w:lang w:val="ru-RU" w:eastAsia="en-US" w:bidi="ar-SA"/>
      </w:rPr>
    </w:lvl>
    <w:lvl w:ilvl="6" w:tplc="29784AC4">
      <w:numFmt w:val="bullet"/>
      <w:lvlText w:val="•"/>
      <w:lvlJc w:val="left"/>
      <w:pPr>
        <w:ind w:left="8796" w:hanging="349"/>
      </w:pPr>
      <w:rPr>
        <w:rFonts w:hint="default"/>
        <w:lang w:val="ru-RU" w:eastAsia="en-US" w:bidi="ar-SA"/>
      </w:rPr>
    </w:lvl>
    <w:lvl w:ilvl="7" w:tplc="CC08F416">
      <w:numFmt w:val="bullet"/>
      <w:lvlText w:val="•"/>
      <w:lvlJc w:val="left"/>
      <w:pPr>
        <w:ind w:left="10125" w:hanging="349"/>
      </w:pPr>
      <w:rPr>
        <w:rFonts w:hint="default"/>
        <w:lang w:val="ru-RU" w:eastAsia="en-US" w:bidi="ar-SA"/>
      </w:rPr>
    </w:lvl>
    <w:lvl w:ilvl="8" w:tplc="B1B2A472">
      <w:numFmt w:val="bullet"/>
      <w:lvlText w:val="•"/>
      <w:lvlJc w:val="left"/>
      <w:pPr>
        <w:ind w:left="11455" w:hanging="349"/>
      </w:pPr>
      <w:rPr>
        <w:rFonts w:hint="default"/>
        <w:lang w:val="ru-RU" w:eastAsia="en-US" w:bidi="ar-SA"/>
      </w:rPr>
    </w:lvl>
  </w:abstractNum>
  <w:abstractNum w:abstractNumId="51" w15:restartNumberingAfterBreak="0">
    <w:nsid w:val="25432FDD"/>
    <w:multiLevelType w:val="hybridMultilevel"/>
    <w:tmpl w:val="D6DC7226"/>
    <w:lvl w:ilvl="0" w:tplc="A24A93B4">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01FEE604">
      <w:numFmt w:val="bullet"/>
      <w:lvlText w:val="•"/>
      <w:lvlJc w:val="left"/>
      <w:pPr>
        <w:ind w:left="1504" w:hanging="918"/>
      </w:pPr>
      <w:rPr>
        <w:rFonts w:hint="default"/>
        <w:lang w:val="ru-RU" w:eastAsia="en-US" w:bidi="ar-SA"/>
      </w:rPr>
    </w:lvl>
    <w:lvl w:ilvl="2" w:tplc="B72A5ADE">
      <w:numFmt w:val="bullet"/>
      <w:lvlText w:val="•"/>
      <w:lvlJc w:val="left"/>
      <w:pPr>
        <w:ind w:left="2909" w:hanging="918"/>
      </w:pPr>
      <w:rPr>
        <w:rFonts w:hint="default"/>
        <w:lang w:val="ru-RU" w:eastAsia="en-US" w:bidi="ar-SA"/>
      </w:rPr>
    </w:lvl>
    <w:lvl w:ilvl="3" w:tplc="6F2E9468">
      <w:numFmt w:val="bullet"/>
      <w:lvlText w:val="•"/>
      <w:lvlJc w:val="left"/>
      <w:pPr>
        <w:ind w:left="4314" w:hanging="918"/>
      </w:pPr>
      <w:rPr>
        <w:rFonts w:hint="default"/>
        <w:lang w:val="ru-RU" w:eastAsia="en-US" w:bidi="ar-SA"/>
      </w:rPr>
    </w:lvl>
    <w:lvl w:ilvl="4" w:tplc="DB2CA9F8">
      <w:numFmt w:val="bullet"/>
      <w:lvlText w:val="•"/>
      <w:lvlJc w:val="left"/>
      <w:pPr>
        <w:ind w:left="5718" w:hanging="918"/>
      </w:pPr>
      <w:rPr>
        <w:rFonts w:hint="default"/>
        <w:lang w:val="ru-RU" w:eastAsia="en-US" w:bidi="ar-SA"/>
      </w:rPr>
    </w:lvl>
    <w:lvl w:ilvl="5" w:tplc="3F48110C">
      <w:numFmt w:val="bullet"/>
      <w:lvlText w:val="•"/>
      <w:lvlJc w:val="left"/>
      <w:pPr>
        <w:ind w:left="7123" w:hanging="918"/>
      </w:pPr>
      <w:rPr>
        <w:rFonts w:hint="default"/>
        <w:lang w:val="ru-RU" w:eastAsia="en-US" w:bidi="ar-SA"/>
      </w:rPr>
    </w:lvl>
    <w:lvl w:ilvl="6" w:tplc="3F1C778E">
      <w:numFmt w:val="bullet"/>
      <w:lvlText w:val="•"/>
      <w:lvlJc w:val="left"/>
      <w:pPr>
        <w:ind w:left="8528" w:hanging="918"/>
      </w:pPr>
      <w:rPr>
        <w:rFonts w:hint="default"/>
        <w:lang w:val="ru-RU" w:eastAsia="en-US" w:bidi="ar-SA"/>
      </w:rPr>
    </w:lvl>
    <w:lvl w:ilvl="7" w:tplc="016CCE9E">
      <w:numFmt w:val="bullet"/>
      <w:lvlText w:val="•"/>
      <w:lvlJc w:val="left"/>
      <w:pPr>
        <w:ind w:left="9932" w:hanging="918"/>
      </w:pPr>
      <w:rPr>
        <w:rFonts w:hint="default"/>
        <w:lang w:val="ru-RU" w:eastAsia="en-US" w:bidi="ar-SA"/>
      </w:rPr>
    </w:lvl>
    <w:lvl w:ilvl="8" w:tplc="31F4BB22">
      <w:numFmt w:val="bullet"/>
      <w:lvlText w:val="•"/>
      <w:lvlJc w:val="left"/>
      <w:pPr>
        <w:ind w:left="11337" w:hanging="918"/>
      </w:pPr>
      <w:rPr>
        <w:rFonts w:hint="default"/>
        <w:lang w:val="ru-RU" w:eastAsia="en-US" w:bidi="ar-SA"/>
      </w:rPr>
    </w:lvl>
  </w:abstractNum>
  <w:abstractNum w:abstractNumId="52" w15:restartNumberingAfterBreak="0">
    <w:nsid w:val="25526396"/>
    <w:multiLevelType w:val="hybridMultilevel"/>
    <w:tmpl w:val="99B66CA6"/>
    <w:lvl w:ilvl="0" w:tplc="83D29FC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6E20228C">
      <w:numFmt w:val="bullet"/>
      <w:lvlText w:val="•"/>
      <w:lvlJc w:val="left"/>
      <w:pPr>
        <w:ind w:left="1501" w:hanging="918"/>
      </w:pPr>
      <w:rPr>
        <w:rFonts w:hint="default"/>
        <w:lang w:val="ru-RU" w:eastAsia="en-US" w:bidi="ar-SA"/>
      </w:rPr>
    </w:lvl>
    <w:lvl w:ilvl="2" w:tplc="A37A1F5E">
      <w:numFmt w:val="bullet"/>
      <w:lvlText w:val="•"/>
      <w:lvlJc w:val="left"/>
      <w:pPr>
        <w:ind w:left="2903" w:hanging="918"/>
      </w:pPr>
      <w:rPr>
        <w:rFonts w:hint="default"/>
        <w:lang w:val="ru-RU" w:eastAsia="en-US" w:bidi="ar-SA"/>
      </w:rPr>
    </w:lvl>
    <w:lvl w:ilvl="3" w:tplc="9D2656C2">
      <w:numFmt w:val="bullet"/>
      <w:lvlText w:val="•"/>
      <w:lvlJc w:val="left"/>
      <w:pPr>
        <w:ind w:left="4304" w:hanging="918"/>
      </w:pPr>
      <w:rPr>
        <w:rFonts w:hint="default"/>
        <w:lang w:val="ru-RU" w:eastAsia="en-US" w:bidi="ar-SA"/>
      </w:rPr>
    </w:lvl>
    <w:lvl w:ilvl="4" w:tplc="B8820AE0">
      <w:numFmt w:val="bullet"/>
      <w:lvlText w:val="•"/>
      <w:lvlJc w:val="left"/>
      <w:pPr>
        <w:ind w:left="5706" w:hanging="918"/>
      </w:pPr>
      <w:rPr>
        <w:rFonts w:hint="default"/>
        <w:lang w:val="ru-RU" w:eastAsia="en-US" w:bidi="ar-SA"/>
      </w:rPr>
    </w:lvl>
    <w:lvl w:ilvl="5" w:tplc="8EE0AF58">
      <w:numFmt w:val="bullet"/>
      <w:lvlText w:val="•"/>
      <w:lvlJc w:val="left"/>
      <w:pPr>
        <w:ind w:left="7108" w:hanging="918"/>
      </w:pPr>
      <w:rPr>
        <w:rFonts w:hint="default"/>
        <w:lang w:val="ru-RU" w:eastAsia="en-US" w:bidi="ar-SA"/>
      </w:rPr>
    </w:lvl>
    <w:lvl w:ilvl="6" w:tplc="36F265F4">
      <w:numFmt w:val="bullet"/>
      <w:lvlText w:val="•"/>
      <w:lvlJc w:val="left"/>
      <w:pPr>
        <w:ind w:left="8509" w:hanging="918"/>
      </w:pPr>
      <w:rPr>
        <w:rFonts w:hint="default"/>
        <w:lang w:val="ru-RU" w:eastAsia="en-US" w:bidi="ar-SA"/>
      </w:rPr>
    </w:lvl>
    <w:lvl w:ilvl="7" w:tplc="CC40573E">
      <w:numFmt w:val="bullet"/>
      <w:lvlText w:val="•"/>
      <w:lvlJc w:val="left"/>
      <w:pPr>
        <w:ind w:left="9911" w:hanging="918"/>
      </w:pPr>
      <w:rPr>
        <w:rFonts w:hint="default"/>
        <w:lang w:val="ru-RU" w:eastAsia="en-US" w:bidi="ar-SA"/>
      </w:rPr>
    </w:lvl>
    <w:lvl w:ilvl="8" w:tplc="628AD7CA">
      <w:numFmt w:val="bullet"/>
      <w:lvlText w:val="•"/>
      <w:lvlJc w:val="left"/>
      <w:pPr>
        <w:ind w:left="11312" w:hanging="918"/>
      </w:pPr>
      <w:rPr>
        <w:rFonts w:hint="default"/>
        <w:lang w:val="ru-RU" w:eastAsia="en-US" w:bidi="ar-SA"/>
      </w:rPr>
    </w:lvl>
  </w:abstractNum>
  <w:abstractNum w:abstractNumId="53" w15:restartNumberingAfterBreak="0">
    <w:nsid w:val="264017C5"/>
    <w:multiLevelType w:val="hybridMultilevel"/>
    <w:tmpl w:val="1E2A9D9C"/>
    <w:lvl w:ilvl="0" w:tplc="F6AA9B86">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8E08B0C">
      <w:numFmt w:val="bullet"/>
      <w:lvlText w:val="•"/>
      <w:lvlJc w:val="left"/>
      <w:pPr>
        <w:ind w:left="1504" w:hanging="918"/>
      </w:pPr>
      <w:rPr>
        <w:rFonts w:hint="default"/>
        <w:lang w:val="ru-RU" w:eastAsia="en-US" w:bidi="ar-SA"/>
      </w:rPr>
    </w:lvl>
    <w:lvl w:ilvl="2" w:tplc="AFFCCFA4">
      <w:numFmt w:val="bullet"/>
      <w:lvlText w:val="•"/>
      <w:lvlJc w:val="left"/>
      <w:pPr>
        <w:ind w:left="2909" w:hanging="918"/>
      </w:pPr>
      <w:rPr>
        <w:rFonts w:hint="default"/>
        <w:lang w:val="ru-RU" w:eastAsia="en-US" w:bidi="ar-SA"/>
      </w:rPr>
    </w:lvl>
    <w:lvl w:ilvl="3" w:tplc="60B0C8C0">
      <w:numFmt w:val="bullet"/>
      <w:lvlText w:val="•"/>
      <w:lvlJc w:val="left"/>
      <w:pPr>
        <w:ind w:left="4314" w:hanging="918"/>
      </w:pPr>
      <w:rPr>
        <w:rFonts w:hint="default"/>
        <w:lang w:val="ru-RU" w:eastAsia="en-US" w:bidi="ar-SA"/>
      </w:rPr>
    </w:lvl>
    <w:lvl w:ilvl="4" w:tplc="19B22F58">
      <w:numFmt w:val="bullet"/>
      <w:lvlText w:val="•"/>
      <w:lvlJc w:val="left"/>
      <w:pPr>
        <w:ind w:left="5718" w:hanging="918"/>
      </w:pPr>
      <w:rPr>
        <w:rFonts w:hint="default"/>
        <w:lang w:val="ru-RU" w:eastAsia="en-US" w:bidi="ar-SA"/>
      </w:rPr>
    </w:lvl>
    <w:lvl w:ilvl="5" w:tplc="9B881EA8">
      <w:numFmt w:val="bullet"/>
      <w:lvlText w:val="•"/>
      <w:lvlJc w:val="left"/>
      <w:pPr>
        <w:ind w:left="7123" w:hanging="918"/>
      </w:pPr>
      <w:rPr>
        <w:rFonts w:hint="default"/>
        <w:lang w:val="ru-RU" w:eastAsia="en-US" w:bidi="ar-SA"/>
      </w:rPr>
    </w:lvl>
    <w:lvl w:ilvl="6" w:tplc="81785ACE">
      <w:numFmt w:val="bullet"/>
      <w:lvlText w:val="•"/>
      <w:lvlJc w:val="left"/>
      <w:pPr>
        <w:ind w:left="8528" w:hanging="918"/>
      </w:pPr>
      <w:rPr>
        <w:rFonts w:hint="default"/>
        <w:lang w:val="ru-RU" w:eastAsia="en-US" w:bidi="ar-SA"/>
      </w:rPr>
    </w:lvl>
    <w:lvl w:ilvl="7" w:tplc="26B69218">
      <w:numFmt w:val="bullet"/>
      <w:lvlText w:val="•"/>
      <w:lvlJc w:val="left"/>
      <w:pPr>
        <w:ind w:left="9932" w:hanging="918"/>
      </w:pPr>
      <w:rPr>
        <w:rFonts w:hint="default"/>
        <w:lang w:val="ru-RU" w:eastAsia="en-US" w:bidi="ar-SA"/>
      </w:rPr>
    </w:lvl>
    <w:lvl w:ilvl="8" w:tplc="3A321DC0">
      <w:numFmt w:val="bullet"/>
      <w:lvlText w:val="•"/>
      <w:lvlJc w:val="left"/>
      <w:pPr>
        <w:ind w:left="11337" w:hanging="918"/>
      </w:pPr>
      <w:rPr>
        <w:rFonts w:hint="default"/>
        <w:lang w:val="ru-RU" w:eastAsia="en-US" w:bidi="ar-SA"/>
      </w:rPr>
    </w:lvl>
  </w:abstractNum>
  <w:abstractNum w:abstractNumId="54" w15:restartNumberingAfterBreak="0">
    <w:nsid w:val="265E15BB"/>
    <w:multiLevelType w:val="multilevel"/>
    <w:tmpl w:val="C982FA06"/>
    <w:lvl w:ilvl="0">
      <w:start w:val="2"/>
      <w:numFmt w:val="decimal"/>
      <w:lvlText w:val="%1"/>
      <w:lvlJc w:val="left"/>
      <w:pPr>
        <w:ind w:left="360" w:hanging="360"/>
      </w:pPr>
      <w:rPr>
        <w:rFonts w:hint="default"/>
      </w:rPr>
    </w:lvl>
    <w:lvl w:ilvl="1">
      <w:start w:val="2"/>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55" w15:restartNumberingAfterBreak="0">
    <w:nsid w:val="26AA13C1"/>
    <w:multiLevelType w:val="multilevel"/>
    <w:tmpl w:val="50D44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73A04BB"/>
    <w:multiLevelType w:val="multilevel"/>
    <w:tmpl w:val="4E800170"/>
    <w:lvl w:ilvl="0">
      <w:start w:val="1"/>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2833791A"/>
    <w:multiLevelType w:val="multilevel"/>
    <w:tmpl w:val="399802F4"/>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15:restartNumberingAfterBreak="0">
    <w:nsid w:val="28DB20CE"/>
    <w:multiLevelType w:val="hybridMultilevel"/>
    <w:tmpl w:val="A1027506"/>
    <w:lvl w:ilvl="0" w:tplc="0BC87846">
      <w:start w:val="1"/>
      <w:numFmt w:val="decimal"/>
      <w:lvlText w:val="%1."/>
      <w:lvlJc w:val="left"/>
      <w:pPr>
        <w:ind w:left="107" w:hanging="918"/>
      </w:pPr>
      <w:rPr>
        <w:rFonts w:ascii="Times New Roman" w:eastAsia="Times New Roman" w:hAnsi="Times New Roman" w:cs="Times New Roman" w:hint="default"/>
        <w:b/>
        <w:bCs/>
        <w:i w:val="0"/>
        <w:iCs/>
        <w:w w:val="100"/>
        <w:sz w:val="22"/>
        <w:szCs w:val="22"/>
        <w:lang w:val="ru-RU" w:eastAsia="en-US" w:bidi="ar-SA"/>
      </w:rPr>
    </w:lvl>
    <w:lvl w:ilvl="1" w:tplc="B742E5A4">
      <w:numFmt w:val="bullet"/>
      <w:lvlText w:val="•"/>
      <w:lvlJc w:val="left"/>
      <w:pPr>
        <w:ind w:left="1504" w:hanging="918"/>
      </w:pPr>
      <w:rPr>
        <w:rFonts w:hint="default"/>
        <w:lang w:val="ru-RU" w:eastAsia="en-US" w:bidi="ar-SA"/>
      </w:rPr>
    </w:lvl>
    <w:lvl w:ilvl="2" w:tplc="4A423DFA">
      <w:numFmt w:val="bullet"/>
      <w:lvlText w:val="•"/>
      <w:lvlJc w:val="left"/>
      <w:pPr>
        <w:ind w:left="2909" w:hanging="918"/>
      </w:pPr>
      <w:rPr>
        <w:rFonts w:hint="default"/>
        <w:lang w:val="ru-RU" w:eastAsia="en-US" w:bidi="ar-SA"/>
      </w:rPr>
    </w:lvl>
    <w:lvl w:ilvl="3" w:tplc="EA740424">
      <w:numFmt w:val="bullet"/>
      <w:lvlText w:val="•"/>
      <w:lvlJc w:val="left"/>
      <w:pPr>
        <w:ind w:left="4314" w:hanging="918"/>
      </w:pPr>
      <w:rPr>
        <w:rFonts w:hint="default"/>
        <w:lang w:val="ru-RU" w:eastAsia="en-US" w:bidi="ar-SA"/>
      </w:rPr>
    </w:lvl>
    <w:lvl w:ilvl="4" w:tplc="5748DE5A">
      <w:numFmt w:val="bullet"/>
      <w:lvlText w:val="•"/>
      <w:lvlJc w:val="left"/>
      <w:pPr>
        <w:ind w:left="5718" w:hanging="918"/>
      </w:pPr>
      <w:rPr>
        <w:rFonts w:hint="default"/>
        <w:lang w:val="ru-RU" w:eastAsia="en-US" w:bidi="ar-SA"/>
      </w:rPr>
    </w:lvl>
    <w:lvl w:ilvl="5" w:tplc="B0760F1C">
      <w:numFmt w:val="bullet"/>
      <w:lvlText w:val="•"/>
      <w:lvlJc w:val="left"/>
      <w:pPr>
        <w:ind w:left="7123" w:hanging="918"/>
      </w:pPr>
      <w:rPr>
        <w:rFonts w:hint="default"/>
        <w:lang w:val="ru-RU" w:eastAsia="en-US" w:bidi="ar-SA"/>
      </w:rPr>
    </w:lvl>
    <w:lvl w:ilvl="6" w:tplc="047A0BA6">
      <w:numFmt w:val="bullet"/>
      <w:lvlText w:val="•"/>
      <w:lvlJc w:val="left"/>
      <w:pPr>
        <w:ind w:left="8528" w:hanging="918"/>
      </w:pPr>
      <w:rPr>
        <w:rFonts w:hint="default"/>
        <w:lang w:val="ru-RU" w:eastAsia="en-US" w:bidi="ar-SA"/>
      </w:rPr>
    </w:lvl>
    <w:lvl w:ilvl="7" w:tplc="2A324EF8">
      <w:numFmt w:val="bullet"/>
      <w:lvlText w:val="•"/>
      <w:lvlJc w:val="left"/>
      <w:pPr>
        <w:ind w:left="9932" w:hanging="918"/>
      </w:pPr>
      <w:rPr>
        <w:rFonts w:hint="default"/>
        <w:lang w:val="ru-RU" w:eastAsia="en-US" w:bidi="ar-SA"/>
      </w:rPr>
    </w:lvl>
    <w:lvl w:ilvl="8" w:tplc="EC8EBC78">
      <w:numFmt w:val="bullet"/>
      <w:lvlText w:val="•"/>
      <w:lvlJc w:val="left"/>
      <w:pPr>
        <w:ind w:left="11337" w:hanging="918"/>
      </w:pPr>
      <w:rPr>
        <w:rFonts w:hint="default"/>
        <w:lang w:val="ru-RU" w:eastAsia="en-US" w:bidi="ar-SA"/>
      </w:rPr>
    </w:lvl>
  </w:abstractNum>
  <w:abstractNum w:abstractNumId="59" w15:restartNumberingAfterBreak="0">
    <w:nsid w:val="2C3E0F74"/>
    <w:multiLevelType w:val="multilevel"/>
    <w:tmpl w:val="8338994E"/>
    <w:lvl w:ilvl="0">
      <w:start w:val="2"/>
      <w:numFmt w:val="decimal"/>
      <w:lvlText w:val="%1"/>
      <w:lvlJc w:val="left"/>
      <w:pPr>
        <w:ind w:left="1487" w:hanging="387"/>
        <w:jc w:val="left"/>
      </w:pPr>
      <w:rPr>
        <w:rFonts w:hint="default"/>
        <w:lang w:val="ru-RU" w:eastAsia="en-US" w:bidi="ar-SA"/>
      </w:rPr>
    </w:lvl>
    <w:lvl w:ilvl="1">
      <w:start w:val="1"/>
      <w:numFmt w:val="decimal"/>
      <w:lvlText w:val="%1.%2."/>
      <w:lvlJc w:val="left"/>
      <w:pPr>
        <w:ind w:left="1487" w:hanging="387"/>
        <w:jc w:val="lef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329" w:hanging="387"/>
      </w:pPr>
      <w:rPr>
        <w:rFonts w:hint="default"/>
        <w:lang w:val="ru-RU" w:eastAsia="en-US" w:bidi="ar-SA"/>
      </w:rPr>
    </w:lvl>
    <w:lvl w:ilvl="3">
      <w:numFmt w:val="bullet"/>
      <w:lvlText w:val="•"/>
      <w:lvlJc w:val="left"/>
      <w:pPr>
        <w:ind w:left="4253" w:hanging="387"/>
      </w:pPr>
      <w:rPr>
        <w:rFonts w:hint="default"/>
        <w:lang w:val="ru-RU" w:eastAsia="en-US" w:bidi="ar-SA"/>
      </w:rPr>
    </w:lvl>
    <w:lvl w:ilvl="4">
      <w:numFmt w:val="bullet"/>
      <w:lvlText w:val="•"/>
      <w:lvlJc w:val="left"/>
      <w:pPr>
        <w:ind w:left="5178" w:hanging="387"/>
      </w:pPr>
      <w:rPr>
        <w:rFonts w:hint="default"/>
        <w:lang w:val="ru-RU" w:eastAsia="en-US" w:bidi="ar-SA"/>
      </w:rPr>
    </w:lvl>
    <w:lvl w:ilvl="5">
      <w:numFmt w:val="bullet"/>
      <w:lvlText w:val="•"/>
      <w:lvlJc w:val="left"/>
      <w:pPr>
        <w:ind w:left="6103" w:hanging="387"/>
      </w:pPr>
      <w:rPr>
        <w:rFonts w:hint="default"/>
        <w:lang w:val="ru-RU" w:eastAsia="en-US" w:bidi="ar-SA"/>
      </w:rPr>
    </w:lvl>
    <w:lvl w:ilvl="6">
      <w:numFmt w:val="bullet"/>
      <w:lvlText w:val="•"/>
      <w:lvlJc w:val="left"/>
      <w:pPr>
        <w:ind w:left="7027" w:hanging="387"/>
      </w:pPr>
      <w:rPr>
        <w:rFonts w:hint="default"/>
        <w:lang w:val="ru-RU" w:eastAsia="en-US" w:bidi="ar-SA"/>
      </w:rPr>
    </w:lvl>
    <w:lvl w:ilvl="7">
      <w:numFmt w:val="bullet"/>
      <w:lvlText w:val="•"/>
      <w:lvlJc w:val="left"/>
      <w:pPr>
        <w:ind w:left="7952" w:hanging="387"/>
      </w:pPr>
      <w:rPr>
        <w:rFonts w:hint="default"/>
        <w:lang w:val="ru-RU" w:eastAsia="en-US" w:bidi="ar-SA"/>
      </w:rPr>
    </w:lvl>
    <w:lvl w:ilvl="8">
      <w:numFmt w:val="bullet"/>
      <w:lvlText w:val="•"/>
      <w:lvlJc w:val="left"/>
      <w:pPr>
        <w:ind w:left="8877" w:hanging="387"/>
      </w:pPr>
      <w:rPr>
        <w:rFonts w:hint="default"/>
        <w:lang w:val="ru-RU" w:eastAsia="en-US" w:bidi="ar-SA"/>
      </w:rPr>
    </w:lvl>
  </w:abstractNum>
  <w:abstractNum w:abstractNumId="60" w15:restartNumberingAfterBreak="0">
    <w:nsid w:val="2CFA310A"/>
    <w:multiLevelType w:val="hybridMultilevel"/>
    <w:tmpl w:val="1D14FFDC"/>
    <w:lvl w:ilvl="0" w:tplc="39B8D66C">
      <w:start w:val="1"/>
      <w:numFmt w:val="bullet"/>
      <w:lvlText w:val=""/>
      <w:lvlJc w:val="left"/>
      <w:pPr>
        <w:ind w:left="175" w:hanging="140"/>
      </w:pPr>
      <w:rPr>
        <w:rFonts w:ascii="Symbol" w:hAnsi="Symbol"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2" w15:restartNumberingAfterBreak="0">
    <w:nsid w:val="2F98166F"/>
    <w:multiLevelType w:val="hybridMultilevel"/>
    <w:tmpl w:val="C30055C6"/>
    <w:lvl w:ilvl="0" w:tplc="39B8D66C">
      <w:start w:val="1"/>
      <w:numFmt w:val="bullet"/>
      <w:lvlText w:val=""/>
      <w:lvlJc w:val="left"/>
      <w:pPr>
        <w:ind w:left="720" w:hanging="360"/>
      </w:pPr>
      <w:rPr>
        <w:rFonts w:ascii="Symbol" w:hAnsi="Symbol"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118158B"/>
    <w:multiLevelType w:val="hybridMultilevel"/>
    <w:tmpl w:val="3CCA6F44"/>
    <w:lvl w:ilvl="0" w:tplc="2D2C78C6">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6" w:hanging="425"/>
      </w:pPr>
      <w:rPr>
        <w:rFonts w:ascii="Symbol" w:hAnsi="Symbol" w:hint="default"/>
        <w:w w:val="100"/>
        <w:sz w:val="24"/>
        <w:szCs w:val="24"/>
        <w:lang w:val="ru-RU" w:eastAsia="en-US" w:bidi="ar-SA"/>
      </w:rPr>
    </w:lvl>
    <w:lvl w:ilvl="2" w:tplc="1C8817FC">
      <w:numFmt w:val="bullet"/>
      <w:lvlText w:val="•"/>
      <w:lvlJc w:val="left"/>
      <w:pPr>
        <w:ind w:left="2206" w:hanging="425"/>
      </w:pPr>
      <w:rPr>
        <w:rFonts w:hint="default"/>
        <w:lang w:val="ru-RU" w:eastAsia="en-US" w:bidi="ar-SA"/>
      </w:rPr>
    </w:lvl>
    <w:lvl w:ilvl="3" w:tplc="9B164B24">
      <w:numFmt w:val="bullet"/>
      <w:lvlText w:val="•"/>
      <w:lvlJc w:val="left"/>
      <w:pPr>
        <w:ind w:left="2992" w:hanging="425"/>
      </w:pPr>
      <w:rPr>
        <w:rFonts w:hint="default"/>
        <w:lang w:val="ru-RU" w:eastAsia="en-US" w:bidi="ar-SA"/>
      </w:rPr>
    </w:lvl>
    <w:lvl w:ilvl="4" w:tplc="0D780E00">
      <w:numFmt w:val="bullet"/>
      <w:lvlText w:val="•"/>
      <w:lvlJc w:val="left"/>
      <w:pPr>
        <w:ind w:left="3778" w:hanging="425"/>
      </w:pPr>
      <w:rPr>
        <w:rFonts w:hint="default"/>
        <w:lang w:val="ru-RU" w:eastAsia="en-US" w:bidi="ar-SA"/>
      </w:rPr>
    </w:lvl>
    <w:lvl w:ilvl="5" w:tplc="88465406">
      <w:numFmt w:val="bullet"/>
      <w:lvlText w:val="•"/>
      <w:lvlJc w:val="left"/>
      <w:pPr>
        <w:ind w:left="4564" w:hanging="425"/>
      </w:pPr>
      <w:rPr>
        <w:rFonts w:hint="default"/>
        <w:lang w:val="ru-RU" w:eastAsia="en-US" w:bidi="ar-SA"/>
      </w:rPr>
    </w:lvl>
    <w:lvl w:ilvl="6" w:tplc="CE644DBC">
      <w:numFmt w:val="bullet"/>
      <w:lvlText w:val="•"/>
      <w:lvlJc w:val="left"/>
      <w:pPr>
        <w:ind w:left="5351" w:hanging="425"/>
      </w:pPr>
      <w:rPr>
        <w:rFonts w:hint="default"/>
        <w:lang w:val="ru-RU" w:eastAsia="en-US" w:bidi="ar-SA"/>
      </w:rPr>
    </w:lvl>
    <w:lvl w:ilvl="7" w:tplc="9CF052CE">
      <w:numFmt w:val="bullet"/>
      <w:lvlText w:val="•"/>
      <w:lvlJc w:val="left"/>
      <w:pPr>
        <w:ind w:left="6137" w:hanging="425"/>
      </w:pPr>
      <w:rPr>
        <w:rFonts w:hint="default"/>
        <w:lang w:val="ru-RU" w:eastAsia="en-US" w:bidi="ar-SA"/>
      </w:rPr>
    </w:lvl>
    <w:lvl w:ilvl="8" w:tplc="226A962E">
      <w:numFmt w:val="bullet"/>
      <w:lvlText w:val="•"/>
      <w:lvlJc w:val="left"/>
      <w:pPr>
        <w:ind w:left="6923" w:hanging="425"/>
      </w:pPr>
      <w:rPr>
        <w:rFonts w:hint="default"/>
        <w:lang w:val="ru-RU" w:eastAsia="en-US" w:bidi="ar-SA"/>
      </w:rPr>
    </w:lvl>
  </w:abstractNum>
  <w:abstractNum w:abstractNumId="64" w15:restartNumberingAfterBreak="0">
    <w:nsid w:val="31567F09"/>
    <w:multiLevelType w:val="hybridMultilevel"/>
    <w:tmpl w:val="918C0C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31FB390B"/>
    <w:multiLevelType w:val="hybridMultilevel"/>
    <w:tmpl w:val="AD18ED8E"/>
    <w:lvl w:ilvl="0" w:tplc="1750D9BC">
      <w:start w:val="1"/>
      <w:numFmt w:val="decimal"/>
      <w:lvlText w:val="%1."/>
      <w:lvlJc w:val="left"/>
      <w:pPr>
        <w:ind w:left="107" w:hanging="918"/>
        <w:jc w:val="right"/>
      </w:pPr>
      <w:rPr>
        <w:rFonts w:hint="default"/>
        <w:b w:val="0"/>
        <w:bCs/>
        <w:i w:val="0"/>
        <w:iCs/>
        <w:w w:val="100"/>
        <w:lang w:val="ru-RU" w:eastAsia="en-US" w:bidi="ar-SA"/>
      </w:rPr>
    </w:lvl>
    <w:lvl w:ilvl="1" w:tplc="26CE351A">
      <w:numFmt w:val="bullet"/>
      <w:lvlText w:val="•"/>
      <w:lvlJc w:val="left"/>
      <w:pPr>
        <w:ind w:left="1501" w:hanging="918"/>
      </w:pPr>
      <w:rPr>
        <w:rFonts w:hint="default"/>
        <w:lang w:val="ru-RU" w:eastAsia="en-US" w:bidi="ar-SA"/>
      </w:rPr>
    </w:lvl>
    <w:lvl w:ilvl="2" w:tplc="99B06054">
      <w:numFmt w:val="bullet"/>
      <w:lvlText w:val="•"/>
      <w:lvlJc w:val="left"/>
      <w:pPr>
        <w:ind w:left="2903" w:hanging="918"/>
      </w:pPr>
      <w:rPr>
        <w:rFonts w:hint="default"/>
        <w:lang w:val="ru-RU" w:eastAsia="en-US" w:bidi="ar-SA"/>
      </w:rPr>
    </w:lvl>
    <w:lvl w:ilvl="3" w:tplc="04D22B2E">
      <w:numFmt w:val="bullet"/>
      <w:lvlText w:val="•"/>
      <w:lvlJc w:val="left"/>
      <w:pPr>
        <w:ind w:left="4304" w:hanging="918"/>
      </w:pPr>
      <w:rPr>
        <w:rFonts w:hint="default"/>
        <w:lang w:val="ru-RU" w:eastAsia="en-US" w:bidi="ar-SA"/>
      </w:rPr>
    </w:lvl>
    <w:lvl w:ilvl="4" w:tplc="0A98B666">
      <w:numFmt w:val="bullet"/>
      <w:lvlText w:val="•"/>
      <w:lvlJc w:val="left"/>
      <w:pPr>
        <w:ind w:left="5706" w:hanging="918"/>
      </w:pPr>
      <w:rPr>
        <w:rFonts w:hint="default"/>
        <w:lang w:val="ru-RU" w:eastAsia="en-US" w:bidi="ar-SA"/>
      </w:rPr>
    </w:lvl>
    <w:lvl w:ilvl="5" w:tplc="FE581C2E">
      <w:numFmt w:val="bullet"/>
      <w:lvlText w:val="•"/>
      <w:lvlJc w:val="left"/>
      <w:pPr>
        <w:ind w:left="7108" w:hanging="918"/>
      </w:pPr>
      <w:rPr>
        <w:rFonts w:hint="default"/>
        <w:lang w:val="ru-RU" w:eastAsia="en-US" w:bidi="ar-SA"/>
      </w:rPr>
    </w:lvl>
    <w:lvl w:ilvl="6" w:tplc="6A084436">
      <w:numFmt w:val="bullet"/>
      <w:lvlText w:val="•"/>
      <w:lvlJc w:val="left"/>
      <w:pPr>
        <w:ind w:left="8509" w:hanging="918"/>
      </w:pPr>
      <w:rPr>
        <w:rFonts w:hint="default"/>
        <w:lang w:val="ru-RU" w:eastAsia="en-US" w:bidi="ar-SA"/>
      </w:rPr>
    </w:lvl>
    <w:lvl w:ilvl="7" w:tplc="1A36FAF6">
      <w:numFmt w:val="bullet"/>
      <w:lvlText w:val="•"/>
      <w:lvlJc w:val="left"/>
      <w:pPr>
        <w:ind w:left="9911" w:hanging="918"/>
      </w:pPr>
      <w:rPr>
        <w:rFonts w:hint="default"/>
        <w:lang w:val="ru-RU" w:eastAsia="en-US" w:bidi="ar-SA"/>
      </w:rPr>
    </w:lvl>
    <w:lvl w:ilvl="8" w:tplc="5B368C06">
      <w:numFmt w:val="bullet"/>
      <w:lvlText w:val="•"/>
      <w:lvlJc w:val="left"/>
      <w:pPr>
        <w:ind w:left="11312" w:hanging="918"/>
      </w:pPr>
      <w:rPr>
        <w:rFonts w:hint="default"/>
        <w:lang w:val="ru-RU" w:eastAsia="en-US" w:bidi="ar-SA"/>
      </w:rPr>
    </w:lvl>
  </w:abstractNum>
  <w:abstractNum w:abstractNumId="66" w15:restartNumberingAfterBreak="0">
    <w:nsid w:val="327A3CD1"/>
    <w:multiLevelType w:val="hybridMultilevel"/>
    <w:tmpl w:val="B6148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2D96E53"/>
    <w:multiLevelType w:val="hybridMultilevel"/>
    <w:tmpl w:val="8E0A7E78"/>
    <w:lvl w:ilvl="0" w:tplc="61C6746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4FFE47EE">
      <w:numFmt w:val="bullet"/>
      <w:lvlText w:val="•"/>
      <w:lvlJc w:val="left"/>
      <w:pPr>
        <w:ind w:left="451" w:hanging="140"/>
      </w:pPr>
      <w:rPr>
        <w:rFonts w:hint="default"/>
        <w:lang w:val="ru-RU" w:eastAsia="en-US" w:bidi="ar-SA"/>
      </w:rPr>
    </w:lvl>
    <w:lvl w:ilvl="2" w:tplc="D3EE1352">
      <w:numFmt w:val="bullet"/>
      <w:lvlText w:val="•"/>
      <w:lvlJc w:val="left"/>
      <w:pPr>
        <w:ind w:left="762" w:hanging="140"/>
      </w:pPr>
      <w:rPr>
        <w:rFonts w:hint="default"/>
        <w:lang w:val="ru-RU" w:eastAsia="en-US" w:bidi="ar-SA"/>
      </w:rPr>
    </w:lvl>
    <w:lvl w:ilvl="3" w:tplc="AA18057E">
      <w:numFmt w:val="bullet"/>
      <w:lvlText w:val="•"/>
      <w:lvlJc w:val="left"/>
      <w:pPr>
        <w:ind w:left="1073" w:hanging="140"/>
      </w:pPr>
      <w:rPr>
        <w:rFonts w:hint="default"/>
        <w:lang w:val="ru-RU" w:eastAsia="en-US" w:bidi="ar-SA"/>
      </w:rPr>
    </w:lvl>
    <w:lvl w:ilvl="4" w:tplc="03D8D150">
      <w:numFmt w:val="bullet"/>
      <w:lvlText w:val="•"/>
      <w:lvlJc w:val="left"/>
      <w:pPr>
        <w:ind w:left="1384" w:hanging="140"/>
      </w:pPr>
      <w:rPr>
        <w:rFonts w:hint="default"/>
        <w:lang w:val="ru-RU" w:eastAsia="en-US" w:bidi="ar-SA"/>
      </w:rPr>
    </w:lvl>
    <w:lvl w:ilvl="5" w:tplc="A6A24918">
      <w:numFmt w:val="bullet"/>
      <w:lvlText w:val="•"/>
      <w:lvlJc w:val="left"/>
      <w:pPr>
        <w:ind w:left="1695" w:hanging="140"/>
      </w:pPr>
      <w:rPr>
        <w:rFonts w:hint="default"/>
        <w:lang w:val="ru-RU" w:eastAsia="en-US" w:bidi="ar-SA"/>
      </w:rPr>
    </w:lvl>
    <w:lvl w:ilvl="6" w:tplc="B4CA49D0">
      <w:numFmt w:val="bullet"/>
      <w:lvlText w:val="•"/>
      <w:lvlJc w:val="left"/>
      <w:pPr>
        <w:ind w:left="2006" w:hanging="140"/>
      </w:pPr>
      <w:rPr>
        <w:rFonts w:hint="default"/>
        <w:lang w:val="ru-RU" w:eastAsia="en-US" w:bidi="ar-SA"/>
      </w:rPr>
    </w:lvl>
    <w:lvl w:ilvl="7" w:tplc="40321510">
      <w:numFmt w:val="bullet"/>
      <w:lvlText w:val="•"/>
      <w:lvlJc w:val="left"/>
      <w:pPr>
        <w:ind w:left="2317" w:hanging="140"/>
      </w:pPr>
      <w:rPr>
        <w:rFonts w:hint="default"/>
        <w:lang w:val="ru-RU" w:eastAsia="en-US" w:bidi="ar-SA"/>
      </w:rPr>
    </w:lvl>
    <w:lvl w:ilvl="8" w:tplc="740C74A6">
      <w:numFmt w:val="bullet"/>
      <w:lvlText w:val="•"/>
      <w:lvlJc w:val="left"/>
      <w:pPr>
        <w:ind w:left="2628" w:hanging="140"/>
      </w:pPr>
      <w:rPr>
        <w:rFonts w:hint="default"/>
        <w:lang w:val="ru-RU" w:eastAsia="en-US" w:bidi="ar-SA"/>
      </w:rPr>
    </w:lvl>
  </w:abstractNum>
  <w:abstractNum w:abstractNumId="68" w15:restartNumberingAfterBreak="0">
    <w:nsid w:val="3374379E"/>
    <w:multiLevelType w:val="hybridMultilevel"/>
    <w:tmpl w:val="E5BAA6A8"/>
    <w:lvl w:ilvl="0" w:tplc="202CAA70">
      <w:numFmt w:val="bullet"/>
      <w:lvlText w:val="-"/>
      <w:lvlJc w:val="left"/>
      <w:pPr>
        <w:ind w:left="823" w:hanging="257"/>
      </w:pPr>
      <w:rPr>
        <w:rFonts w:ascii="Times New Roman" w:eastAsia="Times New Roman" w:hAnsi="Times New Roman" w:cs="Times New Roman" w:hint="default"/>
        <w:w w:val="99"/>
        <w:sz w:val="24"/>
        <w:szCs w:val="24"/>
        <w:lang w:val="ru-RU" w:eastAsia="en-US" w:bidi="ar-SA"/>
      </w:rPr>
    </w:lvl>
    <w:lvl w:ilvl="1" w:tplc="2EC8F412">
      <w:numFmt w:val="bullet"/>
      <w:lvlText w:val="•"/>
      <w:lvlJc w:val="left"/>
      <w:pPr>
        <w:ind w:left="1725" w:hanging="257"/>
      </w:pPr>
      <w:rPr>
        <w:rFonts w:hint="default"/>
        <w:lang w:val="ru-RU" w:eastAsia="en-US" w:bidi="ar-SA"/>
      </w:rPr>
    </w:lvl>
    <w:lvl w:ilvl="2" w:tplc="FE3258D2">
      <w:numFmt w:val="bullet"/>
      <w:lvlText w:val="•"/>
      <w:lvlJc w:val="left"/>
      <w:pPr>
        <w:ind w:left="2630" w:hanging="257"/>
      </w:pPr>
      <w:rPr>
        <w:rFonts w:hint="default"/>
        <w:lang w:val="ru-RU" w:eastAsia="en-US" w:bidi="ar-SA"/>
      </w:rPr>
    </w:lvl>
    <w:lvl w:ilvl="3" w:tplc="C4A0ADFE">
      <w:numFmt w:val="bullet"/>
      <w:lvlText w:val="•"/>
      <w:lvlJc w:val="left"/>
      <w:pPr>
        <w:ind w:left="3535" w:hanging="257"/>
      </w:pPr>
      <w:rPr>
        <w:rFonts w:hint="default"/>
        <w:lang w:val="ru-RU" w:eastAsia="en-US" w:bidi="ar-SA"/>
      </w:rPr>
    </w:lvl>
    <w:lvl w:ilvl="4" w:tplc="9A3C691E">
      <w:numFmt w:val="bullet"/>
      <w:lvlText w:val="•"/>
      <w:lvlJc w:val="left"/>
      <w:pPr>
        <w:ind w:left="4440" w:hanging="257"/>
      </w:pPr>
      <w:rPr>
        <w:rFonts w:hint="default"/>
        <w:lang w:val="ru-RU" w:eastAsia="en-US" w:bidi="ar-SA"/>
      </w:rPr>
    </w:lvl>
    <w:lvl w:ilvl="5" w:tplc="2E42137C">
      <w:numFmt w:val="bullet"/>
      <w:lvlText w:val="•"/>
      <w:lvlJc w:val="left"/>
      <w:pPr>
        <w:ind w:left="5346" w:hanging="257"/>
      </w:pPr>
      <w:rPr>
        <w:rFonts w:hint="default"/>
        <w:lang w:val="ru-RU" w:eastAsia="en-US" w:bidi="ar-SA"/>
      </w:rPr>
    </w:lvl>
    <w:lvl w:ilvl="6" w:tplc="FDDC8232">
      <w:numFmt w:val="bullet"/>
      <w:lvlText w:val="•"/>
      <w:lvlJc w:val="left"/>
      <w:pPr>
        <w:ind w:left="6251" w:hanging="257"/>
      </w:pPr>
      <w:rPr>
        <w:rFonts w:hint="default"/>
        <w:lang w:val="ru-RU" w:eastAsia="en-US" w:bidi="ar-SA"/>
      </w:rPr>
    </w:lvl>
    <w:lvl w:ilvl="7" w:tplc="41386ABC">
      <w:numFmt w:val="bullet"/>
      <w:lvlText w:val="•"/>
      <w:lvlJc w:val="left"/>
      <w:pPr>
        <w:ind w:left="7156" w:hanging="257"/>
      </w:pPr>
      <w:rPr>
        <w:rFonts w:hint="default"/>
        <w:lang w:val="ru-RU" w:eastAsia="en-US" w:bidi="ar-SA"/>
      </w:rPr>
    </w:lvl>
    <w:lvl w:ilvl="8" w:tplc="24E6F1CC">
      <w:numFmt w:val="bullet"/>
      <w:lvlText w:val="•"/>
      <w:lvlJc w:val="left"/>
      <w:pPr>
        <w:ind w:left="8061" w:hanging="257"/>
      </w:pPr>
      <w:rPr>
        <w:rFonts w:hint="default"/>
        <w:lang w:val="ru-RU" w:eastAsia="en-US" w:bidi="ar-SA"/>
      </w:rPr>
    </w:lvl>
  </w:abstractNum>
  <w:abstractNum w:abstractNumId="69" w15:restartNumberingAfterBreak="0">
    <w:nsid w:val="33E062F4"/>
    <w:multiLevelType w:val="hybridMultilevel"/>
    <w:tmpl w:val="11460070"/>
    <w:lvl w:ilvl="0" w:tplc="1E6C7FFC">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7C6C9A26">
      <w:numFmt w:val="bullet"/>
      <w:lvlText w:val="•"/>
      <w:lvlJc w:val="left"/>
      <w:pPr>
        <w:ind w:left="411" w:hanging="140"/>
      </w:pPr>
      <w:rPr>
        <w:rFonts w:hint="default"/>
        <w:lang w:val="ru-RU" w:eastAsia="en-US" w:bidi="ar-SA"/>
      </w:rPr>
    </w:lvl>
    <w:lvl w:ilvl="2" w:tplc="302C4D40">
      <w:numFmt w:val="bullet"/>
      <w:lvlText w:val="•"/>
      <w:lvlJc w:val="left"/>
      <w:pPr>
        <w:ind w:left="722" w:hanging="140"/>
      </w:pPr>
      <w:rPr>
        <w:rFonts w:hint="default"/>
        <w:lang w:val="ru-RU" w:eastAsia="en-US" w:bidi="ar-SA"/>
      </w:rPr>
    </w:lvl>
    <w:lvl w:ilvl="3" w:tplc="19506BD0">
      <w:numFmt w:val="bullet"/>
      <w:lvlText w:val="•"/>
      <w:lvlJc w:val="left"/>
      <w:pPr>
        <w:ind w:left="1034" w:hanging="140"/>
      </w:pPr>
      <w:rPr>
        <w:rFonts w:hint="default"/>
        <w:lang w:val="ru-RU" w:eastAsia="en-US" w:bidi="ar-SA"/>
      </w:rPr>
    </w:lvl>
    <w:lvl w:ilvl="4" w:tplc="64766FE4">
      <w:numFmt w:val="bullet"/>
      <w:lvlText w:val="•"/>
      <w:lvlJc w:val="left"/>
      <w:pPr>
        <w:ind w:left="1345" w:hanging="140"/>
      </w:pPr>
      <w:rPr>
        <w:rFonts w:hint="default"/>
        <w:lang w:val="ru-RU" w:eastAsia="en-US" w:bidi="ar-SA"/>
      </w:rPr>
    </w:lvl>
    <w:lvl w:ilvl="5" w:tplc="E33E51E0">
      <w:numFmt w:val="bullet"/>
      <w:lvlText w:val="•"/>
      <w:lvlJc w:val="left"/>
      <w:pPr>
        <w:ind w:left="1657" w:hanging="140"/>
      </w:pPr>
      <w:rPr>
        <w:rFonts w:hint="default"/>
        <w:lang w:val="ru-RU" w:eastAsia="en-US" w:bidi="ar-SA"/>
      </w:rPr>
    </w:lvl>
    <w:lvl w:ilvl="6" w:tplc="57609448">
      <w:numFmt w:val="bullet"/>
      <w:lvlText w:val="•"/>
      <w:lvlJc w:val="left"/>
      <w:pPr>
        <w:ind w:left="1968" w:hanging="140"/>
      </w:pPr>
      <w:rPr>
        <w:rFonts w:hint="default"/>
        <w:lang w:val="ru-RU" w:eastAsia="en-US" w:bidi="ar-SA"/>
      </w:rPr>
    </w:lvl>
    <w:lvl w:ilvl="7" w:tplc="319A3854">
      <w:numFmt w:val="bullet"/>
      <w:lvlText w:val="•"/>
      <w:lvlJc w:val="left"/>
      <w:pPr>
        <w:ind w:left="2279" w:hanging="140"/>
      </w:pPr>
      <w:rPr>
        <w:rFonts w:hint="default"/>
        <w:lang w:val="ru-RU" w:eastAsia="en-US" w:bidi="ar-SA"/>
      </w:rPr>
    </w:lvl>
    <w:lvl w:ilvl="8" w:tplc="5164FE98">
      <w:numFmt w:val="bullet"/>
      <w:lvlText w:val="•"/>
      <w:lvlJc w:val="left"/>
      <w:pPr>
        <w:ind w:left="2591" w:hanging="140"/>
      </w:pPr>
      <w:rPr>
        <w:rFonts w:hint="default"/>
        <w:lang w:val="ru-RU" w:eastAsia="en-US" w:bidi="ar-SA"/>
      </w:rPr>
    </w:lvl>
  </w:abstractNum>
  <w:abstractNum w:abstractNumId="70" w15:restartNumberingAfterBreak="0">
    <w:nsid w:val="35693B0D"/>
    <w:multiLevelType w:val="hybridMultilevel"/>
    <w:tmpl w:val="1E98F470"/>
    <w:lvl w:ilvl="0" w:tplc="23E67BE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CFFEC190">
      <w:numFmt w:val="bullet"/>
      <w:lvlText w:val="•"/>
      <w:lvlJc w:val="left"/>
      <w:pPr>
        <w:ind w:left="1677" w:hanging="257"/>
      </w:pPr>
      <w:rPr>
        <w:rFonts w:hint="default"/>
        <w:lang w:val="ru-RU" w:eastAsia="en-US" w:bidi="ar-SA"/>
      </w:rPr>
    </w:lvl>
    <w:lvl w:ilvl="2" w:tplc="405EE59E">
      <w:numFmt w:val="bullet"/>
      <w:lvlText w:val="•"/>
      <w:lvlJc w:val="left"/>
      <w:pPr>
        <w:ind w:left="2435" w:hanging="257"/>
      </w:pPr>
      <w:rPr>
        <w:rFonts w:hint="default"/>
        <w:lang w:val="ru-RU" w:eastAsia="en-US" w:bidi="ar-SA"/>
      </w:rPr>
    </w:lvl>
    <w:lvl w:ilvl="3" w:tplc="9E2EE8C6">
      <w:numFmt w:val="bullet"/>
      <w:lvlText w:val="•"/>
      <w:lvlJc w:val="left"/>
      <w:pPr>
        <w:ind w:left="3192" w:hanging="257"/>
      </w:pPr>
      <w:rPr>
        <w:rFonts w:hint="default"/>
        <w:lang w:val="ru-RU" w:eastAsia="en-US" w:bidi="ar-SA"/>
      </w:rPr>
    </w:lvl>
    <w:lvl w:ilvl="4" w:tplc="84E241B2">
      <w:numFmt w:val="bullet"/>
      <w:lvlText w:val="•"/>
      <w:lvlJc w:val="left"/>
      <w:pPr>
        <w:ind w:left="3950" w:hanging="257"/>
      </w:pPr>
      <w:rPr>
        <w:rFonts w:hint="default"/>
        <w:lang w:val="ru-RU" w:eastAsia="en-US" w:bidi="ar-SA"/>
      </w:rPr>
    </w:lvl>
    <w:lvl w:ilvl="5" w:tplc="9A46EBDE">
      <w:numFmt w:val="bullet"/>
      <w:lvlText w:val="•"/>
      <w:lvlJc w:val="left"/>
      <w:pPr>
        <w:ind w:left="4708" w:hanging="257"/>
      </w:pPr>
      <w:rPr>
        <w:rFonts w:hint="default"/>
        <w:lang w:val="ru-RU" w:eastAsia="en-US" w:bidi="ar-SA"/>
      </w:rPr>
    </w:lvl>
    <w:lvl w:ilvl="6" w:tplc="67F0C0D2">
      <w:numFmt w:val="bullet"/>
      <w:lvlText w:val="•"/>
      <w:lvlJc w:val="left"/>
      <w:pPr>
        <w:ind w:left="5465" w:hanging="257"/>
      </w:pPr>
      <w:rPr>
        <w:rFonts w:hint="default"/>
        <w:lang w:val="ru-RU" w:eastAsia="en-US" w:bidi="ar-SA"/>
      </w:rPr>
    </w:lvl>
    <w:lvl w:ilvl="7" w:tplc="DE7CEDFE">
      <w:numFmt w:val="bullet"/>
      <w:lvlText w:val="•"/>
      <w:lvlJc w:val="left"/>
      <w:pPr>
        <w:ind w:left="6223" w:hanging="257"/>
      </w:pPr>
      <w:rPr>
        <w:rFonts w:hint="default"/>
        <w:lang w:val="ru-RU" w:eastAsia="en-US" w:bidi="ar-SA"/>
      </w:rPr>
    </w:lvl>
    <w:lvl w:ilvl="8" w:tplc="ED2EBB70">
      <w:numFmt w:val="bullet"/>
      <w:lvlText w:val="•"/>
      <w:lvlJc w:val="left"/>
      <w:pPr>
        <w:ind w:left="6980" w:hanging="257"/>
      </w:pPr>
      <w:rPr>
        <w:rFonts w:hint="default"/>
        <w:lang w:val="ru-RU" w:eastAsia="en-US" w:bidi="ar-SA"/>
      </w:rPr>
    </w:lvl>
  </w:abstractNum>
  <w:abstractNum w:abstractNumId="71" w15:restartNumberingAfterBreak="0">
    <w:nsid w:val="35AF495A"/>
    <w:multiLevelType w:val="hybridMultilevel"/>
    <w:tmpl w:val="A3520B72"/>
    <w:lvl w:ilvl="0" w:tplc="711EEBF8">
      <w:start w:val="1"/>
      <w:numFmt w:val="decimal"/>
      <w:lvlText w:val="%1."/>
      <w:lvlJc w:val="left"/>
      <w:pPr>
        <w:ind w:left="2033" w:hanging="756"/>
      </w:pPr>
      <w:rPr>
        <w:rFonts w:ascii="Times New Roman" w:eastAsia="Times New Roman" w:hAnsi="Times New Roman" w:cs="Times New Roman" w:hint="default"/>
        <w:w w:val="100"/>
        <w:sz w:val="24"/>
        <w:szCs w:val="24"/>
        <w:lang w:val="ru-RU" w:eastAsia="en-US" w:bidi="ar-SA"/>
      </w:rPr>
    </w:lvl>
    <w:lvl w:ilvl="1" w:tplc="2AA8FD3E">
      <w:numFmt w:val="bullet"/>
      <w:lvlText w:val="•"/>
      <w:lvlJc w:val="left"/>
      <w:pPr>
        <w:ind w:left="2999" w:hanging="756"/>
      </w:pPr>
      <w:rPr>
        <w:rFonts w:hint="default"/>
        <w:lang w:val="ru-RU" w:eastAsia="en-US" w:bidi="ar-SA"/>
      </w:rPr>
    </w:lvl>
    <w:lvl w:ilvl="2" w:tplc="C4F8F69A">
      <w:numFmt w:val="bullet"/>
      <w:lvlText w:val="•"/>
      <w:lvlJc w:val="left"/>
      <w:pPr>
        <w:ind w:left="3966" w:hanging="756"/>
      </w:pPr>
      <w:rPr>
        <w:rFonts w:hint="default"/>
        <w:lang w:val="ru-RU" w:eastAsia="en-US" w:bidi="ar-SA"/>
      </w:rPr>
    </w:lvl>
    <w:lvl w:ilvl="3" w:tplc="0324F942">
      <w:numFmt w:val="bullet"/>
      <w:lvlText w:val="•"/>
      <w:lvlJc w:val="left"/>
      <w:pPr>
        <w:ind w:left="4932" w:hanging="756"/>
      </w:pPr>
      <w:rPr>
        <w:rFonts w:hint="default"/>
        <w:lang w:val="ru-RU" w:eastAsia="en-US" w:bidi="ar-SA"/>
      </w:rPr>
    </w:lvl>
    <w:lvl w:ilvl="4" w:tplc="04C424EC">
      <w:numFmt w:val="bullet"/>
      <w:lvlText w:val="•"/>
      <w:lvlJc w:val="left"/>
      <w:pPr>
        <w:ind w:left="5899" w:hanging="756"/>
      </w:pPr>
      <w:rPr>
        <w:rFonts w:hint="default"/>
        <w:lang w:val="ru-RU" w:eastAsia="en-US" w:bidi="ar-SA"/>
      </w:rPr>
    </w:lvl>
    <w:lvl w:ilvl="5" w:tplc="E2C4F3DC">
      <w:numFmt w:val="bullet"/>
      <w:lvlText w:val="•"/>
      <w:lvlJc w:val="left"/>
      <w:pPr>
        <w:ind w:left="6865" w:hanging="756"/>
      </w:pPr>
      <w:rPr>
        <w:rFonts w:hint="default"/>
        <w:lang w:val="ru-RU" w:eastAsia="en-US" w:bidi="ar-SA"/>
      </w:rPr>
    </w:lvl>
    <w:lvl w:ilvl="6" w:tplc="EFFAFBA8">
      <w:numFmt w:val="bullet"/>
      <w:lvlText w:val="•"/>
      <w:lvlJc w:val="left"/>
      <w:pPr>
        <w:ind w:left="7832" w:hanging="756"/>
      </w:pPr>
      <w:rPr>
        <w:rFonts w:hint="default"/>
        <w:lang w:val="ru-RU" w:eastAsia="en-US" w:bidi="ar-SA"/>
      </w:rPr>
    </w:lvl>
    <w:lvl w:ilvl="7" w:tplc="0E0E8C6E">
      <w:numFmt w:val="bullet"/>
      <w:lvlText w:val="•"/>
      <w:lvlJc w:val="left"/>
      <w:pPr>
        <w:ind w:left="8798" w:hanging="756"/>
      </w:pPr>
      <w:rPr>
        <w:rFonts w:hint="default"/>
        <w:lang w:val="ru-RU" w:eastAsia="en-US" w:bidi="ar-SA"/>
      </w:rPr>
    </w:lvl>
    <w:lvl w:ilvl="8" w:tplc="009232F2">
      <w:numFmt w:val="bullet"/>
      <w:lvlText w:val="•"/>
      <w:lvlJc w:val="left"/>
      <w:pPr>
        <w:ind w:left="9765" w:hanging="756"/>
      </w:pPr>
      <w:rPr>
        <w:rFonts w:hint="default"/>
        <w:lang w:val="ru-RU" w:eastAsia="en-US" w:bidi="ar-SA"/>
      </w:rPr>
    </w:lvl>
  </w:abstractNum>
  <w:abstractNum w:abstractNumId="72" w15:restartNumberingAfterBreak="0">
    <w:nsid w:val="35C513D4"/>
    <w:multiLevelType w:val="hybridMultilevel"/>
    <w:tmpl w:val="9F1EE450"/>
    <w:lvl w:ilvl="0" w:tplc="5C8239A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4192D8FE">
      <w:numFmt w:val="bullet"/>
      <w:lvlText w:val="•"/>
      <w:lvlJc w:val="left"/>
      <w:pPr>
        <w:ind w:left="1677" w:hanging="257"/>
      </w:pPr>
      <w:rPr>
        <w:rFonts w:hint="default"/>
        <w:lang w:val="ru-RU" w:eastAsia="en-US" w:bidi="ar-SA"/>
      </w:rPr>
    </w:lvl>
    <w:lvl w:ilvl="2" w:tplc="3C82A41A">
      <w:numFmt w:val="bullet"/>
      <w:lvlText w:val="•"/>
      <w:lvlJc w:val="left"/>
      <w:pPr>
        <w:ind w:left="2435" w:hanging="257"/>
      </w:pPr>
      <w:rPr>
        <w:rFonts w:hint="default"/>
        <w:lang w:val="ru-RU" w:eastAsia="en-US" w:bidi="ar-SA"/>
      </w:rPr>
    </w:lvl>
    <w:lvl w:ilvl="3" w:tplc="1C929358">
      <w:numFmt w:val="bullet"/>
      <w:lvlText w:val="•"/>
      <w:lvlJc w:val="left"/>
      <w:pPr>
        <w:ind w:left="3192" w:hanging="257"/>
      </w:pPr>
      <w:rPr>
        <w:rFonts w:hint="default"/>
        <w:lang w:val="ru-RU" w:eastAsia="en-US" w:bidi="ar-SA"/>
      </w:rPr>
    </w:lvl>
    <w:lvl w:ilvl="4" w:tplc="26C0DF22">
      <w:numFmt w:val="bullet"/>
      <w:lvlText w:val="•"/>
      <w:lvlJc w:val="left"/>
      <w:pPr>
        <w:ind w:left="3950" w:hanging="257"/>
      </w:pPr>
      <w:rPr>
        <w:rFonts w:hint="default"/>
        <w:lang w:val="ru-RU" w:eastAsia="en-US" w:bidi="ar-SA"/>
      </w:rPr>
    </w:lvl>
    <w:lvl w:ilvl="5" w:tplc="DC36A398">
      <w:numFmt w:val="bullet"/>
      <w:lvlText w:val="•"/>
      <w:lvlJc w:val="left"/>
      <w:pPr>
        <w:ind w:left="4708" w:hanging="257"/>
      </w:pPr>
      <w:rPr>
        <w:rFonts w:hint="default"/>
        <w:lang w:val="ru-RU" w:eastAsia="en-US" w:bidi="ar-SA"/>
      </w:rPr>
    </w:lvl>
    <w:lvl w:ilvl="6" w:tplc="7D7EE2F4">
      <w:numFmt w:val="bullet"/>
      <w:lvlText w:val="•"/>
      <w:lvlJc w:val="left"/>
      <w:pPr>
        <w:ind w:left="5465" w:hanging="257"/>
      </w:pPr>
      <w:rPr>
        <w:rFonts w:hint="default"/>
        <w:lang w:val="ru-RU" w:eastAsia="en-US" w:bidi="ar-SA"/>
      </w:rPr>
    </w:lvl>
    <w:lvl w:ilvl="7" w:tplc="3F700544">
      <w:numFmt w:val="bullet"/>
      <w:lvlText w:val="•"/>
      <w:lvlJc w:val="left"/>
      <w:pPr>
        <w:ind w:left="6223" w:hanging="257"/>
      </w:pPr>
      <w:rPr>
        <w:rFonts w:hint="default"/>
        <w:lang w:val="ru-RU" w:eastAsia="en-US" w:bidi="ar-SA"/>
      </w:rPr>
    </w:lvl>
    <w:lvl w:ilvl="8" w:tplc="4CF60716">
      <w:numFmt w:val="bullet"/>
      <w:lvlText w:val="•"/>
      <w:lvlJc w:val="left"/>
      <w:pPr>
        <w:ind w:left="6980" w:hanging="257"/>
      </w:pPr>
      <w:rPr>
        <w:rFonts w:hint="default"/>
        <w:lang w:val="ru-RU" w:eastAsia="en-US" w:bidi="ar-SA"/>
      </w:rPr>
    </w:lvl>
  </w:abstractNum>
  <w:abstractNum w:abstractNumId="73" w15:restartNumberingAfterBreak="0">
    <w:nsid w:val="36A62F60"/>
    <w:multiLevelType w:val="hybridMultilevel"/>
    <w:tmpl w:val="7B1AFDE6"/>
    <w:lvl w:ilvl="0" w:tplc="21AC348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B8F665E2">
      <w:numFmt w:val="bullet"/>
      <w:lvlText w:val="•"/>
      <w:lvlJc w:val="left"/>
      <w:pPr>
        <w:ind w:left="451" w:hanging="140"/>
      </w:pPr>
      <w:rPr>
        <w:rFonts w:hint="default"/>
        <w:lang w:val="ru-RU" w:eastAsia="en-US" w:bidi="ar-SA"/>
      </w:rPr>
    </w:lvl>
    <w:lvl w:ilvl="2" w:tplc="02F49BD4">
      <w:numFmt w:val="bullet"/>
      <w:lvlText w:val="•"/>
      <w:lvlJc w:val="left"/>
      <w:pPr>
        <w:ind w:left="762" w:hanging="140"/>
      </w:pPr>
      <w:rPr>
        <w:rFonts w:hint="default"/>
        <w:lang w:val="ru-RU" w:eastAsia="en-US" w:bidi="ar-SA"/>
      </w:rPr>
    </w:lvl>
    <w:lvl w:ilvl="3" w:tplc="9F620262">
      <w:numFmt w:val="bullet"/>
      <w:lvlText w:val="•"/>
      <w:lvlJc w:val="left"/>
      <w:pPr>
        <w:ind w:left="1073" w:hanging="140"/>
      </w:pPr>
      <w:rPr>
        <w:rFonts w:hint="default"/>
        <w:lang w:val="ru-RU" w:eastAsia="en-US" w:bidi="ar-SA"/>
      </w:rPr>
    </w:lvl>
    <w:lvl w:ilvl="4" w:tplc="B30ED118">
      <w:numFmt w:val="bullet"/>
      <w:lvlText w:val="•"/>
      <w:lvlJc w:val="left"/>
      <w:pPr>
        <w:ind w:left="1384" w:hanging="140"/>
      </w:pPr>
      <w:rPr>
        <w:rFonts w:hint="default"/>
        <w:lang w:val="ru-RU" w:eastAsia="en-US" w:bidi="ar-SA"/>
      </w:rPr>
    </w:lvl>
    <w:lvl w:ilvl="5" w:tplc="467C8A14">
      <w:numFmt w:val="bullet"/>
      <w:lvlText w:val="•"/>
      <w:lvlJc w:val="left"/>
      <w:pPr>
        <w:ind w:left="1695" w:hanging="140"/>
      </w:pPr>
      <w:rPr>
        <w:rFonts w:hint="default"/>
        <w:lang w:val="ru-RU" w:eastAsia="en-US" w:bidi="ar-SA"/>
      </w:rPr>
    </w:lvl>
    <w:lvl w:ilvl="6" w:tplc="A244A7CA">
      <w:numFmt w:val="bullet"/>
      <w:lvlText w:val="•"/>
      <w:lvlJc w:val="left"/>
      <w:pPr>
        <w:ind w:left="2006" w:hanging="140"/>
      </w:pPr>
      <w:rPr>
        <w:rFonts w:hint="default"/>
        <w:lang w:val="ru-RU" w:eastAsia="en-US" w:bidi="ar-SA"/>
      </w:rPr>
    </w:lvl>
    <w:lvl w:ilvl="7" w:tplc="642A1ACA">
      <w:numFmt w:val="bullet"/>
      <w:lvlText w:val="•"/>
      <w:lvlJc w:val="left"/>
      <w:pPr>
        <w:ind w:left="2317" w:hanging="140"/>
      </w:pPr>
      <w:rPr>
        <w:rFonts w:hint="default"/>
        <w:lang w:val="ru-RU" w:eastAsia="en-US" w:bidi="ar-SA"/>
      </w:rPr>
    </w:lvl>
    <w:lvl w:ilvl="8" w:tplc="22A47022">
      <w:numFmt w:val="bullet"/>
      <w:lvlText w:val="•"/>
      <w:lvlJc w:val="left"/>
      <w:pPr>
        <w:ind w:left="2628" w:hanging="140"/>
      </w:pPr>
      <w:rPr>
        <w:rFonts w:hint="default"/>
        <w:lang w:val="ru-RU" w:eastAsia="en-US" w:bidi="ar-SA"/>
      </w:rPr>
    </w:lvl>
  </w:abstractNum>
  <w:abstractNum w:abstractNumId="74" w15:restartNumberingAfterBreak="0">
    <w:nsid w:val="37E62462"/>
    <w:multiLevelType w:val="hybridMultilevel"/>
    <w:tmpl w:val="0D002238"/>
    <w:lvl w:ilvl="0" w:tplc="347AA46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55FAC3F0">
      <w:numFmt w:val="bullet"/>
      <w:lvlText w:val="•"/>
      <w:lvlJc w:val="left"/>
      <w:pPr>
        <w:ind w:left="1771" w:hanging="918"/>
      </w:pPr>
      <w:rPr>
        <w:rFonts w:hint="default"/>
        <w:lang w:val="ru-RU" w:eastAsia="en-US" w:bidi="ar-SA"/>
      </w:rPr>
    </w:lvl>
    <w:lvl w:ilvl="2" w:tplc="8772CA06">
      <w:numFmt w:val="bullet"/>
      <w:lvlText w:val="•"/>
      <w:lvlJc w:val="left"/>
      <w:pPr>
        <w:ind w:left="3143" w:hanging="918"/>
      </w:pPr>
      <w:rPr>
        <w:rFonts w:hint="default"/>
        <w:lang w:val="ru-RU" w:eastAsia="en-US" w:bidi="ar-SA"/>
      </w:rPr>
    </w:lvl>
    <w:lvl w:ilvl="3" w:tplc="F1BC531E">
      <w:numFmt w:val="bullet"/>
      <w:lvlText w:val="•"/>
      <w:lvlJc w:val="left"/>
      <w:pPr>
        <w:ind w:left="4514" w:hanging="918"/>
      </w:pPr>
      <w:rPr>
        <w:rFonts w:hint="default"/>
        <w:lang w:val="ru-RU" w:eastAsia="en-US" w:bidi="ar-SA"/>
      </w:rPr>
    </w:lvl>
    <w:lvl w:ilvl="4" w:tplc="1E0ABA44">
      <w:numFmt w:val="bullet"/>
      <w:lvlText w:val="•"/>
      <w:lvlJc w:val="left"/>
      <w:pPr>
        <w:ind w:left="5886" w:hanging="918"/>
      </w:pPr>
      <w:rPr>
        <w:rFonts w:hint="default"/>
        <w:lang w:val="ru-RU" w:eastAsia="en-US" w:bidi="ar-SA"/>
      </w:rPr>
    </w:lvl>
    <w:lvl w:ilvl="5" w:tplc="4C3C29C2">
      <w:numFmt w:val="bullet"/>
      <w:lvlText w:val="•"/>
      <w:lvlJc w:val="left"/>
      <w:pPr>
        <w:ind w:left="7257" w:hanging="918"/>
      </w:pPr>
      <w:rPr>
        <w:rFonts w:hint="default"/>
        <w:lang w:val="ru-RU" w:eastAsia="en-US" w:bidi="ar-SA"/>
      </w:rPr>
    </w:lvl>
    <w:lvl w:ilvl="6" w:tplc="4F224180">
      <w:numFmt w:val="bullet"/>
      <w:lvlText w:val="•"/>
      <w:lvlJc w:val="left"/>
      <w:pPr>
        <w:ind w:left="8629" w:hanging="918"/>
      </w:pPr>
      <w:rPr>
        <w:rFonts w:hint="default"/>
        <w:lang w:val="ru-RU" w:eastAsia="en-US" w:bidi="ar-SA"/>
      </w:rPr>
    </w:lvl>
    <w:lvl w:ilvl="7" w:tplc="29A89E9A">
      <w:numFmt w:val="bullet"/>
      <w:lvlText w:val="•"/>
      <w:lvlJc w:val="left"/>
      <w:pPr>
        <w:ind w:left="10000" w:hanging="918"/>
      </w:pPr>
      <w:rPr>
        <w:rFonts w:hint="default"/>
        <w:lang w:val="ru-RU" w:eastAsia="en-US" w:bidi="ar-SA"/>
      </w:rPr>
    </w:lvl>
    <w:lvl w:ilvl="8" w:tplc="E8C8082A">
      <w:numFmt w:val="bullet"/>
      <w:lvlText w:val="•"/>
      <w:lvlJc w:val="left"/>
      <w:pPr>
        <w:ind w:left="11372" w:hanging="918"/>
      </w:pPr>
      <w:rPr>
        <w:rFonts w:hint="default"/>
        <w:lang w:val="ru-RU" w:eastAsia="en-US" w:bidi="ar-SA"/>
      </w:rPr>
    </w:lvl>
  </w:abstractNum>
  <w:abstractNum w:abstractNumId="75" w15:restartNumberingAfterBreak="0">
    <w:nsid w:val="380B3169"/>
    <w:multiLevelType w:val="hybridMultilevel"/>
    <w:tmpl w:val="A608280C"/>
    <w:lvl w:ilvl="0" w:tplc="D0A85B46">
      <w:start w:val="1"/>
      <w:numFmt w:val="decimal"/>
      <w:lvlText w:val="%1."/>
      <w:lvlJc w:val="left"/>
      <w:pPr>
        <w:ind w:left="609" w:hanging="360"/>
      </w:pPr>
      <w:rPr>
        <w:rFonts w:ascii="Times New Roman" w:eastAsia="Times New Roman" w:hAnsi="Times New Roman" w:cs="Times New Roman" w:hint="default"/>
        <w:w w:val="100"/>
        <w:sz w:val="24"/>
        <w:szCs w:val="24"/>
        <w:lang w:val="ru-RU" w:eastAsia="en-US" w:bidi="ar-SA"/>
      </w:rPr>
    </w:lvl>
    <w:lvl w:ilvl="1" w:tplc="EECE05A0">
      <w:numFmt w:val="bullet"/>
      <w:lvlText w:val="•"/>
      <w:lvlJc w:val="left"/>
      <w:pPr>
        <w:ind w:left="1663" w:hanging="360"/>
      </w:pPr>
      <w:rPr>
        <w:rFonts w:hint="default"/>
        <w:lang w:val="ru-RU" w:eastAsia="en-US" w:bidi="ar-SA"/>
      </w:rPr>
    </w:lvl>
    <w:lvl w:ilvl="2" w:tplc="3BB85F98">
      <w:numFmt w:val="bullet"/>
      <w:lvlText w:val="•"/>
      <w:lvlJc w:val="left"/>
      <w:pPr>
        <w:ind w:left="2727" w:hanging="360"/>
      </w:pPr>
      <w:rPr>
        <w:rFonts w:hint="default"/>
        <w:lang w:val="ru-RU" w:eastAsia="en-US" w:bidi="ar-SA"/>
      </w:rPr>
    </w:lvl>
    <w:lvl w:ilvl="3" w:tplc="C8BC58D6">
      <w:numFmt w:val="bullet"/>
      <w:lvlText w:val="•"/>
      <w:lvlJc w:val="left"/>
      <w:pPr>
        <w:ind w:left="3790" w:hanging="360"/>
      </w:pPr>
      <w:rPr>
        <w:rFonts w:hint="default"/>
        <w:lang w:val="ru-RU" w:eastAsia="en-US" w:bidi="ar-SA"/>
      </w:rPr>
    </w:lvl>
    <w:lvl w:ilvl="4" w:tplc="774AB7BE">
      <w:numFmt w:val="bullet"/>
      <w:lvlText w:val="•"/>
      <w:lvlJc w:val="left"/>
      <w:pPr>
        <w:ind w:left="4854" w:hanging="360"/>
      </w:pPr>
      <w:rPr>
        <w:rFonts w:hint="default"/>
        <w:lang w:val="ru-RU" w:eastAsia="en-US" w:bidi="ar-SA"/>
      </w:rPr>
    </w:lvl>
    <w:lvl w:ilvl="5" w:tplc="78BC3A76">
      <w:numFmt w:val="bullet"/>
      <w:lvlText w:val="•"/>
      <w:lvlJc w:val="left"/>
      <w:pPr>
        <w:ind w:left="5918" w:hanging="360"/>
      </w:pPr>
      <w:rPr>
        <w:rFonts w:hint="default"/>
        <w:lang w:val="ru-RU" w:eastAsia="en-US" w:bidi="ar-SA"/>
      </w:rPr>
    </w:lvl>
    <w:lvl w:ilvl="6" w:tplc="36C80780">
      <w:numFmt w:val="bullet"/>
      <w:lvlText w:val="•"/>
      <w:lvlJc w:val="left"/>
      <w:pPr>
        <w:ind w:left="6981" w:hanging="360"/>
      </w:pPr>
      <w:rPr>
        <w:rFonts w:hint="default"/>
        <w:lang w:val="ru-RU" w:eastAsia="en-US" w:bidi="ar-SA"/>
      </w:rPr>
    </w:lvl>
    <w:lvl w:ilvl="7" w:tplc="281C4358">
      <w:numFmt w:val="bullet"/>
      <w:lvlText w:val="•"/>
      <w:lvlJc w:val="left"/>
      <w:pPr>
        <w:ind w:left="8045" w:hanging="360"/>
      </w:pPr>
      <w:rPr>
        <w:rFonts w:hint="default"/>
        <w:lang w:val="ru-RU" w:eastAsia="en-US" w:bidi="ar-SA"/>
      </w:rPr>
    </w:lvl>
    <w:lvl w:ilvl="8" w:tplc="F6384A74">
      <w:numFmt w:val="bullet"/>
      <w:lvlText w:val="•"/>
      <w:lvlJc w:val="left"/>
      <w:pPr>
        <w:ind w:left="9108" w:hanging="360"/>
      </w:pPr>
      <w:rPr>
        <w:rFonts w:hint="default"/>
        <w:lang w:val="ru-RU" w:eastAsia="en-US" w:bidi="ar-SA"/>
      </w:rPr>
    </w:lvl>
  </w:abstractNum>
  <w:abstractNum w:abstractNumId="76" w15:restartNumberingAfterBreak="0">
    <w:nsid w:val="3A5A42E5"/>
    <w:multiLevelType w:val="hybridMultilevel"/>
    <w:tmpl w:val="05EA5A52"/>
    <w:lvl w:ilvl="0" w:tplc="54EEC58C">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263AD9B8">
      <w:numFmt w:val="bullet"/>
      <w:lvlText w:val="•"/>
      <w:lvlJc w:val="left"/>
      <w:pPr>
        <w:ind w:left="2329" w:hanging="918"/>
      </w:pPr>
      <w:rPr>
        <w:rFonts w:hint="default"/>
        <w:lang w:val="ru-RU" w:eastAsia="en-US" w:bidi="ar-SA"/>
      </w:rPr>
    </w:lvl>
    <w:lvl w:ilvl="2" w:tplc="F39C6C0C">
      <w:numFmt w:val="bullet"/>
      <w:lvlText w:val="•"/>
      <w:lvlJc w:val="left"/>
      <w:pPr>
        <w:ind w:left="3639" w:hanging="918"/>
      </w:pPr>
      <w:rPr>
        <w:rFonts w:hint="default"/>
        <w:lang w:val="ru-RU" w:eastAsia="en-US" w:bidi="ar-SA"/>
      </w:rPr>
    </w:lvl>
    <w:lvl w:ilvl="3" w:tplc="A7DC3096">
      <w:numFmt w:val="bullet"/>
      <w:lvlText w:val="•"/>
      <w:lvlJc w:val="left"/>
      <w:pPr>
        <w:ind w:left="4948" w:hanging="918"/>
      </w:pPr>
      <w:rPr>
        <w:rFonts w:hint="default"/>
        <w:lang w:val="ru-RU" w:eastAsia="en-US" w:bidi="ar-SA"/>
      </w:rPr>
    </w:lvl>
    <w:lvl w:ilvl="4" w:tplc="5962616E">
      <w:numFmt w:val="bullet"/>
      <w:lvlText w:val="•"/>
      <w:lvlJc w:val="left"/>
      <w:pPr>
        <w:ind w:left="6258" w:hanging="918"/>
      </w:pPr>
      <w:rPr>
        <w:rFonts w:hint="default"/>
        <w:lang w:val="ru-RU" w:eastAsia="en-US" w:bidi="ar-SA"/>
      </w:rPr>
    </w:lvl>
    <w:lvl w:ilvl="5" w:tplc="2732030A">
      <w:numFmt w:val="bullet"/>
      <w:lvlText w:val="•"/>
      <w:lvlJc w:val="left"/>
      <w:pPr>
        <w:ind w:left="7567" w:hanging="918"/>
      </w:pPr>
      <w:rPr>
        <w:rFonts w:hint="default"/>
        <w:lang w:val="ru-RU" w:eastAsia="en-US" w:bidi="ar-SA"/>
      </w:rPr>
    </w:lvl>
    <w:lvl w:ilvl="6" w:tplc="F586978C">
      <w:numFmt w:val="bullet"/>
      <w:lvlText w:val="•"/>
      <w:lvlJc w:val="left"/>
      <w:pPr>
        <w:ind w:left="8877" w:hanging="918"/>
      </w:pPr>
      <w:rPr>
        <w:rFonts w:hint="default"/>
        <w:lang w:val="ru-RU" w:eastAsia="en-US" w:bidi="ar-SA"/>
      </w:rPr>
    </w:lvl>
    <w:lvl w:ilvl="7" w:tplc="6AD87250">
      <w:numFmt w:val="bullet"/>
      <w:lvlText w:val="•"/>
      <w:lvlJc w:val="left"/>
      <w:pPr>
        <w:ind w:left="10186" w:hanging="918"/>
      </w:pPr>
      <w:rPr>
        <w:rFonts w:hint="default"/>
        <w:lang w:val="ru-RU" w:eastAsia="en-US" w:bidi="ar-SA"/>
      </w:rPr>
    </w:lvl>
    <w:lvl w:ilvl="8" w:tplc="CA1C1FB6">
      <w:numFmt w:val="bullet"/>
      <w:lvlText w:val="•"/>
      <w:lvlJc w:val="left"/>
      <w:pPr>
        <w:ind w:left="11496" w:hanging="918"/>
      </w:pPr>
      <w:rPr>
        <w:rFonts w:hint="default"/>
        <w:lang w:val="ru-RU" w:eastAsia="en-US" w:bidi="ar-SA"/>
      </w:rPr>
    </w:lvl>
  </w:abstractNum>
  <w:abstractNum w:abstractNumId="77" w15:restartNumberingAfterBreak="0">
    <w:nsid w:val="3AA51936"/>
    <w:multiLevelType w:val="multilevel"/>
    <w:tmpl w:val="A2A87928"/>
    <w:lvl w:ilvl="0">
      <w:start w:val="2"/>
      <w:numFmt w:val="decimal"/>
      <w:lvlText w:val="%1"/>
      <w:lvlJc w:val="left"/>
      <w:pPr>
        <w:ind w:left="360" w:hanging="360"/>
      </w:pPr>
      <w:rPr>
        <w:rFonts w:hint="default"/>
      </w:rPr>
    </w:lvl>
    <w:lvl w:ilvl="1">
      <w:start w:val="2"/>
      <w:numFmt w:val="decimal"/>
      <w:lvlText w:val="%1.%2"/>
      <w:lvlJc w:val="left"/>
      <w:pPr>
        <w:ind w:left="1011" w:hanging="360"/>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78" w15:restartNumberingAfterBreak="0">
    <w:nsid w:val="3AF74CD0"/>
    <w:multiLevelType w:val="hybridMultilevel"/>
    <w:tmpl w:val="FCDAF316"/>
    <w:lvl w:ilvl="0" w:tplc="509CE1CE">
      <w:start w:val="1"/>
      <w:numFmt w:val="decimal"/>
      <w:lvlText w:val="%1."/>
      <w:lvlJc w:val="left"/>
      <w:pPr>
        <w:ind w:left="481" w:hanging="284"/>
      </w:pPr>
      <w:rPr>
        <w:rFonts w:ascii="Times New Roman" w:eastAsia="Times New Roman" w:hAnsi="Times New Roman" w:cs="Times New Roman" w:hint="default"/>
        <w:w w:val="100"/>
        <w:sz w:val="24"/>
        <w:szCs w:val="24"/>
        <w:lang w:val="ru-RU" w:eastAsia="en-US" w:bidi="ar-SA"/>
      </w:rPr>
    </w:lvl>
    <w:lvl w:ilvl="1" w:tplc="2BBAD8E8">
      <w:numFmt w:val="bullet"/>
      <w:lvlText w:val="•"/>
      <w:lvlJc w:val="left"/>
      <w:pPr>
        <w:ind w:left="1554" w:hanging="284"/>
      </w:pPr>
      <w:rPr>
        <w:rFonts w:hint="default"/>
        <w:lang w:val="ru-RU" w:eastAsia="en-US" w:bidi="ar-SA"/>
      </w:rPr>
    </w:lvl>
    <w:lvl w:ilvl="2" w:tplc="C3A0836C">
      <w:numFmt w:val="bullet"/>
      <w:lvlText w:val="•"/>
      <w:lvlJc w:val="left"/>
      <w:pPr>
        <w:ind w:left="2629" w:hanging="284"/>
      </w:pPr>
      <w:rPr>
        <w:rFonts w:hint="default"/>
        <w:lang w:val="ru-RU" w:eastAsia="en-US" w:bidi="ar-SA"/>
      </w:rPr>
    </w:lvl>
    <w:lvl w:ilvl="3" w:tplc="3B3000D8">
      <w:numFmt w:val="bullet"/>
      <w:lvlText w:val="•"/>
      <w:lvlJc w:val="left"/>
      <w:pPr>
        <w:ind w:left="3704" w:hanging="284"/>
      </w:pPr>
      <w:rPr>
        <w:rFonts w:hint="default"/>
        <w:lang w:val="ru-RU" w:eastAsia="en-US" w:bidi="ar-SA"/>
      </w:rPr>
    </w:lvl>
    <w:lvl w:ilvl="4" w:tplc="A05ED27E">
      <w:numFmt w:val="bullet"/>
      <w:lvlText w:val="•"/>
      <w:lvlJc w:val="left"/>
      <w:pPr>
        <w:ind w:left="4778" w:hanging="284"/>
      </w:pPr>
      <w:rPr>
        <w:rFonts w:hint="default"/>
        <w:lang w:val="ru-RU" w:eastAsia="en-US" w:bidi="ar-SA"/>
      </w:rPr>
    </w:lvl>
    <w:lvl w:ilvl="5" w:tplc="A998AAB4">
      <w:numFmt w:val="bullet"/>
      <w:lvlText w:val="•"/>
      <w:lvlJc w:val="left"/>
      <w:pPr>
        <w:ind w:left="5853" w:hanging="284"/>
      </w:pPr>
      <w:rPr>
        <w:rFonts w:hint="default"/>
        <w:lang w:val="ru-RU" w:eastAsia="en-US" w:bidi="ar-SA"/>
      </w:rPr>
    </w:lvl>
    <w:lvl w:ilvl="6" w:tplc="32822292">
      <w:numFmt w:val="bullet"/>
      <w:lvlText w:val="•"/>
      <w:lvlJc w:val="left"/>
      <w:pPr>
        <w:ind w:left="6928" w:hanging="284"/>
      </w:pPr>
      <w:rPr>
        <w:rFonts w:hint="default"/>
        <w:lang w:val="ru-RU" w:eastAsia="en-US" w:bidi="ar-SA"/>
      </w:rPr>
    </w:lvl>
    <w:lvl w:ilvl="7" w:tplc="999456FC">
      <w:numFmt w:val="bullet"/>
      <w:lvlText w:val="•"/>
      <w:lvlJc w:val="left"/>
      <w:pPr>
        <w:ind w:left="8002" w:hanging="284"/>
      </w:pPr>
      <w:rPr>
        <w:rFonts w:hint="default"/>
        <w:lang w:val="ru-RU" w:eastAsia="en-US" w:bidi="ar-SA"/>
      </w:rPr>
    </w:lvl>
    <w:lvl w:ilvl="8" w:tplc="70B67062">
      <w:numFmt w:val="bullet"/>
      <w:lvlText w:val="•"/>
      <w:lvlJc w:val="left"/>
      <w:pPr>
        <w:ind w:left="9077" w:hanging="284"/>
      </w:pPr>
      <w:rPr>
        <w:rFonts w:hint="default"/>
        <w:lang w:val="ru-RU" w:eastAsia="en-US" w:bidi="ar-SA"/>
      </w:rPr>
    </w:lvl>
  </w:abstractNum>
  <w:abstractNum w:abstractNumId="79" w15:restartNumberingAfterBreak="0">
    <w:nsid w:val="3AFE6DE6"/>
    <w:multiLevelType w:val="hybridMultilevel"/>
    <w:tmpl w:val="C5BE9FFC"/>
    <w:lvl w:ilvl="0" w:tplc="0F1E3EA4">
      <w:start w:val="18"/>
      <w:numFmt w:val="decimal"/>
      <w:lvlText w:val="%1."/>
      <w:lvlJc w:val="left"/>
      <w:pPr>
        <w:ind w:left="602" w:hanging="495"/>
      </w:pPr>
      <w:rPr>
        <w:rFonts w:ascii="Times New Roman" w:eastAsia="Times New Roman" w:hAnsi="Times New Roman" w:cs="Times New Roman" w:hint="default"/>
        <w:w w:val="100"/>
        <w:sz w:val="24"/>
        <w:szCs w:val="24"/>
        <w:lang w:val="ru-RU" w:eastAsia="en-US" w:bidi="ar-SA"/>
      </w:rPr>
    </w:lvl>
    <w:lvl w:ilvl="1" w:tplc="7F649706">
      <w:numFmt w:val="bullet"/>
      <w:lvlText w:val="•"/>
      <w:lvlJc w:val="left"/>
      <w:pPr>
        <w:ind w:left="1951" w:hanging="495"/>
      </w:pPr>
      <w:rPr>
        <w:rFonts w:hint="default"/>
        <w:lang w:val="ru-RU" w:eastAsia="en-US" w:bidi="ar-SA"/>
      </w:rPr>
    </w:lvl>
    <w:lvl w:ilvl="2" w:tplc="5F860C02">
      <w:numFmt w:val="bullet"/>
      <w:lvlText w:val="•"/>
      <w:lvlJc w:val="left"/>
      <w:pPr>
        <w:ind w:left="3303" w:hanging="495"/>
      </w:pPr>
      <w:rPr>
        <w:rFonts w:hint="default"/>
        <w:lang w:val="ru-RU" w:eastAsia="en-US" w:bidi="ar-SA"/>
      </w:rPr>
    </w:lvl>
    <w:lvl w:ilvl="3" w:tplc="22880788">
      <w:numFmt w:val="bullet"/>
      <w:lvlText w:val="•"/>
      <w:lvlJc w:val="left"/>
      <w:pPr>
        <w:ind w:left="4654" w:hanging="495"/>
      </w:pPr>
      <w:rPr>
        <w:rFonts w:hint="default"/>
        <w:lang w:val="ru-RU" w:eastAsia="en-US" w:bidi="ar-SA"/>
      </w:rPr>
    </w:lvl>
    <w:lvl w:ilvl="4" w:tplc="70863664">
      <w:numFmt w:val="bullet"/>
      <w:lvlText w:val="•"/>
      <w:lvlJc w:val="left"/>
      <w:pPr>
        <w:ind w:left="6006" w:hanging="495"/>
      </w:pPr>
      <w:rPr>
        <w:rFonts w:hint="default"/>
        <w:lang w:val="ru-RU" w:eastAsia="en-US" w:bidi="ar-SA"/>
      </w:rPr>
    </w:lvl>
    <w:lvl w:ilvl="5" w:tplc="FF0AC980">
      <w:numFmt w:val="bullet"/>
      <w:lvlText w:val="•"/>
      <w:lvlJc w:val="left"/>
      <w:pPr>
        <w:ind w:left="7358" w:hanging="495"/>
      </w:pPr>
      <w:rPr>
        <w:rFonts w:hint="default"/>
        <w:lang w:val="ru-RU" w:eastAsia="en-US" w:bidi="ar-SA"/>
      </w:rPr>
    </w:lvl>
    <w:lvl w:ilvl="6" w:tplc="E92CF790">
      <w:numFmt w:val="bullet"/>
      <w:lvlText w:val="•"/>
      <w:lvlJc w:val="left"/>
      <w:pPr>
        <w:ind w:left="8709" w:hanging="495"/>
      </w:pPr>
      <w:rPr>
        <w:rFonts w:hint="default"/>
        <w:lang w:val="ru-RU" w:eastAsia="en-US" w:bidi="ar-SA"/>
      </w:rPr>
    </w:lvl>
    <w:lvl w:ilvl="7" w:tplc="ED5EE774">
      <w:numFmt w:val="bullet"/>
      <w:lvlText w:val="•"/>
      <w:lvlJc w:val="left"/>
      <w:pPr>
        <w:ind w:left="10061" w:hanging="495"/>
      </w:pPr>
      <w:rPr>
        <w:rFonts w:hint="default"/>
        <w:lang w:val="ru-RU" w:eastAsia="en-US" w:bidi="ar-SA"/>
      </w:rPr>
    </w:lvl>
    <w:lvl w:ilvl="8" w:tplc="FD3EFDBC">
      <w:numFmt w:val="bullet"/>
      <w:lvlText w:val="•"/>
      <w:lvlJc w:val="left"/>
      <w:pPr>
        <w:ind w:left="11412" w:hanging="495"/>
      </w:pPr>
      <w:rPr>
        <w:rFonts w:hint="default"/>
        <w:lang w:val="ru-RU" w:eastAsia="en-US" w:bidi="ar-SA"/>
      </w:rPr>
    </w:lvl>
  </w:abstractNum>
  <w:abstractNum w:abstractNumId="80" w15:restartNumberingAfterBreak="0">
    <w:nsid w:val="3C32185C"/>
    <w:multiLevelType w:val="hybridMultilevel"/>
    <w:tmpl w:val="928C9274"/>
    <w:lvl w:ilvl="0" w:tplc="E1DC5EE0">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1BA6FBA4">
      <w:numFmt w:val="bullet"/>
      <w:lvlText w:val="•"/>
      <w:lvlJc w:val="left"/>
      <w:pPr>
        <w:ind w:left="1501" w:hanging="918"/>
      </w:pPr>
      <w:rPr>
        <w:rFonts w:hint="default"/>
        <w:lang w:val="ru-RU" w:eastAsia="en-US" w:bidi="ar-SA"/>
      </w:rPr>
    </w:lvl>
    <w:lvl w:ilvl="2" w:tplc="6A3E2906">
      <w:numFmt w:val="bullet"/>
      <w:lvlText w:val="•"/>
      <w:lvlJc w:val="left"/>
      <w:pPr>
        <w:ind w:left="2903" w:hanging="918"/>
      </w:pPr>
      <w:rPr>
        <w:rFonts w:hint="default"/>
        <w:lang w:val="ru-RU" w:eastAsia="en-US" w:bidi="ar-SA"/>
      </w:rPr>
    </w:lvl>
    <w:lvl w:ilvl="3" w:tplc="2260344A">
      <w:numFmt w:val="bullet"/>
      <w:lvlText w:val="•"/>
      <w:lvlJc w:val="left"/>
      <w:pPr>
        <w:ind w:left="4304" w:hanging="918"/>
      </w:pPr>
      <w:rPr>
        <w:rFonts w:hint="default"/>
        <w:lang w:val="ru-RU" w:eastAsia="en-US" w:bidi="ar-SA"/>
      </w:rPr>
    </w:lvl>
    <w:lvl w:ilvl="4" w:tplc="66DEDB96">
      <w:numFmt w:val="bullet"/>
      <w:lvlText w:val="•"/>
      <w:lvlJc w:val="left"/>
      <w:pPr>
        <w:ind w:left="5706" w:hanging="918"/>
      </w:pPr>
      <w:rPr>
        <w:rFonts w:hint="default"/>
        <w:lang w:val="ru-RU" w:eastAsia="en-US" w:bidi="ar-SA"/>
      </w:rPr>
    </w:lvl>
    <w:lvl w:ilvl="5" w:tplc="9A789DAE">
      <w:numFmt w:val="bullet"/>
      <w:lvlText w:val="•"/>
      <w:lvlJc w:val="left"/>
      <w:pPr>
        <w:ind w:left="7108" w:hanging="918"/>
      </w:pPr>
      <w:rPr>
        <w:rFonts w:hint="default"/>
        <w:lang w:val="ru-RU" w:eastAsia="en-US" w:bidi="ar-SA"/>
      </w:rPr>
    </w:lvl>
    <w:lvl w:ilvl="6" w:tplc="C2CA39E4">
      <w:numFmt w:val="bullet"/>
      <w:lvlText w:val="•"/>
      <w:lvlJc w:val="left"/>
      <w:pPr>
        <w:ind w:left="8509" w:hanging="918"/>
      </w:pPr>
      <w:rPr>
        <w:rFonts w:hint="default"/>
        <w:lang w:val="ru-RU" w:eastAsia="en-US" w:bidi="ar-SA"/>
      </w:rPr>
    </w:lvl>
    <w:lvl w:ilvl="7" w:tplc="660C7002">
      <w:numFmt w:val="bullet"/>
      <w:lvlText w:val="•"/>
      <w:lvlJc w:val="left"/>
      <w:pPr>
        <w:ind w:left="9911" w:hanging="918"/>
      </w:pPr>
      <w:rPr>
        <w:rFonts w:hint="default"/>
        <w:lang w:val="ru-RU" w:eastAsia="en-US" w:bidi="ar-SA"/>
      </w:rPr>
    </w:lvl>
    <w:lvl w:ilvl="8" w:tplc="93362978">
      <w:numFmt w:val="bullet"/>
      <w:lvlText w:val="•"/>
      <w:lvlJc w:val="left"/>
      <w:pPr>
        <w:ind w:left="11312" w:hanging="918"/>
      </w:pPr>
      <w:rPr>
        <w:rFonts w:hint="default"/>
        <w:lang w:val="ru-RU" w:eastAsia="en-US" w:bidi="ar-SA"/>
      </w:rPr>
    </w:lvl>
  </w:abstractNum>
  <w:abstractNum w:abstractNumId="81" w15:restartNumberingAfterBreak="0">
    <w:nsid w:val="3DC9141E"/>
    <w:multiLevelType w:val="hybridMultilevel"/>
    <w:tmpl w:val="EE7E0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DFB119A"/>
    <w:multiLevelType w:val="hybridMultilevel"/>
    <w:tmpl w:val="F2E4ABE2"/>
    <w:lvl w:ilvl="0" w:tplc="8212818A">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1232518E">
      <w:numFmt w:val="bullet"/>
      <w:lvlText w:val="•"/>
      <w:lvlJc w:val="left"/>
      <w:pPr>
        <w:ind w:left="1501" w:hanging="709"/>
      </w:pPr>
      <w:rPr>
        <w:rFonts w:hint="default"/>
        <w:lang w:val="ru-RU" w:eastAsia="en-US" w:bidi="ar-SA"/>
      </w:rPr>
    </w:lvl>
    <w:lvl w:ilvl="2" w:tplc="32C2900C">
      <w:numFmt w:val="bullet"/>
      <w:lvlText w:val="•"/>
      <w:lvlJc w:val="left"/>
      <w:pPr>
        <w:ind w:left="2903" w:hanging="709"/>
      </w:pPr>
      <w:rPr>
        <w:rFonts w:hint="default"/>
        <w:lang w:val="ru-RU" w:eastAsia="en-US" w:bidi="ar-SA"/>
      </w:rPr>
    </w:lvl>
    <w:lvl w:ilvl="3" w:tplc="83CC92E2">
      <w:numFmt w:val="bullet"/>
      <w:lvlText w:val="•"/>
      <w:lvlJc w:val="left"/>
      <w:pPr>
        <w:ind w:left="4304" w:hanging="709"/>
      </w:pPr>
      <w:rPr>
        <w:rFonts w:hint="default"/>
        <w:lang w:val="ru-RU" w:eastAsia="en-US" w:bidi="ar-SA"/>
      </w:rPr>
    </w:lvl>
    <w:lvl w:ilvl="4" w:tplc="945857E2">
      <w:numFmt w:val="bullet"/>
      <w:lvlText w:val="•"/>
      <w:lvlJc w:val="left"/>
      <w:pPr>
        <w:ind w:left="5706" w:hanging="709"/>
      </w:pPr>
      <w:rPr>
        <w:rFonts w:hint="default"/>
        <w:lang w:val="ru-RU" w:eastAsia="en-US" w:bidi="ar-SA"/>
      </w:rPr>
    </w:lvl>
    <w:lvl w:ilvl="5" w:tplc="DBC6E3FE">
      <w:numFmt w:val="bullet"/>
      <w:lvlText w:val="•"/>
      <w:lvlJc w:val="left"/>
      <w:pPr>
        <w:ind w:left="7108" w:hanging="709"/>
      </w:pPr>
      <w:rPr>
        <w:rFonts w:hint="default"/>
        <w:lang w:val="ru-RU" w:eastAsia="en-US" w:bidi="ar-SA"/>
      </w:rPr>
    </w:lvl>
    <w:lvl w:ilvl="6" w:tplc="2E68C8C4">
      <w:numFmt w:val="bullet"/>
      <w:lvlText w:val="•"/>
      <w:lvlJc w:val="left"/>
      <w:pPr>
        <w:ind w:left="8509" w:hanging="709"/>
      </w:pPr>
      <w:rPr>
        <w:rFonts w:hint="default"/>
        <w:lang w:val="ru-RU" w:eastAsia="en-US" w:bidi="ar-SA"/>
      </w:rPr>
    </w:lvl>
    <w:lvl w:ilvl="7" w:tplc="A2701C7A">
      <w:numFmt w:val="bullet"/>
      <w:lvlText w:val="•"/>
      <w:lvlJc w:val="left"/>
      <w:pPr>
        <w:ind w:left="9911" w:hanging="709"/>
      </w:pPr>
      <w:rPr>
        <w:rFonts w:hint="default"/>
        <w:lang w:val="ru-RU" w:eastAsia="en-US" w:bidi="ar-SA"/>
      </w:rPr>
    </w:lvl>
    <w:lvl w:ilvl="8" w:tplc="BA3404DE">
      <w:numFmt w:val="bullet"/>
      <w:lvlText w:val="•"/>
      <w:lvlJc w:val="left"/>
      <w:pPr>
        <w:ind w:left="11312" w:hanging="709"/>
      </w:pPr>
      <w:rPr>
        <w:rFonts w:hint="default"/>
        <w:lang w:val="ru-RU" w:eastAsia="en-US" w:bidi="ar-SA"/>
      </w:rPr>
    </w:lvl>
  </w:abstractNum>
  <w:abstractNum w:abstractNumId="83" w15:restartNumberingAfterBreak="0">
    <w:nsid w:val="3E2551A2"/>
    <w:multiLevelType w:val="hybridMultilevel"/>
    <w:tmpl w:val="60840EEC"/>
    <w:lvl w:ilvl="0" w:tplc="39B8D66C">
      <w:start w:val="1"/>
      <w:numFmt w:val="bullet"/>
      <w:lvlText w:val=""/>
      <w:lvlJc w:val="left"/>
      <w:pPr>
        <w:ind w:left="175" w:hanging="200"/>
      </w:pPr>
      <w:rPr>
        <w:rFonts w:ascii="Symbol" w:hAnsi="Symbol" w:hint="default"/>
        <w:i/>
        <w:iCs/>
        <w:w w:val="99"/>
        <w:sz w:val="24"/>
        <w:szCs w:val="24"/>
        <w:lang w:val="ru-RU" w:eastAsia="en-US" w:bidi="ar-SA"/>
      </w:rPr>
    </w:lvl>
    <w:lvl w:ilvl="1" w:tplc="289C3288">
      <w:numFmt w:val="bullet"/>
      <w:lvlText w:val="•"/>
      <w:lvlJc w:val="left"/>
      <w:pPr>
        <w:ind w:left="430" w:hanging="200"/>
      </w:pPr>
      <w:rPr>
        <w:rFonts w:hint="default"/>
        <w:lang w:val="ru-RU" w:eastAsia="en-US" w:bidi="ar-SA"/>
      </w:rPr>
    </w:lvl>
    <w:lvl w:ilvl="2" w:tplc="D6C020DE">
      <w:numFmt w:val="bullet"/>
      <w:lvlText w:val="•"/>
      <w:lvlJc w:val="left"/>
      <w:pPr>
        <w:ind w:left="680" w:hanging="200"/>
      </w:pPr>
      <w:rPr>
        <w:rFonts w:hint="default"/>
        <w:lang w:val="ru-RU" w:eastAsia="en-US" w:bidi="ar-SA"/>
      </w:rPr>
    </w:lvl>
    <w:lvl w:ilvl="3" w:tplc="294463C4">
      <w:numFmt w:val="bullet"/>
      <w:lvlText w:val="•"/>
      <w:lvlJc w:val="left"/>
      <w:pPr>
        <w:ind w:left="930" w:hanging="200"/>
      </w:pPr>
      <w:rPr>
        <w:rFonts w:hint="default"/>
        <w:lang w:val="ru-RU" w:eastAsia="en-US" w:bidi="ar-SA"/>
      </w:rPr>
    </w:lvl>
    <w:lvl w:ilvl="4" w:tplc="C00C0B0C">
      <w:numFmt w:val="bullet"/>
      <w:lvlText w:val="•"/>
      <w:lvlJc w:val="left"/>
      <w:pPr>
        <w:ind w:left="1181" w:hanging="200"/>
      </w:pPr>
      <w:rPr>
        <w:rFonts w:hint="default"/>
        <w:lang w:val="ru-RU" w:eastAsia="en-US" w:bidi="ar-SA"/>
      </w:rPr>
    </w:lvl>
    <w:lvl w:ilvl="5" w:tplc="4B5686A4">
      <w:numFmt w:val="bullet"/>
      <w:lvlText w:val="•"/>
      <w:lvlJc w:val="left"/>
      <w:pPr>
        <w:ind w:left="1431" w:hanging="200"/>
      </w:pPr>
      <w:rPr>
        <w:rFonts w:hint="default"/>
        <w:lang w:val="ru-RU" w:eastAsia="en-US" w:bidi="ar-SA"/>
      </w:rPr>
    </w:lvl>
    <w:lvl w:ilvl="6" w:tplc="A29CBF50">
      <w:numFmt w:val="bullet"/>
      <w:lvlText w:val="•"/>
      <w:lvlJc w:val="left"/>
      <w:pPr>
        <w:ind w:left="1681" w:hanging="200"/>
      </w:pPr>
      <w:rPr>
        <w:rFonts w:hint="default"/>
        <w:lang w:val="ru-RU" w:eastAsia="en-US" w:bidi="ar-SA"/>
      </w:rPr>
    </w:lvl>
    <w:lvl w:ilvl="7" w:tplc="F63030B2">
      <w:numFmt w:val="bullet"/>
      <w:lvlText w:val="•"/>
      <w:lvlJc w:val="left"/>
      <w:pPr>
        <w:ind w:left="1932" w:hanging="200"/>
      </w:pPr>
      <w:rPr>
        <w:rFonts w:hint="default"/>
        <w:lang w:val="ru-RU" w:eastAsia="en-US" w:bidi="ar-SA"/>
      </w:rPr>
    </w:lvl>
    <w:lvl w:ilvl="8" w:tplc="78A60570">
      <w:numFmt w:val="bullet"/>
      <w:lvlText w:val="•"/>
      <w:lvlJc w:val="left"/>
      <w:pPr>
        <w:ind w:left="2182" w:hanging="200"/>
      </w:pPr>
      <w:rPr>
        <w:rFonts w:hint="default"/>
        <w:lang w:val="ru-RU" w:eastAsia="en-US" w:bidi="ar-SA"/>
      </w:rPr>
    </w:lvl>
  </w:abstractNum>
  <w:abstractNum w:abstractNumId="84" w15:restartNumberingAfterBreak="0">
    <w:nsid w:val="3E2C5971"/>
    <w:multiLevelType w:val="hybridMultilevel"/>
    <w:tmpl w:val="10DE762A"/>
    <w:lvl w:ilvl="0" w:tplc="86143A80">
      <w:start w:val="7"/>
      <w:numFmt w:val="decimal"/>
      <w:lvlText w:val="%1."/>
      <w:lvlJc w:val="left"/>
      <w:pPr>
        <w:ind w:left="816" w:hanging="349"/>
      </w:pPr>
      <w:rPr>
        <w:rFonts w:ascii="Times New Roman" w:eastAsia="Times New Roman" w:hAnsi="Times New Roman" w:cs="Times New Roman" w:hint="default"/>
        <w:w w:val="100"/>
        <w:sz w:val="24"/>
        <w:szCs w:val="24"/>
        <w:lang w:val="ru-RU" w:eastAsia="en-US" w:bidi="ar-SA"/>
      </w:rPr>
    </w:lvl>
    <w:lvl w:ilvl="1" w:tplc="C2EC76F2">
      <w:numFmt w:val="bullet"/>
      <w:lvlText w:val="•"/>
      <w:lvlJc w:val="left"/>
      <w:pPr>
        <w:ind w:left="2109" w:hanging="349"/>
      </w:pPr>
      <w:rPr>
        <w:rFonts w:hint="default"/>
        <w:lang w:val="ru-RU" w:eastAsia="en-US" w:bidi="ar-SA"/>
      </w:rPr>
    </w:lvl>
    <w:lvl w:ilvl="2" w:tplc="AE521FC8">
      <w:numFmt w:val="bullet"/>
      <w:lvlText w:val="•"/>
      <w:lvlJc w:val="left"/>
      <w:pPr>
        <w:ind w:left="3399" w:hanging="349"/>
      </w:pPr>
      <w:rPr>
        <w:rFonts w:hint="default"/>
        <w:lang w:val="ru-RU" w:eastAsia="en-US" w:bidi="ar-SA"/>
      </w:rPr>
    </w:lvl>
    <w:lvl w:ilvl="3" w:tplc="C13005D8">
      <w:numFmt w:val="bullet"/>
      <w:lvlText w:val="•"/>
      <w:lvlJc w:val="left"/>
      <w:pPr>
        <w:ind w:left="4689" w:hanging="349"/>
      </w:pPr>
      <w:rPr>
        <w:rFonts w:hint="default"/>
        <w:lang w:val="ru-RU" w:eastAsia="en-US" w:bidi="ar-SA"/>
      </w:rPr>
    </w:lvl>
    <w:lvl w:ilvl="4" w:tplc="6FE65B54">
      <w:numFmt w:val="bullet"/>
      <w:lvlText w:val="•"/>
      <w:lvlJc w:val="left"/>
      <w:pPr>
        <w:ind w:left="5979" w:hanging="349"/>
      </w:pPr>
      <w:rPr>
        <w:rFonts w:hint="default"/>
        <w:lang w:val="ru-RU" w:eastAsia="en-US" w:bidi="ar-SA"/>
      </w:rPr>
    </w:lvl>
    <w:lvl w:ilvl="5" w:tplc="365231E2">
      <w:numFmt w:val="bullet"/>
      <w:lvlText w:val="•"/>
      <w:lvlJc w:val="left"/>
      <w:pPr>
        <w:ind w:left="7269" w:hanging="349"/>
      </w:pPr>
      <w:rPr>
        <w:rFonts w:hint="default"/>
        <w:lang w:val="ru-RU" w:eastAsia="en-US" w:bidi="ar-SA"/>
      </w:rPr>
    </w:lvl>
    <w:lvl w:ilvl="6" w:tplc="362A32E4">
      <w:numFmt w:val="bullet"/>
      <w:lvlText w:val="•"/>
      <w:lvlJc w:val="left"/>
      <w:pPr>
        <w:ind w:left="8558" w:hanging="349"/>
      </w:pPr>
      <w:rPr>
        <w:rFonts w:hint="default"/>
        <w:lang w:val="ru-RU" w:eastAsia="en-US" w:bidi="ar-SA"/>
      </w:rPr>
    </w:lvl>
    <w:lvl w:ilvl="7" w:tplc="AF525A4E">
      <w:numFmt w:val="bullet"/>
      <w:lvlText w:val="•"/>
      <w:lvlJc w:val="left"/>
      <w:pPr>
        <w:ind w:left="9848" w:hanging="349"/>
      </w:pPr>
      <w:rPr>
        <w:rFonts w:hint="default"/>
        <w:lang w:val="ru-RU" w:eastAsia="en-US" w:bidi="ar-SA"/>
      </w:rPr>
    </w:lvl>
    <w:lvl w:ilvl="8" w:tplc="C42C5CAC">
      <w:numFmt w:val="bullet"/>
      <w:lvlText w:val="•"/>
      <w:lvlJc w:val="left"/>
      <w:pPr>
        <w:ind w:left="11138" w:hanging="349"/>
      </w:pPr>
      <w:rPr>
        <w:rFonts w:hint="default"/>
        <w:lang w:val="ru-RU" w:eastAsia="en-US" w:bidi="ar-SA"/>
      </w:rPr>
    </w:lvl>
  </w:abstractNum>
  <w:abstractNum w:abstractNumId="85" w15:restartNumberingAfterBreak="0">
    <w:nsid w:val="3EF205A4"/>
    <w:multiLevelType w:val="multilevel"/>
    <w:tmpl w:val="0B6C788A"/>
    <w:lvl w:ilvl="0">
      <w:start w:val="1"/>
      <w:numFmt w:val="decimal"/>
      <w:lvlText w:val="%1."/>
      <w:lvlJc w:val="left"/>
      <w:pPr>
        <w:ind w:left="590" w:hanging="590"/>
      </w:pPr>
      <w:rPr>
        <w:rFonts w:hint="default"/>
      </w:rPr>
    </w:lvl>
    <w:lvl w:ilvl="1">
      <w:start w:val="1"/>
      <w:numFmt w:val="decimal"/>
      <w:lvlText w:val="%1.%2."/>
      <w:lvlJc w:val="left"/>
      <w:pPr>
        <w:ind w:left="944" w:hanging="59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6" w15:restartNumberingAfterBreak="0">
    <w:nsid w:val="3F3932DA"/>
    <w:multiLevelType w:val="multilevel"/>
    <w:tmpl w:val="16B0C034"/>
    <w:lvl w:ilvl="0">
      <w:start w:val="4"/>
      <w:numFmt w:val="decimal"/>
      <w:lvlText w:val="%1."/>
      <w:lvlJc w:val="left"/>
      <w:pPr>
        <w:ind w:left="240" w:hanging="240"/>
      </w:pPr>
      <w:rPr>
        <w:rFonts w:ascii="Times New Roman" w:eastAsia="Times New Roman" w:hAnsi="Times New Roman" w:cs="Times New Roman" w:hint="default"/>
        <w:b/>
        <w:bCs/>
        <w:i w:val="0"/>
        <w:iCs/>
        <w:w w:val="100"/>
        <w:sz w:val="24"/>
        <w:szCs w:val="24"/>
        <w:lang w:val="ru-RU" w:eastAsia="en-US" w:bidi="ar-SA"/>
      </w:rPr>
    </w:lvl>
    <w:lvl w:ilvl="1">
      <w:start w:val="1"/>
      <w:numFmt w:val="decimal"/>
      <w:lvlText w:val="%2."/>
      <w:lvlJc w:val="left"/>
      <w:pPr>
        <w:ind w:left="712" w:hanging="240"/>
        <w:jc w:val="right"/>
      </w:pPr>
      <w:rPr>
        <w:rFonts w:hint="default"/>
        <w:b/>
        <w:bCs/>
        <w:i w:val="0"/>
        <w:iCs/>
        <w:w w:val="100"/>
        <w:lang w:val="ru-RU" w:eastAsia="en-US" w:bidi="ar-SA"/>
      </w:rPr>
    </w:lvl>
    <w:lvl w:ilvl="2">
      <w:start w:val="1"/>
      <w:numFmt w:val="decimal"/>
      <w:lvlText w:val="%2.%3."/>
      <w:lvlJc w:val="left"/>
      <w:pPr>
        <w:ind w:left="780" w:hanging="420"/>
        <w:jc w:val="right"/>
      </w:pPr>
      <w:rPr>
        <w:rFonts w:hint="default"/>
        <w:b/>
        <w:bCs/>
        <w:w w:val="100"/>
        <w:lang w:val="ru-RU" w:eastAsia="en-US" w:bidi="ar-SA"/>
      </w:rPr>
    </w:lvl>
    <w:lvl w:ilvl="3">
      <w:numFmt w:val="bullet"/>
      <w:lvlText w:val="•"/>
      <w:lvlJc w:val="left"/>
      <w:pPr>
        <w:ind w:left="1883" w:hanging="420"/>
      </w:pPr>
      <w:rPr>
        <w:rFonts w:hint="default"/>
        <w:lang w:val="ru-RU" w:eastAsia="en-US" w:bidi="ar-SA"/>
      </w:rPr>
    </w:lvl>
    <w:lvl w:ilvl="4">
      <w:numFmt w:val="bullet"/>
      <w:lvlText w:val="•"/>
      <w:lvlJc w:val="left"/>
      <w:pPr>
        <w:ind w:left="2989" w:hanging="420"/>
      </w:pPr>
      <w:rPr>
        <w:rFonts w:hint="default"/>
        <w:lang w:val="ru-RU" w:eastAsia="en-US" w:bidi="ar-SA"/>
      </w:rPr>
    </w:lvl>
    <w:lvl w:ilvl="5">
      <w:numFmt w:val="bullet"/>
      <w:lvlText w:val="•"/>
      <w:lvlJc w:val="left"/>
      <w:pPr>
        <w:ind w:left="4095" w:hanging="420"/>
      </w:pPr>
      <w:rPr>
        <w:rFonts w:hint="default"/>
        <w:lang w:val="ru-RU" w:eastAsia="en-US" w:bidi="ar-SA"/>
      </w:rPr>
    </w:lvl>
    <w:lvl w:ilvl="6">
      <w:numFmt w:val="bullet"/>
      <w:lvlText w:val="•"/>
      <w:lvlJc w:val="left"/>
      <w:pPr>
        <w:ind w:left="5201" w:hanging="420"/>
      </w:pPr>
      <w:rPr>
        <w:rFonts w:hint="default"/>
        <w:lang w:val="ru-RU" w:eastAsia="en-US" w:bidi="ar-SA"/>
      </w:rPr>
    </w:lvl>
    <w:lvl w:ilvl="7">
      <w:numFmt w:val="bullet"/>
      <w:lvlText w:val="•"/>
      <w:lvlJc w:val="left"/>
      <w:pPr>
        <w:ind w:left="6307" w:hanging="420"/>
      </w:pPr>
      <w:rPr>
        <w:rFonts w:hint="default"/>
        <w:lang w:val="ru-RU" w:eastAsia="en-US" w:bidi="ar-SA"/>
      </w:rPr>
    </w:lvl>
    <w:lvl w:ilvl="8">
      <w:numFmt w:val="bullet"/>
      <w:lvlText w:val="•"/>
      <w:lvlJc w:val="left"/>
      <w:pPr>
        <w:ind w:left="7412" w:hanging="420"/>
      </w:pPr>
      <w:rPr>
        <w:rFonts w:hint="default"/>
        <w:lang w:val="ru-RU" w:eastAsia="en-US" w:bidi="ar-SA"/>
      </w:rPr>
    </w:lvl>
  </w:abstractNum>
  <w:abstractNum w:abstractNumId="87" w15:restartNumberingAfterBreak="0">
    <w:nsid w:val="408165E3"/>
    <w:multiLevelType w:val="multilevel"/>
    <w:tmpl w:val="08180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2002D8D"/>
    <w:multiLevelType w:val="hybridMultilevel"/>
    <w:tmpl w:val="6E1E0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43C06774"/>
    <w:multiLevelType w:val="hybridMultilevel"/>
    <w:tmpl w:val="4AE8F486"/>
    <w:lvl w:ilvl="0" w:tplc="51603B3E">
      <w:start w:val="1"/>
      <w:numFmt w:val="decimal"/>
      <w:lvlText w:val="%1."/>
      <w:lvlJc w:val="left"/>
      <w:pPr>
        <w:ind w:left="969" w:hanging="368"/>
      </w:pPr>
      <w:rPr>
        <w:rFonts w:ascii="Times New Roman" w:eastAsia="Times New Roman" w:hAnsi="Times New Roman" w:cs="Times New Roman" w:hint="default"/>
        <w:w w:val="100"/>
        <w:sz w:val="24"/>
        <w:szCs w:val="24"/>
        <w:lang w:val="ru-RU" w:eastAsia="en-US" w:bidi="ar-SA"/>
      </w:rPr>
    </w:lvl>
    <w:lvl w:ilvl="1" w:tplc="44503D36">
      <w:numFmt w:val="bullet"/>
      <w:lvlText w:val="•"/>
      <w:lvlJc w:val="left"/>
      <w:pPr>
        <w:ind w:left="1894" w:hanging="368"/>
      </w:pPr>
      <w:rPr>
        <w:rFonts w:hint="default"/>
        <w:lang w:val="ru-RU" w:eastAsia="en-US" w:bidi="ar-SA"/>
      </w:rPr>
    </w:lvl>
    <w:lvl w:ilvl="2" w:tplc="B13E2872">
      <w:numFmt w:val="bullet"/>
      <w:lvlText w:val="•"/>
      <w:lvlJc w:val="left"/>
      <w:pPr>
        <w:ind w:left="2829" w:hanging="368"/>
      </w:pPr>
      <w:rPr>
        <w:rFonts w:hint="default"/>
        <w:lang w:val="ru-RU" w:eastAsia="en-US" w:bidi="ar-SA"/>
      </w:rPr>
    </w:lvl>
    <w:lvl w:ilvl="3" w:tplc="0E1EE5C4">
      <w:numFmt w:val="bullet"/>
      <w:lvlText w:val="•"/>
      <w:lvlJc w:val="left"/>
      <w:pPr>
        <w:ind w:left="3763" w:hanging="368"/>
      </w:pPr>
      <w:rPr>
        <w:rFonts w:hint="default"/>
        <w:lang w:val="ru-RU" w:eastAsia="en-US" w:bidi="ar-SA"/>
      </w:rPr>
    </w:lvl>
    <w:lvl w:ilvl="4" w:tplc="4852EF16">
      <w:numFmt w:val="bullet"/>
      <w:lvlText w:val="•"/>
      <w:lvlJc w:val="left"/>
      <w:pPr>
        <w:ind w:left="4698" w:hanging="368"/>
      </w:pPr>
      <w:rPr>
        <w:rFonts w:hint="default"/>
        <w:lang w:val="ru-RU" w:eastAsia="en-US" w:bidi="ar-SA"/>
      </w:rPr>
    </w:lvl>
    <w:lvl w:ilvl="5" w:tplc="AB3A3A54">
      <w:numFmt w:val="bullet"/>
      <w:lvlText w:val="•"/>
      <w:lvlJc w:val="left"/>
      <w:pPr>
        <w:ind w:left="5633" w:hanging="368"/>
      </w:pPr>
      <w:rPr>
        <w:rFonts w:hint="default"/>
        <w:lang w:val="ru-RU" w:eastAsia="en-US" w:bidi="ar-SA"/>
      </w:rPr>
    </w:lvl>
    <w:lvl w:ilvl="6" w:tplc="28C8EC6E">
      <w:numFmt w:val="bullet"/>
      <w:lvlText w:val="•"/>
      <w:lvlJc w:val="left"/>
      <w:pPr>
        <w:ind w:left="6567" w:hanging="368"/>
      </w:pPr>
      <w:rPr>
        <w:rFonts w:hint="default"/>
        <w:lang w:val="ru-RU" w:eastAsia="en-US" w:bidi="ar-SA"/>
      </w:rPr>
    </w:lvl>
    <w:lvl w:ilvl="7" w:tplc="ED2A06F8">
      <w:numFmt w:val="bullet"/>
      <w:lvlText w:val="•"/>
      <w:lvlJc w:val="left"/>
      <w:pPr>
        <w:ind w:left="7502" w:hanging="368"/>
      </w:pPr>
      <w:rPr>
        <w:rFonts w:hint="default"/>
        <w:lang w:val="ru-RU" w:eastAsia="en-US" w:bidi="ar-SA"/>
      </w:rPr>
    </w:lvl>
    <w:lvl w:ilvl="8" w:tplc="CD9EC7DC">
      <w:numFmt w:val="bullet"/>
      <w:lvlText w:val="•"/>
      <w:lvlJc w:val="left"/>
      <w:pPr>
        <w:ind w:left="8437" w:hanging="368"/>
      </w:pPr>
      <w:rPr>
        <w:rFonts w:hint="default"/>
        <w:lang w:val="ru-RU" w:eastAsia="en-US" w:bidi="ar-SA"/>
      </w:rPr>
    </w:lvl>
  </w:abstractNum>
  <w:abstractNum w:abstractNumId="90" w15:restartNumberingAfterBreak="0">
    <w:nsid w:val="43DA5143"/>
    <w:multiLevelType w:val="hybridMultilevel"/>
    <w:tmpl w:val="5D724346"/>
    <w:lvl w:ilvl="0" w:tplc="3DB245AC">
      <w:start w:val="1"/>
      <w:numFmt w:val="decimal"/>
      <w:lvlText w:val="%1."/>
      <w:lvlJc w:val="left"/>
      <w:pPr>
        <w:ind w:left="1483"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321" w:hanging="348"/>
      </w:pPr>
      <w:rPr>
        <w:rFonts w:hint="default"/>
        <w:lang w:val="ru-RU" w:eastAsia="en-US" w:bidi="ar-SA"/>
      </w:rPr>
    </w:lvl>
    <w:lvl w:ilvl="2" w:tplc="D77083FA">
      <w:numFmt w:val="bullet"/>
      <w:lvlText w:val="•"/>
      <w:lvlJc w:val="left"/>
      <w:pPr>
        <w:ind w:left="3166" w:hanging="348"/>
      </w:pPr>
      <w:rPr>
        <w:rFonts w:hint="default"/>
        <w:lang w:val="ru-RU" w:eastAsia="en-US" w:bidi="ar-SA"/>
      </w:rPr>
    </w:lvl>
    <w:lvl w:ilvl="3" w:tplc="88E06F6E">
      <w:numFmt w:val="bullet"/>
      <w:lvlText w:val="•"/>
      <w:lvlJc w:val="left"/>
      <w:pPr>
        <w:ind w:left="4010" w:hanging="348"/>
      </w:pPr>
      <w:rPr>
        <w:rFonts w:hint="default"/>
        <w:lang w:val="ru-RU" w:eastAsia="en-US" w:bidi="ar-SA"/>
      </w:rPr>
    </w:lvl>
    <w:lvl w:ilvl="4" w:tplc="2E7465F4">
      <w:numFmt w:val="bullet"/>
      <w:lvlText w:val="•"/>
      <w:lvlJc w:val="left"/>
      <w:pPr>
        <w:ind w:left="4855" w:hanging="348"/>
      </w:pPr>
      <w:rPr>
        <w:rFonts w:hint="default"/>
        <w:lang w:val="ru-RU" w:eastAsia="en-US" w:bidi="ar-SA"/>
      </w:rPr>
    </w:lvl>
    <w:lvl w:ilvl="5" w:tplc="9E9400FA">
      <w:numFmt w:val="bullet"/>
      <w:lvlText w:val="•"/>
      <w:lvlJc w:val="left"/>
      <w:pPr>
        <w:ind w:left="5700" w:hanging="348"/>
      </w:pPr>
      <w:rPr>
        <w:rFonts w:hint="default"/>
        <w:lang w:val="ru-RU" w:eastAsia="en-US" w:bidi="ar-SA"/>
      </w:rPr>
    </w:lvl>
    <w:lvl w:ilvl="6" w:tplc="F5D24338">
      <w:numFmt w:val="bullet"/>
      <w:lvlText w:val="•"/>
      <w:lvlJc w:val="left"/>
      <w:pPr>
        <w:ind w:left="6544" w:hanging="348"/>
      </w:pPr>
      <w:rPr>
        <w:rFonts w:hint="default"/>
        <w:lang w:val="ru-RU" w:eastAsia="en-US" w:bidi="ar-SA"/>
      </w:rPr>
    </w:lvl>
    <w:lvl w:ilvl="7" w:tplc="068C9A66">
      <w:numFmt w:val="bullet"/>
      <w:lvlText w:val="•"/>
      <w:lvlJc w:val="left"/>
      <w:pPr>
        <w:ind w:left="7389" w:hanging="348"/>
      </w:pPr>
      <w:rPr>
        <w:rFonts w:hint="default"/>
        <w:lang w:val="ru-RU" w:eastAsia="en-US" w:bidi="ar-SA"/>
      </w:rPr>
    </w:lvl>
    <w:lvl w:ilvl="8" w:tplc="C67C3B40">
      <w:numFmt w:val="bullet"/>
      <w:lvlText w:val="•"/>
      <w:lvlJc w:val="left"/>
      <w:pPr>
        <w:ind w:left="8234" w:hanging="348"/>
      </w:pPr>
      <w:rPr>
        <w:rFonts w:hint="default"/>
        <w:lang w:val="ru-RU" w:eastAsia="en-US" w:bidi="ar-SA"/>
      </w:rPr>
    </w:lvl>
  </w:abstractNum>
  <w:abstractNum w:abstractNumId="91" w15:restartNumberingAfterBreak="0">
    <w:nsid w:val="44D55C75"/>
    <w:multiLevelType w:val="hybridMultilevel"/>
    <w:tmpl w:val="6C660FD8"/>
    <w:lvl w:ilvl="0" w:tplc="4F62B242">
      <w:start w:val="1"/>
      <w:numFmt w:val="decimal"/>
      <w:lvlText w:val="%1."/>
      <w:lvlJc w:val="left"/>
      <w:pPr>
        <w:ind w:left="107" w:hanging="709"/>
      </w:pPr>
      <w:rPr>
        <w:rFonts w:hint="default"/>
        <w:w w:val="100"/>
        <w:lang w:val="ru-RU" w:eastAsia="en-US" w:bidi="ar-SA"/>
      </w:rPr>
    </w:lvl>
    <w:lvl w:ilvl="1" w:tplc="0C1E1B7A">
      <w:numFmt w:val="bullet"/>
      <w:lvlText w:val="•"/>
      <w:lvlJc w:val="left"/>
      <w:pPr>
        <w:ind w:left="1504" w:hanging="709"/>
      </w:pPr>
      <w:rPr>
        <w:rFonts w:hint="default"/>
        <w:lang w:val="ru-RU" w:eastAsia="en-US" w:bidi="ar-SA"/>
      </w:rPr>
    </w:lvl>
    <w:lvl w:ilvl="2" w:tplc="982A05D4">
      <w:numFmt w:val="bullet"/>
      <w:lvlText w:val="•"/>
      <w:lvlJc w:val="left"/>
      <w:pPr>
        <w:ind w:left="2909" w:hanging="709"/>
      </w:pPr>
      <w:rPr>
        <w:rFonts w:hint="default"/>
        <w:lang w:val="ru-RU" w:eastAsia="en-US" w:bidi="ar-SA"/>
      </w:rPr>
    </w:lvl>
    <w:lvl w:ilvl="3" w:tplc="CF9ABF94">
      <w:numFmt w:val="bullet"/>
      <w:lvlText w:val="•"/>
      <w:lvlJc w:val="left"/>
      <w:pPr>
        <w:ind w:left="4314" w:hanging="709"/>
      </w:pPr>
      <w:rPr>
        <w:rFonts w:hint="default"/>
        <w:lang w:val="ru-RU" w:eastAsia="en-US" w:bidi="ar-SA"/>
      </w:rPr>
    </w:lvl>
    <w:lvl w:ilvl="4" w:tplc="05F28AE2">
      <w:numFmt w:val="bullet"/>
      <w:lvlText w:val="•"/>
      <w:lvlJc w:val="left"/>
      <w:pPr>
        <w:ind w:left="5719" w:hanging="709"/>
      </w:pPr>
      <w:rPr>
        <w:rFonts w:hint="default"/>
        <w:lang w:val="ru-RU" w:eastAsia="en-US" w:bidi="ar-SA"/>
      </w:rPr>
    </w:lvl>
    <w:lvl w:ilvl="5" w:tplc="9EE8BFF2">
      <w:numFmt w:val="bullet"/>
      <w:lvlText w:val="•"/>
      <w:lvlJc w:val="left"/>
      <w:pPr>
        <w:ind w:left="7124" w:hanging="709"/>
      </w:pPr>
      <w:rPr>
        <w:rFonts w:hint="default"/>
        <w:lang w:val="ru-RU" w:eastAsia="en-US" w:bidi="ar-SA"/>
      </w:rPr>
    </w:lvl>
    <w:lvl w:ilvl="6" w:tplc="478C594A">
      <w:numFmt w:val="bullet"/>
      <w:lvlText w:val="•"/>
      <w:lvlJc w:val="left"/>
      <w:pPr>
        <w:ind w:left="8528" w:hanging="709"/>
      </w:pPr>
      <w:rPr>
        <w:rFonts w:hint="default"/>
        <w:lang w:val="ru-RU" w:eastAsia="en-US" w:bidi="ar-SA"/>
      </w:rPr>
    </w:lvl>
    <w:lvl w:ilvl="7" w:tplc="08E0E3E2">
      <w:numFmt w:val="bullet"/>
      <w:lvlText w:val="•"/>
      <w:lvlJc w:val="left"/>
      <w:pPr>
        <w:ind w:left="9933" w:hanging="709"/>
      </w:pPr>
      <w:rPr>
        <w:rFonts w:hint="default"/>
        <w:lang w:val="ru-RU" w:eastAsia="en-US" w:bidi="ar-SA"/>
      </w:rPr>
    </w:lvl>
    <w:lvl w:ilvl="8" w:tplc="F0E4EECE">
      <w:numFmt w:val="bullet"/>
      <w:lvlText w:val="•"/>
      <w:lvlJc w:val="left"/>
      <w:pPr>
        <w:ind w:left="11338" w:hanging="709"/>
      </w:pPr>
      <w:rPr>
        <w:rFonts w:hint="default"/>
        <w:lang w:val="ru-RU" w:eastAsia="en-US" w:bidi="ar-SA"/>
      </w:rPr>
    </w:lvl>
  </w:abstractNum>
  <w:abstractNum w:abstractNumId="92" w15:restartNumberingAfterBreak="0">
    <w:nsid w:val="455753D0"/>
    <w:multiLevelType w:val="hybridMultilevel"/>
    <w:tmpl w:val="18AA91D0"/>
    <w:lvl w:ilvl="0" w:tplc="6082D86E">
      <w:start w:val="1"/>
      <w:numFmt w:val="decimal"/>
      <w:lvlText w:val="%1."/>
      <w:lvlJc w:val="left"/>
      <w:pPr>
        <w:ind w:left="3703"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4631" w:hanging="300"/>
      </w:pPr>
      <w:rPr>
        <w:rFonts w:hint="default"/>
        <w:lang w:val="ru-RU" w:eastAsia="en-US" w:bidi="ar-SA"/>
      </w:rPr>
    </w:lvl>
    <w:lvl w:ilvl="2" w:tplc="D00E408A">
      <w:numFmt w:val="bullet"/>
      <w:lvlText w:val="•"/>
      <w:lvlJc w:val="left"/>
      <w:pPr>
        <w:ind w:left="5550" w:hanging="300"/>
      </w:pPr>
      <w:rPr>
        <w:rFonts w:hint="default"/>
        <w:lang w:val="ru-RU" w:eastAsia="en-US" w:bidi="ar-SA"/>
      </w:rPr>
    </w:lvl>
    <w:lvl w:ilvl="3" w:tplc="4DA2B39E">
      <w:numFmt w:val="bullet"/>
      <w:lvlText w:val="•"/>
      <w:lvlJc w:val="left"/>
      <w:pPr>
        <w:ind w:left="6468" w:hanging="300"/>
      </w:pPr>
      <w:rPr>
        <w:rFonts w:hint="default"/>
        <w:lang w:val="ru-RU" w:eastAsia="en-US" w:bidi="ar-SA"/>
      </w:rPr>
    </w:lvl>
    <w:lvl w:ilvl="4" w:tplc="6184939E">
      <w:numFmt w:val="bullet"/>
      <w:lvlText w:val="•"/>
      <w:lvlJc w:val="left"/>
      <w:pPr>
        <w:ind w:left="7387" w:hanging="300"/>
      </w:pPr>
      <w:rPr>
        <w:rFonts w:hint="default"/>
        <w:lang w:val="ru-RU" w:eastAsia="en-US" w:bidi="ar-SA"/>
      </w:rPr>
    </w:lvl>
    <w:lvl w:ilvl="5" w:tplc="92100F04">
      <w:numFmt w:val="bullet"/>
      <w:lvlText w:val="•"/>
      <w:lvlJc w:val="left"/>
      <w:pPr>
        <w:ind w:left="8306" w:hanging="300"/>
      </w:pPr>
      <w:rPr>
        <w:rFonts w:hint="default"/>
        <w:lang w:val="ru-RU" w:eastAsia="en-US" w:bidi="ar-SA"/>
      </w:rPr>
    </w:lvl>
    <w:lvl w:ilvl="6" w:tplc="8FC28CFA">
      <w:numFmt w:val="bullet"/>
      <w:lvlText w:val="•"/>
      <w:lvlJc w:val="left"/>
      <w:pPr>
        <w:ind w:left="9224" w:hanging="300"/>
      </w:pPr>
      <w:rPr>
        <w:rFonts w:hint="default"/>
        <w:lang w:val="ru-RU" w:eastAsia="en-US" w:bidi="ar-SA"/>
      </w:rPr>
    </w:lvl>
    <w:lvl w:ilvl="7" w:tplc="DEEA4F8C">
      <w:numFmt w:val="bullet"/>
      <w:lvlText w:val="•"/>
      <w:lvlJc w:val="left"/>
      <w:pPr>
        <w:ind w:left="10143" w:hanging="300"/>
      </w:pPr>
      <w:rPr>
        <w:rFonts w:hint="default"/>
        <w:lang w:val="ru-RU" w:eastAsia="en-US" w:bidi="ar-SA"/>
      </w:rPr>
    </w:lvl>
    <w:lvl w:ilvl="8" w:tplc="1CF655B4">
      <w:numFmt w:val="bullet"/>
      <w:lvlText w:val="•"/>
      <w:lvlJc w:val="left"/>
      <w:pPr>
        <w:ind w:left="11062" w:hanging="300"/>
      </w:pPr>
      <w:rPr>
        <w:rFonts w:hint="default"/>
        <w:lang w:val="ru-RU" w:eastAsia="en-US" w:bidi="ar-SA"/>
      </w:rPr>
    </w:lvl>
  </w:abstractNum>
  <w:abstractNum w:abstractNumId="93" w15:restartNumberingAfterBreak="0">
    <w:nsid w:val="45AD53F8"/>
    <w:multiLevelType w:val="hybridMultilevel"/>
    <w:tmpl w:val="27009806"/>
    <w:lvl w:ilvl="0" w:tplc="C564326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2EE8BFC0">
      <w:numFmt w:val="bullet"/>
      <w:lvlText w:val="•"/>
      <w:lvlJc w:val="left"/>
      <w:pPr>
        <w:ind w:left="2109" w:hanging="349"/>
      </w:pPr>
      <w:rPr>
        <w:rFonts w:hint="default"/>
        <w:lang w:val="ru-RU" w:eastAsia="en-US" w:bidi="ar-SA"/>
      </w:rPr>
    </w:lvl>
    <w:lvl w:ilvl="2" w:tplc="DCCC1D74">
      <w:numFmt w:val="bullet"/>
      <w:lvlText w:val="•"/>
      <w:lvlJc w:val="left"/>
      <w:pPr>
        <w:ind w:left="3399" w:hanging="349"/>
      </w:pPr>
      <w:rPr>
        <w:rFonts w:hint="default"/>
        <w:lang w:val="ru-RU" w:eastAsia="en-US" w:bidi="ar-SA"/>
      </w:rPr>
    </w:lvl>
    <w:lvl w:ilvl="3" w:tplc="327E78DE">
      <w:numFmt w:val="bullet"/>
      <w:lvlText w:val="•"/>
      <w:lvlJc w:val="left"/>
      <w:pPr>
        <w:ind w:left="4689" w:hanging="349"/>
      </w:pPr>
      <w:rPr>
        <w:rFonts w:hint="default"/>
        <w:lang w:val="ru-RU" w:eastAsia="en-US" w:bidi="ar-SA"/>
      </w:rPr>
    </w:lvl>
    <w:lvl w:ilvl="4" w:tplc="561CEE7E">
      <w:numFmt w:val="bullet"/>
      <w:lvlText w:val="•"/>
      <w:lvlJc w:val="left"/>
      <w:pPr>
        <w:ind w:left="5979" w:hanging="349"/>
      </w:pPr>
      <w:rPr>
        <w:rFonts w:hint="default"/>
        <w:lang w:val="ru-RU" w:eastAsia="en-US" w:bidi="ar-SA"/>
      </w:rPr>
    </w:lvl>
    <w:lvl w:ilvl="5" w:tplc="10CCBA1C">
      <w:numFmt w:val="bullet"/>
      <w:lvlText w:val="•"/>
      <w:lvlJc w:val="left"/>
      <w:pPr>
        <w:ind w:left="7269" w:hanging="349"/>
      </w:pPr>
      <w:rPr>
        <w:rFonts w:hint="default"/>
        <w:lang w:val="ru-RU" w:eastAsia="en-US" w:bidi="ar-SA"/>
      </w:rPr>
    </w:lvl>
    <w:lvl w:ilvl="6" w:tplc="76A06BF4">
      <w:numFmt w:val="bullet"/>
      <w:lvlText w:val="•"/>
      <w:lvlJc w:val="left"/>
      <w:pPr>
        <w:ind w:left="8558" w:hanging="349"/>
      </w:pPr>
      <w:rPr>
        <w:rFonts w:hint="default"/>
        <w:lang w:val="ru-RU" w:eastAsia="en-US" w:bidi="ar-SA"/>
      </w:rPr>
    </w:lvl>
    <w:lvl w:ilvl="7" w:tplc="EF88D8C0">
      <w:numFmt w:val="bullet"/>
      <w:lvlText w:val="•"/>
      <w:lvlJc w:val="left"/>
      <w:pPr>
        <w:ind w:left="9848" w:hanging="349"/>
      </w:pPr>
      <w:rPr>
        <w:rFonts w:hint="default"/>
        <w:lang w:val="ru-RU" w:eastAsia="en-US" w:bidi="ar-SA"/>
      </w:rPr>
    </w:lvl>
    <w:lvl w:ilvl="8" w:tplc="BF3035D2">
      <w:numFmt w:val="bullet"/>
      <w:lvlText w:val="•"/>
      <w:lvlJc w:val="left"/>
      <w:pPr>
        <w:ind w:left="11138" w:hanging="349"/>
      </w:pPr>
      <w:rPr>
        <w:rFonts w:hint="default"/>
        <w:lang w:val="ru-RU" w:eastAsia="en-US" w:bidi="ar-SA"/>
      </w:rPr>
    </w:lvl>
  </w:abstractNum>
  <w:abstractNum w:abstractNumId="94" w15:restartNumberingAfterBreak="0">
    <w:nsid w:val="45FC0D04"/>
    <w:multiLevelType w:val="hybridMultilevel"/>
    <w:tmpl w:val="EFB6C63A"/>
    <w:lvl w:ilvl="0" w:tplc="2594EF2C">
      <w:start w:val="1"/>
      <w:numFmt w:val="decimal"/>
      <w:lvlText w:val="%1."/>
      <w:lvlJc w:val="left"/>
      <w:pPr>
        <w:ind w:left="1996" w:hanging="866"/>
      </w:pPr>
      <w:rPr>
        <w:rFonts w:ascii="Times New Roman" w:eastAsia="Times New Roman" w:hAnsi="Times New Roman" w:cs="Times New Roman" w:hint="default"/>
        <w:w w:val="100"/>
        <w:sz w:val="24"/>
        <w:szCs w:val="24"/>
        <w:lang w:val="ru-RU" w:eastAsia="en-US" w:bidi="ar-SA"/>
      </w:rPr>
    </w:lvl>
    <w:lvl w:ilvl="1" w:tplc="1A162154">
      <w:numFmt w:val="bullet"/>
      <w:lvlText w:val="•"/>
      <w:lvlJc w:val="left"/>
      <w:pPr>
        <w:ind w:left="2816" w:hanging="866"/>
      </w:pPr>
      <w:rPr>
        <w:rFonts w:hint="default"/>
        <w:lang w:val="ru-RU" w:eastAsia="en-US" w:bidi="ar-SA"/>
      </w:rPr>
    </w:lvl>
    <w:lvl w:ilvl="2" w:tplc="F9F2763E">
      <w:numFmt w:val="bullet"/>
      <w:lvlText w:val="•"/>
      <w:lvlJc w:val="left"/>
      <w:pPr>
        <w:ind w:left="3633" w:hanging="866"/>
      </w:pPr>
      <w:rPr>
        <w:rFonts w:hint="default"/>
        <w:lang w:val="ru-RU" w:eastAsia="en-US" w:bidi="ar-SA"/>
      </w:rPr>
    </w:lvl>
    <w:lvl w:ilvl="3" w:tplc="A6A476D0">
      <w:numFmt w:val="bullet"/>
      <w:lvlText w:val="•"/>
      <w:lvlJc w:val="left"/>
      <w:pPr>
        <w:ind w:left="4449" w:hanging="866"/>
      </w:pPr>
      <w:rPr>
        <w:rFonts w:hint="default"/>
        <w:lang w:val="ru-RU" w:eastAsia="en-US" w:bidi="ar-SA"/>
      </w:rPr>
    </w:lvl>
    <w:lvl w:ilvl="4" w:tplc="9F667332">
      <w:numFmt w:val="bullet"/>
      <w:lvlText w:val="•"/>
      <w:lvlJc w:val="left"/>
      <w:pPr>
        <w:ind w:left="5266" w:hanging="866"/>
      </w:pPr>
      <w:rPr>
        <w:rFonts w:hint="default"/>
        <w:lang w:val="ru-RU" w:eastAsia="en-US" w:bidi="ar-SA"/>
      </w:rPr>
    </w:lvl>
    <w:lvl w:ilvl="5" w:tplc="C14E6A34">
      <w:numFmt w:val="bullet"/>
      <w:lvlText w:val="•"/>
      <w:lvlJc w:val="left"/>
      <w:pPr>
        <w:ind w:left="6082" w:hanging="866"/>
      </w:pPr>
      <w:rPr>
        <w:rFonts w:hint="default"/>
        <w:lang w:val="ru-RU" w:eastAsia="en-US" w:bidi="ar-SA"/>
      </w:rPr>
    </w:lvl>
    <w:lvl w:ilvl="6" w:tplc="E31C6BE8">
      <w:numFmt w:val="bullet"/>
      <w:lvlText w:val="•"/>
      <w:lvlJc w:val="left"/>
      <w:pPr>
        <w:ind w:left="6899" w:hanging="866"/>
      </w:pPr>
      <w:rPr>
        <w:rFonts w:hint="default"/>
        <w:lang w:val="ru-RU" w:eastAsia="en-US" w:bidi="ar-SA"/>
      </w:rPr>
    </w:lvl>
    <w:lvl w:ilvl="7" w:tplc="152215F8">
      <w:numFmt w:val="bullet"/>
      <w:lvlText w:val="•"/>
      <w:lvlJc w:val="left"/>
      <w:pPr>
        <w:ind w:left="7715" w:hanging="866"/>
      </w:pPr>
      <w:rPr>
        <w:rFonts w:hint="default"/>
        <w:lang w:val="ru-RU" w:eastAsia="en-US" w:bidi="ar-SA"/>
      </w:rPr>
    </w:lvl>
    <w:lvl w:ilvl="8" w:tplc="1AD6E082">
      <w:numFmt w:val="bullet"/>
      <w:lvlText w:val="•"/>
      <w:lvlJc w:val="left"/>
      <w:pPr>
        <w:ind w:left="8532" w:hanging="866"/>
      </w:pPr>
      <w:rPr>
        <w:rFonts w:hint="default"/>
        <w:lang w:val="ru-RU" w:eastAsia="en-US" w:bidi="ar-SA"/>
      </w:rPr>
    </w:lvl>
  </w:abstractNum>
  <w:abstractNum w:abstractNumId="95" w15:restartNumberingAfterBreak="0">
    <w:nsid w:val="460149A0"/>
    <w:multiLevelType w:val="hybridMultilevel"/>
    <w:tmpl w:val="9B56D140"/>
    <w:lvl w:ilvl="0" w:tplc="1EAADE0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48568038">
      <w:numFmt w:val="bullet"/>
      <w:lvlText w:val="•"/>
      <w:lvlJc w:val="left"/>
      <w:pPr>
        <w:ind w:left="1504" w:hanging="918"/>
      </w:pPr>
      <w:rPr>
        <w:rFonts w:hint="default"/>
        <w:lang w:val="ru-RU" w:eastAsia="en-US" w:bidi="ar-SA"/>
      </w:rPr>
    </w:lvl>
    <w:lvl w:ilvl="2" w:tplc="6B724F5E">
      <w:numFmt w:val="bullet"/>
      <w:lvlText w:val="•"/>
      <w:lvlJc w:val="left"/>
      <w:pPr>
        <w:ind w:left="2909" w:hanging="918"/>
      </w:pPr>
      <w:rPr>
        <w:rFonts w:hint="default"/>
        <w:lang w:val="ru-RU" w:eastAsia="en-US" w:bidi="ar-SA"/>
      </w:rPr>
    </w:lvl>
    <w:lvl w:ilvl="3" w:tplc="3BCECF2A">
      <w:numFmt w:val="bullet"/>
      <w:lvlText w:val="•"/>
      <w:lvlJc w:val="left"/>
      <w:pPr>
        <w:ind w:left="4314" w:hanging="918"/>
      </w:pPr>
      <w:rPr>
        <w:rFonts w:hint="default"/>
        <w:lang w:val="ru-RU" w:eastAsia="en-US" w:bidi="ar-SA"/>
      </w:rPr>
    </w:lvl>
    <w:lvl w:ilvl="4" w:tplc="2F8EA286">
      <w:numFmt w:val="bullet"/>
      <w:lvlText w:val="•"/>
      <w:lvlJc w:val="left"/>
      <w:pPr>
        <w:ind w:left="5718" w:hanging="918"/>
      </w:pPr>
      <w:rPr>
        <w:rFonts w:hint="default"/>
        <w:lang w:val="ru-RU" w:eastAsia="en-US" w:bidi="ar-SA"/>
      </w:rPr>
    </w:lvl>
    <w:lvl w:ilvl="5" w:tplc="A0C8A524">
      <w:numFmt w:val="bullet"/>
      <w:lvlText w:val="•"/>
      <w:lvlJc w:val="left"/>
      <w:pPr>
        <w:ind w:left="7123" w:hanging="918"/>
      </w:pPr>
      <w:rPr>
        <w:rFonts w:hint="default"/>
        <w:lang w:val="ru-RU" w:eastAsia="en-US" w:bidi="ar-SA"/>
      </w:rPr>
    </w:lvl>
    <w:lvl w:ilvl="6" w:tplc="DC7E4EBE">
      <w:numFmt w:val="bullet"/>
      <w:lvlText w:val="•"/>
      <w:lvlJc w:val="left"/>
      <w:pPr>
        <w:ind w:left="8528" w:hanging="918"/>
      </w:pPr>
      <w:rPr>
        <w:rFonts w:hint="default"/>
        <w:lang w:val="ru-RU" w:eastAsia="en-US" w:bidi="ar-SA"/>
      </w:rPr>
    </w:lvl>
    <w:lvl w:ilvl="7" w:tplc="442A93DC">
      <w:numFmt w:val="bullet"/>
      <w:lvlText w:val="•"/>
      <w:lvlJc w:val="left"/>
      <w:pPr>
        <w:ind w:left="9932" w:hanging="918"/>
      </w:pPr>
      <w:rPr>
        <w:rFonts w:hint="default"/>
        <w:lang w:val="ru-RU" w:eastAsia="en-US" w:bidi="ar-SA"/>
      </w:rPr>
    </w:lvl>
    <w:lvl w:ilvl="8" w:tplc="EF9A819C">
      <w:numFmt w:val="bullet"/>
      <w:lvlText w:val="•"/>
      <w:lvlJc w:val="left"/>
      <w:pPr>
        <w:ind w:left="11337" w:hanging="918"/>
      </w:pPr>
      <w:rPr>
        <w:rFonts w:hint="default"/>
        <w:lang w:val="ru-RU" w:eastAsia="en-US" w:bidi="ar-SA"/>
      </w:rPr>
    </w:lvl>
  </w:abstractNum>
  <w:abstractNum w:abstractNumId="96" w15:restartNumberingAfterBreak="0">
    <w:nsid w:val="47AA147C"/>
    <w:multiLevelType w:val="hybridMultilevel"/>
    <w:tmpl w:val="239C8F52"/>
    <w:lvl w:ilvl="0" w:tplc="A8203EA0">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023C05F8">
      <w:numFmt w:val="bullet"/>
      <w:lvlText w:val="•"/>
      <w:lvlJc w:val="left"/>
      <w:pPr>
        <w:ind w:left="1897" w:hanging="286"/>
      </w:pPr>
      <w:rPr>
        <w:rFonts w:hint="default"/>
        <w:lang w:val="ru-RU" w:eastAsia="en-US" w:bidi="ar-SA"/>
      </w:rPr>
    </w:lvl>
    <w:lvl w:ilvl="2" w:tplc="39DC097C">
      <w:numFmt w:val="bullet"/>
      <w:lvlText w:val="•"/>
      <w:lvlJc w:val="left"/>
      <w:pPr>
        <w:ind w:left="3255" w:hanging="286"/>
      </w:pPr>
      <w:rPr>
        <w:rFonts w:hint="default"/>
        <w:lang w:val="ru-RU" w:eastAsia="en-US" w:bidi="ar-SA"/>
      </w:rPr>
    </w:lvl>
    <w:lvl w:ilvl="3" w:tplc="4310520E">
      <w:numFmt w:val="bullet"/>
      <w:lvlText w:val="•"/>
      <w:lvlJc w:val="left"/>
      <w:pPr>
        <w:ind w:left="4612" w:hanging="286"/>
      </w:pPr>
      <w:rPr>
        <w:rFonts w:hint="default"/>
        <w:lang w:val="ru-RU" w:eastAsia="en-US" w:bidi="ar-SA"/>
      </w:rPr>
    </w:lvl>
    <w:lvl w:ilvl="4" w:tplc="33EEACD0">
      <w:numFmt w:val="bullet"/>
      <w:lvlText w:val="•"/>
      <w:lvlJc w:val="left"/>
      <w:pPr>
        <w:ind w:left="5970" w:hanging="286"/>
      </w:pPr>
      <w:rPr>
        <w:rFonts w:hint="default"/>
        <w:lang w:val="ru-RU" w:eastAsia="en-US" w:bidi="ar-SA"/>
      </w:rPr>
    </w:lvl>
    <w:lvl w:ilvl="5" w:tplc="49DE6114">
      <w:numFmt w:val="bullet"/>
      <w:lvlText w:val="•"/>
      <w:lvlJc w:val="left"/>
      <w:pPr>
        <w:ind w:left="7327" w:hanging="286"/>
      </w:pPr>
      <w:rPr>
        <w:rFonts w:hint="default"/>
        <w:lang w:val="ru-RU" w:eastAsia="en-US" w:bidi="ar-SA"/>
      </w:rPr>
    </w:lvl>
    <w:lvl w:ilvl="6" w:tplc="C4E06956">
      <w:numFmt w:val="bullet"/>
      <w:lvlText w:val="•"/>
      <w:lvlJc w:val="left"/>
      <w:pPr>
        <w:ind w:left="8685" w:hanging="286"/>
      </w:pPr>
      <w:rPr>
        <w:rFonts w:hint="default"/>
        <w:lang w:val="ru-RU" w:eastAsia="en-US" w:bidi="ar-SA"/>
      </w:rPr>
    </w:lvl>
    <w:lvl w:ilvl="7" w:tplc="96F0221A">
      <w:numFmt w:val="bullet"/>
      <w:lvlText w:val="•"/>
      <w:lvlJc w:val="left"/>
      <w:pPr>
        <w:ind w:left="10042" w:hanging="286"/>
      </w:pPr>
      <w:rPr>
        <w:rFonts w:hint="default"/>
        <w:lang w:val="ru-RU" w:eastAsia="en-US" w:bidi="ar-SA"/>
      </w:rPr>
    </w:lvl>
    <w:lvl w:ilvl="8" w:tplc="814CC63C">
      <w:numFmt w:val="bullet"/>
      <w:lvlText w:val="•"/>
      <w:lvlJc w:val="left"/>
      <w:pPr>
        <w:ind w:left="11400" w:hanging="286"/>
      </w:pPr>
      <w:rPr>
        <w:rFonts w:hint="default"/>
        <w:lang w:val="ru-RU" w:eastAsia="en-US" w:bidi="ar-SA"/>
      </w:rPr>
    </w:lvl>
  </w:abstractNum>
  <w:abstractNum w:abstractNumId="97" w15:restartNumberingAfterBreak="0">
    <w:nsid w:val="4A96119A"/>
    <w:multiLevelType w:val="multilevel"/>
    <w:tmpl w:val="FE441986"/>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8"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99" w15:restartNumberingAfterBreak="0">
    <w:nsid w:val="4BB52F76"/>
    <w:multiLevelType w:val="multilevel"/>
    <w:tmpl w:val="A8A8E54E"/>
    <w:lvl w:ilvl="0">
      <w:start w:val="1"/>
      <w:numFmt w:val="decimal"/>
      <w:lvlText w:val="%1."/>
      <w:lvlJc w:val="left"/>
      <w:pPr>
        <w:ind w:left="1159" w:hanging="240"/>
        <w:jc w:val="right"/>
      </w:pPr>
      <w:rPr>
        <w:rFonts w:hint="default"/>
        <w:b/>
        <w:bCs/>
        <w:i w:val="0"/>
        <w:iCs/>
        <w:w w:val="100"/>
        <w:lang w:val="ru-RU" w:eastAsia="en-US" w:bidi="ar-SA"/>
      </w:rPr>
    </w:lvl>
    <w:lvl w:ilvl="1">
      <w:start w:val="1"/>
      <w:numFmt w:val="decimal"/>
      <w:lvlText w:val="%1.%2."/>
      <w:lvlJc w:val="left"/>
      <w:pPr>
        <w:ind w:left="2631" w:hanging="1105"/>
        <w:jc w:val="right"/>
      </w:pPr>
      <w:rPr>
        <w:rFonts w:hint="default"/>
        <w:b/>
        <w:bCs/>
        <w:w w:val="100"/>
        <w:lang w:val="ru-RU" w:eastAsia="en-US" w:bidi="ar-SA"/>
      </w:rPr>
    </w:lvl>
    <w:lvl w:ilvl="2">
      <w:numFmt w:val="bullet"/>
      <w:lvlText w:val="•"/>
      <w:lvlJc w:val="left"/>
      <w:pPr>
        <w:ind w:left="3414" w:hanging="1105"/>
      </w:pPr>
      <w:rPr>
        <w:rFonts w:hint="default"/>
        <w:lang w:val="ru-RU" w:eastAsia="en-US" w:bidi="ar-SA"/>
      </w:rPr>
    </w:lvl>
    <w:lvl w:ilvl="3">
      <w:numFmt w:val="bullet"/>
      <w:lvlText w:val="•"/>
      <w:lvlJc w:val="left"/>
      <w:pPr>
        <w:ind w:left="4188" w:hanging="1105"/>
      </w:pPr>
      <w:rPr>
        <w:rFonts w:hint="default"/>
        <w:lang w:val="ru-RU" w:eastAsia="en-US" w:bidi="ar-SA"/>
      </w:rPr>
    </w:lvl>
    <w:lvl w:ilvl="4">
      <w:numFmt w:val="bullet"/>
      <w:lvlText w:val="•"/>
      <w:lvlJc w:val="left"/>
      <w:pPr>
        <w:ind w:left="4962" w:hanging="1105"/>
      </w:pPr>
      <w:rPr>
        <w:rFonts w:hint="default"/>
        <w:lang w:val="ru-RU" w:eastAsia="en-US" w:bidi="ar-SA"/>
      </w:rPr>
    </w:lvl>
    <w:lvl w:ilvl="5">
      <w:numFmt w:val="bullet"/>
      <w:lvlText w:val="•"/>
      <w:lvlJc w:val="left"/>
      <w:pPr>
        <w:ind w:left="5736" w:hanging="1105"/>
      </w:pPr>
      <w:rPr>
        <w:rFonts w:hint="default"/>
        <w:lang w:val="ru-RU" w:eastAsia="en-US" w:bidi="ar-SA"/>
      </w:rPr>
    </w:lvl>
    <w:lvl w:ilvl="6">
      <w:numFmt w:val="bullet"/>
      <w:lvlText w:val="•"/>
      <w:lvlJc w:val="left"/>
      <w:pPr>
        <w:ind w:left="6510" w:hanging="1105"/>
      </w:pPr>
      <w:rPr>
        <w:rFonts w:hint="default"/>
        <w:lang w:val="ru-RU" w:eastAsia="en-US" w:bidi="ar-SA"/>
      </w:rPr>
    </w:lvl>
    <w:lvl w:ilvl="7">
      <w:numFmt w:val="bullet"/>
      <w:lvlText w:val="•"/>
      <w:lvlJc w:val="left"/>
      <w:pPr>
        <w:ind w:left="7284" w:hanging="1105"/>
      </w:pPr>
      <w:rPr>
        <w:rFonts w:hint="default"/>
        <w:lang w:val="ru-RU" w:eastAsia="en-US" w:bidi="ar-SA"/>
      </w:rPr>
    </w:lvl>
    <w:lvl w:ilvl="8">
      <w:numFmt w:val="bullet"/>
      <w:lvlText w:val="•"/>
      <w:lvlJc w:val="left"/>
      <w:pPr>
        <w:ind w:left="8058" w:hanging="1105"/>
      </w:pPr>
      <w:rPr>
        <w:rFonts w:hint="default"/>
        <w:lang w:val="ru-RU" w:eastAsia="en-US" w:bidi="ar-SA"/>
      </w:rPr>
    </w:lvl>
  </w:abstractNum>
  <w:abstractNum w:abstractNumId="100" w15:restartNumberingAfterBreak="0">
    <w:nsid w:val="4DB444F0"/>
    <w:multiLevelType w:val="hybridMultilevel"/>
    <w:tmpl w:val="D48693F2"/>
    <w:lvl w:ilvl="0" w:tplc="3B64FEE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602DF78">
      <w:numFmt w:val="bullet"/>
      <w:lvlText w:val="•"/>
      <w:lvlJc w:val="left"/>
      <w:pPr>
        <w:ind w:left="1557" w:hanging="284"/>
      </w:pPr>
      <w:rPr>
        <w:rFonts w:hint="default"/>
        <w:lang w:val="ru-RU" w:eastAsia="en-US" w:bidi="ar-SA"/>
      </w:rPr>
    </w:lvl>
    <w:lvl w:ilvl="2" w:tplc="BD7A6160">
      <w:numFmt w:val="bullet"/>
      <w:lvlText w:val="•"/>
      <w:lvlJc w:val="left"/>
      <w:pPr>
        <w:ind w:left="2634" w:hanging="284"/>
      </w:pPr>
      <w:rPr>
        <w:rFonts w:hint="default"/>
        <w:lang w:val="ru-RU" w:eastAsia="en-US" w:bidi="ar-SA"/>
      </w:rPr>
    </w:lvl>
    <w:lvl w:ilvl="3" w:tplc="F91E948E">
      <w:numFmt w:val="bullet"/>
      <w:lvlText w:val="•"/>
      <w:lvlJc w:val="left"/>
      <w:pPr>
        <w:ind w:left="3711" w:hanging="284"/>
      </w:pPr>
      <w:rPr>
        <w:rFonts w:hint="default"/>
        <w:lang w:val="ru-RU" w:eastAsia="en-US" w:bidi="ar-SA"/>
      </w:rPr>
    </w:lvl>
    <w:lvl w:ilvl="4" w:tplc="A67A2BFC">
      <w:numFmt w:val="bullet"/>
      <w:lvlText w:val="•"/>
      <w:lvlJc w:val="left"/>
      <w:pPr>
        <w:ind w:left="4788" w:hanging="284"/>
      </w:pPr>
      <w:rPr>
        <w:rFonts w:hint="default"/>
        <w:lang w:val="ru-RU" w:eastAsia="en-US" w:bidi="ar-SA"/>
      </w:rPr>
    </w:lvl>
    <w:lvl w:ilvl="5" w:tplc="CA522E46">
      <w:numFmt w:val="bullet"/>
      <w:lvlText w:val="•"/>
      <w:lvlJc w:val="left"/>
      <w:pPr>
        <w:ind w:left="5865" w:hanging="284"/>
      </w:pPr>
      <w:rPr>
        <w:rFonts w:hint="default"/>
        <w:lang w:val="ru-RU" w:eastAsia="en-US" w:bidi="ar-SA"/>
      </w:rPr>
    </w:lvl>
    <w:lvl w:ilvl="6" w:tplc="B77E006A">
      <w:numFmt w:val="bullet"/>
      <w:lvlText w:val="•"/>
      <w:lvlJc w:val="left"/>
      <w:pPr>
        <w:ind w:left="6942" w:hanging="284"/>
      </w:pPr>
      <w:rPr>
        <w:rFonts w:hint="default"/>
        <w:lang w:val="ru-RU" w:eastAsia="en-US" w:bidi="ar-SA"/>
      </w:rPr>
    </w:lvl>
    <w:lvl w:ilvl="7" w:tplc="274CE94E">
      <w:numFmt w:val="bullet"/>
      <w:lvlText w:val="•"/>
      <w:lvlJc w:val="left"/>
      <w:pPr>
        <w:ind w:left="8019" w:hanging="284"/>
      </w:pPr>
      <w:rPr>
        <w:rFonts w:hint="default"/>
        <w:lang w:val="ru-RU" w:eastAsia="en-US" w:bidi="ar-SA"/>
      </w:rPr>
    </w:lvl>
    <w:lvl w:ilvl="8" w:tplc="F83E2180">
      <w:numFmt w:val="bullet"/>
      <w:lvlText w:val="•"/>
      <w:lvlJc w:val="left"/>
      <w:pPr>
        <w:ind w:left="9096" w:hanging="284"/>
      </w:pPr>
      <w:rPr>
        <w:rFonts w:hint="default"/>
        <w:lang w:val="ru-RU" w:eastAsia="en-US" w:bidi="ar-SA"/>
      </w:rPr>
    </w:lvl>
  </w:abstractNum>
  <w:abstractNum w:abstractNumId="101" w15:restartNumberingAfterBreak="0">
    <w:nsid w:val="4DE64029"/>
    <w:multiLevelType w:val="hybridMultilevel"/>
    <w:tmpl w:val="8C0414B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2" w15:restartNumberingAfterBreak="0">
    <w:nsid w:val="4F9831E4"/>
    <w:multiLevelType w:val="hybridMultilevel"/>
    <w:tmpl w:val="81260CF6"/>
    <w:lvl w:ilvl="0" w:tplc="0419000F">
      <w:start w:val="1"/>
      <w:numFmt w:val="decimal"/>
      <w:lvlText w:val="%1."/>
      <w:lvlJc w:val="left"/>
      <w:pPr>
        <w:ind w:left="1495" w:hanging="360"/>
      </w:pPr>
      <w:rPr>
        <w:rFonts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103" w15:restartNumberingAfterBreak="0">
    <w:nsid w:val="50104352"/>
    <w:multiLevelType w:val="hybridMultilevel"/>
    <w:tmpl w:val="98E65552"/>
    <w:lvl w:ilvl="0" w:tplc="39B8D66C">
      <w:start w:val="1"/>
      <w:numFmt w:val="bullet"/>
      <w:lvlText w:val=""/>
      <w:lvlJc w:val="left"/>
      <w:pPr>
        <w:ind w:left="168" w:hanging="140"/>
      </w:pPr>
      <w:rPr>
        <w:rFonts w:ascii="Symbol" w:hAnsi="Symbol" w:hint="default"/>
        <w:i/>
        <w:iCs/>
        <w:w w:val="99"/>
        <w:sz w:val="24"/>
        <w:szCs w:val="24"/>
        <w:lang w:val="ru-RU" w:eastAsia="en-US" w:bidi="ar-SA"/>
      </w:rPr>
    </w:lvl>
    <w:lvl w:ilvl="1" w:tplc="5D60B4A8">
      <w:numFmt w:val="bullet"/>
      <w:lvlText w:val="•"/>
      <w:lvlJc w:val="left"/>
      <w:pPr>
        <w:ind w:left="422" w:hanging="140"/>
      </w:pPr>
      <w:rPr>
        <w:rFonts w:hint="default"/>
        <w:lang w:val="ru-RU" w:eastAsia="en-US" w:bidi="ar-SA"/>
      </w:rPr>
    </w:lvl>
    <w:lvl w:ilvl="2" w:tplc="02CED3B2">
      <w:numFmt w:val="bullet"/>
      <w:lvlText w:val="•"/>
      <w:lvlJc w:val="left"/>
      <w:pPr>
        <w:ind w:left="684" w:hanging="140"/>
      </w:pPr>
      <w:rPr>
        <w:rFonts w:hint="default"/>
        <w:lang w:val="ru-RU" w:eastAsia="en-US" w:bidi="ar-SA"/>
      </w:rPr>
    </w:lvl>
    <w:lvl w:ilvl="3" w:tplc="D4D4757E">
      <w:numFmt w:val="bullet"/>
      <w:lvlText w:val="•"/>
      <w:lvlJc w:val="left"/>
      <w:pPr>
        <w:ind w:left="947" w:hanging="140"/>
      </w:pPr>
      <w:rPr>
        <w:rFonts w:hint="default"/>
        <w:lang w:val="ru-RU" w:eastAsia="en-US" w:bidi="ar-SA"/>
      </w:rPr>
    </w:lvl>
    <w:lvl w:ilvl="4" w:tplc="E61AF3EC">
      <w:numFmt w:val="bullet"/>
      <w:lvlText w:val="•"/>
      <w:lvlJc w:val="left"/>
      <w:pPr>
        <w:ind w:left="1209" w:hanging="140"/>
      </w:pPr>
      <w:rPr>
        <w:rFonts w:hint="default"/>
        <w:lang w:val="ru-RU" w:eastAsia="en-US" w:bidi="ar-SA"/>
      </w:rPr>
    </w:lvl>
    <w:lvl w:ilvl="5" w:tplc="25B6199C">
      <w:numFmt w:val="bullet"/>
      <w:lvlText w:val="•"/>
      <w:lvlJc w:val="left"/>
      <w:pPr>
        <w:ind w:left="1472" w:hanging="140"/>
      </w:pPr>
      <w:rPr>
        <w:rFonts w:hint="default"/>
        <w:lang w:val="ru-RU" w:eastAsia="en-US" w:bidi="ar-SA"/>
      </w:rPr>
    </w:lvl>
    <w:lvl w:ilvl="6" w:tplc="DF94F42C">
      <w:numFmt w:val="bullet"/>
      <w:lvlText w:val="•"/>
      <w:lvlJc w:val="left"/>
      <w:pPr>
        <w:ind w:left="1734" w:hanging="140"/>
      </w:pPr>
      <w:rPr>
        <w:rFonts w:hint="default"/>
        <w:lang w:val="ru-RU" w:eastAsia="en-US" w:bidi="ar-SA"/>
      </w:rPr>
    </w:lvl>
    <w:lvl w:ilvl="7" w:tplc="E3F0023E">
      <w:numFmt w:val="bullet"/>
      <w:lvlText w:val="•"/>
      <w:lvlJc w:val="left"/>
      <w:pPr>
        <w:ind w:left="1996" w:hanging="140"/>
      </w:pPr>
      <w:rPr>
        <w:rFonts w:hint="default"/>
        <w:lang w:val="ru-RU" w:eastAsia="en-US" w:bidi="ar-SA"/>
      </w:rPr>
    </w:lvl>
    <w:lvl w:ilvl="8" w:tplc="532ACE0E">
      <w:numFmt w:val="bullet"/>
      <w:lvlText w:val="•"/>
      <w:lvlJc w:val="left"/>
      <w:pPr>
        <w:ind w:left="2259" w:hanging="140"/>
      </w:pPr>
      <w:rPr>
        <w:rFonts w:hint="default"/>
        <w:lang w:val="ru-RU" w:eastAsia="en-US" w:bidi="ar-SA"/>
      </w:rPr>
    </w:lvl>
  </w:abstractNum>
  <w:abstractNum w:abstractNumId="104" w15:restartNumberingAfterBreak="0">
    <w:nsid w:val="505521FB"/>
    <w:multiLevelType w:val="hybridMultilevel"/>
    <w:tmpl w:val="AD66D230"/>
    <w:lvl w:ilvl="0" w:tplc="1C3C7FCC">
      <w:start w:val="1"/>
      <w:numFmt w:val="decimal"/>
      <w:lvlText w:val="%1."/>
      <w:lvlJc w:val="left"/>
      <w:pPr>
        <w:ind w:left="820" w:hanging="298"/>
      </w:pPr>
      <w:rPr>
        <w:rFonts w:ascii="Times New Roman" w:eastAsia="Times New Roman" w:hAnsi="Times New Roman" w:cs="Times New Roman" w:hint="default"/>
        <w:w w:val="100"/>
        <w:sz w:val="24"/>
        <w:szCs w:val="24"/>
        <w:lang w:val="ru-RU" w:eastAsia="en-US" w:bidi="ar-SA"/>
      </w:rPr>
    </w:lvl>
    <w:lvl w:ilvl="1" w:tplc="2C96F1E2">
      <w:numFmt w:val="bullet"/>
      <w:lvlText w:val="•"/>
      <w:lvlJc w:val="left"/>
      <w:pPr>
        <w:ind w:left="1640" w:hanging="298"/>
      </w:pPr>
      <w:rPr>
        <w:rFonts w:hint="default"/>
        <w:lang w:val="ru-RU" w:eastAsia="en-US" w:bidi="ar-SA"/>
      </w:rPr>
    </w:lvl>
    <w:lvl w:ilvl="2" w:tplc="18224682">
      <w:numFmt w:val="bullet"/>
      <w:lvlText w:val="•"/>
      <w:lvlJc w:val="left"/>
      <w:pPr>
        <w:ind w:left="2460" w:hanging="298"/>
      </w:pPr>
      <w:rPr>
        <w:rFonts w:hint="default"/>
        <w:lang w:val="ru-RU" w:eastAsia="en-US" w:bidi="ar-SA"/>
      </w:rPr>
    </w:lvl>
    <w:lvl w:ilvl="3" w:tplc="5694C32E">
      <w:numFmt w:val="bullet"/>
      <w:lvlText w:val="•"/>
      <w:lvlJc w:val="left"/>
      <w:pPr>
        <w:ind w:left="3280" w:hanging="298"/>
      </w:pPr>
      <w:rPr>
        <w:rFonts w:hint="default"/>
        <w:lang w:val="ru-RU" w:eastAsia="en-US" w:bidi="ar-SA"/>
      </w:rPr>
    </w:lvl>
    <w:lvl w:ilvl="4" w:tplc="78061050">
      <w:numFmt w:val="bullet"/>
      <w:lvlText w:val="•"/>
      <w:lvlJc w:val="left"/>
      <w:pPr>
        <w:ind w:left="4101" w:hanging="298"/>
      </w:pPr>
      <w:rPr>
        <w:rFonts w:hint="default"/>
        <w:lang w:val="ru-RU" w:eastAsia="en-US" w:bidi="ar-SA"/>
      </w:rPr>
    </w:lvl>
    <w:lvl w:ilvl="5" w:tplc="2CE6CC1C">
      <w:numFmt w:val="bullet"/>
      <w:lvlText w:val="•"/>
      <w:lvlJc w:val="left"/>
      <w:pPr>
        <w:ind w:left="4921" w:hanging="298"/>
      </w:pPr>
      <w:rPr>
        <w:rFonts w:hint="default"/>
        <w:lang w:val="ru-RU" w:eastAsia="en-US" w:bidi="ar-SA"/>
      </w:rPr>
    </w:lvl>
    <w:lvl w:ilvl="6" w:tplc="E0001574">
      <w:numFmt w:val="bullet"/>
      <w:lvlText w:val="•"/>
      <w:lvlJc w:val="left"/>
      <w:pPr>
        <w:ind w:left="5741" w:hanging="298"/>
      </w:pPr>
      <w:rPr>
        <w:rFonts w:hint="default"/>
        <w:lang w:val="ru-RU" w:eastAsia="en-US" w:bidi="ar-SA"/>
      </w:rPr>
    </w:lvl>
    <w:lvl w:ilvl="7" w:tplc="49824D28">
      <w:numFmt w:val="bullet"/>
      <w:lvlText w:val="•"/>
      <w:lvlJc w:val="left"/>
      <w:pPr>
        <w:ind w:left="6562" w:hanging="298"/>
      </w:pPr>
      <w:rPr>
        <w:rFonts w:hint="default"/>
        <w:lang w:val="ru-RU" w:eastAsia="en-US" w:bidi="ar-SA"/>
      </w:rPr>
    </w:lvl>
    <w:lvl w:ilvl="8" w:tplc="59E64674">
      <w:numFmt w:val="bullet"/>
      <w:lvlText w:val="•"/>
      <w:lvlJc w:val="left"/>
      <w:pPr>
        <w:ind w:left="7382" w:hanging="298"/>
      </w:pPr>
      <w:rPr>
        <w:rFonts w:hint="default"/>
        <w:lang w:val="ru-RU" w:eastAsia="en-US" w:bidi="ar-SA"/>
      </w:rPr>
    </w:lvl>
  </w:abstractNum>
  <w:abstractNum w:abstractNumId="105" w15:restartNumberingAfterBreak="0">
    <w:nsid w:val="508E16D8"/>
    <w:multiLevelType w:val="hybridMultilevel"/>
    <w:tmpl w:val="26CCBB42"/>
    <w:lvl w:ilvl="0" w:tplc="4A5AC2CC">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997222E0">
      <w:numFmt w:val="bullet"/>
      <w:lvlText w:val="•"/>
      <w:lvlJc w:val="left"/>
      <w:pPr>
        <w:ind w:left="1705" w:hanging="305"/>
      </w:pPr>
      <w:rPr>
        <w:rFonts w:hint="default"/>
        <w:lang w:val="ru-RU" w:eastAsia="en-US" w:bidi="ar-SA"/>
      </w:rPr>
    </w:lvl>
    <w:lvl w:ilvl="2" w:tplc="53D4488C">
      <w:numFmt w:val="bullet"/>
      <w:lvlText w:val="•"/>
      <w:lvlJc w:val="left"/>
      <w:pPr>
        <w:ind w:left="2590" w:hanging="305"/>
      </w:pPr>
      <w:rPr>
        <w:rFonts w:hint="default"/>
        <w:lang w:val="ru-RU" w:eastAsia="en-US" w:bidi="ar-SA"/>
      </w:rPr>
    </w:lvl>
    <w:lvl w:ilvl="3" w:tplc="7C22A922">
      <w:numFmt w:val="bullet"/>
      <w:lvlText w:val="•"/>
      <w:lvlJc w:val="left"/>
      <w:pPr>
        <w:ind w:left="3475" w:hanging="305"/>
      </w:pPr>
      <w:rPr>
        <w:rFonts w:hint="default"/>
        <w:lang w:val="ru-RU" w:eastAsia="en-US" w:bidi="ar-SA"/>
      </w:rPr>
    </w:lvl>
    <w:lvl w:ilvl="4" w:tplc="F968C0A2">
      <w:numFmt w:val="bullet"/>
      <w:lvlText w:val="•"/>
      <w:lvlJc w:val="left"/>
      <w:pPr>
        <w:ind w:left="4360" w:hanging="305"/>
      </w:pPr>
      <w:rPr>
        <w:rFonts w:hint="default"/>
        <w:lang w:val="ru-RU" w:eastAsia="en-US" w:bidi="ar-SA"/>
      </w:rPr>
    </w:lvl>
    <w:lvl w:ilvl="5" w:tplc="AA6A5184">
      <w:numFmt w:val="bullet"/>
      <w:lvlText w:val="•"/>
      <w:lvlJc w:val="left"/>
      <w:pPr>
        <w:ind w:left="5245" w:hanging="305"/>
      </w:pPr>
      <w:rPr>
        <w:rFonts w:hint="default"/>
        <w:lang w:val="ru-RU" w:eastAsia="en-US" w:bidi="ar-SA"/>
      </w:rPr>
    </w:lvl>
    <w:lvl w:ilvl="6" w:tplc="B91E29E8">
      <w:numFmt w:val="bullet"/>
      <w:lvlText w:val="•"/>
      <w:lvlJc w:val="left"/>
      <w:pPr>
        <w:ind w:left="6130" w:hanging="305"/>
      </w:pPr>
      <w:rPr>
        <w:rFonts w:hint="default"/>
        <w:lang w:val="ru-RU" w:eastAsia="en-US" w:bidi="ar-SA"/>
      </w:rPr>
    </w:lvl>
    <w:lvl w:ilvl="7" w:tplc="1B38B62A">
      <w:numFmt w:val="bullet"/>
      <w:lvlText w:val="•"/>
      <w:lvlJc w:val="left"/>
      <w:pPr>
        <w:ind w:left="7015" w:hanging="305"/>
      </w:pPr>
      <w:rPr>
        <w:rFonts w:hint="default"/>
        <w:lang w:val="ru-RU" w:eastAsia="en-US" w:bidi="ar-SA"/>
      </w:rPr>
    </w:lvl>
    <w:lvl w:ilvl="8" w:tplc="EB36338A">
      <w:numFmt w:val="bullet"/>
      <w:lvlText w:val="•"/>
      <w:lvlJc w:val="left"/>
      <w:pPr>
        <w:ind w:left="7900" w:hanging="305"/>
      </w:pPr>
      <w:rPr>
        <w:rFonts w:hint="default"/>
        <w:lang w:val="ru-RU" w:eastAsia="en-US" w:bidi="ar-SA"/>
      </w:rPr>
    </w:lvl>
  </w:abstractNum>
  <w:abstractNum w:abstractNumId="106" w15:restartNumberingAfterBreak="0">
    <w:nsid w:val="51450CAC"/>
    <w:multiLevelType w:val="hybridMultilevel"/>
    <w:tmpl w:val="BA50FF4A"/>
    <w:lvl w:ilvl="0" w:tplc="6C8002EC">
      <w:start w:val="6"/>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7346AA10">
      <w:numFmt w:val="bullet"/>
      <w:lvlText w:val="•"/>
      <w:lvlJc w:val="left"/>
      <w:pPr>
        <w:ind w:left="1897" w:hanging="286"/>
      </w:pPr>
      <w:rPr>
        <w:rFonts w:hint="default"/>
        <w:lang w:val="ru-RU" w:eastAsia="en-US" w:bidi="ar-SA"/>
      </w:rPr>
    </w:lvl>
    <w:lvl w:ilvl="2" w:tplc="938A8472">
      <w:numFmt w:val="bullet"/>
      <w:lvlText w:val="•"/>
      <w:lvlJc w:val="left"/>
      <w:pPr>
        <w:ind w:left="3255" w:hanging="286"/>
      </w:pPr>
      <w:rPr>
        <w:rFonts w:hint="default"/>
        <w:lang w:val="ru-RU" w:eastAsia="en-US" w:bidi="ar-SA"/>
      </w:rPr>
    </w:lvl>
    <w:lvl w:ilvl="3" w:tplc="8042EBFC">
      <w:numFmt w:val="bullet"/>
      <w:lvlText w:val="•"/>
      <w:lvlJc w:val="left"/>
      <w:pPr>
        <w:ind w:left="4612" w:hanging="286"/>
      </w:pPr>
      <w:rPr>
        <w:rFonts w:hint="default"/>
        <w:lang w:val="ru-RU" w:eastAsia="en-US" w:bidi="ar-SA"/>
      </w:rPr>
    </w:lvl>
    <w:lvl w:ilvl="4" w:tplc="A14E9E64">
      <w:numFmt w:val="bullet"/>
      <w:lvlText w:val="•"/>
      <w:lvlJc w:val="left"/>
      <w:pPr>
        <w:ind w:left="5970" w:hanging="286"/>
      </w:pPr>
      <w:rPr>
        <w:rFonts w:hint="default"/>
        <w:lang w:val="ru-RU" w:eastAsia="en-US" w:bidi="ar-SA"/>
      </w:rPr>
    </w:lvl>
    <w:lvl w:ilvl="5" w:tplc="D44C1CB4">
      <w:numFmt w:val="bullet"/>
      <w:lvlText w:val="•"/>
      <w:lvlJc w:val="left"/>
      <w:pPr>
        <w:ind w:left="7327" w:hanging="286"/>
      </w:pPr>
      <w:rPr>
        <w:rFonts w:hint="default"/>
        <w:lang w:val="ru-RU" w:eastAsia="en-US" w:bidi="ar-SA"/>
      </w:rPr>
    </w:lvl>
    <w:lvl w:ilvl="6" w:tplc="9B16014E">
      <w:numFmt w:val="bullet"/>
      <w:lvlText w:val="•"/>
      <w:lvlJc w:val="left"/>
      <w:pPr>
        <w:ind w:left="8685" w:hanging="286"/>
      </w:pPr>
      <w:rPr>
        <w:rFonts w:hint="default"/>
        <w:lang w:val="ru-RU" w:eastAsia="en-US" w:bidi="ar-SA"/>
      </w:rPr>
    </w:lvl>
    <w:lvl w:ilvl="7" w:tplc="4762E318">
      <w:numFmt w:val="bullet"/>
      <w:lvlText w:val="•"/>
      <w:lvlJc w:val="left"/>
      <w:pPr>
        <w:ind w:left="10042" w:hanging="286"/>
      </w:pPr>
      <w:rPr>
        <w:rFonts w:hint="default"/>
        <w:lang w:val="ru-RU" w:eastAsia="en-US" w:bidi="ar-SA"/>
      </w:rPr>
    </w:lvl>
    <w:lvl w:ilvl="8" w:tplc="CA4662E2">
      <w:numFmt w:val="bullet"/>
      <w:lvlText w:val="•"/>
      <w:lvlJc w:val="left"/>
      <w:pPr>
        <w:ind w:left="11400" w:hanging="286"/>
      </w:pPr>
      <w:rPr>
        <w:rFonts w:hint="default"/>
        <w:lang w:val="ru-RU" w:eastAsia="en-US" w:bidi="ar-SA"/>
      </w:rPr>
    </w:lvl>
  </w:abstractNum>
  <w:abstractNum w:abstractNumId="107" w15:restartNumberingAfterBreak="0">
    <w:nsid w:val="515E3A2B"/>
    <w:multiLevelType w:val="hybridMultilevel"/>
    <w:tmpl w:val="ACD04F1C"/>
    <w:lvl w:ilvl="0" w:tplc="4FCCA1D2">
      <w:start w:val="5"/>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65246E4E">
      <w:numFmt w:val="bullet"/>
      <w:lvlText w:val="•"/>
      <w:lvlJc w:val="left"/>
      <w:pPr>
        <w:ind w:left="1897" w:hanging="428"/>
      </w:pPr>
      <w:rPr>
        <w:rFonts w:hint="default"/>
        <w:lang w:val="ru-RU" w:eastAsia="en-US" w:bidi="ar-SA"/>
      </w:rPr>
    </w:lvl>
    <w:lvl w:ilvl="2" w:tplc="22767012">
      <w:numFmt w:val="bullet"/>
      <w:lvlText w:val="•"/>
      <w:lvlJc w:val="left"/>
      <w:pPr>
        <w:ind w:left="3255" w:hanging="428"/>
      </w:pPr>
      <w:rPr>
        <w:rFonts w:hint="default"/>
        <w:lang w:val="ru-RU" w:eastAsia="en-US" w:bidi="ar-SA"/>
      </w:rPr>
    </w:lvl>
    <w:lvl w:ilvl="3" w:tplc="D5080D0A">
      <w:numFmt w:val="bullet"/>
      <w:lvlText w:val="•"/>
      <w:lvlJc w:val="left"/>
      <w:pPr>
        <w:ind w:left="4612" w:hanging="428"/>
      </w:pPr>
      <w:rPr>
        <w:rFonts w:hint="default"/>
        <w:lang w:val="ru-RU" w:eastAsia="en-US" w:bidi="ar-SA"/>
      </w:rPr>
    </w:lvl>
    <w:lvl w:ilvl="4" w:tplc="84AEA34A">
      <w:numFmt w:val="bullet"/>
      <w:lvlText w:val="•"/>
      <w:lvlJc w:val="left"/>
      <w:pPr>
        <w:ind w:left="5970" w:hanging="428"/>
      </w:pPr>
      <w:rPr>
        <w:rFonts w:hint="default"/>
        <w:lang w:val="ru-RU" w:eastAsia="en-US" w:bidi="ar-SA"/>
      </w:rPr>
    </w:lvl>
    <w:lvl w:ilvl="5" w:tplc="C6F2E9A0">
      <w:numFmt w:val="bullet"/>
      <w:lvlText w:val="•"/>
      <w:lvlJc w:val="left"/>
      <w:pPr>
        <w:ind w:left="7328" w:hanging="428"/>
      </w:pPr>
      <w:rPr>
        <w:rFonts w:hint="default"/>
        <w:lang w:val="ru-RU" w:eastAsia="en-US" w:bidi="ar-SA"/>
      </w:rPr>
    </w:lvl>
    <w:lvl w:ilvl="6" w:tplc="6090F486">
      <w:numFmt w:val="bullet"/>
      <w:lvlText w:val="•"/>
      <w:lvlJc w:val="left"/>
      <w:pPr>
        <w:ind w:left="8685" w:hanging="428"/>
      </w:pPr>
      <w:rPr>
        <w:rFonts w:hint="default"/>
        <w:lang w:val="ru-RU" w:eastAsia="en-US" w:bidi="ar-SA"/>
      </w:rPr>
    </w:lvl>
    <w:lvl w:ilvl="7" w:tplc="4A647520">
      <w:numFmt w:val="bullet"/>
      <w:lvlText w:val="•"/>
      <w:lvlJc w:val="left"/>
      <w:pPr>
        <w:ind w:left="10043" w:hanging="428"/>
      </w:pPr>
      <w:rPr>
        <w:rFonts w:hint="default"/>
        <w:lang w:val="ru-RU" w:eastAsia="en-US" w:bidi="ar-SA"/>
      </w:rPr>
    </w:lvl>
    <w:lvl w:ilvl="8" w:tplc="AC50FE6C">
      <w:numFmt w:val="bullet"/>
      <w:lvlText w:val="•"/>
      <w:lvlJc w:val="left"/>
      <w:pPr>
        <w:ind w:left="11400" w:hanging="428"/>
      </w:pPr>
      <w:rPr>
        <w:rFonts w:hint="default"/>
        <w:lang w:val="ru-RU" w:eastAsia="en-US" w:bidi="ar-SA"/>
      </w:rPr>
    </w:lvl>
  </w:abstractNum>
  <w:abstractNum w:abstractNumId="108" w15:restartNumberingAfterBreak="0">
    <w:nsid w:val="5179653B"/>
    <w:multiLevelType w:val="hybridMultilevel"/>
    <w:tmpl w:val="97EA6D0E"/>
    <w:lvl w:ilvl="0" w:tplc="0FA6D646">
      <w:start w:val="1"/>
      <w:numFmt w:val="decimal"/>
      <w:lvlText w:val="%1."/>
      <w:lvlJc w:val="left"/>
      <w:pPr>
        <w:ind w:left="1050" w:hanging="425"/>
        <w:jc w:val="right"/>
      </w:pPr>
      <w:rPr>
        <w:rFonts w:ascii="Times New Roman" w:eastAsia="Times New Roman" w:hAnsi="Times New Roman" w:cs="Times New Roman" w:hint="default"/>
        <w:w w:val="100"/>
        <w:sz w:val="24"/>
        <w:szCs w:val="24"/>
        <w:lang w:val="ru-RU" w:eastAsia="en-US" w:bidi="ar-SA"/>
      </w:rPr>
    </w:lvl>
    <w:lvl w:ilvl="1" w:tplc="D1E82AA8">
      <w:numFmt w:val="bullet"/>
      <w:lvlText w:val="•"/>
      <w:lvlJc w:val="left"/>
      <w:pPr>
        <w:ind w:left="1964" w:hanging="425"/>
      </w:pPr>
      <w:rPr>
        <w:rFonts w:hint="default"/>
        <w:lang w:val="ru-RU" w:eastAsia="en-US" w:bidi="ar-SA"/>
      </w:rPr>
    </w:lvl>
    <w:lvl w:ilvl="2" w:tplc="BFBC3612">
      <w:numFmt w:val="bullet"/>
      <w:lvlText w:val="•"/>
      <w:lvlJc w:val="left"/>
      <w:pPr>
        <w:ind w:left="2869" w:hanging="425"/>
      </w:pPr>
      <w:rPr>
        <w:rFonts w:hint="default"/>
        <w:lang w:val="ru-RU" w:eastAsia="en-US" w:bidi="ar-SA"/>
      </w:rPr>
    </w:lvl>
    <w:lvl w:ilvl="3" w:tplc="BB82E2FE">
      <w:numFmt w:val="bullet"/>
      <w:lvlText w:val="•"/>
      <w:lvlJc w:val="left"/>
      <w:pPr>
        <w:ind w:left="3773" w:hanging="425"/>
      </w:pPr>
      <w:rPr>
        <w:rFonts w:hint="default"/>
        <w:lang w:val="ru-RU" w:eastAsia="en-US" w:bidi="ar-SA"/>
      </w:rPr>
    </w:lvl>
    <w:lvl w:ilvl="4" w:tplc="E116A2C6">
      <w:numFmt w:val="bullet"/>
      <w:lvlText w:val="•"/>
      <w:lvlJc w:val="left"/>
      <w:pPr>
        <w:ind w:left="4678" w:hanging="425"/>
      </w:pPr>
      <w:rPr>
        <w:rFonts w:hint="default"/>
        <w:lang w:val="ru-RU" w:eastAsia="en-US" w:bidi="ar-SA"/>
      </w:rPr>
    </w:lvl>
    <w:lvl w:ilvl="5" w:tplc="F3826308">
      <w:numFmt w:val="bullet"/>
      <w:lvlText w:val="•"/>
      <w:lvlJc w:val="left"/>
      <w:pPr>
        <w:ind w:left="5583" w:hanging="425"/>
      </w:pPr>
      <w:rPr>
        <w:rFonts w:hint="default"/>
        <w:lang w:val="ru-RU" w:eastAsia="en-US" w:bidi="ar-SA"/>
      </w:rPr>
    </w:lvl>
    <w:lvl w:ilvl="6" w:tplc="8034EA18">
      <w:numFmt w:val="bullet"/>
      <w:lvlText w:val="•"/>
      <w:lvlJc w:val="left"/>
      <w:pPr>
        <w:ind w:left="6487" w:hanging="425"/>
      </w:pPr>
      <w:rPr>
        <w:rFonts w:hint="default"/>
        <w:lang w:val="ru-RU" w:eastAsia="en-US" w:bidi="ar-SA"/>
      </w:rPr>
    </w:lvl>
    <w:lvl w:ilvl="7" w:tplc="3DE4D448">
      <w:numFmt w:val="bullet"/>
      <w:lvlText w:val="•"/>
      <w:lvlJc w:val="left"/>
      <w:pPr>
        <w:ind w:left="7392" w:hanging="425"/>
      </w:pPr>
      <w:rPr>
        <w:rFonts w:hint="default"/>
        <w:lang w:val="ru-RU" w:eastAsia="en-US" w:bidi="ar-SA"/>
      </w:rPr>
    </w:lvl>
    <w:lvl w:ilvl="8" w:tplc="56568E80">
      <w:numFmt w:val="bullet"/>
      <w:lvlText w:val="•"/>
      <w:lvlJc w:val="left"/>
      <w:pPr>
        <w:ind w:left="8297" w:hanging="425"/>
      </w:pPr>
      <w:rPr>
        <w:rFonts w:hint="default"/>
        <w:lang w:val="ru-RU" w:eastAsia="en-US" w:bidi="ar-SA"/>
      </w:rPr>
    </w:lvl>
  </w:abstractNum>
  <w:abstractNum w:abstractNumId="109" w15:restartNumberingAfterBreak="0">
    <w:nsid w:val="533C7CB0"/>
    <w:multiLevelType w:val="hybridMultilevel"/>
    <w:tmpl w:val="9F1CA5B4"/>
    <w:lvl w:ilvl="0" w:tplc="5D68B518">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A2AE738">
      <w:numFmt w:val="bullet"/>
      <w:lvlText w:val="•"/>
      <w:lvlJc w:val="left"/>
      <w:pPr>
        <w:ind w:left="1504" w:hanging="918"/>
      </w:pPr>
      <w:rPr>
        <w:rFonts w:hint="default"/>
        <w:lang w:val="ru-RU" w:eastAsia="en-US" w:bidi="ar-SA"/>
      </w:rPr>
    </w:lvl>
    <w:lvl w:ilvl="2" w:tplc="FEC471CE">
      <w:numFmt w:val="bullet"/>
      <w:lvlText w:val="•"/>
      <w:lvlJc w:val="left"/>
      <w:pPr>
        <w:ind w:left="2909" w:hanging="918"/>
      </w:pPr>
      <w:rPr>
        <w:rFonts w:hint="default"/>
        <w:lang w:val="ru-RU" w:eastAsia="en-US" w:bidi="ar-SA"/>
      </w:rPr>
    </w:lvl>
    <w:lvl w:ilvl="3" w:tplc="4802F264">
      <w:numFmt w:val="bullet"/>
      <w:lvlText w:val="•"/>
      <w:lvlJc w:val="left"/>
      <w:pPr>
        <w:ind w:left="4314" w:hanging="918"/>
      </w:pPr>
      <w:rPr>
        <w:rFonts w:hint="default"/>
        <w:lang w:val="ru-RU" w:eastAsia="en-US" w:bidi="ar-SA"/>
      </w:rPr>
    </w:lvl>
    <w:lvl w:ilvl="4" w:tplc="8DCC4028">
      <w:numFmt w:val="bullet"/>
      <w:lvlText w:val="•"/>
      <w:lvlJc w:val="left"/>
      <w:pPr>
        <w:ind w:left="5718" w:hanging="918"/>
      </w:pPr>
      <w:rPr>
        <w:rFonts w:hint="default"/>
        <w:lang w:val="ru-RU" w:eastAsia="en-US" w:bidi="ar-SA"/>
      </w:rPr>
    </w:lvl>
    <w:lvl w:ilvl="5" w:tplc="8A0A3A78">
      <w:numFmt w:val="bullet"/>
      <w:lvlText w:val="•"/>
      <w:lvlJc w:val="left"/>
      <w:pPr>
        <w:ind w:left="7123" w:hanging="918"/>
      </w:pPr>
      <w:rPr>
        <w:rFonts w:hint="default"/>
        <w:lang w:val="ru-RU" w:eastAsia="en-US" w:bidi="ar-SA"/>
      </w:rPr>
    </w:lvl>
    <w:lvl w:ilvl="6" w:tplc="59E8AE12">
      <w:numFmt w:val="bullet"/>
      <w:lvlText w:val="•"/>
      <w:lvlJc w:val="left"/>
      <w:pPr>
        <w:ind w:left="8528" w:hanging="918"/>
      </w:pPr>
      <w:rPr>
        <w:rFonts w:hint="default"/>
        <w:lang w:val="ru-RU" w:eastAsia="en-US" w:bidi="ar-SA"/>
      </w:rPr>
    </w:lvl>
    <w:lvl w:ilvl="7" w:tplc="867009F8">
      <w:numFmt w:val="bullet"/>
      <w:lvlText w:val="•"/>
      <w:lvlJc w:val="left"/>
      <w:pPr>
        <w:ind w:left="9932" w:hanging="918"/>
      </w:pPr>
      <w:rPr>
        <w:rFonts w:hint="default"/>
        <w:lang w:val="ru-RU" w:eastAsia="en-US" w:bidi="ar-SA"/>
      </w:rPr>
    </w:lvl>
    <w:lvl w:ilvl="8" w:tplc="D0C246CC">
      <w:numFmt w:val="bullet"/>
      <w:lvlText w:val="•"/>
      <w:lvlJc w:val="left"/>
      <w:pPr>
        <w:ind w:left="11337" w:hanging="918"/>
      </w:pPr>
      <w:rPr>
        <w:rFonts w:hint="default"/>
        <w:lang w:val="ru-RU" w:eastAsia="en-US" w:bidi="ar-SA"/>
      </w:rPr>
    </w:lvl>
  </w:abstractNum>
  <w:abstractNum w:abstractNumId="110" w15:restartNumberingAfterBreak="0">
    <w:nsid w:val="53551C4C"/>
    <w:multiLevelType w:val="hybridMultilevel"/>
    <w:tmpl w:val="A328A1A4"/>
    <w:lvl w:ilvl="0" w:tplc="AAE816B8">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F01E4EB2">
      <w:numFmt w:val="bullet"/>
      <w:lvlText w:val="•"/>
      <w:lvlJc w:val="left"/>
      <w:pPr>
        <w:ind w:left="2109" w:hanging="349"/>
      </w:pPr>
      <w:rPr>
        <w:rFonts w:hint="default"/>
        <w:lang w:val="ru-RU" w:eastAsia="en-US" w:bidi="ar-SA"/>
      </w:rPr>
    </w:lvl>
    <w:lvl w:ilvl="2" w:tplc="71867BE8">
      <w:numFmt w:val="bullet"/>
      <w:lvlText w:val="•"/>
      <w:lvlJc w:val="left"/>
      <w:pPr>
        <w:ind w:left="3399" w:hanging="349"/>
      </w:pPr>
      <w:rPr>
        <w:rFonts w:hint="default"/>
        <w:lang w:val="ru-RU" w:eastAsia="en-US" w:bidi="ar-SA"/>
      </w:rPr>
    </w:lvl>
    <w:lvl w:ilvl="3" w:tplc="182CBF18">
      <w:numFmt w:val="bullet"/>
      <w:lvlText w:val="•"/>
      <w:lvlJc w:val="left"/>
      <w:pPr>
        <w:ind w:left="4689" w:hanging="349"/>
      </w:pPr>
      <w:rPr>
        <w:rFonts w:hint="default"/>
        <w:lang w:val="ru-RU" w:eastAsia="en-US" w:bidi="ar-SA"/>
      </w:rPr>
    </w:lvl>
    <w:lvl w:ilvl="4" w:tplc="B75CE59C">
      <w:numFmt w:val="bullet"/>
      <w:lvlText w:val="•"/>
      <w:lvlJc w:val="left"/>
      <w:pPr>
        <w:ind w:left="5979" w:hanging="349"/>
      </w:pPr>
      <w:rPr>
        <w:rFonts w:hint="default"/>
        <w:lang w:val="ru-RU" w:eastAsia="en-US" w:bidi="ar-SA"/>
      </w:rPr>
    </w:lvl>
    <w:lvl w:ilvl="5" w:tplc="28E402A8">
      <w:numFmt w:val="bullet"/>
      <w:lvlText w:val="•"/>
      <w:lvlJc w:val="left"/>
      <w:pPr>
        <w:ind w:left="7269" w:hanging="349"/>
      </w:pPr>
      <w:rPr>
        <w:rFonts w:hint="default"/>
        <w:lang w:val="ru-RU" w:eastAsia="en-US" w:bidi="ar-SA"/>
      </w:rPr>
    </w:lvl>
    <w:lvl w:ilvl="6" w:tplc="3EA0FBCA">
      <w:numFmt w:val="bullet"/>
      <w:lvlText w:val="•"/>
      <w:lvlJc w:val="left"/>
      <w:pPr>
        <w:ind w:left="8558" w:hanging="349"/>
      </w:pPr>
      <w:rPr>
        <w:rFonts w:hint="default"/>
        <w:lang w:val="ru-RU" w:eastAsia="en-US" w:bidi="ar-SA"/>
      </w:rPr>
    </w:lvl>
    <w:lvl w:ilvl="7" w:tplc="FD6A509E">
      <w:numFmt w:val="bullet"/>
      <w:lvlText w:val="•"/>
      <w:lvlJc w:val="left"/>
      <w:pPr>
        <w:ind w:left="9848" w:hanging="349"/>
      </w:pPr>
      <w:rPr>
        <w:rFonts w:hint="default"/>
        <w:lang w:val="ru-RU" w:eastAsia="en-US" w:bidi="ar-SA"/>
      </w:rPr>
    </w:lvl>
    <w:lvl w:ilvl="8" w:tplc="3364012E">
      <w:numFmt w:val="bullet"/>
      <w:lvlText w:val="•"/>
      <w:lvlJc w:val="left"/>
      <w:pPr>
        <w:ind w:left="11138" w:hanging="349"/>
      </w:pPr>
      <w:rPr>
        <w:rFonts w:hint="default"/>
        <w:lang w:val="ru-RU" w:eastAsia="en-US" w:bidi="ar-SA"/>
      </w:rPr>
    </w:lvl>
  </w:abstractNum>
  <w:abstractNum w:abstractNumId="111" w15:restartNumberingAfterBreak="0">
    <w:nsid w:val="537E548E"/>
    <w:multiLevelType w:val="hybridMultilevel"/>
    <w:tmpl w:val="0AB2B9A8"/>
    <w:lvl w:ilvl="0" w:tplc="0CF46F3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DBCB562">
      <w:numFmt w:val="bullet"/>
      <w:lvlText w:val="•"/>
      <w:lvlJc w:val="left"/>
      <w:pPr>
        <w:ind w:left="1504" w:hanging="918"/>
      </w:pPr>
      <w:rPr>
        <w:rFonts w:hint="default"/>
        <w:lang w:val="ru-RU" w:eastAsia="en-US" w:bidi="ar-SA"/>
      </w:rPr>
    </w:lvl>
    <w:lvl w:ilvl="2" w:tplc="126AB142">
      <w:numFmt w:val="bullet"/>
      <w:lvlText w:val="•"/>
      <w:lvlJc w:val="left"/>
      <w:pPr>
        <w:ind w:left="2909" w:hanging="918"/>
      </w:pPr>
      <w:rPr>
        <w:rFonts w:hint="default"/>
        <w:lang w:val="ru-RU" w:eastAsia="en-US" w:bidi="ar-SA"/>
      </w:rPr>
    </w:lvl>
    <w:lvl w:ilvl="3" w:tplc="BC4A1BC4">
      <w:numFmt w:val="bullet"/>
      <w:lvlText w:val="•"/>
      <w:lvlJc w:val="left"/>
      <w:pPr>
        <w:ind w:left="4314" w:hanging="918"/>
      </w:pPr>
      <w:rPr>
        <w:rFonts w:hint="default"/>
        <w:lang w:val="ru-RU" w:eastAsia="en-US" w:bidi="ar-SA"/>
      </w:rPr>
    </w:lvl>
    <w:lvl w:ilvl="4" w:tplc="6D1EAE1E">
      <w:numFmt w:val="bullet"/>
      <w:lvlText w:val="•"/>
      <w:lvlJc w:val="left"/>
      <w:pPr>
        <w:ind w:left="5718" w:hanging="918"/>
      </w:pPr>
      <w:rPr>
        <w:rFonts w:hint="default"/>
        <w:lang w:val="ru-RU" w:eastAsia="en-US" w:bidi="ar-SA"/>
      </w:rPr>
    </w:lvl>
    <w:lvl w:ilvl="5" w:tplc="4372C540">
      <w:numFmt w:val="bullet"/>
      <w:lvlText w:val="•"/>
      <w:lvlJc w:val="left"/>
      <w:pPr>
        <w:ind w:left="7123" w:hanging="918"/>
      </w:pPr>
      <w:rPr>
        <w:rFonts w:hint="default"/>
        <w:lang w:val="ru-RU" w:eastAsia="en-US" w:bidi="ar-SA"/>
      </w:rPr>
    </w:lvl>
    <w:lvl w:ilvl="6" w:tplc="BB704D32">
      <w:numFmt w:val="bullet"/>
      <w:lvlText w:val="•"/>
      <w:lvlJc w:val="left"/>
      <w:pPr>
        <w:ind w:left="8528" w:hanging="918"/>
      </w:pPr>
      <w:rPr>
        <w:rFonts w:hint="default"/>
        <w:lang w:val="ru-RU" w:eastAsia="en-US" w:bidi="ar-SA"/>
      </w:rPr>
    </w:lvl>
    <w:lvl w:ilvl="7" w:tplc="C8AE5C0C">
      <w:numFmt w:val="bullet"/>
      <w:lvlText w:val="•"/>
      <w:lvlJc w:val="left"/>
      <w:pPr>
        <w:ind w:left="9932" w:hanging="918"/>
      </w:pPr>
      <w:rPr>
        <w:rFonts w:hint="default"/>
        <w:lang w:val="ru-RU" w:eastAsia="en-US" w:bidi="ar-SA"/>
      </w:rPr>
    </w:lvl>
    <w:lvl w:ilvl="8" w:tplc="9A2046C6">
      <w:numFmt w:val="bullet"/>
      <w:lvlText w:val="•"/>
      <w:lvlJc w:val="left"/>
      <w:pPr>
        <w:ind w:left="11337" w:hanging="918"/>
      </w:pPr>
      <w:rPr>
        <w:rFonts w:hint="default"/>
        <w:lang w:val="ru-RU" w:eastAsia="en-US" w:bidi="ar-SA"/>
      </w:rPr>
    </w:lvl>
  </w:abstractNum>
  <w:abstractNum w:abstractNumId="112" w15:restartNumberingAfterBreak="0">
    <w:nsid w:val="54161B85"/>
    <w:multiLevelType w:val="hybridMultilevel"/>
    <w:tmpl w:val="D3BEBD90"/>
    <w:lvl w:ilvl="0" w:tplc="DB0CDC86">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B13E2398">
      <w:numFmt w:val="bullet"/>
      <w:lvlText w:val="•"/>
      <w:lvlJc w:val="left"/>
      <w:pPr>
        <w:ind w:left="1768" w:hanging="360"/>
      </w:pPr>
      <w:rPr>
        <w:rFonts w:hint="default"/>
        <w:lang w:val="ru-RU" w:eastAsia="en-US" w:bidi="ar-SA"/>
      </w:rPr>
    </w:lvl>
    <w:lvl w:ilvl="2" w:tplc="C3DC7140">
      <w:numFmt w:val="bullet"/>
      <w:lvlText w:val="•"/>
      <w:lvlJc w:val="left"/>
      <w:pPr>
        <w:ind w:left="2657" w:hanging="360"/>
      </w:pPr>
      <w:rPr>
        <w:rFonts w:hint="default"/>
        <w:lang w:val="ru-RU" w:eastAsia="en-US" w:bidi="ar-SA"/>
      </w:rPr>
    </w:lvl>
    <w:lvl w:ilvl="3" w:tplc="179C2CF8">
      <w:numFmt w:val="bullet"/>
      <w:lvlText w:val="•"/>
      <w:lvlJc w:val="left"/>
      <w:pPr>
        <w:ind w:left="3545" w:hanging="360"/>
      </w:pPr>
      <w:rPr>
        <w:rFonts w:hint="default"/>
        <w:lang w:val="ru-RU" w:eastAsia="en-US" w:bidi="ar-SA"/>
      </w:rPr>
    </w:lvl>
    <w:lvl w:ilvl="4" w:tplc="B2A4D788">
      <w:numFmt w:val="bullet"/>
      <w:lvlText w:val="•"/>
      <w:lvlJc w:val="left"/>
      <w:pPr>
        <w:ind w:left="4434" w:hanging="360"/>
      </w:pPr>
      <w:rPr>
        <w:rFonts w:hint="default"/>
        <w:lang w:val="ru-RU" w:eastAsia="en-US" w:bidi="ar-SA"/>
      </w:rPr>
    </w:lvl>
    <w:lvl w:ilvl="5" w:tplc="1A56B7EA">
      <w:numFmt w:val="bullet"/>
      <w:lvlText w:val="•"/>
      <w:lvlJc w:val="left"/>
      <w:pPr>
        <w:ind w:left="5323" w:hanging="360"/>
      </w:pPr>
      <w:rPr>
        <w:rFonts w:hint="default"/>
        <w:lang w:val="ru-RU" w:eastAsia="en-US" w:bidi="ar-SA"/>
      </w:rPr>
    </w:lvl>
    <w:lvl w:ilvl="6" w:tplc="0F66F796">
      <w:numFmt w:val="bullet"/>
      <w:lvlText w:val="•"/>
      <w:lvlJc w:val="left"/>
      <w:pPr>
        <w:ind w:left="6211" w:hanging="360"/>
      </w:pPr>
      <w:rPr>
        <w:rFonts w:hint="default"/>
        <w:lang w:val="ru-RU" w:eastAsia="en-US" w:bidi="ar-SA"/>
      </w:rPr>
    </w:lvl>
    <w:lvl w:ilvl="7" w:tplc="F90CF346">
      <w:numFmt w:val="bullet"/>
      <w:lvlText w:val="•"/>
      <w:lvlJc w:val="left"/>
      <w:pPr>
        <w:ind w:left="7100" w:hanging="360"/>
      </w:pPr>
      <w:rPr>
        <w:rFonts w:hint="default"/>
        <w:lang w:val="ru-RU" w:eastAsia="en-US" w:bidi="ar-SA"/>
      </w:rPr>
    </w:lvl>
    <w:lvl w:ilvl="8" w:tplc="60AAEF1E">
      <w:numFmt w:val="bullet"/>
      <w:lvlText w:val="•"/>
      <w:lvlJc w:val="left"/>
      <w:pPr>
        <w:ind w:left="7989" w:hanging="360"/>
      </w:pPr>
      <w:rPr>
        <w:rFonts w:hint="default"/>
        <w:lang w:val="ru-RU" w:eastAsia="en-US" w:bidi="ar-SA"/>
      </w:rPr>
    </w:lvl>
  </w:abstractNum>
  <w:abstractNum w:abstractNumId="113" w15:restartNumberingAfterBreak="0">
    <w:nsid w:val="54835BBF"/>
    <w:multiLevelType w:val="multilevel"/>
    <w:tmpl w:val="C2548502"/>
    <w:lvl w:ilvl="0">
      <w:start w:val="1"/>
      <w:numFmt w:val="decimal"/>
      <w:lvlText w:val="%1."/>
      <w:lvlJc w:val="left"/>
      <w:pPr>
        <w:ind w:left="720" w:hanging="360"/>
      </w:pPr>
    </w:lvl>
    <w:lvl w:ilvl="1">
      <w:start w:val="2"/>
      <w:numFmt w:val="decimal"/>
      <w:isLgl/>
      <w:lvlText w:val="%1.%2."/>
      <w:lvlJc w:val="left"/>
      <w:pPr>
        <w:ind w:left="1119" w:hanging="41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4" w15:restartNumberingAfterBreak="0">
    <w:nsid w:val="54BD1BFB"/>
    <w:multiLevelType w:val="hybridMultilevel"/>
    <w:tmpl w:val="30F6D734"/>
    <w:lvl w:ilvl="0" w:tplc="8264C028">
      <w:start w:val="1"/>
      <w:numFmt w:val="decimal"/>
      <w:lvlText w:val="%1."/>
      <w:lvlJc w:val="left"/>
      <w:pPr>
        <w:ind w:left="830" w:hanging="348"/>
      </w:pPr>
      <w:rPr>
        <w:rFonts w:hint="default"/>
        <w:w w:val="100"/>
        <w:lang w:val="ru-RU" w:eastAsia="en-US" w:bidi="ar-SA"/>
      </w:rPr>
    </w:lvl>
    <w:lvl w:ilvl="1" w:tplc="79AE6E7E">
      <w:numFmt w:val="bullet"/>
      <w:lvlText w:val="•"/>
      <w:lvlJc w:val="left"/>
      <w:pPr>
        <w:ind w:left="1200" w:hanging="348"/>
      </w:pPr>
      <w:rPr>
        <w:rFonts w:hint="default"/>
        <w:lang w:val="ru-RU" w:eastAsia="en-US" w:bidi="ar-SA"/>
      </w:rPr>
    </w:lvl>
    <w:lvl w:ilvl="2" w:tplc="570A9DBE">
      <w:numFmt w:val="bullet"/>
      <w:lvlText w:val="•"/>
      <w:lvlJc w:val="left"/>
      <w:pPr>
        <w:ind w:left="2163" w:hanging="348"/>
      </w:pPr>
      <w:rPr>
        <w:rFonts w:hint="default"/>
        <w:lang w:val="ru-RU" w:eastAsia="en-US" w:bidi="ar-SA"/>
      </w:rPr>
    </w:lvl>
    <w:lvl w:ilvl="3" w:tplc="F636FE96">
      <w:numFmt w:val="bullet"/>
      <w:lvlText w:val="•"/>
      <w:lvlJc w:val="left"/>
      <w:pPr>
        <w:ind w:left="3127" w:hanging="348"/>
      </w:pPr>
      <w:rPr>
        <w:rFonts w:hint="default"/>
        <w:lang w:val="ru-RU" w:eastAsia="en-US" w:bidi="ar-SA"/>
      </w:rPr>
    </w:lvl>
    <w:lvl w:ilvl="4" w:tplc="877E93BC">
      <w:numFmt w:val="bullet"/>
      <w:lvlText w:val="•"/>
      <w:lvlJc w:val="left"/>
      <w:pPr>
        <w:ind w:left="4090" w:hanging="348"/>
      </w:pPr>
      <w:rPr>
        <w:rFonts w:hint="default"/>
        <w:lang w:val="ru-RU" w:eastAsia="en-US" w:bidi="ar-SA"/>
      </w:rPr>
    </w:lvl>
    <w:lvl w:ilvl="5" w:tplc="2C4CB524">
      <w:numFmt w:val="bullet"/>
      <w:lvlText w:val="•"/>
      <w:lvlJc w:val="left"/>
      <w:pPr>
        <w:ind w:left="5054" w:hanging="348"/>
      </w:pPr>
      <w:rPr>
        <w:rFonts w:hint="default"/>
        <w:lang w:val="ru-RU" w:eastAsia="en-US" w:bidi="ar-SA"/>
      </w:rPr>
    </w:lvl>
    <w:lvl w:ilvl="6" w:tplc="A1B055C8">
      <w:numFmt w:val="bullet"/>
      <w:lvlText w:val="•"/>
      <w:lvlJc w:val="left"/>
      <w:pPr>
        <w:ind w:left="6017" w:hanging="348"/>
      </w:pPr>
      <w:rPr>
        <w:rFonts w:hint="default"/>
        <w:lang w:val="ru-RU" w:eastAsia="en-US" w:bidi="ar-SA"/>
      </w:rPr>
    </w:lvl>
    <w:lvl w:ilvl="7" w:tplc="60C60430">
      <w:numFmt w:val="bullet"/>
      <w:lvlText w:val="•"/>
      <w:lvlJc w:val="left"/>
      <w:pPr>
        <w:ind w:left="6981" w:hanging="348"/>
      </w:pPr>
      <w:rPr>
        <w:rFonts w:hint="default"/>
        <w:lang w:val="ru-RU" w:eastAsia="en-US" w:bidi="ar-SA"/>
      </w:rPr>
    </w:lvl>
    <w:lvl w:ilvl="8" w:tplc="FC62C996">
      <w:numFmt w:val="bullet"/>
      <w:lvlText w:val="•"/>
      <w:lvlJc w:val="left"/>
      <w:pPr>
        <w:ind w:left="7944" w:hanging="348"/>
      </w:pPr>
      <w:rPr>
        <w:rFonts w:hint="default"/>
        <w:lang w:val="ru-RU" w:eastAsia="en-US" w:bidi="ar-SA"/>
      </w:rPr>
    </w:lvl>
  </w:abstractNum>
  <w:abstractNum w:abstractNumId="115" w15:restartNumberingAfterBreak="0">
    <w:nsid w:val="5673547A"/>
    <w:multiLevelType w:val="hybridMultilevel"/>
    <w:tmpl w:val="1AFEEA9C"/>
    <w:lvl w:ilvl="0" w:tplc="E6E6B4E6">
      <w:numFmt w:val="bullet"/>
      <w:lvlText w:val="–"/>
      <w:lvlJc w:val="left"/>
      <w:pPr>
        <w:ind w:left="815" w:hanging="351"/>
      </w:pPr>
      <w:rPr>
        <w:rFonts w:ascii="Times New Roman" w:eastAsia="Times New Roman" w:hAnsi="Times New Roman" w:cs="Times New Roman" w:hint="default"/>
        <w:w w:val="100"/>
        <w:sz w:val="24"/>
        <w:szCs w:val="24"/>
        <w:lang w:val="ru-RU" w:eastAsia="en-US" w:bidi="ar-SA"/>
      </w:rPr>
    </w:lvl>
    <w:lvl w:ilvl="1" w:tplc="5932454C">
      <w:numFmt w:val="bullet"/>
      <w:lvlText w:val="•"/>
      <w:lvlJc w:val="left"/>
      <w:pPr>
        <w:ind w:left="1705" w:hanging="351"/>
      </w:pPr>
      <w:rPr>
        <w:rFonts w:hint="default"/>
        <w:lang w:val="ru-RU" w:eastAsia="en-US" w:bidi="ar-SA"/>
      </w:rPr>
    </w:lvl>
    <w:lvl w:ilvl="2" w:tplc="C382DF2A">
      <w:numFmt w:val="bullet"/>
      <w:lvlText w:val="•"/>
      <w:lvlJc w:val="left"/>
      <w:pPr>
        <w:ind w:left="2590" w:hanging="351"/>
      </w:pPr>
      <w:rPr>
        <w:rFonts w:hint="default"/>
        <w:lang w:val="ru-RU" w:eastAsia="en-US" w:bidi="ar-SA"/>
      </w:rPr>
    </w:lvl>
    <w:lvl w:ilvl="3" w:tplc="D8C23F42">
      <w:numFmt w:val="bullet"/>
      <w:lvlText w:val="•"/>
      <w:lvlJc w:val="left"/>
      <w:pPr>
        <w:ind w:left="3475" w:hanging="351"/>
      </w:pPr>
      <w:rPr>
        <w:rFonts w:hint="default"/>
        <w:lang w:val="ru-RU" w:eastAsia="en-US" w:bidi="ar-SA"/>
      </w:rPr>
    </w:lvl>
    <w:lvl w:ilvl="4" w:tplc="16DA2D7E">
      <w:numFmt w:val="bullet"/>
      <w:lvlText w:val="•"/>
      <w:lvlJc w:val="left"/>
      <w:pPr>
        <w:ind w:left="4360" w:hanging="351"/>
      </w:pPr>
      <w:rPr>
        <w:rFonts w:hint="default"/>
        <w:lang w:val="ru-RU" w:eastAsia="en-US" w:bidi="ar-SA"/>
      </w:rPr>
    </w:lvl>
    <w:lvl w:ilvl="5" w:tplc="87868EA4">
      <w:numFmt w:val="bullet"/>
      <w:lvlText w:val="•"/>
      <w:lvlJc w:val="left"/>
      <w:pPr>
        <w:ind w:left="5245" w:hanging="351"/>
      </w:pPr>
      <w:rPr>
        <w:rFonts w:hint="default"/>
        <w:lang w:val="ru-RU" w:eastAsia="en-US" w:bidi="ar-SA"/>
      </w:rPr>
    </w:lvl>
    <w:lvl w:ilvl="6" w:tplc="A68253C2">
      <w:numFmt w:val="bullet"/>
      <w:lvlText w:val="•"/>
      <w:lvlJc w:val="left"/>
      <w:pPr>
        <w:ind w:left="6130" w:hanging="351"/>
      </w:pPr>
      <w:rPr>
        <w:rFonts w:hint="default"/>
        <w:lang w:val="ru-RU" w:eastAsia="en-US" w:bidi="ar-SA"/>
      </w:rPr>
    </w:lvl>
    <w:lvl w:ilvl="7" w:tplc="B00408F6">
      <w:numFmt w:val="bullet"/>
      <w:lvlText w:val="•"/>
      <w:lvlJc w:val="left"/>
      <w:pPr>
        <w:ind w:left="7015" w:hanging="351"/>
      </w:pPr>
      <w:rPr>
        <w:rFonts w:hint="default"/>
        <w:lang w:val="ru-RU" w:eastAsia="en-US" w:bidi="ar-SA"/>
      </w:rPr>
    </w:lvl>
    <w:lvl w:ilvl="8" w:tplc="3156FF32">
      <w:numFmt w:val="bullet"/>
      <w:lvlText w:val="•"/>
      <w:lvlJc w:val="left"/>
      <w:pPr>
        <w:ind w:left="7900" w:hanging="351"/>
      </w:pPr>
      <w:rPr>
        <w:rFonts w:hint="default"/>
        <w:lang w:val="ru-RU" w:eastAsia="en-US" w:bidi="ar-SA"/>
      </w:rPr>
    </w:lvl>
  </w:abstractNum>
  <w:abstractNum w:abstractNumId="116" w15:restartNumberingAfterBreak="0">
    <w:nsid w:val="56AD6F82"/>
    <w:multiLevelType w:val="hybridMultilevel"/>
    <w:tmpl w:val="3C505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6C33E0E"/>
    <w:multiLevelType w:val="multilevel"/>
    <w:tmpl w:val="017A19AE"/>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576" w:hanging="240"/>
        <w:jc w:val="right"/>
      </w:pPr>
      <w:rPr>
        <w:rFonts w:ascii="Times New Roman" w:eastAsia="Times New Roman" w:hAnsi="Times New Roman" w:cs="Times New Roman" w:hint="default"/>
        <w:b/>
        <w:bCs/>
        <w:i w:val="0"/>
        <w:iCs/>
        <w:w w:val="100"/>
        <w:sz w:val="24"/>
        <w:szCs w:val="24"/>
        <w:lang w:val="ru-RU" w:eastAsia="en-US" w:bidi="ar-SA"/>
      </w:rPr>
    </w:lvl>
    <w:lvl w:ilvl="2">
      <w:start w:val="1"/>
      <w:numFmt w:val="decimal"/>
      <w:lvlText w:val="%2.%3."/>
      <w:lvlJc w:val="left"/>
      <w:pPr>
        <w:ind w:left="166" w:hanging="420"/>
        <w:jc w:val="right"/>
      </w:pPr>
      <w:rPr>
        <w:rFonts w:hint="default"/>
        <w:b/>
        <w:bCs/>
        <w:w w:val="100"/>
        <w:lang w:val="ru-RU" w:eastAsia="en-US" w:bidi="ar-SA"/>
      </w:rPr>
    </w:lvl>
    <w:lvl w:ilvl="3">
      <w:start w:val="1"/>
      <w:numFmt w:val="decimal"/>
      <w:lvlText w:val="%2.%3.%4."/>
      <w:lvlJc w:val="left"/>
      <w:pPr>
        <w:ind w:left="1234" w:hanging="720"/>
        <w:jc w:val="right"/>
      </w:pPr>
      <w:rPr>
        <w:rFonts w:hint="default"/>
        <w:b/>
        <w:bCs/>
        <w:w w:val="100"/>
        <w:lang w:val="ru-RU" w:eastAsia="en-US" w:bidi="ar-SA"/>
      </w:rPr>
    </w:lvl>
    <w:lvl w:ilvl="4">
      <w:numFmt w:val="bullet"/>
      <w:lvlText w:val="•"/>
      <w:lvlJc w:val="left"/>
      <w:pPr>
        <w:ind w:left="1240" w:hanging="720"/>
      </w:pPr>
      <w:rPr>
        <w:rFonts w:hint="default"/>
        <w:lang w:val="ru-RU" w:eastAsia="en-US" w:bidi="ar-SA"/>
      </w:rPr>
    </w:lvl>
    <w:lvl w:ilvl="5">
      <w:numFmt w:val="bullet"/>
      <w:lvlText w:val="•"/>
      <w:lvlJc w:val="left"/>
      <w:pPr>
        <w:ind w:left="1320" w:hanging="720"/>
      </w:pPr>
      <w:rPr>
        <w:rFonts w:hint="default"/>
        <w:lang w:val="ru-RU" w:eastAsia="en-US" w:bidi="ar-SA"/>
      </w:rPr>
    </w:lvl>
    <w:lvl w:ilvl="6">
      <w:numFmt w:val="bullet"/>
      <w:lvlText w:val="•"/>
      <w:lvlJc w:val="left"/>
      <w:pPr>
        <w:ind w:left="2240" w:hanging="720"/>
      </w:pPr>
      <w:rPr>
        <w:rFonts w:hint="default"/>
        <w:lang w:val="ru-RU" w:eastAsia="en-US" w:bidi="ar-SA"/>
      </w:rPr>
    </w:lvl>
    <w:lvl w:ilvl="7">
      <w:numFmt w:val="bullet"/>
      <w:lvlText w:val="•"/>
      <w:lvlJc w:val="left"/>
      <w:pPr>
        <w:ind w:left="4121" w:hanging="720"/>
      </w:pPr>
      <w:rPr>
        <w:rFonts w:hint="default"/>
        <w:lang w:val="ru-RU" w:eastAsia="en-US" w:bidi="ar-SA"/>
      </w:rPr>
    </w:lvl>
    <w:lvl w:ilvl="8">
      <w:numFmt w:val="bullet"/>
      <w:lvlText w:val="•"/>
      <w:lvlJc w:val="left"/>
      <w:pPr>
        <w:ind w:left="6003" w:hanging="720"/>
      </w:pPr>
      <w:rPr>
        <w:rFonts w:hint="default"/>
        <w:lang w:val="ru-RU" w:eastAsia="en-US" w:bidi="ar-SA"/>
      </w:rPr>
    </w:lvl>
  </w:abstractNum>
  <w:abstractNum w:abstractNumId="118" w15:restartNumberingAfterBreak="0">
    <w:nsid w:val="57243971"/>
    <w:multiLevelType w:val="hybridMultilevel"/>
    <w:tmpl w:val="CD3E3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7AA6F86"/>
    <w:multiLevelType w:val="hybridMultilevel"/>
    <w:tmpl w:val="834A2CAE"/>
    <w:lvl w:ilvl="0" w:tplc="997CA00A">
      <w:start w:val="1"/>
      <w:numFmt w:val="decimal"/>
      <w:lvlText w:val="%1."/>
      <w:lvlJc w:val="left"/>
      <w:pPr>
        <w:ind w:left="1353" w:hanging="360"/>
      </w:pPr>
      <w:rPr>
        <w:rFonts w:ascii="Times New Roman" w:eastAsia="Times New Roman" w:hAnsi="Times New Roman" w:cs="Times New Roman"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120" w15:restartNumberingAfterBreak="0">
    <w:nsid w:val="58FA3AB8"/>
    <w:multiLevelType w:val="hybridMultilevel"/>
    <w:tmpl w:val="CFAA5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AE668DB"/>
    <w:multiLevelType w:val="hybridMultilevel"/>
    <w:tmpl w:val="D422D9EC"/>
    <w:lvl w:ilvl="0" w:tplc="E13C3F32">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C088B826">
      <w:numFmt w:val="bullet"/>
      <w:lvlText w:val="•"/>
      <w:lvlJc w:val="left"/>
      <w:pPr>
        <w:ind w:left="1501" w:hanging="709"/>
      </w:pPr>
      <w:rPr>
        <w:rFonts w:hint="default"/>
        <w:lang w:val="ru-RU" w:eastAsia="en-US" w:bidi="ar-SA"/>
      </w:rPr>
    </w:lvl>
    <w:lvl w:ilvl="2" w:tplc="F806A0B4">
      <w:numFmt w:val="bullet"/>
      <w:lvlText w:val="•"/>
      <w:lvlJc w:val="left"/>
      <w:pPr>
        <w:ind w:left="2903" w:hanging="709"/>
      </w:pPr>
      <w:rPr>
        <w:rFonts w:hint="default"/>
        <w:lang w:val="ru-RU" w:eastAsia="en-US" w:bidi="ar-SA"/>
      </w:rPr>
    </w:lvl>
    <w:lvl w:ilvl="3" w:tplc="A3D6B6A6">
      <w:numFmt w:val="bullet"/>
      <w:lvlText w:val="•"/>
      <w:lvlJc w:val="left"/>
      <w:pPr>
        <w:ind w:left="4304" w:hanging="709"/>
      </w:pPr>
      <w:rPr>
        <w:rFonts w:hint="default"/>
        <w:lang w:val="ru-RU" w:eastAsia="en-US" w:bidi="ar-SA"/>
      </w:rPr>
    </w:lvl>
    <w:lvl w:ilvl="4" w:tplc="820A4C52">
      <w:numFmt w:val="bullet"/>
      <w:lvlText w:val="•"/>
      <w:lvlJc w:val="left"/>
      <w:pPr>
        <w:ind w:left="5706" w:hanging="709"/>
      </w:pPr>
      <w:rPr>
        <w:rFonts w:hint="default"/>
        <w:lang w:val="ru-RU" w:eastAsia="en-US" w:bidi="ar-SA"/>
      </w:rPr>
    </w:lvl>
    <w:lvl w:ilvl="5" w:tplc="473404FE">
      <w:numFmt w:val="bullet"/>
      <w:lvlText w:val="•"/>
      <w:lvlJc w:val="left"/>
      <w:pPr>
        <w:ind w:left="7108" w:hanging="709"/>
      </w:pPr>
      <w:rPr>
        <w:rFonts w:hint="default"/>
        <w:lang w:val="ru-RU" w:eastAsia="en-US" w:bidi="ar-SA"/>
      </w:rPr>
    </w:lvl>
    <w:lvl w:ilvl="6" w:tplc="DA048138">
      <w:numFmt w:val="bullet"/>
      <w:lvlText w:val="•"/>
      <w:lvlJc w:val="left"/>
      <w:pPr>
        <w:ind w:left="8509" w:hanging="709"/>
      </w:pPr>
      <w:rPr>
        <w:rFonts w:hint="default"/>
        <w:lang w:val="ru-RU" w:eastAsia="en-US" w:bidi="ar-SA"/>
      </w:rPr>
    </w:lvl>
    <w:lvl w:ilvl="7" w:tplc="D4429132">
      <w:numFmt w:val="bullet"/>
      <w:lvlText w:val="•"/>
      <w:lvlJc w:val="left"/>
      <w:pPr>
        <w:ind w:left="9911" w:hanging="709"/>
      </w:pPr>
      <w:rPr>
        <w:rFonts w:hint="default"/>
        <w:lang w:val="ru-RU" w:eastAsia="en-US" w:bidi="ar-SA"/>
      </w:rPr>
    </w:lvl>
    <w:lvl w:ilvl="8" w:tplc="BD3A0D12">
      <w:numFmt w:val="bullet"/>
      <w:lvlText w:val="•"/>
      <w:lvlJc w:val="left"/>
      <w:pPr>
        <w:ind w:left="11312" w:hanging="709"/>
      </w:pPr>
      <w:rPr>
        <w:rFonts w:hint="default"/>
        <w:lang w:val="ru-RU" w:eastAsia="en-US" w:bidi="ar-SA"/>
      </w:rPr>
    </w:lvl>
  </w:abstractNum>
  <w:abstractNum w:abstractNumId="123" w15:restartNumberingAfterBreak="0">
    <w:nsid w:val="5B88344D"/>
    <w:multiLevelType w:val="hybridMultilevel"/>
    <w:tmpl w:val="43E8801E"/>
    <w:lvl w:ilvl="0" w:tplc="5C14D76E">
      <w:start w:val="1"/>
      <w:numFmt w:val="decimal"/>
      <w:lvlText w:val="%1."/>
      <w:lvlJc w:val="left"/>
      <w:pPr>
        <w:ind w:left="244" w:hanging="181"/>
      </w:pPr>
      <w:rPr>
        <w:rFonts w:ascii="Times New Roman" w:eastAsia="Times New Roman" w:hAnsi="Times New Roman" w:cs="Times New Roman" w:hint="default"/>
        <w:w w:val="100"/>
        <w:sz w:val="22"/>
        <w:szCs w:val="22"/>
        <w:lang w:val="ru-RU" w:eastAsia="en-US" w:bidi="ar-SA"/>
      </w:rPr>
    </w:lvl>
    <w:lvl w:ilvl="1" w:tplc="17545BC0">
      <w:numFmt w:val="bullet"/>
      <w:lvlText w:val="•"/>
      <w:lvlJc w:val="left"/>
      <w:pPr>
        <w:ind w:left="1146" w:hanging="181"/>
      </w:pPr>
      <w:rPr>
        <w:rFonts w:hint="default"/>
        <w:lang w:val="ru-RU" w:eastAsia="en-US" w:bidi="ar-SA"/>
      </w:rPr>
    </w:lvl>
    <w:lvl w:ilvl="2" w:tplc="4E464552">
      <w:numFmt w:val="bullet"/>
      <w:lvlText w:val="•"/>
      <w:lvlJc w:val="left"/>
      <w:pPr>
        <w:ind w:left="2053" w:hanging="181"/>
      </w:pPr>
      <w:rPr>
        <w:rFonts w:hint="default"/>
        <w:lang w:val="ru-RU" w:eastAsia="en-US" w:bidi="ar-SA"/>
      </w:rPr>
    </w:lvl>
    <w:lvl w:ilvl="3" w:tplc="CE82E232">
      <w:numFmt w:val="bullet"/>
      <w:lvlText w:val="•"/>
      <w:lvlJc w:val="left"/>
      <w:pPr>
        <w:ind w:left="2960" w:hanging="181"/>
      </w:pPr>
      <w:rPr>
        <w:rFonts w:hint="default"/>
        <w:lang w:val="ru-RU" w:eastAsia="en-US" w:bidi="ar-SA"/>
      </w:rPr>
    </w:lvl>
    <w:lvl w:ilvl="4" w:tplc="2F9619AC">
      <w:numFmt w:val="bullet"/>
      <w:lvlText w:val="•"/>
      <w:lvlJc w:val="left"/>
      <w:pPr>
        <w:ind w:left="3867" w:hanging="181"/>
      </w:pPr>
      <w:rPr>
        <w:rFonts w:hint="default"/>
        <w:lang w:val="ru-RU" w:eastAsia="en-US" w:bidi="ar-SA"/>
      </w:rPr>
    </w:lvl>
    <w:lvl w:ilvl="5" w:tplc="2ABCCD1C">
      <w:numFmt w:val="bullet"/>
      <w:lvlText w:val="•"/>
      <w:lvlJc w:val="left"/>
      <w:pPr>
        <w:ind w:left="4774" w:hanging="181"/>
      </w:pPr>
      <w:rPr>
        <w:rFonts w:hint="default"/>
        <w:lang w:val="ru-RU" w:eastAsia="en-US" w:bidi="ar-SA"/>
      </w:rPr>
    </w:lvl>
    <w:lvl w:ilvl="6" w:tplc="21F4D6A0">
      <w:numFmt w:val="bullet"/>
      <w:lvlText w:val="•"/>
      <w:lvlJc w:val="left"/>
      <w:pPr>
        <w:ind w:left="5680" w:hanging="181"/>
      </w:pPr>
      <w:rPr>
        <w:rFonts w:hint="default"/>
        <w:lang w:val="ru-RU" w:eastAsia="en-US" w:bidi="ar-SA"/>
      </w:rPr>
    </w:lvl>
    <w:lvl w:ilvl="7" w:tplc="64F6C460">
      <w:numFmt w:val="bullet"/>
      <w:lvlText w:val="•"/>
      <w:lvlJc w:val="left"/>
      <w:pPr>
        <w:ind w:left="6587" w:hanging="181"/>
      </w:pPr>
      <w:rPr>
        <w:rFonts w:hint="default"/>
        <w:lang w:val="ru-RU" w:eastAsia="en-US" w:bidi="ar-SA"/>
      </w:rPr>
    </w:lvl>
    <w:lvl w:ilvl="8" w:tplc="3DDEF34C">
      <w:numFmt w:val="bullet"/>
      <w:lvlText w:val="•"/>
      <w:lvlJc w:val="left"/>
      <w:pPr>
        <w:ind w:left="7494" w:hanging="181"/>
      </w:pPr>
      <w:rPr>
        <w:rFonts w:hint="default"/>
        <w:lang w:val="ru-RU" w:eastAsia="en-US" w:bidi="ar-SA"/>
      </w:rPr>
    </w:lvl>
  </w:abstractNum>
  <w:abstractNum w:abstractNumId="124" w15:restartNumberingAfterBreak="0">
    <w:nsid w:val="5B8B1E19"/>
    <w:multiLevelType w:val="hybridMultilevel"/>
    <w:tmpl w:val="E48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BE351E2"/>
    <w:multiLevelType w:val="hybridMultilevel"/>
    <w:tmpl w:val="F2AAFF80"/>
    <w:lvl w:ilvl="0" w:tplc="7C8EC5C2">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C142BD5"/>
    <w:multiLevelType w:val="hybridMultilevel"/>
    <w:tmpl w:val="8DD00F7A"/>
    <w:lvl w:ilvl="0" w:tplc="012A1BDC">
      <w:start w:val="1"/>
      <w:numFmt w:val="decimal"/>
      <w:lvlText w:val="%1."/>
      <w:lvlJc w:val="left"/>
      <w:pPr>
        <w:ind w:left="465" w:hanging="358"/>
      </w:pPr>
      <w:rPr>
        <w:rFonts w:ascii="Times New Roman" w:eastAsia="Times New Roman" w:hAnsi="Times New Roman" w:cs="Times New Roman" w:hint="default"/>
        <w:w w:val="100"/>
        <w:sz w:val="24"/>
        <w:szCs w:val="24"/>
        <w:lang w:val="ru-RU" w:eastAsia="en-US" w:bidi="ar-SA"/>
      </w:rPr>
    </w:lvl>
    <w:lvl w:ilvl="1" w:tplc="5150F136">
      <w:numFmt w:val="bullet"/>
      <w:lvlText w:val="•"/>
      <w:lvlJc w:val="left"/>
      <w:pPr>
        <w:ind w:left="1539" w:hanging="358"/>
      </w:pPr>
      <w:rPr>
        <w:rFonts w:hint="default"/>
        <w:lang w:val="ru-RU" w:eastAsia="en-US" w:bidi="ar-SA"/>
      </w:rPr>
    </w:lvl>
    <w:lvl w:ilvl="2" w:tplc="533EE9E0">
      <w:numFmt w:val="bullet"/>
      <w:lvlText w:val="•"/>
      <w:lvlJc w:val="left"/>
      <w:pPr>
        <w:ind w:left="2618" w:hanging="358"/>
      </w:pPr>
      <w:rPr>
        <w:rFonts w:hint="default"/>
        <w:lang w:val="ru-RU" w:eastAsia="en-US" w:bidi="ar-SA"/>
      </w:rPr>
    </w:lvl>
    <w:lvl w:ilvl="3" w:tplc="DFFA28B2">
      <w:numFmt w:val="bullet"/>
      <w:lvlText w:val="•"/>
      <w:lvlJc w:val="left"/>
      <w:pPr>
        <w:ind w:left="3697" w:hanging="358"/>
      </w:pPr>
      <w:rPr>
        <w:rFonts w:hint="default"/>
        <w:lang w:val="ru-RU" w:eastAsia="en-US" w:bidi="ar-SA"/>
      </w:rPr>
    </w:lvl>
    <w:lvl w:ilvl="4" w:tplc="89F8850E">
      <w:numFmt w:val="bullet"/>
      <w:lvlText w:val="•"/>
      <w:lvlJc w:val="left"/>
      <w:pPr>
        <w:ind w:left="4776" w:hanging="358"/>
      </w:pPr>
      <w:rPr>
        <w:rFonts w:hint="default"/>
        <w:lang w:val="ru-RU" w:eastAsia="en-US" w:bidi="ar-SA"/>
      </w:rPr>
    </w:lvl>
    <w:lvl w:ilvl="5" w:tplc="DFF0BD88">
      <w:numFmt w:val="bullet"/>
      <w:lvlText w:val="•"/>
      <w:lvlJc w:val="left"/>
      <w:pPr>
        <w:ind w:left="5855" w:hanging="358"/>
      </w:pPr>
      <w:rPr>
        <w:rFonts w:hint="default"/>
        <w:lang w:val="ru-RU" w:eastAsia="en-US" w:bidi="ar-SA"/>
      </w:rPr>
    </w:lvl>
    <w:lvl w:ilvl="6" w:tplc="921CB5FE">
      <w:numFmt w:val="bullet"/>
      <w:lvlText w:val="•"/>
      <w:lvlJc w:val="left"/>
      <w:pPr>
        <w:ind w:left="6934" w:hanging="358"/>
      </w:pPr>
      <w:rPr>
        <w:rFonts w:hint="default"/>
        <w:lang w:val="ru-RU" w:eastAsia="en-US" w:bidi="ar-SA"/>
      </w:rPr>
    </w:lvl>
    <w:lvl w:ilvl="7" w:tplc="7FB00DBA">
      <w:numFmt w:val="bullet"/>
      <w:lvlText w:val="•"/>
      <w:lvlJc w:val="left"/>
      <w:pPr>
        <w:ind w:left="8013" w:hanging="358"/>
      </w:pPr>
      <w:rPr>
        <w:rFonts w:hint="default"/>
        <w:lang w:val="ru-RU" w:eastAsia="en-US" w:bidi="ar-SA"/>
      </w:rPr>
    </w:lvl>
    <w:lvl w:ilvl="8" w:tplc="FEFCBB4A">
      <w:numFmt w:val="bullet"/>
      <w:lvlText w:val="•"/>
      <w:lvlJc w:val="left"/>
      <w:pPr>
        <w:ind w:left="9092" w:hanging="358"/>
      </w:pPr>
      <w:rPr>
        <w:rFonts w:hint="default"/>
        <w:lang w:val="ru-RU" w:eastAsia="en-US" w:bidi="ar-SA"/>
      </w:rPr>
    </w:lvl>
  </w:abstractNum>
  <w:abstractNum w:abstractNumId="127"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60B67A57"/>
    <w:multiLevelType w:val="hybridMultilevel"/>
    <w:tmpl w:val="6AE8C8B8"/>
    <w:lvl w:ilvl="0" w:tplc="ADF2A2D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F19213BA">
      <w:numFmt w:val="bullet"/>
      <w:lvlText w:val="•"/>
      <w:lvlJc w:val="left"/>
      <w:pPr>
        <w:ind w:left="1557" w:hanging="284"/>
      </w:pPr>
      <w:rPr>
        <w:rFonts w:hint="default"/>
        <w:lang w:val="ru-RU" w:eastAsia="en-US" w:bidi="ar-SA"/>
      </w:rPr>
    </w:lvl>
    <w:lvl w:ilvl="2" w:tplc="41EC63CA">
      <w:numFmt w:val="bullet"/>
      <w:lvlText w:val="•"/>
      <w:lvlJc w:val="left"/>
      <w:pPr>
        <w:ind w:left="2634" w:hanging="284"/>
      </w:pPr>
      <w:rPr>
        <w:rFonts w:hint="default"/>
        <w:lang w:val="ru-RU" w:eastAsia="en-US" w:bidi="ar-SA"/>
      </w:rPr>
    </w:lvl>
    <w:lvl w:ilvl="3" w:tplc="AB905D6E">
      <w:numFmt w:val="bullet"/>
      <w:lvlText w:val="•"/>
      <w:lvlJc w:val="left"/>
      <w:pPr>
        <w:ind w:left="3711" w:hanging="284"/>
      </w:pPr>
      <w:rPr>
        <w:rFonts w:hint="default"/>
        <w:lang w:val="ru-RU" w:eastAsia="en-US" w:bidi="ar-SA"/>
      </w:rPr>
    </w:lvl>
    <w:lvl w:ilvl="4" w:tplc="D1D6A852">
      <w:numFmt w:val="bullet"/>
      <w:lvlText w:val="•"/>
      <w:lvlJc w:val="left"/>
      <w:pPr>
        <w:ind w:left="4788" w:hanging="284"/>
      </w:pPr>
      <w:rPr>
        <w:rFonts w:hint="default"/>
        <w:lang w:val="ru-RU" w:eastAsia="en-US" w:bidi="ar-SA"/>
      </w:rPr>
    </w:lvl>
    <w:lvl w:ilvl="5" w:tplc="F22417C6">
      <w:numFmt w:val="bullet"/>
      <w:lvlText w:val="•"/>
      <w:lvlJc w:val="left"/>
      <w:pPr>
        <w:ind w:left="5865" w:hanging="284"/>
      </w:pPr>
      <w:rPr>
        <w:rFonts w:hint="default"/>
        <w:lang w:val="ru-RU" w:eastAsia="en-US" w:bidi="ar-SA"/>
      </w:rPr>
    </w:lvl>
    <w:lvl w:ilvl="6" w:tplc="659A2156">
      <w:numFmt w:val="bullet"/>
      <w:lvlText w:val="•"/>
      <w:lvlJc w:val="left"/>
      <w:pPr>
        <w:ind w:left="6942" w:hanging="284"/>
      </w:pPr>
      <w:rPr>
        <w:rFonts w:hint="default"/>
        <w:lang w:val="ru-RU" w:eastAsia="en-US" w:bidi="ar-SA"/>
      </w:rPr>
    </w:lvl>
    <w:lvl w:ilvl="7" w:tplc="22740E0A">
      <w:numFmt w:val="bullet"/>
      <w:lvlText w:val="•"/>
      <w:lvlJc w:val="left"/>
      <w:pPr>
        <w:ind w:left="8019" w:hanging="284"/>
      </w:pPr>
      <w:rPr>
        <w:rFonts w:hint="default"/>
        <w:lang w:val="ru-RU" w:eastAsia="en-US" w:bidi="ar-SA"/>
      </w:rPr>
    </w:lvl>
    <w:lvl w:ilvl="8" w:tplc="1436CC7C">
      <w:numFmt w:val="bullet"/>
      <w:lvlText w:val="•"/>
      <w:lvlJc w:val="left"/>
      <w:pPr>
        <w:ind w:left="9096" w:hanging="284"/>
      </w:pPr>
      <w:rPr>
        <w:rFonts w:hint="default"/>
        <w:lang w:val="ru-RU" w:eastAsia="en-US" w:bidi="ar-SA"/>
      </w:rPr>
    </w:lvl>
  </w:abstractNum>
  <w:abstractNum w:abstractNumId="129" w15:restartNumberingAfterBreak="0">
    <w:nsid w:val="6166481C"/>
    <w:multiLevelType w:val="hybridMultilevel"/>
    <w:tmpl w:val="2FAE8BA6"/>
    <w:lvl w:ilvl="0" w:tplc="0A967C7E">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6E063D02">
      <w:numFmt w:val="bullet"/>
      <w:lvlText w:val="•"/>
      <w:lvlJc w:val="left"/>
      <w:pPr>
        <w:ind w:left="1705" w:hanging="305"/>
      </w:pPr>
      <w:rPr>
        <w:rFonts w:hint="default"/>
        <w:lang w:val="ru-RU" w:eastAsia="en-US" w:bidi="ar-SA"/>
      </w:rPr>
    </w:lvl>
    <w:lvl w:ilvl="2" w:tplc="D0A84E7E">
      <w:numFmt w:val="bullet"/>
      <w:lvlText w:val="•"/>
      <w:lvlJc w:val="left"/>
      <w:pPr>
        <w:ind w:left="2590" w:hanging="305"/>
      </w:pPr>
      <w:rPr>
        <w:rFonts w:hint="default"/>
        <w:lang w:val="ru-RU" w:eastAsia="en-US" w:bidi="ar-SA"/>
      </w:rPr>
    </w:lvl>
    <w:lvl w:ilvl="3" w:tplc="CB227512">
      <w:numFmt w:val="bullet"/>
      <w:lvlText w:val="•"/>
      <w:lvlJc w:val="left"/>
      <w:pPr>
        <w:ind w:left="3475" w:hanging="305"/>
      </w:pPr>
      <w:rPr>
        <w:rFonts w:hint="default"/>
        <w:lang w:val="ru-RU" w:eastAsia="en-US" w:bidi="ar-SA"/>
      </w:rPr>
    </w:lvl>
    <w:lvl w:ilvl="4" w:tplc="A8FE8310">
      <w:numFmt w:val="bullet"/>
      <w:lvlText w:val="•"/>
      <w:lvlJc w:val="left"/>
      <w:pPr>
        <w:ind w:left="4360" w:hanging="305"/>
      </w:pPr>
      <w:rPr>
        <w:rFonts w:hint="default"/>
        <w:lang w:val="ru-RU" w:eastAsia="en-US" w:bidi="ar-SA"/>
      </w:rPr>
    </w:lvl>
    <w:lvl w:ilvl="5" w:tplc="72B4F4D0">
      <w:numFmt w:val="bullet"/>
      <w:lvlText w:val="•"/>
      <w:lvlJc w:val="left"/>
      <w:pPr>
        <w:ind w:left="5245" w:hanging="305"/>
      </w:pPr>
      <w:rPr>
        <w:rFonts w:hint="default"/>
        <w:lang w:val="ru-RU" w:eastAsia="en-US" w:bidi="ar-SA"/>
      </w:rPr>
    </w:lvl>
    <w:lvl w:ilvl="6" w:tplc="56BCC720">
      <w:numFmt w:val="bullet"/>
      <w:lvlText w:val="•"/>
      <w:lvlJc w:val="left"/>
      <w:pPr>
        <w:ind w:left="6130" w:hanging="305"/>
      </w:pPr>
      <w:rPr>
        <w:rFonts w:hint="default"/>
        <w:lang w:val="ru-RU" w:eastAsia="en-US" w:bidi="ar-SA"/>
      </w:rPr>
    </w:lvl>
    <w:lvl w:ilvl="7" w:tplc="A03A7860">
      <w:numFmt w:val="bullet"/>
      <w:lvlText w:val="•"/>
      <w:lvlJc w:val="left"/>
      <w:pPr>
        <w:ind w:left="7015" w:hanging="305"/>
      </w:pPr>
      <w:rPr>
        <w:rFonts w:hint="default"/>
        <w:lang w:val="ru-RU" w:eastAsia="en-US" w:bidi="ar-SA"/>
      </w:rPr>
    </w:lvl>
    <w:lvl w:ilvl="8" w:tplc="6AC45BA2">
      <w:numFmt w:val="bullet"/>
      <w:lvlText w:val="•"/>
      <w:lvlJc w:val="left"/>
      <w:pPr>
        <w:ind w:left="7900" w:hanging="305"/>
      </w:pPr>
      <w:rPr>
        <w:rFonts w:hint="default"/>
        <w:lang w:val="ru-RU" w:eastAsia="en-US" w:bidi="ar-SA"/>
      </w:rPr>
    </w:lvl>
  </w:abstractNum>
  <w:abstractNum w:abstractNumId="130" w15:restartNumberingAfterBreak="0">
    <w:nsid w:val="62483ADE"/>
    <w:multiLevelType w:val="hybridMultilevel"/>
    <w:tmpl w:val="181C70DE"/>
    <w:lvl w:ilvl="0" w:tplc="6E9850D4">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5ED0B140">
      <w:numFmt w:val="bullet"/>
      <w:lvlText w:val="•"/>
      <w:lvlJc w:val="left"/>
      <w:pPr>
        <w:ind w:left="1611" w:hanging="360"/>
      </w:pPr>
      <w:rPr>
        <w:rFonts w:hint="default"/>
        <w:lang w:val="ru-RU" w:eastAsia="en-US" w:bidi="ar-SA"/>
      </w:rPr>
    </w:lvl>
    <w:lvl w:ilvl="2" w:tplc="6458DE86">
      <w:numFmt w:val="bullet"/>
      <w:lvlText w:val="•"/>
      <w:lvlJc w:val="left"/>
      <w:pPr>
        <w:ind w:left="2682" w:hanging="360"/>
      </w:pPr>
      <w:rPr>
        <w:rFonts w:hint="default"/>
        <w:lang w:val="ru-RU" w:eastAsia="en-US" w:bidi="ar-SA"/>
      </w:rPr>
    </w:lvl>
    <w:lvl w:ilvl="3" w:tplc="6516932A">
      <w:numFmt w:val="bullet"/>
      <w:lvlText w:val="•"/>
      <w:lvlJc w:val="left"/>
      <w:pPr>
        <w:ind w:left="3753" w:hanging="360"/>
      </w:pPr>
      <w:rPr>
        <w:rFonts w:hint="default"/>
        <w:lang w:val="ru-RU" w:eastAsia="en-US" w:bidi="ar-SA"/>
      </w:rPr>
    </w:lvl>
    <w:lvl w:ilvl="4" w:tplc="300A6D88">
      <w:numFmt w:val="bullet"/>
      <w:lvlText w:val="•"/>
      <w:lvlJc w:val="left"/>
      <w:pPr>
        <w:ind w:left="4824" w:hanging="360"/>
      </w:pPr>
      <w:rPr>
        <w:rFonts w:hint="default"/>
        <w:lang w:val="ru-RU" w:eastAsia="en-US" w:bidi="ar-SA"/>
      </w:rPr>
    </w:lvl>
    <w:lvl w:ilvl="5" w:tplc="8618CCA4">
      <w:numFmt w:val="bullet"/>
      <w:lvlText w:val="•"/>
      <w:lvlJc w:val="left"/>
      <w:pPr>
        <w:ind w:left="5895" w:hanging="360"/>
      </w:pPr>
      <w:rPr>
        <w:rFonts w:hint="default"/>
        <w:lang w:val="ru-RU" w:eastAsia="en-US" w:bidi="ar-SA"/>
      </w:rPr>
    </w:lvl>
    <w:lvl w:ilvl="6" w:tplc="521EB31C">
      <w:numFmt w:val="bullet"/>
      <w:lvlText w:val="•"/>
      <w:lvlJc w:val="left"/>
      <w:pPr>
        <w:ind w:left="6966" w:hanging="360"/>
      </w:pPr>
      <w:rPr>
        <w:rFonts w:hint="default"/>
        <w:lang w:val="ru-RU" w:eastAsia="en-US" w:bidi="ar-SA"/>
      </w:rPr>
    </w:lvl>
    <w:lvl w:ilvl="7" w:tplc="CF36BF4E">
      <w:numFmt w:val="bullet"/>
      <w:lvlText w:val="•"/>
      <w:lvlJc w:val="left"/>
      <w:pPr>
        <w:ind w:left="8037" w:hanging="360"/>
      </w:pPr>
      <w:rPr>
        <w:rFonts w:hint="default"/>
        <w:lang w:val="ru-RU" w:eastAsia="en-US" w:bidi="ar-SA"/>
      </w:rPr>
    </w:lvl>
    <w:lvl w:ilvl="8" w:tplc="B192A32E">
      <w:numFmt w:val="bullet"/>
      <w:lvlText w:val="•"/>
      <w:lvlJc w:val="left"/>
      <w:pPr>
        <w:ind w:left="9108" w:hanging="360"/>
      </w:pPr>
      <w:rPr>
        <w:rFonts w:hint="default"/>
        <w:lang w:val="ru-RU" w:eastAsia="en-US" w:bidi="ar-SA"/>
      </w:rPr>
    </w:lvl>
  </w:abstractNum>
  <w:abstractNum w:abstractNumId="131" w15:restartNumberingAfterBreak="0">
    <w:nsid w:val="629D660D"/>
    <w:multiLevelType w:val="hybridMultilevel"/>
    <w:tmpl w:val="993AE950"/>
    <w:lvl w:ilvl="0" w:tplc="4E2A1E9C">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BC38284A">
      <w:numFmt w:val="bullet"/>
      <w:lvlText w:val="•"/>
      <w:lvlJc w:val="left"/>
      <w:pPr>
        <w:ind w:left="1611" w:hanging="360"/>
      </w:pPr>
      <w:rPr>
        <w:rFonts w:hint="default"/>
        <w:lang w:val="ru-RU" w:eastAsia="en-US" w:bidi="ar-SA"/>
      </w:rPr>
    </w:lvl>
    <w:lvl w:ilvl="2" w:tplc="0A96635A">
      <w:numFmt w:val="bullet"/>
      <w:lvlText w:val="•"/>
      <w:lvlJc w:val="left"/>
      <w:pPr>
        <w:ind w:left="2682" w:hanging="360"/>
      </w:pPr>
      <w:rPr>
        <w:rFonts w:hint="default"/>
        <w:lang w:val="ru-RU" w:eastAsia="en-US" w:bidi="ar-SA"/>
      </w:rPr>
    </w:lvl>
    <w:lvl w:ilvl="3" w:tplc="0E10CC8E">
      <w:numFmt w:val="bullet"/>
      <w:lvlText w:val="•"/>
      <w:lvlJc w:val="left"/>
      <w:pPr>
        <w:ind w:left="3753" w:hanging="360"/>
      </w:pPr>
      <w:rPr>
        <w:rFonts w:hint="default"/>
        <w:lang w:val="ru-RU" w:eastAsia="en-US" w:bidi="ar-SA"/>
      </w:rPr>
    </w:lvl>
    <w:lvl w:ilvl="4" w:tplc="0A0CC64E">
      <w:numFmt w:val="bullet"/>
      <w:lvlText w:val="•"/>
      <w:lvlJc w:val="left"/>
      <w:pPr>
        <w:ind w:left="4824" w:hanging="360"/>
      </w:pPr>
      <w:rPr>
        <w:rFonts w:hint="default"/>
        <w:lang w:val="ru-RU" w:eastAsia="en-US" w:bidi="ar-SA"/>
      </w:rPr>
    </w:lvl>
    <w:lvl w:ilvl="5" w:tplc="3168ACCE">
      <w:numFmt w:val="bullet"/>
      <w:lvlText w:val="•"/>
      <w:lvlJc w:val="left"/>
      <w:pPr>
        <w:ind w:left="5895" w:hanging="360"/>
      </w:pPr>
      <w:rPr>
        <w:rFonts w:hint="default"/>
        <w:lang w:val="ru-RU" w:eastAsia="en-US" w:bidi="ar-SA"/>
      </w:rPr>
    </w:lvl>
    <w:lvl w:ilvl="6" w:tplc="ECA2C01E">
      <w:numFmt w:val="bullet"/>
      <w:lvlText w:val="•"/>
      <w:lvlJc w:val="left"/>
      <w:pPr>
        <w:ind w:left="6966" w:hanging="360"/>
      </w:pPr>
      <w:rPr>
        <w:rFonts w:hint="default"/>
        <w:lang w:val="ru-RU" w:eastAsia="en-US" w:bidi="ar-SA"/>
      </w:rPr>
    </w:lvl>
    <w:lvl w:ilvl="7" w:tplc="F6A83450">
      <w:numFmt w:val="bullet"/>
      <w:lvlText w:val="•"/>
      <w:lvlJc w:val="left"/>
      <w:pPr>
        <w:ind w:left="8037" w:hanging="360"/>
      </w:pPr>
      <w:rPr>
        <w:rFonts w:hint="default"/>
        <w:lang w:val="ru-RU" w:eastAsia="en-US" w:bidi="ar-SA"/>
      </w:rPr>
    </w:lvl>
    <w:lvl w:ilvl="8" w:tplc="6FA8E7DA">
      <w:numFmt w:val="bullet"/>
      <w:lvlText w:val="•"/>
      <w:lvlJc w:val="left"/>
      <w:pPr>
        <w:ind w:left="9108" w:hanging="360"/>
      </w:pPr>
      <w:rPr>
        <w:rFonts w:hint="default"/>
        <w:lang w:val="ru-RU" w:eastAsia="en-US" w:bidi="ar-SA"/>
      </w:rPr>
    </w:lvl>
  </w:abstractNum>
  <w:abstractNum w:abstractNumId="132" w15:restartNumberingAfterBreak="0">
    <w:nsid w:val="62B45039"/>
    <w:multiLevelType w:val="hybridMultilevel"/>
    <w:tmpl w:val="9F76120E"/>
    <w:lvl w:ilvl="0" w:tplc="1E3A0832">
      <w:start w:val="3"/>
      <w:numFmt w:val="decimal"/>
      <w:lvlText w:val="%1."/>
      <w:lvlJc w:val="left"/>
      <w:pPr>
        <w:ind w:left="830" w:hanging="348"/>
      </w:pPr>
      <w:rPr>
        <w:rFonts w:ascii="Times New Roman" w:eastAsia="Times New Roman" w:hAnsi="Times New Roman" w:cs="Times New Roman" w:hint="default"/>
        <w:b/>
        <w:bCs/>
        <w:i w:val="0"/>
        <w:iCs/>
        <w:w w:val="100"/>
        <w:sz w:val="24"/>
        <w:szCs w:val="24"/>
        <w:lang w:val="ru-RU" w:eastAsia="en-US" w:bidi="ar-SA"/>
      </w:rPr>
    </w:lvl>
    <w:lvl w:ilvl="1" w:tplc="1E18D4D0">
      <w:numFmt w:val="bullet"/>
      <w:lvlText w:val="•"/>
      <w:lvlJc w:val="left"/>
      <w:pPr>
        <w:ind w:left="1743" w:hanging="348"/>
      </w:pPr>
      <w:rPr>
        <w:rFonts w:hint="default"/>
        <w:lang w:val="ru-RU" w:eastAsia="en-US" w:bidi="ar-SA"/>
      </w:rPr>
    </w:lvl>
    <w:lvl w:ilvl="2" w:tplc="C5B073E6">
      <w:numFmt w:val="bullet"/>
      <w:lvlText w:val="•"/>
      <w:lvlJc w:val="left"/>
      <w:pPr>
        <w:ind w:left="2646" w:hanging="348"/>
      </w:pPr>
      <w:rPr>
        <w:rFonts w:hint="default"/>
        <w:lang w:val="ru-RU" w:eastAsia="en-US" w:bidi="ar-SA"/>
      </w:rPr>
    </w:lvl>
    <w:lvl w:ilvl="3" w:tplc="B20E509E">
      <w:numFmt w:val="bullet"/>
      <w:lvlText w:val="•"/>
      <w:lvlJc w:val="left"/>
      <w:pPr>
        <w:ind w:left="3549" w:hanging="348"/>
      </w:pPr>
      <w:rPr>
        <w:rFonts w:hint="default"/>
        <w:lang w:val="ru-RU" w:eastAsia="en-US" w:bidi="ar-SA"/>
      </w:rPr>
    </w:lvl>
    <w:lvl w:ilvl="4" w:tplc="3A60CA08">
      <w:numFmt w:val="bullet"/>
      <w:lvlText w:val="•"/>
      <w:lvlJc w:val="left"/>
      <w:pPr>
        <w:ind w:left="4452" w:hanging="348"/>
      </w:pPr>
      <w:rPr>
        <w:rFonts w:hint="default"/>
        <w:lang w:val="ru-RU" w:eastAsia="en-US" w:bidi="ar-SA"/>
      </w:rPr>
    </w:lvl>
    <w:lvl w:ilvl="5" w:tplc="2F7CF2F2">
      <w:numFmt w:val="bullet"/>
      <w:lvlText w:val="•"/>
      <w:lvlJc w:val="left"/>
      <w:pPr>
        <w:ind w:left="5356" w:hanging="348"/>
      </w:pPr>
      <w:rPr>
        <w:rFonts w:hint="default"/>
        <w:lang w:val="ru-RU" w:eastAsia="en-US" w:bidi="ar-SA"/>
      </w:rPr>
    </w:lvl>
    <w:lvl w:ilvl="6" w:tplc="D6A4CF62">
      <w:numFmt w:val="bullet"/>
      <w:lvlText w:val="•"/>
      <w:lvlJc w:val="left"/>
      <w:pPr>
        <w:ind w:left="6259" w:hanging="348"/>
      </w:pPr>
      <w:rPr>
        <w:rFonts w:hint="default"/>
        <w:lang w:val="ru-RU" w:eastAsia="en-US" w:bidi="ar-SA"/>
      </w:rPr>
    </w:lvl>
    <w:lvl w:ilvl="7" w:tplc="7E201FB0">
      <w:numFmt w:val="bullet"/>
      <w:lvlText w:val="•"/>
      <w:lvlJc w:val="left"/>
      <w:pPr>
        <w:ind w:left="7162" w:hanging="348"/>
      </w:pPr>
      <w:rPr>
        <w:rFonts w:hint="default"/>
        <w:lang w:val="ru-RU" w:eastAsia="en-US" w:bidi="ar-SA"/>
      </w:rPr>
    </w:lvl>
    <w:lvl w:ilvl="8" w:tplc="ED347DF2">
      <w:numFmt w:val="bullet"/>
      <w:lvlText w:val="•"/>
      <w:lvlJc w:val="left"/>
      <w:pPr>
        <w:ind w:left="8065" w:hanging="348"/>
      </w:pPr>
      <w:rPr>
        <w:rFonts w:hint="default"/>
        <w:lang w:val="ru-RU" w:eastAsia="en-US" w:bidi="ar-SA"/>
      </w:rPr>
    </w:lvl>
  </w:abstractNum>
  <w:abstractNum w:abstractNumId="133" w15:restartNumberingAfterBreak="0">
    <w:nsid w:val="62FD4A8E"/>
    <w:multiLevelType w:val="hybridMultilevel"/>
    <w:tmpl w:val="F10E3F92"/>
    <w:lvl w:ilvl="0" w:tplc="20EAF8B0">
      <w:start w:val="1"/>
      <w:numFmt w:val="decimal"/>
      <w:lvlText w:val="%1."/>
      <w:lvlJc w:val="left"/>
      <w:pPr>
        <w:ind w:left="828" w:hanging="349"/>
        <w:jc w:val="right"/>
      </w:pPr>
      <w:rPr>
        <w:rFonts w:ascii="Times New Roman" w:eastAsia="Times New Roman" w:hAnsi="Times New Roman" w:cs="Times New Roman" w:hint="default"/>
        <w:w w:val="100"/>
        <w:sz w:val="24"/>
        <w:szCs w:val="24"/>
        <w:lang w:val="ru-RU" w:eastAsia="en-US" w:bidi="ar-SA"/>
      </w:rPr>
    </w:lvl>
    <w:lvl w:ilvl="1" w:tplc="02A02B18">
      <w:numFmt w:val="bullet"/>
      <w:lvlText w:val="•"/>
      <w:lvlJc w:val="left"/>
      <w:pPr>
        <w:ind w:left="1861" w:hanging="349"/>
      </w:pPr>
      <w:rPr>
        <w:rFonts w:hint="default"/>
        <w:lang w:val="ru-RU" w:eastAsia="en-US" w:bidi="ar-SA"/>
      </w:rPr>
    </w:lvl>
    <w:lvl w:ilvl="2" w:tplc="9836D022">
      <w:numFmt w:val="bullet"/>
      <w:lvlText w:val="•"/>
      <w:lvlJc w:val="left"/>
      <w:pPr>
        <w:ind w:left="2903" w:hanging="349"/>
      </w:pPr>
      <w:rPr>
        <w:rFonts w:hint="default"/>
        <w:lang w:val="ru-RU" w:eastAsia="en-US" w:bidi="ar-SA"/>
      </w:rPr>
    </w:lvl>
    <w:lvl w:ilvl="3" w:tplc="59D2538C">
      <w:numFmt w:val="bullet"/>
      <w:lvlText w:val="•"/>
      <w:lvlJc w:val="left"/>
      <w:pPr>
        <w:ind w:left="3944" w:hanging="349"/>
      </w:pPr>
      <w:rPr>
        <w:rFonts w:hint="default"/>
        <w:lang w:val="ru-RU" w:eastAsia="en-US" w:bidi="ar-SA"/>
      </w:rPr>
    </w:lvl>
    <w:lvl w:ilvl="4" w:tplc="90EE7340">
      <w:numFmt w:val="bullet"/>
      <w:lvlText w:val="•"/>
      <w:lvlJc w:val="left"/>
      <w:pPr>
        <w:ind w:left="4986" w:hanging="349"/>
      </w:pPr>
      <w:rPr>
        <w:rFonts w:hint="default"/>
        <w:lang w:val="ru-RU" w:eastAsia="en-US" w:bidi="ar-SA"/>
      </w:rPr>
    </w:lvl>
    <w:lvl w:ilvl="5" w:tplc="E358628A">
      <w:numFmt w:val="bullet"/>
      <w:lvlText w:val="•"/>
      <w:lvlJc w:val="left"/>
      <w:pPr>
        <w:ind w:left="6028" w:hanging="349"/>
      </w:pPr>
      <w:rPr>
        <w:rFonts w:hint="default"/>
        <w:lang w:val="ru-RU" w:eastAsia="en-US" w:bidi="ar-SA"/>
      </w:rPr>
    </w:lvl>
    <w:lvl w:ilvl="6" w:tplc="B3AEB0BA">
      <w:numFmt w:val="bullet"/>
      <w:lvlText w:val="•"/>
      <w:lvlJc w:val="left"/>
      <w:pPr>
        <w:ind w:left="7069" w:hanging="349"/>
      </w:pPr>
      <w:rPr>
        <w:rFonts w:hint="default"/>
        <w:lang w:val="ru-RU" w:eastAsia="en-US" w:bidi="ar-SA"/>
      </w:rPr>
    </w:lvl>
    <w:lvl w:ilvl="7" w:tplc="5EA8D426">
      <w:numFmt w:val="bullet"/>
      <w:lvlText w:val="•"/>
      <w:lvlJc w:val="left"/>
      <w:pPr>
        <w:ind w:left="8111" w:hanging="349"/>
      </w:pPr>
      <w:rPr>
        <w:rFonts w:hint="default"/>
        <w:lang w:val="ru-RU" w:eastAsia="en-US" w:bidi="ar-SA"/>
      </w:rPr>
    </w:lvl>
    <w:lvl w:ilvl="8" w:tplc="2C3EB8BA">
      <w:numFmt w:val="bullet"/>
      <w:lvlText w:val="•"/>
      <w:lvlJc w:val="left"/>
      <w:pPr>
        <w:ind w:left="9152" w:hanging="349"/>
      </w:pPr>
      <w:rPr>
        <w:rFonts w:hint="default"/>
        <w:lang w:val="ru-RU" w:eastAsia="en-US" w:bidi="ar-SA"/>
      </w:rPr>
    </w:lvl>
  </w:abstractNum>
  <w:abstractNum w:abstractNumId="134" w15:restartNumberingAfterBreak="0">
    <w:nsid w:val="6341126D"/>
    <w:multiLevelType w:val="hybridMultilevel"/>
    <w:tmpl w:val="3A48518C"/>
    <w:lvl w:ilvl="0" w:tplc="ECA03D2C">
      <w:numFmt w:val="bullet"/>
      <w:lvlText w:val="–"/>
      <w:lvlJc w:val="left"/>
      <w:pPr>
        <w:ind w:left="820" w:hanging="560"/>
      </w:pPr>
      <w:rPr>
        <w:rFonts w:ascii="Times New Roman" w:eastAsia="Times New Roman" w:hAnsi="Times New Roman" w:cs="Times New Roman" w:hint="default"/>
        <w:w w:val="100"/>
        <w:sz w:val="24"/>
        <w:szCs w:val="24"/>
        <w:lang w:val="ru-RU" w:eastAsia="en-US" w:bidi="ar-SA"/>
      </w:rPr>
    </w:lvl>
    <w:lvl w:ilvl="1" w:tplc="39D615B4">
      <w:numFmt w:val="bullet"/>
      <w:lvlText w:val="•"/>
      <w:lvlJc w:val="left"/>
      <w:pPr>
        <w:ind w:left="1705" w:hanging="560"/>
      </w:pPr>
      <w:rPr>
        <w:rFonts w:hint="default"/>
        <w:lang w:val="ru-RU" w:eastAsia="en-US" w:bidi="ar-SA"/>
      </w:rPr>
    </w:lvl>
    <w:lvl w:ilvl="2" w:tplc="15826ABC">
      <w:numFmt w:val="bullet"/>
      <w:lvlText w:val="•"/>
      <w:lvlJc w:val="left"/>
      <w:pPr>
        <w:ind w:left="2590" w:hanging="560"/>
      </w:pPr>
      <w:rPr>
        <w:rFonts w:hint="default"/>
        <w:lang w:val="ru-RU" w:eastAsia="en-US" w:bidi="ar-SA"/>
      </w:rPr>
    </w:lvl>
    <w:lvl w:ilvl="3" w:tplc="3A681AC4">
      <w:numFmt w:val="bullet"/>
      <w:lvlText w:val="•"/>
      <w:lvlJc w:val="left"/>
      <w:pPr>
        <w:ind w:left="3475" w:hanging="560"/>
      </w:pPr>
      <w:rPr>
        <w:rFonts w:hint="default"/>
        <w:lang w:val="ru-RU" w:eastAsia="en-US" w:bidi="ar-SA"/>
      </w:rPr>
    </w:lvl>
    <w:lvl w:ilvl="4" w:tplc="54D86A0A">
      <w:numFmt w:val="bullet"/>
      <w:lvlText w:val="•"/>
      <w:lvlJc w:val="left"/>
      <w:pPr>
        <w:ind w:left="4360" w:hanging="560"/>
      </w:pPr>
      <w:rPr>
        <w:rFonts w:hint="default"/>
        <w:lang w:val="ru-RU" w:eastAsia="en-US" w:bidi="ar-SA"/>
      </w:rPr>
    </w:lvl>
    <w:lvl w:ilvl="5" w:tplc="99AAACDA">
      <w:numFmt w:val="bullet"/>
      <w:lvlText w:val="•"/>
      <w:lvlJc w:val="left"/>
      <w:pPr>
        <w:ind w:left="5245" w:hanging="560"/>
      </w:pPr>
      <w:rPr>
        <w:rFonts w:hint="default"/>
        <w:lang w:val="ru-RU" w:eastAsia="en-US" w:bidi="ar-SA"/>
      </w:rPr>
    </w:lvl>
    <w:lvl w:ilvl="6" w:tplc="DD92C9E4">
      <w:numFmt w:val="bullet"/>
      <w:lvlText w:val="•"/>
      <w:lvlJc w:val="left"/>
      <w:pPr>
        <w:ind w:left="6130" w:hanging="560"/>
      </w:pPr>
      <w:rPr>
        <w:rFonts w:hint="default"/>
        <w:lang w:val="ru-RU" w:eastAsia="en-US" w:bidi="ar-SA"/>
      </w:rPr>
    </w:lvl>
    <w:lvl w:ilvl="7" w:tplc="E1F413A6">
      <w:numFmt w:val="bullet"/>
      <w:lvlText w:val="•"/>
      <w:lvlJc w:val="left"/>
      <w:pPr>
        <w:ind w:left="7015" w:hanging="560"/>
      </w:pPr>
      <w:rPr>
        <w:rFonts w:hint="default"/>
        <w:lang w:val="ru-RU" w:eastAsia="en-US" w:bidi="ar-SA"/>
      </w:rPr>
    </w:lvl>
    <w:lvl w:ilvl="8" w:tplc="0CC05C6A">
      <w:numFmt w:val="bullet"/>
      <w:lvlText w:val="•"/>
      <w:lvlJc w:val="left"/>
      <w:pPr>
        <w:ind w:left="7900" w:hanging="560"/>
      </w:pPr>
      <w:rPr>
        <w:rFonts w:hint="default"/>
        <w:lang w:val="ru-RU" w:eastAsia="en-US" w:bidi="ar-SA"/>
      </w:rPr>
    </w:lvl>
  </w:abstractNum>
  <w:abstractNum w:abstractNumId="135" w15:restartNumberingAfterBreak="0">
    <w:nsid w:val="63852D3A"/>
    <w:multiLevelType w:val="hybridMultilevel"/>
    <w:tmpl w:val="900A3C64"/>
    <w:lvl w:ilvl="0" w:tplc="488C8976">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13C602DC">
      <w:numFmt w:val="bullet"/>
      <w:lvlText w:val="•"/>
      <w:lvlJc w:val="left"/>
      <w:pPr>
        <w:ind w:left="1611" w:hanging="360"/>
      </w:pPr>
      <w:rPr>
        <w:rFonts w:hint="default"/>
        <w:lang w:val="ru-RU" w:eastAsia="en-US" w:bidi="ar-SA"/>
      </w:rPr>
    </w:lvl>
    <w:lvl w:ilvl="2" w:tplc="FDAEA9DA">
      <w:numFmt w:val="bullet"/>
      <w:lvlText w:val="•"/>
      <w:lvlJc w:val="left"/>
      <w:pPr>
        <w:ind w:left="2682" w:hanging="360"/>
      </w:pPr>
      <w:rPr>
        <w:rFonts w:hint="default"/>
        <w:lang w:val="ru-RU" w:eastAsia="en-US" w:bidi="ar-SA"/>
      </w:rPr>
    </w:lvl>
    <w:lvl w:ilvl="3" w:tplc="AD120610">
      <w:numFmt w:val="bullet"/>
      <w:lvlText w:val="•"/>
      <w:lvlJc w:val="left"/>
      <w:pPr>
        <w:ind w:left="3753" w:hanging="360"/>
      </w:pPr>
      <w:rPr>
        <w:rFonts w:hint="default"/>
        <w:lang w:val="ru-RU" w:eastAsia="en-US" w:bidi="ar-SA"/>
      </w:rPr>
    </w:lvl>
    <w:lvl w:ilvl="4" w:tplc="0B8682EC">
      <w:numFmt w:val="bullet"/>
      <w:lvlText w:val="•"/>
      <w:lvlJc w:val="left"/>
      <w:pPr>
        <w:ind w:left="4824" w:hanging="360"/>
      </w:pPr>
      <w:rPr>
        <w:rFonts w:hint="default"/>
        <w:lang w:val="ru-RU" w:eastAsia="en-US" w:bidi="ar-SA"/>
      </w:rPr>
    </w:lvl>
    <w:lvl w:ilvl="5" w:tplc="3AAC576E">
      <w:numFmt w:val="bullet"/>
      <w:lvlText w:val="•"/>
      <w:lvlJc w:val="left"/>
      <w:pPr>
        <w:ind w:left="5895" w:hanging="360"/>
      </w:pPr>
      <w:rPr>
        <w:rFonts w:hint="default"/>
        <w:lang w:val="ru-RU" w:eastAsia="en-US" w:bidi="ar-SA"/>
      </w:rPr>
    </w:lvl>
    <w:lvl w:ilvl="6" w:tplc="A532147E">
      <w:numFmt w:val="bullet"/>
      <w:lvlText w:val="•"/>
      <w:lvlJc w:val="left"/>
      <w:pPr>
        <w:ind w:left="6966" w:hanging="360"/>
      </w:pPr>
      <w:rPr>
        <w:rFonts w:hint="default"/>
        <w:lang w:val="ru-RU" w:eastAsia="en-US" w:bidi="ar-SA"/>
      </w:rPr>
    </w:lvl>
    <w:lvl w:ilvl="7" w:tplc="97E82368">
      <w:numFmt w:val="bullet"/>
      <w:lvlText w:val="•"/>
      <w:lvlJc w:val="left"/>
      <w:pPr>
        <w:ind w:left="8037" w:hanging="360"/>
      </w:pPr>
      <w:rPr>
        <w:rFonts w:hint="default"/>
        <w:lang w:val="ru-RU" w:eastAsia="en-US" w:bidi="ar-SA"/>
      </w:rPr>
    </w:lvl>
    <w:lvl w:ilvl="8" w:tplc="B76666CC">
      <w:numFmt w:val="bullet"/>
      <w:lvlText w:val="•"/>
      <w:lvlJc w:val="left"/>
      <w:pPr>
        <w:ind w:left="9108" w:hanging="360"/>
      </w:pPr>
      <w:rPr>
        <w:rFonts w:hint="default"/>
        <w:lang w:val="ru-RU" w:eastAsia="en-US" w:bidi="ar-SA"/>
      </w:rPr>
    </w:lvl>
  </w:abstractNum>
  <w:abstractNum w:abstractNumId="136" w15:restartNumberingAfterBreak="0">
    <w:nsid w:val="644E5D7A"/>
    <w:multiLevelType w:val="multilevel"/>
    <w:tmpl w:val="919A2802"/>
    <w:lvl w:ilvl="0">
      <w:start w:val="1"/>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7" w15:restartNumberingAfterBreak="0">
    <w:nsid w:val="64EC0B02"/>
    <w:multiLevelType w:val="hybridMultilevel"/>
    <w:tmpl w:val="0C1CF07A"/>
    <w:lvl w:ilvl="0" w:tplc="E536FA8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64955AD"/>
    <w:multiLevelType w:val="hybridMultilevel"/>
    <w:tmpl w:val="4E8A93BC"/>
    <w:lvl w:ilvl="0" w:tplc="3D0692B8">
      <w:start w:val="1"/>
      <w:numFmt w:val="decimal"/>
      <w:lvlText w:val="%1."/>
      <w:lvlJc w:val="left"/>
      <w:pPr>
        <w:ind w:left="729" w:hanging="360"/>
      </w:pPr>
      <w:rPr>
        <w:rFonts w:ascii="Times New Roman" w:eastAsia="Times New Roman" w:hAnsi="Times New Roman" w:cs="Times New Roman" w:hint="default"/>
        <w:w w:val="100"/>
        <w:sz w:val="24"/>
        <w:szCs w:val="24"/>
        <w:lang w:val="ru-RU" w:eastAsia="en-US" w:bidi="ar-SA"/>
      </w:rPr>
    </w:lvl>
    <w:lvl w:ilvl="1" w:tplc="0DA4CD9E">
      <w:numFmt w:val="bullet"/>
      <w:lvlText w:val="•"/>
      <w:lvlJc w:val="left"/>
      <w:pPr>
        <w:ind w:left="1640" w:hanging="360"/>
      </w:pPr>
      <w:rPr>
        <w:rFonts w:hint="default"/>
        <w:lang w:val="ru-RU" w:eastAsia="en-US" w:bidi="ar-SA"/>
      </w:rPr>
    </w:lvl>
    <w:lvl w:ilvl="2" w:tplc="A17C8696">
      <w:numFmt w:val="bullet"/>
      <w:lvlText w:val="•"/>
      <w:lvlJc w:val="left"/>
      <w:pPr>
        <w:ind w:left="2561" w:hanging="360"/>
      </w:pPr>
      <w:rPr>
        <w:rFonts w:hint="default"/>
        <w:lang w:val="ru-RU" w:eastAsia="en-US" w:bidi="ar-SA"/>
      </w:rPr>
    </w:lvl>
    <w:lvl w:ilvl="3" w:tplc="9B8CE688">
      <w:numFmt w:val="bullet"/>
      <w:lvlText w:val="•"/>
      <w:lvlJc w:val="left"/>
      <w:pPr>
        <w:ind w:left="3481" w:hanging="360"/>
      </w:pPr>
      <w:rPr>
        <w:rFonts w:hint="default"/>
        <w:lang w:val="ru-RU" w:eastAsia="en-US" w:bidi="ar-SA"/>
      </w:rPr>
    </w:lvl>
    <w:lvl w:ilvl="4" w:tplc="6F885276">
      <w:numFmt w:val="bullet"/>
      <w:lvlText w:val="•"/>
      <w:lvlJc w:val="left"/>
      <w:pPr>
        <w:ind w:left="4402" w:hanging="360"/>
      </w:pPr>
      <w:rPr>
        <w:rFonts w:hint="default"/>
        <w:lang w:val="ru-RU" w:eastAsia="en-US" w:bidi="ar-SA"/>
      </w:rPr>
    </w:lvl>
    <w:lvl w:ilvl="5" w:tplc="02EC57DA">
      <w:numFmt w:val="bullet"/>
      <w:lvlText w:val="•"/>
      <w:lvlJc w:val="left"/>
      <w:pPr>
        <w:ind w:left="5323" w:hanging="360"/>
      </w:pPr>
      <w:rPr>
        <w:rFonts w:hint="default"/>
        <w:lang w:val="ru-RU" w:eastAsia="en-US" w:bidi="ar-SA"/>
      </w:rPr>
    </w:lvl>
    <w:lvl w:ilvl="6" w:tplc="C676439E">
      <w:numFmt w:val="bullet"/>
      <w:lvlText w:val="•"/>
      <w:lvlJc w:val="left"/>
      <w:pPr>
        <w:ind w:left="6243" w:hanging="360"/>
      </w:pPr>
      <w:rPr>
        <w:rFonts w:hint="default"/>
        <w:lang w:val="ru-RU" w:eastAsia="en-US" w:bidi="ar-SA"/>
      </w:rPr>
    </w:lvl>
    <w:lvl w:ilvl="7" w:tplc="90D0F36E">
      <w:numFmt w:val="bullet"/>
      <w:lvlText w:val="•"/>
      <w:lvlJc w:val="left"/>
      <w:pPr>
        <w:ind w:left="7164" w:hanging="360"/>
      </w:pPr>
      <w:rPr>
        <w:rFonts w:hint="default"/>
        <w:lang w:val="ru-RU" w:eastAsia="en-US" w:bidi="ar-SA"/>
      </w:rPr>
    </w:lvl>
    <w:lvl w:ilvl="8" w:tplc="693A5210">
      <w:numFmt w:val="bullet"/>
      <w:lvlText w:val="•"/>
      <w:lvlJc w:val="left"/>
      <w:pPr>
        <w:ind w:left="8085" w:hanging="360"/>
      </w:pPr>
      <w:rPr>
        <w:rFonts w:hint="default"/>
        <w:lang w:val="ru-RU" w:eastAsia="en-US" w:bidi="ar-SA"/>
      </w:rPr>
    </w:lvl>
  </w:abstractNum>
  <w:abstractNum w:abstractNumId="139" w15:restartNumberingAfterBreak="0">
    <w:nsid w:val="672C5BDA"/>
    <w:multiLevelType w:val="hybridMultilevel"/>
    <w:tmpl w:val="E8C8DD38"/>
    <w:lvl w:ilvl="0" w:tplc="0419000F">
      <w:start w:val="1"/>
      <w:numFmt w:val="decimal"/>
      <w:lvlText w:val="%1."/>
      <w:lvlJc w:val="left"/>
      <w:pPr>
        <w:ind w:left="1920" w:hanging="360"/>
      </w:pPr>
      <w:rPr>
        <w:rFonts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abstractNum w:abstractNumId="140" w15:restartNumberingAfterBreak="0">
    <w:nsid w:val="67945FC9"/>
    <w:multiLevelType w:val="hybridMultilevel"/>
    <w:tmpl w:val="B99E95AA"/>
    <w:lvl w:ilvl="0" w:tplc="1A86F8FA">
      <w:start w:val="5"/>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5FC8952">
      <w:numFmt w:val="bullet"/>
      <w:lvlText w:val="•"/>
      <w:lvlJc w:val="left"/>
      <w:pPr>
        <w:ind w:left="1504" w:hanging="918"/>
      </w:pPr>
      <w:rPr>
        <w:rFonts w:hint="default"/>
        <w:lang w:val="ru-RU" w:eastAsia="en-US" w:bidi="ar-SA"/>
      </w:rPr>
    </w:lvl>
    <w:lvl w:ilvl="2" w:tplc="73FAD62C">
      <w:numFmt w:val="bullet"/>
      <w:lvlText w:val="•"/>
      <w:lvlJc w:val="left"/>
      <w:pPr>
        <w:ind w:left="2909" w:hanging="918"/>
      </w:pPr>
      <w:rPr>
        <w:rFonts w:hint="default"/>
        <w:lang w:val="ru-RU" w:eastAsia="en-US" w:bidi="ar-SA"/>
      </w:rPr>
    </w:lvl>
    <w:lvl w:ilvl="3" w:tplc="D542CF70">
      <w:numFmt w:val="bullet"/>
      <w:lvlText w:val="•"/>
      <w:lvlJc w:val="left"/>
      <w:pPr>
        <w:ind w:left="4314" w:hanging="918"/>
      </w:pPr>
      <w:rPr>
        <w:rFonts w:hint="default"/>
        <w:lang w:val="ru-RU" w:eastAsia="en-US" w:bidi="ar-SA"/>
      </w:rPr>
    </w:lvl>
    <w:lvl w:ilvl="4" w:tplc="78361DD0">
      <w:numFmt w:val="bullet"/>
      <w:lvlText w:val="•"/>
      <w:lvlJc w:val="left"/>
      <w:pPr>
        <w:ind w:left="5719" w:hanging="918"/>
      </w:pPr>
      <w:rPr>
        <w:rFonts w:hint="default"/>
        <w:lang w:val="ru-RU" w:eastAsia="en-US" w:bidi="ar-SA"/>
      </w:rPr>
    </w:lvl>
    <w:lvl w:ilvl="5" w:tplc="2C32C2DA">
      <w:numFmt w:val="bullet"/>
      <w:lvlText w:val="•"/>
      <w:lvlJc w:val="left"/>
      <w:pPr>
        <w:ind w:left="7124" w:hanging="918"/>
      </w:pPr>
      <w:rPr>
        <w:rFonts w:hint="default"/>
        <w:lang w:val="ru-RU" w:eastAsia="en-US" w:bidi="ar-SA"/>
      </w:rPr>
    </w:lvl>
    <w:lvl w:ilvl="6" w:tplc="A1F260EE">
      <w:numFmt w:val="bullet"/>
      <w:lvlText w:val="•"/>
      <w:lvlJc w:val="left"/>
      <w:pPr>
        <w:ind w:left="8528" w:hanging="918"/>
      </w:pPr>
      <w:rPr>
        <w:rFonts w:hint="default"/>
        <w:lang w:val="ru-RU" w:eastAsia="en-US" w:bidi="ar-SA"/>
      </w:rPr>
    </w:lvl>
    <w:lvl w:ilvl="7" w:tplc="1B0E4536">
      <w:numFmt w:val="bullet"/>
      <w:lvlText w:val="•"/>
      <w:lvlJc w:val="left"/>
      <w:pPr>
        <w:ind w:left="9933" w:hanging="918"/>
      </w:pPr>
      <w:rPr>
        <w:rFonts w:hint="default"/>
        <w:lang w:val="ru-RU" w:eastAsia="en-US" w:bidi="ar-SA"/>
      </w:rPr>
    </w:lvl>
    <w:lvl w:ilvl="8" w:tplc="7DE2A88E">
      <w:numFmt w:val="bullet"/>
      <w:lvlText w:val="•"/>
      <w:lvlJc w:val="left"/>
      <w:pPr>
        <w:ind w:left="11338" w:hanging="918"/>
      </w:pPr>
      <w:rPr>
        <w:rFonts w:hint="default"/>
        <w:lang w:val="ru-RU" w:eastAsia="en-US" w:bidi="ar-SA"/>
      </w:rPr>
    </w:lvl>
  </w:abstractNum>
  <w:abstractNum w:abstractNumId="141" w15:restartNumberingAfterBreak="0">
    <w:nsid w:val="680F512A"/>
    <w:multiLevelType w:val="hybridMultilevel"/>
    <w:tmpl w:val="226E2128"/>
    <w:lvl w:ilvl="0" w:tplc="0419000F">
      <w:start w:val="1"/>
      <w:numFmt w:val="decimal"/>
      <w:lvlText w:val="%1."/>
      <w:lvlJc w:val="left"/>
      <w:pPr>
        <w:ind w:left="1920" w:hanging="360"/>
      </w:pPr>
      <w:rPr>
        <w:rFonts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abstractNum w:abstractNumId="142" w15:restartNumberingAfterBreak="0">
    <w:nsid w:val="69C4428E"/>
    <w:multiLevelType w:val="hybridMultilevel"/>
    <w:tmpl w:val="0BDA01B6"/>
    <w:lvl w:ilvl="0" w:tplc="E9C259A6">
      <w:start w:val="13"/>
      <w:numFmt w:val="decimal"/>
      <w:lvlText w:val="%1."/>
      <w:lvlJc w:val="left"/>
      <w:pPr>
        <w:ind w:left="107" w:hanging="709"/>
      </w:pPr>
      <w:rPr>
        <w:rFonts w:hint="default"/>
        <w:w w:val="105"/>
        <w:lang w:val="ru-RU" w:eastAsia="en-US" w:bidi="ar-SA"/>
      </w:rPr>
    </w:lvl>
    <w:lvl w:ilvl="1" w:tplc="C1AEB4E2">
      <w:numFmt w:val="bullet"/>
      <w:lvlText w:val="•"/>
      <w:lvlJc w:val="left"/>
      <w:pPr>
        <w:ind w:left="1504" w:hanging="709"/>
      </w:pPr>
      <w:rPr>
        <w:rFonts w:hint="default"/>
        <w:lang w:val="ru-RU" w:eastAsia="en-US" w:bidi="ar-SA"/>
      </w:rPr>
    </w:lvl>
    <w:lvl w:ilvl="2" w:tplc="BF780B96">
      <w:numFmt w:val="bullet"/>
      <w:lvlText w:val="•"/>
      <w:lvlJc w:val="left"/>
      <w:pPr>
        <w:ind w:left="2909" w:hanging="709"/>
      </w:pPr>
      <w:rPr>
        <w:rFonts w:hint="default"/>
        <w:lang w:val="ru-RU" w:eastAsia="en-US" w:bidi="ar-SA"/>
      </w:rPr>
    </w:lvl>
    <w:lvl w:ilvl="3" w:tplc="CEF89CA0">
      <w:numFmt w:val="bullet"/>
      <w:lvlText w:val="•"/>
      <w:lvlJc w:val="left"/>
      <w:pPr>
        <w:ind w:left="4314" w:hanging="709"/>
      </w:pPr>
      <w:rPr>
        <w:rFonts w:hint="default"/>
        <w:lang w:val="ru-RU" w:eastAsia="en-US" w:bidi="ar-SA"/>
      </w:rPr>
    </w:lvl>
    <w:lvl w:ilvl="4" w:tplc="4C56FD8C">
      <w:numFmt w:val="bullet"/>
      <w:lvlText w:val="•"/>
      <w:lvlJc w:val="left"/>
      <w:pPr>
        <w:ind w:left="5719" w:hanging="709"/>
      </w:pPr>
      <w:rPr>
        <w:rFonts w:hint="default"/>
        <w:lang w:val="ru-RU" w:eastAsia="en-US" w:bidi="ar-SA"/>
      </w:rPr>
    </w:lvl>
    <w:lvl w:ilvl="5" w:tplc="89A4BAEE">
      <w:numFmt w:val="bullet"/>
      <w:lvlText w:val="•"/>
      <w:lvlJc w:val="left"/>
      <w:pPr>
        <w:ind w:left="7124" w:hanging="709"/>
      </w:pPr>
      <w:rPr>
        <w:rFonts w:hint="default"/>
        <w:lang w:val="ru-RU" w:eastAsia="en-US" w:bidi="ar-SA"/>
      </w:rPr>
    </w:lvl>
    <w:lvl w:ilvl="6" w:tplc="AD38C09A">
      <w:numFmt w:val="bullet"/>
      <w:lvlText w:val="•"/>
      <w:lvlJc w:val="left"/>
      <w:pPr>
        <w:ind w:left="8528" w:hanging="709"/>
      </w:pPr>
      <w:rPr>
        <w:rFonts w:hint="default"/>
        <w:lang w:val="ru-RU" w:eastAsia="en-US" w:bidi="ar-SA"/>
      </w:rPr>
    </w:lvl>
    <w:lvl w:ilvl="7" w:tplc="7B8876DA">
      <w:numFmt w:val="bullet"/>
      <w:lvlText w:val="•"/>
      <w:lvlJc w:val="left"/>
      <w:pPr>
        <w:ind w:left="9933" w:hanging="709"/>
      </w:pPr>
      <w:rPr>
        <w:rFonts w:hint="default"/>
        <w:lang w:val="ru-RU" w:eastAsia="en-US" w:bidi="ar-SA"/>
      </w:rPr>
    </w:lvl>
    <w:lvl w:ilvl="8" w:tplc="FFE83300">
      <w:numFmt w:val="bullet"/>
      <w:lvlText w:val="•"/>
      <w:lvlJc w:val="left"/>
      <w:pPr>
        <w:ind w:left="11338" w:hanging="709"/>
      </w:pPr>
      <w:rPr>
        <w:rFonts w:hint="default"/>
        <w:lang w:val="ru-RU" w:eastAsia="en-US" w:bidi="ar-SA"/>
      </w:rPr>
    </w:lvl>
  </w:abstractNum>
  <w:abstractNum w:abstractNumId="143" w15:restartNumberingAfterBreak="0">
    <w:nsid w:val="6A051F3F"/>
    <w:multiLevelType w:val="multilevel"/>
    <w:tmpl w:val="DB04B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105B2E"/>
    <w:multiLevelType w:val="hybridMultilevel"/>
    <w:tmpl w:val="848C4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15:restartNumberingAfterBreak="0">
    <w:nsid w:val="6E063034"/>
    <w:multiLevelType w:val="multilevel"/>
    <w:tmpl w:val="F2A660A0"/>
    <w:lvl w:ilvl="0">
      <w:start w:val="2"/>
      <w:numFmt w:val="decimal"/>
      <w:lvlText w:val="%1"/>
      <w:lvlJc w:val="left"/>
      <w:pPr>
        <w:ind w:left="360" w:hanging="360"/>
      </w:pPr>
      <w:rPr>
        <w:rFonts w:hint="default"/>
      </w:rPr>
    </w:lvl>
    <w:lvl w:ilvl="1">
      <w:start w:val="2"/>
      <w:numFmt w:val="decimal"/>
      <w:lvlText w:val="%1.%2"/>
      <w:lvlJc w:val="left"/>
      <w:pPr>
        <w:ind w:left="1111" w:hanging="360"/>
      </w:pPr>
      <w:rPr>
        <w:rFonts w:hint="default"/>
      </w:rPr>
    </w:lvl>
    <w:lvl w:ilvl="2">
      <w:start w:val="1"/>
      <w:numFmt w:val="decimal"/>
      <w:lvlText w:val="%1.%2.%3"/>
      <w:lvlJc w:val="left"/>
      <w:pPr>
        <w:ind w:left="2222" w:hanging="720"/>
      </w:pPr>
      <w:rPr>
        <w:rFonts w:hint="default"/>
      </w:rPr>
    </w:lvl>
    <w:lvl w:ilvl="3">
      <w:start w:val="1"/>
      <w:numFmt w:val="decimal"/>
      <w:lvlText w:val="%1.%2.%3.%4"/>
      <w:lvlJc w:val="left"/>
      <w:pPr>
        <w:ind w:left="2973" w:hanging="720"/>
      </w:pPr>
      <w:rPr>
        <w:rFonts w:hint="default"/>
      </w:rPr>
    </w:lvl>
    <w:lvl w:ilvl="4">
      <w:start w:val="1"/>
      <w:numFmt w:val="decimal"/>
      <w:lvlText w:val="%1.%2.%3.%4.%5"/>
      <w:lvlJc w:val="left"/>
      <w:pPr>
        <w:ind w:left="4084" w:hanging="1080"/>
      </w:pPr>
      <w:rPr>
        <w:rFonts w:hint="default"/>
      </w:rPr>
    </w:lvl>
    <w:lvl w:ilvl="5">
      <w:start w:val="1"/>
      <w:numFmt w:val="decimal"/>
      <w:lvlText w:val="%1.%2.%3.%4.%5.%6"/>
      <w:lvlJc w:val="left"/>
      <w:pPr>
        <w:ind w:left="4835" w:hanging="1080"/>
      </w:pPr>
      <w:rPr>
        <w:rFonts w:hint="default"/>
      </w:rPr>
    </w:lvl>
    <w:lvl w:ilvl="6">
      <w:start w:val="1"/>
      <w:numFmt w:val="decimal"/>
      <w:lvlText w:val="%1.%2.%3.%4.%5.%6.%7"/>
      <w:lvlJc w:val="left"/>
      <w:pPr>
        <w:ind w:left="5946" w:hanging="1440"/>
      </w:pPr>
      <w:rPr>
        <w:rFonts w:hint="default"/>
      </w:rPr>
    </w:lvl>
    <w:lvl w:ilvl="7">
      <w:start w:val="1"/>
      <w:numFmt w:val="decimal"/>
      <w:lvlText w:val="%1.%2.%3.%4.%5.%6.%7.%8"/>
      <w:lvlJc w:val="left"/>
      <w:pPr>
        <w:ind w:left="6697" w:hanging="1440"/>
      </w:pPr>
      <w:rPr>
        <w:rFonts w:hint="default"/>
      </w:rPr>
    </w:lvl>
    <w:lvl w:ilvl="8">
      <w:start w:val="1"/>
      <w:numFmt w:val="decimal"/>
      <w:lvlText w:val="%1.%2.%3.%4.%5.%6.%7.%8.%9"/>
      <w:lvlJc w:val="left"/>
      <w:pPr>
        <w:ind w:left="7808" w:hanging="1800"/>
      </w:pPr>
      <w:rPr>
        <w:rFonts w:hint="default"/>
      </w:rPr>
    </w:lvl>
  </w:abstractNum>
  <w:abstractNum w:abstractNumId="146" w15:restartNumberingAfterBreak="0">
    <w:nsid w:val="71371E2B"/>
    <w:multiLevelType w:val="hybridMultilevel"/>
    <w:tmpl w:val="0DD8693E"/>
    <w:lvl w:ilvl="0" w:tplc="D9D45D1E">
      <w:start w:val="1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E4D08ED0">
      <w:numFmt w:val="bullet"/>
      <w:lvlText w:val="•"/>
      <w:lvlJc w:val="left"/>
      <w:pPr>
        <w:ind w:left="2109" w:hanging="349"/>
      </w:pPr>
      <w:rPr>
        <w:rFonts w:hint="default"/>
        <w:lang w:val="ru-RU" w:eastAsia="en-US" w:bidi="ar-SA"/>
      </w:rPr>
    </w:lvl>
    <w:lvl w:ilvl="2" w:tplc="45122CA0">
      <w:numFmt w:val="bullet"/>
      <w:lvlText w:val="•"/>
      <w:lvlJc w:val="left"/>
      <w:pPr>
        <w:ind w:left="3399" w:hanging="349"/>
      </w:pPr>
      <w:rPr>
        <w:rFonts w:hint="default"/>
        <w:lang w:val="ru-RU" w:eastAsia="en-US" w:bidi="ar-SA"/>
      </w:rPr>
    </w:lvl>
    <w:lvl w:ilvl="3" w:tplc="4392B0AA">
      <w:numFmt w:val="bullet"/>
      <w:lvlText w:val="•"/>
      <w:lvlJc w:val="left"/>
      <w:pPr>
        <w:ind w:left="4689" w:hanging="349"/>
      </w:pPr>
      <w:rPr>
        <w:rFonts w:hint="default"/>
        <w:lang w:val="ru-RU" w:eastAsia="en-US" w:bidi="ar-SA"/>
      </w:rPr>
    </w:lvl>
    <w:lvl w:ilvl="4" w:tplc="1A045F74">
      <w:numFmt w:val="bullet"/>
      <w:lvlText w:val="•"/>
      <w:lvlJc w:val="left"/>
      <w:pPr>
        <w:ind w:left="5979" w:hanging="349"/>
      </w:pPr>
      <w:rPr>
        <w:rFonts w:hint="default"/>
        <w:lang w:val="ru-RU" w:eastAsia="en-US" w:bidi="ar-SA"/>
      </w:rPr>
    </w:lvl>
    <w:lvl w:ilvl="5" w:tplc="56E29FD8">
      <w:numFmt w:val="bullet"/>
      <w:lvlText w:val="•"/>
      <w:lvlJc w:val="left"/>
      <w:pPr>
        <w:ind w:left="7269" w:hanging="349"/>
      </w:pPr>
      <w:rPr>
        <w:rFonts w:hint="default"/>
        <w:lang w:val="ru-RU" w:eastAsia="en-US" w:bidi="ar-SA"/>
      </w:rPr>
    </w:lvl>
    <w:lvl w:ilvl="6" w:tplc="9A287710">
      <w:numFmt w:val="bullet"/>
      <w:lvlText w:val="•"/>
      <w:lvlJc w:val="left"/>
      <w:pPr>
        <w:ind w:left="8558" w:hanging="349"/>
      </w:pPr>
      <w:rPr>
        <w:rFonts w:hint="default"/>
        <w:lang w:val="ru-RU" w:eastAsia="en-US" w:bidi="ar-SA"/>
      </w:rPr>
    </w:lvl>
    <w:lvl w:ilvl="7" w:tplc="2EC83C2A">
      <w:numFmt w:val="bullet"/>
      <w:lvlText w:val="•"/>
      <w:lvlJc w:val="left"/>
      <w:pPr>
        <w:ind w:left="9848" w:hanging="349"/>
      </w:pPr>
      <w:rPr>
        <w:rFonts w:hint="default"/>
        <w:lang w:val="ru-RU" w:eastAsia="en-US" w:bidi="ar-SA"/>
      </w:rPr>
    </w:lvl>
    <w:lvl w:ilvl="8" w:tplc="A3D4AD66">
      <w:numFmt w:val="bullet"/>
      <w:lvlText w:val="•"/>
      <w:lvlJc w:val="left"/>
      <w:pPr>
        <w:ind w:left="11138" w:hanging="349"/>
      </w:pPr>
      <w:rPr>
        <w:rFonts w:hint="default"/>
        <w:lang w:val="ru-RU" w:eastAsia="en-US" w:bidi="ar-SA"/>
      </w:rPr>
    </w:lvl>
  </w:abstractNum>
  <w:abstractNum w:abstractNumId="147" w15:restartNumberingAfterBreak="0">
    <w:nsid w:val="714A6D73"/>
    <w:multiLevelType w:val="hybridMultilevel"/>
    <w:tmpl w:val="6B6A4976"/>
    <w:lvl w:ilvl="0" w:tplc="9F062596">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2ECCAB02">
      <w:numFmt w:val="bullet"/>
      <w:lvlText w:val="•"/>
      <w:lvlJc w:val="left"/>
      <w:pPr>
        <w:ind w:left="1705" w:hanging="305"/>
      </w:pPr>
      <w:rPr>
        <w:rFonts w:hint="default"/>
        <w:lang w:val="ru-RU" w:eastAsia="en-US" w:bidi="ar-SA"/>
      </w:rPr>
    </w:lvl>
    <w:lvl w:ilvl="2" w:tplc="DF0A35AE">
      <w:numFmt w:val="bullet"/>
      <w:lvlText w:val="•"/>
      <w:lvlJc w:val="left"/>
      <w:pPr>
        <w:ind w:left="2590" w:hanging="305"/>
      </w:pPr>
      <w:rPr>
        <w:rFonts w:hint="default"/>
        <w:lang w:val="ru-RU" w:eastAsia="en-US" w:bidi="ar-SA"/>
      </w:rPr>
    </w:lvl>
    <w:lvl w:ilvl="3" w:tplc="B0F6488E">
      <w:numFmt w:val="bullet"/>
      <w:lvlText w:val="•"/>
      <w:lvlJc w:val="left"/>
      <w:pPr>
        <w:ind w:left="3475" w:hanging="305"/>
      </w:pPr>
      <w:rPr>
        <w:rFonts w:hint="default"/>
        <w:lang w:val="ru-RU" w:eastAsia="en-US" w:bidi="ar-SA"/>
      </w:rPr>
    </w:lvl>
    <w:lvl w:ilvl="4" w:tplc="F6FCEBE2">
      <w:numFmt w:val="bullet"/>
      <w:lvlText w:val="•"/>
      <w:lvlJc w:val="left"/>
      <w:pPr>
        <w:ind w:left="4360" w:hanging="305"/>
      </w:pPr>
      <w:rPr>
        <w:rFonts w:hint="default"/>
        <w:lang w:val="ru-RU" w:eastAsia="en-US" w:bidi="ar-SA"/>
      </w:rPr>
    </w:lvl>
    <w:lvl w:ilvl="5" w:tplc="FEE40B74">
      <w:numFmt w:val="bullet"/>
      <w:lvlText w:val="•"/>
      <w:lvlJc w:val="left"/>
      <w:pPr>
        <w:ind w:left="5245" w:hanging="305"/>
      </w:pPr>
      <w:rPr>
        <w:rFonts w:hint="default"/>
        <w:lang w:val="ru-RU" w:eastAsia="en-US" w:bidi="ar-SA"/>
      </w:rPr>
    </w:lvl>
    <w:lvl w:ilvl="6" w:tplc="C1DC864C">
      <w:numFmt w:val="bullet"/>
      <w:lvlText w:val="•"/>
      <w:lvlJc w:val="left"/>
      <w:pPr>
        <w:ind w:left="6130" w:hanging="305"/>
      </w:pPr>
      <w:rPr>
        <w:rFonts w:hint="default"/>
        <w:lang w:val="ru-RU" w:eastAsia="en-US" w:bidi="ar-SA"/>
      </w:rPr>
    </w:lvl>
    <w:lvl w:ilvl="7" w:tplc="9280DC38">
      <w:numFmt w:val="bullet"/>
      <w:lvlText w:val="•"/>
      <w:lvlJc w:val="left"/>
      <w:pPr>
        <w:ind w:left="7015" w:hanging="305"/>
      </w:pPr>
      <w:rPr>
        <w:rFonts w:hint="default"/>
        <w:lang w:val="ru-RU" w:eastAsia="en-US" w:bidi="ar-SA"/>
      </w:rPr>
    </w:lvl>
    <w:lvl w:ilvl="8" w:tplc="CED8B110">
      <w:numFmt w:val="bullet"/>
      <w:lvlText w:val="•"/>
      <w:lvlJc w:val="left"/>
      <w:pPr>
        <w:ind w:left="7900" w:hanging="305"/>
      </w:pPr>
      <w:rPr>
        <w:rFonts w:hint="default"/>
        <w:lang w:val="ru-RU" w:eastAsia="en-US" w:bidi="ar-SA"/>
      </w:rPr>
    </w:lvl>
  </w:abstractNum>
  <w:abstractNum w:abstractNumId="148" w15:restartNumberingAfterBreak="0">
    <w:nsid w:val="71860339"/>
    <w:multiLevelType w:val="hybridMultilevel"/>
    <w:tmpl w:val="8A7E69CC"/>
    <w:lvl w:ilvl="0" w:tplc="930CC1CA">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39B8D66C">
      <w:start w:val="1"/>
      <w:numFmt w:val="bullet"/>
      <w:lvlText w:val=""/>
      <w:lvlJc w:val="left"/>
      <w:pPr>
        <w:ind w:left="1418" w:hanging="360"/>
      </w:pPr>
      <w:rPr>
        <w:rFonts w:ascii="Symbol" w:hAnsi="Symbol" w:hint="default"/>
        <w:w w:val="100"/>
        <w:sz w:val="24"/>
        <w:szCs w:val="24"/>
        <w:lang w:val="ru-RU" w:eastAsia="en-US" w:bidi="ar-SA"/>
      </w:rPr>
    </w:lvl>
    <w:lvl w:ilvl="2" w:tplc="582888FC">
      <w:numFmt w:val="bullet"/>
      <w:lvlText w:val="•"/>
      <w:lvlJc w:val="left"/>
      <w:pPr>
        <w:ind w:left="2206" w:hanging="360"/>
      </w:pPr>
      <w:rPr>
        <w:rFonts w:hint="default"/>
        <w:lang w:val="ru-RU" w:eastAsia="en-US" w:bidi="ar-SA"/>
      </w:rPr>
    </w:lvl>
    <w:lvl w:ilvl="3" w:tplc="A2D06E02">
      <w:numFmt w:val="bullet"/>
      <w:lvlText w:val="•"/>
      <w:lvlJc w:val="left"/>
      <w:pPr>
        <w:ind w:left="2992" w:hanging="360"/>
      </w:pPr>
      <w:rPr>
        <w:rFonts w:hint="default"/>
        <w:lang w:val="ru-RU" w:eastAsia="en-US" w:bidi="ar-SA"/>
      </w:rPr>
    </w:lvl>
    <w:lvl w:ilvl="4" w:tplc="CB8C7178">
      <w:numFmt w:val="bullet"/>
      <w:lvlText w:val="•"/>
      <w:lvlJc w:val="left"/>
      <w:pPr>
        <w:ind w:left="3778" w:hanging="360"/>
      </w:pPr>
      <w:rPr>
        <w:rFonts w:hint="default"/>
        <w:lang w:val="ru-RU" w:eastAsia="en-US" w:bidi="ar-SA"/>
      </w:rPr>
    </w:lvl>
    <w:lvl w:ilvl="5" w:tplc="772AE41A">
      <w:numFmt w:val="bullet"/>
      <w:lvlText w:val="•"/>
      <w:lvlJc w:val="left"/>
      <w:pPr>
        <w:ind w:left="4564" w:hanging="360"/>
      </w:pPr>
      <w:rPr>
        <w:rFonts w:hint="default"/>
        <w:lang w:val="ru-RU" w:eastAsia="en-US" w:bidi="ar-SA"/>
      </w:rPr>
    </w:lvl>
    <w:lvl w:ilvl="6" w:tplc="7D70B702">
      <w:numFmt w:val="bullet"/>
      <w:lvlText w:val="•"/>
      <w:lvlJc w:val="left"/>
      <w:pPr>
        <w:ind w:left="5351" w:hanging="360"/>
      </w:pPr>
      <w:rPr>
        <w:rFonts w:hint="default"/>
        <w:lang w:val="ru-RU" w:eastAsia="en-US" w:bidi="ar-SA"/>
      </w:rPr>
    </w:lvl>
    <w:lvl w:ilvl="7" w:tplc="7E9ED94C">
      <w:numFmt w:val="bullet"/>
      <w:lvlText w:val="•"/>
      <w:lvlJc w:val="left"/>
      <w:pPr>
        <w:ind w:left="6137" w:hanging="360"/>
      </w:pPr>
      <w:rPr>
        <w:rFonts w:hint="default"/>
        <w:lang w:val="ru-RU" w:eastAsia="en-US" w:bidi="ar-SA"/>
      </w:rPr>
    </w:lvl>
    <w:lvl w:ilvl="8" w:tplc="EBBC2DA4">
      <w:numFmt w:val="bullet"/>
      <w:lvlText w:val="•"/>
      <w:lvlJc w:val="left"/>
      <w:pPr>
        <w:ind w:left="6923" w:hanging="360"/>
      </w:pPr>
      <w:rPr>
        <w:rFonts w:hint="default"/>
        <w:lang w:val="ru-RU" w:eastAsia="en-US" w:bidi="ar-SA"/>
      </w:rPr>
    </w:lvl>
  </w:abstractNum>
  <w:abstractNum w:abstractNumId="149" w15:restartNumberingAfterBreak="0">
    <w:nsid w:val="71E52016"/>
    <w:multiLevelType w:val="hybridMultilevel"/>
    <w:tmpl w:val="29ECB756"/>
    <w:lvl w:ilvl="0" w:tplc="064E4B08">
      <w:start w:val="5"/>
      <w:numFmt w:val="decimal"/>
      <w:lvlText w:val="%1."/>
      <w:lvlJc w:val="left"/>
      <w:pPr>
        <w:ind w:left="816" w:hanging="709"/>
      </w:pPr>
      <w:rPr>
        <w:rFonts w:ascii="Times New Roman" w:eastAsia="Times New Roman" w:hAnsi="Times New Roman" w:cs="Times New Roman" w:hint="default"/>
        <w:w w:val="100"/>
        <w:sz w:val="24"/>
        <w:szCs w:val="24"/>
        <w:lang w:val="ru-RU" w:eastAsia="en-US" w:bidi="ar-SA"/>
      </w:rPr>
    </w:lvl>
    <w:lvl w:ilvl="1" w:tplc="F7DC7D8E">
      <w:numFmt w:val="bullet"/>
      <w:lvlText w:val="•"/>
      <w:lvlJc w:val="left"/>
      <w:pPr>
        <w:ind w:left="2149" w:hanging="709"/>
      </w:pPr>
      <w:rPr>
        <w:rFonts w:hint="default"/>
        <w:lang w:val="ru-RU" w:eastAsia="en-US" w:bidi="ar-SA"/>
      </w:rPr>
    </w:lvl>
    <w:lvl w:ilvl="2" w:tplc="56F0C87E">
      <w:numFmt w:val="bullet"/>
      <w:lvlText w:val="•"/>
      <w:lvlJc w:val="left"/>
      <w:pPr>
        <w:ind w:left="3479" w:hanging="709"/>
      </w:pPr>
      <w:rPr>
        <w:rFonts w:hint="default"/>
        <w:lang w:val="ru-RU" w:eastAsia="en-US" w:bidi="ar-SA"/>
      </w:rPr>
    </w:lvl>
    <w:lvl w:ilvl="3" w:tplc="3FA4D23C">
      <w:numFmt w:val="bullet"/>
      <w:lvlText w:val="•"/>
      <w:lvlJc w:val="left"/>
      <w:pPr>
        <w:ind w:left="4808" w:hanging="709"/>
      </w:pPr>
      <w:rPr>
        <w:rFonts w:hint="default"/>
        <w:lang w:val="ru-RU" w:eastAsia="en-US" w:bidi="ar-SA"/>
      </w:rPr>
    </w:lvl>
    <w:lvl w:ilvl="4" w:tplc="BE6232E0">
      <w:numFmt w:val="bullet"/>
      <w:lvlText w:val="•"/>
      <w:lvlJc w:val="left"/>
      <w:pPr>
        <w:ind w:left="6138" w:hanging="709"/>
      </w:pPr>
      <w:rPr>
        <w:rFonts w:hint="default"/>
        <w:lang w:val="ru-RU" w:eastAsia="en-US" w:bidi="ar-SA"/>
      </w:rPr>
    </w:lvl>
    <w:lvl w:ilvl="5" w:tplc="0FE4F93C">
      <w:numFmt w:val="bullet"/>
      <w:lvlText w:val="•"/>
      <w:lvlJc w:val="left"/>
      <w:pPr>
        <w:ind w:left="7468" w:hanging="709"/>
      </w:pPr>
      <w:rPr>
        <w:rFonts w:hint="default"/>
        <w:lang w:val="ru-RU" w:eastAsia="en-US" w:bidi="ar-SA"/>
      </w:rPr>
    </w:lvl>
    <w:lvl w:ilvl="6" w:tplc="F39AFEB8">
      <w:numFmt w:val="bullet"/>
      <w:lvlText w:val="•"/>
      <w:lvlJc w:val="left"/>
      <w:pPr>
        <w:ind w:left="8797" w:hanging="709"/>
      </w:pPr>
      <w:rPr>
        <w:rFonts w:hint="default"/>
        <w:lang w:val="ru-RU" w:eastAsia="en-US" w:bidi="ar-SA"/>
      </w:rPr>
    </w:lvl>
    <w:lvl w:ilvl="7" w:tplc="7C8CA676">
      <w:numFmt w:val="bullet"/>
      <w:lvlText w:val="•"/>
      <w:lvlJc w:val="left"/>
      <w:pPr>
        <w:ind w:left="10127" w:hanging="709"/>
      </w:pPr>
      <w:rPr>
        <w:rFonts w:hint="default"/>
        <w:lang w:val="ru-RU" w:eastAsia="en-US" w:bidi="ar-SA"/>
      </w:rPr>
    </w:lvl>
    <w:lvl w:ilvl="8" w:tplc="A628CA0A">
      <w:numFmt w:val="bullet"/>
      <w:lvlText w:val="•"/>
      <w:lvlJc w:val="left"/>
      <w:pPr>
        <w:ind w:left="11456" w:hanging="709"/>
      </w:pPr>
      <w:rPr>
        <w:rFonts w:hint="default"/>
        <w:lang w:val="ru-RU" w:eastAsia="en-US" w:bidi="ar-SA"/>
      </w:rPr>
    </w:lvl>
  </w:abstractNum>
  <w:abstractNum w:abstractNumId="150" w15:restartNumberingAfterBreak="0">
    <w:nsid w:val="71EE02A6"/>
    <w:multiLevelType w:val="hybridMultilevel"/>
    <w:tmpl w:val="ADDC735E"/>
    <w:lvl w:ilvl="0" w:tplc="6B181080">
      <w:start w:val="1"/>
      <w:numFmt w:val="bullet"/>
      <w:lvlText w:val=""/>
      <w:lvlJc w:val="left"/>
      <w:pPr>
        <w:ind w:left="34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3735C45"/>
    <w:multiLevelType w:val="hybridMultilevel"/>
    <w:tmpl w:val="386CD324"/>
    <w:lvl w:ilvl="0" w:tplc="C4A69AF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D9A896EC">
      <w:numFmt w:val="bullet"/>
      <w:lvlText w:val="•"/>
      <w:lvlJc w:val="left"/>
      <w:pPr>
        <w:ind w:left="1504" w:hanging="918"/>
      </w:pPr>
      <w:rPr>
        <w:rFonts w:hint="default"/>
        <w:lang w:val="ru-RU" w:eastAsia="en-US" w:bidi="ar-SA"/>
      </w:rPr>
    </w:lvl>
    <w:lvl w:ilvl="2" w:tplc="7A56AF58">
      <w:numFmt w:val="bullet"/>
      <w:lvlText w:val="•"/>
      <w:lvlJc w:val="left"/>
      <w:pPr>
        <w:ind w:left="2909" w:hanging="918"/>
      </w:pPr>
      <w:rPr>
        <w:rFonts w:hint="default"/>
        <w:lang w:val="ru-RU" w:eastAsia="en-US" w:bidi="ar-SA"/>
      </w:rPr>
    </w:lvl>
    <w:lvl w:ilvl="3" w:tplc="52CE379E">
      <w:numFmt w:val="bullet"/>
      <w:lvlText w:val="•"/>
      <w:lvlJc w:val="left"/>
      <w:pPr>
        <w:ind w:left="4314" w:hanging="918"/>
      </w:pPr>
      <w:rPr>
        <w:rFonts w:hint="default"/>
        <w:lang w:val="ru-RU" w:eastAsia="en-US" w:bidi="ar-SA"/>
      </w:rPr>
    </w:lvl>
    <w:lvl w:ilvl="4" w:tplc="0B700D72">
      <w:numFmt w:val="bullet"/>
      <w:lvlText w:val="•"/>
      <w:lvlJc w:val="left"/>
      <w:pPr>
        <w:ind w:left="5718" w:hanging="918"/>
      </w:pPr>
      <w:rPr>
        <w:rFonts w:hint="default"/>
        <w:lang w:val="ru-RU" w:eastAsia="en-US" w:bidi="ar-SA"/>
      </w:rPr>
    </w:lvl>
    <w:lvl w:ilvl="5" w:tplc="449EB646">
      <w:numFmt w:val="bullet"/>
      <w:lvlText w:val="•"/>
      <w:lvlJc w:val="left"/>
      <w:pPr>
        <w:ind w:left="7123" w:hanging="918"/>
      </w:pPr>
      <w:rPr>
        <w:rFonts w:hint="default"/>
        <w:lang w:val="ru-RU" w:eastAsia="en-US" w:bidi="ar-SA"/>
      </w:rPr>
    </w:lvl>
    <w:lvl w:ilvl="6" w:tplc="3B520E8A">
      <w:numFmt w:val="bullet"/>
      <w:lvlText w:val="•"/>
      <w:lvlJc w:val="left"/>
      <w:pPr>
        <w:ind w:left="8528" w:hanging="918"/>
      </w:pPr>
      <w:rPr>
        <w:rFonts w:hint="default"/>
        <w:lang w:val="ru-RU" w:eastAsia="en-US" w:bidi="ar-SA"/>
      </w:rPr>
    </w:lvl>
    <w:lvl w:ilvl="7" w:tplc="0972D4AE">
      <w:numFmt w:val="bullet"/>
      <w:lvlText w:val="•"/>
      <w:lvlJc w:val="left"/>
      <w:pPr>
        <w:ind w:left="9932" w:hanging="918"/>
      </w:pPr>
      <w:rPr>
        <w:rFonts w:hint="default"/>
        <w:lang w:val="ru-RU" w:eastAsia="en-US" w:bidi="ar-SA"/>
      </w:rPr>
    </w:lvl>
    <w:lvl w:ilvl="8" w:tplc="B24EFC5A">
      <w:numFmt w:val="bullet"/>
      <w:lvlText w:val="•"/>
      <w:lvlJc w:val="left"/>
      <w:pPr>
        <w:ind w:left="11337" w:hanging="918"/>
      </w:pPr>
      <w:rPr>
        <w:rFonts w:hint="default"/>
        <w:lang w:val="ru-RU" w:eastAsia="en-US" w:bidi="ar-SA"/>
      </w:rPr>
    </w:lvl>
  </w:abstractNum>
  <w:abstractNum w:abstractNumId="152" w15:restartNumberingAfterBreak="0">
    <w:nsid w:val="73B36685"/>
    <w:multiLevelType w:val="hybridMultilevel"/>
    <w:tmpl w:val="8D06B0EC"/>
    <w:lvl w:ilvl="0" w:tplc="D19CD554">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B37876F6">
      <w:numFmt w:val="bullet"/>
      <w:lvlText w:val="•"/>
      <w:lvlJc w:val="left"/>
      <w:pPr>
        <w:ind w:left="1705" w:hanging="305"/>
      </w:pPr>
      <w:rPr>
        <w:rFonts w:hint="default"/>
        <w:lang w:val="ru-RU" w:eastAsia="en-US" w:bidi="ar-SA"/>
      </w:rPr>
    </w:lvl>
    <w:lvl w:ilvl="2" w:tplc="29CE3660">
      <w:numFmt w:val="bullet"/>
      <w:lvlText w:val="•"/>
      <w:lvlJc w:val="left"/>
      <w:pPr>
        <w:ind w:left="2590" w:hanging="305"/>
      </w:pPr>
      <w:rPr>
        <w:rFonts w:hint="default"/>
        <w:lang w:val="ru-RU" w:eastAsia="en-US" w:bidi="ar-SA"/>
      </w:rPr>
    </w:lvl>
    <w:lvl w:ilvl="3" w:tplc="78420FA2">
      <w:numFmt w:val="bullet"/>
      <w:lvlText w:val="•"/>
      <w:lvlJc w:val="left"/>
      <w:pPr>
        <w:ind w:left="3475" w:hanging="305"/>
      </w:pPr>
      <w:rPr>
        <w:rFonts w:hint="default"/>
        <w:lang w:val="ru-RU" w:eastAsia="en-US" w:bidi="ar-SA"/>
      </w:rPr>
    </w:lvl>
    <w:lvl w:ilvl="4" w:tplc="1D524FBA">
      <w:numFmt w:val="bullet"/>
      <w:lvlText w:val="•"/>
      <w:lvlJc w:val="left"/>
      <w:pPr>
        <w:ind w:left="4360" w:hanging="305"/>
      </w:pPr>
      <w:rPr>
        <w:rFonts w:hint="default"/>
        <w:lang w:val="ru-RU" w:eastAsia="en-US" w:bidi="ar-SA"/>
      </w:rPr>
    </w:lvl>
    <w:lvl w:ilvl="5" w:tplc="E878D3AC">
      <w:numFmt w:val="bullet"/>
      <w:lvlText w:val="•"/>
      <w:lvlJc w:val="left"/>
      <w:pPr>
        <w:ind w:left="5245" w:hanging="305"/>
      </w:pPr>
      <w:rPr>
        <w:rFonts w:hint="default"/>
        <w:lang w:val="ru-RU" w:eastAsia="en-US" w:bidi="ar-SA"/>
      </w:rPr>
    </w:lvl>
    <w:lvl w:ilvl="6" w:tplc="2CBCA0C4">
      <w:numFmt w:val="bullet"/>
      <w:lvlText w:val="•"/>
      <w:lvlJc w:val="left"/>
      <w:pPr>
        <w:ind w:left="6130" w:hanging="305"/>
      </w:pPr>
      <w:rPr>
        <w:rFonts w:hint="default"/>
        <w:lang w:val="ru-RU" w:eastAsia="en-US" w:bidi="ar-SA"/>
      </w:rPr>
    </w:lvl>
    <w:lvl w:ilvl="7" w:tplc="F0881A00">
      <w:numFmt w:val="bullet"/>
      <w:lvlText w:val="•"/>
      <w:lvlJc w:val="left"/>
      <w:pPr>
        <w:ind w:left="7015" w:hanging="305"/>
      </w:pPr>
      <w:rPr>
        <w:rFonts w:hint="default"/>
        <w:lang w:val="ru-RU" w:eastAsia="en-US" w:bidi="ar-SA"/>
      </w:rPr>
    </w:lvl>
    <w:lvl w:ilvl="8" w:tplc="BA40C2B2">
      <w:numFmt w:val="bullet"/>
      <w:lvlText w:val="•"/>
      <w:lvlJc w:val="left"/>
      <w:pPr>
        <w:ind w:left="7900" w:hanging="305"/>
      </w:pPr>
      <w:rPr>
        <w:rFonts w:hint="default"/>
        <w:lang w:val="ru-RU" w:eastAsia="en-US" w:bidi="ar-SA"/>
      </w:rPr>
    </w:lvl>
  </w:abstractNum>
  <w:abstractNum w:abstractNumId="153" w15:restartNumberingAfterBreak="0">
    <w:nsid w:val="75337631"/>
    <w:multiLevelType w:val="hybridMultilevel"/>
    <w:tmpl w:val="05C488EA"/>
    <w:lvl w:ilvl="0" w:tplc="EB72FE9C">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5588AAF6">
      <w:numFmt w:val="bullet"/>
      <w:lvlText w:val="•"/>
      <w:lvlJc w:val="left"/>
      <w:pPr>
        <w:ind w:left="1857" w:hanging="428"/>
      </w:pPr>
      <w:rPr>
        <w:rFonts w:hint="default"/>
        <w:lang w:val="ru-RU" w:eastAsia="en-US" w:bidi="ar-SA"/>
      </w:rPr>
    </w:lvl>
    <w:lvl w:ilvl="2" w:tplc="36C81554">
      <w:numFmt w:val="bullet"/>
      <w:lvlText w:val="•"/>
      <w:lvlJc w:val="left"/>
      <w:pPr>
        <w:ind w:left="3175" w:hanging="428"/>
      </w:pPr>
      <w:rPr>
        <w:rFonts w:hint="default"/>
        <w:lang w:val="ru-RU" w:eastAsia="en-US" w:bidi="ar-SA"/>
      </w:rPr>
    </w:lvl>
    <w:lvl w:ilvl="3" w:tplc="9C3A099A">
      <w:numFmt w:val="bullet"/>
      <w:lvlText w:val="•"/>
      <w:lvlJc w:val="left"/>
      <w:pPr>
        <w:ind w:left="4493" w:hanging="428"/>
      </w:pPr>
      <w:rPr>
        <w:rFonts w:hint="default"/>
        <w:lang w:val="ru-RU" w:eastAsia="en-US" w:bidi="ar-SA"/>
      </w:rPr>
    </w:lvl>
    <w:lvl w:ilvl="4" w:tplc="DE7E07BA">
      <w:numFmt w:val="bullet"/>
      <w:lvlText w:val="•"/>
      <w:lvlJc w:val="left"/>
      <w:pPr>
        <w:ind w:left="5811" w:hanging="428"/>
      </w:pPr>
      <w:rPr>
        <w:rFonts w:hint="default"/>
        <w:lang w:val="ru-RU" w:eastAsia="en-US" w:bidi="ar-SA"/>
      </w:rPr>
    </w:lvl>
    <w:lvl w:ilvl="5" w:tplc="C1AA2F9C">
      <w:numFmt w:val="bullet"/>
      <w:lvlText w:val="•"/>
      <w:lvlJc w:val="left"/>
      <w:pPr>
        <w:ind w:left="7129" w:hanging="428"/>
      </w:pPr>
      <w:rPr>
        <w:rFonts w:hint="default"/>
        <w:lang w:val="ru-RU" w:eastAsia="en-US" w:bidi="ar-SA"/>
      </w:rPr>
    </w:lvl>
    <w:lvl w:ilvl="6" w:tplc="BDF60592">
      <w:numFmt w:val="bullet"/>
      <w:lvlText w:val="•"/>
      <w:lvlJc w:val="left"/>
      <w:pPr>
        <w:ind w:left="8446" w:hanging="428"/>
      </w:pPr>
      <w:rPr>
        <w:rFonts w:hint="default"/>
        <w:lang w:val="ru-RU" w:eastAsia="en-US" w:bidi="ar-SA"/>
      </w:rPr>
    </w:lvl>
    <w:lvl w:ilvl="7" w:tplc="0E3A362A">
      <w:numFmt w:val="bullet"/>
      <w:lvlText w:val="•"/>
      <w:lvlJc w:val="left"/>
      <w:pPr>
        <w:ind w:left="9764" w:hanging="428"/>
      </w:pPr>
      <w:rPr>
        <w:rFonts w:hint="default"/>
        <w:lang w:val="ru-RU" w:eastAsia="en-US" w:bidi="ar-SA"/>
      </w:rPr>
    </w:lvl>
    <w:lvl w:ilvl="8" w:tplc="3A7C1CF2">
      <w:numFmt w:val="bullet"/>
      <w:lvlText w:val="•"/>
      <w:lvlJc w:val="left"/>
      <w:pPr>
        <w:ind w:left="11082" w:hanging="428"/>
      </w:pPr>
      <w:rPr>
        <w:rFonts w:hint="default"/>
        <w:lang w:val="ru-RU" w:eastAsia="en-US" w:bidi="ar-SA"/>
      </w:rPr>
    </w:lvl>
  </w:abstractNum>
  <w:abstractNum w:abstractNumId="154" w15:restartNumberingAfterBreak="0">
    <w:nsid w:val="75F57962"/>
    <w:multiLevelType w:val="hybridMultilevel"/>
    <w:tmpl w:val="C85A9E30"/>
    <w:lvl w:ilvl="0" w:tplc="43C07A96">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6700D62E">
      <w:numFmt w:val="bullet"/>
      <w:lvlText w:val="•"/>
      <w:lvlJc w:val="left"/>
      <w:pPr>
        <w:ind w:left="407" w:hanging="140"/>
      </w:pPr>
      <w:rPr>
        <w:rFonts w:hint="default"/>
        <w:lang w:val="ru-RU" w:eastAsia="en-US" w:bidi="ar-SA"/>
      </w:rPr>
    </w:lvl>
    <w:lvl w:ilvl="2" w:tplc="3CB2D192">
      <w:numFmt w:val="bullet"/>
      <w:lvlText w:val="•"/>
      <w:lvlJc w:val="left"/>
      <w:pPr>
        <w:ind w:left="675" w:hanging="140"/>
      </w:pPr>
      <w:rPr>
        <w:rFonts w:hint="default"/>
        <w:lang w:val="ru-RU" w:eastAsia="en-US" w:bidi="ar-SA"/>
      </w:rPr>
    </w:lvl>
    <w:lvl w:ilvl="3" w:tplc="58F043AE">
      <w:numFmt w:val="bullet"/>
      <w:lvlText w:val="•"/>
      <w:lvlJc w:val="left"/>
      <w:pPr>
        <w:ind w:left="943" w:hanging="140"/>
      </w:pPr>
      <w:rPr>
        <w:rFonts w:hint="default"/>
        <w:lang w:val="ru-RU" w:eastAsia="en-US" w:bidi="ar-SA"/>
      </w:rPr>
    </w:lvl>
    <w:lvl w:ilvl="4" w:tplc="CE6A4AF8">
      <w:numFmt w:val="bullet"/>
      <w:lvlText w:val="•"/>
      <w:lvlJc w:val="left"/>
      <w:pPr>
        <w:ind w:left="1211" w:hanging="140"/>
      </w:pPr>
      <w:rPr>
        <w:rFonts w:hint="default"/>
        <w:lang w:val="ru-RU" w:eastAsia="en-US" w:bidi="ar-SA"/>
      </w:rPr>
    </w:lvl>
    <w:lvl w:ilvl="5" w:tplc="8078FE0C">
      <w:numFmt w:val="bullet"/>
      <w:lvlText w:val="•"/>
      <w:lvlJc w:val="left"/>
      <w:pPr>
        <w:ind w:left="1479" w:hanging="140"/>
      </w:pPr>
      <w:rPr>
        <w:rFonts w:hint="default"/>
        <w:lang w:val="ru-RU" w:eastAsia="en-US" w:bidi="ar-SA"/>
      </w:rPr>
    </w:lvl>
    <w:lvl w:ilvl="6" w:tplc="9DBCA82E">
      <w:numFmt w:val="bullet"/>
      <w:lvlText w:val="•"/>
      <w:lvlJc w:val="left"/>
      <w:pPr>
        <w:ind w:left="1746" w:hanging="140"/>
      </w:pPr>
      <w:rPr>
        <w:rFonts w:hint="default"/>
        <w:lang w:val="ru-RU" w:eastAsia="en-US" w:bidi="ar-SA"/>
      </w:rPr>
    </w:lvl>
    <w:lvl w:ilvl="7" w:tplc="66729A8E">
      <w:numFmt w:val="bullet"/>
      <w:lvlText w:val="•"/>
      <w:lvlJc w:val="left"/>
      <w:pPr>
        <w:ind w:left="2014" w:hanging="140"/>
      </w:pPr>
      <w:rPr>
        <w:rFonts w:hint="default"/>
        <w:lang w:val="ru-RU" w:eastAsia="en-US" w:bidi="ar-SA"/>
      </w:rPr>
    </w:lvl>
    <w:lvl w:ilvl="8" w:tplc="AF9C778C">
      <w:numFmt w:val="bullet"/>
      <w:lvlText w:val="•"/>
      <w:lvlJc w:val="left"/>
      <w:pPr>
        <w:ind w:left="2282" w:hanging="140"/>
      </w:pPr>
      <w:rPr>
        <w:rFonts w:hint="default"/>
        <w:lang w:val="ru-RU" w:eastAsia="en-US" w:bidi="ar-SA"/>
      </w:rPr>
    </w:lvl>
  </w:abstractNum>
  <w:abstractNum w:abstractNumId="155" w15:restartNumberingAfterBreak="0">
    <w:nsid w:val="77542CEA"/>
    <w:multiLevelType w:val="hybridMultilevel"/>
    <w:tmpl w:val="9F863E36"/>
    <w:lvl w:ilvl="0" w:tplc="FA9AAF32">
      <w:start w:val="1"/>
      <w:numFmt w:val="decimal"/>
      <w:lvlText w:val="%1."/>
      <w:lvlJc w:val="left"/>
      <w:pPr>
        <w:ind w:left="340" w:hanging="233"/>
      </w:pPr>
      <w:rPr>
        <w:rFonts w:ascii="Times New Roman" w:eastAsia="Times New Roman" w:hAnsi="Times New Roman" w:cs="Times New Roman" w:hint="default"/>
        <w:w w:val="100"/>
        <w:sz w:val="24"/>
        <w:szCs w:val="24"/>
        <w:lang w:val="ru-RU" w:eastAsia="en-US" w:bidi="ar-SA"/>
      </w:rPr>
    </w:lvl>
    <w:lvl w:ilvl="1" w:tplc="82A42C5E">
      <w:numFmt w:val="bullet"/>
      <w:lvlText w:val="•"/>
      <w:lvlJc w:val="left"/>
      <w:pPr>
        <w:ind w:left="1428" w:hanging="233"/>
      </w:pPr>
      <w:rPr>
        <w:rFonts w:hint="default"/>
        <w:lang w:val="ru-RU" w:eastAsia="en-US" w:bidi="ar-SA"/>
      </w:rPr>
    </w:lvl>
    <w:lvl w:ilvl="2" w:tplc="78D27924">
      <w:numFmt w:val="bullet"/>
      <w:lvlText w:val="•"/>
      <w:lvlJc w:val="left"/>
      <w:pPr>
        <w:ind w:left="2517" w:hanging="233"/>
      </w:pPr>
      <w:rPr>
        <w:rFonts w:hint="default"/>
        <w:lang w:val="ru-RU" w:eastAsia="en-US" w:bidi="ar-SA"/>
      </w:rPr>
    </w:lvl>
    <w:lvl w:ilvl="3" w:tplc="ECDE9D54">
      <w:numFmt w:val="bullet"/>
      <w:lvlText w:val="•"/>
      <w:lvlJc w:val="left"/>
      <w:pPr>
        <w:ind w:left="3606" w:hanging="233"/>
      </w:pPr>
      <w:rPr>
        <w:rFonts w:hint="default"/>
        <w:lang w:val="ru-RU" w:eastAsia="en-US" w:bidi="ar-SA"/>
      </w:rPr>
    </w:lvl>
    <w:lvl w:ilvl="4" w:tplc="29C27C5E">
      <w:numFmt w:val="bullet"/>
      <w:lvlText w:val="•"/>
      <w:lvlJc w:val="left"/>
      <w:pPr>
        <w:ind w:left="4694" w:hanging="233"/>
      </w:pPr>
      <w:rPr>
        <w:rFonts w:hint="default"/>
        <w:lang w:val="ru-RU" w:eastAsia="en-US" w:bidi="ar-SA"/>
      </w:rPr>
    </w:lvl>
    <w:lvl w:ilvl="5" w:tplc="C1686C06">
      <w:numFmt w:val="bullet"/>
      <w:lvlText w:val="•"/>
      <w:lvlJc w:val="left"/>
      <w:pPr>
        <w:ind w:left="5783" w:hanging="233"/>
      </w:pPr>
      <w:rPr>
        <w:rFonts w:hint="default"/>
        <w:lang w:val="ru-RU" w:eastAsia="en-US" w:bidi="ar-SA"/>
      </w:rPr>
    </w:lvl>
    <w:lvl w:ilvl="6" w:tplc="A634A952">
      <w:numFmt w:val="bullet"/>
      <w:lvlText w:val="•"/>
      <w:lvlJc w:val="left"/>
      <w:pPr>
        <w:ind w:left="6872" w:hanging="233"/>
      </w:pPr>
      <w:rPr>
        <w:rFonts w:hint="default"/>
        <w:lang w:val="ru-RU" w:eastAsia="en-US" w:bidi="ar-SA"/>
      </w:rPr>
    </w:lvl>
    <w:lvl w:ilvl="7" w:tplc="583C6078">
      <w:numFmt w:val="bullet"/>
      <w:lvlText w:val="•"/>
      <w:lvlJc w:val="left"/>
      <w:pPr>
        <w:ind w:left="7960" w:hanging="233"/>
      </w:pPr>
      <w:rPr>
        <w:rFonts w:hint="default"/>
        <w:lang w:val="ru-RU" w:eastAsia="en-US" w:bidi="ar-SA"/>
      </w:rPr>
    </w:lvl>
    <w:lvl w:ilvl="8" w:tplc="3E9A09FA">
      <w:numFmt w:val="bullet"/>
      <w:lvlText w:val="•"/>
      <w:lvlJc w:val="left"/>
      <w:pPr>
        <w:ind w:left="9049" w:hanging="233"/>
      </w:pPr>
      <w:rPr>
        <w:rFonts w:hint="default"/>
        <w:lang w:val="ru-RU" w:eastAsia="en-US" w:bidi="ar-SA"/>
      </w:rPr>
    </w:lvl>
  </w:abstractNum>
  <w:abstractNum w:abstractNumId="156" w15:restartNumberingAfterBreak="0">
    <w:nsid w:val="78FE07FC"/>
    <w:multiLevelType w:val="hybridMultilevel"/>
    <w:tmpl w:val="EE6EB29C"/>
    <w:lvl w:ilvl="0" w:tplc="9B06B0E0">
      <w:start w:val="1"/>
      <w:numFmt w:val="decimal"/>
      <w:lvlText w:val="%1."/>
      <w:lvlJc w:val="left"/>
      <w:pPr>
        <w:ind w:left="391" w:hanging="284"/>
      </w:pPr>
      <w:rPr>
        <w:rFonts w:ascii="Times New Roman" w:eastAsia="Times New Roman" w:hAnsi="Times New Roman" w:cs="Times New Roman" w:hint="default"/>
        <w:w w:val="100"/>
        <w:sz w:val="24"/>
        <w:szCs w:val="24"/>
        <w:lang w:val="ru-RU" w:eastAsia="en-US" w:bidi="ar-SA"/>
      </w:rPr>
    </w:lvl>
    <w:lvl w:ilvl="1" w:tplc="1EFE655E">
      <w:numFmt w:val="bullet"/>
      <w:lvlText w:val="•"/>
      <w:lvlJc w:val="left"/>
      <w:pPr>
        <w:ind w:left="1771" w:hanging="284"/>
      </w:pPr>
      <w:rPr>
        <w:rFonts w:hint="default"/>
        <w:lang w:val="ru-RU" w:eastAsia="en-US" w:bidi="ar-SA"/>
      </w:rPr>
    </w:lvl>
    <w:lvl w:ilvl="2" w:tplc="2E90B962">
      <w:numFmt w:val="bullet"/>
      <w:lvlText w:val="•"/>
      <w:lvlJc w:val="left"/>
      <w:pPr>
        <w:ind w:left="3143" w:hanging="284"/>
      </w:pPr>
      <w:rPr>
        <w:rFonts w:hint="default"/>
        <w:lang w:val="ru-RU" w:eastAsia="en-US" w:bidi="ar-SA"/>
      </w:rPr>
    </w:lvl>
    <w:lvl w:ilvl="3" w:tplc="822C7780">
      <w:numFmt w:val="bullet"/>
      <w:lvlText w:val="•"/>
      <w:lvlJc w:val="left"/>
      <w:pPr>
        <w:ind w:left="4514" w:hanging="284"/>
      </w:pPr>
      <w:rPr>
        <w:rFonts w:hint="default"/>
        <w:lang w:val="ru-RU" w:eastAsia="en-US" w:bidi="ar-SA"/>
      </w:rPr>
    </w:lvl>
    <w:lvl w:ilvl="4" w:tplc="016038A8">
      <w:numFmt w:val="bullet"/>
      <w:lvlText w:val="•"/>
      <w:lvlJc w:val="left"/>
      <w:pPr>
        <w:ind w:left="5886" w:hanging="284"/>
      </w:pPr>
      <w:rPr>
        <w:rFonts w:hint="default"/>
        <w:lang w:val="ru-RU" w:eastAsia="en-US" w:bidi="ar-SA"/>
      </w:rPr>
    </w:lvl>
    <w:lvl w:ilvl="5" w:tplc="D0B8C2FA">
      <w:numFmt w:val="bullet"/>
      <w:lvlText w:val="•"/>
      <w:lvlJc w:val="left"/>
      <w:pPr>
        <w:ind w:left="7257" w:hanging="284"/>
      </w:pPr>
      <w:rPr>
        <w:rFonts w:hint="default"/>
        <w:lang w:val="ru-RU" w:eastAsia="en-US" w:bidi="ar-SA"/>
      </w:rPr>
    </w:lvl>
    <w:lvl w:ilvl="6" w:tplc="7B1C732A">
      <w:numFmt w:val="bullet"/>
      <w:lvlText w:val="•"/>
      <w:lvlJc w:val="left"/>
      <w:pPr>
        <w:ind w:left="8629" w:hanging="284"/>
      </w:pPr>
      <w:rPr>
        <w:rFonts w:hint="default"/>
        <w:lang w:val="ru-RU" w:eastAsia="en-US" w:bidi="ar-SA"/>
      </w:rPr>
    </w:lvl>
    <w:lvl w:ilvl="7" w:tplc="AF8C2E2E">
      <w:numFmt w:val="bullet"/>
      <w:lvlText w:val="•"/>
      <w:lvlJc w:val="left"/>
      <w:pPr>
        <w:ind w:left="10000" w:hanging="284"/>
      </w:pPr>
      <w:rPr>
        <w:rFonts w:hint="default"/>
        <w:lang w:val="ru-RU" w:eastAsia="en-US" w:bidi="ar-SA"/>
      </w:rPr>
    </w:lvl>
    <w:lvl w:ilvl="8" w:tplc="2934321A">
      <w:numFmt w:val="bullet"/>
      <w:lvlText w:val="•"/>
      <w:lvlJc w:val="left"/>
      <w:pPr>
        <w:ind w:left="11372" w:hanging="284"/>
      </w:pPr>
      <w:rPr>
        <w:rFonts w:hint="default"/>
        <w:lang w:val="ru-RU" w:eastAsia="en-US" w:bidi="ar-SA"/>
      </w:rPr>
    </w:lvl>
  </w:abstractNum>
  <w:abstractNum w:abstractNumId="157" w15:restartNumberingAfterBreak="0">
    <w:nsid w:val="791B4536"/>
    <w:multiLevelType w:val="hybridMultilevel"/>
    <w:tmpl w:val="F5D22B5C"/>
    <w:lvl w:ilvl="0" w:tplc="DBC25F26">
      <w:start w:val="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A1829314">
      <w:numFmt w:val="bullet"/>
      <w:lvlText w:val="•"/>
      <w:lvlJc w:val="left"/>
      <w:pPr>
        <w:ind w:left="1861" w:hanging="349"/>
      </w:pPr>
      <w:rPr>
        <w:rFonts w:hint="default"/>
        <w:lang w:val="ru-RU" w:eastAsia="en-US" w:bidi="ar-SA"/>
      </w:rPr>
    </w:lvl>
    <w:lvl w:ilvl="2" w:tplc="0518C20E">
      <w:numFmt w:val="bullet"/>
      <w:lvlText w:val="•"/>
      <w:lvlJc w:val="left"/>
      <w:pPr>
        <w:ind w:left="2903" w:hanging="349"/>
      </w:pPr>
      <w:rPr>
        <w:rFonts w:hint="default"/>
        <w:lang w:val="ru-RU" w:eastAsia="en-US" w:bidi="ar-SA"/>
      </w:rPr>
    </w:lvl>
    <w:lvl w:ilvl="3" w:tplc="45E2680A">
      <w:numFmt w:val="bullet"/>
      <w:lvlText w:val="•"/>
      <w:lvlJc w:val="left"/>
      <w:pPr>
        <w:ind w:left="3944" w:hanging="349"/>
      </w:pPr>
      <w:rPr>
        <w:rFonts w:hint="default"/>
        <w:lang w:val="ru-RU" w:eastAsia="en-US" w:bidi="ar-SA"/>
      </w:rPr>
    </w:lvl>
    <w:lvl w:ilvl="4" w:tplc="D130CEF0">
      <w:numFmt w:val="bullet"/>
      <w:lvlText w:val="•"/>
      <w:lvlJc w:val="left"/>
      <w:pPr>
        <w:ind w:left="4986" w:hanging="349"/>
      </w:pPr>
      <w:rPr>
        <w:rFonts w:hint="default"/>
        <w:lang w:val="ru-RU" w:eastAsia="en-US" w:bidi="ar-SA"/>
      </w:rPr>
    </w:lvl>
    <w:lvl w:ilvl="5" w:tplc="5BB23B10">
      <w:numFmt w:val="bullet"/>
      <w:lvlText w:val="•"/>
      <w:lvlJc w:val="left"/>
      <w:pPr>
        <w:ind w:left="6028" w:hanging="349"/>
      </w:pPr>
      <w:rPr>
        <w:rFonts w:hint="default"/>
        <w:lang w:val="ru-RU" w:eastAsia="en-US" w:bidi="ar-SA"/>
      </w:rPr>
    </w:lvl>
    <w:lvl w:ilvl="6" w:tplc="429CA976">
      <w:numFmt w:val="bullet"/>
      <w:lvlText w:val="•"/>
      <w:lvlJc w:val="left"/>
      <w:pPr>
        <w:ind w:left="7069" w:hanging="349"/>
      </w:pPr>
      <w:rPr>
        <w:rFonts w:hint="default"/>
        <w:lang w:val="ru-RU" w:eastAsia="en-US" w:bidi="ar-SA"/>
      </w:rPr>
    </w:lvl>
    <w:lvl w:ilvl="7" w:tplc="AE9ADC64">
      <w:numFmt w:val="bullet"/>
      <w:lvlText w:val="•"/>
      <w:lvlJc w:val="left"/>
      <w:pPr>
        <w:ind w:left="8111" w:hanging="349"/>
      </w:pPr>
      <w:rPr>
        <w:rFonts w:hint="default"/>
        <w:lang w:val="ru-RU" w:eastAsia="en-US" w:bidi="ar-SA"/>
      </w:rPr>
    </w:lvl>
    <w:lvl w:ilvl="8" w:tplc="9A4E3D0E">
      <w:numFmt w:val="bullet"/>
      <w:lvlText w:val="•"/>
      <w:lvlJc w:val="left"/>
      <w:pPr>
        <w:ind w:left="9152" w:hanging="349"/>
      </w:pPr>
      <w:rPr>
        <w:rFonts w:hint="default"/>
        <w:lang w:val="ru-RU" w:eastAsia="en-US" w:bidi="ar-SA"/>
      </w:rPr>
    </w:lvl>
  </w:abstractNum>
  <w:abstractNum w:abstractNumId="158" w15:restartNumberingAfterBreak="0">
    <w:nsid w:val="79866314"/>
    <w:multiLevelType w:val="hybridMultilevel"/>
    <w:tmpl w:val="A68CE17C"/>
    <w:lvl w:ilvl="0" w:tplc="0BC26DF4">
      <w:start w:val="1"/>
      <w:numFmt w:val="decimal"/>
      <w:lvlText w:val="%1."/>
      <w:lvlJc w:val="left"/>
      <w:pPr>
        <w:ind w:left="2320" w:hanging="335"/>
      </w:pPr>
      <w:rPr>
        <w:rFonts w:ascii="Calibri" w:eastAsia="Calibri" w:hAnsi="Calibri" w:cs="Calibri" w:hint="default"/>
        <w:spacing w:val="-2"/>
        <w:w w:val="100"/>
        <w:sz w:val="24"/>
        <w:szCs w:val="24"/>
        <w:lang w:val="ru-RU" w:eastAsia="en-US" w:bidi="ar-SA"/>
      </w:rPr>
    </w:lvl>
    <w:lvl w:ilvl="1" w:tplc="B6A21354">
      <w:numFmt w:val="bullet"/>
      <w:lvlText w:val="•"/>
      <w:lvlJc w:val="left"/>
      <w:pPr>
        <w:ind w:left="2190" w:hanging="335"/>
      </w:pPr>
      <w:rPr>
        <w:rFonts w:hint="default"/>
        <w:lang w:val="ru-RU" w:eastAsia="en-US" w:bidi="ar-SA"/>
      </w:rPr>
    </w:lvl>
    <w:lvl w:ilvl="2" w:tplc="011A9DAC">
      <w:numFmt w:val="bullet"/>
      <w:lvlText w:val="•"/>
      <w:lvlJc w:val="left"/>
      <w:pPr>
        <w:ind w:left="3081" w:hanging="335"/>
      </w:pPr>
      <w:rPr>
        <w:rFonts w:hint="default"/>
        <w:lang w:val="ru-RU" w:eastAsia="en-US" w:bidi="ar-SA"/>
      </w:rPr>
    </w:lvl>
    <w:lvl w:ilvl="3" w:tplc="3DAC6C44">
      <w:numFmt w:val="bullet"/>
      <w:lvlText w:val="•"/>
      <w:lvlJc w:val="left"/>
      <w:pPr>
        <w:ind w:left="3971" w:hanging="335"/>
      </w:pPr>
      <w:rPr>
        <w:rFonts w:hint="default"/>
        <w:lang w:val="ru-RU" w:eastAsia="en-US" w:bidi="ar-SA"/>
      </w:rPr>
    </w:lvl>
    <w:lvl w:ilvl="4" w:tplc="0468635E">
      <w:numFmt w:val="bullet"/>
      <w:lvlText w:val="•"/>
      <w:lvlJc w:val="left"/>
      <w:pPr>
        <w:ind w:left="4862" w:hanging="335"/>
      </w:pPr>
      <w:rPr>
        <w:rFonts w:hint="default"/>
        <w:lang w:val="ru-RU" w:eastAsia="en-US" w:bidi="ar-SA"/>
      </w:rPr>
    </w:lvl>
    <w:lvl w:ilvl="5" w:tplc="9FB2EDAE">
      <w:numFmt w:val="bullet"/>
      <w:lvlText w:val="•"/>
      <w:lvlJc w:val="left"/>
      <w:pPr>
        <w:ind w:left="5752" w:hanging="335"/>
      </w:pPr>
      <w:rPr>
        <w:rFonts w:hint="default"/>
        <w:lang w:val="ru-RU" w:eastAsia="en-US" w:bidi="ar-SA"/>
      </w:rPr>
    </w:lvl>
    <w:lvl w:ilvl="6" w:tplc="CC5A507C">
      <w:numFmt w:val="bullet"/>
      <w:lvlText w:val="•"/>
      <w:lvlJc w:val="left"/>
      <w:pPr>
        <w:ind w:left="6643" w:hanging="335"/>
      </w:pPr>
      <w:rPr>
        <w:rFonts w:hint="default"/>
        <w:lang w:val="ru-RU" w:eastAsia="en-US" w:bidi="ar-SA"/>
      </w:rPr>
    </w:lvl>
    <w:lvl w:ilvl="7" w:tplc="0BF07878">
      <w:numFmt w:val="bullet"/>
      <w:lvlText w:val="•"/>
      <w:lvlJc w:val="left"/>
      <w:pPr>
        <w:ind w:left="7533" w:hanging="335"/>
      </w:pPr>
      <w:rPr>
        <w:rFonts w:hint="default"/>
        <w:lang w:val="ru-RU" w:eastAsia="en-US" w:bidi="ar-SA"/>
      </w:rPr>
    </w:lvl>
    <w:lvl w:ilvl="8" w:tplc="FE1E47F6">
      <w:numFmt w:val="bullet"/>
      <w:lvlText w:val="•"/>
      <w:lvlJc w:val="left"/>
      <w:pPr>
        <w:ind w:left="8424" w:hanging="335"/>
      </w:pPr>
      <w:rPr>
        <w:rFonts w:hint="default"/>
        <w:lang w:val="ru-RU" w:eastAsia="en-US" w:bidi="ar-SA"/>
      </w:rPr>
    </w:lvl>
  </w:abstractNum>
  <w:abstractNum w:abstractNumId="159" w15:restartNumberingAfterBreak="0">
    <w:nsid w:val="79C54741"/>
    <w:multiLevelType w:val="hybridMultilevel"/>
    <w:tmpl w:val="7B109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9E6371F"/>
    <w:multiLevelType w:val="hybridMultilevel"/>
    <w:tmpl w:val="A8ECE69A"/>
    <w:lvl w:ilvl="0" w:tplc="22B278DC">
      <w:numFmt w:val="bullet"/>
      <w:lvlText w:val="-"/>
      <w:lvlJc w:val="left"/>
      <w:pPr>
        <w:ind w:left="107" w:hanging="168"/>
      </w:pPr>
      <w:rPr>
        <w:rFonts w:ascii="Times New Roman" w:eastAsia="Times New Roman" w:hAnsi="Times New Roman" w:cs="Times New Roman" w:hint="default"/>
        <w:w w:val="99"/>
        <w:sz w:val="24"/>
        <w:szCs w:val="24"/>
        <w:lang w:val="ru-RU" w:eastAsia="en-US" w:bidi="ar-SA"/>
      </w:rPr>
    </w:lvl>
    <w:lvl w:ilvl="1" w:tplc="1C682320">
      <w:numFmt w:val="bullet"/>
      <w:lvlText w:val="•"/>
      <w:lvlJc w:val="left"/>
      <w:pPr>
        <w:ind w:left="517" w:hanging="168"/>
      </w:pPr>
      <w:rPr>
        <w:rFonts w:hint="default"/>
        <w:lang w:val="ru-RU" w:eastAsia="en-US" w:bidi="ar-SA"/>
      </w:rPr>
    </w:lvl>
    <w:lvl w:ilvl="2" w:tplc="C6E82E2C">
      <w:numFmt w:val="bullet"/>
      <w:lvlText w:val="•"/>
      <w:lvlJc w:val="left"/>
      <w:pPr>
        <w:ind w:left="934" w:hanging="168"/>
      </w:pPr>
      <w:rPr>
        <w:rFonts w:hint="default"/>
        <w:lang w:val="ru-RU" w:eastAsia="en-US" w:bidi="ar-SA"/>
      </w:rPr>
    </w:lvl>
    <w:lvl w:ilvl="3" w:tplc="CFC095FE">
      <w:numFmt w:val="bullet"/>
      <w:lvlText w:val="•"/>
      <w:lvlJc w:val="left"/>
      <w:pPr>
        <w:ind w:left="1351" w:hanging="168"/>
      </w:pPr>
      <w:rPr>
        <w:rFonts w:hint="default"/>
        <w:lang w:val="ru-RU" w:eastAsia="en-US" w:bidi="ar-SA"/>
      </w:rPr>
    </w:lvl>
    <w:lvl w:ilvl="4" w:tplc="D300319C">
      <w:numFmt w:val="bullet"/>
      <w:lvlText w:val="•"/>
      <w:lvlJc w:val="left"/>
      <w:pPr>
        <w:ind w:left="1768" w:hanging="168"/>
      </w:pPr>
      <w:rPr>
        <w:rFonts w:hint="default"/>
        <w:lang w:val="ru-RU" w:eastAsia="en-US" w:bidi="ar-SA"/>
      </w:rPr>
    </w:lvl>
    <w:lvl w:ilvl="5" w:tplc="8C120700">
      <w:numFmt w:val="bullet"/>
      <w:lvlText w:val="•"/>
      <w:lvlJc w:val="left"/>
      <w:pPr>
        <w:ind w:left="2186" w:hanging="168"/>
      </w:pPr>
      <w:rPr>
        <w:rFonts w:hint="default"/>
        <w:lang w:val="ru-RU" w:eastAsia="en-US" w:bidi="ar-SA"/>
      </w:rPr>
    </w:lvl>
    <w:lvl w:ilvl="6" w:tplc="D8F84918">
      <w:numFmt w:val="bullet"/>
      <w:lvlText w:val="•"/>
      <w:lvlJc w:val="left"/>
      <w:pPr>
        <w:ind w:left="2603" w:hanging="168"/>
      </w:pPr>
      <w:rPr>
        <w:rFonts w:hint="default"/>
        <w:lang w:val="ru-RU" w:eastAsia="en-US" w:bidi="ar-SA"/>
      </w:rPr>
    </w:lvl>
    <w:lvl w:ilvl="7" w:tplc="8FD8B9C8">
      <w:numFmt w:val="bullet"/>
      <w:lvlText w:val="•"/>
      <w:lvlJc w:val="left"/>
      <w:pPr>
        <w:ind w:left="3020" w:hanging="168"/>
      </w:pPr>
      <w:rPr>
        <w:rFonts w:hint="default"/>
        <w:lang w:val="ru-RU" w:eastAsia="en-US" w:bidi="ar-SA"/>
      </w:rPr>
    </w:lvl>
    <w:lvl w:ilvl="8" w:tplc="A9AA5D3A">
      <w:numFmt w:val="bullet"/>
      <w:lvlText w:val="•"/>
      <w:lvlJc w:val="left"/>
      <w:pPr>
        <w:ind w:left="3437" w:hanging="168"/>
      </w:pPr>
      <w:rPr>
        <w:rFonts w:hint="default"/>
        <w:lang w:val="ru-RU" w:eastAsia="en-US" w:bidi="ar-SA"/>
      </w:rPr>
    </w:lvl>
  </w:abstractNum>
  <w:abstractNum w:abstractNumId="161" w15:restartNumberingAfterBreak="0">
    <w:nsid w:val="7B0836D8"/>
    <w:multiLevelType w:val="hybridMultilevel"/>
    <w:tmpl w:val="68C02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CE81F67"/>
    <w:multiLevelType w:val="hybridMultilevel"/>
    <w:tmpl w:val="B134C852"/>
    <w:lvl w:ilvl="0" w:tplc="89A620C2">
      <w:start w:val="1"/>
      <w:numFmt w:val="decimal"/>
      <w:lvlText w:val="%1."/>
      <w:lvlJc w:val="left"/>
      <w:pPr>
        <w:ind w:left="674" w:hanging="567"/>
      </w:pPr>
      <w:rPr>
        <w:rFonts w:hint="default"/>
        <w:w w:val="100"/>
        <w:lang w:val="ru-RU" w:eastAsia="en-US" w:bidi="ar-SA"/>
      </w:rPr>
    </w:lvl>
    <w:lvl w:ilvl="1" w:tplc="2F6A3D8E">
      <w:numFmt w:val="bullet"/>
      <w:lvlText w:val="•"/>
      <w:lvlJc w:val="left"/>
      <w:pPr>
        <w:ind w:left="2023" w:hanging="567"/>
      </w:pPr>
      <w:rPr>
        <w:rFonts w:hint="default"/>
        <w:lang w:val="ru-RU" w:eastAsia="en-US" w:bidi="ar-SA"/>
      </w:rPr>
    </w:lvl>
    <w:lvl w:ilvl="2" w:tplc="D5722552">
      <w:numFmt w:val="bullet"/>
      <w:lvlText w:val="•"/>
      <w:lvlJc w:val="left"/>
      <w:pPr>
        <w:ind w:left="3366" w:hanging="567"/>
      </w:pPr>
      <w:rPr>
        <w:rFonts w:hint="default"/>
        <w:lang w:val="ru-RU" w:eastAsia="en-US" w:bidi="ar-SA"/>
      </w:rPr>
    </w:lvl>
    <w:lvl w:ilvl="3" w:tplc="1C1A9070">
      <w:numFmt w:val="bullet"/>
      <w:lvlText w:val="•"/>
      <w:lvlJc w:val="left"/>
      <w:pPr>
        <w:ind w:left="4710" w:hanging="567"/>
      </w:pPr>
      <w:rPr>
        <w:rFonts w:hint="default"/>
        <w:lang w:val="ru-RU" w:eastAsia="en-US" w:bidi="ar-SA"/>
      </w:rPr>
    </w:lvl>
    <w:lvl w:ilvl="4" w:tplc="9AF6779E">
      <w:numFmt w:val="bullet"/>
      <w:lvlText w:val="•"/>
      <w:lvlJc w:val="left"/>
      <w:pPr>
        <w:ind w:left="6053" w:hanging="567"/>
      </w:pPr>
      <w:rPr>
        <w:rFonts w:hint="default"/>
        <w:lang w:val="ru-RU" w:eastAsia="en-US" w:bidi="ar-SA"/>
      </w:rPr>
    </w:lvl>
    <w:lvl w:ilvl="5" w:tplc="5EFE943A">
      <w:numFmt w:val="bullet"/>
      <w:lvlText w:val="•"/>
      <w:lvlJc w:val="left"/>
      <w:pPr>
        <w:ind w:left="7397" w:hanging="567"/>
      </w:pPr>
      <w:rPr>
        <w:rFonts w:hint="default"/>
        <w:lang w:val="ru-RU" w:eastAsia="en-US" w:bidi="ar-SA"/>
      </w:rPr>
    </w:lvl>
    <w:lvl w:ilvl="6" w:tplc="DB1E85C0">
      <w:numFmt w:val="bullet"/>
      <w:lvlText w:val="•"/>
      <w:lvlJc w:val="left"/>
      <w:pPr>
        <w:ind w:left="8740" w:hanging="567"/>
      </w:pPr>
      <w:rPr>
        <w:rFonts w:hint="default"/>
        <w:lang w:val="ru-RU" w:eastAsia="en-US" w:bidi="ar-SA"/>
      </w:rPr>
    </w:lvl>
    <w:lvl w:ilvl="7" w:tplc="BC1E74B4">
      <w:numFmt w:val="bullet"/>
      <w:lvlText w:val="•"/>
      <w:lvlJc w:val="left"/>
      <w:pPr>
        <w:ind w:left="10083" w:hanging="567"/>
      </w:pPr>
      <w:rPr>
        <w:rFonts w:hint="default"/>
        <w:lang w:val="ru-RU" w:eastAsia="en-US" w:bidi="ar-SA"/>
      </w:rPr>
    </w:lvl>
    <w:lvl w:ilvl="8" w:tplc="975C3826">
      <w:numFmt w:val="bullet"/>
      <w:lvlText w:val="•"/>
      <w:lvlJc w:val="left"/>
      <w:pPr>
        <w:ind w:left="11427" w:hanging="567"/>
      </w:pPr>
      <w:rPr>
        <w:rFonts w:hint="default"/>
        <w:lang w:val="ru-RU" w:eastAsia="en-US" w:bidi="ar-SA"/>
      </w:rPr>
    </w:lvl>
  </w:abstractNum>
  <w:abstractNum w:abstractNumId="163" w15:restartNumberingAfterBreak="0">
    <w:nsid w:val="7D050EC5"/>
    <w:multiLevelType w:val="hybridMultilevel"/>
    <w:tmpl w:val="AD2A9130"/>
    <w:lvl w:ilvl="0" w:tplc="8C30B776">
      <w:start w:val="8"/>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B72CCC14">
      <w:numFmt w:val="bullet"/>
      <w:lvlText w:val="•"/>
      <w:lvlJc w:val="left"/>
      <w:pPr>
        <w:ind w:left="2149" w:hanging="567"/>
      </w:pPr>
      <w:rPr>
        <w:rFonts w:hint="default"/>
        <w:lang w:val="ru-RU" w:eastAsia="en-US" w:bidi="ar-SA"/>
      </w:rPr>
    </w:lvl>
    <w:lvl w:ilvl="2" w:tplc="CC98758E">
      <w:numFmt w:val="bullet"/>
      <w:lvlText w:val="•"/>
      <w:lvlJc w:val="left"/>
      <w:pPr>
        <w:ind w:left="3479" w:hanging="567"/>
      </w:pPr>
      <w:rPr>
        <w:rFonts w:hint="default"/>
        <w:lang w:val="ru-RU" w:eastAsia="en-US" w:bidi="ar-SA"/>
      </w:rPr>
    </w:lvl>
    <w:lvl w:ilvl="3" w:tplc="319EC304">
      <w:numFmt w:val="bullet"/>
      <w:lvlText w:val="•"/>
      <w:lvlJc w:val="left"/>
      <w:pPr>
        <w:ind w:left="4808" w:hanging="567"/>
      </w:pPr>
      <w:rPr>
        <w:rFonts w:hint="default"/>
        <w:lang w:val="ru-RU" w:eastAsia="en-US" w:bidi="ar-SA"/>
      </w:rPr>
    </w:lvl>
    <w:lvl w:ilvl="4" w:tplc="147ACE66">
      <w:numFmt w:val="bullet"/>
      <w:lvlText w:val="•"/>
      <w:lvlJc w:val="left"/>
      <w:pPr>
        <w:ind w:left="6138" w:hanging="567"/>
      </w:pPr>
      <w:rPr>
        <w:rFonts w:hint="default"/>
        <w:lang w:val="ru-RU" w:eastAsia="en-US" w:bidi="ar-SA"/>
      </w:rPr>
    </w:lvl>
    <w:lvl w:ilvl="5" w:tplc="BBE4D454">
      <w:numFmt w:val="bullet"/>
      <w:lvlText w:val="•"/>
      <w:lvlJc w:val="left"/>
      <w:pPr>
        <w:ind w:left="7468" w:hanging="567"/>
      </w:pPr>
      <w:rPr>
        <w:rFonts w:hint="default"/>
        <w:lang w:val="ru-RU" w:eastAsia="en-US" w:bidi="ar-SA"/>
      </w:rPr>
    </w:lvl>
    <w:lvl w:ilvl="6" w:tplc="340AEAF2">
      <w:numFmt w:val="bullet"/>
      <w:lvlText w:val="•"/>
      <w:lvlJc w:val="left"/>
      <w:pPr>
        <w:ind w:left="8797" w:hanging="567"/>
      </w:pPr>
      <w:rPr>
        <w:rFonts w:hint="default"/>
        <w:lang w:val="ru-RU" w:eastAsia="en-US" w:bidi="ar-SA"/>
      </w:rPr>
    </w:lvl>
    <w:lvl w:ilvl="7" w:tplc="CA3A966E">
      <w:numFmt w:val="bullet"/>
      <w:lvlText w:val="•"/>
      <w:lvlJc w:val="left"/>
      <w:pPr>
        <w:ind w:left="10127" w:hanging="567"/>
      </w:pPr>
      <w:rPr>
        <w:rFonts w:hint="default"/>
        <w:lang w:val="ru-RU" w:eastAsia="en-US" w:bidi="ar-SA"/>
      </w:rPr>
    </w:lvl>
    <w:lvl w:ilvl="8" w:tplc="77DE0C6E">
      <w:numFmt w:val="bullet"/>
      <w:lvlText w:val="•"/>
      <w:lvlJc w:val="left"/>
      <w:pPr>
        <w:ind w:left="11456" w:hanging="567"/>
      </w:pPr>
      <w:rPr>
        <w:rFonts w:hint="default"/>
        <w:lang w:val="ru-RU" w:eastAsia="en-US" w:bidi="ar-SA"/>
      </w:rPr>
    </w:lvl>
  </w:abstractNum>
  <w:abstractNum w:abstractNumId="164" w15:restartNumberingAfterBreak="0">
    <w:nsid w:val="7D0E5042"/>
    <w:multiLevelType w:val="multilevel"/>
    <w:tmpl w:val="51964618"/>
    <w:lvl w:ilvl="0">
      <w:start w:val="1"/>
      <w:numFmt w:val="decimal"/>
      <w:lvlText w:val="%1."/>
      <w:lvlJc w:val="left"/>
      <w:pPr>
        <w:ind w:left="586" w:hanging="401"/>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681" w:hanging="213"/>
      </w:pPr>
      <w:rPr>
        <w:rFonts w:ascii="Times New Roman" w:eastAsia="Times New Roman" w:hAnsi="Times New Roman" w:cs="Times New Roman" w:hint="default"/>
        <w:b/>
        <w:bCs/>
        <w:i w:val="0"/>
        <w:iCs/>
        <w:w w:val="100"/>
        <w:sz w:val="26"/>
        <w:szCs w:val="26"/>
        <w:lang w:val="ru-RU" w:eastAsia="en-US" w:bidi="ar-SA"/>
      </w:rPr>
    </w:lvl>
    <w:lvl w:ilvl="2">
      <w:start w:val="1"/>
      <w:numFmt w:val="decimal"/>
      <w:lvlText w:val="%3."/>
      <w:lvlJc w:val="left"/>
      <w:pPr>
        <w:ind w:left="579" w:hanging="240"/>
        <w:jc w:val="right"/>
      </w:pPr>
      <w:rPr>
        <w:rFonts w:ascii="Times New Roman" w:eastAsia="Times New Roman" w:hAnsi="Times New Roman" w:cs="Times New Roman" w:hint="default"/>
        <w:b/>
        <w:bCs/>
        <w:i w:val="0"/>
        <w:iCs/>
        <w:w w:val="100"/>
        <w:sz w:val="24"/>
        <w:szCs w:val="24"/>
        <w:lang w:val="ru-RU" w:eastAsia="en-US" w:bidi="ar-SA"/>
      </w:rPr>
    </w:lvl>
    <w:lvl w:ilvl="3">
      <w:start w:val="1"/>
      <w:numFmt w:val="decimal"/>
      <w:lvlText w:val="%3.%4."/>
      <w:lvlJc w:val="left"/>
      <w:pPr>
        <w:ind w:left="405" w:hanging="420"/>
        <w:jc w:val="right"/>
      </w:pPr>
      <w:rPr>
        <w:rFonts w:hint="default"/>
        <w:b/>
        <w:bCs/>
        <w:w w:val="100"/>
        <w:lang w:val="ru-RU" w:eastAsia="en-US" w:bidi="ar-SA"/>
      </w:rPr>
    </w:lvl>
    <w:lvl w:ilvl="4">
      <w:start w:val="1"/>
      <w:numFmt w:val="decimal"/>
      <w:lvlText w:val="%3.%4.%5."/>
      <w:lvlJc w:val="left"/>
      <w:pPr>
        <w:ind w:left="1113" w:hanging="708"/>
        <w:jc w:val="right"/>
      </w:pPr>
      <w:rPr>
        <w:rFonts w:hint="default"/>
        <w:b/>
        <w:bCs/>
        <w:w w:val="100"/>
        <w:sz w:val="24"/>
        <w:szCs w:val="24"/>
        <w:lang w:val="ru-RU" w:eastAsia="en-US" w:bidi="ar-SA"/>
      </w:rPr>
    </w:lvl>
    <w:lvl w:ilvl="5">
      <w:start w:val="1"/>
      <w:numFmt w:val="decimal"/>
      <w:lvlText w:val="%6."/>
      <w:lvlJc w:val="left"/>
      <w:pPr>
        <w:ind w:left="832" w:hanging="927"/>
        <w:jc w:val="righ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1012" w:hanging="180"/>
      </w:pPr>
      <w:rPr>
        <w:rFonts w:ascii="Times New Roman" w:eastAsia="Times New Roman" w:hAnsi="Times New Roman" w:cs="Times New Roman" w:hint="default"/>
        <w:w w:val="100"/>
        <w:sz w:val="24"/>
        <w:szCs w:val="24"/>
        <w:lang w:val="ru-RU" w:eastAsia="en-US" w:bidi="ar-SA"/>
      </w:rPr>
    </w:lvl>
    <w:lvl w:ilvl="7">
      <w:numFmt w:val="bullet"/>
      <w:lvlText w:val="•"/>
      <w:lvlJc w:val="left"/>
      <w:pPr>
        <w:ind w:left="1820" w:hanging="180"/>
      </w:pPr>
      <w:rPr>
        <w:rFonts w:hint="default"/>
        <w:lang w:val="ru-RU" w:eastAsia="en-US" w:bidi="ar-SA"/>
      </w:rPr>
    </w:lvl>
    <w:lvl w:ilvl="8">
      <w:numFmt w:val="bullet"/>
      <w:lvlText w:val="•"/>
      <w:lvlJc w:val="left"/>
      <w:pPr>
        <w:ind w:left="4468" w:hanging="180"/>
      </w:pPr>
      <w:rPr>
        <w:rFonts w:hint="default"/>
        <w:lang w:val="ru-RU" w:eastAsia="en-US" w:bidi="ar-SA"/>
      </w:rPr>
    </w:lvl>
  </w:abstractNum>
  <w:abstractNum w:abstractNumId="165" w15:restartNumberingAfterBreak="0">
    <w:nsid w:val="7DAF78C4"/>
    <w:multiLevelType w:val="hybridMultilevel"/>
    <w:tmpl w:val="9A18F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DF43D33"/>
    <w:multiLevelType w:val="hybridMultilevel"/>
    <w:tmpl w:val="2078156C"/>
    <w:lvl w:ilvl="0" w:tplc="1C30C104">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4AFCF618">
      <w:numFmt w:val="bullet"/>
      <w:lvlText w:val="•"/>
      <w:lvlJc w:val="left"/>
      <w:pPr>
        <w:ind w:left="1640" w:hanging="360"/>
      </w:pPr>
      <w:rPr>
        <w:rFonts w:hint="default"/>
        <w:lang w:val="ru-RU" w:eastAsia="en-US" w:bidi="ar-SA"/>
      </w:rPr>
    </w:lvl>
    <w:lvl w:ilvl="2" w:tplc="BF88693A">
      <w:numFmt w:val="bullet"/>
      <w:lvlText w:val="•"/>
      <w:lvlJc w:val="left"/>
      <w:pPr>
        <w:ind w:left="2460" w:hanging="360"/>
      </w:pPr>
      <w:rPr>
        <w:rFonts w:hint="default"/>
        <w:lang w:val="ru-RU" w:eastAsia="en-US" w:bidi="ar-SA"/>
      </w:rPr>
    </w:lvl>
    <w:lvl w:ilvl="3" w:tplc="78106442">
      <w:numFmt w:val="bullet"/>
      <w:lvlText w:val="•"/>
      <w:lvlJc w:val="left"/>
      <w:pPr>
        <w:ind w:left="3280" w:hanging="360"/>
      </w:pPr>
      <w:rPr>
        <w:rFonts w:hint="default"/>
        <w:lang w:val="ru-RU" w:eastAsia="en-US" w:bidi="ar-SA"/>
      </w:rPr>
    </w:lvl>
    <w:lvl w:ilvl="4" w:tplc="8D2443CC">
      <w:numFmt w:val="bullet"/>
      <w:lvlText w:val="•"/>
      <w:lvlJc w:val="left"/>
      <w:pPr>
        <w:ind w:left="4101" w:hanging="360"/>
      </w:pPr>
      <w:rPr>
        <w:rFonts w:hint="default"/>
        <w:lang w:val="ru-RU" w:eastAsia="en-US" w:bidi="ar-SA"/>
      </w:rPr>
    </w:lvl>
    <w:lvl w:ilvl="5" w:tplc="78EEC912">
      <w:numFmt w:val="bullet"/>
      <w:lvlText w:val="•"/>
      <w:lvlJc w:val="left"/>
      <w:pPr>
        <w:ind w:left="4921" w:hanging="360"/>
      </w:pPr>
      <w:rPr>
        <w:rFonts w:hint="default"/>
        <w:lang w:val="ru-RU" w:eastAsia="en-US" w:bidi="ar-SA"/>
      </w:rPr>
    </w:lvl>
    <w:lvl w:ilvl="6" w:tplc="2E967B50">
      <w:numFmt w:val="bullet"/>
      <w:lvlText w:val="•"/>
      <w:lvlJc w:val="left"/>
      <w:pPr>
        <w:ind w:left="5741" w:hanging="360"/>
      </w:pPr>
      <w:rPr>
        <w:rFonts w:hint="default"/>
        <w:lang w:val="ru-RU" w:eastAsia="en-US" w:bidi="ar-SA"/>
      </w:rPr>
    </w:lvl>
    <w:lvl w:ilvl="7" w:tplc="3474AFCC">
      <w:numFmt w:val="bullet"/>
      <w:lvlText w:val="•"/>
      <w:lvlJc w:val="left"/>
      <w:pPr>
        <w:ind w:left="6562" w:hanging="360"/>
      </w:pPr>
      <w:rPr>
        <w:rFonts w:hint="default"/>
        <w:lang w:val="ru-RU" w:eastAsia="en-US" w:bidi="ar-SA"/>
      </w:rPr>
    </w:lvl>
    <w:lvl w:ilvl="8" w:tplc="C818DC1A">
      <w:numFmt w:val="bullet"/>
      <w:lvlText w:val="•"/>
      <w:lvlJc w:val="left"/>
      <w:pPr>
        <w:ind w:left="7382" w:hanging="360"/>
      </w:pPr>
      <w:rPr>
        <w:rFonts w:hint="default"/>
        <w:lang w:val="ru-RU" w:eastAsia="en-US" w:bidi="ar-SA"/>
      </w:rPr>
    </w:lvl>
  </w:abstractNum>
  <w:abstractNum w:abstractNumId="167" w15:restartNumberingAfterBreak="0">
    <w:nsid w:val="7E141EDF"/>
    <w:multiLevelType w:val="hybridMultilevel"/>
    <w:tmpl w:val="03CCE268"/>
    <w:lvl w:ilvl="0" w:tplc="0419000F">
      <w:start w:val="1"/>
      <w:numFmt w:val="decimal"/>
      <w:lvlText w:val="%1."/>
      <w:lvlJc w:val="left"/>
      <w:pPr>
        <w:ind w:left="1920" w:hanging="360"/>
      </w:pPr>
      <w:rPr>
        <w:rFonts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abstractNum w:abstractNumId="168" w15:restartNumberingAfterBreak="0">
    <w:nsid w:val="7ED168E5"/>
    <w:multiLevelType w:val="hybridMultilevel"/>
    <w:tmpl w:val="B5480BD6"/>
    <w:lvl w:ilvl="0" w:tplc="8BFA6BB2">
      <w:start w:val="6"/>
      <w:numFmt w:val="decimal"/>
      <w:lvlText w:val="%1."/>
      <w:lvlJc w:val="left"/>
      <w:pPr>
        <w:ind w:left="107" w:hanging="709"/>
      </w:pPr>
      <w:rPr>
        <w:rFonts w:hint="default"/>
        <w:w w:val="100"/>
        <w:lang w:val="ru-RU" w:eastAsia="en-US" w:bidi="ar-SA"/>
      </w:rPr>
    </w:lvl>
    <w:lvl w:ilvl="1" w:tplc="15D26630">
      <w:numFmt w:val="bullet"/>
      <w:lvlText w:val="•"/>
      <w:lvlJc w:val="left"/>
      <w:pPr>
        <w:ind w:left="1504" w:hanging="709"/>
      </w:pPr>
      <w:rPr>
        <w:rFonts w:hint="default"/>
        <w:lang w:val="ru-RU" w:eastAsia="en-US" w:bidi="ar-SA"/>
      </w:rPr>
    </w:lvl>
    <w:lvl w:ilvl="2" w:tplc="CB2E1B8E">
      <w:numFmt w:val="bullet"/>
      <w:lvlText w:val="•"/>
      <w:lvlJc w:val="left"/>
      <w:pPr>
        <w:ind w:left="2909" w:hanging="709"/>
      </w:pPr>
      <w:rPr>
        <w:rFonts w:hint="default"/>
        <w:lang w:val="ru-RU" w:eastAsia="en-US" w:bidi="ar-SA"/>
      </w:rPr>
    </w:lvl>
    <w:lvl w:ilvl="3" w:tplc="74D45F1E">
      <w:numFmt w:val="bullet"/>
      <w:lvlText w:val="•"/>
      <w:lvlJc w:val="left"/>
      <w:pPr>
        <w:ind w:left="4314" w:hanging="709"/>
      </w:pPr>
      <w:rPr>
        <w:rFonts w:hint="default"/>
        <w:lang w:val="ru-RU" w:eastAsia="en-US" w:bidi="ar-SA"/>
      </w:rPr>
    </w:lvl>
    <w:lvl w:ilvl="4" w:tplc="5F1045B0">
      <w:numFmt w:val="bullet"/>
      <w:lvlText w:val="•"/>
      <w:lvlJc w:val="left"/>
      <w:pPr>
        <w:ind w:left="5719" w:hanging="709"/>
      </w:pPr>
      <w:rPr>
        <w:rFonts w:hint="default"/>
        <w:lang w:val="ru-RU" w:eastAsia="en-US" w:bidi="ar-SA"/>
      </w:rPr>
    </w:lvl>
    <w:lvl w:ilvl="5" w:tplc="F4D2CEEA">
      <w:numFmt w:val="bullet"/>
      <w:lvlText w:val="•"/>
      <w:lvlJc w:val="left"/>
      <w:pPr>
        <w:ind w:left="7124" w:hanging="709"/>
      </w:pPr>
      <w:rPr>
        <w:rFonts w:hint="default"/>
        <w:lang w:val="ru-RU" w:eastAsia="en-US" w:bidi="ar-SA"/>
      </w:rPr>
    </w:lvl>
    <w:lvl w:ilvl="6" w:tplc="A75C1CC2">
      <w:numFmt w:val="bullet"/>
      <w:lvlText w:val="•"/>
      <w:lvlJc w:val="left"/>
      <w:pPr>
        <w:ind w:left="8528" w:hanging="709"/>
      </w:pPr>
      <w:rPr>
        <w:rFonts w:hint="default"/>
        <w:lang w:val="ru-RU" w:eastAsia="en-US" w:bidi="ar-SA"/>
      </w:rPr>
    </w:lvl>
    <w:lvl w:ilvl="7" w:tplc="8DE4CCEE">
      <w:numFmt w:val="bullet"/>
      <w:lvlText w:val="•"/>
      <w:lvlJc w:val="left"/>
      <w:pPr>
        <w:ind w:left="9933" w:hanging="709"/>
      </w:pPr>
      <w:rPr>
        <w:rFonts w:hint="default"/>
        <w:lang w:val="ru-RU" w:eastAsia="en-US" w:bidi="ar-SA"/>
      </w:rPr>
    </w:lvl>
    <w:lvl w:ilvl="8" w:tplc="6EECB93A">
      <w:numFmt w:val="bullet"/>
      <w:lvlText w:val="•"/>
      <w:lvlJc w:val="left"/>
      <w:pPr>
        <w:ind w:left="11338" w:hanging="709"/>
      </w:pPr>
      <w:rPr>
        <w:rFonts w:hint="default"/>
        <w:lang w:val="ru-RU" w:eastAsia="en-US" w:bidi="ar-SA"/>
      </w:rPr>
    </w:lvl>
  </w:abstractNum>
  <w:abstractNum w:abstractNumId="169" w15:restartNumberingAfterBreak="0">
    <w:nsid w:val="7EDD2FF4"/>
    <w:multiLevelType w:val="multilevel"/>
    <w:tmpl w:val="332434B2"/>
    <w:lvl w:ilvl="0">
      <w:start w:val="1"/>
      <w:numFmt w:val="decimal"/>
      <w:lvlText w:val="%1"/>
      <w:lvlJc w:val="left"/>
      <w:pPr>
        <w:ind w:left="1422" w:hanging="720"/>
      </w:pPr>
      <w:rPr>
        <w:rFonts w:hint="default"/>
      </w:rPr>
    </w:lvl>
    <w:lvl w:ilvl="1">
      <w:start w:val="2"/>
      <w:numFmt w:val="decimal"/>
      <w:lvlText w:val="%1.%2"/>
      <w:lvlJc w:val="left"/>
      <w:pPr>
        <w:ind w:left="1422" w:hanging="720"/>
      </w:pPr>
      <w:rPr>
        <w:rFonts w:hint="default"/>
      </w:rPr>
    </w:lvl>
    <w:lvl w:ilvl="2">
      <w:start w:val="1"/>
      <w:numFmt w:val="decimal"/>
      <w:lvlText w:val="%1.%2.%3."/>
      <w:lvlJc w:val="left"/>
      <w:pPr>
        <w:ind w:left="1422" w:hanging="720"/>
      </w:pPr>
      <w:rPr>
        <w:rFonts w:hint="default"/>
        <w:b/>
        <w:bCs/>
        <w:w w:val="100"/>
      </w:rPr>
    </w:lvl>
    <w:lvl w:ilvl="3">
      <w:numFmt w:val="bullet"/>
      <w:lvlText w:val="•"/>
      <w:lvlJc w:val="left"/>
      <w:pPr>
        <w:ind w:left="4025" w:hanging="720"/>
      </w:pPr>
      <w:rPr>
        <w:rFonts w:hint="default"/>
      </w:rPr>
    </w:lvl>
    <w:lvl w:ilvl="4">
      <w:numFmt w:val="bullet"/>
      <w:lvlText w:val="•"/>
      <w:lvlJc w:val="left"/>
      <w:pPr>
        <w:ind w:left="4894" w:hanging="720"/>
      </w:pPr>
      <w:rPr>
        <w:rFonts w:hint="default"/>
      </w:rPr>
    </w:lvl>
    <w:lvl w:ilvl="5">
      <w:numFmt w:val="bullet"/>
      <w:lvlText w:val="•"/>
      <w:lvlJc w:val="left"/>
      <w:pPr>
        <w:ind w:left="5763" w:hanging="720"/>
      </w:pPr>
      <w:rPr>
        <w:rFonts w:hint="default"/>
      </w:rPr>
    </w:lvl>
    <w:lvl w:ilvl="6">
      <w:numFmt w:val="bullet"/>
      <w:lvlText w:val="•"/>
      <w:lvlJc w:val="left"/>
      <w:pPr>
        <w:ind w:left="6631" w:hanging="720"/>
      </w:pPr>
      <w:rPr>
        <w:rFonts w:hint="default"/>
      </w:rPr>
    </w:lvl>
    <w:lvl w:ilvl="7">
      <w:numFmt w:val="bullet"/>
      <w:lvlText w:val="•"/>
      <w:lvlJc w:val="left"/>
      <w:pPr>
        <w:ind w:left="7500" w:hanging="720"/>
      </w:pPr>
      <w:rPr>
        <w:rFonts w:hint="default"/>
      </w:rPr>
    </w:lvl>
    <w:lvl w:ilvl="8">
      <w:numFmt w:val="bullet"/>
      <w:lvlText w:val="•"/>
      <w:lvlJc w:val="left"/>
      <w:pPr>
        <w:ind w:left="8369" w:hanging="720"/>
      </w:pPr>
      <w:rPr>
        <w:rFonts w:hint="default"/>
      </w:rPr>
    </w:lvl>
  </w:abstractNum>
  <w:abstractNum w:abstractNumId="170" w15:restartNumberingAfterBreak="0">
    <w:nsid w:val="7F8C02C2"/>
    <w:multiLevelType w:val="hybridMultilevel"/>
    <w:tmpl w:val="FC2A661C"/>
    <w:lvl w:ilvl="0" w:tplc="AD76F9C8">
      <w:start w:val="1"/>
      <w:numFmt w:val="decimal"/>
      <w:lvlText w:val="%1."/>
      <w:lvlJc w:val="left"/>
      <w:pPr>
        <w:ind w:left="705" w:hanging="240"/>
      </w:pPr>
      <w:rPr>
        <w:rFonts w:hint="default"/>
        <w:b/>
        <w:bCs/>
        <w:i/>
        <w:iCs/>
        <w:w w:val="100"/>
        <w:lang w:val="ru-RU" w:eastAsia="en-US" w:bidi="ar-SA"/>
      </w:rPr>
    </w:lvl>
    <w:lvl w:ilvl="1" w:tplc="F718F4AE">
      <w:numFmt w:val="bullet"/>
      <w:lvlText w:val="•"/>
      <w:lvlJc w:val="left"/>
      <w:pPr>
        <w:ind w:left="1753" w:hanging="240"/>
      </w:pPr>
      <w:rPr>
        <w:rFonts w:hint="default"/>
        <w:lang w:val="ru-RU" w:eastAsia="en-US" w:bidi="ar-SA"/>
      </w:rPr>
    </w:lvl>
    <w:lvl w:ilvl="2" w:tplc="3B5830A8">
      <w:numFmt w:val="bullet"/>
      <w:lvlText w:val="•"/>
      <w:lvlJc w:val="left"/>
      <w:pPr>
        <w:ind w:left="2807" w:hanging="240"/>
      </w:pPr>
      <w:rPr>
        <w:rFonts w:hint="default"/>
        <w:lang w:val="ru-RU" w:eastAsia="en-US" w:bidi="ar-SA"/>
      </w:rPr>
    </w:lvl>
    <w:lvl w:ilvl="3" w:tplc="EB084CE2">
      <w:numFmt w:val="bullet"/>
      <w:lvlText w:val="•"/>
      <w:lvlJc w:val="left"/>
      <w:pPr>
        <w:ind w:left="3860" w:hanging="240"/>
      </w:pPr>
      <w:rPr>
        <w:rFonts w:hint="default"/>
        <w:lang w:val="ru-RU" w:eastAsia="en-US" w:bidi="ar-SA"/>
      </w:rPr>
    </w:lvl>
    <w:lvl w:ilvl="4" w:tplc="F7786230">
      <w:numFmt w:val="bullet"/>
      <w:lvlText w:val="•"/>
      <w:lvlJc w:val="left"/>
      <w:pPr>
        <w:ind w:left="4914" w:hanging="240"/>
      </w:pPr>
      <w:rPr>
        <w:rFonts w:hint="default"/>
        <w:lang w:val="ru-RU" w:eastAsia="en-US" w:bidi="ar-SA"/>
      </w:rPr>
    </w:lvl>
    <w:lvl w:ilvl="5" w:tplc="5CDE1BAA">
      <w:numFmt w:val="bullet"/>
      <w:lvlText w:val="•"/>
      <w:lvlJc w:val="left"/>
      <w:pPr>
        <w:ind w:left="5968" w:hanging="240"/>
      </w:pPr>
      <w:rPr>
        <w:rFonts w:hint="default"/>
        <w:lang w:val="ru-RU" w:eastAsia="en-US" w:bidi="ar-SA"/>
      </w:rPr>
    </w:lvl>
    <w:lvl w:ilvl="6" w:tplc="CE6CC404">
      <w:numFmt w:val="bullet"/>
      <w:lvlText w:val="•"/>
      <w:lvlJc w:val="left"/>
      <w:pPr>
        <w:ind w:left="7021" w:hanging="240"/>
      </w:pPr>
      <w:rPr>
        <w:rFonts w:hint="default"/>
        <w:lang w:val="ru-RU" w:eastAsia="en-US" w:bidi="ar-SA"/>
      </w:rPr>
    </w:lvl>
    <w:lvl w:ilvl="7" w:tplc="6396F754">
      <w:numFmt w:val="bullet"/>
      <w:lvlText w:val="•"/>
      <w:lvlJc w:val="left"/>
      <w:pPr>
        <w:ind w:left="8075" w:hanging="240"/>
      </w:pPr>
      <w:rPr>
        <w:rFonts w:hint="default"/>
        <w:lang w:val="ru-RU" w:eastAsia="en-US" w:bidi="ar-SA"/>
      </w:rPr>
    </w:lvl>
    <w:lvl w:ilvl="8" w:tplc="1834DD96">
      <w:numFmt w:val="bullet"/>
      <w:lvlText w:val="•"/>
      <w:lvlJc w:val="left"/>
      <w:pPr>
        <w:ind w:left="9128" w:hanging="240"/>
      </w:pPr>
      <w:rPr>
        <w:rFonts w:hint="default"/>
        <w:lang w:val="ru-RU" w:eastAsia="en-US" w:bidi="ar-SA"/>
      </w:rPr>
    </w:lvl>
  </w:abstractNum>
  <w:abstractNum w:abstractNumId="171" w15:restartNumberingAfterBreak="0">
    <w:nsid w:val="7FDC7F3A"/>
    <w:multiLevelType w:val="hybridMultilevel"/>
    <w:tmpl w:val="3DEA8C8C"/>
    <w:lvl w:ilvl="0" w:tplc="7B061912">
      <w:start w:val="1"/>
      <w:numFmt w:val="decimal"/>
      <w:lvlText w:val="%1."/>
      <w:lvlJc w:val="left"/>
      <w:pPr>
        <w:ind w:left="1920" w:hanging="360"/>
      </w:pPr>
      <w:rPr>
        <w:rFonts w:ascii="Times New Roman" w:eastAsia="Times New Roman" w:hAnsi="Times New Roman" w:cs="Times New Roman"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num w:numId="1">
    <w:abstractNumId w:val="121"/>
  </w:num>
  <w:num w:numId="2">
    <w:abstractNumId w:val="23"/>
  </w:num>
  <w:num w:numId="3">
    <w:abstractNumId w:val="47"/>
  </w:num>
  <w:num w:numId="4">
    <w:abstractNumId w:val="153"/>
  </w:num>
  <w:num w:numId="5">
    <w:abstractNumId w:val="146"/>
  </w:num>
  <w:num w:numId="6">
    <w:abstractNumId w:val="110"/>
  </w:num>
  <w:num w:numId="7">
    <w:abstractNumId w:val="84"/>
  </w:num>
  <w:num w:numId="8">
    <w:abstractNumId w:val="93"/>
  </w:num>
  <w:num w:numId="9">
    <w:abstractNumId w:val="38"/>
  </w:num>
  <w:num w:numId="10">
    <w:abstractNumId w:val="1"/>
  </w:num>
  <w:num w:numId="11">
    <w:abstractNumId w:val="168"/>
  </w:num>
  <w:num w:numId="12">
    <w:abstractNumId w:val="91"/>
  </w:num>
  <w:num w:numId="13">
    <w:abstractNumId w:val="142"/>
  </w:num>
  <w:num w:numId="14">
    <w:abstractNumId w:val="13"/>
  </w:num>
  <w:num w:numId="15">
    <w:abstractNumId w:val="140"/>
  </w:num>
  <w:num w:numId="16">
    <w:abstractNumId w:val="151"/>
  </w:num>
  <w:num w:numId="17">
    <w:abstractNumId w:val="130"/>
  </w:num>
  <w:num w:numId="18">
    <w:abstractNumId w:val="135"/>
  </w:num>
  <w:num w:numId="19">
    <w:abstractNumId w:val="33"/>
  </w:num>
  <w:num w:numId="20">
    <w:abstractNumId w:val="53"/>
  </w:num>
  <w:num w:numId="21">
    <w:abstractNumId w:val="131"/>
  </w:num>
  <w:num w:numId="22">
    <w:abstractNumId w:val="51"/>
  </w:num>
  <w:num w:numId="23">
    <w:abstractNumId w:val="111"/>
  </w:num>
  <w:num w:numId="24">
    <w:abstractNumId w:val="95"/>
  </w:num>
  <w:num w:numId="25">
    <w:abstractNumId w:val="109"/>
  </w:num>
  <w:num w:numId="26">
    <w:abstractNumId w:val="58"/>
  </w:num>
  <w:num w:numId="27">
    <w:abstractNumId w:val="128"/>
  </w:num>
  <w:num w:numId="28">
    <w:abstractNumId w:val="45"/>
  </w:num>
  <w:num w:numId="29">
    <w:abstractNumId w:val="100"/>
  </w:num>
  <w:num w:numId="30">
    <w:abstractNumId w:val="126"/>
  </w:num>
  <w:num w:numId="31">
    <w:abstractNumId w:val="113"/>
  </w:num>
  <w:num w:numId="32">
    <w:abstractNumId w:val="9"/>
  </w:num>
  <w:num w:numId="33">
    <w:abstractNumId w:val="18"/>
  </w:num>
  <w:num w:numId="34">
    <w:abstractNumId w:val="125"/>
  </w:num>
  <w:num w:numId="35">
    <w:abstractNumId w:val="101"/>
  </w:num>
  <w:num w:numId="36">
    <w:abstractNumId w:val="122"/>
  </w:num>
  <w:num w:numId="37">
    <w:abstractNumId w:val="163"/>
  </w:num>
  <w:num w:numId="38">
    <w:abstractNumId w:val="15"/>
  </w:num>
  <w:num w:numId="39">
    <w:abstractNumId w:val="50"/>
  </w:num>
  <w:num w:numId="40">
    <w:abstractNumId w:val="7"/>
  </w:num>
  <w:num w:numId="41">
    <w:abstractNumId w:val="159"/>
  </w:num>
  <w:num w:numId="42">
    <w:abstractNumId w:val="171"/>
  </w:num>
  <w:num w:numId="43">
    <w:abstractNumId w:val="25"/>
  </w:num>
  <w:num w:numId="44">
    <w:abstractNumId w:val="119"/>
  </w:num>
  <w:num w:numId="45">
    <w:abstractNumId w:val="97"/>
  </w:num>
  <w:num w:numId="46">
    <w:abstractNumId w:val="19"/>
  </w:num>
  <w:num w:numId="47">
    <w:abstractNumId w:val="144"/>
  </w:num>
  <w:num w:numId="48">
    <w:abstractNumId w:val="40"/>
  </w:num>
  <w:num w:numId="49">
    <w:abstractNumId w:val="167"/>
  </w:num>
  <w:num w:numId="50">
    <w:abstractNumId w:val="88"/>
  </w:num>
  <w:num w:numId="51">
    <w:abstractNumId w:val="31"/>
  </w:num>
  <w:num w:numId="52">
    <w:abstractNumId w:val="141"/>
  </w:num>
  <w:num w:numId="53">
    <w:abstractNumId w:val="57"/>
  </w:num>
  <w:num w:numId="54">
    <w:abstractNumId w:val="102"/>
  </w:num>
  <w:num w:numId="55">
    <w:abstractNumId w:val="56"/>
  </w:num>
  <w:num w:numId="56">
    <w:abstractNumId w:val="139"/>
  </w:num>
  <w:num w:numId="57">
    <w:abstractNumId w:val="44"/>
  </w:num>
  <w:num w:numId="58">
    <w:abstractNumId w:val="42"/>
  </w:num>
  <w:num w:numId="59">
    <w:abstractNumId w:val="63"/>
  </w:num>
  <w:num w:numId="60">
    <w:abstractNumId w:val="3"/>
  </w:num>
  <w:num w:numId="61">
    <w:abstractNumId w:val="148"/>
  </w:num>
  <w:num w:numId="62">
    <w:abstractNumId w:val="72"/>
  </w:num>
  <w:num w:numId="63">
    <w:abstractNumId w:val="4"/>
  </w:num>
  <w:num w:numId="64">
    <w:abstractNumId w:val="36"/>
  </w:num>
  <w:num w:numId="65">
    <w:abstractNumId w:val="149"/>
  </w:num>
  <w:num w:numId="66">
    <w:abstractNumId w:val="82"/>
  </w:num>
  <w:num w:numId="67">
    <w:abstractNumId w:val="5"/>
  </w:num>
  <w:num w:numId="68">
    <w:abstractNumId w:val="34"/>
  </w:num>
  <w:num w:numId="69">
    <w:abstractNumId w:val="157"/>
  </w:num>
  <w:num w:numId="70">
    <w:abstractNumId w:val="70"/>
  </w:num>
  <w:num w:numId="71">
    <w:abstractNumId w:val="117"/>
  </w:num>
  <w:num w:numId="72">
    <w:abstractNumId w:val="60"/>
  </w:num>
  <w:num w:numId="73">
    <w:abstractNumId w:val="79"/>
  </w:num>
  <w:num w:numId="74">
    <w:abstractNumId w:val="107"/>
  </w:num>
  <w:num w:numId="75">
    <w:abstractNumId w:val="43"/>
  </w:num>
  <w:num w:numId="76">
    <w:abstractNumId w:val="80"/>
  </w:num>
  <w:num w:numId="77">
    <w:abstractNumId w:val="65"/>
  </w:num>
  <w:num w:numId="78">
    <w:abstractNumId w:val="52"/>
  </w:num>
  <w:num w:numId="79">
    <w:abstractNumId w:val="170"/>
  </w:num>
  <w:num w:numId="80">
    <w:abstractNumId w:val="75"/>
  </w:num>
  <w:num w:numId="81">
    <w:abstractNumId w:val="133"/>
  </w:num>
  <w:num w:numId="82">
    <w:abstractNumId w:val="164"/>
  </w:num>
  <w:num w:numId="83">
    <w:abstractNumId w:val="35"/>
  </w:num>
  <w:num w:numId="84">
    <w:abstractNumId w:val="162"/>
  </w:num>
  <w:num w:numId="85">
    <w:abstractNumId w:val="96"/>
  </w:num>
  <w:num w:numId="86">
    <w:abstractNumId w:val="106"/>
  </w:num>
  <w:num w:numId="87">
    <w:abstractNumId w:val="10"/>
  </w:num>
  <w:num w:numId="88">
    <w:abstractNumId w:val="156"/>
  </w:num>
  <w:num w:numId="89">
    <w:abstractNumId w:val="76"/>
  </w:num>
  <w:num w:numId="90">
    <w:abstractNumId w:val="6"/>
  </w:num>
  <w:num w:numId="91">
    <w:abstractNumId w:val="74"/>
  </w:num>
  <w:num w:numId="92">
    <w:abstractNumId w:val="78"/>
  </w:num>
  <w:num w:numId="93">
    <w:abstractNumId w:val="155"/>
  </w:num>
  <w:num w:numId="94">
    <w:abstractNumId w:val="83"/>
  </w:num>
  <w:num w:numId="95">
    <w:abstractNumId w:val="32"/>
  </w:num>
  <w:num w:numId="96">
    <w:abstractNumId w:val="98"/>
  </w:num>
  <w:num w:numId="97">
    <w:abstractNumId w:val="14"/>
  </w:num>
  <w:num w:numId="98">
    <w:abstractNumId w:val="61"/>
  </w:num>
  <w:num w:numId="99">
    <w:abstractNumId w:val="12"/>
  </w:num>
  <w:num w:numId="100">
    <w:abstractNumId w:val="90"/>
  </w:num>
  <w:num w:numId="101">
    <w:abstractNumId w:val="24"/>
  </w:num>
  <w:num w:numId="102">
    <w:abstractNumId w:val="116"/>
  </w:num>
  <w:num w:numId="103">
    <w:abstractNumId w:val="94"/>
  </w:num>
  <w:num w:numId="104">
    <w:abstractNumId w:val="158"/>
  </w:num>
  <w:num w:numId="105">
    <w:abstractNumId w:val="26"/>
  </w:num>
  <w:num w:numId="106">
    <w:abstractNumId w:val="46"/>
  </w:num>
  <w:num w:numId="107">
    <w:abstractNumId w:val="120"/>
  </w:num>
  <w:num w:numId="108">
    <w:abstractNumId w:val="137"/>
  </w:num>
  <w:num w:numId="109">
    <w:abstractNumId w:val="64"/>
  </w:num>
  <w:num w:numId="110">
    <w:abstractNumId w:val="92"/>
  </w:num>
  <w:num w:numId="111">
    <w:abstractNumId w:val="2"/>
  </w:num>
  <w:num w:numId="112">
    <w:abstractNumId w:val="71"/>
  </w:num>
  <w:num w:numId="113">
    <w:abstractNumId w:val="138"/>
  </w:num>
  <w:num w:numId="114">
    <w:abstractNumId w:val="49"/>
  </w:num>
  <w:num w:numId="115">
    <w:abstractNumId w:val="39"/>
  </w:num>
  <w:num w:numId="116">
    <w:abstractNumId w:val="108"/>
  </w:num>
  <w:num w:numId="117">
    <w:abstractNumId w:val="169"/>
  </w:num>
  <w:num w:numId="118">
    <w:abstractNumId w:val="81"/>
  </w:num>
  <w:num w:numId="119">
    <w:abstractNumId w:val="89"/>
  </w:num>
  <w:num w:numId="120">
    <w:abstractNumId w:val="11"/>
  </w:num>
  <w:num w:numId="121">
    <w:abstractNumId w:val="16"/>
  </w:num>
  <w:num w:numId="122">
    <w:abstractNumId w:val="17"/>
  </w:num>
  <w:num w:numId="123">
    <w:abstractNumId w:val="99"/>
  </w:num>
  <w:num w:numId="124">
    <w:abstractNumId w:val="103"/>
  </w:num>
  <w:num w:numId="125">
    <w:abstractNumId w:val="86"/>
  </w:num>
  <w:num w:numId="126">
    <w:abstractNumId w:val="48"/>
  </w:num>
  <w:num w:numId="127">
    <w:abstractNumId w:val="37"/>
  </w:num>
  <w:num w:numId="128">
    <w:abstractNumId w:val="114"/>
  </w:num>
  <w:num w:numId="129">
    <w:abstractNumId w:val="8"/>
  </w:num>
  <w:num w:numId="130">
    <w:abstractNumId w:val="68"/>
  </w:num>
  <w:num w:numId="131">
    <w:abstractNumId w:val="132"/>
  </w:num>
  <w:num w:numId="132">
    <w:abstractNumId w:val="41"/>
  </w:num>
  <w:num w:numId="133">
    <w:abstractNumId w:val="115"/>
  </w:num>
  <w:num w:numId="134">
    <w:abstractNumId w:val="147"/>
  </w:num>
  <w:num w:numId="135">
    <w:abstractNumId w:val="20"/>
  </w:num>
  <w:num w:numId="136">
    <w:abstractNumId w:val="152"/>
  </w:num>
  <w:num w:numId="137">
    <w:abstractNumId w:val="105"/>
  </w:num>
  <w:num w:numId="138">
    <w:abstractNumId w:val="129"/>
  </w:num>
  <w:num w:numId="139">
    <w:abstractNumId w:val="134"/>
  </w:num>
  <w:num w:numId="140">
    <w:abstractNumId w:val="54"/>
  </w:num>
  <w:num w:numId="141">
    <w:abstractNumId w:val="123"/>
  </w:num>
  <w:num w:numId="142">
    <w:abstractNumId w:val="69"/>
  </w:num>
  <w:num w:numId="143">
    <w:abstractNumId w:val="145"/>
  </w:num>
  <w:num w:numId="144">
    <w:abstractNumId w:val="160"/>
  </w:num>
  <w:num w:numId="145">
    <w:abstractNumId w:val="154"/>
  </w:num>
  <w:num w:numId="146">
    <w:abstractNumId w:val="77"/>
  </w:num>
  <w:num w:numId="147">
    <w:abstractNumId w:val="104"/>
  </w:num>
  <w:num w:numId="148">
    <w:abstractNumId w:val="21"/>
  </w:num>
  <w:num w:numId="149">
    <w:abstractNumId w:val="29"/>
  </w:num>
  <w:num w:numId="150">
    <w:abstractNumId w:val="166"/>
  </w:num>
  <w:num w:numId="151">
    <w:abstractNumId w:val="73"/>
  </w:num>
  <w:num w:numId="152">
    <w:abstractNumId w:val="67"/>
  </w:num>
  <w:num w:numId="153">
    <w:abstractNumId w:val="59"/>
  </w:num>
  <w:num w:numId="154">
    <w:abstractNumId w:val="127"/>
  </w:num>
  <w:num w:numId="155">
    <w:abstractNumId w:val="150"/>
  </w:num>
  <w:num w:numId="156">
    <w:abstractNumId w:val="87"/>
  </w:num>
  <w:num w:numId="157">
    <w:abstractNumId w:val="30"/>
  </w:num>
  <w:num w:numId="158">
    <w:abstractNumId w:val="143"/>
  </w:num>
  <w:num w:numId="159">
    <w:abstractNumId w:val="62"/>
  </w:num>
  <w:num w:numId="160">
    <w:abstractNumId w:val="118"/>
  </w:num>
  <w:num w:numId="161">
    <w:abstractNumId w:val="165"/>
  </w:num>
  <w:num w:numId="162">
    <w:abstractNumId w:val="161"/>
  </w:num>
  <w:num w:numId="163">
    <w:abstractNumId w:val="27"/>
  </w:num>
  <w:num w:numId="164">
    <w:abstractNumId w:val="22"/>
  </w:num>
  <w:num w:numId="165">
    <w:abstractNumId w:val="85"/>
  </w:num>
  <w:num w:numId="166">
    <w:abstractNumId w:val="55"/>
  </w:num>
  <w:num w:numId="167">
    <w:abstractNumId w:val="136"/>
  </w:num>
  <w:num w:numId="168">
    <w:abstractNumId w:val="66"/>
  </w:num>
  <w:num w:numId="169">
    <w:abstractNumId w:val="124"/>
  </w:num>
  <w:num w:numId="170">
    <w:abstractNumId w:val="0"/>
  </w:num>
  <w:num w:numId="171">
    <w:abstractNumId w:val="28"/>
  </w:num>
  <w:num w:numId="172">
    <w:abstractNumId w:val="112"/>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A6C0C"/>
    <w:rsid w:val="000024CC"/>
    <w:rsid w:val="0000758B"/>
    <w:rsid w:val="00007EA1"/>
    <w:rsid w:val="0003251E"/>
    <w:rsid w:val="00034A2B"/>
    <w:rsid w:val="0003695D"/>
    <w:rsid w:val="000370E9"/>
    <w:rsid w:val="000376A6"/>
    <w:rsid w:val="000546A4"/>
    <w:rsid w:val="00056DF0"/>
    <w:rsid w:val="00067F27"/>
    <w:rsid w:val="00071EBC"/>
    <w:rsid w:val="00083BB8"/>
    <w:rsid w:val="00084F86"/>
    <w:rsid w:val="00095C3E"/>
    <w:rsid w:val="000A384B"/>
    <w:rsid w:val="000C62CF"/>
    <w:rsid w:val="000D4593"/>
    <w:rsid w:val="000E31AD"/>
    <w:rsid w:val="000F1F03"/>
    <w:rsid w:val="000F7583"/>
    <w:rsid w:val="001062EA"/>
    <w:rsid w:val="001122DA"/>
    <w:rsid w:val="0011764A"/>
    <w:rsid w:val="00122223"/>
    <w:rsid w:val="00140763"/>
    <w:rsid w:val="00152337"/>
    <w:rsid w:val="00152EBC"/>
    <w:rsid w:val="00162B20"/>
    <w:rsid w:val="0018159F"/>
    <w:rsid w:val="0019066C"/>
    <w:rsid w:val="00190ECF"/>
    <w:rsid w:val="001976B2"/>
    <w:rsid w:val="00197C5A"/>
    <w:rsid w:val="001A5B1C"/>
    <w:rsid w:val="001B1D29"/>
    <w:rsid w:val="001B77F4"/>
    <w:rsid w:val="001C1908"/>
    <w:rsid w:val="001C5AB0"/>
    <w:rsid w:val="001E3639"/>
    <w:rsid w:val="001F011B"/>
    <w:rsid w:val="001F0FF7"/>
    <w:rsid w:val="00201749"/>
    <w:rsid w:val="00202E37"/>
    <w:rsid w:val="00216850"/>
    <w:rsid w:val="0022682F"/>
    <w:rsid w:val="00235B9A"/>
    <w:rsid w:val="0025617C"/>
    <w:rsid w:val="00256F19"/>
    <w:rsid w:val="00285D47"/>
    <w:rsid w:val="00285F53"/>
    <w:rsid w:val="002921E2"/>
    <w:rsid w:val="00296B0E"/>
    <w:rsid w:val="00297E1B"/>
    <w:rsid w:val="002A4F9F"/>
    <w:rsid w:val="002A75E5"/>
    <w:rsid w:val="002A7C98"/>
    <w:rsid w:val="002B4F85"/>
    <w:rsid w:val="002B615D"/>
    <w:rsid w:val="002C22CD"/>
    <w:rsid w:val="002D0243"/>
    <w:rsid w:val="002E4C61"/>
    <w:rsid w:val="002F1857"/>
    <w:rsid w:val="002F6E6D"/>
    <w:rsid w:val="00311671"/>
    <w:rsid w:val="00313AEB"/>
    <w:rsid w:val="00316391"/>
    <w:rsid w:val="003229A6"/>
    <w:rsid w:val="00325241"/>
    <w:rsid w:val="00327399"/>
    <w:rsid w:val="003416C4"/>
    <w:rsid w:val="003476CC"/>
    <w:rsid w:val="00354DBB"/>
    <w:rsid w:val="00373742"/>
    <w:rsid w:val="0037603E"/>
    <w:rsid w:val="00385D15"/>
    <w:rsid w:val="00385EEF"/>
    <w:rsid w:val="00386750"/>
    <w:rsid w:val="0039615B"/>
    <w:rsid w:val="003A0C75"/>
    <w:rsid w:val="003A464A"/>
    <w:rsid w:val="003B6669"/>
    <w:rsid w:val="003D1E4A"/>
    <w:rsid w:val="003E211B"/>
    <w:rsid w:val="003F0876"/>
    <w:rsid w:val="003F4FA6"/>
    <w:rsid w:val="003F76CC"/>
    <w:rsid w:val="00402F41"/>
    <w:rsid w:val="0041085B"/>
    <w:rsid w:val="004167A1"/>
    <w:rsid w:val="00420212"/>
    <w:rsid w:val="00430A30"/>
    <w:rsid w:val="0044143A"/>
    <w:rsid w:val="00447771"/>
    <w:rsid w:val="00453614"/>
    <w:rsid w:val="00461359"/>
    <w:rsid w:val="00462743"/>
    <w:rsid w:val="00465D52"/>
    <w:rsid w:val="00482309"/>
    <w:rsid w:val="0049019E"/>
    <w:rsid w:val="0049342A"/>
    <w:rsid w:val="00495182"/>
    <w:rsid w:val="00497B68"/>
    <w:rsid w:val="004A2CB1"/>
    <w:rsid w:val="004C27C4"/>
    <w:rsid w:val="004C2ACA"/>
    <w:rsid w:val="004C4B28"/>
    <w:rsid w:val="004E41DA"/>
    <w:rsid w:val="004E6A55"/>
    <w:rsid w:val="004F05BD"/>
    <w:rsid w:val="004F4C20"/>
    <w:rsid w:val="004F5290"/>
    <w:rsid w:val="004F6090"/>
    <w:rsid w:val="00514A69"/>
    <w:rsid w:val="00524DCE"/>
    <w:rsid w:val="00531068"/>
    <w:rsid w:val="00531EE0"/>
    <w:rsid w:val="00533803"/>
    <w:rsid w:val="00536680"/>
    <w:rsid w:val="00545C48"/>
    <w:rsid w:val="00554A5A"/>
    <w:rsid w:val="00554C5E"/>
    <w:rsid w:val="00557A25"/>
    <w:rsid w:val="00572065"/>
    <w:rsid w:val="00582718"/>
    <w:rsid w:val="005932A4"/>
    <w:rsid w:val="00594858"/>
    <w:rsid w:val="005D1914"/>
    <w:rsid w:val="005D53A9"/>
    <w:rsid w:val="005F66DF"/>
    <w:rsid w:val="00606D69"/>
    <w:rsid w:val="006071E6"/>
    <w:rsid w:val="00623146"/>
    <w:rsid w:val="006250D2"/>
    <w:rsid w:val="006364D9"/>
    <w:rsid w:val="00640126"/>
    <w:rsid w:val="006426B8"/>
    <w:rsid w:val="00663BCA"/>
    <w:rsid w:val="0067681E"/>
    <w:rsid w:val="006960B3"/>
    <w:rsid w:val="0069781E"/>
    <w:rsid w:val="006C35A8"/>
    <w:rsid w:val="006E2446"/>
    <w:rsid w:val="006E5ABD"/>
    <w:rsid w:val="006F7EB8"/>
    <w:rsid w:val="00705B8A"/>
    <w:rsid w:val="00707E50"/>
    <w:rsid w:val="00721BDB"/>
    <w:rsid w:val="0073224B"/>
    <w:rsid w:val="00736791"/>
    <w:rsid w:val="0074423C"/>
    <w:rsid w:val="007531EB"/>
    <w:rsid w:val="00764F3F"/>
    <w:rsid w:val="00767608"/>
    <w:rsid w:val="007701E8"/>
    <w:rsid w:val="00777C79"/>
    <w:rsid w:val="00782471"/>
    <w:rsid w:val="0078471E"/>
    <w:rsid w:val="00786D99"/>
    <w:rsid w:val="007A1DA5"/>
    <w:rsid w:val="007A433A"/>
    <w:rsid w:val="007A6E3C"/>
    <w:rsid w:val="007B3E96"/>
    <w:rsid w:val="007B5405"/>
    <w:rsid w:val="007C5723"/>
    <w:rsid w:val="007F1400"/>
    <w:rsid w:val="0081189C"/>
    <w:rsid w:val="00833644"/>
    <w:rsid w:val="00836EED"/>
    <w:rsid w:val="0084405C"/>
    <w:rsid w:val="0085751C"/>
    <w:rsid w:val="0086365C"/>
    <w:rsid w:val="0087479C"/>
    <w:rsid w:val="00881A72"/>
    <w:rsid w:val="0088533A"/>
    <w:rsid w:val="008A0C28"/>
    <w:rsid w:val="008B16E9"/>
    <w:rsid w:val="008B19CD"/>
    <w:rsid w:val="008B2086"/>
    <w:rsid w:val="008B54EA"/>
    <w:rsid w:val="008C6C65"/>
    <w:rsid w:val="008E2C48"/>
    <w:rsid w:val="008F0A51"/>
    <w:rsid w:val="008F3261"/>
    <w:rsid w:val="009221C0"/>
    <w:rsid w:val="00937FEE"/>
    <w:rsid w:val="00955AC3"/>
    <w:rsid w:val="00957B4E"/>
    <w:rsid w:val="00963AC3"/>
    <w:rsid w:val="00963DB4"/>
    <w:rsid w:val="00964054"/>
    <w:rsid w:val="00975EDB"/>
    <w:rsid w:val="00987115"/>
    <w:rsid w:val="009A296D"/>
    <w:rsid w:val="009B2050"/>
    <w:rsid w:val="009B7C96"/>
    <w:rsid w:val="009C1B28"/>
    <w:rsid w:val="009C6E2F"/>
    <w:rsid w:val="009C6E53"/>
    <w:rsid w:val="009D2133"/>
    <w:rsid w:val="009F37A0"/>
    <w:rsid w:val="00A00BD2"/>
    <w:rsid w:val="00A00F61"/>
    <w:rsid w:val="00A0652C"/>
    <w:rsid w:val="00A238F0"/>
    <w:rsid w:val="00A32108"/>
    <w:rsid w:val="00A40663"/>
    <w:rsid w:val="00A60834"/>
    <w:rsid w:val="00A76F7B"/>
    <w:rsid w:val="00A958F8"/>
    <w:rsid w:val="00A96B9F"/>
    <w:rsid w:val="00AA1F3C"/>
    <w:rsid w:val="00AA5532"/>
    <w:rsid w:val="00AB3973"/>
    <w:rsid w:val="00AC06CF"/>
    <w:rsid w:val="00AC4EF9"/>
    <w:rsid w:val="00AD5038"/>
    <w:rsid w:val="00AE285A"/>
    <w:rsid w:val="00AE5508"/>
    <w:rsid w:val="00AE5FC0"/>
    <w:rsid w:val="00AF2394"/>
    <w:rsid w:val="00AF318C"/>
    <w:rsid w:val="00B06EA2"/>
    <w:rsid w:val="00B158BD"/>
    <w:rsid w:val="00B17049"/>
    <w:rsid w:val="00B30CBB"/>
    <w:rsid w:val="00B313EA"/>
    <w:rsid w:val="00B65DA0"/>
    <w:rsid w:val="00B665F7"/>
    <w:rsid w:val="00B6791C"/>
    <w:rsid w:val="00B75F16"/>
    <w:rsid w:val="00B76BD5"/>
    <w:rsid w:val="00B81726"/>
    <w:rsid w:val="00B8311D"/>
    <w:rsid w:val="00B83C46"/>
    <w:rsid w:val="00B97B2A"/>
    <w:rsid w:val="00BA0F27"/>
    <w:rsid w:val="00BD58E6"/>
    <w:rsid w:val="00BE4E7B"/>
    <w:rsid w:val="00BF0E50"/>
    <w:rsid w:val="00BF4030"/>
    <w:rsid w:val="00C043FB"/>
    <w:rsid w:val="00C12A44"/>
    <w:rsid w:val="00C1320B"/>
    <w:rsid w:val="00C17857"/>
    <w:rsid w:val="00C36CBD"/>
    <w:rsid w:val="00C414BE"/>
    <w:rsid w:val="00C44F0C"/>
    <w:rsid w:val="00C520DF"/>
    <w:rsid w:val="00C5693B"/>
    <w:rsid w:val="00C60B7B"/>
    <w:rsid w:val="00C65CE2"/>
    <w:rsid w:val="00C730EE"/>
    <w:rsid w:val="00C76AF0"/>
    <w:rsid w:val="00C86ACA"/>
    <w:rsid w:val="00C86BBD"/>
    <w:rsid w:val="00C94816"/>
    <w:rsid w:val="00CA44C1"/>
    <w:rsid w:val="00CA61EA"/>
    <w:rsid w:val="00CA6C0C"/>
    <w:rsid w:val="00CB0F35"/>
    <w:rsid w:val="00CB1A21"/>
    <w:rsid w:val="00CB7918"/>
    <w:rsid w:val="00CC02E8"/>
    <w:rsid w:val="00CC408E"/>
    <w:rsid w:val="00CC6CF6"/>
    <w:rsid w:val="00CE33A3"/>
    <w:rsid w:val="00CF2D5F"/>
    <w:rsid w:val="00D04EB9"/>
    <w:rsid w:val="00D21538"/>
    <w:rsid w:val="00D35DD4"/>
    <w:rsid w:val="00D37007"/>
    <w:rsid w:val="00D47C65"/>
    <w:rsid w:val="00D52888"/>
    <w:rsid w:val="00D540B5"/>
    <w:rsid w:val="00D57DD8"/>
    <w:rsid w:val="00D623D0"/>
    <w:rsid w:val="00D62D97"/>
    <w:rsid w:val="00D63501"/>
    <w:rsid w:val="00D6414B"/>
    <w:rsid w:val="00D669FB"/>
    <w:rsid w:val="00D7219F"/>
    <w:rsid w:val="00D73E8A"/>
    <w:rsid w:val="00D77005"/>
    <w:rsid w:val="00D80A09"/>
    <w:rsid w:val="00D84C99"/>
    <w:rsid w:val="00DA71D0"/>
    <w:rsid w:val="00DD2852"/>
    <w:rsid w:val="00DD4B92"/>
    <w:rsid w:val="00DD6355"/>
    <w:rsid w:val="00DF1F9A"/>
    <w:rsid w:val="00DF4443"/>
    <w:rsid w:val="00E01CA3"/>
    <w:rsid w:val="00E14F5A"/>
    <w:rsid w:val="00E177A9"/>
    <w:rsid w:val="00E17FE8"/>
    <w:rsid w:val="00E2559D"/>
    <w:rsid w:val="00E26049"/>
    <w:rsid w:val="00E4439B"/>
    <w:rsid w:val="00E665A8"/>
    <w:rsid w:val="00E74B39"/>
    <w:rsid w:val="00E8200F"/>
    <w:rsid w:val="00E91686"/>
    <w:rsid w:val="00E919B0"/>
    <w:rsid w:val="00EA0246"/>
    <w:rsid w:val="00EA5760"/>
    <w:rsid w:val="00EB13B4"/>
    <w:rsid w:val="00EB3394"/>
    <w:rsid w:val="00EB3D75"/>
    <w:rsid w:val="00EB4CF3"/>
    <w:rsid w:val="00ED0580"/>
    <w:rsid w:val="00ED5C63"/>
    <w:rsid w:val="00EE2766"/>
    <w:rsid w:val="00F01B3C"/>
    <w:rsid w:val="00F074F8"/>
    <w:rsid w:val="00F30B40"/>
    <w:rsid w:val="00F4543F"/>
    <w:rsid w:val="00F55742"/>
    <w:rsid w:val="00F55DBE"/>
    <w:rsid w:val="00F7298F"/>
    <w:rsid w:val="00F900E2"/>
    <w:rsid w:val="00F928A1"/>
    <w:rsid w:val="00FB3F7C"/>
    <w:rsid w:val="00FE228C"/>
    <w:rsid w:val="00FE267F"/>
    <w:rsid w:val="00FE570C"/>
    <w:rsid w:val="00FF1F49"/>
    <w:rsid w:val="00FF3C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383EA4FE"/>
  <w15:docId w15:val="{A87B24C0-FE9A-446B-8F17-8B61A20D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76B2"/>
  </w:style>
  <w:style w:type="paragraph" w:styleId="1">
    <w:name w:val="heading 1"/>
    <w:basedOn w:val="a"/>
    <w:next w:val="a"/>
    <w:link w:val="10"/>
    <w:uiPriority w:val="9"/>
    <w:qFormat/>
    <w:rsid w:val="00957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57B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4167A1"/>
    <w:pPr>
      <w:keepNext/>
      <w:suppressAutoHyphens/>
      <w:spacing w:before="240" w:after="60" w:line="240" w:lineRule="auto"/>
      <w:outlineLvl w:val="2"/>
    </w:pPr>
    <w:rPr>
      <w:rFonts w:ascii="Calibri Light" w:eastAsia="Times New Roman" w:hAnsi="Calibri Light" w:cs="Times New Roman"/>
      <w:b/>
      <w:bCs/>
      <w:sz w:val="26"/>
      <w:szCs w:val="26"/>
      <w:lang w:eastAsia="zh-CN"/>
    </w:rPr>
  </w:style>
  <w:style w:type="paragraph" w:styleId="4">
    <w:name w:val="heading 4"/>
    <w:basedOn w:val="3"/>
    <w:next w:val="a"/>
    <w:link w:val="40"/>
    <w:uiPriority w:val="99"/>
    <w:unhideWhenUsed/>
    <w:qFormat/>
    <w:rsid w:val="00152337"/>
    <w:pPr>
      <w:keepLines/>
      <w:suppressAutoHyphens w:val="0"/>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7B4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57B4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4167A1"/>
    <w:rPr>
      <w:rFonts w:ascii="Calibri Light" w:eastAsia="Times New Roman" w:hAnsi="Calibri Light" w:cs="Times New Roman"/>
      <w:b/>
      <w:bCs/>
      <w:sz w:val="26"/>
      <w:szCs w:val="26"/>
      <w:lang w:eastAsia="zh-CN"/>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CA6C0C"/>
    <w:pPr>
      <w:spacing w:after="0" w:line="240" w:lineRule="auto"/>
    </w:pPr>
    <w:rPr>
      <w:rFonts w:eastAsiaTheme="minorHAnsi"/>
      <w:sz w:val="20"/>
      <w:szCs w:val="20"/>
      <w:lang w:eastAsia="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qFormat/>
    <w:rsid w:val="00CA6C0C"/>
    <w:rPr>
      <w:rFonts w:eastAsiaTheme="minorHAnsi"/>
      <w:sz w:val="20"/>
      <w:szCs w:val="20"/>
      <w:lang w:eastAsia="en-US"/>
    </w:rPr>
  </w:style>
  <w:style w:type="character" w:styleId="a5">
    <w:name w:val="footnote reference"/>
    <w:aliases w:val="Знак сноски-FN,Ciae niinee-FN,AЗнак сноски зел"/>
    <w:basedOn w:val="a0"/>
    <w:link w:val="11"/>
    <w:unhideWhenUsed/>
    <w:rsid w:val="00CA6C0C"/>
    <w:rPr>
      <w:vertAlign w:val="superscript"/>
    </w:rPr>
  </w:style>
  <w:style w:type="paragraph" w:customStyle="1" w:styleId="11">
    <w:name w:val="Знак сноски1"/>
    <w:basedOn w:val="a"/>
    <w:link w:val="a5"/>
    <w:rsid w:val="00CA6C0C"/>
    <w:pPr>
      <w:spacing w:after="0" w:line="240" w:lineRule="auto"/>
    </w:pPr>
    <w:rPr>
      <w:vertAlign w:val="superscript"/>
    </w:rPr>
  </w:style>
  <w:style w:type="paragraph" w:customStyle="1" w:styleId="Style1">
    <w:name w:val="Style1"/>
    <w:basedOn w:val="a"/>
    <w:rsid w:val="00CA6C0C"/>
    <w:pPr>
      <w:widowControl w:val="0"/>
      <w:autoSpaceDE w:val="0"/>
      <w:autoSpaceDN w:val="0"/>
      <w:adjustRightInd w:val="0"/>
      <w:spacing w:after="0" w:line="367" w:lineRule="exact"/>
      <w:jc w:val="center"/>
    </w:pPr>
    <w:rPr>
      <w:rFonts w:ascii="Times New Roman" w:eastAsia="Times New Roman" w:hAnsi="Times New Roman" w:cs="Times New Roman"/>
      <w:sz w:val="24"/>
      <w:szCs w:val="24"/>
    </w:rPr>
  </w:style>
  <w:style w:type="character" w:customStyle="1" w:styleId="FontStyle11">
    <w:name w:val="Font Style11"/>
    <w:uiPriority w:val="99"/>
    <w:rsid w:val="00CA6C0C"/>
    <w:rPr>
      <w:rFonts w:ascii="Times New Roman" w:hAnsi="Times New Roman" w:cs="Times New Roman" w:hint="default"/>
      <w:sz w:val="26"/>
      <w:szCs w:val="26"/>
    </w:rPr>
  </w:style>
  <w:style w:type="paragraph" w:styleId="a6">
    <w:name w:val="TOC Heading"/>
    <w:basedOn w:val="1"/>
    <w:next w:val="a"/>
    <w:uiPriority w:val="39"/>
    <w:unhideWhenUsed/>
    <w:qFormat/>
    <w:rsid w:val="00D669FB"/>
    <w:pPr>
      <w:outlineLvl w:val="9"/>
    </w:pPr>
    <w:rPr>
      <w:lang w:eastAsia="en-US"/>
    </w:rPr>
  </w:style>
  <w:style w:type="paragraph" w:styleId="12">
    <w:name w:val="toc 1"/>
    <w:basedOn w:val="a"/>
    <w:next w:val="a"/>
    <w:autoRedefine/>
    <w:uiPriority w:val="39"/>
    <w:unhideWhenUsed/>
    <w:rsid w:val="00D669FB"/>
    <w:pPr>
      <w:spacing w:after="100"/>
    </w:pPr>
  </w:style>
  <w:style w:type="paragraph" w:styleId="21">
    <w:name w:val="toc 2"/>
    <w:basedOn w:val="a"/>
    <w:next w:val="a"/>
    <w:autoRedefine/>
    <w:uiPriority w:val="39"/>
    <w:unhideWhenUsed/>
    <w:rsid w:val="00D669FB"/>
    <w:pPr>
      <w:spacing w:after="100"/>
      <w:ind w:left="220"/>
    </w:pPr>
  </w:style>
  <w:style w:type="character" w:styleId="a7">
    <w:name w:val="Hyperlink"/>
    <w:basedOn w:val="a0"/>
    <w:uiPriority w:val="99"/>
    <w:unhideWhenUsed/>
    <w:rsid w:val="00D669FB"/>
    <w:rPr>
      <w:color w:val="0000FF" w:themeColor="hyperlink"/>
      <w:u w:val="single"/>
    </w:rPr>
  </w:style>
  <w:style w:type="paragraph" w:styleId="a8">
    <w:name w:val="Balloon Text"/>
    <w:basedOn w:val="a"/>
    <w:link w:val="a9"/>
    <w:uiPriority w:val="99"/>
    <w:unhideWhenUsed/>
    <w:rsid w:val="00D669FB"/>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D669FB"/>
    <w:rPr>
      <w:rFonts w:ascii="Tahoma" w:hAnsi="Tahoma" w:cs="Tahoma"/>
      <w:sz w:val="16"/>
      <w:szCs w:val="16"/>
    </w:rPr>
  </w:style>
  <w:style w:type="paragraph" w:styleId="aa">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b"/>
    <w:uiPriority w:val="1"/>
    <w:qFormat/>
    <w:rsid w:val="00C65CE2"/>
    <w:pPr>
      <w:spacing w:after="160" w:line="259" w:lineRule="auto"/>
      <w:ind w:left="720"/>
      <w:contextualSpacing/>
    </w:pPr>
    <w:rPr>
      <w:rFonts w:eastAsiaTheme="minorHAnsi"/>
      <w:lang w:eastAsia="en-US"/>
    </w:rPr>
  </w:style>
  <w:style w:type="character" w:customStyle="1" w:styleId="ab">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a"/>
    <w:uiPriority w:val="99"/>
    <w:qFormat/>
    <w:locked/>
    <w:rsid w:val="00C65CE2"/>
    <w:rPr>
      <w:rFonts w:eastAsiaTheme="minorHAnsi"/>
      <w:lang w:eastAsia="en-US"/>
    </w:rPr>
  </w:style>
  <w:style w:type="table" w:customStyle="1" w:styleId="TableNormal">
    <w:name w:val="Table Normal"/>
    <w:uiPriority w:val="2"/>
    <w:semiHidden/>
    <w:unhideWhenUsed/>
    <w:qFormat/>
    <w:rsid w:val="00007EA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7EA1"/>
    <w:pPr>
      <w:widowControl w:val="0"/>
      <w:autoSpaceDE w:val="0"/>
      <w:autoSpaceDN w:val="0"/>
      <w:spacing w:after="0" w:line="240" w:lineRule="auto"/>
    </w:pPr>
    <w:rPr>
      <w:rFonts w:ascii="Times New Roman" w:eastAsia="Times New Roman" w:hAnsi="Times New Roman" w:cs="Times New Roman"/>
      <w:lang w:eastAsia="en-US"/>
    </w:rPr>
  </w:style>
  <w:style w:type="paragraph" w:styleId="ac">
    <w:name w:val="No Spacing"/>
    <w:link w:val="ad"/>
    <w:uiPriority w:val="1"/>
    <w:qFormat/>
    <w:rsid w:val="00C60B7B"/>
    <w:pPr>
      <w:suppressAutoHyphens/>
      <w:spacing w:after="0" w:line="240" w:lineRule="auto"/>
    </w:pPr>
    <w:rPr>
      <w:rFonts w:ascii="Times New Roman" w:eastAsia="Times New Roman" w:hAnsi="Times New Roman" w:cs="Times New Roman"/>
      <w:sz w:val="24"/>
      <w:szCs w:val="24"/>
    </w:rPr>
  </w:style>
  <w:style w:type="character" w:customStyle="1" w:styleId="ad">
    <w:name w:val="Без интервала Знак"/>
    <w:basedOn w:val="a0"/>
    <w:link w:val="ac"/>
    <w:uiPriority w:val="1"/>
    <w:rsid w:val="00C60B7B"/>
    <w:rPr>
      <w:rFonts w:ascii="Times New Roman" w:eastAsia="Times New Roman" w:hAnsi="Times New Roman" w:cs="Times New Roman"/>
      <w:sz w:val="24"/>
      <w:szCs w:val="24"/>
    </w:rPr>
  </w:style>
  <w:style w:type="paragraph" w:customStyle="1" w:styleId="ConsPlusNormal">
    <w:name w:val="ConsPlusNormal"/>
    <w:link w:val="ConsPlusNormal1"/>
    <w:qFormat/>
    <w:rsid w:val="008B16E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ConsPlusNormal1">
    <w:name w:val="ConsPlusNormal1"/>
    <w:link w:val="ConsPlusNormal"/>
    <w:rsid w:val="00D540B5"/>
    <w:rPr>
      <w:rFonts w:ascii="Times New Roman" w:hAnsi="Times New Roman" w:cs="Times New Roman"/>
      <w:sz w:val="24"/>
      <w:szCs w:val="24"/>
    </w:rPr>
  </w:style>
  <w:style w:type="paragraph" w:styleId="ae">
    <w:name w:val="header"/>
    <w:basedOn w:val="a"/>
    <w:link w:val="af"/>
    <w:uiPriority w:val="99"/>
    <w:unhideWhenUsed/>
    <w:qFormat/>
    <w:rsid w:val="00531068"/>
    <w:pPr>
      <w:tabs>
        <w:tab w:val="center" w:pos="4677"/>
        <w:tab w:val="right" w:pos="9355"/>
      </w:tabs>
      <w:spacing w:after="0" w:line="240" w:lineRule="auto"/>
    </w:pPr>
  </w:style>
  <w:style w:type="character" w:customStyle="1" w:styleId="af">
    <w:name w:val="Верхний колонтитул Знак"/>
    <w:basedOn w:val="a0"/>
    <w:link w:val="ae"/>
    <w:uiPriority w:val="99"/>
    <w:qFormat/>
    <w:rsid w:val="00531068"/>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qFormat/>
    <w:rsid w:val="00531068"/>
    <w:pPr>
      <w:tabs>
        <w:tab w:val="center" w:pos="4677"/>
        <w:tab w:val="right" w:pos="9355"/>
      </w:tabs>
      <w:spacing w:after="0" w:line="240" w:lineRule="auto"/>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qFormat/>
    <w:rsid w:val="00531068"/>
  </w:style>
  <w:style w:type="paragraph" w:styleId="af2">
    <w:name w:val="Subtitle"/>
    <w:basedOn w:val="a"/>
    <w:next w:val="a"/>
    <w:link w:val="af3"/>
    <w:uiPriority w:val="11"/>
    <w:qFormat/>
    <w:rsid w:val="00D540B5"/>
    <w:pPr>
      <w:numPr>
        <w:ilvl w:val="1"/>
      </w:numPr>
      <w:spacing w:before="240" w:after="240" w:line="360" w:lineRule="auto"/>
      <w:ind w:firstLine="709"/>
      <w:jc w:val="both"/>
    </w:pPr>
    <w:rPr>
      <w:rFonts w:ascii="Times New Roman" w:hAnsi="Times New Roman" w:cs="Times New Roman"/>
      <w:b/>
      <w:sz w:val="28"/>
      <w:lang w:eastAsia="en-US"/>
    </w:rPr>
  </w:style>
  <w:style w:type="character" w:customStyle="1" w:styleId="af3">
    <w:name w:val="Подзаголовок Знак"/>
    <w:basedOn w:val="a0"/>
    <w:link w:val="af2"/>
    <w:uiPriority w:val="11"/>
    <w:qFormat/>
    <w:rsid w:val="00D540B5"/>
    <w:rPr>
      <w:rFonts w:ascii="Times New Roman" w:hAnsi="Times New Roman" w:cs="Times New Roman"/>
      <w:b/>
      <w:sz w:val="28"/>
      <w:lang w:eastAsia="en-US"/>
    </w:rPr>
  </w:style>
  <w:style w:type="paragraph" w:styleId="af4">
    <w:name w:val="Body Text"/>
    <w:basedOn w:val="a"/>
    <w:link w:val="af5"/>
    <w:uiPriority w:val="99"/>
    <w:qFormat/>
    <w:rsid w:val="00963DB4"/>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f5">
    <w:name w:val="Основной текст Знак"/>
    <w:basedOn w:val="a0"/>
    <w:link w:val="af4"/>
    <w:uiPriority w:val="99"/>
    <w:rsid w:val="00963DB4"/>
    <w:rPr>
      <w:rFonts w:ascii="Times New Roman" w:eastAsia="Times New Roman" w:hAnsi="Times New Roman" w:cs="Times New Roman"/>
      <w:sz w:val="24"/>
      <w:szCs w:val="24"/>
      <w:lang w:eastAsia="en-US"/>
    </w:rPr>
  </w:style>
  <w:style w:type="paragraph" w:customStyle="1" w:styleId="120">
    <w:name w:val="таблСлева12"/>
    <w:basedOn w:val="a"/>
    <w:uiPriority w:val="3"/>
    <w:qFormat/>
    <w:rsid w:val="003229A6"/>
    <w:pPr>
      <w:snapToGrid w:val="0"/>
      <w:spacing w:after="0" w:line="240" w:lineRule="auto"/>
    </w:pPr>
    <w:rPr>
      <w:rFonts w:ascii="Times New Roman" w:eastAsia="Times New Roman" w:hAnsi="Times New Roman" w:cs="Times New Roman"/>
      <w:iCs/>
      <w:sz w:val="24"/>
      <w:szCs w:val="28"/>
    </w:rPr>
  </w:style>
  <w:style w:type="character" w:customStyle="1" w:styleId="FontStyle77">
    <w:name w:val="Font Style77"/>
    <w:uiPriority w:val="99"/>
    <w:rsid w:val="003229A6"/>
    <w:rPr>
      <w:rFonts w:ascii="Calibri" w:hAnsi="Calibri" w:cs="Calibri"/>
      <w:sz w:val="18"/>
      <w:szCs w:val="18"/>
    </w:rPr>
  </w:style>
  <w:style w:type="paragraph" w:customStyle="1" w:styleId="Style57">
    <w:name w:val="Style57"/>
    <w:basedOn w:val="a"/>
    <w:uiPriority w:val="99"/>
    <w:rsid w:val="003416C4"/>
    <w:pPr>
      <w:widowControl w:val="0"/>
      <w:spacing w:after="0" w:line="245" w:lineRule="exact"/>
    </w:pPr>
    <w:rPr>
      <w:rFonts w:ascii="Arial" w:eastAsia="Times New Roman" w:hAnsi="Arial" w:cs="Arial"/>
      <w:sz w:val="24"/>
      <w:szCs w:val="24"/>
    </w:rPr>
  </w:style>
  <w:style w:type="character" w:customStyle="1" w:styleId="41">
    <w:name w:val="Основной текст (4)_"/>
    <w:basedOn w:val="a0"/>
    <w:link w:val="42"/>
    <w:rsid w:val="003416C4"/>
    <w:rPr>
      <w:rFonts w:ascii="Times New Roman" w:eastAsia="Times New Roman" w:hAnsi="Times New Roman" w:cs="Times New Roman"/>
      <w:b/>
      <w:bCs/>
      <w:shd w:val="clear" w:color="auto" w:fill="FFFFFF"/>
    </w:rPr>
  </w:style>
  <w:style w:type="paragraph" w:customStyle="1" w:styleId="42">
    <w:name w:val="Основной текст (4)"/>
    <w:basedOn w:val="a"/>
    <w:link w:val="41"/>
    <w:rsid w:val="003416C4"/>
    <w:pPr>
      <w:widowControl w:val="0"/>
      <w:shd w:val="clear" w:color="auto" w:fill="FFFFFF"/>
      <w:spacing w:after="700" w:line="244" w:lineRule="exact"/>
    </w:pPr>
    <w:rPr>
      <w:rFonts w:ascii="Times New Roman" w:eastAsia="Times New Roman" w:hAnsi="Times New Roman" w:cs="Times New Roman"/>
      <w:b/>
      <w:bCs/>
    </w:rPr>
  </w:style>
  <w:style w:type="character" w:styleId="af6">
    <w:name w:val="Emphasis"/>
    <w:qFormat/>
    <w:rsid w:val="00297E1B"/>
    <w:rPr>
      <w:rFonts w:ascii="Times New Roman" w:hAnsi="Times New Roman" w:cs="Times New Roman" w:hint="default"/>
      <w:i/>
      <w:iCs w:val="0"/>
    </w:rPr>
  </w:style>
  <w:style w:type="table" w:styleId="af7">
    <w:name w:val="Table Grid"/>
    <w:basedOn w:val="a1"/>
    <w:uiPriority w:val="59"/>
    <w:rsid w:val="008F0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C12A44"/>
  </w:style>
  <w:style w:type="paragraph" w:customStyle="1" w:styleId="pTextStyle">
    <w:name w:val="pTextStyle"/>
    <w:basedOn w:val="a"/>
    <w:rsid w:val="00152EBC"/>
    <w:pPr>
      <w:spacing w:after="0" w:line="250" w:lineRule="auto"/>
    </w:pPr>
    <w:rPr>
      <w:rFonts w:ascii="Times New Roman" w:eastAsia="Times New Roman" w:hAnsi="Times New Roman" w:cs="Times New Roman"/>
      <w:sz w:val="24"/>
      <w:szCs w:val="24"/>
      <w:lang w:val="en-US"/>
    </w:rPr>
  </w:style>
  <w:style w:type="paragraph" w:styleId="af8">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524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B313EA"/>
    <w:rPr>
      <w:rFonts w:ascii="TimesNewRomanPSMT" w:hAnsi="TimesNewRomanPSMT" w:hint="default"/>
      <w:b w:val="0"/>
      <w:bCs w:val="0"/>
      <w:i w:val="0"/>
      <w:iCs w:val="0"/>
      <w:color w:val="000000"/>
      <w:sz w:val="24"/>
      <w:szCs w:val="24"/>
    </w:rPr>
  </w:style>
  <w:style w:type="character" w:customStyle="1" w:styleId="FontStyle45">
    <w:name w:val="Font Style45"/>
    <w:rsid w:val="004167A1"/>
    <w:rPr>
      <w:rFonts w:ascii="Times New Roman" w:hAnsi="Times New Roman" w:cs="Times New Roman"/>
      <w:b/>
      <w:bCs/>
      <w:sz w:val="22"/>
      <w:szCs w:val="22"/>
    </w:rPr>
  </w:style>
  <w:style w:type="paragraph" w:customStyle="1" w:styleId="Style35">
    <w:name w:val="Style35"/>
    <w:basedOn w:val="a"/>
    <w:rsid w:val="004167A1"/>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22">
    <w:name w:val="Основной текст (2)_"/>
    <w:basedOn w:val="a0"/>
    <w:link w:val="23"/>
    <w:rsid w:val="00F01B3C"/>
    <w:rPr>
      <w:rFonts w:ascii="Times New Roman" w:eastAsia="Times New Roman" w:hAnsi="Times New Roman" w:cs="Times New Roman"/>
      <w:shd w:val="clear" w:color="auto" w:fill="FFFFFF"/>
    </w:rPr>
  </w:style>
  <w:style w:type="paragraph" w:customStyle="1" w:styleId="23">
    <w:name w:val="Основной текст (2)"/>
    <w:basedOn w:val="a"/>
    <w:link w:val="22"/>
    <w:rsid w:val="00F01B3C"/>
    <w:pPr>
      <w:widowControl w:val="0"/>
      <w:shd w:val="clear" w:color="auto" w:fill="FFFFFF"/>
      <w:spacing w:after="0" w:line="278" w:lineRule="exact"/>
      <w:jc w:val="both"/>
    </w:pPr>
    <w:rPr>
      <w:rFonts w:ascii="Times New Roman" w:eastAsia="Times New Roman" w:hAnsi="Times New Roman" w:cs="Times New Roman"/>
    </w:rPr>
  </w:style>
  <w:style w:type="character" w:customStyle="1" w:styleId="2105pt">
    <w:name w:val="Основной текст (2) + 10;5 pt;Полужирный;Курсив"/>
    <w:basedOn w:val="22"/>
    <w:rsid w:val="00F01B3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2"/>
    <w:rsid w:val="00F01B3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31">
    <w:name w:val="toc 3"/>
    <w:basedOn w:val="a"/>
    <w:next w:val="a"/>
    <w:autoRedefine/>
    <w:uiPriority w:val="39"/>
    <w:unhideWhenUsed/>
    <w:rsid w:val="005D53A9"/>
    <w:pPr>
      <w:spacing w:after="100"/>
      <w:ind w:left="440"/>
    </w:pPr>
  </w:style>
  <w:style w:type="paragraph" w:customStyle="1" w:styleId="ConsPlusTitle">
    <w:name w:val="ConsPlusTitle"/>
    <w:uiPriority w:val="99"/>
    <w:rsid w:val="00DF1F9A"/>
    <w:pPr>
      <w:widowControl w:val="0"/>
      <w:autoSpaceDE w:val="0"/>
      <w:autoSpaceDN w:val="0"/>
      <w:adjustRightInd w:val="0"/>
      <w:spacing w:after="0" w:line="240" w:lineRule="auto"/>
    </w:pPr>
    <w:rPr>
      <w:rFonts w:ascii="Arial" w:eastAsia="Times New Roman" w:hAnsi="Arial" w:cs="Arial"/>
      <w:b/>
      <w:bCs/>
      <w:sz w:val="24"/>
      <w:szCs w:val="24"/>
    </w:rPr>
  </w:style>
  <w:style w:type="character" w:styleId="af9">
    <w:name w:val="annotation reference"/>
    <w:basedOn w:val="a0"/>
    <w:uiPriority w:val="99"/>
    <w:unhideWhenUsed/>
    <w:rsid w:val="00CF2D5F"/>
    <w:rPr>
      <w:sz w:val="16"/>
      <w:szCs w:val="16"/>
    </w:rPr>
  </w:style>
  <w:style w:type="paragraph" w:styleId="afa">
    <w:name w:val="annotation text"/>
    <w:basedOn w:val="a"/>
    <w:link w:val="afb"/>
    <w:uiPriority w:val="99"/>
    <w:unhideWhenUsed/>
    <w:rsid w:val="00CF2D5F"/>
    <w:pPr>
      <w:spacing w:line="240" w:lineRule="auto"/>
    </w:pPr>
    <w:rPr>
      <w:sz w:val="20"/>
      <w:szCs w:val="20"/>
    </w:rPr>
  </w:style>
  <w:style w:type="character" w:customStyle="1" w:styleId="afb">
    <w:name w:val="Текст примечания Знак"/>
    <w:basedOn w:val="a0"/>
    <w:link w:val="afa"/>
    <w:uiPriority w:val="99"/>
    <w:rsid w:val="00CF2D5F"/>
    <w:rPr>
      <w:sz w:val="20"/>
      <w:szCs w:val="20"/>
    </w:rPr>
  </w:style>
  <w:style w:type="paragraph" w:styleId="afc">
    <w:name w:val="annotation subject"/>
    <w:basedOn w:val="afa"/>
    <w:next w:val="afa"/>
    <w:link w:val="afd"/>
    <w:uiPriority w:val="99"/>
    <w:unhideWhenUsed/>
    <w:rsid w:val="00CF2D5F"/>
    <w:rPr>
      <w:b/>
      <w:bCs/>
    </w:rPr>
  </w:style>
  <w:style w:type="character" w:customStyle="1" w:styleId="afd">
    <w:name w:val="Тема примечания Знак"/>
    <w:basedOn w:val="afb"/>
    <w:link w:val="afc"/>
    <w:uiPriority w:val="99"/>
    <w:rsid w:val="00CF2D5F"/>
    <w:rPr>
      <w:b/>
      <w:bCs/>
      <w:sz w:val="20"/>
      <w:szCs w:val="20"/>
    </w:rPr>
  </w:style>
  <w:style w:type="character" w:customStyle="1" w:styleId="40">
    <w:name w:val="Заголовок 4 Знак"/>
    <w:basedOn w:val="a0"/>
    <w:link w:val="4"/>
    <w:uiPriority w:val="99"/>
    <w:rsid w:val="00152337"/>
    <w:rPr>
      <w:rFonts w:ascii="Times New Roman" w:eastAsia="Times New Roman" w:hAnsi="Times New Roman" w:cs="Times New Roman"/>
      <w:b/>
      <w:bCs/>
      <w:sz w:val="24"/>
      <w:szCs w:val="24"/>
    </w:rPr>
  </w:style>
  <w:style w:type="table" w:customStyle="1" w:styleId="13">
    <w:name w:val="Сетка таблицы1"/>
    <w:basedOn w:val="a1"/>
    <w:next w:val="af7"/>
    <w:uiPriority w:val="39"/>
    <w:rsid w:val="0015233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152337"/>
    <w:pPr>
      <w:suppressAutoHyphens/>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152337"/>
    <w:pPr>
      <w:spacing w:after="0" w:line="240" w:lineRule="auto"/>
    </w:pPr>
    <w:rPr>
      <w:rFonts w:eastAsiaTheme="minorHAnsi"/>
      <w:lang w:eastAsia="en-US"/>
    </w:rPr>
  </w:style>
  <w:style w:type="character" w:customStyle="1" w:styleId="14">
    <w:name w:val="Неразрешенное упоминание1"/>
    <w:basedOn w:val="a0"/>
    <w:uiPriority w:val="99"/>
    <w:semiHidden/>
    <w:unhideWhenUsed/>
    <w:rsid w:val="00152337"/>
    <w:rPr>
      <w:color w:val="605E5C"/>
      <w:shd w:val="clear" w:color="auto" w:fill="E1DFDD"/>
    </w:rPr>
  </w:style>
  <w:style w:type="paragraph" w:customStyle="1" w:styleId="Default">
    <w:name w:val="Default"/>
    <w:rsid w:val="0015233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f">
    <w:name w:val="FollowedHyperlink"/>
    <w:basedOn w:val="a0"/>
    <w:uiPriority w:val="99"/>
    <w:unhideWhenUsed/>
    <w:rsid w:val="00152337"/>
    <w:rPr>
      <w:color w:val="800080" w:themeColor="followedHyperlink"/>
      <w:u w:val="single"/>
    </w:rPr>
  </w:style>
  <w:style w:type="numbering" w:customStyle="1" w:styleId="15">
    <w:name w:val="Нет списка1"/>
    <w:next w:val="a2"/>
    <w:uiPriority w:val="99"/>
    <w:semiHidden/>
    <w:unhideWhenUsed/>
    <w:rsid w:val="00152337"/>
  </w:style>
  <w:style w:type="table" w:customStyle="1" w:styleId="TableNormal1">
    <w:name w:val="Table Normal1"/>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152337"/>
  </w:style>
  <w:style w:type="table" w:customStyle="1" w:styleId="TableNormal12">
    <w:name w:val="Table Normal12"/>
    <w:uiPriority w:val="2"/>
    <w:semiHidden/>
    <w:unhideWhenUsed/>
    <w:qFormat/>
    <w:rsid w:val="0015233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152337"/>
    <w:rPr>
      <w:color w:val="0000FF"/>
      <w:u w:val="single"/>
    </w:rPr>
  </w:style>
  <w:style w:type="character" w:customStyle="1" w:styleId="17">
    <w:name w:val="Просмотренная гиперссылка1"/>
    <w:basedOn w:val="a0"/>
    <w:uiPriority w:val="99"/>
    <w:semiHidden/>
    <w:unhideWhenUsed/>
    <w:rsid w:val="00152337"/>
    <w:rPr>
      <w:color w:val="800080"/>
      <w:u w:val="single"/>
    </w:rPr>
  </w:style>
  <w:style w:type="paragraph" w:customStyle="1" w:styleId="msonormal0">
    <w:name w:val="msonormal"/>
    <w:basedOn w:val="a"/>
    <w:rsid w:val="00152337"/>
    <w:rPr>
      <w:rFonts w:ascii="Times New Roman" w:eastAsia="Times New Roman" w:hAnsi="Times New Roman" w:cs="Times New Roman"/>
      <w:sz w:val="24"/>
      <w:szCs w:val="24"/>
    </w:rPr>
  </w:style>
  <w:style w:type="paragraph" w:styleId="43">
    <w:name w:val="toc 4"/>
    <w:basedOn w:val="a"/>
    <w:next w:val="a"/>
    <w:autoRedefine/>
    <w:unhideWhenUsed/>
    <w:rsid w:val="00152337"/>
    <w:pPr>
      <w:spacing w:after="0" w:line="240" w:lineRule="auto"/>
      <w:ind w:left="720"/>
    </w:pPr>
    <w:rPr>
      <w:rFonts w:ascii="Calibri" w:eastAsia="Times New Roman" w:hAnsi="Calibri" w:cs="Calibri"/>
      <w:sz w:val="20"/>
      <w:szCs w:val="20"/>
    </w:rPr>
  </w:style>
  <w:style w:type="paragraph" w:styleId="5">
    <w:name w:val="toc 5"/>
    <w:basedOn w:val="a"/>
    <w:next w:val="a"/>
    <w:autoRedefine/>
    <w:unhideWhenUsed/>
    <w:rsid w:val="00152337"/>
    <w:pPr>
      <w:spacing w:after="0" w:line="240" w:lineRule="auto"/>
      <w:ind w:left="960"/>
    </w:pPr>
    <w:rPr>
      <w:rFonts w:ascii="Calibri" w:eastAsia="Times New Roman" w:hAnsi="Calibri" w:cs="Calibri"/>
      <w:sz w:val="20"/>
      <w:szCs w:val="20"/>
    </w:rPr>
  </w:style>
  <w:style w:type="paragraph" w:styleId="6">
    <w:name w:val="toc 6"/>
    <w:basedOn w:val="a"/>
    <w:next w:val="a"/>
    <w:autoRedefine/>
    <w:unhideWhenUsed/>
    <w:rsid w:val="00152337"/>
    <w:pPr>
      <w:spacing w:after="0" w:line="240" w:lineRule="auto"/>
      <w:ind w:left="1200"/>
    </w:pPr>
    <w:rPr>
      <w:rFonts w:ascii="Calibri" w:eastAsia="Times New Roman" w:hAnsi="Calibri" w:cs="Calibri"/>
      <w:sz w:val="20"/>
      <w:szCs w:val="20"/>
    </w:rPr>
  </w:style>
  <w:style w:type="paragraph" w:styleId="7">
    <w:name w:val="toc 7"/>
    <w:basedOn w:val="a"/>
    <w:next w:val="a"/>
    <w:autoRedefine/>
    <w:unhideWhenUsed/>
    <w:rsid w:val="00152337"/>
    <w:pPr>
      <w:spacing w:after="0" w:line="240" w:lineRule="auto"/>
      <w:ind w:left="1440"/>
    </w:pPr>
    <w:rPr>
      <w:rFonts w:ascii="Calibri" w:eastAsia="Times New Roman" w:hAnsi="Calibri" w:cs="Calibri"/>
      <w:sz w:val="20"/>
      <w:szCs w:val="20"/>
    </w:rPr>
  </w:style>
  <w:style w:type="paragraph" w:styleId="8">
    <w:name w:val="toc 8"/>
    <w:basedOn w:val="a"/>
    <w:next w:val="a"/>
    <w:autoRedefine/>
    <w:unhideWhenUsed/>
    <w:rsid w:val="00152337"/>
    <w:pPr>
      <w:spacing w:after="0" w:line="240" w:lineRule="auto"/>
      <w:ind w:left="1680"/>
    </w:pPr>
    <w:rPr>
      <w:rFonts w:ascii="Calibri" w:eastAsia="Times New Roman" w:hAnsi="Calibri" w:cs="Calibri"/>
      <w:sz w:val="20"/>
      <w:szCs w:val="20"/>
    </w:rPr>
  </w:style>
  <w:style w:type="paragraph" w:styleId="9">
    <w:name w:val="toc 9"/>
    <w:basedOn w:val="a"/>
    <w:next w:val="a"/>
    <w:autoRedefine/>
    <w:unhideWhenUsed/>
    <w:rsid w:val="00152337"/>
    <w:pPr>
      <w:spacing w:after="0" w:line="240" w:lineRule="auto"/>
      <w:ind w:left="1920"/>
    </w:pPr>
    <w:rPr>
      <w:rFonts w:ascii="Calibri" w:eastAsia="Times New Roman" w:hAnsi="Calibri" w:cs="Calibri"/>
      <w:sz w:val="20"/>
      <w:szCs w:val="20"/>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152337"/>
    <w:rPr>
      <w:rFonts w:ascii="Calibri" w:eastAsia="Times New Roman" w:hAnsi="Calibri" w:cs="Times New Roman"/>
      <w:lang w:val="ru-RU" w:eastAsia="ru-RU"/>
    </w:rPr>
  </w:style>
  <w:style w:type="paragraph" w:styleId="aff0">
    <w:name w:val="endnote text"/>
    <w:basedOn w:val="a"/>
    <w:link w:val="aff1"/>
    <w:uiPriority w:val="99"/>
    <w:semiHidden/>
    <w:unhideWhenUsed/>
    <w:rsid w:val="00152337"/>
    <w:pPr>
      <w:spacing w:after="0" w:line="240" w:lineRule="auto"/>
    </w:pPr>
    <w:rPr>
      <w:rFonts w:ascii="Calibri" w:eastAsia="Times New Roman" w:hAnsi="Calibri" w:cs="Times New Roman"/>
      <w:sz w:val="20"/>
      <w:szCs w:val="20"/>
    </w:rPr>
  </w:style>
  <w:style w:type="character" w:customStyle="1" w:styleId="aff1">
    <w:name w:val="Текст концевой сноски Знак"/>
    <w:basedOn w:val="a0"/>
    <w:link w:val="aff0"/>
    <w:uiPriority w:val="99"/>
    <w:semiHidden/>
    <w:rsid w:val="00152337"/>
    <w:rPr>
      <w:rFonts w:ascii="Calibri" w:eastAsia="Times New Roman" w:hAnsi="Calibri" w:cs="Times New Roman"/>
      <w:sz w:val="20"/>
      <w:szCs w:val="20"/>
    </w:rPr>
  </w:style>
  <w:style w:type="paragraph" w:styleId="24">
    <w:name w:val="List 2"/>
    <w:basedOn w:val="a"/>
    <w:unhideWhenUsed/>
    <w:rsid w:val="00152337"/>
    <w:pPr>
      <w:spacing w:before="120" w:after="120" w:line="240" w:lineRule="auto"/>
      <w:ind w:left="720" w:hanging="360"/>
      <w:jc w:val="both"/>
    </w:pPr>
    <w:rPr>
      <w:rFonts w:ascii="Arial" w:eastAsia="Batang" w:hAnsi="Arial" w:cs="Times New Roman"/>
      <w:sz w:val="20"/>
      <w:szCs w:val="24"/>
      <w:lang w:eastAsia="ko-KR"/>
    </w:rPr>
  </w:style>
  <w:style w:type="paragraph" w:styleId="25">
    <w:name w:val="Body Text 2"/>
    <w:basedOn w:val="a"/>
    <w:link w:val="26"/>
    <w:unhideWhenUsed/>
    <w:rsid w:val="00152337"/>
    <w:pPr>
      <w:spacing w:after="0" w:line="240" w:lineRule="auto"/>
      <w:ind w:right="-57"/>
      <w:jc w:val="both"/>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152337"/>
    <w:rPr>
      <w:rFonts w:ascii="Times New Roman" w:eastAsia="Times New Roman" w:hAnsi="Times New Roman" w:cs="Times New Roman"/>
      <w:sz w:val="24"/>
      <w:szCs w:val="24"/>
    </w:rPr>
  </w:style>
  <w:style w:type="paragraph" w:styleId="27">
    <w:name w:val="Body Text Indent 2"/>
    <w:basedOn w:val="a"/>
    <w:link w:val="28"/>
    <w:unhideWhenUsed/>
    <w:rsid w:val="00152337"/>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rsid w:val="00152337"/>
    <w:rPr>
      <w:rFonts w:ascii="Times New Roman" w:eastAsia="Times New Roman" w:hAnsi="Times New Roman" w:cs="Times New Roman"/>
      <w:sz w:val="24"/>
      <w:szCs w:val="24"/>
    </w:rPr>
  </w:style>
  <w:style w:type="paragraph" w:customStyle="1" w:styleId="aff2">
    <w:name w:val="Внимание"/>
    <w:basedOn w:val="a"/>
    <w:next w:val="a"/>
    <w:uiPriority w:val="99"/>
    <w:rsid w:val="00152337"/>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rPr>
  </w:style>
  <w:style w:type="paragraph" w:customStyle="1" w:styleId="aff3">
    <w:name w:val="Внимание: криминал!!"/>
    <w:basedOn w:val="aff2"/>
    <w:next w:val="a"/>
    <w:uiPriority w:val="99"/>
    <w:rsid w:val="00152337"/>
  </w:style>
  <w:style w:type="paragraph" w:customStyle="1" w:styleId="aff4">
    <w:name w:val="Внимание: недобросовестность!"/>
    <w:basedOn w:val="aff2"/>
    <w:next w:val="a"/>
    <w:uiPriority w:val="99"/>
    <w:rsid w:val="00152337"/>
  </w:style>
  <w:style w:type="paragraph" w:customStyle="1" w:styleId="aff5">
    <w:name w:val="Дочерний элемент списка"/>
    <w:basedOn w:val="a"/>
    <w:next w:val="a"/>
    <w:uiPriority w:val="99"/>
    <w:rsid w:val="0015233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6">
    <w:name w:val="Основное меню (преемственное)"/>
    <w:basedOn w:val="a"/>
    <w:next w:val="a"/>
    <w:uiPriority w:val="99"/>
    <w:rsid w:val="00152337"/>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9">
    <w:name w:val="Заголовок1"/>
    <w:basedOn w:val="aff6"/>
    <w:next w:val="a"/>
    <w:uiPriority w:val="99"/>
    <w:rsid w:val="00152337"/>
    <w:pPr>
      <w:shd w:val="clear" w:color="auto" w:fill="ECE9D8"/>
    </w:pPr>
    <w:rPr>
      <w:b/>
      <w:bCs/>
      <w:color w:val="0058A9"/>
    </w:rPr>
  </w:style>
  <w:style w:type="paragraph" w:customStyle="1" w:styleId="aff7">
    <w:name w:val="Заголовок группы контролов"/>
    <w:basedOn w:val="a"/>
    <w:next w:val="a"/>
    <w:uiPriority w:val="99"/>
    <w:rsid w:val="0015233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8">
    <w:name w:val="Заголовок для информации об изменениях"/>
    <w:basedOn w:val="1"/>
    <w:next w:val="a"/>
    <w:uiPriority w:val="99"/>
    <w:rsid w:val="00152337"/>
    <w:pPr>
      <w:shd w:val="clear" w:color="auto" w:fill="FFFFFF"/>
      <w:autoSpaceDE w:val="0"/>
      <w:autoSpaceDN w:val="0"/>
      <w:adjustRightInd w:val="0"/>
      <w:spacing w:before="0" w:after="240" w:line="360" w:lineRule="auto"/>
      <w:jc w:val="center"/>
      <w:outlineLvl w:val="9"/>
    </w:pPr>
    <w:rPr>
      <w:rFonts w:ascii="Times New Roman" w:eastAsia="Times New Roman" w:hAnsi="Times New Roman" w:cs="Times New Roman"/>
      <w:b w:val="0"/>
      <w:bCs w:val="0"/>
      <w:color w:val="auto"/>
      <w:sz w:val="18"/>
      <w:szCs w:val="18"/>
    </w:rPr>
  </w:style>
  <w:style w:type="paragraph" w:customStyle="1" w:styleId="aff9">
    <w:name w:val="Заголовок распахивающейся части диалога"/>
    <w:basedOn w:val="a"/>
    <w:next w:val="a"/>
    <w:uiPriority w:val="99"/>
    <w:rsid w:val="0015233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paragraph" w:customStyle="1" w:styleId="affa">
    <w:name w:val="Заголовок статьи"/>
    <w:basedOn w:val="a"/>
    <w:next w:val="a"/>
    <w:uiPriority w:val="99"/>
    <w:rsid w:val="0015233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paragraph" w:customStyle="1" w:styleId="affb">
    <w:name w:val="Заголовок ЭР (левое окно)"/>
    <w:basedOn w:val="a"/>
    <w:next w:val="a"/>
    <w:uiPriority w:val="99"/>
    <w:rsid w:val="0015233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c">
    <w:name w:val="Заголовок ЭР (правое окно)"/>
    <w:basedOn w:val="affb"/>
    <w:next w:val="a"/>
    <w:uiPriority w:val="99"/>
    <w:rsid w:val="00152337"/>
    <w:pPr>
      <w:spacing w:after="0"/>
      <w:jc w:val="left"/>
    </w:pPr>
  </w:style>
  <w:style w:type="paragraph" w:customStyle="1" w:styleId="affd">
    <w:name w:val="Интерактивный заголовок"/>
    <w:basedOn w:val="19"/>
    <w:next w:val="a"/>
    <w:uiPriority w:val="99"/>
    <w:rsid w:val="00152337"/>
    <w:rPr>
      <w:u w:val="single"/>
    </w:rPr>
  </w:style>
  <w:style w:type="paragraph" w:customStyle="1" w:styleId="affe">
    <w:name w:val="Текст информации об изменениях"/>
    <w:basedOn w:val="a"/>
    <w:next w:val="a"/>
    <w:uiPriority w:val="99"/>
    <w:rsid w:val="0015233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
    <w:name w:val="Информация об изменениях"/>
    <w:basedOn w:val="affe"/>
    <w:next w:val="a"/>
    <w:uiPriority w:val="99"/>
    <w:rsid w:val="00152337"/>
    <w:pPr>
      <w:shd w:val="clear" w:color="auto" w:fill="EAEFED"/>
      <w:spacing w:before="180"/>
      <w:ind w:left="360" w:right="360" w:firstLine="0"/>
    </w:pPr>
  </w:style>
  <w:style w:type="paragraph" w:customStyle="1" w:styleId="afff0">
    <w:name w:val="Текст (справка)"/>
    <w:basedOn w:val="a"/>
    <w:next w:val="a"/>
    <w:uiPriority w:val="99"/>
    <w:rsid w:val="0015233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1">
    <w:name w:val="Комментарий"/>
    <w:basedOn w:val="afff0"/>
    <w:next w:val="a"/>
    <w:uiPriority w:val="99"/>
    <w:rsid w:val="00152337"/>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
    <w:uiPriority w:val="99"/>
    <w:rsid w:val="00152337"/>
    <w:rPr>
      <w:i/>
      <w:iCs/>
    </w:rPr>
  </w:style>
  <w:style w:type="paragraph" w:customStyle="1" w:styleId="afff3">
    <w:name w:val="Текст (лев. подпись)"/>
    <w:basedOn w:val="a"/>
    <w:next w:val="a"/>
    <w:uiPriority w:val="99"/>
    <w:rsid w:val="00152337"/>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4">
    <w:name w:val="Колонтитул (левый)"/>
    <w:basedOn w:val="afff3"/>
    <w:next w:val="a"/>
    <w:uiPriority w:val="99"/>
    <w:rsid w:val="00152337"/>
    <w:rPr>
      <w:sz w:val="14"/>
      <w:szCs w:val="14"/>
    </w:rPr>
  </w:style>
  <w:style w:type="paragraph" w:customStyle="1" w:styleId="afff5">
    <w:name w:val="Текст (прав. подпись)"/>
    <w:basedOn w:val="a"/>
    <w:next w:val="a"/>
    <w:uiPriority w:val="99"/>
    <w:rsid w:val="00152337"/>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6">
    <w:name w:val="Колонтитул (правый)"/>
    <w:basedOn w:val="afff5"/>
    <w:next w:val="a"/>
    <w:uiPriority w:val="99"/>
    <w:rsid w:val="00152337"/>
    <w:rPr>
      <w:sz w:val="14"/>
      <w:szCs w:val="14"/>
    </w:rPr>
  </w:style>
  <w:style w:type="paragraph" w:customStyle="1" w:styleId="afff7">
    <w:name w:val="Комментарий пользователя"/>
    <w:basedOn w:val="afff1"/>
    <w:next w:val="a"/>
    <w:uiPriority w:val="99"/>
    <w:rsid w:val="00152337"/>
    <w:pPr>
      <w:shd w:val="clear" w:color="auto" w:fill="FFDFE0"/>
      <w:jc w:val="left"/>
    </w:pPr>
  </w:style>
  <w:style w:type="paragraph" w:customStyle="1" w:styleId="afff8">
    <w:name w:val="Куда обратиться?"/>
    <w:basedOn w:val="aff2"/>
    <w:next w:val="a"/>
    <w:uiPriority w:val="99"/>
    <w:rsid w:val="00152337"/>
  </w:style>
  <w:style w:type="paragraph" w:customStyle="1" w:styleId="afff9">
    <w:name w:val="Моноширинный"/>
    <w:basedOn w:val="a"/>
    <w:next w:val="a"/>
    <w:uiPriority w:val="99"/>
    <w:rsid w:val="00152337"/>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a">
    <w:name w:val="Напишите нам"/>
    <w:basedOn w:val="a"/>
    <w:next w:val="a"/>
    <w:uiPriority w:val="99"/>
    <w:rsid w:val="00152337"/>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rPr>
  </w:style>
  <w:style w:type="paragraph" w:customStyle="1" w:styleId="afffb">
    <w:name w:val="Необходимые документы"/>
    <w:basedOn w:val="aff2"/>
    <w:next w:val="a"/>
    <w:uiPriority w:val="99"/>
    <w:rsid w:val="00152337"/>
    <w:pPr>
      <w:ind w:firstLine="118"/>
    </w:pPr>
  </w:style>
  <w:style w:type="paragraph" w:customStyle="1" w:styleId="afffc">
    <w:name w:val="Нормальный (таблица)"/>
    <w:basedOn w:val="a"/>
    <w:next w:val="a"/>
    <w:uiPriority w:val="99"/>
    <w:rsid w:val="00152337"/>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d">
    <w:name w:val="Таблицы (моноширинный)"/>
    <w:basedOn w:val="a"/>
    <w:next w:val="a"/>
    <w:uiPriority w:val="99"/>
    <w:rsid w:val="00152337"/>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e">
    <w:name w:val="Оглавление"/>
    <w:basedOn w:val="afffd"/>
    <w:next w:val="a"/>
    <w:uiPriority w:val="99"/>
    <w:rsid w:val="00152337"/>
    <w:pPr>
      <w:ind w:left="140"/>
    </w:pPr>
  </w:style>
  <w:style w:type="paragraph" w:customStyle="1" w:styleId="affff">
    <w:name w:val="Переменная часть"/>
    <w:basedOn w:val="aff6"/>
    <w:next w:val="a"/>
    <w:uiPriority w:val="99"/>
    <w:rsid w:val="00152337"/>
    <w:rPr>
      <w:sz w:val="18"/>
      <w:szCs w:val="18"/>
    </w:rPr>
  </w:style>
  <w:style w:type="paragraph" w:customStyle="1" w:styleId="affff0">
    <w:name w:val="Подвал для информации об изменениях"/>
    <w:basedOn w:val="1"/>
    <w:next w:val="a"/>
    <w:uiPriority w:val="99"/>
    <w:rsid w:val="00152337"/>
    <w:pPr>
      <w:autoSpaceDE w:val="0"/>
      <w:autoSpaceDN w:val="0"/>
      <w:adjustRightInd w:val="0"/>
      <w:spacing w:after="240" w:line="360" w:lineRule="auto"/>
      <w:jc w:val="center"/>
      <w:outlineLvl w:val="9"/>
    </w:pPr>
    <w:rPr>
      <w:rFonts w:ascii="Times New Roman" w:eastAsia="Times New Roman" w:hAnsi="Times New Roman" w:cs="Times New Roman"/>
      <w:b w:val="0"/>
      <w:bCs w:val="0"/>
      <w:color w:val="auto"/>
      <w:sz w:val="18"/>
      <w:szCs w:val="18"/>
    </w:rPr>
  </w:style>
  <w:style w:type="paragraph" w:customStyle="1" w:styleId="affff1">
    <w:name w:val="Подзаголовок для информации об изменениях"/>
    <w:basedOn w:val="affe"/>
    <w:next w:val="a"/>
    <w:uiPriority w:val="99"/>
    <w:rsid w:val="00152337"/>
    <w:rPr>
      <w:b/>
      <w:bCs/>
    </w:rPr>
  </w:style>
  <w:style w:type="paragraph" w:customStyle="1" w:styleId="affff2">
    <w:name w:val="Подчёркнуный текст"/>
    <w:basedOn w:val="a"/>
    <w:next w:val="a"/>
    <w:uiPriority w:val="99"/>
    <w:rsid w:val="0015233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3">
    <w:name w:val="Постоянная часть"/>
    <w:basedOn w:val="aff6"/>
    <w:next w:val="a"/>
    <w:uiPriority w:val="99"/>
    <w:rsid w:val="00152337"/>
    <w:rPr>
      <w:sz w:val="20"/>
      <w:szCs w:val="20"/>
    </w:rPr>
  </w:style>
  <w:style w:type="paragraph" w:customStyle="1" w:styleId="affff4">
    <w:name w:val="Прижатый влево"/>
    <w:basedOn w:val="a"/>
    <w:next w:val="a"/>
    <w:uiPriority w:val="99"/>
    <w:rsid w:val="00152337"/>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5">
    <w:name w:val="Пример."/>
    <w:basedOn w:val="aff2"/>
    <w:next w:val="a"/>
    <w:uiPriority w:val="99"/>
    <w:rsid w:val="00152337"/>
  </w:style>
  <w:style w:type="paragraph" w:customStyle="1" w:styleId="affff6">
    <w:name w:val="Примечание."/>
    <w:basedOn w:val="aff2"/>
    <w:next w:val="a"/>
    <w:uiPriority w:val="99"/>
    <w:rsid w:val="00152337"/>
  </w:style>
  <w:style w:type="paragraph" w:customStyle="1" w:styleId="affff7">
    <w:name w:val="Словарная статья"/>
    <w:basedOn w:val="a"/>
    <w:next w:val="a"/>
    <w:uiPriority w:val="99"/>
    <w:rsid w:val="0015233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paragraph" w:customStyle="1" w:styleId="affff8">
    <w:name w:val="Ссылка на официальную публикацию"/>
    <w:basedOn w:val="a"/>
    <w:next w:val="a"/>
    <w:uiPriority w:val="99"/>
    <w:rsid w:val="0015233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9">
    <w:name w:val="Текст в таблице"/>
    <w:basedOn w:val="afffc"/>
    <w:next w:val="a"/>
    <w:uiPriority w:val="99"/>
    <w:rsid w:val="00152337"/>
    <w:pPr>
      <w:ind w:firstLine="500"/>
    </w:pPr>
  </w:style>
  <w:style w:type="paragraph" w:customStyle="1" w:styleId="affffa">
    <w:name w:val="Текст ЭР (см. также)"/>
    <w:basedOn w:val="a"/>
    <w:next w:val="a"/>
    <w:uiPriority w:val="99"/>
    <w:rsid w:val="00152337"/>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b">
    <w:name w:val="Технический комментарий"/>
    <w:basedOn w:val="a"/>
    <w:next w:val="a"/>
    <w:uiPriority w:val="99"/>
    <w:rsid w:val="00152337"/>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rPr>
  </w:style>
  <w:style w:type="paragraph" w:customStyle="1" w:styleId="affffc">
    <w:name w:val="Формула"/>
    <w:basedOn w:val="a"/>
    <w:next w:val="a"/>
    <w:uiPriority w:val="99"/>
    <w:rsid w:val="00152337"/>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rPr>
  </w:style>
  <w:style w:type="paragraph" w:customStyle="1" w:styleId="affffd">
    <w:name w:val="Центрированный (таблица)"/>
    <w:basedOn w:val="afffc"/>
    <w:next w:val="a"/>
    <w:uiPriority w:val="99"/>
    <w:rsid w:val="00152337"/>
    <w:pPr>
      <w:jc w:val="center"/>
    </w:pPr>
  </w:style>
  <w:style w:type="paragraph" w:customStyle="1" w:styleId="-">
    <w:name w:val="ЭР-содержание (правое окно)"/>
    <w:basedOn w:val="a"/>
    <w:next w:val="a"/>
    <w:uiPriority w:val="99"/>
    <w:rsid w:val="00152337"/>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paragraph" w:customStyle="1" w:styleId="s1">
    <w:name w:val="s_1"/>
    <w:basedOn w:val="a"/>
    <w:rsid w:val="00152337"/>
    <w:pPr>
      <w:spacing w:before="100" w:beforeAutospacing="1" w:after="100" w:afterAutospacing="1" w:line="240" w:lineRule="auto"/>
    </w:pPr>
    <w:rPr>
      <w:rFonts w:ascii="Times New Roman" w:eastAsia="Times New Roman" w:hAnsi="Times New Roman" w:cs="Times New Roman"/>
      <w:sz w:val="24"/>
      <w:szCs w:val="24"/>
    </w:rPr>
  </w:style>
  <w:style w:type="character" w:styleId="affffe">
    <w:name w:val="page number"/>
    <w:unhideWhenUsed/>
    <w:rsid w:val="00152337"/>
    <w:rPr>
      <w:rFonts w:ascii="Times New Roman" w:hAnsi="Times New Roman" w:cs="Times New Roman" w:hint="default"/>
    </w:rPr>
  </w:style>
  <w:style w:type="character" w:styleId="afffff">
    <w:name w:val="endnote reference"/>
    <w:uiPriority w:val="99"/>
    <w:semiHidden/>
    <w:unhideWhenUsed/>
    <w:rsid w:val="00152337"/>
    <w:rPr>
      <w:rFonts w:ascii="Times New Roman" w:hAnsi="Times New Roman" w:cs="Times New Roman" w:hint="default"/>
      <w:vertAlign w:val="superscript"/>
    </w:rPr>
  </w:style>
  <w:style w:type="character" w:customStyle="1" w:styleId="FootnoteTextChar">
    <w:name w:val="Footnote Text Char"/>
    <w:locked/>
    <w:rsid w:val="00152337"/>
    <w:rPr>
      <w:rFonts w:ascii="Times New Roman" w:hAnsi="Times New Roman" w:cs="Times New Roman" w:hint="default"/>
      <w:sz w:val="20"/>
      <w:lang w:eastAsia="ru-RU"/>
    </w:rPr>
  </w:style>
  <w:style w:type="character" w:customStyle="1" w:styleId="112">
    <w:name w:val="Текст примечания Знак11"/>
    <w:uiPriority w:val="99"/>
    <w:rsid w:val="00152337"/>
    <w:rPr>
      <w:rFonts w:ascii="Times New Roman" w:hAnsi="Times New Roman" w:cs="Times New Roman" w:hint="default"/>
      <w:sz w:val="20"/>
      <w:szCs w:val="20"/>
    </w:rPr>
  </w:style>
  <w:style w:type="character" w:customStyle="1" w:styleId="1a">
    <w:name w:val="Текст примечания Знак1"/>
    <w:uiPriority w:val="99"/>
    <w:rsid w:val="00152337"/>
    <w:rPr>
      <w:rFonts w:ascii="Times New Roman" w:hAnsi="Times New Roman" w:cs="Times New Roman" w:hint="default"/>
      <w:sz w:val="20"/>
      <w:szCs w:val="20"/>
    </w:rPr>
  </w:style>
  <w:style w:type="character" w:customStyle="1" w:styleId="113">
    <w:name w:val="Тема примечания Знак11"/>
    <w:uiPriority w:val="99"/>
    <w:rsid w:val="00152337"/>
    <w:rPr>
      <w:rFonts w:ascii="Times New Roman" w:hAnsi="Times New Roman" w:cs="Times New Roman" w:hint="default"/>
      <w:b/>
      <w:bCs/>
      <w:sz w:val="20"/>
      <w:szCs w:val="20"/>
    </w:rPr>
  </w:style>
  <w:style w:type="character" w:customStyle="1" w:styleId="1b">
    <w:name w:val="Тема примечания Знак1"/>
    <w:uiPriority w:val="99"/>
    <w:rsid w:val="00152337"/>
    <w:rPr>
      <w:rFonts w:ascii="Times New Roman" w:hAnsi="Times New Roman" w:cs="Times New Roman" w:hint="default"/>
      <w:b/>
      <w:bCs/>
      <w:sz w:val="20"/>
      <w:szCs w:val="20"/>
    </w:rPr>
  </w:style>
  <w:style w:type="character" w:customStyle="1" w:styleId="apple-converted-space">
    <w:name w:val="apple-converted-space"/>
    <w:rsid w:val="00152337"/>
  </w:style>
  <w:style w:type="character" w:customStyle="1" w:styleId="afffff0">
    <w:name w:val="Цветовое выделение"/>
    <w:uiPriority w:val="99"/>
    <w:rsid w:val="00152337"/>
    <w:rPr>
      <w:b/>
      <w:bCs w:val="0"/>
      <w:color w:val="26282F"/>
    </w:rPr>
  </w:style>
  <w:style w:type="character" w:customStyle="1" w:styleId="afffff1">
    <w:name w:val="Гипертекстовая ссылка"/>
    <w:uiPriority w:val="99"/>
    <w:rsid w:val="00152337"/>
    <w:rPr>
      <w:b/>
      <w:bCs w:val="0"/>
      <w:color w:val="106BBE"/>
    </w:rPr>
  </w:style>
  <w:style w:type="character" w:customStyle="1" w:styleId="afffff2">
    <w:name w:val="Активная гипертекстовая ссылка"/>
    <w:uiPriority w:val="99"/>
    <w:rsid w:val="00152337"/>
    <w:rPr>
      <w:b/>
      <w:bCs w:val="0"/>
      <w:color w:val="106BBE"/>
      <w:u w:val="single"/>
    </w:rPr>
  </w:style>
  <w:style w:type="character" w:customStyle="1" w:styleId="afffff3">
    <w:name w:val="Выделение для Базового Поиска"/>
    <w:uiPriority w:val="99"/>
    <w:rsid w:val="00152337"/>
    <w:rPr>
      <w:b/>
      <w:bCs w:val="0"/>
      <w:color w:val="0058A9"/>
    </w:rPr>
  </w:style>
  <w:style w:type="character" w:customStyle="1" w:styleId="afffff4">
    <w:name w:val="Выделение для Базового Поиска (курсив)"/>
    <w:uiPriority w:val="99"/>
    <w:rsid w:val="00152337"/>
    <w:rPr>
      <w:b/>
      <w:bCs w:val="0"/>
      <w:i/>
      <w:iCs w:val="0"/>
      <w:color w:val="0058A9"/>
    </w:rPr>
  </w:style>
  <w:style w:type="character" w:customStyle="1" w:styleId="afffff5">
    <w:name w:val="Заголовок своего сообщения"/>
    <w:uiPriority w:val="99"/>
    <w:rsid w:val="00152337"/>
    <w:rPr>
      <w:b/>
      <w:bCs w:val="0"/>
      <w:color w:val="26282F"/>
    </w:rPr>
  </w:style>
  <w:style w:type="character" w:customStyle="1" w:styleId="afffff6">
    <w:name w:val="Заголовок чужого сообщения"/>
    <w:uiPriority w:val="99"/>
    <w:rsid w:val="00152337"/>
    <w:rPr>
      <w:b/>
      <w:bCs w:val="0"/>
      <w:color w:val="FF0000"/>
    </w:rPr>
  </w:style>
  <w:style w:type="character" w:customStyle="1" w:styleId="afffff7">
    <w:name w:val="Найденные слова"/>
    <w:uiPriority w:val="99"/>
    <w:rsid w:val="00152337"/>
    <w:rPr>
      <w:b/>
      <w:bCs w:val="0"/>
      <w:color w:val="26282F"/>
      <w:shd w:val="clear" w:color="auto" w:fill="FFF580"/>
    </w:rPr>
  </w:style>
  <w:style w:type="character" w:customStyle="1" w:styleId="afffff8">
    <w:name w:val="Не вступил в силу"/>
    <w:uiPriority w:val="99"/>
    <w:rsid w:val="00152337"/>
    <w:rPr>
      <w:b/>
      <w:bCs w:val="0"/>
      <w:color w:val="000000"/>
      <w:shd w:val="clear" w:color="auto" w:fill="D8EDE8"/>
    </w:rPr>
  </w:style>
  <w:style w:type="character" w:customStyle="1" w:styleId="afffff9">
    <w:name w:val="Опечатки"/>
    <w:uiPriority w:val="99"/>
    <w:rsid w:val="00152337"/>
    <w:rPr>
      <w:color w:val="FF0000"/>
    </w:rPr>
  </w:style>
  <w:style w:type="character" w:customStyle="1" w:styleId="afffffa">
    <w:name w:val="Продолжение ссылки"/>
    <w:uiPriority w:val="99"/>
    <w:rsid w:val="00152337"/>
  </w:style>
  <w:style w:type="character" w:customStyle="1" w:styleId="afffffb">
    <w:name w:val="Сравнение редакций"/>
    <w:uiPriority w:val="99"/>
    <w:rsid w:val="00152337"/>
    <w:rPr>
      <w:b/>
      <w:bCs w:val="0"/>
      <w:color w:val="26282F"/>
    </w:rPr>
  </w:style>
  <w:style w:type="character" w:customStyle="1" w:styleId="afffffc">
    <w:name w:val="Сравнение редакций. Добавленный фрагмент"/>
    <w:uiPriority w:val="99"/>
    <w:rsid w:val="00152337"/>
    <w:rPr>
      <w:color w:val="000000"/>
      <w:shd w:val="clear" w:color="auto" w:fill="C1D7FF"/>
    </w:rPr>
  </w:style>
  <w:style w:type="character" w:customStyle="1" w:styleId="afffffd">
    <w:name w:val="Сравнение редакций. Удаленный фрагмент"/>
    <w:uiPriority w:val="99"/>
    <w:rsid w:val="00152337"/>
    <w:rPr>
      <w:color w:val="000000"/>
      <w:shd w:val="clear" w:color="auto" w:fill="C4C413"/>
    </w:rPr>
  </w:style>
  <w:style w:type="character" w:customStyle="1" w:styleId="afffffe">
    <w:name w:val="Ссылка на утративший силу документ"/>
    <w:uiPriority w:val="99"/>
    <w:rsid w:val="00152337"/>
    <w:rPr>
      <w:b/>
      <w:bCs w:val="0"/>
      <w:color w:val="749232"/>
    </w:rPr>
  </w:style>
  <w:style w:type="character" w:customStyle="1" w:styleId="affffff">
    <w:name w:val="Утратил силу"/>
    <w:uiPriority w:val="99"/>
    <w:rsid w:val="00152337"/>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152337"/>
    <w:rPr>
      <w:rFonts w:ascii="Times New Roman" w:hAnsi="Times New Roman" w:cs="Times New Roman" w:hint="default"/>
      <w:sz w:val="24"/>
      <w:szCs w:val="24"/>
      <w:lang w:val="en-US" w:eastAsia="nl-NL"/>
    </w:rPr>
  </w:style>
  <w:style w:type="table" w:customStyle="1" w:styleId="29">
    <w:name w:val="Сетка таблицы2"/>
    <w:basedOn w:val="a1"/>
    <w:next w:val="af7"/>
    <w:uiPriority w:val="39"/>
    <w:rsid w:val="00152337"/>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152337"/>
    <w:pPr>
      <w:widowControl w:val="0"/>
      <w:autoSpaceDE w:val="0"/>
      <w:autoSpaceDN w:val="0"/>
      <w:spacing w:after="0" w:line="240" w:lineRule="auto"/>
    </w:pPr>
    <w:rPr>
      <w:rFonts w:ascii="Courier New" w:eastAsia="Times New Roman" w:hAnsi="Courier New" w:cs="Courier New"/>
      <w:sz w:val="20"/>
      <w:szCs w:val="20"/>
    </w:rPr>
  </w:style>
  <w:style w:type="table" w:customStyle="1" w:styleId="TableNormal13">
    <w:name w:val="Table Normal13"/>
    <w:uiPriority w:val="2"/>
    <w:semiHidden/>
    <w:qFormat/>
    <w:rsid w:val="00152337"/>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affffff1">
    <w:name w:val="Strong"/>
    <w:uiPriority w:val="22"/>
    <w:qFormat/>
    <w:rsid w:val="00152337"/>
    <w:rPr>
      <w:b/>
      <w:bCs/>
    </w:rPr>
  </w:style>
  <w:style w:type="character" w:styleId="affffff2">
    <w:name w:val="Subtle Emphasis"/>
    <w:uiPriority w:val="19"/>
    <w:qFormat/>
    <w:rsid w:val="00152337"/>
    <w:rPr>
      <w:i/>
      <w:iCs/>
      <w:color w:val="404040"/>
    </w:rPr>
  </w:style>
  <w:style w:type="table" w:customStyle="1" w:styleId="310">
    <w:name w:val="Таблица простая 31"/>
    <w:basedOn w:val="a1"/>
    <w:uiPriority w:val="43"/>
    <w:rsid w:val="00152337"/>
    <w:pPr>
      <w:spacing w:after="0" w:line="240" w:lineRule="auto"/>
    </w:pPr>
    <w:rPr>
      <w:rFonts w:ascii="Verdana" w:eastAsia="Segoe UI" w:hAnsi="Verdana" w:cs="Segoe UI"/>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3">
    <w:name w:val="Title"/>
    <w:basedOn w:val="a"/>
    <w:next w:val="a"/>
    <w:link w:val="2a"/>
    <w:uiPriority w:val="10"/>
    <w:qFormat/>
    <w:rsid w:val="00152337"/>
    <w:pPr>
      <w:spacing w:after="120"/>
      <w:ind w:firstLine="709"/>
      <w:outlineLvl w:val="0"/>
    </w:pPr>
    <w:rPr>
      <w:rFonts w:ascii="Segoe UI" w:eastAsia="Segoe UI" w:hAnsi="Segoe UI" w:cs="Segoe UI"/>
      <w:kern w:val="28"/>
      <w:sz w:val="24"/>
      <w:szCs w:val="24"/>
    </w:rPr>
  </w:style>
  <w:style w:type="character" w:customStyle="1" w:styleId="2a">
    <w:name w:val="Заголовок Знак2"/>
    <w:basedOn w:val="a0"/>
    <w:link w:val="affffff3"/>
    <w:uiPriority w:val="10"/>
    <w:rsid w:val="00152337"/>
    <w:rPr>
      <w:rFonts w:ascii="Segoe UI" w:eastAsia="Segoe UI" w:hAnsi="Segoe UI" w:cs="Segoe UI"/>
      <w:kern w:val="28"/>
      <w:sz w:val="24"/>
      <w:szCs w:val="24"/>
    </w:rPr>
  </w:style>
  <w:style w:type="character" w:customStyle="1" w:styleId="affffff4">
    <w:name w:val="Заголовок Знак"/>
    <w:basedOn w:val="a0"/>
    <w:uiPriority w:val="10"/>
    <w:rsid w:val="00152337"/>
    <w:rPr>
      <w:rFonts w:asciiTheme="majorHAnsi" w:eastAsiaTheme="majorEastAsia" w:hAnsiTheme="majorHAnsi" w:cstheme="majorBidi"/>
      <w:spacing w:val="-10"/>
      <w:kern w:val="28"/>
      <w:sz w:val="56"/>
      <w:szCs w:val="56"/>
    </w:rPr>
  </w:style>
  <w:style w:type="paragraph" w:customStyle="1" w:styleId="s16">
    <w:name w:val="s_16"/>
    <w:basedOn w:val="a"/>
    <w:rsid w:val="001523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2">
    <w:name w:val="Таблица простая 32"/>
    <w:basedOn w:val="a1"/>
    <w:uiPriority w:val="43"/>
    <w:rsid w:val="00152337"/>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152337"/>
    <w:rPr>
      <w:color w:val="605E5C"/>
      <w:shd w:val="clear" w:color="auto" w:fill="E1DFDD"/>
    </w:rPr>
  </w:style>
  <w:style w:type="character" w:customStyle="1" w:styleId="c7">
    <w:name w:val="c7"/>
    <w:rsid w:val="00152337"/>
    <w:rPr>
      <w:rFonts w:cs="Times New Roman"/>
    </w:rPr>
  </w:style>
  <w:style w:type="paragraph" w:customStyle="1" w:styleId="xl63">
    <w:name w:val="xl63"/>
    <w:basedOn w:val="a"/>
    <w:rsid w:val="001523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15233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a"/>
    <w:rsid w:val="00152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6">
    <w:name w:val="xl66"/>
    <w:basedOn w:val="a"/>
    <w:rsid w:val="00152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152337"/>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16"/>
      <w:szCs w:val="16"/>
    </w:rPr>
  </w:style>
  <w:style w:type="paragraph" w:customStyle="1" w:styleId="xl68">
    <w:name w:val="xl68"/>
    <w:basedOn w:val="a"/>
    <w:rsid w:val="0015233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9">
    <w:name w:val="xl69"/>
    <w:basedOn w:val="a"/>
    <w:rsid w:val="0015233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70">
    <w:name w:val="xl70"/>
    <w:basedOn w:val="a"/>
    <w:rsid w:val="0015233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71">
    <w:name w:val="xl71"/>
    <w:basedOn w:val="a"/>
    <w:rsid w:val="001523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2">
    <w:name w:val="xl72"/>
    <w:basedOn w:val="a"/>
    <w:rsid w:val="0015233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73">
    <w:name w:val="xl73"/>
    <w:basedOn w:val="a"/>
    <w:rsid w:val="00152337"/>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74">
    <w:name w:val="xl74"/>
    <w:basedOn w:val="a"/>
    <w:rsid w:val="00152337"/>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75">
    <w:name w:val="xl75"/>
    <w:basedOn w:val="a"/>
    <w:rsid w:val="0015233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6">
    <w:name w:val="xl76"/>
    <w:basedOn w:val="a"/>
    <w:rsid w:val="00152337"/>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7">
    <w:name w:val="xl77"/>
    <w:basedOn w:val="a"/>
    <w:rsid w:val="0015233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rPr>
  </w:style>
  <w:style w:type="paragraph" w:customStyle="1" w:styleId="xl78">
    <w:name w:val="xl78"/>
    <w:basedOn w:val="a"/>
    <w:rsid w:val="0015233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9">
    <w:name w:val="xl79"/>
    <w:basedOn w:val="a"/>
    <w:rsid w:val="00152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0">
    <w:name w:val="xl80"/>
    <w:basedOn w:val="a"/>
    <w:rsid w:val="00152337"/>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152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4"/>
      <w:szCs w:val="14"/>
    </w:rPr>
  </w:style>
  <w:style w:type="paragraph" w:customStyle="1" w:styleId="xl82">
    <w:name w:val="xl82"/>
    <w:basedOn w:val="a"/>
    <w:rsid w:val="0015233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4"/>
      <w:szCs w:val="14"/>
    </w:rPr>
  </w:style>
  <w:style w:type="paragraph" w:customStyle="1" w:styleId="xl83">
    <w:name w:val="xl83"/>
    <w:basedOn w:val="a"/>
    <w:rsid w:val="0015233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4">
    <w:name w:val="xl84"/>
    <w:basedOn w:val="a"/>
    <w:rsid w:val="00152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5">
    <w:name w:val="xl85"/>
    <w:basedOn w:val="a"/>
    <w:rsid w:val="0015233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6">
    <w:name w:val="xl86"/>
    <w:basedOn w:val="a"/>
    <w:rsid w:val="0015233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87">
    <w:name w:val="xl87"/>
    <w:basedOn w:val="a"/>
    <w:rsid w:val="0015233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88">
    <w:name w:val="xl88"/>
    <w:basedOn w:val="a"/>
    <w:rsid w:val="0015233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89">
    <w:name w:val="xl89"/>
    <w:basedOn w:val="a"/>
    <w:rsid w:val="0015233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i/>
      <w:iCs/>
      <w:sz w:val="14"/>
      <w:szCs w:val="14"/>
    </w:rPr>
  </w:style>
  <w:style w:type="paragraph" w:customStyle="1" w:styleId="xl90">
    <w:name w:val="xl90"/>
    <w:basedOn w:val="a"/>
    <w:rsid w:val="0015233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91">
    <w:name w:val="xl91"/>
    <w:basedOn w:val="a"/>
    <w:rsid w:val="0015233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92">
    <w:name w:val="xl92"/>
    <w:basedOn w:val="a"/>
    <w:rsid w:val="0015233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93">
    <w:name w:val="xl93"/>
    <w:basedOn w:val="a"/>
    <w:rsid w:val="001523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
    <w:rsid w:val="00152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sz w:val="14"/>
      <w:szCs w:val="14"/>
    </w:rPr>
  </w:style>
  <w:style w:type="paragraph" w:customStyle="1" w:styleId="xl95">
    <w:name w:val="xl95"/>
    <w:basedOn w:val="a"/>
    <w:rsid w:val="00152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96">
    <w:name w:val="xl96"/>
    <w:basedOn w:val="a"/>
    <w:rsid w:val="00152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4"/>
      <w:szCs w:val="14"/>
    </w:rPr>
  </w:style>
  <w:style w:type="paragraph" w:customStyle="1" w:styleId="xl97">
    <w:name w:val="xl97"/>
    <w:basedOn w:val="a"/>
    <w:rsid w:val="00152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8">
    <w:name w:val="xl98"/>
    <w:basedOn w:val="a"/>
    <w:rsid w:val="0015233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14"/>
      <w:szCs w:val="14"/>
    </w:rPr>
  </w:style>
  <w:style w:type="paragraph" w:customStyle="1" w:styleId="xl99">
    <w:name w:val="xl99"/>
    <w:basedOn w:val="a"/>
    <w:rsid w:val="0015233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
    <w:rsid w:val="0015233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01">
    <w:name w:val="xl101"/>
    <w:basedOn w:val="a"/>
    <w:rsid w:val="0015233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sz w:val="14"/>
      <w:szCs w:val="14"/>
    </w:rPr>
  </w:style>
  <w:style w:type="paragraph" w:customStyle="1" w:styleId="xl102">
    <w:name w:val="xl102"/>
    <w:basedOn w:val="a"/>
    <w:rsid w:val="00152337"/>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103">
    <w:name w:val="xl103"/>
    <w:basedOn w:val="a"/>
    <w:rsid w:val="0015233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104">
    <w:name w:val="xl104"/>
    <w:basedOn w:val="a"/>
    <w:rsid w:val="0015233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105">
    <w:name w:val="xl105"/>
    <w:basedOn w:val="a"/>
    <w:rsid w:val="0015233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106">
    <w:name w:val="xl106"/>
    <w:basedOn w:val="a"/>
    <w:rsid w:val="0015233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7">
    <w:name w:val="xl107"/>
    <w:basedOn w:val="a"/>
    <w:rsid w:val="0015233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08">
    <w:name w:val="xl108"/>
    <w:basedOn w:val="a"/>
    <w:rsid w:val="0015233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109">
    <w:name w:val="xl109"/>
    <w:basedOn w:val="a"/>
    <w:rsid w:val="0015233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110">
    <w:name w:val="xl110"/>
    <w:basedOn w:val="a"/>
    <w:rsid w:val="00152337"/>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rPr>
  </w:style>
  <w:style w:type="paragraph" w:customStyle="1" w:styleId="xl111">
    <w:name w:val="xl111"/>
    <w:basedOn w:val="a"/>
    <w:rsid w:val="001523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2">
    <w:name w:val="xl112"/>
    <w:basedOn w:val="a"/>
    <w:rsid w:val="0015233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13">
    <w:name w:val="xl113"/>
    <w:basedOn w:val="a"/>
    <w:rsid w:val="0015233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14">
    <w:name w:val="xl114"/>
    <w:basedOn w:val="a"/>
    <w:rsid w:val="00152337"/>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000000"/>
      <w:sz w:val="16"/>
      <w:szCs w:val="16"/>
    </w:rPr>
  </w:style>
  <w:style w:type="paragraph" w:customStyle="1" w:styleId="xl115">
    <w:name w:val="xl115"/>
    <w:basedOn w:val="a"/>
    <w:rsid w:val="00152337"/>
    <w:pPr>
      <w:pBdr>
        <w:left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6">
    <w:name w:val="xl116"/>
    <w:basedOn w:val="a"/>
    <w:rsid w:val="00152337"/>
    <w:pPr>
      <w:pBdr>
        <w:left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17">
    <w:name w:val="xl117"/>
    <w:basedOn w:val="a"/>
    <w:rsid w:val="00152337"/>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8">
    <w:name w:val="xl118"/>
    <w:basedOn w:val="a"/>
    <w:rsid w:val="0015233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9">
    <w:name w:val="xl119"/>
    <w:basedOn w:val="a"/>
    <w:rsid w:val="0015233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FFFF"/>
      <w:sz w:val="14"/>
      <w:szCs w:val="14"/>
    </w:rPr>
  </w:style>
  <w:style w:type="paragraph" w:customStyle="1" w:styleId="xl120">
    <w:name w:val="xl120"/>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rPr>
  </w:style>
  <w:style w:type="paragraph" w:customStyle="1" w:styleId="xl121">
    <w:name w:val="xl121"/>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i/>
      <w:iCs/>
      <w:color w:val="000000"/>
      <w:sz w:val="16"/>
      <w:szCs w:val="16"/>
    </w:rPr>
  </w:style>
  <w:style w:type="paragraph" w:customStyle="1" w:styleId="xl122">
    <w:name w:val="xl122"/>
    <w:basedOn w:val="a"/>
    <w:rsid w:val="00152337"/>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23">
    <w:name w:val="xl123"/>
    <w:basedOn w:val="a"/>
    <w:rsid w:val="00152337"/>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124">
    <w:name w:val="xl124"/>
    <w:basedOn w:val="a"/>
    <w:rsid w:val="0015233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125">
    <w:name w:val="xl125"/>
    <w:basedOn w:val="a"/>
    <w:rsid w:val="00152337"/>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126">
    <w:name w:val="xl126"/>
    <w:basedOn w:val="a"/>
    <w:rsid w:val="00152337"/>
    <w:pPr>
      <w:pBdr>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27">
    <w:name w:val="xl127"/>
    <w:basedOn w:val="a"/>
    <w:rsid w:val="00152337"/>
    <w:pPr>
      <w:pBdr>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8">
    <w:name w:val="xl128"/>
    <w:basedOn w:val="a"/>
    <w:rsid w:val="00152337"/>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rPr>
  </w:style>
  <w:style w:type="paragraph" w:customStyle="1" w:styleId="xl129">
    <w:name w:val="xl129"/>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i/>
      <w:iCs/>
      <w:color w:val="000000"/>
      <w:sz w:val="16"/>
      <w:szCs w:val="16"/>
    </w:rPr>
  </w:style>
  <w:style w:type="paragraph" w:customStyle="1" w:styleId="xl130">
    <w:name w:val="xl130"/>
    <w:basedOn w:val="a"/>
    <w:rsid w:val="00152337"/>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1">
    <w:name w:val="xl131"/>
    <w:basedOn w:val="a"/>
    <w:rsid w:val="00152337"/>
    <w:pPr>
      <w:pBdr>
        <w:top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32">
    <w:name w:val="xl132"/>
    <w:basedOn w:val="a"/>
    <w:rsid w:val="0015233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
    <w:rsid w:val="0015233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34">
    <w:name w:val="xl134"/>
    <w:basedOn w:val="a"/>
    <w:rsid w:val="0015233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35">
    <w:name w:val="xl135"/>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36">
    <w:name w:val="xl136"/>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37">
    <w:name w:val="xl137"/>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138">
    <w:name w:val="xl138"/>
    <w:basedOn w:val="a"/>
    <w:rsid w:val="00152337"/>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rPr>
  </w:style>
  <w:style w:type="paragraph" w:customStyle="1" w:styleId="xl139">
    <w:name w:val="xl139"/>
    <w:basedOn w:val="a"/>
    <w:rsid w:val="0015233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40">
    <w:name w:val="xl140"/>
    <w:basedOn w:val="a"/>
    <w:rsid w:val="00152337"/>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41">
    <w:name w:val="xl141"/>
    <w:basedOn w:val="a"/>
    <w:rsid w:val="0015233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42">
    <w:name w:val="xl142"/>
    <w:basedOn w:val="a"/>
    <w:rsid w:val="0015233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43">
    <w:name w:val="xl143"/>
    <w:basedOn w:val="a"/>
    <w:rsid w:val="0015233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144">
    <w:name w:val="xl144"/>
    <w:basedOn w:val="a"/>
    <w:rsid w:val="0015233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45">
    <w:name w:val="xl145"/>
    <w:basedOn w:val="a"/>
    <w:rsid w:val="00152337"/>
    <w:pPr>
      <w:pBdr>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146">
    <w:name w:val="xl146"/>
    <w:basedOn w:val="a"/>
    <w:rsid w:val="0015233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47">
    <w:name w:val="xl147"/>
    <w:basedOn w:val="a"/>
    <w:rsid w:val="00152337"/>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48">
    <w:name w:val="xl148"/>
    <w:basedOn w:val="a"/>
    <w:rsid w:val="0015233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49">
    <w:name w:val="xl149"/>
    <w:basedOn w:val="a"/>
    <w:rsid w:val="0015233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50">
    <w:name w:val="xl150"/>
    <w:basedOn w:val="a"/>
    <w:rsid w:val="00152337"/>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51">
    <w:name w:val="xl151"/>
    <w:basedOn w:val="a"/>
    <w:rsid w:val="0015233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52">
    <w:name w:val="xl152"/>
    <w:basedOn w:val="a"/>
    <w:rsid w:val="0015233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152337"/>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54">
    <w:name w:val="xl154"/>
    <w:basedOn w:val="a"/>
    <w:rsid w:val="00152337"/>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55">
    <w:name w:val="xl155"/>
    <w:basedOn w:val="a"/>
    <w:rsid w:val="0015233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56">
    <w:name w:val="xl156"/>
    <w:basedOn w:val="a"/>
    <w:rsid w:val="0015233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7">
    <w:name w:val="xl157"/>
    <w:basedOn w:val="a"/>
    <w:rsid w:val="0015233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a"/>
    <w:rsid w:val="0015233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9">
    <w:name w:val="xl159"/>
    <w:basedOn w:val="a"/>
    <w:rsid w:val="0015233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0">
    <w:name w:val="xl160"/>
    <w:basedOn w:val="a"/>
    <w:rsid w:val="001523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1">
    <w:name w:val="xl161"/>
    <w:basedOn w:val="a"/>
    <w:rsid w:val="0015233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2">
    <w:name w:val="xl162"/>
    <w:basedOn w:val="a"/>
    <w:rsid w:val="0015233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3">
    <w:name w:val="xl163"/>
    <w:basedOn w:val="a"/>
    <w:rsid w:val="0015233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4">
    <w:name w:val="xl164"/>
    <w:basedOn w:val="a"/>
    <w:rsid w:val="00152337"/>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65">
    <w:name w:val="xl165"/>
    <w:basedOn w:val="a"/>
    <w:rsid w:val="00152337"/>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66">
    <w:name w:val="xl166"/>
    <w:basedOn w:val="a"/>
    <w:rsid w:val="0015233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7">
    <w:name w:val="xl167"/>
    <w:basedOn w:val="a"/>
    <w:rsid w:val="00152337"/>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8">
    <w:name w:val="xl168"/>
    <w:basedOn w:val="a"/>
    <w:rsid w:val="0015233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169">
    <w:name w:val="xl169"/>
    <w:basedOn w:val="a"/>
    <w:rsid w:val="00152337"/>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0">
    <w:name w:val="xl170"/>
    <w:basedOn w:val="a"/>
    <w:rsid w:val="00152337"/>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1">
    <w:name w:val="xl171"/>
    <w:basedOn w:val="a"/>
    <w:rsid w:val="00152337"/>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2">
    <w:name w:val="xl172"/>
    <w:basedOn w:val="a"/>
    <w:rsid w:val="00152337"/>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3">
    <w:name w:val="xl173"/>
    <w:basedOn w:val="a"/>
    <w:rsid w:val="00152337"/>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4">
    <w:name w:val="xl174"/>
    <w:basedOn w:val="a"/>
    <w:rsid w:val="00152337"/>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5">
    <w:name w:val="xl175"/>
    <w:basedOn w:val="a"/>
    <w:rsid w:val="00152337"/>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6">
    <w:name w:val="xl176"/>
    <w:basedOn w:val="a"/>
    <w:rsid w:val="00152337"/>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c14">
    <w:name w:val="c14"/>
    <w:basedOn w:val="a"/>
    <w:rsid w:val="001523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152337"/>
  </w:style>
  <w:style w:type="paragraph" w:customStyle="1" w:styleId="c18">
    <w:name w:val="c18"/>
    <w:basedOn w:val="a"/>
    <w:rsid w:val="001523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0"/>
    <w:rsid w:val="00152337"/>
  </w:style>
  <w:style w:type="numbering" w:customStyle="1" w:styleId="2c">
    <w:name w:val="Нет списка2"/>
    <w:next w:val="a2"/>
    <w:uiPriority w:val="99"/>
    <w:semiHidden/>
    <w:unhideWhenUsed/>
    <w:rsid w:val="00152337"/>
  </w:style>
  <w:style w:type="character" w:customStyle="1" w:styleId="c21">
    <w:name w:val="c21"/>
    <w:basedOn w:val="a0"/>
    <w:rsid w:val="00152337"/>
  </w:style>
  <w:style w:type="paragraph" w:customStyle="1" w:styleId="xl177">
    <w:name w:val="xl177"/>
    <w:basedOn w:val="a"/>
    <w:rsid w:val="0015233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8">
    <w:name w:val="xl178"/>
    <w:basedOn w:val="a"/>
    <w:rsid w:val="0015233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9">
    <w:name w:val="xl179"/>
    <w:basedOn w:val="a"/>
    <w:rsid w:val="001523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0">
    <w:name w:val="xl180"/>
    <w:basedOn w:val="a"/>
    <w:rsid w:val="00152337"/>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character" w:customStyle="1" w:styleId="1c">
    <w:name w:val="Заголовок Знак1"/>
    <w:basedOn w:val="a0"/>
    <w:uiPriority w:val="10"/>
    <w:rsid w:val="00152337"/>
    <w:rPr>
      <w:rFonts w:asciiTheme="majorHAnsi" w:eastAsiaTheme="majorEastAsia" w:hAnsiTheme="majorHAnsi" w:cstheme="majorBidi"/>
      <w:spacing w:val="-10"/>
      <w:kern w:val="28"/>
      <w:sz w:val="56"/>
      <w:szCs w:val="56"/>
    </w:rPr>
  </w:style>
  <w:style w:type="paragraph" w:customStyle="1" w:styleId="1d">
    <w:name w:val="Обычный (веб)1"/>
    <w:basedOn w:val="a"/>
    <w:next w:val="af8"/>
    <w:qFormat/>
    <w:rsid w:val="00152337"/>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152337"/>
    <w:rPr>
      <w:color w:val="605E5C"/>
      <w:shd w:val="clear" w:color="auto" w:fill="E1DFDD"/>
    </w:rPr>
  </w:style>
  <w:style w:type="table" w:customStyle="1" w:styleId="34">
    <w:name w:val="Сетка таблицы3"/>
    <w:basedOn w:val="a1"/>
    <w:next w:val="af7"/>
    <w:uiPriority w:val="39"/>
    <w:rsid w:val="00152337"/>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Название Знак1"/>
    <w:uiPriority w:val="10"/>
    <w:rsid w:val="00152337"/>
    <w:rPr>
      <w:rFonts w:ascii="Times New Roman" w:hAnsi="Times New Roman"/>
      <w:kern w:val="28"/>
      <w:sz w:val="24"/>
      <w:szCs w:val="24"/>
    </w:rPr>
  </w:style>
  <w:style w:type="table" w:customStyle="1" w:styleId="210">
    <w:name w:val="Сетка таблицы21"/>
    <w:basedOn w:val="a1"/>
    <w:next w:val="af7"/>
    <w:uiPriority w:val="39"/>
    <w:rsid w:val="001523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4">
    <w:name w:val="Неразрешенное упоминание4"/>
    <w:basedOn w:val="a0"/>
    <w:uiPriority w:val="99"/>
    <w:semiHidden/>
    <w:unhideWhenUsed/>
    <w:rsid w:val="00152337"/>
    <w:rPr>
      <w:color w:val="605E5C"/>
      <w:shd w:val="clear" w:color="auto" w:fill="E1DFDD"/>
    </w:rPr>
  </w:style>
  <w:style w:type="paragraph" w:customStyle="1" w:styleId="ConsPlusCell">
    <w:name w:val="ConsPlusCell"/>
    <w:uiPriority w:val="99"/>
    <w:rsid w:val="00152337"/>
    <w:pPr>
      <w:autoSpaceDE w:val="0"/>
      <w:autoSpaceDN w:val="0"/>
      <w:adjustRightInd w:val="0"/>
      <w:spacing w:after="0" w:line="240" w:lineRule="auto"/>
    </w:pPr>
    <w:rPr>
      <w:rFonts w:ascii="Arial" w:eastAsia="Times New Roman" w:hAnsi="Arial" w:cs="Arial"/>
      <w:sz w:val="20"/>
      <w:szCs w:val="20"/>
    </w:rPr>
  </w:style>
  <w:style w:type="character" w:customStyle="1" w:styleId="212pt">
    <w:name w:val="Основной текст (2) + 12 pt"/>
    <w:aliases w:val="Полужирный2,Курсив1"/>
    <w:rsid w:val="0015233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152337"/>
    <w:pPr>
      <w:keepLines w:val="0"/>
      <w:spacing w:before="240" w:after="120" w:line="240" w:lineRule="auto"/>
      <w:ind w:firstLine="709"/>
      <w:jc w:val="both"/>
    </w:pPr>
    <w:rPr>
      <w:rFonts w:ascii="Times New Roman" w:eastAsia="Segoe UI" w:hAnsi="Times New Roman" w:cs="Times New Roman"/>
      <w:kern w:val="32"/>
      <w:sz w:val="24"/>
      <w:szCs w:val="24"/>
    </w:rPr>
  </w:style>
  <w:style w:type="paragraph" w:customStyle="1" w:styleId="114">
    <w:name w:val="Раздел 1.1"/>
    <w:basedOn w:val="af2"/>
    <w:link w:val="115"/>
    <w:qFormat/>
    <w:rsid w:val="00152337"/>
    <w:pPr>
      <w:numPr>
        <w:ilvl w:val="0"/>
      </w:numPr>
      <w:spacing w:before="0" w:after="60" w:line="276" w:lineRule="auto"/>
      <w:ind w:firstLine="709"/>
      <w:outlineLvl w:val="1"/>
    </w:pPr>
    <w:rPr>
      <w:rFonts w:eastAsia="Segoe UI"/>
      <w:b w:val="0"/>
      <w:color w:val="5A5A5A" w:themeColor="text1" w:themeTint="A5"/>
      <w:spacing w:val="15"/>
      <w:sz w:val="24"/>
      <w:szCs w:val="24"/>
    </w:rPr>
  </w:style>
  <w:style w:type="character" w:customStyle="1" w:styleId="1f0">
    <w:name w:val="Раздел 1 Знак"/>
    <w:basedOn w:val="10"/>
    <w:link w:val="1f"/>
    <w:rsid w:val="00152337"/>
    <w:rPr>
      <w:rFonts w:ascii="Times New Roman" w:eastAsia="Segoe UI" w:hAnsi="Times New Roman" w:cs="Times New Roman"/>
      <w:b/>
      <w:bCs/>
      <w:color w:val="365F91" w:themeColor="accent1" w:themeShade="BF"/>
      <w:kern w:val="32"/>
      <w:sz w:val="24"/>
      <w:szCs w:val="24"/>
    </w:rPr>
  </w:style>
  <w:style w:type="character" w:customStyle="1" w:styleId="115">
    <w:name w:val="Раздел 1.1 Знак"/>
    <w:basedOn w:val="af3"/>
    <w:link w:val="114"/>
    <w:rsid w:val="00152337"/>
    <w:rPr>
      <w:rFonts w:ascii="Times New Roman" w:eastAsia="Segoe UI" w:hAnsi="Times New Roman" w:cs="Times New Roman"/>
      <w:b w:val="0"/>
      <w:color w:val="5A5A5A" w:themeColor="text1" w:themeTint="A5"/>
      <w:spacing w:val="15"/>
      <w:sz w:val="24"/>
      <w:szCs w:val="24"/>
      <w:lang w:eastAsia="en-US"/>
    </w:rPr>
  </w:style>
  <w:style w:type="table" w:customStyle="1" w:styleId="1110">
    <w:name w:val="Сетка таблицы111"/>
    <w:basedOn w:val="a1"/>
    <w:uiPriority w:val="59"/>
    <w:rsid w:val="00152337"/>
    <w:pPr>
      <w:suppressAutoHyphens/>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Center">
    <w:name w:val="pTextStyleCenter"/>
    <w:basedOn w:val="a"/>
    <w:rsid w:val="00152337"/>
    <w:pPr>
      <w:spacing w:after="0" w:line="252" w:lineRule="auto"/>
      <w:jc w:val="center"/>
    </w:pPr>
    <w:rPr>
      <w:rFonts w:ascii="Times New Roman" w:eastAsia="Times New Roman" w:hAnsi="Times New Roman" w:cs="Times New Roman"/>
      <w:sz w:val="24"/>
      <w:szCs w:val="24"/>
      <w:lang w:val="en-US"/>
    </w:rPr>
  </w:style>
  <w:style w:type="table" w:customStyle="1" w:styleId="45">
    <w:name w:val="Сетка таблицы4"/>
    <w:basedOn w:val="a1"/>
    <w:next w:val="af7"/>
    <w:uiPriority w:val="39"/>
    <w:rsid w:val="001523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a"/>
    <w:uiPriority w:val="1"/>
    <w:qFormat/>
    <w:rsid w:val="00D52888"/>
    <w:pPr>
      <w:widowControl w:val="0"/>
      <w:autoSpaceDE w:val="0"/>
      <w:autoSpaceDN w:val="0"/>
      <w:spacing w:after="0" w:line="240" w:lineRule="auto"/>
      <w:ind w:left="300"/>
      <w:outlineLvl w:val="2"/>
    </w:pPr>
    <w:rPr>
      <w:rFonts w:ascii="Times New Roman" w:eastAsia="Times New Roman" w:hAnsi="Times New Roman" w:cs="Times New Roman"/>
      <w:b/>
      <w:bCs/>
      <w:sz w:val="24"/>
      <w:szCs w:val="24"/>
      <w:lang w:eastAsia="en-US"/>
    </w:rPr>
  </w:style>
  <w:style w:type="paragraph" w:customStyle="1" w:styleId="Style12">
    <w:name w:val="Style12"/>
    <w:basedOn w:val="a"/>
    <w:uiPriority w:val="99"/>
    <w:qFormat/>
    <w:rsid w:val="001A5B1C"/>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character" w:customStyle="1" w:styleId="211pt">
    <w:name w:val="Основной текст (2) + 11 pt;Полужирный"/>
    <w:rsid w:val="001A5B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rsid w:val="001A5B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f1">
    <w:name w:val="Знак Знак1"/>
    <w:basedOn w:val="a"/>
    <w:rsid w:val="00E17FE8"/>
    <w:pPr>
      <w:spacing w:after="0" w:line="240" w:lineRule="auto"/>
    </w:pPr>
    <w:rPr>
      <w:rFonts w:ascii="Verdana" w:eastAsia="Times New Roman" w:hAnsi="Verdana" w:cs="Verdana"/>
      <w:sz w:val="20"/>
      <w:szCs w:val="20"/>
      <w:lang w:val="en-US" w:eastAsia="en-US"/>
    </w:rPr>
  </w:style>
  <w:style w:type="paragraph" w:customStyle="1" w:styleId="pboth">
    <w:name w:val="pboth"/>
    <w:basedOn w:val="a"/>
    <w:rsid w:val="00E17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d">
    <w:name w:val="Основной текст (2) + Полужирный"/>
    <w:basedOn w:val="22"/>
    <w:rsid w:val="00E17FE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f2">
    <w:name w:val="Заголовок №1_"/>
    <w:basedOn w:val="a0"/>
    <w:link w:val="1f3"/>
    <w:rsid w:val="00E17FE8"/>
    <w:rPr>
      <w:rFonts w:ascii="Segoe UI" w:eastAsia="Segoe UI" w:hAnsi="Segoe UI" w:cs="Segoe UI"/>
      <w:b/>
      <w:bCs/>
      <w:sz w:val="28"/>
      <w:szCs w:val="28"/>
      <w:shd w:val="clear" w:color="auto" w:fill="FFFFFF"/>
    </w:rPr>
  </w:style>
  <w:style w:type="paragraph" w:customStyle="1" w:styleId="1f3">
    <w:name w:val="Заголовок №1"/>
    <w:basedOn w:val="a"/>
    <w:link w:val="1f2"/>
    <w:rsid w:val="00E17FE8"/>
    <w:pPr>
      <w:widowControl w:val="0"/>
      <w:shd w:val="clear" w:color="auto" w:fill="FFFFFF"/>
      <w:spacing w:after="0" w:line="322" w:lineRule="exact"/>
      <w:outlineLvl w:val="0"/>
    </w:pPr>
    <w:rPr>
      <w:rFonts w:ascii="Segoe UI" w:eastAsia="Segoe UI" w:hAnsi="Segoe UI" w:cs="Segoe UI"/>
      <w:b/>
      <w:bCs/>
      <w:sz w:val="28"/>
      <w:szCs w:val="28"/>
    </w:rPr>
  </w:style>
  <w:style w:type="character" w:customStyle="1" w:styleId="2e">
    <w:name w:val="Заголовок №2_"/>
    <w:basedOn w:val="a0"/>
    <w:link w:val="2f"/>
    <w:rsid w:val="00E17FE8"/>
    <w:rPr>
      <w:rFonts w:ascii="Times New Roman" w:eastAsia="Times New Roman" w:hAnsi="Times New Roman" w:cs="Times New Roman"/>
      <w:b/>
      <w:bCs/>
      <w:sz w:val="28"/>
      <w:szCs w:val="28"/>
      <w:shd w:val="clear" w:color="auto" w:fill="FFFFFF"/>
    </w:rPr>
  </w:style>
  <w:style w:type="character" w:customStyle="1" w:styleId="1TimesNewRoman">
    <w:name w:val="Заголовок №1 + Times New Roman;Не полужирный"/>
    <w:basedOn w:val="1f2"/>
    <w:rsid w:val="00E17FE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TimesNewRoman0">
    <w:name w:val="Заголовок №1 + Times New Roman"/>
    <w:basedOn w:val="1f2"/>
    <w:rsid w:val="00E17FE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2f">
    <w:name w:val="Заголовок №2"/>
    <w:basedOn w:val="a"/>
    <w:link w:val="2e"/>
    <w:rsid w:val="00E17FE8"/>
    <w:pPr>
      <w:widowControl w:val="0"/>
      <w:shd w:val="clear" w:color="auto" w:fill="FFFFFF"/>
      <w:spacing w:after="0" w:line="310" w:lineRule="exact"/>
      <w:jc w:val="both"/>
      <w:outlineLvl w:val="1"/>
    </w:pPr>
    <w:rPr>
      <w:rFonts w:ascii="Times New Roman" w:eastAsia="Times New Roman" w:hAnsi="Times New Roman" w:cs="Times New Roman"/>
      <w:b/>
      <w:bCs/>
      <w:sz w:val="28"/>
      <w:szCs w:val="28"/>
    </w:rPr>
  </w:style>
  <w:style w:type="paragraph" w:styleId="affffff5">
    <w:name w:val="Body Text Indent"/>
    <w:basedOn w:val="a"/>
    <w:link w:val="affffff6"/>
    <w:rsid w:val="00E17FE8"/>
    <w:pPr>
      <w:spacing w:after="120" w:line="240" w:lineRule="auto"/>
      <w:ind w:left="283"/>
    </w:pPr>
    <w:rPr>
      <w:rFonts w:ascii="Times New Roman" w:eastAsia="Times New Roman" w:hAnsi="Times New Roman" w:cs="Times New Roman"/>
      <w:sz w:val="24"/>
      <w:szCs w:val="24"/>
    </w:rPr>
  </w:style>
  <w:style w:type="character" w:customStyle="1" w:styleId="affffff6">
    <w:name w:val="Основной текст с отступом Знак"/>
    <w:basedOn w:val="a0"/>
    <w:link w:val="affffff5"/>
    <w:rsid w:val="00E17FE8"/>
    <w:rPr>
      <w:rFonts w:ascii="Times New Roman" w:eastAsia="Times New Roman" w:hAnsi="Times New Roman" w:cs="Times New Roman"/>
      <w:sz w:val="24"/>
      <w:szCs w:val="24"/>
    </w:rPr>
  </w:style>
  <w:style w:type="character" w:customStyle="1" w:styleId="2f0">
    <w:name w:val="Основной текст (2) + Полужирный;Курсив"/>
    <w:basedOn w:val="22"/>
    <w:rsid w:val="00E17FE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affffff7">
    <w:name w:val="Подпись к таблице_"/>
    <w:basedOn w:val="a0"/>
    <w:rsid w:val="00E17FE8"/>
    <w:rPr>
      <w:rFonts w:ascii="Times New Roman" w:eastAsia="Times New Roman" w:hAnsi="Times New Roman" w:cs="Times New Roman"/>
      <w:b/>
      <w:bCs/>
      <w:i w:val="0"/>
      <w:iCs w:val="0"/>
      <w:smallCaps w:val="0"/>
      <w:strike w:val="0"/>
      <w:sz w:val="28"/>
      <w:szCs w:val="28"/>
      <w:u w:val="none"/>
    </w:rPr>
  </w:style>
  <w:style w:type="character" w:customStyle="1" w:styleId="affffff8">
    <w:name w:val="Подпись к таблице"/>
    <w:basedOn w:val="affffff7"/>
    <w:rsid w:val="00E17FE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2ptExact">
    <w:name w:val="Подпись к картинке (2) + 12 pt;Полужирный Exact"/>
    <w:basedOn w:val="a0"/>
    <w:rsid w:val="00E17FE8"/>
    <w:rPr>
      <w:rFonts w:ascii="Times New Roman" w:eastAsia="Times New Roman" w:hAnsi="Times New Roman" w:cs="Times New Roman"/>
      <w:b/>
      <w:bCs/>
      <w:i w:val="0"/>
      <w:iCs w:val="0"/>
      <w:smallCaps w:val="0"/>
      <w:strike w:val="0"/>
      <w:color w:val="A3CBD8"/>
      <w:spacing w:val="0"/>
      <w:w w:val="100"/>
      <w:position w:val="0"/>
      <w:sz w:val="24"/>
      <w:szCs w:val="24"/>
      <w:u w:val="none"/>
      <w:lang w:val="ru-RU" w:eastAsia="ru-RU" w:bidi="ru-RU"/>
    </w:rPr>
  </w:style>
  <w:style w:type="paragraph" w:customStyle="1" w:styleId="ConsPlusTitlePage">
    <w:name w:val="ConsPlusTitlePage"/>
    <w:uiPriority w:val="99"/>
    <w:rsid w:val="0022682F"/>
    <w:pPr>
      <w:widowControl w:val="0"/>
      <w:autoSpaceDE w:val="0"/>
      <w:autoSpaceDN w:val="0"/>
      <w:adjustRightInd w:val="0"/>
      <w:spacing w:after="0" w:line="240" w:lineRule="auto"/>
    </w:pPr>
    <w:rPr>
      <w:rFonts w:ascii="Tahoma" w:hAnsi="Tahoma" w:cs="Tahoma"/>
      <w:sz w:val="24"/>
      <w:szCs w:val="24"/>
    </w:rPr>
  </w:style>
  <w:style w:type="character" w:customStyle="1" w:styleId="affffff9">
    <w:name w:val="Подпись к таблице + Полужирный"/>
    <w:basedOn w:val="a0"/>
    <w:rsid w:val="0022682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1">
    <w:name w:val="Основной текст (12)_"/>
    <w:basedOn w:val="a0"/>
    <w:link w:val="122"/>
    <w:rsid w:val="0022682F"/>
    <w:rPr>
      <w:rFonts w:ascii="Times New Roman" w:eastAsia="Times New Roman" w:hAnsi="Times New Roman" w:cs="Times New Roman"/>
      <w:b/>
      <w:bCs/>
      <w:i/>
      <w:iCs/>
      <w:shd w:val="clear" w:color="auto" w:fill="FFFFFF"/>
    </w:rPr>
  </w:style>
  <w:style w:type="character" w:customStyle="1" w:styleId="123">
    <w:name w:val="Основной текст (12) + Не полужирный;Не курсив"/>
    <w:basedOn w:val="121"/>
    <w:rsid w:val="0022682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124">
    <w:name w:val="Основной текст (12) + Не полужирный"/>
    <w:basedOn w:val="121"/>
    <w:rsid w:val="0022682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paragraph" w:customStyle="1" w:styleId="122">
    <w:name w:val="Основной текст (12)"/>
    <w:basedOn w:val="a"/>
    <w:link w:val="121"/>
    <w:rsid w:val="0022682F"/>
    <w:pPr>
      <w:widowControl w:val="0"/>
      <w:shd w:val="clear" w:color="auto" w:fill="FFFFFF"/>
      <w:spacing w:before="240" w:after="0" w:line="274" w:lineRule="exact"/>
      <w:ind w:hanging="340"/>
    </w:pPr>
    <w:rPr>
      <w:rFonts w:ascii="Times New Roman" w:eastAsia="Times New Roman" w:hAnsi="Times New Roman" w:cs="Times New Roman"/>
      <w:b/>
      <w:bCs/>
      <w:i/>
      <w:iCs/>
    </w:rPr>
  </w:style>
  <w:style w:type="character" w:customStyle="1" w:styleId="214pt">
    <w:name w:val="Основной текст (2) + 14 pt;Полужирный"/>
    <w:basedOn w:val="22"/>
    <w:rsid w:val="0022682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1792">
      <w:bodyDiv w:val="1"/>
      <w:marLeft w:val="0"/>
      <w:marRight w:val="0"/>
      <w:marTop w:val="0"/>
      <w:marBottom w:val="0"/>
      <w:divBdr>
        <w:top w:val="none" w:sz="0" w:space="0" w:color="auto"/>
        <w:left w:val="none" w:sz="0" w:space="0" w:color="auto"/>
        <w:bottom w:val="none" w:sz="0" w:space="0" w:color="auto"/>
        <w:right w:val="none" w:sz="0" w:space="0" w:color="auto"/>
      </w:divBdr>
    </w:div>
    <w:div w:id="159926205">
      <w:bodyDiv w:val="1"/>
      <w:marLeft w:val="0"/>
      <w:marRight w:val="0"/>
      <w:marTop w:val="0"/>
      <w:marBottom w:val="0"/>
      <w:divBdr>
        <w:top w:val="none" w:sz="0" w:space="0" w:color="auto"/>
        <w:left w:val="none" w:sz="0" w:space="0" w:color="auto"/>
        <w:bottom w:val="none" w:sz="0" w:space="0" w:color="auto"/>
        <w:right w:val="none" w:sz="0" w:space="0" w:color="auto"/>
      </w:divBdr>
    </w:div>
    <w:div w:id="193420641">
      <w:bodyDiv w:val="1"/>
      <w:marLeft w:val="0"/>
      <w:marRight w:val="0"/>
      <w:marTop w:val="0"/>
      <w:marBottom w:val="0"/>
      <w:divBdr>
        <w:top w:val="none" w:sz="0" w:space="0" w:color="auto"/>
        <w:left w:val="none" w:sz="0" w:space="0" w:color="auto"/>
        <w:bottom w:val="none" w:sz="0" w:space="0" w:color="auto"/>
        <w:right w:val="none" w:sz="0" w:space="0" w:color="auto"/>
      </w:divBdr>
    </w:div>
    <w:div w:id="254019294">
      <w:bodyDiv w:val="1"/>
      <w:marLeft w:val="0"/>
      <w:marRight w:val="0"/>
      <w:marTop w:val="0"/>
      <w:marBottom w:val="0"/>
      <w:divBdr>
        <w:top w:val="none" w:sz="0" w:space="0" w:color="auto"/>
        <w:left w:val="none" w:sz="0" w:space="0" w:color="auto"/>
        <w:bottom w:val="none" w:sz="0" w:space="0" w:color="auto"/>
        <w:right w:val="none" w:sz="0" w:space="0" w:color="auto"/>
      </w:divBdr>
    </w:div>
    <w:div w:id="294021204">
      <w:bodyDiv w:val="1"/>
      <w:marLeft w:val="0"/>
      <w:marRight w:val="0"/>
      <w:marTop w:val="0"/>
      <w:marBottom w:val="0"/>
      <w:divBdr>
        <w:top w:val="none" w:sz="0" w:space="0" w:color="auto"/>
        <w:left w:val="none" w:sz="0" w:space="0" w:color="auto"/>
        <w:bottom w:val="none" w:sz="0" w:space="0" w:color="auto"/>
        <w:right w:val="none" w:sz="0" w:space="0" w:color="auto"/>
      </w:divBdr>
    </w:div>
    <w:div w:id="326441257">
      <w:bodyDiv w:val="1"/>
      <w:marLeft w:val="0"/>
      <w:marRight w:val="0"/>
      <w:marTop w:val="0"/>
      <w:marBottom w:val="0"/>
      <w:divBdr>
        <w:top w:val="none" w:sz="0" w:space="0" w:color="auto"/>
        <w:left w:val="none" w:sz="0" w:space="0" w:color="auto"/>
        <w:bottom w:val="none" w:sz="0" w:space="0" w:color="auto"/>
        <w:right w:val="none" w:sz="0" w:space="0" w:color="auto"/>
      </w:divBdr>
    </w:div>
    <w:div w:id="371418553">
      <w:bodyDiv w:val="1"/>
      <w:marLeft w:val="0"/>
      <w:marRight w:val="0"/>
      <w:marTop w:val="0"/>
      <w:marBottom w:val="0"/>
      <w:divBdr>
        <w:top w:val="none" w:sz="0" w:space="0" w:color="auto"/>
        <w:left w:val="none" w:sz="0" w:space="0" w:color="auto"/>
        <w:bottom w:val="none" w:sz="0" w:space="0" w:color="auto"/>
        <w:right w:val="none" w:sz="0" w:space="0" w:color="auto"/>
      </w:divBdr>
    </w:div>
    <w:div w:id="481506901">
      <w:bodyDiv w:val="1"/>
      <w:marLeft w:val="0"/>
      <w:marRight w:val="0"/>
      <w:marTop w:val="0"/>
      <w:marBottom w:val="0"/>
      <w:divBdr>
        <w:top w:val="none" w:sz="0" w:space="0" w:color="auto"/>
        <w:left w:val="none" w:sz="0" w:space="0" w:color="auto"/>
        <w:bottom w:val="none" w:sz="0" w:space="0" w:color="auto"/>
        <w:right w:val="none" w:sz="0" w:space="0" w:color="auto"/>
      </w:divBdr>
    </w:div>
    <w:div w:id="693846911">
      <w:bodyDiv w:val="1"/>
      <w:marLeft w:val="0"/>
      <w:marRight w:val="0"/>
      <w:marTop w:val="0"/>
      <w:marBottom w:val="0"/>
      <w:divBdr>
        <w:top w:val="none" w:sz="0" w:space="0" w:color="auto"/>
        <w:left w:val="none" w:sz="0" w:space="0" w:color="auto"/>
        <w:bottom w:val="none" w:sz="0" w:space="0" w:color="auto"/>
        <w:right w:val="none" w:sz="0" w:space="0" w:color="auto"/>
      </w:divBdr>
    </w:div>
    <w:div w:id="729422616">
      <w:bodyDiv w:val="1"/>
      <w:marLeft w:val="0"/>
      <w:marRight w:val="0"/>
      <w:marTop w:val="0"/>
      <w:marBottom w:val="0"/>
      <w:divBdr>
        <w:top w:val="none" w:sz="0" w:space="0" w:color="auto"/>
        <w:left w:val="none" w:sz="0" w:space="0" w:color="auto"/>
        <w:bottom w:val="none" w:sz="0" w:space="0" w:color="auto"/>
        <w:right w:val="none" w:sz="0" w:space="0" w:color="auto"/>
      </w:divBdr>
    </w:div>
    <w:div w:id="935551813">
      <w:bodyDiv w:val="1"/>
      <w:marLeft w:val="0"/>
      <w:marRight w:val="0"/>
      <w:marTop w:val="0"/>
      <w:marBottom w:val="0"/>
      <w:divBdr>
        <w:top w:val="none" w:sz="0" w:space="0" w:color="auto"/>
        <w:left w:val="none" w:sz="0" w:space="0" w:color="auto"/>
        <w:bottom w:val="none" w:sz="0" w:space="0" w:color="auto"/>
        <w:right w:val="none" w:sz="0" w:space="0" w:color="auto"/>
      </w:divBdr>
    </w:div>
    <w:div w:id="1200387883">
      <w:bodyDiv w:val="1"/>
      <w:marLeft w:val="0"/>
      <w:marRight w:val="0"/>
      <w:marTop w:val="0"/>
      <w:marBottom w:val="0"/>
      <w:divBdr>
        <w:top w:val="none" w:sz="0" w:space="0" w:color="auto"/>
        <w:left w:val="none" w:sz="0" w:space="0" w:color="auto"/>
        <w:bottom w:val="none" w:sz="0" w:space="0" w:color="auto"/>
        <w:right w:val="none" w:sz="0" w:space="0" w:color="auto"/>
      </w:divBdr>
    </w:div>
    <w:div w:id="1214079015">
      <w:bodyDiv w:val="1"/>
      <w:marLeft w:val="0"/>
      <w:marRight w:val="0"/>
      <w:marTop w:val="0"/>
      <w:marBottom w:val="0"/>
      <w:divBdr>
        <w:top w:val="none" w:sz="0" w:space="0" w:color="auto"/>
        <w:left w:val="none" w:sz="0" w:space="0" w:color="auto"/>
        <w:bottom w:val="none" w:sz="0" w:space="0" w:color="auto"/>
        <w:right w:val="none" w:sz="0" w:space="0" w:color="auto"/>
      </w:divBdr>
    </w:div>
    <w:div w:id="1316035487">
      <w:bodyDiv w:val="1"/>
      <w:marLeft w:val="0"/>
      <w:marRight w:val="0"/>
      <w:marTop w:val="0"/>
      <w:marBottom w:val="0"/>
      <w:divBdr>
        <w:top w:val="none" w:sz="0" w:space="0" w:color="auto"/>
        <w:left w:val="none" w:sz="0" w:space="0" w:color="auto"/>
        <w:bottom w:val="none" w:sz="0" w:space="0" w:color="auto"/>
        <w:right w:val="none" w:sz="0" w:space="0" w:color="auto"/>
      </w:divBdr>
    </w:div>
    <w:div w:id="1513256679">
      <w:bodyDiv w:val="1"/>
      <w:marLeft w:val="0"/>
      <w:marRight w:val="0"/>
      <w:marTop w:val="0"/>
      <w:marBottom w:val="0"/>
      <w:divBdr>
        <w:top w:val="none" w:sz="0" w:space="0" w:color="auto"/>
        <w:left w:val="none" w:sz="0" w:space="0" w:color="auto"/>
        <w:bottom w:val="none" w:sz="0" w:space="0" w:color="auto"/>
        <w:right w:val="none" w:sz="0" w:space="0" w:color="auto"/>
      </w:divBdr>
    </w:div>
    <w:div w:id="1657958495">
      <w:bodyDiv w:val="1"/>
      <w:marLeft w:val="0"/>
      <w:marRight w:val="0"/>
      <w:marTop w:val="0"/>
      <w:marBottom w:val="0"/>
      <w:divBdr>
        <w:top w:val="none" w:sz="0" w:space="0" w:color="auto"/>
        <w:left w:val="none" w:sz="0" w:space="0" w:color="auto"/>
        <w:bottom w:val="none" w:sz="0" w:space="0" w:color="auto"/>
        <w:right w:val="none" w:sz="0" w:space="0" w:color="auto"/>
      </w:divBdr>
    </w:div>
    <w:div w:id="1692759640">
      <w:bodyDiv w:val="1"/>
      <w:marLeft w:val="0"/>
      <w:marRight w:val="0"/>
      <w:marTop w:val="0"/>
      <w:marBottom w:val="0"/>
      <w:divBdr>
        <w:top w:val="none" w:sz="0" w:space="0" w:color="auto"/>
        <w:left w:val="none" w:sz="0" w:space="0" w:color="auto"/>
        <w:bottom w:val="none" w:sz="0" w:space="0" w:color="auto"/>
        <w:right w:val="none" w:sz="0" w:space="0" w:color="auto"/>
      </w:divBdr>
    </w:div>
    <w:div w:id="1723753202">
      <w:bodyDiv w:val="1"/>
      <w:marLeft w:val="0"/>
      <w:marRight w:val="0"/>
      <w:marTop w:val="0"/>
      <w:marBottom w:val="0"/>
      <w:divBdr>
        <w:top w:val="none" w:sz="0" w:space="0" w:color="auto"/>
        <w:left w:val="none" w:sz="0" w:space="0" w:color="auto"/>
        <w:bottom w:val="none" w:sz="0" w:space="0" w:color="auto"/>
        <w:right w:val="none" w:sz="0" w:space="0" w:color="auto"/>
      </w:divBdr>
    </w:div>
    <w:div w:id="1854612914">
      <w:bodyDiv w:val="1"/>
      <w:marLeft w:val="0"/>
      <w:marRight w:val="0"/>
      <w:marTop w:val="0"/>
      <w:marBottom w:val="0"/>
      <w:divBdr>
        <w:top w:val="none" w:sz="0" w:space="0" w:color="auto"/>
        <w:left w:val="none" w:sz="0" w:space="0" w:color="auto"/>
        <w:bottom w:val="none" w:sz="0" w:space="0" w:color="auto"/>
        <w:right w:val="none" w:sz="0" w:space="0" w:color="auto"/>
      </w:divBdr>
    </w:div>
    <w:div w:id="1861166081">
      <w:bodyDiv w:val="1"/>
      <w:marLeft w:val="0"/>
      <w:marRight w:val="0"/>
      <w:marTop w:val="0"/>
      <w:marBottom w:val="0"/>
      <w:divBdr>
        <w:top w:val="none" w:sz="0" w:space="0" w:color="auto"/>
        <w:left w:val="none" w:sz="0" w:space="0" w:color="auto"/>
        <w:bottom w:val="none" w:sz="0" w:space="0" w:color="auto"/>
        <w:right w:val="none" w:sz="0" w:space="0" w:color="auto"/>
      </w:divBdr>
    </w:div>
    <w:div w:id="1869903791">
      <w:bodyDiv w:val="1"/>
      <w:marLeft w:val="0"/>
      <w:marRight w:val="0"/>
      <w:marTop w:val="0"/>
      <w:marBottom w:val="0"/>
      <w:divBdr>
        <w:top w:val="none" w:sz="0" w:space="0" w:color="auto"/>
        <w:left w:val="none" w:sz="0" w:space="0" w:color="auto"/>
        <w:bottom w:val="none" w:sz="0" w:space="0" w:color="auto"/>
        <w:right w:val="none" w:sz="0" w:space="0" w:color="auto"/>
      </w:divBdr>
    </w:div>
    <w:div w:id="2042590606">
      <w:bodyDiv w:val="1"/>
      <w:marLeft w:val="0"/>
      <w:marRight w:val="0"/>
      <w:marTop w:val="0"/>
      <w:marBottom w:val="0"/>
      <w:divBdr>
        <w:top w:val="none" w:sz="0" w:space="0" w:color="auto"/>
        <w:left w:val="none" w:sz="0" w:space="0" w:color="auto"/>
        <w:bottom w:val="none" w:sz="0" w:space="0" w:color="auto"/>
        <w:right w:val="none" w:sz="0" w:space="0" w:color="auto"/>
      </w:divBdr>
    </w:div>
    <w:div w:id="212149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ofspo.ru/books/93574" TargetMode="External"/><Relationship Id="rId21" Type="http://schemas.openxmlformats.org/officeDocument/2006/relationships/hyperlink" Target="https://e.lanbook.com/book/148029" TargetMode="External"/><Relationship Id="rId42" Type="http://schemas.openxmlformats.org/officeDocument/2006/relationships/hyperlink" Target="https://e.lanbook.com/book/148212" TargetMode="External"/><Relationship Id="rId47" Type="http://schemas.openxmlformats.org/officeDocument/2006/relationships/header" Target="header4.xml"/><Relationship Id="rId63" Type="http://schemas.openxmlformats.org/officeDocument/2006/relationships/hyperlink" Target="https://e.lanbook.com/book/147248" TargetMode="External"/><Relationship Id="rId68" Type="http://schemas.openxmlformats.org/officeDocument/2006/relationships/header" Target="header7.xml"/><Relationship Id="rId84" Type="http://schemas.openxmlformats.org/officeDocument/2006/relationships/footer" Target="footer7.xml"/><Relationship Id="rId89" Type="http://schemas.openxmlformats.org/officeDocument/2006/relationships/hyperlink" Target="https://profspo.ru/books/104910" TargetMode="External"/><Relationship Id="rId112" Type="http://schemas.openxmlformats.org/officeDocument/2006/relationships/hyperlink" Target="https://e.lanbook.com/book/152591" TargetMode="External"/><Relationship Id="rId16" Type="http://schemas.openxmlformats.org/officeDocument/2006/relationships/hyperlink" Target="https://e.lanbook.com/book/148029" TargetMode="External"/><Relationship Id="rId107" Type="http://schemas.openxmlformats.org/officeDocument/2006/relationships/hyperlink" Target="https://e.lanbook.com/book/179035" TargetMode="External"/><Relationship Id="rId11" Type="http://schemas.openxmlformats.org/officeDocument/2006/relationships/header" Target="header1.xml"/><Relationship Id="rId32" Type="http://schemas.openxmlformats.org/officeDocument/2006/relationships/hyperlink" Target="https://e.lanbook.com/book/148178" TargetMode="External"/><Relationship Id="rId37" Type="http://schemas.openxmlformats.org/officeDocument/2006/relationships/hyperlink" Target="https://e.lanbook.com/book/148044" TargetMode="External"/><Relationship Id="rId53" Type="http://schemas.openxmlformats.org/officeDocument/2006/relationships/hyperlink" Target="https://e.lanbook.com/book/147353" TargetMode="External"/><Relationship Id="rId58" Type="http://schemas.openxmlformats.org/officeDocument/2006/relationships/hyperlink" Target="https://e.lanbook.com/book/147250" TargetMode="External"/><Relationship Id="rId74" Type="http://schemas.openxmlformats.org/officeDocument/2006/relationships/header" Target="header8.xml"/><Relationship Id="rId79" Type="http://schemas.openxmlformats.org/officeDocument/2006/relationships/hyperlink" Target="https://www.iprbookshop.ru/106858" TargetMode="External"/><Relationship Id="rId102" Type="http://schemas.openxmlformats.org/officeDocument/2006/relationships/hyperlink" Target="https://e.lanbook.com/book/148244" TargetMode="External"/><Relationship Id="rId123" Type="http://schemas.openxmlformats.org/officeDocument/2006/relationships/footer" Target="footer11.xml"/><Relationship Id="rId128" Type="http://schemas.openxmlformats.org/officeDocument/2006/relationships/hyperlink" Target="https://elibrary.ru/item.asp?id=35330055" TargetMode="External"/><Relationship Id="rId5" Type="http://schemas.openxmlformats.org/officeDocument/2006/relationships/webSettings" Target="webSettings.xml"/><Relationship Id="rId90" Type="http://schemas.openxmlformats.org/officeDocument/2006/relationships/hyperlink" Target="https://profspo.ru/books/104910" TargetMode="External"/><Relationship Id="rId95" Type="http://schemas.openxmlformats.org/officeDocument/2006/relationships/footer" Target="footer8.xml"/><Relationship Id="rId22" Type="http://schemas.openxmlformats.org/officeDocument/2006/relationships/hyperlink" Target="http://www.fabrikabiz.ru/1002/4/0.php-show_art%3D2758" TargetMode="External"/><Relationship Id="rId27" Type="http://schemas.openxmlformats.org/officeDocument/2006/relationships/hyperlink" Target="https://e.lanbook.com/book/148178" TargetMode="External"/><Relationship Id="rId43" Type="http://schemas.openxmlformats.org/officeDocument/2006/relationships/hyperlink" Target="https://e.lanbook.com/book/148178" TargetMode="External"/><Relationship Id="rId48" Type="http://schemas.openxmlformats.org/officeDocument/2006/relationships/hyperlink" Target="https://e.lanbook.com/book/148044" TargetMode="External"/><Relationship Id="rId64" Type="http://schemas.openxmlformats.org/officeDocument/2006/relationships/hyperlink" Target="https://e.lanbook.com/book/147248" TargetMode="External"/><Relationship Id="rId69" Type="http://schemas.openxmlformats.org/officeDocument/2006/relationships/footer" Target="footer6.xml"/><Relationship Id="rId113" Type="http://schemas.openxmlformats.org/officeDocument/2006/relationships/header" Target="header15.xml"/><Relationship Id="rId118" Type="http://schemas.openxmlformats.org/officeDocument/2006/relationships/footer" Target="footer9.xml"/><Relationship Id="rId80" Type="http://schemas.openxmlformats.org/officeDocument/2006/relationships/hyperlink" Target="https://www.iprbookshop.ru/106858" TargetMode="External"/><Relationship Id="rId85" Type="http://schemas.openxmlformats.org/officeDocument/2006/relationships/header" Target="header10.xml"/><Relationship Id="rId12" Type="http://schemas.openxmlformats.org/officeDocument/2006/relationships/hyperlink" Target="https://e.lanbook.com/book/146925" TargetMode="External"/><Relationship Id="rId17" Type="http://schemas.openxmlformats.org/officeDocument/2006/relationships/hyperlink" Target="https://e.lanbook.com/book/146925" TargetMode="External"/><Relationship Id="rId33" Type="http://schemas.openxmlformats.org/officeDocument/2006/relationships/hyperlink" Target="https://e.lanbook.com/book/148029" TargetMode="External"/><Relationship Id="rId38" Type="http://schemas.openxmlformats.org/officeDocument/2006/relationships/hyperlink" Target="https://e.lanbook.com/book/148212" TargetMode="External"/><Relationship Id="rId59" Type="http://schemas.openxmlformats.org/officeDocument/2006/relationships/hyperlink" Target="http://www.fabrikabiz.ru/1002/4/0.php-show_art%3D2758" TargetMode="External"/><Relationship Id="rId103" Type="http://schemas.openxmlformats.org/officeDocument/2006/relationships/hyperlink" Target="https://e.lanbook.com/book/153677" TargetMode="External"/><Relationship Id="rId108" Type="http://schemas.openxmlformats.org/officeDocument/2006/relationships/hyperlink" Target="https://e.lanbook.com/book/158945" TargetMode="External"/><Relationship Id="rId124" Type="http://schemas.openxmlformats.org/officeDocument/2006/relationships/header" Target="header18.xml"/><Relationship Id="rId129" Type="http://schemas.openxmlformats.org/officeDocument/2006/relationships/fontTable" Target="fontTable.xml"/><Relationship Id="rId54" Type="http://schemas.openxmlformats.org/officeDocument/2006/relationships/hyperlink" Target="https://e.lanbook.com/book/147262" TargetMode="External"/><Relationship Id="rId70" Type="http://schemas.openxmlformats.org/officeDocument/2006/relationships/hyperlink" Target="https://profspo.ru/books/70617" TargetMode="External"/><Relationship Id="rId75" Type="http://schemas.openxmlformats.org/officeDocument/2006/relationships/header" Target="header9.xml"/><Relationship Id="rId91" Type="http://schemas.openxmlformats.org/officeDocument/2006/relationships/hyperlink" Target="https://profspo.ru/books/104910" TargetMode="Externa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yperlink" Target="https://e.lanbook.com/book/148029" TargetMode="External"/><Relationship Id="rId49" Type="http://schemas.openxmlformats.org/officeDocument/2006/relationships/hyperlink" Target="https://e.lanbook.com/book/148178" TargetMode="External"/><Relationship Id="rId114" Type="http://schemas.openxmlformats.org/officeDocument/2006/relationships/hyperlink" Target="https://e.lanbook.com/book/154384" TargetMode="External"/><Relationship Id="rId119" Type="http://schemas.openxmlformats.org/officeDocument/2006/relationships/header" Target="header16.xml"/><Relationship Id="rId44" Type="http://schemas.openxmlformats.org/officeDocument/2006/relationships/hyperlink" Target="https://e.lanbook.com/book/148029" TargetMode="External"/><Relationship Id="rId60" Type="http://schemas.openxmlformats.org/officeDocument/2006/relationships/header" Target="header6.xml"/><Relationship Id="rId65" Type="http://schemas.openxmlformats.org/officeDocument/2006/relationships/hyperlink" Target="https://e.lanbook.com/book/147247" TargetMode="External"/><Relationship Id="rId81" Type="http://schemas.openxmlformats.org/officeDocument/2006/relationships/hyperlink" Target="https://www.iprbookshop.ru/106858" TargetMode="External"/><Relationship Id="rId86" Type="http://schemas.openxmlformats.org/officeDocument/2006/relationships/header" Target="header11.xml"/><Relationship Id="rId130" Type="http://schemas.openxmlformats.org/officeDocument/2006/relationships/theme" Target="theme/theme1.xml"/><Relationship Id="rId13" Type="http://schemas.openxmlformats.org/officeDocument/2006/relationships/hyperlink" Target="https://e.lanbook.com/book/148044" TargetMode="External"/><Relationship Id="rId18" Type="http://schemas.openxmlformats.org/officeDocument/2006/relationships/hyperlink" Target="https://e.lanbook.com/book/148044" TargetMode="External"/><Relationship Id="rId39" Type="http://schemas.openxmlformats.org/officeDocument/2006/relationships/hyperlink" Target="https://e.lanbook.com/book/148178" TargetMode="External"/><Relationship Id="rId109" Type="http://schemas.openxmlformats.org/officeDocument/2006/relationships/header" Target="header13.xml"/><Relationship Id="rId34" Type="http://schemas.openxmlformats.org/officeDocument/2006/relationships/hyperlink" Target="http://www.fabrikabiz.ru/1002/4/0.php-show_art%3D2758" TargetMode="External"/><Relationship Id="rId50" Type="http://schemas.openxmlformats.org/officeDocument/2006/relationships/hyperlink" Target="https://e.lanbook.com/book/148029" TargetMode="External"/><Relationship Id="rId55" Type="http://schemas.openxmlformats.org/officeDocument/2006/relationships/hyperlink" Target="http://www.fabrikabiz.ru/1002/4/0.php-show_art%3D2758" TargetMode="External"/><Relationship Id="rId76" Type="http://schemas.openxmlformats.org/officeDocument/2006/relationships/hyperlink" Target="https://e.lanbook.com/book/147252" TargetMode="External"/><Relationship Id="rId97" Type="http://schemas.openxmlformats.org/officeDocument/2006/relationships/hyperlink" Target="http://www.Economi.gov/" TargetMode="External"/><Relationship Id="rId104" Type="http://schemas.openxmlformats.org/officeDocument/2006/relationships/hyperlink" Target="https://e.lanbook.com/book/185903" TargetMode="External"/><Relationship Id="rId120" Type="http://schemas.openxmlformats.org/officeDocument/2006/relationships/footer" Target="footer10.xml"/><Relationship Id="rId125" Type="http://schemas.openxmlformats.org/officeDocument/2006/relationships/hyperlink" Target="https://e.lanbook.com/book" TargetMode="External"/><Relationship Id="rId7" Type="http://schemas.openxmlformats.org/officeDocument/2006/relationships/endnotes" Target="endnotes.xml"/><Relationship Id="rId71" Type="http://schemas.openxmlformats.org/officeDocument/2006/relationships/hyperlink" Target="https://profspo.ru/books/70617" TargetMode="External"/><Relationship Id="rId92" Type="http://schemas.openxmlformats.org/officeDocument/2006/relationships/hyperlink" Target="https://profspo.ru/books/104910" TargetMode="External"/><Relationship Id="rId2" Type="http://schemas.openxmlformats.org/officeDocument/2006/relationships/numbering" Target="numbering.xml"/><Relationship Id="rId29" Type="http://schemas.openxmlformats.org/officeDocument/2006/relationships/hyperlink" Target="https://e.lanbook.com/book/146925" TargetMode="External"/><Relationship Id="rId24" Type="http://schemas.openxmlformats.org/officeDocument/2006/relationships/hyperlink" Target="https://e.lanbook.com/book/146925" TargetMode="External"/><Relationship Id="rId40" Type="http://schemas.openxmlformats.org/officeDocument/2006/relationships/hyperlink" Target="https://e.lanbook.com/book/148029" TargetMode="External"/><Relationship Id="rId45" Type="http://schemas.openxmlformats.org/officeDocument/2006/relationships/hyperlink" Target="http://www.fabrikabiz.ru/1002/4/0.php-show_art%3D2758" TargetMode="External"/><Relationship Id="rId66" Type="http://schemas.openxmlformats.org/officeDocument/2006/relationships/hyperlink" Target="https://e.lanbook.com/book/148272" TargetMode="External"/><Relationship Id="rId87" Type="http://schemas.openxmlformats.org/officeDocument/2006/relationships/hyperlink" Target="https://e.lanbook.com/book/148964" TargetMode="External"/><Relationship Id="rId110" Type="http://schemas.openxmlformats.org/officeDocument/2006/relationships/header" Target="header14.xml"/><Relationship Id="rId115" Type="http://schemas.openxmlformats.org/officeDocument/2006/relationships/hyperlink" Target="https://profspo.ru/books/93574" TargetMode="External"/><Relationship Id="rId61" Type="http://schemas.openxmlformats.org/officeDocument/2006/relationships/footer" Target="footer4.xml"/><Relationship Id="rId82" Type="http://schemas.openxmlformats.org/officeDocument/2006/relationships/hyperlink" Target="https://www.iprbookshop.ru/106858" TargetMode="External"/><Relationship Id="rId19" Type="http://schemas.openxmlformats.org/officeDocument/2006/relationships/hyperlink" Target="https://e.lanbook.com/book/148212" TargetMode="External"/><Relationship Id="rId14" Type="http://schemas.openxmlformats.org/officeDocument/2006/relationships/hyperlink" Target="https://e.lanbook.com/book/148212" TargetMode="External"/><Relationship Id="rId30" Type="http://schemas.openxmlformats.org/officeDocument/2006/relationships/hyperlink" Target="https://e.lanbook.com/book/148044" TargetMode="External"/><Relationship Id="rId35" Type="http://schemas.openxmlformats.org/officeDocument/2006/relationships/footer" Target="footer2.xml"/><Relationship Id="rId56" Type="http://schemas.openxmlformats.org/officeDocument/2006/relationships/header" Target="header5.xml"/><Relationship Id="rId77" Type="http://schemas.openxmlformats.org/officeDocument/2006/relationships/hyperlink" Target="https://www.iprbookshop.ru/106858" TargetMode="External"/><Relationship Id="rId100" Type="http://schemas.openxmlformats.org/officeDocument/2006/relationships/hyperlink" Target="https://profspo.ru/books/102330" TargetMode="External"/><Relationship Id="rId105" Type="http://schemas.openxmlformats.org/officeDocument/2006/relationships/hyperlink" Target="https://e.lanbook.com/book/179027" TargetMode="External"/><Relationship Id="rId126" Type="http://schemas.openxmlformats.org/officeDocument/2006/relationships/hyperlink" Target="http://www.fabrikabiz.ru/1002/4/0.php-show_art%3D2758" TargetMode="External"/><Relationship Id="rId8" Type="http://schemas.openxmlformats.org/officeDocument/2006/relationships/image" Target="media/image1.jpeg"/><Relationship Id="rId51" Type="http://schemas.openxmlformats.org/officeDocument/2006/relationships/hyperlink" Target="https://e.lanbook.com/book/148178" TargetMode="External"/><Relationship Id="rId72" Type="http://schemas.openxmlformats.org/officeDocument/2006/relationships/hyperlink" Target="https://profspo.ru/books/70617" TargetMode="External"/><Relationship Id="rId93" Type="http://schemas.openxmlformats.org/officeDocument/2006/relationships/hyperlink" Target="https://profspo.ru/books/104910" TargetMode="External"/><Relationship Id="rId98" Type="http://schemas.openxmlformats.org/officeDocument/2006/relationships/hyperlink" Target="https://profspo.ru/books/102330" TargetMode="External"/><Relationship Id="rId121" Type="http://schemas.openxmlformats.org/officeDocument/2006/relationships/hyperlink" Target="http://as-pk.ru/speczialnosti-i-professii/150212-mtoirpo/" TargetMode="External"/><Relationship Id="rId3" Type="http://schemas.openxmlformats.org/officeDocument/2006/relationships/styles" Target="styles.xml"/><Relationship Id="rId25" Type="http://schemas.openxmlformats.org/officeDocument/2006/relationships/hyperlink" Target="https://e.lanbook.com/book/148044" TargetMode="External"/><Relationship Id="rId46" Type="http://schemas.openxmlformats.org/officeDocument/2006/relationships/footer" Target="footer3.xml"/><Relationship Id="rId67" Type="http://schemas.openxmlformats.org/officeDocument/2006/relationships/footer" Target="footer5.xml"/><Relationship Id="rId116" Type="http://schemas.openxmlformats.org/officeDocument/2006/relationships/hyperlink" Target="https://profspo.ru/books/93574" TargetMode="External"/><Relationship Id="rId20" Type="http://schemas.openxmlformats.org/officeDocument/2006/relationships/hyperlink" Target="https://e.lanbook.com/book/148178" TargetMode="External"/><Relationship Id="rId41" Type="http://schemas.openxmlformats.org/officeDocument/2006/relationships/hyperlink" Target="https://e.lanbook.com/book/148178" TargetMode="External"/><Relationship Id="rId62" Type="http://schemas.openxmlformats.org/officeDocument/2006/relationships/hyperlink" Target="https://e.lanbook.com/book/147246" TargetMode="External"/><Relationship Id="rId83" Type="http://schemas.openxmlformats.org/officeDocument/2006/relationships/hyperlink" Target="https://www.iprbookshop.ru/106858" TargetMode="External"/><Relationship Id="rId88" Type="http://schemas.openxmlformats.org/officeDocument/2006/relationships/hyperlink" Target="https://e.lanbook.com/book/148121" TargetMode="External"/><Relationship Id="rId111" Type="http://schemas.openxmlformats.org/officeDocument/2006/relationships/hyperlink" Target="https://e.lanbook.com/book/148021" TargetMode="External"/><Relationship Id="rId15" Type="http://schemas.openxmlformats.org/officeDocument/2006/relationships/hyperlink" Target="https://e.lanbook.com/book/148178" TargetMode="External"/><Relationship Id="rId36" Type="http://schemas.openxmlformats.org/officeDocument/2006/relationships/header" Target="header3.xml"/><Relationship Id="rId57" Type="http://schemas.openxmlformats.org/officeDocument/2006/relationships/hyperlink" Target="https://e.lanbook.com/book/148178" TargetMode="External"/><Relationship Id="rId106" Type="http://schemas.openxmlformats.org/officeDocument/2006/relationships/hyperlink" Target="https://e.lanbook.com/book/185920" TargetMode="External"/><Relationship Id="rId12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hyperlink" Target="https://e.lanbook.com/book/148212" TargetMode="External"/><Relationship Id="rId52" Type="http://schemas.openxmlformats.org/officeDocument/2006/relationships/hyperlink" Target="https://e.lanbook.com/book/151691" TargetMode="External"/><Relationship Id="rId73" Type="http://schemas.openxmlformats.org/officeDocument/2006/relationships/hyperlink" Target="https://e.lanbook.com/book/146832" TargetMode="External"/><Relationship Id="rId78" Type="http://schemas.openxmlformats.org/officeDocument/2006/relationships/hyperlink" Target="https://www.iprbookshop.ru/106858" TargetMode="External"/><Relationship Id="rId94" Type="http://schemas.openxmlformats.org/officeDocument/2006/relationships/hyperlink" Target="https://profspo.ru/books/104910" TargetMode="External"/><Relationship Id="rId99" Type="http://schemas.openxmlformats.org/officeDocument/2006/relationships/hyperlink" Target="https://profspo.ru/books/102330" TargetMode="External"/><Relationship Id="rId101" Type="http://schemas.openxmlformats.org/officeDocument/2006/relationships/hyperlink" Target="https://e.lanbook.com/book/156398" TargetMode="External"/><Relationship Id="rId12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e.lanbook.com/book/1482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1B77D-BEA4-4D5A-A762-7FF9A9E5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39</Pages>
  <Words>124764</Words>
  <Characters>711157</Characters>
  <Application>Microsoft Office Word</Application>
  <DocSecurity>0</DocSecurity>
  <Lines>5926</Lines>
  <Paragraphs>1668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Админ</cp:lastModifiedBy>
  <cp:revision>17</cp:revision>
  <dcterms:created xsi:type="dcterms:W3CDTF">2023-08-25T06:12:00Z</dcterms:created>
  <dcterms:modified xsi:type="dcterms:W3CDTF">2024-08-05T04:33:00Z</dcterms:modified>
</cp:coreProperties>
</file>